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55361" w:rsidR="000F7053" w:rsidP="000F7053" w:rsidRDefault="000F7053" w14:paraId="3BCE404C" w14:textId="09E37B13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361">
        <w:rPr>
          <w:rFonts w:ascii="Times New Roman" w:hAnsi="Times New Roman" w:cs="Times New Roman"/>
          <w:b/>
          <w:sz w:val="24"/>
          <w:szCs w:val="24"/>
        </w:rPr>
        <w:t>Attachment #1 –</w:t>
      </w:r>
      <w:r w:rsidRPr="00455361" w:rsidR="00EC7CC0">
        <w:rPr>
          <w:rFonts w:ascii="Times New Roman" w:hAnsi="Times New Roman" w:cs="Times New Roman"/>
          <w:b/>
          <w:sz w:val="24"/>
          <w:szCs w:val="24"/>
        </w:rPr>
        <w:t xml:space="preserve"> PAEMST State Coordinators Survey</w:t>
      </w:r>
    </w:p>
    <w:p w:rsidRPr="00455361" w:rsidR="00614FAA" w:rsidP="00614FAA" w:rsidRDefault="00614FAA" w14:paraId="00EC2637" w14:textId="1EF0622E">
      <w:pPr>
        <w:pStyle w:val="Default"/>
        <w:rPr>
          <w:rFonts w:ascii="Times New Roman" w:hAnsi="Times New Roman"/>
        </w:rPr>
      </w:pPr>
      <w:r w:rsidRPr="00455361">
        <w:rPr>
          <w:rFonts w:ascii="Times New Roman" w:hAnsi="Times New Roman"/>
        </w:rPr>
        <w:t>An agency may not conduct or sponsor, and a person is not required to respond to, an information collection unless it displays a valid OMB control number. The OMB control number for this collection is 3145-</w:t>
      </w:r>
      <w:r w:rsidRPr="00455361" w:rsidR="00E055CE">
        <w:rPr>
          <w:rFonts w:ascii="Times New Roman" w:hAnsi="Times New Roman"/>
        </w:rPr>
        <w:t>0241</w:t>
      </w:r>
      <w:r w:rsidRPr="00455361">
        <w:rPr>
          <w:rFonts w:ascii="Times New Roman" w:hAnsi="Times New Roman"/>
        </w:rPr>
        <w:t xml:space="preserve">. Public reporting burden for this collection of information is estimated to average </w:t>
      </w:r>
      <w:r w:rsidRPr="00455361" w:rsidR="00EC7CC0">
        <w:rPr>
          <w:rFonts w:ascii="Times New Roman" w:hAnsi="Times New Roman"/>
        </w:rPr>
        <w:t>eight (8) hours</w:t>
      </w:r>
      <w:r w:rsidRPr="00455361">
        <w:rPr>
          <w:rFonts w:ascii="Times New Roman" w:hAnsi="Times New Roman"/>
        </w:rPr>
        <w:t xml:space="preserve"> per response, including the time for reviewing instructions. Send comments regarding the burden estimate and any other aspect of this collection of information, including suggestions for reducing this burden, to: </w:t>
      </w:r>
    </w:p>
    <w:p w:rsidRPr="00455361" w:rsidR="00614FAA" w:rsidP="00614FAA" w:rsidRDefault="00614FAA" w14:paraId="7E82B27D" w14:textId="77777777">
      <w:pPr>
        <w:pStyle w:val="Default"/>
        <w:rPr>
          <w:rFonts w:ascii="Times New Roman" w:hAnsi="Times New Roman"/>
        </w:rPr>
      </w:pPr>
    </w:p>
    <w:p w:rsidRPr="00455361" w:rsidR="00614FAA" w:rsidP="00614FAA" w:rsidRDefault="00614FAA" w14:paraId="7706738C" w14:textId="77777777">
      <w:pPr>
        <w:pStyle w:val="Default"/>
        <w:rPr>
          <w:rFonts w:ascii="Times New Roman" w:hAnsi="Times New Roman"/>
        </w:rPr>
      </w:pPr>
      <w:r w:rsidRPr="00455361">
        <w:rPr>
          <w:rFonts w:ascii="Times New Roman" w:hAnsi="Times New Roman"/>
        </w:rPr>
        <w:t xml:space="preserve">Reports Clearance Officer </w:t>
      </w:r>
    </w:p>
    <w:p w:rsidRPr="00455361" w:rsidR="00614FAA" w:rsidP="00614FAA" w:rsidRDefault="00614FAA" w14:paraId="4D8BBD44" w14:textId="77777777">
      <w:pPr>
        <w:pStyle w:val="Default"/>
        <w:rPr>
          <w:rFonts w:ascii="Times New Roman" w:hAnsi="Times New Roman"/>
        </w:rPr>
      </w:pPr>
      <w:r w:rsidRPr="00455361">
        <w:rPr>
          <w:rFonts w:ascii="Times New Roman" w:hAnsi="Times New Roman"/>
        </w:rPr>
        <w:t xml:space="preserve">Policy Office, Division of Institution and Award Support </w:t>
      </w:r>
    </w:p>
    <w:p w:rsidRPr="00455361" w:rsidR="00614FAA" w:rsidP="00614FAA" w:rsidRDefault="00614FAA" w14:paraId="04E8B9D7" w14:textId="77777777">
      <w:pPr>
        <w:pStyle w:val="Default"/>
        <w:rPr>
          <w:rFonts w:ascii="Times New Roman" w:hAnsi="Times New Roman"/>
        </w:rPr>
      </w:pPr>
      <w:r w:rsidRPr="00455361">
        <w:rPr>
          <w:rFonts w:ascii="Times New Roman" w:hAnsi="Times New Roman"/>
        </w:rPr>
        <w:t xml:space="preserve">Office of Budget, Finance, and Award Management </w:t>
      </w:r>
    </w:p>
    <w:p w:rsidRPr="00455361" w:rsidR="00614FAA" w:rsidP="00614FAA" w:rsidRDefault="00614FAA" w14:paraId="6F2E224D" w14:textId="77777777">
      <w:pPr>
        <w:pStyle w:val="Default"/>
        <w:rPr>
          <w:rFonts w:ascii="Times New Roman" w:hAnsi="Times New Roman"/>
        </w:rPr>
      </w:pPr>
      <w:r w:rsidRPr="00455361">
        <w:rPr>
          <w:rFonts w:ascii="Times New Roman" w:hAnsi="Times New Roman"/>
        </w:rPr>
        <w:t xml:space="preserve">National Science Foundation </w:t>
      </w:r>
    </w:p>
    <w:p w:rsidRPr="00455361" w:rsidR="00614FAA" w:rsidP="00614FAA" w:rsidRDefault="00614FAA" w14:paraId="57E6E2D3" w14:textId="77777777">
      <w:pPr>
        <w:rPr>
          <w:rFonts w:ascii="Times New Roman" w:hAnsi="Times New Roman"/>
          <w:sz w:val="24"/>
          <w:szCs w:val="24"/>
          <w:u w:val="single"/>
        </w:rPr>
      </w:pPr>
      <w:r w:rsidRPr="00455361">
        <w:rPr>
          <w:rFonts w:ascii="Times New Roman" w:hAnsi="Times New Roman"/>
          <w:sz w:val="24"/>
          <w:szCs w:val="24"/>
        </w:rPr>
        <w:t>Alexandria, VA</w:t>
      </w:r>
    </w:p>
    <w:p w:rsidRPr="00455361" w:rsidR="000F7053" w:rsidP="000F7053" w:rsidRDefault="000F7053" w14:paraId="3BCE404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Auto populated with: </w:t>
      </w:r>
    </w:p>
    <w:p w:rsidR="00455361" w:rsidP="000F7053" w:rsidRDefault="00455361" w14:paraId="084D59C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4E" w14:textId="57E1B0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Full Name </w:t>
      </w:r>
    </w:p>
    <w:p w:rsidRPr="00455361" w:rsidR="000F7053" w:rsidP="000F7053" w:rsidRDefault="000F7053" w14:paraId="3BCE404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State </w:t>
      </w:r>
    </w:p>
    <w:p w:rsidRPr="00455361" w:rsidR="000F7053" w:rsidP="000F7053" w:rsidRDefault="000F7053" w14:paraId="3BCE4050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bCs/>
          <w:sz w:val="24"/>
          <w:szCs w:val="24"/>
        </w:rPr>
        <w:t>Discipline </w:t>
      </w:r>
    </w:p>
    <w:p w:rsidRPr="00455361" w:rsidR="000F7053" w:rsidP="000F7053" w:rsidRDefault="000F7053" w14:paraId="3BCE4051" w14:textId="7777777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5361">
        <w:rPr>
          <w:rFonts w:ascii="Times New Roman" w:hAnsi="Times New Roman" w:cs="Times New Roman"/>
          <w:bCs/>
          <w:sz w:val="24"/>
          <w:szCs w:val="24"/>
        </w:rPr>
        <w:t>E-mail Address</w:t>
      </w:r>
    </w:p>
    <w:p w:rsidRPr="00455361" w:rsidR="000F7053" w:rsidP="000F7053" w:rsidRDefault="000F7053" w14:paraId="3BCE405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53" w14:textId="77777777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  <w:r w:rsidRPr="00455361">
        <w:rPr>
          <w:rStyle w:val="Strong"/>
          <w:rFonts w:ascii="Times New Roman" w:hAnsi="Times New Roman" w:cs="Times New Roman"/>
          <w:sz w:val="24"/>
          <w:szCs w:val="24"/>
          <w:u w:val="single"/>
        </w:rPr>
        <w:t>Applicant Recruitment</w:t>
      </w:r>
    </w:p>
    <w:p w:rsidRPr="00455361" w:rsidR="000F7053" w:rsidP="000F7053" w:rsidRDefault="000F7053" w14:paraId="3BCE4054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What recruitment activities did you use this year? (Select all that apply)</w:t>
      </w:r>
    </w:p>
    <w:p w:rsidRPr="00455361" w:rsidR="000F7053" w:rsidP="000F7053" w:rsidRDefault="000F7053" w14:paraId="3BCE4055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Word of mouth</w:t>
      </w:r>
    </w:p>
    <w:p w:rsidRPr="00455361" w:rsidR="000F7053" w:rsidP="000F7053" w:rsidRDefault="000F7053" w14:paraId="3BCE4056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Personalized </w:t>
      </w:r>
      <w:r w:rsidRPr="00455361">
        <w:rPr>
          <w:rFonts w:ascii="Times New Roman" w:hAnsi="Times New Roman" w:cs="Times New Roman"/>
          <w:sz w:val="24"/>
          <w:szCs w:val="24"/>
        </w:rPr>
        <w:t>Email(s)</w:t>
      </w:r>
    </w:p>
    <w:p w:rsidRPr="00455361" w:rsidR="000F7053" w:rsidP="000F7053" w:rsidRDefault="000F7053" w14:paraId="3BCE4057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Letter(s)/Mailing(s) </w:t>
      </w:r>
    </w:p>
    <w:p w:rsidRPr="00455361" w:rsidR="000F7053" w:rsidP="000F7053" w:rsidRDefault="000F7053" w14:paraId="3BCE4058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Newspaper/News media</w:t>
      </w:r>
    </w:p>
    <w:p w:rsidRPr="00455361" w:rsidR="000F7053" w:rsidP="000F7053" w:rsidRDefault="000F7053" w14:paraId="3BCE4059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proofErr w:type="gramStart"/>
      <w:r w:rsidRPr="00455361">
        <w:rPr>
          <w:rFonts w:ascii="Times New Roman" w:hAnsi="Times New Roman" w:cs="Times New Roman"/>
          <w:sz w:val="24"/>
          <w:szCs w:val="24"/>
        </w:rPr>
        <w:t>Social Media</w:t>
      </w:r>
      <w:proofErr w:type="gramEnd"/>
      <w:r w:rsidRPr="0045536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05A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List Serve(s)/</w:t>
      </w:r>
      <w:proofErr w:type="spellStart"/>
      <w:r w:rsidRPr="00455361">
        <w:rPr>
          <w:rFonts w:ascii="Times New Roman" w:hAnsi="Times New Roman" w:cs="Times New Roman"/>
          <w:sz w:val="24"/>
          <w:szCs w:val="24"/>
        </w:rPr>
        <w:t>eBlast</w:t>
      </w:r>
      <w:proofErr w:type="spellEnd"/>
      <w:r w:rsidRPr="00455361">
        <w:rPr>
          <w:rFonts w:ascii="Times New Roman" w:hAnsi="Times New Roman" w:cs="Times New Roman"/>
          <w:sz w:val="24"/>
          <w:szCs w:val="24"/>
        </w:rPr>
        <w:t>(s)</w:t>
      </w:r>
    </w:p>
    <w:p w:rsidRPr="00455361" w:rsidR="000F7053" w:rsidP="000F7053" w:rsidRDefault="000F7053" w14:paraId="3BCE405B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Phone Call(s)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05C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Website(s) </w:t>
      </w:r>
    </w:p>
    <w:p w:rsidRPr="00455361" w:rsidR="000F7053" w:rsidP="000F7053" w:rsidRDefault="000F7053" w14:paraId="3BCE405D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Conference(s) 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05E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Professional Organization(s) </w:t>
      </w:r>
    </w:p>
    <w:p w:rsidRPr="00455361" w:rsidR="000F7053" w:rsidP="000F7053" w:rsidRDefault="000F7053" w14:paraId="3BCE405F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School visit(s)</w:t>
      </w:r>
    </w:p>
    <w:p w:rsidRPr="00455361" w:rsidR="000F7053" w:rsidP="000F7053" w:rsidRDefault="000F7053" w14:paraId="3BCE4060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Other: </w:t>
      </w:r>
    </w:p>
    <w:p w:rsidRPr="00455361" w:rsidR="000F7053" w:rsidP="000F7053" w:rsidRDefault="000F7053" w14:paraId="3BCE406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6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63" w14:textId="77777777">
      <w:pPr>
        <w:pStyle w:val="ListParagraph"/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Which recruiting activities that you used were the most successful? (Select no more than three) </w:t>
      </w:r>
    </w:p>
    <w:p w:rsidRPr="00455361" w:rsidR="000F7053" w:rsidP="000F7053" w:rsidRDefault="000F7053" w14:paraId="3BCE4064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Word of mouth</w:t>
      </w:r>
    </w:p>
    <w:p w:rsidRPr="00455361" w:rsidR="000F7053" w:rsidP="000F7053" w:rsidRDefault="000F7053" w14:paraId="3BCE4065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Personalized </w:t>
      </w:r>
      <w:r w:rsidRPr="00455361">
        <w:rPr>
          <w:rFonts w:ascii="Times New Roman" w:hAnsi="Times New Roman" w:cs="Times New Roman"/>
          <w:sz w:val="24"/>
          <w:szCs w:val="24"/>
        </w:rPr>
        <w:t>Email(s)</w:t>
      </w:r>
    </w:p>
    <w:p w:rsidRPr="00455361" w:rsidR="000F7053" w:rsidP="000F7053" w:rsidRDefault="000F7053" w14:paraId="3BCE4066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Letter(s)/Mailing(s) </w:t>
      </w:r>
    </w:p>
    <w:p w:rsidRPr="00455361" w:rsidR="000F7053" w:rsidP="000F7053" w:rsidRDefault="000F7053" w14:paraId="3BCE4067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lastRenderedPageBreak/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Newspaper/News media</w:t>
      </w:r>
    </w:p>
    <w:p w:rsidRPr="00455361" w:rsidR="000F7053" w:rsidP="000F7053" w:rsidRDefault="000F7053" w14:paraId="3BCE4068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proofErr w:type="gramStart"/>
      <w:r w:rsidRPr="00455361">
        <w:rPr>
          <w:rFonts w:ascii="Times New Roman" w:hAnsi="Times New Roman" w:cs="Times New Roman"/>
          <w:sz w:val="24"/>
          <w:szCs w:val="24"/>
        </w:rPr>
        <w:t>Social Media</w:t>
      </w:r>
      <w:proofErr w:type="gramEnd"/>
      <w:r w:rsidRPr="0045536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069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List Serve(s)/</w:t>
      </w:r>
      <w:proofErr w:type="spellStart"/>
      <w:r w:rsidRPr="00455361">
        <w:rPr>
          <w:rFonts w:ascii="Times New Roman" w:hAnsi="Times New Roman" w:cs="Times New Roman"/>
          <w:sz w:val="24"/>
          <w:szCs w:val="24"/>
        </w:rPr>
        <w:t>eBlast</w:t>
      </w:r>
      <w:proofErr w:type="spellEnd"/>
      <w:r w:rsidRPr="00455361">
        <w:rPr>
          <w:rFonts w:ascii="Times New Roman" w:hAnsi="Times New Roman" w:cs="Times New Roman"/>
          <w:sz w:val="24"/>
          <w:szCs w:val="24"/>
        </w:rPr>
        <w:t>(s)</w:t>
      </w:r>
    </w:p>
    <w:p w:rsidRPr="00455361" w:rsidR="000F7053" w:rsidP="000F7053" w:rsidRDefault="000F7053" w14:paraId="3BCE406A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Phone Call(s)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06B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Website(s) </w:t>
      </w:r>
    </w:p>
    <w:p w:rsidRPr="00455361" w:rsidR="000F7053" w:rsidP="000F7053" w:rsidRDefault="000F7053" w14:paraId="3BCE406C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Conference(s) 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06D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Professional Organization(s) </w:t>
      </w:r>
    </w:p>
    <w:p w:rsidRPr="00455361" w:rsidR="000F7053" w:rsidP="000F7053" w:rsidRDefault="000F7053" w14:paraId="3BCE406E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School visit(s)</w:t>
      </w:r>
    </w:p>
    <w:p w:rsidRPr="00455361" w:rsidR="000F7053" w:rsidP="000F7053" w:rsidRDefault="000F7053" w14:paraId="3BCE406F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Other: </w:t>
      </w:r>
    </w:p>
    <w:p w:rsidRPr="00455361" w:rsidR="000F7053" w:rsidP="000F7053" w:rsidRDefault="000F7053" w14:paraId="3BCE4070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71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72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73" w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Who did you target in your recruitment activities this year? (Select all that apply)</w:t>
      </w:r>
    </w:p>
    <w:p w:rsidRPr="00455361" w:rsidR="000F7053" w:rsidP="000F7053" w:rsidRDefault="000F7053" w14:paraId="3BCE4074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Principal(s)</w:t>
      </w:r>
    </w:p>
    <w:p w:rsidRPr="00455361" w:rsidR="000F7053" w:rsidP="000F7053" w:rsidRDefault="000F7053" w14:paraId="3BCE4075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Superintendent(s)</w:t>
      </w:r>
    </w:p>
    <w:p w:rsidRPr="00455361" w:rsidR="000F7053" w:rsidP="000F7053" w:rsidRDefault="000F7053" w14:paraId="3BCE4076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State Educational Organization(s)</w:t>
      </w:r>
    </w:p>
    <w:p w:rsidRPr="00455361" w:rsidR="000F7053" w:rsidP="000F7053" w:rsidRDefault="000F7053" w14:paraId="3BCE4077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Past PAEMST </w:t>
      </w:r>
      <w:r w:rsidRPr="00455361">
        <w:rPr>
          <w:rFonts w:ascii="Times New Roman" w:hAnsi="Times New Roman" w:cs="Times New Roman"/>
          <w:sz w:val="24"/>
          <w:szCs w:val="24"/>
        </w:rPr>
        <w:t xml:space="preserve">nominees(s) </w:t>
      </w:r>
    </w:p>
    <w:p w:rsidRPr="00455361" w:rsidR="000F7053" w:rsidP="000F7053" w:rsidRDefault="000F7053" w14:paraId="3BCE4078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Past PAEMST applicant(s) (non-winners)</w:t>
      </w:r>
    </w:p>
    <w:p w:rsidRPr="00455361" w:rsidR="000F7053" w:rsidP="000F7053" w:rsidRDefault="000F7053" w14:paraId="3BCE4079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PAEMST Awardee(s)</w:t>
      </w:r>
    </w:p>
    <w:p w:rsidRPr="00455361" w:rsidR="000F7053" w:rsidP="000F7053" w:rsidRDefault="000F7053" w14:paraId="3BCE407A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School administrator(s)</w:t>
      </w:r>
    </w:p>
    <w:p w:rsidRPr="00455361" w:rsidR="000F7053" w:rsidP="000F7053" w:rsidRDefault="000F7053" w14:paraId="3BCE407B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District administrator(s)</w:t>
      </w:r>
    </w:p>
    <w:p w:rsidRPr="00455361" w:rsidR="000F7053" w:rsidP="000F7053" w:rsidRDefault="000F7053" w14:paraId="3BCE407C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Informal Educator(s)</w:t>
      </w:r>
    </w:p>
    <w:p w:rsidRPr="00455361" w:rsidR="000F7053" w:rsidP="000F7053" w:rsidRDefault="000F7053" w14:paraId="3BCE407D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Teacher Educator(s) </w:t>
      </w:r>
    </w:p>
    <w:p w:rsidRPr="00455361" w:rsidR="000F7053" w:rsidP="000F7053" w:rsidRDefault="000F7053" w14:paraId="3BCE407E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Education Researcher(s) </w:t>
      </w:r>
    </w:p>
    <w:p w:rsidRPr="00455361" w:rsidR="000F7053" w:rsidP="000F7053" w:rsidRDefault="000F7053" w14:paraId="3BCE407F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STEM Researcher(s)</w:t>
      </w:r>
    </w:p>
    <w:p w:rsidRPr="00455361" w:rsidR="000F7053" w:rsidP="000F7053" w:rsidRDefault="000F7053" w14:paraId="3BCE4080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Non-profit/Foundation Professional(s)</w:t>
      </w:r>
    </w:p>
    <w:p w:rsidRPr="00455361" w:rsidR="000F7053" w:rsidP="000F7053" w:rsidRDefault="000F7053" w14:paraId="3BCE4081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Business/Industry Professional(s)</w:t>
      </w:r>
    </w:p>
    <w:p w:rsidRPr="00455361" w:rsidR="000F7053" w:rsidP="000F7053" w:rsidRDefault="000F7053" w14:paraId="3BCE4082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Parent Teacher Association(s)</w:t>
      </w:r>
    </w:p>
    <w:p w:rsidRPr="00455361" w:rsidR="000F7053" w:rsidP="000F7053" w:rsidRDefault="000F7053" w14:paraId="3BCE4083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State Science/Math Teaching Association Member(s)</w:t>
      </w:r>
    </w:p>
    <w:p w:rsidRPr="00455361" w:rsidR="000F7053" w:rsidP="000F7053" w:rsidRDefault="000F7053" w14:paraId="3BCE4084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Other:</w:t>
      </w:r>
    </w:p>
    <w:p w:rsidRPr="00455361" w:rsidR="000F7053" w:rsidP="000F7053" w:rsidRDefault="000F7053" w14:paraId="3BCE4085" w14:textId="77777777">
      <w:pPr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86" w14:textId="77777777">
      <w:pPr>
        <w:pStyle w:val="ListParagraph"/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What setbacks or challenges </w:t>
      </w:r>
      <w:proofErr w:type="gramStart"/>
      <w:r w:rsidRPr="00455361">
        <w:rPr>
          <w:rFonts w:ascii="Times New Roman" w:hAnsi="Times New Roman" w:cs="Times New Roman"/>
          <w:sz w:val="24"/>
          <w:szCs w:val="24"/>
        </w:rPr>
        <w:t>in regards to</w:t>
      </w:r>
      <w:proofErr w:type="gramEnd"/>
      <w:r w:rsidRPr="00455361">
        <w:rPr>
          <w:rFonts w:ascii="Times New Roman" w:hAnsi="Times New Roman" w:cs="Times New Roman"/>
          <w:sz w:val="24"/>
          <w:szCs w:val="24"/>
        </w:rPr>
        <w:t xml:space="preserve"> recruitment did you experience?</w:t>
      </w:r>
    </w:p>
    <w:p w:rsidRPr="00455361" w:rsidR="000F7053" w:rsidP="000F7053" w:rsidRDefault="000F7053" w14:paraId="3BCE4087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88" w14:textId="77777777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Did you involve Presidential Awardees in your recruitment activities? </w:t>
      </w:r>
    </w:p>
    <w:p w:rsidRPr="00455361" w:rsidR="000F7053" w:rsidP="000F7053" w:rsidRDefault="000F7053" w14:paraId="3BCE4089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08A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</w:t>
      </w:r>
    </w:p>
    <w:p w:rsidRPr="00455361" w:rsidR="000F7053" w:rsidP="000F7053" w:rsidRDefault="000F7053" w14:paraId="3BCE408B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8C" w14:textId="77777777">
      <w:pPr>
        <w:pStyle w:val="ListParagraph"/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If yes to #5, in what ways did Presidential Awardees participate in your recruitment activities or strategies? (Select all that apply)</w:t>
      </w:r>
    </w:p>
    <w:p w:rsidRPr="00455361" w:rsidR="000F7053" w:rsidP="000F7053" w:rsidRDefault="000F7053" w14:paraId="3BCE408D" w14:textId="1A79ED6E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Provided testimonial(s) and quote(s)</w:t>
      </w:r>
    </w:p>
    <w:p w:rsidRPr="00455361" w:rsidR="000F7053" w:rsidP="000F7053" w:rsidRDefault="000F7053" w14:paraId="3BCE408E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lastRenderedPageBreak/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Presented at local and state conferences</w:t>
      </w:r>
    </w:p>
    <w:p w:rsidRPr="00455361" w:rsidR="000F7053" w:rsidP="000F7053" w:rsidRDefault="000F7053" w14:paraId="3BCE408F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Identified potential applicants</w:t>
      </w:r>
    </w:p>
    <w:p w:rsidRPr="00455361" w:rsidR="000F7053" w:rsidP="000F7053" w:rsidRDefault="000F7053" w14:paraId="3BCE4090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Nominated teachers</w:t>
      </w:r>
    </w:p>
    <w:p w:rsidRPr="00455361" w:rsidR="000F7053" w:rsidP="000F7053" w:rsidRDefault="000F7053" w14:paraId="3BCE4091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Identified other non-applicant contacts</w:t>
      </w:r>
    </w:p>
    <w:p w:rsidRPr="00455361" w:rsidR="000F7053" w:rsidP="000F7053" w:rsidRDefault="000F7053" w14:paraId="3BCE4092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Promoted the program through their networks and social media platforms</w:t>
      </w:r>
    </w:p>
    <w:p w:rsidRPr="00455361" w:rsidR="000F7053" w:rsidP="000F7053" w:rsidRDefault="000F7053" w14:paraId="3BCE4093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Assisted with outreach phone calls</w:t>
      </w:r>
    </w:p>
    <w:p w:rsidRPr="00455361" w:rsidR="000F7053" w:rsidP="000F7053" w:rsidRDefault="000F7053" w14:paraId="3BCE4094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Assisted with sending electronic communications</w:t>
      </w:r>
    </w:p>
    <w:p w:rsidRPr="00455361" w:rsidR="000F7053" w:rsidP="000F7053" w:rsidRDefault="000F7053" w14:paraId="3BCE4095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Distributed materials</w:t>
      </w:r>
    </w:p>
    <w:p w:rsidRPr="00455361" w:rsidR="000F7053" w:rsidP="000F7053" w:rsidRDefault="000F7053" w14:paraId="3BCE4096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Shared a successful application</w:t>
      </w:r>
    </w:p>
    <w:p w:rsidRPr="00455361" w:rsidR="000F7053" w:rsidP="000F7053" w:rsidRDefault="000F7053" w14:paraId="3BCE4097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Other:</w:t>
      </w:r>
    </w:p>
    <w:p w:rsidRPr="00455361" w:rsidR="000F7053" w:rsidP="000F7053" w:rsidRDefault="000F7053" w14:paraId="3BCE4098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99" w14:textId="77777777">
      <w:pPr>
        <w:pStyle w:val="ListParagraph"/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Who did you target in your outreach to increase the diversity of applicants? (Select all that apply)</w:t>
      </w:r>
    </w:p>
    <w:p w:rsidRPr="00455361" w:rsidR="000F7053" w:rsidP="000F7053" w:rsidRDefault="000F7053" w14:paraId="3BCE409A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None</w:t>
      </w:r>
    </w:p>
    <w:p w:rsidRPr="00455361" w:rsidR="000F7053" w:rsidP="000F7053" w:rsidRDefault="000F7053" w14:paraId="3BCE409B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Teachers from populations historically underrepresented in  </w:t>
      </w:r>
    </w:p>
    <w:p w:rsidRPr="00455361" w:rsidR="000F7053" w:rsidP="000F7053" w:rsidRDefault="000F7053" w14:paraId="3BCE409C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     STEM/underrepresented in PAEMST </w:t>
      </w:r>
    </w:p>
    <w:p w:rsidRPr="00455361" w:rsidR="000F7053" w:rsidP="000F7053" w:rsidRDefault="000F7053" w14:paraId="3BCE409D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PAEMST alumni from populations historically underrepresented in STEM </w:t>
      </w:r>
    </w:p>
    <w:p w:rsidRPr="00455361" w:rsidR="000F7053" w:rsidP="000F7053" w:rsidRDefault="000F7053" w14:paraId="3BCE409E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    in the recruitment process</w:t>
      </w:r>
    </w:p>
    <w:p w:rsidRPr="00455361" w:rsidR="000F7053" w:rsidP="000F7053" w:rsidRDefault="000F7053" w14:paraId="3BCE409F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eastAsia="MS Gothic" w:cs="Times New Roman"/>
          <w:sz w:val="24"/>
          <w:szCs w:val="24"/>
        </w:rPr>
        <w:t>Schools in</w:t>
      </w:r>
      <w:r w:rsidRPr="00455361">
        <w:rPr>
          <w:rFonts w:ascii="Times New Roman" w:hAnsi="Times New Roman" w:cs="Times New Roman"/>
          <w:sz w:val="24"/>
          <w:szCs w:val="24"/>
        </w:rPr>
        <w:t xml:space="preserve"> urban communities</w:t>
      </w:r>
    </w:p>
    <w:p w:rsidRPr="00455361" w:rsidR="000F7053" w:rsidP="000F7053" w:rsidRDefault="000F7053" w14:paraId="3BCE40A0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eastAsia="MS Gothic" w:cs="Times New Roman"/>
          <w:sz w:val="24"/>
          <w:szCs w:val="24"/>
        </w:rPr>
        <w:t>Schools in</w:t>
      </w:r>
      <w:r w:rsidRPr="00455361">
        <w:rPr>
          <w:rFonts w:ascii="Times New Roman" w:hAnsi="Times New Roman" w:cs="Times New Roman"/>
          <w:sz w:val="24"/>
          <w:szCs w:val="24"/>
        </w:rPr>
        <w:t xml:space="preserve"> rural communities</w:t>
      </w:r>
    </w:p>
    <w:p w:rsidRPr="00455361" w:rsidR="000F7053" w:rsidP="000F7053" w:rsidRDefault="000F7053" w14:paraId="3BCE40A1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Title 1</w:t>
      </w:r>
      <w:r w:rsidRPr="00455361">
        <w:rPr>
          <w:rFonts w:ascii="Times New Roman" w:hAnsi="Times New Roman" w:cs="Times New Roman"/>
          <w:sz w:val="24"/>
          <w:szCs w:val="24"/>
        </w:rPr>
        <w:t xml:space="preserve"> schools</w:t>
      </w:r>
    </w:p>
    <w:p w:rsidRPr="00455361" w:rsidR="000F7053" w:rsidP="000F7053" w:rsidRDefault="000F7053" w14:paraId="3BCE40A2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Schools/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districts with high percentages of students </w:t>
      </w:r>
      <w:r w:rsidRPr="00455361">
        <w:rPr>
          <w:rFonts w:ascii="Times New Roman" w:hAnsi="Times New Roman" w:cs="Times New Roman"/>
          <w:sz w:val="24"/>
          <w:szCs w:val="24"/>
        </w:rPr>
        <w:t xml:space="preserve">from populations </w:t>
      </w:r>
    </w:p>
    <w:p w:rsidRPr="00455361" w:rsidR="000F7053" w:rsidP="000F7053" w:rsidRDefault="000F7053" w14:paraId="3BCE40A3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     historically underrepresented in STEM</w:t>
      </w:r>
    </w:p>
    <w:p w:rsidRPr="00455361" w:rsidR="000F7053" w:rsidP="000F7053" w:rsidRDefault="000F7053" w14:paraId="3BCE40A4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School/districts with teachers from populations historically </w:t>
      </w:r>
    </w:p>
    <w:p w:rsidRPr="00455361" w:rsidR="000F7053" w:rsidP="000F7053" w:rsidRDefault="000F7053" w14:paraId="3BCE40A5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      underrepresented in STEM </w:t>
      </w:r>
    </w:p>
    <w:p w:rsidRPr="00455361" w:rsidR="000F7053" w:rsidP="000F7053" w:rsidRDefault="000F7053" w14:paraId="3BCE40A6" w14:textId="52964909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Community organizations who serve students from populations historically </w:t>
      </w:r>
    </w:p>
    <w:p w:rsidRPr="00455361" w:rsidR="000F7053" w:rsidP="000F7053" w:rsidRDefault="000F7053" w14:paraId="3BCE40A7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     underrepresented in STEM</w:t>
      </w:r>
    </w:p>
    <w:p w:rsidRPr="00455361" w:rsidR="000F7053" w:rsidP="000F7053" w:rsidRDefault="000F7053" w14:paraId="3BCE40A8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Community organizations who serve teachers from populations historically </w:t>
      </w:r>
    </w:p>
    <w:p w:rsidRPr="00455361" w:rsidR="000F7053" w:rsidP="000F7053" w:rsidRDefault="000F7053" w14:paraId="3BCE40A9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     underrepresented in STEM</w:t>
      </w:r>
    </w:p>
    <w:p w:rsidRPr="00455361" w:rsidR="000F7053" w:rsidP="000F7053" w:rsidRDefault="000F7053" w14:paraId="3BCE40AA" w14:textId="77777777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Professional organizations whose members are from populations </w:t>
      </w:r>
    </w:p>
    <w:p w:rsidRPr="00455361" w:rsidR="000F7053" w:rsidP="000F7053" w:rsidRDefault="000F7053" w14:paraId="3BCE40AB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     historically underrepresented in STEM  </w:t>
      </w:r>
    </w:p>
    <w:p w:rsidRPr="00455361" w:rsidR="000F7053" w:rsidP="000F7053" w:rsidRDefault="000F7053" w14:paraId="3BCE40AC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Diversity officer or contact within my organization</w:t>
      </w:r>
    </w:p>
    <w:p w:rsidRPr="00455361" w:rsidR="000F7053" w:rsidP="000F7053" w:rsidRDefault="000F7053" w14:paraId="3BCE40AD" w14:textId="77777777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Other:</w:t>
      </w:r>
    </w:p>
    <w:p w:rsidRPr="00455361" w:rsidR="000F7053" w:rsidP="000F7053" w:rsidRDefault="000F7053" w14:paraId="3BCE40AE" w14:textId="77777777">
      <w:pPr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AF" w14:textId="77777777">
      <w:pPr>
        <w:pStyle w:val="ListParagraph"/>
        <w:numPr>
          <w:ilvl w:val="0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What would you like to see happen for recruitment on a national scale?</w:t>
      </w:r>
    </w:p>
    <w:p w:rsidRPr="00455361" w:rsidR="000F7053" w:rsidP="000F7053" w:rsidRDefault="000F7053" w14:paraId="3BCE40B0" w14:textId="77777777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</w:p>
    <w:p w:rsidRPr="00455361" w:rsidR="000F7053" w:rsidP="000F7053" w:rsidRDefault="000F7053" w14:paraId="3BCE40B1" w14:textId="77777777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  <w:r w:rsidRPr="00455361">
        <w:rPr>
          <w:rStyle w:val="Strong"/>
          <w:rFonts w:ascii="Times New Roman" w:hAnsi="Times New Roman" w:cs="Times New Roman"/>
          <w:sz w:val="24"/>
          <w:szCs w:val="24"/>
          <w:u w:val="single"/>
        </w:rPr>
        <w:lastRenderedPageBreak/>
        <w:t>Mentoring</w:t>
      </w:r>
    </w:p>
    <w:p w:rsidRPr="00455361" w:rsidR="000F7053" w:rsidP="000F7053" w:rsidRDefault="000F7053" w14:paraId="3BCE40B2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Do you have an established mentoring program? </w:t>
      </w:r>
    </w:p>
    <w:p w:rsidRPr="00455361" w:rsidR="000F7053" w:rsidP="000F7053" w:rsidRDefault="000F7053" w14:paraId="3BCE40B3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0B4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No </w:t>
      </w:r>
    </w:p>
    <w:p w:rsidRPr="00455361" w:rsidR="000F7053" w:rsidP="000F7053" w:rsidRDefault="000F7053" w14:paraId="3BCE40B5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B6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If yes to #1, what methods are used for pairing mentors with mentees/applicants? (Select all that apply)</w:t>
      </w:r>
    </w:p>
    <w:p w:rsidRPr="00455361" w:rsidR="000F7053" w:rsidP="000F7053" w:rsidRDefault="000F7053" w14:paraId="3BCE40B7" w14:textId="77777777">
      <w:pPr>
        <w:pStyle w:val="ListParagraph"/>
        <w:numPr>
          <w:ilvl w:val="1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Coordinator </w:t>
      </w:r>
      <w:proofErr w:type="gramStart"/>
      <w:r w:rsidRPr="00455361">
        <w:rPr>
          <w:rFonts w:ascii="Times New Roman" w:hAnsi="Times New Roman" w:cs="Times New Roman"/>
          <w:sz w:val="24"/>
          <w:szCs w:val="24"/>
        </w:rPr>
        <w:t>recruits</w:t>
      </w:r>
      <w:proofErr w:type="gramEnd"/>
      <w:r w:rsidRPr="00455361">
        <w:rPr>
          <w:rFonts w:ascii="Times New Roman" w:hAnsi="Times New Roman" w:cs="Times New Roman"/>
          <w:sz w:val="24"/>
          <w:szCs w:val="24"/>
        </w:rPr>
        <w:t xml:space="preserve"> mentors and pair them with mentees</w:t>
      </w:r>
    </w:p>
    <w:p w:rsidRPr="00455361" w:rsidR="000F7053" w:rsidP="000F7053" w:rsidRDefault="000F7053" w14:paraId="3BCE40B8" w14:textId="77777777">
      <w:pPr>
        <w:pStyle w:val="ListParagraph"/>
        <w:numPr>
          <w:ilvl w:val="1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Coordinator </w:t>
      </w:r>
      <w:proofErr w:type="gramStart"/>
      <w:r w:rsidRPr="00455361">
        <w:rPr>
          <w:rFonts w:ascii="Times New Roman" w:hAnsi="Times New Roman" w:cs="Times New Roman"/>
          <w:sz w:val="24"/>
          <w:szCs w:val="24"/>
        </w:rPr>
        <w:t>recruits</w:t>
      </w:r>
      <w:proofErr w:type="gramEnd"/>
      <w:r w:rsidRPr="00455361">
        <w:rPr>
          <w:rFonts w:ascii="Times New Roman" w:hAnsi="Times New Roman" w:cs="Times New Roman"/>
          <w:sz w:val="24"/>
          <w:szCs w:val="24"/>
        </w:rPr>
        <w:t xml:space="preserve"> mentors and mentors select mentees</w:t>
      </w:r>
    </w:p>
    <w:p w:rsidRPr="00455361" w:rsidR="000F7053" w:rsidP="000F7053" w:rsidRDefault="000F7053" w14:paraId="3BCE40B9" w14:textId="77777777">
      <w:pPr>
        <w:pStyle w:val="ListParagraph"/>
        <w:numPr>
          <w:ilvl w:val="1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Coordinator </w:t>
      </w:r>
      <w:proofErr w:type="gramStart"/>
      <w:r w:rsidRPr="00455361">
        <w:rPr>
          <w:rFonts w:ascii="Times New Roman" w:hAnsi="Times New Roman" w:cs="Times New Roman"/>
          <w:sz w:val="24"/>
          <w:szCs w:val="24"/>
        </w:rPr>
        <w:t>recruits</w:t>
      </w:r>
      <w:proofErr w:type="gramEnd"/>
      <w:r w:rsidRPr="00455361">
        <w:rPr>
          <w:rFonts w:ascii="Times New Roman" w:hAnsi="Times New Roman" w:cs="Times New Roman"/>
          <w:sz w:val="24"/>
          <w:szCs w:val="24"/>
        </w:rPr>
        <w:t xml:space="preserve"> mentors and mentees select mentors</w:t>
      </w:r>
    </w:p>
    <w:p w:rsidRPr="00455361" w:rsidR="000F7053" w:rsidP="000F7053" w:rsidRDefault="000F7053" w14:paraId="3BCE40BA" w14:textId="77777777">
      <w:pPr>
        <w:pStyle w:val="ListParagraph"/>
        <w:numPr>
          <w:ilvl w:val="1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Mentees select mentors and coordinator approves mentors</w:t>
      </w:r>
    </w:p>
    <w:p w:rsidRPr="00455361" w:rsidR="000F7053" w:rsidP="000F7053" w:rsidRDefault="000F7053" w14:paraId="3BCE40BB" w14:textId="77777777">
      <w:pPr>
        <w:pStyle w:val="ListParagraph"/>
        <w:numPr>
          <w:ilvl w:val="1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Mentees select mentors and coordinator does not approve mentors</w:t>
      </w:r>
    </w:p>
    <w:p w:rsidRPr="00455361" w:rsidR="000F7053" w:rsidP="000F7053" w:rsidRDefault="000F7053" w14:paraId="3BCE40BC" w14:textId="77777777">
      <w:pPr>
        <w:pStyle w:val="ListParagraph"/>
        <w:numPr>
          <w:ilvl w:val="1"/>
          <w:numId w:val="8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0BD" w14:textId="77777777">
      <w:pPr>
        <w:pStyle w:val="ListParagraph"/>
        <w:spacing w:after="20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BE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How often do mentor-mentee pairs meet on average during the application process? </w:t>
      </w:r>
    </w:p>
    <w:p w:rsidRPr="00455361" w:rsidR="000F7053" w:rsidP="000F7053" w:rsidRDefault="000F7053" w14:paraId="3BCE40BF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1-3 times </w:t>
      </w:r>
    </w:p>
    <w:p w:rsidRPr="00455361" w:rsidR="000F7053" w:rsidP="000F7053" w:rsidRDefault="000F7053" w14:paraId="3BCE40C0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4-6 times </w:t>
      </w:r>
    </w:p>
    <w:p w:rsidRPr="00455361" w:rsidR="000F7053" w:rsidP="000F7053" w:rsidRDefault="000F7053" w14:paraId="3BCE40C1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7-10 times </w:t>
      </w:r>
    </w:p>
    <w:p w:rsidRPr="00455361" w:rsidR="000F7053" w:rsidP="000F7053" w:rsidRDefault="000F7053" w14:paraId="3BCE40C2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&gt;10 times </w:t>
      </w:r>
    </w:p>
    <w:p w:rsidRPr="00455361" w:rsidR="000F7053" w:rsidP="000F7053" w:rsidRDefault="000F7053" w14:paraId="3BCE40C3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0C4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C5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On average, how long is each session?</w:t>
      </w:r>
    </w:p>
    <w:p w:rsidRPr="00455361" w:rsidR="000F7053" w:rsidP="000F7053" w:rsidRDefault="000F7053" w14:paraId="3BCE40C6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1-</w:t>
      </w:r>
      <w:r w:rsidRPr="00455361">
        <w:rPr>
          <w:rFonts w:ascii="Times New Roman" w:hAnsi="Times New Roman" w:cs="Times New Roman"/>
          <w:sz w:val="24"/>
          <w:szCs w:val="24"/>
        </w:rPr>
        <w:t xml:space="preserve">30 minutes </w:t>
      </w:r>
    </w:p>
    <w:p w:rsidRPr="00455361" w:rsidR="000F7053" w:rsidP="000F7053" w:rsidRDefault="000F7053" w14:paraId="3BCE40C7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31-60 minutes</w:t>
      </w:r>
    </w:p>
    <w:p w:rsidRPr="00455361" w:rsidR="000F7053" w:rsidP="000F7053" w:rsidRDefault="000F7053" w14:paraId="3BCE40C8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&gt; 60 minutes</w:t>
      </w:r>
    </w:p>
    <w:p w:rsidRPr="00455361" w:rsidR="000F7053" w:rsidP="000F7053" w:rsidRDefault="000F7053" w14:paraId="3BCE40C9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0CA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CB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What kind of assistance does the mentor provide for the mentee? (Select all that apply)</w:t>
      </w:r>
    </w:p>
    <w:p w:rsidRPr="00455361" w:rsidR="000F7053" w:rsidP="000F7053" w:rsidRDefault="000F7053" w14:paraId="3BCE40CC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Guidance on application requirements and restrictions</w:t>
      </w:r>
    </w:p>
    <w:p w:rsidRPr="00455361" w:rsidR="000F7053" w:rsidP="000F7053" w:rsidRDefault="000F7053" w14:paraId="3BCE40CD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Determining applicant eligibility </w:t>
      </w:r>
    </w:p>
    <w:p w:rsidRPr="00455361" w:rsidR="000F7053" w:rsidP="000F7053" w:rsidRDefault="000F7053" w14:paraId="3BCE40CE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Instruction on Criteria for Five Dimensions of Outstanding Teaching </w:t>
      </w:r>
    </w:p>
    <w:p w:rsidRPr="00455361" w:rsidR="000F7053" w:rsidP="000F7053" w:rsidRDefault="000F7053" w14:paraId="3BCE40CF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Giving </w:t>
      </w:r>
      <w:r w:rsidRPr="00455361">
        <w:rPr>
          <w:rFonts w:ascii="Times New Roman" w:hAnsi="Times New Roman" w:cs="Times New Roman"/>
          <w:sz w:val="24"/>
          <w:szCs w:val="24"/>
        </w:rPr>
        <w:t xml:space="preserve">tips on creating a compelling application(s) </w:t>
      </w:r>
    </w:p>
    <w:p w:rsidRPr="00455361" w:rsidR="000F7053" w:rsidP="000F7053" w:rsidRDefault="000F7053" w14:paraId="3BCE40D0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Reviewing and giving feedback on mentee’s application</w:t>
      </w:r>
    </w:p>
    <w:p w:rsidRPr="00455361" w:rsidR="000F7053" w:rsidP="000F7053" w:rsidRDefault="000F7053" w14:paraId="3BCE40D1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Writing or helping to secure letter(s) of recommendation</w:t>
      </w:r>
    </w:p>
    <w:p w:rsidRPr="00455361" w:rsidR="000F7053" w:rsidP="000F7053" w:rsidRDefault="000F7053" w14:paraId="3BCE40D2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Helping to assemble and/or upload the application</w:t>
      </w:r>
    </w:p>
    <w:p w:rsidRPr="00455361" w:rsidR="000F7053" w:rsidP="000F7053" w:rsidRDefault="000F7053" w14:paraId="3BCE40D3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lastRenderedPageBreak/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Giving morale support/encouragement</w:t>
      </w:r>
    </w:p>
    <w:p w:rsidRPr="00455361" w:rsidR="000F7053" w:rsidP="000F7053" w:rsidRDefault="000F7053" w14:paraId="3BCE40D4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Other:</w:t>
      </w:r>
    </w:p>
    <w:p w:rsidRPr="00455361" w:rsidR="000F7053" w:rsidP="000F7053" w:rsidRDefault="000F7053" w14:paraId="3BCE40D5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D6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Did you provide training and/or orientation for your mentors? </w:t>
      </w:r>
    </w:p>
    <w:p w:rsidRPr="00455361" w:rsidR="000F7053" w:rsidP="000F7053" w:rsidRDefault="000F7053" w14:paraId="3BCE40D7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0D8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 – Mentor(s) is not new and received training in a previous cycle.</w:t>
      </w:r>
    </w:p>
    <w:p w:rsidRPr="00455361" w:rsidR="000F7053" w:rsidP="000F7053" w:rsidRDefault="000F7053" w14:paraId="3BCE40D9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 – Training not provided at all.</w:t>
      </w:r>
    </w:p>
    <w:p w:rsidRPr="00455361" w:rsidR="000F7053" w:rsidP="000F7053" w:rsidRDefault="000F7053" w14:paraId="3BCE40DA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DB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DC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DD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If yes to #6, what mechanism(s) was used for mentor training and/or orientation? (Select all that apply)</w:t>
      </w:r>
    </w:p>
    <w:p w:rsidRPr="00455361" w:rsidR="000F7053" w:rsidP="000F7053" w:rsidRDefault="000F7053" w14:paraId="3BCE40DE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One-on-one training </w:t>
      </w:r>
    </w:p>
    <w:p w:rsidRPr="00455361" w:rsidR="000F7053" w:rsidP="000F7053" w:rsidRDefault="000F7053" w14:paraId="3BCE40DF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Webinar </w:t>
      </w:r>
    </w:p>
    <w:p w:rsidRPr="00455361" w:rsidR="000F7053" w:rsidP="000F7053" w:rsidRDefault="000F7053" w14:paraId="3BCE40E0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In-person workshop</w:t>
      </w:r>
      <w:r w:rsidRPr="0045536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0E1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proofErr w:type="gramStart"/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 Packet</w:t>
      </w:r>
      <w:proofErr w:type="gramEnd"/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or materials for mentor to review; no additional training</w:t>
      </w:r>
    </w:p>
    <w:p w:rsidRPr="00455361" w:rsidR="000F7053" w:rsidP="000F7053" w:rsidRDefault="000F7053" w14:paraId="3BCE40E2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Other:</w:t>
      </w:r>
    </w:p>
    <w:p w:rsidRPr="00455361" w:rsidR="000F7053" w:rsidP="000F7053" w:rsidRDefault="000F7053" w14:paraId="3BCE40E3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E4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What content was included in the mentor training and/or orientation? (Select all that apply)</w:t>
      </w:r>
    </w:p>
    <w:p w:rsidRPr="00455361" w:rsidR="000F7053" w:rsidP="000F7053" w:rsidRDefault="000F7053" w14:paraId="3BCE40E5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Guidance on application requirements and restrictions</w:t>
      </w:r>
    </w:p>
    <w:p w:rsidRPr="00455361" w:rsidR="000F7053" w:rsidP="000F7053" w:rsidRDefault="000F7053" w14:paraId="3BCE40E6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Determining eligibility </w:t>
      </w:r>
    </w:p>
    <w:p w:rsidRPr="00455361" w:rsidR="000F7053" w:rsidP="000F7053" w:rsidRDefault="000F7053" w14:paraId="3BCE40E7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Instruction on Criteria for Five Dimensions of Outstanding Teaching </w:t>
      </w:r>
    </w:p>
    <w:p w:rsidRPr="00455361" w:rsidR="000F7053" w:rsidP="000F7053" w:rsidRDefault="000F7053" w14:paraId="3BCE40E8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Giving </w:t>
      </w:r>
      <w:r w:rsidRPr="00455361">
        <w:rPr>
          <w:rFonts w:ascii="Times New Roman" w:hAnsi="Times New Roman" w:cs="Times New Roman"/>
          <w:sz w:val="24"/>
          <w:szCs w:val="24"/>
        </w:rPr>
        <w:t xml:space="preserve">tips on creating a compelling application(s) </w:t>
      </w:r>
    </w:p>
    <w:p w:rsidRPr="00455361" w:rsidR="000F7053" w:rsidP="000F7053" w:rsidRDefault="000F7053" w14:paraId="3BCE40E9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Reviewing and giving feedback on mentee’s application</w:t>
      </w:r>
    </w:p>
    <w:p w:rsidRPr="00455361" w:rsidR="000F7053" w:rsidP="000F7053" w:rsidRDefault="000F7053" w14:paraId="3BCE40EA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Writing or helping to secure letter(s) of recommendation</w:t>
      </w:r>
    </w:p>
    <w:p w:rsidRPr="00455361" w:rsidR="000F7053" w:rsidP="000F7053" w:rsidRDefault="000F7053" w14:paraId="3BCE40EB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Helping to assemble and/or upload the application</w:t>
      </w:r>
    </w:p>
    <w:p w:rsidRPr="00455361" w:rsidR="000F7053" w:rsidP="000F7053" w:rsidRDefault="000F7053" w14:paraId="3BCE40EC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Giving morale support/encouragement</w:t>
      </w:r>
    </w:p>
    <w:p w:rsidRPr="00455361" w:rsidR="000F7053" w:rsidP="000F7053" w:rsidRDefault="000F7053" w14:paraId="3BCE40ED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Other:</w:t>
      </w:r>
    </w:p>
    <w:p w:rsidRPr="00455361" w:rsidR="000F7053" w:rsidP="000F7053" w:rsidRDefault="000F7053" w14:paraId="3BCE40EE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EF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What is the ratio of mentor to mentees? </w:t>
      </w:r>
    </w:p>
    <w:p w:rsidRPr="00455361" w:rsidR="000F7053" w:rsidP="000F7053" w:rsidRDefault="000F7053" w14:paraId="3BCE40F0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mentor to 1 mentee</w:t>
      </w:r>
    </w:p>
    <w:p w:rsidRPr="00455361" w:rsidR="000F7053" w:rsidP="000F7053" w:rsidRDefault="000F7053" w14:paraId="3BCE40F1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mentor to 2-3 mentees </w:t>
      </w:r>
    </w:p>
    <w:p w:rsidRPr="00455361" w:rsidR="000F7053" w:rsidP="000F7053" w:rsidRDefault="000F7053" w14:paraId="3BCE40F2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mentor to 4-5 mentees </w:t>
      </w:r>
    </w:p>
    <w:p w:rsidRPr="00455361" w:rsidR="000F7053" w:rsidP="000F7053" w:rsidRDefault="000F7053" w14:paraId="3BCE40F3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mentor to &gt;5 mentees </w:t>
      </w:r>
    </w:p>
    <w:p w:rsidRPr="00455361" w:rsidR="000F7053" w:rsidP="000F7053" w:rsidRDefault="000F7053" w14:paraId="3BCE40F4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Other</w:t>
      </w:r>
    </w:p>
    <w:p w:rsidRPr="00455361" w:rsidR="000F7053" w:rsidP="000F7053" w:rsidRDefault="000F7053" w14:paraId="3BCE40F5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F6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lastRenderedPageBreak/>
        <w:t>What selection criteria do you have for mentors to serve in this capacity? (Select all that apply)</w:t>
      </w:r>
    </w:p>
    <w:p w:rsidRPr="00455361" w:rsidR="000F7053" w:rsidP="000F7053" w:rsidRDefault="000F7053" w14:paraId="3BCE40F7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0F8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No selection criteria</w:t>
      </w:r>
    </w:p>
    <w:p w:rsidRPr="00455361" w:rsidR="000F7053" w:rsidP="000F7053" w:rsidRDefault="000F7053" w14:paraId="3BCE40F9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Must be a past awardee of PAEMST</w:t>
      </w:r>
    </w:p>
    <w:p w:rsidRPr="00455361" w:rsidR="000F7053" w:rsidP="000F7053" w:rsidRDefault="000F7053" w14:paraId="3BCE40FA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Must be past awardee for a state/national teacher recognition program</w:t>
      </w:r>
    </w:p>
    <w:p w:rsidRPr="00455361" w:rsidR="000F7053" w:rsidP="000F7053" w:rsidRDefault="000F7053" w14:paraId="3BCE40FB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Must be National </w:t>
      </w:r>
      <w:proofErr w:type="gramStart"/>
      <w:r w:rsidRPr="00455361">
        <w:rPr>
          <w:rFonts w:ascii="Times New Roman" w:hAnsi="Times New Roman" w:cs="Times New Roman"/>
          <w:sz w:val="24"/>
          <w:szCs w:val="24"/>
        </w:rPr>
        <w:t>Board Certified</w:t>
      </w:r>
      <w:proofErr w:type="gramEnd"/>
      <w:r w:rsidRPr="00455361">
        <w:rPr>
          <w:rFonts w:ascii="Times New Roman" w:hAnsi="Times New Roman" w:cs="Times New Roman"/>
          <w:sz w:val="24"/>
          <w:szCs w:val="24"/>
        </w:rPr>
        <w:t xml:space="preserve"> educator</w:t>
      </w:r>
    </w:p>
    <w:p w:rsidRPr="00455361" w:rsidR="000F7053" w:rsidP="000F7053" w:rsidRDefault="000F7053" w14:paraId="3BCE40FC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Must have prior experience mentoring PAEMST applicants</w:t>
      </w:r>
    </w:p>
    <w:p w:rsidRPr="00455361" w:rsidR="000F7053" w:rsidP="000F7053" w:rsidRDefault="000F7053" w14:paraId="3BCE40FD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Must have prior experience mentoring other state/national teacher recognition program applicants</w:t>
      </w:r>
    </w:p>
    <w:p w:rsidRPr="00455361" w:rsidR="000F7053" w:rsidP="000F7053" w:rsidRDefault="000F7053" w14:paraId="3BCE40FE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Must have prior experience mentoring other teachers</w:t>
      </w:r>
    </w:p>
    <w:p w:rsidRPr="00455361" w:rsidR="000F7053" w:rsidP="000F7053" w:rsidRDefault="000F7053" w14:paraId="3BCE40FF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Must be able to meet face to face with mentee(s)</w:t>
      </w:r>
    </w:p>
    <w:p w:rsidRPr="00455361" w:rsidR="000F7053" w:rsidP="000F7053" w:rsidRDefault="000F7053" w14:paraId="3BCE4100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Able to meet virtually with mentee(s)</w:t>
      </w:r>
    </w:p>
    <w:p w:rsidRPr="00455361" w:rsidR="000F7053" w:rsidP="000F7053" w:rsidRDefault="000F7053" w14:paraId="3BCE4101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Had to have similar content/expertise as mentee(s)</w:t>
      </w:r>
    </w:p>
    <w:p w:rsidRPr="00455361" w:rsidR="000F7053" w:rsidP="000F7053" w:rsidRDefault="000F7053" w14:paraId="3BCE4102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03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04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How many mentors did you have? </w:t>
      </w:r>
    </w:p>
    <w:p w:rsidRPr="00455361" w:rsidR="000F7053" w:rsidP="000F7053" w:rsidRDefault="000F7053" w14:paraId="3BCE4105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– 2 mentors</w:t>
      </w:r>
    </w:p>
    <w:p w:rsidRPr="00455361" w:rsidR="000F7053" w:rsidP="000F7053" w:rsidRDefault="000F7053" w14:paraId="3BCE4106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3 – 4 mentors</w:t>
      </w:r>
    </w:p>
    <w:p w:rsidRPr="00455361" w:rsidR="000F7053" w:rsidP="000F7053" w:rsidRDefault="000F7053" w14:paraId="3BCE4107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5 – 6 mentors</w:t>
      </w:r>
    </w:p>
    <w:p w:rsidRPr="00455361" w:rsidR="000F7053" w:rsidP="000F7053" w:rsidRDefault="000F7053" w14:paraId="3BCE4108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&gt; 7 mentors</w:t>
      </w:r>
    </w:p>
    <w:p w:rsidRPr="00455361" w:rsidR="000F7053" w:rsidP="000F7053" w:rsidRDefault="000F7053" w14:paraId="3BCE4109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0A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0B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How many of the mentors were Presidential Awardees? </w:t>
      </w:r>
    </w:p>
    <w:p w:rsidRPr="00455361" w:rsidR="000F7053" w:rsidP="000F7053" w:rsidRDefault="000F7053" w14:paraId="3BCE410C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– 2 mentors</w:t>
      </w:r>
    </w:p>
    <w:p w:rsidRPr="00455361" w:rsidR="000F7053" w:rsidP="000F7053" w:rsidRDefault="000F7053" w14:paraId="3BCE410D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3 – 4 mentors</w:t>
      </w:r>
    </w:p>
    <w:p w:rsidRPr="00455361" w:rsidR="000F7053" w:rsidP="000F7053" w:rsidRDefault="000F7053" w14:paraId="3BCE410E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5 – 6 mentors</w:t>
      </w:r>
    </w:p>
    <w:p w:rsidRPr="00455361" w:rsidR="000F7053" w:rsidP="000F7053" w:rsidRDefault="000F7053" w14:paraId="3BCE410F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&gt; 7 mentors</w:t>
      </w:r>
    </w:p>
    <w:p w:rsidRPr="00455361" w:rsidR="000F7053" w:rsidP="000F7053" w:rsidRDefault="000F7053" w14:paraId="3BCE4110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11" w14:textId="77777777">
      <w:pPr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12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Did you work with the national alumni associations in your mentoring efforts? </w:t>
      </w:r>
    </w:p>
    <w:p w:rsidRPr="00455361" w:rsidR="000F7053" w:rsidP="000F7053" w:rsidRDefault="000F7053" w14:paraId="3BCE4113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114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</w:t>
      </w:r>
    </w:p>
    <w:p w:rsidRPr="00455361" w:rsidR="000F7053" w:rsidP="000F7053" w:rsidRDefault="000F7053" w14:paraId="3BCE4115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16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If yes to #13, in what way(s) did the national alumni associations contribute? (Select all that apply)</w:t>
      </w:r>
    </w:p>
    <w:p w:rsidRPr="00455361" w:rsidR="000F7053" w:rsidP="000F7053" w:rsidRDefault="000F7053" w14:paraId="3BCE4117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18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They provided the mentors</w:t>
      </w:r>
    </w:p>
    <w:p w:rsidRPr="00455361" w:rsidR="000F7053" w:rsidP="000F7053" w:rsidRDefault="000F7053" w14:paraId="3BCE4119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They provided training webinars for mentors</w:t>
      </w:r>
    </w:p>
    <w:p w:rsidRPr="00455361" w:rsidR="000F7053" w:rsidP="000F7053" w:rsidRDefault="000F7053" w14:paraId="3BCE411A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They provided webinars for applicants </w:t>
      </w:r>
    </w:p>
    <w:p w:rsidRPr="00455361" w:rsidR="000F7053" w:rsidP="000F7053" w:rsidRDefault="000F7053" w14:paraId="3BCE411B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1C" w14:textId="77777777">
      <w:pPr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1D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Did you provide financial assistance to your mentors?</w:t>
      </w:r>
    </w:p>
    <w:p w:rsidRPr="00455361" w:rsidR="000F7053" w:rsidP="000F7053" w:rsidRDefault="000F7053" w14:paraId="3BCE411E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11F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</w:t>
      </w:r>
    </w:p>
    <w:p w:rsidRPr="00455361" w:rsidR="000F7053" w:rsidP="000F7053" w:rsidRDefault="000F7053" w14:paraId="3BCE4120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21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If yes to #15, how much?</w:t>
      </w:r>
    </w:p>
    <w:p w:rsidRPr="00455361" w:rsidR="000F7053" w:rsidP="000F7053" w:rsidRDefault="000F7053" w14:paraId="3BCE4122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$1-$100 Flat Fee</w:t>
      </w:r>
    </w:p>
    <w:p w:rsidRPr="00455361" w:rsidR="000F7053" w:rsidP="000F7053" w:rsidRDefault="000F7053" w14:paraId="3BCE4123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 xml:space="preserve">☐ </w:t>
      </w:r>
      <w:r w:rsidRPr="00455361">
        <w:rPr>
          <w:rFonts w:ascii="Times New Roman" w:hAnsi="Times New Roman" w:cs="Times New Roman"/>
          <w:sz w:val="24"/>
          <w:szCs w:val="24"/>
        </w:rPr>
        <w:t>$101-$200 Flat Fee</w:t>
      </w:r>
    </w:p>
    <w:p w:rsidRPr="00455361" w:rsidR="000F7053" w:rsidP="000F7053" w:rsidRDefault="000F7053" w14:paraId="3BCE4124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$201-$300 Flat Fee</w:t>
      </w:r>
    </w:p>
    <w:p w:rsidRPr="00455361" w:rsidR="000F7053" w:rsidP="000F7053" w:rsidRDefault="000F7053" w14:paraId="3BCE4125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&gt;$300 Flat Fee</w:t>
      </w:r>
    </w:p>
    <w:p w:rsidRPr="00455361" w:rsidR="000F7053" w:rsidP="000F7053" w:rsidRDefault="000F7053" w14:paraId="3BCE4126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$1-$100 Fee Per Application</w:t>
      </w:r>
    </w:p>
    <w:p w:rsidRPr="00455361" w:rsidR="000F7053" w:rsidP="000F7053" w:rsidRDefault="000F7053" w14:paraId="3BCE4127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$101-$200 Fee Per Application</w:t>
      </w:r>
    </w:p>
    <w:p w:rsidRPr="00455361" w:rsidR="000F7053" w:rsidP="000F7053" w:rsidRDefault="000F7053" w14:paraId="3BCE4128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$201-$300 Fee Per Application</w:t>
      </w:r>
    </w:p>
    <w:p w:rsidRPr="00455361" w:rsidR="000F7053" w:rsidP="000F7053" w:rsidRDefault="000F7053" w14:paraId="3BCE4129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 xml:space="preserve">☐ </w:t>
      </w:r>
      <w:r w:rsidRPr="00455361">
        <w:rPr>
          <w:rFonts w:ascii="Times New Roman" w:hAnsi="Times New Roman" w:cs="Times New Roman"/>
          <w:sz w:val="24"/>
          <w:szCs w:val="24"/>
        </w:rPr>
        <w:t>&gt;$300 Fee Per Application</w:t>
      </w:r>
    </w:p>
    <w:p w:rsidRPr="00455361" w:rsidR="000F7053" w:rsidP="000F7053" w:rsidRDefault="000F7053" w14:paraId="3BCE412A" w14:textId="77777777">
      <w:pPr>
        <w:pStyle w:val="ListParagraph"/>
        <w:numPr>
          <w:ilvl w:val="1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2B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2C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How many applicants took advantage of an assigned mentor?</w:t>
      </w:r>
    </w:p>
    <w:p w:rsidRPr="00455361" w:rsidR="000F7053" w:rsidP="000F7053" w:rsidRDefault="000F7053" w14:paraId="3BCE412D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– 2 mentees</w:t>
      </w:r>
    </w:p>
    <w:p w:rsidRPr="00455361" w:rsidR="000F7053" w:rsidP="000F7053" w:rsidRDefault="000F7053" w14:paraId="3BCE412E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3 – 4 mentees</w:t>
      </w:r>
    </w:p>
    <w:p w:rsidRPr="00455361" w:rsidR="000F7053" w:rsidP="000F7053" w:rsidRDefault="000F7053" w14:paraId="3BCE412F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5 – 6 mentees</w:t>
      </w:r>
    </w:p>
    <w:p w:rsidRPr="00455361" w:rsidR="000F7053" w:rsidP="000F7053" w:rsidRDefault="000F7053" w14:paraId="3BCE4130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&gt; 7 mentees</w:t>
      </w:r>
    </w:p>
    <w:p w:rsidRPr="00455361" w:rsidR="000F7053" w:rsidP="000F7053" w:rsidRDefault="000F7053" w14:paraId="3BCE4131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32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33" w14:textId="77777777">
      <w:pPr>
        <w:pStyle w:val="ListParagraph"/>
        <w:numPr>
          <w:ilvl w:val="0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How many of those with a mentor became State Finalists?</w:t>
      </w:r>
    </w:p>
    <w:p w:rsidRPr="00455361" w:rsidR="000F7053" w:rsidP="000F7053" w:rsidRDefault="000F7053" w14:paraId="3BCE4134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– 2 mentees</w:t>
      </w:r>
    </w:p>
    <w:p w:rsidRPr="00455361" w:rsidR="000F7053" w:rsidP="000F7053" w:rsidRDefault="000F7053" w14:paraId="3BCE4135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3 – 4 mentees</w:t>
      </w:r>
    </w:p>
    <w:p w:rsidRPr="00455361" w:rsidR="000F7053" w:rsidP="000F7053" w:rsidRDefault="000F7053" w14:paraId="3BCE4136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5 – 6 mentees</w:t>
      </w:r>
    </w:p>
    <w:p w:rsidRPr="00455361" w:rsidR="000F7053" w:rsidP="000F7053" w:rsidRDefault="000F7053" w14:paraId="3BCE4137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&gt; 7 mentees</w:t>
      </w:r>
    </w:p>
    <w:p w:rsidRPr="00455361" w:rsidR="000F7053" w:rsidP="000F7053" w:rsidRDefault="000F7053" w14:paraId="3BCE4138" w14:textId="77777777">
      <w:pPr>
        <w:pStyle w:val="ListParagraph"/>
        <w:numPr>
          <w:ilvl w:val="1"/>
          <w:numId w:val="9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39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3A" w14:textId="77777777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  <w:r w:rsidRPr="00455361">
        <w:rPr>
          <w:rStyle w:val="Strong"/>
          <w:rFonts w:ascii="Times New Roman" w:hAnsi="Times New Roman" w:cs="Times New Roman"/>
          <w:sz w:val="24"/>
          <w:szCs w:val="24"/>
          <w:u w:val="single"/>
        </w:rPr>
        <w:t>State Selection Committee</w:t>
      </w:r>
    </w:p>
    <w:p w:rsidRPr="00455361" w:rsidR="000F7053" w:rsidP="000F7053" w:rsidRDefault="000F7053" w14:paraId="3BCE413B" w14:textId="77777777">
      <w:pPr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lastRenderedPageBreak/>
        <w:t xml:space="preserve">Please tell us about your committee: </w:t>
      </w:r>
    </w:p>
    <w:p w:rsidRPr="00455361" w:rsidR="000F7053" w:rsidP="000F7053" w:rsidRDefault="000F7053" w14:paraId="3BCE413C" w14:textId="77777777">
      <w:pPr>
        <w:pStyle w:val="ListParagraph"/>
        <w:numPr>
          <w:ilvl w:val="0"/>
          <w:numId w:val="10"/>
        </w:numPr>
        <w:spacing w:after="200"/>
        <w:ind w:left="108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How many committee members served on your state selection committee? </w:t>
      </w:r>
    </w:p>
    <w:p w:rsidRPr="00455361" w:rsidR="000F7053" w:rsidP="000F7053" w:rsidRDefault="000F7053" w14:paraId="3BCE413D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– 2 members</w:t>
      </w:r>
    </w:p>
    <w:p w:rsidRPr="00455361" w:rsidR="000F7053" w:rsidP="000F7053" w:rsidRDefault="000F7053" w14:paraId="3BCE413E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3 – 4 members</w:t>
      </w:r>
    </w:p>
    <w:p w:rsidRPr="00455361" w:rsidR="000F7053" w:rsidP="000F7053" w:rsidRDefault="000F7053" w14:paraId="3BCE413F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5 – 6 members</w:t>
      </w:r>
    </w:p>
    <w:p w:rsidRPr="00455361" w:rsidR="000F7053" w:rsidP="000F7053" w:rsidRDefault="000F7053" w14:paraId="3BCE4140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&gt; 7 members</w:t>
      </w:r>
    </w:p>
    <w:p w:rsidRPr="00455361" w:rsidR="000F7053" w:rsidP="000F7053" w:rsidRDefault="000F7053" w14:paraId="3BCE4141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42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43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44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45" w14:textId="77777777">
      <w:pPr>
        <w:pStyle w:val="ListParagraph"/>
        <w:numPr>
          <w:ilvl w:val="0"/>
          <w:numId w:val="10"/>
        </w:numPr>
        <w:spacing w:after="20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How many committee members were new to this process?</w:t>
      </w:r>
    </w:p>
    <w:p w:rsidRPr="00455361" w:rsidR="000F7053" w:rsidP="000F7053" w:rsidRDefault="000F7053" w14:paraId="3BCE4146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– 2 members</w:t>
      </w:r>
    </w:p>
    <w:p w:rsidRPr="00455361" w:rsidR="000F7053" w:rsidP="000F7053" w:rsidRDefault="000F7053" w14:paraId="3BCE4147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3 – 4 members</w:t>
      </w:r>
    </w:p>
    <w:p w:rsidRPr="00455361" w:rsidR="000F7053" w:rsidP="000F7053" w:rsidRDefault="000F7053" w14:paraId="3BCE4148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5 – 6 members</w:t>
      </w:r>
    </w:p>
    <w:p w:rsidRPr="00455361" w:rsidR="000F7053" w:rsidP="000F7053" w:rsidRDefault="000F7053" w14:paraId="3BCE4149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&gt; 7 members</w:t>
      </w:r>
    </w:p>
    <w:p w:rsidRPr="00455361" w:rsidR="000F7053" w:rsidP="000F7053" w:rsidRDefault="000F7053" w14:paraId="3BCE414A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4B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4C" w14:textId="77777777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If you allow returning members, what determines their eligibility to serve? (Select all that apply).</w:t>
      </w:r>
    </w:p>
    <w:p w:rsidRPr="00455361" w:rsidR="000F7053" w:rsidP="000F7053" w:rsidRDefault="000F7053" w14:paraId="3BCE414D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No eligibility criteria</w:t>
      </w:r>
    </w:p>
    <w:p w:rsidRPr="00455361" w:rsidR="000F7053" w:rsidP="000F7053" w:rsidRDefault="000F7053" w14:paraId="3BCE414E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Availability to participate</w:t>
      </w:r>
    </w:p>
    <w:p w:rsidRPr="00455361" w:rsidR="000F7053" w:rsidP="000F7053" w:rsidRDefault="000F7053" w14:paraId="3BCE414F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Quality of past reviews</w:t>
      </w:r>
    </w:p>
    <w:p w:rsidRPr="00455361" w:rsidR="000F7053" w:rsidP="000F7053" w:rsidRDefault="000F7053" w14:paraId="3BCE4150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Participation limited to a specific number of times</w:t>
      </w:r>
    </w:p>
    <w:p w:rsidRPr="00455361" w:rsidR="000F7053" w:rsidP="000F7053" w:rsidRDefault="000F7053" w14:paraId="3BCE4151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Preference given to past PAEMST awardees</w:t>
      </w:r>
    </w:p>
    <w:p w:rsidRPr="00455361" w:rsidR="000F7053" w:rsidP="000F7053" w:rsidRDefault="000F7053" w14:paraId="3BCE4152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 xml:space="preserve">☐ </w:t>
      </w:r>
      <w:r w:rsidRPr="00455361">
        <w:rPr>
          <w:rFonts w:ascii="Times New Roman" w:hAnsi="Times New Roman" w:eastAsia="MS Gothic" w:cs="Times New Roman"/>
          <w:sz w:val="24"/>
          <w:szCs w:val="24"/>
        </w:rPr>
        <w:t>N/A – we do not allow returning members</w:t>
      </w:r>
    </w:p>
    <w:p w:rsidRPr="00455361" w:rsidR="000F7053" w:rsidP="000F7053" w:rsidRDefault="000F7053" w14:paraId="3BCE4153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54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55" w14:textId="777777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56" w14:textId="77777777">
      <w:pPr>
        <w:pStyle w:val="ListParagraph"/>
        <w:numPr>
          <w:ilvl w:val="0"/>
          <w:numId w:val="10"/>
        </w:numPr>
        <w:spacing w:after="200"/>
        <w:ind w:left="108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Committee Members Professional Expertise (Provide numbers):</w:t>
      </w:r>
    </w:p>
    <w:p w:rsidRPr="00455361" w:rsidR="000F7053" w:rsidP="000F7053" w:rsidRDefault="000F7053" w14:paraId="3BCE4157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Math/ Science Specialist(s)</w:t>
      </w:r>
    </w:p>
    <w:p w:rsidRPr="00455361" w:rsidR="000F7053" w:rsidP="000F7053" w:rsidRDefault="000F7053" w14:paraId="3BCE4158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Past Awardee(s)</w:t>
      </w:r>
    </w:p>
    <w:p w:rsidRPr="00455361" w:rsidR="000F7053" w:rsidP="000F7053" w:rsidRDefault="000F7053" w14:paraId="3BCE4159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School administrator(s)</w:t>
      </w:r>
    </w:p>
    <w:p w:rsidRPr="00455361" w:rsidR="000F7053" w:rsidP="000F7053" w:rsidRDefault="000F7053" w14:paraId="3BCE415A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Business/Industry Professional(s)</w:t>
      </w:r>
    </w:p>
    <w:p w:rsidRPr="00455361" w:rsidR="000F7053" w:rsidP="000F7053" w:rsidRDefault="000F7053" w14:paraId="3BCE415B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District administrator(s)</w:t>
      </w:r>
    </w:p>
    <w:p w:rsidRPr="00455361" w:rsidR="000F7053" w:rsidP="000F7053" w:rsidRDefault="000F7053" w14:paraId="3BCE415C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Informal Educator(s)</w:t>
      </w:r>
    </w:p>
    <w:p w:rsidRPr="00455361" w:rsidR="000F7053" w:rsidP="000F7053" w:rsidRDefault="000F7053" w14:paraId="3BCE415D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 xml:space="preserve">Teacher Educator(s) </w:t>
      </w:r>
    </w:p>
    <w:p w:rsidRPr="00455361" w:rsidR="000F7053" w:rsidP="000F7053" w:rsidRDefault="000F7053" w14:paraId="3BCE415E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 xml:space="preserve">Education Researcher(s) </w:t>
      </w:r>
    </w:p>
    <w:p w:rsidRPr="00455361" w:rsidR="000F7053" w:rsidP="000F7053" w:rsidRDefault="000F7053" w14:paraId="3BCE415F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lastRenderedPageBreak/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STEM Researcher(s)</w:t>
      </w:r>
    </w:p>
    <w:p w:rsidRPr="00455361" w:rsidR="000F7053" w:rsidP="000F7053" w:rsidRDefault="000F7053" w14:paraId="3BCE4160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Non-profit/Foundation Professional(s)</w:t>
      </w:r>
    </w:p>
    <w:p w:rsidRPr="00455361" w:rsidR="000F7053" w:rsidP="000F7053" w:rsidRDefault="000F7053" w14:paraId="3BCE4161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Past PAEMST awardee(s)</w:t>
      </w:r>
    </w:p>
    <w:p w:rsidRPr="00455361" w:rsidR="000F7053" w:rsidP="000F7053" w:rsidRDefault="000F7053" w14:paraId="3BCE4162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Past PAEMST applicant(s) (non-winners)</w:t>
      </w:r>
    </w:p>
    <w:p w:rsidRPr="00455361" w:rsidR="000F7053" w:rsidP="000F7053" w:rsidRDefault="000F7053" w14:paraId="3BCE4163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Parent Teacher Association(s)</w:t>
      </w:r>
    </w:p>
    <w:p w:rsidRPr="00455361" w:rsidR="000F7053" w:rsidP="000F7053" w:rsidRDefault="000F7053" w14:paraId="3BCE4164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State Science/Math Teaching Association Member(s)</w:t>
      </w:r>
    </w:p>
    <w:p w:rsidRPr="00455361" w:rsidR="000F7053" w:rsidP="000F7053" w:rsidRDefault="000F7053" w14:paraId="3BCE4165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Other:</w:t>
      </w:r>
    </w:p>
    <w:p w:rsidRPr="00455361" w:rsidR="000F7053" w:rsidP="000F7053" w:rsidRDefault="000F7053" w14:paraId="3BCE4166" w14:textId="77777777">
      <w:pPr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67" w14:textId="77777777">
      <w:pPr>
        <w:pStyle w:val="ListParagraph"/>
        <w:numPr>
          <w:ilvl w:val="0"/>
          <w:numId w:val="10"/>
        </w:numPr>
        <w:spacing w:after="200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How many were:</w:t>
      </w:r>
    </w:p>
    <w:p w:rsidRPr="00455361" w:rsidR="000F7053" w:rsidP="000F7053" w:rsidRDefault="000F7053" w14:paraId="3BCE4168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>__ Male</w:t>
      </w:r>
    </w:p>
    <w:p w:rsidRPr="00455361" w:rsidR="000F7053" w:rsidP="000F7053" w:rsidRDefault="000F7053" w14:paraId="3BCE4169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__ </w:t>
      </w:r>
      <w:r w:rsidRPr="00455361">
        <w:rPr>
          <w:rFonts w:ascii="Times New Roman" w:hAnsi="Times New Roman" w:cs="Times New Roman"/>
          <w:sz w:val="24"/>
          <w:szCs w:val="24"/>
        </w:rPr>
        <w:t>Female</w:t>
      </w:r>
    </w:p>
    <w:p w:rsidRPr="00455361" w:rsidR="000F7053" w:rsidP="000F7053" w:rsidRDefault="000F7053" w14:paraId="3BCE416A" w14:textId="77777777">
      <w:pPr>
        <w:pStyle w:val="ListParagraph"/>
        <w:ind w:left="1440" w:hanging="36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6B" w14:textId="77777777">
      <w:pPr>
        <w:pStyle w:val="ListParagraph"/>
        <w:numPr>
          <w:ilvl w:val="0"/>
          <w:numId w:val="10"/>
        </w:numPr>
        <w:spacing w:after="200"/>
        <w:ind w:left="144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How many were: </w:t>
      </w:r>
    </w:p>
    <w:p w:rsidRPr="00455361" w:rsidR="000F7053" w:rsidP="000F7053" w:rsidRDefault="000F7053" w14:paraId="3BCE416C" w14:textId="77777777">
      <w:pPr>
        <w:ind w:left="1440" w:hanging="360"/>
        <w:rPr>
          <w:rFonts w:ascii="Times New Roman" w:hAnsi="Times New Roman" w:eastAsia="MS Gothic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Ethnicity: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16D" w14:textId="77777777">
      <w:pPr>
        <w:pStyle w:val="ListParagraph"/>
        <w:numPr>
          <w:ilvl w:val="0"/>
          <w:numId w:val="13"/>
        </w:numPr>
        <w:spacing w:after="200"/>
        <w:ind w:left="144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>__</w:t>
      </w:r>
      <w:r w:rsidRPr="00455361">
        <w:rPr>
          <w:rFonts w:ascii="Times New Roman" w:hAnsi="Times New Roman" w:cs="Times New Roman"/>
          <w:sz w:val="24"/>
          <w:szCs w:val="24"/>
        </w:rPr>
        <w:t>Hispanic or Latino</w:t>
      </w:r>
    </w:p>
    <w:p w:rsidRPr="00455361" w:rsidR="000F7053" w:rsidP="000F7053" w:rsidRDefault="000F7053" w14:paraId="3BCE416E" w14:textId="77777777">
      <w:pPr>
        <w:pStyle w:val="ListParagraph"/>
        <w:numPr>
          <w:ilvl w:val="0"/>
          <w:numId w:val="13"/>
        </w:numPr>
        <w:spacing w:after="200"/>
        <w:ind w:left="144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>__</w:t>
      </w:r>
      <w:r w:rsidRPr="00455361">
        <w:rPr>
          <w:rFonts w:ascii="Times New Roman" w:hAnsi="Times New Roman" w:cs="Times New Roman"/>
          <w:sz w:val="24"/>
          <w:szCs w:val="24"/>
        </w:rPr>
        <w:t>Not Hispanic or Latino</w:t>
      </w:r>
    </w:p>
    <w:p w:rsidRPr="00455361" w:rsidR="000F7053" w:rsidP="000F7053" w:rsidRDefault="000F7053" w14:paraId="3BCE416F" w14:textId="77777777">
      <w:pPr>
        <w:ind w:left="1440" w:hanging="36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Race:</w:t>
      </w:r>
    </w:p>
    <w:p w:rsidRPr="00455361" w:rsidR="000F7053" w:rsidP="000F7053" w:rsidRDefault="000F7053" w14:paraId="3BCE4170" w14:textId="77777777">
      <w:pPr>
        <w:pStyle w:val="ListParagraph"/>
        <w:numPr>
          <w:ilvl w:val="0"/>
          <w:numId w:val="23"/>
        </w:numPr>
        <w:spacing w:after="200"/>
        <w:ind w:left="144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>__</w:t>
      </w:r>
      <w:r w:rsidRPr="00455361">
        <w:rPr>
          <w:rFonts w:ascii="Times New Roman" w:hAnsi="Times New Roman" w:cs="Times New Roman"/>
          <w:sz w:val="24"/>
          <w:szCs w:val="24"/>
        </w:rPr>
        <w:t>American Indian or Alaska Native</w:t>
      </w:r>
    </w:p>
    <w:p w:rsidRPr="00455361" w:rsidR="000F7053" w:rsidP="000F7053" w:rsidRDefault="000F7053" w14:paraId="3BCE4171" w14:textId="77777777">
      <w:pPr>
        <w:pStyle w:val="ListParagraph"/>
        <w:numPr>
          <w:ilvl w:val="0"/>
          <w:numId w:val="23"/>
        </w:numPr>
        <w:spacing w:after="200"/>
        <w:ind w:left="144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>__</w:t>
      </w:r>
      <w:r w:rsidRPr="00455361">
        <w:rPr>
          <w:rFonts w:ascii="Times New Roman" w:hAnsi="Times New Roman" w:cs="Times New Roman"/>
          <w:sz w:val="24"/>
          <w:szCs w:val="24"/>
        </w:rPr>
        <w:t>Asian</w:t>
      </w:r>
    </w:p>
    <w:p w:rsidRPr="00455361" w:rsidR="000F7053" w:rsidP="000F7053" w:rsidRDefault="000F7053" w14:paraId="3BCE4172" w14:textId="77777777">
      <w:pPr>
        <w:pStyle w:val="ListParagraph"/>
        <w:numPr>
          <w:ilvl w:val="0"/>
          <w:numId w:val="23"/>
        </w:numPr>
        <w:spacing w:after="200"/>
        <w:ind w:left="144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>__</w:t>
      </w:r>
      <w:r w:rsidRPr="00455361">
        <w:rPr>
          <w:rFonts w:ascii="Times New Roman" w:hAnsi="Times New Roman" w:cs="Times New Roman"/>
          <w:sz w:val="24"/>
          <w:szCs w:val="24"/>
        </w:rPr>
        <w:t>Black or African American</w:t>
      </w:r>
    </w:p>
    <w:p w:rsidRPr="00455361" w:rsidR="000F7053" w:rsidP="000F7053" w:rsidRDefault="000F7053" w14:paraId="3BCE4173" w14:textId="77777777">
      <w:pPr>
        <w:pStyle w:val="ListParagraph"/>
        <w:numPr>
          <w:ilvl w:val="0"/>
          <w:numId w:val="23"/>
        </w:numPr>
        <w:spacing w:after="200"/>
        <w:ind w:left="144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>__</w:t>
      </w:r>
      <w:r w:rsidRPr="00455361">
        <w:rPr>
          <w:rFonts w:ascii="Times New Roman" w:hAnsi="Times New Roman" w:cs="Times New Roman"/>
          <w:sz w:val="24"/>
          <w:szCs w:val="24"/>
        </w:rPr>
        <w:t>Native Hawaiian or Other Pacific Islander</w:t>
      </w:r>
    </w:p>
    <w:p w:rsidRPr="00455361" w:rsidR="000F7053" w:rsidP="000F7053" w:rsidRDefault="000F7053" w14:paraId="3BCE4174" w14:textId="77777777">
      <w:pPr>
        <w:pStyle w:val="ListParagraph"/>
        <w:numPr>
          <w:ilvl w:val="0"/>
          <w:numId w:val="23"/>
        </w:numPr>
        <w:spacing w:after="200"/>
        <w:ind w:left="144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>__</w:t>
      </w:r>
      <w:r w:rsidRPr="00455361">
        <w:rPr>
          <w:rFonts w:ascii="Times New Roman" w:hAnsi="Times New Roman" w:cs="Times New Roman"/>
          <w:sz w:val="24"/>
          <w:szCs w:val="24"/>
        </w:rPr>
        <w:t>White</w:t>
      </w:r>
    </w:p>
    <w:p w:rsidRPr="00455361" w:rsidR="000F7053" w:rsidP="000F7053" w:rsidRDefault="000F7053" w14:paraId="3BCE4175" w14:textId="77777777">
      <w:pPr>
        <w:pStyle w:val="ListParagraph"/>
        <w:numPr>
          <w:ilvl w:val="0"/>
          <w:numId w:val="23"/>
        </w:numPr>
        <w:spacing w:after="200"/>
        <w:ind w:left="144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>__</w:t>
      </w:r>
      <w:r w:rsidRPr="00455361">
        <w:rPr>
          <w:rFonts w:ascii="Times New Roman" w:hAnsi="Times New Roman" w:cs="Times New Roman"/>
          <w:sz w:val="24"/>
          <w:szCs w:val="24"/>
        </w:rPr>
        <w:t xml:space="preserve">Not Reported </w:t>
      </w:r>
    </w:p>
    <w:p w:rsidRPr="00455361" w:rsidR="000F7053" w:rsidP="000F7053" w:rsidRDefault="000F7053" w14:paraId="3BCE4176" w14:textId="77777777">
      <w:pPr>
        <w:pStyle w:val="ListParagraph"/>
        <w:numPr>
          <w:ilvl w:val="0"/>
          <w:numId w:val="23"/>
        </w:numPr>
        <w:spacing w:after="200"/>
        <w:ind w:left="144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eastAsia="MS Gothic" w:cs="Times New Roman"/>
          <w:sz w:val="24"/>
          <w:szCs w:val="24"/>
        </w:rPr>
        <w:t>__More Than One Race Reported</w:t>
      </w:r>
    </w:p>
    <w:p w:rsidRPr="00455361" w:rsidR="000F7053" w:rsidP="000F7053" w:rsidRDefault="000F7053" w14:paraId="3BCE4177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78" w14:textId="77777777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What activities did you use this year</w:t>
      </w:r>
      <w:r w:rsidRPr="00455361" w:rsidDel="00404496">
        <w:rPr>
          <w:rFonts w:ascii="Times New Roman" w:hAnsi="Times New Roman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to recruit selection committee members?  (Select all that apply)</w:t>
      </w:r>
    </w:p>
    <w:p w:rsidRPr="00455361" w:rsidR="000F7053" w:rsidP="000F7053" w:rsidRDefault="000F7053" w14:paraId="3BCE4179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Word of mouth</w:t>
      </w:r>
    </w:p>
    <w:p w:rsidRPr="00455361" w:rsidR="000F7053" w:rsidP="000F7053" w:rsidRDefault="000F7053" w14:paraId="3BCE417A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Personalized </w:t>
      </w:r>
      <w:r w:rsidRPr="00455361">
        <w:rPr>
          <w:rFonts w:ascii="Times New Roman" w:hAnsi="Times New Roman" w:cs="Times New Roman"/>
          <w:sz w:val="24"/>
          <w:szCs w:val="24"/>
        </w:rPr>
        <w:t>Email(s)</w:t>
      </w:r>
    </w:p>
    <w:p w:rsidRPr="00455361" w:rsidR="000F7053" w:rsidP="000F7053" w:rsidRDefault="000F7053" w14:paraId="3BCE417B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Letter(s)/Mailing(s) </w:t>
      </w:r>
    </w:p>
    <w:p w:rsidRPr="00455361" w:rsidR="000F7053" w:rsidP="000F7053" w:rsidRDefault="000F7053" w14:paraId="3BCE417C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Newspaper/News media</w:t>
      </w:r>
    </w:p>
    <w:p w:rsidRPr="00455361" w:rsidR="000F7053" w:rsidP="000F7053" w:rsidRDefault="000F7053" w14:paraId="3BCE417D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proofErr w:type="gramStart"/>
      <w:r w:rsidRPr="00455361">
        <w:rPr>
          <w:rFonts w:ascii="Times New Roman" w:hAnsi="Times New Roman" w:cs="Times New Roman"/>
          <w:sz w:val="24"/>
          <w:szCs w:val="24"/>
        </w:rPr>
        <w:t>Social Media</w:t>
      </w:r>
      <w:proofErr w:type="gramEnd"/>
      <w:r w:rsidRPr="0045536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17E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List Serve(s)/</w:t>
      </w:r>
      <w:proofErr w:type="spellStart"/>
      <w:r w:rsidRPr="00455361">
        <w:rPr>
          <w:rFonts w:ascii="Times New Roman" w:hAnsi="Times New Roman" w:cs="Times New Roman"/>
          <w:sz w:val="24"/>
          <w:szCs w:val="24"/>
        </w:rPr>
        <w:t>eBlast</w:t>
      </w:r>
      <w:proofErr w:type="spellEnd"/>
      <w:r w:rsidRPr="00455361">
        <w:rPr>
          <w:rFonts w:ascii="Times New Roman" w:hAnsi="Times New Roman" w:cs="Times New Roman"/>
          <w:sz w:val="24"/>
          <w:szCs w:val="24"/>
        </w:rPr>
        <w:t>(s)</w:t>
      </w:r>
    </w:p>
    <w:p w:rsidRPr="00455361" w:rsidR="000F7053" w:rsidP="000F7053" w:rsidRDefault="000F7053" w14:paraId="3BCE417F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Phone Call(s)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180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Website(s) </w:t>
      </w:r>
    </w:p>
    <w:p w:rsidRPr="00455361" w:rsidR="000F7053" w:rsidP="000F7053" w:rsidRDefault="000F7053" w14:paraId="3BCE4181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Conference(s) 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182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Professional Organization(s) </w:t>
      </w:r>
    </w:p>
    <w:p w:rsidRPr="00455361" w:rsidR="000F7053" w:rsidP="000F7053" w:rsidRDefault="000F7053" w14:paraId="3BCE4183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School visit(s)</w:t>
      </w:r>
    </w:p>
    <w:p w:rsidRPr="00455361" w:rsidR="000F7053" w:rsidP="000F7053" w:rsidRDefault="000F7053" w14:paraId="3BCE4184" w14:textId="77777777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Other: </w:t>
      </w:r>
    </w:p>
    <w:p w:rsidRPr="00455361" w:rsidR="000F7053" w:rsidP="000F7053" w:rsidRDefault="000F7053" w14:paraId="3BCE418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8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87" w14:textId="77777777">
      <w:pPr>
        <w:pStyle w:val="ListParagraph"/>
        <w:numPr>
          <w:ilvl w:val="0"/>
          <w:numId w:val="10"/>
        </w:numPr>
        <w:tabs>
          <w:tab w:val="left" w:pos="720"/>
        </w:tabs>
        <w:spacing w:after="200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Did your organization provide training for your committee members? </w:t>
      </w:r>
    </w:p>
    <w:p w:rsidRPr="00455361" w:rsidR="000F7053" w:rsidP="000F7053" w:rsidRDefault="000F7053" w14:paraId="3BCE4188" w14:textId="77777777">
      <w:pPr>
        <w:pStyle w:val="ListParagraph"/>
        <w:numPr>
          <w:ilvl w:val="1"/>
          <w:numId w:val="10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 xml:space="preserve">☐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189" w14:textId="77777777">
      <w:pPr>
        <w:pStyle w:val="ListParagraph"/>
        <w:numPr>
          <w:ilvl w:val="1"/>
          <w:numId w:val="10"/>
        </w:numPr>
        <w:spacing w:after="0"/>
        <w:ind w:left="18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 xml:space="preserve">☐ </w:t>
      </w:r>
      <w:r w:rsidRPr="00455361">
        <w:rPr>
          <w:rFonts w:ascii="Times New Roman" w:hAnsi="Times New Roman" w:cs="Times New Roman"/>
          <w:sz w:val="24"/>
          <w:szCs w:val="24"/>
        </w:rPr>
        <w:t>No</w:t>
      </w:r>
    </w:p>
    <w:p w:rsidRPr="00455361" w:rsidR="000F7053" w:rsidP="000F7053" w:rsidRDefault="000F7053" w14:paraId="3BCE418A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8B" w14:textId="77777777">
      <w:pPr>
        <w:pStyle w:val="ListParagraph"/>
        <w:numPr>
          <w:ilvl w:val="0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If yes to #7, what content was included in the committee member training? (Select all that apply)</w:t>
      </w:r>
    </w:p>
    <w:p w:rsidRPr="00455361" w:rsidR="000F7053" w:rsidP="000F7053" w:rsidRDefault="000F7053" w14:paraId="3BCE418C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Instruction on application requirements and restrictions</w:t>
      </w:r>
    </w:p>
    <w:p w:rsidRPr="00455361" w:rsidR="000F7053" w:rsidP="000F7053" w:rsidRDefault="000F7053" w14:paraId="3BCE418D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Determining applicant eligibility </w:t>
      </w:r>
    </w:p>
    <w:p w:rsidRPr="00455361" w:rsidR="000F7053" w:rsidP="000F7053" w:rsidRDefault="000F7053" w14:paraId="3BCE418E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Instruction on Criteria for Five Dimensions of Outstanding Teaching </w:t>
      </w:r>
    </w:p>
    <w:p w:rsidRPr="00455361" w:rsidR="000F7053" w:rsidP="000F7053" w:rsidRDefault="000F7053" w14:paraId="3BCE418F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Tips on establishing consensus</w:t>
      </w:r>
      <w:r w:rsidRPr="0045536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190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Tips on identifying and handling Implicit Bias </w:t>
      </w:r>
    </w:p>
    <w:p w:rsidRPr="00455361" w:rsidR="000F7053" w:rsidP="000F7053" w:rsidRDefault="000F7053" w14:paraId="3BCE4191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Tips on identifying and handling Conflicts of Interest </w:t>
      </w:r>
    </w:p>
    <w:p w:rsidRPr="00455361" w:rsidR="000F7053" w:rsidP="000F7053" w:rsidRDefault="000F7053" w14:paraId="3BCE4192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Requirements for giving written reviews</w:t>
      </w:r>
    </w:p>
    <w:p w:rsidRPr="00455361" w:rsidR="000F7053" w:rsidP="000F7053" w:rsidRDefault="000F7053" w14:paraId="3BCE4193" w14:textId="77777777">
      <w:pPr>
        <w:pStyle w:val="ListParagraph"/>
        <w:numPr>
          <w:ilvl w:val="1"/>
          <w:numId w:val="10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Other:</w:t>
      </w:r>
    </w:p>
    <w:p w:rsidRPr="00455361" w:rsidR="000F7053" w:rsidP="000F7053" w:rsidRDefault="000F7053" w14:paraId="3BCE4194" w14:textId="77777777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</w:p>
    <w:p w:rsidRPr="00455361" w:rsidR="000F7053" w:rsidP="000F7053" w:rsidRDefault="000F7053" w14:paraId="3BCE4195" w14:textId="77777777">
      <w:pPr>
        <w:rPr>
          <w:rFonts w:ascii="Times New Roman" w:hAnsi="Times New Roman" w:cs="Times New Roman"/>
          <w:sz w:val="24"/>
          <w:szCs w:val="24"/>
        </w:rPr>
      </w:pPr>
      <w:r w:rsidRPr="00455361">
        <w:rPr>
          <w:rStyle w:val="Strong"/>
          <w:rFonts w:ascii="Times New Roman" w:hAnsi="Times New Roman" w:cs="Times New Roman"/>
          <w:sz w:val="24"/>
          <w:szCs w:val="24"/>
          <w:u w:val="single"/>
        </w:rPr>
        <w:t>State Selection Process</w:t>
      </w:r>
      <w:r w:rsidRPr="00455361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196" w14:textId="77777777">
      <w:pPr>
        <w:pStyle w:val="ListParagraph"/>
        <w:numPr>
          <w:ilvl w:val="0"/>
          <w:numId w:val="11"/>
        </w:numPr>
        <w:spacing w:after="200"/>
        <w:ind w:left="9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How many applications did each committee member review? </w:t>
      </w:r>
    </w:p>
    <w:p w:rsidRPr="00455361" w:rsidR="000F7053" w:rsidP="000F7053" w:rsidRDefault="000F7053" w14:paraId="3BCE4197" w14:textId="77777777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– 2 applications</w:t>
      </w:r>
    </w:p>
    <w:p w:rsidRPr="00455361" w:rsidR="000F7053" w:rsidP="000F7053" w:rsidRDefault="000F7053" w14:paraId="3BCE4198" w14:textId="77777777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3 – 4 applications</w:t>
      </w:r>
    </w:p>
    <w:p w:rsidRPr="00455361" w:rsidR="000F7053" w:rsidP="000F7053" w:rsidRDefault="000F7053" w14:paraId="3BCE4199" w14:textId="77777777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5 – 6 applications</w:t>
      </w:r>
    </w:p>
    <w:p w:rsidRPr="00455361" w:rsidR="000F7053" w:rsidP="000F7053" w:rsidRDefault="000F7053" w14:paraId="3BCE419A" w14:textId="77777777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&gt; 7 applications</w:t>
      </w:r>
    </w:p>
    <w:p w:rsidRPr="00455361" w:rsidR="000F7053" w:rsidP="000F7053" w:rsidRDefault="000F7053" w14:paraId="3BCE419B" w14:textId="77777777">
      <w:pPr>
        <w:pStyle w:val="ListParagraph"/>
        <w:numPr>
          <w:ilvl w:val="0"/>
          <w:numId w:val="21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9C" w14:textId="7777777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9D" w14:textId="77777777">
      <w:pPr>
        <w:pStyle w:val="ListParagraph"/>
        <w:numPr>
          <w:ilvl w:val="0"/>
          <w:numId w:val="11"/>
        </w:numPr>
        <w:spacing w:after="200"/>
        <w:ind w:left="9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Did committee members meet and discuss applications together?</w:t>
      </w:r>
    </w:p>
    <w:p w:rsidRPr="00455361" w:rsidR="000F7053" w:rsidP="000F7053" w:rsidRDefault="000F7053" w14:paraId="3BCE419E" w14:textId="77777777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19F" w14:textId="77777777">
      <w:pPr>
        <w:pStyle w:val="ListParagraph"/>
        <w:numPr>
          <w:ilvl w:val="1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</w:t>
      </w:r>
    </w:p>
    <w:p w:rsidRPr="00455361" w:rsidR="000F7053" w:rsidP="000F7053" w:rsidRDefault="000F7053" w14:paraId="3BCE41A0" w14:textId="77777777">
      <w:pPr>
        <w:spacing w:after="0"/>
        <w:ind w:left="144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A1" w14:textId="77777777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3.  How did they decide on your state’s State Finalists?</w:t>
      </w:r>
    </w:p>
    <w:p w:rsidRPr="00455361" w:rsidR="000F7053" w:rsidP="000F7053" w:rsidRDefault="000F7053" w14:paraId="3BCE41A2" w14:textId="77777777">
      <w:pPr>
        <w:ind w:left="720" w:hanging="45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A3" w14:textId="77777777">
      <w:pPr>
        <w:ind w:left="720" w:hanging="45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4. Were any applications disqualified? </w:t>
      </w:r>
    </w:p>
    <w:p w:rsidRPr="00455361" w:rsidR="000F7053" w:rsidP="000F7053" w:rsidRDefault="000F7053" w14:paraId="3BCE41A4" w14:textId="77777777">
      <w:pPr>
        <w:pStyle w:val="ListParagraph"/>
        <w:numPr>
          <w:ilvl w:val="1"/>
          <w:numId w:val="12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1A5" w14:textId="77777777">
      <w:pPr>
        <w:pStyle w:val="ListParagraph"/>
        <w:numPr>
          <w:ilvl w:val="1"/>
          <w:numId w:val="12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</w:t>
      </w:r>
    </w:p>
    <w:p w:rsidRPr="00455361" w:rsidR="000F7053" w:rsidP="000F7053" w:rsidRDefault="000F7053" w14:paraId="3BCE41A6" w14:textId="77777777">
      <w:pPr>
        <w:pStyle w:val="ListParagraph"/>
        <w:spacing w:after="0"/>
        <w:ind w:left="1800" w:hanging="72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A7" w14:textId="77777777">
      <w:pPr>
        <w:ind w:left="720" w:hanging="45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5. If so, why where the applications disqualified? (Select all that apply)</w:t>
      </w:r>
    </w:p>
    <w:p w:rsidRPr="00455361" w:rsidR="000F7053" w:rsidP="000F7053" w:rsidRDefault="000F7053" w14:paraId="3BCE41A8" w14:textId="77777777">
      <w:pPr>
        <w:pStyle w:val="ListParagraph"/>
        <w:numPr>
          <w:ilvl w:val="0"/>
          <w:numId w:val="18"/>
        </w:numPr>
        <w:spacing w:after="200"/>
        <w:ind w:hanging="72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lastRenderedPageBreak/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Incomplete application</w:t>
      </w:r>
    </w:p>
    <w:p w:rsidRPr="00455361" w:rsidR="000F7053" w:rsidP="000F7053" w:rsidRDefault="000F7053" w14:paraId="3BCE41A9" w14:textId="77777777">
      <w:pPr>
        <w:pStyle w:val="ListParagraph"/>
        <w:numPr>
          <w:ilvl w:val="0"/>
          <w:numId w:val="18"/>
        </w:numPr>
        <w:spacing w:after="200"/>
        <w:ind w:hanging="72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Did not meet application requirements</w:t>
      </w:r>
    </w:p>
    <w:p w:rsidRPr="00455361" w:rsidR="000F7053" w:rsidP="000F7053" w:rsidRDefault="000F7053" w14:paraId="3BCE41AA" w14:textId="77777777">
      <w:pPr>
        <w:pStyle w:val="ListParagraph"/>
        <w:numPr>
          <w:ilvl w:val="0"/>
          <w:numId w:val="18"/>
        </w:numPr>
        <w:spacing w:after="200"/>
        <w:ind w:hanging="72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Did not meet eligibility requirements</w:t>
      </w:r>
    </w:p>
    <w:p w:rsidRPr="00455361" w:rsidR="000F7053" w:rsidP="000F7053" w:rsidRDefault="000F7053" w14:paraId="3BCE41AB" w14:textId="77777777">
      <w:pPr>
        <w:pStyle w:val="ListParagraph"/>
        <w:numPr>
          <w:ilvl w:val="0"/>
          <w:numId w:val="18"/>
        </w:numPr>
        <w:spacing w:after="200"/>
        <w:ind w:hanging="72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 xml:space="preserve">☐ </w:t>
      </w:r>
      <w:r w:rsidRPr="00455361">
        <w:rPr>
          <w:rFonts w:ascii="Times New Roman" w:hAnsi="Times New Roman" w:cs="Times New Roman"/>
          <w:sz w:val="24"/>
          <w:szCs w:val="24"/>
        </w:rPr>
        <w:t>Other:</w:t>
      </w:r>
    </w:p>
    <w:p w:rsidRPr="00455361" w:rsidR="000F7053" w:rsidP="000F7053" w:rsidRDefault="000F7053" w14:paraId="3BCE41AC" w14:textId="77777777">
      <w:pPr>
        <w:pStyle w:val="ListParagraph"/>
        <w:spacing w:after="20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AD" w14:textId="77777777">
      <w:pPr>
        <w:ind w:left="720" w:hanging="45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6. Was there a triage process where not all applications were reviewed by the committee?</w:t>
      </w:r>
    </w:p>
    <w:p w:rsidRPr="00455361" w:rsidR="000F7053" w:rsidP="000F7053" w:rsidRDefault="000F7053" w14:paraId="3BCE41AE" w14:textId="77777777">
      <w:pPr>
        <w:pStyle w:val="ListParagraph"/>
        <w:numPr>
          <w:ilvl w:val="0"/>
          <w:numId w:val="24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1AF" w14:textId="77777777">
      <w:pPr>
        <w:pStyle w:val="ListParagraph"/>
        <w:numPr>
          <w:ilvl w:val="0"/>
          <w:numId w:val="24"/>
        </w:numPr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No </w:t>
      </w:r>
    </w:p>
    <w:p w:rsidRPr="00455361" w:rsidR="000F7053" w:rsidP="000F7053" w:rsidRDefault="000F7053" w14:paraId="3BCE41B0" w14:textId="77777777">
      <w:pPr>
        <w:pStyle w:val="ListParagraph"/>
        <w:spacing w:after="0"/>
        <w:ind w:left="1800" w:hanging="72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B1" w14:textId="77777777">
      <w:pPr>
        <w:ind w:left="720" w:hanging="45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7. If yes to #6, what were the reasons for excluding the applications from the committee review? (Select all that apply)</w:t>
      </w:r>
    </w:p>
    <w:p w:rsidRPr="00455361" w:rsidR="000F7053" w:rsidP="000F7053" w:rsidRDefault="000F7053" w14:paraId="3BCE41B2" w14:textId="77777777">
      <w:pPr>
        <w:pStyle w:val="ListParagraph"/>
        <w:numPr>
          <w:ilvl w:val="0"/>
          <w:numId w:val="19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Incomplete application</w:t>
      </w:r>
    </w:p>
    <w:p w:rsidRPr="00455361" w:rsidR="000F7053" w:rsidP="000F7053" w:rsidRDefault="000F7053" w14:paraId="3BCE41B3" w14:textId="77777777">
      <w:pPr>
        <w:pStyle w:val="ListParagraph"/>
        <w:numPr>
          <w:ilvl w:val="0"/>
          <w:numId w:val="19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Did not meet application requirements</w:t>
      </w:r>
    </w:p>
    <w:p w:rsidRPr="00455361" w:rsidR="000F7053" w:rsidP="000F7053" w:rsidRDefault="000F7053" w14:paraId="3BCE41B4" w14:textId="77777777">
      <w:pPr>
        <w:pStyle w:val="ListParagraph"/>
        <w:numPr>
          <w:ilvl w:val="0"/>
          <w:numId w:val="19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Did not meet eligibility requirements</w:t>
      </w:r>
    </w:p>
    <w:p w:rsidRPr="00455361" w:rsidR="000F7053" w:rsidP="000F7053" w:rsidRDefault="000F7053" w14:paraId="3BCE41B5" w14:textId="77777777">
      <w:pPr>
        <w:pStyle w:val="ListParagraph"/>
        <w:numPr>
          <w:ilvl w:val="0"/>
          <w:numId w:val="19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Application was low quality</w:t>
      </w:r>
    </w:p>
    <w:p w:rsidRPr="00455361" w:rsidR="000F7053" w:rsidP="000F7053" w:rsidRDefault="000F7053" w14:paraId="3BCE41B6" w14:textId="77777777">
      <w:pPr>
        <w:pStyle w:val="ListParagraph"/>
        <w:numPr>
          <w:ilvl w:val="0"/>
          <w:numId w:val="19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Other:</w:t>
      </w:r>
    </w:p>
    <w:p w:rsidRPr="00455361" w:rsidR="000F7053" w:rsidP="000F7053" w:rsidRDefault="000F7053" w14:paraId="3BCE41B7" w14:textId="77777777">
      <w:pPr>
        <w:ind w:left="720" w:hanging="45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8. Did your committee meet virtually or in-person?  </w:t>
      </w:r>
    </w:p>
    <w:p w:rsidRPr="00455361" w:rsidR="000F7053" w:rsidP="000F7053" w:rsidRDefault="000F7053" w14:paraId="3BCE41B8" w14:textId="77777777">
      <w:pPr>
        <w:pStyle w:val="ListParagraph"/>
        <w:numPr>
          <w:ilvl w:val="0"/>
          <w:numId w:val="2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Virtually</w:t>
      </w:r>
    </w:p>
    <w:p w:rsidRPr="00455361" w:rsidR="000F7053" w:rsidP="000F7053" w:rsidRDefault="000F7053" w14:paraId="3BCE41B9" w14:textId="77777777">
      <w:pPr>
        <w:pStyle w:val="ListParagraph"/>
        <w:numPr>
          <w:ilvl w:val="0"/>
          <w:numId w:val="2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In-person</w:t>
      </w:r>
    </w:p>
    <w:p w:rsidRPr="00455361" w:rsidR="000F7053" w:rsidP="000F7053" w:rsidRDefault="000F7053" w14:paraId="3BCE41BA" w14:textId="77777777">
      <w:pPr>
        <w:pStyle w:val="ListParagraph"/>
        <w:numPr>
          <w:ilvl w:val="0"/>
          <w:numId w:val="2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Both</w:t>
      </w:r>
    </w:p>
    <w:p w:rsidRPr="00455361" w:rsidR="000F7053" w:rsidP="000F7053" w:rsidRDefault="000F7053" w14:paraId="3BCE41BB" w14:textId="77777777">
      <w:pPr>
        <w:ind w:left="360" w:hanging="9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9. When the committee meets, what is your role as the state coordinator? (Select all that apply).</w:t>
      </w:r>
    </w:p>
    <w:p w:rsidRPr="00455361" w:rsidR="000F7053" w:rsidP="000F7053" w:rsidRDefault="000F7053" w14:paraId="3BCE41BC" w14:textId="77777777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 do not have a role when the committee meetings</w:t>
      </w:r>
    </w:p>
    <w:p w:rsidRPr="00455361" w:rsidR="000F7053" w:rsidP="000F7053" w:rsidRDefault="000F7053" w14:paraId="3BCE41BD" w14:textId="77777777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 coordinate meeting logistics only</w:t>
      </w:r>
    </w:p>
    <w:p w:rsidRPr="00455361" w:rsidR="000F7053" w:rsidP="000F7053" w:rsidRDefault="000F7053" w14:paraId="3BCE41BE" w14:textId="77777777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 enforce rules established by the PAEMST program</w:t>
      </w:r>
    </w:p>
    <w:p w:rsidRPr="00455361" w:rsidR="000F7053" w:rsidP="000F7053" w:rsidRDefault="000F7053" w14:paraId="3BCE41BF" w14:textId="77777777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 identify and mitigate implicit bias </w:t>
      </w:r>
    </w:p>
    <w:p w:rsidRPr="00455361" w:rsidR="000F7053" w:rsidP="000F7053" w:rsidRDefault="000F7053" w14:paraId="3BCE41C0" w14:textId="77777777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 identify and mitigate conflicts of interest </w:t>
      </w:r>
    </w:p>
    <w:p w:rsidRPr="00455361" w:rsidR="000F7053" w:rsidP="000F7053" w:rsidRDefault="000F7053" w14:paraId="3BCE41C1" w14:textId="77777777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 ask clarifying questions</w:t>
      </w:r>
    </w:p>
    <w:p w:rsidRPr="00455361" w:rsidR="000F7053" w:rsidP="000F7053" w:rsidRDefault="000F7053" w14:paraId="3BCE41C2" w14:textId="77777777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 help the committee reach consensus</w:t>
      </w:r>
    </w:p>
    <w:p w:rsidRPr="00455361" w:rsidR="000F7053" w:rsidP="000F7053" w:rsidRDefault="000F7053" w14:paraId="3BCE41C3" w14:textId="77777777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I serve at the scribe </w:t>
      </w:r>
    </w:p>
    <w:p w:rsidRPr="00455361" w:rsidR="000F7053" w:rsidP="000F7053" w:rsidRDefault="000F7053" w14:paraId="3BCE41C4" w14:textId="77777777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I</w:t>
      </w:r>
      <w:r w:rsidRPr="00455361">
        <w:rPr>
          <w:rFonts w:ascii="Times New Roman" w:hAnsi="Times New Roman" w:cs="Times New Roman"/>
          <w:sz w:val="24"/>
          <w:szCs w:val="24"/>
        </w:rPr>
        <w:t xml:space="preserve"> read and provide feedback on their written reviews</w:t>
      </w:r>
    </w:p>
    <w:p w:rsidRPr="00455361" w:rsidR="000F7053" w:rsidP="000F7053" w:rsidRDefault="000F7053" w14:paraId="3BCE41C5" w14:textId="77777777">
      <w:pPr>
        <w:pStyle w:val="ListParagraph"/>
        <w:numPr>
          <w:ilvl w:val="0"/>
          <w:numId w:val="30"/>
        </w:numPr>
        <w:spacing w:after="20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Other </w:t>
      </w:r>
    </w:p>
    <w:p w:rsidRPr="00455361" w:rsidR="000F7053" w:rsidP="000F7053" w:rsidRDefault="000F7053" w14:paraId="3BCE41C6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C7" w14:textId="77777777">
      <w:pPr>
        <w:ind w:left="54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lastRenderedPageBreak/>
        <w:t>10. Were committee members provided a stipend?</w:t>
      </w:r>
    </w:p>
    <w:p w:rsidRPr="00455361" w:rsidR="000F7053" w:rsidP="000F7053" w:rsidRDefault="000F7053" w14:paraId="3BCE41C8" w14:textId="77777777">
      <w:pPr>
        <w:pStyle w:val="ListParagraph"/>
        <w:numPr>
          <w:ilvl w:val="0"/>
          <w:numId w:val="27"/>
        </w:numPr>
        <w:spacing w:after="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1C9" w14:textId="77777777">
      <w:pPr>
        <w:pStyle w:val="ListParagraph"/>
        <w:numPr>
          <w:ilvl w:val="0"/>
          <w:numId w:val="27"/>
        </w:numPr>
        <w:spacing w:after="0"/>
        <w:ind w:left="135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</w:t>
      </w:r>
    </w:p>
    <w:p w:rsidRPr="00455361" w:rsidR="000F7053" w:rsidP="000F7053" w:rsidRDefault="000F7053" w14:paraId="3BCE41CA" w14:textId="77777777">
      <w:pPr>
        <w:pStyle w:val="ListParagraph"/>
        <w:spacing w:after="0"/>
        <w:ind w:left="1800" w:hanging="27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CB" w14:textId="77777777">
      <w:pPr>
        <w:ind w:left="54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11. If so, how much? </w:t>
      </w:r>
    </w:p>
    <w:p w:rsidRPr="00455361" w:rsidR="000F7053" w:rsidP="000F7053" w:rsidRDefault="000F7053" w14:paraId="3BCE41CC" w14:textId="77777777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$1-$100 Flat Fee</w:t>
      </w:r>
    </w:p>
    <w:p w:rsidRPr="00455361" w:rsidR="000F7053" w:rsidP="000F7053" w:rsidRDefault="000F7053" w14:paraId="3BCE41CD" w14:textId="77777777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$101-$200 Flat Fee</w:t>
      </w:r>
    </w:p>
    <w:p w:rsidRPr="00455361" w:rsidR="000F7053" w:rsidP="000F7053" w:rsidRDefault="000F7053" w14:paraId="3BCE41CE" w14:textId="77777777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$201-$300 Flat Fee</w:t>
      </w:r>
    </w:p>
    <w:p w:rsidRPr="00455361" w:rsidR="000F7053" w:rsidP="000F7053" w:rsidRDefault="000F7053" w14:paraId="3BCE41CF" w14:textId="77777777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&gt;$300 Flat Fee</w:t>
      </w:r>
    </w:p>
    <w:p w:rsidRPr="00455361" w:rsidR="000F7053" w:rsidP="000F7053" w:rsidRDefault="000F7053" w14:paraId="3BCE41D0" w14:textId="77777777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$1-$100 Fee Per Application</w:t>
      </w:r>
    </w:p>
    <w:p w:rsidRPr="00455361" w:rsidR="000F7053" w:rsidP="000F7053" w:rsidRDefault="000F7053" w14:paraId="3BCE41D1" w14:textId="77777777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$101-$200 Fee Per Application</w:t>
      </w:r>
    </w:p>
    <w:p w:rsidRPr="00455361" w:rsidR="000F7053" w:rsidP="000F7053" w:rsidRDefault="000F7053" w14:paraId="3BCE41D2" w14:textId="77777777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$201-$300 Fee Per Application</w:t>
      </w:r>
    </w:p>
    <w:p w:rsidRPr="00455361" w:rsidR="000F7053" w:rsidP="000F7053" w:rsidRDefault="000F7053" w14:paraId="3BCE41D3" w14:textId="77777777">
      <w:pPr>
        <w:pStyle w:val="ListParagraph"/>
        <w:numPr>
          <w:ilvl w:val="1"/>
          <w:numId w:val="26"/>
        </w:numPr>
        <w:spacing w:after="200"/>
        <w:ind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>&gt;$300 Fee Per Application</w:t>
      </w:r>
    </w:p>
    <w:p w:rsidRPr="00455361" w:rsidR="000F7053" w:rsidP="000F7053" w:rsidRDefault="000F7053" w14:paraId="3BCE41D4" w14:textId="77777777">
      <w:pPr>
        <w:pStyle w:val="ListParagraph"/>
        <w:numPr>
          <w:ilvl w:val="1"/>
          <w:numId w:val="26"/>
        </w:numPr>
        <w:spacing w:after="0"/>
        <w:ind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D5" w14:textId="77777777">
      <w:pPr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D6" w14:textId="77777777">
      <w:pPr>
        <w:ind w:left="54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12. Did your organization also cover expenses? </w:t>
      </w:r>
    </w:p>
    <w:p w:rsidRPr="00455361" w:rsidR="000F7053" w:rsidP="000F7053" w:rsidRDefault="000F7053" w14:paraId="3BCE41D7" w14:textId="77777777">
      <w:pPr>
        <w:pStyle w:val="ListParagraph"/>
        <w:numPr>
          <w:ilvl w:val="0"/>
          <w:numId w:val="29"/>
        </w:numPr>
        <w:spacing w:after="0"/>
        <w:ind w:left="144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Yes</w:t>
      </w:r>
    </w:p>
    <w:p w:rsidRPr="00455361" w:rsidR="000F7053" w:rsidP="000F7053" w:rsidRDefault="000F7053" w14:paraId="3BCE41D8" w14:textId="77777777">
      <w:pPr>
        <w:pStyle w:val="ListParagraph"/>
        <w:numPr>
          <w:ilvl w:val="0"/>
          <w:numId w:val="29"/>
        </w:numPr>
        <w:spacing w:after="0"/>
        <w:ind w:left="1440" w:hanging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</w:t>
      </w:r>
    </w:p>
    <w:p w:rsidRPr="00455361" w:rsidR="000F7053" w:rsidP="000F7053" w:rsidRDefault="000F7053" w14:paraId="3BCE41D9" w14:textId="77777777">
      <w:pPr>
        <w:pStyle w:val="ListParagraph"/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DA" w14:textId="77777777">
      <w:pPr>
        <w:ind w:firstLine="27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13. If yes to #12, what expenses were covered? (Select all that apply)</w:t>
      </w:r>
    </w:p>
    <w:p w:rsidRPr="00455361" w:rsidR="000F7053" w:rsidP="000F7053" w:rsidRDefault="000F7053" w14:paraId="3BCE41DB" w14:textId="77777777">
      <w:pPr>
        <w:pStyle w:val="ListParagraph"/>
        <w:numPr>
          <w:ilvl w:val="0"/>
          <w:numId w:val="31"/>
        </w:numPr>
        <w:spacing w:after="200"/>
        <w:ind w:firstLine="9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Lodging/accommodations</w:t>
      </w:r>
    </w:p>
    <w:p w:rsidRPr="00455361" w:rsidR="000F7053" w:rsidP="000F7053" w:rsidRDefault="000F7053" w14:paraId="3BCE41DC" w14:textId="77777777">
      <w:pPr>
        <w:pStyle w:val="ListParagraph"/>
        <w:numPr>
          <w:ilvl w:val="0"/>
          <w:numId w:val="31"/>
        </w:numPr>
        <w:spacing w:after="200"/>
        <w:ind w:firstLine="9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Mileage</w:t>
      </w:r>
    </w:p>
    <w:p w:rsidRPr="00455361" w:rsidR="000F7053" w:rsidP="000F7053" w:rsidRDefault="000F7053" w14:paraId="3BCE41DD" w14:textId="77777777">
      <w:pPr>
        <w:pStyle w:val="ListParagraph"/>
        <w:numPr>
          <w:ilvl w:val="0"/>
          <w:numId w:val="31"/>
        </w:numPr>
        <w:spacing w:after="200"/>
        <w:ind w:firstLine="9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Per diem</w:t>
      </w:r>
    </w:p>
    <w:p w:rsidRPr="00455361" w:rsidR="000F7053" w:rsidP="000F7053" w:rsidRDefault="000F7053" w14:paraId="3BCE41DE" w14:textId="77777777">
      <w:pPr>
        <w:pStyle w:val="ListParagraph"/>
        <w:numPr>
          <w:ilvl w:val="0"/>
          <w:numId w:val="31"/>
        </w:numPr>
        <w:spacing w:after="200"/>
        <w:ind w:firstLine="9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DF" w14:textId="77777777">
      <w:pPr>
        <w:rPr>
          <w:rStyle w:val="Strong"/>
          <w:rFonts w:ascii="Times New Roman" w:hAnsi="Times New Roman" w:cs="Times New Roman"/>
          <w:sz w:val="24"/>
          <w:szCs w:val="24"/>
          <w:u w:val="single"/>
        </w:rPr>
      </w:pPr>
      <w:r w:rsidRPr="00455361">
        <w:rPr>
          <w:rStyle w:val="Strong"/>
          <w:rFonts w:ascii="Times New Roman" w:hAnsi="Times New Roman" w:cs="Times New Roman"/>
          <w:sz w:val="24"/>
          <w:szCs w:val="24"/>
          <w:u w:val="single"/>
        </w:rPr>
        <w:t>Notification/Recognitions</w:t>
      </w:r>
    </w:p>
    <w:p w:rsidRPr="00455361" w:rsidR="000F7053" w:rsidP="000F7053" w:rsidRDefault="000F7053" w14:paraId="3BCE41E0" w14:textId="77777777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When did you notify this year’s State Finalists of their selection? (Select all that apply)</w:t>
      </w:r>
    </w:p>
    <w:p w:rsidRPr="00455361" w:rsidR="000F7053" w:rsidP="000F7053" w:rsidRDefault="000F7053" w14:paraId="3BCE41E1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June (after state finalists were certified) </w:t>
      </w:r>
    </w:p>
    <w:p w:rsidRPr="00455361" w:rsidR="000F7053" w:rsidP="000F7053" w:rsidRDefault="000F7053" w14:paraId="3BCE41E2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July</w:t>
      </w:r>
    </w:p>
    <w:p w:rsidRPr="00455361" w:rsidR="000F7053" w:rsidP="000F7053" w:rsidRDefault="000F7053" w14:paraId="3BCE41E3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August</w:t>
      </w:r>
    </w:p>
    <w:p w:rsidRPr="00455361" w:rsidR="000F7053" w:rsidP="000F7053" w:rsidRDefault="000F7053" w14:paraId="3BCE41E4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September</w:t>
      </w:r>
    </w:p>
    <w:p w:rsidRPr="00455361" w:rsidR="000F7053" w:rsidP="000F7053" w:rsidRDefault="000F7053" w14:paraId="3BCE41E5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October</w:t>
      </w:r>
    </w:p>
    <w:p w:rsidRPr="00455361" w:rsidR="000F7053" w:rsidP="000F7053" w:rsidRDefault="000F7053" w14:paraId="3BCE41E6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November</w:t>
      </w:r>
    </w:p>
    <w:p w:rsidRPr="00455361" w:rsidR="000F7053" w:rsidP="000F7053" w:rsidRDefault="000F7053" w14:paraId="3BCE41E7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December</w:t>
      </w:r>
    </w:p>
    <w:p w:rsidRPr="00455361" w:rsidR="000F7053" w:rsidP="000F7053" w:rsidRDefault="000F7053" w14:paraId="3BCE41E8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lastRenderedPageBreak/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January</w:t>
      </w:r>
    </w:p>
    <w:p w:rsidRPr="00455361" w:rsidR="000F7053" w:rsidP="000F7053" w:rsidRDefault="000F7053" w14:paraId="3BCE41E9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EA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EB" w14:textId="77777777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How did you notify state finalists? (Select all that apply)</w:t>
      </w:r>
    </w:p>
    <w:p w:rsidRPr="00455361" w:rsidR="000F7053" w:rsidP="000F7053" w:rsidRDefault="000F7053" w14:paraId="3BCE41EC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Phone call</w:t>
      </w:r>
    </w:p>
    <w:p w:rsidRPr="00455361" w:rsidR="000F7053" w:rsidP="000F7053" w:rsidRDefault="000F7053" w14:paraId="3BCE41ED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Email</w:t>
      </w:r>
    </w:p>
    <w:p w:rsidRPr="00455361" w:rsidR="000F7053" w:rsidP="000F7053" w:rsidRDefault="000F7053" w14:paraId="3BCE41EE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Mailed Letter</w:t>
      </w:r>
    </w:p>
    <w:p w:rsidRPr="00455361" w:rsidR="000F7053" w:rsidP="000F7053" w:rsidRDefault="000F7053" w14:paraId="3BCE41EF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Public Event</w:t>
      </w:r>
    </w:p>
    <w:p w:rsidRPr="00455361" w:rsidR="000F7053" w:rsidP="000F7053" w:rsidRDefault="000F7053" w14:paraId="3BCE41F0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Personal Visit </w:t>
      </w:r>
    </w:p>
    <w:p w:rsidRPr="00455361" w:rsidR="000F7053" w:rsidP="000F7053" w:rsidRDefault="000F7053" w14:paraId="3BCE41F1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Not notified</w:t>
      </w:r>
      <w:r w:rsidRPr="00455361" w:rsidDel="00775F46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55361" w:rsidR="000F7053" w:rsidP="000F7053" w:rsidRDefault="000F7053" w14:paraId="3BCE41F2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F3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F4" w14:textId="77777777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What feedback did you provide to state finalists? (Select all that apply)</w:t>
      </w:r>
    </w:p>
    <w:p w:rsidRPr="00455361" w:rsidR="000F7053" w:rsidP="000F7053" w:rsidRDefault="000F7053" w14:paraId="3BCE41F5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Cover letter of the process</w:t>
      </w:r>
    </w:p>
    <w:p w:rsidRPr="00455361" w:rsidR="000F7053" w:rsidP="000F7053" w:rsidRDefault="000F7053" w14:paraId="3BCE41F6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Cover letter of the process with general feedback</w:t>
      </w:r>
    </w:p>
    <w:p w:rsidRPr="00455361" w:rsidR="000F7053" w:rsidP="000F7053" w:rsidRDefault="000F7053" w14:paraId="3BCE41F7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Cover letter of the process with application-specific feedback</w:t>
      </w:r>
    </w:p>
    <w:p w:rsidRPr="00455361" w:rsidR="000F7053" w:rsidP="000F7053" w:rsidRDefault="000F7053" w14:paraId="3BCE41F8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Copy of the committee/summary review from the portal </w:t>
      </w:r>
    </w:p>
    <w:p w:rsidRPr="00455361" w:rsidR="000F7053" w:rsidP="000F7053" w:rsidRDefault="000F7053" w14:paraId="3BCE41F9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Copy of the individual reviews from the portal </w:t>
      </w:r>
    </w:p>
    <w:p w:rsidRPr="00455361" w:rsidR="000F7053" w:rsidP="000F7053" w:rsidRDefault="000F7053" w14:paraId="3BCE41FA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Responded to applicant inquires</w:t>
      </w:r>
    </w:p>
    <w:p w:rsidRPr="00455361" w:rsidR="000F7053" w:rsidP="000F7053" w:rsidRDefault="000F7053" w14:paraId="3BCE41FB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Provided feedback only if asked</w:t>
      </w:r>
    </w:p>
    <w:p w:rsidRPr="00455361" w:rsidR="000F7053" w:rsidP="000F7053" w:rsidRDefault="000F7053" w14:paraId="3BCE41FC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No feedback </w:t>
      </w:r>
      <w:proofErr w:type="gramStart"/>
      <w:r w:rsidRPr="00455361">
        <w:rPr>
          <w:rFonts w:ascii="Times New Roman" w:hAnsi="Times New Roman" w:eastAsia="MS Gothic" w:cs="Times New Roman"/>
          <w:sz w:val="24"/>
          <w:szCs w:val="24"/>
        </w:rPr>
        <w:t>provided;</w:t>
      </w:r>
      <w:proofErr w:type="gramEnd"/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only notification</w:t>
      </w:r>
    </w:p>
    <w:p w:rsidRPr="00455361" w:rsidR="000F7053" w:rsidP="000F7053" w:rsidRDefault="000F7053" w14:paraId="3BCE41FD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1FE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1FF" w14:textId="77777777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When did you notify this year’s applicants who were </w:t>
      </w:r>
      <w:r w:rsidRPr="00455361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455361">
        <w:rPr>
          <w:rFonts w:ascii="Times New Roman" w:hAnsi="Times New Roman" w:cs="Times New Roman"/>
          <w:sz w:val="24"/>
          <w:szCs w:val="24"/>
        </w:rPr>
        <w:t xml:space="preserve"> selected? (Select all that apply)</w:t>
      </w:r>
    </w:p>
    <w:p w:rsidRPr="00455361" w:rsidR="000F7053" w:rsidP="000F7053" w:rsidRDefault="000F7053" w14:paraId="3BCE4200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June (after state finalists were certified) </w:t>
      </w:r>
    </w:p>
    <w:p w:rsidRPr="00455361" w:rsidR="000F7053" w:rsidP="000F7053" w:rsidRDefault="000F7053" w14:paraId="3BCE4201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July</w:t>
      </w:r>
    </w:p>
    <w:p w:rsidRPr="00455361" w:rsidR="000F7053" w:rsidP="000F7053" w:rsidRDefault="000F7053" w14:paraId="3BCE4202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August</w:t>
      </w:r>
    </w:p>
    <w:p w:rsidRPr="00455361" w:rsidR="000F7053" w:rsidP="000F7053" w:rsidRDefault="000F7053" w14:paraId="3BCE4203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September</w:t>
      </w:r>
    </w:p>
    <w:p w:rsidRPr="00455361" w:rsidR="000F7053" w:rsidP="000F7053" w:rsidRDefault="000F7053" w14:paraId="3BCE4204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October</w:t>
      </w:r>
    </w:p>
    <w:p w:rsidRPr="00455361" w:rsidR="000F7053" w:rsidP="000F7053" w:rsidRDefault="000F7053" w14:paraId="3BCE4205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November</w:t>
      </w:r>
    </w:p>
    <w:p w:rsidRPr="00455361" w:rsidR="000F7053" w:rsidP="000F7053" w:rsidRDefault="000F7053" w14:paraId="3BCE4206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December</w:t>
      </w:r>
    </w:p>
    <w:p w:rsidRPr="00455361" w:rsidR="000F7053" w:rsidP="000F7053" w:rsidRDefault="000F7053" w14:paraId="3BCE4207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January</w:t>
      </w:r>
    </w:p>
    <w:p w:rsidRPr="00455361" w:rsidR="000F7053" w:rsidP="000F7053" w:rsidRDefault="000F7053" w14:paraId="3BCE4208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209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0A" w14:textId="77777777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How did you notify applicants who were not selected? (Select all that apply)</w:t>
      </w:r>
    </w:p>
    <w:p w:rsidRPr="00455361" w:rsidR="000F7053" w:rsidP="000F7053" w:rsidRDefault="000F7053" w14:paraId="3BCE420B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lastRenderedPageBreak/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 xml:space="preserve">Phone call </w:t>
      </w:r>
    </w:p>
    <w:p w:rsidRPr="00455361" w:rsidR="000F7053" w:rsidP="000F7053" w:rsidRDefault="000F7053" w14:paraId="3BCE420C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Email</w:t>
      </w:r>
    </w:p>
    <w:p w:rsidRPr="00455361" w:rsidR="000F7053" w:rsidP="000F7053" w:rsidRDefault="000F7053" w14:paraId="3BCE420D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Mailed Letter</w:t>
      </w:r>
    </w:p>
    <w:p w:rsidRPr="00455361" w:rsidR="000F7053" w:rsidP="000F7053" w:rsidRDefault="000F7053" w14:paraId="3BCE420E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Personal Visit</w:t>
      </w:r>
    </w:p>
    <w:p w:rsidRPr="00455361" w:rsidR="000F7053" w:rsidP="000F7053" w:rsidRDefault="000F7053" w14:paraId="3BCE420F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Not notified</w:t>
      </w:r>
    </w:p>
    <w:p w:rsidRPr="00455361" w:rsidR="000F7053" w:rsidP="000F7053" w:rsidRDefault="000F7053" w14:paraId="3BCE4210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211" w14:textId="77777777">
      <w:pPr>
        <w:pStyle w:val="ListParagraph"/>
        <w:spacing w:after="200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12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13" w14:textId="77777777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What feedback did you provide to applicants who were not selected? (Select all that apply)</w:t>
      </w:r>
    </w:p>
    <w:p w:rsidRPr="00455361" w:rsidR="000F7053" w:rsidP="000F7053" w:rsidRDefault="000F7053" w14:paraId="3BCE4214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Cover letter of the process</w:t>
      </w:r>
    </w:p>
    <w:p w:rsidRPr="00455361" w:rsidR="000F7053" w:rsidP="000F7053" w:rsidRDefault="000F7053" w14:paraId="3BCE4215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Cover letter of the process with general feedback</w:t>
      </w:r>
    </w:p>
    <w:p w:rsidRPr="00455361" w:rsidR="000F7053" w:rsidP="000F7053" w:rsidRDefault="000F7053" w14:paraId="3BCE4216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Cover letter of the process with application-specific feedback</w:t>
      </w:r>
    </w:p>
    <w:p w:rsidRPr="00455361" w:rsidR="000F7053" w:rsidP="000F7053" w:rsidRDefault="000F7053" w14:paraId="3BCE4217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Copy of the committee/summary review from the portal </w:t>
      </w:r>
    </w:p>
    <w:p w:rsidRPr="00455361" w:rsidR="000F7053" w:rsidP="000F7053" w:rsidRDefault="000F7053" w14:paraId="3BCE4218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Copy of the individual reviews from the portal </w:t>
      </w:r>
    </w:p>
    <w:p w:rsidRPr="00455361" w:rsidR="000F7053" w:rsidP="000F7053" w:rsidRDefault="000F7053" w14:paraId="3BCE4219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Encouragement to reapply</w:t>
      </w:r>
    </w:p>
    <w:p w:rsidRPr="00455361" w:rsidR="000F7053" w:rsidP="000F7053" w:rsidRDefault="000F7053" w14:paraId="3BCE421A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Respond to specific inquires</w:t>
      </w:r>
    </w:p>
    <w:p w:rsidRPr="00455361" w:rsidR="000F7053" w:rsidP="000F7053" w:rsidRDefault="000F7053" w14:paraId="3BCE421B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Provide feedback only if ask</w:t>
      </w:r>
    </w:p>
    <w:p w:rsidRPr="00455361" w:rsidR="000F7053" w:rsidP="000F7053" w:rsidRDefault="000F7053" w14:paraId="3BCE421C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No feedback </w:t>
      </w:r>
      <w:proofErr w:type="gramStart"/>
      <w:r w:rsidRPr="00455361">
        <w:rPr>
          <w:rFonts w:ascii="Times New Roman" w:hAnsi="Times New Roman" w:eastAsia="MS Gothic" w:cs="Times New Roman"/>
          <w:sz w:val="24"/>
          <w:szCs w:val="24"/>
        </w:rPr>
        <w:t>provided;</w:t>
      </w:r>
      <w:proofErr w:type="gramEnd"/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only notification</w:t>
      </w:r>
    </w:p>
    <w:p w:rsidRPr="00455361" w:rsidR="000F7053" w:rsidP="000F7053" w:rsidRDefault="000F7053" w14:paraId="3BCE421D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21E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1F" w14:textId="77777777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How do you announce your state finalists to the press or the public? (Select all that apply)</w:t>
      </w:r>
    </w:p>
    <w:p w:rsidRPr="00455361" w:rsidR="000F7053" w:rsidP="000F7053" w:rsidRDefault="000F7053" w14:paraId="3BCE4220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At a conference</w:t>
      </w:r>
    </w:p>
    <w:p w:rsidRPr="00455361" w:rsidR="000F7053" w:rsidP="000F7053" w:rsidRDefault="000F7053" w14:paraId="3BCE4221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Press release issued from State Department of Education</w:t>
      </w:r>
    </w:p>
    <w:p w:rsidRPr="00455361" w:rsidR="000F7053" w:rsidP="000F7053" w:rsidRDefault="000F7053" w14:paraId="3BCE4222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proofErr w:type="gramStart"/>
      <w:r w:rsidRPr="00455361">
        <w:rPr>
          <w:rFonts w:ascii="Times New Roman" w:hAnsi="Times New Roman" w:eastAsia="MS Gothic" w:cs="Times New Roman"/>
          <w:sz w:val="24"/>
          <w:szCs w:val="24"/>
        </w:rPr>
        <w:t>Social media</w:t>
      </w:r>
      <w:proofErr w:type="gramEnd"/>
    </w:p>
    <w:p w:rsidRPr="00455361" w:rsidR="000F7053" w:rsidP="000F7053" w:rsidRDefault="000F7053" w14:paraId="3BCE4223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Website </w:t>
      </w:r>
    </w:p>
    <w:p w:rsidRPr="00455361" w:rsidR="000F7053" w:rsidP="000F7053" w:rsidRDefault="000F7053" w14:paraId="3BCE4224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Dependent on state communications department </w:t>
      </w:r>
    </w:p>
    <w:p w:rsidRPr="00455361" w:rsidR="000F7053" w:rsidP="000F7053" w:rsidRDefault="000F7053" w14:paraId="3BCE4225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226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27" w14:textId="77777777">
      <w:pPr>
        <w:pStyle w:val="ListParagraph"/>
        <w:numPr>
          <w:ilvl w:val="0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How does your state recognize State Finalists? (Select all that apply)</w:t>
      </w:r>
    </w:p>
    <w:p w:rsidRPr="00455361" w:rsidR="000F7053" w:rsidP="000F7053" w:rsidRDefault="000F7053" w14:paraId="3BCE4228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At a local conference or public event</w:t>
      </w:r>
    </w:p>
    <w:p w:rsidRPr="00455361" w:rsidR="000F7053" w:rsidP="000F7053" w:rsidRDefault="000F7053" w14:paraId="3BCE4229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At a state conference</w:t>
      </w:r>
    </w:p>
    <w:p w:rsidRPr="00455361" w:rsidR="000F7053" w:rsidP="000F7053" w:rsidRDefault="000F7053" w14:paraId="3BCE422A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With CSSS’s or ASSM’s State Finalist certificate</w:t>
      </w:r>
    </w:p>
    <w:p w:rsidRPr="00455361" w:rsidR="000F7053" w:rsidP="000F7053" w:rsidRDefault="000F7053" w14:paraId="3BCE422B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At a school event</w:t>
      </w:r>
    </w:p>
    <w:p w:rsidRPr="00455361" w:rsidR="000F7053" w:rsidP="000F7053" w:rsidRDefault="000F7053" w14:paraId="3BCE422C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At a school board event</w:t>
      </w:r>
    </w:p>
    <w:p w:rsidRPr="00455361" w:rsidR="000F7053" w:rsidP="000F7053" w:rsidRDefault="000F7053" w14:paraId="3BCE422D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lastRenderedPageBreak/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At a state-level private/closed event</w:t>
      </w:r>
    </w:p>
    <w:p w:rsidRPr="00455361" w:rsidR="000F7053" w:rsidP="000F7053" w:rsidRDefault="000F7053" w14:paraId="3BCE422E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At a state-level public/open event</w:t>
      </w:r>
    </w:p>
    <w:p w:rsidRPr="00455361" w:rsidR="000F7053" w:rsidP="000F7053" w:rsidRDefault="000F7053" w14:paraId="3BCE422F" w14:textId="77777777">
      <w:pPr>
        <w:pStyle w:val="ListParagraph"/>
        <w:numPr>
          <w:ilvl w:val="1"/>
          <w:numId w:val="7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230" w14:textId="77777777">
      <w:pPr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31" w14:textId="77777777">
      <w:pPr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32" w14:textId="77777777">
      <w:pPr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33" w14:textId="77777777">
      <w:pPr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34" w14:textId="77777777">
      <w:pPr>
        <w:rPr>
          <w:rStyle w:val="IntenseEmphasis"/>
          <w:rFonts w:ascii="Times New Roman" w:hAnsi="Times New Roman" w:cs="Times New Roman"/>
          <w:i w:val="0"/>
        </w:rPr>
      </w:pPr>
      <w:r w:rsidRPr="00455361">
        <w:rPr>
          <w:rStyle w:val="IntenseEmphasis"/>
          <w:rFonts w:ascii="Times New Roman" w:hAnsi="Times New Roman" w:cs="Times New Roman"/>
          <w:i w:val="0"/>
        </w:rPr>
        <w:t>Program Expenses and In-Kind Donations</w:t>
      </w:r>
    </w:p>
    <w:p w:rsidRPr="00455361" w:rsidR="000F7053" w:rsidP="000F7053" w:rsidRDefault="000F7053" w14:paraId="3BCE4235" w14:textId="77777777">
      <w:pPr>
        <w:pStyle w:val="ListParagraph"/>
        <w:numPr>
          <w:ilvl w:val="0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How many hours per week do you serve as a State Coordinator?</w:t>
      </w:r>
    </w:p>
    <w:p w:rsidRPr="00455361" w:rsidR="000F7053" w:rsidP="000F7053" w:rsidRDefault="000F7053" w14:paraId="3BCE4236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&lt; 1 hour</w:t>
      </w:r>
    </w:p>
    <w:p w:rsidRPr="00455361" w:rsidR="000F7053" w:rsidP="000F7053" w:rsidRDefault="000F7053" w14:paraId="3BCE4237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1 – 8 hours</w:t>
      </w:r>
    </w:p>
    <w:p w:rsidRPr="00455361" w:rsidR="000F7053" w:rsidP="000F7053" w:rsidRDefault="000F7053" w14:paraId="3BCE4238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9 – 20 hours</w:t>
      </w:r>
    </w:p>
    <w:p w:rsidRPr="00455361" w:rsidR="000F7053" w:rsidP="000F7053" w:rsidRDefault="000F7053" w14:paraId="3BCE4239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21 </w:t>
      </w:r>
      <w:proofErr w:type="gramStart"/>
      <w:r w:rsidRPr="00455361">
        <w:rPr>
          <w:rFonts w:ascii="Times New Roman" w:hAnsi="Times New Roman" w:cs="Times New Roman"/>
          <w:sz w:val="24"/>
          <w:szCs w:val="24"/>
        </w:rPr>
        <w:t>–  40</w:t>
      </w:r>
      <w:proofErr w:type="gramEnd"/>
      <w:r w:rsidRPr="00455361">
        <w:rPr>
          <w:rFonts w:ascii="Times New Roman" w:hAnsi="Times New Roman" w:cs="Times New Roman"/>
          <w:sz w:val="24"/>
          <w:szCs w:val="24"/>
        </w:rPr>
        <w:t xml:space="preserve"> hours</w:t>
      </w:r>
    </w:p>
    <w:p w:rsidRPr="00455361" w:rsidR="000F7053" w:rsidP="000F7053" w:rsidRDefault="000F7053" w14:paraId="3BCE423A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cs="Times New Roman"/>
          <w:sz w:val="24"/>
          <w:szCs w:val="24"/>
        </w:rPr>
        <w:t xml:space="preserve"> &gt; 40 hours</w:t>
      </w:r>
    </w:p>
    <w:p w:rsidRPr="00455361" w:rsidR="000F7053" w:rsidP="000F7053" w:rsidRDefault="000F7053" w14:paraId="3BCE423B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3C" w14:textId="77777777">
      <w:pPr>
        <w:pStyle w:val="ListParagraph"/>
        <w:numPr>
          <w:ilvl w:val="0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Describe the In-kind contributions you make as a State Coordinator.</w:t>
      </w:r>
    </w:p>
    <w:p w:rsidRPr="00455361" w:rsidR="000F7053" w:rsidP="000F7053" w:rsidRDefault="000F7053" w14:paraId="3BCE423D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3E" w14:textId="77777777">
      <w:pPr>
        <w:pStyle w:val="ListParagraph"/>
        <w:numPr>
          <w:ilvl w:val="0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Describe the In-kind contributions from outside sources (include staffing and/or materials not covered by your State’s $4000 or $1200 allotment.)</w:t>
      </w:r>
    </w:p>
    <w:p w:rsidRPr="00455361" w:rsidR="000F7053" w:rsidP="000F7053" w:rsidRDefault="000F7053" w14:paraId="3BCE423F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Sponsored a venue for a recognition </w:t>
      </w:r>
      <w:r w:rsidRPr="00455361">
        <w:rPr>
          <w:rFonts w:ascii="Times New Roman" w:hAnsi="Times New Roman" w:cs="Times New Roman"/>
          <w:sz w:val="24"/>
          <w:szCs w:val="24"/>
        </w:rPr>
        <w:t>event</w:t>
      </w:r>
    </w:p>
    <w:p w:rsidRPr="00455361" w:rsidR="000F7053" w:rsidP="000F7053" w:rsidRDefault="000F7053" w14:paraId="3BCE4240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</w:t>
      </w:r>
      <w:r w:rsidRPr="00455361">
        <w:rPr>
          <w:rFonts w:ascii="Times New Roman" w:hAnsi="Times New Roman" w:cs="Times New Roman"/>
          <w:sz w:val="24"/>
          <w:szCs w:val="24"/>
        </w:rPr>
        <w:t>Provided meals for attendees at an event</w:t>
      </w:r>
    </w:p>
    <w:p w:rsidRPr="00455361" w:rsidR="000F7053" w:rsidP="000F7053" w:rsidRDefault="000F7053" w14:paraId="3BCE4241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Provided trophies or other tangibles </w:t>
      </w:r>
    </w:p>
    <w:p w:rsidRPr="00455361" w:rsidR="000F7053" w:rsidP="000F7053" w:rsidRDefault="000F7053" w14:paraId="3BCE4242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Hosted outreach event </w:t>
      </w:r>
    </w:p>
    <w:p w:rsidRPr="00455361" w:rsidR="000F7053" w:rsidP="000F7053" w:rsidRDefault="000F7053" w14:paraId="3BCE4243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Covered costs for outreach materials</w:t>
      </w:r>
    </w:p>
    <w:p w:rsidRPr="00455361" w:rsidR="000F7053" w:rsidP="000F7053" w:rsidRDefault="000F7053" w14:paraId="3BCE4244" w14:textId="77777777">
      <w:pPr>
        <w:pStyle w:val="ListParagraph"/>
        <w:numPr>
          <w:ilvl w:val="1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Segoe UI Symbol" w:hAnsi="Segoe UI Symbol" w:eastAsia="MS Gothic" w:cs="Segoe UI Symbol"/>
          <w:sz w:val="24"/>
          <w:szCs w:val="24"/>
        </w:rPr>
        <w:t>☐</w:t>
      </w:r>
      <w:r w:rsidRPr="00455361">
        <w:rPr>
          <w:rFonts w:ascii="Times New Roman" w:hAnsi="Times New Roman" w:eastAsia="MS Gothic" w:cs="Times New Roman"/>
          <w:sz w:val="24"/>
          <w:szCs w:val="24"/>
        </w:rPr>
        <w:t xml:space="preserve"> Other:</w:t>
      </w:r>
    </w:p>
    <w:p w:rsidRPr="00455361" w:rsidR="000F7053" w:rsidP="000F7053" w:rsidRDefault="000F7053" w14:paraId="3BCE4245" w14:textId="77777777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46" w14:textId="77777777">
      <w:pPr>
        <w:pStyle w:val="ListParagraph"/>
        <w:numPr>
          <w:ilvl w:val="0"/>
          <w:numId w:val="6"/>
        </w:numPr>
        <w:spacing w:after="200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Approximate total value of In-kind contribution from outside sources. (</w:t>
      </w:r>
      <w:proofErr w:type="gramStart"/>
      <w:r w:rsidRPr="00455361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455361">
        <w:rPr>
          <w:rFonts w:ascii="Times New Roman" w:hAnsi="Times New Roman" w:cs="Times New Roman"/>
          <w:sz w:val="24"/>
          <w:szCs w:val="24"/>
        </w:rPr>
        <w:t xml:space="preserve"> dollars)</w:t>
      </w:r>
    </w:p>
    <w:p w:rsidRPr="00455361" w:rsidR="000F7053" w:rsidP="000F7053" w:rsidRDefault="000F7053" w14:paraId="3BCE4247" w14:textId="77777777">
      <w:pPr>
        <w:pStyle w:val="ListParagraph"/>
        <w:ind w:left="108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Pr="00455361" w:rsidR="000F7053" w:rsidP="000F7053" w:rsidRDefault="000F7053" w14:paraId="3BCE4248" w14:textId="77777777">
      <w:pPr>
        <w:rPr>
          <w:rStyle w:val="IntenseEmphasis"/>
          <w:rFonts w:ascii="Times New Roman" w:hAnsi="Times New Roman" w:cs="Times New Roman"/>
        </w:rPr>
      </w:pPr>
      <w:r w:rsidRPr="00455361">
        <w:rPr>
          <w:rStyle w:val="IntenseEmphasis"/>
          <w:rFonts w:ascii="Times New Roman" w:hAnsi="Times New Roman" w:cs="Times New Roman"/>
          <w:i w:val="0"/>
        </w:rPr>
        <w:t>Program Support</w:t>
      </w:r>
    </w:p>
    <w:p w:rsidRPr="00455361" w:rsidR="000F7053" w:rsidP="000F7053" w:rsidRDefault="000F7053" w14:paraId="3BCE4249" w14:textId="7777777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In general, what were some of the successes/highlights of this year? </w:t>
      </w:r>
    </w:p>
    <w:p w:rsidRPr="00455361" w:rsidR="000F7053" w:rsidP="000F7053" w:rsidRDefault="000F7053" w14:paraId="3BCE424A" w14:textId="7777777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In general, what were some of the most significant challenges?</w:t>
      </w:r>
    </w:p>
    <w:p w:rsidRPr="00455361" w:rsidR="000F7053" w:rsidP="000F7053" w:rsidRDefault="000F7053" w14:paraId="3BCE424B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What tools and resources would be helpful to you in your role as a State Coordinator that currently aren’t available?</w:t>
      </w:r>
    </w:p>
    <w:p w:rsidRPr="00455361" w:rsidR="000F7053" w:rsidP="000F7053" w:rsidRDefault="000F7053" w14:paraId="3BCE424C" w14:textId="7777777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4D" w14:textId="77777777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 xml:space="preserve">How could training/webinars for State Coordinators be improved? </w:t>
      </w:r>
    </w:p>
    <w:p w:rsidRPr="00455361" w:rsidR="000F7053" w:rsidP="000F7053" w:rsidRDefault="000F7053" w14:paraId="3BCE424E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lastRenderedPageBreak/>
        <w:t xml:space="preserve">What were some common questions you received from nominees and applicants that the National Office should know about? </w:t>
      </w:r>
    </w:p>
    <w:p w:rsidRPr="00455361" w:rsidR="000F7053" w:rsidP="000F7053" w:rsidRDefault="000F7053" w14:paraId="3BCE424F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455361" w:rsidR="000F7053" w:rsidP="000F7053" w:rsidRDefault="000F7053" w14:paraId="3BCE4250" w14:textId="77777777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361">
        <w:rPr>
          <w:rFonts w:ascii="Times New Roman" w:hAnsi="Times New Roman" w:cs="Times New Roman"/>
          <w:sz w:val="24"/>
          <w:szCs w:val="24"/>
        </w:rPr>
        <w:t>Based on your interactions and the questions you received from applicants, what webinar topics would be helpful for nominees/applicants?</w:t>
      </w:r>
    </w:p>
    <w:p w:rsidRPr="00455361" w:rsidR="004A6DF4" w:rsidRDefault="004A6DF4" w14:paraId="3BCE4251" w14:textId="77777777">
      <w:pPr>
        <w:rPr>
          <w:sz w:val="24"/>
          <w:szCs w:val="24"/>
        </w:rPr>
      </w:pPr>
    </w:p>
    <w:sectPr w:rsidRPr="00455361" w:rsidR="004A6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7F7"/>
    <w:multiLevelType w:val="hybridMultilevel"/>
    <w:tmpl w:val="C78619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D176C0"/>
    <w:multiLevelType w:val="hybridMultilevel"/>
    <w:tmpl w:val="99D62D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14E47"/>
    <w:multiLevelType w:val="hybridMultilevel"/>
    <w:tmpl w:val="B6C2D7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D21A51"/>
    <w:multiLevelType w:val="hybridMultilevel"/>
    <w:tmpl w:val="983469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FE16CA"/>
    <w:multiLevelType w:val="hybridMultilevel"/>
    <w:tmpl w:val="F65A9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70B0A"/>
    <w:multiLevelType w:val="hybridMultilevel"/>
    <w:tmpl w:val="6BD655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E65A7E"/>
    <w:multiLevelType w:val="hybridMultilevel"/>
    <w:tmpl w:val="B6C2D7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2063FF"/>
    <w:multiLevelType w:val="hybridMultilevel"/>
    <w:tmpl w:val="BA526E72"/>
    <w:lvl w:ilvl="0" w:tplc="9E2C8D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98455A"/>
    <w:multiLevelType w:val="hybridMultilevel"/>
    <w:tmpl w:val="A0F216F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3710F4"/>
    <w:multiLevelType w:val="hybridMultilevel"/>
    <w:tmpl w:val="717E4C2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92007D"/>
    <w:multiLevelType w:val="hybridMultilevel"/>
    <w:tmpl w:val="D264C63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D50CE6"/>
    <w:multiLevelType w:val="hybridMultilevel"/>
    <w:tmpl w:val="1DD6F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52244"/>
    <w:multiLevelType w:val="hybridMultilevel"/>
    <w:tmpl w:val="13E20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F7156"/>
    <w:multiLevelType w:val="hybridMultilevel"/>
    <w:tmpl w:val="667288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6A7C1E"/>
    <w:multiLevelType w:val="hybridMultilevel"/>
    <w:tmpl w:val="AE0A37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5B0D42"/>
    <w:multiLevelType w:val="hybridMultilevel"/>
    <w:tmpl w:val="B6C2D75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8A761A1"/>
    <w:multiLevelType w:val="hybridMultilevel"/>
    <w:tmpl w:val="39DAE5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3D37E3"/>
    <w:multiLevelType w:val="hybridMultilevel"/>
    <w:tmpl w:val="8374914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BCD3DF5"/>
    <w:multiLevelType w:val="hybridMultilevel"/>
    <w:tmpl w:val="34864AEC"/>
    <w:lvl w:ilvl="0" w:tplc="13EA4F5A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87C40"/>
    <w:multiLevelType w:val="hybridMultilevel"/>
    <w:tmpl w:val="AE14A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D74F0"/>
    <w:multiLevelType w:val="hybridMultilevel"/>
    <w:tmpl w:val="BA526E72"/>
    <w:lvl w:ilvl="0" w:tplc="9E2C8D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373ED1"/>
    <w:multiLevelType w:val="hybridMultilevel"/>
    <w:tmpl w:val="174C3F8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1E54CC4"/>
    <w:multiLevelType w:val="hybridMultilevel"/>
    <w:tmpl w:val="C82861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C44671"/>
    <w:multiLevelType w:val="hybridMultilevel"/>
    <w:tmpl w:val="4AA886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FE60B7"/>
    <w:multiLevelType w:val="hybridMultilevel"/>
    <w:tmpl w:val="7EC6F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E58C6"/>
    <w:multiLevelType w:val="hybridMultilevel"/>
    <w:tmpl w:val="CC2E916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D813E7C"/>
    <w:multiLevelType w:val="hybridMultilevel"/>
    <w:tmpl w:val="279037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1A6054"/>
    <w:multiLevelType w:val="hybridMultilevel"/>
    <w:tmpl w:val="C78619D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5D23E55"/>
    <w:multiLevelType w:val="hybridMultilevel"/>
    <w:tmpl w:val="006EF41C"/>
    <w:lvl w:ilvl="0" w:tplc="B54EF8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C4766"/>
    <w:multiLevelType w:val="hybridMultilevel"/>
    <w:tmpl w:val="C77420E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ADB654B"/>
    <w:multiLevelType w:val="hybridMultilevel"/>
    <w:tmpl w:val="97308C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557428">
    <w:abstractNumId w:val="22"/>
  </w:num>
  <w:num w:numId="2" w16cid:durableId="2031955201">
    <w:abstractNumId w:val="14"/>
  </w:num>
  <w:num w:numId="3" w16cid:durableId="1106730132">
    <w:abstractNumId w:val="18"/>
  </w:num>
  <w:num w:numId="4" w16cid:durableId="825780184">
    <w:abstractNumId w:val="26"/>
  </w:num>
  <w:num w:numId="5" w16cid:durableId="79723315">
    <w:abstractNumId w:val="3"/>
  </w:num>
  <w:num w:numId="6" w16cid:durableId="1075396865">
    <w:abstractNumId w:val="7"/>
  </w:num>
  <w:num w:numId="7" w16cid:durableId="526406060">
    <w:abstractNumId w:val="16"/>
  </w:num>
  <w:num w:numId="8" w16cid:durableId="517814316">
    <w:abstractNumId w:val="1"/>
  </w:num>
  <w:num w:numId="9" w16cid:durableId="1022245820">
    <w:abstractNumId w:val="23"/>
  </w:num>
  <w:num w:numId="10" w16cid:durableId="994917284">
    <w:abstractNumId w:val="19"/>
  </w:num>
  <w:num w:numId="11" w16cid:durableId="488794672">
    <w:abstractNumId w:val="4"/>
  </w:num>
  <w:num w:numId="12" w16cid:durableId="2076391273">
    <w:abstractNumId w:val="13"/>
  </w:num>
  <w:num w:numId="13" w16cid:durableId="92483742">
    <w:abstractNumId w:val="9"/>
  </w:num>
  <w:num w:numId="14" w16cid:durableId="1833525311">
    <w:abstractNumId w:val="30"/>
  </w:num>
  <w:num w:numId="15" w16cid:durableId="1001276894">
    <w:abstractNumId w:val="11"/>
  </w:num>
  <w:num w:numId="16" w16cid:durableId="1712000408">
    <w:abstractNumId w:val="28"/>
  </w:num>
  <w:num w:numId="17" w16cid:durableId="603266071">
    <w:abstractNumId w:val="17"/>
  </w:num>
  <w:num w:numId="18" w16cid:durableId="650065313">
    <w:abstractNumId w:val="0"/>
  </w:num>
  <w:num w:numId="19" w16cid:durableId="991102861">
    <w:abstractNumId w:val="27"/>
  </w:num>
  <w:num w:numId="20" w16cid:durableId="2087457257">
    <w:abstractNumId w:val="21"/>
  </w:num>
  <w:num w:numId="21" w16cid:durableId="2096126101">
    <w:abstractNumId w:val="8"/>
  </w:num>
  <w:num w:numId="22" w16cid:durableId="1048260020">
    <w:abstractNumId w:val="20"/>
  </w:num>
  <w:num w:numId="23" w16cid:durableId="918297222">
    <w:abstractNumId w:val="29"/>
  </w:num>
  <w:num w:numId="24" w16cid:durableId="1188527190">
    <w:abstractNumId w:val="10"/>
  </w:num>
  <w:num w:numId="25" w16cid:durableId="2046980093">
    <w:abstractNumId w:val="12"/>
  </w:num>
  <w:num w:numId="26" w16cid:durableId="318850048">
    <w:abstractNumId w:val="24"/>
  </w:num>
  <w:num w:numId="27" w16cid:durableId="1162546607">
    <w:abstractNumId w:val="6"/>
  </w:num>
  <w:num w:numId="28" w16cid:durableId="1535190621">
    <w:abstractNumId w:val="2"/>
  </w:num>
  <w:num w:numId="29" w16cid:durableId="74859121">
    <w:abstractNumId w:val="15"/>
  </w:num>
  <w:num w:numId="30" w16cid:durableId="1326279813">
    <w:abstractNumId w:val="5"/>
  </w:num>
  <w:num w:numId="31" w16cid:durableId="9548703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053"/>
    <w:rsid w:val="000F7053"/>
    <w:rsid w:val="00197222"/>
    <w:rsid w:val="003D1348"/>
    <w:rsid w:val="00455361"/>
    <w:rsid w:val="004A6DF4"/>
    <w:rsid w:val="00614FAA"/>
    <w:rsid w:val="008A5DDA"/>
    <w:rsid w:val="00D45A49"/>
    <w:rsid w:val="00E055CE"/>
    <w:rsid w:val="00EC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E404C"/>
  <w15:chartTrackingRefBased/>
  <w15:docId w15:val="{C3A6A85C-6DBB-4A75-AFFB-CF703AF4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053"/>
    <w:pPr>
      <w:spacing w:after="120" w:line="276" w:lineRule="auto"/>
      <w:ind w:left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7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0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7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0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F70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7053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0F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053"/>
  </w:style>
  <w:style w:type="paragraph" w:styleId="Footer">
    <w:name w:val="footer"/>
    <w:basedOn w:val="Normal"/>
    <w:link w:val="FooterChar"/>
    <w:uiPriority w:val="99"/>
    <w:unhideWhenUsed/>
    <w:rsid w:val="000F70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053"/>
  </w:style>
  <w:style w:type="paragraph" w:styleId="BalloonText">
    <w:name w:val="Balloon Text"/>
    <w:basedOn w:val="Normal"/>
    <w:link w:val="BalloonTextChar"/>
    <w:uiPriority w:val="99"/>
    <w:semiHidden/>
    <w:unhideWhenUsed/>
    <w:rsid w:val="000F7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0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F70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705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7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70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0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053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F705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0F7053"/>
    <w:rPr>
      <w:b/>
      <w:i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0F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-ctrsglsp">
    <w:name w:val="c1-ctrsglsp"/>
    <w:basedOn w:val="Normal"/>
    <w:rsid w:val="000F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-standpara">
    <w:name w:val="p1-standpara"/>
    <w:basedOn w:val="Normal"/>
    <w:rsid w:val="000F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14FAA"/>
    <w:pPr>
      <w:autoSpaceDE w:val="0"/>
      <w:autoSpaceDN w:val="0"/>
      <w:adjustRightInd w:val="0"/>
      <w:spacing w:line="240" w:lineRule="auto"/>
      <w:ind w:left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2350</Words>
  <Characters>13399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Plimpton, Suzanne H.</dc:creator>
  <cp:keywords/>
  <dc:description/>
  <cp:lastModifiedBy>Plimpton, Suzanne H.</cp:lastModifiedBy>
  <cp:revision>6</cp:revision>
  <dcterms:created xsi:type="dcterms:W3CDTF">2022-07-19T16:59:00Z</dcterms:created>
  <dcterms:modified xsi:type="dcterms:W3CDTF">2022-07-19T21:28:00Z</dcterms:modified>
</cp:coreProperties>
</file>