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A1F11" w:rsidRPr="00C01670" w:rsidP="004A1F11" w14:paraId="66D9B5BE" w14:textId="77777777">
      <w:pPr>
        <w:jc w:val="center"/>
        <w:rPr>
          <w:b/>
          <w:bCs/>
        </w:rPr>
      </w:pPr>
      <w:r w:rsidRPr="00C01670">
        <w:rPr>
          <w:b/>
          <w:bCs/>
        </w:rPr>
        <w:t>CFPB RDHE – Former Postsecondary Student Protocol</w:t>
      </w:r>
    </w:p>
    <w:p w:rsidR="004A1F11" w:rsidP="004A1F11" w14:paraId="265F23BF" w14:textId="1A2B952A">
      <w:pPr>
        <w:jc w:val="center"/>
        <w:rPr>
          <w:b/>
          <w:bCs/>
        </w:rPr>
      </w:pPr>
      <w:r w:rsidRPr="00C01670">
        <w:rPr>
          <w:b/>
          <w:bCs/>
        </w:rPr>
        <w:t>Intro Questionnaire</w:t>
      </w:r>
    </w:p>
    <w:p w:rsidR="007D71CA" w:rsidP="004A1F11" w14:paraId="15062B20" w14:textId="28B12D50">
      <w:pPr>
        <w:jc w:val="center"/>
        <w:rPr>
          <w:b/>
          <w:bCs/>
        </w:rPr>
      </w:pPr>
    </w:p>
    <w:p w:rsidR="007D71CA" w:rsidP="007D71CA" w14:paraId="5A485A8E" w14:textId="77777777">
      <w:pPr>
        <w:rPr>
          <w:b/>
          <w:bCs/>
        </w:rPr>
      </w:pPr>
      <w:r>
        <w:rPr>
          <w:b/>
          <w:bCs/>
        </w:rPr>
        <w:t>OMB Control Number: 3170-0036</w:t>
      </w:r>
      <w:r>
        <w:rPr>
          <w:b/>
          <w:bCs/>
        </w:rPr>
        <w:br/>
        <w:t>Expiration Date: XX/XX/XXXX</w:t>
      </w:r>
    </w:p>
    <w:p w:rsidR="007D71CA" w:rsidP="007D71CA" w14:paraId="24C6F226" w14:textId="77777777">
      <w:pPr>
        <w:rPr>
          <w:b/>
          <w:bCs/>
        </w:rPr>
      </w:pPr>
      <w:r>
        <w:rPr>
          <w:b/>
          <w:bCs/>
        </w:rPr>
        <w:t>Paperwork Reduction Act Statement</w:t>
      </w:r>
    </w:p>
    <w:p w:rsidR="007D71CA" w:rsidP="007D71CA" w14:paraId="7F44593E" w14:textId="2326EB83">
      <w:r>
        <w:t xml:space="preserve">According to the Paperwork Reduction Act of 1995, an agency may not conduct or sponsor a collection of information, nor is a person required to respond to a collection of information unless it displays a valid OMB control number.  The time burden required to complete this collection of information is estimated to be </w:t>
      </w:r>
      <w:r w:rsidR="001D1952">
        <w:t xml:space="preserve">5 </w:t>
      </w:r>
      <w:r>
        <w:t>minutes per response.  Comments regarding this collection of information (</w:t>
      </w:r>
      <w:r>
        <w:t>e.g</w:t>
      </w:r>
      <w:r>
        <w:t xml:space="preserve"> comments regarding the time burden per response, suggestions for reducing the time burden per response, and/or suggestions for maximizing the utility of the collected information) should be submitted to the Consumer Financial Protection Bureau at </w:t>
      </w:r>
      <w:hyperlink r:id="rId8" w:history="1">
        <w:r>
          <w:rPr>
            <w:rStyle w:val="Hyperlink"/>
          </w:rPr>
          <w:t>CFPB_PRA@cfpb.gov</w:t>
        </w:r>
      </w:hyperlink>
      <w:r>
        <w:t>.</w:t>
      </w:r>
    </w:p>
    <w:p w:rsidR="007D71CA" w:rsidP="00340414" w14:paraId="302422DE" w14:textId="77777777">
      <w:pPr>
        <w:rPr>
          <w:b/>
          <w:bCs/>
        </w:rPr>
      </w:pPr>
    </w:p>
    <w:p w:rsidR="00807FE1" w:rsidRPr="00807FE1" w:rsidP="00807FE1" w14:paraId="6F1ED8B8" w14:textId="77777777">
      <w:pPr>
        <w:pStyle w:val="Default"/>
        <w:rPr>
          <w:sz w:val="22"/>
          <w:szCs w:val="22"/>
        </w:rPr>
      </w:pPr>
      <w:bookmarkStart w:id="0" w:name="_Hlk99031649"/>
      <w:r w:rsidRPr="00807FE1">
        <w:rPr>
          <w:b/>
          <w:bCs/>
          <w:sz w:val="22"/>
          <w:szCs w:val="22"/>
        </w:rPr>
        <w:t xml:space="preserve">Privacy Notice </w:t>
      </w:r>
    </w:p>
    <w:p w:rsidR="00807FE1" w:rsidRPr="00807FE1" w:rsidP="00807FE1" w14:paraId="0D6D0E59" w14:textId="77777777">
      <w:pPr>
        <w:pStyle w:val="Default"/>
        <w:rPr>
          <w:sz w:val="22"/>
          <w:szCs w:val="22"/>
        </w:rPr>
      </w:pPr>
    </w:p>
    <w:p w:rsidR="00807FE1" w:rsidRPr="00375139" w:rsidP="00807FE1" w14:paraId="5E9F0A0B" w14:textId="5EE2DD0F">
      <w:pPr>
        <w:spacing w:line="240" w:lineRule="auto"/>
      </w:pPr>
      <w:r w:rsidRPr="00807FE1">
        <w:t>The information you provide to ICF International (ICF) will be used to</w:t>
      </w:r>
      <w:r>
        <w:t xml:space="preserve"> further</w:t>
      </w:r>
      <w:r w:rsidRPr="00807FE1">
        <w:t xml:space="preserve"> </w:t>
      </w:r>
      <w:r w:rsidR="0010667B">
        <w:t xml:space="preserve">inform the ICF project team about </w:t>
      </w:r>
      <w:r w:rsidRPr="00807FE1">
        <w:t>the participant pool</w:t>
      </w:r>
      <w:r>
        <w:t xml:space="preserve"> for the Racial Disparit</w:t>
      </w:r>
      <w:r w:rsidR="00ED7C58">
        <w:t>ies</w:t>
      </w:r>
      <w:r>
        <w:t xml:space="preserve"> in Higher Education</w:t>
      </w:r>
      <w:r w:rsidRPr="00807FE1">
        <w:t xml:space="preserve"> focus group</w:t>
      </w:r>
      <w:r>
        <w:t>s</w:t>
      </w:r>
      <w:r w:rsidRPr="00807FE1">
        <w:t xml:space="preserve"> and interview</w:t>
      </w:r>
      <w:r>
        <w:t xml:space="preserve">s </w:t>
      </w:r>
      <w:r w:rsidRPr="00375139">
        <w:t>sponsored by the Consumer Financial Protection Bureau (CFPB)</w:t>
      </w:r>
      <w:r>
        <w:t xml:space="preserve">. </w:t>
      </w:r>
    </w:p>
    <w:p w:rsidR="00807FE1" w:rsidRPr="00807FE1" w:rsidP="00807FE1" w14:paraId="4FAB285B" w14:textId="4EFD49EB">
      <w:pPr>
        <w:spacing w:before="100" w:beforeAutospacing="1" w:after="0" w:afterAutospacing="1" w:line="240" w:lineRule="auto"/>
        <w:textAlignment w:val="baseline"/>
      </w:pPr>
      <w:r w:rsidRPr="00807FE1">
        <w:t>The survey is anonymous and no personally identifiable information (PII) will be collected</w:t>
      </w:r>
      <w:r w:rsidR="0010667B">
        <w:t xml:space="preserve"> or shared with the CFPB</w:t>
      </w:r>
      <w:r w:rsidRPr="00807FE1" w:rsidR="0010667B">
        <w:t>.</w:t>
      </w:r>
    </w:p>
    <w:p w:rsidR="00807FE1" w:rsidRPr="00ED7C58" w:rsidP="00807FE1" w14:paraId="743805A5" w14:textId="77777777">
      <w:r w:rsidRPr="00ED7C58">
        <w:t>Participation is voluntary.</w:t>
      </w:r>
    </w:p>
    <w:bookmarkEnd w:id="0"/>
    <w:p w:rsidR="00BB21BE" w:rsidP="00DA67E9" w14:paraId="3BDCAE41" w14:textId="77777777"/>
    <w:p w:rsidR="004A1F11" w:rsidP="004A1F11" w14:paraId="2AEB1B19" w14:textId="77777777">
      <w:r>
        <w:t>Where did you grow up?</w:t>
      </w:r>
      <w:r w:rsidRPr="00096757">
        <w:t xml:space="preserve"> </w:t>
      </w:r>
      <w:r>
        <w:t>___________________________________________</w:t>
      </w:r>
    </w:p>
    <w:p w:rsidR="004A1F11" w:rsidP="004A1F11" w14:paraId="187B5737" w14:textId="77777777">
      <w:r>
        <w:t>Where do you live now?</w:t>
      </w:r>
      <w:r w:rsidRPr="00096757">
        <w:t xml:space="preserve"> </w:t>
      </w:r>
      <w:r>
        <w:t>___________________________________________</w:t>
      </w:r>
    </w:p>
    <w:p w:rsidR="004A1F11" w:rsidP="004A1F11" w14:paraId="4ECD973F" w14:textId="77777777">
      <w:r>
        <w:t>How many different colleges have you been enrolled in? __________</w:t>
      </w:r>
    </w:p>
    <w:p w:rsidR="004A1F11" w:rsidP="004A1F11" w14:paraId="4030238E" w14:textId="77777777">
      <w:r>
        <w:t>What years were you enrolled in college? _________________  to   ______________________</w:t>
      </w:r>
    </w:p>
    <w:p w:rsidR="004A1F11" w:rsidP="004A1F11" w14:paraId="11D0C5FF" w14:textId="77777777">
      <w:r>
        <w:tab/>
      </w:r>
      <w:r w:rsidRPr="00361420">
        <w:t>Repeat if enrolled at different times</w:t>
      </w:r>
      <w:r>
        <w:t>: _________________  to   __________________</w:t>
      </w:r>
    </w:p>
    <w:p w:rsidR="004A1F11" w:rsidP="004A1F11" w14:paraId="11487F16" w14:textId="77777777">
      <w:r>
        <w:tab/>
        <w:t>Repeat if enrolled at different times: _________________  to   __________________</w:t>
      </w:r>
    </w:p>
    <w:p w:rsidR="004A1F11" w:rsidP="004A1F11" w14:paraId="2540325B" w14:textId="77777777">
      <w:r>
        <w:tab/>
        <w:t>Repeat if enrolled at different times: _________________  to   __________________</w:t>
      </w:r>
    </w:p>
    <w:p w:rsidR="004A1F11" w:rsidP="004A1F11" w14:paraId="2AD88BDA" w14:textId="77777777">
      <w:r>
        <w:t>What was your major or program of study? ____________________________________________</w:t>
      </w:r>
    </w:p>
    <w:p w:rsidR="00B657DD" w:rsidP="004A1F11" w14:paraId="1DEF94D3" w14:textId="3CEF3546">
      <w:r>
        <w:t xml:space="preserve">Did you complete </w:t>
      </w:r>
      <w:r w:rsidR="00A2554B">
        <w:t>a degree</w:t>
      </w:r>
      <w:r>
        <w:t>?</w:t>
      </w:r>
    </w:p>
    <w:p w:rsidR="00B657DD" w:rsidP="00B657DD" w14:paraId="0AB0FC90" w14:textId="77777777">
      <w:pPr>
        <w:pStyle w:val="ListParagraph"/>
        <w:numPr>
          <w:ilvl w:val="0"/>
          <w:numId w:val="1"/>
        </w:numPr>
      </w:pPr>
      <w:r>
        <w:t>Yes</w:t>
      </w:r>
    </w:p>
    <w:p w:rsidR="00B657DD" w:rsidP="00B657DD" w14:paraId="42D5C819" w14:textId="77777777">
      <w:pPr>
        <w:pStyle w:val="ListParagraph"/>
        <w:numPr>
          <w:ilvl w:val="0"/>
          <w:numId w:val="1"/>
        </w:numPr>
      </w:pPr>
      <w:r>
        <w:t>No</w:t>
      </w:r>
    </w:p>
    <w:p w:rsidR="004A1F11" w:rsidP="004A1F11" w14:paraId="5079E5EA" w14:textId="24243A52">
      <w:r>
        <w:t xml:space="preserve">Regardless of whether you completed </w:t>
      </w:r>
      <w:r w:rsidR="00A2554B">
        <w:t>degree</w:t>
      </w:r>
      <w:r>
        <w:t xml:space="preserve"> or not, do</w:t>
      </w:r>
      <w:r>
        <w:t xml:space="preserve"> you plan on reenrolling in college?</w:t>
      </w:r>
    </w:p>
    <w:p w:rsidR="004A1F11" w:rsidP="004A1F11" w14:paraId="6F7612EE" w14:textId="77777777">
      <w:pPr>
        <w:pStyle w:val="ListParagraph"/>
        <w:numPr>
          <w:ilvl w:val="0"/>
          <w:numId w:val="1"/>
        </w:numPr>
      </w:pPr>
      <w:r>
        <w:t>Yes</w:t>
      </w:r>
    </w:p>
    <w:p w:rsidR="004A1F11" w:rsidP="004A1F11" w14:paraId="1FC114E5" w14:textId="77777777">
      <w:pPr>
        <w:pStyle w:val="ListParagraph"/>
        <w:numPr>
          <w:ilvl w:val="0"/>
          <w:numId w:val="1"/>
        </w:numPr>
      </w:pPr>
      <w:r>
        <w:t>No</w:t>
      </w:r>
    </w:p>
    <w:p w:rsidR="004A1F11" w:rsidP="004A1F11" w14:paraId="4D4B6657" w14:textId="77777777">
      <w:r>
        <w:t xml:space="preserve">Are you currently employed? </w:t>
      </w:r>
    </w:p>
    <w:p w:rsidR="004A1F11" w:rsidP="004A1F11" w14:paraId="60A1E694" w14:textId="77777777">
      <w:pPr>
        <w:pStyle w:val="ListParagraph"/>
        <w:numPr>
          <w:ilvl w:val="0"/>
          <w:numId w:val="1"/>
        </w:numPr>
      </w:pPr>
      <w:r>
        <w:t>Yes</w:t>
      </w:r>
    </w:p>
    <w:p w:rsidR="004A1F11" w:rsidP="004A1F11" w14:paraId="3E17A6D7" w14:textId="77777777">
      <w:pPr>
        <w:pStyle w:val="ListParagraph"/>
        <w:numPr>
          <w:ilvl w:val="0"/>
          <w:numId w:val="1"/>
        </w:numPr>
      </w:pPr>
      <w:r>
        <w:t>No</w:t>
      </w:r>
    </w:p>
    <w:p w:rsidR="00B657DD" w:rsidP="004A1F11" w14:paraId="3BB72BCE" w14:textId="12ED3C7A">
      <w:r>
        <w:t>If currently employed, p</w:t>
      </w:r>
      <w:r w:rsidR="004A1F11">
        <w:t xml:space="preserve">lease </w:t>
      </w:r>
      <w:r>
        <w:t xml:space="preserve">list your job </w:t>
      </w:r>
      <w:r>
        <w:t>title</w:t>
      </w:r>
      <w:r>
        <w:t xml:space="preserve"> or </w:t>
      </w:r>
      <w:r w:rsidR="004A1F11">
        <w:t xml:space="preserve">describe your role: </w:t>
      </w:r>
    </w:p>
    <w:p w:rsidR="004A1F11" w:rsidP="004A1F11" w14:paraId="2C684F3D" w14:textId="6733D614">
      <w:r>
        <w:t>__________________________________________________</w:t>
      </w:r>
    </w:p>
    <w:p w:rsidR="000B169A" w14:paraId="36FF432D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A809B4"/>
    <w:multiLevelType w:val="hybridMultilevel"/>
    <w:tmpl w:val="E0BAD77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F11"/>
    <w:rsid w:val="00096757"/>
    <w:rsid w:val="000B169A"/>
    <w:rsid w:val="0010667B"/>
    <w:rsid w:val="001D1952"/>
    <w:rsid w:val="001E4AEF"/>
    <w:rsid w:val="00340414"/>
    <w:rsid w:val="003552A5"/>
    <w:rsid w:val="00361420"/>
    <w:rsid w:val="00374284"/>
    <w:rsid w:val="00375139"/>
    <w:rsid w:val="00414EDA"/>
    <w:rsid w:val="004A1F11"/>
    <w:rsid w:val="004E5B00"/>
    <w:rsid w:val="005F32DC"/>
    <w:rsid w:val="006862D6"/>
    <w:rsid w:val="007D71CA"/>
    <w:rsid w:val="00807FE1"/>
    <w:rsid w:val="00A2554B"/>
    <w:rsid w:val="00AC2BBA"/>
    <w:rsid w:val="00B657DD"/>
    <w:rsid w:val="00BB21BE"/>
    <w:rsid w:val="00C01670"/>
    <w:rsid w:val="00CE5A0A"/>
    <w:rsid w:val="00DA67E9"/>
    <w:rsid w:val="00ED7C5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95CF957"/>
  <w15:chartTrackingRefBased/>
  <w15:docId w15:val="{910D4DAB-17B6-4B40-9C97-9D169AB08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1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A1F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A1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1F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1F11"/>
    <w:rPr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A1F11"/>
  </w:style>
  <w:style w:type="paragraph" w:styleId="BalloonText">
    <w:name w:val="Balloon Text"/>
    <w:basedOn w:val="Normal"/>
    <w:link w:val="BalloonTextChar"/>
    <w:uiPriority w:val="99"/>
    <w:semiHidden/>
    <w:unhideWhenUsed/>
    <w:rsid w:val="004E5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B00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B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B0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657DD"/>
    <w:pPr>
      <w:spacing w:after="0" w:line="240" w:lineRule="auto"/>
    </w:pPr>
  </w:style>
  <w:style w:type="paragraph" w:customStyle="1" w:styleId="Default">
    <w:name w:val="Default"/>
    <w:rsid w:val="005F32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D71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PRA_Comments@cfpb.gov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45C2A73B2044AA928D1A4A0975BEA" ma:contentTypeVersion="9" ma:contentTypeDescription="Create a new document." ma:contentTypeScope="" ma:versionID="a3eafc4f4830d53c58302995758b7b53">
  <xsd:schema xmlns:xsd="http://www.w3.org/2001/XMLSchema" xmlns:xs="http://www.w3.org/2001/XMLSchema" xmlns:p="http://schemas.microsoft.com/office/2006/metadata/properties" xmlns:ns1="http://schemas.microsoft.com/sharepoint/v3" xmlns:ns2="8097749c-35e3-4292-9c41-d352b303d2cf" xmlns:ns3="3c358492-2927-472d-85d8-14627d068203" targetNamespace="http://schemas.microsoft.com/office/2006/metadata/properties" ma:root="true" ma:fieldsID="427d70ee541e694ab44aba4ace576464" ns1:_="" ns2:_="" ns3:_="">
    <xsd:import namespace="http://schemas.microsoft.com/sharepoint/v3"/>
    <xsd:import namespace="8097749c-35e3-4292-9c41-d352b303d2cf"/>
    <xsd:import namespace="3c358492-2927-472d-85d8-14627d06820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d95245a80cd48af84779a6a8432aa88" minOccurs="0"/>
                <xsd:element ref="ns2:TaxCatchAll" minOccurs="0"/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7749c-35e3-4292-9c41-d352b303d2c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F6996E50-6167-4F6A-816F-F280A416998A}" ma:internalName="TaxCatchAll" ma:showField="CatchAllData" ma:web="{5458c64a-d869-4846-b04a-e34ae52888f8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58492-2927-472d-85d8-14627d068203" elementFormDefault="qualified">
    <xsd:import namespace="http://schemas.microsoft.com/office/2006/documentManagement/types"/>
    <xsd:import namespace="http://schemas.microsoft.com/office/infopath/2007/PartnerControls"/>
    <xsd:element name="md95245a80cd48af84779a6a8432aa88" ma:index="12" nillable="true" ma:taxonomy="true" ma:internalName="md95245a80cd48af84779a6a8432aa88" ma:taxonomyFieldName="CUI" ma:displayName="CUI" ma:default="" ma:fieldId="{6d95245a-80cd-48af-8477-9a6a8432aa88}" ma:sspId="05f0ae79-fa7d-42cd-a738-9aebccb3fb89" ma:termSetId="056e803e-c464-4b76-87f0-4ddd4fab40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97749c-35e3-4292-9c41-d352b303d2cf" xsi:nil="true"/>
    <_dlc_DocId xmlns="8097749c-35e3-4292-9c41-d352b303d2cf">OPSOCDOPRA-2116056712-2136657</_dlc_DocId>
    <_dlc_DocIdUrl xmlns="8097749c-35e3-4292-9c41-d352b303d2cf">
      <Url>https://bcfp365.sharepoint.com/sites/ops-ocdo-pra/_layouts/15/DocIdRedir.aspx?ID=OPSOCDOPRA-2116056712-2136657</Url>
      <Description>OPSOCDOPRA-2116056712-2136657</Description>
    </_dlc_DocIdUrl>
    <_ip_UnifiedCompliancePolicyUIAction xmlns="http://schemas.microsoft.com/sharepoint/v3" xsi:nil="true"/>
    <md95245a80cd48af84779a6a8432aa88 xmlns="3c358492-2927-472d-85d8-14627d068203">
      <Terms xmlns="http://schemas.microsoft.com/office/infopath/2007/PartnerControls"/>
    </md95245a80cd48af84779a6a8432aa88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7A47717-00F5-4CC2-BB60-546D974FD9AB}">
  <ds:schemaRefs/>
</ds:datastoreItem>
</file>

<file path=customXml/itemProps2.xml><?xml version="1.0" encoding="utf-8"?>
<ds:datastoreItem xmlns:ds="http://schemas.openxmlformats.org/officeDocument/2006/customXml" ds:itemID="{AC2C3D3A-3490-4255-9B40-EA08F9C56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6B2BDC-5F44-4053-99F6-EDC4C910B04B}">
  <ds:schemaRefs/>
</ds:datastoreItem>
</file>

<file path=customXml/itemProps4.xml><?xml version="1.0" encoding="utf-8"?>
<ds:datastoreItem xmlns:ds="http://schemas.openxmlformats.org/officeDocument/2006/customXml" ds:itemID="{28F13431-41D6-405F-937D-8D1AA3C46799}">
  <ds:schemaRefs>
    <ds:schemaRef ds:uri="http://schemas.microsoft.com/office/2006/documentManagement/types"/>
    <ds:schemaRef ds:uri="5e6029f0-4cb2-4578-9dca-18ac3ce3eaca"/>
    <ds:schemaRef ds:uri="f6f73781-70c4-4328-acc7-2aa385702a57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b7b1617e-6a94-47af-ad6f-e20732201e6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Spinney, Samantha</dc:creator>
  <cp:lastModifiedBy>Watkins, Pamela (CFPB)</cp:lastModifiedBy>
  <cp:revision>5</cp:revision>
  <dcterms:created xsi:type="dcterms:W3CDTF">2022-03-24T20:51:00Z</dcterms:created>
  <dcterms:modified xsi:type="dcterms:W3CDTF">2022-03-25T13:55:00Z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0x01010085D45C2A73B2044AA928D1A4A0975BEA</vt:lpwstr>
  </property>
  <property fmtid="{D5CDD505-2E9C-101B-9397-08002B2CF9AE}" pid="3" name="TaxKeyword">
    <vt:lpwstr/>
  </property>
  <property fmtid="{D5CDD505-2E9C-101B-9397-08002B2CF9AE}" pid="4" name="_dlc_DocIdItemGuid">
    <vt:lpwstr>5241bc2a-a886-4fd5-bf31-ddd5b2184fe0</vt:lpwstr>
  </property>
</Properties>
</file>