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B0DBC" w14:paraId="533159CF" w14:textId="3728947A">
      <w:pPr>
        <w:spacing w:line="240" w:lineRule="auto"/>
        <w:rPr>
          <w:rFonts w:ascii="Calibri" w:hAnsi="Calibri" w:cs="Calibri"/>
          <w:szCs w:val="20"/>
        </w:rPr>
      </w:pPr>
      <w:r w:rsidRPr="00630412">
        <w:rPr>
          <w:noProof/>
        </w:rPr>
        <w:drawing>
          <wp:anchor distT="0" distB="0" distL="114300" distR="114300" simplePos="0" relativeHeight="251658240" behindDoc="1" locked="1" layoutInCell="1" allowOverlap="1">
            <wp:simplePos x="0" y="0"/>
            <wp:positionH relativeFrom="page">
              <wp:posOffset>0</wp:posOffset>
            </wp:positionH>
            <wp:positionV relativeFrom="paragraph">
              <wp:posOffset>0</wp:posOffset>
            </wp:positionV>
            <wp:extent cx="7771130" cy="3834765"/>
            <wp:effectExtent l="0" t="0" r="1270" b="0"/>
            <wp:wrapNone/>
            <wp:docPr id="52" name="Picture 5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Background pattern&#10;&#10;Description automatically generated"/>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7771130" cy="3834765"/>
                    </a:xfrm>
                    <a:prstGeom prst="rect">
                      <a:avLst/>
                    </a:prstGeom>
                  </pic:spPr>
                </pic:pic>
              </a:graphicData>
            </a:graphic>
            <wp14:sizeRelH relativeFrom="page">
              <wp14:pctWidth>0</wp14:pctWidth>
            </wp14:sizeRelH>
            <wp14:sizeRelV relativeFrom="page">
              <wp14:pctHeight>0</wp14:pctHeight>
            </wp14:sizeRelV>
          </wp:anchor>
        </w:drawing>
      </w:r>
    </w:p>
    <w:p w:rsidR="003B0DBC" w14:paraId="262A22AF" w14:textId="77777777">
      <w:pPr>
        <w:spacing w:line="240" w:lineRule="auto"/>
        <w:rPr>
          <w:rFonts w:ascii="Calibri" w:hAnsi="Calibri" w:cs="Calibri"/>
          <w:szCs w:val="20"/>
        </w:rPr>
      </w:pPr>
    </w:p>
    <w:p w:rsidR="003B0DBC" w14:paraId="328C2CFF" w14:textId="2BB747B4">
      <w:pPr>
        <w:spacing w:line="240" w:lineRule="auto"/>
        <w:rPr>
          <w:rFonts w:ascii="Calibri" w:hAnsi="Calibri" w:cs="Calibri"/>
          <w:szCs w:val="20"/>
        </w:rPr>
      </w:pPr>
    </w:p>
    <w:p w:rsidR="007E30C0" w14:paraId="1B2494CF" w14:textId="656D7B8D">
      <w:pPr>
        <w:spacing w:line="240" w:lineRule="auto"/>
        <w:rPr>
          <w:rFonts w:ascii="Calibri" w:hAnsi="Calibri" w:cs="Calibri"/>
          <w:szCs w:val="20"/>
        </w:rPr>
      </w:pPr>
    </w:p>
    <w:p w:rsidR="007E30C0" w14:paraId="3429AC76" w14:textId="60DC96FA">
      <w:pPr>
        <w:spacing w:line="240" w:lineRule="auto"/>
        <w:rPr>
          <w:rFonts w:ascii="Calibri" w:hAnsi="Calibri" w:cs="Calibri"/>
          <w:szCs w:val="20"/>
        </w:rPr>
      </w:pPr>
    </w:p>
    <w:p w:rsidR="007E30C0" w14:paraId="07D61FF1" w14:textId="3C941467">
      <w:pPr>
        <w:spacing w:line="240" w:lineRule="auto"/>
        <w:rPr>
          <w:rFonts w:ascii="Calibri" w:hAnsi="Calibri" w:cs="Calibri"/>
          <w:szCs w:val="20"/>
        </w:rPr>
      </w:pPr>
    </w:p>
    <w:p w:rsidR="007E30C0" w14:paraId="17DF8192" w14:textId="202368B2">
      <w:pPr>
        <w:spacing w:line="240" w:lineRule="auto"/>
        <w:rPr>
          <w:rFonts w:ascii="Calibri" w:hAnsi="Calibri" w:cs="Calibri"/>
          <w:szCs w:val="20"/>
        </w:rPr>
      </w:pPr>
    </w:p>
    <w:p w:rsidR="007E30C0" w14:paraId="1AF9A8C1" w14:textId="3CA2B136">
      <w:pPr>
        <w:spacing w:line="240" w:lineRule="auto"/>
        <w:rPr>
          <w:rFonts w:ascii="Calibri" w:hAnsi="Calibri" w:cs="Calibri"/>
          <w:szCs w:val="20"/>
        </w:rPr>
      </w:pPr>
    </w:p>
    <w:p w:rsidR="007E30C0" w14:paraId="7EEBD1E2" w14:textId="1BF9DE3B">
      <w:pPr>
        <w:spacing w:line="240" w:lineRule="auto"/>
        <w:rPr>
          <w:rFonts w:ascii="Calibri" w:hAnsi="Calibri" w:cs="Calibri"/>
          <w:szCs w:val="20"/>
        </w:rPr>
      </w:pPr>
    </w:p>
    <w:p w:rsidR="007E30C0" w14:paraId="215EABE0" w14:textId="06B3CE0F">
      <w:pPr>
        <w:spacing w:line="240" w:lineRule="auto"/>
        <w:rPr>
          <w:rFonts w:ascii="Calibri" w:hAnsi="Calibri" w:cs="Calibri"/>
          <w:szCs w:val="20"/>
        </w:rPr>
      </w:pPr>
    </w:p>
    <w:p w:rsidR="007E30C0" w14:paraId="08D4EF46" w14:textId="1D16BE2E">
      <w:pPr>
        <w:spacing w:line="240" w:lineRule="auto"/>
        <w:rPr>
          <w:rFonts w:ascii="Calibri" w:hAnsi="Calibri" w:cs="Calibri"/>
          <w:szCs w:val="20"/>
        </w:rPr>
      </w:pPr>
    </w:p>
    <w:p w:rsidR="007E30C0" w14:paraId="5600283D" w14:textId="4760A092">
      <w:pPr>
        <w:spacing w:line="240" w:lineRule="auto"/>
        <w:rPr>
          <w:rFonts w:ascii="Calibri" w:hAnsi="Calibri" w:cs="Calibri"/>
          <w:szCs w:val="20"/>
        </w:rPr>
      </w:pPr>
    </w:p>
    <w:p w:rsidR="007E30C0" w14:paraId="352B5438" w14:textId="53398049">
      <w:pPr>
        <w:spacing w:line="240" w:lineRule="auto"/>
        <w:rPr>
          <w:rFonts w:ascii="Calibri" w:hAnsi="Calibri" w:cs="Calibri"/>
          <w:szCs w:val="20"/>
        </w:rPr>
      </w:pPr>
      <w:r>
        <w:rPr>
          <w:noProof/>
        </w:rPr>
        <w:drawing>
          <wp:anchor distT="0" distB="0" distL="114300" distR="114300" simplePos="0" relativeHeight="251659264" behindDoc="0" locked="0" layoutInCell="1" allowOverlap="1">
            <wp:simplePos x="0" y="0"/>
            <wp:positionH relativeFrom="margin">
              <wp:posOffset>504967</wp:posOffset>
            </wp:positionH>
            <wp:positionV relativeFrom="margin">
              <wp:posOffset>2142699</wp:posOffset>
            </wp:positionV>
            <wp:extent cx="1331889" cy="1082040"/>
            <wp:effectExtent l="0" t="0" r="1905" b="3810"/>
            <wp:wrapSquare wrapText="bothSides"/>
            <wp:docPr id="49" name="Picture 4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331889" cy="1082040"/>
                    </a:xfrm>
                    <a:prstGeom prst="rect">
                      <a:avLst/>
                    </a:prstGeom>
                  </pic:spPr>
                </pic:pic>
              </a:graphicData>
            </a:graphic>
          </wp:anchor>
        </w:drawing>
      </w:r>
    </w:p>
    <w:p w:rsidR="007E30C0" w14:paraId="006D1DBC" w14:textId="751A60AD">
      <w:pPr>
        <w:spacing w:line="240" w:lineRule="auto"/>
        <w:rPr>
          <w:rFonts w:ascii="Calibri" w:hAnsi="Calibri" w:cs="Calibri"/>
          <w:szCs w:val="20"/>
        </w:rPr>
      </w:pPr>
    </w:p>
    <w:p w:rsidR="007E30C0" w14:paraId="0FFBD393" w14:textId="4AF05DAF">
      <w:pPr>
        <w:spacing w:line="240" w:lineRule="auto"/>
        <w:rPr>
          <w:rFonts w:ascii="Calibri" w:hAnsi="Calibri" w:cs="Calibri"/>
          <w:szCs w:val="20"/>
        </w:rPr>
      </w:pPr>
    </w:p>
    <w:p w:rsidR="007E30C0" w14:paraId="0246CDA8" w14:textId="1F6DD2B7">
      <w:pPr>
        <w:spacing w:line="240" w:lineRule="auto"/>
        <w:rPr>
          <w:rFonts w:ascii="Calibri" w:hAnsi="Calibri" w:cs="Calibri"/>
          <w:szCs w:val="20"/>
        </w:rPr>
      </w:pPr>
    </w:p>
    <w:p w:rsidR="007E30C0" w14:paraId="191861A5" w14:textId="5766B8CD">
      <w:pPr>
        <w:spacing w:line="240" w:lineRule="auto"/>
        <w:rPr>
          <w:rFonts w:ascii="Calibri" w:hAnsi="Calibri" w:cs="Calibri"/>
          <w:szCs w:val="20"/>
        </w:rPr>
      </w:pPr>
    </w:p>
    <w:p w:rsidR="007E30C0" w14:paraId="1ACC83B7" w14:textId="32E5C4E5">
      <w:pPr>
        <w:spacing w:line="240" w:lineRule="auto"/>
        <w:rPr>
          <w:rFonts w:ascii="Calibri" w:hAnsi="Calibri" w:cs="Calibri"/>
          <w:szCs w:val="20"/>
        </w:rPr>
      </w:pPr>
    </w:p>
    <w:p w:rsidR="007E30C0" w14:paraId="33BF4E9F" w14:textId="4D3803E6">
      <w:pPr>
        <w:spacing w:line="240" w:lineRule="auto"/>
        <w:rPr>
          <w:rFonts w:ascii="Calibri" w:hAnsi="Calibri" w:cs="Calibri"/>
          <w:szCs w:val="20"/>
        </w:rPr>
      </w:pPr>
    </w:p>
    <w:p w:rsidR="007E30C0" w14:paraId="78FA7C19" w14:textId="3C77BA5A">
      <w:pPr>
        <w:spacing w:line="240" w:lineRule="auto"/>
        <w:rPr>
          <w:rFonts w:ascii="Calibri" w:hAnsi="Calibri" w:cs="Calibri"/>
          <w:szCs w:val="20"/>
        </w:rPr>
      </w:pPr>
    </w:p>
    <w:p w:rsidR="003B0DBC" w14:paraId="5C4FCD27" w14:textId="77777777">
      <w:pPr>
        <w:spacing w:line="240" w:lineRule="auto"/>
        <w:rPr>
          <w:rFonts w:ascii="Calibri" w:hAnsi="Calibri" w:cs="Calibri"/>
          <w:szCs w:val="20"/>
        </w:rPr>
      </w:pPr>
    </w:p>
    <w:p w:rsidR="003B0DBC" w14:paraId="1041B205" w14:textId="77777777">
      <w:pPr>
        <w:spacing w:line="240" w:lineRule="auto"/>
        <w:rPr>
          <w:rFonts w:ascii="Calibri" w:hAnsi="Calibri" w:cs="Calibri"/>
          <w:szCs w:val="20"/>
        </w:rPr>
      </w:pPr>
    </w:p>
    <w:tbl>
      <w:tblPr>
        <w:tblW w:w="4417" w:type="pct"/>
        <w:tblInd w:w="540" w:type="dxa"/>
        <w:tblCellMar>
          <w:top w:w="72" w:type="dxa"/>
          <w:left w:w="0" w:type="dxa"/>
          <w:bottom w:w="72" w:type="dxa"/>
          <w:right w:w="0" w:type="dxa"/>
        </w:tblCellMar>
        <w:tblLook w:val="04A0"/>
      </w:tblPr>
      <w:tblGrid>
        <w:gridCol w:w="5508"/>
        <w:gridCol w:w="5305"/>
      </w:tblGrid>
      <w:tr w14:paraId="6CDADE07" w14:textId="77777777" w:rsidTr="00691FF2">
        <w:tblPrEx>
          <w:tblW w:w="4417" w:type="pct"/>
          <w:tblInd w:w="540" w:type="dxa"/>
          <w:tblCellMar>
            <w:top w:w="72" w:type="dxa"/>
            <w:left w:w="0" w:type="dxa"/>
            <w:bottom w:w="72" w:type="dxa"/>
            <w:right w:w="0" w:type="dxa"/>
          </w:tblCellMar>
          <w:tblLook w:val="04A0"/>
        </w:tblPrEx>
        <w:trPr>
          <w:trHeight w:val="4401"/>
        </w:trPr>
        <w:tc>
          <w:tcPr>
            <w:tcW w:w="5000" w:type="pct"/>
            <w:gridSpan w:val="2"/>
            <w:tcBorders>
              <w:bottom w:val="single" w:sz="4" w:space="0" w:color="808285" w:themeColor="background2"/>
            </w:tcBorders>
          </w:tcPr>
          <w:p w:rsidR="007E30C0" w:rsidP="00691FF2" w14:paraId="45E4E2A8" w14:textId="77777777">
            <w:pPr>
              <w:pStyle w:val="ICFtitlepagetitle"/>
              <w:spacing w:line="216" w:lineRule="auto"/>
              <w:ind w:right="180"/>
              <w:rPr>
                <w:rFonts w:ascii="DM Sans" w:eastAsia="DM Sans" w:hAnsi="DM Sans" w:cs="DM Sans"/>
              </w:rPr>
            </w:pPr>
          </w:p>
          <w:p w:rsidR="007E30C0" w:rsidP="00691FF2" w14:paraId="143016AE" w14:textId="77777777">
            <w:pPr>
              <w:pStyle w:val="ICFtitlepagetitle"/>
              <w:spacing w:line="216" w:lineRule="auto"/>
              <w:ind w:right="180"/>
              <w:rPr>
                <w:rFonts w:ascii="DM Sans" w:eastAsia="DM Sans" w:hAnsi="DM Sans" w:cs="DM Sans"/>
              </w:rPr>
            </w:pPr>
          </w:p>
          <w:p w:rsidR="003B0DBC" w:rsidRPr="005A52E2" w:rsidP="001A5F1D" w14:paraId="0324F43A" w14:textId="7C0178A2">
            <w:pPr>
              <w:pStyle w:val="ICFtitlepagetitle"/>
              <w:spacing w:line="216" w:lineRule="auto"/>
              <w:ind w:right="180"/>
              <w:rPr>
                <w:rFonts w:ascii="DM Sans" w:eastAsia="DM Sans" w:hAnsi="DM Sans" w:cs="DM Sans"/>
              </w:rPr>
            </w:pPr>
            <w:r w:rsidRPr="005A52E2">
              <w:rPr>
                <w:rFonts w:ascii="DM Sans" w:eastAsia="DM Sans" w:hAnsi="DM Sans" w:cs="DM Sans"/>
              </w:rPr>
              <w:t xml:space="preserve">CFPB </w:t>
            </w:r>
            <w:r w:rsidR="003E5784">
              <w:rPr>
                <w:rFonts w:ascii="DM Sans" w:eastAsia="DM Sans" w:hAnsi="DM Sans" w:cs="DM Sans"/>
              </w:rPr>
              <w:t xml:space="preserve">Family Engagement </w:t>
            </w:r>
            <w:r w:rsidR="001A5F1D">
              <w:rPr>
                <w:rFonts w:ascii="DM Sans" w:eastAsia="DM Sans" w:hAnsi="DM Sans" w:cs="DM Sans"/>
              </w:rPr>
              <w:t xml:space="preserve"> </w:t>
            </w:r>
            <w:r w:rsidRPr="005A52E2">
              <w:rPr>
                <w:rFonts w:ascii="DM Sans" w:eastAsia="DM Sans" w:hAnsi="DM Sans" w:cs="DM Sans"/>
              </w:rPr>
              <w:t xml:space="preserve">Focus Groups </w:t>
            </w:r>
          </w:p>
          <w:p w:rsidR="003B0DBC" w:rsidRPr="00691FF2" w:rsidP="00691FF2" w14:paraId="3BBA1596" w14:textId="77777777">
            <w:pPr>
              <w:pStyle w:val="ICFtitlepagetitle"/>
              <w:ind w:right="180"/>
              <w:rPr>
                <w:rFonts w:ascii="DM Sans" w:eastAsia="DM Sans" w:hAnsi="DM Sans" w:cs="DM Sans"/>
                <w:sz w:val="48"/>
                <w:szCs w:val="48"/>
              </w:rPr>
            </w:pPr>
            <w:r w:rsidRPr="00691FF2">
              <w:rPr>
                <w:rFonts w:ascii="DM Sans" w:eastAsia="DM Sans" w:hAnsi="DM Sans" w:cs="DM Sans"/>
                <w:sz w:val="48"/>
                <w:szCs w:val="48"/>
              </w:rPr>
              <w:t xml:space="preserve">Research Plan </w:t>
            </w:r>
          </w:p>
        </w:tc>
      </w:tr>
      <w:tr w14:paraId="1CB2CBAA" w14:textId="77777777" w:rsidTr="00F65406">
        <w:tblPrEx>
          <w:tblW w:w="4417" w:type="pct"/>
          <w:tblInd w:w="540" w:type="dxa"/>
          <w:tblCellMar>
            <w:top w:w="72" w:type="dxa"/>
            <w:left w:w="0" w:type="dxa"/>
            <w:bottom w:w="72" w:type="dxa"/>
            <w:right w:w="0" w:type="dxa"/>
          </w:tblCellMar>
          <w:tblLook w:val="04A0"/>
        </w:tblPrEx>
        <w:trPr>
          <w:trHeight w:val="1440"/>
        </w:trPr>
        <w:tc>
          <w:tcPr>
            <w:tcW w:w="2547" w:type="pct"/>
            <w:tcBorders>
              <w:top w:val="single" w:sz="4" w:space="0" w:color="808285" w:themeColor="background2"/>
            </w:tcBorders>
          </w:tcPr>
          <w:p w:rsidR="003B0DBC" w:rsidRPr="00691FF2" w:rsidP="00691FF2" w14:paraId="2384AEC7" w14:textId="77777777">
            <w:pPr>
              <w:pStyle w:val="ICFTextnospacing"/>
              <w:ind w:right="187"/>
              <w:jc w:val="right"/>
              <w:rPr>
                <w:rFonts w:eastAsia="DM Sans" w:cs="DM Sans"/>
                <w:b/>
                <w:bCs/>
                <w:sz w:val="24"/>
                <w:szCs w:val="24"/>
              </w:rPr>
            </w:pPr>
            <w:r w:rsidRPr="00691FF2">
              <w:rPr>
                <w:rFonts w:eastAsia="DM Sans" w:cs="DM Sans"/>
                <w:b/>
                <w:bCs/>
                <w:sz w:val="24"/>
                <w:szCs w:val="24"/>
              </w:rPr>
              <w:t>Submitted to:</w:t>
            </w:r>
          </w:p>
          <w:p w:rsidR="003B0DBC" w:rsidRPr="00691FF2" w:rsidP="00691FF2" w14:paraId="3431C210" w14:textId="77777777">
            <w:pPr>
              <w:pStyle w:val="ICFTextnospacing"/>
              <w:ind w:right="187"/>
              <w:jc w:val="right"/>
              <w:rPr>
                <w:rFonts w:eastAsia="DM Sans" w:cs="DM Sans"/>
                <w:sz w:val="24"/>
                <w:szCs w:val="24"/>
              </w:rPr>
            </w:pPr>
            <w:r w:rsidRPr="00691FF2">
              <w:rPr>
                <w:rFonts w:eastAsia="DM Sans" w:cs="DM Sans"/>
                <w:sz w:val="24"/>
                <w:szCs w:val="24"/>
              </w:rPr>
              <w:t>Consumer Financial Protection Bureau</w:t>
            </w:r>
          </w:p>
          <w:p w:rsidR="003B0DBC" w:rsidRPr="005710A9" w:rsidP="00691FF2" w14:paraId="73EEBB5F" w14:textId="77777777">
            <w:pPr>
              <w:pStyle w:val="ICFTextnospace"/>
              <w:spacing w:line="264" w:lineRule="auto"/>
              <w:ind w:right="187"/>
              <w:jc w:val="right"/>
              <w:rPr>
                <w:rFonts w:ascii="DM Sans" w:eastAsia="DM Sans" w:hAnsi="DM Sans" w:cs="DM Sans"/>
              </w:rPr>
            </w:pPr>
            <w:r w:rsidRPr="00691FF2">
              <w:rPr>
                <w:rFonts w:ascii="DM Sans" w:eastAsia="DM Sans" w:hAnsi="DM Sans" w:cs="DM Sans"/>
              </w:rPr>
              <w:t>1700 G Street, NW</w:t>
            </w:r>
            <w:r w:rsidRPr="00691FF2">
              <w:br/>
            </w:r>
            <w:r w:rsidRPr="00691FF2">
              <w:rPr>
                <w:rFonts w:ascii="DM Sans" w:eastAsia="DM Sans" w:hAnsi="DM Sans" w:cs="DM Sans"/>
              </w:rPr>
              <w:t>Washington, DC 20552</w:t>
            </w:r>
          </w:p>
        </w:tc>
        <w:tc>
          <w:tcPr>
            <w:tcW w:w="2453" w:type="pct"/>
            <w:tcBorders>
              <w:top w:val="single" w:sz="4" w:space="0" w:color="808285" w:themeColor="background2"/>
            </w:tcBorders>
          </w:tcPr>
          <w:p w:rsidR="003B0DBC" w:rsidRPr="00691FF2" w:rsidP="00691FF2" w14:paraId="28972A5E" w14:textId="77777777">
            <w:pPr>
              <w:pStyle w:val="ICFTextnospacing"/>
              <w:ind w:right="187"/>
              <w:jc w:val="right"/>
              <w:rPr>
                <w:rFonts w:eastAsia="DM Sans" w:cs="DM Sans"/>
                <w:b/>
                <w:bCs/>
                <w:sz w:val="24"/>
                <w:szCs w:val="24"/>
              </w:rPr>
            </w:pPr>
            <w:r w:rsidRPr="00691FF2">
              <w:rPr>
                <w:rFonts w:eastAsia="DM Sans" w:cs="DM Sans"/>
                <w:b/>
                <w:bCs/>
                <w:sz w:val="24"/>
                <w:szCs w:val="24"/>
              </w:rPr>
              <w:t>Submitted by:</w:t>
            </w:r>
          </w:p>
          <w:p w:rsidR="003B0DBC" w:rsidRPr="00691FF2" w:rsidP="00691FF2" w14:paraId="4A411F8E" w14:textId="77777777">
            <w:pPr>
              <w:pStyle w:val="ICFTextnospacing"/>
              <w:ind w:right="187"/>
              <w:jc w:val="right"/>
              <w:rPr>
                <w:rFonts w:eastAsia="DM Sans" w:cs="DM Sans"/>
                <w:sz w:val="24"/>
                <w:szCs w:val="24"/>
              </w:rPr>
            </w:pPr>
            <w:r w:rsidRPr="00691FF2">
              <w:rPr>
                <w:rFonts w:eastAsia="DM Sans" w:cs="DM Sans"/>
                <w:sz w:val="24"/>
                <w:szCs w:val="24"/>
              </w:rPr>
              <w:t>ICF Incorporated, LLC</w:t>
            </w:r>
          </w:p>
          <w:p w:rsidR="003B0DBC" w:rsidRPr="00691FF2" w:rsidP="00691FF2" w14:paraId="3F646866" w14:textId="77777777">
            <w:pPr>
              <w:pStyle w:val="ICFTextnospacing"/>
              <w:ind w:right="187"/>
              <w:jc w:val="right"/>
              <w:rPr>
                <w:rFonts w:eastAsia="DM Sans" w:cs="DM Sans"/>
                <w:sz w:val="24"/>
                <w:szCs w:val="24"/>
              </w:rPr>
            </w:pPr>
            <w:r w:rsidRPr="00691FF2">
              <w:rPr>
                <w:rFonts w:eastAsia="DM Sans" w:cs="DM Sans"/>
                <w:sz w:val="24"/>
                <w:szCs w:val="24"/>
              </w:rPr>
              <w:t>9300 Lee Highway</w:t>
            </w:r>
          </w:p>
          <w:p w:rsidR="003B0DBC" w:rsidRPr="005710A9" w:rsidP="00691FF2" w14:paraId="0A05D46B" w14:textId="77777777">
            <w:pPr>
              <w:pStyle w:val="ICFTextnospacing"/>
              <w:ind w:right="187"/>
              <w:jc w:val="right"/>
              <w:rPr>
                <w:rFonts w:eastAsia="DM Sans" w:cs="DM Sans"/>
              </w:rPr>
            </w:pPr>
            <w:r w:rsidRPr="00691FF2">
              <w:rPr>
                <w:rFonts w:eastAsia="DM Sans" w:cs="DM Sans"/>
                <w:sz w:val="24"/>
                <w:szCs w:val="24"/>
              </w:rPr>
              <w:t>Fairfax, VA 22031</w:t>
            </w:r>
          </w:p>
        </w:tc>
      </w:tr>
      <w:tr w14:paraId="72262F13" w14:textId="77777777" w:rsidTr="0047713D">
        <w:tblPrEx>
          <w:tblW w:w="4417" w:type="pct"/>
          <w:tblInd w:w="540" w:type="dxa"/>
          <w:tblCellMar>
            <w:top w:w="72" w:type="dxa"/>
            <w:left w:w="0" w:type="dxa"/>
            <w:bottom w:w="72" w:type="dxa"/>
            <w:right w:w="0" w:type="dxa"/>
          </w:tblCellMar>
          <w:tblLook w:val="04A0"/>
        </w:tblPrEx>
        <w:trPr>
          <w:trHeight w:val="288"/>
        </w:trPr>
        <w:tc>
          <w:tcPr>
            <w:tcW w:w="5000" w:type="pct"/>
            <w:gridSpan w:val="2"/>
          </w:tcPr>
          <w:p w:rsidR="003B0DBC" w:rsidRPr="003C29DF" w:rsidP="00F65406" w14:paraId="123BF47B" w14:textId="77777777">
            <w:pPr>
              <w:pStyle w:val="ICFTextnospace"/>
              <w:jc w:val="right"/>
              <w:rPr>
                <w:rFonts w:ascii="DM Sans" w:eastAsia="DM Sans" w:hAnsi="DM Sans" w:cs="DM Sans"/>
              </w:rPr>
            </w:pPr>
          </w:p>
          <w:p w:rsidR="003B0DBC" w:rsidRPr="003C29DF" w:rsidP="00F65406" w14:paraId="211EBD3F" w14:textId="77777777">
            <w:pPr>
              <w:pStyle w:val="ICFTextnospace"/>
              <w:jc w:val="right"/>
              <w:rPr>
                <w:rFonts w:ascii="DM Sans" w:eastAsia="DM Sans" w:hAnsi="DM Sans" w:cs="DM Sans"/>
              </w:rPr>
            </w:pPr>
          </w:p>
          <w:p w:rsidR="003B0DBC" w:rsidRPr="003C29DF" w:rsidP="00F65406" w14:paraId="334ED3F5" w14:textId="2B55439C">
            <w:pPr>
              <w:pStyle w:val="ICFTextnospace"/>
              <w:jc w:val="right"/>
              <w:rPr>
                <w:rFonts w:ascii="DM Sans" w:eastAsia="DM Sans" w:hAnsi="DM Sans" w:cs="DM Sans"/>
              </w:rPr>
            </w:pPr>
            <w:r w:rsidRPr="00CF6504">
              <w:rPr>
                <w:rFonts w:ascii="DM Sans" w:eastAsia="DM Sans" w:hAnsi="DM Sans" w:cs="DM Sans"/>
              </w:rPr>
              <w:t xml:space="preserve">June </w:t>
            </w:r>
            <w:r w:rsidR="006C5DB8">
              <w:rPr>
                <w:rFonts w:ascii="DM Sans" w:eastAsia="DM Sans" w:hAnsi="DM Sans" w:cs="DM Sans"/>
              </w:rPr>
              <w:t>30</w:t>
            </w:r>
            <w:r w:rsidRPr="00CF6504">
              <w:rPr>
                <w:rFonts w:ascii="DM Sans" w:eastAsia="DM Sans" w:hAnsi="DM Sans" w:cs="DM Sans"/>
              </w:rPr>
              <w:t>, 2022</w:t>
            </w:r>
          </w:p>
        </w:tc>
      </w:tr>
      <w:tr w14:paraId="75091EF2" w14:textId="77777777" w:rsidTr="00F65406">
        <w:tblPrEx>
          <w:tblW w:w="4417" w:type="pct"/>
          <w:tblInd w:w="540" w:type="dxa"/>
          <w:tblCellMar>
            <w:top w:w="72" w:type="dxa"/>
            <w:left w:w="0" w:type="dxa"/>
            <w:bottom w:w="72" w:type="dxa"/>
            <w:right w:w="0" w:type="dxa"/>
          </w:tblCellMar>
          <w:tblLook w:val="04A0"/>
        </w:tblPrEx>
        <w:trPr>
          <w:trHeight w:val="288"/>
        </w:trPr>
        <w:tc>
          <w:tcPr>
            <w:tcW w:w="5000" w:type="pct"/>
            <w:gridSpan w:val="2"/>
            <w:tcBorders>
              <w:bottom w:val="single" w:sz="4" w:space="0" w:color="808285" w:themeColor="background2"/>
            </w:tcBorders>
          </w:tcPr>
          <w:p w:rsidR="0047713D" w:rsidP="00F65406" w14:paraId="2149A2E3" w14:textId="77777777">
            <w:pPr>
              <w:pStyle w:val="ICFTextnospace"/>
              <w:jc w:val="right"/>
              <w:rPr>
                <w:rFonts w:ascii="DM Sans" w:eastAsia="DM Sans" w:hAnsi="DM Sans" w:cs="DM Sans"/>
              </w:rPr>
            </w:pPr>
          </w:p>
          <w:p w:rsidR="003D5BE1" w:rsidP="00F65406" w14:paraId="4A97BB60" w14:textId="77777777">
            <w:pPr>
              <w:pStyle w:val="ICFTextnospace"/>
              <w:jc w:val="right"/>
              <w:rPr>
                <w:rFonts w:ascii="DM Sans" w:eastAsia="DM Sans" w:hAnsi="DM Sans" w:cs="DM Sans"/>
              </w:rPr>
            </w:pPr>
          </w:p>
          <w:p w:rsidR="003D5BE1" w:rsidRPr="003C29DF" w:rsidP="00F65406" w14:paraId="1BC5242A" w14:textId="5DD62274">
            <w:pPr>
              <w:pStyle w:val="ICFTextnospace"/>
              <w:jc w:val="right"/>
              <w:rPr>
                <w:rFonts w:ascii="DM Sans" w:eastAsia="DM Sans" w:hAnsi="DM Sans" w:cs="DM Sans"/>
              </w:rPr>
            </w:pPr>
            <w:r>
              <w:rPr>
                <w:rFonts w:ascii="DM Sans" w:eastAsia="DM Sans" w:hAnsi="DM Sans" w:cs="DM Sans"/>
              </w:rPr>
              <w:t xml:space="preserve"> </w:t>
            </w:r>
          </w:p>
        </w:tc>
      </w:tr>
    </w:tbl>
    <w:p w:rsidR="003B0DBC" w14:paraId="017692E4" w14:textId="7C7E3199">
      <w:pPr>
        <w:spacing w:line="240" w:lineRule="auto"/>
        <w:rPr>
          <w:rFonts w:ascii="Calibri" w:hAnsi="Calibri" w:cs="Calibri"/>
          <w:szCs w:val="20"/>
        </w:rPr>
        <w:sectPr w:rsidSect="003B0DBC">
          <w:footerReference w:type="default" r:id="rId11"/>
          <w:pgSz w:w="12240" w:h="15840"/>
          <w:pgMar w:top="0" w:right="0" w:bottom="0" w:left="0" w:header="720" w:footer="720" w:gutter="0"/>
          <w:pgNumType w:fmt="lowerRoman" w:start="1"/>
          <w:cols w:space="720"/>
          <w:docGrid w:linePitch="360"/>
        </w:sectPr>
      </w:pPr>
    </w:p>
    <w:p w:rsidR="003B0DBC" w14:paraId="3E0B3CC0" w14:textId="3CEDDEB7">
      <w:pPr>
        <w:spacing w:line="240" w:lineRule="auto"/>
        <w:rPr>
          <w:rFonts w:ascii="Calibri" w:hAnsi="Calibri" w:cs="Calibri"/>
          <w:szCs w:val="20"/>
        </w:rPr>
      </w:pPr>
    </w:p>
    <w:sdt>
      <w:sdtPr>
        <w:rPr>
          <w:rFonts w:ascii="Calibri" w:hAnsi="Calibri" w:eastAsiaTheme="minorHAnsi" w:cs="Calibri"/>
          <w:color w:val="auto"/>
          <w:sz w:val="20"/>
          <w:szCs w:val="20"/>
        </w:rPr>
        <w:id w:val="587265130"/>
        <w:docPartObj>
          <w:docPartGallery w:val="Table of Contents"/>
          <w:docPartUnique/>
        </w:docPartObj>
      </w:sdtPr>
      <w:sdtEndPr>
        <w:rPr>
          <w:b/>
          <w:bCs/>
          <w:noProof/>
        </w:rPr>
      </w:sdtEndPr>
      <w:sdtContent>
        <w:p w:rsidR="00C85152" w:rsidRPr="00FC3805" w:rsidP="000332AE" w14:paraId="5300ACB3" w14:textId="719C0911">
          <w:pPr>
            <w:pStyle w:val="TOCHeading"/>
            <w:spacing w:after="240"/>
            <w:rPr>
              <w:rFonts w:hint="eastAsia"/>
              <w:color w:val="0785F2" w:themeColor="accent5"/>
            </w:rPr>
          </w:pPr>
          <w:r w:rsidRPr="00FC3805">
            <w:rPr>
              <w:color w:val="0785F2" w:themeColor="accent5"/>
            </w:rPr>
            <w:t>Contents</w:t>
          </w:r>
        </w:p>
        <w:p w:rsidR="00FA6487" w14:paraId="7D0FA755" w14:textId="3E4880B0">
          <w:pPr>
            <w:pStyle w:val="TOC1"/>
            <w:rPr>
              <w:rFonts w:eastAsiaTheme="minorEastAsia" w:hint="eastAsia"/>
              <w:noProof/>
              <w:sz w:val="22"/>
            </w:rPr>
          </w:pPr>
          <w:r w:rsidRPr="00647C90">
            <w:rPr>
              <w:rFonts w:ascii="Calibri" w:hAnsi="Calibri" w:cs="Calibri"/>
              <w:szCs w:val="20"/>
            </w:rPr>
            <w:fldChar w:fldCharType="begin"/>
          </w:r>
          <w:r w:rsidRPr="00647C90">
            <w:rPr>
              <w:rFonts w:ascii="Calibri" w:hAnsi="Calibri" w:cs="Calibri"/>
              <w:szCs w:val="20"/>
            </w:rPr>
            <w:instrText xml:space="preserve"> TOC \o "1-3" \h \z \u </w:instrText>
          </w:r>
          <w:r w:rsidRPr="00647C90">
            <w:rPr>
              <w:rFonts w:ascii="Calibri" w:hAnsi="Calibri" w:cs="Calibri"/>
              <w:szCs w:val="20"/>
            </w:rPr>
            <w:fldChar w:fldCharType="separate"/>
          </w:r>
          <w:hyperlink w:anchor="_Toc106871946" w:history="1">
            <w:r w:rsidRPr="00853E5A">
              <w:rPr>
                <w:rStyle w:val="Hyperlink"/>
                <w:noProof/>
              </w:rPr>
              <w:t>1.</w:t>
            </w:r>
            <w:r>
              <w:rPr>
                <w:rFonts w:eastAsiaTheme="minorEastAsia"/>
                <w:noProof/>
                <w:sz w:val="22"/>
              </w:rPr>
              <w:tab/>
            </w:r>
            <w:r w:rsidRPr="00853E5A">
              <w:rPr>
                <w:rStyle w:val="Hyperlink"/>
                <w:noProof/>
              </w:rPr>
              <w:t>Introduction</w:t>
            </w:r>
            <w:r>
              <w:rPr>
                <w:noProof/>
                <w:webHidden/>
              </w:rPr>
              <w:tab/>
            </w:r>
            <w:r>
              <w:rPr>
                <w:noProof/>
                <w:webHidden/>
              </w:rPr>
              <w:fldChar w:fldCharType="begin"/>
            </w:r>
            <w:r>
              <w:rPr>
                <w:noProof/>
                <w:webHidden/>
              </w:rPr>
              <w:instrText xml:space="preserve"> PAGEREF _Toc106871946 \h </w:instrText>
            </w:r>
            <w:r>
              <w:rPr>
                <w:noProof/>
                <w:webHidden/>
              </w:rPr>
              <w:fldChar w:fldCharType="separate"/>
            </w:r>
            <w:r w:rsidR="000C4F69">
              <w:rPr>
                <w:noProof/>
                <w:webHidden/>
              </w:rPr>
              <w:t>1</w:t>
            </w:r>
            <w:r>
              <w:rPr>
                <w:noProof/>
                <w:webHidden/>
              </w:rPr>
              <w:fldChar w:fldCharType="end"/>
            </w:r>
          </w:hyperlink>
        </w:p>
        <w:p w:rsidR="00FA6487" w14:paraId="5C936AC7" w14:textId="582282A3">
          <w:pPr>
            <w:pStyle w:val="TOC1"/>
            <w:rPr>
              <w:rFonts w:eastAsiaTheme="minorEastAsia" w:hint="eastAsia"/>
              <w:noProof/>
              <w:sz w:val="22"/>
            </w:rPr>
          </w:pPr>
          <w:hyperlink w:anchor="_Toc106871947" w:history="1">
            <w:r w:rsidRPr="00853E5A">
              <w:rPr>
                <w:rStyle w:val="Hyperlink"/>
                <w:noProof/>
              </w:rPr>
              <w:t>2.</w:t>
            </w:r>
            <w:r>
              <w:rPr>
                <w:rFonts w:eastAsiaTheme="minorEastAsia"/>
                <w:noProof/>
                <w:sz w:val="22"/>
              </w:rPr>
              <w:tab/>
            </w:r>
            <w:r w:rsidRPr="00853E5A">
              <w:rPr>
                <w:rStyle w:val="Hyperlink"/>
                <w:noProof/>
              </w:rPr>
              <w:t>Recruitment Approach</w:t>
            </w:r>
            <w:r>
              <w:rPr>
                <w:noProof/>
                <w:webHidden/>
              </w:rPr>
              <w:tab/>
            </w:r>
            <w:r>
              <w:rPr>
                <w:noProof/>
                <w:webHidden/>
              </w:rPr>
              <w:fldChar w:fldCharType="begin"/>
            </w:r>
            <w:r>
              <w:rPr>
                <w:noProof/>
                <w:webHidden/>
              </w:rPr>
              <w:instrText xml:space="preserve"> PAGEREF _Toc106871947 \h </w:instrText>
            </w:r>
            <w:r>
              <w:rPr>
                <w:noProof/>
                <w:webHidden/>
              </w:rPr>
              <w:fldChar w:fldCharType="separate"/>
            </w:r>
            <w:r w:rsidR="000C4F69">
              <w:rPr>
                <w:noProof/>
                <w:webHidden/>
              </w:rPr>
              <w:t>1</w:t>
            </w:r>
            <w:r>
              <w:rPr>
                <w:noProof/>
                <w:webHidden/>
              </w:rPr>
              <w:fldChar w:fldCharType="end"/>
            </w:r>
          </w:hyperlink>
        </w:p>
        <w:p w:rsidR="00FA6487" w14:paraId="1E743AB9" w14:textId="1F79CCEC">
          <w:pPr>
            <w:pStyle w:val="TOC2"/>
            <w:rPr>
              <w:rFonts w:eastAsiaTheme="minorEastAsia" w:hint="eastAsia"/>
              <w:noProof/>
              <w:sz w:val="22"/>
            </w:rPr>
          </w:pPr>
          <w:hyperlink w:anchor="_Toc106871948" w:history="1">
            <w:r w:rsidRPr="00853E5A">
              <w:rPr>
                <w:rStyle w:val="Hyperlink"/>
                <w:noProof/>
              </w:rPr>
              <w:t>Eligibility Criteria</w:t>
            </w:r>
            <w:r>
              <w:rPr>
                <w:noProof/>
                <w:webHidden/>
              </w:rPr>
              <w:tab/>
            </w:r>
            <w:r>
              <w:rPr>
                <w:noProof/>
                <w:webHidden/>
              </w:rPr>
              <w:fldChar w:fldCharType="begin"/>
            </w:r>
            <w:r>
              <w:rPr>
                <w:noProof/>
                <w:webHidden/>
              </w:rPr>
              <w:instrText xml:space="preserve"> PAGEREF _Toc106871948 \h </w:instrText>
            </w:r>
            <w:r>
              <w:rPr>
                <w:noProof/>
                <w:webHidden/>
              </w:rPr>
              <w:fldChar w:fldCharType="separate"/>
            </w:r>
            <w:r w:rsidR="000C4F69">
              <w:rPr>
                <w:noProof/>
                <w:webHidden/>
              </w:rPr>
              <w:t>1</w:t>
            </w:r>
            <w:r>
              <w:rPr>
                <w:noProof/>
                <w:webHidden/>
              </w:rPr>
              <w:fldChar w:fldCharType="end"/>
            </w:r>
          </w:hyperlink>
        </w:p>
        <w:p w:rsidR="00FA6487" w14:paraId="6BFD8A4B" w14:textId="570AF37A">
          <w:pPr>
            <w:pStyle w:val="TOC2"/>
            <w:rPr>
              <w:rFonts w:eastAsiaTheme="minorEastAsia" w:hint="eastAsia"/>
              <w:noProof/>
              <w:sz w:val="22"/>
            </w:rPr>
          </w:pPr>
          <w:hyperlink w:anchor="_Toc106871949" w:history="1">
            <w:r w:rsidRPr="00853E5A">
              <w:rPr>
                <w:rStyle w:val="Hyperlink"/>
                <w:noProof/>
              </w:rPr>
              <w:t>Recruitment Process</w:t>
            </w:r>
            <w:r>
              <w:rPr>
                <w:noProof/>
                <w:webHidden/>
              </w:rPr>
              <w:tab/>
            </w:r>
            <w:r>
              <w:rPr>
                <w:noProof/>
                <w:webHidden/>
              </w:rPr>
              <w:fldChar w:fldCharType="begin"/>
            </w:r>
            <w:r>
              <w:rPr>
                <w:noProof/>
                <w:webHidden/>
              </w:rPr>
              <w:instrText xml:space="preserve"> PAGEREF _Toc106871949 \h </w:instrText>
            </w:r>
            <w:r>
              <w:rPr>
                <w:noProof/>
                <w:webHidden/>
              </w:rPr>
              <w:fldChar w:fldCharType="separate"/>
            </w:r>
            <w:r w:rsidR="000C4F69">
              <w:rPr>
                <w:noProof/>
                <w:webHidden/>
              </w:rPr>
              <w:t>2</w:t>
            </w:r>
            <w:r>
              <w:rPr>
                <w:noProof/>
                <w:webHidden/>
              </w:rPr>
              <w:fldChar w:fldCharType="end"/>
            </w:r>
          </w:hyperlink>
        </w:p>
        <w:p w:rsidR="00FA6487" w14:paraId="78AF5D33" w14:textId="3C16BDD8">
          <w:pPr>
            <w:pStyle w:val="TOC1"/>
            <w:rPr>
              <w:rFonts w:eastAsiaTheme="minorEastAsia" w:hint="eastAsia"/>
              <w:noProof/>
              <w:sz w:val="22"/>
            </w:rPr>
          </w:pPr>
          <w:hyperlink w:anchor="_Toc106871950" w:history="1">
            <w:r w:rsidRPr="00853E5A">
              <w:rPr>
                <w:rStyle w:val="Hyperlink"/>
                <w:noProof/>
              </w:rPr>
              <w:t>3.</w:t>
            </w:r>
            <w:r>
              <w:rPr>
                <w:rFonts w:eastAsiaTheme="minorEastAsia"/>
                <w:noProof/>
                <w:sz w:val="22"/>
              </w:rPr>
              <w:tab/>
            </w:r>
            <w:r w:rsidRPr="00853E5A">
              <w:rPr>
                <w:rStyle w:val="Hyperlink"/>
                <w:noProof/>
              </w:rPr>
              <w:t>Conducting the Sessions</w:t>
            </w:r>
            <w:r>
              <w:rPr>
                <w:noProof/>
                <w:webHidden/>
              </w:rPr>
              <w:tab/>
            </w:r>
            <w:r>
              <w:rPr>
                <w:noProof/>
                <w:webHidden/>
              </w:rPr>
              <w:fldChar w:fldCharType="begin"/>
            </w:r>
            <w:r>
              <w:rPr>
                <w:noProof/>
                <w:webHidden/>
              </w:rPr>
              <w:instrText xml:space="preserve"> PAGEREF _Toc106871950 \h </w:instrText>
            </w:r>
            <w:r>
              <w:rPr>
                <w:noProof/>
                <w:webHidden/>
              </w:rPr>
              <w:fldChar w:fldCharType="separate"/>
            </w:r>
            <w:r w:rsidR="000C4F69">
              <w:rPr>
                <w:noProof/>
                <w:webHidden/>
              </w:rPr>
              <w:t>2</w:t>
            </w:r>
            <w:r>
              <w:rPr>
                <w:noProof/>
                <w:webHidden/>
              </w:rPr>
              <w:fldChar w:fldCharType="end"/>
            </w:r>
          </w:hyperlink>
        </w:p>
        <w:p w:rsidR="00FA6487" w14:paraId="7A975467" w14:textId="12E037C4">
          <w:pPr>
            <w:pStyle w:val="TOC2"/>
            <w:rPr>
              <w:rFonts w:eastAsiaTheme="minorEastAsia" w:hint="eastAsia"/>
              <w:noProof/>
              <w:sz w:val="22"/>
            </w:rPr>
          </w:pPr>
          <w:hyperlink w:anchor="_Toc106871951" w:history="1">
            <w:r w:rsidRPr="00853E5A">
              <w:rPr>
                <w:rStyle w:val="Hyperlink"/>
                <w:noProof/>
              </w:rPr>
              <w:t>Discussion Guide</w:t>
            </w:r>
            <w:r>
              <w:rPr>
                <w:noProof/>
                <w:webHidden/>
              </w:rPr>
              <w:tab/>
            </w:r>
            <w:r>
              <w:rPr>
                <w:noProof/>
                <w:webHidden/>
              </w:rPr>
              <w:fldChar w:fldCharType="begin"/>
            </w:r>
            <w:r>
              <w:rPr>
                <w:noProof/>
                <w:webHidden/>
              </w:rPr>
              <w:instrText xml:space="preserve"> PAGEREF _Toc106871951 \h </w:instrText>
            </w:r>
            <w:r>
              <w:rPr>
                <w:noProof/>
                <w:webHidden/>
              </w:rPr>
              <w:fldChar w:fldCharType="separate"/>
            </w:r>
            <w:r w:rsidR="000C4F69">
              <w:rPr>
                <w:noProof/>
                <w:webHidden/>
              </w:rPr>
              <w:t>2</w:t>
            </w:r>
            <w:r>
              <w:rPr>
                <w:noProof/>
                <w:webHidden/>
              </w:rPr>
              <w:fldChar w:fldCharType="end"/>
            </w:r>
          </w:hyperlink>
        </w:p>
        <w:p w:rsidR="00FA6487" w14:paraId="1A8DDC65" w14:textId="63D3D7BE">
          <w:pPr>
            <w:pStyle w:val="TOC2"/>
            <w:rPr>
              <w:rFonts w:eastAsiaTheme="minorEastAsia" w:hint="eastAsia"/>
              <w:noProof/>
              <w:sz w:val="22"/>
            </w:rPr>
          </w:pPr>
          <w:hyperlink w:anchor="_Toc106871952" w:history="1">
            <w:r w:rsidRPr="00853E5A">
              <w:rPr>
                <w:rStyle w:val="Hyperlink"/>
                <w:noProof/>
              </w:rPr>
              <w:t>Logistics</w:t>
            </w:r>
            <w:r>
              <w:rPr>
                <w:noProof/>
                <w:webHidden/>
              </w:rPr>
              <w:tab/>
            </w:r>
            <w:r>
              <w:rPr>
                <w:noProof/>
                <w:webHidden/>
              </w:rPr>
              <w:fldChar w:fldCharType="begin"/>
            </w:r>
            <w:r>
              <w:rPr>
                <w:noProof/>
                <w:webHidden/>
              </w:rPr>
              <w:instrText xml:space="preserve"> PAGEREF _Toc106871952 \h </w:instrText>
            </w:r>
            <w:r>
              <w:rPr>
                <w:noProof/>
                <w:webHidden/>
              </w:rPr>
              <w:fldChar w:fldCharType="separate"/>
            </w:r>
            <w:r w:rsidR="000C4F69">
              <w:rPr>
                <w:noProof/>
                <w:webHidden/>
              </w:rPr>
              <w:t>2</w:t>
            </w:r>
            <w:r>
              <w:rPr>
                <w:noProof/>
                <w:webHidden/>
              </w:rPr>
              <w:fldChar w:fldCharType="end"/>
            </w:r>
          </w:hyperlink>
        </w:p>
        <w:p w:rsidR="00FA6487" w14:paraId="4F4CD499" w14:textId="00D54F9C">
          <w:pPr>
            <w:pStyle w:val="TOC1"/>
            <w:rPr>
              <w:rFonts w:eastAsiaTheme="minorEastAsia" w:hint="eastAsia"/>
              <w:noProof/>
              <w:sz w:val="22"/>
            </w:rPr>
          </w:pPr>
          <w:hyperlink w:anchor="_Toc106871953" w:history="1">
            <w:r w:rsidRPr="00853E5A">
              <w:rPr>
                <w:rStyle w:val="Hyperlink"/>
                <w:noProof/>
              </w:rPr>
              <w:t>Appendix 1: Draft Screener Survey</w:t>
            </w:r>
            <w:r>
              <w:rPr>
                <w:noProof/>
                <w:webHidden/>
              </w:rPr>
              <w:tab/>
            </w:r>
            <w:r>
              <w:rPr>
                <w:noProof/>
                <w:webHidden/>
              </w:rPr>
              <w:fldChar w:fldCharType="begin"/>
            </w:r>
            <w:r>
              <w:rPr>
                <w:noProof/>
                <w:webHidden/>
              </w:rPr>
              <w:instrText xml:space="preserve"> PAGEREF _Toc106871953 \h </w:instrText>
            </w:r>
            <w:r>
              <w:rPr>
                <w:noProof/>
                <w:webHidden/>
              </w:rPr>
              <w:fldChar w:fldCharType="separate"/>
            </w:r>
            <w:r w:rsidR="000C4F69">
              <w:rPr>
                <w:noProof/>
                <w:webHidden/>
              </w:rPr>
              <w:t>4</w:t>
            </w:r>
            <w:r>
              <w:rPr>
                <w:noProof/>
                <w:webHidden/>
              </w:rPr>
              <w:fldChar w:fldCharType="end"/>
            </w:r>
          </w:hyperlink>
        </w:p>
        <w:p w:rsidR="00FA6487" w14:paraId="5184DD7A" w14:textId="25EC0A2F">
          <w:pPr>
            <w:pStyle w:val="TOC1"/>
            <w:rPr>
              <w:rFonts w:eastAsiaTheme="minorEastAsia" w:hint="eastAsia"/>
              <w:noProof/>
              <w:sz w:val="22"/>
            </w:rPr>
          </w:pPr>
          <w:hyperlink w:anchor="_Toc106871954" w:history="1">
            <w:r w:rsidRPr="00853E5A">
              <w:rPr>
                <w:rStyle w:val="Hyperlink"/>
                <w:noProof/>
              </w:rPr>
              <w:t>Appendix 2: Student Focus Group Discussion Guide</w:t>
            </w:r>
            <w:r>
              <w:rPr>
                <w:noProof/>
                <w:webHidden/>
              </w:rPr>
              <w:tab/>
            </w:r>
            <w:r>
              <w:rPr>
                <w:noProof/>
                <w:webHidden/>
              </w:rPr>
              <w:fldChar w:fldCharType="begin"/>
            </w:r>
            <w:r>
              <w:rPr>
                <w:noProof/>
                <w:webHidden/>
              </w:rPr>
              <w:instrText xml:space="preserve"> PAGEREF _Toc106871954 \h </w:instrText>
            </w:r>
            <w:r>
              <w:rPr>
                <w:noProof/>
                <w:webHidden/>
              </w:rPr>
              <w:fldChar w:fldCharType="separate"/>
            </w:r>
            <w:r w:rsidR="000C4F69">
              <w:rPr>
                <w:noProof/>
                <w:webHidden/>
              </w:rPr>
              <w:t>7</w:t>
            </w:r>
            <w:r>
              <w:rPr>
                <w:noProof/>
                <w:webHidden/>
              </w:rPr>
              <w:fldChar w:fldCharType="end"/>
            </w:r>
          </w:hyperlink>
        </w:p>
        <w:p w:rsidR="00FA6487" w14:paraId="713180BC" w14:textId="382C8D07">
          <w:pPr>
            <w:pStyle w:val="TOC1"/>
            <w:rPr>
              <w:rFonts w:eastAsiaTheme="minorEastAsia" w:hint="eastAsia"/>
              <w:noProof/>
              <w:sz w:val="22"/>
            </w:rPr>
          </w:pPr>
          <w:hyperlink w:anchor="_Toc106871955" w:history="1">
            <w:r w:rsidRPr="00853E5A">
              <w:rPr>
                <w:rStyle w:val="Hyperlink"/>
                <w:noProof/>
              </w:rPr>
              <w:t>Appendix 3: Parent Focus Group Discussion Guide</w:t>
            </w:r>
            <w:r>
              <w:rPr>
                <w:noProof/>
                <w:webHidden/>
              </w:rPr>
              <w:tab/>
            </w:r>
            <w:r>
              <w:rPr>
                <w:noProof/>
                <w:webHidden/>
              </w:rPr>
              <w:fldChar w:fldCharType="begin"/>
            </w:r>
            <w:r>
              <w:rPr>
                <w:noProof/>
                <w:webHidden/>
              </w:rPr>
              <w:instrText xml:space="preserve"> PAGEREF _Toc106871955 \h </w:instrText>
            </w:r>
            <w:r>
              <w:rPr>
                <w:noProof/>
                <w:webHidden/>
              </w:rPr>
              <w:fldChar w:fldCharType="separate"/>
            </w:r>
            <w:r w:rsidR="000C4F69">
              <w:rPr>
                <w:noProof/>
                <w:webHidden/>
              </w:rPr>
              <w:t>10</w:t>
            </w:r>
            <w:r>
              <w:rPr>
                <w:noProof/>
                <w:webHidden/>
              </w:rPr>
              <w:fldChar w:fldCharType="end"/>
            </w:r>
          </w:hyperlink>
        </w:p>
        <w:p w:rsidR="00C85152" w:rsidRPr="00647C90" w14:paraId="5BEE41F7" w14:textId="05EABC96">
          <w:pPr>
            <w:rPr>
              <w:rFonts w:ascii="Calibri" w:hAnsi="Calibri" w:cs="Calibri"/>
              <w:szCs w:val="20"/>
            </w:rPr>
          </w:pPr>
          <w:r w:rsidRPr="00647C90">
            <w:rPr>
              <w:rFonts w:ascii="Calibri" w:hAnsi="Calibri" w:cs="Calibri"/>
              <w:b/>
              <w:bCs/>
              <w:noProof/>
              <w:szCs w:val="20"/>
            </w:rPr>
            <w:fldChar w:fldCharType="end"/>
          </w:r>
        </w:p>
      </w:sdtContent>
    </w:sdt>
    <w:p w:rsidR="00794246" w:rsidRPr="0005304F" w:rsidP="00212ED4" w14:paraId="549952EF" w14:textId="77777777">
      <w:pPr>
        <w:pStyle w:val="ICFTextnospacing"/>
        <w:rPr>
          <w:rFonts w:ascii="Calibri" w:hAnsi="Calibri" w:cs="Calibri"/>
        </w:rPr>
        <w:sectPr w:rsidSect="00AE2287">
          <w:headerReference w:type="default" r:id="rId12"/>
          <w:footerReference w:type="default" r:id="rId13"/>
          <w:pgSz w:w="12240" w:h="15840"/>
          <w:pgMar w:top="1440" w:right="1008" w:bottom="1440" w:left="1008" w:header="720" w:footer="720" w:gutter="0"/>
          <w:pgNumType w:fmt="lowerRoman" w:start="1"/>
          <w:cols w:space="720"/>
          <w:docGrid w:linePitch="360"/>
        </w:sectPr>
      </w:pPr>
    </w:p>
    <w:p w:rsidR="00CC671E" w:rsidP="007372BB" w14:paraId="34F9F0DA" w14:textId="6AB67347">
      <w:pPr>
        <w:pStyle w:val="Heading1"/>
      </w:pPr>
      <w:bookmarkStart w:id="0" w:name="_Toc106871946"/>
      <w:r>
        <w:t>Introduction</w:t>
      </w:r>
      <w:bookmarkEnd w:id="0"/>
    </w:p>
    <w:p w:rsidR="00206E70" w:rsidRPr="0019715A" w:rsidP="0019715A" w14:paraId="5D087FFF" w14:textId="49962B4E">
      <w:pPr>
        <w:pStyle w:val="ICFTextwithspace"/>
      </w:pPr>
      <w:r>
        <w:t xml:space="preserve">The CFPB seeks to improve its understanding of </w:t>
      </w:r>
      <w:r w:rsidR="009E376A">
        <w:t xml:space="preserve">how and to what extent </w:t>
      </w:r>
      <w:r w:rsidR="669E0308">
        <w:t xml:space="preserve">child-focused financial education programs </w:t>
      </w:r>
      <w:r w:rsidR="007D150E">
        <w:t xml:space="preserve">influence financial knowledge, attitudes, or behaviors of </w:t>
      </w:r>
      <w:r w:rsidR="00533648">
        <w:t>parents or other household members</w:t>
      </w:r>
      <w:r>
        <w:t xml:space="preserve">. </w:t>
      </w:r>
      <w:r w:rsidRPr="6015E316">
        <w:rPr>
          <w:b/>
          <w:bCs/>
        </w:rPr>
        <w:t>To address this need,</w:t>
      </w:r>
      <w:r w:rsidRPr="6015E316" w:rsidR="5664370F">
        <w:rPr>
          <w:b/>
          <w:bCs/>
        </w:rPr>
        <w:t xml:space="preserve"> ICF will conduct </w:t>
      </w:r>
      <w:r w:rsidR="007F2624">
        <w:rPr>
          <w:b/>
          <w:bCs/>
        </w:rPr>
        <w:t xml:space="preserve">7 </w:t>
      </w:r>
      <w:r w:rsidRPr="6015E316" w:rsidR="4BEA18F3">
        <w:rPr>
          <w:b/>
          <w:bCs/>
        </w:rPr>
        <w:t xml:space="preserve">online </w:t>
      </w:r>
      <w:r w:rsidRPr="6015E316" w:rsidR="5664370F">
        <w:rPr>
          <w:b/>
          <w:bCs/>
        </w:rPr>
        <w:t>focus groups</w:t>
      </w:r>
      <w:r w:rsidRPr="6015E316" w:rsidR="0A45F1A3">
        <w:rPr>
          <w:b/>
          <w:bCs/>
        </w:rPr>
        <w:t>: three with</w:t>
      </w:r>
      <w:r w:rsidRPr="6015E316" w:rsidR="68C07516">
        <w:rPr>
          <w:b/>
          <w:bCs/>
        </w:rPr>
        <w:t xml:space="preserve"> </w:t>
      </w:r>
      <w:r w:rsidRPr="6015E316" w:rsidR="4D929867">
        <w:rPr>
          <w:b/>
          <w:bCs/>
        </w:rPr>
        <w:t>students</w:t>
      </w:r>
      <w:r w:rsidRPr="6015E316" w:rsidR="0A45F1A3">
        <w:rPr>
          <w:b/>
          <w:bCs/>
        </w:rPr>
        <w:t xml:space="preserve"> ages 13-</w:t>
      </w:r>
      <w:r w:rsidRPr="737AB9F3" w:rsidR="0A45F1A3">
        <w:rPr>
          <w:b/>
          <w:bCs/>
        </w:rPr>
        <w:t>19</w:t>
      </w:r>
      <w:r w:rsidR="007F2624">
        <w:rPr>
          <w:b/>
          <w:bCs/>
        </w:rPr>
        <w:t>,</w:t>
      </w:r>
      <w:r w:rsidRPr="6015E316" w:rsidR="0A45F1A3">
        <w:rPr>
          <w:b/>
          <w:bCs/>
        </w:rPr>
        <w:t xml:space="preserve"> </w:t>
      </w:r>
      <w:r w:rsidRPr="6015E316" w:rsidR="7C79B864">
        <w:rPr>
          <w:b/>
          <w:bCs/>
        </w:rPr>
        <w:t xml:space="preserve">three with parents </w:t>
      </w:r>
      <w:r w:rsidR="003546B1">
        <w:rPr>
          <w:b/>
          <w:bCs/>
        </w:rPr>
        <w:t>of students in this age group</w:t>
      </w:r>
      <w:r w:rsidR="007F2624">
        <w:rPr>
          <w:b/>
          <w:bCs/>
        </w:rPr>
        <w:t xml:space="preserve">, and </w:t>
      </w:r>
      <w:r w:rsidR="00747195">
        <w:rPr>
          <w:b/>
          <w:bCs/>
        </w:rPr>
        <w:t>one</w:t>
      </w:r>
      <w:r w:rsidR="007F2624">
        <w:rPr>
          <w:b/>
          <w:bCs/>
        </w:rPr>
        <w:t xml:space="preserve"> with teachers of financial education programs</w:t>
      </w:r>
      <w:r w:rsidR="003546B1">
        <w:rPr>
          <w:b/>
          <w:bCs/>
        </w:rPr>
        <w:t xml:space="preserve"> </w:t>
      </w:r>
      <w:r w:rsidRPr="6015E316" w:rsidR="7C79B864">
        <w:rPr>
          <w:b/>
          <w:bCs/>
        </w:rPr>
        <w:t>for</w:t>
      </w:r>
      <w:r w:rsidRPr="6015E316" w:rsidR="68C07516">
        <w:rPr>
          <w:b/>
          <w:bCs/>
        </w:rPr>
        <w:t xml:space="preserve"> a total of </w:t>
      </w:r>
      <w:r w:rsidR="007F2624">
        <w:rPr>
          <w:b/>
          <w:bCs/>
        </w:rPr>
        <w:t>42</w:t>
      </w:r>
      <w:r w:rsidRPr="6015E316" w:rsidR="68C07516">
        <w:rPr>
          <w:b/>
          <w:bCs/>
        </w:rPr>
        <w:t xml:space="preserve"> to </w:t>
      </w:r>
      <w:r w:rsidR="007F2624">
        <w:rPr>
          <w:b/>
          <w:bCs/>
        </w:rPr>
        <w:t>54</w:t>
      </w:r>
      <w:r w:rsidRPr="6015E316" w:rsidR="68C07516">
        <w:rPr>
          <w:b/>
          <w:bCs/>
        </w:rPr>
        <w:t xml:space="preserve"> particip</w:t>
      </w:r>
      <w:r w:rsidRPr="6015E316" w:rsidR="7CA25742">
        <w:rPr>
          <w:b/>
          <w:bCs/>
        </w:rPr>
        <w:t>ants (i.e., 6 to 8 participants per group)</w:t>
      </w:r>
      <w:r w:rsidRPr="6015E316" w:rsidR="5664370F">
        <w:rPr>
          <w:b/>
          <w:bCs/>
        </w:rPr>
        <w:t xml:space="preserve">. </w:t>
      </w:r>
    </w:p>
    <w:p w:rsidR="002266DD" w:rsidRPr="0019715A" w:rsidP="001F31F3" w14:paraId="62444912" w14:textId="451C812F">
      <w:pPr>
        <w:pStyle w:val="ICFTextwithspace"/>
      </w:pPr>
      <w:r w:rsidRPr="0019715A">
        <w:t xml:space="preserve">This </w:t>
      </w:r>
      <w:r w:rsidR="00AD633E">
        <w:t>Research Plan</w:t>
      </w:r>
      <w:r w:rsidRPr="0019715A">
        <w:t xml:space="preserve"> </w:t>
      </w:r>
      <w:r w:rsidR="00AD633E">
        <w:t xml:space="preserve">describes ICF’s </w:t>
      </w:r>
      <w:r w:rsidRPr="0019715A" w:rsidR="00C85152">
        <w:t>strateg</w:t>
      </w:r>
      <w:r w:rsidRPr="0019715A">
        <w:t>y</w:t>
      </w:r>
      <w:r w:rsidRPr="0019715A" w:rsidR="00A416B0">
        <w:t xml:space="preserve"> for </w:t>
      </w:r>
      <w:r w:rsidR="00AD633E">
        <w:t>conducting these data collection activities</w:t>
      </w:r>
      <w:r w:rsidRPr="0019715A">
        <w:t>, including:</w:t>
      </w:r>
      <w:r w:rsidRPr="0019715A">
        <w:t xml:space="preserve"> </w:t>
      </w:r>
    </w:p>
    <w:p w:rsidR="0041543E" w:rsidRPr="0019715A" w:rsidP="005B46C4" w14:paraId="13D9FC8D" w14:textId="6D74FD8C">
      <w:pPr>
        <w:pStyle w:val="ICFTextwithspace"/>
        <w:numPr>
          <w:ilvl w:val="0"/>
          <w:numId w:val="4"/>
        </w:numPr>
      </w:pPr>
      <w:r w:rsidRPr="0019715A">
        <w:t>A description of how ICF will recruit participant</w:t>
      </w:r>
      <w:r w:rsidR="00AD633E">
        <w:t xml:space="preserve">s </w:t>
      </w:r>
      <w:r w:rsidR="00774379">
        <w:t>using databases of interested participants hosted by external research firms</w:t>
      </w:r>
      <w:r w:rsidRPr="0019715A">
        <w:t>.</w:t>
      </w:r>
    </w:p>
    <w:p w:rsidR="002266DD" w:rsidRPr="0019715A" w:rsidP="005B46C4" w14:paraId="33B5068B" w14:textId="2DB29807">
      <w:pPr>
        <w:pStyle w:val="ICFTextwithspace"/>
        <w:numPr>
          <w:ilvl w:val="0"/>
          <w:numId w:val="4"/>
        </w:numPr>
      </w:pPr>
      <w:r w:rsidRPr="0019715A">
        <w:t>A description of how the sessions will be scheduled</w:t>
      </w:r>
      <w:r w:rsidRPr="0019715A" w:rsidR="00222A28">
        <w:t xml:space="preserve"> and </w:t>
      </w:r>
      <w:r w:rsidRPr="0019715A">
        <w:t>conducted.</w:t>
      </w:r>
    </w:p>
    <w:p w:rsidR="00DF17BE" w:rsidP="005B46C4" w14:paraId="21D38F67" w14:textId="0B21C85E">
      <w:pPr>
        <w:pStyle w:val="ICFTextwithspace"/>
        <w:numPr>
          <w:ilvl w:val="0"/>
          <w:numId w:val="4"/>
        </w:numPr>
      </w:pPr>
      <w:r>
        <w:t>A draft recruitment screener survey (Appendix A)</w:t>
      </w:r>
      <w:r w:rsidR="00D4506A">
        <w:t xml:space="preserve"> and focus group discussion guide</w:t>
      </w:r>
      <w:r w:rsidR="00D55465">
        <w:t>s</w:t>
      </w:r>
      <w:r w:rsidR="00D4506A">
        <w:t xml:space="preserve"> (</w:t>
      </w:r>
      <w:r w:rsidR="00D55465">
        <w:t xml:space="preserve">Appendices </w:t>
      </w:r>
      <w:r w:rsidR="00D4506A">
        <w:t>B</w:t>
      </w:r>
      <w:r w:rsidR="00151697">
        <w:t>,</w:t>
      </w:r>
      <w:r w:rsidR="00F74738">
        <w:t xml:space="preserve"> </w:t>
      </w:r>
      <w:r w:rsidR="00D55465">
        <w:t>C</w:t>
      </w:r>
      <w:r w:rsidR="00151697">
        <w:t>, and D</w:t>
      </w:r>
      <w:r w:rsidR="00D4506A">
        <w:t>).</w:t>
      </w:r>
    </w:p>
    <w:p w:rsidR="008F15CA" w:rsidP="008F15CA" w14:paraId="6AF6A706" w14:textId="60B70614">
      <w:pPr>
        <w:pStyle w:val="ICFTextwithspace"/>
      </w:pPr>
      <w:r>
        <w:t>Once finalized, t</w:t>
      </w:r>
      <w:r w:rsidR="002266DD">
        <w:t>his</w:t>
      </w:r>
      <w:r w:rsidRPr="0005304F" w:rsidR="00C85152">
        <w:t xml:space="preserve"> research plan will form the basis of the package submitted for approval to CFPB’s Data Intake Group (DIG) and the Office of Management and Budget (OMB</w:t>
      </w:r>
      <w:r w:rsidR="002C11E8">
        <w:t>)</w:t>
      </w:r>
      <w:r w:rsidRPr="0005304F" w:rsidR="00C85152">
        <w:t>.</w:t>
      </w:r>
    </w:p>
    <w:p w:rsidR="00920A65" w:rsidP="008F15CA" w14:paraId="15DC9EE2" w14:textId="5641595C">
      <w:pPr>
        <w:pStyle w:val="ICFTextwithspace"/>
      </w:pPr>
      <w:r>
        <w:t>R</w:t>
      </w:r>
      <w:r w:rsidR="5BAC9418">
        <w:t>esearch questions that will be addressed through these focus groups include:</w:t>
      </w:r>
    </w:p>
    <w:p w:rsidR="009E359F" w:rsidP="000C4F69" w14:paraId="09704440" w14:textId="536F95EF">
      <w:pPr>
        <w:pStyle w:val="ICFTextwithspace"/>
        <w:numPr>
          <w:ilvl w:val="0"/>
          <w:numId w:val="9"/>
        </w:numPr>
      </w:pPr>
      <w:r>
        <w:t>How</w:t>
      </w:r>
      <w:r>
        <w:t xml:space="preserve"> do students discuss what they learn in school with their parents</w:t>
      </w:r>
      <w:r>
        <w:t>?</w:t>
      </w:r>
    </w:p>
    <w:p w:rsidR="00732D9B" w:rsidP="000C4F69" w14:paraId="07BAFC71" w14:textId="049CCA4C">
      <w:pPr>
        <w:pStyle w:val="ICFTextwithspace"/>
        <w:numPr>
          <w:ilvl w:val="0"/>
          <w:numId w:val="9"/>
        </w:numPr>
      </w:pPr>
      <w:bookmarkStart w:id="1" w:name="_Hlk107390394"/>
      <w:r>
        <w:t>How do families talk about money at home</w:t>
      </w:r>
      <w:bookmarkEnd w:id="1"/>
      <w:r>
        <w:t xml:space="preserve">? </w:t>
      </w:r>
    </w:p>
    <w:p w:rsidR="00BC08E6" w:rsidP="00BC08E6" w14:paraId="52318590" w14:textId="62561201">
      <w:pPr>
        <w:pStyle w:val="ICFTextwithspace"/>
        <w:numPr>
          <w:ilvl w:val="0"/>
          <w:numId w:val="9"/>
        </w:numPr>
      </w:pPr>
      <w:r>
        <w:t xml:space="preserve">To what extent </w:t>
      </w:r>
      <w:r w:rsidR="00162AE0">
        <w:t xml:space="preserve">and how can youth personal finance </w:t>
      </w:r>
      <w:r w:rsidR="00C45D3F">
        <w:t>programming</w:t>
      </w:r>
      <w:r w:rsidR="00CF5B00">
        <w:t xml:space="preserve"> </w:t>
      </w:r>
      <w:r w:rsidR="00162AE0">
        <w:t xml:space="preserve">influence how </w:t>
      </w:r>
      <w:r w:rsidR="00176D89">
        <w:t>families talk about money</w:t>
      </w:r>
      <w:r w:rsidR="00C45D3F">
        <w:t xml:space="preserve"> at home</w:t>
      </w:r>
      <w:r>
        <w:t xml:space="preserve">? </w:t>
      </w:r>
    </w:p>
    <w:p w:rsidR="007F2624" w:rsidP="007F2624" w14:paraId="7D7FAF60" w14:textId="500D13DF">
      <w:pPr>
        <w:pStyle w:val="ICFTextwithspace"/>
        <w:numPr>
          <w:ilvl w:val="0"/>
          <w:numId w:val="9"/>
        </w:numPr>
      </w:pPr>
      <w:r>
        <w:t xml:space="preserve">How do parents respond when </w:t>
      </w:r>
      <w:r w:rsidR="00062D99">
        <w:t>their children talk to them about personal finance topics they learned about at school or through a</w:t>
      </w:r>
      <w:r w:rsidR="005A3A9B">
        <w:t>n after</w:t>
      </w:r>
      <w:r w:rsidR="0092194E">
        <w:t>-</w:t>
      </w:r>
      <w:r w:rsidR="005A3A9B">
        <w:t xml:space="preserve">school program? </w:t>
      </w:r>
    </w:p>
    <w:p w:rsidR="007F2624" w:rsidP="007F2624" w14:paraId="20C043C1" w14:textId="6FA162F2">
      <w:pPr>
        <w:pStyle w:val="ICFTextwithspace"/>
        <w:numPr>
          <w:ilvl w:val="0"/>
          <w:numId w:val="9"/>
        </w:numPr>
      </w:pPr>
      <w:r>
        <w:t>To what extent do</w:t>
      </w:r>
      <w:r>
        <w:t xml:space="preserve"> </w:t>
      </w:r>
      <w:r>
        <w:t>teachers of financial education programs work to extend impacts of their courses to the families of their students?</w:t>
      </w:r>
    </w:p>
    <w:p w:rsidR="00E361B1" w:rsidP="007372BB" w14:paraId="3AE28C96" w14:textId="753C34A6">
      <w:pPr>
        <w:pStyle w:val="Heading1"/>
      </w:pPr>
      <w:bookmarkStart w:id="2" w:name="_Toc90887845"/>
      <w:bookmarkStart w:id="3" w:name="_Toc106871947"/>
      <w:r>
        <w:t>Recruitment Approach</w:t>
      </w:r>
      <w:bookmarkEnd w:id="2"/>
      <w:bookmarkEnd w:id="3"/>
    </w:p>
    <w:p w:rsidR="00ED2EA0" w:rsidP="00ED2EA0" w14:paraId="57091E2C" w14:textId="77777777">
      <w:pPr>
        <w:pStyle w:val="Heading2"/>
      </w:pPr>
      <w:bookmarkStart w:id="4" w:name="_Toc106871948"/>
      <w:r>
        <w:t>Eligibility Criteria</w:t>
      </w:r>
      <w:bookmarkEnd w:id="4"/>
    </w:p>
    <w:p w:rsidR="00ED2EA0" w:rsidP="00ED2EA0" w14:paraId="13D75222" w14:textId="504E6ADC">
      <w:pPr>
        <w:pStyle w:val="ICFTextwithspace"/>
      </w:pPr>
      <w:r>
        <w:t xml:space="preserve">The primary eligibility criteria for students are that all participants must be between the ages of 13 and </w:t>
      </w:r>
      <w:r w:rsidR="008D0DA8">
        <w:t xml:space="preserve">19 </w:t>
      </w:r>
      <w:r w:rsidR="36B29A42">
        <w:t>inclusive</w:t>
      </w:r>
      <w:r>
        <w:t xml:space="preserve">, </w:t>
      </w:r>
      <w:r w:rsidR="00F74738">
        <w:t>live at home with a parent or other adult guardian</w:t>
      </w:r>
      <w:r w:rsidR="00F75FAA">
        <w:t xml:space="preserve">, </w:t>
      </w:r>
      <w:r>
        <w:t>and that all must have participated in some form of formal financial education. For purposes of this research, “formal financial education” will include a stand-alone personal finance course taught at school, an out-of-school program with a specific focus on personal finance, or school-based instruction in personal finance topics that are integrated into other coursework, as long as</w:t>
      </w:r>
      <w:r w:rsidR="00A14DA8">
        <w:t>,</w:t>
      </w:r>
      <w:r>
        <w:t xml:space="preserve"> they directly address personal finance concepts.  </w:t>
      </w:r>
    </w:p>
    <w:p w:rsidR="00ED2EA0" w:rsidP="00ED2EA0" w14:paraId="46769527" w14:textId="3E2C9C36">
      <w:pPr>
        <w:pStyle w:val="ICFTextwithspace"/>
        <w:rPr>
          <w:rFonts w:eastAsia="Times New Roman"/>
        </w:rPr>
      </w:pPr>
      <w:r>
        <w:t xml:space="preserve">The primary eligibility criteria for parents are that all participants must have at least one child between the ages of 13 and </w:t>
      </w:r>
      <w:r w:rsidR="00C12C2C">
        <w:t>19</w:t>
      </w:r>
      <w:r w:rsidR="00F74738">
        <w:t xml:space="preserve"> inclusive</w:t>
      </w:r>
      <w:r w:rsidR="00C12C2C">
        <w:t xml:space="preserve"> </w:t>
      </w:r>
      <w:r w:rsidR="00F74738">
        <w:t>who lives at home</w:t>
      </w:r>
      <w:r w:rsidR="00B11F28">
        <w:t xml:space="preserve">, </w:t>
      </w:r>
      <w:r>
        <w:t xml:space="preserve">and that their child must have participated in some </w:t>
      </w:r>
      <w:r>
        <w:t xml:space="preserve">form of formal financial education. </w:t>
      </w:r>
      <w:r w:rsidRPr="6015E316">
        <w:rPr>
          <w:rFonts w:eastAsia="Times New Roman"/>
        </w:rPr>
        <w:t xml:space="preserve">In addition to these basic criteria, ICF will select participants to ensure the focus groups are demographically diverse. </w:t>
      </w:r>
    </w:p>
    <w:p w:rsidR="00151697" w:rsidP="00151697" w14:paraId="34BD3580" w14:textId="77777777">
      <w:pPr>
        <w:pStyle w:val="ICFTextwithspace"/>
        <w:rPr>
          <w:rFonts w:eastAsia="Times New Roman"/>
        </w:rPr>
      </w:pPr>
      <w:bookmarkStart w:id="5" w:name="_Toc106871949"/>
      <w:r>
        <w:rPr>
          <w:rFonts w:eastAsia="Times New Roman"/>
        </w:rPr>
        <w:t xml:space="preserve">The primary eligibility criterion for teachers is that they teach formal personal finance (as defined above) to students between the ages of 13-19 inclusive. </w:t>
      </w:r>
    </w:p>
    <w:p w:rsidR="00F808B3" w:rsidP="000C4F69" w14:paraId="01B09A47" w14:textId="643B6468">
      <w:pPr>
        <w:pStyle w:val="Heading2"/>
        <w:ind w:left="0" w:firstLine="0"/>
      </w:pPr>
      <w:r>
        <w:t>Recruitment</w:t>
      </w:r>
      <w:r>
        <w:t xml:space="preserve"> </w:t>
      </w:r>
      <w:r w:rsidR="00CF6C46">
        <w:t>Process</w:t>
      </w:r>
      <w:bookmarkEnd w:id="5"/>
    </w:p>
    <w:p w:rsidR="00CF6C46" w:rsidP="00A52AD9" w14:paraId="720080D6" w14:textId="62D36225">
      <w:pPr>
        <w:pStyle w:val="ICFTextwithspace"/>
      </w:pPr>
      <w:r>
        <w:t xml:space="preserve">ICF will </w:t>
      </w:r>
      <w:r w:rsidR="00A52AD9">
        <w:t xml:space="preserve">recruit for the </w:t>
      </w:r>
      <w:r w:rsidR="00FB150E">
        <w:t xml:space="preserve">student and parent </w:t>
      </w:r>
      <w:r w:rsidR="00A52AD9">
        <w:t>focus groups</w:t>
      </w:r>
      <w:r>
        <w:t xml:space="preserve"> </w:t>
      </w:r>
      <w:r w:rsidR="00C93EDE">
        <w:t xml:space="preserve">using existing databases of </w:t>
      </w:r>
      <w:r w:rsidR="00327BC1">
        <w:t>individuals who have</w:t>
      </w:r>
      <w:r w:rsidR="000E2934">
        <w:t xml:space="preserve"> </w:t>
      </w:r>
      <w:r w:rsidR="00327BC1">
        <w:t xml:space="preserve">expressed interest in </w:t>
      </w:r>
      <w:r w:rsidR="00D6058C">
        <w:t>participating in research</w:t>
      </w:r>
      <w:r w:rsidR="00C93EDE">
        <w:t>.</w:t>
      </w:r>
      <w:r w:rsidR="00A52AD9">
        <w:t xml:space="preserve"> As a </w:t>
      </w:r>
      <w:r w:rsidR="004A3F63">
        <w:t>national research company</w:t>
      </w:r>
      <w:r w:rsidR="00A52AD9">
        <w:t xml:space="preserve">, ICF has established relationships with several </w:t>
      </w:r>
      <w:r w:rsidR="00194F35">
        <w:t>external research</w:t>
      </w:r>
      <w:r w:rsidR="00A52AD9">
        <w:t xml:space="preserve"> firms</w:t>
      </w:r>
      <w:r w:rsidR="00194F35">
        <w:t xml:space="preserve"> that maintain such </w:t>
      </w:r>
      <w:r w:rsidR="000C4F69">
        <w:t>databases and</w:t>
      </w:r>
      <w:r w:rsidR="00A52AD9">
        <w:t xml:space="preserve"> will choose the one whose database is likely to yield the most appropriate participants for this study. </w:t>
      </w:r>
      <w:bookmarkStart w:id="6" w:name="_Hlk107312492"/>
      <w:r w:rsidR="00C60335">
        <w:t>ICF will suggest that the external research firm focuses its search to states where personal financial education is a graduation requirement, but will not necessarily limit the search to these states.</w:t>
      </w:r>
      <w:bookmarkEnd w:id="6"/>
    </w:p>
    <w:p w:rsidR="005F7FB6" w:rsidP="00A52AD9" w14:paraId="603BFE78" w14:textId="6E8A91ED">
      <w:pPr>
        <w:pStyle w:val="ICFTextwithspace"/>
      </w:pPr>
      <w:r>
        <w:t>Student and parent p</w:t>
      </w:r>
      <w:r w:rsidR="00C13654">
        <w:t xml:space="preserve">articipants will be screened using a structured recruitment screener; this screener is provided as Appendix A to this plan. ICF anticipates that screening will take approximately 3 minutes per participant, and to yield </w:t>
      </w:r>
      <w:r w:rsidR="001013E6">
        <w:t>48</w:t>
      </w:r>
      <w:r w:rsidR="00C13654">
        <w:t xml:space="preserve"> focus group participants we anticipate that approximately 100 participants will be screened.</w:t>
      </w:r>
    </w:p>
    <w:p w:rsidR="00FB150E" w:rsidP="00A52AD9" w14:paraId="6726FBA3" w14:textId="1DD7481E">
      <w:pPr>
        <w:pStyle w:val="ICFTextwithspace"/>
      </w:pPr>
      <w:r>
        <w:t xml:space="preserve">ICF will collaborate with </w:t>
      </w:r>
      <w:r w:rsidR="001F3A9D">
        <w:t xml:space="preserve">the Council for Economic Education and NextGen Personal Finance to recruit financial education teachers from their networks. </w:t>
      </w:r>
    </w:p>
    <w:p w:rsidR="00CF6C46" w:rsidP="00CF6C46" w14:paraId="5B7BE7B3" w14:textId="44C9B30C">
      <w:pPr>
        <w:pStyle w:val="ICFTextwithspace"/>
      </w:pPr>
      <w:r>
        <w:t xml:space="preserve">Participants </w:t>
      </w:r>
      <w:r w:rsidR="00B26C2A">
        <w:t xml:space="preserve">who </w:t>
      </w:r>
      <w:r>
        <w:t xml:space="preserve">qualify will be </w:t>
      </w:r>
      <w:r w:rsidR="009B62AB">
        <w:t>given the opportunity to participate in one of the</w:t>
      </w:r>
      <w:r>
        <w:t xml:space="preserve"> </w:t>
      </w:r>
      <w:r w:rsidR="00024EC6">
        <w:t>focus groups</w:t>
      </w:r>
      <w:r>
        <w:t>. Once participants have been scheduled for a session, they will be sent an appointment confirmation and an informed consent document to review.</w:t>
      </w:r>
    </w:p>
    <w:p w:rsidR="000B4DE1" w:rsidRPr="007173EA" w:rsidP="007372BB" w14:paraId="2CD2539F" w14:textId="5EDB6EE1">
      <w:pPr>
        <w:pStyle w:val="Heading1"/>
        <w:rPr>
          <w:rStyle w:val="normaltextrun"/>
        </w:rPr>
      </w:pPr>
      <w:bookmarkStart w:id="7" w:name="_Toc90887852"/>
      <w:bookmarkStart w:id="8" w:name="_Toc106871950"/>
      <w:bookmarkEnd w:id="7"/>
      <w:r w:rsidRPr="007173EA">
        <w:rPr>
          <w:rStyle w:val="normaltextrun"/>
        </w:rPr>
        <w:t xml:space="preserve">Conducting the </w:t>
      </w:r>
      <w:r w:rsidRPr="007173EA" w:rsidR="00054E73">
        <w:rPr>
          <w:rStyle w:val="normaltextrun"/>
        </w:rPr>
        <w:t>S</w:t>
      </w:r>
      <w:r w:rsidRPr="007173EA">
        <w:rPr>
          <w:rStyle w:val="normaltextrun"/>
        </w:rPr>
        <w:t>essions</w:t>
      </w:r>
      <w:bookmarkEnd w:id="8"/>
    </w:p>
    <w:p w:rsidR="00D4559A" w:rsidP="00BF7B28" w14:paraId="36AA12DF" w14:textId="47047818">
      <w:pPr>
        <w:pStyle w:val="Heading2"/>
      </w:pPr>
      <w:bookmarkStart w:id="9" w:name="_Toc106871951"/>
      <w:r>
        <w:t>Discussion</w:t>
      </w:r>
      <w:r>
        <w:t xml:space="preserve"> Guide</w:t>
      </w:r>
      <w:bookmarkEnd w:id="9"/>
    </w:p>
    <w:p w:rsidR="00625E3E" w:rsidP="00466B80" w14:paraId="0491174D" w14:textId="4C8892C9">
      <w:pPr>
        <w:pStyle w:val="ICFTextwithspace"/>
      </w:pPr>
      <w:r>
        <w:t>Appendix B provides a</w:t>
      </w:r>
      <w:r w:rsidR="001E414E">
        <w:t xml:space="preserve"> structured</w:t>
      </w:r>
      <w:r>
        <w:t xml:space="preserve"> focus group discussion guide </w:t>
      </w:r>
      <w:r w:rsidR="000B1D1A">
        <w:t xml:space="preserve">that will guide the sessions. </w:t>
      </w:r>
      <w:r w:rsidRPr="0005304F" w:rsidR="002E4B13">
        <w:t>The</w:t>
      </w:r>
      <w:r w:rsidR="002E4B13">
        <w:t xml:space="preserve"> guide</w:t>
      </w:r>
      <w:r w:rsidRPr="0005304F" w:rsidR="002E4B13">
        <w:t xml:space="preserve"> contain</w:t>
      </w:r>
      <w:r w:rsidR="002E4B13">
        <w:t>s</w:t>
      </w:r>
      <w:r w:rsidRPr="0005304F" w:rsidR="002E4B13">
        <w:t xml:space="preserve"> prompts </w:t>
      </w:r>
      <w:r w:rsidR="002E4B13">
        <w:t xml:space="preserve">and follow-up questions </w:t>
      </w:r>
      <w:r w:rsidRPr="0005304F" w:rsidR="002E4B13">
        <w:t>that the interviewer should use if the specific issues of interest do not come up during the discussion.</w:t>
      </w:r>
      <w:r w:rsidR="002E4B13">
        <w:t xml:space="preserve"> While the focus group guide is a “roadmap” to follow, </w:t>
      </w:r>
      <w:r w:rsidRPr="00423489" w:rsidR="002E4B13">
        <w:t xml:space="preserve">interviewers will </w:t>
      </w:r>
      <w:r w:rsidR="002E4B13">
        <w:t>use their skills and experience</w:t>
      </w:r>
      <w:r w:rsidRPr="00423489" w:rsidR="002E4B13">
        <w:t xml:space="preserve"> to reword probes, add probes, and make connections across topics if it helps uncover additional nuance and meaning.</w:t>
      </w:r>
      <w:r w:rsidR="00853F5D">
        <w:t xml:space="preserve"> </w:t>
      </w:r>
    </w:p>
    <w:p w:rsidR="006D09F7" w:rsidP="00466B80" w14:paraId="53E5230A" w14:textId="77E8DCDB">
      <w:pPr>
        <w:pStyle w:val="ICFTextwithspace"/>
      </w:pPr>
      <w:r w:rsidRPr="000207BF">
        <w:t xml:space="preserve">The </w:t>
      </w:r>
      <w:r w:rsidRPr="000207BF" w:rsidR="002817B1">
        <w:t xml:space="preserve">majority of each session will consist of </w:t>
      </w:r>
      <w:r w:rsidR="000207BF">
        <w:t xml:space="preserve">discussions focused on </w:t>
      </w:r>
      <w:r w:rsidR="00C427EC">
        <w:t xml:space="preserve">the </w:t>
      </w:r>
      <w:r w:rsidR="00A9538D">
        <w:t>nature</w:t>
      </w:r>
      <w:r w:rsidR="000207BF">
        <w:t xml:space="preserve"> of </w:t>
      </w:r>
      <w:r w:rsidR="00A9538D">
        <w:t>discussions</w:t>
      </w:r>
      <w:r w:rsidR="000207BF">
        <w:t xml:space="preserve"> of </w:t>
      </w:r>
      <w:r w:rsidR="00A9538D">
        <w:t xml:space="preserve">financial topics within </w:t>
      </w:r>
      <w:r w:rsidR="00BA331D">
        <w:t xml:space="preserve">the </w:t>
      </w:r>
      <w:r w:rsidR="00A9538D">
        <w:t xml:space="preserve">home. </w:t>
      </w:r>
      <w:r w:rsidR="00DC30E4">
        <w:t>P</w:t>
      </w:r>
      <w:r w:rsidR="00A9538D">
        <w:t xml:space="preserve">arents and students will be asked about the topics of financial conversations, their frequency, and the context of those conversations relative to the formal financial education the students have received. </w:t>
      </w:r>
      <w:r w:rsidR="00F46A73">
        <w:t>These conversations</w:t>
      </w:r>
      <w:r w:rsidR="00A8168A">
        <w:t xml:space="preserve"> will also shed </w:t>
      </w:r>
      <w:r w:rsidR="00204EF6">
        <w:t xml:space="preserve">light on any relationship between the formal financial education students have received and the financial behaviors of the family generally. </w:t>
      </w:r>
      <w:r w:rsidR="00DC30E4">
        <w:t xml:space="preserve">Teachers will be asked questions about </w:t>
      </w:r>
      <w:r w:rsidR="001C72DC">
        <w:t>whether</w:t>
      </w:r>
      <w:r w:rsidR="00BD6AB8">
        <w:t>,</w:t>
      </w:r>
      <w:r w:rsidR="001C72DC">
        <w:t xml:space="preserve"> </w:t>
      </w:r>
      <w:r w:rsidR="00DC30E4">
        <w:t>how</w:t>
      </w:r>
      <w:r w:rsidR="00BD6AB8">
        <w:t xml:space="preserve"> and why</w:t>
      </w:r>
      <w:r w:rsidR="00DC30E4">
        <w:t xml:space="preserve"> they</w:t>
      </w:r>
      <w:r w:rsidR="001C72DC">
        <w:t xml:space="preserve"> seek to</w:t>
      </w:r>
      <w:r w:rsidR="00DC30E4">
        <w:t xml:space="preserve"> engage </w:t>
      </w:r>
      <w:r w:rsidR="00BD6AB8">
        <w:t xml:space="preserve">and impact </w:t>
      </w:r>
      <w:r w:rsidR="00DC30E4">
        <w:t>the families of their students.</w:t>
      </w:r>
    </w:p>
    <w:p w:rsidR="00D4559A" w:rsidP="00466B80" w14:paraId="15A9DDDD" w14:textId="567E522D">
      <w:pPr>
        <w:pStyle w:val="ICFTextwithspace"/>
      </w:pPr>
      <w:r>
        <w:t>We are</w:t>
      </w:r>
      <w:r w:rsidR="00836D45">
        <w:t xml:space="preserve"> allotting </w:t>
      </w:r>
      <w:r w:rsidR="001F154B">
        <w:t>75</w:t>
      </w:r>
      <w:r w:rsidR="00DC5121">
        <w:t xml:space="preserve"> </w:t>
      </w:r>
      <w:r w:rsidR="00363675">
        <w:t>minutes for focus groups</w:t>
      </w:r>
      <w:r>
        <w:t>.</w:t>
      </w:r>
      <w:r w:rsidR="006D09F7">
        <w:t xml:space="preserve"> If time allows, </w:t>
      </w:r>
      <w:r w:rsidR="002E4B13">
        <w:t>each focus group session</w:t>
      </w:r>
      <w:r w:rsidRPr="0005304F" w:rsidR="006D09F7">
        <w:t xml:space="preserve"> will end with a false close, during which CFPB observers will have the opportunity to suggest follow-up questions for the </w:t>
      </w:r>
      <w:r w:rsidR="006D09F7">
        <w:t>moderator</w:t>
      </w:r>
      <w:r w:rsidRPr="0005304F" w:rsidR="006D09F7">
        <w:t xml:space="preserve"> to ask.</w:t>
      </w:r>
    </w:p>
    <w:p w:rsidR="00D4559A" w:rsidP="00BF7B28" w14:paraId="3BD96666" w14:textId="3174EE29">
      <w:pPr>
        <w:pStyle w:val="Heading2"/>
      </w:pPr>
      <w:bookmarkStart w:id="10" w:name="_Toc90887858"/>
      <w:bookmarkStart w:id="11" w:name="_Toc90887859"/>
      <w:bookmarkStart w:id="12" w:name="_Toc106871952"/>
      <w:bookmarkEnd w:id="10"/>
      <w:bookmarkEnd w:id="11"/>
      <w:r>
        <w:t>Logistics</w:t>
      </w:r>
      <w:bookmarkEnd w:id="12"/>
    </w:p>
    <w:p w:rsidR="000B4DE1" w:rsidP="00F9504C" w14:paraId="157981FF" w14:textId="7598DB16">
      <w:pPr>
        <w:pStyle w:val="ICFTextwithspace"/>
      </w:pPr>
      <w:r>
        <w:t>We</w:t>
      </w:r>
      <w:r>
        <w:t xml:space="preserve"> </w:t>
      </w:r>
      <w:r w:rsidR="002303BF">
        <w:t xml:space="preserve">plan to </w:t>
      </w:r>
      <w:r w:rsidR="009F3008">
        <w:t>conduct focus groups remotely using</w:t>
      </w:r>
      <w:r>
        <w:t xml:space="preserve"> a </w:t>
      </w:r>
      <w:r w:rsidR="00F9504C">
        <w:t xml:space="preserve">video </w:t>
      </w:r>
      <w:r>
        <w:t xml:space="preserve">conference </w:t>
      </w:r>
      <w:r w:rsidR="00F9504C">
        <w:t xml:space="preserve">platform </w:t>
      </w:r>
      <w:r w:rsidR="00F30D20">
        <w:t>such as Microsoft Teams</w:t>
      </w:r>
      <w:r>
        <w:t>. </w:t>
      </w:r>
      <w:r w:rsidR="00466B80">
        <w:t xml:space="preserve">This </w:t>
      </w:r>
      <w:r w:rsidR="009F3008">
        <w:t>platform</w:t>
      </w:r>
      <w:r w:rsidR="00466B80">
        <w:t xml:space="preserve"> will make it easy for CFPB staff to observe the interviews.</w:t>
      </w:r>
      <w:r w:rsidR="00381615">
        <w:t xml:space="preserve"> </w:t>
      </w:r>
      <w:r w:rsidR="00B65356">
        <w:t xml:space="preserve">Participants will be asked to have </w:t>
      </w:r>
      <w:r w:rsidR="009F3008">
        <w:t xml:space="preserve">their </w:t>
      </w:r>
      <w:r w:rsidR="00B65356">
        <w:t>video on during the sessions to encourage more interaction</w:t>
      </w:r>
      <w:r w:rsidR="009F3008">
        <w:t>; r</w:t>
      </w:r>
      <w:r w:rsidR="00F30D20">
        <w:t xml:space="preserve">ecruitment materials will </w:t>
      </w:r>
      <w:r w:rsidR="009F3008">
        <w:t>include clear</w:t>
      </w:r>
      <w:r>
        <w:t xml:space="preserve"> instructions for joining the call. </w:t>
      </w:r>
      <w:r w:rsidR="00F30D20">
        <w:t xml:space="preserve">Respondents </w:t>
      </w:r>
      <w:r w:rsidR="009F3008">
        <w:t>will</w:t>
      </w:r>
      <w:r w:rsidR="00F30D20">
        <w:t xml:space="preserve"> not h</w:t>
      </w:r>
      <w:r w:rsidR="000719D6">
        <w:t>a</w:t>
      </w:r>
      <w:r w:rsidR="00F30D20">
        <w:t>ve to download anything to access the focus group</w:t>
      </w:r>
      <w:r w:rsidR="003A4656">
        <w:t xml:space="preserve">. </w:t>
      </w:r>
    </w:p>
    <w:p w:rsidR="00F9504C" w:rsidRPr="00F9504C" w:rsidP="002879ED" w14:paraId="001A2909" w14:textId="0C015200">
      <w:pPr>
        <w:pStyle w:val="ICFTextwithspace"/>
      </w:pPr>
      <w:r>
        <w:t>All sessions will be audio-recorded</w:t>
      </w:r>
      <w:r w:rsidR="009E2811">
        <w:t xml:space="preserve"> </w:t>
      </w:r>
      <w:r w:rsidR="00584225">
        <w:t>and transcribed</w:t>
      </w:r>
      <w:r>
        <w:t>.</w:t>
      </w:r>
      <w:r w:rsidR="00760DE9">
        <w:t xml:space="preserve"> Participants will be provided with an informed consent document as part of the invitation materials that lays out the expectations for the interview as well as their rights as a participant.</w:t>
      </w:r>
    </w:p>
    <w:p w:rsidR="00307FEF" w:rsidRPr="00D4559A" w:rsidP="00D4559A" w14:paraId="2760D55F" w14:textId="29B38352">
      <w:pPr>
        <w:pStyle w:val="ICFTextwithspace"/>
        <w:rPr>
          <w:rStyle w:val="eop"/>
        </w:rPr>
      </w:pPr>
      <w:r>
        <w:t>In appreciation of their participation, all</w:t>
      </w:r>
      <w:r w:rsidR="00E375AC">
        <w:t xml:space="preserve"> participants will </w:t>
      </w:r>
      <w:r w:rsidRPr="001F154B" w:rsidR="00E375AC">
        <w:t xml:space="preserve">receive </w:t>
      </w:r>
      <w:r w:rsidRPr="001F154B" w:rsidR="006B3CE8">
        <w:t>a $</w:t>
      </w:r>
      <w:r w:rsidRPr="001F154B">
        <w:t>75</w:t>
      </w:r>
      <w:r w:rsidR="006B3CE8">
        <w:t xml:space="preserve"> </w:t>
      </w:r>
      <w:r>
        <w:t>stipend</w:t>
      </w:r>
      <w:r w:rsidR="00E375AC">
        <w:t xml:space="preserve">. </w:t>
      </w:r>
      <w:r w:rsidR="0089207F">
        <w:t xml:space="preserve">This amount is </w:t>
      </w:r>
      <w:r w:rsidR="00774981">
        <w:t xml:space="preserve">based on ICF’s experience recruiting participants </w:t>
      </w:r>
      <w:r w:rsidR="00D75BF8">
        <w:t xml:space="preserve">with similar profiles for </w:t>
      </w:r>
      <w:r w:rsidR="0083506D">
        <w:t xml:space="preserve">focus groups of this duration. </w:t>
      </w:r>
    </w:p>
    <w:p w:rsidR="007C0650" w:rsidP="00815856" w14:paraId="5E667FAD" w14:textId="77777777">
      <w:pPr>
        <w:pStyle w:val="Heading1"/>
        <w:numPr>
          <w:ilvl w:val="0"/>
          <w:numId w:val="0"/>
        </w:numPr>
        <w:ind w:left="432" w:hanging="432"/>
      </w:pPr>
      <w:bookmarkStart w:id="13" w:name="_Toc80948527"/>
      <w:bookmarkStart w:id="14" w:name="_Toc80344493"/>
      <w:r>
        <w:br w:type="page"/>
      </w:r>
    </w:p>
    <w:p w:rsidR="00650971" w:rsidP="00815856" w14:paraId="0516B1C3" w14:textId="04074962">
      <w:pPr>
        <w:pStyle w:val="Heading1"/>
        <w:numPr>
          <w:ilvl w:val="0"/>
          <w:numId w:val="0"/>
        </w:numPr>
        <w:ind w:left="432" w:hanging="432"/>
      </w:pPr>
      <w:bookmarkStart w:id="15" w:name="_Toc106871953"/>
      <w:r w:rsidRPr="00650971">
        <w:t xml:space="preserve">Appendix </w:t>
      </w:r>
      <w:r w:rsidR="001F3A9D">
        <w:t>A</w:t>
      </w:r>
      <w:r w:rsidRPr="00650971">
        <w:t>: Draft Screener Survey</w:t>
      </w:r>
      <w:bookmarkEnd w:id="15"/>
      <w:r w:rsidR="000A1F52">
        <w:t xml:space="preserve"> for Parent and Student Focus Groups</w:t>
      </w:r>
    </w:p>
    <w:p w:rsidR="005E56B1" w:rsidRPr="00E93456" w:rsidP="005E56B1" w14:paraId="58D442A9" w14:textId="77777777">
      <w:pPr>
        <w:rPr>
          <w:rFonts w:cstheme="minorHAnsi"/>
          <w:b/>
          <w:bCs/>
          <w:sz w:val="22"/>
        </w:rPr>
      </w:pPr>
      <w:r w:rsidRPr="00E93456">
        <w:rPr>
          <w:rFonts w:cstheme="minorHAnsi"/>
          <w:b/>
          <w:bCs/>
          <w:sz w:val="22"/>
        </w:rPr>
        <w:t>Paperwork Reduction Act Statement</w:t>
      </w:r>
    </w:p>
    <w:p w:rsidR="005E56B1" w:rsidRPr="00E93456" w:rsidP="005E56B1" w14:paraId="544EB71B" w14:textId="17ED0C15">
      <w:pPr>
        <w:rPr>
          <w:rFonts w:cstheme="minorHAnsi"/>
          <w:sz w:val="22"/>
        </w:rPr>
      </w:pPr>
      <w:r w:rsidRPr="00E93456">
        <w:rPr>
          <w:rFonts w:cstheme="minorHAnsi"/>
          <w:sz w:val="22"/>
        </w:rPr>
        <w:t xml:space="preserve">According to the Paperwork Reduction Act of 1995, an agency may not conduct or sponsor a collection of information, nor is a person required to respond to a collection of information unless it displays a valid OMB control number. </w:t>
      </w:r>
      <w:r w:rsidRPr="00E93456">
        <w:rPr>
          <w:rFonts w:eastAsia="Georgia" w:cstheme="minorHAnsi"/>
          <w:sz w:val="22"/>
        </w:rPr>
        <w:t>The OMB control number for this collection is 3170-00</w:t>
      </w:r>
      <w:r w:rsidR="00DC08C1">
        <w:rPr>
          <w:rFonts w:eastAsia="Georgia" w:cstheme="minorHAnsi"/>
          <w:sz w:val="22"/>
        </w:rPr>
        <w:t>36</w:t>
      </w:r>
      <w:r w:rsidR="00EC43A1">
        <w:rPr>
          <w:rFonts w:eastAsia="Georgia" w:cstheme="minorHAnsi"/>
          <w:sz w:val="22"/>
        </w:rPr>
        <w:t>, expiring 10/31/</w:t>
      </w:r>
      <w:r w:rsidR="00FF35D0">
        <w:rPr>
          <w:rFonts w:eastAsia="Georgia" w:cstheme="minorHAnsi"/>
          <w:sz w:val="22"/>
        </w:rPr>
        <w:t>2022</w:t>
      </w:r>
      <w:r w:rsidRPr="00E93456">
        <w:rPr>
          <w:rFonts w:eastAsia="Georgia" w:cstheme="minorHAnsi"/>
          <w:sz w:val="22"/>
        </w:rPr>
        <w:t>.</w:t>
      </w:r>
      <w:r w:rsidRPr="00E93456">
        <w:rPr>
          <w:rFonts w:cstheme="minorHAnsi"/>
          <w:sz w:val="22"/>
        </w:rPr>
        <w:t xml:space="preserve">  The time burden required to complete this collection of information is estimated to be </w:t>
      </w:r>
      <w:r w:rsidR="00DC08C1">
        <w:rPr>
          <w:rFonts w:cstheme="minorHAnsi"/>
          <w:sz w:val="22"/>
        </w:rPr>
        <w:t xml:space="preserve">6 </w:t>
      </w:r>
      <w:r w:rsidRPr="00E93456">
        <w:rPr>
          <w:rFonts w:cstheme="minorHAnsi"/>
          <w:sz w:val="22"/>
        </w:rPr>
        <w:t xml:space="preserve">minutes per response.  Comments regarding this collection of information (e.g comments regarding the time burden per response, suggestions for reducing the time burden per response, and/or suggestions for maximizing the utility of the collected information) should be submitted to the Consumer Financial Protection Bureau at </w:t>
      </w:r>
      <w:hyperlink r:id="rId14" w:history="1">
        <w:r w:rsidRPr="00E93456">
          <w:rPr>
            <w:rStyle w:val="Hyperlink"/>
            <w:rFonts w:cstheme="minorHAnsi"/>
            <w:sz w:val="22"/>
          </w:rPr>
          <w:t>CFPB_PRA@cfpb.gov</w:t>
        </w:r>
      </w:hyperlink>
      <w:r w:rsidRPr="00E93456">
        <w:rPr>
          <w:rFonts w:cstheme="minorHAnsi"/>
          <w:sz w:val="22"/>
        </w:rPr>
        <w:t>.</w:t>
      </w:r>
    </w:p>
    <w:p w:rsidR="005E56B1" w:rsidRPr="00E93456" w:rsidP="005E56B1" w14:paraId="6AD36823" w14:textId="77777777">
      <w:pPr>
        <w:rPr>
          <w:rFonts w:cstheme="minorHAnsi"/>
          <w:sz w:val="22"/>
        </w:rPr>
      </w:pPr>
    </w:p>
    <w:p w:rsidR="003C39B8" w:rsidRPr="009C199E" w:rsidP="009C199E" w14:paraId="451C781C" w14:textId="1386FD41">
      <w:pPr>
        <w:spacing w:before="240"/>
        <w:rPr>
          <w:rFonts w:ascii="Calibri" w:hAnsi="Calibri" w:cs="Calibri"/>
          <w:b/>
          <w:bCs/>
          <w:sz w:val="24"/>
          <w:szCs w:val="24"/>
        </w:rPr>
      </w:pPr>
      <w:r w:rsidRPr="009C199E">
        <w:rPr>
          <w:rFonts w:ascii="Calibri" w:hAnsi="Calibri" w:cs="Calibri"/>
          <w:b/>
          <w:bCs/>
          <w:sz w:val="24"/>
          <w:szCs w:val="24"/>
        </w:rPr>
        <w:t>Recruitment Parameters:</w:t>
      </w:r>
    </w:p>
    <w:p w:rsidR="003C39B8" w:rsidP="000C4F69" w14:paraId="0A217ABE" w14:textId="4F3EA4A8">
      <w:pPr>
        <w:pStyle w:val="ListParagraph"/>
        <w:numPr>
          <w:ilvl w:val="0"/>
          <w:numId w:val="8"/>
        </w:numPr>
        <w:spacing w:before="120"/>
        <w:rPr>
          <w:rFonts w:ascii="Calibri" w:hAnsi="Calibri" w:cs="Calibri"/>
        </w:rPr>
      </w:pPr>
      <w:r>
        <w:rPr>
          <w:rFonts w:ascii="Calibri" w:hAnsi="Calibri" w:cs="Calibri"/>
        </w:rPr>
        <w:t xml:space="preserve">Total of 6 focus groups; recruit 8 for each session </w:t>
      </w:r>
      <w:r w:rsidR="009C199E">
        <w:rPr>
          <w:rFonts w:ascii="Calibri" w:hAnsi="Calibri" w:cs="Calibri"/>
        </w:rPr>
        <w:t xml:space="preserve">for 6 to show </w:t>
      </w:r>
      <w:r>
        <w:rPr>
          <w:rFonts w:ascii="Calibri" w:hAnsi="Calibri" w:cs="Calibri"/>
        </w:rPr>
        <w:t xml:space="preserve">(total of 48 </w:t>
      </w:r>
      <w:r w:rsidR="00002744">
        <w:rPr>
          <w:rFonts w:ascii="Calibri" w:hAnsi="Calibri" w:cs="Calibri"/>
        </w:rPr>
        <w:t xml:space="preserve">recruited </w:t>
      </w:r>
      <w:r>
        <w:rPr>
          <w:rFonts w:ascii="Calibri" w:hAnsi="Calibri" w:cs="Calibri"/>
        </w:rPr>
        <w:t>participants)</w:t>
      </w:r>
    </w:p>
    <w:p w:rsidR="00142586" w:rsidP="000C4F69" w14:paraId="0D5ABBFD" w14:textId="7225C8A0">
      <w:pPr>
        <w:pStyle w:val="ListParagraph"/>
        <w:numPr>
          <w:ilvl w:val="2"/>
          <w:numId w:val="8"/>
        </w:numPr>
        <w:spacing w:before="120"/>
        <w:rPr>
          <w:rFonts w:ascii="Calibri" w:hAnsi="Calibri" w:cs="Calibri"/>
        </w:rPr>
      </w:pPr>
      <w:r>
        <w:rPr>
          <w:rFonts w:ascii="Calibri" w:hAnsi="Calibri" w:cs="Calibri"/>
        </w:rPr>
        <w:t xml:space="preserve">One focus group with children ages 13-15 (Category </w:t>
      </w:r>
      <w:r w:rsidR="006E77DE">
        <w:rPr>
          <w:rFonts w:ascii="Calibri" w:hAnsi="Calibri" w:cs="Calibri"/>
        </w:rPr>
        <w:t>A</w:t>
      </w:r>
      <w:r>
        <w:rPr>
          <w:rFonts w:ascii="Calibri" w:hAnsi="Calibri" w:cs="Calibri"/>
        </w:rPr>
        <w:t xml:space="preserve">) </w:t>
      </w:r>
    </w:p>
    <w:p w:rsidR="00142586" w:rsidP="000C4F69" w14:paraId="4E575F1F" w14:textId="30590C96">
      <w:pPr>
        <w:pStyle w:val="ListParagraph"/>
        <w:numPr>
          <w:ilvl w:val="2"/>
          <w:numId w:val="8"/>
        </w:numPr>
        <w:spacing w:before="120"/>
        <w:rPr>
          <w:rFonts w:ascii="Calibri" w:hAnsi="Calibri" w:cs="Calibri"/>
        </w:rPr>
      </w:pPr>
      <w:r>
        <w:rPr>
          <w:rFonts w:ascii="Calibri" w:hAnsi="Calibri" w:cs="Calibri"/>
        </w:rPr>
        <w:t>Two focus groups with children ages 16-</w:t>
      </w:r>
      <w:r w:rsidR="00686CE0">
        <w:rPr>
          <w:rFonts w:ascii="Calibri" w:hAnsi="Calibri" w:cs="Calibri"/>
        </w:rPr>
        <w:t xml:space="preserve">19 </w:t>
      </w:r>
      <w:r>
        <w:rPr>
          <w:rFonts w:ascii="Calibri" w:hAnsi="Calibri" w:cs="Calibri"/>
        </w:rPr>
        <w:t xml:space="preserve">(Category </w:t>
      </w:r>
      <w:r w:rsidR="006E77DE">
        <w:rPr>
          <w:rFonts w:ascii="Calibri" w:hAnsi="Calibri" w:cs="Calibri"/>
        </w:rPr>
        <w:t>B</w:t>
      </w:r>
      <w:r>
        <w:rPr>
          <w:rFonts w:ascii="Calibri" w:hAnsi="Calibri" w:cs="Calibri"/>
        </w:rPr>
        <w:t>)</w:t>
      </w:r>
    </w:p>
    <w:p w:rsidR="006E77DE" w:rsidP="000C4F69" w14:paraId="150F6CA7" w14:textId="3D82D608">
      <w:pPr>
        <w:pStyle w:val="ListParagraph"/>
        <w:numPr>
          <w:ilvl w:val="2"/>
          <w:numId w:val="8"/>
        </w:numPr>
        <w:spacing w:before="120"/>
        <w:rPr>
          <w:rFonts w:ascii="Calibri" w:hAnsi="Calibri" w:cs="Calibri"/>
        </w:rPr>
      </w:pPr>
      <w:r>
        <w:rPr>
          <w:rFonts w:ascii="Calibri" w:hAnsi="Calibri" w:cs="Calibri"/>
        </w:rPr>
        <w:t xml:space="preserve">Three focus groups with parents of children aged 13 to </w:t>
      </w:r>
      <w:r w:rsidR="00686CE0">
        <w:rPr>
          <w:rFonts w:ascii="Calibri" w:hAnsi="Calibri" w:cs="Calibri"/>
        </w:rPr>
        <w:t xml:space="preserve">19 </w:t>
      </w:r>
      <w:r>
        <w:rPr>
          <w:rFonts w:ascii="Calibri" w:hAnsi="Calibri" w:cs="Calibri"/>
        </w:rPr>
        <w:t>(Category C)</w:t>
      </w:r>
    </w:p>
    <w:p w:rsidR="009C199E" w:rsidRPr="009C199E" w:rsidP="009C199E" w14:paraId="4064A842" w14:textId="25B39FBC">
      <w:pPr>
        <w:spacing w:before="240"/>
        <w:rPr>
          <w:rFonts w:ascii="Calibri" w:hAnsi="Calibri" w:cs="Calibri"/>
          <w:b/>
          <w:bCs/>
          <w:sz w:val="24"/>
          <w:szCs w:val="24"/>
        </w:rPr>
      </w:pPr>
      <w:r w:rsidRPr="009C199E">
        <w:rPr>
          <w:rFonts w:ascii="Calibri" w:hAnsi="Calibri" w:cs="Calibri"/>
          <w:b/>
          <w:bCs/>
          <w:sz w:val="24"/>
          <w:szCs w:val="24"/>
        </w:rPr>
        <w:t>Recruitment Screener:</w:t>
      </w:r>
    </w:p>
    <w:p w:rsidR="00390588" w:rsidP="6015E316" w14:paraId="61516A0F" w14:textId="1B538571">
      <w:pPr>
        <w:spacing w:before="120"/>
        <w:rPr>
          <w:rFonts w:ascii="Calibri" w:eastAsia="DM Sans" w:hAnsi="Calibri" w:cs="Calibri"/>
          <w:sz w:val="22"/>
        </w:rPr>
      </w:pPr>
      <w:r w:rsidRPr="6015E316">
        <w:rPr>
          <w:rFonts w:ascii="Calibri" w:hAnsi="Calibri" w:cs="Calibri"/>
          <w:sz w:val="22"/>
        </w:rPr>
        <w:t xml:space="preserve">ICF, a research company, </w:t>
      </w:r>
      <w:r w:rsidRPr="6015E316" w:rsidR="4D918B04">
        <w:rPr>
          <w:rFonts w:ascii="Calibri" w:eastAsia="DM Sans" w:hAnsi="Calibri" w:cs="Calibri"/>
          <w:sz w:val="22"/>
        </w:rPr>
        <w:t xml:space="preserve">is conducting a series of </w:t>
      </w:r>
      <w:r w:rsidRPr="6015E316" w:rsidR="2AC9D93B">
        <w:rPr>
          <w:rFonts w:ascii="Calibri" w:eastAsia="DM Sans" w:hAnsi="Calibri" w:cs="Calibri"/>
          <w:sz w:val="22"/>
        </w:rPr>
        <w:t xml:space="preserve">focus groups </w:t>
      </w:r>
      <w:r w:rsidRPr="6015E316" w:rsidR="4D918B04">
        <w:rPr>
          <w:rFonts w:ascii="Calibri" w:eastAsia="DM Sans" w:hAnsi="Calibri" w:cs="Calibri"/>
          <w:sz w:val="22"/>
        </w:rPr>
        <w:t>on behalf of the Consumer Financial Protection Bureau</w:t>
      </w:r>
      <w:r w:rsidRPr="6015E316" w:rsidR="70AD596D">
        <w:rPr>
          <w:rFonts w:ascii="Calibri" w:eastAsia="DM Sans" w:hAnsi="Calibri" w:cs="Calibri"/>
          <w:sz w:val="22"/>
        </w:rPr>
        <w:t xml:space="preserve"> (or CFPB)</w:t>
      </w:r>
      <w:r w:rsidRPr="00073FB2" w:rsidR="005B3AAB">
        <w:rPr>
          <w:rFonts w:ascii="Calibri" w:hAnsi="Calibri"/>
        </w:rPr>
        <w:t xml:space="preserve">. </w:t>
      </w:r>
      <w:r w:rsidRPr="008A0801" w:rsidR="005B3AAB">
        <w:rPr>
          <w:rFonts w:ascii="Calibri" w:hAnsi="Calibri"/>
          <w:sz w:val="22"/>
          <w:szCs w:val="24"/>
        </w:rPr>
        <w:t>The CFPB is an agency in the federal government whose role is to protect consumers</w:t>
      </w:r>
      <w:r w:rsidRPr="6015E316" w:rsidR="4D918B04">
        <w:rPr>
          <w:rFonts w:ascii="Calibri" w:eastAsia="DM Sans" w:hAnsi="Calibri" w:cs="Calibri"/>
          <w:sz w:val="22"/>
        </w:rPr>
        <w:t xml:space="preserve">. </w:t>
      </w:r>
      <w:r w:rsidRPr="6015E316" w:rsidR="2413BEA4">
        <w:rPr>
          <w:rFonts w:ascii="Calibri" w:eastAsia="DM Sans" w:hAnsi="Calibri" w:cs="Calibri"/>
          <w:sz w:val="22"/>
        </w:rPr>
        <w:t xml:space="preserve">The goal </w:t>
      </w:r>
      <w:r w:rsidR="005B3AAB">
        <w:rPr>
          <w:rFonts w:ascii="Calibri" w:eastAsia="DM Sans" w:hAnsi="Calibri" w:cs="Calibri"/>
          <w:sz w:val="22"/>
        </w:rPr>
        <w:t xml:space="preserve">of these focus groups </w:t>
      </w:r>
      <w:r w:rsidRPr="6015E316" w:rsidR="2413BEA4">
        <w:rPr>
          <w:rFonts w:ascii="Calibri" w:eastAsia="DM Sans" w:hAnsi="Calibri" w:cs="Calibri"/>
          <w:sz w:val="22"/>
        </w:rPr>
        <w:t xml:space="preserve">is to learn more about </w:t>
      </w:r>
      <w:r w:rsidRPr="6015E316" w:rsidR="5221D4A2">
        <w:rPr>
          <w:rFonts w:ascii="Calibri" w:eastAsia="DM Sans" w:hAnsi="Calibri" w:cs="Calibri"/>
          <w:sz w:val="22"/>
        </w:rPr>
        <w:t>how</w:t>
      </w:r>
      <w:r w:rsidR="005B3AAB">
        <w:rPr>
          <w:rFonts w:ascii="Calibri" w:eastAsia="DM Sans" w:hAnsi="Calibri" w:cs="Calibri"/>
          <w:sz w:val="22"/>
        </w:rPr>
        <w:t xml:space="preserve"> families talk about money</w:t>
      </w:r>
      <w:r w:rsidR="00CE6057">
        <w:rPr>
          <w:rFonts w:ascii="Calibri" w:eastAsia="DM Sans" w:hAnsi="Calibri" w:cs="Calibri"/>
          <w:sz w:val="22"/>
        </w:rPr>
        <w:t xml:space="preserve">, especially when their </w:t>
      </w:r>
      <w:r w:rsidR="00B0573B">
        <w:rPr>
          <w:rFonts w:ascii="Calibri" w:eastAsia="DM Sans" w:hAnsi="Calibri" w:cs="Calibri"/>
          <w:sz w:val="22"/>
        </w:rPr>
        <w:t>children</w:t>
      </w:r>
      <w:r w:rsidR="00CE6057">
        <w:rPr>
          <w:rFonts w:ascii="Calibri" w:eastAsia="DM Sans" w:hAnsi="Calibri" w:cs="Calibri"/>
          <w:sz w:val="22"/>
        </w:rPr>
        <w:t xml:space="preserve"> are taking a personal finance course at school or after school</w:t>
      </w:r>
      <w:r w:rsidR="00C35E9A">
        <w:rPr>
          <w:rFonts w:ascii="Calibri" w:eastAsia="DM Sans" w:hAnsi="Calibri" w:cs="Calibri"/>
          <w:sz w:val="22"/>
        </w:rPr>
        <w:t xml:space="preserve">. </w:t>
      </w:r>
      <w:r w:rsidRPr="6015E316" w:rsidR="70AD596D">
        <w:rPr>
          <w:rFonts w:ascii="Calibri" w:eastAsia="DM Sans" w:hAnsi="Calibri" w:cs="Calibri"/>
          <w:sz w:val="22"/>
        </w:rPr>
        <w:t xml:space="preserve">Focus groups will </w:t>
      </w:r>
      <w:r w:rsidRPr="6015E316" w:rsidR="0A209EEB">
        <w:rPr>
          <w:rFonts w:ascii="Calibri" w:eastAsia="DM Sans" w:hAnsi="Calibri" w:cs="Calibri"/>
          <w:sz w:val="22"/>
        </w:rPr>
        <w:t xml:space="preserve">be conducted online and will </w:t>
      </w:r>
      <w:r w:rsidRPr="6015E316" w:rsidR="70AD596D">
        <w:rPr>
          <w:rFonts w:ascii="Calibri" w:eastAsia="DM Sans" w:hAnsi="Calibri" w:cs="Calibri"/>
          <w:sz w:val="22"/>
        </w:rPr>
        <w:t xml:space="preserve">last </w:t>
      </w:r>
      <w:r w:rsidRPr="6015E316" w:rsidR="7A66940F">
        <w:rPr>
          <w:rFonts w:ascii="Calibri" w:eastAsia="DM Sans" w:hAnsi="Calibri" w:cs="Calibri"/>
          <w:sz w:val="22"/>
        </w:rPr>
        <w:t>approximately 75</w:t>
      </w:r>
      <w:r w:rsidRPr="6015E316" w:rsidR="70AD596D">
        <w:rPr>
          <w:rFonts w:ascii="Calibri" w:eastAsia="DM Sans" w:hAnsi="Calibri" w:cs="Calibri"/>
          <w:sz w:val="22"/>
        </w:rPr>
        <w:t xml:space="preserve"> minutes</w:t>
      </w:r>
      <w:r w:rsidRPr="6015E316" w:rsidR="0A209EEB">
        <w:rPr>
          <w:rFonts w:ascii="Calibri" w:eastAsia="DM Sans" w:hAnsi="Calibri" w:cs="Calibri"/>
          <w:sz w:val="22"/>
        </w:rPr>
        <w:t>. Participants</w:t>
      </w:r>
      <w:r w:rsidRPr="6015E316" w:rsidR="70AD596D">
        <w:rPr>
          <w:rFonts w:ascii="Calibri" w:eastAsia="DM Sans" w:hAnsi="Calibri" w:cs="Calibri"/>
          <w:sz w:val="22"/>
        </w:rPr>
        <w:t xml:space="preserve"> will receive a $</w:t>
      </w:r>
      <w:r w:rsidRPr="6015E316" w:rsidR="2413BEA4">
        <w:rPr>
          <w:rFonts w:ascii="Calibri" w:eastAsia="DM Sans" w:hAnsi="Calibri" w:cs="Calibri"/>
          <w:sz w:val="22"/>
        </w:rPr>
        <w:t>75</w:t>
      </w:r>
      <w:r w:rsidR="00B0573B">
        <w:rPr>
          <w:rFonts w:ascii="Calibri" w:eastAsia="DM Sans" w:hAnsi="Calibri" w:cs="Calibri"/>
          <w:sz w:val="22"/>
        </w:rPr>
        <w:t xml:space="preserve"> incentive</w:t>
      </w:r>
      <w:r w:rsidRPr="6015E316" w:rsidR="70AD596D">
        <w:rPr>
          <w:rFonts w:ascii="Calibri" w:eastAsia="DM Sans" w:hAnsi="Calibri" w:cs="Calibri"/>
          <w:sz w:val="22"/>
        </w:rPr>
        <w:t xml:space="preserve"> </w:t>
      </w:r>
      <w:r w:rsidRPr="6015E316" w:rsidR="70AD596D">
        <w:rPr>
          <w:rFonts w:ascii="Calibri" w:eastAsia="DM Sans" w:hAnsi="Calibri" w:cs="Calibri"/>
          <w:sz w:val="22"/>
        </w:rPr>
        <w:t>in appreciation of their time.</w:t>
      </w:r>
    </w:p>
    <w:p w:rsidR="006816F4" w:rsidRPr="00921A0C" w:rsidP="6015E316" w14:paraId="7C1B5EAD" w14:textId="0E1EA405">
      <w:pPr>
        <w:spacing w:before="120"/>
        <w:rPr>
          <w:rFonts w:ascii="Calibri" w:hAnsi="Calibri" w:cs="Calibri"/>
          <w:b/>
          <w:bCs/>
          <w:sz w:val="22"/>
        </w:rPr>
      </w:pPr>
      <w:r>
        <w:rPr>
          <w:rFonts w:ascii="Calibri" w:eastAsia="DM Sans" w:hAnsi="Calibri" w:cs="Calibri"/>
          <w:b/>
          <w:bCs/>
          <w:sz w:val="22"/>
        </w:rPr>
        <w:t>Categories</w:t>
      </w:r>
      <w:r w:rsidRPr="00921A0C">
        <w:rPr>
          <w:rFonts w:ascii="Calibri" w:eastAsia="DM Sans" w:hAnsi="Calibri" w:cs="Calibri"/>
          <w:b/>
          <w:bCs/>
          <w:sz w:val="22"/>
        </w:rPr>
        <w:t xml:space="preserve"> A and B</w:t>
      </w:r>
    </w:p>
    <w:tbl>
      <w:tblPr>
        <w:tblStyle w:val="ListTable3Accent3"/>
        <w:tblW w:w="9344" w:type="dxa"/>
        <w:tblLook w:val="04A0"/>
      </w:tblPr>
      <w:tblGrid>
        <w:gridCol w:w="4725"/>
        <w:gridCol w:w="4619"/>
      </w:tblGrid>
      <w:tr w14:paraId="5A8D045D" w14:textId="77777777" w:rsidTr="000C4F69">
        <w:tblPrEx>
          <w:tblW w:w="9344" w:type="dxa"/>
          <w:tblLook w:val="04A0"/>
        </w:tblPrEx>
        <w:trPr>
          <w:tblHeader/>
        </w:trPr>
        <w:tc>
          <w:tcPr>
            <w:tcW w:w="4725" w:type="dxa"/>
            <w:shd w:val="clear" w:color="auto" w:fill="074DAA" w:themeFill="accent3" w:themeFillTint="BF"/>
            <w:hideMark/>
          </w:tcPr>
          <w:p w:rsidR="000E6564" w:rsidRPr="000E6564" w:rsidP="000E6564" w14:paraId="79978C1F" w14:textId="77777777">
            <w:pPr>
              <w:spacing w:line="240" w:lineRule="auto"/>
              <w:jc w:val="center"/>
              <w:textAlignment w:val="baseline"/>
              <w:rPr>
                <w:rFonts w:ascii="Calibri" w:eastAsia="Times New Roman" w:hAnsi="Calibri" w:cs="Calibri"/>
                <w:sz w:val="22"/>
              </w:rPr>
            </w:pPr>
            <w:r w:rsidRPr="000E6564">
              <w:rPr>
                <w:rFonts w:ascii="Calibri" w:eastAsia="Times New Roman" w:hAnsi="Calibri" w:cs="Calibri"/>
                <w:sz w:val="24"/>
                <w:szCs w:val="24"/>
              </w:rPr>
              <w:t>Screening Criteria </w:t>
            </w:r>
          </w:p>
        </w:tc>
        <w:tc>
          <w:tcPr>
            <w:tcW w:w="4619" w:type="dxa"/>
            <w:shd w:val="clear" w:color="auto" w:fill="074DAA" w:themeFill="accent3" w:themeFillTint="BF"/>
            <w:hideMark/>
          </w:tcPr>
          <w:p w:rsidR="000E6564" w:rsidRPr="000E6564" w:rsidP="000E6564" w14:paraId="45E76EA8" w14:textId="77777777">
            <w:pPr>
              <w:spacing w:line="240" w:lineRule="auto"/>
              <w:jc w:val="center"/>
              <w:textAlignment w:val="baseline"/>
              <w:rPr>
                <w:rFonts w:ascii="Calibri" w:eastAsia="Times New Roman" w:hAnsi="Calibri" w:cs="Calibri"/>
                <w:sz w:val="22"/>
              </w:rPr>
            </w:pPr>
            <w:r w:rsidRPr="000E6564">
              <w:rPr>
                <w:rFonts w:ascii="Calibri" w:eastAsia="Times New Roman" w:hAnsi="Calibri" w:cs="Calibri"/>
                <w:sz w:val="24"/>
                <w:szCs w:val="24"/>
              </w:rPr>
              <w:t>Recruitment Requirements </w:t>
            </w:r>
          </w:p>
        </w:tc>
      </w:tr>
      <w:tr w14:paraId="206CA90B" w14:textId="77777777" w:rsidTr="000C4F69">
        <w:tblPrEx>
          <w:tblW w:w="9344" w:type="dxa"/>
          <w:tblLook w:val="04A0"/>
        </w:tblPrEx>
        <w:tc>
          <w:tcPr>
            <w:tcW w:w="4725" w:type="dxa"/>
            <w:hideMark/>
          </w:tcPr>
          <w:p w:rsidR="000E6564" w:rsidRPr="000C4F69" w:rsidP="000C4F69" w14:paraId="6EED3BC0" w14:textId="00B96834">
            <w:pPr>
              <w:numPr>
                <w:ilvl w:val="0"/>
                <w:numId w:val="14"/>
              </w:numPr>
              <w:tabs>
                <w:tab w:val="clear" w:pos="720"/>
              </w:tabs>
              <w:spacing w:line="240" w:lineRule="auto"/>
              <w:textAlignment w:val="baseline"/>
              <w:rPr>
                <w:rFonts w:ascii="Calibri" w:eastAsia="Times New Roman" w:hAnsi="Calibri" w:cs="Calibri"/>
                <w:b w:val="0"/>
                <w:bCs w:val="0"/>
                <w:sz w:val="22"/>
              </w:rPr>
            </w:pPr>
            <w:r w:rsidRPr="000C4F69">
              <w:rPr>
                <w:rFonts w:ascii="Calibri" w:eastAsia="Times New Roman" w:hAnsi="Calibri" w:cs="Calibri"/>
                <w:b w:val="0"/>
                <w:bCs w:val="0"/>
                <w:sz w:val="22"/>
              </w:rPr>
              <w:t>What is your age?</w:t>
            </w:r>
            <w:r w:rsidRPr="000C4F69">
              <w:rPr>
                <w:rFonts w:ascii="Calibri" w:eastAsia="Times New Roman" w:hAnsi="Calibri" w:cs="Calibri"/>
                <w:b w:val="0"/>
                <w:bCs w:val="0"/>
                <w:sz w:val="22"/>
              </w:rPr>
              <w:t xml:space="preserve"> </w:t>
            </w:r>
          </w:p>
          <w:p w:rsidR="000C7513" w:rsidRPr="000C4F69" w:rsidP="000C4F69" w14:paraId="13AB7B17" w14:textId="77777777">
            <w:pPr>
              <w:pStyle w:val="ListParagraph"/>
              <w:numPr>
                <w:ilvl w:val="0"/>
                <w:numId w:val="15"/>
              </w:numPr>
              <w:spacing w:line="240" w:lineRule="auto"/>
              <w:ind w:left="710" w:firstLine="0"/>
              <w:textAlignment w:val="baseline"/>
              <w:rPr>
                <w:rFonts w:ascii="Calibri" w:eastAsia="Times New Roman" w:hAnsi="Calibri" w:cs="Calibri"/>
                <w:b w:val="0"/>
                <w:bCs w:val="0"/>
              </w:rPr>
            </w:pPr>
            <w:r w:rsidRPr="000C4F69">
              <w:rPr>
                <w:rFonts w:ascii="Calibri" w:eastAsia="Times New Roman" w:hAnsi="Calibri" w:cs="Calibri"/>
                <w:b w:val="0"/>
                <w:bCs w:val="0"/>
              </w:rPr>
              <w:t xml:space="preserve">Less than 13 </w:t>
            </w:r>
            <w:r w:rsidRPr="000C4F69">
              <w:rPr>
                <w:rFonts w:ascii="Wingdings" w:eastAsia="Wingdings" w:hAnsi="Wingdings" w:cs="Wingdings"/>
                <w:b w:val="0"/>
              </w:rPr>
              <w:t>à</w:t>
            </w:r>
            <w:r w:rsidRPr="000C4F69">
              <w:rPr>
                <w:rFonts w:ascii="Calibri" w:hAnsi="Calibri" w:eastAsiaTheme="majorEastAsia" w:cs="Calibri"/>
                <w:b w:val="0"/>
                <w:bCs w:val="0"/>
              </w:rPr>
              <w:t>Not qualified</w:t>
            </w:r>
          </w:p>
          <w:p w:rsidR="000C7513" w:rsidRPr="000C4F69" w:rsidP="000C4F69" w14:paraId="50D79CE8" w14:textId="2687253D">
            <w:pPr>
              <w:pStyle w:val="ListParagraph"/>
              <w:numPr>
                <w:ilvl w:val="0"/>
                <w:numId w:val="15"/>
              </w:numPr>
              <w:spacing w:line="240" w:lineRule="auto"/>
              <w:textAlignment w:val="baseline"/>
              <w:rPr>
                <w:rFonts w:ascii="Calibri" w:eastAsia="Times New Roman" w:hAnsi="Calibri" w:cs="Calibri"/>
                <w:b w:val="0"/>
                <w:bCs w:val="0"/>
              </w:rPr>
            </w:pPr>
            <w:r w:rsidRPr="000C4F69">
              <w:rPr>
                <w:rFonts w:ascii="Calibri" w:eastAsia="Times New Roman" w:hAnsi="Calibri" w:cs="Calibri"/>
                <w:b w:val="0"/>
                <w:bCs w:val="0"/>
              </w:rPr>
              <w:t>13</w:t>
            </w:r>
            <w:r w:rsidRPr="000C4F69" w:rsidR="003678ED">
              <w:rPr>
                <w:rFonts w:ascii="Calibri" w:eastAsia="Times New Roman" w:hAnsi="Calibri" w:cs="Calibri"/>
                <w:b w:val="0"/>
                <w:bCs w:val="0"/>
              </w:rPr>
              <w:t xml:space="preserve"> </w:t>
            </w:r>
            <w:r w:rsidRPr="000C4F69" w:rsidR="00506229">
              <w:rPr>
                <w:rFonts w:ascii="Calibri" w:eastAsia="Times New Roman" w:hAnsi="Calibri" w:cs="Calibri"/>
                <w:b w:val="0"/>
                <w:bCs w:val="0"/>
              </w:rPr>
              <w:t>–</w:t>
            </w:r>
            <w:r w:rsidRPr="000C4F69" w:rsidR="003678ED">
              <w:rPr>
                <w:rFonts w:ascii="Calibri" w:eastAsia="Times New Roman" w:hAnsi="Calibri" w:cs="Calibri"/>
                <w:b w:val="0"/>
                <w:bCs w:val="0"/>
              </w:rPr>
              <w:t xml:space="preserve"> 15</w:t>
            </w:r>
            <w:r w:rsidRPr="000C4F69" w:rsidR="00506229">
              <w:rPr>
                <w:rFonts w:ascii="Wingdings" w:eastAsia="Wingdings" w:hAnsi="Wingdings" w:cs="Wingdings"/>
                <w:b w:val="0"/>
              </w:rPr>
              <w:t>à</w:t>
            </w:r>
            <w:r w:rsidRPr="000C4F69" w:rsidR="00506229">
              <w:rPr>
                <w:rFonts w:ascii="Calibri" w:eastAsia="Times New Roman" w:hAnsi="Calibri" w:cs="Calibri"/>
                <w:b w:val="0"/>
                <w:bCs w:val="0"/>
              </w:rPr>
              <w:t xml:space="preserve"> Move to Q2</w:t>
            </w:r>
          </w:p>
          <w:p w:rsidR="000C7513" w:rsidRPr="000C4F69" w:rsidP="000C4F69" w14:paraId="469575BF" w14:textId="56E1BDFE">
            <w:pPr>
              <w:pStyle w:val="ListParagraph"/>
              <w:numPr>
                <w:ilvl w:val="0"/>
                <w:numId w:val="15"/>
              </w:numPr>
              <w:spacing w:line="240" w:lineRule="auto"/>
              <w:textAlignment w:val="baseline"/>
              <w:rPr>
                <w:rFonts w:ascii="Calibri" w:eastAsia="Times New Roman" w:hAnsi="Calibri" w:cs="Calibri"/>
                <w:b w:val="0"/>
                <w:bCs w:val="0"/>
              </w:rPr>
            </w:pPr>
            <w:r w:rsidRPr="000C4F69">
              <w:rPr>
                <w:rFonts w:ascii="Calibri" w:eastAsia="Times New Roman" w:hAnsi="Calibri" w:cs="Calibri"/>
                <w:b w:val="0"/>
                <w:bCs w:val="0"/>
              </w:rPr>
              <w:t>16-</w:t>
            </w:r>
            <w:r w:rsidR="00686CE0">
              <w:rPr>
                <w:rFonts w:ascii="Calibri" w:eastAsia="Times New Roman" w:hAnsi="Calibri" w:cs="Calibri"/>
                <w:b w:val="0"/>
                <w:bCs w:val="0"/>
              </w:rPr>
              <w:t>19</w:t>
            </w:r>
            <w:r w:rsidRPr="000C4F69" w:rsidR="00506229">
              <w:rPr>
                <w:rFonts w:ascii="Wingdings" w:eastAsia="Wingdings" w:hAnsi="Wingdings" w:cs="Wingdings"/>
                <w:b w:val="0"/>
              </w:rPr>
              <w:t>à</w:t>
            </w:r>
            <w:r w:rsidRPr="000C4F69" w:rsidR="00506229">
              <w:rPr>
                <w:rFonts w:ascii="Calibri" w:eastAsia="Times New Roman" w:hAnsi="Calibri" w:cs="Calibri"/>
                <w:b w:val="0"/>
                <w:bCs w:val="0"/>
              </w:rPr>
              <w:t xml:space="preserve"> Move to Q2</w:t>
            </w:r>
          </w:p>
          <w:p w:rsidR="00007D86" w:rsidRPr="000C4F69" w:rsidP="000C4F69" w14:paraId="3C4F49AC" w14:textId="70BDA860">
            <w:pPr>
              <w:pStyle w:val="ListParagraph"/>
              <w:numPr>
                <w:ilvl w:val="0"/>
                <w:numId w:val="15"/>
              </w:numPr>
              <w:spacing w:line="240" w:lineRule="auto"/>
              <w:ind w:left="710" w:firstLine="0"/>
              <w:textAlignment w:val="baseline"/>
              <w:rPr>
                <w:rFonts w:ascii="Calibri" w:eastAsia="Times New Roman" w:hAnsi="Calibri" w:cs="Calibri"/>
                <w:b w:val="0"/>
                <w:bCs w:val="0"/>
              </w:rPr>
            </w:pPr>
            <w:r w:rsidRPr="737AB9F3">
              <w:rPr>
                <w:rFonts w:ascii="Calibri" w:eastAsia="Times New Roman" w:hAnsi="Calibri" w:cs="Calibri"/>
                <w:b w:val="0"/>
                <w:bCs w:val="0"/>
              </w:rPr>
              <w:t>20</w:t>
            </w:r>
            <w:r w:rsidRPr="000C4F69" w:rsidR="003678ED">
              <w:rPr>
                <w:rFonts w:ascii="Calibri" w:eastAsia="Times New Roman" w:hAnsi="Calibri" w:cs="Calibri"/>
                <w:b w:val="0"/>
                <w:bCs w:val="0"/>
              </w:rPr>
              <w:t xml:space="preserve"> or older</w:t>
            </w:r>
            <w:r w:rsidRPr="737AB9F3">
              <w:rPr>
                <w:rFonts w:ascii="Wingdings" w:eastAsia="Wingdings" w:hAnsi="Wingdings" w:cs="Wingdings"/>
                <w:b w:val="0"/>
                <w:bCs w:val="0"/>
              </w:rPr>
              <w:t>à</w:t>
            </w:r>
            <w:r w:rsidRPr="000C4F69" w:rsidR="003678ED">
              <w:rPr>
                <w:rFonts w:ascii="Calibri" w:hAnsi="Calibri" w:eastAsiaTheme="majorEastAsia" w:cs="Calibri"/>
                <w:b w:val="0"/>
                <w:bCs w:val="0"/>
              </w:rPr>
              <w:t>Not qualified</w:t>
            </w:r>
          </w:p>
        </w:tc>
        <w:tc>
          <w:tcPr>
            <w:tcW w:w="4619" w:type="dxa"/>
            <w:hideMark/>
          </w:tcPr>
          <w:p w:rsidR="00146DC0" w:rsidP="000C4F69" w14:paraId="5E3A6925" w14:textId="7726B5FD">
            <w:pPr>
              <w:pStyle w:val="ListParagraph"/>
              <w:numPr>
                <w:ilvl w:val="0"/>
                <w:numId w:val="8"/>
              </w:numPr>
              <w:spacing w:line="240" w:lineRule="auto"/>
              <w:textAlignment w:val="baseline"/>
              <w:rPr>
                <w:rFonts w:ascii="Calibri" w:eastAsia="Times New Roman" w:hAnsi="Calibri" w:cs="Calibri"/>
              </w:rPr>
            </w:pPr>
            <w:r>
              <w:rPr>
                <w:rFonts w:ascii="Calibri" w:eastAsia="Times New Roman" w:hAnsi="Calibri" w:cs="Calibri"/>
              </w:rPr>
              <w:t>8 participants who answer B</w:t>
            </w:r>
          </w:p>
          <w:p w:rsidR="000C7513" w:rsidRPr="00F63AC9" w:rsidP="000C4F69" w14:paraId="0D4EBB1B" w14:textId="5DAAEBAE">
            <w:pPr>
              <w:pStyle w:val="ListParagraph"/>
              <w:numPr>
                <w:ilvl w:val="0"/>
                <w:numId w:val="8"/>
              </w:numPr>
              <w:spacing w:line="240" w:lineRule="auto"/>
              <w:textAlignment w:val="baseline"/>
              <w:rPr>
                <w:rFonts w:ascii="Calibri" w:eastAsia="Times New Roman" w:hAnsi="Calibri" w:cs="Calibri"/>
              </w:rPr>
            </w:pPr>
            <w:r>
              <w:rPr>
                <w:rFonts w:ascii="Calibri" w:eastAsia="Times New Roman" w:hAnsi="Calibri" w:cs="Calibri"/>
              </w:rPr>
              <w:t>16 participants who answer C</w:t>
            </w:r>
          </w:p>
        </w:tc>
      </w:tr>
      <w:tr w14:paraId="23297FDE" w14:textId="77777777" w:rsidTr="000C4F69">
        <w:tblPrEx>
          <w:tblW w:w="9344" w:type="dxa"/>
          <w:tblLook w:val="04A0"/>
        </w:tblPrEx>
        <w:tc>
          <w:tcPr>
            <w:tcW w:w="4725" w:type="dxa"/>
          </w:tcPr>
          <w:p w:rsidR="000D7B7A" w:rsidRPr="00C11BF1" w:rsidP="000C4F69" w14:paraId="222F6B2D" w14:textId="4F3EF104">
            <w:pPr>
              <w:numPr>
                <w:ilvl w:val="0"/>
                <w:numId w:val="14"/>
              </w:numPr>
              <w:tabs>
                <w:tab w:val="clear" w:pos="720"/>
              </w:tabs>
              <w:spacing w:line="240" w:lineRule="auto"/>
              <w:textAlignment w:val="baseline"/>
              <w:rPr>
                <w:rFonts w:ascii="Calibri" w:eastAsia="Times New Roman" w:hAnsi="Calibri" w:cs="Calibri"/>
                <w:b w:val="0"/>
                <w:bCs w:val="0"/>
                <w:sz w:val="22"/>
              </w:rPr>
            </w:pPr>
            <w:r>
              <w:rPr>
                <w:rFonts w:ascii="Calibri" w:eastAsia="Times New Roman" w:hAnsi="Calibri" w:cs="Calibri"/>
                <w:b w:val="0"/>
                <w:bCs w:val="0"/>
                <w:sz w:val="22"/>
              </w:rPr>
              <w:t>Do you currently live with a parent or other adult guardian</w:t>
            </w:r>
            <w:r w:rsidR="00E51D45">
              <w:rPr>
                <w:rFonts w:ascii="Calibri" w:eastAsia="Times New Roman" w:hAnsi="Calibri" w:cs="Calibri"/>
                <w:b w:val="0"/>
                <w:bCs w:val="0"/>
                <w:sz w:val="22"/>
              </w:rPr>
              <w:t>?</w:t>
            </w:r>
          </w:p>
          <w:p w:rsidR="00267A3A" w:rsidRPr="0088389F" w:rsidP="007C6D1F" w14:paraId="1B8ED078" w14:textId="63369BAA">
            <w:pPr>
              <w:pStyle w:val="ListParagraph"/>
              <w:numPr>
                <w:ilvl w:val="0"/>
                <w:numId w:val="82"/>
              </w:numPr>
              <w:spacing w:line="240" w:lineRule="auto"/>
              <w:textAlignment w:val="baseline"/>
              <w:rPr>
                <w:rFonts w:ascii="Calibri" w:eastAsia="Times New Roman" w:hAnsi="Calibri" w:cs="Calibri"/>
                <w:b w:val="0"/>
                <w:bCs w:val="0"/>
              </w:rPr>
            </w:pPr>
            <w:r w:rsidRPr="0088389F">
              <w:rPr>
                <w:rFonts w:ascii="Calibri" w:eastAsia="Times New Roman" w:hAnsi="Calibri" w:cs="Calibri"/>
                <w:b w:val="0"/>
                <w:bCs w:val="0"/>
              </w:rPr>
              <w:t>Yes-</w:t>
            </w:r>
            <w:r w:rsidRPr="0088389F">
              <w:rPr>
                <w:rFonts w:ascii="Wingdings" w:eastAsia="Wingdings" w:hAnsi="Wingdings" w:cs="Wingdings"/>
                <w:b w:val="0"/>
                <w:bCs w:val="0"/>
              </w:rPr>
              <w:t xml:space="preserve"> à</w:t>
            </w:r>
            <w:r w:rsidRPr="0088389F">
              <w:rPr>
                <w:rFonts w:ascii="Calibri" w:eastAsia="Times New Roman" w:hAnsi="Calibri" w:cs="Calibri"/>
                <w:b w:val="0"/>
                <w:bCs w:val="0"/>
              </w:rPr>
              <w:t xml:space="preserve"> Move to Q3</w:t>
            </w:r>
          </w:p>
          <w:p w:rsidR="006F2E8F" w:rsidRPr="00C11BF1" w:rsidP="00C11BF1" w14:paraId="7303A413" w14:textId="1AFA7157">
            <w:pPr>
              <w:pStyle w:val="ListParagraph"/>
              <w:numPr>
                <w:ilvl w:val="0"/>
                <w:numId w:val="82"/>
              </w:numPr>
              <w:spacing w:line="240" w:lineRule="auto"/>
              <w:textAlignment w:val="baseline"/>
              <w:rPr>
                <w:rFonts w:ascii="Calibri" w:eastAsia="Times New Roman" w:hAnsi="Calibri" w:cs="Calibri"/>
              </w:rPr>
            </w:pPr>
            <w:r w:rsidRPr="0088389F">
              <w:rPr>
                <w:rFonts w:ascii="Calibri" w:eastAsia="Times New Roman" w:hAnsi="Calibri" w:cs="Calibri"/>
                <w:b w:val="0"/>
                <w:bCs w:val="0"/>
              </w:rPr>
              <w:t>No</w:t>
            </w:r>
            <w:r w:rsidRPr="00C11BF1">
              <w:rPr>
                <w:rFonts w:ascii="Calibri" w:eastAsia="Times New Roman" w:hAnsi="Calibri" w:cs="Calibri"/>
                <w:b w:val="0"/>
                <w:bCs w:val="0"/>
              </w:rPr>
              <w:t xml:space="preserve"> </w:t>
            </w:r>
            <w:r w:rsidRPr="0088389F">
              <w:rPr>
                <w:rFonts w:ascii="Wingdings" w:eastAsia="Wingdings" w:hAnsi="Wingdings" w:cs="Wingdings"/>
                <w:b w:val="0"/>
                <w:bCs w:val="0"/>
              </w:rPr>
              <w:t>à</w:t>
            </w:r>
            <w:r w:rsidRPr="0088389F">
              <w:rPr>
                <w:rFonts w:ascii="Calibri" w:hAnsi="Calibri" w:eastAsiaTheme="majorEastAsia" w:cs="Calibri"/>
                <w:b w:val="0"/>
                <w:bCs w:val="0"/>
              </w:rPr>
              <w:t>Not qualified</w:t>
            </w:r>
          </w:p>
        </w:tc>
        <w:tc>
          <w:tcPr>
            <w:tcW w:w="4619" w:type="dxa"/>
          </w:tcPr>
          <w:p w:rsidR="00DD1712" w:rsidP="00DD1712" w14:paraId="0B54A732" w14:textId="77777777">
            <w:pPr>
              <w:pStyle w:val="ListParagraph"/>
              <w:numPr>
                <w:ilvl w:val="0"/>
                <w:numId w:val="8"/>
              </w:numPr>
              <w:spacing w:line="240" w:lineRule="auto"/>
              <w:textAlignment w:val="baseline"/>
              <w:rPr>
                <w:rFonts w:ascii="Calibri" w:eastAsia="Times New Roman" w:hAnsi="Calibri" w:cs="Calibri"/>
              </w:rPr>
            </w:pPr>
            <w:r>
              <w:rPr>
                <w:rFonts w:ascii="Calibri" w:eastAsia="Times New Roman" w:hAnsi="Calibri" w:cs="Calibri"/>
              </w:rPr>
              <w:t>All participants must answer yes</w:t>
            </w:r>
          </w:p>
          <w:p w:rsidR="006F2E8F" w:rsidP="00DD1712" w14:paraId="6DBA67B5" w14:textId="77777777">
            <w:pPr>
              <w:pStyle w:val="ListParagraph"/>
              <w:spacing w:line="240" w:lineRule="auto"/>
              <w:textAlignment w:val="baseline"/>
              <w:rPr>
                <w:rFonts w:ascii="Calibri" w:eastAsia="Times New Roman" w:hAnsi="Calibri" w:cs="Calibri"/>
              </w:rPr>
            </w:pPr>
          </w:p>
        </w:tc>
      </w:tr>
      <w:tr w14:paraId="556722B1" w14:textId="77777777" w:rsidTr="000C4F69">
        <w:tblPrEx>
          <w:tblW w:w="9344" w:type="dxa"/>
          <w:tblLook w:val="04A0"/>
        </w:tblPrEx>
        <w:tc>
          <w:tcPr>
            <w:tcW w:w="4725" w:type="dxa"/>
          </w:tcPr>
          <w:p w:rsidR="000E6564" w:rsidRPr="000C4F69" w:rsidP="000C4F69" w14:paraId="70087A54" w14:textId="6522D3FE">
            <w:pPr>
              <w:pStyle w:val="ListParagraph"/>
              <w:numPr>
                <w:ilvl w:val="0"/>
                <w:numId w:val="14"/>
              </w:numPr>
              <w:spacing w:line="240" w:lineRule="auto"/>
              <w:textAlignment w:val="baseline"/>
              <w:rPr>
                <w:rFonts w:ascii="Calibri" w:eastAsia="Times New Roman" w:hAnsi="Calibri" w:cs="Calibri"/>
                <w:b w:val="0"/>
                <w:bCs w:val="0"/>
              </w:rPr>
            </w:pPr>
            <w:r w:rsidRPr="000C4F69">
              <w:rPr>
                <w:rFonts w:ascii="Calibri" w:hAnsi="Calibri" w:eastAsiaTheme="majorEastAsia" w:cs="Calibri"/>
                <w:b w:val="0"/>
                <w:bCs w:val="0"/>
              </w:rPr>
              <w:t xml:space="preserve">Have you participated in a class or program that is specifically about </w:t>
            </w:r>
            <w:r w:rsidRPr="000C4F69">
              <w:rPr>
                <w:rFonts w:ascii="Calibri" w:hAnsi="Calibri" w:eastAsiaTheme="majorEastAsia" w:cs="Calibri"/>
                <w:b w:val="0"/>
                <w:bCs w:val="0"/>
              </w:rPr>
              <w:t>personal finance</w:t>
            </w:r>
            <w:r w:rsidRPr="000C4F69" w:rsidR="00B03100">
              <w:rPr>
                <w:rFonts w:ascii="Calibri" w:hAnsi="Calibri" w:eastAsiaTheme="majorEastAsia" w:cs="Calibri"/>
                <w:b w:val="0"/>
                <w:bCs w:val="0"/>
              </w:rPr>
              <w:t xml:space="preserve">, such as </w:t>
            </w:r>
            <w:r w:rsidRPr="000C4F69" w:rsidR="00984686">
              <w:rPr>
                <w:rFonts w:ascii="Calibri" w:hAnsi="Calibri" w:eastAsiaTheme="majorEastAsia" w:cs="Calibri"/>
                <w:b w:val="0"/>
                <w:bCs w:val="0"/>
              </w:rPr>
              <w:t>creating a personal budget, saving money, or building credit</w:t>
            </w:r>
            <w:r w:rsidRPr="000C4F69">
              <w:rPr>
                <w:rFonts w:ascii="Calibri" w:hAnsi="Calibri" w:eastAsiaTheme="majorEastAsia" w:cs="Calibri"/>
                <w:b w:val="0"/>
                <w:bCs w:val="0"/>
              </w:rPr>
              <w:t xml:space="preserve">?  </w:t>
            </w:r>
          </w:p>
          <w:p w:rsidR="00A4617C" w:rsidRPr="000C4F69" w:rsidP="00BA26F9" w14:paraId="0B026834" w14:textId="03F879E0">
            <w:pPr>
              <w:pStyle w:val="ListParagraph"/>
              <w:numPr>
                <w:ilvl w:val="0"/>
                <w:numId w:val="24"/>
              </w:numPr>
              <w:spacing w:line="240" w:lineRule="auto"/>
              <w:ind w:left="1147"/>
              <w:textAlignment w:val="baseline"/>
              <w:rPr>
                <w:rFonts w:ascii="Calibri" w:eastAsia="Times New Roman" w:hAnsi="Calibri" w:cs="Calibri"/>
                <w:b w:val="0"/>
                <w:bCs w:val="0"/>
              </w:rPr>
            </w:pPr>
            <w:r w:rsidRPr="000C4F69">
              <w:rPr>
                <w:rFonts w:ascii="Calibri" w:eastAsia="Times New Roman" w:hAnsi="Calibri" w:cs="Calibri"/>
                <w:b w:val="0"/>
                <w:bCs w:val="0"/>
              </w:rPr>
              <w:t>Yes</w:t>
            </w:r>
            <w:r w:rsidRPr="000C4F69" w:rsidR="00610F11">
              <w:rPr>
                <w:rFonts w:ascii="Calibri" w:eastAsia="Times New Roman" w:hAnsi="Calibri" w:cs="Calibri"/>
                <w:b w:val="0"/>
                <w:bCs w:val="0"/>
              </w:rPr>
              <w:t xml:space="preserve"> </w:t>
            </w:r>
            <w:r w:rsidRPr="000C4F69" w:rsidR="00610F11">
              <w:rPr>
                <w:rFonts w:ascii="Wingdings" w:eastAsia="Wingdings" w:hAnsi="Wingdings" w:cs="Wingdings"/>
                <w:b w:val="0"/>
              </w:rPr>
              <w:t>à</w:t>
            </w:r>
            <w:r w:rsidRPr="000C4F69" w:rsidR="00610F11">
              <w:rPr>
                <w:rFonts w:ascii="Calibri" w:eastAsia="Times New Roman" w:hAnsi="Calibri" w:cs="Calibri"/>
                <w:b w:val="0"/>
                <w:bCs w:val="0"/>
              </w:rPr>
              <w:t xml:space="preserve"> Qualified</w:t>
            </w:r>
          </w:p>
          <w:p w:rsidR="0019181C" w:rsidRPr="000C4F69" w:rsidP="00BA26F9" w14:paraId="78532F29" w14:textId="3F3B5E24">
            <w:pPr>
              <w:pStyle w:val="ListParagraph"/>
              <w:numPr>
                <w:ilvl w:val="0"/>
                <w:numId w:val="24"/>
              </w:numPr>
              <w:spacing w:line="240" w:lineRule="auto"/>
              <w:ind w:left="1147"/>
              <w:textAlignment w:val="baseline"/>
              <w:rPr>
                <w:rFonts w:ascii="Calibri" w:eastAsia="Times New Roman" w:hAnsi="Calibri" w:cs="Calibri"/>
                <w:b w:val="0"/>
                <w:bCs w:val="0"/>
              </w:rPr>
            </w:pPr>
            <w:r w:rsidRPr="000C4F69">
              <w:rPr>
                <w:rFonts w:ascii="Calibri" w:eastAsia="Times New Roman" w:hAnsi="Calibri" w:cs="Calibri"/>
                <w:b w:val="0"/>
                <w:bCs w:val="0"/>
              </w:rPr>
              <w:t>No</w:t>
            </w:r>
            <w:r w:rsidRPr="000C4F69" w:rsidR="00866D14">
              <w:rPr>
                <w:rFonts w:ascii="Calibri" w:eastAsia="Times New Roman" w:hAnsi="Calibri" w:cs="Calibri"/>
                <w:b w:val="0"/>
                <w:bCs w:val="0"/>
              </w:rPr>
              <w:t xml:space="preserve"> -</w:t>
            </w:r>
            <w:r w:rsidRPr="000C4F69" w:rsidR="00E409F8">
              <w:rPr>
                <w:rFonts w:ascii="Wingdings" w:eastAsia="Wingdings" w:hAnsi="Wingdings" w:cs="Wingdings"/>
                <w:b w:val="0"/>
              </w:rPr>
              <w:t>à</w:t>
            </w:r>
            <w:r w:rsidRPr="000C4F69" w:rsidR="00866D14">
              <w:rPr>
                <w:rFonts w:ascii="Calibri" w:eastAsia="Times New Roman" w:hAnsi="Calibri" w:cs="Calibri"/>
                <w:b w:val="0"/>
                <w:bCs w:val="0"/>
              </w:rPr>
              <w:t>Move to Q</w:t>
            </w:r>
            <w:r w:rsidR="00267A3A">
              <w:rPr>
                <w:rFonts w:ascii="Calibri" w:eastAsia="Times New Roman" w:hAnsi="Calibri" w:cs="Calibri"/>
                <w:b w:val="0"/>
                <w:bCs w:val="0"/>
              </w:rPr>
              <w:t>4</w:t>
            </w:r>
          </w:p>
          <w:p w:rsidR="00921A0C" w:rsidRPr="000C4F69" w:rsidP="00BA26F9" w14:paraId="4A6C227C" w14:textId="102F640D">
            <w:pPr>
              <w:pStyle w:val="ListParagraph"/>
              <w:numPr>
                <w:ilvl w:val="0"/>
                <w:numId w:val="24"/>
              </w:numPr>
              <w:spacing w:line="240" w:lineRule="auto"/>
              <w:ind w:left="1147"/>
              <w:textAlignment w:val="baseline"/>
              <w:rPr>
                <w:rFonts w:ascii="Calibri" w:eastAsia="Times New Roman" w:hAnsi="Calibri" w:cs="Calibri"/>
                <w:b w:val="0"/>
                <w:bCs w:val="0"/>
              </w:rPr>
            </w:pPr>
            <w:r w:rsidRPr="000C4F69">
              <w:rPr>
                <w:rFonts w:ascii="Calibri" w:eastAsia="Times New Roman" w:hAnsi="Calibri" w:cs="Calibri"/>
                <w:b w:val="0"/>
                <w:bCs w:val="0"/>
              </w:rPr>
              <w:t>I’m not sure</w:t>
            </w:r>
            <w:r w:rsidRPr="000C4F69" w:rsidR="00610F11">
              <w:rPr>
                <w:rFonts w:ascii="Calibri" w:eastAsia="Times New Roman" w:hAnsi="Calibri" w:cs="Calibri"/>
                <w:b w:val="0"/>
                <w:bCs w:val="0"/>
              </w:rPr>
              <w:t xml:space="preserve">--&gt;Move to </w:t>
            </w:r>
            <w:r w:rsidRPr="000C4F69" w:rsidR="00267A3A">
              <w:rPr>
                <w:rFonts w:ascii="Calibri" w:eastAsia="Times New Roman" w:hAnsi="Calibri" w:cs="Calibri"/>
                <w:b w:val="0"/>
                <w:bCs w:val="0"/>
              </w:rPr>
              <w:t>Q</w:t>
            </w:r>
            <w:r w:rsidR="00267A3A">
              <w:rPr>
                <w:rFonts w:ascii="Calibri" w:eastAsia="Times New Roman" w:hAnsi="Calibri" w:cs="Calibri"/>
                <w:b w:val="0"/>
                <w:bCs w:val="0"/>
              </w:rPr>
              <w:t>4</w:t>
            </w:r>
          </w:p>
        </w:tc>
        <w:tc>
          <w:tcPr>
            <w:tcW w:w="4619" w:type="dxa"/>
          </w:tcPr>
          <w:p w:rsidR="000E6564" w:rsidRPr="00F63AC9" w:rsidP="000C4F69" w14:paraId="44F3BB59" w14:textId="54360B9F">
            <w:pPr>
              <w:pStyle w:val="ListParagraph"/>
              <w:numPr>
                <w:ilvl w:val="0"/>
                <w:numId w:val="22"/>
              </w:numPr>
              <w:spacing w:line="240" w:lineRule="auto"/>
              <w:textAlignment w:val="baseline"/>
              <w:rPr>
                <w:rFonts w:ascii="Calibri" w:eastAsia="Times New Roman" w:hAnsi="Calibri" w:cs="Calibri"/>
              </w:rPr>
            </w:pPr>
            <w:r>
              <w:rPr>
                <w:rFonts w:ascii="Calibri" w:eastAsia="Times New Roman" w:hAnsi="Calibri" w:cs="Calibri"/>
              </w:rPr>
              <w:t>A</w:t>
            </w:r>
            <w:r w:rsidR="00414374">
              <w:rPr>
                <w:rFonts w:ascii="Calibri" w:eastAsia="Times New Roman" w:hAnsi="Calibri" w:cs="Calibri"/>
              </w:rPr>
              <w:t xml:space="preserve">t least </w:t>
            </w:r>
            <w:r w:rsidR="00356E3D">
              <w:rPr>
                <w:rFonts w:ascii="Calibri" w:eastAsia="Times New Roman" w:hAnsi="Calibri" w:cs="Calibri"/>
              </w:rPr>
              <w:t>4</w:t>
            </w:r>
            <w:r w:rsidR="0019181C">
              <w:rPr>
                <w:rFonts w:ascii="Calibri" w:eastAsia="Times New Roman" w:hAnsi="Calibri" w:cs="Calibri"/>
              </w:rPr>
              <w:t xml:space="preserve"> participants </w:t>
            </w:r>
            <w:r w:rsidR="00356E3D">
              <w:rPr>
                <w:rFonts w:ascii="Calibri" w:eastAsia="Times New Roman" w:hAnsi="Calibri" w:cs="Calibri"/>
              </w:rPr>
              <w:t>per group.</w:t>
            </w:r>
          </w:p>
        </w:tc>
      </w:tr>
      <w:tr w14:paraId="7EB27B75" w14:textId="77777777" w:rsidTr="000C4F69">
        <w:tblPrEx>
          <w:tblW w:w="9344" w:type="dxa"/>
          <w:tblLook w:val="04A0"/>
        </w:tblPrEx>
        <w:tc>
          <w:tcPr>
            <w:tcW w:w="4725" w:type="dxa"/>
          </w:tcPr>
          <w:p w:rsidR="00CF510C" w:rsidRPr="000C4F69" w:rsidP="000C4F69" w14:paraId="4DE114E3" w14:textId="573D791C">
            <w:pPr>
              <w:pStyle w:val="ListParagraph"/>
              <w:numPr>
                <w:ilvl w:val="0"/>
                <w:numId w:val="14"/>
              </w:numPr>
              <w:spacing w:line="240" w:lineRule="auto"/>
              <w:textAlignment w:val="baseline"/>
              <w:rPr>
                <w:rFonts w:ascii="Calibri" w:hAnsi="Calibri" w:eastAsiaTheme="majorEastAsia" w:cs="Calibri"/>
                <w:b w:val="0"/>
                <w:bCs w:val="0"/>
              </w:rPr>
            </w:pPr>
            <w:r w:rsidRPr="000C4F69">
              <w:rPr>
                <w:rFonts w:ascii="Calibri" w:hAnsi="Calibri" w:eastAsiaTheme="majorEastAsia" w:cs="Calibri"/>
                <w:b w:val="0"/>
                <w:bCs w:val="0"/>
              </w:rPr>
              <w:t>(</w:t>
            </w:r>
            <w:r w:rsidRPr="000C4F69" w:rsidR="00356E3D">
              <w:rPr>
                <w:rFonts w:ascii="Calibri" w:hAnsi="Calibri" w:eastAsiaTheme="majorEastAsia" w:cs="Calibri"/>
                <w:b w:val="0"/>
                <w:bCs w:val="0"/>
              </w:rPr>
              <w:t xml:space="preserve">If </w:t>
            </w:r>
            <w:r w:rsidRPr="000C4F69" w:rsidR="00267A3A">
              <w:rPr>
                <w:rFonts w:ascii="Calibri" w:hAnsi="Calibri" w:eastAsiaTheme="majorEastAsia" w:cs="Calibri"/>
                <w:b w:val="0"/>
                <w:bCs w:val="0"/>
              </w:rPr>
              <w:t>Q</w:t>
            </w:r>
            <w:r w:rsidR="00267A3A">
              <w:rPr>
                <w:rFonts w:ascii="Calibri" w:hAnsi="Calibri" w:eastAsiaTheme="majorEastAsia" w:cs="Calibri"/>
                <w:b w:val="0"/>
                <w:bCs w:val="0"/>
              </w:rPr>
              <w:t>3</w:t>
            </w:r>
            <w:r w:rsidRPr="000C4F69" w:rsidR="00356E3D">
              <w:rPr>
                <w:rFonts w:ascii="Calibri" w:hAnsi="Calibri" w:eastAsiaTheme="majorEastAsia" w:cs="Calibri"/>
                <w:b w:val="0"/>
                <w:bCs w:val="0"/>
              </w:rPr>
              <w:t>=</w:t>
            </w:r>
            <w:r w:rsidR="00C60335">
              <w:rPr>
                <w:rFonts w:ascii="Calibri" w:hAnsi="Calibri" w:eastAsiaTheme="majorEastAsia" w:cs="Calibri"/>
                <w:b w:val="0"/>
                <w:bCs w:val="0"/>
              </w:rPr>
              <w:t>B or C</w:t>
            </w:r>
            <w:r w:rsidRPr="000C4F69">
              <w:rPr>
                <w:rFonts w:ascii="Calibri" w:hAnsi="Calibri" w:eastAsiaTheme="majorEastAsia" w:cs="Calibri"/>
                <w:b w:val="0"/>
                <w:bCs w:val="0"/>
              </w:rPr>
              <w:t>)</w:t>
            </w:r>
            <w:r w:rsidRPr="000C4F69" w:rsidR="00B03100">
              <w:rPr>
                <w:rFonts w:ascii="Calibri" w:hAnsi="Calibri" w:eastAsiaTheme="majorEastAsia" w:cs="Calibri"/>
                <w:b w:val="0"/>
                <w:bCs w:val="0"/>
              </w:rPr>
              <w:t xml:space="preserve"> Have you participated in a class at school where personal </w:t>
            </w:r>
            <w:r w:rsidRPr="000C4F69" w:rsidR="00984686">
              <w:rPr>
                <w:rFonts w:ascii="Calibri" w:hAnsi="Calibri" w:eastAsiaTheme="majorEastAsia" w:cs="Calibri"/>
                <w:b w:val="0"/>
                <w:bCs w:val="0"/>
              </w:rPr>
              <w:t xml:space="preserve">finance topics, such as creating a personal budget, saving money, or building credit, were </w:t>
            </w:r>
            <w:r w:rsidRPr="000C4F69" w:rsidR="006D2B21">
              <w:rPr>
                <w:rFonts w:ascii="Calibri" w:hAnsi="Calibri" w:eastAsiaTheme="majorEastAsia" w:cs="Calibri"/>
                <w:b w:val="0"/>
                <w:bCs w:val="0"/>
              </w:rPr>
              <w:t>specifically addressed in class?</w:t>
            </w:r>
          </w:p>
          <w:p w:rsidR="00466E28" w:rsidRPr="000C4F69" w:rsidP="000C4F69" w14:paraId="0BB46595" w14:textId="22A9BDDA">
            <w:pPr>
              <w:pStyle w:val="ListParagraph"/>
              <w:numPr>
                <w:ilvl w:val="0"/>
                <w:numId w:val="26"/>
              </w:numPr>
              <w:spacing w:line="240" w:lineRule="auto"/>
              <w:textAlignment w:val="baseline"/>
              <w:rPr>
                <w:rFonts w:ascii="Calibri" w:hAnsi="Calibri" w:eastAsiaTheme="majorEastAsia" w:cs="Calibri"/>
                <w:b w:val="0"/>
                <w:bCs w:val="0"/>
                <w:szCs w:val="24"/>
              </w:rPr>
            </w:pPr>
            <w:r w:rsidRPr="000C4F69">
              <w:rPr>
                <w:rFonts w:ascii="Calibri" w:hAnsi="Calibri" w:eastAsiaTheme="majorEastAsia" w:cs="Calibri"/>
                <w:b w:val="0"/>
                <w:bCs w:val="0"/>
                <w:szCs w:val="24"/>
              </w:rPr>
              <w:t>Yes</w:t>
            </w:r>
            <w:r w:rsidRPr="000C4F69" w:rsidR="00610F11">
              <w:rPr>
                <w:rFonts w:ascii="Calibri" w:hAnsi="Calibri" w:eastAsiaTheme="majorEastAsia" w:cs="Calibri"/>
                <w:b w:val="0"/>
                <w:bCs w:val="0"/>
                <w:szCs w:val="24"/>
              </w:rPr>
              <w:t xml:space="preserve"> </w:t>
            </w:r>
            <w:r w:rsidRPr="000C4F69" w:rsidR="00610F11">
              <w:rPr>
                <w:rFonts w:ascii="Wingdings" w:eastAsia="Wingdings" w:hAnsi="Wingdings" w:cs="Wingdings"/>
                <w:b w:val="0"/>
              </w:rPr>
              <w:t>à</w:t>
            </w:r>
            <w:r w:rsidRPr="000C4F69" w:rsidR="00610F11">
              <w:rPr>
                <w:rFonts w:ascii="Calibri" w:hAnsi="Calibri" w:eastAsiaTheme="majorEastAsia" w:cs="Calibri"/>
                <w:b w:val="0"/>
                <w:bCs w:val="0"/>
                <w:szCs w:val="24"/>
              </w:rPr>
              <w:t>Qualified</w:t>
            </w:r>
          </w:p>
          <w:p w:rsidR="006D2B21" w:rsidRPr="00C60335" w:rsidP="000C4F69" w14:paraId="15C27ED2" w14:textId="77777777">
            <w:pPr>
              <w:pStyle w:val="ListParagraph"/>
              <w:numPr>
                <w:ilvl w:val="0"/>
                <w:numId w:val="26"/>
              </w:numPr>
              <w:spacing w:line="240" w:lineRule="auto"/>
              <w:textAlignment w:val="baseline"/>
              <w:rPr>
                <w:rFonts w:ascii="Calibri" w:hAnsi="Calibri" w:eastAsiaTheme="majorEastAsia" w:cs="Calibri"/>
                <w:b w:val="0"/>
                <w:bCs w:val="0"/>
                <w:szCs w:val="24"/>
              </w:rPr>
            </w:pPr>
            <w:r w:rsidRPr="000C4F69">
              <w:rPr>
                <w:rFonts w:ascii="Calibri" w:hAnsi="Calibri" w:eastAsiaTheme="majorEastAsia" w:cs="Calibri"/>
                <w:b w:val="0"/>
                <w:bCs w:val="0"/>
              </w:rPr>
              <w:t xml:space="preserve"> No</w:t>
            </w:r>
            <w:r w:rsidRPr="000C4F69" w:rsidR="00866D14">
              <w:rPr>
                <w:rFonts w:ascii="Calibri" w:hAnsi="Calibri" w:eastAsiaTheme="majorEastAsia" w:cs="Calibri"/>
                <w:b w:val="0"/>
                <w:bCs w:val="0"/>
              </w:rPr>
              <w:t xml:space="preserve"> </w:t>
            </w:r>
            <w:r w:rsidRPr="000C4F69" w:rsidR="00E409F8">
              <w:rPr>
                <w:rFonts w:ascii="Wingdings" w:eastAsia="Wingdings" w:hAnsi="Wingdings" w:cs="Wingdings"/>
                <w:b w:val="0"/>
              </w:rPr>
              <w:t>à</w:t>
            </w:r>
            <w:r w:rsidRPr="000C4F69" w:rsidR="00610F11">
              <w:rPr>
                <w:rFonts w:ascii="Calibri" w:hAnsi="Calibri" w:eastAsiaTheme="majorEastAsia" w:cs="Calibri"/>
                <w:b w:val="0"/>
                <w:bCs w:val="0"/>
              </w:rPr>
              <w:t>Not qualified</w:t>
            </w:r>
          </w:p>
          <w:p w:rsidR="00C60335" w:rsidRPr="000C4F69" w:rsidP="000C4F69" w14:paraId="6A76F61E" w14:textId="403191E4">
            <w:pPr>
              <w:pStyle w:val="ListParagraph"/>
              <w:numPr>
                <w:ilvl w:val="0"/>
                <w:numId w:val="26"/>
              </w:numPr>
              <w:spacing w:line="240" w:lineRule="auto"/>
              <w:textAlignment w:val="baseline"/>
              <w:rPr>
                <w:rFonts w:ascii="Calibri" w:hAnsi="Calibri" w:eastAsiaTheme="majorEastAsia" w:cs="Calibri"/>
                <w:b w:val="0"/>
                <w:bCs w:val="0"/>
                <w:szCs w:val="24"/>
              </w:rPr>
            </w:pPr>
            <w:r>
              <w:rPr>
                <w:rFonts w:ascii="Calibri" w:hAnsi="Calibri" w:eastAsiaTheme="majorEastAsia" w:cs="Calibri"/>
                <w:b w:val="0"/>
                <w:bCs w:val="0"/>
              </w:rPr>
              <w:t>I’m not sure</w:t>
            </w:r>
            <w:r w:rsidRPr="000C4F69">
              <w:rPr>
                <w:rFonts w:ascii="Wingdings" w:eastAsia="Wingdings" w:hAnsi="Wingdings" w:cs="Wingdings"/>
                <w:b w:val="0"/>
                <w:bCs w:val="0"/>
              </w:rPr>
              <w:t>à</w:t>
            </w:r>
            <w:r w:rsidRPr="000C4F69">
              <w:rPr>
                <w:rFonts w:ascii="Calibri" w:hAnsi="Calibri" w:eastAsiaTheme="majorEastAsia" w:cs="Calibri"/>
                <w:b w:val="0"/>
                <w:bCs w:val="0"/>
              </w:rPr>
              <w:t>Not qualified</w:t>
            </w:r>
          </w:p>
        </w:tc>
        <w:tc>
          <w:tcPr>
            <w:tcW w:w="4619" w:type="dxa"/>
          </w:tcPr>
          <w:p w:rsidR="00CB409E" w:rsidP="000C4F69" w14:paraId="70CCDFCC" w14:textId="5718B5A5">
            <w:pPr>
              <w:pStyle w:val="ListParagraph"/>
              <w:numPr>
                <w:ilvl w:val="0"/>
                <w:numId w:val="22"/>
              </w:numPr>
              <w:spacing w:line="240" w:lineRule="auto"/>
              <w:textAlignment w:val="baseline"/>
              <w:rPr>
                <w:rFonts w:ascii="Calibri" w:eastAsia="Times New Roman" w:hAnsi="Calibri" w:cs="Calibri"/>
              </w:rPr>
            </w:pPr>
            <w:r>
              <w:rPr>
                <w:rFonts w:ascii="Calibri" w:eastAsia="Times New Roman" w:hAnsi="Calibri" w:cs="Calibri"/>
              </w:rPr>
              <w:t xml:space="preserve">No more than 4 per group. </w:t>
            </w:r>
          </w:p>
        </w:tc>
      </w:tr>
      <w:tr w14:paraId="6AFD3662" w14:textId="77777777" w:rsidTr="000C4F69">
        <w:tblPrEx>
          <w:tblW w:w="9344" w:type="dxa"/>
          <w:tblLook w:val="04A0"/>
        </w:tblPrEx>
        <w:tc>
          <w:tcPr>
            <w:tcW w:w="4725" w:type="dxa"/>
            <w:hideMark/>
          </w:tcPr>
          <w:p w:rsidR="000E6564" w:rsidRPr="000C4F69" w:rsidP="000C4F69" w14:paraId="7471E32E" w14:textId="020E5F7E">
            <w:pPr>
              <w:pStyle w:val="ListParagraph"/>
              <w:numPr>
                <w:ilvl w:val="0"/>
                <w:numId w:val="14"/>
              </w:numPr>
              <w:spacing w:line="240" w:lineRule="auto"/>
              <w:textAlignment w:val="baseline"/>
              <w:rPr>
                <w:rFonts w:ascii="Calibri" w:eastAsia="Times New Roman" w:hAnsi="Calibri" w:cs="Calibri"/>
                <w:b w:val="0"/>
                <w:bCs w:val="0"/>
              </w:rPr>
            </w:pPr>
            <w:r w:rsidRPr="000C4F69">
              <w:rPr>
                <w:rFonts w:ascii="Calibri" w:eastAsia="Times New Roman" w:hAnsi="Calibri" w:cs="Calibri"/>
                <w:b w:val="0"/>
                <w:bCs w:val="0"/>
              </w:rPr>
              <w:t>With which gender do you most identify?  </w:t>
            </w:r>
          </w:p>
          <w:p w:rsidR="000E6564" w:rsidRPr="000C4F69" w:rsidP="00BA26F9" w14:paraId="50255000" w14:textId="77777777">
            <w:pPr>
              <w:numPr>
                <w:ilvl w:val="0"/>
                <w:numId w:val="16"/>
              </w:numPr>
              <w:tabs>
                <w:tab w:val="clear" w:pos="720"/>
              </w:tabs>
              <w:spacing w:line="240" w:lineRule="auto"/>
              <w:ind w:left="1147" w:hanging="270"/>
              <w:textAlignment w:val="baseline"/>
              <w:rPr>
                <w:rFonts w:ascii="Calibri" w:eastAsia="Times New Roman" w:hAnsi="Calibri" w:cs="Calibri"/>
                <w:b w:val="0"/>
                <w:bCs w:val="0"/>
                <w:sz w:val="22"/>
              </w:rPr>
            </w:pPr>
            <w:r w:rsidRPr="000C4F69">
              <w:rPr>
                <w:rFonts w:ascii="Calibri" w:eastAsia="Times New Roman" w:hAnsi="Calibri" w:cs="Calibri"/>
                <w:b w:val="0"/>
                <w:bCs w:val="0"/>
                <w:sz w:val="22"/>
              </w:rPr>
              <w:t>Female </w:t>
            </w:r>
          </w:p>
          <w:p w:rsidR="000E6564" w:rsidRPr="000C4F69" w:rsidP="00BA26F9" w14:paraId="427AE63E" w14:textId="649186B3">
            <w:pPr>
              <w:pStyle w:val="ListParagraph"/>
              <w:numPr>
                <w:ilvl w:val="0"/>
                <w:numId w:val="16"/>
              </w:numPr>
              <w:spacing w:line="240" w:lineRule="auto"/>
              <w:ind w:left="1147" w:hanging="270"/>
              <w:textAlignment w:val="baseline"/>
              <w:rPr>
                <w:rFonts w:ascii="Calibri" w:eastAsia="Times New Roman" w:hAnsi="Calibri" w:cs="Calibri"/>
                <w:b w:val="0"/>
                <w:bCs w:val="0"/>
              </w:rPr>
            </w:pPr>
            <w:r w:rsidRPr="000C4F69">
              <w:rPr>
                <w:rFonts w:ascii="Calibri" w:eastAsia="Times New Roman" w:hAnsi="Calibri" w:cs="Calibri"/>
                <w:b w:val="0"/>
                <w:bCs w:val="0"/>
              </w:rPr>
              <w:t>Male </w:t>
            </w:r>
          </w:p>
          <w:p w:rsidR="000E6564" w:rsidRPr="000C4F69" w:rsidP="00BA26F9" w14:paraId="7FDFB4FB" w14:textId="7CD17AF8">
            <w:pPr>
              <w:pStyle w:val="ListParagraph"/>
              <w:numPr>
                <w:ilvl w:val="0"/>
                <w:numId w:val="16"/>
              </w:numPr>
              <w:spacing w:line="240" w:lineRule="auto"/>
              <w:ind w:left="1147" w:hanging="270"/>
              <w:textAlignment w:val="baseline"/>
              <w:rPr>
                <w:rFonts w:ascii="Calibri" w:eastAsia="Times New Roman" w:hAnsi="Calibri" w:cs="Calibri"/>
                <w:b w:val="0"/>
                <w:bCs w:val="0"/>
              </w:rPr>
            </w:pPr>
            <w:r w:rsidRPr="000C4F69">
              <w:rPr>
                <w:rFonts w:ascii="Calibri" w:eastAsia="Times New Roman" w:hAnsi="Calibri" w:cs="Calibri"/>
                <w:b w:val="0"/>
                <w:bCs w:val="0"/>
              </w:rPr>
              <w:t>Transgender or another gender identity </w:t>
            </w:r>
          </w:p>
          <w:p w:rsidR="000E6564" w:rsidRPr="000C4F69" w:rsidP="00BA26F9" w14:paraId="442F06EE" w14:textId="6DC6F33C">
            <w:pPr>
              <w:pStyle w:val="ListParagraph"/>
              <w:numPr>
                <w:ilvl w:val="0"/>
                <w:numId w:val="16"/>
              </w:numPr>
              <w:spacing w:line="240" w:lineRule="auto"/>
              <w:ind w:left="1147" w:hanging="270"/>
              <w:textAlignment w:val="baseline"/>
              <w:rPr>
                <w:rFonts w:ascii="Calibri" w:eastAsia="Times New Roman" w:hAnsi="Calibri" w:cs="Calibri"/>
                <w:b w:val="0"/>
                <w:bCs w:val="0"/>
              </w:rPr>
            </w:pPr>
            <w:r w:rsidRPr="000C4F69">
              <w:rPr>
                <w:rFonts w:ascii="Calibri" w:eastAsia="Times New Roman" w:hAnsi="Calibri" w:cs="Calibri"/>
                <w:b w:val="0"/>
                <w:bCs w:val="0"/>
              </w:rPr>
              <w:t>I prefer not to say </w:t>
            </w:r>
          </w:p>
        </w:tc>
        <w:tc>
          <w:tcPr>
            <w:tcW w:w="4619" w:type="dxa"/>
            <w:hideMark/>
          </w:tcPr>
          <w:p w:rsidR="000E6564" w:rsidRPr="00F63AC9" w:rsidP="000C4F69" w14:paraId="5B29BB24" w14:textId="77777777">
            <w:pPr>
              <w:pStyle w:val="ListParagraph"/>
              <w:numPr>
                <w:ilvl w:val="0"/>
                <w:numId w:val="23"/>
              </w:numPr>
              <w:spacing w:line="240" w:lineRule="auto"/>
              <w:textAlignment w:val="baseline"/>
              <w:rPr>
                <w:rFonts w:ascii="Calibri" w:eastAsia="Times New Roman" w:hAnsi="Calibri" w:cs="Calibri"/>
              </w:rPr>
            </w:pPr>
            <w:r w:rsidRPr="00F63AC9">
              <w:rPr>
                <w:rFonts w:ascii="Calibri" w:eastAsia="Times New Roman" w:hAnsi="Calibri" w:cs="Calibri"/>
              </w:rPr>
              <w:t>No more than 5 recruits in any one category for each focus group session </w:t>
            </w:r>
          </w:p>
        </w:tc>
      </w:tr>
      <w:tr w14:paraId="37A060B7" w14:textId="77777777" w:rsidTr="000C4F69">
        <w:tblPrEx>
          <w:tblW w:w="9344" w:type="dxa"/>
          <w:tblLook w:val="04A0"/>
        </w:tblPrEx>
        <w:tc>
          <w:tcPr>
            <w:tcW w:w="4725" w:type="dxa"/>
            <w:hideMark/>
          </w:tcPr>
          <w:p w:rsidR="000E6564" w:rsidRPr="000C4F69" w:rsidP="000C4F69" w14:paraId="0F1C336F" w14:textId="2282FA59">
            <w:pPr>
              <w:pStyle w:val="ListParagraph"/>
              <w:numPr>
                <w:ilvl w:val="0"/>
                <w:numId w:val="14"/>
              </w:numPr>
              <w:spacing w:line="240" w:lineRule="auto"/>
              <w:textAlignment w:val="baseline"/>
              <w:rPr>
                <w:rFonts w:ascii="Calibri" w:eastAsia="Times New Roman" w:hAnsi="Calibri" w:cs="Calibri"/>
                <w:b w:val="0"/>
                <w:bCs w:val="0"/>
              </w:rPr>
            </w:pPr>
            <w:r w:rsidRPr="000C4F69">
              <w:rPr>
                <w:rFonts w:ascii="Calibri" w:eastAsia="Times New Roman" w:hAnsi="Calibri" w:cs="Calibri"/>
                <w:b w:val="0"/>
                <w:bCs w:val="0"/>
              </w:rPr>
              <w:t>Which of the following best describes your race/ethnicity? (</w:t>
            </w:r>
            <w:r w:rsidRPr="000C4F69">
              <w:rPr>
                <w:rFonts w:ascii="Calibri" w:eastAsia="Times New Roman" w:hAnsi="Calibri" w:cs="Calibri"/>
                <w:b w:val="0"/>
                <w:bCs w:val="0"/>
                <w:i/>
                <w:iCs/>
              </w:rPr>
              <w:t>Select all that apply</w:t>
            </w:r>
            <w:r w:rsidRPr="000C4F69">
              <w:rPr>
                <w:rFonts w:ascii="Calibri" w:eastAsia="Times New Roman" w:hAnsi="Calibri" w:cs="Calibri"/>
                <w:b w:val="0"/>
                <w:bCs w:val="0"/>
              </w:rPr>
              <w:t>)  </w:t>
            </w:r>
          </w:p>
          <w:p w:rsidR="000E6564" w:rsidRPr="000C4F69" w:rsidP="00BA26F9" w14:paraId="47EDD71B" w14:textId="63C5AB82">
            <w:pPr>
              <w:pStyle w:val="ListParagraph"/>
              <w:numPr>
                <w:ilvl w:val="0"/>
                <w:numId w:val="27"/>
              </w:numPr>
              <w:spacing w:line="240" w:lineRule="auto"/>
              <w:ind w:left="1057"/>
              <w:textAlignment w:val="baseline"/>
              <w:rPr>
                <w:rFonts w:ascii="Calibri" w:eastAsia="Times New Roman" w:hAnsi="Calibri" w:cs="Calibri"/>
                <w:b w:val="0"/>
                <w:bCs w:val="0"/>
              </w:rPr>
            </w:pPr>
            <w:r w:rsidRPr="000C4F69">
              <w:rPr>
                <w:rFonts w:ascii="Calibri" w:eastAsia="Times New Roman" w:hAnsi="Calibri" w:cs="Calibri"/>
                <w:b w:val="0"/>
                <w:bCs w:val="0"/>
              </w:rPr>
              <w:t>American Indian or Alaska Native </w:t>
            </w:r>
          </w:p>
          <w:p w:rsidR="000E6564" w:rsidRPr="000C4F69" w:rsidP="00BA26F9" w14:paraId="0A61FFFA" w14:textId="7FD1A594">
            <w:pPr>
              <w:pStyle w:val="ListParagraph"/>
              <w:numPr>
                <w:ilvl w:val="0"/>
                <w:numId w:val="27"/>
              </w:numPr>
              <w:spacing w:line="240" w:lineRule="auto"/>
              <w:ind w:left="1057"/>
              <w:textAlignment w:val="baseline"/>
              <w:rPr>
                <w:rFonts w:ascii="Calibri" w:eastAsia="Times New Roman" w:hAnsi="Calibri" w:cs="Calibri"/>
                <w:b w:val="0"/>
                <w:bCs w:val="0"/>
              </w:rPr>
            </w:pPr>
            <w:r w:rsidRPr="000C4F69">
              <w:rPr>
                <w:rFonts w:ascii="Calibri" w:eastAsia="Times New Roman" w:hAnsi="Calibri" w:cs="Calibri"/>
                <w:b w:val="0"/>
                <w:bCs w:val="0"/>
              </w:rPr>
              <w:t>Asian </w:t>
            </w:r>
          </w:p>
          <w:p w:rsidR="000E6564" w:rsidRPr="000C4F69" w:rsidP="00BA26F9" w14:paraId="6CA5D323" w14:textId="1D2DB687">
            <w:pPr>
              <w:pStyle w:val="ListParagraph"/>
              <w:numPr>
                <w:ilvl w:val="0"/>
                <w:numId w:val="27"/>
              </w:numPr>
              <w:spacing w:line="240" w:lineRule="auto"/>
              <w:ind w:left="1057"/>
              <w:textAlignment w:val="baseline"/>
              <w:rPr>
                <w:rFonts w:ascii="Calibri" w:eastAsia="Times New Roman" w:hAnsi="Calibri" w:cs="Calibri"/>
                <w:b w:val="0"/>
                <w:bCs w:val="0"/>
              </w:rPr>
            </w:pPr>
            <w:r w:rsidRPr="000C4F69">
              <w:rPr>
                <w:rFonts w:ascii="Calibri" w:eastAsia="Times New Roman" w:hAnsi="Calibri" w:cs="Calibri"/>
                <w:b w:val="0"/>
                <w:bCs w:val="0"/>
              </w:rPr>
              <w:t>Black or African American </w:t>
            </w:r>
          </w:p>
          <w:p w:rsidR="000E6564" w:rsidRPr="000C4F69" w:rsidP="00BA26F9" w14:paraId="30A1E432" w14:textId="77777777">
            <w:pPr>
              <w:pStyle w:val="ListParagraph"/>
              <w:numPr>
                <w:ilvl w:val="0"/>
                <w:numId w:val="24"/>
              </w:numPr>
              <w:spacing w:line="240" w:lineRule="auto"/>
              <w:ind w:left="1057"/>
              <w:textAlignment w:val="baseline"/>
              <w:rPr>
                <w:rFonts w:ascii="Calibri" w:eastAsia="Times New Roman" w:hAnsi="Calibri" w:cs="Calibri"/>
                <w:b w:val="0"/>
                <w:bCs w:val="0"/>
              </w:rPr>
            </w:pPr>
            <w:r w:rsidRPr="000C4F69">
              <w:rPr>
                <w:rFonts w:ascii="Calibri" w:eastAsia="Times New Roman" w:hAnsi="Calibri" w:cs="Calibri"/>
                <w:b w:val="0"/>
                <w:bCs w:val="0"/>
              </w:rPr>
              <w:t>Hispanic or Latino </w:t>
            </w:r>
          </w:p>
          <w:p w:rsidR="000E6564" w:rsidRPr="000C4F69" w:rsidP="00BA26F9" w14:paraId="4DBC1D04" w14:textId="77777777">
            <w:pPr>
              <w:pStyle w:val="ListParagraph"/>
              <w:numPr>
                <w:ilvl w:val="0"/>
                <w:numId w:val="24"/>
              </w:numPr>
              <w:spacing w:line="240" w:lineRule="auto"/>
              <w:ind w:left="1057"/>
              <w:textAlignment w:val="baseline"/>
              <w:rPr>
                <w:rFonts w:ascii="Calibri" w:eastAsia="Times New Roman" w:hAnsi="Calibri" w:cs="Calibri"/>
                <w:b w:val="0"/>
                <w:bCs w:val="0"/>
              </w:rPr>
            </w:pPr>
            <w:r w:rsidRPr="000C4F69">
              <w:rPr>
                <w:rFonts w:ascii="Calibri" w:eastAsia="Times New Roman" w:hAnsi="Calibri" w:cs="Calibri"/>
                <w:b w:val="0"/>
                <w:bCs w:val="0"/>
              </w:rPr>
              <w:t>Native Hawaiian or Other Pacific Islander </w:t>
            </w:r>
          </w:p>
          <w:p w:rsidR="000E6564" w:rsidRPr="000C4F69" w:rsidP="00BA26F9" w14:paraId="44B20DE6" w14:textId="77777777">
            <w:pPr>
              <w:pStyle w:val="ListParagraph"/>
              <w:numPr>
                <w:ilvl w:val="0"/>
                <w:numId w:val="24"/>
              </w:numPr>
              <w:spacing w:line="240" w:lineRule="auto"/>
              <w:ind w:left="1057"/>
              <w:textAlignment w:val="baseline"/>
              <w:rPr>
                <w:rFonts w:ascii="Calibri" w:eastAsia="Times New Roman" w:hAnsi="Calibri" w:cs="Calibri"/>
                <w:b w:val="0"/>
                <w:bCs w:val="0"/>
              </w:rPr>
            </w:pPr>
            <w:r w:rsidRPr="000C4F69">
              <w:rPr>
                <w:rFonts w:ascii="Calibri" w:eastAsia="Times New Roman" w:hAnsi="Calibri" w:cs="Calibri"/>
                <w:b w:val="0"/>
                <w:bCs w:val="0"/>
              </w:rPr>
              <w:t>White </w:t>
            </w:r>
          </w:p>
          <w:p w:rsidR="000E6564" w:rsidRPr="00C11BF1" w:rsidP="00BA26F9" w14:paraId="05ECADD6" w14:textId="77777777">
            <w:pPr>
              <w:pStyle w:val="ListParagraph"/>
              <w:numPr>
                <w:ilvl w:val="0"/>
                <w:numId w:val="24"/>
              </w:numPr>
              <w:spacing w:line="240" w:lineRule="auto"/>
              <w:ind w:left="1057"/>
              <w:textAlignment w:val="baseline"/>
              <w:rPr>
                <w:rFonts w:ascii="Calibri" w:eastAsia="Times New Roman" w:hAnsi="Calibri" w:cs="Calibri"/>
                <w:b w:val="0"/>
                <w:bCs w:val="0"/>
              </w:rPr>
            </w:pPr>
            <w:r w:rsidRPr="000C4F69">
              <w:rPr>
                <w:rFonts w:ascii="Calibri" w:eastAsia="Times New Roman" w:hAnsi="Calibri" w:cs="Calibri"/>
                <w:b w:val="0"/>
                <w:bCs w:val="0"/>
              </w:rPr>
              <w:t>Other [TEXT BOX] </w:t>
            </w:r>
          </w:p>
          <w:p w:rsidR="003B757D" w:rsidRPr="000C4F69" w:rsidP="00BA26F9" w14:paraId="7DCC1C86" w14:textId="74719E32">
            <w:pPr>
              <w:pStyle w:val="ListParagraph"/>
              <w:numPr>
                <w:ilvl w:val="0"/>
                <w:numId w:val="24"/>
              </w:numPr>
              <w:spacing w:line="240" w:lineRule="auto"/>
              <w:ind w:left="1057"/>
              <w:textAlignment w:val="baseline"/>
              <w:rPr>
                <w:rFonts w:ascii="Calibri" w:eastAsia="Times New Roman" w:hAnsi="Calibri" w:cs="Calibri"/>
                <w:b w:val="0"/>
                <w:bCs w:val="0"/>
              </w:rPr>
            </w:pPr>
            <w:r>
              <w:rPr>
                <w:rFonts w:ascii="Calibri" w:eastAsia="Times New Roman" w:hAnsi="Calibri" w:cs="Calibri"/>
                <w:b w:val="0"/>
                <w:bCs w:val="0"/>
              </w:rPr>
              <w:t>Prefer not to say</w:t>
            </w:r>
          </w:p>
        </w:tc>
        <w:tc>
          <w:tcPr>
            <w:tcW w:w="4619" w:type="dxa"/>
            <w:hideMark/>
          </w:tcPr>
          <w:p w:rsidR="000E6564" w:rsidRPr="00F63AC9" w:rsidP="000C4F69" w14:paraId="1A6F3712" w14:textId="77777777">
            <w:pPr>
              <w:pStyle w:val="ListParagraph"/>
              <w:numPr>
                <w:ilvl w:val="0"/>
                <w:numId w:val="23"/>
              </w:numPr>
              <w:spacing w:line="240" w:lineRule="auto"/>
              <w:textAlignment w:val="baseline"/>
              <w:rPr>
                <w:rFonts w:ascii="Calibri" w:eastAsia="Times New Roman" w:hAnsi="Calibri" w:cs="Calibri"/>
              </w:rPr>
            </w:pPr>
            <w:r w:rsidRPr="00F63AC9">
              <w:rPr>
                <w:rFonts w:ascii="Calibri" w:eastAsia="Times New Roman" w:hAnsi="Calibri" w:cs="Calibri"/>
                <w:u w:val="single"/>
              </w:rPr>
              <w:t>Across all six sessions</w:t>
            </w:r>
            <w:r w:rsidRPr="00F63AC9">
              <w:rPr>
                <w:rFonts w:ascii="Calibri" w:eastAsia="Times New Roman" w:hAnsi="Calibri" w:cs="Calibri"/>
              </w:rPr>
              <w:t>, no more than 30 recruits in any one category </w:t>
            </w:r>
          </w:p>
        </w:tc>
      </w:tr>
    </w:tbl>
    <w:p w:rsidR="000E6564" w:rsidRPr="007132EB" w:rsidP="00475649" w14:paraId="614AA43F" w14:textId="03129345">
      <w:pPr>
        <w:spacing w:before="100" w:beforeAutospacing="1" w:after="100" w:afterAutospacing="1" w:line="257" w:lineRule="auto"/>
        <w:rPr>
          <w:rFonts w:ascii="Calibri" w:hAnsi="Calibri" w:eastAsiaTheme="majorEastAsia" w:cs="Calibri"/>
          <w:b/>
          <w:bCs/>
          <w:sz w:val="22"/>
        </w:rPr>
      </w:pPr>
      <w:r>
        <w:rPr>
          <w:rFonts w:ascii="Calibri" w:hAnsi="Calibri" w:eastAsiaTheme="majorEastAsia" w:cs="Calibri"/>
          <w:b/>
          <w:bCs/>
          <w:sz w:val="22"/>
        </w:rPr>
        <w:t>Category</w:t>
      </w:r>
      <w:r w:rsidRPr="007132EB" w:rsidR="00447593">
        <w:rPr>
          <w:rFonts w:ascii="Calibri" w:hAnsi="Calibri" w:eastAsiaTheme="majorEastAsia" w:cs="Calibri"/>
          <w:b/>
          <w:bCs/>
          <w:sz w:val="22"/>
        </w:rPr>
        <w:t xml:space="preserve"> </w:t>
      </w:r>
      <w:r w:rsidR="007132EB">
        <w:rPr>
          <w:rFonts w:ascii="Calibri" w:hAnsi="Calibri" w:eastAsiaTheme="majorEastAsia" w:cs="Calibri"/>
          <w:b/>
          <w:bCs/>
          <w:sz w:val="22"/>
        </w:rPr>
        <w:t xml:space="preserve">C </w:t>
      </w:r>
      <w:r>
        <w:rPr>
          <w:rFonts w:ascii="Calibri" w:hAnsi="Calibri" w:eastAsiaTheme="majorEastAsia" w:cs="Calibri"/>
          <w:b/>
          <w:bCs/>
          <w:sz w:val="22"/>
        </w:rPr>
        <w:t xml:space="preserve"> </w:t>
      </w:r>
      <w:r w:rsidRPr="007132EB" w:rsidR="00447593">
        <w:rPr>
          <w:rFonts w:ascii="Calibri" w:hAnsi="Calibri" w:eastAsiaTheme="majorEastAsia" w:cs="Calibri"/>
          <w:b/>
          <w:bCs/>
          <w:sz w:val="22"/>
        </w:rPr>
        <w:t xml:space="preserve"> </w:t>
      </w:r>
    </w:p>
    <w:tbl>
      <w:tblPr>
        <w:tblStyle w:val="ListTable3Accent3"/>
        <w:tblW w:w="9344" w:type="dxa"/>
        <w:tblLook w:val="04A0"/>
      </w:tblPr>
      <w:tblGrid>
        <w:gridCol w:w="4725"/>
        <w:gridCol w:w="4619"/>
      </w:tblGrid>
      <w:tr w14:paraId="406F5355" w14:textId="77777777" w:rsidTr="000C4F69">
        <w:tblPrEx>
          <w:tblW w:w="9344" w:type="dxa"/>
          <w:tblLook w:val="04A0"/>
        </w:tblPrEx>
        <w:trPr>
          <w:tblHeader/>
        </w:trPr>
        <w:tc>
          <w:tcPr>
            <w:tcW w:w="4725" w:type="dxa"/>
            <w:shd w:val="clear" w:color="auto" w:fill="074DAA" w:themeFill="accent3" w:themeFillTint="BF"/>
            <w:hideMark/>
          </w:tcPr>
          <w:p w:rsidR="00E409F8" w:rsidRPr="000E6564" w:rsidP="004B2219" w14:paraId="5CC52407" w14:textId="77777777">
            <w:pPr>
              <w:spacing w:line="240" w:lineRule="auto"/>
              <w:jc w:val="center"/>
              <w:textAlignment w:val="baseline"/>
              <w:rPr>
                <w:rFonts w:ascii="Calibri" w:eastAsia="Times New Roman" w:hAnsi="Calibri" w:cs="Calibri"/>
                <w:sz w:val="22"/>
              </w:rPr>
            </w:pPr>
            <w:r w:rsidRPr="000E6564">
              <w:rPr>
                <w:rFonts w:ascii="Calibri" w:eastAsia="Times New Roman" w:hAnsi="Calibri" w:cs="Calibri"/>
                <w:sz w:val="24"/>
                <w:szCs w:val="24"/>
              </w:rPr>
              <w:t>Screening Criteria </w:t>
            </w:r>
          </w:p>
        </w:tc>
        <w:tc>
          <w:tcPr>
            <w:tcW w:w="4619" w:type="dxa"/>
            <w:shd w:val="clear" w:color="auto" w:fill="074DAA" w:themeFill="accent3" w:themeFillTint="BF"/>
            <w:hideMark/>
          </w:tcPr>
          <w:p w:rsidR="00E409F8" w:rsidRPr="000E6564" w:rsidP="004B2219" w14:paraId="12040CE4" w14:textId="77777777">
            <w:pPr>
              <w:spacing w:line="240" w:lineRule="auto"/>
              <w:jc w:val="center"/>
              <w:textAlignment w:val="baseline"/>
              <w:rPr>
                <w:rFonts w:ascii="Calibri" w:eastAsia="Times New Roman" w:hAnsi="Calibri" w:cs="Calibri"/>
                <w:sz w:val="22"/>
              </w:rPr>
            </w:pPr>
            <w:r w:rsidRPr="000E6564">
              <w:rPr>
                <w:rFonts w:ascii="Calibri" w:eastAsia="Times New Roman" w:hAnsi="Calibri" w:cs="Calibri"/>
                <w:sz w:val="24"/>
                <w:szCs w:val="24"/>
              </w:rPr>
              <w:t>Recruitment Requirements </w:t>
            </w:r>
          </w:p>
        </w:tc>
      </w:tr>
      <w:tr w14:paraId="51AE4271" w14:textId="77777777" w:rsidTr="000C4F69">
        <w:tblPrEx>
          <w:tblW w:w="9344" w:type="dxa"/>
          <w:tblLook w:val="04A0"/>
        </w:tblPrEx>
        <w:tc>
          <w:tcPr>
            <w:tcW w:w="4725" w:type="dxa"/>
            <w:hideMark/>
          </w:tcPr>
          <w:p w:rsidR="00E409F8" w:rsidRPr="000C4F69" w:rsidP="000C4F69" w14:paraId="1183B42B" w14:textId="5D54E4C7">
            <w:pPr>
              <w:numPr>
                <w:ilvl w:val="0"/>
                <w:numId w:val="25"/>
              </w:numPr>
              <w:tabs>
                <w:tab w:val="clear" w:pos="720"/>
              </w:tabs>
              <w:spacing w:line="240" w:lineRule="auto"/>
              <w:textAlignment w:val="baseline"/>
              <w:rPr>
                <w:rFonts w:ascii="Calibri" w:eastAsia="Times New Roman" w:hAnsi="Calibri" w:cs="Calibri"/>
                <w:b w:val="0"/>
                <w:bCs w:val="0"/>
                <w:sz w:val="22"/>
              </w:rPr>
            </w:pPr>
            <w:r w:rsidRPr="000C4F69">
              <w:rPr>
                <w:rFonts w:ascii="Calibri" w:eastAsia="Times New Roman" w:hAnsi="Calibri" w:cs="Calibri"/>
                <w:b w:val="0"/>
                <w:bCs w:val="0"/>
                <w:sz w:val="22"/>
              </w:rPr>
              <w:t xml:space="preserve">Do you have at least one child </w:t>
            </w:r>
            <w:r w:rsidRPr="000C4F69" w:rsidR="00D97EA1">
              <w:rPr>
                <w:rFonts w:ascii="Calibri" w:eastAsia="Times New Roman" w:hAnsi="Calibri" w:cs="Calibri"/>
                <w:b w:val="0"/>
                <w:bCs w:val="0"/>
                <w:sz w:val="22"/>
              </w:rPr>
              <w:t xml:space="preserve">who is at least 13 but no older than </w:t>
            </w:r>
            <w:r w:rsidRPr="000C4F69" w:rsidR="00F32416">
              <w:rPr>
                <w:rFonts w:ascii="Calibri" w:eastAsia="Times New Roman" w:hAnsi="Calibri" w:cs="Calibri"/>
                <w:b w:val="0"/>
                <w:bCs w:val="0"/>
                <w:sz w:val="22"/>
              </w:rPr>
              <w:t>1</w:t>
            </w:r>
            <w:r w:rsidR="00F32416">
              <w:rPr>
                <w:rFonts w:ascii="Calibri" w:eastAsia="Times New Roman" w:hAnsi="Calibri" w:cs="Calibri"/>
                <w:b w:val="0"/>
                <w:bCs w:val="0"/>
                <w:sz w:val="22"/>
              </w:rPr>
              <w:t>9</w:t>
            </w:r>
            <w:r w:rsidRPr="000C4F69" w:rsidR="00D97EA1">
              <w:rPr>
                <w:rFonts w:ascii="Calibri" w:eastAsia="Times New Roman" w:hAnsi="Calibri" w:cs="Calibri"/>
                <w:b w:val="0"/>
                <w:bCs w:val="0"/>
                <w:sz w:val="22"/>
              </w:rPr>
              <w:t xml:space="preserve">? </w:t>
            </w:r>
          </w:p>
          <w:p w:rsidR="00D97EA1" w:rsidRPr="000C4F69" w:rsidP="000C4F69" w14:paraId="39101D9F" w14:textId="2F0EE253">
            <w:pPr>
              <w:pStyle w:val="ListParagraph"/>
              <w:numPr>
                <w:ilvl w:val="1"/>
                <w:numId w:val="21"/>
              </w:numPr>
              <w:spacing w:line="240" w:lineRule="auto"/>
              <w:textAlignment w:val="baseline"/>
              <w:rPr>
                <w:rFonts w:ascii="Calibri" w:eastAsia="Times New Roman" w:hAnsi="Calibri" w:cs="Calibri"/>
                <w:b w:val="0"/>
                <w:bCs w:val="0"/>
              </w:rPr>
            </w:pPr>
            <w:r w:rsidRPr="000C4F69">
              <w:rPr>
                <w:rFonts w:ascii="Calibri" w:eastAsia="Times New Roman" w:hAnsi="Calibri" w:cs="Calibri"/>
                <w:b w:val="0"/>
                <w:bCs w:val="0"/>
              </w:rPr>
              <w:t>Yes</w:t>
            </w:r>
            <w:r w:rsidRPr="000C4F69" w:rsidR="00267A3A">
              <w:rPr>
                <w:rFonts w:ascii="Wingdings" w:eastAsia="Wingdings" w:hAnsi="Wingdings" w:cs="Wingdings"/>
                <w:b w:val="0"/>
              </w:rPr>
              <w:t xml:space="preserve"> à</w:t>
            </w:r>
            <w:r w:rsidRPr="000C4F69" w:rsidR="00267A3A">
              <w:rPr>
                <w:rFonts w:ascii="Calibri" w:eastAsia="Times New Roman" w:hAnsi="Calibri" w:cs="Calibri"/>
                <w:b w:val="0"/>
                <w:bCs w:val="0"/>
              </w:rPr>
              <w:t xml:space="preserve"> Move to Q2</w:t>
            </w:r>
          </w:p>
          <w:p w:rsidR="00D97EA1" w:rsidRPr="000C4F69" w:rsidP="000C4F69" w14:paraId="1934BB21" w14:textId="35DB16BA">
            <w:pPr>
              <w:pStyle w:val="ListParagraph"/>
              <w:numPr>
                <w:ilvl w:val="1"/>
                <w:numId w:val="21"/>
              </w:numPr>
              <w:spacing w:line="240" w:lineRule="auto"/>
              <w:textAlignment w:val="baseline"/>
              <w:rPr>
                <w:rFonts w:ascii="Calibri" w:eastAsia="Times New Roman" w:hAnsi="Calibri" w:cs="Calibri"/>
                <w:b w:val="0"/>
                <w:bCs w:val="0"/>
              </w:rPr>
            </w:pPr>
            <w:r w:rsidRPr="000C4F69">
              <w:rPr>
                <w:rFonts w:ascii="Calibri" w:eastAsia="Times New Roman" w:hAnsi="Calibri" w:cs="Calibri"/>
                <w:b w:val="0"/>
                <w:bCs w:val="0"/>
              </w:rPr>
              <w:t>No</w:t>
            </w:r>
            <w:r w:rsidRPr="000C4F69">
              <w:rPr>
                <w:rFonts w:ascii="Wingdings" w:eastAsia="Wingdings" w:hAnsi="Wingdings" w:cs="Wingdings"/>
                <w:b w:val="0"/>
                <w:bCs w:val="0"/>
              </w:rPr>
              <w:t>à</w:t>
            </w:r>
            <w:r w:rsidRPr="000C4F69">
              <w:rPr>
                <w:rFonts w:ascii="Calibri" w:hAnsi="Calibri" w:eastAsiaTheme="majorEastAsia" w:cs="Calibri"/>
                <w:b w:val="0"/>
                <w:bCs w:val="0"/>
              </w:rPr>
              <w:t>Not qualified</w:t>
            </w:r>
          </w:p>
        </w:tc>
        <w:tc>
          <w:tcPr>
            <w:tcW w:w="4619" w:type="dxa"/>
            <w:hideMark/>
          </w:tcPr>
          <w:p w:rsidR="00E409F8" w:rsidP="000C4F69" w14:paraId="225FF410" w14:textId="77777777">
            <w:pPr>
              <w:pStyle w:val="ListParagraph"/>
              <w:numPr>
                <w:ilvl w:val="0"/>
                <w:numId w:val="8"/>
              </w:numPr>
              <w:spacing w:line="240" w:lineRule="auto"/>
              <w:textAlignment w:val="baseline"/>
              <w:rPr>
                <w:rFonts w:ascii="Calibri" w:eastAsia="Times New Roman" w:hAnsi="Calibri" w:cs="Calibri"/>
              </w:rPr>
            </w:pPr>
            <w:r>
              <w:rPr>
                <w:rFonts w:ascii="Calibri" w:eastAsia="Times New Roman" w:hAnsi="Calibri" w:cs="Calibri"/>
              </w:rPr>
              <w:t>All participants must answer yes</w:t>
            </w:r>
          </w:p>
          <w:p w:rsidR="001F0088" w:rsidRPr="00F63AC9" w:rsidP="001F0088" w14:paraId="4D4E58B7" w14:textId="532DF1A1">
            <w:pPr>
              <w:pStyle w:val="ListParagraph"/>
              <w:spacing w:line="240" w:lineRule="auto"/>
              <w:textAlignment w:val="baseline"/>
              <w:rPr>
                <w:rFonts w:ascii="Calibri" w:eastAsia="Times New Roman" w:hAnsi="Calibri" w:cs="Calibri"/>
              </w:rPr>
            </w:pPr>
          </w:p>
        </w:tc>
      </w:tr>
      <w:tr w14:paraId="7696B608" w14:textId="77777777" w:rsidTr="000C4F69">
        <w:tblPrEx>
          <w:tblW w:w="9344" w:type="dxa"/>
          <w:tblLook w:val="04A0"/>
        </w:tblPrEx>
        <w:tc>
          <w:tcPr>
            <w:tcW w:w="4725" w:type="dxa"/>
          </w:tcPr>
          <w:p w:rsidR="00267A3A" w:rsidRPr="0088389F" w:rsidP="000C4F69" w14:paraId="0EC7725E" w14:textId="212E8571">
            <w:pPr>
              <w:numPr>
                <w:ilvl w:val="0"/>
                <w:numId w:val="25"/>
              </w:numPr>
              <w:tabs>
                <w:tab w:val="clear" w:pos="720"/>
              </w:tabs>
              <w:spacing w:line="240" w:lineRule="auto"/>
              <w:textAlignment w:val="baseline"/>
              <w:rPr>
                <w:rFonts w:ascii="Calibri" w:eastAsia="Times New Roman" w:hAnsi="Calibri" w:cs="Calibri"/>
                <w:b w:val="0"/>
                <w:bCs w:val="0"/>
                <w:sz w:val="22"/>
              </w:rPr>
            </w:pPr>
            <w:r>
              <w:rPr>
                <w:rFonts w:ascii="Calibri" w:eastAsia="Times New Roman" w:hAnsi="Calibri" w:cs="Calibri"/>
                <w:b w:val="0"/>
                <w:bCs w:val="0"/>
                <w:sz w:val="22"/>
              </w:rPr>
              <w:t>Does your child currently live with you at least part of the time</w:t>
            </w:r>
            <w:r w:rsidRPr="0088389F" w:rsidR="003745B5">
              <w:rPr>
                <w:rFonts w:ascii="Calibri" w:eastAsia="Times New Roman" w:hAnsi="Calibri" w:cs="Calibri"/>
                <w:b w:val="0"/>
                <w:bCs w:val="0"/>
                <w:sz w:val="22"/>
              </w:rPr>
              <w:t>?</w:t>
            </w:r>
          </w:p>
          <w:p w:rsidR="0088389F" w:rsidRPr="0088389F" w:rsidP="0088389F" w14:paraId="49AB100D" w14:textId="0EB842FA">
            <w:pPr>
              <w:pStyle w:val="ListParagraph"/>
              <w:numPr>
                <w:ilvl w:val="0"/>
                <w:numId w:val="83"/>
              </w:numPr>
              <w:spacing w:line="240" w:lineRule="auto"/>
              <w:textAlignment w:val="baseline"/>
              <w:rPr>
                <w:rFonts w:ascii="Calibri" w:eastAsia="Times New Roman" w:hAnsi="Calibri" w:cs="Calibri"/>
                <w:b w:val="0"/>
                <w:bCs w:val="0"/>
              </w:rPr>
            </w:pPr>
            <w:r w:rsidRPr="0088389F">
              <w:rPr>
                <w:rFonts w:ascii="Calibri" w:eastAsia="Times New Roman" w:hAnsi="Calibri" w:cs="Calibri"/>
                <w:b w:val="0"/>
                <w:bCs w:val="0"/>
              </w:rPr>
              <w:t>Yes</w:t>
            </w:r>
            <w:r w:rsidRPr="0088389F">
              <w:rPr>
                <w:rFonts w:ascii="Wingdings" w:eastAsia="Wingdings" w:hAnsi="Wingdings" w:cs="Wingdings"/>
                <w:b w:val="0"/>
                <w:bCs w:val="0"/>
              </w:rPr>
              <w:t xml:space="preserve"> à</w:t>
            </w:r>
            <w:r w:rsidRPr="0088389F">
              <w:rPr>
                <w:rFonts w:ascii="Calibri" w:eastAsia="Times New Roman" w:hAnsi="Calibri" w:cs="Calibri"/>
                <w:b w:val="0"/>
                <w:bCs w:val="0"/>
              </w:rPr>
              <w:t xml:space="preserve"> Move to Q3</w:t>
            </w:r>
          </w:p>
          <w:p w:rsidR="0088389F" w:rsidRPr="0088389F" w:rsidP="0088389F" w14:paraId="0F43F2DC" w14:textId="6AD1E781">
            <w:pPr>
              <w:pStyle w:val="ListParagraph"/>
              <w:numPr>
                <w:ilvl w:val="0"/>
                <w:numId w:val="83"/>
              </w:numPr>
              <w:spacing w:line="240" w:lineRule="auto"/>
              <w:textAlignment w:val="baseline"/>
              <w:rPr>
                <w:rFonts w:ascii="Calibri" w:eastAsia="Times New Roman" w:hAnsi="Calibri" w:cs="Calibri"/>
              </w:rPr>
            </w:pPr>
            <w:r w:rsidRPr="0088389F">
              <w:rPr>
                <w:rFonts w:ascii="Calibri" w:eastAsia="Times New Roman" w:hAnsi="Calibri" w:cs="Calibri"/>
                <w:b w:val="0"/>
                <w:bCs w:val="0"/>
              </w:rPr>
              <w:t>No</w:t>
            </w:r>
            <w:r w:rsidRPr="0088389F">
              <w:rPr>
                <w:rFonts w:ascii="Wingdings" w:eastAsia="Wingdings" w:hAnsi="Wingdings" w:cs="Wingdings"/>
                <w:b w:val="0"/>
                <w:bCs w:val="0"/>
              </w:rPr>
              <w:t>à</w:t>
            </w:r>
            <w:r w:rsidRPr="0088389F">
              <w:rPr>
                <w:rFonts w:ascii="Calibri" w:hAnsi="Calibri" w:eastAsiaTheme="majorEastAsia" w:cs="Calibri"/>
                <w:b w:val="0"/>
                <w:bCs w:val="0"/>
              </w:rPr>
              <w:t>Not qualified</w:t>
            </w:r>
          </w:p>
        </w:tc>
        <w:tc>
          <w:tcPr>
            <w:tcW w:w="4619" w:type="dxa"/>
          </w:tcPr>
          <w:p w:rsidR="00DD1712" w:rsidP="00DD1712" w14:paraId="2619A43B" w14:textId="77777777">
            <w:pPr>
              <w:pStyle w:val="ListParagraph"/>
              <w:numPr>
                <w:ilvl w:val="0"/>
                <w:numId w:val="8"/>
              </w:numPr>
              <w:spacing w:line="240" w:lineRule="auto"/>
              <w:textAlignment w:val="baseline"/>
              <w:rPr>
                <w:rFonts w:ascii="Calibri" w:eastAsia="Times New Roman" w:hAnsi="Calibri" w:cs="Calibri"/>
              </w:rPr>
            </w:pPr>
            <w:r>
              <w:rPr>
                <w:rFonts w:ascii="Calibri" w:eastAsia="Times New Roman" w:hAnsi="Calibri" w:cs="Calibri"/>
              </w:rPr>
              <w:t>All participants must answer yes</w:t>
            </w:r>
          </w:p>
          <w:p w:rsidR="00267A3A" w:rsidP="0088389F" w14:paraId="3CC898B2" w14:textId="77777777">
            <w:pPr>
              <w:pStyle w:val="ListParagraph"/>
              <w:spacing w:line="240" w:lineRule="auto"/>
              <w:textAlignment w:val="baseline"/>
              <w:rPr>
                <w:rFonts w:ascii="Calibri" w:eastAsia="Times New Roman" w:hAnsi="Calibri" w:cs="Calibri"/>
              </w:rPr>
            </w:pPr>
          </w:p>
        </w:tc>
      </w:tr>
      <w:tr w14:paraId="628EC690" w14:textId="77777777" w:rsidTr="000C4F69">
        <w:tblPrEx>
          <w:tblW w:w="9344" w:type="dxa"/>
          <w:tblLook w:val="04A0"/>
        </w:tblPrEx>
        <w:tc>
          <w:tcPr>
            <w:tcW w:w="4725" w:type="dxa"/>
          </w:tcPr>
          <w:p w:rsidR="00E409F8" w:rsidRPr="000C4F69" w:rsidP="000C4F69" w14:paraId="2537BA5A" w14:textId="06F40269">
            <w:pPr>
              <w:pStyle w:val="ListParagraph"/>
              <w:numPr>
                <w:ilvl w:val="0"/>
                <w:numId w:val="25"/>
              </w:numPr>
              <w:spacing w:line="240" w:lineRule="auto"/>
              <w:textAlignment w:val="baseline"/>
              <w:rPr>
                <w:rFonts w:ascii="Calibri" w:eastAsia="Times New Roman" w:hAnsi="Calibri" w:cs="Calibri"/>
                <w:b w:val="0"/>
                <w:bCs w:val="0"/>
              </w:rPr>
            </w:pPr>
            <w:r w:rsidRPr="000C4F69">
              <w:rPr>
                <w:rFonts w:ascii="Calibri" w:hAnsi="Calibri" w:eastAsiaTheme="majorEastAsia" w:cs="Calibri"/>
                <w:b w:val="0"/>
                <w:bCs w:val="0"/>
              </w:rPr>
              <w:t xml:space="preserve">To the best of your knowledge, has your </w:t>
            </w:r>
            <w:r w:rsidRPr="000C4F69" w:rsidR="00C317BD">
              <w:rPr>
                <w:rFonts w:ascii="Calibri" w:hAnsi="Calibri" w:eastAsiaTheme="majorEastAsia" w:cs="Calibri"/>
                <w:b w:val="0"/>
                <w:bCs w:val="0"/>
              </w:rPr>
              <w:t>child ever taken a class at school, or in an afterschool program, where personal finance topics, such as creating a personal budget, saving money, or building credit, were specifically addressed in class?</w:t>
            </w:r>
          </w:p>
          <w:p w:rsidR="00E409F8" w:rsidRPr="000C4F69" w:rsidP="00BA26F9" w14:paraId="65F4C53E" w14:textId="77777777">
            <w:pPr>
              <w:pStyle w:val="ListParagraph"/>
              <w:numPr>
                <w:ilvl w:val="0"/>
                <w:numId w:val="28"/>
              </w:numPr>
              <w:spacing w:line="240" w:lineRule="auto"/>
              <w:ind w:left="1147" w:hanging="450"/>
              <w:textAlignment w:val="baseline"/>
              <w:rPr>
                <w:rFonts w:ascii="Calibri" w:eastAsia="Times New Roman" w:hAnsi="Calibri" w:cs="Calibri"/>
                <w:b w:val="0"/>
                <w:bCs w:val="0"/>
              </w:rPr>
            </w:pPr>
            <w:r w:rsidRPr="000C4F69">
              <w:rPr>
                <w:rFonts w:ascii="Calibri" w:eastAsia="Times New Roman" w:hAnsi="Calibri" w:cs="Calibri"/>
                <w:b w:val="0"/>
                <w:bCs w:val="0"/>
              </w:rPr>
              <w:t xml:space="preserve">Yes </w:t>
            </w:r>
            <w:r w:rsidRPr="000C4F69">
              <w:rPr>
                <w:rFonts w:ascii="Wingdings" w:eastAsia="Wingdings" w:hAnsi="Wingdings" w:cs="Wingdings"/>
                <w:b w:val="0"/>
              </w:rPr>
              <w:t>à</w:t>
            </w:r>
            <w:r w:rsidRPr="000C4F69">
              <w:rPr>
                <w:rFonts w:ascii="Calibri" w:eastAsia="Times New Roman" w:hAnsi="Calibri" w:cs="Calibri"/>
                <w:b w:val="0"/>
                <w:bCs w:val="0"/>
              </w:rPr>
              <w:t xml:space="preserve"> Qualified</w:t>
            </w:r>
          </w:p>
          <w:p w:rsidR="00E409F8" w:rsidRPr="000C4F69" w:rsidP="00BA26F9" w14:paraId="7A3FBE5A" w14:textId="7EEECBD9">
            <w:pPr>
              <w:pStyle w:val="ListParagraph"/>
              <w:numPr>
                <w:ilvl w:val="0"/>
                <w:numId w:val="28"/>
              </w:numPr>
              <w:spacing w:line="240" w:lineRule="auto"/>
              <w:ind w:left="1147" w:hanging="450"/>
              <w:textAlignment w:val="baseline"/>
              <w:rPr>
                <w:rFonts w:ascii="Calibri" w:eastAsia="Times New Roman" w:hAnsi="Calibri" w:cs="Calibri"/>
                <w:b w:val="0"/>
                <w:bCs w:val="0"/>
              </w:rPr>
            </w:pPr>
            <w:r w:rsidRPr="000C4F69">
              <w:rPr>
                <w:rFonts w:ascii="Calibri" w:eastAsia="Times New Roman" w:hAnsi="Calibri" w:cs="Calibri"/>
                <w:b w:val="0"/>
                <w:bCs w:val="0"/>
              </w:rPr>
              <w:t>No -</w:t>
            </w:r>
            <w:r w:rsidRPr="000C4F69">
              <w:rPr>
                <w:rFonts w:ascii="Wingdings" w:eastAsia="Wingdings" w:hAnsi="Wingdings" w:cs="Wingdings"/>
                <w:b w:val="0"/>
              </w:rPr>
              <w:t>à</w:t>
            </w:r>
            <w:r w:rsidRPr="000C4F69" w:rsidR="001F0088">
              <w:rPr>
                <w:rFonts w:ascii="Calibri" w:hAnsi="Calibri" w:eastAsiaTheme="majorEastAsia" w:cs="Calibri"/>
                <w:b w:val="0"/>
                <w:bCs w:val="0"/>
              </w:rPr>
              <w:t xml:space="preserve"> Not qualified</w:t>
            </w:r>
          </w:p>
          <w:p w:rsidR="00E409F8" w:rsidRPr="000C4F69" w:rsidP="00BA26F9" w14:paraId="7A7672EF" w14:textId="619B42E8">
            <w:pPr>
              <w:pStyle w:val="ListParagraph"/>
              <w:numPr>
                <w:ilvl w:val="0"/>
                <w:numId w:val="28"/>
              </w:numPr>
              <w:spacing w:line="240" w:lineRule="auto"/>
              <w:ind w:left="1147" w:hanging="450"/>
              <w:textAlignment w:val="baseline"/>
              <w:rPr>
                <w:rFonts w:ascii="Calibri" w:eastAsia="Times New Roman" w:hAnsi="Calibri" w:cs="Calibri"/>
                <w:b w:val="0"/>
                <w:bCs w:val="0"/>
              </w:rPr>
            </w:pPr>
            <w:r w:rsidRPr="000C4F69">
              <w:rPr>
                <w:rFonts w:ascii="Calibri" w:eastAsia="Times New Roman" w:hAnsi="Calibri" w:cs="Calibri"/>
                <w:b w:val="0"/>
                <w:bCs w:val="0"/>
              </w:rPr>
              <w:t>I’m not sure</w:t>
            </w:r>
            <w:r w:rsidRPr="000C4F69" w:rsidR="00C317BD">
              <w:rPr>
                <w:rFonts w:ascii="Wingdings" w:eastAsia="Wingdings" w:hAnsi="Wingdings" w:cs="Wingdings"/>
                <w:b w:val="0"/>
                <w:bCs w:val="0"/>
              </w:rPr>
              <w:t>à</w:t>
            </w:r>
            <w:r w:rsidRPr="000C4F69" w:rsidR="00C317BD">
              <w:rPr>
                <w:rFonts w:ascii="Calibri" w:hAnsi="Calibri" w:eastAsiaTheme="majorEastAsia" w:cs="Calibri"/>
                <w:b w:val="0"/>
                <w:bCs w:val="0"/>
              </w:rPr>
              <w:t>Not qualified</w:t>
            </w:r>
          </w:p>
        </w:tc>
        <w:tc>
          <w:tcPr>
            <w:tcW w:w="4619" w:type="dxa"/>
          </w:tcPr>
          <w:p w:rsidR="00E409F8" w:rsidRPr="00F63AC9" w:rsidP="000C4F69" w14:paraId="2D243EED" w14:textId="6D620F39">
            <w:pPr>
              <w:pStyle w:val="ListParagraph"/>
              <w:numPr>
                <w:ilvl w:val="0"/>
                <w:numId w:val="8"/>
              </w:numPr>
              <w:spacing w:line="240" w:lineRule="auto"/>
              <w:textAlignment w:val="baseline"/>
              <w:rPr>
                <w:rFonts w:ascii="Calibri" w:eastAsia="Times New Roman" w:hAnsi="Calibri" w:cs="Calibri"/>
              </w:rPr>
            </w:pPr>
            <w:r>
              <w:rPr>
                <w:rFonts w:ascii="Calibri" w:eastAsia="Times New Roman" w:hAnsi="Calibri" w:cs="Calibri"/>
              </w:rPr>
              <w:t>All participants must answer yes</w:t>
            </w:r>
          </w:p>
        </w:tc>
      </w:tr>
      <w:tr w14:paraId="041FAB75" w14:textId="77777777" w:rsidTr="000C4F69">
        <w:tblPrEx>
          <w:tblW w:w="9344" w:type="dxa"/>
          <w:tblLook w:val="04A0"/>
        </w:tblPrEx>
        <w:tc>
          <w:tcPr>
            <w:tcW w:w="4725" w:type="dxa"/>
            <w:hideMark/>
          </w:tcPr>
          <w:p w:rsidR="00E409F8" w:rsidRPr="000C4F69" w:rsidP="000C4F69" w14:paraId="7299DDDE" w14:textId="77777777">
            <w:pPr>
              <w:pStyle w:val="ListParagraph"/>
              <w:numPr>
                <w:ilvl w:val="0"/>
                <w:numId w:val="25"/>
              </w:numPr>
              <w:spacing w:line="240" w:lineRule="auto"/>
              <w:textAlignment w:val="baseline"/>
              <w:rPr>
                <w:rFonts w:ascii="Calibri" w:eastAsia="Times New Roman" w:hAnsi="Calibri" w:cs="Calibri"/>
                <w:b w:val="0"/>
                <w:bCs w:val="0"/>
              </w:rPr>
            </w:pPr>
            <w:r w:rsidRPr="000C4F69">
              <w:rPr>
                <w:rFonts w:ascii="Calibri" w:eastAsia="Times New Roman" w:hAnsi="Calibri" w:cs="Calibri"/>
                <w:b w:val="0"/>
                <w:bCs w:val="0"/>
              </w:rPr>
              <w:t>With which gender do you most identify?  </w:t>
            </w:r>
          </w:p>
          <w:p w:rsidR="00E409F8" w:rsidRPr="000C4F69" w:rsidP="00974609" w14:paraId="13E190DA" w14:textId="77777777">
            <w:pPr>
              <w:numPr>
                <w:ilvl w:val="0"/>
                <w:numId w:val="29"/>
              </w:numPr>
              <w:spacing w:line="240" w:lineRule="auto"/>
              <w:ind w:left="877" w:hanging="203"/>
              <w:textAlignment w:val="baseline"/>
              <w:rPr>
                <w:rFonts w:ascii="Calibri" w:eastAsia="Times New Roman" w:hAnsi="Calibri" w:cs="Calibri"/>
                <w:b w:val="0"/>
                <w:bCs w:val="0"/>
                <w:sz w:val="22"/>
              </w:rPr>
            </w:pPr>
            <w:r w:rsidRPr="000C4F69">
              <w:rPr>
                <w:rFonts w:ascii="Calibri" w:eastAsia="Times New Roman" w:hAnsi="Calibri" w:cs="Calibri"/>
                <w:b w:val="0"/>
                <w:bCs w:val="0"/>
                <w:sz w:val="22"/>
              </w:rPr>
              <w:t>Female </w:t>
            </w:r>
          </w:p>
          <w:p w:rsidR="00E409F8" w:rsidRPr="000C4F69" w:rsidP="00974609" w14:paraId="4F7EB0C5" w14:textId="77777777">
            <w:pPr>
              <w:numPr>
                <w:ilvl w:val="0"/>
                <w:numId w:val="29"/>
              </w:numPr>
              <w:spacing w:line="240" w:lineRule="auto"/>
              <w:ind w:left="877" w:hanging="203"/>
              <w:textAlignment w:val="baseline"/>
              <w:rPr>
                <w:rFonts w:ascii="Calibri" w:eastAsia="Times New Roman" w:hAnsi="Calibri" w:cs="Calibri"/>
                <w:b w:val="0"/>
                <w:bCs w:val="0"/>
                <w:sz w:val="22"/>
              </w:rPr>
            </w:pPr>
            <w:r w:rsidRPr="000C4F69">
              <w:rPr>
                <w:rFonts w:ascii="Calibri" w:eastAsia="Times New Roman" w:hAnsi="Calibri" w:cs="Calibri"/>
                <w:b w:val="0"/>
                <w:bCs w:val="0"/>
                <w:sz w:val="22"/>
              </w:rPr>
              <w:t>Male </w:t>
            </w:r>
          </w:p>
          <w:p w:rsidR="00E409F8" w:rsidRPr="000C4F69" w:rsidP="00974609" w14:paraId="4A504A89" w14:textId="77777777">
            <w:pPr>
              <w:numPr>
                <w:ilvl w:val="0"/>
                <w:numId w:val="29"/>
              </w:numPr>
              <w:spacing w:line="240" w:lineRule="auto"/>
              <w:ind w:left="877" w:hanging="203"/>
              <w:textAlignment w:val="baseline"/>
              <w:rPr>
                <w:rFonts w:ascii="Calibri" w:eastAsia="Times New Roman" w:hAnsi="Calibri" w:cs="Calibri"/>
                <w:b w:val="0"/>
                <w:bCs w:val="0"/>
                <w:sz w:val="22"/>
              </w:rPr>
            </w:pPr>
            <w:r w:rsidRPr="000C4F69">
              <w:rPr>
                <w:rFonts w:ascii="Calibri" w:eastAsia="Times New Roman" w:hAnsi="Calibri" w:cs="Calibri"/>
                <w:b w:val="0"/>
                <w:bCs w:val="0"/>
                <w:sz w:val="22"/>
              </w:rPr>
              <w:t>Transgender or another gender identity </w:t>
            </w:r>
          </w:p>
          <w:p w:rsidR="00E409F8" w:rsidRPr="000C4F69" w:rsidP="00974609" w14:paraId="054842DD" w14:textId="77777777">
            <w:pPr>
              <w:numPr>
                <w:ilvl w:val="0"/>
                <w:numId w:val="29"/>
              </w:numPr>
              <w:spacing w:line="240" w:lineRule="auto"/>
              <w:ind w:left="877" w:hanging="203"/>
              <w:textAlignment w:val="baseline"/>
              <w:rPr>
                <w:rFonts w:ascii="Calibri" w:eastAsia="Times New Roman" w:hAnsi="Calibri" w:cs="Calibri"/>
                <w:b w:val="0"/>
                <w:bCs w:val="0"/>
                <w:sz w:val="22"/>
              </w:rPr>
            </w:pPr>
            <w:r w:rsidRPr="000C4F69">
              <w:rPr>
                <w:rFonts w:ascii="Calibri" w:eastAsia="Times New Roman" w:hAnsi="Calibri" w:cs="Calibri"/>
                <w:b w:val="0"/>
                <w:bCs w:val="0"/>
                <w:sz w:val="22"/>
              </w:rPr>
              <w:t>I prefer not to say </w:t>
            </w:r>
          </w:p>
        </w:tc>
        <w:tc>
          <w:tcPr>
            <w:tcW w:w="4619" w:type="dxa"/>
            <w:hideMark/>
          </w:tcPr>
          <w:p w:rsidR="00E409F8" w:rsidRPr="00F63AC9" w:rsidP="000C4F69" w14:paraId="4039CAA3" w14:textId="77777777">
            <w:pPr>
              <w:pStyle w:val="ListParagraph"/>
              <w:numPr>
                <w:ilvl w:val="0"/>
                <w:numId w:val="23"/>
              </w:numPr>
              <w:spacing w:line="240" w:lineRule="auto"/>
              <w:textAlignment w:val="baseline"/>
              <w:rPr>
                <w:rFonts w:ascii="Calibri" w:eastAsia="Times New Roman" w:hAnsi="Calibri" w:cs="Calibri"/>
              </w:rPr>
            </w:pPr>
            <w:r w:rsidRPr="00F63AC9">
              <w:rPr>
                <w:rFonts w:ascii="Calibri" w:eastAsia="Times New Roman" w:hAnsi="Calibri" w:cs="Calibri"/>
              </w:rPr>
              <w:t>No more than 5 recruits in any one category for each focus group session </w:t>
            </w:r>
          </w:p>
        </w:tc>
      </w:tr>
      <w:tr w14:paraId="671F5BFA" w14:textId="77777777" w:rsidTr="000C4F69">
        <w:tblPrEx>
          <w:tblW w:w="9344" w:type="dxa"/>
          <w:tblLook w:val="04A0"/>
        </w:tblPrEx>
        <w:tc>
          <w:tcPr>
            <w:tcW w:w="4725" w:type="dxa"/>
            <w:hideMark/>
          </w:tcPr>
          <w:p w:rsidR="00E409F8" w:rsidRPr="000C4F69" w:rsidP="000C4F69" w14:paraId="4E014B9E" w14:textId="77777777">
            <w:pPr>
              <w:pStyle w:val="ListParagraph"/>
              <w:numPr>
                <w:ilvl w:val="0"/>
                <w:numId w:val="25"/>
              </w:numPr>
              <w:spacing w:line="240" w:lineRule="auto"/>
              <w:textAlignment w:val="baseline"/>
              <w:rPr>
                <w:rFonts w:ascii="Calibri" w:eastAsia="Times New Roman" w:hAnsi="Calibri" w:cs="Calibri"/>
                <w:b w:val="0"/>
                <w:bCs w:val="0"/>
              </w:rPr>
            </w:pPr>
            <w:r w:rsidRPr="000C4F69">
              <w:rPr>
                <w:rFonts w:ascii="Calibri" w:eastAsia="Times New Roman" w:hAnsi="Calibri" w:cs="Calibri"/>
                <w:b w:val="0"/>
                <w:bCs w:val="0"/>
              </w:rPr>
              <w:t>Which of the following best describes your race/ethnicity? (</w:t>
            </w:r>
            <w:r w:rsidRPr="000C4F69">
              <w:rPr>
                <w:rFonts w:ascii="Calibri" w:eastAsia="Times New Roman" w:hAnsi="Calibri" w:cs="Calibri"/>
                <w:b w:val="0"/>
                <w:bCs w:val="0"/>
                <w:i/>
                <w:iCs/>
              </w:rPr>
              <w:t>Select all that apply</w:t>
            </w:r>
            <w:r w:rsidRPr="000C4F69">
              <w:rPr>
                <w:rFonts w:ascii="Calibri" w:eastAsia="Times New Roman" w:hAnsi="Calibri" w:cs="Calibri"/>
                <w:b w:val="0"/>
                <w:bCs w:val="0"/>
              </w:rPr>
              <w:t>)  </w:t>
            </w:r>
          </w:p>
          <w:p w:rsidR="00935CCB" w:rsidP="00935CCB" w14:paraId="08403A9A" w14:textId="77777777">
            <w:pPr>
              <w:pStyle w:val="ListParagraph"/>
              <w:spacing w:line="240" w:lineRule="auto"/>
              <w:textAlignment w:val="baseline"/>
              <w:rPr>
                <w:rFonts w:ascii="Calibri" w:eastAsia="Times New Roman" w:hAnsi="Calibri" w:cs="Calibri"/>
                <w:b w:val="0"/>
                <w:bCs w:val="0"/>
              </w:rPr>
            </w:pPr>
          </w:p>
          <w:p w:rsidR="00E409F8" w:rsidRPr="00935CCB" w:rsidP="00935CCB" w14:paraId="22BEDB5F" w14:textId="67998996">
            <w:pPr>
              <w:pStyle w:val="ListParagraph"/>
              <w:numPr>
                <w:ilvl w:val="0"/>
                <w:numId w:val="48"/>
              </w:numPr>
              <w:spacing w:line="240" w:lineRule="auto"/>
              <w:textAlignment w:val="baseline"/>
              <w:rPr>
                <w:rFonts w:ascii="Calibri" w:eastAsia="Times New Roman" w:hAnsi="Calibri" w:cs="Calibri"/>
                <w:b w:val="0"/>
                <w:bCs w:val="0"/>
                <w:szCs w:val="24"/>
              </w:rPr>
            </w:pPr>
            <w:r w:rsidRPr="00935CCB">
              <w:rPr>
                <w:rFonts w:ascii="Calibri" w:eastAsia="Times New Roman" w:hAnsi="Calibri" w:cs="Calibri"/>
                <w:b w:val="0"/>
                <w:bCs w:val="0"/>
                <w:szCs w:val="24"/>
              </w:rPr>
              <w:t>American Indian or Alaska Native </w:t>
            </w:r>
          </w:p>
          <w:p w:rsidR="00E409F8" w:rsidRPr="00935CCB" w:rsidP="00935CCB" w14:paraId="0EF27F5E" w14:textId="77777777">
            <w:pPr>
              <w:pStyle w:val="ListParagraph"/>
              <w:numPr>
                <w:ilvl w:val="0"/>
                <w:numId w:val="48"/>
              </w:numPr>
              <w:spacing w:line="240" w:lineRule="auto"/>
              <w:textAlignment w:val="baseline"/>
              <w:rPr>
                <w:rFonts w:ascii="Calibri" w:eastAsia="Times New Roman" w:hAnsi="Calibri" w:cs="Calibri"/>
                <w:b w:val="0"/>
                <w:bCs w:val="0"/>
              </w:rPr>
            </w:pPr>
            <w:r w:rsidRPr="00935CCB">
              <w:rPr>
                <w:rFonts w:ascii="Calibri" w:eastAsia="Times New Roman" w:hAnsi="Calibri" w:cs="Calibri"/>
                <w:b w:val="0"/>
                <w:bCs w:val="0"/>
              </w:rPr>
              <w:t>Asian </w:t>
            </w:r>
          </w:p>
          <w:p w:rsidR="00E409F8" w:rsidRPr="00935CCB" w:rsidP="00935CCB" w14:paraId="080CE0F0" w14:textId="77777777">
            <w:pPr>
              <w:pStyle w:val="ListParagraph"/>
              <w:numPr>
                <w:ilvl w:val="0"/>
                <w:numId w:val="48"/>
              </w:numPr>
              <w:spacing w:line="240" w:lineRule="auto"/>
              <w:textAlignment w:val="baseline"/>
              <w:rPr>
                <w:rFonts w:ascii="Calibri" w:eastAsia="Times New Roman" w:hAnsi="Calibri" w:cs="Calibri"/>
                <w:b w:val="0"/>
                <w:bCs w:val="0"/>
              </w:rPr>
            </w:pPr>
            <w:r w:rsidRPr="00935CCB">
              <w:rPr>
                <w:rFonts w:ascii="Calibri" w:eastAsia="Times New Roman" w:hAnsi="Calibri" w:cs="Calibri"/>
                <w:b w:val="0"/>
                <w:bCs w:val="0"/>
              </w:rPr>
              <w:t>Black or African American </w:t>
            </w:r>
          </w:p>
          <w:p w:rsidR="00E409F8" w:rsidRPr="00935CCB" w:rsidP="00935CCB" w14:paraId="711E1BF8" w14:textId="77777777">
            <w:pPr>
              <w:pStyle w:val="ListParagraph"/>
              <w:numPr>
                <w:ilvl w:val="0"/>
                <w:numId w:val="48"/>
              </w:numPr>
              <w:spacing w:line="240" w:lineRule="auto"/>
              <w:textAlignment w:val="baseline"/>
              <w:rPr>
                <w:rFonts w:ascii="Calibri" w:eastAsia="Times New Roman" w:hAnsi="Calibri" w:cs="Calibri"/>
                <w:b w:val="0"/>
                <w:bCs w:val="0"/>
              </w:rPr>
            </w:pPr>
            <w:r w:rsidRPr="00935CCB">
              <w:rPr>
                <w:rFonts w:ascii="Calibri" w:eastAsia="Times New Roman" w:hAnsi="Calibri" w:cs="Calibri"/>
                <w:b w:val="0"/>
                <w:bCs w:val="0"/>
              </w:rPr>
              <w:t>Hispanic or Latino </w:t>
            </w:r>
          </w:p>
          <w:p w:rsidR="00E409F8" w:rsidRPr="00935CCB" w:rsidP="00935CCB" w14:paraId="2B23EF8F" w14:textId="77777777">
            <w:pPr>
              <w:pStyle w:val="ListParagraph"/>
              <w:numPr>
                <w:ilvl w:val="0"/>
                <w:numId w:val="48"/>
              </w:numPr>
              <w:spacing w:line="240" w:lineRule="auto"/>
              <w:textAlignment w:val="baseline"/>
              <w:rPr>
                <w:rFonts w:ascii="Calibri" w:eastAsia="Times New Roman" w:hAnsi="Calibri" w:cs="Calibri"/>
                <w:b w:val="0"/>
                <w:bCs w:val="0"/>
              </w:rPr>
            </w:pPr>
            <w:r w:rsidRPr="00935CCB">
              <w:rPr>
                <w:rFonts w:ascii="Calibri" w:eastAsia="Times New Roman" w:hAnsi="Calibri" w:cs="Calibri"/>
                <w:b w:val="0"/>
                <w:bCs w:val="0"/>
              </w:rPr>
              <w:t>Native Hawaiian or Other Pacific Islander </w:t>
            </w:r>
          </w:p>
          <w:p w:rsidR="00E409F8" w:rsidRPr="00935CCB" w:rsidP="00935CCB" w14:paraId="1CA9FB2C" w14:textId="77777777">
            <w:pPr>
              <w:pStyle w:val="ListParagraph"/>
              <w:numPr>
                <w:ilvl w:val="0"/>
                <w:numId w:val="48"/>
              </w:numPr>
              <w:spacing w:line="240" w:lineRule="auto"/>
              <w:textAlignment w:val="baseline"/>
              <w:rPr>
                <w:rFonts w:ascii="Calibri" w:eastAsia="Times New Roman" w:hAnsi="Calibri" w:cs="Calibri"/>
                <w:b w:val="0"/>
                <w:bCs w:val="0"/>
              </w:rPr>
            </w:pPr>
            <w:r w:rsidRPr="00935CCB">
              <w:rPr>
                <w:rFonts w:ascii="Calibri" w:eastAsia="Times New Roman" w:hAnsi="Calibri" w:cs="Calibri"/>
                <w:b w:val="0"/>
                <w:bCs w:val="0"/>
              </w:rPr>
              <w:t>White </w:t>
            </w:r>
          </w:p>
          <w:p w:rsidR="00E409F8" w:rsidRPr="00935CCB" w:rsidP="00935CCB" w14:paraId="013682C3" w14:textId="7528DFAB">
            <w:pPr>
              <w:pStyle w:val="ListParagraph"/>
              <w:numPr>
                <w:ilvl w:val="0"/>
                <w:numId w:val="48"/>
              </w:numPr>
              <w:spacing w:line="240" w:lineRule="auto"/>
              <w:textAlignment w:val="baseline"/>
              <w:rPr>
                <w:rFonts w:ascii="Calibri" w:eastAsia="Times New Roman" w:hAnsi="Calibri" w:cs="Calibri"/>
              </w:rPr>
            </w:pPr>
            <w:r w:rsidRPr="00935CCB">
              <w:rPr>
                <w:rFonts w:ascii="Calibri" w:eastAsia="Times New Roman" w:hAnsi="Calibri" w:cs="Calibri"/>
                <w:b w:val="0"/>
                <w:bCs w:val="0"/>
              </w:rPr>
              <w:t>Other [TEXT BOX] </w:t>
            </w:r>
          </w:p>
          <w:p w:rsidR="00E409F8" w:rsidRPr="00935CCB" w:rsidP="00935CCB" w14:paraId="40157FA1" w14:textId="6AEAFD74">
            <w:pPr>
              <w:pStyle w:val="ListParagraph"/>
              <w:numPr>
                <w:ilvl w:val="0"/>
                <w:numId w:val="48"/>
              </w:numPr>
              <w:spacing w:line="240" w:lineRule="auto"/>
              <w:textAlignment w:val="baseline"/>
              <w:rPr>
                <w:rFonts w:ascii="Calibri" w:eastAsia="Times New Roman" w:hAnsi="Calibri" w:cs="Calibri"/>
                <w:b w:val="0"/>
              </w:rPr>
            </w:pPr>
            <w:r w:rsidRPr="078B1B8C">
              <w:rPr>
                <w:rFonts w:ascii="Calibri" w:eastAsia="Times New Roman" w:hAnsi="Calibri" w:cs="Calibri"/>
                <w:b w:val="0"/>
                <w:bCs w:val="0"/>
              </w:rPr>
              <w:t>I prefer not to say</w:t>
            </w:r>
          </w:p>
        </w:tc>
        <w:tc>
          <w:tcPr>
            <w:tcW w:w="4619" w:type="dxa"/>
            <w:hideMark/>
          </w:tcPr>
          <w:p w:rsidR="00E409F8" w:rsidRPr="00F63AC9" w:rsidP="000C4F69" w14:paraId="13CE299E" w14:textId="77777777">
            <w:pPr>
              <w:pStyle w:val="ListParagraph"/>
              <w:numPr>
                <w:ilvl w:val="0"/>
                <w:numId w:val="23"/>
              </w:numPr>
              <w:spacing w:line="240" w:lineRule="auto"/>
              <w:textAlignment w:val="baseline"/>
              <w:rPr>
                <w:rFonts w:ascii="Calibri" w:eastAsia="Times New Roman" w:hAnsi="Calibri" w:cs="Calibri"/>
              </w:rPr>
            </w:pPr>
            <w:r w:rsidRPr="00F63AC9">
              <w:rPr>
                <w:rFonts w:ascii="Calibri" w:eastAsia="Times New Roman" w:hAnsi="Calibri" w:cs="Calibri"/>
                <w:u w:val="single"/>
              </w:rPr>
              <w:t>Across all six sessions</w:t>
            </w:r>
            <w:r w:rsidRPr="00F63AC9">
              <w:rPr>
                <w:rFonts w:ascii="Calibri" w:eastAsia="Times New Roman" w:hAnsi="Calibri" w:cs="Calibri"/>
              </w:rPr>
              <w:t>, no more than 30 recruits in any one category </w:t>
            </w:r>
          </w:p>
        </w:tc>
      </w:tr>
    </w:tbl>
    <w:p w:rsidR="000C4F69" w14:paraId="20923C32" w14:textId="77777777">
      <w:pPr>
        <w:spacing w:line="240" w:lineRule="auto"/>
        <w:rPr>
          <w:rFonts w:ascii="Calibri" w:hAnsi="Calibri" w:eastAsiaTheme="majorEastAsia" w:cstheme="majorBidi"/>
          <w:b/>
          <w:color w:val="000000" w:themeColor="text1"/>
          <w:sz w:val="32"/>
          <w:szCs w:val="32"/>
        </w:rPr>
      </w:pPr>
      <w:bookmarkStart w:id="16" w:name="_Toc106871954"/>
      <w:r>
        <w:br w:type="page"/>
      </w:r>
    </w:p>
    <w:p w:rsidR="00650971" w:rsidP="007372BB" w14:paraId="6A3A102C" w14:textId="4BE598C2">
      <w:pPr>
        <w:pStyle w:val="Heading1"/>
        <w:numPr>
          <w:ilvl w:val="0"/>
          <w:numId w:val="0"/>
        </w:numPr>
      </w:pPr>
      <w:r>
        <w:t xml:space="preserve">Appendix </w:t>
      </w:r>
      <w:r w:rsidR="001F3A9D">
        <w:t>B</w:t>
      </w:r>
      <w:r>
        <w:t xml:space="preserve">: </w:t>
      </w:r>
      <w:bookmarkEnd w:id="13"/>
      <w:bookmarkEnd w:id="14"/>
      <w:r w:rsidR="00772F30">
        <w:t xml:space="preserve">Student </w:t>
      </w:r>
      <w:r w:rsidR="00850AA6">
        <w:t>Focus Group Discussion Guide</w:t>
      </w:r>
      <w:bookmarkEnd w:id="16"/>
    </w:p>
    <w:p w:rsidR="00132B43" w:rsidRPr="00E93456" w:rsidP="00132B43" w14:paraId="518B148E" w14:textId="77777777">
      <w:pPr>
        <w:rPr>
          <w:rFonts w:cstheme="minorHAnsi"/>
          <w:b/>
          <w:bCs/>
          <w:sz w:val="22"/>
        </w:rPr>
      </w:pPr>
      <w:r w:rsidRPr="00E93456">
        <w:rPr>
          <w:rFonts w:cstheme="minorHAnsi"/>
          <w:b/>
          <w:bCs/>
          <w:sz w:val="22"/>
        </w:rPr>
        <w:t>Paperwork Reduction Act Statement</w:t>
      </w:r>
    </w:p>
    <w:p w:rsidR="00132B43" w:rsidRPr="00E93456" w:rsidP="00132B43" w14:paraId="28684C60" w14:textId="3362FC37">
      <w:pPr>
        <w:rPr>
          <w:rFonts w:cstheme="minorHAnsi"/>
          <w:sz w:val="22"/>
        </w:rPr>
      </w:pPr>
      <w:r w:rsidRPr="00E93456">
        <w:rPr>
          <w:rFonts w:cstheme="minorHAnsi"/>
          <w:sz w:val="22"/>
        </w:rPr>
        <w:t xml:space="preserve">According to the Paperwork Reduction Act of 1995, an agency may not conduct or sponsor a collection of information, nor is a person required to respond to a collection of information unless it displays a valid OMB control number. </w:t>
      </w:r>
      <w:r w:rsidRPr="00E93456">
        <w:rPr>
          <w:rFonts w:eastAsia="Georgia" w:cstheme="minorHAnsi"/>
          <w:sz w:val="22"/>
        </w:rPr>
        <w:t>The OMB control number for this collection is 3170-00</w:t>
      </w:r>
      <w:r>
        <w:rPr>
          <w:rFonts w:eastAsia="Georgia" w:cstheme="minorHAnsi"/>
          <w:sz w:val="22"/>
        </w:rPr>
        <w:t>36</w:t>
      </w:r>
      <w:r w:rsidR="00FF35D0">
        <w:rPr>
          <w:rFonts w:eastAsia="Georgia" w:cstheme="minorHAnsi"/>
          <w:sz w:val="22"/>
        </w:rPr>
        <w:t>, expiring 10/31/2022</w:t>
      </w:r>
      <w:r w:rsidRPr="00E93456">
        <w:rPr>
          <w:rFonts w:eastAsia="Georgia" w:cstheme="minorHAnsi"/>
          <w:sz w:val="22"/>
        </w:rPr>
        <w:t>.</w:t>
      </w:r>
      <w:r w:rsidRPr="00E93456">
        <w:rPr>
          <w:rFonts w:cstheme="minorHAnsi"/>
          <w:sz w:val="22"/>
        </w:rPr>
        <w:t xml:space="preserve">  The time burden required to complete this collection of information is estimated to be </w:t>
      </w:r>
      <w:r>
        <w:rPr>
          <w:rFonts w:cstheme="minorHAnsi"/>
          <w:sz w:val="22"/>
        </w:rPr>
        <w:t>75</w:t>
      </w:r>
      <w:r w:rsidRPr="00E93456">
        <w:rPr>
          <w:rFonts w:cstheme="minorHAnsi"/>
          <w:sz w:val="22"/>
        </w:rPr>
        <w:t xml:space="preserve"> minutes per response.  Comments regarding this collection of information (e.g comments regarding the time burden per response, suggestions for reducing the time burden per response, and/or suggestions for maximizing the utility of the collected information) should be submitted to the Consumer Financial Protection Bureau at </w:t>
      </w:r>
      <w:hyperlink r:id="rId14" w:history="1">
        <w:r w:rsidRPr="00E93456">
          <w:rPr>
            <w:rStyle w:val="Hyperlink"/>
            <w:rFonts w:cstheme="minorHAnsi"/>
            <w:sz w:val="22"/>
          </w:rPr>
          <w:t>CFPB_PRA@cfpb.gov</w:t>
        </w:r>
      </w:hyperlink>
      <w:r w:rsidRPr="00E93456">
        <w:rPr>
          <w:rFonts w:cstheme="minorHAnsi"/>
          <w:sz w:val="22"/>
        </w:rPr>
        <w:t>.</w:t>
      </w:r>
    </w:p>
    <w:p w:rsidR="00132B43" w:rsidRPr="00E93456" w:rsidP="00132B43" w14:paraId="4446B666" w14:textId="77777777">
      <w:pPr>
        <w:rPr>
          <w:rFonts w:cstheme="minorHAnsi"/>
          <w:sz w:val="22"/>
        </w:rPr>
      </w:pPr>
    </w:p>
    <w:p w:rsidR="00E30478" w:rsidRPr="00E30478" w:rsidP="00850AA6" w14:paraId="501788D7" w14:textId="6F8D1C4C">
      <w:pPr>
        <w:spacing w:before="240" w:after="120"/>
        <w:rPr>
          <w:rStyle w:val="eop"/>
          <w:rFonts w:ascii="Calibri Light" w:hAnsi="Calibri Light" w:cs="Calibri Light"/>
          <w:b/>
          <w:bCs/>
          <w:color w:val="084CA9" w:themeColor="accent3" w:themeTint="BF"/>
          <w:sz w:val="32"/>
          <w:szCs w:val="32"/>
        </w:rPr>
      </w:pPr>
      <w:r w:rsidRPr="00D826F9">
        <w:rPr>
          <w:rStyle w:val="normaltextrun"/>
          <w:rFonts w:ascii="Calibri Light" w:hAnsi="Calibri Light" w:cs="Calibri Light"/>
          <w:b/>
          <w:bCs/>
          <w:color w:val="084CA9" w:themeColor="accent3" w:themeTint="BF"/>
          <w:sz w:val="32"/>
          <w:szCs w:val="32"/>
        </w:rPr>
        <w:t>Introduction</w:t>
      </w:r>
      <w:r w:rsidR="00B92947">
        <w:rPr>
          <w:rStyle w:val="normaltextrun"/>
          <w:rFonts w:ascii="Calibri Light" w:hAnsi="Calibri Light" w:cs="Calibri Light"/>
          <w:b/>
          <w:bCs/>
          <w:color w:val="084CA9" w:themeColor="accent3" w:themeTint="BF"/>
          <w:sz w:val="32"/>
          <w:szCs w:val="32"/>
        </w:rPr>
        <w:t xml:space="preserve"> (5 minutes)</w:t>
      </w:r>
    </w:p>
    <w:p w:rsidR="00850AA6" w:rsidRPr="001F31F3" w:rsidP="00850AA6" w14:paraId="655C1C53" w14:textId="2C71B067">
      <w:pPr>
        <w:pStyle w:val="ICFTextwithspace"/>
      </w:pPr>
      <w:r w:rsidRPr="001F31F3">
        <w:rPr>
          <w:rStyle w:val="normaltextrun"/>
        </w:rPr>
        <w:t xml:space="preserve">Hello, and thank you for participating in this focus group today. My name is </w:t>
      </w:r>
      <w:r w:rsidRPr="0028353B">
        <w:rPr>
          <w:rStyle w:val="normaltextrun"/>
        </w:rPr>
        <w:t>____,</w:t>
      </w:r>
      <w:r w:rsidRPr="001F31F3">
        <w:rPr>
          <w:rStyle w:val="normaltextrun"/>
        </w:rPr>
        <w:t xml:space="preserve"> and I work for a company called ICF. My </w:t>
      </w:r>
      <w:r>
        <w:rPr>
          <w:rStyle w:val="normaltextrun"/>
        </w:rPr>
        <w:t>company</w:t>
      </w:r>
      <w:r w:rsidRPr="001F31F3">
        <w:rPr>
          <w:rStyle w:val="normaltextrun"/>
        </w:rPr>
        <w:t xml:space="preserve"> is working with the Consumer Financial Protection Bureau (CFPB), which is an agency of the federal government whose role is to protect consumers. During today’s session, which we expect will </w:t>
      </w:r>
      <w:r w:rsidRPr="00017A45">
        <w:rPr>
          <w:rStyle w:val="normaltextrun"/>
        </w:rPr>
        <w:t xml:space="preserve">take </w:t>
      </w:r>
      <w:r>
        <w:rPr>
          <w:rStyle w:val="normaltextrun"/>
        </w:rPr>
        <w:t xml:space="preserve">about </w:t>
      </w:r>
      <w:r w:rsidR="00FA6716">
        <w:rPr>
          <w:rStyle w:val="normaltextrun"/>
        </w:rPr>
        <w:t>75 minutes</w:t>
      </w:r>
      <w:r>
        <w:rPr>
          <w:rStyle w:val="normaltextrun"/>
        </w:rPr>
        <w:t>,</w:t>
      </w:r>
      <w:r w:rsidRPr="001F31F3">
        <w:rPr>
          <w:rStyle w:val="normaltextrun"/>
        </w:rPr>
        <w:t xml:space="preserve"> we’ll be talking about </w:t>
      </w:r>
      <w:r w:rsidR="0038666C">
        <w:rPr>
          <w:rStyle w:val="normaltextrun"/>
        </w:rPr>
        <w:t xml:space="preserve">how you talk with your family about </w:t>
      </w:r>
      <w:r w:rsidR="00CB3FF7">
        <w:rPr>
          <w:rStyle w:val="normaltextrun"/>
        </w:rPr>
        <w:t xml:space="preserve">school, money, and other topics. </w:t>
      </w:r>
      <w:r w:rsidR="00E63829">
        <w:rPr>
          <w:rStyle w:val="normaltextrun"/>
        </w:rPr>
        <w:t xml:space="preserve"> </w:t>
      </w:r>
    </w:p>
    <w:p w:rsidR="00850AA6" w:rsidRPr="001F31F3" w:rsidP="00850AA6" w14:paraId="19B7837B" w14:textId="0668E33E">
      <w:pPr>
        <w:pStyle w:val="ICFTextwithspace"/>
        <w:rPr>
          <w:rStyle w:val="normaltextrun"/>
        </w:rPr>
      </w:pPr>
      <w:r w:rsidRPr="6015E316">
        <w:rPr>
          <w:rStyle w:val="normaltextrun"/>
        </w:rPr>
        <w:t>Before we begin, I wanted to provide some ground rules for our session. First, please know that participation in this focus group is voluntary and you are welcome to participate as much or as little as you want. I’d like to hear from everyone if possible, and at times I might call on people just to make sure everyone has an opportunity to participate—but if there are any questions that I ask that you prefer not to answer, you don’t have to. Second, in addition to me there are a few other people observing this interview, both from ICF and from the Consumer Financial Protection Bureau. They will be listening to what you have to say and taking notes. Does this all make sense, and does anyone have any questions? (</w:t>
      </w:r>
      <w:r w:rsidRPr="6015E316">
        <w:rPr>
          <w:rStyle w:val="normaltextrun"/>
          <w:i/>
          <w:iCs/>
        </w:rPr>
        <w:t>Pause for any questions</w:t>
      </w:r>
      <w:r w:rsidRPr="6015E316">
        <w:rPr>
          <w:rStyle w:val="normaltextrun"/>
        </w:rPr>
        <w:t>)</w:t>
      </w:r>
    </w:p>
    <w:p w:rsidR="00D83383" w:rsidP="00850AA6" w14:paraId="1254FFF0" w14:textId="112CE72F">
      <w:pPr>
        <w:pStyle w:val="ICFTextwithspace"/>
        <w:rPr>
          <w:rStyle w:val="normaltextrun"/>
          <w:i/>
          <w:iCs/>
          <w:color w:val="000000"/>
          <w:shd w:val="clear" w:color="auto" w:fill="FFFFFF"/>
        </w:rPr>
      </w:pPr>
      <w:r w:rsidRPr="001F31F3">
        <w:rPr>
          <w:rStyle w:val="normaltextrun"/>
        </w:rPr>
        <w:t xml:space="preserve">We would also like to record this session, but the recording will not be shared with any outside parties and will be used only for research purposes pertaining to this project. </w:t>
      </w:r>
      <w:r w:rsidR="00433C9D">
        <w:rPr>
          <w:rStyle w:val="normaltextrun"/>
        </w:rPr>
        <w:t>(</w:t>
      </w:r>
      <w:r w:rsidRPr="00A90EAB" w:rsidR="00433C9D">
        <w:rPr>
          <w:rStyle w:val="normaltextrun"/>
          <w:i/>
          <w:iCs/>
        </w:rPr>
        <w:t>Integrate privacy statement provided by DIG)</w:t>
      </w:r>
    </w:p>
    <w:p w:rsidR="00433C9D" w:rsidRPr="00E455E1" w:rsidP="00433C9D" w14:paraId="2DFB5246" w14:textId="77777777">
      <w:pPr>
        <w:pStyle w:val="ICFTextwithspace"/>
        <w:rPr>
          <w:color w:val="000000"/>
          <w:shd w:val="clear" w:color="auto" w:fill="FFFFFF"/>
        </w:rPr>
      </w:pPr>
      <w:r w:rsidRPr="001F31F3">
        <w:rPr>
          <w:rStyle w:val="normaltextrun"/>
        </w:rPr>
        <w:t xml:space="preserve">Are you comfortable with us recording this discussion? </w:t>
      </w:r>
      <w:r w:rsidRPr="00ED27CC">
        <w:rPr>
          <w:rStyle w:val="normaltextrun"/>
          <w:i/>
          <w:iCs/>
        </w:rPr>
        <w:t>(Get agreement before continuing.)</w:t>
      </w:r>
      <w:r w:rsidRPr="001F31F3">
        <w:rPr>
          <w:rStyle w:val="eop"/>
        </w:rPr>
        <w:t> </w:t>
      </w:r>
    </w:p>
    <w:p w:rsidR="00D83383" w:rsidRPr="0056764D" w:rsidP="00850AA6" w14:paraId="187DB7A6" w14:textId="2B404A12">
      <w:pPr>
        <w:pStyle w:val="ICFTextwithspace"/>
        <w:rPr>
          <w:rStyle w:val="normaltextrun"/>
          <w:color w:val="000000"/>
          <w:shd w:val="clear" w:color="auto" w:fill="FFFFFF"/>
        </w:rPr>
      </w:pPr>
      <w:r>
        <w:rPr>
          <w:rStyle w:val="normaltextrun"/>
          <w:color w:val="000000"/>
          <w:shd w:val="clear" w:color="auto" w:fill="FFFFFF"/>
        </w:rPr>
        <w:t>Does anyone have any questions? (pause for questions)</w:t>
      </w:r>
    </w:p>
    <w:p w:rsidR="00850AA6" w:rsidRPr="001F31F3" w:rsidP="00850AA6" w14:paraId="01012BA1" w14:textId="4BDEA301">
      <w:pPr>
        <w:pStyle w:val="ICFTextwithspace"/>
        <w:rPr>
          <w:rStyle w:val="eop"/>
        </w:rPr>
      </w:pPr>
      <w:r w:rsidRPr="6015E316">
        <w:rPr>
          <w:rStyle w:val="eop"/>
        </w:rPr>
        <w:t xml:space="preserve">To get started, I would like to ask everyone to introduce themselves by </w:t>
      </w:r>
      <w:r w:rsidR="003B757D">
        <w:rPr>
          <w:rStyle w:val="eop"/>
        </w:rPr>
        <w:t>sharing</w:t>
      </w:r>
      <w:r w:rsidRPr="6015E316" w:rsidR="69D85D21">
        <w:rPr>
          <w:rStyle w:val="eop"/>
        </w:rPr>
        <w:t xml:space="preserve"> </w:t>
      </w:r>
      <w:r w:rsidRPr="6015E316">
        <w:rPr>
          <w:rStyle w:val="eop"/>
        </w:rPr>
        <w:t xml:space="preserve">their first name, </w:t>
      </w:r>
      <w:r w:rsidR="005C7EBB">
        <w:rPr>
          <w:rStyle w:val="eop"/>
        </w:rPr>
        <w:t>their</w:t>
      </w:r>
      <w:r w:rsidRPr="6015E316">
        <w:rPr>
          <w:rStyle w:val="eop"/>
        </w:rPr>
        <w:t xml:space="preserve"> age, </w:t>
      </w:r>
      <w:r w:rsidRPr="6015E316" w:rsidR="69D85D21">
        <w:rPr>
          <w:rStyle w:val="eop"/>
        </w:rPr>
        <w:t xml:space="preserve">the </w:t>
      </w:r>
      <w:r w:rsidRPr="6015E316" w:rsidR="000C4F69">
        <w:rPr>
          <w:rStyle w:val="eop"/>
        </w:rPr>
        <w:t>cit</w:t>
      </w:r>
      <w:r w:rsidR="000C4F69">
        <w:rPr>
          <w:rStyle w:val="eop"/>
        </w:rPr>
        <w:t>y</w:t>
      </w:r>
      <w:r w:rsidRPr="6015E316" w:rsidR="69D85D21">
        <w:rPr>
          <w:rStyle w:val="eop"/>
        </w:rPr>
        <w:t xml:space="preserve"> and state where they live, and what </w:t>
      </w:r>
      <w:r w:rsidR="00686B88">
        <w:rPr>
          <w:rStyle w:val="eop"/>
        </w:rPr>
        <w:t xml:space="preserve">their favorite subject is at school. </w:t>
      </w:r>
    </w:p>
    <w:p w:rsidR="0053671D" w:rsidP="005663DB" w14:paraId="182D6E9C" w14:textId="37F3037C">
      <w:pPr>
        <w:spacing w:before="240" w:after="120"/>
        <w:rPr>
          <w:rStyle w:val="normaltextrun"/>
          <w:rFonts w:ascii="Calibri Light" w:hAnsi="Calibri Light" w:cs="Calibri Light"/>
          <w:b/>
          <w:color w:val="084CA9" w:themeColor="accent3" w:themeTint="BF"/>
          <w:sz w:val="32"/>
          <w:szCs w:val="32"/>
        </w:rPr>
      </w:pPr>
      <w:r>
        <w:rPr>
          <w:rStyle w:val="normaltextrun"/>
          <w:rFonts w:ascii="Calibri Light" w:hAnsi="Calibri Light" w:cs="Calibri Light"/>
          <w:b/>
          <w:color w:val="084CA9" w:themeColor="accent3" w:themeTint="BF"/>
          <w:sz w:val="32"/>
          <w:szCs w:val="32"/>
        </w:rPr>
        <w:t xml:space="preserve">Conversations about </w:t>
      </w:r>
      <w:r w:rsidR="00773558">
        <w:rPr>
          <w:rStyle w:val="normaltextrun"/>
          <w:rFonts w:ascii="Calibri Light" w:hAnsi="Calibri Light" w:cs="Calibri Light"/>
          <w:b/>
          <w:color w:val="084CA9" w:themeColor="accent3" w:themeTint="BF"/>
          <w:sz w:val="32"/>
          <w:szCs w:val="32"/>
        </w:rPr>
        <w:t>school</w:t>
      </w:r>
      <w:r w:rsidR="00B92947">
        <w:rPr>
          <w:rStyle w:val="normaltextrun"/>
          <w:rFonts w:ascii="Calibri Light" w:hAnsi="Calibri Light" w:cs="Calibri Light"/>
          <w:b/>
          <w:color w:val="084CA9" w:themeColor="accent3" w:themeTint="BF"/>
          <w:sz w:val="32"/>
          <w:szCs w:val="32"/>
        </w:rPr>
        <w:t xml:space="preserve"> (20 minutes)</w:t>
      </w:r>
    </w:p>
    <w:p w:rsidR="00773558" w:rsidP="000C4F69" w14:paraId="4108D461" w14:textId="5D6917D5">
      <w:pPr>
        <w:pStyle w:val="ListParagraph"/>
        <w:numPr>
          <w:ilvl w:val="0"/>
          <w:numId w:val="10"/>
        </w:numPr>
        <w:spacing w:after="240" w:line="259" w:lineRule="auto"/>
        <w:contextualSpacing w:val="0"/>
        <w:rPr>
          <w:rFonts w:ascii="Calibri" w:hAnsi="Calibri" w:cs="Calibri"/>
        </w:rPr>
      </w:pPr>
      <w:r>
        <w:rPr>
          <w:rFonts w:ascii="Calibri" w:hAnsi="Calibri" w:cs="Calibri"/>
        </w:rPr>
        <w:t>How often do</w:t>
      </w:r>
      <w:r w:rsidRPr="006F6EAA">
        <w:rPr>
          <w:rFonts w:ascii="Calibri" w:hAnsi="Calibri" w:cs="Calibri"/>
        </w:rPr>
        <w:t xml:space="preserve"> you talk to your parents</w:t>
      </w:r>
      <w:r w:rsidR="00501190">
        <w:rPr>
          <w:rFonts w:ascii="Calibri" w:hAnsi="Calibri" w:cs="Calibri"/>
        </w:rPr>
        <w:t xml:space="preserve"> or other adult</w:t>
      </w:r>
      <w:r w:rsidR="000372AC">
        <w:rPr>
          <w:rFonts w:ascii="Calibri" w:hAnsi="Calibri" w:cs="Calibri"/>
        </w:rPr>
        <w:t xml:space="preserve"> in your life</w:t>
      </w:r>
      <w:r w:rsidR="00442E3B">
        <w:rPr>
          <w:rFonts w:ascii="Calibri" w:hAnsi="Calibri" w:cs="Calibri"/>
        </w:rPr>
        <w:t>, such as friends or older siblings,</w:t>
      </w:r>
      <w:r w:rsidRPr="006F6EAA">
        <w:rPr>
          <w:rFonts w:ascii="Calibri" w:hAnsi="Calibri" w:cs="Calibri"/>
        </w:rPr>
        <w:t xml:space="preserve"> about what you learn in school?</w:t>
      </w:r>
      <w:r>
        <w:rPr>
          <w:rFonts w:ascii="Calibri" w:hAnsi="Calibri" w:cs="Calibri"/>
        </w:rPr>
        <w:t xml:space="preserve"> </w:t>
      </w:r>
      <w:r w:rsidR="00805CB0">
        <w:rPr>
          <w:rFonts w:ascii="Calibri" w:hAnsi="Calibri" w:cs="Calibri"/>
        </w:rPr>
        <w:br/>
      </w:r>
      <w:r w:rsidR="00935CCB">
        <w:rPr>
          <w:rFonts w:ascii="Calibri" w:hAnsi="Calibri" w:cs="Calibri"/>
        </w:rPr>
        <w:t>(</w:t>
      </w:r>
      <w:bookmarkStart w:id="17" w:name="_Hlk107312900"/>
      <w:r w:rsidRPr="00935CCB" w:rsidR="00935CCB">
        <w:rPr>
          <w:rFonts w:ascii="Calibri" w:hAnsi="Calibri" w:cs="Calibri"/>
          <w:i/>
          <w:iCs/>
        </w:rPr>
        <w:t>Note to moderator: If anyone mentions other adults besides parents, reference this relationship throughout when discussing parents)</w:t>
      </w:r>
      <w:bookmarkEnd w:id="17"/>
    </w:p>
    <w:p w:rsidR="00487E8E" w:rsidP="000C4F69" w14:paraId="7D8126AF" w14:textId="09D5808B">
      <w:pPr>
        <w:pStyle w:val="ListParagraph"/>
        <w:numPr>
          <w:ilvl w:val="0"/>
          <w:numId w:val="10"/>
        </w:numPr>
        <w:spacing w:after="240" w:line="259" w:lineRule="auto"/>
        <w:contextualSpacing w:val="0"/>
        <w:rPr>
          <w:rFonts w:ascii="Calibri" w:hAnsi="Calibri" w:cs="Calibri"/>
        </w:rPr>
      </w:pPr>
      <w:r>
        <w:rPr>
          <w:rFonts w:ascii="Calibri" w:hAnsi="Calibri" w:cs="Calibri"/>
        </w:rPr>
        <w:t>Who usually raises the topic about what you learned in school, you or your parents?</w:t>
      </w:r>
      <w:r w:rsidR="005825DC">
        <w:rPr>
          <w:rFonts w:ascii="Calibri" w:hAnsi="Calibri" w:cs="Calibri"/>
        </w:rPr>
        <w:t xml:space="preserve"> Why do you think that is?</w:t>
      </w:r>
    </w:p>
    <w:p w:rsidR="003872BC" w:rsidP="000C4F69" w14:paraId="6707B7A0" w14:textId="22CAF906">
      <w:pPr>
        <w:pStyle w:val="ListParagraph"/>
        <w:numPr>
          <w:ilvl w:val="0"/>
          <w:numId w:val="10"/>
        </w:numPr>
        <w:spacing w:after="120" w:line="259" w:lineRule="auto"/>
        <w:contextualSpacing w:val="0"/>
        <w:rPr>
          <w:rFonts w:ascii="Calibri" w:hAnsi="Calibri" w:cs="Calibri"/>
        </w:rPr>
      </w:pPr>
      <w:r>
        <w:rPr>
          <w:rFonts w:ascii="Calibri" w:hAnsi="Calibri" w:cs="Calibri"/>
        </w:rPr>
        <w:t>For those of you who do talk to your parents about what you learned in school:</w:t>
      </w:r>
    </w:p>
    <w:p w:rsidR="00773558" w:rsidRPr="006F6EAA" w:rsidP="000C4F69" w14:paraId="0AC86FEC" w14:textId="72EC6084">
      <w:pPr>
        <w:pStyle w:val="ListParagraph"/>
        <w:numPr>
          <w:ilvl w:val="1"/>
          <w:numId w:val="10"/>
        </w:numPr>
        <w:spacing w:after="160" w:line="259" w:lineRule="auto"/>
        <w:rPr>
          <w:rFonts w:ascii="Calibri" w:hAnsi="Calibri" w:cs="Calibri"/>
        </w:rPr>
      </w:pPr>
      <w:r>
        <w:rPr>
          <w:rFonts w:ascii="Calibri" w:hAnsi="Calibri" w:cs="Calibri"/>
        </w:rPr>
        <w:t xml:space="preserve">What </w:t>
      </w:r>
      <w:r w:rsidRPr="006F6EAA">
        <w:rPr>
          <w:rFonts w:ascii="Calibri" w:hAnsi="Calibri" w:cs="Calibri"/>
          <w:i/>
        </w:rPr>
        <w:t>classes</w:t>
      </w:r>
      <w:r w:rsidRPr="006F6EAA">
        <w:rPr>
          <w:rFonts w:ascii="Calibri" w:hAnsi="Calibri" w:cs="Calibri"/>
        </w:rPr>
        <w:t xml:space="preserve"> or </w:t>
      </w:r>
      <w:r w:rsidRPr="006F6EAA">
        <w:rPr>
          <w:rFonts w:ascii="Calibri" w:hAnsi="Calibri" w:cs="Calibri"/>
          <w:i/>
        </w:rPr>
        <w:t>subject matters</w:t>
      </w:r>
      <w:r w:rsidR="00314213">
        <w:rPr>
          <w:rFonts w:ascii="Calibri" w:hAnsi="Calibri" w:cs="Calibri"/>
        </w:rPr>
        <w:t xml:space="preserve"> do you talk about most often? </w:t>
      </w:r>
      <w:r w:rsidR="00C775FD">
        <w:rPr>
          <w:rFonts w:ascii="Calibri" w:hAnsi="Calibri" w:cs="Calibri"/>
        </w:rPr>
        <w:t>Why</w:t>
      </w:r>
      <w:r w:rsidR="006E341A">
        <w:rPr>
          <w:rFonts w:ascii="Calibri" w:hAnsi="Calibri" w:cs="Calibri"/>
        </w:rPr>
        <w:t xml:space="preserve"> these classes?</w:t>
      </w:r>
    </w:p>
    <w:p w:rsidR="00773558" w:rsidP="000C4F69" w14:paraId="467A7824" w14:textId="38152231">
      <w:pPr>
        <w:pStyle w:val="ListParagraph"/>
        <w:numPr>
          <w:ilvl w:val="1"/>
          <w:numId w:val="10"/>
        </w:numPr>
        <w:spacing w:after="240" w:line="259" w:lineRule="auto"/>
        <w:contextualSpacing w:val="0"/>
        <w:rPr>
          <w:rFonts w:ascii="Calibri" w:hAnsi="Calibri" w:cs="Calibri"/>
        </w:rPr>
      </w:pPr>
      <w:r w:rsidRPr="006F6EAA">
        <w:rPr>
          <w:rFonts w:ascii="Calibri" w:hAnsi="Calibri" w:cs="Calibri"/>
        </w:rPr>
        <w:t xml:space="preserve">Are there certain </w:t>
      </w:r>
      <w:r w:rsidRPr="006F6EAA">
        <w:rPr>
          <w:rFonts w:ascii="Calibri" w:hAnsi="Calibri" w:cs="Calibri"/>
          <w:i/>
        </w:rPr>
        <w:t>types of activities</w:t>
      </w:r>
      <w:r w:rsidRPr="006F6EAA">
        <w:rPr>
          <w:rFonts w:ascii="Calibri" w:hAnsi="Calibri" w:cs="Calibri"/>
        </w:rPr>
        <w:t>, like experiments or class discussions or role playing, that make you more likely to talk to your parents about what you learn in school?</w:t>
      </w:r>
      <w:r w:rsidR="006E341A">
        <w:rPr>
          <w:rFonts w:ascii="Calibri" w:hAnsi="Calibri" w:cs="Calibri"/>
        </w:rPr>
        <w:t xml:space="preserve"> </w:t>
      </w:r>
      <w:r w:rsidR="0038089A">
        <w:rPr>
          <w:rFonts w:ascii="Calibri" w:hAnsi="Calibri" w:cs="Calibri"/>
        </w:rPr>
        <w:t>Why</w:t>
      </w:r>
      <w:r w:rsidR="006E341A">
        <w:rPr>
          <w:rFonts w:ascii="Calibri" w:hAnsi="Calibri" w:cs="Calibri"/>
        </w:rPr>
        <w:t xml:space="preserve"> these activities?</w:t>
      </w:r>
    </w:p>
    <w:p w:rsidR="00773558" w:rsidRPr="00220EA5" w:rsidP="000C4F69" w14:paraId="635FDAE3" w14:textId="3E1F13C2">
      <w:pPr>
        <w:pStyle w:val="ListParagraph"/>
        <w:numPr>
          <w:ilvl w:val="0"/>
          <w:numId w:val="10"/>
        </w:numPr>
        <w:spacing w:after="120" w:line="259" w:lineRule="auto"/>
        <w:contextualSpacing w:val="0"/>
        <w:rPr>
          <w:rFonts w:ascii="Calibri" w:hAnsi="Calibri" w:cs="Calibri"/>
        </w:rPr>
      </w:pPr>
      <w:r>
        <w:rPr>
          <w:rFonts w:ascii="Calibri" w:hAnsi="Calibri" w:cs="Calibri"/>
        </w:rPr>
        <w:t>W</w:t>
      </w:r>
      <w:r w:rsidRPr="00220EA5">
        <w:rPr>
          <w:rFonts w:ascii="Calibri" w:hAnsi="Calibri" w:cs="Calibri"/>
        </w:rPr>
        <w:t xml:space="preserve">hat are some reasons you </w:t>
      </w:r>
      <w:r>
        <w:rPr>
          <w:rFonts w:ascii="Calibri" w:hAnsi="Calibri" w:cs="Calibri"/>
        </w:rPr>
        <w:t>talk to your parents about what you learned in school</w:t>
      </w:r>
      <w:r w:rsidRPr="00220EA5">
        <w:rPr>
          <w:rFonts w:ascii="Calibri" w:hAnsi="Calibri" w:cs="Calibri"/>
        </w:rPr>
        <w:t xml:space="preserve">? </w:t>
      </w:r>
      <w:r w:rsidRPr="00935CCB">
        <w:rPr>
          <w:rFonts w:ascii="Calibri" w:hAnsi="Calibri" w:cs="Calibri"/>
          <w:i/>
          <w:iCs/>
        </w:rPr>
        <w:t>After pause for response, as appropriate p</w:t>
      </w:r>
      <w:r w:rsidRPr="00935CCB">
        <w:rPr>
          <w:rFonts w:ascii="Calibri" w:hAnsi="Calibri" w:cs="Calibri"/>
          <w:i/>
          <w:iCs/>
        </w:rPr>
        <w:t>robe for</w:t>
      </w:r>
      <w:r w:rsidRPr="00220EA5">
        <w:rPr>
          <w:rFonts w:ascii="Calibri" w:hAnsi="Calibri" w:cs="Calibri"/>
        </w:rPr>
        <w:t>:</w:t>
      </w:r>
    </w:p>
    <w:p w:rsidR="00773558" w:rsidRPr="00220EA5" w:rsidP="000C4F69" w14:paraId="6F5D2030" w14:textId="77777777">
      <w:pPr>
        <w:pStyle w:val="ListParagraph"/>
        <w:numPr>
          <w:ilvl w:val="1"/>
          <w:numId w:val="10"/>
        </w:numPr>
        <w:spacing w:after="160" w:line="259" w:lineRule="auto"/>
        <w:rPr>
          <w:rFonts w:ascii="Calibri" w:hAnsi="Calibri" w:cs="Calibri"/>
        </w:rPr>
      </w:pPr>
      <w:r w:rsidRPr="00220EA5">
        <w:rPr>
          <w:rFonts w:ascii="Calibri" w:hAnsi="Calibri" w:cs="Calibri"/>
        </w:rPr>
        <w:t>Want help from parents</w:t>
      </w:r>
    </w:p>
    <w:p w:rsidR="00773558" w:rsidRPr="00220EA5" w:rsidP="000C4F69" w14:paraId="62A8B697" w14:textId="77777777">
      <w:pPr>
        <w:pStyle w:val="ListParagraph"/>
        <w:numPr>
          <w:ilvl w:val="1"/>
          <w:numId w:val="10"/>
        </w:numPr>
        <w:spacing w:after="240" w:line="259" w:lineRule="auto"/>
        <w:contextualSpacing w:val="0"/>
        <w:rPr>
          <w:rFonts w:ascii="Calibri" w:hAnsi="Calibri" w:cs="Calibri"/>
        </w:rPr>
      </w:pPr>
      <w:r w:rsidRPr="00220EA5">
        <w:rPr>
          <w:rFonts w:ascii="Calibri" w:hAnsi="Calibri" w:cs="Calibri"/>
        </w:rPr>
        <w:t xml:space="preserve">Want to get their parents to understand what they are learning. </w:t>
      </w:r>
    </w:p>
    <w:p w:rsidR="00773558" w:rsidRPr="00220EA5" w:rsidP="000C4F69" w14:paraId="575D2E89" w14:textId="3D84E1A8">
      <w:pPr>
        <w:pStyle w:val="ListParagraph"/>
        <w:numPr>
          <w:ilvl w:val="0"/>
          <w:numId w:val="10"/>
        </w:numPr>
        <w:spacing w:after="240" w:line="259" w:lineRule="auto"/>
        <w:contextualSpacing w:val="0"/>
        <w:rPr>
          <w:rFonts w:ascii="Calibri" w:hAnsi="Calibri" w:cs="Calibri"/>
        </w:rPr>
      </w:pPr>
      <w:r w:rsidRPr="00220EA5">
        <w:rPr>
          <w:rFonts w:ascii="Calibri" w:hAnsi="Calibri" w:cs="Calibri"/>
        </w:rPr>
        <w:t>For those of you who never talk to your parents about what you learned in school, what are some reasons why you don’t talk to them</w:t>
      </w:r>
      <w:r w:rsidR="009A4BD9">
        <w:rPr>
          <w:rFonts w:ascii="Calibri" w:hAnsi="Calibri" w:cs="Calibri"/>
        </w:rPr>
        <w:t>?</w:t>
      </w:r>
    </w:p>
    <w:p w:rsidR="0099021C" w:rsidP="000C4F69" w14:paraId="672F79D0" w14:textId="3A6F6DCE">
      <w:pPr>
        <w:pStyle w:val="ListParagraph"/>
        <w:numPr>
          <w:ilvl w:val="0"/>
          <w:numId w:val="10"/>
        </w:numPr>
        <w:spacing w:after="120" w:line="259" w:lineRule="auto"/>
        <w:contextualSpacing w:val="0"/>
        <w:rPr>
          <w:rFonts w:ascii="Calibri" w:hAnsi="Calibri" w:cs="Calibri"/>
        </w:rPr>
      </w:pPr>
      <w:r>
        <w:rPr>
          <w:rFonts w:ascii="Calibri" w:hAnsi="Calibri" w:cs="Calibri"/>
        </w:rPr>
        <w:t xml:space="preserve">Can you think of any times when you think </w:t>
      </w:r>
      <w:r w:rsidRPr="00AB3246">
        <w:rPr>
          <w:rFonts w:ascii="Calibri" w:hAnsi="Calibri" w:cs="Calibri"/>
          <w:i/>
          <w:iCs/>
        </w:rPr>
        <w:t>your parents</w:t>
      </w:r>
      <w:r>
        <w:rPr>
          <w:rFonts w:ascii="Calibri" w:hAnsi="Calibri" w:cs="Calibri"/>
        </w:rPr>
        <w:t xml:space="preserve"> learned something new based on what you told them about school? Please tell me about that. </w:t>
      </w:r>
    </w:p>
    <w:p w:rsidR="00881F45" w:rsidP="000C4F69" w14:paraId="089E2420" w14:textId="5855DC4F">
      <w:pPr>
        <w:pStyle w:val="ListParagraph"/>
        <w:numPr>
          <w:ilvl w:val="1"/>
          <w:numId w:val="10"/>
        </w:numPr>
        <w:spacing w:after="160" w:line="259" w:lineRule="auto"/>
        <w:rPr>
          <w:rFonts w:ascii="Calibri" w:hAnsi="Calibri" w:cs="Calibri"/>
        </w:rPr>
      </w:pPr>
      <w:r>
        <w:rPr>
          <w:rFonts w:ascii="Calibri" w:hAnsi="Calibri" w:cs="Calibri"/>
        </w:rPr>
        <w:t>What did they learn?</w:t>
      </w:r>
    </w:p>
    <w:p w:rsidR="00881F45" w:rsidP="000C4F69" w14:paraId="030BC968" w14:textId="29467B65">
      <w:pPr>
        <w:pStyle w:val="ListParagraph"/>
        <w:numPr>
          <w:ilvl w:val="1"/>
          <w:numId w:val="10"/>
        </w:numPr>
        <w:spacing w:after="160" w:line="259" w:lineRule="auto"/>
        <w:rPr>
          <w:rFonts w:ascii="Calibri" w:hAnsi="Calibri" w:cs="Calibri"/>
        </w:rPr>
      </w:pPr>
      <w:r>
        <w:rPr>
          <w:rFonts w:ascii="Calibri" w:hAnsi="Calibri" w:cs="Calibri"/>
        </w:rPr>
        <w:t>How do you know they learned something new? Did they tell you?</w:t>
      </w:r>
    </w:p>
    <w:p w:rsidR="00881F45" w:rsidP="000C4F69" w14:paraId="4C8C8F1F" w14:textId="28D6E3EF">
      <w:pPr>
        <w:pStyle w:val="ListParagraph"/>
        <w:numPr>
          <w:ilvl w:val="1"/>
          <w:numId w:val="10"/>
        </w:numPr>
        <w:spacing w:after="240" w:line="259" w:lineRule="auto"/>
        <w:contextualSpacing w:val="0"/>
        <w:rPr>
          <w:rFonts w:ascii="Calibri" w:hAnsi="Calibri" w:cs="Calibri"/>
        </w:rPr>
      </w:pPr>
      <w:r>
        <w:rPr>
          <w:rFonts w:ascii="Calibri" w:hAnsi="Calibri" w:cs="Calibri"/>
        </w:rPr>
        <w:t>Did they do anything differently based on what they learned?</w:t>
      </w:r>
    </w:p>
    <w:p w:rsidR="00773558" w:rsidRPr="006F6EAA" w:rsidP="000C4F69" w14:paraId="2CCF1D88" w14:textId="6E3275E8">
      <w:pPr>
        <w:pStyle w:val="ListParagraph"/>
        <w:numPr>
          <w:ilvl w:val="0"/>
          <w:numId w:val="10"/>
        </w:numPr>
        <w:spacing w:after="120" w:line="259" w:lineRule="auto"/>
        <w:contextualSpacing w:val="0"/>
        <w:rPr>
          <w:rFonts w:ascii="Calibri" w:hAnsi="Calibri" w:cs="Calibri"/>
        </w:rPr>
      </w:pPr>
      <w:r w:rsidRPr="00220EA5">
        <w:rPr>
          <w:rFonts w:ascii="Calibri" w:hAnsi="Calibri" w:cs="Calibri"/>
        </w:rPr>
        <w:t>Have you ever had a homework assignment where part of the assignment involved talking with</w:t>
      </w:r>
      <w:r w:rsidRPr="006F6EAA">
        <w:rPr>
          <w:rFonts w:ascii="Calibri" w:hAnsi="Calibri" w:cs="Calibri"/>
        </w:rPr>
        <w:t xml:space="preserve"> your parents or other family members, for example to have a family discussion?  If yes</w:t>
      </w:r>
      <w:r w:rsidR="00935CCB">
        <w:rPr>
          <w:rFonts w:ascii="Calibri" w:hAnsi="Calibri" w:cs="Calibri"/>
        </w:rPr>
        <w:t>:</w:t>
      </w:r>
    </w:p>
    <w:p w:rsidR="00773558" w:rsidRPr="006F6EAA" w:rsidP="000C4F69" w14:paraId="20ACA321" w14:textId="7B00C41E">
      <w:pPr>
        <w:pStyle w:val="ListParagraph"/>
        <w:numPr>
          <w:ilvl w:val="1"/>
          <w:numId w:val="10"/>
        </w:numPr>
        <w:spacing w:after="160" w:line="259" w:lineRule="auto"/>
        <w:rPr>
          <w:rFonts w:ascii="Calibri" w:hAnsi="Calibri" w:cs="Calibri"/>
        </w:rPr>
      </w:pPr>
      <w:r w:rsidRPr="006F6EAA">
        <w:rPr>
          <w:rFonts w:ascii="Calibri" w:hAnsi="Calibri" w:cs="Calibri"/>
        </w:rPr>
        <w:t>What was this assignment?</w:t>
      </w:r>
      <w:r w:rsidRPr="0099021C" w:rsidR="0099021C">
        <w:t xml:space="preserve"> </w:t>
      </w:r>
      <w:r w:rsidRPr="0099021C" w:rsidR="0099021C">
        <w:rPr>
          <w:rFonts w:ascii="Calibri" w:hAnsi="Calibri" w:cs="Calibri"/>
        </w:rPr>
        <w:t>What did your parent or family member need to do as a part of the assignment?</w:t>
      </w:r>
    </w:p>
    <w:p w:rsidR="00773558" w:rsidRPr="006F6EAA" w:rsidP="000C4F69" w14:paraId="19FAEFB9" w14:textId="77777777">
      <w:pPr>
        <w:pStyle w:val="ListParagraph"/>
        <w:numPr>
          <w:ilvl w:val="1"/>
          <w:numId w:val="10"/>
        </w:numPr>
        <w:spacing w:after="160" w:line="259" w:lineRule="auto"/>
        <w:rPr>
          <w:rFonts w:ascii="Calibri" w:hAnsi="Calibri" w:cs="Calibri"/>
        </w:rPr>
      </w:pPr>
      <w:r w:rsidRPr="006F6EAA">
        <w:rPr>
          <w:rFonts w:ascii="Calibri" w:hAnsi="Calibri" w:cs="Calibri"/>
        </w:rPr>
        <w:t xml:space="preserve">How did your parents or other family members respond? </w:t>
      </w:r>
    </w:p>
    <w:p w:rsidR="00773558" w:rsidRPr="006F6EAA" w:rsidP="000C4F69" w14:paraId="4ACB51AA" w14:textId="77777777">
      <w:pPr>
        <w:pStyle w:val="ListParagraph"/>
        <w:numPr>
          <w:ilvl w:val="1"/>
          <w:numId w:val="10"/>
        </w:numPr>
        <w:spacing w:after="160" w:line="259" w:lineRule="auto"/>
        <w:rPr>
          <w:rFonts w:ascii="Calibri" w:hAnsi="Calibri" w:cs="Calibri"/>
        </w:rPr>
      </w:pPr>
      <w:r w:rsidRPr="006F6EAA">
        <w:rPr>
          <w:rFonts w:ascii="Calibri" w:hAnsi="Calibri" w:cs="Calibri"/>
        </w:rPr>
        <w:t>Do you think this helped you learn?</w:t>
      </w:r>
    </w:p>
    <w:p w:rsidR="00773558" w:rsidRPr="006F6EAA" w:rsidP="000C4F69" w14:paraId="7508CF34" w14:textId="1EF515D4">
      <w:pPr>
        <w:pStyle w:val="ListParagraph"/>
        <w:numPr>
          <w:ilvl w:val="1"/>
          <w:numId w:val="10"/>
        </w:numPr>
        <w:spacing w:after="160" w:line="259" w:lineRule="auto"/>
        <w:rPr>
          <w:rFonts w:ascii="Calibri" w:hAnsi="Calibri" w:cs="Calibri"/>
        </w:rPr>
      </w:pPr>
      <w:r w:rsidRPr="006F6EAA">
        <w:rPr>
          <w:rFonts w:ascii="Calibri" w:hAnsi="Calibri" w:cs="Calibri"/>
        </w:rPr>
        <w:t xml:space="preserve">Do you think your parents or other family members learned </w:t>
      </w:r>
      <w:r w:rsidR="003B757D">
        <w:rPr>
          <w:rFonts w:ascii="Calibri" w:hAnsi="Calibri" w:cs="Calibri"/>
        </w:rPr>
        <w:t xml:space="preserve">something from </w:t>
      </w:r>
      <w:r w:rsidRPr="006F6EAA">
        <w:rPr>
          <w:rFonts w:ascii="Calibri" w:hAnsi="Calibri" w:cs="Calibri"/>
        </w:rPr>
        <w:t>the material too?</w:t>
      </w:r>
    </w:p>
    <w:p w:rsidR="00C037B7" w:rsidP="005714FF" w14:paraId="10A2EC29" w14:textId="3A49C5FB">
      <w:pPr>
        <w:spacing w:before="240" w:after="120"/>
        <w:rPr>
          <w:rStyle w:val="normaltextrun"/>
          <w:rFonts w:ascii="Calibri" w:hAnsi="Calibri" w:cs="Calibri"/>
          <w:bCs/>
          <w:color w:val="084CA9" w:themeColor="accent3" w:themeTint="BF"/>
          <w:sz w:val="32"/>
          <w:szCs w:val="32"/>
        </w:rPr>
      </w:pPr>
      <w:r>
        <w:rPr>
          <w:rStyle w:val="normaltextrun"/>
          <w:rFonts w:ascii="Calibri" w:hAnsi="Calibri" w:cs="Calibri"/>
          <w:bCs/>
          <w:color w:val="084CA9" w:themeColor="accent3" w:themeTint="BF"/>
          <w:sz w:val="32"/>
          <w:szCs w:val="32"/>
        </w:rPr>
        <w:t>Financial</w:t>
      </w:r>
      <w:r w:rsidRPr="005714FF" w:rsidR="005714FF">
        <w:rPr>
          <w:rStyle w:val="normaltextrun"/>
          <w:rFonts w:ascii="Calibri" w:hAnsi="Calibri" w:cs="Calibri"/>
          <w:bCs/>
          <w:color w:val="084CA9" w:themeColor="accent3" w:themeTint="BF"/>
          <w:sz w:val="32"/>
          <w:szCs w:val="32"/>
        </w:rPr>
        <w:t xml:space="preserve"> Discussions</w:t>
      </w:r>
      <w:r>
        <w:rPr>
          <w:rStyle w:val="normaltextrun"/>
          <w:rFonts w:ascii="Calibri" w:hAnsi="Calibri" w:cs="Calibri"/>
          <w:bCs/>
          <w:color w:val="084CA9" w:themeColor="accent3" w:themeTint="BF"/>
          <w:sz w:val="32"/>
          <w:szCs w:val="32"/>
        </w:rPr>
        <w:t xml:space="preserve"> at Home</w:t>
      </w:r>
      <w:r w:rsidR="00B92947">
        <w:rPr>
          <w:rStyle w:val="normaltextrun"/>
          <w:rFonts w:ascii="Calibri" w:hAnsi="Calibri" w:cs="Calibri"/>
          <w:bCs/>
          <w:color w:val="084CA9" w:themeColor="accent3" w:themeTint="BF"/>
          <w:sz w:val="32"/>
          <w:szCs w:val="32"/>
        </w:rPr>
        <w:t xml:space="preserve"> (15 minutes)</w:t>
      </w:r>
    </w:p>
    <w:p w:rsidR="00CF6136" w:rsidRPr="00803233" w:rsidP="00CF6136" w14:paraId="4109C82E" w14:textId="77777777">
      <w:pPr>
        <w:rPr>
          <w:rFonts w:ascii="Calibri" w:hAnsi="Calibri" w:cs="Calibri"/>
          <w:sz w:val="22"/>
        </w:rPr>
      </w:pPr>
      <w:r w:rsidRPr="00803233">
        <w:rPr>
          <w:rFonts w:ascii="Calibri" w:hAnsi="Calibri" w:cs="Calibri"/>
          <w:sz w:val="22"/>
        </w:rPr>
        <w:t xml:space="preserve">Now I want to switch gears a bit and talk about how you and your families talk about money at home. </w:t>
      </w:r>
    </w:p>
    <w:p w:rsidR="00E97B5F" w14:paraId="2F063E34" w14:textId="7A14123D">
      <w:pPr>
        <w:pStyle w:val="NoSpacing"/>
        <w:numPr>
          <w:ilvl w:val="0"/>
          <w:numId w:val="10"/>
        </w:numPr>
        <w:rPr>
          <w:rFonts w:ascii="Calibri" w:hAnsi="Calibri" w:cs="Calibri"/>
        </w:rPr>
      </w:pPr>
      <w:r>
        <w:rPr>
          <w:rFonts w:ascii="Calibri" w:hAnsi="Calibri" w:cs="Calibri"/>
        </w:rPr>
        <w:t xml:space="preserve">Do </w:t>
      </w:r>
      <w:r w:rsidR="007741BA">
        <w:rPr>
          <w:rFonts w:ascii="Calibri" w:hAnsi="Calibri" w:cs="Calibri"/>
        </w:rPr>
        <w:t>you and your family talk about your</w:t>
      </w:r>
      <w:r w:rsidR="000F57AB">
        <w:rPr>
          <w:rFonts w:ascii="Calibri" w:hAnsi="Calibri" w:cs="Calibri"/>
        </w:rPr>
        <w:t xml:space="preserve"> family’s financial situation or decisions about money?</w:t>
      </w:r>
    </w:p>
    <w:p w:rsidR="002A7F84" w:rsidP="002A7F84" w14:paraId="2128E4AC" w14:textId="2283D952">
      <w:pPr>
        <w:pStyle w:val="NoSpacing"/>
        <w:numPr>
          <w:ilvl w:val="1"/>
          <w:numId w:val="10"/>
        </w:numPr>
        <w:rPr>
          <w:rFonts w:ascii="Calibri" w:hAnsi="Calibri" w:cs="Calibri"/>
        </w:rPr>
      </w:pPr>
      <w:r>
        <w:rPr>
          <w:rFonts w:ascii="Calibri" w:hAnsi="Calibri" w:cs="Calibri"/>
        </w:rPr>
        <w:t>If yes, what sorts of topics do you talk about?</w:t>
      </w:r>
    </w:p>
    <w:p w:rsidR="002A7F84" w:rsidP="002A7F84" w14:paraId="3C3794BD" w14:textId="382A7960">
      <w:pPr>
        <w:pStyle w:val="NoSpacing"/>
        <w:numPr>
          <w:ilvl w:val="1"/>
          <w:numId w:val="10"/>
        </w:numPr>
        <w:rPr>
          <w:rFonts w:ascii="Calibri" w:hAnsi="Calibri" w:cs="Calibri"/>
        </w:rPr>
      </w:pPr>
      <w:r>
        <w:rPr>
          <w:rFonts w:ascii="Calibri" w:hAnsi="Calibri" w:cs="Calibri"/>
        </w:rPr>
        <w:t>Who usually starts these conversations – you or your parents?</w:t>
      </w:r>
    </w:p>
    <w:p w:rsidR="002A7F84" w:rsidP="002A7F84" w14:paraId="364A2874" w14:textId="140FB676">
      <w:pPr>
        <w:pStyle w:val="NoSpacing"/>
        <w:numPr>
          <w:ilvl w:val="1"/>
          <w:numId w:val="10"/>
        </w:numPr>
        <w:rPr>
          <w:rFonts w:ascii="Calibri" w:hAnsi="Calibri" w:cs="Calibri"/>
        </w:rPr>
      </w:pPr>
      <w:r>
        <w:rPr>
          <w:rFonts w:ascii="Calibri" w:hAnsi="Calibri" w:cs="Calibri"/>
        </w:rPr>
        <w:t>Can you tell me about when you talk to your parents about your family’s financial situation? Are there any events that seem to prompt these conversations?</w:t>
      </w:r>
    </w:p>
    <w:p w:rsidR="002A7F84" w:rsidP="00C11BF1" w14:paraId="00486FF6" w14:textId="0E2C2A1D">
      <w:pPr>
        <w:pStyle w:val="NoSpacing"/>
        <w:numPr>
          <w:ilvl w:val="1"/>
          <w:numId w:val="10"/>
        </w:numPr>
        <w:rPr>
          <w:rFonts w:ascii="Calibri" w:hAnsi="Calibri" w:cs="Calibri"/>
        </w:rPr>
      </w:pPr>
      <w:r>
        <w:rPr>
          <w:rFonts w:ascii="Calibri" w:hAnsi="Calibri" w:cs="Calibri"/>
        </w:rPr>
        <w:t>If not, do you wish you were more involved in these conversations? Why or why not?</w:t>
      </w:r>
    </w:p>
    <w:p w:rsidR="00A755BD" w14:paraId="7420A157" w14:textId="7ADAC7B1">
      <w:pPr>
        <w:pStyle w:val="NoSpacing"/>
        <w:numPr>
          <w:ilvl w:val="0"/>
          <w:numId w:val="10"/>
        </w:numPr>
        <w:rPr>
          <w:rFonts w:ascii="Calibri" w:hAnsi="Calibri" w:cs="Calibri"/>
        </w:rPr>
      </w:pPr>
      <w:r>
        <w:rPr>
          <w:rFonts w:ascii="Calibri" w:hAnsi="Calibri" w:cs="Calibri"/>
        </w:rPr>
        <w:t xml:space="preserve">Do you contribute money to your family’s household budget? If yes, please </w:t>
      </w:r>
      <w:r w:rsidR="002F6609">
        <w:rPr>
          <w:rFonts w:ascii="Calibri" w:hAnsi="Calibri" w:cs="Calibri"/>
        </w:rPr>
        <w:t xml:space="preserve">tell me about that. </w:t>
      </w:r>
    </w:p>
    <w:p w:rsidR="007601E6" w:rsidRPr="00935CCB" w:rsidP="00C11BF1" w14:paraId="2CD933EC" w14:textId="69A82F04">
      <w:pPr>
        <w:pStyle w:val="NoSpacing"/>
        <w:numPr>
          <w:ilvl w:val="0"/>
          <w:numId w:val="10"/>
        </w:numPr>
        <w:rPr>
          <w:rFonts w:ascii="Calibri" w:hAnsi="Calibri" w:cs="Calibri"/>
        </w:rPr>
      </w:pPr>
      <w:r w:rsidRPr="00935CCB">
        <w:rPr>
          <w:rFonts w:ascii="Calibri" w:hAnsi="Calibri" w:cs="Calibri"/>
        </w:rPr>
        <w:t xml:space="preserve">Do you ever offer </w:t>
      </w:r>
      <w:r w:rsidRPr="00935CCB" w:rsidR="000C4F69">
        <w:rPr>
          <w:rFonts w:ascii="Calibri" w:hAnsi="Calibri" w:cs="Calibri"/>
        </w:rPr>
        <w:t>advice</w:t>
      </w:r>
      <w:r w:rsidRPr="00935CCB">
        <w:rPr>
          <w:rFonts w:ascii="Calibri" w:hAnsi="Calibri" w:cs="Calibri"/>
        </w:rPr>
        <w:t xml:space="preserve"> to your parents about famil</w:t>
      </w:r>
      <w:r w:rsidRPr="00935CCB" w:rsidR="00A60EC4">
        <w:rPr>
          <w:rFonts w:ascii="Calibri" w:hAnsi="Calibri" w:cs="Calibri"/>
        </w:rPr>
        <w:t xml:space="preserve">y financial decisions, like whether to buy a new car or how much to save? </w:t>
      </w:r>
    </w:p>
    <w:p w:rsidR="00DF7041" w:rsidP="00935CCB" w14:paraId="037920B6" w14:textId="0509D80F">
      <w:pPr>
        <w:pStyle w:val="Probe"/>
      </w:pPr>
      <w:r w:rsidRPr="00935CCB">
        <w:t>Do you volunteer your advice, or do your parents ask for your input?</w:t>
      </w:r>
    </w:p>
    <w:p w:rsidR="00935CCB" w:rsidRPr="00935CCB" w:rsidP="00935CCB" w14:paraId="65B2672D" w14:textId="77777777"/>
    <w:p w:rsidR="00A60EC4" w:rsidRPr="0044462E" w:rsidP="00C11BF1" w14:paraId="375B57D7" w14:textId="77C5A11A">
      <w:pPr>
        <w:pStyle w:val="NoSpacing"/>
        <w:numPr>
          <w:ilvl w:val="0"/>
          <w:numId w:val="10"/>
        </w:numPr>
        <w:rPr>
          <w:rFonts w:cs="Calibri"/>
        </w:rPr>
      </w:pPr>
      <w:r>
        <w:rPr>
          <w:rFonts w:ascii="Calibri" w:hAnsi="Calibri" w:cs="Calibri"/>
        </w:rPr>
        <w:t>W</w:t>
      </w:r>
      <w:r w:rsidRPr="00C11BF1" w:rsidR="00C52485">
        <w:rPr>
          <w:rFonts w:ascii="Calibri" w:hAnsi="Calibri" w:cs="Calibri"/>
        </w:rPr>
        <w:t>hat advice</w:t>
      </w:r>
      <w:r w:rsidR="00205573">
        <w:rPr>
          <w:rFonts w:ascii="Calibri" w:hAnsi="Calibri" w:cs="Calibri"/>
        </w:rPr>
        <w:t xml:space="preserve"> or comments</w:t>
      </w:r>
      <w:r w:rsidRPr="00C11BF1" w:rsidR="00C52485">
        <w:rPr>
          <w:rFonts w:ascii="Calibri" w:hAnsi="Calibri" w:cs="Calibri"/>
        </w:rPr>
        <w:t xml:space="preserve"> do you </w:t>
      </w:r>
      <w:r>
        <w:rPr>
          <w:rFonts w:ascii="Calibri" w:hAnsi="Calibri" w:cs="Calibri"/>
        </w:rPr>
        <w:t xml:space="preserve"> </w:t>
      </w:r>
      <w:r w:rsidR="00DF46AF">
        <w:rPr>
          <w:rFonts w:ascii="Calibri" w:hAnsi="Calibri" w:cs="Calibri"/>
        </w:rPr>
        <w:t xml:space="preserve"> do you offer your parents about money</w:t>
      </w:r>
      <w:r w:rsidRPr="00C11BF1" w:rsidR="00C52485">
        <w:rPr>
          <w:rFonts w:ascii="Calibri" w:hAnsi="Calibri" w:cs="Calibri"/>
        </w:rPr>
        <w:t>?</w:t>
      </w:r>
    </w:p>
    <w:p w:rsidR="00C9434E" w:rsidRPr="006F6EAA" w:rsidP="000C4F69" w14:paraId="08B471B9" w14:textId="77777777">
      <w:pPr>
        <w:pStyle w:val="ListParagraph"/>
        <w:numPr>
          <w:ilvl w:val="0"/>
          <w:numId w:val="43"/>
        </w:numPr>
        <w:spacing w:after="160" w:line="259" w:lineRule="auto"/>
        <w:rPr>
          <w:rFonts w:ascii="Calibri" w:hAnsi="Calibri" w:cs="Calibri"/>
        </w:rPr>
      </w:pPr>
      <w:r w:rsidRPr="006F6EAA">
        <w:rPr>
          <w:rFonts w:ascii="Calibri" w:hAnsi="Calibri" w:cs="Calibri"/>
        </w:rPr>
        <w:t>Do you feel like you were able to offer good advice? Why or why not?</w:t>
      </w:r>
    </w:p>
    <w:p w:rsidR="00C9434E" w:rsidP="000C4F69" w14:paraId="0D7B70B2" w14:textId="77777777">
      <w:pPr>
        <w:pStyle w:val="ListParagraph"/>
        <w:numPr>
          <w:ilvl w:val="0"/>
          <w:numId w:val="43"/>
        </w:numPr>
        <w:spacing w:after="240" w:line="259" w:lineRule="auto"/>
        <w:contextualSpacing w:val="0"/>
        <w:rPr>
          <w:rFonts w:ascii="Calibri" w:hAnsi="Calibri" w:cs="Calibri"/>
        </w:rPr>
      </w:pPr>
      <w:r w:rsidRPr="00803233">
        <w:rPr>
          <w:rFonts w:ascii="Calibri" w:hAnsi="Calibri" w:cs="Calibri"/>
        </w:rPr>
        <w:t>Do you think your parents took your opinion into account when making decisions? Why or why not?</w:t>
      </w:r>
    </w:p>
    <w:p w:rsidR="00211DA7" w:rsidRPr="006F6EAA" w:rsidP="00C11BF1" w14:paraId="4E2917DC" w14:textId="31B8179C">
      <w:pPr>
        <w:pStyle w:val="ListParagraph"/>
        <w:numPr>
          <w:ilvl w:val="0"/>
          <w:numId w:val="80"/>
        </w:numPr>
        <w:spacing w:after="160" w:line="259" w:lineRule="auto"/>
        <w:ind w:left="720"/>
        <w:rPr>
          <w:rFonts w:ascii="Calibri" w:hAnsi="Calibri" w:cs="Calibri"/>
        </w:rPr>
      </w:pPr>
      <w:r w:rsidRPr="00803233">
        <w:rPr>
          <w:rFonts w:ascii="Calibri" w:hAnsi="Calibri" w:cs="Calibri"/>
        </w:rPr>
        <w:t xml:space="preserve">Do you want to be involved more, or less, in your family’s financial decisions?  Why? </w:t>
      </w:r>
    </w:p>
    <w:p w:rsidR="005714FF" w:rsidP="005714FF" w14:paraId="2D142BFE" w14:textId="2AEBADBA">
      <w:pPr>
        <w:spacing w:before="240" w:after="120"/>
        <w:rPr>
          <w:rStyle w:val="normaltextrun"/>
          <w:rFonts w:ascii="Calibri" w:hAnsi="Calibri" w:cs="Calibri"/>
          <w:bCs/>
          <w:color w:val="084CA9" w:themeColor="accent3" w:themeTint="BF"/>
          <w:sz w:val="32"/>
          <w:szCs w:val="32"/>
        </w:rPr>
      </w:pPr>
      <w:r>
        <w:rPr>
          <w:rStyle w:val="normaltextrun"/>
          <w:rFonts w:ascii="Calibri" w:hAnsi="Calibri" w:cs="Calibri"/>
          <w:bCs/>
          <w:color w:val="084CA9" w:themeColor="accent3" w:themeTint="BF"/>
          <w:sz w:val="32"/>
          <w:szCs w:val="32"/>
        </w:rPr>
        <w:t>Connection between school and financial conversations</w:t>
      </w:r>
      <w:r w:rsidR="00CB6EAB">
        <w:rPr>
          <w:rStyle w:val="normaltextrun"/>
          <w:rFonts w:ascii="Calibri" w:hAnsi="Calibri" w:cs="Calibri"/>
          <w:bCs/>
          <w:color w:val="084CA9" w:themeColor="accent3" w:themeTint="BF"/>
          <w:sz w:val="32"/>
          <w:szCs w:val="32"/>
        </w:rPr>
        <w:t xml:space="preserve"> at home</w:t>
      </w:r>
      <w:r w:rsidR="00B92947">
        <w:rPr>
          <w:rStyle w:val="normaltextrun"/>
          <w:rFonts w:ascii="Calibri" w:hAnsi="Calibri" w:cs="Calibri"/>
          <w:bCs/>
          <w:color w:val="084CA9" w:themeColor="accent3" w:themeTint="BF"/>
          <w:sz w:val="32"/>
          <w:szCs w:val="32"/>
        </w:rPr>
        <w:t xml:space="preserve"> (30 minutes)</w:t>
      </w:r>
    </w:p>
    <w:p w:rsidR="00196941" w:rsidRPr="007A2DDF" w:rsidP="000C4F69" w14:paraId="7014F499" w14:textId="4C324E69">
      <w:pPr>
        <w:spacing w:after="120"/>
        <w:rPr>
          <w:rStyle w:val="normaltextrun"/>
          <w:rFonts w:ascii="Calibri" w:hAnsi="Calibri" w:cs="Calibri"/>
          <w:sz w:val="22"/>
        </w:rPr>
      </w:pPr>
      <w:r w:rsidRPr="007A2DDF">
        <w:rPr>
          <w:rFonts w:ascii="Calibri" w:hAnsi="Calibri" w:cs="Calibri"/>
          <w:sz w:val="22"/>
        </w:rPr>
        <w:t>Now to bring together the two things we’ve talked about so far</w:t>
      </w:r>
      <w:r w:rsidRPr="007A2DDF">
        <w:rPr>
          <w:rFonts w:ascii="Calibri" w:hAnsi="Calibri" w:cs="Calibri"/>
          <w:sz w:val="22"/>
        </w:rPr>
        <w:t>…</w:t>
      </w:r>
    </w:p>
    <w:p w:rsidR="005E2099" w:rsidP="00C11BF1" w14:paraId="62A0682D" w14:textId="77777777">
      <w:pPr>
        <w:pStyle w:val="ListParagraph"/>
        <w:numPr>
          <w:ilvl w:val="0"/>
          <w:numId w:val="80"/>
        </w:numPr>
        <w:spacing w:after="120" w:line="259" w:lineRule="auto"/>
        <w:contextualSpacing w:val="0"/>
        <w:rPr>
          <w:rFonts w:ascii="Calibri" w:hAnsi="Calibri" w:cs="Calibri"/>
        </w:rPr>
      </w:pPr>
      <w:r w:rsidRPr="007A2DDF">
        <w:rPr>
          <w:rFonts w:ascii="Calibri" w:hAnsi="Calibri" w:cs="Calibri"/>
        </w:rPr>
        <w:t xml:space="preserve">I understand that </w:t>
      </w:r>
      <w:r>
        <w:rPr>
          <w:rFonts w:ascii="Calibri" w:hAnsi="Calibri" w:cs="Calibri"/>
        </w:rPr>
        <w:t>you’ve learned about</w:t>
      </w:r>
      <w:r w:rsidRPr="007A2DDF">
        <w:rPr>
          <w:rFonts w:ascii="Calibri" w:hAnsi="Calibri" w:cs="Calibri"/>
        </w:rPr>
        <w:t xml:space="preserve"> personal finance</w:t>
      </w:r>
      <w:r>
        <w:rPr>
          <w:rFonts w:ascii="Calibri" w:hAnsi="Calibri" w:cs="Calibri"/>
        </w:rPr>
        <w:t xml:space="preserve"> topics at school</w:t>
      </w:r>
      <w:r w:rsidRPr="007A2DDF">
        <w:rPr>
          <w:rFonts w:ascii="Calibri" w:hAnsi="Calibri" w:cs="Calibri"/>
        </w:rPr>
        <w:t xml:space="preserve">. </w:t>
      </w:r>
    </w:p>
    <w:p w:rsidR="002341D5" w:rsidP="000C4F69" w14:paraId="4D39EB85" w14:textId="3241A439">
      <w:pPr>
        <w:pStyle w:val="ListParagraph"/>
        <w:numPr>
          <w:ilvl w:val="1"/>
          <w:numId w:val="11"/>
        </w:numPr>
        <w:spacing w:after="160" w:line="259" w:lineRule="auto"/>
        <w:rPr>
          <w:rFonts w:ascii="Calibri" w:hAnsi="Calibri" w:cs="Calibri"/>
        </w:rPr>
      </w:pPr>
      <w:r>
        <w:rPr>
          <w:rFonts w:ascii="Calibri" w:hAnsi="Calibri" w:cs="Calibri"/>
        </w:rPr>
        <w:t>Raise your hand if you took a specific course in personal finance at school</w:t>
      </w:r>
      <w:r w:rsidR="001021F7">
        <w:rPr>
          <w:rFonts w:ascii="Calibri" w:hAnsi="Calibri" w:cs="Calibri"/>
        </w:rPr>
        <w:t>.</w:t>
      </w:r>
    </w:p>
    <w:p w:rsidR="00060E96" w:rsidP="000C4F69" w14:paraId="785EDFDA" w14:textId="64E1759A">
      <w:pPr>
        <w:pStyle w:val="ListParagraph"/>
        <w:numPr>
          <w:ilvl w:val="1"/>
          <w:numId w:val="11"/>
        </w:numPr>
        <w:spacing w:after="160" w:line="259" w:lineRule="auto"/>
        <w:rPr>
          <w:rFonts w:ascii="Calibri" w:hAnsi="Calibri" w:cs="Calibri"/>
        </w:rPr>
      </w:pPr>
      <w:r>
        <w:rPr>
          <w:rFonts w:ascii="Calibri" w:hAnsi="Calibri" w:cs="Calibri"/>
        </w:rPr>
        <w:t>Raise your hand if you took a personal finance course or activity after school, for example through a church or community group</w:t>
      </w:r>
      <w:r w:rsidR="001021F7">
        <w:rPr>
          <w:rFonts w:ascii="Calibri" w:hAnsi="Calibri" w:cs="Calibri"/>
        </w:rPr>
        <w:t>.</w:t>
      </w:r>
    </w:p>
    <w:p w:rsidR="00060E96" w:rsidP="000C4F69" w14:paraId="77F5C48C" w14:textId="3662F6BD">
      <w:pPr>
        <w:pStyle w:val="ListParagraph"/>
        <w:numPr>
          <w:ilvl w:val="1"/>
          <w:numId w:val="11"/>
        </w:numPr>
        <w:spacing w:after="240" w:line="259" w:lineRule="auto"/>
        <w:contextualSpacing w:val="0"/>
        <w:rPr>
          <w:rFonts w:ascii="Calibri" w:hAnsi="Calibri" w:cs="Calibri"/>
        </w:rPr>
      </w:pPr>
      <w:r>
        <w:rPr>
          <w:rFonts w:ascii="Calibri" w:hAnsi="Calibri" w:cs="Calibri"/>
        </w:rPr>
        <w:t xml:space="preserve">Raise your hand if you </w:t>
      </w:r>
      <w:r w:rsidR="001021F7">
        <w:rPr>
          <w:rFonts w:ascii="Calibri" w:hAnsi="Calibri" w:cs="Calibri"/>
        </w:rPr>
        <w:t>learned about personal finance topics in another class, like social studies or math.</w:t>
      </w:r>
    </w:p>
    <w:p w:rsidR="00FB6542" w:rsidP="00C11BF1" w14:paraId="3A27B9C7" w14:textId="77777777">
      <w:pPr>
        <w:pStyle w:val="ListParagraph"/>
        <w:numPr>
          <w:ilvl w:val="0"/>
          <w:numId w:val="80"/>
        </w:numPr>
        <w:spacing w:after="120" w:line="259" w:lineRule="auto"/>
        <w:contextualSpacing w:val="0"/>
        <w:rPr>
          <w:rFonts w:ascii="Calibri" w:hAnsi="Calibri" w:cs="Calibri"/>
        </w:rPr>
      </w:pPr>
      <w:r>
        <w:rPr>
          <w:rFonts w:ascii="Calibri" w:hAnsi="Calibri" w:cs="Calibri"/>
        </w:rPr>
        <w:t xml:space="preserve">Please tell me more about this class. </w:t>
      </w:r>
    </w:p>
    <w:p w:rsidR="002341D5" w:rsidP="000C4F69" w14:paraId="1BABF7D6" w14:textId="362EBD7A">
      <w:pPr>
        <w:pStyle w:val="ListParagraph"/>
        <w:numPr>
          <w:ilvl w:val="0"/>
          <w:numId w:val="44"/>
        </w:numPr>
        <w:spacing w:after="160" w:line="259" w:lineRule="auto"/>
        <w:rPr>
          <w:rFonts w:ascii="Calibri" w:hAnsi="Calibri" w:cs="Calibri"/>
        </w:rPr>
      </w:pPr>
      <w:r w:rsidRPr="007A2DDF">
        <w:rPr>
          <w:rFonts w:ascii="Calibri" w:hAnsi="Calibri" w:cs="Calibri"/>
        </w:rPr>
        <w:t xml:space="preserve">What are some things you learned in this class or program? </w:t>
      </w:r>
    </w:p>
    <w:p w:rsidR="00FB6542" w:rsidRPr="007A2DDF" w:rsidP="000C4F69" w14:paraId="5C48EB5C" w14:textId="7E277CFD">
      <w:pPr>
        <w:pStyle w:val="ListParagraph"/>
        <w:numPr>
          <w:ilvl w:val="0"/>
          <w:numId w:val="44"/>
        </w:numPr>
        <w:spacing w:after="240" w:line="259" w:lineRule="auto"/>
        <w:contextualSpacing w:val="0"/>
        <w:rPr>
          <w:rFonts w:ascii="Calibri" w:hAnsi="Calibri" w:cs="Calibri"/>
        </w:rPr>
      </w:pPr>
      <w:r>
        <w:rPr>
          <w:rFonts w:ascii="Calibri" w:hAnsi="Calibri" w:cs="Calibri"/>
        </w:rPr>
        <w:t xml:space="preserve">What were some activities you did in this class? </w:t>
      </w:r>
    </w:p>
    <w:p w:rsidR="00052179" w:rsidP="00C11BF1" w14:paraId="00A03DE0" w14:textId="3A4855AC">
      <w:pPr>
        <w:pStyle w:val="ListParagraph"/>
        <w:numPr>
          <w:ilvl w:val="0"/>
          <w:numId w:val="80"/>
        </w:numPr>
        <w:spacing w:after="120" w:line="259" w:lineRule="auto"/>
        <w:contextualSpacing w:val="0"/>
        <w:rPr>
          <w:rFonts w:ascii="Calibri" w:hAnsi="Calibri" w:cs="Calibri"/>
        </w:rPr>
      </w:pPr>
      <w:r w:rsidRPr="007A2DDF">
        <w:rPr>
          <w:rFonts w:ascii="Calibri" w:hAnsi="Calibri" w:cs="Calibri"/>
        </w:rPr>
        <w:t xml:space="preserve">Did you ever see connections between what you learned in that class and your family’s financial situation at home? </w:t>
      </w:r>
    </w:p>
    <w:p w:rsidR="002341D5" w:rsidP="000C4F69" w14:paraId="2F4F91E7" w14:textId="4BF2FE6E">
      <w:pPr>
        <w:pStyle w:val="ListParagraph"/>
        <w:numPr>
          <w:ilvl w:val="0"/>
          <w:numId w:val="45"/>
        </w:numPr>
        <w:spacing w:after="160" w:line="259" w:lineRule="auto"/>
        <w:rPr>
          <w:rFonts w:ascii="Calibri" w:hAnsi="Calibri" w:cs="Calibri"/>
        </w:rPr>
      </w:pPr>
      <w:r>
        <w:rPr>
          <w:rFonts w:ascii="Calibri" w:hAnsi="Calibri" w:cs="Calibri"/>
        </w:rPr>
        <w:t xml:space="preserve">What sorts of </w:t>
      </w:r>
      <w:r w:rsidR="00052179">
        <w:rPr>
          <w:rFonts w:ascii="Calibri" w:hAnsi="Calibri" w:cs="Calibri"/>
        </w:rPr>
        <w:t xml:space="preserve">personal finance topics </w:t>
      </w:r>
      <w:r>
        <w:rPr>
          <w:rFonts w:ascii="Calibri" w:hAnsi="Calibri" w:cs="Calibri"/>
        </w:rPr>
        <w:t>did you learn about that you feel were most applicable</w:t>
      </w:r>
      <w:r w:rsidR="00052179">
        <w:rPr>
          <w:rFonts w:ascii="Calibri" w:hAnsi="Calibri" w:cs="Calibri"/>
        </w:rPr>
        <w:t xml:space="preserve"> to your family’s situation? Why? </w:t>
      </w:r>
    </w:p>
    <w:p w:rsidR="00EB1B3B" w:rsidP="000C4F69" w14:paraId="357E3E60" w14:textId="564CF1EF">
      <w:pPr>
        <w:pStyle w:val="ListParagraph"/>
        <w:numPr>
          <w:ilvl w:val="0"/>
          <w:numId w:val="45"/>
        </w:numPr>
        <w:spacing w:after="160" w:line="259" w:lineRule="auto"/>
        <w:rPr>
          <w:rFonts w:ascii="Calibri" w:hAnsi="Calibri" w:cs="Calibri"/>
        </w:rPr>
      </w:pPr>
      <w:r>
        <w:rPr>
          <w:rFonts w:ascii="Calibri" w:hAnsi="Calibri" w:cs="Calibri"/>
        </w:rPr>
        <w:t>Did you learn about personal finance topics in your class that you had</w:t>
      </w:r>
      <w:r w:rsidR="00C638C9">
        <w:rPr>
          <w:rFonts w:ascii="Calibri" w:hAnsi="Calibri" w:cs="Calibri"/>
        </w:rPr>
        <w:t xml:space="preserve">n’t observed or talked about at home? Please describe these things. </w:t>
      </w:r>
    </w:p>
    <w:p w:rsidR="004F1742" w:rsidRPr="007A2DDF" w:rsidP="00C11BF1" w14:paraId="06BF8E75" w14:textId="4CF7C9F6">
      <w:pPr>
        <w:pStyle w:val="NoSpacing"/>
        <w:numPr>
          <w:ilvl w:val="0"/>
          <w:numId w:val="80"/>
        </w:numPr>
        <w:spacing w:before="0" w:after="240"/>
        <w:rPr>
          <w:rStyle w:val="normaltextrun"/>
          <w:rFonts w:ascii="Calibri" w:hAnsi="Calibri" w:cs="Calibri"/>
        </w:rPr>
      </w:pPr>
      <w:r w:rsidRPr="00417705">
        <w:rPr>
          <w:rStyle w:val="normaltextrun"/>
          <w:rFonts w:ascii="Calibri" w:hAnsi="Calibri" w:cs="Calibri"/>
          <w:bCs/>
        </w:rPr>
        <w:t xml:space="preserve">In your class or program, did you learn about </w:t>
      </w:r>
      <w:r>
        <w:rPr>
          <w:rStyle w:val="normaltextrun"/>
          <w:rFonts w:ascii="Calibri" w:hAnsi="Calibri" w:cs="Calibri"/>
          <w:bCs/>
        </w:rPr>
        <w:t xml:space="preserve">any </w:t>
      </w:r>
      <w:r w:rsidRPr="00417705">
        <w:rPr>
          <w:rStyle w:val="normaltextrun"/>
          <w:rFonts w:ascii="Calibri" w:hAnsi="Calibri" w:cs="Calibri"/>
          <w:bCs/>
        </w:rPr>
        <w:t>financial topics that you hadn</w:t>
      </w:r>
      <w:r w:rsidRPr="00417705">
        <w:rPr>
          <w:rStyle w:val="normaltextrun"/>
          <w:rFonts w:ascii="Calibri" w:hAnsi="Calibri" w:cs="Calibri" w:hint="cs"/>
          <w:bCs/>
        </w:rPr>
        <w:t>’</w:t>
      </w:r>
      <w:r w:rsidRPr="00417705">
        <w:rPr>
          <w:rStyle w:val="normaltextrun"/>
          <w:rFonts w:ascii="Calibri" w:hAnsi="Calibri" w:cs="Calibri"/>
          <w:bCs/>
        </w:rPr>
        <w:t xml:space="preserve">t heard of </w:t>
      </w:r>
      <w:r w:rsidR="00514681">
        <w:rPr>
          <w:rStyle w:val="normaltextrun"/>
          <w:rFonts w:ascii="Calibri" w:hAnsi="Calibri" w:cs="Calibri"/>
          <w:bCs/>
        </w:rPr>
        <w:t>at home</w:t>
      </w:r>
      <w:r w:rsidRPr="00417705">
        <w:rPr>
          <w:rStyle w:val="normaltextrun"/>
          <w:rFonts w:ascii="Calibri" w:hAnsi="Calibri" w:cs="Calibri"/>
          <w:bCs/>
        </w:rPr>
        <w:t xml:space="preserve"> before the course</w:t>
      </w:r>
      <w:r>
        <w:rPr>
          <w:rStyle w:val="normaltextrun"/>
          <w:rFonts w:ascii="Calibri" w:hAnsi="Calibri" w:cs="Calibri"/>
          <w:bCs/>
        </w:rPr>
        <w:t xml:space="preserve">, like saving for retirement or investing? </w:t>
      </w:r>
      <w:r w:rsidR="00770557">
        <w:rPr>
          <w:rStyle w:val="normaltextrun"/>
          <w:rFonts w:ascii="Calibri" w:hAnsi="Calibri" w:cs="Calibri"/>
          <w:bCs/>
        </w:rPr>
        <w:t xml:space="preserve">Please tell me about that. </w:t>
      </w:r>
    </w:p>
    <w:p w:rsidR="00290B32" w:rsidP="00C11BF1" w14:paraId="6ED752CE" w14:textId="577DDE35">
      <w:pPr>
        <w:pStyle w:val="ListParagraph"/>
        <w:numPr>
          <w:ilvl w:val="0"/>
          <w:numId w:val="80"/>
        </w:numPr>
        <w:spacing w:after="120" w:line="259" w:lineRule="auto"/>
        <w:contextualSpacing w:val="0"/>
        <w:rPr>
          <w:rFonts w:ascii="Calibri" w:hAnsi="Calibri" w:cs="Calibri"/>
        </w:rPr>
      </w:pPr>
      <w:r>
        <w:rPr>
          <w:rFonts w:ascii="Calibri" w:hAnsi="Calibri" w:cs="Calibri"/>
        </w:rPr>
        <w:t xml:space="preserve">Did you ever talk with your family about what you learned in this class? </w:t>
      </w:r>
      <w:r w:rsidR="00341138">
        <w:rPr>
          <w:rFonts w:ascii="Calibri" w:hAnsi="Calibri" w:cs="Calibri"/>
        </w:rPr>
        <w:t xml:space="preserve"> </w:t>
      </w:r>
      <w:r w:rsidR="00514681">
        <w:rPr>
          <w:rFonts w:ascii="Calibri" w:hAnsi="Calibri" w:cs="Calibri"/>
        </w:rPr>
        <w:t>W</w:t>
      </w:r>
      <w:r w:rsidR="00341138">
        <w:rPr>
          <w:rFonts w:ascii="Calibri" w:hAnsi="Calibri" w:cs="Calibri"/>
        </w:rPr>
        <w:t>hy</w:t>
      </w:r>
      <w:r w:rsidR="00514681">
        <w:rPr>
          <w:rFonts w:ascii="Calibri" w:hAnsi="Calibri" w:cs="Calibri"/>
        </w:rPr>
        <w:t xml:space="preserve"> or why not</w:t>
      </w:r>
      <w:r w:rsidR="00341138">
        <w:rPr>
          <w:rFonts w:ascii="Calibri" w:hAnsi="Calibri" w:cs="Calibri"/>
        </w:rPr>
        <w:t xml:space="preserve">? </w:t>
      </w:r>
    </w:p>
    <w:p w:rsidR="00400509" w:rsidP="000C4F69" w14:paraId="1824206D" w14:textId="62517ABB">
      <w:pPr>
        <w:pStyle w:val="ListParagraph"/>
        <w:numPr>
          <w:ilvl w:val="0"/>
          <w:numId w:val="46"/>
        </w:numPr>
        <w:spacing w:after="160" w:line="259" w:lineRule="auto"/>
        <w:rPr>
          <w:rFonts w:ascii="Calibri" w:hAnsi="Calibri" w:cs="Calibri"/>
        </w:rPr>
      </w:pPr>
      <w:r>
        <w:rPr>
          <w:rFonts w:ascii="Calibri" w:hAnsi="Calibri" w:cs="Calibri"/>
        </w:rPr>
        <w:t>What did you talk about with your family about this class? Why?</w:t>
      </w:r>
    </w:p>
    <w:p w:rsidR="002341D5" w:rsidP="000C4F69" w14:paraId="0A7A63DB" w14:textId="3F912A67">
      <w:pPr>
        <w:pStyle w:val="ListParagraph"/>
        <w:numPr>
          <w:ilvl w:val="0"/>
          <w:numId w:val="46"/>
        </w:numPr>
        <w:spacing w:after="240" w:line="259" w:lineRule="auto"/>
        <w:contextualSpacing w:val="0"/>
        <w:rPr>
          <w:rFonts w:ascii="Calibri" w:hAnsi="Calibri" w:cs="Calibri"/>
        </w:rPr>
      </w:pPr>
      <w:r>
        <w:rPr>
          <w:rFonts w:ascii="Calibri" w:hAnsi="Calibri" w:cs="Calibri"/>
        </w:rPr>
        <w:t xml:space="preserve">How did </w:t>
      </w:r>
      <w:r w:rsidR="00B85E43">
        <w:rPr>
          <w:rFonts w:ascii="Calibri" w:hAnsi="Calibri" w:cs="Calibri"/>
        </w:rPr>
        <w:t xml:space="preserve">your family respond to this conversation? Were they receptive? </w:t>
      </w:r>
    </w:p>
    <w:p w:rsidR="00417705" w:rsidP="00C11BF1" w14:paraId="3EB2AC7E" w14:textId="2F139BB2">
      <w:pPr>
        <w:pStyle w:val="ListParagraph"/>
        <w:numPr>
          <w:ilvl w:val="0"/>
          <w:numId w:val="80"/>
        </w:numPr>
        <w:spacing w:after="160" w:line="259" w:lineRule="auto"/>
        <w:rPr>
          <w:rStyle w:val="normaltextrun"/>
          <w:rFonts w:ascii="Calibri" w:hAnsi="Calibri" w:cs="Calibri"/>
          <w:bCs/>
        </w:rPr>
      </w:pPr>
      <w:r w:rsidRPr="00417705">
        <w:rPr>
          <w:rStyle w:val="normaltextrun"/>
          <w:rFonts w:ascii="Calibri" w:hAnsi="Calibri" w:cs="Calibri"/>
          <w:bCs/>
        </w:rPr>
        <w:t>Can you think of any times</w:t>
      </w:r>
      <w:r w:rsidRPr="007A2DDF">
        <w:rPr>
          <w:rFonts w:ascii="Calibri" w:hAnsi="Calibri" w:cs="Calibri"/>
        </w:rPr>
        <w:t xml:space="preserve"> </w:t>
      </w:r>
      <w:r w:rsidRPr="007A2DDF" w:rsidR="005A5B7E">
        <w:rPr>
          <w:rFonts w:ascii="Calibri" w:hAnsi="Calibri" w:cs="Calibri"/>
        </w:rPr>
        <w:t xml:space="preserve">when </w:t>
      </w:r>
      <w:r w:rsidRPr="007A2DDF" w:rsidR="00755443">
        <w:rPr>
          <w:rFonts w:ascii="Calibri" w:hAnsi="Calibri" w:cs="Calibri"/>
        </w:rPr>
        <w:t xml:space="preserve">your family did something differently financially after you talked to them about something you learned in your personal finance class?  Please describe what happened. </w:t>
      </w:r>
    </w:p>
    <w:p w:rsidR="005714FF" w:rsidP="00C11BF1" w14:paraId="726DD0F6" w14:textId="12C7FF81">
      <w:pPr>
        <w:pStyle w:val="NoSpacing"/>
        <w:numPr>
          <w:ilvl w:val="0"/>
          <w:numId w:val="80"/>
        </w:numPr>
        <w:spacing w:after="120"/>
        <w:rPr>
          <w:rStyle w:val="normaltextrun"/>
          <w:rFonts w:ascii="Calibri" w:hAnsi="Calibri" w:cs="Calibri"/>
          <w:bCs/>
        </w:rPr>
      </w:pPr>
      <w:r>
        <w:rPr>
          <w:rStyle w:val="normaltextrun"/>
          <w:rFonts w:ascii="Calibri" w:hAnsi="Calibri" w:cs="Calibri"/>
          <w:bCs/>
        </w:rPr>
        <w:t xml:space="preserve">Is there anything you learned in your personal finance course that you tried to talk to your parents about, but they didn’t listen to you? If yes, please tell me about that. </w:t>
      </w:r>
    </w:p>
    <w:p w:rsidR="00F9474C" w:rsidP="00C11BF1" w14:paraId="00DAA26C" w14:textId="25B32B47">
      <w:pPr>
        <w:pStyle w:val="NoSpacing"/>
        <w:numPr>
          <w:ilvl w:val="0"/>
          <w:numId w:val="80"/>
        </w:numPr>
        <w:spacing w:after="120"/>
        <w:rPr>
          <w:rStyle w:val="normaltextrun"/>
          <w:rFonts w:ascii="Calibri" w:hAnsi="Calibri" w:cs="Calibri"/>
          <w:bCs/>
        </w:rPr>
      </w:pPr>
      <w:r>
        <w:rPr>
          <w:rStyle w:val="normaltextrun"/>
          <w:rFonts w:ascii="Calibri" w:hAnsi="Calibri" w:cs="Calibri"/>
          <w:bCs/>
        </w:rPr>
        <w:t xml:space="preserve">Can you think of anything related to your family’s personal finances that you wish they covered in your class but did not? If so, please tell me about this and why it is important to your family’s financial situation. </w:t>
      </w:r>
    </w:p>
    <w:p w:rsidR="006362CF" w:rsidP="00C11BF1" w14:paraId="62CFD9BB" w14:textId="61250CD9">
      <w:pPr>
        <w:pStyle w:val="NoSpacing"/>
        <w:numPr>
          <w:ilvl w:val="0"/>
          <w:numId w:val="80"/>
        </w:numPr>
        <w:spacing w:after="120"/>
        <w:rPr>
          <w:rStyle w:val="normaltextrun"/>
          <w:rFonts w:ascii="Calibri" w:hAnsi="Calibri" w:cs="Calibri"/>
          <w:bCs/>
        </w:rPr>
      </w:pPr>
      <w:r>
        <w:rPr>
          <w:rStyle w:val="normaltextrun"/>
          <w:rFonts w:ascii="Calibri" w:hAnsi="Calibri" w:cs="Calibri"/>
          <w:bCs/>
        </w:rPr>
        <w:t>Are there any financial topics where your parents have given you different advice than what you learned about at school? I</w:t>
      </w:r>
      <w:r w:rsidR="00D52687">
        <w:rPr>
          <w:rStyle w:val="normaltextrun"/>
          <w:rFonts w:ascii="Calibri" w:hAnsi="Calibri" w:cs="Calibri"/>
          <w:bCs/>
        </w:rPr>
        <w:t>f</w:t>
      </w:r>
      <w:r>
        <w:rPr>
          <w:rStyle w:val="normaltextrun"/>
          <w:rFonts w:ascii="Calibri" w:hAnsi="Calibri" w:cs="Calibri"/>
          <w:bCs/>
        </w:rPr>
        <w:t xml:space="preserve"> so, please tell me about them, and how you reacted. </w:t>
      </w:r>
    </w:p>
    <w:p w:rsidR="006362CF" w:rsidP="000C4F69" w14:paraId="4F589A29" w14:textId="77777777">
      <w:pPr>
        <w:pStyle w:val="NoSpacing"/>
        <w:numPr>
          <w:ilvl w:val="1"/>
          <w:numId w:val="12"/>
        </w:numPr>
        <w:spacing w:before="0" w:line="240" w:lineRule="auto"/>
        <w:rPr>
          <w:rStyle w:val="normaltextrun"/>
          <w:rFonts w:ascii="Calibri" w:hAnsi="Calibri" w:cs="Calibri"/>
          <w:bCs/>
        </w:rPr>
      </w:pPr>
      <w:r>
        <w:rPr>
          <w:rStyle w:val="normaltextrun"/>
          <w:rFonts w:ascii="Calibri" w:hAnsi="Calibri" w:cs="Calibri"/>
          <w:bCs/>
        </w:rPr>
        <w:t xml:space="preserve">Did you talk to your teachers about this? </w:t>
      </w:r>
    </w:p>
    <w:p w:rsidR="006362CF" w:rsidRPr="00417705" w:rsidP="000C4F69" w14:paraId="4CC78376" w14:textId="3CB6985D">
      <w:pPr>
        <w:pStyle w:val="NoSpacing"/>
        <w:numPr>
          <w:ilvl w:val="1"/>
          <w:numId w:val="12"/>
        </w:numPr>
        <w:spacing w:before="0" w:line="240" w:lineRule="auto"/>
        <w:rPr>
          <w:rStyle w:val="normaltextrun"/>
          <w:rFonts w:ascii="Calibri" w:hAnsi="Calibri" w:cs="Calibri"/>
          <w:bCs/>
        </w:rPr>
      </w:pPr>
      <w:r>
        <w:rPr>
          <w:rStyle w:val="normaltextrun"/>
          <w:rFonts w:ascii="Calibri" w:hAnsi="Calibri" w:cs="Calibri"/>
          <w:bCs/>
        </w:rPr>
        <w:t xml:space="preserve">Did you try to change your </w:t>
      </w:r>
      <w:r w:rsidRPr="592F6EB1" w:rsidR="4E0C883E">
        <w:rPr>
          <w:rStyle w:val="normaltextrun"/>
          <w:rFonts w:ascii="Calibri" w:hAnsi="Calibri" w:cs="Calibri"/>
        </w:rPr>
        <w:t>parents'</w:t>
      </w:r>
      <w:r>
        <w:rPr>
          <w:rStyle w:val="normaltextrun"/>
          <w:rFonts w:ascii="Calibri" w:hAnsi="Calibri" w:cs="Calibri"/>
          <w:bCs/>
        </w:rPr>
        <w:t xml:space="preserve"> mind based on what you learned in school? How did they respond? </w:t>
      </w:r>
    </w:p>
    <w:p w:rsidR="00850AA6" w:rsidRPr="00A728C5" w:rsidP="0069742A" w14:paraId="19F85352" w14:textId="437C0282">
      <w:pPr>
        <w:pStyle w:val="NoSpacing"/>
        <w:numPr>
          <w:ilvl w:val="0"/>
          <w:numId w:val="0"/>
        </w:numPr>
        <w:rPr>
          <w:rStyle w:val="normaltextrun"/>
          <w:rFonts w:ascii="Calibri" w:hAnsi="Calibri" w:cs="Calibri"/>
          <w:b/>
          <w:color w:val="084CA9" w:themeColor="accent3" w:themeTint="BF"/>
          <w:sz w:val="32"/>
          <w:szCs w:val="32"/>
        </w:rPr>
      </w:pPr>
      <w:r w:rsidRPr="00A728C5">
        <w:rPr>
          <w:rStyle w:val="normaltextrun"/>
          <w:rFonts w:ascii="Calibri" w:hAnsi="Calibri" w:cs="Calibri"/>
          <w:b/>
          <w:color w:val="084CA9" w:themeColor="accent3" w:themeTint="BF"/>
          <w:sz w:val="32"/>
          <w:szCs w:val="32"/>
        </w:rPr>
        <w:t>False Close</w:t>
      </w:r>
      <w:r w:rsidR="00B92947">
        <w:rPr>
          <w:rStyle w:val="normaltextrun"/>
          <w:rFonts w:ascii="Calibri" w:hAnsi="Calibri" w:cs="Calibri"/>
          <w:b/>
          <w:color w:val="084CA9" w:themeColor="accent3" w:themeTint="BF"/>
          <w:sz w:val="32"/>
          <w:szCs w:val="32"/>
        </w:rPr>
        <w:t xml:space="preserve"> (10 minutes)</w:t>
      </w:r>
    </w:p>
    <w:p w:rsidR="00850AA6" w:rsidP="00A176B9" w14:paraId="101B70CC" w14:textId="55244770">
      <w:pPr>
        <w:pStyle w:val="NoSpacing"/>
        <w:numPr>
          <w:ilvl w:val="0"/>
          <w:numId w:val="0"/>
        </w:numPr>
        <w:rPr>
          <w:rFonts w:ascii="Calibri" w:hAnsi="Calibri" w:cs="Calibri"/>
          <w:i/>
        </w:rPr>
      </w:pPr>
      <w:r w:rsidRPr="002745A8">
        <w:rPr>
          <w:rFonts w:ascii="Calibri" w:hAnsi="Calibri" w:cs="Calibri"/>
          <w:i/>
        </w:rPr>
        <w:t xml:space="preserve">At this point the </w:t>
      </w:r>
      <w:r>
        <w:rPr>
          <w:rFonts w:ascii="Calibri" w:hAnsi="Calibri" w:cs="Calibri"/>
          <w:i/>
          <w:iCs/>
        </w:rPr>
        <w:t>moderator</w:t>
      </w:r>
      <w:r w:rsidRPr="002745A8">
        <w:rPr>
          <w:rFonts w:ascii="Calibri" w:hAnsi="Calibri" w:cs="Calibri"/>
          <w:i/>
        </w:rPr>
        <w:t xml:space="preserve"> will excuse him or herself from the </w:t>
      </w:r>
      <w:r>
        <w:rPr>
          <w:rFonts w:ascii="Calibri" w:hAnsi="Calibri" w:cs="Calibri"/>
          <w:i/>
          <w:iCs/>
        </w:rPr>
        <w:t>focus group</w:t>
      </w:r>
      <w:r w:rsidRPr="002745A8">
        <w:rPr>
          <w:rFonts w:ascii="Calibri" w:hAnsi="Calibri" w:cs="Calibri"/>
          <w:i/>
        </w:rPr>
        <w:t xml:space="preserve"> in order to ask observers if there are any follow-up questions that should be asked. He or she will then return to the </w:t>
      </w:r>
      <w:r>
        <w:rPr>
          <w:rFonts w:ascii="Calibri" w:hAnsi="Calibri" w:cs="Calibri"/>
          <w:i/>
          <w:iCs/>
        </w:rPr>
        <w:t>session</w:t>
      </w:r>
      <w:r w:rsidRPr="002745A8">
        <w:rPr>
          <w:rFonts w:ascii="Calibri" w:hAnsi="Calibri" w:cs="Calibri"/>
          <w:i/>
        </w:rPr>
        <w:t>, ask any follow-up questions, and conclude the focus group.</w:t>
      </w:r>
    </w:p>
    <w:p w:rsidR="000C4F69" w:rsidP="00772F30" w14:paraId="23432E40" w14:textId="77777777">
      <w:pPr>
        <w:pStyle w:val="Heading1"/>
        <w:numPr>
          <w:ilvl w:val="0"/>
          <w:numId w:val="0"/>
        </w:numPr>
        <w:sectPr w:rsidSect="00680D82">
          <w:pgSz w:w="12240" w:h="15840"/>
          <w:pgMar w:top="1440" w:right="1440" w:bottom="1440" w:left="1440" w:header="720" w:footer="720" w:gutter="0"/>
          <w:pgNumType w:start="1"/>
          <w:cols w:space="720"/>
          <w:docGrid w:linePitch="360"/>
        </w:sectPr>
      </w:pPr>
      <w:r>
        <w:br w:type="page"/>
      </w:r>
    </w:p>
    <w:p w:rsidR="00772F30" w:rsidP="00772F30" w14:paraId="0FA8057F" w14:textId="057E8F6A">
      <w:pPr>
        <w:pStyle w:val="Heading1"/>
        <w:numPr>
          <w:ilvl w:val="0"/>
          <w:numId w:val="0"/>
        </w:numPr>
      </w:pPr>
      <w:bookmarkStart w:id="18" w:name="_Toc106871955"/>
      <w:r>
        <w:t xml:space="preserve">Appendix </w:t>
      </w:r>
      <w:r w:rsidR="001F3A9D">
        <w:t>C</w:t>
      </w:r>
      <w:r>
        <w:t>: Parent Focus Group Discussion Guide</w:t>
      </w:r>
      <w:bookmarkEnd w:id="18"/>
    </w:p>
    <w:p w:rsidR="00847F9F" w:rsidRPr="00E93456" w:rsidP="00847F9F" w14:paraId="0A7EA904" w14:textId="77777777">
      <w:pPr>
        <w:rPr>
          <w:rFonts w:cstheme="minorHAnsi"/>
          <w:b/>
          <w:bCs/>
          <w:sz w:val="22"/>
        </w:rPr>
      </w:pPr>
      <w:bookmarkStart w:id="19" w:name="_Hlk108786632"/>
      <w:r w:rsidRPr="00E93456">
        <w:rPr>
          <w:rFonts w:cstheme="minorHAnsi"/>
          <w:b/>
          <w:bCs/>
          <w:sz w:val="22"/>
        </w:rPr>
        <w:t>Paperwork Reduction Act Statement</w:t>
      </w:r>
    </w:p>
    <w:p w:rsidR="00847F9F" w:rsidRPr="00E93456" w:rsidP="00847F9F" w14:paraId="42170B84" w14:textId="559BE046">
      <w:pPr>
        <w:rPr>
          <w:rFonts w:cstheme="minorHAnsi"/>
          <w:sz w:val="22"/>
        </w:rPr>
      </w:pPr>
      <w:r w:rsidRPr="00E93456">
        <w:rPr>
          <w:rFonts w:cstheme="minorHAnsi"/>
          <w:sz w:val="22"/>
        </w:rPr>
        <w:t xml:space="preserve">According to the Paperwork Reduction Act of 1995, an agency may not conduct or sponsor a collection of information, nor is a person required to respond to a collection of information unless it displays a valid OMB control number. </w:t>
      </w:r>
      <w:r w:rsidRPr="00E93456">
        <w:rPr>
          <w:rFonts w:eastAsia="Georgia" w:cstheme="minorHAnsi"/>
          <w:sz w:val="22"/>
        </w:rPr>
        <w:t>The OMB control number for this collection is 3170-00</w:t>
      </w:r>
      <w:r w:rsidR="00EE7700">
        <w:rPr>
          <w:rFonts w:eastAsia="Georgia" w:cstheme="minorHAnsi"/>
          <w:sz w:val="22"/>
        </w:rPr>
        <w:t>36</w:t>
      </w:r>
      <w:r w:rsidR="00FF35D0">
        <w:rPr>
          <w:rFonts w:eastAsia="Georgia" w:cstheme="minorHAnsi"/>
          <w:sz w:val="22"/>
        </w:rPr>
        <w:t>, expiring 10/31/2022</w:t>
      </w:r>
      <w:r w:rsidRPr="00E93456">
        <w:rPr>
          <w:rFonts w:eastAsia="Georgia" w:cstheme="minorHAnsi"/>
          <w:sz w:val="22"/>
        </w:rPr>
        <w:t>.</w:t>
      </w:r>
      <w:r w:rsidRPr="00E93456">
        <w:rPr>
          <w:rFonts w:cstheme="minorHAnsi"/>
          <w:sz w:val="22"/>
        </w:rPr>
        <w:t xml:space="preserve">  The time burden required to complete this collection of information is estimated to be </w:t>
      </w:r>
      <w:r w:rsidR="00EE7700">
        <w:rPr>
          <w:rFonts w:cstheme="minorHAnsi"/>
          <w:sz w:val="22"/>
        </w:rPr>
        <w:t>75</w:t>
      </w:r>
      <w:r w:rsidRPr="00E93456">
        <w:rPr>
          <w:rFonts w:cstheme="minorHAnsi"/>
          <w:sz w:val="22"/>
        </w:rPr>
        <w:t xml:space="preserve"> minutes per response.  Comments regarding this collection of information (e.g comments regarding the time burden per response, suggestions for reducing the time burden per response, and/or suggestions for maximizing the utility of the collected information) should be submitted to the Consumer Financial Protection Bureau at </w:t>
      </w:r>
      <w:hyperlink r:id="rId14" w:history="1">
        <w:r w:rsidRPr="00E93456">
          <w:rPr>
            <w:rStyle w:val="Hyperlink"/>
            <w:rFonts w:cstheme="minorHAnsi"/>
            <w:sz w:val="22"/>
          </w:rPr>
          <w:t>CFPB_PRA@cfpb.gov</w:t>
        </w:r>
      </w:hyperlink>
      <w:r w:rsidRPr="00E93456">
        <w:rPr>
          <w:rFonts w:cstheme="minorHAnsi"/>
          <w:sz w:val="22"/>
        </w:rPr>
        <w:t>.</w:t>
      </w:r>
    </w:p>
    <w:p w:rsidR="00847F9F" w:rsidRPr="00E93456" w:rsidP="00847F9F" w14:paraId="0921AFB5" w14:textId="77777777">
      <w:pPr>
        <w:rPr>
          <w:rFonts w:cstheme="minorHAnsi"/>
          <w:sz w:val="22"/>
        </w:rPr>
      </w:pPr>
    </w:p>
    <w:bookmarkEnd w:id="19"/>
    <w:p w:rsidR="00772F30" w:rsidRPr="00D826F9" w:rsidP="00772F30" w14:paraId="3BE78F76" w14:textId="729B5285">
      <w:pPr>
        <w:spacing w:before="240" w:after="120"/>
        <w:rPr>
          <w:rStyle w:val="eop"/>
          <w:rFonts w:ascii="Calibri Light" w:hAnsi="Calibri Light" w:cs="Calibri Light"/>
          <w:b/>
          <w:bCs/>
          <w:color w:val="084CA9" w:themeColor="accent3" w:themeTint="BF"/>
          <w:sz w:val="32"/>
          <w:szCs w:val="32"/>
          <w:shd w:val="clear" w:color="auto" w:fill="FFFFFF"/>
        </w:rPr>
      </w:pPr>
      <w:r w:rsidRPr="00D826F9">
        <w:rPr>
          <w:rStyle w:val="normaltextrun"/>
          <w:rFonts w:ascii="Calibri Light" w:hAnsi="Calibri Light" w:cs="Calibri Light"/>
          <w:b/>
          <w:bCs/>
          <w:color w:val="084CA9" w:themeColor="accent3" w:themeTint="BF"/>
          <w:sz w:val="32"/>
          <w:szCs w:val="32"/>
        </w:rPr>
        <w:t>Introduction</w:t>
      </w:r>
      <w:r w:rsidR="00B92947">
        <w:rPr>
          <w:rStyle w:val="normaltextrun"/>
          <w:rFonts w:ascii="Calibri Light" w:hAnsi="Calibri Light" w:cs="Calibri Light"/>
          <w:b/>
          <w:bCs/>
          <w:color w:val="084CA9" w:themeColor="accent3" w:themeTint="BF"/>
          <w:sz w:val="32"/>
          <w:szCs w:val="32"/>
        </w:rPr>
        <w:t xml:space="preserve"> (5 minutes)</w:t>
      </w:r>
    </w:p>
    <w:p w:rsidR="00772F30" w:rsidRPr="001F31F3" w:rsidP="6015E316" w14:paraId="3D776FCB" w14:textId="323F141B">
      <w:pPr>
        <w:pStyle w:val="ICFTextwithspace"/>
        <w:rPr>
          <w:rStyle w:val="normaltextrun"/>
        </w:rPr>
      </w:pPr>
      <w:r w:rsidRPr="6015E316">
        <w:rPr>
          <w:rStyle w:val="normaltextrun"/>
        </w:rPr>
        <w:t>Hello, and thank you for participating in this focus group today. My name is ____, and I work for a company called ICF. My company is working with the Consumer Financial Protection Bureau (CFPB), which is an agency of the federal government whose role is to protect consumers. During today’s session, which we expect will take about 75 minutes, we’ll be talking abou</w:t>
      </w:r>
      <w:r w:rsidR="00FF34FC">
        <w:rPr>
          <w:rStyle w:val="normaltextrun"/>
        </w:rPr>
        <w:t>t how you and your children talk about what they learn in school and your family’s household finances. If you don’t see the connection between those topics now, that’s okay – we’ll explain a</w:t>
      </w:r>
      <w:r w:rsidR="009E160B">
        <w:rPr>
          <w:rStyle w:val="normaltextrun"/>
        </w:rPr>
        <w:t xml:space="preserve">s we go along. </w:t>
      </w:r>
    </w:p>
    <w:p w:rsidR="00772F30" w:rsidP="00772F30" w14:paraId="2A0894FD" w14:textId="77777777">
      <w:pPr>
        <w:pStyle w:val="ICFTextwithspace"/>
        <w:rPr>
          <w:rStyle w:val="normaltextrun"/>
        </w:rPr>
      </w:pPr>
      <w:r w:rsidRPr="001F31F3">
        <w:rPr>
          <w:rStyle w:val="normaltextrun"/>
        </w:rPr>
        <w:t xml:space="preserve">Before we begin, I wanted to provide some ground rules for our session. First, please know that participation in this focus group is voluntary and you are welcome to participate as much or as little as you want. </w:t>
      </w:r>
      <w:r>
        <w:rPr>
          <w:rStyle w:val="normaltextrun"/>
        </w:rPr>
        <w:t>I’d like to hear from everyone if possible, and at times I might call on people just to make sure everyone has an opportunity to participate—but if</w:t>
      </w:r>
      <w:r w:rsidRPr="001F31F3">
        <w:rPr>
          <w:rStyle w:val="normaltextrun"/>
        </w:rPr>
        <w:t xml:space="preserve"> there are any questions that I ask that you prefer not to answer, </w:t>
      </w:r>
      <w:r>
        <w:rPr>
          <w:rStyle w:val="normaltextrun"/>
        </w:rPr>
        <w:t>you don’t have to</w:t>
      </w:r>
      <w:r w:rsidRPr="001F31F3">
        <w:rPr>
          <w:rStyle w:val="normaltextrun"/>
        </w:rPr>
        <w:t>. Second, in addition to me there are a few other people observing this interview, both from ICF and from the Consumer Financial Protection Bureau. They will be listening to what you have to say and taking notes. Does this all make sense, and does anyone have any questions? (</w:t>
      </w:r>
      <w:r w:rsidRPr="00D15C00">
        <w:rPr>
          <w:rStyle w:val="normaltextrun"/>
          <w:i/>
        </w:rPr>
        <w:t>Pause for any questions</w:t>
      </w:r>
      <w:r w:rsidRPr="001F31F3">
        <w:rPr>
          <w:rStyle w:val="normaltextrun"/>
        </w:rPr>
        <w:t>)</w:t>
      </w:r>
    </w:p>
    <w:p w:rsidR="00137C9D" w:rsidP="00137C9D" w14:paraId="49D90E14" w14:textId="45F9EDC7">
      <w:pPr>
        <w:pStyle w:val="ICFTextwithspace"/>
        <w:rPr>
          <w:rStyle w:val="normaltextrun"/>
          <w:i/>
          <w:iCs/>
          <w:color w:val="000000"/>
          <w:shd w:val="clear" w:color="auto" w:fill="FFFFFF"/>
        </w:rPr>
      </w:pPr>
      <w:r>
        <w:rPr>
          <w:rStyle w:val="normaltextrun"/>
          <w:color w:val="000000"/>
          <w:shd w:val="clear" w:color="auto" w:fill="FFFFFF"/>
        </w:rPr>
        <w:t>(</w:t>
      </w:r>
      <w:r w:rsidR="00974609">
        <w:rPr>
          <w:rStyle w:val="normaltextrun"/>
          <w:i/>
          <w:iCs/>
          <w:color w:val="000000"/>
          <w:shd w:val="clear" w:color="auto" w:fill="FFFFFF"/>
        </w:rPr>
        <w:t>Review the</w:t>
      </w:r>
      <w:r>
        <w:rPr>
          <w:rStyle w:val="normaltextrun"/>
          <w:i/>
          <w:iCs/>
          <w:color w:val="000000"/>
          <w:shd w:val="clear" w:color="auto" w:fill="FFFFFF"/>
        </w:rPr>
        <w:t xml:space="preserve"> privacy statement provided by </w:t>
      </w:r>
      <w:r w:rsidR="00974609">
        <w:rPr>
          <w:rStyle w:val="normaltextrun"/>
          <w:i/>
          <w:iCs/>
          <w:color w:val="000000"/>
          <w:shd w:val="clear" w:color="auto" w:fill="FFFFFF"/>
        </w:rPr>
        <w:t xml:space="preserve">the </w:t>
      </w:r>
      <w:r>
        <w:rPr>
          <w:rStyle w:val="normaltextrun"/>
          <w:i/>
          <w:iCs/>
          <w:color w:val="000000"/>
          <w:shd w:val="clear" w:color="auto" w:fill="FFFFFF"/>
        </w:rPr>
        <w:t>DIG</w:t>
      </w:r>
      <w:r w:rsidR="00974609">
        <w:rPr>
          <w:rStyle w:val="normaltextrun"/>
          <w:i/>
          <w:iCs/>
          <w:color w:val="000000"/>
          <w:shd w:val="clear" w:color="auto" w:fill="FFFFFF"/>
        </w:rPr>
        <w:t>.</w:t>
      </w:r>
      <w:r>
        <w:rPr>
          <w:rStyle w:val="normaltextrun"/>
          <w:i/>
          <w:iCs/>
          <w:color w:val="000000"/>
          <w:shd w:val="clear" w:color="auto" w:fill="FFFFFF"/>
        </w:rPr>
        <w:t>)</w:t>
      </w:r>
    </w:p>
    <w:p w:rsidR="00137C9D" w:rsidRPr="00E455E1" w:rsidP="00137C9D" w14:paraId="26FDEFDB" w14:textId="77777777">
      <w:pPr>
        <w:pStyle w:val="ICFTextwithspace"/>
        <w:rPr>
          <w:color w:val="000000"/>
          <w:shd w:val="clear" w:color="auto" w:fill="FFFFFF"/>
        </w:rPr>
      </w:pPr>
      <w:r w:rsidRPr="001F31F3">
        <w:rPr>
          <w:rStyle w:val="normaltextrun"/>
        </w:rPr>
        <w:t>We would also like to record this session, but the recording will not be shared with any outside parties and will be used only for research purposes pertaining to this project</w:t>
      </w:r>
      <w:r>
        <w:rPr>
          <w:rStyle w:val="normaltextrun"/>
        </w:rPr>
        <w:t xml:space="preserve">. </w:t>
      </w:r>
      <w:r w:rsidRPr="001F31F3">
        <w:rPr>
          <w:rStyle w:val="normaltextrun"/>
        </w:rPr>
        <w:t xml:space="preserve">Are you comfortable with us recording this discussion? </w:t>
      </w:r>
      <w:r w:rsidRPr="00ED27CC">
        <w:rPr>
          <w:rStyle w:val="normaltextrun"/>
          <w:i/>
          <w:iCs/>
        </w:rPr>
        <w:t>(Get agreement before continuing.)</w:t>
      </w:r>
      <w:r w:rsidRPr="001F31F3">
        <w:rPr>
          <w:rStyle w:val="eop"/>
        </w:rPr>
        <w:t> </w:t>
      </w:r>
    </w:p>
    <w:p w:rsidR="00137C9D" w:rsidP="00040E76" w14:paraId="7878B588" w14:textId="77777777">
      <w:pPr>
        <w:spacing w:line="240" w:lineRule="auto"/>
        <w:jc w:val="both"/>
        <w:textAlignment w:val="baseline"/>
        <w:rPr>
          <w:rFonts w:ascii="Calibri" w:eastAsia="Times New Roman" w:hAnsi="Calibri" w:cs="Calibri"/>
          <w:sz w:val="22"/>
        </w:rPr>
      </w:pPr>
    </w:p>
    <w:p w:rsidR="00772F30" w:rsidRPr="001F31F3" w:rsidP="00772F30" w14:paraId="47F13DE5" w14:textId="6A0DCC1F">
      <w:pPr>
        <w:pStyle w:val="ICFTextwithspace"/>
        <w:rPr>
          <w:rStyle w:val="eop"/>
        </w:rPr>
      </w:pPr>
      <w:r w:rsidRPr="6015E316">
        <w:rPr>
          <w:rStyle w:val="eop"/>
        </w:rPr>
        <w:t xml:space="preserve">To get started, I would like to ask everyone to introduce themselves by telling me their first name, the city and state where they live, and what </w:t>
      </w:r>
      <w:r w:rsidRPr="6015E316" w:rsidR="64AA404C">
        <w:rPr>
          <w:rStyle w:val="eop"/>
        </w:rPr>
        <w:t>their family’s favorite quality time activity is</w:t>
      </w:r>
      <w:r w:rsidRPr="6015E316" w:rsidR="6FEAA919">
        <w:rPr>
          <w:rStyle w:val="eop"/>
        </w:rPr>
        <w:t>.</w:t>
      </w:r>
    </w:p>
    <w:p w:rsidR="000B7124" w:rsidP="592F6EB1" w14:paraId="16567135" w14:textId="3099C74C">
      <w:pPr>
        <w:pStyle w:val="NoSpacing"/>
        <w:numPr>
          <w:ilvl w:val="0"/>
          <w:numId w:val="0"/>
        </w:numPr>
        <w:spacing w:before="0"/>
        <w:rPr>
          <w:rFonts w:ascii="Calibri" w:hAnsi="Calibri" w:cs="Calibri"/>
        </w:rPr>
      </w:pPr>
      <w:r>
        <w:rPr>
          <w:rStyle w:val="normaltextrun"/>
          <w:b/>
          <w:color w:val="084CA9" w:themeColor="accent3" w:themeTint="BF"/>
          <w:sz w:val="32"/>
          <w:szCs w:val="32"/>
        </w:rPr>
        <w:t xml:space="preserve">Conversations about school </w:t>
      </w:r>
      <w:r w:rsidR="00B92947">
        <w:rPr>
          <w:rStyle w:val="normaltextrun"/>
          <w:b/>
          <w:color w:val="084CA9" w:themeColor="accent3" w:themeTint="BF"/>
          <w:sz w:val="32"/>
          <w:szCs w:val="32"/>
        </w:rPr>
        <w:t>(20 minutes)</w:t>
      </w:r>
    </w:p>
    <w:p w:rsidR="000B7124" w:rsidRPr="00FC7651" w:rsidP="000C4F69" w14:paraId="6464539A" w14:textId="7011BB41">
      <w:pPr>
        <w:pStyle w:val="NoSpacing"/>
        <w:numPr>
          <w:ilvl w:val="0"/>
          <w:numId w:val="38"/>
        </w:numPr>
        <w:spacing w:after="120"/>
        <w:ind w:left="720"/>
        <w:rPr>
          <w:rFonts w:ascii="Calibri" w:eastAsia="Calibri" w:hAnsi="Calibri" w:cs="Calibri"/>
        </w:rPr>
      </w:pPr>
      <w:r w:rsidRPr="00FC7651">
        <w:rPr>
          <w:rFonts w:ascii="Calibri" w:eastAsia="Calibri" w:hAnsi="Calibri" w:cs="Calibri"/>
        </w:rPr>
        <w:t xml:space="preserve">Do your </w:t>
      </w:r>
      <w:r w:rsidR="00514681">
        <w:rPr>
          <w:rFonts w:ascii="Calibri" w:eastAsia="Calibri" w:hAnsi="Calibri" w:cs="Calibri"/>
        </w:rPr>
        <w:t>children</w:t>
      </w:r>
      <w:r w:rsidRPr="00FC7651">
        <w:rPr>
          <w:rFonts w:ascii="Calibri" w:eastAsia="Calibri" w:hAnsi="Calibri" w:cs="Calibri"/>
        </w:rPr>
        <w:t xml:space="preserve"> </w:t>
      </w:r>
      <w:r w:rsidRPr="00FC7651" w:rsidR="00604BE9">
        <w:rPr>
          <w:rFonts w:ascii="Calibri" w:eastAsia="Calibri" w:hAnsi="Calibri" w:cs="Calibri"/>
        </w:rPr>
        <w:t>voluntarily tell you about what they learned in school? If yes:</w:t>
      </w:r>
    </w:p>
    <w:p w:rsidR="00604BE9" w:rsidRPr="00FC7651" w:rsidP="000C4F69" w14:paraId="6ED5C392" w14:textId="7D9E9AAA">
      <w:pPr>
        <w:pStyle w:val="Subtitle"/>
        <w:numPr>
          <w:ilvl w:val="4"/>
          <w:numId w:val="5"/>
        </w:numPr>
        <w:ind w:left="1440"/>
        <w:rPr>
          <w:rFonts w:ascii="Calibri" w:eastAsia="Calibri" w:hAnsi="Calibri" w:cs="Calibri"/>
        </w:rPr>
      </w:pPr>
      <w:r w:rsidRPr="00FC7651">
        <w:rPr>
          <w:rFonts w:ascii="Calibri" w:eastAsia="Calibri" w:hAnsi="Calibri" w:cs="Calibri"/>
        </w:rPr>
        <w:t xml:space="preserve">What sorts of </w:t>
      </w:r>
      <w:r w:rsidRPr="00FC7651" w:rsidR="00556543">
        <w:rPr>
          <w:rFonts w:ascii="Calibri" w:eastAsia="Calibri" w:hAnsi="Calibri" w:cs="Calibri"/>
        </w:rPr>
        <w:t>classes do they tell you about the most? Why do you think that is?</w:t>
      </w:r>
    </w:p>
    <w:p w:rsidR="00556543" w:rsidRPr="00FC7651" w:rsidP="000C4F69" w14:paraId="244D275B" w14:textId="0C6D6B1A">
      <w:pPr>
        <w:pStyle w:val="NoSpacing"/>
        <w:numPr>
          <w:ilvl w:val="0"/>
          <w:numId w:val="31"/>
        </w:numPr>
        <w:ind w:left="720"/>
        <w:rPr>
          <w:rFonts w:ascii="Calibri" w:hAnsi="Calibri" w:cs="Calibri"/>
        </w:rPr>
      </w:pPr>
      <w:r w:rsidRPr="00FC7651">
        <w:rPr>
          <w:rFonts w:ascii="Calibri" w:hAnsi="Calibri" w:cs="Calibri"/>
        </w:rPr>
        <w:t>Do you think there are certain types of activities, such as class</w:t>
      </w:r>
      <w:r w:rsidRPr="00FC7651" w:rsidR="00097FD6">
        <w:rPr>
          <w:rFonts w:ascii="Calibri" w:hAnsi="Calibri" w:cs="Calibri"/>
        </w:rPr>
        <w:t xml:space="preserve"> discussions or field trips, that prompt your </w:t>
      </w:r>
      <w:r w:rsidR="00514681">
        <w:rPr>
          <w:rFonts w:ascii="Calibri" w:hAnsi="Calibri" w:cs="Calibri"/>
        </w:rPr>
        <w:t>children</w:t>
      </w:r>
      <w:r w:rsidRPr="00FC7651" w:rsidR="00097FD6">
        <w:rPr>
          <w:rFonts w:ascii="Calibri" w:hAnsi="Calibri" w:cs="Calibri"/>
        </w:rPr>
        <w:t xml:space="preserve"> to talk to you more about what they learned in school?</w:t>
      </w:r>
    </w:p>
    <w:p w:rsidR="00097FD6" w:rsidP="000C4F69" w14:paraId="4955F7B4" w14:textId="5E7EEB4A">
      <w:pPr>
        <w:pStyle w:val="NoSpacing"/>
        <w:numPr>
          <w:ilvl w:val="0"/>
          <w:numId w:val="31"/>
        </w:numPr>
        <w:spacing w:after="120"/>
        <w:ind w:left="720"/>
        <w:rPr>
          <w:rFonts w:ascii="Calibri" w:eastAsia="Calibri" w:hAnsi="Calibri" w:cs="Calibri"/>
        </w:rPr>
      </w:pPr>
      <w:r w:rsidRPr="592F6EB1">
        <w:rPr>
          <w:rFonts w:ascii="Calibri" w:eastAsia="Calibri" w:hAnsi="Calibri" w:cs="Calibri"/>
        </w:rPr>
        <w:t xml:space="preserve">Do you ask your </w:t>
      </w:r>
      <w:r w:rsidR="00514681">
        <w:rPr>
          <w:rFonts w:ascii="Calibri" w:eastAsia="Calibri" w:hAnsi="Calibri" w:cs="Calibri"/>
        </w:rPr>
        <w:t>children</w:t>
      </w:r>
      <w:r w:rsidRPr="592F6EB1">
        <w:rPr>
          <w:rFonts w:ascii="Calibri" w:eastAsia="Calibri" w:hAnsi="Calibri" w:cs="Calibri"/>
        </w:rPr>
        <w:t xml:space="preserve"> what they learned in school? Why or why not?</w:t>
      </w:r>
    </w:p>
    <w:p w:rsidR="00097FD6" w:rsidP="000C4F69" w14:paraId="6F2DFC5E" w14:textId="1529A3E4">
      <w:pPr>
        <w:pStyle w:val="Subtitle"/>
        <w:numPr>
          <w:ilvl w:val="0"/>
          <w:numId w:val="32"/>
        </w:numPr>
        <w:ind w:left="1440"/>
        <w:rPr>
          <w:rFonts w:ascii="Calibri" w:eastAsia="Calibri" w:hAnsi="Calibri" w:cs="Calibri"/>
        </w:rPr>
      </w:pPr>
      <w:r w:rsidRPr="592F6EB1">
        <w:rPr>
          <w:rFonts w:ascii="Calibri" w:eastAsia="Calibri" w:hAnsi="Calibri" w:cs="Calibri"/>
        </w:rPr>
        <w:t>How much detail do you really want to know?</w:t>
      </w:r>
    </w:p>
    <w:p w:rsidR="00A8012E" w:rsidP="000C4F69" w14:paraId="780BBDA2" w14:textId="67B4405A">
      <w:pPr>
        <w:pStyle w:val="Subtitle"/>
        <w:numPr>
          <w:ilvl w:val="0"/>
          <w:numId w:val="32"/>
        </w:numPr>
        <w:ind w:left="1440"/>
        <w:rPr>
          <w:rFonts w:ascii="Calibri" w:eastAsia="Calibri" w:hAnsi="Calibri" w:cs="Calibri"/>
        </w:rPr>
      </w:pPr>
      <w:r w:rsidRPr="592F6EB1">
        <w:rPr>
          <w:rFonts w:ascii="Calibri" w:eastAsia="Calibri" w:hAnsi="Calibri" w:cs="Calibri"/>
        </w:rPr>
        <w:t>How much do they tell you when you ask?</w:t>
      </w:r>
    </w:p>
    <w:p w:rsidR="00D343C8" w:rsidP="000C4F69" w14:paraId="7EC85EE6" w14:textId="3A2CD648">
      <w:pPr>
        <w:pStyle w:val="NoSpacing"/>
        <w:numPr>
          <w:ilvl w:val="0"/>
          <w:numId w:val="31"/>
        </w:numPr>
        <w:ind w:left="720"/>
        <w:rPr>
          <w:rFonts w:ascii="Calibri" w:eastAsia="Calibri" w:hAnsi="Calibri" w:cs="Calibri"/>
        </w:rPr>
      </w:pPr>
      <w:r w:rsidRPr="592F6EB1">
        <w:rPr>
          <w:rFonts w:ascii="Calibri" w:eastAsia="Calibri" w:hAnsi="Calibri" w:cs="Calibri"/>
        </w:rPr>
        <w:t xml:space="preserve">Do your </w:t>
      </w:r>
      <w:r w:rsidR="00514681">
        <w:rPr>
          <w:rFonts w:ascii="Calibri" w:eastAsia="Calibri" w:hAnsi="Calibri" w:cs="Calibri"/>
        </w:rPr>
        <w:t>children</w:t>
      </w:r>
      <w:r w:rsidRPr="592F6EB1">
        <w:rPr>
          <w:rFonts w:ascii="Calibri" w:eastAsia="Calibri" w:hAnsi="Calibri" w:cs="Calibri"/>
        </w:rPr>
        <w:t xml:space="preserve"> ever have homework assignments for which t</w:t>
      </w:r>
      <w:r w:rsidRPr="592F6EB1" w:rsidR="00E7283D">
        <w:rPr>
          <w:rFonts w:ascii="Calibri" w:eastAsia="Calibri" w:hAnsi="Calibri" w:cs="Calibri"/>
        </w:rPr>
        <w:t xml:space="preserve">hey are specifically asked to involve you? In other words, I don’t mean situations where you just help them with your homework, but instead I mean an assignment where they are asked to talk to you about something. If yes, please tell me about this. </w:t>
      </w:r>
    </w:p>
    <w:p w:rsidR="00FC7651" w:rsidP="00FC7651" w14:paraId="56039937" w14:textId="60C89359">
      <w:pPr>
        <w:pStyle w:val="NoSpacing"/>
        <w:numPr>
          <w:ilvl w:val="1"/>
          <w:numId w:val="31"/>
        </w:numPr>
        <w:rPr>
          <w:rFonts w:ascii="Calibri" w:eastAsia="Calibri" w:hAnsi="Calibri" w:cs="Calibri"/>
        </w:rPr>
      </w:pPr>
      <w:bookmarkStart w:id="20" w:name="_Hlk107313107"/>
      <w:r>
        <w:rPr>
          <w:rFonts w:ascii="Calibri" w:eastAsia="Calibri" w:hAnsi="Calibri" w:cs="Calibri"/>
        </w:rPr>
        <w:t xml:space="preserve">Do you remember what class(es) it was for? </w:t>
      </w:r>
    </w:p>
    <w:p w:rsidR="00FC7651" w:rsidP="00FC7651" w14:paraId="09C9A2F0" w14:textId="57260799">
      <w:pPr>
        <w:pStyle w:val="NoSpacing"/>
        <w:numPr>
          <w:ilvl w:val="1"/>
          <w:numId w:val="31"/>
        </w:numPr>
        <w:rPr>
          <w:rFonts w:ascii="Calibri" w:eastAsia="Calibri" w:hAnsi="Calibri" w:cs="Calibri"/>
        </w:rPr>
      </w:pPr>
      <w:r>
        <w:rPr>
          <w:rFonts w:ascii="Calibri" w:eastAsia="Calibri" w:hAnsi="Calibri" w:cs="Calibri"/>
        </w:rPr>
        <w:t>What was your role?</w:t>
      </w:r>
    </w:p>
    <w:bookmarkEnd w:id="20"/>
    <w:p w:rsidR="00A8012E" w:rsidRPr="00A8012E" w:rsidP="000C4F69" w14:paraId="3FB73552" w14:textId="5B193EE6">
      <w:pPr>
        <w:pStyle w:val="NoSpacing"/>
        <w:numPr>
          <w:ilvl w:val="0"/>
          <w:numId w:val="31"/>
        </w:numPr>
        <w:ind w:left="720"/>
        <w:rPr>
          <w:rFonts w:ascii="Calibri" w:eastAsia="Calibri" w:hAnsi="Calibri" w:cs="Calibri"/>
        </w:rPr>
      </w:pPr>
      <w:r w:rsidRPr="592F6EB1">
        <w:rPr>
          <w:rFonts w:ascii="Calibri" w:eastAsia="Calibri" w:hAnsi="Calibri" w:cs="Calibri"/>
        </w:rPr>
        <w:t xml:space="preserve">Can you think of any </w:t>
      </w:r>
      <w:r w:rsidRPr="592F6EB1" w:rsidR="6202F3A9">
        <w:rPr>
          <w:rFonts w:ascii="Calibri" w:eastAsia="Calibri" w:hAnsi="Calibri" w:cs="Calibri"/>
        </w:rPr>
        <w:t>time</w:t>
      </w:r>
      <w:r w:rsidRPr="592F6EB1">
        <w:rPr>
          <w:rFonts w:ascii="Calibri" w:eastAsia="Calibri" w:hAnsi="Calibri" w:cs="Calibri"/>
        </w:rPr>
        <w:t xml:space="preserve"> </w:t>
      </w:r>
      <w:r w:rsidRPr="592F6EB1" w:rsidR="00E7283D">
        <w:rPr>
          <w:rFonts w:ascii="Calibri" w:eastAsia="Calibri" w:hAnsi="Calibri" w:cs="Calibri"/>
        </w:rPr>
        <w:t xml:space="preserve">when there was something your </w:t>
      </w:r>
      <w:r w:rsidR="00514681">
        <w:rPr>
          <w:rFonts w:ascii="Calibri" w:eastAsia="Calibri" w:hAnsi="Calibri" w:cs="Calibri"/>
        </w:rPr>
        <w:t>child</w:t>
      </w:r>
      <w:r w:rsidRPr="592F6EB1" w:rsidR="00E7283D">
        <w:rPr>
          <w:rFonts w:ascii="Calibri" w:eastAsia="Calibri" w:hAnsi="Calibri" w:cs="Calibri"/>
        </w:rPr>
        <w:t xml:space="preserve"> learned in school</w:t>
      </w:r>
      <w:r w:rsidRPr="592F6EB1">
        <w:rPr>
          <w:rFonts w:ascii="Calibri" w:eastAsia="Calibri" w:hAnsi="Calibri" w:cs="Calibri"/>
        </w:rPr>
        <w:t xml:space="preserve"> that you were able to apply to your </w:t>
      </w:r>
      <w:r w:rsidRPr="592F6EB1" w:rsidR="00D343C8">
        <w:rPr>
          <w:rFonts w:ascii="Calibri" w:eastAsia="Calibri" w:hAnsi="Calibri" w:cs="Calibri"/>
        </w:rPr>
        <w:t xml:space="preserve">real, adult life? If yes, please tell me what about it. </w:t>
      </w:r>
    </w:p>
    <w:p w:rsidR="00772F30" w:rsidRPr="00C037B7" w:rsidP="00772F30" w14:paraId="65DF433C" w14:textId="493230E3">
      <w:pPr>
        <w:spacing w:before="240" w:after="120"/>
        <w:rPr>
          <w:rStyle w:val="normaltextrun"/>
          <w:rFonts w:ascii="Calibri" w:hAnsi="Calibri" w:cs="Calibri"/>
          <w:bCs/>
          <w:color w:val="084CA9" w:themeColor="accent3" w:themeTint="BF"/>
          <w:sz w:val="32"/>
          <w:szCs w:val="32"/>
        </w:rPr>
      </w:pPr>
      <w:r>
        <w:rPr>
          <w:rStyle w:val="normaltextrun"/>
          <w:rFonts w:ascii="Calibri" w:hAnsi="Calibri" w:cs="Calibri"/>
          <w:bCs/>
          <w:color w:val="084CA9" w:themeColor="accent3" w:themeTint="BF"/>
          <w:sz w:val="32"/>
          <w:szCs w:val="32"/>
        </w:rPr>
        <w:t>Financial</w:t>
      </w:r>
      <w:r w:rsidRPr="005714FF">
        <w:rPr>
          <w:rStyle w:val="normaltextrun"/>
          <w:rFonts w:ascii="Calibri" w:hAnsi="Calibri" w:cs="Calibri"/>
          <w:bCs/>
          <w:color w:val="084CA9" w:themeColor="accent3" w:themeTint="BF"/>
          <w:sz w:val="32"/>
          <w:szCs w:val="32"/>
        </w:rPr>
        <w:t xml:space="preserve"> Discussions</w:t>
      </w:r>
      <w:r>
        <w:rPr>
          <w:rStyle w:val="normaltextrun"/>
          <w:rFonts w:ascii="Calibri" w:hAnsi="Calibri" w:cs="Calibri"/>
          <w:bCs/>
          <w:color w:val="084CA9" w:themeColor="accent3" w:themeTint="BF"/>
          <w:sz w:val="32"/>
          <w:szCs w:val="32"/>
        </w:rPr>
        <w:t xml:space="preserve"> at Home</w:t>
      </w:r>
      <w:r w:rsidR="00B92947">
        <w:rPr>
          <w:rStyle w:val="normaltextrun"/>
          <w:rFonts w:ascii="Calibri" w:hAnsi="Calibri" w:cs="Calibri"/>
          <w:bCs/>
          <w:color w:val="084CA9" w:themeColor="accent3" w:themeTint="BF"/>
          <w:sz w:val="32"/>
          <w:szCs w:val="32"/>
        </w:rPr>
        <w:t xml:space="preserve"> (15 minutes)</w:t>
      </w:r>
    </w:p>
    <w:p w:rsidR="008A7E10" w:rsidRPr="00DF0936" w:rsidP="000C4F69" w14:paraId="3F8D1410" w14:textId="2C3C68D7">
      <w:pPr>
        <w:spacing w:after="240"/>
        <w:rPr>
          <w:rFonts w:ascii="Calibri" w:eastAsia="Calibri" w:hAnsi="Calibri" w:cs="Calibri"/>
          <w:sz w:val="22"/>
        </w:rPr>
      </w:pPr>
      <w:r w:rsidRPr="00DF0936">
        <w:rPr>
          <w:rFonts w:ascii="Calibri" w:eastAsia="Calibri" w:hAnsi="Calibri" w:cs="Calibri"/>
          <w:sz w:val="22"/>
        </w:rPr>
        <w:t>Now I want to switch gears a bit and talk about how you and your famil</w:t>
      </w:r>
      <w:r w:rsidR="00514681">
        <w:rPr>
          <w:rFonts w:ascii="Calibri" w:eastAsia="Calibri" w:hAnsi="Calibri" w:cs="Calibri"/>
          <w:sz w:val="22"/>
        </w:rPr>
        <w:t>y</w:t>
      </w:r>
      <w:r w:rsidRPr="00DF0936">
        <w:rPr>
          <w:rFonts w:ascii="Calibri" w:eastAsia="Calibri" w:hAnsi="Calibri" w:cs="Calibri"/>
          <w:sz w:val="22"/>
        </w:rPr>
        <w:t xml:space="preserve"> talk about money at home. </w:t>
      </w:r>
    </w:p>
    <w:p w:rsidR="008A7E10" w:rsidRPr="00FC7651" w:rsidP="000C4F69" w14:paraId="22477079" w14:textId="4183AB1D">
      <w:pPr>
        <w:pStyle w:val="NoSpacing"/>
        <w:numPr>
          <w:ilvl w:val="0"/>
          <w:numId w:val="39"/>
        </w:numPr>
        <w:spacing w:after="120"/>
        <w:ind w:left="720"/>
        <w:rPr>
          <w:rFonts w:ascii="Calibri" w:hAnsi="Calibri" w:cs="Calibri"/>
        </w:rPr>
      </w:pPr>
      <w:r w:rsidRPr="00FC7651">
        <w:rPr>
          <w:rFonts w:ascii="Calibri" w:hAnsi="Calibri" w:cs="Calibri"/>
        </w:rPr>
        <w:t xml:space="preserve">Do you ever talk with your </w:t>
      </w:r>
      <w:r w:rsidRPr="00FC7651" w:rsidR="00E74521">
        <w:rPr>
          <w:rFonts w:ascii="Calibri" w:hAnsi="Calibri" w:cs="Calibri"/>
        </w:rPr>
        <w:t xml:space="preserve">children </w:t>
      </w:r>
      <w:r w:rsidRPr="00FC7651">
        <w:rPr>
          <w:rFonts w:ascii="Calibri" w:hAnsi="Calibri" w:cs="Calibri"/>
        </w:rPr>
        <w:t>about your family’s finances? Why or why not?</w:t>
      </w:r>
    </w:p>
    <w:p w:rsidR="008A7E10" w:rsidP="000C4F69" w14:paraId="29B29073" w14:textId="55A69825">
      <w:pPr>
        <w:pStyle w:val="Probe"/>
        <w:numPr>
          <w:ilvl w:val="2"/>
          <w:numId w:val="32"/>
        </w:numPr>
        <w:spacing w:before="0"/>
        <w:ind w:left="1440" w:hanging="360"/>
        <w:rPr>
          <w:rStyle w:val="eop"/>
          <w:rFonts w:eastAsia="Calibri"/>
        </w:rPr>
      </w:pPr>
      <w:r w:rsidRPr="592F6EB1">
        <w:rPr>
          <w:rStyle w:val="eop"/>
          <w:rFonts w:eastAsia="Calibri"/>
        </w:rPr>
        <w:t>Which topics seem to come up the most?</w:t>
      </w:r>
      <w:r w:rsidR="0094194B">
        <w:rPr>
          <w:rStyle w:val="eop"/>
          <w:rFonts w:eastAsia="Calibri"/>
        </w:rPr>
        <w:t xml:space="preserve"> Why?</w:t>
      </w:r>
    </w:p>
    <w:p w:rsidR="00DD2EF7" w:rsidP="000C4F69" w14:paraId="023F385C" w14:textId="61152B80">
      <w:pPr>
        <w:pStyle w:val="Probe"/>
        <w:numPr>
          <w:ilvl w:val="2"/>
          <w:numId w:val="32"/>
        </w:numPr>
        <w:spacing w:before="0"/>
        <w:ind w:left="1440" w:hanging="360"/>
        <w:rPr>
          <w:rStyle w:val="eop"/>
          <w:rFonts w:eastAsia="Calibri"/>
        </w:rPr>
      </w:pPr>
      <w:r>
        <w:rPr>
          <w:rStyle w:val="eop"/>
          <w:rFonts w:eastAsia="Calibri"/>
        </w:rPr>
        <w:t xml:space="preserve">Who usually brings up the topic? You, your spouse, or your children? </w:t>
      </w:r>
    </w:p>
    <w:p w:rsidR="00DD2EF7" w:rsidP="000C4F69" w14:paraId="2752FA62" w14:textId="223942C2">
      <w:pPr>
        <w:pStyle w:val="Probe"/>
        <w:numPr>
          <w:ilvl w:val="2"/>
          <w:numId w:val="32"/>
        </w:numPr>
        <w:spacing w:before="0" w:after="240"/>
        <w:ind w:left="1440" w:hanging="360"/>
        <w:rPr>
          <w:rStyle w:val="eop"/>
          <w:rFonts w:eastAsia="Calibri"/>
        </w:rPr>
      </w:pPr>
      <w:r>
        <w:rPr>
          <w:rStyle w:val="eop"/>
          <w:rFonts w:eastAsia="Calibri"/>
        </w:rPr>
        <w:t>Are there specific life events that seem to prompt conversations with your children about money? Please tell me more.</w:t>
      </w:r>
      <w:r w:rsidR="00FC7651">
        <w:rPr>
          <w:rStyle w:val="eop"/>
          <w:rFonts w:eastAsia="Calibri"/>
        </w:rPr>
        <w:t xml:space="preserve"> </w:t>
      </w:r>
    </w:p>
    <w:p w:rsidR="008A7E10" w:rsidRPr="000C4F69" w:rsidP="000C4F69" w14:paraId="04C96C04" w14:textId="5C6BB2E8">
      <w:pPr>
        <w:pStyle w:val="NoSpacing"/>
        <w:spacing w:after="120"/>
        <w:ind w:left="720"/>
        <w:contextualSpacing/>
        <w:rPr>
          <w:rFonts w:ascii="Calibri" w:eastAsia="Calibri" w:hAnsi="Calibri" w:cs="Times New Roman"/>
        </w:rPr>
      </w:pPr>
      <w:r w:rsidRPr="000C4F69">
        <w:rPr>
          <w:rFonts w:ascii="Calibri" w:eastAsia="Calibri" w:hAnsi="Calibri" w:cs="Times New Roman"/>
        </w:rPr>
        <w:t>Have you talked with your children about paying for</w:t>
      </w:r>
      <w:r w:rsidRPr="000C4F69">
        <w:rPr>
          <w:rFonts w:ascii="Calibri" w:eastAsia="Calibri" w:hAnsi="Calibri" w:cs="Times New Roman"/>
        </w:rPr>
        <w:t xml:space="preserve"> college? If yes:</w:t>
      </w:r>
    </w:p>
    <w:p w:rsidR="008A7E10" w:rsidRPr="00FC7651" w:rsidP="000C4F69" w14:paraId="3E4196CB" w14:textId="7E2F66B6">
      <w:pPr>
        <w:pStyle w:val="Subtitle"/>
        <w:numPr>
          <w:ilvl w:val="0"/>
          <w:numId w:val="33"/>
        </w:numPr>
        <w:ind w:left="1440"/>
        <w:rPr>
          <w:rFonts w:ascii="Calibri" w:hAnsi="Calibri" w:cs="Calibri"/>
        </w:rPr>
      </w:pPr>
      <w:r w:rsidRPr="00FC7651">
        <w:rPr>
          <w:rFonts w:ascii="Calibri" w:hAnsi="Calibri" w:cs="Calibri"/>
        </w:rPr>
        <w:t xml:space="preserve">Do you remember anything that prompted that conversation? </w:t>
      </w:r>
      <w:r w:rsidR="00E14685">
        <w:rPr>
          <w:rFonts w:ascii="Calibri" w:hAnsi="Calibri" w:cs="Calibri"/>
        </w:rPr>
        <w:br/>
      </w:r>
      <w:r w:rsidRPr="00E14685" w:rsidR="00E14685">
        <w:rPr>
          <w:rFonts w:ascii="Calibri" w:hAnsi="Calibri" w:cs="Calibri"/>
          <w:i/>
          <w:iCs/>
        </w:rPr>
        <w:t>(</w:t>
      </w:r>
      <w:r w:rsidRPr="00E14685">
        <w:rPr>
          <w:rFonts w:ascii="Calibri" w:hAnsi="Calibri" w:cs="Calibri"/>
          <w:i/>
          <w:iCs/>
        </w:rPr>
        <w:t>Probe for college savings account.</w:t>
      </w:r>
      <w:r w:rsidRPr="00E14685" w:rsidR="00E14685">
        <w:rPr>
          <w:rFonts w:ascii="Calibri" w:hAnsi="Calibri" w:cs="Calibri"/>
          <w:i/>
          <w:iCs/>
        </w:rPr>
        <w:t>)</w:t>
      </w:r>
    </w:p>
    <w:p w:rsidR="008A7E10" w:rsidRPr="00DD2EF7" w:rsidP="000C4F69" w14:paraId="7542AC34" w14:textId="31281009">
      <w:pPr>
        <w:pStyle w:val="NoSpacing"/>
        <w:numPr>
          <w:ilvl w:val="0"/>
          <w:numId w:val="37"/>
        </w:numPr>
        <w:tabs>
          <w:tab w:val="left" w:pos="720"/>
        </w:tabs>
        <w:spacing w:after="120"/>
        <w:ind w:left="720"/>
        <w:rPr>
          <w:rFonts w:ascii="Calibri" w:eastAsia="Calibri" w:hAnsi="Calibri" w:cs="Calibri"/>
        </w:rPr>
      </w:pPr>
      <w:r w:rsidRPr="00DD2EF7">
        <w:rPr>
          <w:rFonts w:ascii="Calibri" w:eastAsia="Calibri" w:hAnsi="Calibri" w:cs="Calibri"/>
        </w:rPr>
        <w:t>Ha</w:t>
      </w:r>
      <w:r w:rsidRPr="00DD2EF7" w:rsidR="00874080">
        <w:rPr>
          <w:rFonts w:ascii="Calibri" w:eastAsia="Calibri" w:hAnsi="Calibri" w:cs="Calibri"/>
        </w:rPr>
        <w:t xml:space="preserve">ve you talked with your children </w:t>
      </w:r>
      <w:r w:rsidRPr="00DD2EF7" w:rsidR="10834D48">
        <w:rPr>
          <w:rFonts w:ascii="Calibri" w:eastAsia="Calibri" w:hAnsi="Calibri" w:cs="Calibri"/>
        </w:rPr>
        <w:t>about</w:t>
      </w:r>
      <w:r w:rsidRPr="00DD2EF7">
        <w:rPr>
          <w:rFonts w:ascii="Calibri" w:eastAsia="Calibri" w:hAnsi="Calibri" w:cs="Calibri"/>
        </w:rPr>
        <w:t xml:space="preserve"> saving for a car or other big purchase for you</w:t>
      </w:r>
      <w:r w:rsidR="00953C09">
        <w:rPr>
          <w:rFonts w:ascii="Calibri" w:eastAsia="Calibri" w:hAnsi="Calibri" w:cs="Calibri"/>
        </w:rPr>
        <w:t>r family</w:t>
      </w:r>
      <w:r w:rsidRPr="00DD2EF7">
        <w:rPr>
          <w:rFonts w:ascii="Calibri" w:eastAsia="Calibri" w:hAnsi="Calibri" w:cs="Calibri"/>
        </w:rPr>
        <w:t>? If yes:</w:t>
      </w:r>
    </w:p>
    <w:p w:rsidR="00874080" w:rsidP="000C4F69" w14:paraId="48E7ACFE" w14:textId="6894AA11">
      <w:pPr>
        <w:pStyle w:val="Subtitle"/>
        <w:numPr>
          <w:ilvl w:val="0"/>
          <w:numId w:val="34"/>
        </w:numPr>
        <w:ind w:left="1440"/>
        <w:rPr>
          <w:rFonts w:ascii="Calibri" w:eastAsia="Calibri" w:hAnsi="Calibri" w:cs="Calibri"/>
        </w:rPr>
      </w:pPr>
      <w:r w:rsidRPr="592F6EB1">
        <w:rPr>
          <w:rFonts w:ascii="Calibri" w:eastAsia="Calibri" w:hAnsi="Calibri" w:cs="Calibri"/>
        </w:rPr>
        <w:t xml:space="preserve">Do you remember anything that prompted that conversation? </w:t>
      </w:r>
    </w:p>
    <w:p w:rsidR="008A7E10" w:rsidP="000C4F69" w14:paraId="26BECDE9" w14:textId="592C1C23">
      <w:pPr>
        <w:pStyle w:val="NoSpacing"/>
        <w:numPr>
          <w:ilvl w:val="0"/>
          <w:numId w:val="37"/>
        </w:numPr>
        <w:tabs>
          <w:tab w:val="left" w:pos="720"/>
        </w:tabs>
        <w:spacing w:after="120"/>
        <w:ind w:left="720"/>
        <w:rPr>
          <w:rFonts w:ascii="Calibri" w:eastAsia="Calibri" w:hAnsi="Calibri" w:cs="Calibri"/>
        </w:rPr>
      </w:pPr>
      <w:r w:rsidRPr="592F6EB1">
        <w:rPr>
          <w:rStyle w:val="normaltextrun"/>
          <w:rFonts w:ascii="Calibri" w:eastAsia="Calibri" w:hAnsi="Calibri" w:cs="Calibri"/>
        </w:rPr>
        <w:t xml:space="preserve"> </w:t>
      </w:r>
      <w:r w:rsidRPr="592F6EB1">
        <w:rPr>
          <w:rFonts w:ascii="Calibri" w:eastAsia="Calibri" w:hAnsi="Calibri" w:cs="Calibri"/>
        </w:rPr>
        <w:t xml:space="preserve">Do you ever ask for your </w:t>
      </w:r>
      <w:r w:rsidRPr="592F6EB1" w:rsidR="00874080">
        <w:rPr>
          <w:rFonts w:ascii="Calibri" w:eastAsia="Calibri" w:hAnsi="Calibri" w:cs="Calibri"/>
        </w:rPr>
        <w:t xml:space="preserve">children’s </w:t>
      </w:r>
      <w:r w:rsidRPr="592F6EB1">
        <w:rPr>
          <w:rFonts w:ascii="Calibri" w:eastAsia="Calibri" w:hAnsi="Calibri" w:cs="Calibri"/>
        </w:rPr>
        <w:t>input for household financial decisions, like whether to buy a car or how much to save? If yes:</w:t>
      </w:r>
    </w:p>
    <w:p w:rsidR="008A7E10" w:rsidP="000C4F69" w14:paraId="00EE3E03" w14:textId="7A14E1AA">
      <w:pPr>
        <w:pStyle w:val="ListParagraph"/>
        <w:numPr>
          <w:ilvl w:val="1"/>
          <w:numId w:val="30"/>
        </w:numPr>
        <w:spacing w:after="160" w:line="259" w:lineRule="auto"/>
        <w:rPr>
          <w:rFonts w:ascii="Calibri" w:eastAsia="Calibri" w:hAnsi="Calibri" w:cs="Calibri"/>
        </w:rPr>
      </w:pPr>
      <w:r w:rsidRPr="592F6EB1">
        <w:rPr>
          <w:rFonts w:ascii="Calibri" w:eastAsia="Calibri" w:hAnsi="Calibri" w:cs="Calibri"/>
        </w:rPr>
        <w:t xml:space="preserve">How </w:t>
      </w:r>
      <w:r w:rsidRPr="592F6EB1" w:rsidR="00874080">
        <w:rPr>
          <w:rFonts w:ascii="Calibri" w:eastAsia="Calibri" w:hAnsi="Calibri" w:cs="Calibri"/>
        </w:rPr>
        <w:t xml:space="preserve">do you </w:t>
      </w:r>
      <w:r w:rsidRPr="592F6EB1">
        <w:rPr>
          <w:rFonts w:ascii="Calibri" w:eastAsia="Calibri" w:hAnsi="Calibri" w:cs="Calibri"/>
        </w:rPr>
        <w:t xml:space="preserve">ask for </w:t>
      </w:r>
      <w:r w:rsidRPr="592F6EB1" w:rsidR="00874080">
        <w:rPr>
          <w:rFonts w:ascii="Calibri" w:eastAsia="Calibri" w:hAnsi="Calibri" w:cs="Calibri"/>
        </w:rPr>
        <w:t>thei</w:t>
      </w:r>
      <w:r w:rsidRPr="592F6EB1">
        <w:rPr>
          <w:rFonts w:ascii="Calibri" w:eastAsia="Calibri" w:hAnsi="Calibri" w:cs="Calibri"/>
        </w:rPr>
        <w:t>r opinion?</w:t>
      </w:r>
    </w:p>
    <w:p w:rsidR="008A7E10" w:rsidP="000C4F69" w14:paraId="4ECDAED0" w14:textId="2A6C6630">
      <w:pPr>
        <w:pStyle w:val="ListParagraph"/>
        <w:numPr>
          <w:ilvl w:val="1"/>
          <w:numId w:val="30"/>
        </w:numPr>
        <w:spacing w:after="160" w:line="259" w:lineRule="auto"/>
        <w:rPr>
          <w:rFonts w:ascii="Calibri" w:eastAsia="Calibri" w:hAnsi="Calibri" w:cs="Calibri"/>
        </w:rPr>
      </w:pPr>
      <w:r w:rsidRPr="592F6EB1">
        <w:rPr>
          <w:rFonts w:ascii="Calibri" w:eastAsia="Calibri" w:hAnsi="Calibri" w:cs="Calibri"/>
        </w:rPr>
        <w:t xml:space="preserve">Do you feel like </w:t>
      </w:r>
      <w:r w:rsidRPr="592F6EB1" w:rsidR="00874080">
        <w:rPr>
          <w:rFonts w:ascii="Calibri" w:eastAsia="Calibri" w:hAnsi="Calibri" w:cs="Calibri"/>
        </w:rPr>
        <w:t>they are able to</w:t>
      </w:r>
      <w:r w:rsidRPr="592F6EB1">
        <w:rPr>
          <w:rFonts w:ascii="Calibri" w:eastAsia="Calibri" w:hAnsi="Calibri" w:cs="Calibri"/>
        </w:rPr>
        <w:t xml:space="preserve"> offer good advice? Why or why not?</w:t>
      </w:r>
    </w:p>
    <w:p w:rsidR="008A7E10" w:rsidP="000C4F69" w14:paraId="43B84478" w14:textId="34D00AC9">
      <w:pPr>
        <w:pStyle w:val="ListParagraph"/>
        <w:numPr>
          <w:ilvl w:val="1"/>
          <w:numId w:val="30"/>
        </w:numPr>
        <w:spacing w:after="160" w:line="259" w:lineRule="auto"/>
        <w:rPr>
          <w:rFonts w:ascii="Calibri" w:eastAsia="Calibri" w:hAnsi="Calibri" w:cs="Calibri"/>
        </w:rPr>
      </w:pPr>
      <w:r w:rsidRPr="592F6EB1">
        <w:rPr>
          <w:rFonts w:ascii="Calibri" w:eastAsia="Calibri" w:hAnsi="Calibri" w:cs="Calibri"/>
        </w:rPr>
        <w:t>Do you take your children’s input</w:t>
      </w:r>
      <w:r w:rsidRPr="592F6EB1" w:rsidR="00EA1DE5">
        <w:rPr>
          <w:rFonts w:ascii="Calibri" w:eastAsia="Calibri" w:hAnsi="Calibri" w:cs="Calibri"/>
        </w:rPr>
        <w:t xml:space="preserve">, aside from your perception of their best interest, </w:t>
      </w:r>
      <w:r w:rsidRPr="592F6EB1">
        <w:rPr>
          <w:rFonts w:ascii="Calibri" w:eastAsia="Calibri" w:hAnsi="Calibri" w:cs="Calibri"/>
        </w:rPr>
        <w:t>into account when making decisions? Why or why not?</w:t>
      </w:r>
    </w:p>
    <w:p w:rsidR="008A7E10" w:rsidRPr="009E4566" w:rsidP="000C4F69" w14:paraId="0F278BE9" w14:textId="380751C0">
      <w:pPr>
        <w:pStyle w:val="NoSpacing"/>
        <w:numPr>
          <w:ilvl w:val="0"/>
          <w:numId w:val="37"/>
        </w:numPr>
        <w:spacing w:after="120"/>
        <w:ind w:left="720"/>
        <w:rPr>
          <w:rFonts w:ascii="Calibri" w:hAnsi="Calibri" w:cs="Calibri"/>
        </w:rPr>
      </w:pPr>
      <w:r w:rsidRPr="009E4566">
        <w:rPr>
          <w:rFonts w:ascii="Calibri" w:hAnsi="Calibri" w:cs="Calibri"/>
        </w:rPr>
        <w:t>Do your children ever offer you advice about money without being asked? IF yes:</w:t>
      </w:r>
    </w:p>
    <w:p w:rsidR="009E4566" w:rsidRPr="0019159F" w:rsidP="00C11BF1" w14:paraId="7B6D62C1" w14:textId="6AE6CB77">
      <w:pPr>
        <w:pStyle w:val="Subtitle"/>
        <w:numPr>
          <w:ilvl w:val="0"/>
          <w:numId w:val="35"/>
        </w:numPr>
        <w:spacing w:line="240" w:lineRule="auto"/>
        <w:ind w:left="1440"/>
        <w:rPr>
          <w:rFonts w:ascii="Calibri" w:hAnsi="Calibri" w:cs="Calibri"/>
        </w:rPr>
      </w:pPr>
      <w:r w:rsidRPr="0019159F">
        <w:rPr>
          <w:rFonts w:ascii="Calibri" w:hAnsi="Calibri" w:cs="Calibri"/>
        </w:rPr>
        <w:t>What did they tell you?</w:t>
      </w:r>
    </w:p>
    <w:p w:rsidR="005E767F" w14:paraId="6B68E604" w14:textId="653FB4A0">
      <w:pPr>
        <w:pStyle w:val="Subtitle"/>
        <w:numPr>
          <w:ilvl w:val="0"/>
          <w:numId w:val="35"/>
        </w:numPr>
        <w:spacing w:line="240" w:lineRule="auto"/>
        <w:ind w:left="1440"/>
        <w:rPr>
          <w:rFonts w:ascii="Calibri" w:hAnsi="Calibri" w:cs="Calibri"/>
        </w:rPr>
      </w:pPr>
      <w:r>
        <w:rPr>
          <w:rFonts w:ascii="Calibri" w:hAnsi="Calibri" w:cs="Calibri"/>
        </w:rPr>
        <w:t xml:space="preserve">Were you happy to get their advice, or did it bother you? </w:t>
      </w:r>
    </w:p>
    <w:p w:rsidR="00514681" w:rsidRPr="0019159F" w:rsidP="00C11BF1" w14:paraId="429886F6" w14:textId="51775E49">
      <w:pPr>
        <w:pStyle w:val="Subtitle"/>
        <w:numPr>
          <w:ilvl w:val="0"/>
          <w:numId w:val="35"/>
        </w:numPr>
        <w:spacing w:line="240" w:lineRule="auto"/>
        <w:ind w:left="1440"/>
        <w:rPr>
          <w:rFonts w:ascii="Calibri" w:hAnsi="Calibri" w:cs="Calibri"/>
        </w:rPr>
      </w:pPr>
      <w:r w:rsidRPr="0019159F">
        <w:rPr>
          <w:rFonts w:ascii="Calibri" w:hAnsi="Calibri" w:cs="Calibri"/>
        </w:rPr>
        <w:t xml:space="preserve">Did you think they offered good advice? Why or why not? </w:t>
      </w:r>
    </w:p>
    <w:p w:rsidR="009E4566" w:rsidRPr="0019159F" w:rsidP="00C11BF1" w14:paraId="0884CD19" w14:textId="34BE8B9E">
      <w:pPr>
        <w:pStyle w:val="ListParagraph"/>
        <w:numPr>
          <w:ilvl w:val="0"/>
          <w:numId w:val="35"/>
        </w:numPr>
        <w:spacing w:after="240" w:line="240" w:lineRule="auto"/>
        <w:ind w:left="1440"/>
        <w:rPr>
          <w:rFonts w:ascii="Calibri" w:hAnsi="Calibri" w:cs="Calibri"/>
        </w:rPr>
      </w:pPr>
      <w:r w:rsidRPr="0019159F">
        <w:rPr>
          <w:rFonts w:ascii="Calibri" w:hAnsi="Calibri" w:cs="Calibri"/>
        </w:rPr>
        <w:t xml:space="preserve">Did you do anything differently based on their advice? </w:t>
      </w:r>
    </w:p>
    <w:p w:rsidR="00CE56BC" w:rsidP="592F6EB1" w14:paraId="4B693DE9" w14:textId="2ADC48B5">
      <w:pPr>
        <w:pStyle w:val="NoSpacing"/>
        <w:numPr>
          <w:ilvl w:val="0"/>
          <w:numId w:val="0"/>
        </w:numPr>
        <w:spacing w:before="0"/>
        <w:rPr>
          <w:rStyle w:val="normaltextrun"/>
          <w:rFonts w:ascii="Calibri" w:hAnsi="Calibri" w:cs="Calibri"/>
          <w:sz w:val="20"/>
          <w:szCs w:val="20"/>
        </w:rPr>
      </w:pPr>
      <w:r>
        <w:rPr>
          <w:rStyle w:val="normaltextrun"/>
          <w:rFonts w:ascii="Calibri" w:hAnsi="Calibri" w:cs="Calibri"/>
          <w:bCs/>
          <w:color w:val="084CA9" w:themeColor="accent3" w:themeTint="BF"/>
          <w:sz w:val="32"/>
          <w:szCs w:val="32"/>
        </w:rPr>
        <w:t xml:space="preserve">Connection between school and home financial </w:t>
      </w:r>
      <w:r w:rsidRPr="592F6EB1" w:rsidR="6369043F">
        <w:rPr>
          <w:rStyle w:val="normaltextrun"/>
          <w:rFonts w:ascii="Calibri" w:hAnsi="Calibri" w:cs="Calibri"/>
          <w:color w:val="084CA9" w:themeColor="accent3" w:themeTint="BF"/>
          <w:sz w:val="32"/>
          <w:szCs w:val="32"/>
        </w:rPr>
        <w:t>conversations</w:t>
      </w:r>
      <w:r w:rsidR="00B92947">
        <w:rPr>
          <w:rStyle w:val="normaltextrun"/>
          <w:rFonts w:ascii="Calibri" w:hAnsi="Calibri" w:cs="Calibri"/>
          <w:color w:val="084CA9" w:themeColor="accent3" w:themeTint="BF"/>
          <w:sz w:val="32"/>
          <w:szCs w:val="32"/>
        </w:rPr>
        <w:t xml:space="preserve"> (30 minutes)</w:t>
      </w:r>
    </w:p>
    <w:p w:rsidR="00CE56BC" w:rsidP="000C4F69" w14:paraId="78E3FBD7" w14:textId="34210913">
      <w:pPr>
        <w:pStyle w:val="NoSpacing"/>
        <w:numPr>
          <w:ilvl w:val="0"/>
          <w:numId w:val="37"/>
        </w:numPr>
        <w:spacing w:before="0" w:after="120"/>
        <w:ind w:left="720"/>
        <w:rPr>
          <w:rStyle w:val="normaltextrun"/>
          <w:rFonts w:ascii="Calibri" w:hAnsi="Calibri" w:cs="Calibri"/>
          <w:sz w:val="20"/>
          <w:szCs w:val="20"/>
        </w:rPr>
      </w:pPr>
      <w:r w:rsidRPr="592F6EB1">
        <w:rPr>
          <w:rStyle w:val="normaltextrun"/>
          <w:rFonts w:ascii="Calibri" w:hAnsi="Calibri" w:cs="Calibri"/>
        </w:rPr>
        <w:t>I</w:t>
      </w:r>
      <w:r>
        <w:rPr>
          <w:rStyle w:val="normaltextrun"/>
          <w:rFonts w:ascii="Calibri" w:hAnsi="Calibri" w:cs="Calibri"/>
          <w:bCs/>
        </w:rPr>
        <w:t xml:space="preserve"> understand you have a child who has taken a class in personal finance at school. What do you know about this class?</w:t>
      </w:r>
      <w:r w:rsidR="005A19C1">
        <w:rPr>
          <w:rStyle w:val="normaltextrun"/>
          <w:rFonts w:ascii="Calibri" w:hAnsi="Calibri" w:cs="Calibri"/>
          <w:bCs/>
        </w:rPr>
        <w:t xml:space="preserve"> Probe for: </w:t>
      </w:r>
    </w:p>
    <w:p w:rsidR="005A19C1" w:rsidP="000C4F69" w14:paraId="74CFECF2" w14:textId="066A6BD7">
      <w:pPr>
        <w:pStyle w:val="Subtitle"/>
        <w:ind w:left="1440"/>
        <w:rPr>
          <w:rStyle w:val="normaltextrun"/>
          <w:rFonts w:ascii="Calibri" w:hAnsi="Calibri" w:cs="Calibri"/>
          <w:bCs/>
        </w:rPr>
      </w:pPr>
      <w:r>
        <w:rPr>
          <w:rStyle w:val="normaltextrun"/>
          <w:rFonts w:ascii="Calibri" w:hAnsi="Calibri" w:cs="Calibri"/>
          <w:bCs/>
        </w:rPr>
        <w:t>When they took it.</w:t>
      </w:r>
    </w:p>
    <w:p w:rsidR="005A19C1" w:rsidP="000C4F69" w14:paraId="14FD66A4" w14:textId="664831F3">
      <w:pPr>
        <w:pStyle w:val="NoSpacing"/>
        <w:numPr>
          <w:ilvl w:val="0"/>
          <w:numId w:val="36"/>
        </w:numPr>
        <w:spacing w:before="0" w:after="240"/>
        <w:ind w:left="1440"/>
        <w:rPr>
          <w:rStyle w:val="normaltextrun"/>
          <w:rFonts w:ascii="Calibri" w:hAnsi="Calibri" w:cs="Calibri"/>
          <w:bCs/>
        </w:rPr>
      </w:pPr>
      <w:r>
        <w:rPr>
          <w:rStyle w:val="normaltextrun"/>
          <w:rFonts w:ascii="Calibri" w:hAnsi="Calibri" w:cs="Calibri"/>
          <w:bCs/>
        </w:rPr>
        <w:t>What topics it covers</w:t>
      </w:r>
    </w:p>
    <w:p w:rsidR="000C4F69" w:rsidP="000C4F69" w14:paraId="413C18CD" w14:textId="03CDDA72">
      <w:pPr>
        <w:pStyle w:val="NoSpacing"/>
        <w:numPr>
          <w:ilvl w:val="0"/>
          <w:numId w:val="0"/>
        </w:numPr>
        <w:spacing w:before="0" w:after="240"/>
        <w:rPr>
          <w:rStyle w:val="normaltextrun"/>
          <w:rFonts w:ascii="Calibri" w:hAnsi="Calibri" w:cs="Calibri"/>
          <w:bCs/>
        </w:rPr>
      </w:pPr>
      <w:r>
        <w:rPr>
          <w:rStyle w:val="normaltextrun"/>
          <w:rFonts w:ascii="Calibri" w:hAnsi="Calibri" w:cs="Calibri"/>
          <w:bCs/>
        </w:rPr>
        <w:t xml:space="preserve">I know we talked earlier about what your child talks to you about </w:t>
      </w:r>
      <w:r w:rsidRPr="592F6EB1" w:rsidR="2B809AD5">
        <w:rPr>
          <w:rStyle w:val="normaltextrun"/>
          <w:rFonts w:ascii="Calibri" w:hAnsi="Calibri" w:cs="Calibri"/>
        </w:rPr>
        <w:t xml:space="preserve">and </w:t>
      </w:r>
      <w:r>
        <w:rPr>
          <w:rStyle w:val="normaltextrun"/>
          <w:rFonts w:ascii="Calibri" w:hAnsi="Calibri" w:cs="Calibri"/>
          <w:bCs/>
        </w:rPr>
        <w:t>what they learned in school in</w:t>
      </w:r>
      <w:r>
        <w:rPr>
          <w:rStyle w:val="normaltextrun"/>
          <w:rFonts w:ascii="Calibri" w:hAnsi="Calibri" w:cs="Calibri"/>
          <w:bCs/>
        </w:rPr>
        <w:t xml:space="preserve"> </w:t>
      </w:r>
      <w:r>
        <w:rPr>
          <w:rStyle w:val="normaltextrun"/>
          <w:rFonts w:ascii="Calibri" w:hAnsi="Calibri" w:cs="Calibri"/>
          <w:bCs/>
        </w:rPr>
        <w:t xml:space="preserve">general, but now I want to drill down a bit more about </w:t>
      </w:r>
      <w:r w:rsidR="00ED7877">
        <w:rPr>
          <w:rStyle w:val="normaltextrun"/>
          <w:rFonts w:ascii="Calibri" w:hAnsi="Calibri" w:cs="Calibri"/>
          <w:bCs/>
        </w:rPr>
        <w:t xml:space="preserve">what they have learned about </w:t>
      </w:r>
      <w:r>
        <w:rPr>
          <w:rStyle w:val="normaltextrun"/>
          <w:rFonts w:ascii="Calibri" w:hAnsi="Calibri" w:cs="Calibri"/>
          <w:bCs/>
        </w:rPr>
        <w:t xml:space="preserve">personal finance and any </w:t>
      </w:r>
      <w:r w:rsidR="0019159F">
        <w:rPr>
          <w:rStyle w:val="normaltextrun"/>
          <w:rFonts w:ascii="Calibri" w:hAnsi="Calibri" w:cs="Calibri"/>
          <w:bCs/>
        </w:rPr>
        <w:t xml:space="preserve">impacts it may have had </w:t>
      </w:r>
      <w:r>
        <w:rPr>
          <w:rStyle w:val="normaltextrun"/>
          <w:rFonts w:ascii="Calibri" w:hAnsi="Calibri" w:cs="Calibri"/>
          <w:bCs/>
        </w:rPr>
        <w:t xml:space="preserve">at home. </w:t>
      </w:r>
    </w:p>
    <w:p w:rsidR="009B17C9" w:rsidRPr="00E14685" w:rsidP="000C4F69" w14:paraId="7EF697F3" w14:textId="38132333">
      <w:pPr>
        <w:pStyle w:val="NoSpacing"/>
        <w:numPr>
          <w:ilvl w:val="0"/>
          <w:numId w:val="41"/>
        </w:numPr>
        <w:spacing w:after="120"/>
        <w:ind w:left="720"/>
        <w:rPr>
          <w:rStyle w:val="normaltextrun"/>
          <w:rFonts w:ascii="Calibri" w:hAnsi="Calibri" w:cs="Calibri"/>
          <w:bCs/>
          <w:i/>
          <w:iCs/>
        </w:rPr>
      </w:pPr>
      <w:r w:rsidRPr="000C4F69">
        <w:rPr>
          <w:rStyle w:val="normaltextrun"/>
          <w:rFonts w:ascii="Calibri" w:hAnsi="Calibri" w:cs="Calibri"/>
          <w:bCs/>
        </w:rPr>
        <w:t xml:space="preserve">Has your child talked to you about their personal finance course? What did they say? </w:t>
      </w:r>
      <w:r w:rsidRPr="00E14685">
        <w:rPr>
          <w:rStyle w:val="normaltextrun"/>
          <w:rFonts w:ascii="Calibri" w:hAnsi="Calibri" w:cs="Calibri"/>
          <w:bCs/>
          <w:i/>
          <w:iCs/>
        </w:rPr>
        <w:t>Probe for:</w:t>
      </w:r>
    </w:p>
    <w:p w:rsidR="009B17C9" w:rsidRPr="00E14685" w:rsidP="000C4F69" w14:paraId="3FA879A2" w14:textId="5FECC2AB">
      <w:pPr>
        <w:pStyle w:val="Subtitle"/>
        <w:ind w:left="1440"/>
        <w:rPr>
          <w:rStyle w:val="normaltextrun"/>
          <w:rFonts w:ascii="Calibri" w:hAnsi="Calibri" w:cs="Calibri"/>
          <w:bCs/>
          <w:i/>
          <w:iCs/>
        </w:rPr>
      </w:pPr>
      <w:r w:rsidRPr="00E14685">
        <w:rPr>
          <w:rStyle w:val="normaltextrun"/>
          <w:rFonts w:ascii="Calibri" w:hAnsi="Calibri" w:cs="Calibri"/>
          <w:bCs/>
          <w:i/>
          <w:iCs/>
        </w:rPr>
        <w:t>Saving for college</w:t>
      </w:r>
    </w:p>
    <w:p w:rsidR="009B17C9" w:rsidRPr="00E14685" w:rsidP="000C4F69" w14:paraId="7B05D005" w14:textId="26BB030E">
      <w:pPr>
        <w:pStyle w:val="Subtitle"/>
        <w:ind w:left="1440"/>
        <w:rPr>
          <w:rStyle w:val="normaltextrun"/>
          <w:rFonts w:ascii="Calibri" w:hAnsi="Calibri" w:cs="Calibri"/>
          <w:bCs/>
          <w:i/>
          <w:iCs/>
        </w:rPr>
      </w:pPr>
      <w:r w:rsidRPr="00E14685">
        <w:rPr>
          <w:rStyle w:val="normaltextrun"/>
          <w:rFonts w:ascii="Calibri" w:hAnsi="Calibri" w:cs="Calibri"/>
          <w:bCs/>
          <w:i/>
          <w:iCs/>
        </w:rPr>
        <w:t>Credit</w:t>
      </w:r>
    </w:p>
    <w:p w:rsidR="000C4F69" w:rsidRPr="00E14685" w:rsidP="000C4F69" w14:paraId="2273EAF4" w14:textId="77777777">
      <w:pPr>
        <w:pStyle w:val="Subtitle"/>
        <w:ind w:left="1440"/>
        <w:rPr>
          <w:rStyle w:val="normaltextrun"/>
          <w:rFonts w:ascii="Calibri" w:hAnsi="Calibri" w:cs="Calibri"/>
          <w:bCs/>
          <w:i/>
          <w:iCs/>
        </w:rPr>
      </w:pPr>
      <w:r w:rsidRPr="00E14685">
        <w:rPr>
          <w:rStyle w:val="normaltextrun"/>
          <w:rFonts w:ascii="Calibri" w:hAnsi="Calibri" w:cs="Calibri"/>
          <w:bCs/>
          <w:i/>
          <w:iCs/>
        </w:rPr>
        <w:t>Savings</w:t>
      </w:r>
    </w:p>
    <w:p w:rsidR="009B17C9" w:rsidRPr="00E14685" w:rsidP="000C4F69" w14:paraId="6ABD65FF" w14:textId="625999F3">
      <w:pPr>
        <w:pStyle w:val="Subtitle"/>
        <w:spacing w:after="240"/>
        <w:ind w:left="1440"/>
        <w:rPr>
          <w:rStyle w:val="normaltextrun"/>
          <w:rFonts w:ascii="Calibri" w:hAnsi="Calibri" w:cs="Calibri"/>
          <w:bCs/>
          <w:i/>
          <w:iCs/>
        </w:rPr>
      </w:pPr>
      <w:r w:rsidRPr="00E14685">
        <w:rPr>
          <w:rStyle w:val="normaltextrun"/>
          <w:rFonts w:ascii="Calibri" w:hAnsi="Calibri" w:cs="Calibri"/>
          <w:bCs/>
          <w:i/>
          <w:iCs/>
        </w:rPr>
        <w:t>Retirement</w:t>
      </w:r>
    </w:p>
    <w:p w:rsidR="009B17C9" w:rsidP="000C4F69" w14:paraId="0B744289" w14:textId="154A71F9">
      <w:pPr>
        <w:pStyle w:val="NoSpacing"/>
        <w:spacing w:after="240"/>
        <w:ind w:left="720"/>
        <w:rPr>
          <w:rStyle w:val="normaltextrun"/>
          <w:rFonts w:ascii="Calibri" w:hAnsi="Calibri" w:cs="Calibri"/>
          <w:bCs/>
        </w:rPr>
      </w:pPr>
      <w:r>
        <w:rPr>
          <w:rStyle w:val="normaltextrun"/>
          <w:rFonts w:ascii="Calibri" w:hAnsi="Calibri" w:cs="Calibri"/>
          <w:bCs/>
        </w:rPr>
        <w:t xml:space="preserve">Do you know if these conversations were part of a homework assignment for the course? If yes, please tell me more about what this assignment was. </w:t>
      </w:r>
    </w:p>
    <w:p w:rsidR="006312AF" w:rsidP="000C4F69" w14:paraId="6798D0DF" w14:textId="7A17D900">
      <w:pPr>
        <w:pStyle w:val="NoSpacing"/>
        <w:numPr>
          <w:ilvl w:val="0"/>
          <w:numId w:val="40"/>
        </w:numPr>
        <w:spacing w:before="0" w:after="240"/>
        <w:ind w:left="720"/>
        <w:rPr>
          <w:rStyle w:val="normaltextrun"/>
          <w:rFonts w:ascii="Calibri" w:hAnsi="Calibri" w:cs="Calibri"/>
          <w:bCs/>
        </w:rPr>
      </w:pPr>
      <w:r>
        <w:rPr>
          <w:rStyle w:val="normaltextrun"/>
          <w:rFonts w:ascii="Calibri" w:hAnsi="Calibri" w:cs="Calibri"/>
          <w:bCs/>
        </w:rPr>
        <w:t>Have you ever helped your child with homework for this course? What was the homework like?</w:t>
      </w:r>
    </w:p>
    <w:p w:rsidR="006312AF" w:rsidP="000C4F69" w14:paraId="3A630D28" w14:textId="385584FA">
      <w:pPr>
        <w:pStyle w:val="NoSpacing"/>
        <w:numPr>
          <w:ilvl w:val="0"/>
          <w:numId w:val="40"/>
        </w:numPr>
        <w:spacing w:before="0" w:after="240"/>
        <w:ind w:left="720"/>
        <w:rPr>
          <w:rStyle w:val="normaltextrun"/>
          <w:rFonts w:ascii="Calibri" w:hAnsi="Calibri" w:cs="Calibri"/>
          <w:bCs/>
        </w:rPr>
      </w:pPr>
      <w:r>
        <w:rPr>
          <w:rStyle w:val="normaltextrun"/>
          <w:rFonts w:ascii="Calibri" w:hAnsi="Calibri" w:cs="Calibri"/>
          <w:bCs/>
        </w:rPr>
        <w:t>Have you ever learned anythin</w:t>
      </w:r>
      <w:r w:rsidR="00385BC2">
        <w:rPr>
          <w:rStyle w:val="normaltextrun"/>
          <w:rFonts w:ascii="Calibri" w:hAnsi="Calibri" w:cs="Calibri"/>
          <w:bCs/>
        </w:rPr>
        <w:t xml:space="preserve">g about personal finance based on something they </w:t>
      </w:r>
      <w:r w:rsidR="0019159F">
        <w:rPr>
          <w:rStyle w:val="normaltextrun"/>
          <w:rFonts w:ascii="Calibri" w:hAnsi="Calibri" w:cs="Calibri"/>
          <w:bCs/>
        </w:rPr>
        <w:t>learned</w:t>
      </w:r>
      <w:r w:rsidR="00385BC2">
        <w:rPr>
          <w:rStyle w:val="normaltextrun"/>
          <w:rFonts w:ascii="Calibri" w:hAnsi="Calibri" w:cs="Calibri"/>
          <w:bCs/>
        </w:rPr>
        <w:t xml:space="preserve"> in </w:t>
      </w:r>
      <w:r w:rsidR="002377BD">
        <w:rPr>
          <w:rStyle w:val="normaltextrun"/>
          <w:rFonts w:ascii="Calibri" w:hAnsi="Calibri" w:cs="Calibri"/>
          <w:bCs/>
        </w:rPr>
        <w:t>school or a program</w:t>
      </w:r>
      <w:r w:rsidR="00385BC2">
        <w:rPr>
          <w:rStyle w:val="normaltextrun"/>
          <w:rFonts w:ascii="Calibri" w:hAnsi="Calibri" w:cs="Calibri"/>
          <w:bCs/>
        </w:rPr>
        <w:t xml:space="preserve">? If so, please describe what you learned and how that came about. </w:t>
      </w:r>
    </w:p>
    <w:p w:rsidR="00385BC2" w:rsidP="000C4F69" w14:paraId="5858C53F" w14:textId="743F349F">
      <w:pPr>
        <w:pStyle w:val="NoSpacing"/>
        <w:numPr>
          <w:ilvl w:val="0"/>
          <w:numId w:val="40"/>
        </w:numPr>
        <w:spacing w:before="0" w:after="240"/>
        <w:ind w:left="720"/>
        <w:rPr>
          <w:rStyle w:val="normaltextrun"/>
          <w:rFonts w:ascii="Calibri" w:hAnsi="Calibri" w:cs="Calibri"/>
          <w:bCs/>
        </w:rPr>
      </w:pPr>
      <w:r>
        <w:rPr>
          <w:rStyle w:val="normaltextrun"/>
          <w:rFonts w:ascii="Calibri" w:hAnsi="Calibri" w:cs="Calibri"/>
          <w:bCs/>
        </w:rPr>
        <w:t>Have you ever done anything differently with regards to your family’s finances based on something your child learned in this class?</w:t>
      </w:r>
    </w:p>
    <w:p w:rsidR="00385BC2" w:rsidP="000C4F69" w14:paraId="27DD2804" w14:textId="0E7C486F">
      <w:pPr>
        <w:pStyle w:val="NoSpacing"/>
        <w:numPr>
          <w:ilvl w:val="0"/>
          <w:numId w:val="40"/>
        </w:numPr>
        <w:spacing w:before="0" w:after="240"/>
        <w:ind w:left="720"/>
        <w:rPr>
          <w:rStyle w:val="normaltextrun"/>
          <w:rFonts w:ascii="Calibri" w:hAnsi="Calibri" w:cs="Calibri"/>
          <w:bCs/>
        </w:rPr>
      </w:pPr>
      <w:r>
        <w:rPr>
          <w:rStyle w:val="normaltextrun"/>
          <w:rFonts w:ascii="Calibri" w:hAnsi="Calibri" w:cs="Calibri"/>
          <w:bCs/>
        </w:rPr>
        <w:t xml:space="preserve">In general, do you think your child’s class has influenced how your family talks about money? Why or why not? </w:t>
      </w:r>
    </w:p>
    <w:p w:rsidR="00772F30" w:rsidRPr="00A728C5" w:rsidP="00772F30" w14:paraId="407FE0C2" w14:textId="63568098">
      <w:pPr>
        <w:pStyle w:val="NoSpacing"/>
        <w:numPr>
          <w:ilvl w:val="0"/>
          <w:numId w:val="0"/>
        </w:numPr>
        <w:rPr>
          <w:rStyle w:val="normaltextrun"/>
          <w:rFonts w:ascii="Calibri" w:hAnsi="Calibri" w:cs="Calibri"/>
          <w:b/>
          <w:color w:val="084CA9" w:themeColor="accent3" w:themeTint="BF"/>
          <w:sz w:val="32"/>
          <w:szCs w:val="32"/>
        </w:rPr>
      </w:pPr>
      <w:r w:rsidRPr="00A728C5">
        <w:rPr>
          <w:rStyle w:val="normaltextrun"/>
          <w:rFonts w:ascii="Calibri" w:hAnsi="Calibri" w:cs="Calibri"/>
          <w:b/>
          <w:color w:val="084CA9" w:themeColor="accent3" w:themeTint="BF"/>
          <w:sz w:val="32"/>
          <w:szCs w:val="32"/>
        </w:rPr>
        <w:t>False Close</w:t>
      </w:r>
      <w:r w:rsidR="00B92947">
        <w:rPr>
          <w:rStyle w:val="normaltextrun"/>
          <w:rFonts w:ascii="Calibri" w:hAnsi="Calibri" w:cs="Calibri"/>
          <w:b/>
          <w:color w:val="084CA9" w:themeColor="accent3" w:themeTint="BF"/>
          <w:sz w:val="32"/>
          <w:szCs w:val="32"/>
        </w:rPr>
        <w:t xml:space="preserve"> (10 minutes)</w:t>
      </w:r>
    </w:p>
    <w:p w:rsidR="00772F30" w:rsidRPr="00850AA6" w:rsidP="00772F30" w14:paraId="04DE55C3" w14:textId="77777777">
      <w:pPr>
        <w:pStyle w:val="NoSpacing"/>
        <w:numPr>
          <w:ilvl w:val="0"/>
          <w:numId w:val="0"/>
        </w:numPr>
      </w:pPr>
      <w:r w:rsidRPr="002745A8">
        <w:rPr>
          <w:rFonts w:ascii="Calibri" w:hAnsi="Calibri" w:cs="Calibri"/>
          <w:i/>
        </w:rPr>
        <w:t xml:space="preserve">At this point the </w:t>
      </w:r>
      <w:r>
        <w:rPr>
          <w:rFonts w:ascii="Calibri" w:hAnsi="Calibri" w:cs="Calibri"/>
          <w:i/>
          <w:iCs/>
        </w:rPr>
        <w:t>moderator</w:t>
      </w:r>
      <w:r w:rsidRPr="002745A8">
        <w:rPr>
          <w:rFonts w:ascii="Calibri" w:hAnsi="Calibri" w:cs="Calibri"/>
          <w:i/>
        </w:rPr>
        <w:t xml:space="preserve"> will excuse him or herself from the </w:t>
      </w:r>
      <w:r>
        <w:rPr>
          <w:rFonts w:ascii="Calibri" w:hAnsi="Calibri" w:cs="Calibri"/>
          <w:i/>
          <w:iCs/>
        </w:rPr>
        <w:t>focus group</w:t>
      </w:r>
      <w:r w:rsidRPr="002745A8">
        <w:rPr>
          <w:rFonts w:ascii="Calibri" w:hAnsi="Calibri" w:cs="Calibri"/>
          <w:i/>
        </w:rPr>
        <w:t xml:space="preserve"> in order to ask observers if there are any follow-up questions that should be asked. He or she will then return to the </w:t>
      </w:r>
      <w:r>
        <w:rPr>
          <w:rFonts w:ascii="Calibri" w:hAnsi="Calibri" w:cs="Calibri"/>
          <w:i/>
          <w:iCs/>
        </w:rPr>
        <w:t>session</w:t>
      </w:r>
      <w:r w:rsidRPr="002745A8">
        <w:rPr>
          <w:rFonts w:ascii="Calibri" w:hAnsi="Calibri" w:cs="Calibri"/>
          <w:i/>
        </w:rPr>
        <w:t>, ask any follow-up questions, and conclude the focus group.</w:t>
      </w:r>
    </w:p>
    <w:p w:rsidR="00E51F79" w:rsidP="00E51F79" w14:paraId="50EA8756" w14:textId="77777777">
      <w:pPr>
        <w:pStyle w:val="paragraph"/>
        <w:spacing w:before="0" w:beforeAutospacing="0" w:after="0" w:afterAutospacing="0"/>
        <w:textAlignment w:val="baseline"/>
        <w:rPr>
          <w:rStyle w:val="normaltextrun"/>
          <w:rFonts w:ascii="Calibri" w:hAnsi="Calibri" w:eastAsiaTheme="majorEastAsia" w:cs="Calibri"/>
          <w:b/>
          <w:bCs/>
          <w:color w:val="084CA9"/>
          <w:sz w:val="32"/>
          <w:szCs w:val="32"/>
        </w:rPr>
      </w:pPr>
    </w:p>
    <w:p w:rsidR="001F3A9D" w14:paraId="28D904FB" w14:textId="77777777">
      <w:pPr>
        <w:spacing w:line="240" w:lineRule="auto"/>
        <w:rPr>
          <w:rFonts w:ascii="Calibri" w:hAnsi="Calibri" w:eastAsiaTheme="majorEastAsia" w:cstheme="majorBidi"/>
          <w:b/>
          <w:color w:val="000000" w:themeColor="text1"/>
          <w:sz w:val="32"/>
          <w:szCs w:val="32"/>
        </w:rPr>
      </w:pPr>
      <w:r>
        <w:br w:type="page"/>
      </w:r>
    </w:p>
    <w:p w:rsidR="00E51F79" w:rsidP="00E51F79" w14:paraId="762D7EDB" w14:textId="12282325">
      <w:pPr>
        <w:pStyle w:val="Heading1"/>
        <w:numPr>
          <w:ilvl w:val="0"/>
          <w:numId w:val="0"/>
        </w:numPr>
      </w:pPr>
      <w:r>
        <w:t xml:space="preserve">Appendix </w:t>
      </w:r>
      <w:r w:rsidR="001F3A9D">
        <w:t>D</w:t>
      </w:r>
      <w:r>
        <w:t xml:space="preserve">: </w:t>
      </w:r>
      <w:r w:rsidR="00D2498E">
        <w:t>Teacher</w:t>
      </w:r>
      <w:r>
        <w:t xml:space="preserve"> Focus Group Discussion Guide</w:t>
      </w:r>
    </w:p>
    <w:p w:rsidR="0094159B" w:rsidRPr="00E93456" w:rsidP="0094159B" w14:paraId="445B42BE" w14:textId="77777777">
      <w:pPr>
        <w:rPr>
          <w:rFonts w:cstheme="minorHAnsi"/>
          <w:b/>
          <w:bCs/>
          <w:sz w:val="22"/>
        </w:rPr>
      </w:pPr>
      <w:r w:rsidRPr="00E93456">
        <w:rPr>
          <w:rFonts w:cstheme="minorHAnsi"/>
          <w:b/>
          <w:bCs/>
          <w:sz w:val="22"/>
        </w:rPr>
        <w:t>Paperwork Reduction Act Statement</w:t>
      </w:r>
    </w:p>
    <w:p w:rsidR="0094159B" w:rsidRPr="00E93456" w:rsidP="0094159B" w14:paraId="621FCA17" w14:textId="38D657EC">
      <w:pPr>
        <w:rPr>
          <w:rFonts w:cstheme="minorHAnsi"/>
          <w:sz w:val="22"/>
        </w:rPr>
      </w:pPr>
      <w:r w:rsidRPr="00E93456">
        <w:rPr>
          <w:rFonts w:cstheme="minorHAnsi"/>
          <w:sz w:val="22"/>
        </w:rPr>
        <w:t xml:space="preserve">According to the Paperwork Reduction Act of 1995, an agency may not conduct or sponsor a collection of information, nor is a person required to respond to a collection of information unless it displays a valid OMB control number. </w:t>
      </w:r>
      <w:r w:rsidRPr="00E93456">
        <w:rPr>
          <w:rFonts w:eastAsia="Georgia" w:cstheme="minorHAnsi"/>
          <w:sz w:val="22"/>
        </w:rPr>
        <w:t>The OMB control number for this collection is 3170-00</w:t>
      </w:r>
      <w:r w:rsidR="00D61048">
        <w:rPr>
          <w:rFonts w:eastAsia="Georgia" w:cstheme="minorHAnsi"/>
          <w:sz w:val="22"/>
        </w:rPr>
        <w:t>36, expiring 10/31/2022</w:t>
      </w:r>
      <w:r w:rsidRPr="00E93456">
        <w:rPr>
          <w:rFonts w:eastAsia="Georgia" w:cstheme="minorHAnsi"/>
          <w:sz w:val="22"/>
        </w:rPr>
        <w:t>.</w:t>
      </w:r>
      <w:r w:rsidRPr="00E93456">
        <w:rPr>
          <w:rFonts w:cstheme="minorHAnsi"/>
          <w:sz w:val="22"/>
        </w:rPr>
        <w:t xml:space="preserve">  The time burden required to complete this collection of information is estimated to be</w:t>
      </w:r>
      <w:r w:rsidR="00BB1829">
        <w:rPr>
          <w:rFonts w:cstheme="minorHAnsi"/>
          <w:sz w:val="22"/>
        </w:rPr>
        <w:t xml:space="preserve"> 75</w:t>
      </w:r>
      <w:r w:rsidRPr="00E93456">
        <w:rPr>
          <w:rFonts w:cstheme="minorHAnsi"/>
          <w:sz w:val="22"/>
        </w:rPr>
        <w:t xml:space="preserve"> minutes per response.  Comments regarding this collection of information (e.g comments regarding the time burden per response, suggestions for reducing the time burden per response, and/or suggestions for maximizing the utility of the collected information) should be submitted to the Consumer Financial Protection Bureau at </w:t>
      </w:r>
      <w:hyperlink r:id="rId14" w:history="1">
        <w:r w:rsidRPr="00E93456">
          <w:rPr>
            <w:rStyle w:val="Hyperlink"/>
            <w:rFonts w:cstheme="minorHAnsi"/>
            <w:sz w:val="22"/>
          </w:rPr>
          <w:t>CFPB_PRA@cfpb.gov</w:t>
        </w:r>
      </w:hyperlink>
      <w:r w:rsidRPr="00E93456">
        <w:rPr>
          <w:rFonts w:cstheme="minorHAnsi"/>
          <w:sz w:val="22"/>
        </w:rPr>
        <w:t>.</w:t>
      </w:r>
    </w:p>
    <w:p w:rsidR="0094159B" w:rsidRPr="00E93456" w:rsidP="0094159B" w14:paraId="7898AEF1" w14:textId="77777777">
      <w:pPr>
        <w:rPr>
          <w:rFonts w:cstheme="minorHAnsi"/>
          <w:sz w:val="22"/>
        </w:rPr>
      </w:pPr>
    </w:p>
    <w:p w:rsidR="00E51F79" w:rsidRPr="00D826F9" w:rsidP="00E51F79" w14:paraId="4A689BF5" w14:textId="77777777">
      <w:pPr>
        <w:spacing w:before="240" w:after="120"/>
        <w:rPr>
          <w:rStyle w:val="eop"/>
          <w:rFonts w:ascii="Calibri Light" w:hAnsi="Calibri Light" w:cs="Calibri Light"/>
          <w:b/>
          <w:bCs/>
          <w:color w:val="084CA9" w:themeColor="accent3" w:themeTint="BF"/>
          <w:sz w:val="32"/>
          <w:szCs w:val="32"/>
          <w:shd w:val="clear" w:color="auto" w:fill="FFFFFF"/>
        </w:rPr>
      </w:pPr>
      <w:r w:rsidRPr="00D826F9">
        <w:rPr>
          <w:rStyle w:val="normaltextrun"/>
          <w:rFonts w:ascii="Calibri Light" w:hAnsi="Calibri Light" w:cs="Calibri Light"/>
          <w:b/>
          <w:bCs/>
          <w:color w:val="084CA9" w:themeColor="accent3" w:themeTint="BF"/>
          <w:sz w:val="32"/>
          <w:szCs w:val="32"/>
        </w:rPr>
        <w:t>Introduction</w:t>
      </w:r>
      <w:r>
        <w:rPr>
          <w:rStyle w:val="normaltextrun"/>
          <w:rFonts w:ascii="Calibri Light" w:hAnsi="Calibri Light" w:cs="Calibri Light"/>
          <w:b/>
          <w:bCs/>
          <w:color w:val="084CA9" w:themeColor="accent3" w:themeTint="BF"/>
          <w:sz w:val="32"/>
          <w:szCs w:val="32"/>
        </w:rPr>
        <w:t xml:space="preserve"> (5 minutes)</w:t>
      </w:r>
    </w:p>
    <w:p w:rsidR="00E51F79" w:rsidRPr="001F31F3" w:rsidP="00E51F79" w14:paraId="2A33DE59" w14:textId="76F78350">
      <w:pPr>
        <w:pStyle w:val="ICFTextwithspace"/>
        <w:rPr>
          <w:rStyle w:val="normaltextrun"/>
        </w:rPr>
      </w:pPr>
      <w:r w:rsidRPr="6015E316">
        <w:rPr>
          <w:rStyle w:val="normaltextrun"/>
        </w:rPr>
        <w:t>Hello, and thank you for participating in this focus group today. My name is ____, and I work for a company called ICF. My company is working with the Consumer Financial Protection Bureau (CFPB), which is an agency of the federal government whose role is to protect consumers. During today’s session, which we expect will take about 75 minutes, we’ll be talking abou</w:t>
      </w:r>
      <w:r>
        <w:rPr>
          <w:rStyle w:val="normaltextrun"/>
        </w:rPr>
        <w:t xml:space="preserve">t </w:t>
      </w:r>
      <w:r w:rsidR="005E6E41">
        <w:rPr>
          <w:rStyle w:val="normaltextrun"/>
        </w:rPr>
        <w:t xml:space="preserve">whether you work to involve the families of your financial education students and </w:t>
      </w:r>
      <w:r w:rsidR="00A76EB0">
        <w:rPr>
          <w:rStyle w:val="normaltextrun"/>
        </w:rPr>
        <w:t>the possible impacts the course may have on your students’ families</w:t>
      </w:r>
      <w:r>
        <w:rPr>
          <w:rStyle w:val="normaltextrun"/>
        </w:rPr>
        <w:t xml:space="preserve">. </w:t>
      </w:r>
    </w:p>
    <w:p w:rsidR="007A7B70" w:rsidP="00E51F79" w14:paraId="107197D7" w14:textId="77777777">
      <w:pPr>
        <w:pStyle w:val="ICFTextwithspace"/>
        <w:rPr>
          <w:rStyle w:val="normaltextrun"/>
        </w:rPr>
      </w:pPr>
      <w:r w:rsidRPr="001F31F3">
        <w:rPr>
          <w:rStyle w:val="normaltextrun"/>
        </w:rPr>
        <w:t xml:space="preserve">Before we begin, I wanted to provide some ground rules for our session. First, please know that participation in this focus group is voluntary and you are welcome to participate as much or as little as you want. </w:t>
      </w:r>
      <w:r>
        <w:rPr>
          <w:rStyle w:val="normaltextrun"/>
        </w:rPr>
        <w:t>I’d like to hear from everyone if possible, and at times I might call on people just to make sure everyone has an opportunity to participate—but if</w:t>
      </w:r>
      <w:r w:rsidRPr="001F31F3">
        <w:rPr>
          <w:rStyle w:val="normaltextrun"/>
        </w:rPr>
        <w:t xml:space="preserve"> there are any questions that I ask that you prefer not to answer, </w:t>
      </w:r>
      <w:r>
        <w:rPr>
          <w:rStyle w:val="normaltextrun"/>
        </w:rPr>
        <w:t>you don’t have to</w:t>
      </w:r>
      <w:r w:rsidRPr="001F31F3">
        <w:rPr>
          <w:rStyle w:val="normaltextrun"/>
        </w:rPr>
        <w:t>. </w:t>
      </w:r>
    </w:p>
    <w:p w:rsidR="00E51F79" w:rsidRPr="001F31F3" w:rsidP="00E51F79" w14:paraId="22E5B5BB" w14:textId="320E92C6">
      <w:pPr>
        <w:pStyle w:val="ICFTextwithspace"/>
        <w:rPr>
          <w:rStyle w:val="normaltextrun"/>
        </w:rPr>
      </w:pPr>
      <w:r w:rsidRPr="001F31F3">
        <w:rPr>
          <w:rStyle w:val="normaltextrun"/>
        </w:rPr>
        <w:t xml:space="preserve">Second, in addition to me there are a few other </w:t>
      </w:r>
      <w:r w:rsidR="007A7B70">
        <w:rPr>
          <w:rStyle w:val="normaltextrun"/>
        </w:rPr>
        <w:t>p</w:t>
      </w:r>
      <w:r w:rsidRPr="001F31F3">
        <w:rPr>
          <w:rStyle w:val="normaltextrun"/>
        </w:rPr>
        <w:t>eople observing this interview, both from ICF and from the Consumer Financial Protection Bureau.</w:t>
      </w:r>
      <w:r w:rsidR="00BC3E84">
        <w:rPr>
          <w:rStyle w:val="normaltextrun"/>
        </w:rPr>
        <w:t xml:space="preserve"> </w:t>
      </w:r>
      <w:r w:rsidRPr="001F31F3">
        <w:rPr>
          <w:rStyle w:val="normaltextrun"/>
        </w:rPr>
        <w:t>They will be listening to what you have to say and taking notes. Does this all make sense, and does anyone have any questions? (</w:t>
      </w:r>
      <w:r w:rsidRPr="00D15C00">
        <w:rPr>
          <w:rStyle w:val="normaltextrun"/>
          <w:i/>
        </w:rPr>
        <w:t>Pause for any questions</w:t>
      </w:r>
      <w:r w:rsidRPr="001F31F3">
        <w:rPr>
          <w:rStyle w:val="normaltextrun"/>
        </w:rPr>
        <w:t>)</w:t>
      </w:r>
    </w:p>
    <w:p w:rsidR="00E51F79" w:rsidP="00E51F79" w14:paraId="61797FA7" w14:textId="77DC2D09">
      <w:pPr>
        <w:pStyle w:val="ICFTextwithspace"/>
        <w:rPr>
          <w:rStyle w:val="normaltextrun"/>
          <w:i/>
          <w:iCs/>
          <w:color w:val="000000"/>
          <w:shd w:val="clear" w:color="auto" w:fill="FFFFFF"/>
        </w:rPr>
      </w:pPr>
      <w:r w:rsidRPr="001F31F3">
        <w:rPr>
          <w:rStyle w:val="normaltextrun"/>
        </w:rPr>
        <w:t xml:space="preserve">We would also like to record this session, but the recording will not be shared with any outside parties and will be used only for research purposes pertaining to this project. </w:t>
      </w:r>
    </w:p>
    <w:p w:rsidR="0039695B" w:rsidP="0039695B" w14:paraId="24FB80F6" w14:textId="6FA7E10B">
      <w:pPr>
        <w:pStyle w:val="ICFTextwithspace"/>
        <w:rPr>
          <w:rStyle w:val="normaltextrun"/>
          <w:i/>
          <w:iCs/>
          <w:color w:val="000000"/>
          <w:shd w:val="clear" w:color="auto" w:fill="FFFFFF"/>
        </w:rPr>
      </w:pPr>
      <w:r>
        <w:rPr>
          <w:rStyle w:val="normaltextrun"/>
          <w:color w:val="000000"/>
          <w:shd w:val="clear" w:color="auto" w:fill="FFFFFF"/>
        </w:rPr>
        <w:t>(</w:t>
      </w:r>
      <w:r w:rsidR="00974609">
        <w:rPr>
          <w:rStyle w:val="normaltextrun"/>
          <w:i/>
          <w:iCs/>
          <w:color w:val="000000"/>
          <w:shd w:val="clear" w:color="auto" w:fill="FFFFFF"/>
        </w:rPr>
        <w:t>Review the</w:t>
      </w:r>
      <w:r>
        <w:rPr>
          <w:rStyle w:val="normaltextrun"/>
          <w:i/>
          <w:iCs/>
          <w:color w:val="000000"/>
          <w:shd w:val="clear" w:color="auto" w:fill="FFFFFF"/>
        </w:rPr>
        <w:t xml:space="preserve"> privacy statement provided by </w:t>
      </w:r>
      <w:r w:rsidR="00974609">
        <w:rPr>
          <w:rStyle w:val="normaltextrun"/>
          <w:i/>
          <w:iCs/>
          <w:color w:val="000000"/>
          <w:shd w:val="clear" w:color="auto" w:fill="FFFFFF"/>
        </w:rPr>
        <w:t xml:space="preserve">the </w:t>
      </w:r>
      <w:r>
        <w:rPr>
          <w:rStyle w:val="normaltextrun"/>
          <w:i/>
          <w:iCs/>
          <w:color w:val="000000"/>
          <w:shd w:val="clear" w:color="auto" w:fill="FFFFFF"/>
        </w:rPr>
        <w:t>DIG</w:t>
      </w:r>
      <w:r w:rsidR="00974609">
        <w:rPr>
          <w:rStyle w:val="normaltextrun"/>
          <w:i/>
          <w:iCs/>
          <w:color w:val="000000"/>
          <w:shd w:val="clear" w:color="auto" w:fill="FFFFFF"/>
        </w:rPr>
        <w:t>.</w:t>
      </w:r>
      <w:r>
        <w:rPr>
          <w:rStyle w:val="normaltextrun"/>
          <w:i/>
          <w:iCs/>
          <w:color w:val="000000"/>
          <w:shd w:val="clear" w:color="auto" w:fill="FFFFFF"/>
        </w:rPr>
        <w:t>)</w:t>
      </w:r>
    </w:p>
    <w:p w:rsidR="004D224C" w:rsidRPr="00E455E1" w:rsidP="004D224C" w14:paraId="201ECF34" w14:textId="77777777">
      <w:pPr>
        <w:pStyle w:val="ICFTextwithspace"/>
        <w:rPr>
          <w:color w:val="000000"/>
          <w:shd w:val="clear" w:color="auto" w:fill="FFFFFF"/>
        </w:rPr>
      </w:pPr>
      <w:r w:rsidRPr="001F31F3">
        <w:rPr>
          <w:rStyle w:val="normaltextrun"/>
        </w:rPr>
        <w:t xml:space="preserve">Are you comfortable with us recording this discussion? </w:t>
      </w:r>
      <w:r w:rsidRPr="00ED27CC">
        <w:rPr>
          <w:rStyle w:val="normaltextrun"/>
          <w:i/>
          <w:iCs/>
        </w:rPr>
        <w:t>(Get agreement before continuing.)</w:t>
      </w:r>
      <w:r w:rsidRPr="001F31F3">
        <w:rPr>
          <w:rStyle w:val="eop"/>
        </w:rPr>
        <w:t> </w:t>
      </w:r>
    </w:p>
    <w:p w:rsidR="00E51F79" w:rsidRPr="001F31F3" w:rsidP="00E51F79" w14:paraId="60B1531A" w14:textId="0B62BD32">
      <w:pPr>
        <w:pStyle w:val="ICFTextwithspace"/>
        <w:rPr>
          <w:rStyle w:val="eop"/>
        </w:rPr>
      </w:pPr>
      <w:r w:rsidRPr="6015E316">
        <w:rPr>
          <w:rStyle w:val="eop"/>
        </w:rPr>
        <w:t xml:space="preserve">To get started, I would like to ask everyone to introduce themselves by telling me their first name, the city and state where they </w:t>
      </w:r>
      <w:r w:rsidR="00F64D8C">
        <w:rPr>
          <w:rStyle w:val="eop"/>
        </w:rPr>
        <w:t>teach</w:t>
      </w:r>
      <w:r w:rsidRPr="6015E316">
        <w:rPr>
          <w:rStyle w:val="eop"/>
        </w:rPr>
        <w:t xml:space="preserve">, and </w:t>
      </w:r>
      <w:r w:rsidR="00BC3E84">
        <w:rPr>
          <w:rStyle w:val="eop"/>
        </w:rPr>
        <w:t xml:space="preserve">how long you have been a teacher. </w:t>
      </w:r>
    </w:p>
    <w:p w:rsidR="00E51F79" w:rsidP="00E51F79" w14:paraId="0C1EBF78" w14:textId="77777777">
      <w:pPr>
        <w:pStyle w:val="paragraph"/>
        <w:spacing w:before="0" w:beforeAutospacing="0" w:after="0" w:afterAutospacing="0"/>
        <w:textAlignment w:val="baseline"/>
        <w:rPr>
          <w:rStyle w:val="normaltextrun"/>
          <w:rFonts w:ascii="Calibri" w:hAnsi="Calibri" w:eastAsiaTheme="majorEastAsia" w:cs="Calibri"/>
          <w:b/>
          <w:bCs/>
          <w:color w:val="084CA9"/>
          <w:sz w:val="32"/>
          <w:szCs w:val="32"/>
        </w:rPr>
      </w:pPr>
    </w:p>
    <w:p w:rsidR="00E51F79" w:rsidRPr="001F3A9D" w:rsidP="00E51F79" w14:paraId="5CCA9527" w14:textId="58172CCE">
      <w:pPr>
        <w:pStyle w:val="paragraph"/>
        <w:spacing w:before="0" w:beforeAutospacing="0" w:after="0" w:afterAutospacing="0"/>
        <w:textAlignment w:val="baseline"/>
        <w:rPr>
          <w:rFonts w:ascii="Calibri" w:hAnsi="Calibri" w:cs="Calibri"/>
          <w:sz w:val="18"/>
          <w:szCs w:val="18"/>
        </w:rPr>
      </w:pPr>
      <w:r w:rsidRPr="001F3A9D">
        <w:rPr>
          <w:rStyle w:val="normaltextrun"/>
          <w:rFonts w:ascii="Calibri" w:hAnsi="Calibri" w:eastAsiaTheme="majorEastAsia" w:cs="Calibri"/>
          <w:b/>
          <w:bCs/>
          <w:color w:val="084CA9"/>
          <w:sz w:val="32"/>
          <w:szCs w:val="32"/>
        </w:rPr>
        <w:t>Introduction</w:t>
      </w:r>
      <w:r w:rsidRPr="001F3A9D">
        <w:rPr>
          <w:rStyle w:val="normaltextrun"/>
          <w:rFonts w:ascii="Calibri" w:hAnsi="Calibri" w:eastAsiaTheme="majorEastAsia" w:cs="Calibri"/>
          <w:color w:val="084CA9"/>
          <w:sz w:val="32"/>
          <w:szCs w:val="32"/>
        </w:rPr>
        <w:t> </w:t>
      </w:r>
      <w:r w:rsidRPr="001F3A9D">
        <w:rPr>
          <w:rStyle w:val="eop"/>
          <w:rFonts w:ascii="Calibri" w:hAnsi="Calibri" w:eastAsiaTheme="majorEastAsia" w:cs="Calibri"/>
          <w:color w:val="084CA9"/>
          <w:sz w:val="32"/>
          <w:szCs w:val="32"/>
        </w:rPr>
        <w:t> </w:t>
      </w:r>
    </w:p>
    <w:p w:rsidR="00E51F79" w:rsidRPr="00E51F79" w:rsidP="00E51F79" w14:paraId="62C8E92F" w14:textId="19788212">
      <w:pPr>
        <w:pStyle w:val="paragraph"/>
        <w:numPr>
          <w:ilvl w:val="0"/>
          <w:numId w:val="49"/>
        </w:numPr>
        <w:spacing w:before="0" w:beforeAutospacing="0" w:after="0" w:afterAutospacing="0"/>
        <w:ind w:left="1080" w:firstLine="0"/>
        <w:textAlignment w:val="baseline"/>
        <w:rPr>
          <w:rFonts w:ascii="Calibri" w:hAnsi="Calibri" w:cs="Calibri"/>
          <w:sz w:val="22"/>
          <w:szCs w:val="22"/>
        </w:rPr>
      </w:pPr>
      <w:r w:rsidRPr="001F3A9D">
        <w:rPr>
          <w:rStyle w:val="normaltextrun"/>
          <w:rFonts w:ascii="Calibri" w:hAnsi="Calibri" w:eastAsiaTheme="majorEastAsia" w:cs="Calibri"/>
          <w:sz w:val="22"/>
          <w:szCs w:val="22"/>
        </w:rPr>
        <w:t xml:space="preserve">To get us started, </w:t>
      </w:r>
      <w:r w:rsidR="00AC327E">
        <w:rPr>
          <w:rStyle w:val="normaltextrun"/>
          <w:rFonts w:ascii="Calibri" w:hAnsi="Calibri" w:eastAsiaTheme="majorEastAsia" w:cs="Calibri"/>
          <w:sz w:val="22"/>
          <w:szCs w:val="22"/>
        </w:rPr>
        <w:t>please share a little</w:t>
      </w:r>
      <w:r w:rsidRPr="00C11BF1">
        <w:rPr>
          <w:rStyle w:val="normaltextrun"/>
          <w:rFonts w:ascii="Calibri" w:hAnsi="Calibri" w:eastAsiaTheme="majorEastAsia" w:cs="Calibri"/>
          <w:sz w:val="22"/>
          <w:szCs w:val="22"/>
        </w:rPr>
        <w:t xml:space="preserve"> about </w:t>
      </w:r>
      <w:r w:rsidR="00C94200">
        <w:rPr>
          <w:rStyle w:val="normaltextrun"/>
          <w:rFonts w:ascii="Calibri" w:hAnsi="Calibri" w:eastAsiaTheme="majorEastAsia" w:cs="Calibri"/>
          <w:sz w:val="22"/>
          <w:szCs w:val="22"/>
        </w:rPr>
        <w:t>your experience teaching personal finance</w:t>
      </w:r>
      <w:r w:rsidRPr="00BE1530">
        <w:rPr>
          <w:rStyle w:val="normaltextrun"/>
          <w:rFonts w:ascii="Calibri" w:hAnsi="Calibri" w:eastAsiaTheme="majorEastAsia" w:cs="Calibri"/>
          <w:sz w:val="22"/>
          <w:szCs w:val="22"/>
        </w:rPr>
        <w:t>.</w:t>
      </w:r>
      <w:r w:rsidRPr="00BE1530">
        <w:rPr>
          <w:rStyle w:val="eop"/>
          <w:rFonts w:ascii="Calibri" w:hAnsi="Calibri" w:eastAsiaTheme="majorEastAsia" w:cs="Calibri"/>
          <w:sz w:val="22"/>
          <w:szCs w:val="22"/>
        </w:rPr>
        <w:t> </w:t>
      </w:r>
    </w:p>
    <w:p w:rsidR="00C94200" w:rsidP="00396C15" w14:paraId="5FFB16C6" w14:textId="3DB6069E">
      <w:pPr>
        <w:pStyle w:val="paragraph"/>
        <w:numPr>
          <w:ilvl w:val="1"/>
          <w:numId w:val="49"/>
        </w:numPr>
        <w:spacing w:before="0" w:beforeAutospacing="0" w:after="0" w:afterAutospacing="0"/>
        <w:ind w:left="2160"/>
        <w:textAlignment w:val="baseline"/>
        <w:rPr>
          <w:rStyle w:val="normaltextrun"/>
          <w:rFonts w:ascii="Calibri" w:hAnsi="Calibri" w:cs="Calibri"/>
          <w:sz w:val="22"/>
          <w:szCs w:val="22"/>
        </w:rPr>
      </w:pPr>
      <w:r>
        <w:rPr>
          <w:rStyle w:val="normaltextrun"/>
          <w:rFonts w:ascii="Calibri" w:hAnsi="Calibri" w:cs="Calibri"/>
          <w:sz w:val="22"/>
          <w:szCs w:val="22"/>
        </w:rPr>
        <w:t>Do you teach a stand-alone course, or do you teach personal finance concepts within another course?</w:t>
      </w:r>
    </w:p>
    <w:p w:rsidR="00E51F79" w:rsidRPr="00DB131F" w:rsidP="001F3A9D" w14:paraId="23332315" w14:textId="29E67701">
      <w:pPr>
        <w:pStyle w:val="paragraph"/>
        <w:numPr>
          <w:ilvl w:val="1"/>
          <w:numId w:val="49"/>
        </w:numPr>
        <w:spacing w:before="0" w:beforeAutospacing="0" w:after="0" w:afterAutospacing="0"/>
        <w:ind w:left="2160"/>
        <w:textAlignment w:val="baseline"/>
        <w:rPr>
          <w:rFonts w:ascii="Calibri" w:hAnsi="Calibri" w:cs="Calibri"/>
          <w:sz w:val="22"/>
          <w:szCs w:val="22"/>
        </w:rPr>
      </w:pPr>
      <w:r>
        <w:rPr>
          <w:rStyle w:val="normaltextrun"/>
          <w:rFonts w:ascii="Calibri" w:hAnsi="Calibri" w:cs="Calibri"/>
          <w:sz w:val="22"/>
          <w:szCs w:val="22"/>
        </w:rPr>
        <w:t>What grade level(s) are your students?</w:t>
      </w:r>
    </w:p>
    <w:p w:rsidR="00E51F79" w:rsidRPr="001F3A9D" w:rsidP="00E51F79" w14:paraId="7BD5A6A8" w14:textId="77777777">
      <w:pPr>
        <w:pStyle w:val="paragraph"/>
        <w:spacing w:before="0" w:beforeAutospacing="0" w:after="0" w:afterAutospacing="0"/>
        <w:ind w:left="1080"/>
        <w:textAlignment w:val="baseline"/>
        <w:rPr>
          <w:rFonts w:ascii="Calibri" w:hAnsi="Calibri" w:cs="Calibri"/>
          <w:sz w:val="18"/>
          <w:szCs w:val="18"/>
        </w:rPr>
      </w:pPr>
      <w:r w:rsidRPr="001F3A9D">
        <w:rPr>
          <w:rStyle w:val="eop"/>
          <w:rFonts w:ascii="Calibri" w:hAnsi="Calibri" w:eastAsiaTheme="majorEastAsia" w:cs="Calibri"/>
          <w:sz w:val="22"/>
          <w:szCs w:val="22"/>
        </w:rPr>
        <w:t> </w:t>
      </w:r>
    </w:p>
    <w:p w:rsidR="00E51F79" w:rsidRPr="00E51F79" w:rsidP="00974609" w14:paraId="4E67668E" w14:textId="3BDE08C7">
      <w:pPr>
        <w:pStyle w:val="paragraph"/>
        <w:numPr>
          <w:ilvl w:val="0"/>
          <w:numId w:val="52"/>
        </w:numPr>
        <w:spacing w:before="0" w:beforeAutospacing="0" w:after="0" w:afterAutospacing="0"/>
        <w:ind w:left="1440"/>
        <w:textAlignment w:val="baseline"/>
        <w:rPr>
          <w:rFonts w:ascii="Calibri" w:hAnsi="Calibri" w:cs="Calibri"/>
          <w:sz w:val="22"/>
          <w:szCs w:val="22"/>
        </w:rPr>
      </w:pPr>
      <w:r w:rsidRPr="001F3A9D">
        <w:rPr>
          <w:rStyle w:val="normaltextrun"/>
          <w:rFonts w:ascii="Calibri" w:hAnsi="Calibri" w:eastAsiaTheme="majorEastAsia" w:cs="Calibri"/>
          <w:sz w:val="22"/>
          <w:szCs w:val="22"/>
        </w:rPr>
        <w:t xml:space="preserve">Do you use a pre-packaged </w:t>
      </w:r>
      <w:r w:rsidRPr="001F3A9D" w:rsidR="00C11BF1">
        <w:rPr>
          <w:rStyle w:val="normaltextrun"/>
          <w:rFonts w:ascii="Calibri" w:hAnsi="Calibri" w:eastAsiaTheme="majorEastAsia" w:cs="Calibri"/>
          <w:sz w:val="22"/>
          <w:szCs w:val="22"/>
        </w:rPr>
        <w:t>curriculum,</w:t>
      </w:r>
      <w:r w:rsidRPr="001F3A9D">
        <w:rPr>
          <w:rStyle w:val="normaltextrun"/>
          <w:rFonts w:ascii="Calibri" w:hAnsi="Calibri" w:eastAsiaTheme="majorEastAsia" w:cs="Calibri"/>
          <w:sz w:val="22"/>
          <w:szCs w:val="22"/>
        </w:rPr>
        <w:t xml:space="preserve"> or did you develop these materials yourself? I</w:t>
      </w:r>
      <w:r w:rsidR="001F3A9D">
        <w:rPr>
          <w:rStyle w:val="normaltextrun"/>
          <w:rFonts w:ascii="Calibri" w:hAnsi="Calibri" w:eastAsiaTheme="majorEastAsia" w:cs="Calibri"/>
          <w:sz w:val="22"/>
          <w:szCs w:val="22"/>
        </w:rPr>
        <w:t>f</w:t>
      </w:r>
      <w:r w:rsidRPr="00044293">
        <w:rPr>
          <w:rStyle w:val="normaltextrun"/>
          <w:rFonts w:ascii="Calibri" w:hAnsi="Calibri" w:eastAsiaTheme="majorEastAsia" w:cs="Calibri"/>
          <w:sz w:val="22"/>
          <w:szCs w:val="22"/>
        </w:rPr>
        <w:t xml:space="preserve"> the former, what curriculum do you use? </w:t>
      </w:r>
      <w:r w:rsidRPr="00044293">
        <w:rPr>
          <w:rStyle w:val="eop"/>
          <w:rFonts w:ascii="Calibri" w:hAnsi="Calibri" w:eastAsiaTheme="majorEastAsia" w:cs="Calibri"/>
          <w:sz w:val="22"/>
          <w:szCs w:val="22"/>
        </w:rPr>
        <w:t> </w:t>
      </w:r>
    </w:p>
    <w:p w:rsidR="00E51F79" w:rsidRPr="00E51F79" w:rsidP="00E51F79" w14:paraId="6FD6223C" w14:textId="77777777">
      <w:pPr>
        <w:pStyle w:val="paragraph"/>
        <w:numPr>
          <w:ilvl w:val="0"/>
          <w:numId w:val="53"/>
        </w:numPr>
        <w:spacing w:before="0" w:beforeAutospacing="0" w:after="0" w:afterAutospacing="0"/>
        <w:ind w:left="1800" w:firstLine="0"/>
        <w:textAlignment w:val="baseline"/>
        <w:rPr>
          <w:rFonts w:ascii="Calibri" w:hAnsi="Calibri" w:cs="Calibri"/>
          <w:sz w:val="22"/>
          <w:szCs w:val="22"/>
        </w:rPr>
      </w:pPr>
      <w:r w:rsidRPr="00044293">
        <w:rPr>
          <w:rStyle w:val="normaltextrun"/>
          <w:rFonts w:ascii="Calibri" w:hAnsi="Calibri" w:eastAsiaTheme="majorEastAsia" w:cs="Calibri"/>
          <w:sz w:val="22"/>
          <w:szCs w:val="22"/>
        </w:rPr>
        <w:t>Why was that specific curriculum chosen?</w:t>
      </w:r>
      <w:r w:rsidRPr="00044293">
        <w:rPr>
          <w:rStyle w:val="eop"/>
          <w:rFonts w:ascii="Calibri" w:hAnsi="Calibri" w:eastAsiaTheme="majorEastAsia" w:cs="Calibri"/>
          <w:sz w:val="22"/>
          <w:szCs w:val="22"/>
        </w:rPr>
        <w:t> </w:t>
      </w:r>
    </w:p>
    <w:p w:rsidR="0070416C" w:rsidRPr="00044293" w:rsidP="00E51F79" w14:paraId="17264517" w14:textId="77777777">
      <w:pPr>
        <w:pStyle w:val="paragraph"/>
        <w:numPr>
          <w:ilvl w:val="0"/>
          <w:numId w:val="54"/>
        </w:numPr>
        <w:spacing w:before="0" w:beforeAutospacing="0" w:after="0" w:afterAutospacing="0"/>
        <w:ind w:left="1800" w:firstLine="0"/>
        <w:textAlignment w:val="baseline"/>
        <w:rPr>
          <w:rStyle w:val="normaltextrun"/>
          <w:rFonts w:ascii="Calibri" w:hAnsi="Calibri" w:cs="Calibri"/>
          <w:sz w:val="22"/>
          <w:szCs w:val="22"/>
        </w:rPr>
      </w:pPr>
      <w:r w:rsidRPr="00044293">
        <w:rPr>
          <w:rStyle w:val="normaltextrun"/>
          <w:rFonts w:ascii="Calibri" w:hAnsi="Calibri" w:eastAsiaTheme="majorEastAsia" w:cs="Calibri"/>
          <w:sz w:val="22"/>
          <w:szCs w:val="22"/>
        </w:rPr>
        <w:t>Do you feel it has met the needs of you and your students?</w:t>
      </w:r>
    </w:p>
    <w:p w:rsidR="00E51F79" w:rsidRPr="00E51F79" w:rsidP="00044293" w14:paraId="04EC5109" w14:textId="1EDCC961">
      <w:pPr>
        <w:pStyle w:val="paragraph"/>
        <w:spacing w:before="0" w:beforeAutospacing="0" w:after="0" w:afterAutospacing="0"/>
        <w:ind w:left="1800"/>
        <w:textAlignment w:val="baseline"/>
        <w:rPr>
          <w:rFonts w:ascii="Calibri" w:hAnsi="Calibri" w:cs="Calibri"/>
          <w:sz w:val="22"/>
          <w:szCs w:val="22"/>
        </w:rPr>
      </w:pPr>
      <w:r w:rsidRPr="00044293">
        <w:rPr>
          <w:rStyle w:val="eop"/>
          <w:rFonts w:ascii="Calibri" w:hAnsi="Calibri" w:eastAsiaTheme="majorEastAsia" w:cs="Calibri"/>
          <w:sz w:val="22"/>
          <w:szCs w:val="22"/>
        </w:rPr>
        <w:t> </w:t>
      </w:r>
    </w:p>
    <w:p w:rsidR="00E51F79" w:rsidRPr="00044293" w:rsidP="00E51F79" w14:paraId="78ED75D9" w14:textId="77777777">
      <w:pPr>
        <w:pStyle w:val="paragraph"/>
        <w:spacing w:before="0" w:beforeAutospacing="0" w:after="0" w:afterAutospacing="0"/>
        <w:textAlignment w:val="baseline"/>
        <w:rPr>
          <w:rFonts w:ascii="Calibri" w:hAnsi="Calibri" w:cs="Calibri"/>
          <w:sz w:val="18"/>
          <w:szCs w:val="18"/>
        </w:rPr>
      </w:pPr>
      <w:r w:rsidRPr="00044293">
        <w:rPr>
          <w:rStyle w:val="normaltextrun"/>
          <w:rFonts w:ascii="Calibri" w:hAnsi="Calibri" w:eastAsiaTheme="majorEastAsia" w:cs="Calibri"/>
          <w:b/>
          <w:bCs/>
          <w:color w:val="084CA9"/>
          <w:sz w:val="32"/>
          <w:szCs w:val="32"/>
        </w:rPr>
        <w:t>Student Financial Background and Family Situation</w:t>
      </w:r>
      <w:r w:rsidRPr="00044293">
        <w:rPr>
          <w:rStyle w:val="eop"/>
          <w:rFonts w:ascii="Calibri" w:hAnsi="Calibri" w:eastAsiaTheme="majorEastAsia" w:cs="Calibri"/>
          <w:color w:val="084CA9"/>
          <w:sz w:val="32"/>
          <w:szCs w:val="32"/>
        </w:rPr>
        <w:t> </w:t>
      </w:r>
    </w:p>
    <w:p w:rsidR="00E51F79" w:rsidRPr="00E51F79" w:rsidP="00974609" w14:paraId="48CEECC9" w14:textId="77777777">
      <w:pPr>
        <w:pStyle w:val="paragraph"/>
        <w:numPr>
          <w:ilvl w:val="0"/>
          <w:numId w:val="55"/>
        </w:numPr>
        <w:spacing w:before="0" w:beforeAutospacing="0" w:after="0" w:afterAutospacing="0"/>
        <w:ind w:left="1440"/>
        <w:textAlignment w:val="baseline"/>
        <w:rPr>
          <w:rFonts w:ascii="Calibri" w:hAnsi="Calibri" w:cs="Calibri"/>
          <w:sz w:val="22"/>
          <w:szCs w:val="22"/>
        </w:rPr>
      </w:pPr>
      <w:r w:rsidRPr="00044293">
        <w:rPr>
          <w:rStyle w:val="normaltextrun"/>
          <w:rFonts w:ascii="Calibri" w:hAnsi="Calibri" w:eastAsiaTheme="majorEastAsia" w:cs="Calibri"/>
          <w:color w:val="000000"/>
          <w:sz w:val="22"/>
          <w:szCs w:val="22"/>
        </w:rPr>
        <w:t>Please tell me a little about the financial background of the students in your class, if you have a sense for it.</w:t>
      </w:r>
      <w:r w:rsidRPr="00044293">
        <w:rPr>
          <w:rStyle w:val="eop"/>
          <w:rFonts w:ascii="Calibri" w:hAnsi="Calibri" w:eastAsiaTheme="majorEastAsia" w:cs="Calibri"/>
          <w:color w:val="000000"/>
          <w:sz w:val="22"/>
          <w:szCs w:val="22"/>
        </w:rPr>
        <w:t> </w:t>
      </w:r>
    </w:p>
    <w:p w:rsidR="00E51F79" w:rsidRPr="00E51F79" w:rsidP="00E51F79" w14:paraId="455EA4AD" w14:textId="77777777">
      <w:pPr>
        <w:pStyle w:val="paragraph"/>
        <w:numPr>
          <w:ilvl w:val="0"/>
          <w:numId w:val="56"/>
        </w:numPr>
        <w:spacing w:before="0" w:beforeAutospacing="0" w:after="0" w:afterAutospacing="0"/>
        <w:ind w:left="1800" w:firstLine="0"/>
        <w:textAlignment w:val="baseline"/>
        <w:rPr>
          <w:rFonts w:ascii="Calibri" w:hAnsi="Calibri" w:cs="Calibri"/>
          <w:sz w:val="22"/>
          <w:szCs w:val="22"/>
        </w:rPr>
      </w:pPr>
      <w:r w:rsidRPr="00044293">
        <w:rPr>
          <w:rStyle w:val="normaltextrun"/>
          <w:rFonts w:ascii="Calibri" w:hAnsi="Calibri" w:eastAsiaTheme="majorEastAsia" w:cs="Calibri"/>
          <w:color w:val="000000"/>
          <w:sz w:val="22"/>
          <w:szCs w:val="22"/>
        </w:rPr>
        <w:t>Are of your students from disadvantaged or underserved communities?</w:t>
      </w:r>
      <w:r w:rsidRPr="00044293">
        <w:rPr>
          <w:rStyle w:val="eop"/>
          <w:rFonts w:ascii="Calibri" w:hAnsi="Calibri" w:eastAsiaTheme="majorEastAsia" w:cs="Calibri"/>
          <w:color w:val="000000"/>
          <w:sz w:val="22"/>
          <w:szCs w:val="22"/>
        </w:rPr>
        <w:t> </w:t>
      </w:r>
    </w:p>
    <w:p w:rsidR="00E51F79" w:rsidRPr="00E51F79" w:rsidP="00E51F79" w14:paraId="5AE04987" w14:textId="77777777">
      <w:pPr>
        <w:pStyle w:val="paragraph"/>
        <w:numPr>
          <w:ilvl w:val="0"/>
          <w:numId w:val="57"/>
        </w:numPr>
        <w:spacing w:before="0" w:beforeAutospacing="0" w:after="0" w:afterAutospacing="0"/>
        <w:ind w:left="2700" w:firstLine="0"/>
        <w:textAlignment w:val="baseline"/>
        <w:rPr>
          <w:rFonts w:ascii="Calibri" w:hAnsi="Calibri" w:cs="Calibri"/>
          <w:sz w:val="22"/>
          <w:szCs w:val="22"/>
        </w:rPr>
      </w:pPr>
      <w:r w:rsidRPr="00044293">
        <w:rPr>
          <w:rStyle w:val="normaltextrun"/>
          <w:rFonts w:ascii="Calibri" w:hAnsi="Calibri" w:eastAsiaTheme="majorEastAsia" w:cs="Calibri"/>
          <w:color w:val="000000"/>
          <w:sz w:val="22"/>
          <w:szCs w:val="22"/>
        </w:rPr>
        <w:t>Immigrants</w:t>
      </w:r>
      <w:r w:rsidRPr="00044293">
        <w:rPr>
          <w:rStyle w:val="eop"/>
          <w:rFonts w:ascii="Calibri" w:hAnsi="Calibri" w:eastAsiaTheme="majorEastAsia" w:cs="Calibri"/>
          <w:color w:val="000000"/>
          <w:sz w:val="22"/>
          <w:szCs w:val="22"/>
        </w:rPr>
        <w:t> </w:t>
      </w:r>
    </w:p>
    <w:p w:rsidR="00E51F79" w:rsidRPr="00E51F79" w:rsidP="00E51F79" w14:paraId="6971A139" w14:textId="77777777">
      <w:pPr>
        <w:pStyle w:val="paragraph"/>
        <w:numPr>
          <w:ilvl w:val="0"/>
          <w:numId w:val="58"/>
        </w:numPr>
        <w:spacing w:before="0" w:beforeAutospacing="0" w:after="0" w:afterAutospacing="0"/>
        <w:ind w:left="2700" w:firstLine="0"/>
        <w:textAlignment w:val="baseline"/>
        <w:rPr>
          <w:rFonts w:ascii="Calibri" w:hAnsi="Calibri" w:cs="Calibri"/>
          <w:sz w:val="22"/>
          <w:szCs w:val="22"/>
        </w:rPr>
      </w:pPr>
      <w:r w:rsidRPr="00044293">
        <w:rPr>
          <w:rStyle w:val="normaltextrun"/>
          <w:rFonts w:ascii="Calibri" w:hAnsi="Calibri" w:eastAsiaTheme="majorEastAsia" w:cs="Calibri"/>
          <w:color w:val="000000"/>
          <w:sz w:val="22"/>
          <w:szCs w:val="22"/>
        </w:rPr>
        <w:t>Minorities </w:t>
      </w:r>
      <w:r w:rsidRPr="00044293">
        <w:rPr>
          <w:rStyle w:val="eop"/>
          <w:rFonts w:ascii="Calibri" w:hAnsi="Calibri" w:eastAsiaTheme="majorEastAsia" w:cs="Calibri"/>
          <w:color w:val="000000"/>
          <w:sz w:val="22"/>
          <w:szCs w:val="22"/>
        </w:rPr>
        <w:t> </w:t>
      </w:r>
    </w:p>
    <w:p w:rsidR="00E51F79" w:rsidRPr="009C634B" w:rsidP="00E51F79" w14:paraId="4742F819" w14:textId="77777777">
      <w:pPr>
        <w:pStyle w:val="paragraph"/>
        <w:numPr>
          <w:ilvl w:val="0"/>
          <w:numId w:val="59"/>
        </w:numPr>
        <w:spacing w:before="0" w:beforeAutospacing="0" w:after="0" w:afterAutospacing="0"/>
        <w:ind w:left="2700" w:firstLine="0"/>
        <w:textAlignment w:val="baseline"/>
        <w:rPr>
          <w:rStyle w:val="eop"/>
          <w:rFonts w:ascii="Calibri" w:hAnsi="Calibri" w:cs="Calibri"/>
          <w:sz w:val="22"/>
          <w:szCs w:val="22"/>
        </w:rPr>
      </w:pPr>
      <w:r w:rsidRPr="00044293">
        <w:rPr>
          <w:rStyle w:val="normaltextrun"/>
          <w:rFonts w:ascii="Calibri" w:hAnsi="Calibri" w:eastAsiaTheme="majorEastAsia" w:cs="Calibri"/>
          <w:color w:val="000000"/>
          <w:sz w:val="22"/>
          <w:szCs w:val="22"/>
        </w:rPr>
        <w:t>Native American Tribes</w:t>
      </w:r>
      <w:r w:rsidRPr="00044293">
        <w:rPr>
          <w:rStyle w:val="eop"/>
          <w:rFonts w:ascii="Calibri" w:hAnsi="Calibri" w:eastAsiaTheme="majorEastAsia" w:cs="Calibri"/>
          <w:color w:val="000000"/>
          <w:sz w:val="22"/>
          <w:szCs w:val="22"/>
        </w:rPr>
        <w:t> </w:t>
      </w:r>
    </w:p>
    <w:p w:rsidR="009C634B" w:rsidRPr="00E51F79" w:rsidP="009C634B" w14:paraId="34DDB09D" w14:textId="77777777">
      <w:pPr>
        <w:pStyle w:val="paragraph"/>
        <w:spacing w:before="0" w:beforeAutospacing="0" w:after="0" w:afterAutospacing="0"/>
        <w:ind w:left="2700"/>
        <w:textAlignment w:val="baseline"/>
        <w:rPr>
          <w:rFonts w:ascii="Calibri" w:hAnsi="Calibri" w:cs="Calibri"/>
          <w:sz w:val="22"/>
          <w:szCs w:val="22"/>
        </w:rPr>
      </w:pPr>
    </w:p>
    <w:p w:rsidR="00644678" w:rsidRPr="00644678" w:rsidP="00974609" w14:paraId="3ED02945" w14:textId="77777777">
      <w:pPr>
        <w:pStyle w:val="paragraph"/>
        <w:numPr>
          <w:ilvl w:val="0"/>
          <w:numId w:val="60"/>
        </w:numPr>
        <w:spacing w:before="0" w:beforeAutospacing="0" w:after="0" w:afterAutospacing="0"/>
        <w:ind w:left="1440"/>
        <w:textAlignment w:val="baseline"/>
        <w:rPr>
          <w:rStyle w:val="normaltextrun"/>
          <w:rFonts w:ascii="Calibri" w:hAnsi="Calibri" w:cs="Calibri"/>
          <w:sz w:val="22"/>
          <w:szCs w:val="22"/>
        </w:rPr>
      </w:pPr>
      <w:r w:rsidRPr="00044293">
        <w:rPr>
          <w:rStyle w:val="normaltextrun"/>
          <w:rFonts w:ascii="Calibri" w:hAnsi="Calibri" w:eastAsiaTheme="majorEastAsia" w:cs="Calibri"/>
          <w:color w:val="000000"/>
          <w:sz w:val="22"/>
          <w:szCs w:val="22"/>
        </w:rPr>
        <w:t xml:space="preserve">To what extent are you aware of the financial needs of your students’ families? For example, do you have a way of knowing whether students’ parents have a savings account or a retirement fund? </w:t>
      </w:r>
    </w:p>
    <w:p w:rsidR="00E51F79" w:rsidRPr="009C634B" w:rsidP="00644678" w14:paraId="6F34C29A" w14:textId="2FE819CE">
      <w:pPr>
        <w:pStyle w:val="paragraph"/>
        <w:numPr>
          <w:ilvl w:val="2"/>
          <w:numId w:val="60"/>
        </w:numPr>
        <w:spacing w:before="0" w:beforeAutospacing="0" w:after="0" w:afterAutospacing="0"/>
        <w:textAlignment w:val="baseline"/>
        <w:rPr>
          <w:rStyle w:val="eop"/>
          <w:rFonts w:ascii="Calibri" w:hAnsi="Calibri" w:cs="Calibri"/>
          <w:sz w:val="22"/>
          <w:szCs w:val="22"/>
        </w:rPr>
      </w:pPr>
      <w:r>
        <w:rPr>
          <w:rStyle w:val="normaltextrun"/>
          <w:rFonts w:ascii="Calibri" w:hAnsi="Calibri" w:eastAsiaTheme="majorEastAsia" w:cs="Calibri"/>
          <w:color w:val="000000"/>
          <w:sz w:val="22"/>
          <w:szCs w:val="22"/>
        </w:rPr>
        <w:t>H</w:t>
      </w:r>
      <w:r w:rsidRPr="00044293">
        <w:rPr>
          <w:rStyle w:val="normaltextrun"/>
          <w:rFonts w:ascii="Calibri" w:hAnsi="Calibri" w:eastAsiaTheme="majorEastAsia" w:cs="Calibri"/>
          <w:color w:val="000000"/>
          <w:sz w:val="22"/>
          <w:szCs w:val="22"/>
        </w:rPr>
        <w:t>ow do you know this? Do students tell you</w:t>
      </w:r>
      <w:r>
        <w:rPr>
          <w:rStyle w:val="normaltextrun"/>
          <w:rFonts w:ascii="Calibri" w:hAnsi="Calibri" w:eastAsiaTheme="majorEastAsia" w:cs="Calibri"/>
          <w:color w:val="000000"/>
          <w:sz w:val="22"/>
          <w:szCs w:val="22"/>
        </w:rPr>
        <w:t>, or do you ask</w:t>
      </w:r>
      <w:r w:rsidRPr="00044293">
        <w:rPr>
          <w:rStyle w:val="normaltextrun"/>
          <w:rFonts w:ascii="Calibri" w:hAnsi="Calibri" w:eastAsiaTheme="majorEastAsia" w:cs="Calibri"/>
          <w:color w:val="000000"/>
          <w:sz w:val="22"/>
          <w:szCs w:val="22"/>
        </w:rPr>
        <w:t>? </w:t>
      </w:r>
      <w:r w:rsidRPr="00044293">
        <w:rPr>
          <w:rStyle w:val="eop"/>
          <w:rFonts w:ascii="Calibri" w:hAnsi="Calibri" w:eastAsiaTheme="majorEastAsia" w:cs="Calibri"/>
          <w:color w:val="000000"/>
          <w:sz w:val="22"/>
          <w:szCs w:val="22"/>
        </w:rPr>
        <w:t> </w:t>
      </w:r>
    </w:p>
    <w:p w:rsidR="009C634B" w:rsidRPr="00E51F79" w:rsidP="009C634B" w14:paraId="3AB01228" w14:textId="77777777">
      <w:pPr>
        <w:pStyle w:val="paragraph"/>
        <w:spacing w:before="0" w:beforeAutospacing="0" w:after="0" w:afterAutospacing="0"/>
        <w:ind w:left="2160"/>
        <w:textAlignment w:val="baseline"/>
        <w:rPr>
          <w:rFonts w:ascii="Calibri" w:hAnsi="Calibri" w:cs="Calibri"/>
          <w:sz w:val="22"/>
          <w:szCs w:val="22"/>
        </w:rPr>
      </w:pPr>
    </w:p>
    <w:p w:rsidR="00E51F79" w:rsidRPr="009C634B" w:rsidP="00974609" w14:paraId="561A80E2" w14:textId="1C59DF81">
      <w:pPr>
        <w:pStyle w:val="paragraph"/>
        <w:numPr>
          <w:ilvl w:val="0"/>
          <w:numId w:val="61"/>
        </w:numPr>
        <w:spacing w:before="0" w:beforeAutospacing="0" w:after="0" w:afterAutospacing="0"/>
        <w:ind w:left="1440"/>
        <w:textAlignment w:val="baseline"/>
        <w:rPr>
          <w:rStyle w:val="eop"/>
          <w:rFonts w:ascii="Calibri" w:hAnsi="Calibri" w:cs="Calibri"/>
          <w:sz w:val="22"/>
          <w:szCs w:val="22"/>
        </w:rPr>
      </w:pPr>
      <w:r w:rsidRPr="00044293">
        <w:rPr>
          <w:rStyle w:val="normaltextrun"/>
          <w:rFonts w:ascii="Calibri" w:hAnsi="Calibri" w:eastAsiaTheme="majorEastAsia" w:cs="Calibri"/>
          <w:color w:val="000000"/>
          <w:sz w:val="22"/>
          <w:szCs w:val="22"/>
        </w:rPr>
        <w:t xml:space="preserve">What </w:t>
      </w:r>
      <w:r w:rsidR="00644678">
        <w:rPr>
          <w:rStyle w:val="normaltextrun"/>
          <w:rFonts w:ascii="Calibri" w:hAnsi="Calibri" w:eastAsiaTheme="majorEastAsia" w:cs="Calibri"/>
          <w:color w:val="000000"/>
          <w:sz w:val="22"/>
          <w:szCs w:val="22"/>
        </w:rPr>
        <w:t xml:space="preserve">personal finance </w:t>
      </w:r>
      <w:r w:rsidRPr="00044293">
        <w:rPr>
          <w:rStyle w:val="normaltextrun"/>
          <w:rFonts w:ascii="Calibri" w:hAnsi="Calibri" w:eastAsiaTheme="majorEastAsia" w:cs="Calibri"/>
          <w:color w:val="000000"/>
          <w:sz w:val="22"/>
          <w:szCs w:val="22"/>
        </w:rPr>
        <w:t>topics do you think are most relevant to your students and their families? Why? </w:t>
      </w:r>
      <w:r w:rsidRPr="00044293">
        <w:rPr>
          <w:rStyle w:val="eop"/>
          <w:rFonts w:ascii="Calibri" w:hAnsi="Calibri" w:eastAsiaTheme="majorEastAsia" w:cs="Calibri"/>
          <w:color w:val="000000"/>
          <w:sz w:val="22"/>
          <w:szCs w:val="22"/>
        </w:rPr>
        <w:t> </w:t>
      </w:r>
    </w:p>
    <w:p w:rsidR="009C634B" w:rsidRPr="00E51F79" w:rsidP="009C634B" w14:paraId="367A6051" w14:textId="77777777">
      <w:pPr>
        <w:pStyle w:val="paragraph"/>
        <w:spacing w:before="0" w:beforeAutospacing="0" w:after="0" w:afterAutospacing="0"/>
        <w:ind w:left="1080"/>
        <w:textAlignment w:val="baseline"/>
        <w:rPr>
          <w:rFonts w:ascii="Calibri" w:hAnsi="Calibri" w:cs="Calibri"/>
          <w:sz w:val="22"/>
          <w:szCs w:val="22"/>
        </w:rPr>
      </w:pPr>
    </w:p>
    <w:p w:rsidR="00E51F79" w:rsidRPr="00044293" w:rsidP="00974609" w14:paraId="51CF5084" w14:textId="77777777">
      <w:pPr>
        <w:pStyle w:val="paragraph"/>
        <w:numPr>
          <w:ilvl w:val="0"/>
          <w:numId w:val="62"/>
        </w:numPr>
        <w:spacing w:before="0" w:beforeAutospacing="0" w:after="0" w:afterAutospacing="0"/>
        <w:ind w:left="1440"/>
        <w:textAlignment w:val="baseline"/>
        <w:rPr>
          <w:rStyle w:val="eop"/>
          <w:rFonts w:ascii="Calibri" w:hAnsi="Calibri" w:cs="Calibri"/>
          <w:sz w:val="22"/>
          <w:szCs w:val="22"/>
        </w:rPr>
      </w:pPr>
      <w:r w:rsidRPr="00044293">
        <w:rPr>
          <w:rStyle w:val="normaltextrun"/>
          <w:rFonts w:ascii="Calibri" w:hAnsi="Calibri" w:eastAsiaTheme="majorEastAsia" w:cs="Calibri"/>
          <w:color w:val="000000"/>
          <w:sz w:val="22"/>
          <w:szCs w:val="22"/>
        </w:rPr>
        <w:t>To what extent does a student’s home life and financial situation influence how you teach personal finance?  Why or why not? </w:t>
      </w:r>
      <w:r w:rsidRPr="00044293">
        <w:rPr>
          <w:rStyle w:val="eop"/>
          <w:rFonts w:ascii="Calibri" w:hAnsi="Calibri" w:eastAsiaTheme="majorEastAsia" w:cs="Calibri"/>
          <w:color w:val="000000"/>
          <w:sz w:val="22"/>
          <w:szCs w:val="22"/>
        </w:rPr>
        <w:t> </w:t>
      </w:r>
    </w:p>
    <w:p w:rsidR="0070416C" w:rsidRPr="00E51F79" w:rsidP="00044293" w14:paraId="7701C0C8" w14:textId="77777777">
      <w:pPr>
        <w:pStyle w:val="paragraph"/>
        <w:spacing w:before="0" w:beforeAutospacing="0" w:after="0" w:afterAutospacing="0"/>
        <w:ind w:left="1080"/>
        <w:textAlignment w:val="baseline"/>
        <w:rPr>
          <w:rFonts w:ascii="Calibri" w:hAnsi="Calibri" w:cs="Calibri"/>
          <w:sz w:val="22"/>
          <w:szCs w:val="22"/>
        </w:rPr>
      </w:pPr>
    </w:p>
    <w:p w:rsidR="00E51F79" w:rsidRPr="00044293" w:rsidP="00E51F79" w14:paraId="1950BFCE" w14:textId="77777777">
      <w:pPr>
        <w:pStyle w:val="paragraph"/>
        <w:spacing w:before="0" w:beforeAutospacing="0" w:after="0" w:afterAutospacing="0"/>
        <w:textAlignment w:val="baseline"/>
        <w:rPr>
          <w:rFonts w:ascii="Calibri" w:hAnsi="Calibri" w:cs="Calibri"/>
          <w:sz w:val="18"/>
          <w:szCs w:val="18"/>
        </w:rPr>
      </w:pPr>
      <w:r w:rsidRPr="00044293">
        <w:rPr>
          <w:rStyle w:val="normaltextrun"/>
          <w:rFonts w:ascii="Calibri" w:hAnsi="Calibri" w:eastAsiaTheme="majorEastAsia" w:cs="Calibri"/>
          <w:b/>
          <w:bCs/>
          <w:color w:val="084CA9"/>
          <w:sz w:val="32"/>
          <w:szCs w:val="32"/>
        </w:rPr>
        <w:t>Family Engagement and Impacts</w:t>
      </w:r>
      <w:r w:rsidRPr="00044293">
        <w:rPr>
          <w:rStyle w:val="eop"/>
          <w:rFonts w:ascii="Calibri" w:hAnsi="Calibri" w:eastAsiaTheme="majorEastAsia" w:cs="Calibri"/>
          <w:color w:val="084CA9"/>
          <w:sz w:val="32"/>
          <w:szCs w:val="32"/>
        </w:rPr>
        <w:t> </w:t>
      </w:r>
    </w:p>
    <w:p w:rsidR="00E51F79" w:rsidRPr="009C634B" w:rsidP="00E51F79" w14:paraId="49DB123C" w14:textId="77777777">
      <w:pPr>
        <w:pStyle w:val="paragraph"/>
        <w:numPr>
          <w:ilvl w:val="0"/>
          <w:numId w:val="63"/>
        </w:numPr>
        <w:spacing w:before="0" w:beforeAutospacing="0" w:after="0" w:afterAutospacing="0"/>
        <w:ind w:left="1080" w:firstLine="0"/>
        <w:textAlignment w:val="baseline"/>
        <w:rPr>
          <w:rStyle w:val="eop"/>
          <w:rFonts w:ascii="Calibri" w:hAnsi="Calibri" w:cs="Calibri"/>
          <w:sz w:val="22"/>
          <w:szCs w:val="22"/>
        </w:rPr>
      </w:pPr>
      <w:r w:rsidRPr="00044293">
        <w:rPr>
          <w:rStyle w:val="normaltextrun"/>
          <w:rFonts w:ascii="Calibri" w:hAnsi="Calibri" w:eastAsiaTheme="majorEastAsia" w:cs="Calibri"/>
          <w:sz w:val="22"/>
          <w:szCs w:val="22"/>
        </w:rPr>
        <w:t>Do you think your students ever talk to their parents about what they learn in your financial education class? Why or why not? </w:t>
      </w:r>
      <w:r w:rsidRPr="00044293">
        <w:rPr>
          <w:rStyle w:val="eop"/>
          <w:rFonts w:ascii="Calibri" w:hAnsi="Calibri" w:eastAsiaTheme="majorEastAsia" w:cs="Calibri"/>
          <w:sz w:val="22"/>
          <w:szCs w:val="22"/>
        </w:rPr>
        <w:t> </w:t>
      </w:r>
    </w:p>
    <w:p w:rsidR="009C634B" w:rsidRPr="00E51F79" w:rsidP="009C634B" w14:paraId="032706C9" w14:textId="77777777">
      <w:pPr>
        <w:pStyle w:val="paragraph"/>
        <w:spacing w:before="0" w:beforeAutospacing="0" w:after="0" w:afterAutospacing="0"/>
        <w:ind w:left="1080"/>
        <w:textAlignment w:val="baseline"/>
        <w:rPr>
          <w:rFonts w:ascii="Calibri" w:hAnsi="Calibri" w:cs="Calibri"/>
          <w:sz w:val="22"/>
          <w:szCs w:val="22"/>
        </w:rPr>
      </w:pPr>
    </w:p>
    <w:p w:rsidR="00E51F79" w:rsidRPr="00E51F79" w:rsidP="00E51F79" w14:paraId="74575DD0" w14:textId="255B2DEB">
      <w:pPr>
        <w:pStyle w:val="paragraph"/>
        <w:numPr>
          <w:ilvl w:val="0"/>
          <w:numId w:val="64"/>
        </w:numPr>
        <w:spacing w:before="0" w:beforeAutospacing="0" w:after="0" w:afterAutospacing="0"/>
        <w:ind w:left="1080" w:firstLine="0"/>
        <w:textAlignment w:val="baseline"/>
        <w:rPr>
          <w:rFonts w:ascii="Calibri" w:hAnsi="Calibri" w:cs="Calibri"/>
          <w:sz w:val="22"/>
          <w:szCs w:val="22"/>
        </w:rPr>
      </w:pPr>
      <w:r w:rsidRPr="00044293">
        <w:rPr>
          <w:rStyle w:val="normaltextrun"/>
          <w:rFonts w:ascii="Calibri" w:hAnsi="Calibri" w:eastAsiaTheme="majorEastAsia" w:cs="Calibri"/>
          <w:sz w:val="22"/>
          <w:szCs w:val="22"/>
        </w:rPr>
        <w:t>In what ways, if any, do you try to influence the financial knowledge, attitudes, or behaviors of your students</w:t>
      </w:r>
      <w:r w:rsidR="007F6BF9">
        <w:rPr>
          <w:rStyle w:val="normaltextrun"/>
          <w:rFonts w:ascii="Calibri" w:hAnsi="Calibri" w:eastAsiaTheme="majorEastAsia" w:cs="Calibri"/>
          <w:sz w:val="22"/>
          <w:szCs w:val="22"/>
        </w:rPr>
        <w:t>’</w:t>
      </w:r>
      <w:r w:rsidRPr="00044293">
        <w:rPr>
          <w:rStyle w:val="normaltextrun"/>
          <w:rFonts w:ascii="Calibri" w:hAnsi="Calibri" w:eastAsiaTheme="majorEastAsia" w:cs="Calibri"/>
          <w:sz w:val="22"/>
          <w:szCs w:val="22"/>
        </w:rPr>
        <w:t xml:space="preserve"> parents or other household members? (ask for specific details, examples, and illustrations of what exactly is being done, how often, in what formats, etc.)</w:t>
      </w:r>
      <w:r w:rsidRPr="00044293">
        <w:rPr>
          <w:rStyle w:val="eop"/>
          <w:rFonts w:ascii="Calibri" w:hAnsi="Calibri" w:eastAsiaTheme="majorEastAsia" w:cs="Calibri"/>
          <w:sz w:val="22"/>
          <w:szCs w:val="22"/>
        </w:rPr>
        <w:t> </w:t>
      </w:r>
    </w:p>
    <w:p w:rsidR="00E51F79" w:rsidRPr="00E51F79" w:rsidP="00974609" w14:paraId="56B6E27B" w14:textId="77777777">
      <w:pPr>
        <w:pStyle w:val="paragraph"/>
        <w:numPr>
          <w:ilvl w:val="0"/>
          <w:numId w:val="65"/>
        </w:numPr>
        <w:spacing w:before="0" w:beforeAutospacing="0" w:after="0" w:afterAutospacing="0"/>
        <w:ind w:left="2160"/>
        <w:textAlignment w:val="baseline"/>
        <w:rPr>
          <w:rFonts w:ascii="Calibri" w:hAnsi="Calibri" w:cs="Calibri"/>
          <w:sz w:val="22"/>
          <w:szCs w:val="22"/>
        </w:rPr>
      </w:pPr>
      <w:r w:rsidRPr="00044293">
        <w:rPr>
          <w:rStyle w:val="normaltextrun"/>
          <w:rFonts w:ascii="Calibri" w:hAnsi="Calibri" w:eastAsiaTheme="majorEastAsia" w:cs="Calibri"/>
          <w:sz w:val="22"/>
          <w:szCs w:val="22"/>
        </w:rPr>
        <w:t>Do you ever directly ask students to talk to their parents about what they learn in your class, for example as part of a homework assignment? If yes, please tell me about these assignments and why you assigned them?</w:t>
      </w:r>
      <w:r w:rsidRPr="00044293">
        <w:rPr>
          <w:rStyle w:val="eop"/>
          <w:rFonts w:ascii="Calibri" w:hAnsi="Calibri" w:eastAsiaTheme="majorEastAsia" w:cs="Calibri"/>
          <w:sz w:val="22"/>
          <w:szCs w:val="22"/>
        </w:rPr>
        <w:t> </w:t>
      </w:r>
    </w:p>
    <w:p w:rsidR="00E51F79" w:rsidRPr="00E51F79" w:rsidP="00974609" w14:paraId="411B7481" w14:textId="77777777">
      <w:pPr>
        <w:pStyle w:val="paragraph"/>
        <w:numPr>
          <w:ilvl w:val="0"/>
          <w:numId w:val="66"/>
        </w:numPr>
        <w:spacing w:before="0" w:beforeAutospacing="0" w:after="0" w:afterAutospacing="0"/>
        <w:ind w:left="2160"/>
        <w:textAlignment w:val="baseline"/>
        <w:rPr>
          <w:rFonts w:ascii="Calibri" w:hAnsi="Calibri" w:cs="Calibri"/>
          <w:sz w:val="22"/>
          <w:szCs w:val="22"/>
        </w:rPr>
      </w:pPr>
      <w:r w:rsidRPr="00044293">
        <w:rPr>
          <w:rStyle w:val="normaltextrun"/>
          <w:rFonts w:ascii="Calibri" w:hAnsi="Calibri" w:eastAsiaTheme="majorEastAsia" w:cs="Calibri"/>
          <w:sz w:val="22"/>
          <w:szCs w:val="22"/>
        </w:rPr>
        <w:t>Do you have ask parents to directly participate in activities for class, such as workshops or after school activities? </w:t>
      </w:r>
      <w:r w:rsidRPr="00044293">
        <w:rPr>
          <w:rStyle w:val="eop"/>
          <w:rFonts w:ascii="Calibri" w:hAnsi="Calibri" w:eastAsiaTheme="majorEastAsia" w:cs="Calibri"/>
          <w:sz w:val="22"/>
          <w:szCs w:val="22"/>
        </w:rPr>
        <w:t> </w:t>
      </w:r>
    </w:p>
    <w:p w:rsidR="00E51F79" w:rsidRPr="00E51F79" w:rsidP="00974609" w14:paraId="55516150" w14:textId="77777777">
      <w:pPr>
        <w:pStyle w:val="paragraph"/>
        <w:numPr>
          <w:ilvl w:val="0"/>
          <w:numId w:val="67"/>
        </w:numPr>
        <w:spacing w:before="0" w:beforeAutospacing="0" w:after="0" w:afterAutospacing="0"/>
        <w:ind w:left="2160"/>
        <w:textAlignment w:val="baseline"/>
        <w:rPr>
          <w:rFonts w:ascii="Calibri" w:hAnsi="Calibri" w:cs="Calibri"/>
          <w:sz w:val="22"/>
          <w:szCs w:val="22"/>
        </w:rPr>
      </w:pPr>
      <w:r w:rsidRPr="00044293">
        <w:rPr>
          <w:rStyle w:val="normaltextrun"/>
          <w:rFonts w:ascii="Calibri" w:hAnsi="Calibri" w:eastAsiaTheme="majorEastAsia" w:cs="Calibri"/>
          <w:sz w:val="22"/>
          <w:szCs w:val="22"/>
        </w:rPr>
        <w:t>Probe for assignments to have a specific experience with parents (go to the bank, etc.)</w:t>
      </w:r>
      <w:r w:rsidRPr="00044293">
        <w:rPr>
          <w:rStyle w:val="eop"/>
          <w:rFonts w:ascii="Calibri" w:hAnsi="Calibri" w:eastAsiaTheme="majorEastAsia" w:cs="Calibri"/>
          <w:sz w:val="22"/>
          <w:szCs w:val="22"/>
        </w:rPr>
        <w:t> </w:t>
      </w:r>
    </w:p>
    <w:p w:rsidR="00E51F79" w:rsidRPr="00E51F79" w:rsidP="00974609" w14:paraId="2E0F1BD8" w14:textId="77777777">
      <w:pPr>
        <w:pStyle w:val="paragraph"/>
        <w:numPr>
          <w:ilvl w:val="0"/>
          <w:numId w:val="68"/>
        </w:numPr>
        <w:spacing w:before="0" w:beforeAutospacing="0" w:after="0" w:afterAutospacing="0"/>
        <w:ind w:left="2160"/>
        <w:textAlignment w:val="baseline"/>
        <w:rPr>
          <w:rFonts w:ascii="Calibri" w:hAnsi="Calibri" w:cs="Calibri"/>
          <w:sz w:val="22"/>
          <w:szCs w:val="22"/>
        </w:rPr>
      </w:pPr>
      <w:r w:rsidRPr="00044293">
        <w:rPr>
          <w:rStyle w:val="normaltextrun"/>
          <w:rFonts w:ascii="Calibri" w:hAnsi="Calibri" w:eastAsiaTheme="majorEastAsia" w:cs="Calibri"/>
          <w:sz w:val="22"/>
          <w:szCs w:val="22"/>
        </w:rPr>
        <w:t>Probe for parent-focused resources, like newsletters</w:t>
      </w:r>
      <w:r w:rsidRPr="00044293">
        <w:rPr>
          <w:rStyle w:val="eop"/>
          <w:rFonts w:ascii="Calibri" w:hAnsi="Calibri" w:eastAsiaTheme="majorEastAsia" w:cs="Calibri"/>
          <w:sz w:val="22"/>
          <w:szCs w:val="22"/>
        </w:rPr>
        <w:t> </w:t>
      </w:r>
    </w:p>
    <w:p w:rsidR="00E51F79" w:rsidRPr="00E51F79" w:rsidP="00E51F79" w14:paraId="14AC08E2" w14:textId="18EF9809">
      <w:pPr>
        <w:pStyle w:val="paragraph"/>
        <w:numPr>
          <w:ilvl w:val="0"/>
          <w:numId w:val="6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eastAsiaTheme="majorEastAsia" w:cs="Calibri"/>
          <w:sz w:val="22"/>
          <w:szCs w:val="22"/>
        </w:rPr>
        <w:t>D</w:t>
      </w:r>
      <w:r w:rsidRPr="00044293">
        <w:rPr>
          <w:rStyle w:val="normaltextrun"/>
          <w:rFonts w:ascii="Calibri" w:hAnsi="Calibri" w:eastAsiaTheme="majorEastAsia" w:cs="Calibri"/>
          <w:sz w:val="22"/>
          <w:szCs w:val="22"/>
        </w:rPr>
        <w:t xml:space="preserve">o you feel it is important to engage parents in </w:t>
      </w:r>
      <w:r>
        <w:rPr>
          <w:rStyle w:val="normaltextrun"/>
          <w:rFonts w:ascii="Calibri" w:hAnsi="Calibri" w:eastAsiaTheme="majorEastAsia" w:cs="Calibri"/>
          <w:sz w:val="22"/>
          <w:szCs w:val="22"/>
        </w:rPr>
        <w:t>what their children are learning in your class</w:t>
      </w:r>
      <w:r w:rsidRPr="00044293">
        <w:rPr>
          <w:rStyle w:val="normaltextrun"/>
          <w:rFonts w:ascii="Calibri" w:hAnsi="Calibri" w:eastAsiaTheme="majorEastAsia" w:cs="Calibri"/>
          <w:sz w:val="22"/>
          <w:szCs w:val="22"/>
        </w:rPr>
        <w:t>?</w:t>
      </w:r>
      <w:r>
        <w:rPr>
          <w:rStyle w:val="normaltextrun"/>
          <w:rFonts w:ascii="Calibri" w:hAnsi="Calibri" w:eastAsiaTheme="majorEastAsia" w:cs="Calibri"/>
          <w:sz w:val="22"/>
          <w:szCs w:val="22"/>
        </w:rPr>
        <w:t xml:space="preserve"> Why or why not? </w:t>
      </w:r>
      <w:r w:rsidRPr="00044293">
        <w:rPr>
          <w:rStyle w:val="eop"/>
          <w:rFonts w:ascii="Calibri" w:hAnsi="Calibri" w:eastAsiaTheme="majorEastAsia" w:cs="Calibri"/>
          <w:sz w:val="22"/>
          <w:szCs w:val="22"/>
        </w:rPr>
        <w:t> </w:t>
      </w:r>
      <w:r w:rsidR="00DF30AC">
        <w:rPr>
          <w:rStyle w:val="eop"/>
          <w:rFonts w:ascii="Calibri" w:hAnsi="Calibri" w:eastAsiaTheme="majorEastAsia" w:cs="Calibri"/>
          <w:sz w:val="22"/>
          <w:szCs w:val="22"/>
        </w:rPr>
        <w:t xml:space="preserve"> Probe for: </w:t>
      </w:r>
    </w:p>
    <w:p w:rsidR="00E51F79" w:rsidRPr="00E51F79" w:rsidP="00E51F79" w14:paraId="26DD90A8" w14:textId="76D2A548">
      <w:pPr>
        <w:pStyle w:val="paragraph"/>
        <w:numPr>
          <w:ilvl w:val="0"/>
          <w:numId w:val="70"/>
        </w:numPr>
        <w:spacing w:before="0" w:beforeAutospacing="0" w:after="0" w:afterAutospacing="0"/>
        <w:ind w:left="1800" w:firstLine="0"/>
        <w:textAlignment w:val="baseline"/>
        <w:rPr>
          <w:rFonts w:ascii="Calibri" w:hAnsi="Calibri" w:cs="Calibri"/>
          <w:sz w:val="22"/>
          <w:szCs w:val="22"/>
        </w:rPr>
      </w:pPr>
      <w:r>
        <w:rPr>
          <w:rStyle w:val="normaltextrun"/>
          <w:rFonts w:ascii="Calibri" w:hAnsi="Calibri" w:eastAsiaTheme="majorEastAsia" w:cs="Calibri"/>
          <w:sz w:val="22"/>
          <w:szCs w:val="22"/>
        </w:rPr>
        <w:t>Benefits to</w:t>
      </w:r>
      <w:r w:rsidRPr="00BE1530">
        <w:rPr>
          <w:rStyle w:val="normaltextrun"/>
          <w:rFonts w:ascii="Calibri" w:hAnsi="Calibri" w:eastAsiaTheme="majorEastAsia" w:cs="Calibri"/>
          <w:sz w:val="22"/>
          <w:szCs w:val="22"/>
        </w:rPr>
        <w:t xml:space="preserve"> students</w:t>
      </w:r>
      <w:r>
        <w:rPr>
          <w:rStyle w:val="normaltextrun"/>
          <w:rFonts w:ascii="Calibri" w:hAnsi="Calibri" w:eastAsiaTheme="majorEastAsia" w:cs="Calibri"/>
          <w:sz w:val="22"/>
          <w:szCs w:val="22"/>
        </w:rPr>
        <w:t>.</w:t>
      </w:r>
    </w:p>
    <w:p w:rsidR="00E51F79" w:rsidRPr="00DF30AC" w:rsidP="00E51F79" w14:paraId="1D034C9C" w14:textId="0EC191F6">
      <w:pPr>
        <w:pStyle w:val="paragraph"/>
        <w:numPr>
          <w:ilvl w:val="0"/>
          <w:numId w:val="71"/>
        </w:numPr>
        <w:spacing w:before="0" w:beforeAutospacing="0" w:after="0" w:afterAutospacing="0"/>
        <w:ind w:left="1800" w:firstLine="0"/>
        <w:textAlignment w:val="baseline"/>
        <w:rPr>
          <w:rStyle w:val="normaltextrun"/>
          <w:rFonts w:ascii="Calibri" w:hAnsi="Calibri" w:cs="Calibri"/>
          <w:sz w:val="22"/>
          <w:szCs w:val="22"/>
        </w:rPr>
      </w:pPr>
      <w:r>
        <w:rPr>
          <w:rStyle w:val="normaltextrun"/>
          <w:rFonts w:ascii="Calibri" w:hAnsi="Calibri" w:eastAsiaTheme="majorEastAsia" w:cs="Calibri"/>
          <w:sz w:val="22"/>
          <w:szCs w:val="22"/>
        </w:rPr>
        <w:t>Benefits to</w:t>
      </w:r>
      <w:r w:rsidRPr="00BE1530">
        <w:rPr>
          <w:rStyle w:val="normaltextrun"/>
          <w:rFonts w:ascii="Calibri" w:hAnsi="Calibri" w:eastAsiaTheme="majorEastAsia" w:cs="Calibri"/>
          <w:sz w:val="22"/>
          <w:szCs w:val="22"/>
        </w:rPr>
        <w:t xml:space="preserve"> parents</w:t>
      </w:r>
      <w:r>
        <w:rPr>
          <w:rStyle w:val="normaltextrun"/>
          <w:rFonts w:ascii="Calibri" w:hAnsi="Calibri" w:eastAsiaTheme="majorEastAsia" w:cs="Calibri"/>
          <w:sz w:val="22"/>
          <w:szCs w:val="22"/>
        </w:rPr>
        <w:t>.</w:t>
      </w:r>
    </w:p>
    <w:p w:rsidR="00DF30AC" w:rsidRPr="00E51F79" w:rsidP="00DF30AC" w14:paraId="6A5A87E1" w14:textId="77777777">
      <w:pPr>
        <w:pStyle w:val="paragraph"/>
        <w:spacing w:before="0" w:beforeAutospacing="0" w:after="0" w:afterAutospacing="0"/>
        <w:ind w:left="1800"/>
        <w:textAlignment w:val="baseline"/>
        <w:rPr>
          <w:rFonts w:ascii="Calibri" w:hAnsi="Calibri" w:cs="Calibri"/>
          <w:sz w:val="22"/>
          <w:szCs w:val="22"/>
        </w:rPr>
      </w:pPr>
    </w:p>
    <w:p w:rsidR="00E51F79" w:rsidRPr="00E51F79" w:rsidP="00E51F79" w14:paraId="229EAC67" w14:textId="77777777">
      <w:pPr>
        <w:pStyle w:val="paragraph"/>
        <w:numPr>
          <w:ilvl w:val="0"/>
          <w:numId w:val="72"/>
        </w:numPr>
        <w:spacing w:before="0" w:beforeAutospacing="0" w:after="0" w:afterAutospacing="0"/>
        <w:ind w:left="1080" w:firstLine="0"/>
        <w:textAlignment w:val="baseline"/>
        <w:rPr>
          <w:rFonts w:ascii="Calibri" w:hAnsi="Calibri" w:cs="Calibri"/>
          <w:sz w:val="22"/>
          <w:szCs w:val="22"/>
        </w:rPr>
      </w:pPr>
      <w:r w:rsidRPr="00BE1530">
        <w:rPr>
          <w:rStyle w:val="normaltextrun"/>
          <w:rFonts w:ascii="Calibri" w:hAnsi="Calibri" w:eastAsiaTheme="majorEastAsia" w:cs="Calibri"/>
          <w:sz w:val="22"/>
          <w:szCs w:val="22"/>
        </w:rPr>
        <w:t>To what extent are you aware of impacts your financial literacy teaching has had on members of your students’ families?</w:t>
      </w:r>
      <w:r w:rsidRPr="00BE1530">
        <w:rPr>
          <w:rStyle w:val="eop"/>
          <w:rFonts w:ascii="Calibri" w:hAnsi="Calibri" w:eastAsiaTheme="majorEastAsia" w:cs="Calibri"/>
          <w:sz w:val="22"/>
          <w:szCs w:val="22"/>
        </w:rPr>
        <w:t> </w:t>
      </w:r>
    </w:p>
    <w:p w:rsidR="00E51F79" w:rsidRPr="00E51F79" w:rsidP="00974609" w14:paraId="3C48B9F2" w14:textId="77777777">
      <w:pPr>
        <w:pStyle w:val="paragraph"/>
        <w:numPr>
          <w:ilvl w:val="0"/>
          <w:numId w:val="73"/>
        </w:numPr>
        <w:spacing w:before="0" w:beforeAutospacing="0" w:after="0" w:afterAutospacing="0"/>
        <w:ind w:left="2160"/>
        <w:textAlignment w:val="baseline"/>
        <w:rPr>
          <w:rFonts w:ascii="Calibri" w:hAnsi="Calibri" w:cs="Calibri"/>
          <w:sz w:val="22"/>
          <w:szCs w:val="22"/>
        </w:rPr>
      </w:pPr>
      <w:r w:rsidRPr="00BE1530">
        <w:rPr>
          <w:rStyle w:val="normaltextrun"/>
          <w:rFonts w:ascii="Calibri" w:hAnsi="Calibri" w:eastAsiaTheme="majorEastAsia" w:cs="Calibri"/>
          <w:sz w:val="22"/>
          <w:szCs w:val="22"/>
        </w:rPr>
        <w:t>Have you heard stories of parents making changes in their financial behavior because of things your students are learning?</w:t>
      </w:r>
      <w:r w:rsidRPr="00BE1530">
        <w:rPr>
          <w:rStyle w:val="eop"/>
          <w:rFonts w:ascii="Calibri" w:hAnsi="Calibri" w:eastAsiaTheme="majorEastAsia" w:cs="Calibri"/>
          <w:sz w:val="22"/>
          <w:szCs w:val="22"/>
        </w:rPr>
        <w:t> </w:t>
      </w:r>
    </w:p>
    <w:p w:rsidR="00E51F79" w:rsidRPr="00DF30AC" w:rsidP="00974609" w14:paraId="4D123A2D" w14:textId="77777777">
      <w:pPr>
        <w:pStyle w:val="paragraph"/>
        <w:numPr>
          <w:ilvl w:val="0"/>
          <w:numId w:val="74"/>
        </w:numPr>
        <w:spacing w:before="0" w:beforeAutospacing="0" w:after="0" w:afterAutospacing="0"/>
        <w:ind w:left="2160"/>
        <w:textAlignment w:val="baseline"/>
        <w:rPr>
          <w:rStyle w:val="eop"/>
          <w:rFonts w:ascii="Calibri" w:hAnsi="Calibri" w:cs="Calibri"/>
          <w:sz w:val="22"/>
          <w:szCs w:val="22"/>
        </w:rPr>
      </w:pPr>
      <w:r w:rsidRPr="00BE1530">
        <w:rPr>
          <w:rStyle w:val="normaltextrun"/>
          <w:rFonts w:ascii="Calibri" w:hAnsi="Calibri" w:eastAsiaTheme="majorEastAsia" w:cs="Calibri"/>
          <w:sz w:val="22"/>
          <w:szCs w:val="22"/>
        </w:rPr>
        <w:t>Have your students mentioned discussions about financial literacy topics at home with family members as a result of your class?</w:t>
      </w:r>
      <w:r w:rsidRPr="00BE1530">
        <w:rPr>
          <w:rStyle w:val="eop"/>
          <w:rFonts w:ascii="Calibri" w:hAnsi="Calibri" w:eastAsiaTheme="majorEastAsia" w:cs="Calibri"/>
          <w:sz w:val="22"/>
          <w:szCs w:val="22"/>
        </w:rPr>
        <w:t> </w:t>
      </w:r>
    </w:p>
    <w:p w:rsidR="00DF30AC" w:rsidRPr="00E51F79" w:rsidP="00DF30AC" w14:paraId="05AEA17A" w14:textId="77777777">
      <w:pPr>
        <w:pStyle w:val="paragraph"/>
        <w:spacing w:before="0" w:beforeAutospacing="0" w:after="0" w:afterAutospacing="0"/>
        <w:ind w:left="1800"/>
        <w:textAlignment w:val="baseline"/>
        <w:rPr>
          <w:rFonts w:ascii="Calibri" w:hAnsi="Calibri" w:cs="Calibri"/>
          <w:sz w:val="22"/>
          <w:szCs w:val="22"/>
        </w:rPr>
      </w:pPr>
    </w:p>
    <w:p w:rsidR="00E51F79" w:rsidRPr="00E51F79" w:rsidP="00E51F79" w14:paraId="4F4EB234" w14:textId="41526D0B">
      <w:pPr>
        <w:pStyle w:val="paragraph"/>
        <w:numPr>
          <w:ilvl w:val="0"/>
          <w:numId w:val="7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eastAsiaTheme="majorEastAsia" w:cs="Calibri"/>
          <w:sz w:val="22"/>
          <w:szCs w:val="22"/>
        </w:rPr>
        <w:t xml:space="preserve">Have you noticed any differences among students of different backgrounds </w:t>
      </w:r>
      <w:r w:rsidR="00264441">
        <w:rPr>
          <w:rStyle w:val="normaltextrun"/>
          <w:rFonts w:ascii="Calibri" w:hAnsi="Calibri" w:eastAsiaTheme="majorEastAsia" w:cs="Calibri"/>
          <w:sz w:val="22"/>
          <w:szCs w:val="22"/>
        </w:rPr>
        <w:t>in the ways they involve their parents? Why or why not?</w:t>
      </w:r>
      <w:r w:rsidRPr="00BE1530">
        <w:rPr>
          <w:rStyle w:val="eop"/>
          <w:rFonts w:ascii="Calibri" w:hAnsi="Calibri" w:eastAsiaTheme="majorEastAsia" w:cs="Calibri"/>
          <w:sz w:val="22"/>
          <w:szCs w:val="22"/>
        </w:rPr>
        <w:t> </w:t>
      </w:r>
      <w:r w:rsidR="00264441">
        <w:rPr>
          <w:rStyle w:val="eop"/>
          <w:rFonts w:ascii="Calibri" w:hAnsi="Calibri" w:eastAsiaTheme="majorEastAsia" w:cs="Calibri"/>
          <w:sz w:val="22"/>
          <w:szCs w:val="22"/>
        </w:rPr>
        <w:t xml:space="preserve">Probe for socio-economic and ethnic/racial backgrounds. </w:t>
      </w:r>
    </w:p>
    <w:p w:rsidR="00E51F79" w:rsidRPr="00E51F79" w:rsidP="00264441" w14:paraId="19175746" w14:textId="239FCC60">
      <w:pPr>
        <w:pStyle w:val="paragraph"/>
        <w:spacing w:before="0" w:beforeAutospacing="0" w:after="0" w:afterAutospacing="0"/>
        <w:ind w:left="1800"/>
        <w:textAlignment w:val="baseline"/>
        <w:rPr>
          <w:rFonts w:ascii="Calibri" w:hAnsi="Calibri" w:cs="Calibri"/>
          <w:sz w:val="22"/>
          <w:szCs w:val="22"/>
        </w:rPr>
      </w:pPr>
    </w:p>
    <w:p w:rsidR="00E51F79" w:rsidRPr="00E51F79" w:rsidP="00264441" w14:paraId="2F7BDEDD" w14:textId="60C0510F">
      <w:pPr>
        <w:pStyle w:val="paragraph"/>
        <w:numPr>
          <w:ilvl w:val="0"/>
          <w:numId w:val="75"/>
        </w:numPr>
        <w:spacing w:before="0" w:beforeAutospacing="0" w:after="0" w:afterAutospacing="0"/>
        <w:textAlignment w:val="baseline"/>
        <w:rPr>
          <w:rFonts w:ascii="Calibri" w:hAnsi="Calibri" w:cs="Calibri"/>
          <w:sz w:val="22"/>
          <w:szCs w:val="22"/>
        </w:rPr>
      </w:pPr>
      <w:r>
        <w:rPr>
          <w:rStyle w:val="normaltextrun"/>
          <w:rFonts w:ascii="Calibri" w:hAnsi="Calibri" w:eastAsiaTheme="majorEastAsia" w:cs="Calibri"/>
          <w:sz w:val="22"/>
          <w:szCs w:val="22"/>
        </w:rPr>
        <w:t>Overall, d</w:t>
      </w:r>
      <w:r w:rsidRPr="00BE1530">
        <w:rPr>
          <w:rStyle w:val="normaltextrun"/>
          <w:rFonts w:ascii="Calibri" w:hAnsi="Calibri" w:eastAsiaTheme="majorEastAsia" w:cs="Calibri"/>
          <w:sz w:val="22"/>
          <w:szCs w:val="22"/>
        </w:rPr>
        <w:t>o you feel like it is worth the effort to try to impact</w:t>
      </w:r>
      <w:r>
        <w:rPr>
          <w:rStyle w:val="normaltextrun"/>
          <w:rFonts w:ascii="Calibri" w:hAnsi="Calibri" w:eastAsiaTheme="majorEastAsia" w:cs="Calibri"/>
          <w:sz w:val="22"/>
          <w:szCs w:val="22"/>
        </w:rPr>
        <w:t xml:space="preserve"> the </w:t>
      </w:r>
      <w:r w:rsidRPr="00BE1530">
        <w:rPr>
          <w:rStyle w:val="normaltextrun"/>
          <w:rFonts w:ascii="Calibri" w:hAnsi="Calibri" w:eastAsiaTheme="majorEastAsia" w:cs="Calibri"/>
          <w:sz w:val="22"/>
          <w:szCs w:val="22"/>
        </w:rPr>
        <w:t xml:space="preserve">financial knowledge, attitudes, or behavior </w:t>
      </w:r>
      <w:r>
        <w:rPr>
          <w:rStyle w:val="normaltextrun"/>
          <w:rFonts w:ascii="Calibri" w:hAnsi="Calibri" w:eastAsiaTheme="majorEastAsia" w:cs="Calibri"/>
          <w:sz w:val="22"/>
          <w:szCs w:val="22"/>
        </w:rPr>
        <w:t>of your students’ parents</w:t>
      </w:r>
      <w:r w:rsidRPr="00BE1530">
        <w:rPr>
          <w:rStyle w:val="normaltextrun"/>
          <w:rFonts w:ascii="Calibri" w:hAnsi="Calibri" w:eastAsiaTheme="majorEastAsia" w:cs="Calibri"/>
          <w:sz w:val="22"/>
          <w:szCs w:val="22"/>
        </w:rPr>
        <w:t>?</w:t>
      </w:r>
      <w:r w:rsidRPr="00BE1530">
        <w:rPr>
          <w:rStyle w:val="eop"/>
          <w:rFonts w:ascii="Calibri" w:hAnsi="Calibri" w:eastAsiaTheme="majorEastAsia" w:cs="Calibri"/>
          <w:sz w:val="22"/>
          <w:szCs w:val="22"/>
        </w:rPr>
        <w:t> </w:t>
      </w:r>
      <w:r>
        <w:rPr>
          <w:rStyle w:val="eop"/>
          <w:rFonts w:ascii="Calibri" w:hAnsi="Calibri" w:eastAsiaTheme="majorEastAsia" w:cs="Calibri"/>
          <w:sz w:val="22"/>
          <w:szCs w:val="22"/>
        </w:rPr>
        <w:t xml:space="preserve"> Why or why not?</w:t>
      </w:r>
    </w:p>
    <w:p w:rsidR="00E51F79" w:rsidRPr="007A7B70" w:rsidP="00E51F79" w14:paraId="3E21943C" w14:textId="77777777">
      <w:pPr>
        <w:pStyle w:val="paragraph"/>
        <w:spacing w:before="0" w:beforeAutospacing="0" w:after="0" w:afterAutospacing="0"/>
        <w:textAlignment w:val="baseline"/>
        <w:rPr>
          <w:rFonts w:ascii="Calibri" w:hAnsi="Calibri" w:cs="Calibri"/>
          <w:sz w:val="18"/>
          <w:szCs w:val="18"/>
        </w:rPr>
      </w:pPr>
      <w:r w:rsidRPr="007A7B70">
        <w:rPr>
          <w:rStyle w:val="eop"/>
          <w:rFonts w:ascii="Calibri" w:hAnsi="Calibri" w:eastAsiaTheme="majorEastAsia" w:cs="Calibri"/>
          <w:color w:val="000000"/>
          <w:sz w:val="22"/>
          <w:szCs w:val="22"/>
        </w:rPr>
        <w:t> </w:t>
      </w:r>
    </w:p>
    <w:p w:rsidR="0070416C" w:rsidRPr="00A728C5" w:rsidP="0070416C" w14:paraId="33DD76EA" w14:textId="77777777">
      <w:pPr>
        <w:pStyle w:val="NoSpacing"/>
        <w:numPr>
          <w:ilvl w:val="0"/>
          <w:numId w:val="0"/>
        </w:numPr>
        <w:rPr>
          <w:rStyle w:val="normaltextrun"/>
          <w:rFonts w:ascii="Calibri" w:hAnsi="Calibri" w:cs="Calibri"/>
          <w:b/>
          <w:color w:val="084CA9" w:themeColor="accent3" w:themeTint="BF"/>
          <w:sz w:val="32"/>
          <w:szCs w:val="32"/>
        </w:rPr>
      </w:pPr>
      <w:r w:rsidRPr="00A728C5">
        <w:rPr>
          <w:rStyle w:val="normaltextrun"/>
          <w:rFonts w:ascii="Calibri" w:hAnsi="Calibri" w:cs="Calibri"/>
          <w:b/>
          <w:color w:val="084CA9" w:themeColor="accent3" w:themeTint="BF"/>
          <w:sz w:val="32"/>
          <w:szCs w:val="32"/>
        </w:rPr>
        <w:t>False Close</w:t>
      </w:r>
      <w:r>
        <w:rPr>
          <w:rStyle w:val="normaltextrun"/>
          <w:rFonts w:ascii="Calibri" w:hAnsi="Calibri" w:cs="Calibri"/>
          <w:b/>
          <w:color w:val="084CA9" w:themeColor="accent3" w:themeTint="BF"/>
          <w:sz w:val="32"/>
          <w:szCs w:val="32"/>
        </w:rPr>
        <w:t xml:space="preserve"> (10 minutes)</w:t>
      </w:r>
    </w:p>
    <w:p w:rsidR="0070416C" w:rsidRPr="00850AA6" w:rsidP="0070416C" w14:paraId="5227C5C6" w14:textId="77777777">
      <w:pPr>
        <w:pStyle w:val="NoSpacing"/>
        <w:numPr>
          <w:ilvl w:val="0"/>
          <w:numId w:val="0"/>
        </w:numPr>
      </w:pPr>
      <w:r w:rsidRPr="002745A8">
        <w:rPr>
          <w:rFonts w:ascii="Calibri" w:hAnsi="Calibri" w:cs="Calibri"/>
          <w:i/>
        </w:rPr>
        <w:t xml:space="preserve">At this point the </w:t>
      </w:r>
      <w:r>
        <w:rPr>
          <w:rFonts w:ascii="Calibri" w:hAnsi="Calibri" w:cs="Calibri"/>
          <w:i/>
          <w:iCs/>
        </w:rPr>
        <w:t>moderator</w:t>
      </w:r>
      <w:r w:rsidRPr="002745A8">
        <w:rPr>
          <w:rFonts w:ascii="Calibri" w:hAnsi="Calibri" w:cs="Calibri"/>
          <w:i/>
        </w:rPr>
        <w:t xml:space="preserve"> will excuse him or herself from the </w:t>
      </w:r>
      <w:r>
        <w:rPr>
          <w:rFonts w:ascii="Calibri" w:hAnsi="Calibri" w:cs="Calibri"/>
          <w:i/>
          <w:iCs/>
        </w:rPr>
        <w:t>focus group</w:t>
      </w:r>
      <w:r w:rsidRPr="002745A8">
        <w:rPr>
          <w:rFonts w:ascii="Calibri" w:hAnsi="Calibri" w:cs="Calibri"/>
          <w:i/>
        </w:rPr>
        <w:t xml:space="preserve"> in order to ask observers if there are any follow-up questions that should be asked. He or she will then return to the </w:t>
      </w:r>
      <w:r>
        <w:rPr>
          <w:rFonts w:ascii="Calibri" w:hAnsi="Calibri" w:cs="Calibri"/>
          <w:i/>
          <w:iCs/>
        </w:rPr>
        <w:t>session</w:t>
      </w:r>
      <w:r w:rsidRPr="002745A8">
        <w:rPr>
          <w:rFonts w:ascii="Calibri" w:hAnsi="Calibri" w:cs="Calibri"/>
          <w:i/>
        </w:rPr>
        <w:t>, ask any follow-up questions, and conclude the focus group.</w:t>
      </w:r>
    </w:p>
    <w:p w:rsidR="00850AA6" w:rsidRPr="007A7B70" w:rsidP="00A176B9" w14:paraId="0EF46679" w14:textId="77777777">
      <w:pPr>
        <w:pStyle w:val="NoSpacing"/>
        <w:numPr>
          <w:ilvl w:val="0"/>
          <w:numId w:val="0"/>
        </w:numPr>
        <w:rPr>
          <w:rFonts w:ascii="Calibri" w:hAnsi="Calibri" w:cs="Calibri"/>
        </w:rPr>
      </w:pPr>
    </w:p>
    <w:sectPr w:rsidSect="000C4F69">
      <w:headerReference w:type="default" r:id="rId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Regular">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DM Sans Bold">
    <w:altName w:val="Cambria"/>
    <w:panose1 w:val="00000000000000000000"/>
    <w:charset w:val="00"/>
    <w:family w:val="roman"/>
    <w:notTrueType/>
    <w:pitch w:val="default"/>
  </w:font>
  <w:font w:name="DM Sans">
    <w:altName w:val="Calibri"/>
    <w:charset w:val="00"/>
    <w:family w:val="auto"/>
    <w:pitch w:val="variable"/>
    <w:sig w:usb0="8000002F" w:usb1="4000204B" w:usb2="00000000" w:usb3="00000000" w:csb0="00000093"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Light">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057E" w:rsidRPr="009D7CA0" w:rsidP="00AE2287" w14:paraId="4ECE032C" w14:textId="495F5BC9">
    <w:pPr>
      <w:pStyle w:val="Footer"/>
      <w:rPr>
        <w:color w:val="auto"/>
      </w:rPr>
    </w:pPr>
    <w:sdt>
      <w:sdtPr>
        <w:rPr>
          <w:rStyle w:val="PageNumber"/>
          <w:color w:val="auto"/>
        </w:rPr>
        <w:id w:val="340986566"/>
        <w:docPartObj>
          <w:docPartGallery w:val="Page Numbers (Bottom of Page)"/>
          <w:docPartUnique/>
        </w:docPartObj>
      </w:sdtPr>
      <w:sdtEndPr>
        <w:rPr>
          <w:rStyle w:val="PageNumber"/>
        </w:rPr>
      </w:sdtEndPr>
      <w:sdtContent>
        <w:r w:rsidRPr="009D7CA0">
          <w:rPr>
            <w:rStyle w:val="PageNumber"/>
            <w:color w:val="auto"/>
            <w:sz w:val="14"/>
            <w:szCs w:val="14"/>
          </w:rPr>
          <w:tab/>
        </w:r>
        <w:r w:rsidRPr="009D7CA0">
          <w:rPr>
            <w:rStyle w:val="PageNumber"/>
            <w:color w:val="auto"/>
            <w:sz w:val="14"/>
            <w:szCs w:val="14"/>
          </w:rPr>
          <w:fldChar w:fldCharType="begin"/>
        </w:r>
        <w:r w:rsidRPr="009D7CA0">
          <w:rPr>
            <w:rStyle w:val="PageNumber"/>
            <w:color w:val="auto"/>
            <w:sz w:val="14"/>
            <w:szCs w:val="14"/>
          </w:rPr>
          <w:instrText xml:space="preserve"> PAGE </w:instrText>
        </w:r>
        <w:r w:rsidRPr="009D7CA0">
          <w:rPr>
            <w:rStyle w:val="PageNumber"/>
            <w:color w:val="auto"/>
            <w:sz w:val="14"/>
            <w:szCs w:val="14"/>
          </w:rPr>
          <w:fldChar w:fldCharType="separate"/>
        </w:r>
        <w:r w:rsidRPr="009D7CA0">
          <w:rPr>
            <w:rStyle w:val="PageNumber"/>
            <w:noProof/>
            <w:color w:val="auto"/>
            <w:sz w:val="14"/>
            <w:szCs w:val="14"/>
          </w:rPr>
          <w:t>14</w:t>
        </w:r>
        <w:r w:rsidRPr="009D7CA0">
          <w:rPr>
            <w:rStyle w:val="PageNumber"/>
            <w:color w:val="auto"/>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0DBC" w:rsidRPr="009D7CA0" w:rsidP="00AE2287" w14:paraId="4C19058E" w14:textId="77777777">
    <w:pPr>
      <w:pStyle w:val="Footer"/>
      <w:rPr>
        <w:color w:val="auto"/>
      </w:rPr>
    </w:pPr>
    <w:r>
      <w:rPr>
        <w:noProof/>
        <w:color w:val="auto"/>
      </w:rPr>
      <w:drawing>
        <wp:anchor distT="0" distB="0" distL="114300" distR="114300" simplePos="0" relativeHeight="251658240" behindDoc="0" locked="0" layoutInCell="1" allowOverlap="1">
          <wp:simplePos x="0" y="0"/>
          <wp:positionH relativeFrom="margin">
            <wp:align>left</wp:align>
          </wp:positionH>
          <wp:positionV relativeFrom="paragraph">
            <wp:posOffset>-351156</wp:posOffset>
          </wp:positionV>
          <wp:extent cx="476250" cy="384577"/>
          <wp:effectExtent l="0" t="0" r="0" b="0"/>
          <wp:wrapNone/>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con&#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78436" cy="386342"/>
                  </a:xfrm>
                  <a:prstGeom prst="rect">
                    <a:avLst/>
                  </a:prstGeom>
                </pic:spPr>
              </pic:pic>
            </a:graphicData>
          </a:graphic>
          <wp14:sizeRelH relativeFrom="page">
            <wp14:pctWidth>0</wp14:pctWidth>
          </wp14:sizeRelH>
          <wp14:sizeRelV relativeFrom="page">
            <wp14:pctHeight>0</wp14:pctHeight>
          </wp14:sizeRelV>
        </wp:anchor>
      </w:drawing>
    </w:r>
    <w:sdt>
      <w:sdtPr>
        <w:rPr>
          <w:rStyle w:val="PageNumber"/>
          <w:color w:val="auto"/>
        </w:rPr>
        <w:id w:val="-1246954739"/>
        <w:docPartObj>
          <w:docPartGallery w:val="Page Numbers (Bottom of Page)"/>
          <w:docPartUnique/>
        </w:docPartObj>
      </w:sdtPr>
      <w:sdtEndPr>
        <w:rPr>
          <w:rStyle w:val="PageNumber"/>
        </w:rPr>
      </w:sdtEndPr>
      <w:sdtContent>
        <w:r w:rsidRPr="009D7CA0">
          <w:rPr>
            <w:rStyle w:val="PageNumber"/>
            <w:color w:val="auto"/>
            <w:sz w:val="14"/>
            <w:szCs w:val="14"/>
          </w:rPr>
          <w:tab/>
        </w:r>
        <w:r w:rsidRPr="009D7CA0">
          <w:rPr>
            <w:rStyle w:val="PageNumber"/>
            <w:color w:val="auto"/>
            <w:sz w:val="14"/>
            <w:szCs w:val="14"/>
          </w:rPr>
          <w:fldChar w:fldCharType="begin"/>
        </w:r>
        <w:r w:rsidRPr="009D7CA0">
          <w:rPr>
            <w:rStyle w:val="PageNumber"/>
            <w:color w:val="auto"/>
            <w:sz w:val="14"/>
            <w:szCs w:val="14"/>
          </w:rPr>
          <w:instrText xml:space="preserve"> PAGE </w:instrText>
        </w:r>
        <w:r w:rsidRPr="009D7CA0">
          <w:rPr>
            <w:rStyle w:val="PageNumber"/>
            <w:color w:val="auto"/>
            <w:sz w:val="14"/>
            <w:szCs w:val="14"/>
          </w:rPr>
          <w:fldChar w:fldCharType="separate"/>
        </w:r>
        <w:r w:rsidRPr="009D7CA0">
          <w:rPr>
            <w:rStyle w:val="PageNumber"/>
            <w:noProof/>
            <w:color w:val="auto"/>
            <w:sz w:val="14"/>
            <w:szCs w:val="14"/>
          </w:rPr>
          <w:t>14</w:t>
        </w:r>
        <w:r w:rsidRPr="009D7CA0">
          <w:rPr>
            <w:rStyle w:val="PageNumber"/>
            <w:color w:val="auto"/>
            <w:sz w:val="14"/>
            <w:szCs w:val="14"/>
          </w:rPr>
          <w:fldChar w:fldCharType="end"/>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0DBC" w:rsidRPr="00112DF7" w:rsidP="00522A13" w14:paraId="3EA88B7D" w14:textId="47D54F8A">
    <w:pPr>
      <w:pStyle w:val="ICFTextnospacing"/>
      <w:rPr>
        <w:sz w:val="28"/>
        <w:szCs w:val="36"/>
      </w:rPr>
    </w:pPr>
    <w:r w:rsidRPr="00B51EC0">
      <w:t xml:space="preserve">Research Plan for CFPB </w:t>
    </w:r>
    <w:r w:rsidRPr="00B51EC0" w:rsidR="00B51EC0">
      <w:t>Family Engagement</w:t>
    </w:r>
    <w:r w:rsidRPr="00B51EC0" w:rsidR="002C0BCD">
      <w:t xml:space="preserve"> Focus Groups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4F69" w:rsidRPr="00112DF7" w:rsidP="00522A13" w14:paraId="2E53C6D3" w14:textId="77777777">
    <w:pPr>
      <w:pStyle w:val="ICFTextnospacing"/>
      <w:rPr>
        <w:sz w:val="28"/>
        <w:szCs w:val="36"/>
      </w:rPr>
    </w:pPr>
    <w:r w:rsidRPr="00B51EC0">
      <w:t>Research Plan for CFPB Family Engagement Focus Groups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0247F"/>
    <w:multiLevelType w:val="multilevel"/>
    <w:tmpl w:val="CF28F0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3404AFB"/>
    <w:multiLevelType w:val="multilevel"/>
    <w:tmpl w:val="658C192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eastAsiaTheme="majorEastAsia"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5E4FA1"/>
    <w:multiLevelType w:val="hybridMultilevel"/>
    <w:tmpl w:val="0276C53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42103F9"/>
    <w:multiLevelType w:val="hybridMultilevel"/>
    <w:tmpl w:val="92A07B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45E32F3"/>
    <w:multiLevelType w:val="multilevel"/>
    <w:tmpl w:val="BD5617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5F70F27"/>
    <w:multiLevelType w:val="multilevel"/>
    <w:tmpl w:val="061CBA7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0E3102"/>
    <w:multiLevelType w:val="multilevel"/>
    <w:tmpl w:val="CFA8FB9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nsid w:val="0997054C"/>
    <w:multiLevelType w:val="hybridMultilevel"/>
    <w:tmpl w:val="AA1C885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0B992FD1"/>
    <w:multiLevelType w:val="multilevel"/>
    <w:tmpl w:val="786AE448"/>
    <w:lvl w:ilvl="0">
      <w:start w:val="1"/>
      <w:numFmt w:val="upp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0F4A3ECE"/>
    <w:multiLevelType w:val="multilevel"/>
    <w:tmpl w:val="7164727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5F20F1"/>
    <w:multiLevelType w:val="hybridMultilevel"/>
    <w:tmpl w:val="CC6A9602"/>
    <w:lvl w:ilvl="0">
      <w:start w:val="10"/>
      <w:numFmt w:val="decimal"/>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5800E27"/>
    <w:multiLevelType w:val="hybridMultilevel"/>
    <w:tmpl w:val="AA1C885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2">
    <w:nsid w:val="1D086D7B"/>
    <w:multiLevelType w:val="multilevel"/>
    <w:tmpl w:val="C6B83C86"/>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E350C85"/>
    <w:multiLevelType w:val="hybridMultilevel"/>
    <w:tmpl w:val="D7486842"/>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F4022C8"/>
    <w:multiLevelType w:val="multilevel"/>
    <w:tmpl w:val="6A70A440"/>
    <w:lvl w:ilvl="0">
      <w:start w:val="7"/>
      <w:numFmt w:val="lowerLetter"/>
      <w:lvlText w:val="%1."/>
      <w:lvlJc w:val="left"/>
      <w:pPr>
        <w:tabs>
          <w:tab w:val="num" w:pos="720"/>
        </w:tabs>
        <w:ind w:left="720" w:hanging="360"/>
      </w:pPr>
    </w:lvl>
    <w:lvl w:ilvl="1">
      <w:start w:val="1"/>
      <w:numFmt w:val="upperLetter"/>
      <w:lvlText w:val="%2."/>
      <w:lvlJc w:val="left"/>
      <w:pPr>
        <w:ind w:left="72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FE95CCC"/>
    <w:multiLevelType w:val="hybridMultilevel"/>
    <w:tmpl w:val="1F821B32"/>
    <w:lvl w:ilvl="0">
      <w:start w:val="1"/>
      <w:numFmt w:val="upp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027D6C"/>
    <w:multiLevelType w:val="multilevel"/>
    <w:tmpl w:val="F2B6F8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2346671B"/>
    <w:multiLevelType w:val="multilevel"/>
    <w:tmpl w:val="EFDC5384"/>
    <w:lvl w:ilvl="0">
      <w:start w:val="1"/>
      <w:numFmt w:val="decimal"/>
      <w:pStyle w:val="Heading1"/>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rFonts w:asciiTheme="minorHAnsi" w:hAnsiTheme="minorHAnsi"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2780204A"/>
    <w:multiLevelType w:val="hybridMultilevel"/>
    <w:tmpl w:val="2E8C0CD2"/>
    <w:lvl w:ilvl="0">
      <w:start w:val="10"/>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283D621E"/>
    <w:multiLevelType w:val="multilevel"/>
    <w:tmpl w:val="CE5EA0F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nsid w:val="2A3E4266"/>
    <w:multiLevelType w:val="hybridMultilevel"/>
    <w:tmpl w:val="1924E118"/>
    <w:lvl w:ilvl="0">
      <w:start w:val="1"/>
      <w:numFmt w:val="decimal"/>
      <w:lvlText w:val="%1."/>
      <w:lvlJc w:val="left"/>
      <w:pPr>
        <w:ind w:left="720" w:hanging="360"/>
      </w:pPr>
    </w:lvl>
    <w:lvl w:ilvl="1">
      <w:start w:val="1"/>
      <w:numFmt w:val="lowerLetter"/>
      <w:lvlText w:val="%2."/>
      <w:lvlJc w:val="left"/>
      <w:pPr>
        <w:ind w:left="1440" w:hanging="360"/>
      </w:pPr>
      <w:rPr>
        <w:rFonts w:ascii="Calibri" w:hAnsi="Calibri" w:eastAsiaTheme="minorHAnsi" w:cs="Calibr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C2C450D"/>
    <w:multiLevelType w:val="hybridMultilevel"/>
    <w:tmpl w:val="8BF003B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2">
    <w:nsid w:val="2C5E50FF"/>
    <w:multiLevelType w:val="multilevel"/>
    <w:tmpl w:val="36104E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CB545F4"/>
    <w:multiLevelType w:val="hybridMultilevel"/>
    <w:tmpl w:val="E6D89280"/>
    <w:lvl w:ilvl="0">
      <w:start w:val="1"/>
      <w:numFmt w:val="decimal"/>
      <w:lvlText w:val="%1."/>
      <w:lvlJc w:val="left"/>
      <w:pPr>
        <w:ind w:left="720" w:hanging="360"/>
      </w:pPr>
    </w:lvl>
    <w:lvl w:ilvl="1">
      <w:start w:val="1"/>
      <w:numFmt w:val="lowerLetter"/>
      <w:lvlText w:val="%2."/>
      <w:lvlJc w:val="left"/>
      <w:pPr>
        <w:ind w:left="1440" w:hanging="360"/>
      </w:pPr>
      <w:rPr>
        <w:rFonts w:ascii="Calibri" w:hAnsi="Calibri" w:eastAsiaTheme="minorHAnsi" w:cs="Calibr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EA65501"/>
    <w:multiLevelType w:val="hybridMultilevel"/>
    <w:tmpl w:val="8BF003B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5">
    <w:nsid w:val="30600BD7"/>
    <w:multiLevelType w:val="hybridMultilevel"/>
    <w:tmpl w:val="ADD442B2"/>
    <w:lvl w:ilvl="0">
      <w:start w:val="2"/>
      <w:numFmt w:val="decimal"/>
      <w:lvlText w:val="%1."/>
      <w:lvlJc w:val="left"/>
      <w:pPr>
        <w:ind w:left="108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1072060"/>
    <w:multiLevelType w:val="hybridMultilevel"/>
    <w:tmpl w:val="7EAE3B6C"/>
    <w:lvl w:ilvl="0">
      <w:start w:val="1"/>
      <w:numFmt w:val="upperLetter"/>
      <w:lvlText w:val="%1."/>
      <w:lvlJc w:val="left"/>
      <w:pPr>
        <w:ind w:left="1080" w:hanging="360"/>
      </w:pPr>
      <w:rPr>
        <w:rFonts w:hint="default"/>
        <w:sz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32692365"/>
    <w:multiLevelType w:val="multilevel"/>
    <w:tmpl w:val="1CC0694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2C44A2B"/>
    <w:multiLevelType w:val="hybridMultilevel"/>
    <w:tmpl w:val="592C4124"/>
    <w:lvl w:ilvl="0">
      <w:start w:val="1"/>
      <w:numFmt w:val="lowerLetter"/>
      <w:lvlText w:val="%1."/>
      <w:lvlJc w:val="left"/>
      <w:pPr>
        <w:ind w:left="3600" w:hanging="360"/>
      </w:pPr>
      <w:rPr>
        <w:rFonts w:hint="default"/>
      </w:rPr>
    </w:lvl>
    <w:lvl w:ilvl="1">
      <w:start w:val="1"/>
      <w:numFmt w:val="lowerLetter"/>
      <w:lvlText w:val="%2."/>
      <w:lvlJc w:val="left"/>
      <w:pPr>
        <w:ind w:left="1440" w:hanging="360"/>
      </w:pPr>
    </w:lvl>
    <w:lvl w:ilvl="2">
      <w:start w:val="1"/>
      <w:numFmt w:val="lowerLetter"/>
      <w:lvlText w:val="%3."/>
      <w:lvlJc w:val="lef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33E64C87"/>
    <w:multiLevelType w:val="multilevel"/>
    <w:tmpl w:val="4ED0090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3BA84C2A"/>
    <w:multiLevelType w:val="hybridMultilevel"/>
    <w:tmpl w:val="9984CE0E"/>
    <w:lvl w:ilvl="0">
      <w:start w:val="1"/>
      <w:numFmt w:val="bullet"/>
      <w:pStyle w:val="ICFBullet1"/>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D703DAB"/>
    <w:multiLevelType w:val="multilevel"/>
    <w:tmpl w:val="37FC4D9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3EC84A3E"/>
    <w:multiLevelType w:val="multilevel"/>
    <w:tmpl w:val="F278AC6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nsid w:val="40066F58"/>
    <w:multiLevelType w:val="hybridMultilevel"/>
    <w:tmpl w:val="BEF65E6E"/>
    <w:lvl w:ilvl="0">
      <w:start w:val="1"/>
      <w:numFmt w:val="upperLetter"/>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40AE2442"/>
    <w:multiLevelType w:val="hybridMultilevel"/>
    <w:tmpl w:val="8BF003B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411F114A"/>
    <w:multiLevelType w:val="multilevel"/>
    <w:tmpl w:val="07FEFA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422B3D7E"/>
    <w:multiLevelType w:val="multilevel"/>
    <w:tmpl w:val="A7BEC7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503568A"/>
    <w:multiLevelType w:val="hybridMultilevel"/>
    <w:tmpl w:val="102E02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45B045E5"/>
    <w:multiLevelType w:val="multilevel"/>
    <w:tmpl w:val="4ED0090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nsid w:val="46A43BA3"/>
    <w:multiLevelType w:val="multilevel"/>
    <w:tmpl w:val="5CAEE9C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77B74D6"/>
    <w:multiLevelType w:val="multilevel"/>
    <w:tmpl w:val="F99C5A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7A2655D"/>
    <w:multiLevelType w:val="multilevel"/>
    <w:tmpl w:val="EE9432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47F2521B"/>
    <w:multiLevelType w:val="multilevel"/>
    <w:tmpl w:val="1522F94C"/>
    <w:lvl w:ilvl="0">
      <w:start w:val="2"/>
      <w:numFmt w:val="lowerLetter"/>
      <w:lvlText w:val="%1."/>
      <w:lvlJc w:val="left"/>
      <w:pPr>
        <w:tabs>
          <w:tab w:val="num" w:pos="0"/>
        </w:tabs>
        <w:ind w:left="0" w:hanging="360"/>
      </w:pPr>
    </w:lvl>
    <w:lvl w:ilvl="1" w:tentative="1">
      <w:start w:val="1"/>
      <w:numFmt w:val="lowerLetter"/>
      <w:lvlText w:val="%2."/>
      <w:lvlJc w:val="left"/>
      <w:pPr>
        <w:tabs>
          <w:tab w:val="num" w:pos="720"/>
        </w:tabs>
        <w:ind w:left="720" w:hanging="360"/>
      </w:pPr>
    </w:lvl>
    <w:lvl w:ilvl="2" w:tentative="1">
      <w:start w:val="1"/>
      <w:numFmt w:val="lowerLetter"/>
      <w:lvlText w:val="%3."/>
      <w:lvlJc w:val="left"/>
      <w:pPr>
        <w:tabs>
          <w:tab w:val="num" w:pos="1440"/>
        </w:tabs>
        <w:ind w:left="1440" w:hanging="360"/>
      </w:pPr>
    </w:lvl>
    <w:lvl w:ilvl="3" w:tentative="1">
      <w:start w:val="1"/>
      <w:numFmt w:val="lowerLetter"/>
      <w:lvlText w:val="%4."/>
      <w:lvlJc w:val="left"/>
      <w:pPr>
        <w:tabs>
          <w:tab w:val="num" w:pos="2160"/>
        </w:tabs>
        <w:ind w:left="2160" w:hanging="360"/>
      </w:pPr>
    </w:lvl>
    <w:lvl w:ilvl="4" w:tentative="1">
      <w:start w:val="1"/>
      <w:numFmt w:val="lowerLetter"/>
      <w:lvlText w:val="%5."/>
      <w:lvlJc w:val="left"/>
      <w:pPr>
        <w:tabs>
          <w:tab w:val="num" w:pos="2880"/>
        </w:tabs>
        <w:ind w:left="2880" w:hanging="360"/>
      </w:pPr>
    </w:lvl>
    <w:lvl w:ilvl="5" w:tentative="1">
      <w:start w:val="1"/>
      <w:numFmt w:val="lowerLetter"/>
      <w:lvlText w:val="%6."/>
      <w:lvlJc w:val="left"/>
      <w:pPr>
        <w:tabs>
          <w:tab w:val="num" w:pos="3600"/>
        </w:tabs>
        <w:ind w:left="3600" w:hanging="360"/>
      </w:pPr>
    </w:lvl>
    <w:lvl w:ilvl="6" w:tentative="1">
      <w:start w:val="1"/>
      <w:numFmt w:val="lowerLetter"/>
      <w:lvlText w:val="%7."/>
      <w:lvlJc w:val="left"/>
      <w:pPr>
        <w:tabs>
          <w:tab w:val="num" w:pos="4320"/>
        </w:tabs>
        <w:ind w:left="4320" w:hanging="360"/>
      </w:pPr>
    </w:lvl>
    <w:lvl w:ilvl="7" w:tentative="1">
      <w:start w:val="1"/>
      <w:numFmt w:val="lowerLetter"/>
      <w:lvlText w:val="%8."/>
      <w:lvlJc w:val="left"/>
      <w:pPr>
        <w:tabs>
          <w:tab w:val="num" w:pos="5040"/>
        </w:tabs>
        <w:ind w:left="5040" w:hanging="360"/>
      </w:pPr>
    </w:lvl>
    <w:lvl w:ilvl="8" w:tentative="1">
      <w:start w:val="1"/>
      <w:numFmt w:val="lowerLetter"/>
      <w:lvlText w:val="%9."/>
      <w:lvlJc w:val="left"/>
      <w:pPr>
        <w:tabs>
          <w:tab w:val="num" w:pos="5760"/>
        </w:tabs>
        <w:ind w:left="5760" w:hanging="360"/>
      </w:pPr>
    </w:lvl>
  </w:abstractNum>
  <w:abstractNum w:abstractNumId="43">
    <w:nsid w:val="4854046E"/>
    <w:multiLevelType w:val="hybridMultilevel"/>
    <w:tmpl w:val="AC0EFFF4"/>
    <w:lvl w:ilvl="0">
      <w:start w:val="1"/>
      <w:numFmt w:val="upperLetter"/>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BB5182D"/>
    <w:multiLevelType w:val="multilevel"/>
    <w:tmpl w:val="792884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51FC75B1"/>
    <w:multiLevelType w:val="multilevel"/>
    <w:tmpl w:val="D1E48F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53B22ABE"/>
    <w:multiLevelType w:val="hybridMultilevel"/>
    <w:tmpl w:val="0EC85030"/>
    <w:lvl w:ilvl="0">
      <w:start w:val="2"/>
      <w:numFmt w:val="lowerLetter"/>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55F44C51"/>
    <w:multiLevelType w:val="hybridMultilevel"/>
    <w:tmpl w:val="01BCDD9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73D12DB"/>
    <w:multiLevelType w:val="hybridMultilevel"/>
    <w:tmpl w:val="AFFCCA5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7452CFB"/>
    <w:multiLevelType w:val="hybridMultilevel"/>
    <w:tmpl w:val="AFFCCA5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8021568"/>
    <w:multiLevelType w:val="hybridMultilevel"/>
    <w:tmpl w:val="F606E102"/>
    <w:lvl w:ilvl="0">
      <w:start w:val="1"/>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5809201B"/>
    <w:multiLevelType w:val="multilevel"/>
    <w:tmpl w:val="EEC246E2"/>
    <w:lvl w:ilvl="0">
      <w:start w:val="1"/>
      <w:numFmt w:val="upperLetter"/>
      <w:lvlText w:val="%1."/>
      <w:lvlJc w:val="left"/>
      <w:pPr>
        <w:tabs>
          <w:tab w:val="num" w:pos="1070"/>
        </w:tabs>
        <w:ind w:left="1070" w:hanging="360"/>
      </w:pPr>
      <w:rPr>
        <w:rFonts w:ascii="Calibri" w:eastAsia="Times New Roman" w:hAnsi="Calibri" w:cs="Calibri"/>
      </w:rPr>
    </w:lvl>
    <w:lvl w:ilvl="1">
      <w:start w:val="1"/>
      <w:numFmt w:val="lowerLetter"/>
      <w:lvlText w:val="%2."/>
      <w:lvlJc w:val="left"/>
      <w:pPr>
        <w:ind w:left="1790" w:hanging="360"/>
      </w:pPr>
      <w:rPr>
        <w:rFonts w:hint="default"/>
      </w:rPr>
    </w:lvl>
    <w:lvl w:ilvl="2" w:tentative="1">
      <w:start w:val="1"/>
      <w:numFmt w:val="lowerLetter"/>
      <w:lvlText w:val="%3."/>
      <w:lvlJc w:val="left"/>
      <w:pPr>
        <w:tabs>
          <w:tab w:val="num" w:pos="2510"/>
        </w:tabs>
        <w:ind w:left="2510" w:hanging="360"/>
      </w:pPr>
    </w:lvl>
    <w:lvl w:ilvl="3" w:tentative="1">
      <w:start w:val="1"/>
      <w:numFmt w:val="lowerLetter"/>
      <w:lvlText w:val="%4."/>
      <w:lvlJc w:val="left"/>
      <w:pPr>
        <w:tabs>
          <w:tab w:val="num" w:pos="3230"/>
        </w:tabs>
        <w:ind w:left="3230" w:hanging="360"/>
      </w:pPr>
    </w:lvl>
    <w:lvl w:ilvl="4" w:tentative="1">
      <w:start w:val="1"/>
      <w:numFmt w:val="lowerLetter"/>
      <w:lvlText w:val="%5."/>
      <w:lvlJc w:val="left"/>
      <w:pPr>
        <w:tabs>
          <w:tab w:val="num" w:pos="3950"/>
        </w:tabs>
        <w:ind w:left="3950" w:hanging="360"/>
      </w:pPr>
    </w:lvl>
    <w:lvl w:ilvl="5" w:tentative="1">
      <w:start w:val="1"/>
      <w:numFmt w:val="lowerLetter"/>
      <w:lvlText w:val="%6."/>
      <w:lvlJc w:val="left"/>
      <w:pPr>
        <w:tabs>
          <w:tab w:val="num" w:pos="4670"/>
        </w:tabs>
        <w:ind w:left="4670" w:hanging="360"/>
      </w:pPr>
    </w:lvl>
    <w:lvl w:ilvl="6" w:tentative="1">
      <w:start w:val="1"/>
      <w:numFmt w:val="lowerLetter"/>
      <w:lvlText w:val="%7."/>
      <w:lvlJc w:val="left"/>
      <w:pPr>
        <w:tabs>
          <w:tab w:val="num" w:pos="5390"/>
        </w:tabs>
        <w:ind w:left="5390" w:hanging="360"/>
      </w:pPr>
    </w:lvl>
    <w:lvl w:ilvl="7" w:tentative="1">
      <w:start w:val="1"/>
      <w:numFmt w:val="lowerLetter"/>
      <w:lvlText w:val="%8."/>
      <w:lvlJc w:val="left"/>
      <w:pPr>
        <w:tabs>
          <w:tab w:val="num" w:pos="6110"/>
        </w:tabs>
        <w:ind w:left="6110" w:hanging="360"/>
      </w:pPr>
    </w:lvl>
    <w:lvl w:ilvl="8" w:tentative="1">
      <w:start w:val="1"/>
      <w:numFmt w:val="lowerLetter"/>
      <w:lvlText w:val="%9."/>
      <w:lvlJc w:val="left"/>
      <w:pPr>
        <w:tabs>
          <w:tab w:val="num" w:pos="6830"/>
        </w:tabs>
        <w:ind w:left="6830" w:hanging="360"/>
      </w:pPr>
    </w:lvl>
  </w:abstractNum>
  <w:abstractNum w:abstractNumId="52">
    <w:nsid w:val="58145154"/>
    <w:multiLevelType w:val="hybridMultilevel"/>
    <w:tmpl w:val="1EEED860"/>
    <w:lvl w:ilvl="0">
      <w:start w:val="10"/>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3">
    <w:nsid w:val="58E046D3"/>
    <w:multiLevelType w:val="hybridMultilevel"/>
    <w:tmpl w:val="D62027A6"/>
    <w:lvl w:ilvl="0">
      <w:start w:val="1"/>
      <w:numFmt w:val="bullet"/>
      <w:lvlText w:val=""/>
      <w:lvlJc w:val="left"/>
      <w:pPr>
        <w:ind w:left="540" w:hanging="360"/>
      </w:pPr>
      <w:rPr>
        <w:rFonts w:ascii="Symbol" w:hAnsi="Symbol" w:hint="default"/>
      </w:rPr>
    </w:lvl>
    <w:lvl w:ilvl="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54">
    <w:nsid w:val="5A8B4810"/>
    <w:multiLevelType w:val="multilevel"/>
    <w:tmpl w:val="9F2E1BB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5B5A639E"/>
    <w:multiLevelType w:val="multilevel"/>
    <w:tmpl w:val="CD7473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5D490C40"/>
    <w:multiLevelType w:val="multilevel"/>
    <w:tmpl w:val="E06297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asciiTheme="minorHAnsi" w:hAnsiTheme="minorHAnsi" w:hint="default"/>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7">
    <w:nsid w:val="61AF5465"/>
    <w:multiLevelType w:val="hybridMultilevel"/>
    <w:tmpl w:val="C7F21C12"/>
    <w:lvl w:ilvl="0">
      <w:start w:val="1"/>
      <w:numFmt w:val="lowerLetter"/>
      <w:lvlText w:val="%1."/>
      <w:lvlJc w:val="left"/>
      <w:pPr>
        <w:ind w:left="1440" w:hanging="360"/>
      </w:pPr>
      <w:rPr>
        <w:rFonts w:ascii="Calibri" w:hAnsi="Calibri" w:eastAsiaTheme="minorHAnsi" w:cs="Calibr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32A0A4B"/>
    <w:multiLevelType w:val="hybridMultilevel"/>
    <w:tmpl w:val="A44EF55E"/>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Letter"/>
      <w:lvlText w:val="%3."/>
      <w:lvlJc w:val="right"/>
      <w:pPr>
        <w:ind w:left="1800" w:hanging="360"/>
      </w:pPr>
      <w:rPr>
        <w:rFonts w:hint="default"/>
        <w:i w:val="0"/>
        <w:iCs w:val="0"/>
      </w:rPr>
    </w:lvl>
    <w:lvl w:ilvl="3">
      <w:start w:val="1"/>
      <w:numFmt w:val="bullet"/>
      <w:pStyle w:val="SubProbe"/>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646657C7"/>
    <w:multiLevelType w:val="multilevel"/>
    <w:tmpl w:val="754433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66424970"/>
    <w:multiLevelType w:val="hybridMultilevel"/>
    <w:tmpl w:val="03E0E0A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7654EE0"/>
    <w:multiLevelType w:val="multilevel"/>
    <w:tmpl w:val="536600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7B84D63"/>
    <w:multiLevelType w:val="multilevel"/>
    <w:tmpl w:val="0BD09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7B96DA4"/>
    <w:multiLevelType w:val="multilevel"/>
    <w:tmpl w:val="1160D6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693D297A"/>
    <w:multiLevelType w:val="multilevel"/>
    <w:tmpl w:val="ED98AA0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699D6AF4"/>
    <w:multiLevelType w:val="hybridMultilevel"/>
    <w:tmpl w:val="C486D7A8"/>
    <w:lvl w:ilvl="0">
      <w:start w:val="8"/>
      <w:numFmt w:val="decimal"/>
      <w:lvlText w:val="%1."/>
      <w:lvlJc w:val="left"/>
      <w:pPr>
        <w:ind w:left="18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6AB20C66"/>
    <w:multiLevelType w:val="hybridMultilevel"/>
    <w:tmpl w:val="BE741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6AD82A1D"/>
    <w:multiLevelType w:val="multilevel"/>
    <w:tmpl w:val="D0DC46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C3341EA"/>
    <w:multiLevelType w:val="multilevel"/>
    <w:tmpl w:val="FA1A4D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D70221F"/>
    <w:multiLevelType w:val="hybridMultilevel"/>
    <w:tmpl w:val="8DCE7A9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6E4D3D8A"/>
    <w:multiLevelType w:val="hybridMultilevel"/>
    <w:tmpl w:val="B9FA2EFA"/>
    <w:lvl w:ilvl="0">
      <w:start w:val="1"/>
      <w:numFmt w:val="decimal"/>
      <w:pStyle w:val="ICFListNumb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1">
    <w:nsid w:val="6FBB21E5"/>
    <w:multiLevelType w:val="hybridMultilevel"/>
    <w:tmpl w:val="548E4572"/>
    <w:lvl w:ilvl="0">
      <w:start w:val="9"/>
      <w:numFmt w:val="decimal"/>
      <w:pStyle w:val="NoSpacing"/>
      <w:lvlText w:val="%1."/>
      <w:lvlJc w:val="left"/>
      <w:pPr>
        <w:ind w:left="360" w:hanging="360"/>
      </w:pPr>
      <w:rPr>
        <w:rFonts w:ascii="Calibri" w:hAnsi="Calibri" w:cs="Calibri" w:hint="default"/>
        <w:b w:val="0"/>
        <w:i w:val="0"/>
      </w:rPr>
    </w:lvl>
    <w:lvl w:ilvl="1">
      <w:start w:val="1"/>
      <w:numFmt w:val="lowerLetter"/>
      <w:pStyle w:val="Subtitle"/>
      <w:lvlText w:val="%2."/>
      <w:lvlJc w:val="left"/>
      <w:pPr>
        <w:ind w:left="900" w:hanging="360"/>
      </w:pPr>
      <w:rPr>
        <w:rFonts w:ascii="Calibri" w:hAnsi="Calibri" w:cs="Calibri" w:hint="default"/>
      </w:rPr>
    </w:lvl>
    <w:lvl w:ilvl="2">
      <w:start w:val="1"/>
      <w:numFmt w:val="lowerLetter"/>
      <w:pStyle w:val="Probe"/>
      <w:lvlText w:val="%3."/>
      <w:lvlJc w:val="right"/>
      <w:pPr>
        <w:ind w:left="1800" w:hanging="360"/>
      </w:pPr>
      <w:rPr>
        <w:rFonts w:ascii="Calibri" w:hAnsi="Calibri" w:eastAsiaTheme="minorHAnsi" w:cs="Calibri"/>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7624172B"/>
    <w:multiLevelType w:val="multilevel"/>
    <w:tmpl w:val="22FA405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8080D89"/>
    <w:multiLevelType w:val="hybridMultilevel"/>
    <w:tmpl w:val="AA1C885A"/>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4">
    <w:nsid w:val="7B0715E5"/>
    <w:multiLevelType w:val="multilevel"/>
    <w:tmpl w:val="492684A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nsid w:val="7C006364"/>
    <w:multiLevelType w:val="multilevel"/>
    <w:tmpl w:val="8356FB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nsid w:val="7CB803DD"/>
    <w:multiLevelType w:val="multilevel"/>
    <w:tmpl w:val="A33CBF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56"/>
  </w:num>
  <w:num w:numId="2">
    <w:abstractNumId w:val="30"/>
  </w:num>
  <w:num w:numId="3">
    <w:abstractNumId w:val="70"/>
  </w:num>
  <w:num w:numId="4">
    <w:abstractNumId w:val="50"/>
  </w:num>
  <w:num w:numId="5">
    <w:abstractNumId w:val="71"/>
  </w:num>
  <w:num w:numId="6">
    <w:abstractNumId w:val="58"/>
  </w:num>
  <w:num w:numId="7">
    <w:abstractNumId w:val="17"/>
  </w:num>
  <w:num w:numId="8">
    <w:abstractNumId w:val="3"/>
  </w:num>
  <w:num w:numId="9">
    <w:abstractNumId w:val="53"/>
  </w:num>
  <w:num w:numId="10">
    <w:abstractNumId w:val="23"/>
  </w:num>
  <w:num w:numId="11">
    <w:abstractNumId w:val="52"/>
  </w:num>
  <w:num w:numId="12">
    <w:abstractNumId w:val="18"/>
  </w:num>
  <w:num w:numId="13">
    <w:abstractNumId w:val="71"/>
  </w:num>
  <w:num w:numId="14">
    <w:abstractNumId w:val="38"/>
  </w:num>
  <w:num w:numId="15">
    <w:abstractNumId w:val="51"/>
  </w:num>
  <w:num w:numId="16">
    <w:abstractNumId w:val="8"/>
  </w:num>
  <w:num w:numId="17">
    <w:abstractNumId w:val="59"/>
  </w:num>
  <w:num w:numId="18">
    <w:abstractNumId w:val="75"/>
  </w:num>
  <w:num w:numId="19">
    <w:abstractNumId w:val="64"/>
  </w:num>
  <w:num w:numId="20">
    <w:abstractNumId w:val="12"/>
  </w:num>
  <w:num w:numId="21">
    <w:abstractNumId w:val="14"/>
  </w:num>
  <w:num w:numId="22">
    <w:abstractNumId w:val="66"/>
  </w:num>
  <w:num w:numId="23">
    <w:abstractNumId w:val="37"/>
  </w:num>
  <w:num w:numId="24">
    <w:abstractNumId w:val="48"/>
  </w:num>
  <w:num w:numId="25">
    <w:abstractNumId w:val="29"/>
  </w:num>
  <w:num w:numId="26">
    <w:abstractNumId w:val="26"/>
  </w:num>
  <w:num w:numId="27">
    <w:abstractNumId w:val="60"/>
  </w:num>
  <w:num w:numId="28">
    <w:abstractNumId w:val="49"/>
  </w:num>
  <w:num w:numId="29">
    <w:abstractNumId w:val="47"/>
  </w:num>
  <w:num w:numId="30">
    <w:abstractNumId w:val="20"/>
  </w:num>
  <w:num w:numId="31">
    <w:abstractNumId w:val="25"/>
  </w:num>
  <w:num w:numId="32">
    <w:abstractNumId w:val="28"/>
  </w:num>
  <w:num w:numId="33">
    <w:abstractNumId w:val="7"/>
  </w:num>
  <w:num w:numId="34">
    <w:abstractNumId w:val="73"/>
  </w:num>
  <w:num w:numId="35">
    <w:abstractNumId w:val="11"/>
  </w:num>
  <w:num w:numId="36">
    <w:abstractNumId w:val="46"/>
  </w:num>
  <w:num w:numId="37">
    <w:abstractNumId w:val="65"/>
  </w:num>
  <w:num w:numId="38">
    <w:abstractNumId w:val="71"/>
    <w:lvlOverride w:ilvl="0">
      <w:startOverride w:val="1"/>
    </w:lvlOverride>
  </w:num>
  <w:num w:numId="39">
    <w:abstractNumId w:val="71"/>
    <w:lvlOverride w:ilvl="0">
      <w:startOverride w:val="6"/>
    </w:lvlOverride>
  </w:num>
  <w:num w:numId="40">
    <w:abstractNumId w:val="71"/>
  </w:num>
  <w:num w:numId="41">
    <w:abstractNumId w:val="71"/>
  </w:num>
  <w:num w:numId="42">
    <w:abstractNumId w:val="13"/>
  </w:num>
  <w:num w:numId="43">
    <w:abstractNumId w:val="57"/>
  </w:num>
  <w:num w:numId="44">
    <w:abstractNumId w:val="21"/>
  </w:num>
  <w:num w:numId="45">
    <w:abstractNumId w:val="24"/>
  </w:num>
  <w:num w:numId="46">
    <w:abstractNumId w:val="34"/>
  </w:num>
  <w:num w:numId="47">
    <w:abstractNumId w:val="2"/>
  </w:num>
  <w:num w:numId="48">
    <w:abstractNumId w:val="69"/>
  </w:num>
  <w:num w:numId="49">
    <w:abstractNumId w:val="1"/>
  </w:num>
  <w:num w:numId="50">
    <w:abstractNumId w:val="44"/>
  </w:num>
  <w:num w:numId="51">
    <w:abstractNumId w:val="16"/>
  </w:num>
  <w:num w:numId="52">
    <w:abstractNumId w:val="67"/>
  </w:num>
  <w:num w:numId="53">
    <w:abstractNumId w:val="22"/>
  </w:num>
  <w:num w:numId="54">
    <w:abstractNumId w:val="76"/>
  </w:num>
  <w:num w:numId="55">
    <w:abstractNumId w:val="62"/>
  </w:num>
  <w:num w:numId="56">
    <w:abstractNumId w:val="35"/>
  </w:num>
  <w:num w:numId="57">
    <w:abstractNumId w:val="6"/>
  </w:num>
  <w:num w:numId="58">
    <w:abstractNumId w:val="19"/>
  </w:num>
  <w:num w:numId="59">
    <w:abstractNumId w:val="32"/>
  </w:num>
  <w:num w:numId="60">
    <w:abstractNumId w:val="27"/>
  </w:num>
  <w:num w:numId="61">
    <w:abstractNumId w:val="63"/>
  </w:num>
  <w:num w:numId="62">
    <w:abstractNumId w:val="68"/>
  </w:num>
  <w:num w:numId="63">
    <w:abstractNumId w:val="72"/>
  </w:num>
  <w:num w:numId="64">
    <w:abstractNumId w:val="61"/>
  </w:num>
  <w:num w:numId="65">
    <w:abstractNumId w:val="0"/>
  </w:num>
  <w:num w:numId="66">
    <w:abstractNumId w:val="45"/>
  </w:num>
  <w:num w:numId="67">
    <w:abstractNumId w:val="36"/>
  </w:num>
  <w:num w:numId="68">
    <w:abstractNumId w:val="54"/>
  </w:num>
  <w:num w:numId="69">
    <w:abstractNumId w:val="40"/>
  </w:num>
  <w:num w:numId="70">
    <w:abstractNumId w:val="31"/>
  </w:num>
  <w:num w:numId="71">
    <w:abstractNumId w:val="74"/>
  </w:num>
  <w:num w:numId="72">
    <w:abstractNumId w:val="9"/>
  </w:num>
  <w:num w:numId="73">
    <w:abstractNumId w:val="41"/>
  </w:num>
  <w:num w:numId="74">
    <w:abstractNumId w:val="55"/>
  </w:num>
  <w:num w:numId="75">
    <w:abstractNumId w:val="5"/>
  </w:num>
  <w:num w:numId="76">
    <w:abstractNumId w:val="4"/>
  </w:num>
  <w:num w:numId="77">
    <w:abstractNumId w:val="42"/>
  </w:num>
  <w:num w:numId="78">
    <w:abstractNumId w:val="39"/>
  </w:num>
  <w:num w:numId="79">
    <w:abstractNumId w:val="23"/>
    <w:lvlOverride w:ilvl="0">
      <w:startOverride w:val="12"/>
    </w:lvlOverride>
  </w:num>
  <w:num w:numId="80">
    <w:abstractNumId w:val="10"/>
  </w:num>
  <w:num w:numId="81">
    <w:abstractNumId w:val="43"/>
  </w:num>
  <w:num w:numId="82">
    <w:abstractNumId w:val="33"/>
  </w:num>
  <w:num w:numId="83">
    <w:abstractNumId w:val="1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ECA"/>
    <w:rsid w:val="00000D42"/>
    <w:rsid w:val="00001561"/>
    <w:rsid w:val="00002744"/>
    <w:rsid w:val="000036C2"/>
    <w:rsid w:val="0000384D"/>
    <w:rsid w:val="00003E97"/>
    <w:rsid w:val="0000490F"/>
    <w:rsid w:val="00005255"/>
    <w:rsid w:val="000057D3"/>
    <w:rsid w:val="00006728"/>
    <w:rsid w:val="00006E0E"/>
    <w:rsid w:val="00006ED2"/>
    <w:rsid w:val="0000751C"/>
    <w:rsid w:val="00007D86"/>
    <w:rsid w:val="00010285"/>
    <w:rsid w:val="00010883"/>
    <w:rsid w:val="000114C4"/>
    <w:rsid w:val="00011ECD"/>
    <w:rsid w:val="0001207E"/>
    <w:rsid w:val="00012BB7"/>
    <w:rsid w:val="00012CAD"/>
    <w:rsid w:val="00014D3C"/>
    <w:rsid w:val="0001508A"/>
    <w:rsid w:val="00015779"/>
    <w:rsid w:val="00015E4A"/>
    <w:rsid w:val="00016A47"/>
    <w:rsid w:val="00016C2A"/>
    <w:rsid w:val="000175FA"/>
    <w:rsid w:val="00017A45"/>
    <w:rsid w:val="00017BCF"/>
    <w:rsid w:val="000200FA"/>
    <w:rsid w:val="000207BF"/>
    <w:rsid w:val="00020AA4"/>
    <w:rsid w:val="00020D74"/>
    <w:rsid w:val="00021080"/>
    <w:rsid w:val="00021138"/>
    <w:rsid w:val="000217B0"/>
    <w:rsid w:val="0002202F"/>
    <w:rsid w:val="0002207A"/>
    <w:rsid w:val="0002219F"/>
    <w:rsid w:val="000225A6"/>
    <w:rsid w:val="00022B3F"/>
    <w:rsid w:val="0002323A"/>
    <w:rsid w:val="00023461"/>
    <w:rsid w:val="0002353B"/>
    <w:rsid w:val="0002447F"/>
    <w:rsid w:val="00024EC6"/>
    <w:rsid w:val="00024FAD"/>
    <w:rsid w:val="0002520E"/>
    <w:rsid w:val="00025F2F"/>
    <w:rsid w:val="00025F74"/>
    <w:rsid w:val="000261E5"/>
    <w:rsid w:val="00026484"/>
    <w:rsid w:val="0002677C"/>
    <w:rsid w:val="000277F1"/>
    <w:rsid w:val="00027A9E"/>
    <w:rsid w:val="00027B1B"/>
    <w:rsid w:val="00027EF3"/>
    <w:rsid w:val="00030356"/>
    <w:rsid w:val="000308BE"/>
    <w:rsid w:val="00031C12"/>
    <w:rsid w:val="00031D83"/>
    <w:rsid w:val="00033208"/>
    <w:rsid w:val="0003323A"/>
    <w:rsid w:val="000332AE"/>
    <w:rsid w:val="0003387C"/>
    <w:rsid w:val="00034217"/>
    <w:rsid w:val="0003481A"/>
    <w:rsid w:val="00034CE2"/>
    <w:rsid w:val="00035492"/>
    <w:rsid w:val="00035859"/>
    <w:rsid w:val="00035970"/>
    <w:rsid w:val="00035C4C"/>
    <w:rsid w:val="000368B0"/>
    <w:rsid w:val="00036A2D"/>
    <w:rsid w:val="000372AC"/>
    <w:rsid w:val="00037C54"/>
    <w:rsid w:val="0004005E"/>
    <w:rsid w:val="00040E72"/>
    <w:rsid w:val="00040E76"/>
    <w:rsid w:val="00042106"/>
    <w:rsid w:val="00042B05"/>
    <w:rsid w:val="00042BC8"/>
    <w:rsid w:val="000440C5"/>
    <w:rsid w:val="000440D9"/>
    <w:rsid w:val="00044293"/>
    <w:rsid w:val="000444D6"/>
    <w:rsid w:val="000445C7"/>
    <w:rsid w:val="00044971"/>
    <w:rsid w:val="000467C7"/>
    <w:rsid w:val="00047246"/>
    <w:rsid w:val="00047A80"/>
    <w:rsid w:val="00050A90"/>
    <w:rsid w:val="00052179"/>
    <w:rsid w:val="00052B5D"/>
    <w:rsid w:val="0005304F"/>
    <w:rsid w:val="00053104"/>
    <w:rsid w:val="000535B4"/>
    <w:rsid w:val="00054E73"/>
    <w:rsid w:val="00054EB7"/>
    <w:rsid w:val="00055147"/>
    <w:rsid w:val="000561BC"/>
    <w:rsid w:val="000563E8"/>
    <w:rsid w:val="00056E04"/>
    <w:rsid w:val="00060200"/>
    <w:rsid w:val="00060271"/>
    <w:rsid w:val="00060740"/>
    <w:rsid w:val="00060E96"/>
    <w:rsid w:val="000610EB"/>
    <w:rsid w:val="00061EAF"/>
    <w:rsid w:val="00062552"/>
    <w:rsid w:val="00062D99"/>
    <w:rsid w:val="00062EE8"/>
    <w:rsid w:val="000638EC"/>
    <w:rsid w:val="0006410E"/>
    <w:rsid w:val="0006411B"/>
    <w:rsid w:val="000642E2"/>
    <w:rsid w:val="000659E9"/>
    <w:rsid w:val="00065FE6"/>
    <w:rsid w:val="00066DF9"/>
    <w:rsid w:val="000678AE"/>
    <w:rsid w:val="00067956"/>
    <w:rsid w:val="00067EF7"/>
    <w:rsid w:val="000705B6"/>
    <w:rsid w:val="00070B04"/>
    <w:rsid w:val="00070BDE"/>
    <w:rsid w:val="00070FE5"/>
    <w:rsid w:val="00071659"/>
    <w:rsid w:val="00071837"/>
    <w:rsid w:val="000719D6"/>
    <w:rsid w:val="00071DD8"/>
    <w:rsid w:val="00071E3C"/>
    <w:rsid w:val="0007238F"/>
    <w:rsid w:val="0007295A"/>
    <w:rsid w:val="00072A8D"/>
    <w:rsid w:val="00072D3E"/>
    <w:rsid w:val="0007388D"/>
    <w:rsid w:val="00073C15"/>
    <w:rsid w:val="00073FB2"/>
    <w:rsid w:val="000742EC"/>
    <w:rsid w:val="00074957"/>
    <w:rsid w:val="00075336"/>
    <w:rsid w:val="00075E82"/>
    <w:rsid w:val="00076192"/>
    <w:rsid w:val="000764CC"/>
    <w:rsid w:val="0007723B"/>
    <w:rsid w:val="00080A05"/>
    <w:rsid w:val="00080B86"/>
    <w:rsid w:val="00081551"/>
    <w:rsid w:val="00081880"/>
    <w:rsid w:val="00081D95"/>
    <w:rsid w:val="00082526"/>
    <w:rsid w:val="00082AAE"/>
    <w:rsid w:val="00082E1C"/>
    <w:rsid w:val="0008399D"/>
    <w:rsid w:val="0008400D"/>
    <w:rsid w:val="00084371"/>
    <w:rsid w:val="000844CF"/>
    <w:rsid w:val="0008485A"/>
    <w:rsid w:val="000848A1"/>
    <w:rsid w:val="0008495B"/>
    <w:rsid w:val="00085124"/>
    <w:rsid w:val="00085E77"/>
    <w:rsid w:val="000861DE"/>
    <w:rsid w:val="0008631C"/>
    <w:rsid w:val="00086822"/>
    <w:rsid w:val="0008708C"/>
    <w:rsid w:val="0008722C"/>
    <w:rsid w:val="00087D52"/>
    <w:rsid w:val="00090CCB"/>
    <w:rsid w:val="00091170"/>
    <w:rsid w:val="00091181"/>
    <w:rsid w:val="00091B21"/>
    <w:rsid w:val="00091FEF"/>
    <w:rsid w:val="00093554"/>
    <w:rsid w:val="000945C7"/>
    <w:rsid w:val="00094BB3"/>
    <w:rsid w:val="00094BE3"/>
    <w:rsid w:val="00094F89"/>
    <w:rsid w:val="000952B4"/>
    <w:rsid w:val="00096383"/>
    <w:rsid w:val="000967AB"/>
    <w:rsid w:val="0009683B"/>
    <w:rsid w:val="00096865"/>
    <w:rsid w:val="00096B60"/>
    <w:rsid w:val="00096BD5"/>
    <w:rsid w:val="0009762D"/>
    <w:rsid w:val="00097FD6"/>
    <w:rsid w:val="000A043A"/>
    <w:rsid w:val="000A050C"/>
    <w:rsid w:val="000A058A"/>
    <w:rsid w:val="000A0E74"/>
    <w:rsid w:val="000A1736"/>
    <w:rsid w:val="000A1F52"/>
    <w:rsid w:val="000A3165"/>
    <w:rsid w:val="000A48A0"/>
    <w:rsid w:val="000A4FB2"/>
    <w:rsid w:val="000A554D"/>
    <w:rsid w:val="000A5826"/>
    <w:rsid w:val="000A62BE"/>
    <w:rsid w:val="000A69C4"/>
    <w:rsid w:val="000B079D"/>
    <w:rsid w:val="000B0D29"/>
    <w:rsid w:val="000B19A0"/>
    <w:rsid w:val="000B1D1A"/>
    <w:rsid w:val="000B2216"/>
    <w:rsid w:val="000B2C58"/>
    <w:rsid w:val="000B4369"/>
    <w:rsid w:val="000B4435"/>
    <w:rsid w:val="000B4D70"/>
    <w:rsid w:val="000B4DE1"/>
    <w:rsid w:val="000B4ED2"/>
    <w:rsid w:val="000B55CA"/>
    <w:rsid w:val="000B5DE5"/>
    <w:rsid w:val="000B5EF0"/>
    <w:rsid w:val="000B6322"/>
    <w:rsid w:val="000B65C1"/>
    <w:rsid w:val="000B6743"/>
    <w:rsid w:val="000B68AE"/>
    <w:rsid w:val="000B7124"/>
    <w:rsid w:val="000B7538"/>
    <w:rsid w:val="000B774B"/>
    <w:rsid w:val="000B776D"/>
    <w:rsid w:val="000C0353"/>
    <w:rsid w:val="000C0668"/>
    <w:rsid w:val="000C1C1D"/>
    <w:rsid w:val="000C1E38"/>
    <w:rsid w:val="000C230D"/>
    <w:rsid w:val="000C279E"/>
    <w:rsid w:val="000C30D7"/>
    <w:rsid w:val="000C420A"/>
    <w:rsid w:val="000C4403"/>
    <w:rsid w:val="000C4735"/>
    <w:rsid w:val="000C4A70"/>
    <w:rsid w:val="000C4F69"/>
    <w:rsid w:val="000C6065"/>
    <w:rsid w:val="000C69D1"/>
    <w:rsid w:val="000C6CBB"/>
    <w:rsid w:val="000C7513"/>
    <w:rsid w:val="000D0619"/>
    <w:rsid w:val="000D09C7"/>
    <w:rsid w:val="000D0D99"/>
    <w:rsid w:val="000D0DF7"/>
    <w:rsid w:val="000D0EFB"/>
    <w:rsid w:val="000D1301"/>
    <w:rsid w:val="000D3C18"/>
    <w:rsid w:val="000D4373"/>
    <w:rsid w:val="000D5282"/>
    <w:rsid w:val="000D69F6"/>
    <w:rsid w:val="000D6F37"/>
    <w:rsid w:val="000D6F3F"/>
    <w:rsid w:val="000D71DA"/>
    <w:rsid w:val="000D7B7A"/>
    <w:rsid w:val="000E0FDD"/>
    <w:rsid w:val="000E1B2E"/>
    <w:rsid w:val="000E205F"/>
    <w:rsid w:val="000E2574"/>
    <w:rsid w:val="000E2934"/>
    <w:rsid w:val="000E3748"/>
    <w:rsid w:val="000E4DB3"/>
    <w:rsid w:val="000E5366"/>
    <w:rsid w:val="000E5E3E"/>
    <w:rsid w:val="000E635C"/>
    <w:rsid w:val="000E6564"/>
    <w:rsid w:val="000E7F10"/>
    <w:rsid w:val="000F081F"/>
    <w:rsid w:val="000F0DB2"/>
    <w:rsid w:val="000F1251"/>
    <w:rsid w:val="000F29D7"/>
    <w:rsid w:val="000F385A"/>
    <w:rsid w:val="000F3B3B"/>
    <w:rsid w:val="000F4A5E"/>
    <w:rsid w:val="000F4DD2"/>
    <w:rsid w:val="000F52A4"/>
    <w:rsid w:val="000F57AB"/>
    <w:rsid w:val="000F5D07"/>
    <w:rsid w:val="000F692A"/>
    <w:rsid w:val="000F785E"/>
    <w:rsid w:val="0010006A"/>
    <w:rsid w:val="0010139B"/>
    <w:rsid w:val="001013E6"/>
    <w:rsid w:val="00101D52"/>
    <w:rsid w:val="001021F7"/>
    <w:rsid w:val="0010269D"/>
    <w:rsid w:val="001032FD"/>
    <w:rsid w:val="001046BA"/>
    <w:rsid w:val="00104E01"/>
    <w:rsid w:val="00105105"/>
    <w:rsid w:val="00106B0B"/>
    <w:rsid w:val="00106DED"/>
    <w:rsid w:val="00106FAA"/>
    <w:rsid w:val="0010707E"/>
    <w:rsid w:val="001076A9"/>
    <w:rsid w:val="00107C49"/>
    <w:rsid w:val="00107D58"/>
    <w:rsid w:val="00107F73"/>
    <w:rsid w:val="0011057E"/>
    <w:rsid w:val="001107E4"/>
    <w:rsid w:val="00110920"/>
    <w:rsid w:val="00110AE5"/>
    <w:rsid w:val="00111391"/>
    <w:rsid w:val="00111727"/>
    <w:rsid w:val="00111EC5"/>
    <w:rsid w:val="001122E7"/>
    <w:rsid w:val="00112848"/>
    <w:rsid w:val="0011291E"/>
    <w:rsid w:val="00112DF7"/>
    <w:rsid w:val="0011336C"/>
    <w:rsid w:val="0011358D"/>
    <w:rsid w:val="001144E8"/>
    <w:rsid w:val="00115294"/>
    <w:rsid w:val="00116380"/>
    <w:rsid w:val="00116D7B"/>
    <w:rsid w:val="00116E16"/>
    <w:rsid w:val="00117FCD"/>
    <w:rsid w:val="0012082E"/>
    <w:rsid w:val="00121410"/>
    <w:rsid w:val="001222F2"/>
    <w:rsid w:val="00123CC1"/>
    <w:rsid w:val="00124119"/>
    <w:rsid w:val="001241CF"/>
    <w:rsid w:val="00124943"/>
    <w:rsid w:val="0012570C"/>
    <w:rsid w:val="00125D28"/>
    <w:rsid w:val="00126508"/>
    <w:rsid w:val="00126AB7"/>
    <w:rsid w:val="001309C6"/>
    <w:rsid w:val="00131530"/>
    <w:rsid w:val="00131784"/>
    <w:rsid w:val="00132B43"/>
    <w:rsid w:val="00132C27"/>
    <w:rsid w:val="0013376E"/>
    <w:rsid w:val="00133DB4"/>
    <w:rsid w:val="0013414D"/>
    <w:rsid w:val="001350A2"/>
    <w:rsid w:val="00135334"/>
    <w:rsid w:val="0013552C"/>
    <w:rsid w:val="0013720F"/>
    <w:rsid w:val="0013752E"/>
    <w:rsid w:val="00137C9D"/>
    <w:rsid w:val="001402DE"/>
    <w:rsid w:val="00140B4D"/>
    <w:rsid w:val="00141E58"/>
    <w:rsid w:val="001424B7"/>
    <w:rsid w:val="00142586"/>
    <w:rsid w:val="001425AF"/>
    <w:rsid w:val="00142743"/>
    <w:rsid w:val="0014391B"/>
    <w:rsid w:val="0014394A"/>
    <w:rsid w:val="0014473E"/>
    <w:rsid w:val="001447C2"/>
    <w:rsid w:val="0014500C"/>
    <w:rsid w:val="001463F9"/>
    <w:rsid w:val="00146D53"/>
    <w:rsid w:val="00146DC0"/>
    <w:rsid w:val="0014775E"/>
    <w:rsid w:val="001478D3"/>
    <w:rsid w:val="00147FC1"/>
    <w:rsid w:val="00150703"/>
    <w:rsid w:val="001511A5"/>
    <w:rsid w:val="00151697"/>
    <w:rsid w:val="00151F98"/>
    <w:rsid w:val="00151FD1"/>
    <w:rsid w:val="00152D11"/>
    <w:rsid w:val="00152E08"/>
    <w:rsid w:val="00153AC3"/>
    <w:rsid w:val="00153BD9"/>
    <w:rsid w:val="00153D0B"/>
    <w:rsid w:val="00154BA7"/>
    <w:rsid w:val="001554C7"/>
    <w:rsid w:val="00155B79"/>
    <w:rsid w:val="00156DBB"/>
    <w:rsid w:val="001600D5"/>
    <w:rsid w:val="00160D2A"/>
    <w:rsid w:val="001615DF"/>
    <w:rsid w:val="00161799"/>
    <w:rsid w:val="00161A4B"/>
    <w:rsid w:val="00162644"/>
    <w:rsid w:val="001626FE"/>
    <w:rsid w:val="00162AE0"/>
    <w:rsid w:val="00162B91"/>
    <w:rsid w:val="00162E29"/>
    <w:rsid w:val="001639C1"/>
    <w:rsid w:val="00163AA4"/>
    <w:rsid w:val="0016424D"/>
    <w:rsid w:val="0016485A"/>
    <w:rsid w:val="00164B0E"/>
    <w:rsid w:val="00164FDE"/>
    <w:rsid w:val="00165428"/>
    <w:rsid w:val="00165A27"/>
    <w:rsid w:val="00166016"/>
    <w:rsid w:val="0016709B"/>
    <w:rsid w:val="00170132"/>
    <w:rsid w:val="00170180"/>
    <w:rsid w:val="001702AB"/>
    <w:rsid w:val="001711BD"/>
    <w:rsid w:val="0017132F"/>
    <w:rsid w:val="001715E8"/>
    <w:rsid w:val="00171C4F"/>
    <w:rsid w:val="00172446"/>
    <w:rsid w:val="00172B8E"/>
    <w:rsid w:val="0017354C"/>
    <w:rsid w:val="00173917"/>
    <w:rsid w:val="00173C4B"/>
    <w:rsid w:val="00173CCB"/>
    <w:rsid w:val="001746C4"/>
    <w:rsid w:val="00174D6A"/>
    <w:rsid w:val="00174E13"/>
    <w:rsid w:val="00175079"/>
    <w:rsid w:val="00175673"/>
    <w:rsid w:val="00176D89"/>
    <w:rsid w:val="0017748D"/>
    <w:rsid w:val="00180406"/>
    <w:rsid w:val="00180595"/>
    <w:rsid w:val="00180C02"/>
    <w:rsid w:val="00181CAF"/>
    <w:rsid w:val="0018263D"/>
    <w:rsid w:val="0018329F"/>
    <w:rsid w:val="00183EA0"/>
    <w:rsid w:val="00184DDA"/>
    <w:rsid w:val="001862F5"/>
    <w:rsid w:val="00186B4B"/>
    <w:rsid w:val="00190CEA"/>
    <w:rsid w:val="0019136B"/>
    <w:rsid w:val="0019159F"/>
    <w:rsid w:val="0019181C"/>
    <w:rsid w:val="0019206B"/>
    <w:rsid w:val="00194E4F"/>
    <w:rsid w:val="00194E90"/>
    <w:rsid w:val="00194F35"/>
    <w:rsid w:val="00195554"/>
    <w:rsid w:val="00195C51"/>
    <w:rsid w:val="00196063"/>
    <w:rsid w:val="00196941"/>
    <w:rsid w:val="00196F6D"/>
    <w:rsid w:val="0019715A"/>
    <w:rsid w:val="001972AD"/>
    <w:rsid w:val="001974E9"/>
    <w:rsid w:val="00197603"/>
    <w:rsid w:val="00197D3A"/>
    <w:rsid w:val="0019A434"/>
    <w:rsid w:val="001A0377"/>
    <w:rsid w:val="001A0FFE"/>
    <w:rsid w:val="001A113D"/>
    <w:rsid w:val="001A19D5"/>
    <w:rsid w:val="001A206B"/>
    <w:rsid w:val="001A2D71"/>
    <w:rsid w:val="001A3D67"/>
    <w:rsid w:val="001A3F1D"/>
    <w:rsid w:val="001A43D9"/>
    <w:rsid w:val="001A59E3"/>
    <w:rsid w:val="001A5D08"/>
    <w:rsid w:val="001A5F1D"/>
    <w:rsid w:val="001A68DA"/>
    <w:rsid w:val="001A6E07"/>
    <w:rsid w:val="001A7CB9"/>
    <w:rsid w:val="001B00BB"/>
    <w:rsid w:val="001B031C"/>
    <w:rsid w:val="001B1693"/>
    <w:rsid w:val="001B21A2"/>
    <w:rsid w:val="001B278B"/>
    <w:rsid w:val="001B39BF"/>
    <w:rsid w:val="001B4851"/>
    <w:rsid w:val="001B4B0A"/>
    <w:rsid w:val="001B4DAE"/>
    <w:rsid w:val="001B564E"/>
    <w:rsid w:val="001B741A"/>
    <w:rsid w:val="001B7978"/>
    <w:rsid w:val="001C007B"/>
    <w:rsid w:val="001C03C0"/>
    <w:rsid w:val="001C186F"/>
    <w:rsid w:val="001C281E"/>
    <w:rsid w:val="001C2AB0"/>
    <w:rsid w:val="001C2F0B"/>
    <w:rsid w:val="001C32DC"/>
    <w:rsid w:val="001C3966"/>
    <w:rsid w:val="001C4587"/>
    <w:rsid w:val="001C5B6F"/>
    <w:rsid w:val="001C6CF1"/>
    <w:rsid w:val="001C72DC"/>
    <w:rsid w:val="001C7823"/>
    <w:rsid w:val="001C78E5"/>
    <w:rsid w:val="001C7AE0"/>
    <w:rsid w:val="001D1A5C"/>
    <w:rsid w:val="001D1AF2"/>
    <w:rsid w:val="001D289F"/>
    <w:rsid w:val="001D3E19"/>
    <w:rsid w:val="001D468E"/>
    <w:rsid w:val="001D54ED"/>
    <w:rsid w:val="001D57F4"/>
    <w:rsid w:val="001D64E4"/>
    <w:rsid w:val="001D65ED"/>
    <w:rsid w:val="001D68DC"/>
    <w:rsid w:val="001D69F3"/>
    <w:rsid w:val="001D6BC6"/>
    <w:rsid w:val="001D6E15"/>
    <w:rsid w:val="001D6F22"/>
    <w:rsid w:val="001D7B88"/>
    <w:rsid w:val="001D7D7F"/>
    <w:rsid w:val="001E0F66"/>
    <w:rsid w:val="001E1003"/>
    <w:rsid w:val="001E106F"/>
    <w:rsid w:val="001E13B9"/>
    <w:rsid w:val="001E24CF"/>
    <w:rsid w:val="001E3046"/>
    <w:rsid w:val="001E414E"/>
    <w:rsid w:val="001E4225"/>
    <w:rsid w:val="001E497D"/>
    <w:rsid w:val="001E5542"/>
    <w:rsid w:val="001E699E"/>
    <w:rsid w:val="001E765D"/>
    <w:rsid w:val="001E77EB"/>
    <w:rsid w:val="001F0088"/>
    <w:rsid w:val="001F0CAA"/>
    <w:rsid w:val="001F10E2"/>
    <w:rsid w:val="001F1479"/>
    <w:rsid w:val="001F154B"/>
    <w:rsid w:val="001F22D7"/>
    <w:rsid w:val="001F22DC"/>
    <w:rsid w:val="001F2705"/>
    <w:rsid w:val="001F3121"/>
    <w:rsid w:val="001F31F3"/>
    <w:rsid w:val="001F3A9D"/>
    <w:rsid w:val="001F42C9"/>
    <w:rsid w:val="001F4BF6"/>
    <w:rsid w:val="001F5213"/>
    <w:rsid w:val="001F5439"/>
    <w:rsid w:val="001F558B"/>
    <w:rsid w:val="001F5740"/>
    <w:rsid w:val="001F610D"/>
    <w:rsid w:val="001F6887"/>
    <w:rsid w:val="00201110"/>
    <w:rsid w:val="00201162"/>
    <w:rsid w:val="00201252"/>
    <w:rsid w:val="002015B9"/>
    <w:rsid w:val="00202D6A"/>
    <w:rsid w:val="002035C7"/>
    <w:rsid w:val="0020377A"/>
    <w:rsid w:val="00203940"/>
    <w:rsid w:val="002041DD"/>
    <w:rsid w:val="002045C6"/>
    <w:rsid w:val="00204612"/>
    <w:rsid w:val="00204EF6"/>
    <w:rsid w:val="00205528"/>
    <w:rsid w:val="00205573"/>
    <w:rsid w:val="0020623A"/>
    <w:rsid w:val="0020668D"/>
    <w:rsid w:val="00206E70"/>
    <w:rsid w:val="0020730C"/>
    <w:rsid w:val="0020760B"/>
    <w:rsid w:val="00210D93"/>
    <w:rsid w:val="00210F78"/>
    <w:rsid w:val="00211A92"/>
    <w:rsid w:val="00211B62"/>
    <w:rsid w:val="00211DA7"/>
    <w:rsid w:val="0021260B"/>
    <w:rsid w:val="00212ED4"/>
    <w:rsid w:val="00214F7F"/>
    <w:rsid w:val="002154AD"/>
    <w:rsid w:val="00216FC4"/>
    <w:rsid w:val="0021749A"/>
    <w:rsid w:val="002178D4"/>
    <w:rsid w:val="00217C15"/>
    <w:rsid w:val="00220ABC"/>
    <w:rsid w:val="00220EA5"/>
    <w:rsid w:val="00221E41"/>
    <w:rsid w:val="0022232E"/>
    <w:rsid w:val="00222A28"/>
    <w:rsid w:val="00222C3B"/>
    <w:rsid w:val="00222E94"/>
    <w:rsid w:val="0022397B"/>
    <w:rsid w:val="002244CD"/>
    <w:rsid w:val="0022464D"/>
    <w:rsid w:val="002248FC"/>
    <w:rsid w:val="00225891"/>
    <w:rsid w:val="002258FC"/>
    <w:rsid w:val="002262F2"/>
    <w:rsid w:val="002266DD"/>
    <w:rsid w:val="00227CDE"/>
    <w:rsid w:val="00227D66"/>
    <w:rsid w:val="002303BF"/>
    <w:rsid w:val="00230D2B"/>
    <w:rsid w:val="00231974"/>
    <w:rsid w:val="00231A92"/>
    <w:rsid w:val="00232D16"/>
    <w:rsid w:val="00233367"/>
    <w:rsid w:val="002339EC"/>
    <w:rsid w:val="00233DE8"/>
    <w:rsid w:val="002341D5"/>
    <w:rsid w:val="0023545E"/>
    <w:rsid w:val="002376EB"/>
    <w:rsid w:val="002377BD"/>
    <w:rsid w:val="00240F63"/>
    <w:rsid w:val="0024203E"/>
    <w:rsid w:val="002425CA"/>
    <w:rsid w:val="00242694"/>
    <w:rsid w:val="00242B03"/>
    <w:rsid w:val="00242D23"/>
    <w:rsid w:val="00244D29"/>
    <w:rsid w:val="00245DE9"/>
    <w:rsid w:val="00246834"/>
    <w:rsid w:val="00246F8E"/>
    <w:rsid w:val="002475B1"/>
    <w:rsid w:val="002478A0"/>
    <w:rsid w:val="0025223B"/>
    <w:rsid w:val="002526AC"/>
    <w:rsid w:val="002526FB"/>
    <w:rsid w:val="0025283B"/>
    <w:rsid w:val="002530BC"/>
    <w:rsid w:val="002530D8"/>
    <w:rsid w:val="002545D9"/>
    <w:rsid w:val="00254818"/>
    <w:rsid w:val="00254AE9"/>
    <w:rsid w:val="00254CDC"/>
    <w:rsid w:val="002551C4"/>
    <w:rsid w:val="00255512"/>
    <w:rsid w:val="00255B36"/>
    <w:rsid w:val="00255B3E"/>
    <w:rsid w:val="002564B5"/>
    <w:rsid w:val="00257600"/>
    <w:rsid w:val="00257A21"/>
    <w:rsid w:val="00257C4D"/>
    <w:rsid w:val="00261C53"/>
    <w:rsid w:val="00262C34"/>
    <w:rsid w:val="00262E5B"/>
    <w:rsid w:val="00263D27"/>
    <w:rsid w:val="00263F13"/>
    <w:rsid w:val="00264441"/>
    <w:rsid w:val="00265376"/>
    <w:rsid w:val="00265CD2"/>
    <w:rsid w:val="00266338"/>
    <w:rsid w:val="00266F82"/>
    <w:rsid w:val="00267A3A"/>
    <w:rsid w:val="00267AB9"/>
    <w:rsid w:val="00270AFB"/>
    <w:rsid w:val="00271291"/>
    <w:rsid w:val="002733EE"/>
    <w:rsid w:val="0027355D"/>
    <w:rsid w:val="00273790"/>
    <w:rsid w:val="00273BB2"/>
    <w:rsid w:val="00273FB0"/>
    <w:rsid w:val="002745A8"/>
    <w:rsid w:val="0027515A"/>
    <w:rsid w:val="00275957"/>
    <w:rsid w:val="00275D9E"/>
    <w:rsid w:val="00275EC4"/>
    <w:rsid w:val="00276AAB"/>
    <w:rsid w:val="00277451"/>
    <w:rsid w:val="00277A48"/>
    <w:rsid w:val="00277CE2"/>
    <w:rsid w:val="00280504"/>
    <w:rsid w:val="0028091F"/>
    <w:rsid w:val="002817B1"/>
    <w:rsid w:val="002817C1"/>
    <w:rsid w:val="00281966"/>
    <w:rsid w:val="00281AD9"/>
    <w:rsid w:val="00281E0F"/>
    <w:rsid w:val="00282793"/>
    <w:rsid w:val="00282AF3"/>
    <w:rsid w:val="0028353B"/>
    <w:rsid w:val="002842E3"/>
    <w:rsid w:val="002868C0"/>
    <w:rsid w:val="00286D21"/>
    <w:rsid w:val="00286ED6"/>
    <w:rsid w:val="00287319"/>
    <w:rsid w:val="00287978"/>
    <w:rsid w:val="002879ED"/>
    <w:rsid w:val="00287EE7"/>
    <w:rsid w:val="00290B32"/>
    <w:rsid w:val="00290F79"/>
    <w:rsid w:val="00291571"/>
    <w:rsid w:val="002917B4"/>
    <w:rsid w:val="00291BD6"/>
    <w:rsid w:val="00292B72"/>
    <w:rsid w:val="00293DE0"/>
    <w:rsid w:val="00294A09"/>
    <w:rsid w:val="00296DA8"/>
    <w:rsid w:val="00297281"/>
    <w:rsid w:val="002A123F"/>
    <w:rsid w:val="002A1BF3"/>
    <w:rsid w:val="002A3909"/>
    <w:rsid w:val="002A39BE"/>
    <w:rsid w:val="002A3BB8"/>
    <w:rsid w:val="002A442B"/>
    <w:rsid w:val="002A77AE"/>
    <w:rsid w:val="002A77B0"/>
    <w:rsid w:val="002A7AD2"/>
    <w:rsid w:val="002A7F84"/>
    <w:rsid w:val="002B1867"/>
    <w:rsid w:val="002B2038"/>
    <w:rsid w:val="002B31B6"/>
    <w:rsid w:val="002B32EB"/>
    <w:rsid w:val="002B42F2"/>
    <w:rsid w:val="002B49E3"/>
    <w:rsid w:val="002B4C3F"/>
    <w:rsid w:val="002B4CB0"/>
    <w:rsid w:val="002B5380"/>
    <w:rsid w:val="002B6CA6"/>
    <w:rsid w:val="002B6EAC"/>
    <w:rsid w:val="002B6FB5"/>
    <w:rsid w:val="002B704A"/>
    <w:rsid w:val="002B7BD0"/>
    <w:rsid w:val="002B7C3D"/>
    <w:rsid w:val="002B7D3F"/>
    <w:rsid w:val="002C021C"/>
    <w:rsid w:val="002C0A23"/>
    <w:rsid w:val="002C0BCD"/>
    <w:rsid w:val="002C11E8"/>
    <w:rsid w:val="002C15E0"/>
    <w:rsid w:val="002C1DD8"/>
    <w:rsid w:val="002C2233"/>
    <w:rsid w:val="002C2794"/>
    <w:rsid w:val="002C29DB"/>
    <w:rsid w:val="002C40FB"/>
    <w:rsid w:val="002C4298"/>
    <w:rsid w:val="002C4F77"/>
    <w:rsid w:val="002C54E2"/>
    <w:rsid w:val="002C5913"/>
    <w:rsid w:val="002C650F"/>
    <w:rsid w:val="002C66A9"/>
    <w:rsid w:val="002C70F0"/>
    <w:rsid w:val="002C7E52"/>
    <w:rsid w:val="002D0F9B"/>
    <w:rsid w:val="002D1FCD"/>
    <w:rsid w:val="002D2ED4"/>
    <w:rsid w:val="002D3A23"/>
    <w:rsid w:val="002D3B26"/>
    <w:rsid w:val="002D4453"/>
    <w:rsid w:val="002D5E1C"/>
    <w:rsid w:val="002D7392"/>
    <w:rsid w:val="002D7A91"/>
    <w:rsid w:val="002D7BB6"/>
    <w:rsid w:val="002E0688"/>
    <w:rsid w:val="002E06F2"/>
    <w:rsid w:val="002E073E"/>
    <w:rsid w:val="002E0E48"/>
    <w:rsid w:val="002E4B13"/>
    <w:rsid w:val="002E51AF"/>
    <w:rsid w:val="002E547A"/>
    <w:rsid w:val="002E56A1"/>
    <w:rsid w:val="002E5DE0"/>
    <w:rsid w:val="002F0340"/>
    <w:rsid w:val="002F070C"/>
    <w:rsid w:val="002F0F22"/>
    <w:rsid w:val="002F1684"/>
    <w:rsid w:val="002F2184"/>
    <w:rsid w:val="002F34F5"/>
    <w:rsid w:val="002F368F"/>
    <w:rsid w:val="002F36DF"/>
    <w:rsid w:val="002F3707"/>
    <w:rsid w:val="002F427B"/>
    <w:rsid w:val="002F43AE"/>
    <w:rsid w:val="002F4A0F"/>
    <w:rsid w:val="002F4C09"/>
    <w:rsid w:val="002F4E2E"/>
    <w:rsid w:val="002F65E5"/>
    <w:rsid w:val="002F6609"/>
    <w:rsid w:val="002F6DCC"/>
    <w:rsid w:val="002F765E"/>
    <w:rsid w:val="002F7E67"/>
    <w:rsid w:val="0030130A"/>
    <w:rsid w:val="003018C5"/>
    <w:rsid w:val="00301E41"/>
    <w:rsid w:val="00302856"/>
    <w:rsid w:val="00302C07"/>
    <w:rsid w:val="0030440A"/>
    <w:rsid w:val="003044DE"/>
    <w:rsid w:val="003050B7"/>
    <w:rsid w:val="0030649D"/>
    <w:rsid w:val="00306A96"/>
    <w:rsid w:val="0030708D"/>
    <w:rsid w:val="00307276"/>
    <w:rsid w:val="003077E2"/>
    <w:rsid w:val="0030785E"/>
    <w:rsid w:val="00307BBE"/>
    <w:rsid w:val="00307DBD"/>
    <w:rsid w:val="00307FEF"/>
    <w:rsid w:val="00311C42"/>
    <w:rsid w:val="003130F8"/>
    <w:rsid w:val="0031357B"/>
    <w:rsid w:val="00313EA3"/>
    <w:rsid w:val="00314213"/>
    <w:rsid w:val="003146B4"/>
    <w:rsid w:val="003163D9"/>
    <w:rsid w:val="00316CFA"/>
    <w:rsid w:val="00317BB9"/>
    <w:rsid w:val="00317C19"/>
    <w:rsid w:val="00321843"/>
    <w:rsid w:val="00323471"/>
    <w:rsid w:val="003245ED"/>
    <w:rsid w:val="00324BC8"/>
    <w:rsid w:val="0032640D"/>
    <w:rsid w:val="00327BC1"/>
    <w:rsid w:val="00327E2B"/>
    <w:rsid w:val="00330569"/>
    <w:rsid w:val="00330C9C"/>
    <w:rsid w:val="00330E3B"/>
    <w:rsid w:val="00331A5C"/>
    <w:rsid w:val="0033224D"/>
    <w:rsid w:val="00332491"/>
    <w:rsid w:val="00333115"/>
    <w:rsid w:val="00333AE6"/>
    <w:rsid w:val="00333B88"/>
    <w:rsid w:val="00333D2E"/>
    <w:rsid w:val="00334229"/>
    <w:rsid w:val="003344C1"/>
    <w:rsid w:val="00334904"/>
    <w:rsid w:val="00334A4C"/>
    <w:rsid w:val="00334D9B"/>
    <w:rsid w:val="00340A30"/>
    <w:rsid w:val="00341138"/>
    <w:rsid w:val="0034122D"/>
    <w:rsid w:val="00341561"/>
    <w:rsid w:val="003426B4"/>
    <w:rsid w:val="003429B5"/>
    <w:rsid w:val="003446B1"/>
    <w:rsid w:val="003460AA"/>
    <w:rsid w:val="0034752D"/>
    <w:rsid w:val="00347A60"/>
    <w:rsid w:val="00347BD4"/>
    <w:rsid w:val="00347EA2"/>
    <w:rsid w:val="00347FF6"/>
    <w:rsid w:val="00350937"/>
    <w:rsid w:val="00350A4E"/>
    <w:rsid w:val="00350C39"/>
    <w:rsid w:val="00350DEE"/>
    <w:rsid w:val="00351237"/>
    <w:rsid w:val="00351F8B"/>
    <w:rsid w:val="003546B1"/>
    <w:rsid w:val="0035498F"/>
    <w:rsid w:val="00354D9D"/>
    <w:rsid w:val="00355A6A"/>
    <w:rsid w:val="00356044"/>
    <w:rsid w:val="00356E3D"/>
    <w:rsid w:val="00357746"/>
    <w:rsid w:val="0036048E"/>
    <w:rsid w:val="003605FD"/>
    <w:rsid w:val="00360C7B"/>
    <w:rsid w:val="0036163F"/>
    <w:rsid w:val="00361F39"/>
    <w:rsid w:val="0036344A"/>
    <w:rsid w:val="00363675"/>
    <w:rsid w:val="0036399E"/>
    <w:rsid w:val="0036440E"/>
    <w:rsid w:val="00364B44"/>
    <w:rsid w:val="00365E4F"/>
    <w:rsid w:val="00366A4B"/>
    <w:rsid w:val="003673C9"/>
    <w:rsid w:val="00367660"/>
    <w:rsid w:val="003678ED"/>
    <w:rsid w:val="00367BFF"/>
    <w:rsid w:val="00371425"/>
    <w:rsid w:val="0037255D"/>
    <w:rsid w:val="003738FF"/>
    <w:rsid w:val="003739F3"/>
    <w:rsid w:val="003741D8"/>
    <w:rsid w:val="003745B5"/>
    <w:rsid w:val="003747A9"/>
    <w:rsid w:val="00374BE1"/>
    <w:rsid w:val="003753E2"/>
    <w:rsid w:val="00376B6F"/>
    <w:rsid w:val="003771E4"/>
    <w:rsid w:val="00377614"/>
    <w:rsid w:val="00377966"/>
    <w:rsid w:val="0038009A"/>
    <w:rsid w:val="0038035A"/>
    <w:rsid w:val="0038089A"/>
    <w:rsid w:val="00381615"/>
    <w:rsid w:val="00381A17"/>
    <w:rsid w:val="00381C1B"/>
    <w:rsid w:val="00381C65"/>
    <w:rsid w:val="00381CFD"/>
    <w:rsid w:val="003821C0"/>
    <w:rsid w:val="0038228E"/>
    <w:rsid w:val="00382841"/>
    <w:rsid w:val="00383926"/>
    <w:rsid w:val="00385424"/>
    <w:rsid w:val="00385BC2"/>
    <w:rsid w:val="0038666C"/>
    <w:rsid w:val="00386862"/>
    <w:rsid w:val="003872BC"/>
    <w:rsid w:val="00387A8B"/>
    <w:rsid w:val="00387D55"/>
    <w:rsid w:val="00390224"/>
    <w:rsid w:val="00390588"/>
    <w:rsid w:val="00392E18"/>
    <w:rsid w:val="003941CB"/>
    <w:rsid w:val="00394522"/>
    <w:rsid w:val="003946FB"/>
    <w:rsid w:val="00394AEE"/>
    <w:rsid w:val="00394F18"/>
    <w:rsid w:val="00395FB5"/>
    <w:rsid w:val="0039602C"/>
    <w:rsid w:val="0039695B"/>
    <w:rsid w:val="00396C15"/>
    <w:rsid w:val="00396EA7"/>
    <w:rsid w:val="00397626"/>
    <w:rsid w:val="003A06C2"/>
    <w:rsid w:val="003A08D7"/>
    <w:rsid w:val="003A26E8"/>
    <w:rsid w:val="003A343A"/>
    <w:rsid w:val="003A3956"/>
    <w:rsid w:val="003A3BB7"/>
    <w:rsid w:val="003A4656"/>
    <w:rsid w:val="003A49D6"/>
    <w:rsid w:val="003A4AB5"/>
    <w:rsid w:val="003A5961"/>
    <w:rsid w:val="003A5E51"/>
    <w:rsid w:val="003A63B6"/>
    <w:rsid w:val="003A6CF6"/>
    <w:rsid w:val="003A7AB6"/>
    <w:rsid w:val="003B00D3"/>
    <w:rsid w:val="003B0936"/>
    <w:rsid w:val="003B0DBC"/>
    <w:rsid w:val="003B1579"/>
    <w:rsid w:val="003B16D1"/>
    <w:rsid w:val="003B2B86"/>
    <w:rsid w:val="003B3018"/>
    <w:rsid w:val="003B3030"/>
    <w:rsid w:val="003B3899"/>
    <w:rsid w:val="003B3ACD"/>
    <w:rsid w:val="003B411A"/>
    <w:rsid w:val="003B44E9"/>
    <w:rsid w:val="003B457A"/>
    <w:rsid w:val="003B59D7"/>
    <w:rsid w:val="003B5A8B"/>
    <w:rsid w:val="003B6361"/>
    <w:rsid w:val="003B7385"/>
    <w:rsid w:val="003B757D"/>
    <w:rsid w:val="003B77E0"/>
    <w:rsid w:val="003C0478"/>
    <w:rsid w:val="003C0496"/>
    <w:rsid w:val="003C06BF"/>
    <w:rsid w:val="003C2574"/>
    <w:rsid w:val="003C29DF"/>
    <w:rsid w:val="003C2E97"/>
    <w:rsid w:val="003C33D6"/>
    <w:rsid w:val="003C39B8"/>
    <w:rsid w:val="003C3D86"/>
    <w:rsid w:val="003C4058"/>
    <w:rsid w:val="003C4BF7"/>
    <w:rsid w:val="003C59C4"/>
    <w:rsid w:val="003C5AE7"/>
    <w:rsid w:val="003C7241"/>
    <w:rsid w:val="003C7E68"/>
    <w:rsid w:val="003D0233"/>
    <w:rsid w:val="003D06A8"/>
    <w:rsid w:val="003D08CF"/>
    <w:rsid w:val="003D120C"/>
    <w:rsid w:val="003D2F5B"/>
    <w:rsid w:val="003D38F1"/>
    <w:rsid w:val="003D472A"/>
    <w:rsid w:val="003D5656"/>
    <w:rsid w:val="003D57DB"/>
    <w:rsid w:val="003D5BE1"/>
    <w:rsid w:val="003D60B0"/>
    <w:rsid w:val="003D6CD0"/>
    <w:rsid w:val="003D79E4"/>
    <w:rsid w:val="003E01A7"/>
    <w:rsid w:val="003E0E4B"/>
    <w:rsid w:val="003E33F7"/>
    <w:rsid w:val="003E3710"/>
    <w:rsid w:val="003E44D0"/>
    <w:rsid w:val="003E532A"/>
    <w:rsid w:val="003E5784"/>
    <w:rsid w:val="003E5A10"/>
    <w:rsid w:val="003E5B76"/>
    <w:rsid w:val="003E70D0"/>
    <w:rsid w:val="003E722E"/>
    <w:rsid w:val="003F0559"/>
    <w:rsid w:val="003F08A6"/>
    <w:rsid w:val="003F08EC"/>
    <w:rsid w:val="003F1E70"/>
    <w:rsid w:val="003F205F"/>
    <w:rsid w:val="003F2C6B"/>
    <w:rsid w:val="003F2F8A"/>
    <w:rsid w:val="003F4229"/>
    <w:rsid w:val="003F48C9"/>
    <w:rsid w:val="003F49AE"/>
    <w:rsid w:val="003F4CD4"/>
    <w:rsid w:val="003F4D98"/>
    <w:rsid w:val="003F4E44"/>
    <w:rsid w:val="003F5315"/>
    <w:rsid w:val="003F6116"/>
    <w:rsid w:val="003F7E44"/>
    <w:rsid w:val="00400509"/>
    <w:rsid w:val="00400995"/>
    <w:rsid w:val="00401E24"/>
    <w:rsid w:val="00403125"/>
    <w:rsid w:val="0040372C"/>
    <w:rsid w:val="00404DB6"/>
    <w:rsid w:val="00405F3D"/>
    <w:rsid w:val="004062BC"/>
    <w:rsid w:val="004062DE"/>
    <w:rsid w:val="00407A74"/>
    <w:rsid w:val="00407EEC"/>
    <w:rsid w:val="00410296"/>
    <w:rsid w:val="00410A42"/>
    <w:rsid w:val="00410E18"/>
    <w:rsid w:val="0041134D"/>
    <w:rsid w:val="004114B5"/>
    <w:rsid w:val="004126FA"/>
    <w:rsid w:val="00412919"/>
    <w:rsid w:val="00414374"/>
    <w:rsid w:val="00414A71"/>
    <w:rsid w:val="00414D61"/>
    <w:rsid w:val="00414ECA"/>
    <w:rsid w:val="0041543E"/>
    <w:rsid w:val="0041639D"/>
    <w:rsid w:val="00416539"/>
    <w:rsid w:val="00417250"/>
    <w:rsid w:val="00417705"/>
    <w:rsid w:val="00417BC2"/>
    <w:rsid w:val="00417D1C"/>
    <w:rsid w:val="00417E47"/>
    <w:rsid w:val="0042058D"/>
    <w:rsid w:val="004206A2"/>
    <w:rsid w:val="00421457"/>
    <w:rsid w:val="00421877"/>
    <w:rsid w:val="00421972"/>
    <w:rsid w:val="00421B5B"/>
    <w:rsid w:val="00423489"/>
    <w:rsid w:val="00423BD6"/>
    <w:rsid w:val="00424038"/>
    <w:rsid w:val="00425342"/>
    <w:rsid w:val="00425350"/>
    <w:rsid w:val="00426D4D"/>
    <w:rsid w:val="004273AB"/>
    <w:rsid w:val="0043102B"/>
    <w:rsid w:val="00431D36"/>
    <w:rsid w:val="00431DE6"/>
    <w:rsid w:val="004321E2"/>
    <w:rsid w:val="00432CAB"/>
    <w:rsid w:val="00433C9D"/>
    <w:rsid w:val="00434809"/>
    <w:rsid w:val="004349BE"/>
    <w:rsid w:val="00434B0F"/>
    <w:rsid w:val="00434E47"/>
    <w:rsid w:val="004364FD"/>
    <w:rsid w:val="004367DE"/>
    <w:rsid w:val="00437879"/>
    <w:rsid w:val="00437D4A"/>
    <w:rsid w:val="0044065E"/>
    <w:rsid w:val="0044145E"/>
    <w:rsid w:val="00441FE4"/>
    <w:rsid w:val="00442175"/>
    <w:rsid w:val="00442811"/>
    <w:rsid w:val="00442E3B"/>
    <w:rsid w:val="004430C5"/>
    <w:rsid w:val="00443C85"/>
    <w:rsid w:val="00443C8B"/>
    <w:rsid w:val="0044462E"/>
    <w:rsid w:val="0044464B"/>
    <w:rsid w:val="00445435"/>
    <w:rsid w:val="00445E04"/>
    <w:rsid w:val="0044674D"/>
    <w:rsid w:val="00447593"/>
    <w:rsid w:val="004476E0"/>
    <w:rsid w:val="004477CD"/>
    <w:rsid w:val="00447925"/>
    <w:rsid w:val="004479E6"/>
    <w:rsid w:val="00447B95"/>
    <w:rsid w:val="00447E0C"/>
    <w:rsid w:val="00447ECF"/>
    <w:rsid w:val="004500FB"/>
    <w:rsid w:val="004506C1"/>
    <w:rsid w:val="00450753"/>
    <w:rsid w:val="004508F9"/>
    <w:rsid w:val="00451B23"/>
    <w:rsid w:val="00452F9F"/>
    <w:rsid w:val="00453898"/>
    <w:rsid w:val="00453B3E"/>
    <w:rsid w:val="00453E51"/>
    <w:rsid w:val="0045443E"/>
    <w:rsid w:val="0045561F"/>
    <w:rsid w:val="0045606D"/>
    <w:rsid w:val="0045630F"/>
    <w:rsid w:val="004565C0"/>
    <w:rsid w:val="004567EF"/>
    <w:rsid w:val="0045697B"/>
    <w:rsid w:val="0045792D"/>
    <w:rsid w:val="00460FCF"/>
    <w:rsid w:val="00461A9D"/>
    <w:rsid w:val="00461F42"/>
    <w:rsid w:val="00462A18"/>
    <w:rsid w:val="00462B52"/>
    <w:rsid w:val="0046320A"/>
    <w:rsid w:val="004639E3"/>
    <w:rsid w:val="00463CC3"/>
    <w:rsid w:val="004643BC"/>
    <w:rsid w:val="004643C2"/>
    <w:rsid w:val="004652D2"/>
    <w:rsid w:val="00465565"/>
    <w:rsid w:val="0046590E"/>
    <w:rsid w:val="0046666B"/>
    <w:rsid w:val="00466AF2"/>
    <w:rsid w:val="00466B80"/>
    <w:rsid w:val="00466E28"/>
    <w:rsid w:val="0046776A"/>
    <w:rsid w:val="00470465"/>
    <w:rsid w:val="00470AA5"/>
    <w:rsid w:val="00471B38"/>
    <w:rsid w:val="0047258B"/>
    <w:rsid w:val="004729A4"/>
    <w:rsid w:val="00472D79"/>
    <w:rsid w:val="00473BE0"/>
    <w:rsid w:val="0047421A"/>
    <w:rsid w:val="00475294"/>
    <w:rsid w:val="00475649"/>
    <w:rsid w:val="00476309"/>
    <w:rsid w:val="0047713D"/>
    <w:rsid w:val="0047747F"/>
    <w:rsid w:val="004802E4"/>
    <w:rsid w:val="00480D83"/>
    <w:rsid w:val="00482602"/>
    <w:rsid w:val="004828B0"/>
    <w:rsid w:val="00482BB7"/>
    <w:rsid w:val="004833E6"/>
    <w:rsid w:val="00483592"/>
    <w:rsid w:val="00483FA9"/>
    <w:rsid w:val="00484F8F"/>
    <w:rsid w:val="0048552B"/>
    <w:rsid w:val="004859EA"/>
    <w:rsid w:val="004868BB"/>
    <w:rsid w:val="00486BEA"/>
    <w:rsid w:val="00486D68"/>
    <w:rsid w:val="00487511"/>
    <w:rsid w:val="00487E8E"/>
    <w:rsid w:val="00487FC5"/>
    <w:rsid w:val="00490356"/>
    <w:rsid w:val="004908B2"/>
    <w:rsid w:val="004914CD"/>
    <w:rsid w:val="004917D0"/>
    <w:rsid w:val="00491DEE"/>
    <w:rsid w:val="004922ED"/>
    <w:rsid w:val="0049251C"/>
    <w:rsid w:val="00492EB0"/>
    <w:rsid w:val="00493575"/>
    <w:rsid w:val="004937B2"/>
    <w:rsid w:val="00493A36"/>
    <w:rsid w:val="004948E5"/>
    <w:rsid w:val="004965B9"/>
    <w:rsid w:val="00496B50"/>
    <w:rsid w:val="00497475"/>
    <w:rsid w:val="00497533"/>
    <w:rsid w:val="004A0827"/>
    <w:rsid w:val="004A09DF"/>
    <w:rsid w:val="004A1198"/>
    <w:rsid w:val="004A16BF"/>
    <w:rsid w:val="004A191B"/>
    <w:rsid w:val="004A393E"/>
    <w:rsid w:val="004A3F63"/>
    <w:rsid w:val="004A49AF"/>
    <w:rsid w:val="004A4D3C"/>
    <w:rsid w:val="004A60AD"/>
    <w:rsid w:val="004A6517"/>
    <w:rsid w:val="004A6CAA"/>
    <w:rsid w:val="004B0705"/>
    <w:rsid w:val="004B0829"/>
    <w:rsid w:val="004B1337"/>
    <w:rsid w:val="004B2219"/>
    <w:rsid w:val="004B3C8D"/>
    <w:rsid w:val="004B43BD"/>
    <w:rsid w:val="004B445E"/>
    <w:rsid w:val="004B465C"/>
    <w:rsid w:val="004B4FFF"/>
    <w:rsid w:val="004B5755"/>
    <w:rsid w:val="004C0CAD"/>
    <w:rsid w:val="004C21A8"/>
    <w:rsid w:val="004C2357"/>
    <w:rsid w:val="004C3948"/>
    <w:rsid w:val="004C4A28"/>
    <w:rsid w:val="004C5314"/>
    <w:rsid w:val="004C62FC"/>
    <w:rsid w:val="004C7804"/>
    <w:rsid w:val="004C7E6B"/>
    <w:rsid w:val="004CA22B"/>
    <w:rsid w:val="004D01D1"/>
    <w:rsid w:val="004D01DE"/>
    <w:rsid w:val="004D080B"/>
    <w:rsid w:val="004D0870"/>
    <w:rsid w:val="004D1D8D"/>
    <w:rsid w:val="004D224C"/>
    <w:rsid w:val="004D22E3"/>
    <w:rsid w:val="004D3052"/>
    <w:rsid w:val="004D3111"/>
    <w:rsid w:val="004D34FD"/>
    <w:rsid w:val="004D5400"/>
    <w:rsid w:val="004D77BF"/>
    <w:rsid w:val="004D7EB9"/>
    <w:rsid w:val="004E04FF"/>
    <w:rsid w:val="004E25A2"/>
    <w:rsid w:val="004E2C36"/>
    <w:rsid w:val="004E3B12"/>
    <w:rsid w:val="004E4858"/>
    <w:rsid w:val="004E4935"/>
    <w:rsid w:val="004E4C78"/>
    <w:rsid w:val="004E56FB"/>
    <w:rsid w:val="004E5D8C"/>
    <w:rsid w:val="004E652A"/>
    <w:rsid w:val="004E6931"/>
    <w:rsid w:val="004E6980"/>
    <w:rsid w:val="004E6B69"/>
    <w:rsid w:val="004E7825"/>
    <w:rsid w:val="004E79D0"/>
    <w:rsid w:val="004E7B7D"/>
    <w:rsid w:val="004F0071"/>
    <w:rsid w:val="004F1742"/>
    <w:rsid w:val="004F1C13"/>
    <w:rsid w:val="004F22ED"/>
    <w:rsid w:val="004F23AE"/>
    <w:rsid w:val="004F29C9"/>
    <w:rsid w:val="004F3445"/>
    <w:rsid w:val="004F390A"/>
    <w:rsid w:val="004F53B3"/>
    <w:rsid w:val="004F6187"/>
    <w:rsid w:val="004F6EBC"/>
    <w:rsid w:val="00501190"/>
    <w:rsid w:val="0050185A"/>
    <w:rsid w:val="005025DB"/>
    <w:rsid w:val="0050287C"/>
    <w:rsid w:val="00503D80"/>
    <w:rsid w:val="00504BEE"/>
    <w:rsid w:val="00504F9B"/>
    <w:rsid w:val="00506229"/>
    <w:rsid w:val="0050698D"/>
    <w:rsid w:val="00507908"/>
    <w:rsid w:val="00507AFE"/>
    <w:rsid w:val="005105EE"/>
    <w:rsid w:val="00511A55"/>
    <w:rsid w:val="00511E7C"/>
    <w:rsid w:val="00512131"/>
    <w:rsid w:val="005121BF"/>
    <w:rsid w:val="005132F2"/>
    <w:rsid w:val="00513B9B"/>
    <w:rsid w:val="0051407F"/>
    <w:rsid w:val="00514681"/>
    <w:rsid w:val="00514BF3"/>
    <w:rsid w:val="00514FFC"/>
    <w:rsid w:val="00517FDC"/>
    <w:rsid w:val="00520AE7"/>
    <w:rsid w:val="00521349"/>
    <w:rsid w:val="00521981"/>
    <w:rsid w:val="00521B4D"/>
    <w:rsid w:val="00522A13"/>
    <w:rsid w:val="00524E48"/>
    <w:rsid w:val="005263C7"/>
    <w:rsid w:val="00526D3B"/>
    <w:rsid w:val="0052730F"/>
    <w:rsid w:val="0052753E"/>
    <w:rsid w:val="00527B20"/>
    <w:rsid w:val="00527F15"/>
    <w:rsid w:val="00531169"/>
    <w:rsid w:val="0053149A"/>
    <w:rsid w:val="00531C51"/>
    <w:rsid w:val="0053202B"/>
    <w:rsid w:val="005329C1"/>
    <w:rsid w:val="00533648"/>
    <w:rsid w:val="0053425D"/>
    <w:rsid w:val="00534757"/>
    <w:rsid w:val="0053535B"/>
    <w:rsid w:val="00535F34"/>
    <w:rsid w:val="0053671D"/>
    <w:rsid w:val="00537EE3"/>
    <w:rsid w:val="0054048E"/>
    <w:rsid w:val="0054148F"/>
    <w:rsid w:val="005415E7"/>
    <w:rsid w:val="00543501"/>
    <w:rsid w:val="00543A2F"/>
    <w:rsid w:val="00543B94"/>
    <w:rsid w:val="00546E45"/>
    <w:rsid w:val="0054701D"/>
    <w:rsid w:val="00547280"/>
    <w:rsid w:val="00547A28"/>
    <w:rsid w:val="00550062"/>
    <w:rsid w:val="00550BFA"/>
    <w:rsid w:val="00551417"/>
    <w:rsid w:val="0055284E"/>
    <w:rsid w:val="00552E90"/>
    <w:rsid w:val="005531B8"/>
    <w:rsid w:val="00554EF9"/>
    <w:rsid w:val="00555440"/>
    <w:rsid w:val="00555C91"/>
    <w:rsid w:val="00556543"/>
    <w:rsid w:val="00556A00"/>
    <w:rsid w:val="005573A0"/>
    <w:rsid w:val="00560B3A"/>
    <w:rsid w:val="005615BC"/>
    <w:rsid w:val="00561912"/>
    <w:rsid w:val="00561C11"/>
    <w:rsid w:val="0056222E"/>
    <w:rsid w:val="0056273D"/>
    <w:rsid w:val="00563E35"/>
    <w:rsid w:val="00563E56"/>
    <w:rsid w:val="00564AA2"/>
    <w:rsid w:val="00564D35"/>
    <w:rsid w:val="0056543D"/>
    <w:rsid w:val="005657F9"/>
    <w:rsid w:val="00565A33"/>
    <w:rsid w:val="005663DB"/>
    <w:rsid w:val="005664D4"/>
    <w:rsid w:val="00566A88"/>
    <w:rsid w:val="00566D7B"/>
    <w:rsid w:val="00566DA9"/>
    <w:rsid w:val="00567288"/>
    <w:rsid w:val="0056764D"/>
    <w:rsid w:val="00570158"/>
    <w:rsid w:val="005708B0"/>
    <w:rsid w:val="00570A94"/>
    <w:rsid w:val="00570FB7"/>
    <w:rsid w:val="005710A9"/>
    <w:rsid w:val="005714FF"/>
    <w:rsid w:val="005728D8"/>
    <w:rsid w:val="00573049"/>
    <w:rsid w:val="00573FBB"/>
    <w:rsid w:val="00574F2B"/>
    <w:rsid w:val="00575109"/>
    <w:rsid w:val="00575569"/>
    <w:rsid w:val="0057593F"/>
    <w:rsid w:val="00576203"/>
    <w:rsid w:val="00576758"/>
    <w:rsid w:val="005801AE"/>
    <w:rsid w:val="00580839"/>
    <w:rsid w:val="005809FD"/>
    <w:rsid w:val="00580DD6"/>
    <w:rsid w:val="00580F01"/>
    <w:rsid w:val="005825DC"/>
    <w:rsid w:val="00582980"/>
    <w:rsid w:val="00582A51"/>
    <w:rsid w:val="00582D41"/>
    <w:rsid w:val="00583AF3"/>
    <w:rsid w:val="00583CD4"/>
    <w:rsid w:val="00584225"/>
    <w:rsid w:val="00585B2A"/>
    <w:rsid w:val="00585F94"/>
    <w:rsid w:val="0058629F"/>
    <w:rsid w:val="00586F4A"/>
    <w:rsid w:val="00586FB2"/>
    <w:rsid w:val="00587ED4"/>
    <w:rsid w:val="0059016D"/>
    <w:rsid w:val="00591127"/>
    <w:rsid w:val="00591192"/>
    <w:rsid w:val="0059263B"/>
    <w:rsid w:val="0059275C"/>
    <w:rsid w:val="00593161"/>
    <w:rsid w:val="005935A7"/>
    <w:rsid w:val="005935AC"/>
    <w:rsid w:val="00593D4E"/>
    <w:rsid w:val="00594925"/>
    <w:rsid w:val="00594A19"/>
    <w:rsid w:val="00594B87"/>
    <w:rsid w:val="00595637"/>
    <w:rsid w:val="0059646D"/>
    <w:rsid w:val="00596787"/>
    <w:rsid w:val="0059752B"/>
    <w:rsid w:val="005A19C1"/>
    <w:rsid w:val="005A2B3A"/>
    <w:rsid w:val="005A2EBC"/>
    <w:rsid w:val="005A3362"/>
    <w:rsid w:val="005A3A9B"/>
    <w:rsid w:val="005A44E8"/>
    <w:rsid w:val="005A4A80"/>
    <w:rsid w:val="005A4BEC"/>
    <w:rsid w:val="005A5234"/>
    <w:rsid w:val="005A52E2"/>
    <w:rsid w:val="005A5B7E"/>
    <w:rsid w:val="005A60F7"/>
    <w:rsid w:val="005A638F"/>
    <w:rsid w:val="005A6797"/>
    <w:rsid w:val="005A746F"/>
    <w:rsid w:val="005A7671"/>
    <w:rsid w:val="005A7DCA"/>
    <w:rsid w:val="005B075D"/>
    <w:rsid w:val="005B0A85"/>
    <w:rsid w:val="005B103B"/>
    <w:rsid w:val="005B13F2"/>
    <w:rsid w:val="005B2EA8"/>
    <w:rsid w:val="005B30F9"/>
    <w:rsid w:val="005B321E"/>
    <w:rsid w:val="005B3AAB"/>
    <w:rsid w:val="005B3B1D"/>
    <w:rsid w:val="005B46C4"/>
    <w:rsid w:val="005B70B7"/>
    <w:rsid w:val="005B7587"/>
    <w:rsid w:val="005B78CA"/>
    <w:rsid w:val="005B7934"/>
    <w:rsid w:val="005B7C7A"/>
    <w:rsid w:val="005B7F56"/>
    <w:rsid w:val="005C0E1C"/>
    <w:rsid w:val="005C144C"/>
    <w:rsid w:val="005C148A"/>
    <w:rsid w:val="005C246B"/>
    <w:rsid w:val="005C3635"/>
    <w:rsid w:val="005C4761"/>
    <w:rsid w:val="005C4A65"/>
    <w:rsid w:val="005C4CD5"/>
    <w:rsid w:val="005C566E"/>
    <w:rsid w:val="005C5DDA"/>
    <w:rsid w:val="005C5FA5"/>
    <w:rsid w:val="005C7EBB"/>
    <w:rsid w:val="005D0E36"/>
    <w:rsid w:val="005D23B8"/>
    <w:rsid w:val="005D2FE5"/>
    <w:rsid w:val="005D3054"/>
    <w:rsid w:val="005D33A1"/>
    <w:rsid w:val="005D3471"/>
    <w:rsid w:val="005D36B4"/>
    <w:rsid w:val="005D3713"/>
    <w:rsid w:val="005D3779"/>
    <w:rsid w:val="005D3B8F"/>
    <w:rsid w:val="005D3D6D"/>
    <w:rsid w:val="005D4CE8"/>
    <w:rsid w:val="005D4D46"/>
    <w:rsid w:val="005D6EE4"/>
    <w:rsid w:val="005D7317"/>
    <w:rsid w:val="005D79AD"/>
    <w:rsid w:val="005D7E70"/>
    <w:rsid w:val="005E0818"/>
    <w:rsid w:val="005E0D0F"/>
    <w:rsid w:val="005E1783"/>
    <w:rsid w:val="005E1BBC"/>
    <w:rsid w:val="005E2099"/>
    <w:rsid w:val="005E2141"/>
    <w:rsid w:val="005E2B42"/>
    <w:rsid w:val="005E2DDA"/>
    <w:rsid w:val="005E34B2"/>
    <w:rsid w:val="005E3B69"/>
    <w:rsid w:val="005E448D"/>
    <w:rsid w:val="005E4F1F"/>
    <w:rsid w:val="005E555A"/>
    <w:rsid w:val="005E56B1"/>
    <w:rsid w:val="005E5E3A"/>
    <w:rsid w:val="005E63EA"/>
    <w:rsid w:val="005E6DFD"/>
    <w:rsid w:val="005E6E41"/>
    <w:rsid w:val="005E7612"/>
    <w:rsid w:val="005E767F"/>
    <w:rsid w:val="005E7872"/>
    <w:rsid w:val="005E9B23"/>
    <w:rsid w:val="005F06B0"/>
    <w:rsid w:val="005F0C08"/>
    <w:rsid w:val="005F230C"/>
    <w:rsid w:val="005F3D5E"/>
    <w:rsid w:val="005F4F62"/>
    <w:rsid w:val="005F546F"/>
    <w:rsid w:val="005F56C1"/>
    <w:rsid w:val="005F58D5"/>
    <w:rsid w:val="005F5A8B"/>
    <w:rsid w:val="005F5DFF"/>
    <w:rsid w:val="005F6B44"/>
    <w:rsid w:val="005F7079"/>
    <w:rsid w:val="005F7AA2"/>
    <w:rsid w:val="005F7FB6"/>
    <w:rsid w:val="0060038E"/>
    <w:rsid w:val="0060082E"/>
    <w:rsid w:val="00601402"/>
    <w:rsid w:val="006015FB"/>
    <w:rsid w:val="00601F07"/>
    <w:rsid w:val="0060364F"/>
    <w:rsid w:val="00604199"/>
    <w:rsid w:val="006041FC"/>
    <w:rsid w:val="00604691"/>
    <w:rsid w:val="00604BE9"/>
    <w:rsid w:val="00605DF2"/>
    <w:rsid w:val="00605F0F"/>
    <w:rsid w:val="00605FD4"/>
    <w:rsid w:val="006061FC"/>
    <w:rsid w:val="00606890"/>
    <w:rsid w:val="00606D5E"/>
    <w:rsid w:val="00606FEC"/>
    <w:rsid w:val="006073EB"/>
    <w:rsid w:val="00607A7D"/>
    <w:rsid w:val="00607C09"/>
    <w:rsid w:val="00610147"/>
    <w:rsid w:val="00610F11"/>
    <w:rsid w:val="006111C7"/>
    <w:rsid w:val="00611323"/>
    <w:rsid w:val="00611A6B"/>
    <w:rsid w:val="00611F20"/>
    <w:rsid w:val="0061273C"/>
    <w:rsid w:val="006127D4"/>
    <w:rsid w:val="006142C9"/>
    <w:rsid w:val="00614865"/>
    <w:rsid w:val="0061539F"/>
    <w:rsid w:val="00615603"/>
    <w:rsid w:val="006158A9"/>
    <w:rsid w:val="0061642F"/>
    <w:rsid w:val="00616767"/>
    <w:rsid w:val="00616F19"/>
    <w:rsid w:val="0061729F"/>
    <w:rsid w:val="00617E42"/>
    <w:rsid w:val="00620125"/>
    <w:rsid w:val="00620E3F"/>
    <w:rsid w:val="0062140D"/>
    <w:rsid w:val="00621C94"/>
    <w:rsid w:val="0062319F"/>
    <w:rsid w:val="006233B1"/>
    <w:rsid w:val="00625E3E"/>
    <w:rsid w:val="0062618E"/>
    <w:rsid w:val="006263B5"/>
    <w:rsid w:val="006263B6"/>
    <w:rsid w:val="00626476"/>
    <w:rsid w:val="00627549"/>
    <w:rsid w:val="00630787"/>
    <w:rsid w:val="00630956"/>
    <w:rsid w:val="006312AF"/>
    <w:rsid w:val="0063187C"/>
    <w:rsid w:val="00631B29"/>
    <w:rsid w:val="00632CF1"/>
    <w:rsid w:val="0063316F"/>
    <w:rsid w:val="00633918"/>
    <w:rsid w:val="006356F9"/>
    <w:rsid w:val="00635962"/>
    <w:rsid w:val="00635D54"/>
    <w:rsid w:val="006362CF"/>
    <w:rsid w:val="006363FF"/>
    <w:rsid w:val="00636D24"/>
    <w:rsid w:val="00636FC0"/>
    <w:rsid w:val="00637D48"/>
    <w:rsid w:val="00641363"/>
    <w:rsid w:val="00641B77"/>
    <w:rsid w:val="006421D7"/>
    <w:rsid w:val="00644678"/>
    <w:rsid w:val="00644E64"/>
    <w:rsid w:val="006461BC"/>
    <w:rsid w:val="006464EF"/>
    <w:rsid w:val="006469F5"/>
    <w:rsid w:val="00647C90"/>
    <w:rsid w:val="00650971"/>
    <w:rsid w:val="006511AD"/>
    <w:rsid w:val="0065148C"/>
    <w:rsid w:val="00651FBA"/>
    <w:rsid w:val="00652BB4"/>
    <w:rsid w:val="00653611"/>
    <w:rsid w:val="00653940"/>
    <w:rsid w:val="00654A7E"/>
    <w:rsid w:val="00654CC0"/>
    <w:rsid w:val="00654FDC"/>
    <w:rsid w:val="006566CC"/>
    <w:rsid w:val="0065679E"/>
    <w:rsid w:val="00657542"/>
    <w:rsid w:val="006614D5"/>
    <w:rsid w:val="00662A90"/>
    <w:rsid w:val="00663C31"/>
    <w:rsid w:val="00664363"/>
    <w:rsid w:val="0066595D"/>
    <w:rsid w:val="00665BAA"/>
    <w:rsid w:val="00665FAB"/>
    <w:rsid w:val="0066629B"/>
    <w:rsid w:val="00666D6B"/>
    <w:rsid w:val="00667892"/>
    <w:rsid w:val="0067140B"/>
    <w:rsid w:val="00671659"/>
    <w:rsid w:val="00671E22"/>
    <w:rsid w:val="006722AA"/>
    <w:rsid w:val="00673ADD"/>
    <w:rsid w:val="00674532"/>
    <w:rsid w:val="006747C1"/>
    <w:rsid w:val="00674C6F"/>
    <w:rsid w:val="00674F9D"/>
    <w:rsid w:val="00675117"/>
    <w:rsid w:val="006754F3"/>
    <w:rsid w:val="006768CB"/>
    <w:rsid w:val="00676E48"/>
    <w:rsid w:val="00677870"/>
    <w:rsid w:val="00677D1F"/>
    <w:rsid w:val="00680380"/>
    <w:rsid w:val="006804EB"/>
    <w:rsid w:val="00680843"/>
    <w:rsid w:val="00680CB9"/>
    <w:rsid w:val="00680D82"/>
    <w:rsid w:val="006816F4"/>
    <w:rsid w:val="006824D7"/>
    <w:rsid w:val="0068293F"/>
    <w:rsid w:val="00682CF9"/>
    <w:rsid w:val="0068353B"/>
    <w:rsid w:val="0068520C"/>
    <w:rsid w:val="00685282"/>
    <w:rsid w:val="006856A6"/>
    <w:rsid w:val="0068589B"/>
    <w:rsid w:val="006858DF"/>
    <w:rsid w:val="00685B93"/>
    <w:rsid w:val="00686B88"/>
    <w:rsid w:val="00686CE0"/>
    <w:rsid w:val="00690949"/>
    <w:rsid w:val="00690AA2"/>
    <w:rsid w:val="006910CC"/>
    <w:rsid w:val="00691DEA"/>
    <w:rsid w:val="00691FF2"/>
    <w:rsid w:val="00692073"/>
    <w:rsid w:val="00692727"/>
    <w:rsid w:val="0069358A"/>
    <w:rsid w:val="00693A03"/>
    <w:rsid w:val="00693D08"/>
    <w:rsid w:val="00693E1D"/>
    <w:rsid w:val="006941E1"/>
    <w:rsid w:val="00694D59"/>
    <w:rsid w:val="00695DF4"/>
    <w:rsid w:val="0069742A"/>
    <w:rsid w:val="006A1A18"/>
    <w:rsid w:val="006A2112"/>
    <w:rsid w:val="006A39AB"/>
    <w:rsid w:val="006A5740"/>
    <w:rsid w:val="006A5B6D"/>
    <w:rsid w:val="006A6003"/>
    <w:rsid w:val="006A644A"/>
    <w:rsid w:val="006A7F19"/>
    <w:rsid w:val="006B0026"/>
    <w:rsid w:val="006B0405"/>
    <w:rsid w:val="006B0AD3"/>
    <w:rsid w:val="006B0FC2"/>
    <w:rsid w:val="006B11B8"/>
    <w:rsid w:val="006B1A61"/>
    <w:rsid w:val="006B1E39"/>
    <w:rsid w:val="006B2275"/>
    <w:rsid w:val="006B235E"/>
    <w:rsid w:val="006B2B8F"/>
    <w:rsid w:val="006B33FD"/>
    <w:rsid w:val="006B3472"/>
    <w:rsid w:val="006B3CE8"/>
    <w:rsid w:val="006B4944"/>
    <w:rsid w:val="006B49EF"/>
    <w:rsid w:val="006B4C79"/>
    <w:rsid w:val="006B58C4"/>
    <w:rsid w:val="006B58FF"/>
    <w:rsid w:val="006B66AF"/>
    <w:rsid w:val="006B7DD1"/>
    <w:rsid w:val="006C0AE8"/>
    <w:rsid w:val="006C0D96"/>
    <w:rsid w:val="006C1238"/>
    <w:rsid w:val="006C1373"/>
    <w:rsid w:val="006C149D"/>
    <w:rsid w:val="006C2302"/>
    <w:rsid w:val="006C2711"/>
    <w:rsid w:val="006C2BB2"/>
    <w:rsid w:val="006C3309"/>
    <w:rsid w:val="006C410D"/>
    <w:rsid w:val="006C4A9C"/>
    <w:rsid w:val="006C4D79"/>
    <w:rsid w:val="006C5DB8"/>
    <w:rsid w:val="006C5ED6"/>
    <w:rsid w:val="006C618F"/>
    <w:rsid w:val="006C67C0"/>
    <w:rsid w:val="006C6EBF"/>
    <w:rsid w:val="006C6F2E"/>
    <w:rsid w:val="006C7375"/>
    <w:rsid w:val="006D003A"/>
    <w:rsid w:val="006D04E1"/>
    <w:rsid w:val="006D05E2"/>
    <w:rsid w:val="006D09F7"/>
    <w:rsid w:val="006D0F44"/>
    <w:rsid w:val="006D1112"/>
    <w:rsid w:val="006D2ACE"/>
    <w:rsid w:val="006D2B21"/>
    <w:rsid w:val="006D3D6C"/>
    <w:rsid w:val="006D5444"/>
    <w:rsid w:val="006D5B34"/>
    <w:rsid w:val="006D5DD2"/>
    <w:rsid w:val="006D5FAC"/>
    <w:rsid w:val="006D6176"/>
    <w:rsid w:val="006D648E"/>
    <w:rsid w:val="006D6B91"/>
    <w:rsid w:val="006E005D"/>
    <w:rsid w:val="006E0074"/>
    <w:rsid w:val="006E1060"/>
    <w:rsid w:val="006E1690"/>
    <w:rsid w:val="006E18C0"/>
    <w:rsid w:val="006E192C"/>
    <w:rsid w:val="006E2A4A"/>
    <w:rsid w:val="006E2A63"/>
    <w:rsid w:val="006E341A"/>
    <w:rsid w:val="006E37F3"/>
    <w:rsid w:val="006E39AB"/>
    <w:rsid w:val="006E3E11"/>
    <w:rsid w:val="006E3F31"/>
    <w:rsid w:val="006E3F49"/>
    <w:rsid w:val="006E4095"/>
    <w:rsid w:val="006E43AE"/>
    <w:rsid w:val="006E450C"/>
    <w:rsid w:val="006E463E"/>
    <w:rsid w:val="006E47FC"/>
    <w:rsid w:val="006E5254"/>
    <w:rsid w:val="006E5E18"/>
    <w:rsid w:val="006E64A1"/>
    <w:rsid w:val="006E6A6F"/>
    <w:rsid w:val="006E77DE"/>
    <w:rsid w:val="006E7B22"/>
    <w:rsid w:val="006F0EA1"/>
    <w:rsid w:val="006F1C89"/>
    <w:rsid w:val="006F1FB4"/>
    <w:rsid w:val="006F2C59"/>
    <w:rsid w:val="006F2D93"/>
    <w:rsid w:val="006F2E8F"/>
    <w:rsid w:val="006F3281"/>
    <w:rsid w:val="006F38A2"/>
    <w:rsid w:val="006F3B84"/>
    <w:rsid w:val="006F3E17"/>
    <w:rsid w:val="006F4CC7"/>
    <w:rsid w:val="006F534B"/>
    <w:rsid w:val="006F5CDE"/>
    <w:rsid w:val="006F60DB"/>
    <w:rsid w:val="006F69D4"/>
    <w:rsid w:val="006F6BFF"/>
    <w:rsid w:val="006F6EAA"/>
    <w:rsid w:val="006F720B"/>
    <w:rsid w:val="007006EC"/>
    <w:rsid w:val="00700D8E"/>
    <w:rsid w:val="00701518"/>
    <w:rsid w:val="00701BA6"/>
    <w:rsid w:val="00701F1F"/>
    <w:rsid w:val="00702D92"/>
    <w:rsid w:val="0070339F"/>
    <w:rsid w:val="00703586"/>
    <w:rsid w:val="00703AD8"/>
    <w:rsid w:val="0070416C"/>
    <w:rsid w:val="007044E7"/>
    <w:rsid w:val="0070618A"/>
    <w:rsid w:val="00706BC4"/>
    <w:rsid w:val="00707E19"/>
    <w:rsid w:val="00710400"/>
    <w:rsid w:val="007107C9"/>
    <w:rsid w:val="00710B03"/>
    <w:rsid w:val="00710C96"/>
    <w:rsid w:val="007118E5"/>
    <w:rsid w:val="00711B3E"/>
    <w:rsid w:val="00711CE7"/>
    <w:rsid w:val="007120B8"/>
    <w:rsid w:val="00712375"/>
    <w:rsid w:val="007132EB"/>
    <w:rsid w:val="007134A9"/>
    <w:rsid w:val="00714304"/>
    <w:rsid w:val="00714592"/>
    <w:rsid w:val="007152FE"/>
    <w:rsid w:val="00715C3C"/>
    <w:rsid w:val="00715C94"/>
    <w:rsid w:val="0071720C"/>
    <w:rsid w:val="007173EA"/>
    <w:rsid w:val="00720E50"/>
    <w:rsid w:val="00720FBC"/>
    <w:rsid w:val="0072114C"/>
    <w:rsid w:val="0072196E"/>
    <w:rsid w:val="00722509"/>
    <w:rsid w:val="00722DE8"/>
    <w:rsid w:val="007233E9"/>
    <w:rsid w:val="00723517"/>
    <w:rsid w:val="0072436E"/>
    <w:rsid w:val="0072469F"/>
    <w:rsid w:val="007249E9"/>
    <w:rsid w:val="00725587"/>
    <w:rsid w:val="0072640A"/>
    <w:rsid w:val="00726DAD"/>
    <w:rsid w:val="0072702E"/>
    <w:rsid w:val="00727F64"/>
    <w:rsid w:val="007302C1"/>
    <w:rsid w:val="00730B1E"/>
    <w:rsid w:val="007319B1"/>
    <w:rsid w:val="00732873"/>
    <w:rsid w:val="00732D9B"/>
    <w:rsid w:val="007334D9"/>
    <w:rsid w:val="0073394A"/>
    <w:rsid w:val="00733CF1"/>
    <w:rsid w:val="0073603B"/>
    <w:rsid w:val="007362BA"/>
    <w:rsid w:val="00736539"/>
    <w:rsid w:val="007365A8"/>
    <w:rsid w:val="007365F0"/>
    <w:rsid w:val="007367C1"/>
    <w:rsid w:val="007372BB"/>
    <w:rsid w:val="00737F63"/>
    <w:rsid w:val="00740D57"/>
    <w:rsid w:val="00742E11"/>
    <w:rsid w:val="0074362D"/>
    <w:rsid w:val="00743CA2"/>
    <w:rsid w:val="00745005"/>
    <w:rsid w:val="00745B9C"/>
    <w:rsid w:val="007461A0"/>
    <w:rsid w:val="007463E1"/>
    <w:rsid w:val="00746492"/>
    <w:rsid w:val="007469F4"/>
    <w:rsid w:val="00747195"/>
    <w:rsid w:val="00747412"/>
    <w:rsid w:val="00747536"/>
    <w:rsid w:val="007475D1"/>
    <w:rsid w:val="007475F9"/>
    <w:rsid w:val="00747881"/>
    <w:rsid w:val="00750115"/>
    <w:rsid w:val="007506E3"/>
    <w:rsid w:val="00750F09"/>
    <w:rsid w:val="0075118D"/>
    <w:rsid w:val="0075228A"/>
    <w:rsid w:val="0075264F"/>
    <w:rsid w:val="007528A9"/>
    <w:rsid w:val="00752C1F"/>
    <w:rsid w:val="00752F76"/>
    <w:rsid w:val="00753DC6"/>
    <w:rsid w:val="00753EFA"/>
    <w:rsid w:val="00754666"/>
    <w:rsid w:val="007549D8"/>
    <w:rsid w:val="00755443"/>
    <w:rsid w:val="007601E6"/>
    <w:rsid w:val="00760542"/>
    <w:rsid w:val="0076063B"/>
    <w:rsid w:val="00760DE9"/>
    <w:rsid w:val="0076115F"/>
    <w:rsid w:val="007614DA"/>
    <w:rsid w:val="0076324E"/>
    <w:rsid w:val="00763453"/>
    <w:rsid w:val="007635EE"/>
    <w:rsid w:val="00763CB2"/>
    <w:rsid w:val="00764038"/>
    <w:rsid w:val="007701FB"/>
    <w:rsid w:val="00770557"/>
    <w:rsid w:val="00771151"/>
    <w:rsid w:val="00772F30"/>
    <w:rsid w:val="00773558"/>
    <w:rsid w:val="00773576"/>
    <w:rsid w:val="00773751"/>
    <w:rsid w:val="00773E90"/>
    <w:rsid w:val="00773EDB"/>
    <w:rsid w:val="007741BA"/>
    <w:rsid w:val="00774379"/>
    <w:rsid w:val="00774981"/>
    <w:rsid w:val="0077553E"/>
    <w:rsid w:val="00775625"/>
    <w:rsid w:val="00775FD3"/>
    <w:rsid w:val="0077614F"/>
    <w:rsid w:val="007761F9"/>
    <w:rsid w:val="00776E85"/>
    <w:rsid w:val="00777793"/>
    <w:rsid w:val="007802EE"/>
    <w:rsid w:val="00780DC1"/>
    <w:rsid w:val="007825FF"/>
    <w:rsid w:val="00782674"/>
    <w:rsid w:val="007829FB"/>
    <w:rsid w:val="00782BDF"/>
    <w:rsid w:val="0078389F"/>
    <w:rsid w:val="007846DF"/>
    <w:rsid w:val="0078505B"/>
    <w:rsid w:val="007858FF"/>
    <w:rsid w:val="00785B49"/>
    <w:rsid w:val="00785FD5"/>
    <w:rsid w:val="00786C2A"/>
    <w:rsid w:val="00786FE3"/>
    <w:rsid w:val="00787024"/>
    <w:rsid w:val="007901D9"/>
    <w:rsid w:val="00790BBC"/>
    <w:rsid w:val="00790D29"/>
    <w:rsid w:val="00791851"/>
    <w:rsid w:val="00791890"/>
    <w:rsid w:val="00791D58"/>
    <w:rsid w:val="00792B4A"/>
    <w:rsid w:val="00792C09"/>
    <w:rsid w:val="00793D0A"/>
    <w:rsid w:val="00794246"/>
    <w:rsid w:val="007945BA"/>
    <w:rsid w:val="007947C9"/>
    <w:rsid w:val="00795055"/>
    <w:rsid w:val="007951C1"/>
    <w:rsid w:val="007957A5"/>
    <w:rsid w:val="00795CB3"/>
    <w:rsid w:val="00796137"/>
    <w:rsid w:val="00796C14"/>
    <w:rsid w:val="00796C4F"/>
    <w:rsid w:val="007A0304"/>
    <w:rsid w:val="007A0718"/>
    <w:rsid w:val="007A0A96"/>
    <w:rsid w:val="007A1174"/>
    <w:rsid w:val="007A17AF"/>
    <w:rsid w:val="007A1FBB"/>
    <w:rsid w:val="007A25BD"/>
    <w:rsid w:val="007A2DDF"/>
    <w:rsid w:val="007A2F18"/>
    <w:rsid w:val="007A37B9"/>
    <w:rsid w:val="007A4B2F"/>
    <w:rsid w:val="007A4D8C"/>
    <w:rsid w:val="007A5273"/>
    <w:rsid w:val="007A52CD"/>
    <w:rsid w:val="007A588E"/>
    <w:rsid w:val="007A5BC3"/>
    <w:rsid w:val="007A5BFC"/>
    <w:rsid w:val="007A5C42"/>
    <w:rsid w:val="007A61F6"/>
    <w:rsid w:val="007A635D"/>
    <w:rsid w:val="007A71EE"/>
    <w:rsid w:val="007A7B70"/>
    <w:rsid w:val="007B0D01"/>
    <w:rsid w:val="007B1F89"/>
    <w:rsid w:val="007B3034"/>
    <w:rsid w:val="007B3641"/>
    <w:rsid w:val="007B4981"/>
    <w:rsid w:val="007B4BE6"/>
    <w:rsid w:val="007B4E97"/>
    <w:rsid w:val="007B586F"/>
    <w:rsid w:val="007B5F0E"/>
    <w:rsid w:val="007B6621"/>
    <w:rsid w:val="007B7418"/>
    <w:rsid w:val="007B784C"/>
    <w:rsid w:val="007C056F"/>
    <w:rsid w:val="007C05FA"/>
    <w:rsid w:val="007C0650"/>
    <w:rsid w:val="007C0680"/>
    <w:rsid w:val="007C09FA"/>
    <w:rsid w:val="007C19F5"/>
    <w:rsid w:val="007C1AAB"/>
    <w:rsid w:val="007C2702"/>
    <w:rsid w:val="007C27AF"/>
    <w:rsid w:val="007C2981"/>
    <w:rsid w:val="007C2C05"/>
    <w:rsid w:val="007C3224"/>
    <w:rsid w:val="007C328A"/>
    <w:rsid w:val="007C4831"/>
    <w:rsid w:val="007C4AC8"/>
    <w:rsid w:val="007C573E"/>
    <w:rsid w:val="007C6194"/>
    <w:rsid w:val="007C6AF7"/>
    <w:rsid w:val="007C6D1F"/>
    <w:rsid w:val="007D0704"/>
    <w:rsid w:val="007D0AD0"/>
    <w:rsid w:val="007D0DB0"/>
    <w:rsid w:val="007D150E"/>
    <w:rsid w:val="007D1A4E"/>
    <w:rsid w:val="007D29CE"/>
    <w:rsid w:val="007D2D99"/>
    <w:rsid w:val="007D4733"/>
    <w:rsid w:val="007D48FE"/>
    <w:rsid w:val="007D4C87"/>
    <w:rsid w:val="007D5184"/>
    <w:rsid w:val="007D5456"/>
    <w:rsid w:val="007D5F3B"/>
    <w:rsid w:val="007D6355"/>
    <w:rsid w:val="007D7983"/>
    <w:rsid w:val="007D7ABF"/>
    <w:rsid w:val="007D7C9C"/>
    <w:rsid w:val="007E0C72"/>
    <w:rsid w:val="007E1716"/>
    <w:rsid w:val="007E1B7D"/>
    <w:rsid w:val="007E1C09"/>
    <w:rsid w:val="007E2221"/>
    <w:rsid w:val="007E30C0"/>
    <w:rsid w:val="007E347E"/>
    <w:rsid w:val="007E36B4"/>
    <w:rsid w:val="007E3815"/>
    <w:rsid w:val="007E39B0"/>
    <w:rsid w:val="007E4EC8"/>
    <w:rsid w:val="007E54B7"/>
    <w:rsid w:val="007E5696"/>
    <w:rsid w:val="007E62DF"/>
    <w:rsid w:val="007E6572"/>
    <w:rsid w:val="007E66E0"/>
    <w:rsid w:val="007E7924"/>
    <w:rsid w:val="007E7E76"/>
    <w:rsid w:val="007F0392"/>
    <w:rsid w:val="007F06AB"/>
    <w:rsid w:val="007F1207"/>
    <w:rsid w:val="007F1C0C"/>
    <w:rsid w:val="007F1EB7"/>
    <w:rsid w:val="007F20A2"/>
    <w:rsid w:val="007F213F"/>
    <w:rsid w:val="007F2624"/>
    <w:rsid w:val="007F2DFB"/>
    <w:rsid w:val="007F430D"/>
    <w:rsid w:val="007F449F"/>
    <w:rsid w:val="007F4784"/>
    <w:rsid w:val="007F50B9"/>
    <w:rsid w:val="007F549B"/>
    <w:rsid w:val="007F54BA"/>
    <w:rsid w:val="007F551A"/>
    <w:rsid w:val="007F664E"/>
    <w:rsid w:val="007F6BF9"/>
    <w:rsid w:val="00800450"/>
    <w:rsid w:val="00802336"/>
    <w:rsid w:val="00803233"/>
    <w:rsid w:val="00803333"/>
    <w:rsid w:val="00803483"/>
    <w:rsid w:val="00804531"/>
    <w:rsid w:val="00804804"/>
    <w:rsid w:val="00805112"/>
    <w:rsid w:val="00805722"/>
    <w:rsid w:val="00805CB0"/>
    <w:rsid w:val="00806299"/>
    <w:rsid w:val="008068FB"/>
    <w:rsid w:val="00806EA2"/>
    <w:rsid w:val="0080794D"/>
    <w:rsid w:val="00807D5D"/>
    <w:rsid w:val="008104FA"/>
    <w:rsid w:val="00810960"/>
    <w:rsid w:val="00811234"/>
    <w:rsid w:val="008119EB"/>
    <w:rsid w:val="00812709"/>
    <w:rsid w:val="00813526"/>
    <w:rsid w:val="00813784"/>
    <w:rsid w:val="00814650"/>
    <w:rsid w:val="00815161"/>
    <w:rsid w:val="00815856"/>
    <w:rsid w:val="008161EE"/>
    <w:rsid w:val="008166FA"/>
    <w:rsid w:val="00817F7A"/>
    <w:rsid w:val="00820703"/>
    <w:rsid w:val="00820748"/>
    <w:rsid w:val="008208CA"/>
    <w:rsid w:val="00822C58"/>
    <w:rsid w:val="0082300B"/>
    <w:rsid w:val="008231DF"/>
    <w:rsid w:val="0082367E"/>
    <w:rsid w:val="0082432F"/>
    <w:rsid w:val="008248DF"/>
    <w:rsid w:val="008253FC"/>
    <w:rsid w:val="00826913"/>
    <w:rsid w:val="00826CEF"/>
    <w:rsid w:val="00827468"/>
    <w:rsid w:val="0083002A"/>
    <w:rsid w:val="00830076"/>
    <w:rsid w:val="0083074F"/>
    <w:rsid w:val="0083088C"/>
    <w:rsid w:val="00831191"/>
    <w:rsid w:val="00831872"/>
    <w:rsid w:val="00831E30"/>
    <w:rsid w:val="008325C2"/>
    <w:rsid w:val="00832C63"/>
    <w:rsid w:val="00832E50"/>
    <w:rsid w:val="00833735"/>
    <w:rsid w:val="0083506D"/>
    <w:rsid w:val="00835D24"/>
    <w:rsid w:val="00836D45"/>
    <w:rsid w:val="00837703"/>
    <w:rsid w:val="008410B9"/>
    <w:rsid w:val="00841285"/>
    <w:rsid w:val="00841411"/>
    <w:rsid w:val="00841564"/>
    <w:rsid w:val="00841A31"/>
    <w:rsid w:val="00841C74"/>
    <w:rsid w:val="00842D97"/>
    <w:rsid w:val="008435EE"/>
    <w:rsid w:val="00844CA5"/>
    <w:rsid w:val="0084535F"/>
    <w:rsid w:val="0084555D"/>
    <w:rsid w:val="008458F9"/>
    <w:rsid w:val="00845AD1"/>
    <w:rsid w:val="00845B7A"/>
    <w:rsid w:val="00845DA8"/>
    <w:rsid w:val="008468A0"/>
    <w:rsid w:val="008470A1"/>
    <w:rsid w:val="0084730A"/>
    <w:rsid w:val="0084733C"/>
    <w:rsid w:val="00847A6C"/>
    <w:rsid w:val="00847F9F"/>
    <w:rsid w:val="00850AA6"/>
    <w:rsid w:val="00850E8E"/>
    <w:rsid w:val="008519C1"/>
    <w:rsid w:val="00852267"/>
    <w:rsid w:val="00852F37"/>
    <w:rsid w:val="00853103"/>
    <w:rsid w:val="00853644"/>
    <w:rsid w:val="00853E5A"/>
    <w:rsid w:val="00853F5D"/>
    <w:rsid w:val="008543F1"/>
    <w:rsid w:val="00855ED5"/>
    <w:rsid w:val="008567B8"/>
    <w:rsid w:val="008618A4"/>
    <w:rsid w:val="00862B33"/>
    <w:rsid w:val="008631E9"/>
    <w:rsid w:val="008633B3"/>
    <w:rsid w:val="00863758"/>
    <w:rsid w:val="00863789"/>
    <w:rsid w:val="00863D5B"/>
    <w:rsid w:val="00864323"/>
    <w:rsid w:val="0086449E"/>
    <w:rsid w:val="00864700"/>
    <w:rsid w:val="008662B0"/>
    <w:rsid w:val="00866C98"/>
    <w:rsid w:val="00866D14"/>
    <w:rsid w:val="008673EA"/>
    <w:rsid w:val="00867970"/>
    <w:rsid w:val="00870B3F"/>
    <w:rsid w:val="008713EC"/>
    <w:rsid w:val="00871C8D"/>
    <w:rsid w:val="00871EB7"/>
    <w:rsid w:val="00873076"/>
    <w:rsid w:val="00873BB4"/>
    <w:rsid w:val="00874044"/>
    <w:rsid w:val="00874080"/>
    <w:rsid w:val="0087485B"/>
    <w:rsid w:val="00874DC4"/>
    <w:rsid w:val="00875E9A"/>
    <w:rsid w:val="00877C70"/>
    <w:rsid w:val="00880167"/>
    <w:rsid w:val="008815F5"/>
    <w:rsid w:val="0088186A"/>
    <w:rsid w:val="00881E2E"/>
    <w:rsid w:val="00881F45"/>
    <w:rsid w:val="008828A8"/>
    <w:rsid w:val="00882978"/>
    <w:rsid w:val="0088389F"/>
    <w:rsid w:val="0088410C"/>
    <w:rsid w:val="008854EF"/>
    <w:rsid w:val="00891757"/>
    <w:rsid w:val="00891B5B"/>
    <w:rsid w:val="0089207F"/>
    <w:rsid w:val="008944EB"/>
    <w:rsid w:val="00894C6F"/>
    <w:rsid w:val="00894DA4"/>
    <w:rsid w:val="00894E7B"/>
    <w:rsid w:val="00894EF1"/>
    <w:rsid w:val="00895146"/>
    <w:rsid w:val="0089524A"/>
    <w:rsid w:val="00895BBD"/>
    <w:rsid w:val="00896DE9"/>
    <w:rsid w:val="0089707F"/>
    <w:rsid w:val="008A005D"/>
    <w:rsid w:val="008A06E7"/>
    <w:rsid w:val="008A0801"/>
    <w:rsid w:val="008A1406"/>
    <w:rsid w:val="008A1F38"/>
    <w:rsid w:val="008A25C6"/>
    <w:rsid w:val="008A2809"/>
    <w:rsid w:val="008A2ACC"/>
    <w:rsid w:val="008A34B7"/>
    <w:rsid w:val="008A3A58"/>
    <w:rsid w:val="008A3F72"/>
    <w:rsid w:val="008A4E97"/>
    <w:rsid w:val="008A55DA"/>
    <w:rsid w:val="008A5D05"/>
    <w:rsid w:val="008A6614"/>
    <w:rsid w:val="008A6AE3"/>
    <w:rsid w:val="008A6BE7"/>
    <w:rsid w:val="008A6C24"/>
    <w:rsid w:val="008A7E10"/>
    <w:rsid w:val="008B0505"/>
    <w:rsid w:val="008B0CDA"/>
    <w:rsid w:val="008B19C7"/>
    <w:rsid w:val="008B1B05"/>
    <w:rsid w:val="008B1CB9"/>
    <w:rsid w:val="008B1FBC"/>
    <w:rsid w:val="008B2969"/>
    <w:rsid w:val="008B2B3B"/>
    <w:rsid w:val="008B46ED"/>
    <w:rsid w:val="008B48D9"/>
    <w:rsid w:val="008B492F"/>
    <w:rsid w:val="008B4C23"/>
    <w:rsid w:val="008B58A4"/>
    <w:rsid w:val="008B62DD"/>
    <w:rsid w:val="008B6888"/>
    <w:rsid w:val="008B6DEE"/>
    <w:rsid w:val="008B7046"/>
    <w:rsid w:val="008B7DDD"/>
    <w:rsid w:val="008C0A43"/>
    <w:rsid w:val="008C111B"/>
    <w:rsid w:val="008C2A9B"/>
    <w:rsid w:val="008C2DB1"/>
    <w:rsid w:val="008C3F87"/>
    <w:rsid w:val="008C43D2"/>
    <w:rsid w:val="008C491C"/>
    <w:rsid w:val="008C550C"/>
    <w:rsid w:val="008C738E"/>
    <w:rsid w:val="008C75E1"/>
    <w:rsid w:val="008C78C3"/>
    <w:rsid w:val="008D0DA8"/>
    <w:rsid w:val="008D199B"/>
    <w:rsid w:val="008D1C95"/>
    <w:rsid w:val="008D215E"/>
    <w:rsid w:val="008D363E"/>
    <w:rsid w:val="008D3F73"/>
    <w:rsid w:val="008D3F97"/>
    <w:rsid w:val="008D44D9"/>
    <w:rsid w:val="008D4961"/>
    <w:rsid w:val="008D5A95"/>
    <w:rsid w:val="008D6735"/>
    <w:rsid w:val="008D6E0D"/>
    <w:rsid w:val="008D7C86"/>
    <w:rsid w:val="008E0080"/>
    <w:rsid w:val="008E02C3"/>
    <w:rsid w:val="008E0B77"/>
    <w:rsid w:val="008E0C6F"/>
    <w:rsid w:val="008E163E"/>
    <w:rsid w:val="008E1659"/>
    <w:rsid w:val="008E1B35"/>
    <w:rsid w:val="008E29AF"/>
    <w:rsid w:val="008E33BF"/>
    <w:rsid w:val="008E4C00"/>
    <w:rsid w:val="008E5111"/>
    <w:rsid w:val="008E6B4D"/>
    <w:rsid w:val="008E6E96"/>
    <w:rsid w:val="008E6F6A"/>
    <w:rsid w:val="008E7445"/>
    <w:rsid w:val="008E76A1"/>
    <w:rsid w:val="008F06DE"/>
    <w:rsid w:val="008F0FC4"/>
    <w:rsid w:val="008F15CA"/>
    <w:rsid w:val="008F1E58"/>
    <w:rsid w:val="008F2C52"/>
    <w:rsid w:val="008F2F53"/>
    <w:rsid w:val="008F3408"/>
    <w:rsid w:val="008F3A4D"/>
    <w:rsid w:val="008F3D84"/>
    <w:rsid w:val="008F466D"/>
    <w:rsid w:val="008F6142"/>
    <w:rsid w:val="008F61F8"/>
    <w:rsid w:val="008F6427"/>
    <w:rsid w:val="008F6D20"/>
    <w:rsid w:val="008F7694"/>
    <w:rsid w:val="009001C4"/>
    <w:rsid w:val="009004F1"/>
    <w:rsid w:val="00900B46"/>
    <w:rsid w:val="00901043"/>
    <w:rsid w:val="00901FEC"/>
    <w:rsid w:val="00902F88"/>
    <w:rsid w:val="00903083"/>
    <w:rsid w:val="0090366A"/>
    <w:rsid w:val="00904183"/>
    <w:rsid w:val="009046CA"/>
    <w:rsid w:val="00904D18"/>
    <w:rsid w:val="0090619D"/>
    <w:rsid w:val="009069FD"/>
    <w:rsid w:val="00906F20"/>
    <w:rsid w:val="009100B3"/>
    <w:rsid w:val="00910D18"/>
    <w:rsid w:val="00911224"/>
    <w:rsid w:val="00911386"/>
    <w:rsid w:val="00911890"/>
    <w:rsid w:val="009122DD"/>
    <w:rsid w:val="009128F6"/>
    <w:rsid w:val="00913051"/>
    <w:rsid w:val="0091453A"/>
    <w:rsid w:val="00914F5B"/>
    <w:rsid w:val="0091580E"/>
    <w:rsid w:val="00915CE7"/>
    <w:rsid w:val="00916AD7"/>
    <w:rsid w:val="0092001F"/>
    <w:rsid w:val="00920A65"/>
    <w:rsid w:val="00920DAA"/>
    <w:rsid w:val="009213B0"/>
    <w:rsid w:val="0092194E"/>
    <w:rsid w:val="00921A0C"/>
    <w:rsid w:val="009227F2"/>
    <w:rsid w:val="00922BA7"/>
    <w:rsid w:val="00925077"/>
    <w:rsid w:val="00925E2B"/>
    <w:rsid w:val="0092675A"/>
    <w:rsid w:val="0092678F"/>
    <w:rsid w:val="0092718A"/>
    <w:rsid w:val="0092720F"/>
    <w:rsid w:val="0093011F"/>
    <w:rsid w:val="00930ACC"/>
    <w:rsid w:val="00931097"/>
    <w:rsid w:val="009312E0"/>
    <w:rsid w:val="0093171B"/>
    <w:rsid w:val="009318F7"/>
    <w:rsid w:val="0093295D"/>
    <w:rsid w:val="00933B46"/>
    <w:rsid w:val="00934929"/>
    <w:rsid w:val="00934F1D"/>
    <w:rsid w:val="00935793"/>
    <w:rsid w:val="00935CCB"/>
    <w:rsid w:val="00935E8C"/>
    <w:rsid w:val="00936366"/>
    <w:rsid w:val="00936404"/>
    <w:rsid w:val="0093655F"/>
    <w:rsid w:val="009366F0"/>
    <w:rsid w:val="0093688E"/>
    <w:rsid w:val="00936CA9"/>
    <w:rsid w:val="00936D70"/>
    <w:rsid w:val="0093741F"/>
    <w:rsid w:val="009410BE"/>
    <w:rsid w:val="00941151"/>
    <w:rsid w:val="0094159B"/>
    <w:rsid w:val="00941719"/>
    <w:rsid w:val="0094194B"/>
    <w:rsid w:val="00941DF2"/>
    <w:rsid w:val="0094243E"/>
    <w:rsid w:val="00943857"/>
    <w:rsid w:val="009442A3"/>
    <w:rsid w:val="00944C5B"/>
    <w:rsid w:val="009454A7"/>
    <w:rsid w:val="00945E6C"/>
    <w:rsid w:val="00946553"/>
    <w:rsid w:val="00946642"/>
    <w:rsid w:val="009472C3"/>
    <w:rsid w:val="00947723"/>
    <w:rsid w:val="009503F3"/>
    <w:rsid w:val="009505CF"/>
    <w:rsid w:val="00950F3C"/>
    <w:rsid w:val="0095145E"/>
    <w:rsid w:val="009518D4"/>
    <w:rsid w:val="00952742"/>
    <w:rsid w:val="0095277A"/>
    <w:rsid w:val="009528B1"/>
    <w:rsid w:val="00953C09"/>
    <w:rsid w:val="00953C97"/>
    <w:rsid w:val="00953EBC"/>
    <w:rsid w:val="0095428D"/>
    <w:rsid w:val="00955B1B"/>
    <w:rsid w:val="0095690C"/>
    <w:rsid w:val="00957007"/>
    <w:rsid w:val="00957107"/>
    <w:rsid w:val="009577B5"/>
    <w:rsid w:val="00960170"/>
    <w:rsid w:val="00961140"/>
    <w:rsid w:val="00961393"/>
    <w:rsid w:val="00961568"/>
    <w:rsid w:val="00961A6D"/>
    <w:rsid w:val="00961D58"/>
    <w:rsid w:val="0096226A"/>
    <w:rsid w:val="00962939"/>
    <w:rsid w:val="00962EDA"/>
    <w:rsid w:val="0096304F"/>
    <w:rsid w:val="00963E7A"/>
    <w:rsid w:val="00964A16"/>
    <w:rsid w:val="00965018"/>
    <w:rsid w:val="00965115"/>
    <w:rsid w:val="00965331"/>
    <w:rsid w:val="00965E75"/>
    <w:rsid w:val="00966225"/>
    <w:rsid w:val="00967BEA"/>
    <w:rsid w:val="00967C38"/>
    <w:rsid w:val="009704A2"/>
    <w:rsid w:val="009709B9"/>
    <w:rsid w:val="00970F5E"/>
    <w:rsid w:val="009710D3"/>
    <w:rsid w:val="009715EB"/>
    <w:rsid w:val="00971883"/>
    <w:rsid w:val="00971F92"/>
    <w:rsid w:val="009723F1"/>
    <w:rsid w:val="00972C4B"/>
    <w:rsid w:val="0097323C"/>
    <w:rsid w:val="00973A2D"/>
    <w:rsid w:val="00973FA3"/>
    <w:rsid w:val="00974609"/>
    <w:rsid w:val="0097548A"/>
    <w:rsid w:val="00975736"/>
    <w:rsid w:val="00976050"/>
    <w:rsid w:val="00976633"/>
    <w:rsid w:val="00976ADB"/>
    <w:rsid w:val="009778C0"/>
    <w:rsid w:val="00977E39"/>
    <w:rsid w:val="00980DE2"/>
    <w:rsid w:val="00981720"/>
    <w:rsid w:val="00982043"/>
    <w:rsid w:val="00982531"/>
    <w:rsid w:val="00982669"/>
    <w:rsid w:val="0098395F"/>
    <w:rsid w:val="00984288"/>
    <w:rsid w:val="00984686"/>
    <w:rsid w:val="00984D18"/>
    <w:rsid w:val="00987D94"/>
    <w:rsid w:val="0099021C"/>
    <w:rsid w:val="00990E1D"/>
    <w:rsid w:val="00991319"/>
    <w:rsid w:val="00991636"/>
    <w:rsid w:val="0099366C"/>
    <w:rsid w:val="0099458D"/>
    <w:rsid w:val="0099498F"/>
    <w:rsid w:val="00994BA0"/>
    <w:rsid w:val="009959EE"/>
    <w:rsid w:val="00995A71"/>
    <w:rsid w:val="00997493"/>
    <w:rsid w:val="009A0F67"/>
    <w:rsid w:val="009A4BD9"/>
    <w:rsid w:val="009A613F"/>
    <w:rsid w:val="009A6948"/>
    <w:rsid w:val="009A6C23"/>
    <w:rsid w:val="009A6EAB"/>
    <w:rsid w:val="009A7100"/>
    <w:rsid w:val="009A7442"/>
    <w:rsid w:val="009B0CE3"/>
    <w:rsid w:val="009B1090"/>
    <w:rsid w:val="009B1183"/>
    <w:rsid w:val="009B17C9"/>
    <w:rsid w:val="009B1F3D"/>
    <w:rsid w:val="009B25B4"/>
    <w:rsid w:val="009B27A8"/>
    <w:rsid w:val="009B2A7F"/>
    <w:rsid w:val="009B2C18"/>
    <w:rsid w:val="009B426A"/>
    <w:rsid w:val="009B54A4"/>
    <w:rsid w:val="009B552B"/>
    <w:rsid w:val="009B5F6D"/>
    <w:rsid w:val="009B62AB"/>
    <w:rsid w:val="009B6A21"/>
    <w:rsid w:val="009C0AEB"/>
    <w:rsid w:val="009C0CEA"/>
    <w:rsid w:val="009C13BA"/>
    <w:rsid w:val="009C13E6"/>
    <w:rsid w:val="009C199E"/>
    <w:rsid w:val="009C1CB2"/>
    <w:rsid w:val="009C329A"/>
    <w:rsid w:val="009C34B2"/>
    <w:rsid w:val="009C45D9"/>
    <w:rsid w:val="009C634B"/>
    <w:rsid w:val="009C6723"/>
    <w:rsid w:val="009C7AF6"/>
    <w:rsid w:val="009C7AFF"/>
    <w:rsid w:val="009D0580"/>
    <w:rsid w:val="009D09EC"/>
    <w:rsid w:val="009D0D96"/>
    <w:rsid w:val="009D0E6C"/>
    <w:rsid w:val="009D10CC"/>
    <w:rsid w:val="009D3D44"/>
    <w:rsid w:val="009D3EA1"/>
    <w:rsid w:val="009D41B8"/>
    <w:rsid w:val="009D53BB"/>
    <w:rsid w:val="009D58E7"/>
    <w:rsid w:val="009D5BF0"/>
    <w:rsid w:val="009D5D93"/>
    <w:rsid w:val="009D61B2"/>
    <w:rsid w:val="009D6F15"/>
    <w:rsid w:val="009D70F0"/>
    <w:rsid w:val="009D7309"/>
    <w:rsid w:val="009D7CA0"/>
    <w:rsid w:val="009D7E2B"/>
    <w:rsid w:val="009E08EF"/>
    <w:rsid w:val="009E0AA4"/>
    <w:rsid w:val="009E160B"/>
    <w:rsid w:val="009E1748"/>
    <w:rsid w:val="009E23DF"/>
    <w:rsid w:val="009E2811"/>
    <w:rsid w:val="009E2B16"/>
    <w:rsid w:val="009E313B"/>
    <w:rsid w:val="009E351A"/>
    <w:rsid w:val="009E3552"/>
    <w:rsid w:val="009E359F"/>
    <w:rsid w:val="009E376A"/>
    <w:rsid w:val="009E38A6"/>
    <w:rsid w:val="009E3A2D"/>
    <w:rsid w:val="009E4566"/>
    <w:rsid w:val="009E6330"/>
    <w:rsid w:val="009E69C5"/>
    <w:rsid w:val="009E76C9"/>
    <w:rsid w:val="009E7719"/>
    <w:rsid w:val="009E7FB2"/>
    <w:rsid w:val="009F14D9"/>
    <w:rsid w:val="009F1503"/>
    <w:rsid w:val="009F2566"/>
    <w:rsid w:val="009F2665"/>
    <w:rsid w:val="009F280B"/>
    <w:rsid w:val="009F3008"/>
    <w:rsid w:val="009F34C4"/>
    <w:rsid w:val="009F528F"/>
    <w:rsid w:val="009F65D2"/>
    <w:rsid w:val="009F679B"/>
    <w:rsid w:val="009F6ECD"/>
    <w:rsid w:val="009F7073"/>
    <w:rsid w:val="009F7838"/>
    <w:rsid w:val="009F7851"/>
    <w:rsid w:val="009F7C00"/>
    <w:rsid w:val="009F7F8B"/>
    <w:rsid w:val="00A00D2D"/>
    <w:rsid w:val="00A02203"/>
    <w:rsid w:val="00A02578"/>
    <w:rsid w:val="00A02E47"/>
    <w:rsid w:val="00A03277"/>
    <w:rsid w:val="00A042E3"/>
    <w:rsid w:val="00A04A0F"/>
    <w:rsid w:val="00A04EB4"/>
    <w:rsid w:val="00A05A39"/>
    <w:rsid w:val="00A06CE7"/>
    <w:rsid w:val="00A07ECE"/>
    <w:rsid w:val="00A105F8"/>
    <w:rsid w:val="00A10CC7"/>
    <w:rsid w:val="00A1173B"/>
    <w:rsid w:val="00A11A94"/>
    <w:rsid w:val="00A11AD0"/>
    <w:rsid w:val="00A14787"/>
    <w:rsid w:val="00A14DA8"/>
    <w:rsid w:val="00A153EC"/>
    <w:rsid w:val="00A15A93"/>
    <w:rsid w:val="00A15D9E"/>
    <w:rsid w:val="00A15FF3"/>
    <w:rsid w:val="00A1680D"/>
    <w:rsid w:val="00A16988"/>
    <w:rsid w:val="00A176B9"/>
    <w:rsid w:val="00A20B56"/>
    <w:rsid w:val="00A20DCE"/>
    <w:rsid w:val="00A215AD"/>
    <w:rsid w:val="00A21634"/>
    <w:rsid w:val="00A21A5A"/>
    <w:rsid w:val="00A2220B"/>
    <w:rsid w:val="00A22C9A"/>
    <w:rsid w:val="00A236B9"/>
    <w:rsid w:val="00A236C4"/>
    <w:rsid w:val="00A23A03"/>
    <w:rsid w:val="00A23A72"/>
    <w:rsid w:val="00A23BCB"/>
    <w:rsid w:val="00A24771"/>
    <w:rsid w:val="00A25B3C"/>
    <w:rsid w:val="00A25E45"/>
    <w:rsid w:val="00A25E60"/>
    <w:rsid w:val="00A2732F"/>
    <w:rsid w:val="00A27F7F"/>
    <w:rsid w:val="00A3028F"/>
    <w:rsid w:val="00A3124F"/>
    <w:rsid w:val="00A317B4"/>
    <w:rsid w:val="00A317BC"/>
    <w:rsid w:val="00A31EFC"/>
    <w:rsid w:val="00A31F1E"/>
    <w:rsid w:val="00A32E86"/>
    <w:rsid w:val="00A32EDF"/>
    <w:rsid w:val="00A33C6E"/>
    <w:rsid w:val="00A33D1D"/>
    <w:rsid w:val="00A3437F"/>
    <w:rsid w:val="00A345A9"/>
    <w:rsid w:val="00A34C34"/>
    <w:rsid w:val="00A35086"/>
    <w:rsid w:val="00A3578D"/>
    <w:rsid w:val="00A359FD"/>
    <w:rsid w:val="00A36C7B"/>
    <w:rsid w:val="00A370F7"/>
    <w:rsid w:val="00A37B47"/>
    <w:rsid w:val="00A37DAC"/>
    <w:rsid w:val="00A407CC"/>
    <w:rsid w:val="00A40E5A"/>
    <w:rsid w:val="00A416B0"/>
    <w:rsid w:val="00A41A57"/>
    <w:rsid w:val="00A41FD3"/>
    <w:rsid w:val="00A421A3"/>
    <w:rsid w:val="00A423C0"/>
    <w:rsid w:val="00A426C4"/>
    <w:rsid w:val="00A42F04"/>
    <w:rsid w:val="00A44862"/>
    <w:rsid w:val="00A454C1"/>
    <w:rsid w:val="00A4617C"/>
    <w:rsid w:val="00A47085"/>
    <w:rsid w:val="00A474CB"/>
    <w:rsid w:val="00A47683"/>
    <w:rsid w:val="00A47ABA"/>
    <w:rsid w:val="00A50D06"/>
    <w:rsid w:val="00A515EC"/>
    <w:rsid w:val="00A5176F"/>
    <w:rsid w:val="00A51B04"/>
    <w:rsid w:val="00A52AD9"/>
    <w:rsid w:val="00A52F25"/>
    <w:rsid w:val="00A53381"/>
    <w:rsid w:val="00A533DC"/>
    <w:rsid w:val="00A53901"/>
    <w:rsid w:val="00A53B4F"/>
    <w:rsid w:val="00A54190"/>
    <w:rsid w:val="00A54B59"/>
    <w:rsid w:val="00A54BCE"/>
    <w:rsid w:val="00A551D9"/>
    <w:rsid w:val="00A556E8"/>
    <w:rsid w:val="00A55BED"/>
    <w:rsid w:val="00A566F3"/>
    <w:rsid w:val="00A57D8C"/>
    <w:rsid w:val="00A60BF8"/>
    <w:rsid w:val="00A60EC4"/>
    <w:rsid w:val="00A613BB"/>
    <w:rsid w:val="00A634E8"/>
    <w:rsid w:val="00A63EA6"/>
    <w:rsid w:val="00A63FC8"/>
    <w:rsid w:val="00A6487C"/>
    <w:rsid w:val="00A64E8D"/>
    <w:rsid w:val="00A654AF"/>
    <w:rsid w:val="00A658F2"/>
    <w:rsid w:val="00A659DD"/>
    <w:rsid w:val="00A66566"/>
    <w:rsid w:val="00A678A4"/>
    <w:rsid w:val="00A70F6A"/>
    <w:rsid w:val="00A710E2"/>
    <w:rsid w:val="00A713A3"/>
    <w:rsid w:val="00A713F5"/>
    <w:rsid w:val="00A71A1E"/>
    <w:rsid w:val="00A71BF0"/>
    <w:rsid w:val="00A728C5"/>
    <w:rsid w:val="00A72B96"/>
    <w:rsid w:val="00A72D0C"/>
    <w:rsid w:val="00A737FF"/>
    <w:rsid w:val="00A7411F"/>
    <w:rsid w:val="00A750B2"/>
    <w:rsid w:val="00A751BE"/>
    <w:rsid w:val="00A75325"/>
    <w:rsid w:val="00A755BD"/>
    <w:rsid w:val="00A75987"/>
    <w:rsid w:val="00A7646E"/>
    <w:rsid w:val="00A7649A"/>
    <w:rsid w:val="00A76840"/>
    <w:rsid w:val="00A768B2"/>
    <w:rsid w:val="00A7696E"/>
    <w:rsid w:val="00A769F5"/>
    <w:rsid w:val="00A76EB0"/>
    <w:rsid w:val="00A77A3A"/>
    <w:rsid w:val="00A77E14"/>
    <w:rsid w:val="00A8012E"/>
    <w:rsid w:val="00A806DF"/>
    <w:rsid w:val="00A808BE"/>
    <w:rsid w:val="00A80CB5"/>
    <w:rsid w:val="00A8158A"/>
    <w:rsid w:val="00A8168A"/>
    <w:rsid w:val="00A81974"/>
    <w:rsid w:val="00A81BAD"/>
    <w:rsid w:val="00A830B1"/>
    <w:rsid w:val="00A83FEA"/>
    <w:rsid w:val="00A85CC7"/>
    <w:rsid w:val="00A8658D"/>
    <w:rsid w:val="00A86B6C"/>
    <w:rsid w:val="00A86B6F"/>
    <w:rsid w:val="00A8743F"/>
    <w:rsid w:val="00A879CC"/>
    <w:rsid w:val="00A90892"/>
    <w:rsid w:val="00A90AB4"/>
    <w:rsid w:val="00A90EAB"/>
    <w:rsid w:val="00A92EC1"/>
    <w:rsid w:val="00A9309D"/>
    <w:rsid w:val="00A93106"/>
    <w:rsid w:val="00A94076"/>
    <w:rsid w:val="00A94942"/>
    <w:rsid w:val="00A94C0A"/>
    <w:rsid w:val="00A9538D"/>
    <w:rsid w:val="00A968DA"/>
    <w:rsid w:val="00A96A68"/>
    <w:rsid w:val="00A96F86"/>
    <w:rsid w:val="00A97404"/>
    <w:rsid w:val="00AA0B6F"/>
    <w:rsid w:val="00AA0C3B"/>
    <w:rsid w:val="00AA14E2"/>
    <w:rsid w:val="00AA1703"/>
    <w:rsid w:val="00AA2106"/>
    <w:rsid w:val="00AA3035"/>
    <w:rsid w:val="00AA3508"/>
    <w:rsid w:val="00AA40B6"/>
    <w:rsid w:val="00AA4477"/>
    <w:rsid w:val="00AA4BB7"/>
    <w:rsid w:val="00AA4D09"/>
    <w:rsid w:val="00AA5423"/>
    <w:rsid w:val="00AA624E"/>
    <w:rsid w:val="00AA68F8"/>
    <w:rsid w:val="00AA7612"/>
    <w:rsid w:val="00AA7726"/>
    <w:rsid w:val="00AA7E65"/>
    <w:rsid w:val="00AB00A8"/>
    <w:rsid w:val="00AB0FE0"/>
    <w:rsid w:val="00AB161D"/>
    <w:rsid w:val="00AB17C7"/>
    <w:rsid w:val="00AB1D16"/>
    <w:rsid w:val="00AB216E"/>
    <w:rsid w:val="00AB2442"/>
    <w:rsid w:val="00AB31E5"/>
    <w:rsid w:val="00AB3246"/>
    <w:rsid w:val="00AB3E10"/>
    <w:rsid w:val="00AB56EB"/>
    <w:rsid w:val="00AB56F8"/>
    <w:rsid w:val="00AB610E"/>
    <w:rsid w:val="00AB63DE"/>
    <w:rsid w:val="00AB6EB0"/>
    <w:rsid w:val="00AB7BEF"/>
    <w:rsid w:val="00AB7D1A"/>
    <w:rsid w:val="00AC064D"/>
    <w:rsid w:val="00AC327E"/>
    <w:rsid w:val="00AC4619"/>
    <w:rsid w:val="00AC485C"/>
    <w:rsid w:val="00AC55B9"/>
    <w:rsid w:val="00AC5DB3"/>
    <w:rsid w:val="00AC6532"/>
    <w:rsid w:val="00AC6F22"/>
    <w:rsid w:val="00AD1B30"/>
    <w:rsid w:val="00AD1BB9"/>
    <w:rsid w:val="00AD23C0"/>
    <w:rsid w:val="00AD37AB"/>
    <w:rsid w:val="00AD37FF"/>
    <w:rsid w:val="00AD3A2D"/>
    <w:rsid w:val="00AD426C"/>
    <w:rsid w:val="00AD44E4"/>
    <w:rsid w:val="00AD4BF3"/>
    <w:rsid w:val="00AD6289"/>
    <w:rsid w:val="00AD633E"/>
    <w:rsid w:val="00AD6BA5"/>
    <w:rsid w:val="00AD6DED"/>
    <w:rsid w:val="00AE098C"/>
    <w:rsid w:val="00AE0D5A"/>
    <w:rsid w:val="00AE1B74"/>
    <w:rsid w:val="00AE2031"/>
    <w:rsid w:val="00AE21AC"/>
    <w:rsid w:val="00AE21E2"/>
    <w:rsid w:val="00AE2287"/>
    <w:rsid w:val="00AE29ED"/>
    <w:rsid w:val="00AE364C"/>
    <w:rsid w:val="00AE3772"/>
    <w:rsid w:val="00AE4CB8"/>
    <w:rsid w:val="00AE5A7C"/>
    <w:rsid w:val="00AE6096"/>
    <w:rsid w:val="00AE732A"/>
    <w:rsid w:val="00AE74F9"/>
    <w:rsid w:val="00AE78EA"/>
    <w:rsid w:val="00AE7F2C"/>
    <w:rsid w:val="00AF00C0"/>
    <w:rsid w:val="00AF0273"/>
    <w:rsid w:val="00AF0F5A"/>
    <w:rsid w:val="00AF1F9B"/>
    <w:rsid w:val="00AF2ABD"/>
    <w:rsid w:val="00AF320F"/>
    <w:rsid w:val="00AF4B38"/>
    <w:rsid w:val="00AF53D6"/>
    <w:rsid w:val="00AF6348"/>
    <w:rsid w:val="00AF6FBA"/>
    <w:rsid w:val="00AF7B3B"/>
    <w:rsid w:val="00B0002C"/>
    <w:rsid w:val="00B00207"/>
    <w:rsid w:val="00B01054"/>
    <w:rsid w:val="00B01A60"/>
    <w:rsid w:val="00B01C34"/>
    <w:rsid w:val="00B02598"/>
    <w:rsid w:val="00B02797"/>
    <w:rsid w:val="00B03100"/>
    <w:rsid w:val="00B03C85"/>
    <w:rsid w:val="00B049D3"/>
    <w:rsid w:val="00B04BD7"/>
    <w:rsid w:val="00B0554A"/>
    <w:rsid w:val="00B0573B"/>
    <w:rsid w:val="00B05D5D"/>
    <w:rsid w:val="00B066FC"/>
    <w:rsid w:val="00B07ACB"/>
    <w:rsid w:val="00B07F95"/>
    <w:rsid w:val="00B1001F"/>
    <w:rsid w:val="00B1045A"/>
    <w:rsid w:val="00B11F28"/>
    <w:rsid w:val="00B12119"/>
    <w:rsid w:val="00B1211C"/>
    <w:rsid w:val="00B1238C"/>
    <w:rsid w:val="00B12FC1"/>
    <w:rsid w:val="00B1344D"/>
    <w:rsid w:val="00B155F4"/>
    <w:rsid w:val="00B15D5F"/>
    <w:rsid w:val="00B16D1B"/>
    <w:rsid w:val="00B16D2E"/>
    <w:rsid w:val="00B16D83"/>
    <w:rsid w:val="00B2088B"/>
    <w:rsid w:val="00B20A71"/>
    <w:rsid w:val="00B21E8B"/>
    <w:rsid w:val="00B22674"/>
    <w:rsid w:val="00B22CA8"/>
    <w:rsid w:val="00B239C8"/>
    <w:rsid w:val="00B24FAA"/>
    <w:rsid w:val="00B252F5"/>
    <w:rsid w:val="00B254D2"/>
    <w:rsid w:val="00B25918"/>
    <w:rsid w:val="00B25A0D"/>
    <w:rsid w:val="00B26274"/>
    <w:rsid w:val="00B26567"/>
    <w:rsid w:val="00B26BCC"/>
    <w:rsid w:val="00B26C2A"/>
    <w:rsid w:val="00B275C7"/>
    <w:rsid w:val="00B2782C"/>
    <w:rsid w:val="00B27BF9"/>
    <w:rsid w:val="00B27D18"/>
    <w:rsid w:val="00B30B24"/>
    <w:rsid w:val="00B30BE6"/>
    <w:rsid w:val="00B31363"/>
    <w:rsid w:val="00B3153B"/>
    <w:rsid w:val="00B31D08"/>
    <w:rsid w:val="00B333CE"/>
    <w:rsid w:val="00B340FF"/>
    <w:rsid w:val="00B3566C"/>
    <w:rsid w:val="00B36210"/>
    <w:rsid w:val="00B363DC"/>
    <w:rsid w:val="00B368FA"/>
    <w:rsid w:val="00B36D62"/>
    <w:rsid w:val="00B37D96"/>
    <w:rsid w:val="00B37E0E"/>
    <w:rsid w:val="00B4031E"/>
    <w:rsid w:val="00B41134"/>
    <w:rsid w:val="00B43581"/>
    <w:rsid w:val="00B43871"/>
    <w:rsid w:val="00B43D59"/>
    <w:rsid w:val="00B442F6"/>
    <w:rsid w:val="00B44A9D"/>
    <w:rsid w:val="00B4624F"/>
    <w:rsid w:val="00B47879"/>
    <w:rsid w:val="00B47A3F"/>
    <w:rsid w:val="00B5130F"/>
    <w:rsid w:val="00B516D8"/>
    <w:rsid w:val="00B51EC0"/>
    <w:rsid w:val="00B51FC0"/>
    <w:rsid w:val="00B537BE"/>
    <w:rsid w:val="00B53806"/>
    <w:rsid w:val="00B541AF"/>
    <w:rsid w:val="00B547BD"/>
    <w:rsid w:val="00B55189"/>
    <w:rsid w:val="00B55A49"/>
    <w:rsid w:val="00B56177"/>
    <w:rsid w:val="00B564BF"/>
    <w:rsid w:val="00B578A9"/>
    <w:rsid w:val="00B6061D"/>
    <w:rsid w:val="00B6111B"/>
    <w:rsid w:val="00B619B1"/>
    <w:rsid w:val="00B61A68"/>
    <w:rsid w:val="00B621B5"/>
    <w:rsid w:val="00B634FC"/>
    <w:rsid w:val="00B63B81"/>
    <w:rsid w:val="00B64236"/>
    <w:rsid w:val="00B64A11"/>
    <w:rsid w:val="00B651C7"/>
    <w:rsid w:val="00B65356"/>
    <w:rsid w:val="00B66270"/>
    <w:rsid w:val="00B670ED"/>
    <w:rsid w:val="00B674EE"/>
    <w:rsid w:val="00B67B4F"/>
    <w:rsid w:val="00B707D6"/>
    <w:rsid w:val="00B713AD"/>
    <w:rsid w:val="00B7171A"/>
    <w:rsid w:val="00B718AD"/>
    <w:rsid w:val="00B71D18"/>
    <w:rsid w:val="00B72F5D"/>
    <w:rsid w:val="00B7551A"/>
    <w:rsid w:val="00B76488"/>
    <w:rsid w:val="00B76560"/>
    <w:rsid w:val="00B818B7"/>
    <w:rsid w:val="00B81D5D"/>
    <w:rsid w:val="00B826A4"/>
    <w:rsid w:val="00B828C8"/>
    <w:rsid w:val="00B84C4F"/>
    <w:rsid w:val="00B84D19"/>
    <w:rsid w:val="00B84D23"/>
    <w:rsid w:val="00B85188"/>
    <w:rsid w:val="00B85C63"/>
    <w:rsid w:val="00B85DDF"/>
    <w:rsid w:val="00B85E43"/>
    <w:rsid w:val="00B85FBA"/>
    <w:rsid w:val="00B87D56"/>
    <w:rsid w:val="00B87EE2"/>
    <w:rsid w:val="00B90063"/>
    <w:rsid w:val="00B9200C"/>
    <w:rsid w:val="00B9273C"/>
    <w:rsid w:val="00B92947"/>
    <w:rsid w:val="00B92BA3"/>
    <w:rsid w:val="00B9306C"/>
    <w:rsid w:val="00B93F45"/>
    <w:rsid w:val="00B942EF"/>
    <w:rsid w:val="00B9536C"/>
    <w:rsid w:val="00B9555E"/>
    <w:rsid w:val="00B9565E"/>
    <w:rsid w:val="00B95938"/>
    <w:rsid w:val="00B972F1"/>
    <w:rsid w:val="00BA0416"/>
    <w:rsid w:val="00BA1E21"/>
    <w:rsid w:val="00BA26F9"/>
    <w:rsid w:val="00BA2DEE"/>
    <w:rsid w:val="00BA331D"/>
    <w:rsid w:val="00BA339D"/>
    <w:rsid w:val="00BA3E7C"/>
    <w:rsid w:val="00BA42CB"/>
    <w:rsid w:val="00BA4661"/>
    <w:rsid w:val="00BA4785"/>
    <w:rsid w:val="00BA494C"/>
    <w:rsid w:val="00BA4C2B"/>
    <w:rsid w:val="00BA4D0A"/>
    <w:rsid w:val="00BA510A"/>
    <w:rsid w:val="00BA529B"/>
    <w:rsid w:val="00BA5908"/>
    <w:rsid w:val="00BA60C3"/>
    <w:rsid w:val="00BB0359"/>
    <w:rsid w:val="00BB1829"/>
    <w:rsid w:val="00BB19E1"/>
    <w:rsid w:val="00BB1D6A"/>
    <w:rsid w:val="00BB1F11"/>
    <w:rsid w:val="00BB3CC0"/>
    <w:rsid w:val="00BB420D"/>
    <w:rsid w:val="00BB5C65"/>
    <w:rsid w:val="00BB5E0C"/>
    <w:rsid w:val="00BB5E3F"/>
    <w:rsid w:val="00BB5E89"/>
    <w:rsid w:val="00BB780E"/>
    <w:rsid w:val="00BB7BB3"/>
    <w:rsid w:val="00BC01ED"/>
    <w:rsid w:val="00BC08E6"/>
    <w:rsid w:val="00BC0CCE"/>
    <w:rsid w:val="00BC2A46"/>
    <w:rsid w:val="00BC311E"/>
    <w:rsid w:val="00BC379C"/>
    <w:rsid w:val="00BC3E84"/>
    <w:rsid w:val="00BC3F7A"/>
    <w:rsid w:val="00BC455E"/>
    <w:rsid w:val="00BC4782"/>
    <w:rsid w:val="00BC49B0"/>
    <w:rsid w:val="00BC4A5F"/>
    <w:rsid w:val="00BC4FE5"/>
    <w:rsid w:val="00BC58D5"/>
    <w:rsid w:val="00BC68CB"/>
    <w:rsid w:val="00BC6954"/>
    <w:rsid w:val="00BC77A7"/>
    <w:rsid w:val="00BD0D86"/>
    <w:rsid w:val="00BD1BA2"/>
    <w:rsid w:val="00BD2E3E"/>
    <w:rsid w:val="00BD3A78"/>
    <w:rsid w:val="00BD3B96"/>
    <w:rsid w:val="00BD5CF4"/>
    <w:rsid w:val="00BD5F7A"/>
    <w:rsid w:val="00BD60E0"/>
    <w:rsid w:val="00BD6593"/>
    <w:rsid w:val="00BD6910"/>
    <w:rsid w:val="00BD6AB8"/>
    <w:rsid w:val="00BD6AC5"/>
    <w:rsid w:val="00BD6E3E"/>
    <w:rsid w:val="00BD6E6F"/>
    <w:rsid w:val="00BD7293"/>
    <w:rsid w:val="00BD749A"/>
    <w:rsid w:val="00BD7C2A"/>
    <w:rsid w:val="00BD7C9B"/>
    <w:rsid w:val="00BE0DC6"/>
    <w:rsid w:val="00BE120A"/>
    <w:rsid w:val="00BE1530"/>
    <w:rsid w:val="00BE1918"/>
    <w:rsid w:val="00BE1EF4"/>
    <w:rsid w:val="00BE302D"/>
    <w:rsid w:val="00BE3BC9"/>
    <w:rsid w:val="00BE3CB7"/>
    <w:rsid w:val="00BE3D77"/>
    <w:rsid w:val="00BE4303"/>
    <w:rsid w:val="00BE4700"/>
    <w:rsid w:val="00BE507D"/>
    <w:rsid w:val="00BE70E4"/>
    <w:rsid w:val="00BE734A"/>
    <w:rsid w:val="00BE7819"/>
    <w:rsid w:val="00BE7904"/>
    <w:rsid w:val="00BE795C"/>
    <w:rsid w:val="00BF0133"/>
    <w:rsid w:val="00BF08B8"/>
    <w:rsid w:val="00BF0E34"/>
    <w:rsid w:val="00BF1B1F"/>
    <w:rsid w:val="00BF264D"/>
    <w:rsid w:val="00BF3880"/>
    <w:rsid w:val="00BF54FB"/>
    <w:rsid w:val="00BF5CA3"/>
    <w:rsid w:val="00BF5CAD"/>
    <w:rsid w:val="00BF6416"/>
    <w:rsid w:val="00BF6A7B"/>
    <w:rsid w:val="00BF7542"/>
    <w:rsid w:val="00BF7B28"/>
    <w:rsid w:val="00C00084"/>
    <w:rsid w:val="00C0183B"/>
    <w:rsid w:val="00C037B7"/>
    <w:rsid w:val="00C06FF4"/>
    <w:rsid w:val="00C07798"/>
    <w:rsid w:val="00C10CB2"/>
    <w:rsid w:val="00C11002"/>
    <w:rsid w:val="00C11B50"/>
    <w:rsid w:val="00C11BF1"/>
    <w:rsid w:val="00C1226D"/>
    <w:rsid w:val="00C12C2C"/>
    <w:rsid w:val="00C13654"/>
    <w:rsid w:val="00C14A4B"/>
    <w:rsid w:val="00C150AD"/>
    <w:rsid w:val="00C1535C"/>
    <w:rsid w:val="00C155C6"/>
    <w:rsid w:val="00C156A8"/>
    <w:rsid w:val="00C158DB"/>
    <w:rsid w:val="00C15AA1"/>
    <w:rsid w:val="00C15CFE"/>
    <w:rsid w:val="00C16174"/>
    <w:rsid w:val="00C16287"/>
    <w:rsid w:val="00C170B5"/>
    <w:rsid w:val="00C17CE2"/>
    <w:rsid w:val="00C17D47"/>
    <w:rsid w:val="00C201C3"/>
    <w:rsid w:val="00C20827"/>
    <w:rsid w:val="00C21894"/>
    <w:rsid w:val="00C243E4"/>
    <w:rsid w:val="00C24DD5"/>
    <w:rsid w:val="00C25AC6"/>
    <w:rsid w:val="00C2646E"/>
    <w:rsid w:val="00C30B13"/>
    <w:rsid w:val="00C30B28"/>
    <w:rsid w:val="00C317BD"/>
    <w:rsid w:val="00C31AD4"/>
    <w:rsid w:val="00C34146"/>
    <w:rsid w:val="00C34CEF"/>
    <w:rsid w:val="00C34DCC"/>
    <w:rsid w:val="00C354B7"/>
    <w:rsid w:val="00C359B5"/>
    <w:rsid w:val="00C35E9A"/>
    <w:rsid w:val="00C3617C"/>
    <w:rsid w:val="00C36278"/>
    <w:rsid w:val="00C364D9"/>
    <w:rsid w:val="00C367F6"/>
    <w:rsid w:val="00C368FF"/>
    <w:rsid w:val="00C36F38"/>
    <w:rsid w:val="00C37D20"/>
    <w:rsid w:val="00C37EEA"/>
    <w:rsid w:val="00C424E1"/>
    <w:rsid w:val="00C427EC"/>
    <w:rsid w:val="00C42B2E"/>
    <w:rsid w:val="00C43305"/>
    <w:rsid w:val="00C435BD"/>
    <w:rsid w:val="00C44437"/>
    <w:rsid w:val="00C44CBF"/>
    <w:rsid w:val="00C458B7"/>
    <w:rsid w:val="00C45D3F"/>
    <w:rsid w:val="00C501E4"/>
    <w:rsid w:val="00C50B77"/>
    <w:rsid w:val="00C51F15"/>
    <w:rsid w:val="00C52485"/>
    <w:rsid w:val="00C52951"/>
    <w:rsid w:val="00C534DA"/>
    <w:rsid w:val="00C53C0E"/>
    <w:rsid w:val="00C53DA3"/>
    <w:rsid w:val="00C550C2"/>
    <w:rsid w:val="00C552C6"/>
    <w:rsid w:val="00C55C67"/>
    <w:rsid w:val="00C5657E"/>
    <w:rsid w:val="00C5701B"/>
    <w:rsid w:val="00C57570"/>
    <w:rsid w:val="00C57910"/>
    <w:rsid w:val="00C57B40"/>
    <w:rsid w:val="00C60335"/>
    <w:rsid w:val="00C606EE"/>
    <w:rsid w:val="00C609F4"/>
    <w:rsid w:val="00C61828"/>
    <w:rsid w:val="00C61B08"/>
    <w:rsid w:val="00C6223B"/>
    <w:rsid w:val="00C62E79"/>
    <w:rsid w:val="00C638C9"/>
    <w:rsid w:val="00C63B7A"/>
    <w:rsid w:val="00C64532"/>
    <w:rsid w:val="00C64658"/>
    <w:rsid w:val="00C652A5"/>
    <w:rsid w:val="00C65FBD"/>
    <w:rsid w:val="00C663EC"/>
    <w:rsid w:val="00C66F27"/>
    <w:rsid w:val="00C66F64"/>
    <w:rsid w:val="00C7010D"/>
    <w:rsid w:val="00C717B4"/>
    <w:rsid w:val="00C73870"/>
    <w:rsid w:val="00C73F0C"/>
    <w:rsid w:val="00C7457C"/>
    <w:rsid w:val="00C756CA"/>
    <w:rsid w:val="00C75911"/>
    <w:rsid w:val="00C760E7"/>
    <w:rsid w:val="00C775FD"/>
    <w:rsid w:val="00C77809"/>
    <w:rsid w:val="00C7782D"/>
    <w:rsid w:val="00C80004"/>
    <w:rsid w:val="00C816E4"/>
    <w:rsid w:val="00C83123"/>
    <w:rsid w:val="00C83474"/>
    <w:rsid w:val="00C8430F"/>
    <w:rsid w:val="00C8456F"/>
    <w:rsid w:val="00C85152"/>
    <w:rsid w:val="00C852C6"/>
    <w:rsid w:val="00C857A5"/>
    <w:rsid w:val="00C86541"/>
    <w:rsid w:val="00C86852"/>
    <w:rsid w:val="00C86CC2"/>
    <w:rsid w:val="00C86D0B"/>
    <w:rsid w:val="00C873F5"/>
    <w:rsid w:val="00C90DC4"/>
    <w:rsid w:val="00C917D4"/>
    <w:rsid w:val="00C918D5"/>
    <w:rsid w:val="00C91FE9"/>
    <w:rsid w:val="00C92E20"/>
    <w:rsid w:val="00C92E6B"/>
    <w:rsid w:val="00C935ED"/>
    <w:rsid w:val="00C93EDE"/>
    <w:rsid w:val="00C93FF9"/>
    <w:rsid w:val="00C94200"/>
    <w:rsid w:val="00C9434E"/>
    <w:rsid w:val="00C9448B"/>
    <w:rsid w:val="00C9458C"/>
    <w:rsid w:val="00C94BF9"/>
    <w:rsid w:val="00C94DEA"/>
    <w:rsid w:val="00C955B0"/>
    <w:rsid w:val="00C95937"/>
    <w:rsid w:val="00C9616B"/>
    <w:rsid w:val="00C961AB"/>
    <w:rsid w:val="00C963B1"/>
    <w:rsid w:val="00C96E23"/>
    <w:rsid w:val="00C96FCE"/>
    <w:rsid w:val="00C97175"/>
    <w:rsid w:val="00C97F65"/>
    <w:rsid w:val="00CA1D14"/>
    <w:rsid w:val="00CA2D77"/>
    <w:rsid w:val="00CA2E42"/>
    <w:rsid w:val="00CA34EE"/>
    <w:rsid w:val="00CA3A16"/>
    <w:rsid w:val="00CA3F6B"/>
    <w:rsid w:val="00CA3F9D"/>
    <w:rsid w:val="00CA6166"/>
    <w:rsid w:val="00CA6DA3"/>
    <w:rsid w:val="00CA79F1"/>
    <w:rsid w:val="00CB112B"/>
    <w:rsid w:val="00CB1DF3"/>
    <w:rsid w:val="00CB2C45"/>
    <w:rsid w:val="00CB3FF7"/>
    <w:rsid w:val="00CB409E"/>
    <w:rsid w:val="00CB40DE"/>
    <w:rsid w:val="00CB414E"/>
    <w:rsid w:val="00CB513C"/>
    <w:rsid w:val="00CB6EAB"/>
    <w:rsid w:val="00CB70D5"/>
    <w:rsid w:val="00CB7320"/>
    <w:rsid w:val="00CB7D7B"/>
    <w:rsid w:val="00CC0CBE"/>
    <w:rsid w:val="00CC0ED9"/>
    <w:rsid w:val="00CC1DD3"/>
    <w:rsid w:val="00CC2274"/>
    <w:rsid w:val="00CC22A1"/>
    <w:rsid w:val="00CC2557"/>
    <w:rsid w:val="00CC2770"/>
    <w:rsid w:val="00CC284E"/>
    <w:rsid w:val="00CC3112"/>
    <w:rsid w:val="00CC38C5"/>
    <w:rsid w:val="00CC3C80"/>
    <w:rsid w:val="00CC492D"/>
    <w:rsid w:val="00CC55C8"/>
    <w:rsid w:val="00CC671E"/>
    <w:rsid w:val="00CC69FF"/>
    <w:rsid w:val="00CC70BC"/>
    <w:rsid w:val="00CC7674"/>
    <w:rsid w:val="00CC76F5"/>
    <w:rsid w:val="00CC7DD4"/>
    <w:rsid w:val="00CD122E"/>
    <w:rsid w:val="00CD153E"/>
    <w:rsid w:val="00CD174E"/>
    <w:rsid w:val="00CD2032"/>
    <w:rsid w:val="00CD42D8"/>
    <w:rsid w:val="00CD4540"/>
    <w:rsid w:val="00CD460B"/>
    <w:rsid w:val="00CD5325"/>
    <w:rsid w:val="00CD588C"/>
    <w:rsid w:val="00CD6D20"/>
    <w:rsid w:val="00CE050D"/>
    <w:rsid w:val="00CE1E10"/>
    <w:rsid w:val="00CE1FCC"/>
    <w:rsid w:val="00CE3473"/>
    <w:rsid w:val="00CE38CE"/>
    <w:rsid w:val="00CE50C3"/>
    <w:rsid w:val="00CE56BC"/>
    <w:rsid w:val="00CE6057"/>
    <w:rsid w:val="00CE60B0"/>
    <w:rsid w:val="00CE6153"/>
    <w:rsid w:val="00CE6BE1"/>
    <w:rsid w:val="00CE7569"/>
    <w:rsid w:val="00CE7D49"/>
    <w:rsid w:val="00CF0F11"/>
    <w:rsid w:val="00CF266F"/>
    <w:rsid w:val="00CF2BAC"/>
    <w:rsid w:val="00CF2EFF"/>
    <w:rsid w:val="00CF2FCD"/>
    <w:rsid w:val="00CF4133"/>
    <w:rsid w:val="00CF4F7C"/>
    <w:rsid w:val="00CF510C"/>
    <w:rsid w:val="00CF5449"/>
    <w:rsid w:val="00CF5B00"/>
    <w:rsid w:val="00CF6136"/>
    <w:rsid w:val="00CF6504"/>
    <w:rsid w:val="00CF6683"/>
    <w:rsid w:val="00CF6C46"/>
    <w:rsid w:val="00CF7D52"/>
    <w:rsid w:val="00D001B6"/>
    <w:rsid w:val="00D027B7"/>
    <w:rsid w:val="00D027BA"/>
    <w:rsid w:val="00D02990"/>
    <w:rsid w:val="00D03188"/>
    <w:rsid w:val="00D03DF6"/>
    <w:rsid w:val="00D03E29"/>
    <w:rsid w:val="00D04157"/>
    <w:rsid w:val="00D05369"/>
    <w:rsid w:val="00D06D85"/>
    <w:rsid w:val="00D06DF6"/>
    <w:rsid w:val="00D06E51"/>
    <w:rsid w:val="00D06FED"/>
    <w:rsid w:val="00D07B72"/>
    <w:rsid w:val="00D10A91"/>
    <w:rsid w:val="00D10C5D"/>
    <w:rsid w:val="00D10D1C"/>
    <w:rsid w:val="00D11FBC"/>
    <w:rsid w:val="00D1238D"/>
    <w:rsid w:val="00D13511"/>
    <w:rsid w:val="00D139EA"/>
    <w:rsid w:val="00D13B05"/>
    <w:rsid w:val="00D140D3"/>
    <w:rsid w:val="00D1416F"/>
    <w:rsid w:val="00D15125"/>
    <w:rsid w:val="00D15174"/>
    <w:rsid w:val="00D15777"/>
    <w:rsid w:val="00D15ADF"/>
    <w:rsid w:val="00D15C00"/>
    <w:rsid w:val="00D15CDB"/>
    <w:rsid w:val="00D160AA"/>
    <w:rsid w:val="00D16531"/>
    <w:rsid w:val="00D201D2"/>
    <w:rsid w:val="00D211D4"/>
    <w:rsid w:val="00D21251"/>
    <w:rsid w:val="00D217AB"/>
    <w:rsid w:val="00D22063"/>
    <w:rsid w:val="00D222E3"/>
    <w:rsid w:val="00D22DCD"/>
    <w:rsid w:val="00D231EF"/>
    <w:rsid w:val="00D2327B"/>
    <w:rsid w:val="00D232C6"/>
    <w:rsid w:val="00D23582"/>
    <w:rsid w:val="00D23E09"/>
    <w:rsid w:val="00D2498E"/>
    <w:rsid w:val="00D256F7"/>
    <w:rsid w:val="00D26E53"/>
    <w:rsid w:val="00D26F03"/>
    <w:rsid w:val="00D27304"/>
    <w:rsid w:val="00D30129"/>
    <w:rsid w:val="00D30325"/>
    <w:rsid w:val="00D321DD"/>
    <w:rsid w:val="00D32A0F"/>
    <w:rsid w:val="00D33681"/>
    <w:rsid w:val="00D33CDF"/>
    <w:rsid w:val="00D343C8"/>
    <w:rsid w:val="00D35B67"/>
    <w:rsid w:val="00D35EB3"/>
    <w:rsid w:val="00D369AE"/>
    <w:rsid w:val="00D36A87"/>
    <w:rsid w:val="00D36BC8"/>
    <w:rsid w:val="00D36BCC"/>
    <w:rsid w:val="00D36E9C"/>
    <w:rsid w:val="00D3726B"/>
    <w:rsid w:val="00D37720"/>
    <w:rsid w:val="00D379B4"/>
    <w:rsid w:val="00D37F02"/>
    <w:rsid w:val="00D40631"/>
    <w:rsid w:val="00D41235"/>
    <w:rsid w:val="00D41368"/>
    <w:rsid w:val="00D41B3F"/>
    <w:rsid w:val="00D41CD0"/>
    <w:rsid w:val="00D43164"/>
    <w:rsid w:val="00D43724"/>
    <w:rsid w:val="00D43AB4"/>
    <w:rsid w:val="00D44F12"/>
    <w:rsid w:val="00D44FFB"/>
    <w:rsid w:val="00D4506A"/>
    <w:rsid w:val="00D4559A"/>
    <w:rsid w:val="00D46281"/>
    <w:rsid w:val="00D46AA1"/>
    <w:rsid w:val="00D46BC5"/>
    <w:rsid w:val="00D46F93"/>
    <w:rsid w:val="00D479EC"/>
    <w:rsid w:val="00D47A1C"/>
    <w:rsid w:val="00D47CFF"/>
    <w:rsid w:val="00D50832"/>
    <w:rsid w:val="00D510F0"/>
    <w:rsid w:val="00D5152C"/>
    <w:rsid w:val="00D5157E"/>
    <w:rsid w:val="00D51955"/>
    <w:rsid w:val="00D52687"/>
    <w:rsid w:val="00D528D1"/>
    <w:rsid w:val="00D5320C"/>
    <w:rsid w:val="00D53EF1"/>
    <w:rsid w:val="00D549B9"/>
    <w:rsid w:val="00D55465"/>
    <w:rsid w:val="00D55828"/>
    <w:rsid w:val="00D558EC"/>
    <w:rsid w:val="00D55940"/>
    <w:rsid w:val="00D55DA1"/>
    <w:rsid w:val="00D55E01"/>
    <w:rsid w:val="00D6058C"/>
    <w:rsid w:val="00D6065A"/>
    <w:rsid w:val="00D61048"/>
    <w:rsid w:val="00D622EE"/>
    <w:rsid w:val="00D62A56"/>
    <w:rsid w:val="00D62AF9"/>
    <w:rsid w:val="00D62C65"/>
    <w:rsid w:val="00D634D4"/>
    <w:rsid w:val="00D63FC5"/>
    <w:rsid w:val="00D6559A"/>
    <w:rsid w:val="00D6578E"/>
    <w:rsid w:val="00D65ED0"/>
    <w:rsid w:val="00D66CD5"/>
    <w:rsid w:val="00D679D2"/>
    <w:rsid w:val="00D67B3D"/>
    <w:rsid w:val="00D67F7E"/>
    <w:rsid w:val="00D70666"/>
    <w:rsid w:val="00D7079A"/>
    <w:rsid w:val="00D709BB"/>
    <w:rsid w:val="00D70A0D"/>
    <w:rsid w:val="00D71AD5"/>
    <w:rsid w:val="00D71D87"/>
    <w:rsid w:val="00D72E40"/>
    <w:rsid w:val="00D7322E"/>
    <w:rsid w:val="00D745BD"/>
    <w:rsid w:val="00D74614"/>
    <w:rsid w:val="00D75BF8"/>
    <w:rsid w:val="00D75FCD"/>
    <w:rsid w:val="00D76144"/>
    <w:rsid w:val="00D800C6"/>
    <w:rsid w:val="00D8117C"/>
    <w:rsid w:val="00D81E48"/>
    <w:rsid w:val="00D826F9"/>
    <w:rsid w:val="00D82A6F"/>
    <w:rsid w:val="00D82EE2"/>
    <w:rsid w:val="00D83383"/>
    <w:rsid w:val="00D8387F"/>
    <w:rsid w:val="00D84BA3"/>
    <w:rsid w:val="00D852F2"/>
    <w:rsid w:val="00D85311"/>
    <w:rsid w:val="00D866C0"/>
    <w:rsid w:val="00D867AE"/>
    <w:rsid w:val="00D86FC4"/>
    <w:rsid w:val="00D879B9"/>
    <w:rsid w:val="00D9014E"/>
    <w:rsid w:val="00D90D2C"/>
    <w:rsid w:val="00D90EA4"/>
    <w:rsid w:val="00D90EC8"/>
    <w:rsid w:val="00D9162A"/>
    <w:rsid w:val="00D91AD0"/>
    <w:rsid w:val="00D91FD4"/>
    <w:rsid w:val="00D929C4"/>
    <w:rsid w:val="00D92CC1"/>
    <w:rsid w:val="00D93063"/>
    <w:rsid w:val="00D93203"/>
    <w:rsid w:val="00D94E70"/>
    <w:rsid w:val="00D9505F"/>
    <w:rsid w:val="00D951A9"/>
    <w:rsid w:val="00D9530F"/>
    <w:rsid w:val="00D9630D"/>
    <w:rsid w:val="00D96997"/>
    <w:rsid w:val="00D96F17"/>
    <w:rsid w:val="00D971FF"/>
    <w:rsid w:val="00D97C2C"/>
    <w:rsid w:val="00D97EA1"/>
    <w:rsid w:val="00DA076D"/>
    <w:rsid w:val="00DA1997"/>
    <w:rsid w:val="00DA21C9"/>
    <w:rsid w:val="00DA24BE"/>
    <w:rsid w:val="00DA3261"/>
    <w:rsid w:val="00DA3F00"/>
    <w:rsid w:val="00DA3F14"/>
    <w:rsid w:val="00DA4746"/>
    <w:rsid w:val="00DA47B9"/>
    <w:rsid w:val="00DA4B37"/>
    <w:rsid w:val="00DA65C4"/>
    <w:rsid w:val="00DA6E11"/>
    <w:rsid w:val="00DA7A21"/>
    <w:rsid w:val="00DB0A43"/>
    <w:rsid w:val="00DB0B05"/>
    <w:rsid w:val="00DB131F"/>
    <w:rsid w:val="00DB15F2"/>
    <w:rsid w:val="00DB16F0"/>
    <w:rsid w:val="00DB19FD"/>
    <w:rsid w:val="00DB296C"/>
    <w:rsid w:val="00DB2DF4"/>
    <w:rsid w:val="00DB4A5F"/>
    <w:rsid w:val="00DB4D1E"/>
    <w:rsid w:val="00DB4D38"/>
    <w:rsid w:val="00DB5ABF"/>
    <w:rsid w:val="00DB5CA6"/>
    <w:rsid w:val="00DB603B"/>
    <w:rsid w:val="00DB6D12"/>
    <w:rsid w:val="00DB78A8"/>
    <w:rsid w:val="00DB7DB4"/>
    <w:rsid w:val="00DC0274"/>
    <w:rsid w:val="00DC08C1"/>
    <w:rsid w:val="00DC09D1"/>
    <w:rsid w:val="00DC0E42"/>
    <w:rsid w:val="00DC0FE8"/>
    <w:rsid w:val="00DC1025"/>
    <w:rsid w:val="00DC1A90"/>
    <w:rsid w:val="00DC1C07"/>
    <w:rsid w:val="00DC2D93"/>
    <w:rsid w:val="00DC30E4"/>
    <w:rsid w:val="00DC42A6"/>
    <w:rsid w:val="00DC4BC7"/>
    <w:rsid w:val="00DC5121"/>
    <w:rsid w:val="00DC5656"/>
    <w:rsid w:val="00DC581B"/>
    <w:rsid w:val="00DC6F95"/>
    <w:rsid w:val="00DD0924"/>
    <w:rsid w:val="00DD0F02"/>
    <w:rsid w:val="00DD0F0B"/>
    <w:rsid w:val="00DD1712"/>
    <w:rsid w:val="00DD2380"/>
    <w:rsid w:val="00DD2878"/>
    <w:rsid w:val="00DD2EF7"/>
    <w:rsid w:val="00DD32EF"/>
    <w:rsid w:val="00DD3CD0"/>
    <w:rsid w:val="00DD4D80"/>
    <w:rsid w:val="00DD53F1"/>
    <w:rsid w:val="00DD62A5"/>
    <w:rsid w:val="00DD65BB"/>
    <w:rsid w:val="00DD68A5"/>
    <w:rsid w:val="00DD7213"/>
    <w:rsid w:val="00DD7226"/>
    <w:rsid w:val="00DD7928"/>
    <w:rsid w:val="00DE0C1F"/>
    <w:rsid w:val="00DE1022"/>
    <w:rsid w:val="00DE213D"/>
    <w:rsid w:val="00DE2307"/>
    <w:rsid w:val="00DE2309"/>
    <w:rsid w:val="00DE238F"/>
    <w:rsid w:val="00DE4370"/>
    <w:rsid w:val="00DE61CF"/>
    <w:rsid w:val="00DE7430"/>
    <w:rsid w:val="00DF059E"/>
    <w:rsid w:val="00DF0936"/>
    <w:rsid w:val="00DF0EDE"/>
    <w:rsid w:val="00DF1019"/>
    <w:rsid w:val="00DF17BE"/>
    <w:rsid w:val="00DF1971"/>
    <w:rsid w:val="00DF30AC"/>
    <w:rsid w:val="00DF36B1"/>
    <w:rsid w:val="00DF43A0"/>
    <w:rsid w:val="00DF4627"/>
    <w:rsid w:val="00DF46AF"/>
    <w:rsid w:val="00DF5441"/>
    <w:rsid w:val="00DF55BA"/>
    <w:rsid w:val="00DF6DF3"/>
    <w:rsid w:val="00DF7041"/>
    <w:rsid w:val="00DF74E6"/>
    <w:rsid w:val="00DF7D4F"/>
    <w:rsid w:val="00E0037D"/>
    <w:rsid w:val="00E00B49"/>
    <w:rsid w:val="00E01064"/>
    <w:rsid w:val="00E0161F"/>
    <w:rsid w:val="00E01FD5"/>
    <w:rsid w:val="00E0240F"/>
    <w:rsid w:val="00E0248C"/>
    <w:rsid w:val="00E03247"/>
    <w:rsid w:val="00E03C8C"/>
    <w:rsid w:val="00E0444E"/>
    <w:rsid w:val="00E047D1"/>
    <w:rsid w:val="00E05513"/>
    <w:rsid w:val="00E05D42"/>
    <w:rsid w:val="00E0715F"/>
    <w:rsid w:val="00E07809"/>
    <w:rsid w:val="00E112A2"/>
    <w:rsid w:val="00E1177B"/>
    <w:rsid w:val="00E117AB"/>
    <w:rsid w:val="00E11837"/>
    <w:rsid w:val="00E13808"/>
    <w:rsid w:val="00E13A67"/>
    <w:rsid w:val="00E14685"/>
    <w:rsid w:val="00E14797"/>
    <w:rsid w:val="00E14E30"/>
    <w:rsid w:val="00E14F95"/>
    <w:rsid w:val="00E16D84"/>
    <w:rsid w:val="00E16F2A"/>
    <w:rsid w:val="00E174B9"/>
    <w:rsid w:val="00E17AF2"/>
    <w:rsid w:val="00E17B34"/>
    <w:rsid w:val="00E17CE6"/>
    <w:rsid w:val="00E202DD"/>
    <w:rsid w:val="00E206F4"/>
    <w:rsid w:val="00E2102F"/>
    <w:rsid w:val="00E210E5"/>
    <w:rsid w:val="00E216D7"/>
    <w:rsid w:val="00E2344C"/>
    <w:rsid w:val="00E23505"/>
    <w:rsid w:val="00E239E6"/>
    <w:rsid w:val="00E23A61"/>
    <w:rsid w:val="00E242D0"/>
    <w:rsid w:val="00E25344"/>
    <w:rsid w:val="00E258EF"/>
    <w:rsid w:val="00E26FC8"/>
    <w:rsid w:val="00E26FE6"/>
    <w:rsid w:val="00E27778"/>
    <w:rsid w:val="00E278F5"/>
    <w:rsid w:val="00E30478"/>
    <w:rsid w:val="00E30CC5"/>
    <w:rsid w:val="00E319F6"/>
    <w:rsid w:val="00E31C59"/>
    <w:rsid w:val="00E32139"/>
    <w:rsid w:val="00E32F48"/>
    <w:rsid w:val="00E345ED"/>
    <w:rsid w:val="00E35ADC"/>
    <w:rsid w:val="00E361B1"/>
    <w:rsid w:val="00E362D6"/>
    <w:rsid w:val="00E3668C"/>
    <w:rsid w:val="00E375AC"/>
    <w:rsid w:val="00E376F4"/>
    <w:rsid w:val="00E37933"/>
    <w:rsid w:val="00E4086F"/>
    <w:rsid w:val="00E409F8"/>
    <w:rsid w:val="00E4292E"/>
    <w:rsid w:val="00E42C39"/>
    <w:rsid w:val="00E4374F"/>
    <w:rsid w:val="00E43DAB"/>
    <w:rsid w:val="00E43DD7"/>
    <w:rsid w:val="00E44FAC"/>
    <w:rsid w:val="00E455E1"/>
    <w:rsid w:val="00E45719"/>
    <w:rsid w:val="00E459DC"/>
    <w:rsid w:val="00E45A01"/>
    <w:rsid w:val="00E45ACD"/>
    <w:rsid w:val="00E45BEB"/>
    <w:rsid w:val="00E500F0"/>
    <w:rsid w:val="00E5019D"/>
    <w:rsid w:val="00E50B0B"/>
    <w:rsid w:val="00E51A4E"/>
    <w:rsid w:val="00E51D45"/>
    <w:rsid w:val="00E51EB3"/>
    <w:rsid w:val="00E51F79"/>
    <w:rsid w:val="00E53391"/>
    <w:rsid w:val="00E53A50"/>
    <w:rsid w:val="00E550B1"/>
    <w:rsid w:val="00E56005"/>
    <w:rsid w:val="00E56E07"/>
    <w:rsid w:val="00E56EBB"/>
    <w:rsid w:val="00E576D1"/>
    <w:rsid w:val="00E6017C"/>
    <w:rsid w:val="00E60B2F"/>
    <w:rsid w:val="00E61DBD"/>
    <w:rsid w:val="00E62928"/>
    <w:rsid w:val="00E6307E"/>
    <w:rsid w:val="00E63829"/>
    <w:rsid w:val="00E63D3D"/>
    <w:rsid w:val="00E63FAB"/>
    <w:rsid w:val="00E64434"/>
    <w:rsid w:val="00E648F7"/>
    <w:rsid w:val="00E64BFF"/>
    <w:rsid w:val="00E6670B"/>
    <w:rsid w:val="00E66A84"/>
    <w:rsid w:val="00E66BDB"/>
    <w:rsid w:val="00E66BDC"/>
    <w:rsid w:val="00E6718D"/>
    <w:rsid w:val="00E674C3"/>
    <w:rsid w:val="00E67DA6"/>
    <w:rsid w:val="00E71709"/>
    <w:rsid w:val="00E725B4"/>
    <w:rsid w:val="00E726F0"/>
    <w:rsid w:val="00E7283D"/>
    <w:rsid w:val="00E732F9"/>
    <w:rsid w:val="00E73C4E"/>
    <w:rsid w:val="00E73FAD"/>
    <w:rsid w:val="00E74521"/>
    <w:rsid w:val="00E75284"/>
    <w:rsid w:val="00E7540E"/>
    <w:rsid w:val="00E75674"/>
    <w:rsid w:val="00E76ECA"/>
    <w:rsid w:val="00E7752C"/>
    <w:rsid w:val="00E80281"/>
    <w:rsid w:val="00E80792"/>
    <w:rsid w:val="00E81610"/>
    <w:rsid w:val="00E81AE2"/>
    <w:rsid w:val="00E84B29"/>
    <w:rsid w:val="00E85BA5"/>
    <w:rsid w:val="00E867D7"/>
    <w:rsid w:val="00E869F6"/>
    <w:rsid w:val="00E86C30"/>
    <w:rsid w:val="00E86E72"/>
    <w:rsid w:val="00E871D2"/>
    <w:rsid w:val="00E87845"/>
    <w:rsid w:val="00E87B84"/>
    <w:rsid w:val="00E9021F"/>
    <w:rsid w:val="00E908F3"/>
    <w:rsid w:val="00E9163B"/>
    <w:rsid w:val="00E923DE"/>
    <w:rsid w:val="00E924CD"/>
    <w:rsid w:val="00E92898"/>
    <w:rsid w:val="00E92A74"/>
    <w:rsid w:val="00E92ADE"/>
    <w:rsid w:val="00E92EA3"/>
    <w:rsid w:val="00E93456"/>
    <w:rsid w:val="00E93D7F"/>
    <w:rsid w:val="00E9402A"/>
    <w:rsid w:val="00E94462"/>
    <w:rsid w:val="00E95394"/>
    <w:rsid w:val="00E9565A"/>
    <w:rsid w:val="00E956EF"/>
    <w:rsid w:val="00E96245"/>
    <w:rsid w:val="00E96A7B"/>
    <w:rsid w:val="00E96F3F"/>
    <w:rsid w:val="00E9710F"/>
    <w:rsid w:val="00E97476"/>
    <w:rsid w:val="00E97516"/>
    <w:rsid w:val="00E97B5F"/>
    <w:rsid w:val="00EA0635"/>
    <w:rsid w:val="00EA0968"/>
    <w:rsid w:val="00EA0AA5"/>
    <w:rsid w:val="00EA1DE5"/>
    <w:rsid w:val="00EA28AD"/>
    <w:rsid w:val="00EA3423"/>
    <w:rsid w:val="00EA3FB6"/>
    <w:rsid w:val="00EA443F"/>
    <w:rsid w:val="00EA466A"/>
    <w:rsid w:val="00EA4B64"/>
    <w:rsid w:val="00EA5823"/>
    <w:rsid w:val="00EA5E48"/>
    <w:rsid w:val="00EA67E2"/>
    <w:rsid w:val="00EA691C"/>
    <w:rsid w:val="00EA6924"/>
    <w:rsid w:val="00EA7E29"/>
    <w:rsid w:val="00EB1137"/>
    <w:rsid w:val="00EB1B3B"/>
    <w:rsid w:val="00EB1E62"/>
    <w:rsid w:val="00EB2178"/>
    <w:rsid w:val="00EB3ED0"/>
    <w:rsid w:val="00EB46F0"/>
    <w:rsid w:val="00EB4BDA"/>
    <w:rsid w:val="00EB520E"/>
    <w:rsid w:val="00EB53FF"/>
    <w:rsid w:val="00EB6409"/>
    <w:rsid w:val="00EB64B7"/>
    <w:rsid w:val="00EB7434"/>
    <w:rsid w:val="00EB7FEA"/>
    <w:rsid w:val="00EC0328"/>
    <w:rsid w:val="00EC3D2C"/>
    <w:rsid w:val="00EC42B8"/>
    <w:rsid w:val="00EC43A1"/>
    <w:rsid w:val="00EC44F1"/>
    <w:rsid w:val="00EC5234"/>
    <w:rsid w:val="00EC5AB3"/>
    <w:rsid w:val="00EC5E98"/>
    <w:rsid w:val="00EC71C3"/>
    <w:rsid w:val="00EC77D8"/>
    <w:rsid w:val="00ED013B"/>
    <w:rsid w:val="00ED09D2"/>
    <w:rsid w:val="00ED121D"/>
    <w:rsid w:val="00ED1D2C"/>
    <w:rsid w:val="00ED2329"/>
    <w:rsid w:val="00ED274E"/>
    <w:rsid w:val="00ED27CC"/>
    <w:rsid w:val="00ED2917"/>
    <w:rsid w:val="00ED2A49"/>
    <w:rsid w:val="00ED2EA0"/>
    <w:rsid w:val="00ED3FE3"/>
    <w:rsid w:val="00ED4267"/>
    <w:rsid w:val="00ED435C"/>
    <w:rsid w:val="00ED45B1"/>
    <w:rsid w:val="00ED4844"/>
    <w:rsid w:val="00ED4A23"/>
    <w:rsid w:val="00ED64D2"/>
    <w:rsid w:val="00ED6790"/>
    <w:rsid w:val="00ED6E39"/>
    <w:rsid w:val="00ED7133"/>
    <w:rsid w:val="00ED75D6"/>
    <w:rsid w:val="00ED7877"/>
    <w:rsid w:val="00ED7D8B"/>
    <w:rsid w:val="00EE026D"/>
    <w:rsid w:val="00EE0435"/>
    <w:rsid w:val="00EE10C5"/>
    <w:rsid w:val="00EE116D"/>
    <w:rsid w:val="00EE1626"/>
    <w:rsid w:val="00EE20D3"/>
    <w:rsid w:val="00EE32EE"/>
    <w:rsid w:val="00EE4ACB"/>
    <w:rsid w:val="00EE4CED"/>
    <w:rsid w:val="00EE52EC"/>
    <w:rsid w:val="00EE5938"/>
    <w:rsid w:val="00EE5C51"/>
    <w:rsid w:val="00EE5F80"/>
    <w:rsid w:val="00EE6002"/>
    <w:rsid w:val="00EE68BC"/>
    <w:rsid w:val="00EE6B5D"/>
    <w:rsid w:val="00EE7700"/>
    <w:rsid w:val="00EE78F6"/>
    <w:rsid w:val="00EF248D"/>
    <w:rsid w:val="00EF2B12"/>
    <w:rsid w:val="00EF3A55"/>
    <w:rsid w:val="00EF3AF5"/>
    <w:rsid w:val="00EF43C9"/>
    <w:rsid w:val="00EF4563"/>
    <w:rsid w:val="00EF4E08"/>
    <w:rsid w:val="00EF4F5E"/>
    <w:rsid w:val="00EF5326"/>
    <w:rsid w:val="00EF5D9D"/>
    <w:rsid w:val="00EF648A"/>
    <w:rsid w:val="00EF74D8"/>
    <w:rsid w:val="00EF7D79"/>
    <w:rsid w:val="00F004D2"/>
    <w:rsid w:val="00F008BD"/>
    <w:rsid w:val="00F008DD"/>
    <w:rsid w:val="00F00B45"/>
    <w:rsid w:val="00F00CF2"/>
    <w:rsid w:val="00F014BD"/>
    <w:rsid w:val="00F019F1"/>
    <w:rsid w:val="00F03941"/>
    <w:rsid w:val="00F0436A"/>
    <w:rsid w:val="00F04B1D"/>
    <w:rsid w:val="00F05083"/>
    <w:rsid w:val="00F0513A"/>
    <w:rsid w:val="00F07D9E"/>
    <w:rsid w:val="00F10709"/>
    <w:rsid w:val="00F11AF8"/>
    <w:rsid w:val="00F11D3E"/>
    <w:rsid w:val="00F120DD"/>
    <w:rsid w:val="00F12129"/>
    <w:rsid w:val="00F1214E"/>
    <w:rsid w:val="00F134B9"/>
    <w:rsid w:val="00F138BE"/>
    <w:rsid w:val="00F141BF"/>
    <w:rsid w:val="00F14455"/>
    <w:rsid w:val="00F1551B"/>
    <w:rsid w:val="00F156E4"/>
    <w:rsid w:val="00F1598D"/>
    <w:rsid w:val="00F1618B"/>
    <w:rsid w:val="00F16488"/>
    <w:rsid w:val="00F16489"/>
    <w:rsid w:val="00F16813"/>
    <w:rsid w:val="00F16CAD"/>
    <w:rsid w:val="00F175C4"/>
    <w:rsid w:val="00F21461"/>
    <w:rsid w:val="00F214C0"/>
    <w:rsid w:val="00F21E6B"/>
    <w:rsid w:val="00F236A0"/>
    <w:rsid w:val="00F23979"/>
    <w:rsid w:val="00F24398"/>
    <w:rsid w:val="00F24558"/>
    <w:rsid w:val="00F24CF8"/>
    <w:rsid w:val="00F2550F"/>
    <w:rsid w:val="00F257FA"/>
    <w:rsid w:val="00F26E8D"/>
    <w:rsid w:val="00F27B0F"/>
    <w:rsid w:val="00F30D20"/>
    <w:rsid w:val="00F313CE"/>
    <w:rsid w:val="00F31FF4"/>
    <w:rsid w:val="00F32416"/>
    <w:rsid w:val="00F32BAC"/>
    <w:rsid w:val="00F33726"/>
    <w:rsid w:val="00F3563B"/>
    <w:rsid w:val="00F35CB7"/>
    <w:rsid w:val="00F3690C"/>
    <w:rsid w:val="00F377A4"/>
    <w:rsid w:val="00F37C7E"/>
    <w:rsid w:val="00F4025E"/>
    <w:rsid w:val="00F404F7"/>
    <w:rsid w:val="00F405EE"/>
    <w:rsid w:val="00F40D41"/>
    <w:rsid w:val="00F40E7C"/>
    <w:rsid w:val="00F429B7"/>
    <w:rsid w:val="00F42EEB"/>
    <w:rsid w:val="00F431A7"/>
    <w:rsid w:val="00F43381"/>
    <w:rsid w:val="00F43BCF"/>
    <w:rsid w:val="00F43C8B"/>
    <w:rsid w:val="00F43F35"/>
    <w:rsid w:val="00F44058"/>
    <w:rsid w:val="00F4434B"/>
    <w:rsid w:val="00F44EAB"/>
    <w:rsid w:val="00F45393"/>
    <w:rsid w:val="00F455AA"/>
    <w:rsid w:val="00F46457"/>
    <w:rsid w:val="00F46A5B"/>
    <w:rsid w:val="00F46A73"/>
    <w:rsid w:val="00F46DA3"/>
    <w:rsid w:val="00F46E6D"/>
    <w:rsid w:val="00F4772A"/>
    <w:rsid w:val="00F47908"/>
    <w:rsid w:val="00F4793C"/>
    <w:rsid w:val="00F47F76"/>
    <w:rsid w:val="00F50002"/>
    <w:rsid w:val="00F5028A"/>
    <w:rsid w:val="00F5038F"/>
    <w:rsid w:val="00F511A3"/>
    <w:rsid w:val="00F511CC"/>
    <w:rsid w:val="00F5199B"/>
    <w:rsid w:val="00F52CF7"/>
    <w:rsid w:val="00F54274"/>
    <w:rsid w:val="00F543E2"/>
    <w:rsid w:val="00F54741"/>
    <w:rsid w:val="00F54912"/>
    <w:rsid w:val="00F56874"/>
    <w:rsid w:val="00F56FF7"/>
    <w:rsid w:val="00F60C1A"/>
    <w:rsid w:val="00F61269"/>
    <w:rsid w:val="00F61AA3"/>
    <w:rsid w:val="00F61ACF"/>
    <w:rsid w:val="00F62F10"/>
    <w:rsid w:val="00F639B6"/>
    <w:rsid w:val="00F63AC9"/>
    <w:rsid w:val="00F63DB1"/>
    <w:rsid w:val="00F64202"/>
    <w:rsid w:val="00F64593"/>
    <w:rsid w:val="00F64D8C"/>
    <w:rsid w:val="00F64E85"/>
    <w:rsid w:val="00F65406"/>
    <w:rsid w:val="00F66DF0"/>
    <w:rsid w:val="00F67CA6"/>
    <w:rsid w:val="00F67D3F"/>
    <w:rsid w:val="00F71739"/>
    <w:rsid w:val="00F71D30"/>
    <w:rsid w:val="00F72A60"/>
    <w:rsid w:val="00F72AA7"/>
    <w:rsid w:val="00F72D90"/>
    <w:rsid w:val="00F73878"/>
    <w:rsid w:val="00F73BAD"/>
    <w:rsid w:val="00F74738"/>
    <w:rsid w:val="00F75099"/>
    <w:rsid w:val="00F756F3"/>
    <w:rsid w:val="00F75FAA"/>
    <w:rsid w:val="00F761EA"/>
    <w:rsid w:val="00F770E8"/>
    <w:rsid w:val="00F774E3"/>
    <w:rsid w:val="00F7783E"/>
    <w:rsid w:val="00F779F2"/>
    <w:rsid w:val="00F77B5D"/>
    <w:rsid w:val="00F77B94"/>
    <w:rsid w:val="00F77F59"/>
    <w:rsid w:val="00F80712"/>
    <w:rsid w:val="00F808B3"/>
    <w:rsid w:val="00F80CFC"/>
    <w:rsid w:val="00F81958"/>
    <w:rsid w:val="00F820AF"/>
    <w:rsid w:val="00F820F3"/>
    <w:rsid w:val="00F843C7"/>
    <w:rsid w:val="00F845A9"/>
    <w:rsid w:val="00F85523"/>
    <w:rsid w:val="00F85B4D"/>
    <w:rsid w:val="00F85F88"/>
    <w:rsid w:val="00F86A07"/>
    <w:rsid w:val="00F86E37"/>
    <w:rsid w:val="00F86F3B"/>
    <w:rsid w:val="00F90318"/>
    <w:rsid w:val="00F90BAC"/>
    <w:rsid w:val="00F90E75"/>
    <w:rsid w:val="00F91538"/>
    <w:rsid w:val="00F928FA"/>
    <w:rsid w:val="00F92F9D"/>
    <w:rsid w:val="00F936F7"/>
    <w:rsid w:val="00F9474C"/>
    <w:rsid w:val="00F9479D"/>
    <w:rsid w:val="00F94BAD"/>
    <w:rsid w:val="00F9504C"/>
    <w:rsid w:val="00F955FA"/>
    <w:rsid w:val="00F968F3"/>
    <w:rsid w:val="00F96A30"/>
    <w:rsid w:val="00F96C24"/>
    <w:rsid w:val="00F97BF6"/>
    <w:rsid w:val="00F97C55"/>
    <w:rsid w:val="00FA13FB"/>
    <w:rsid w:val="00FA1F1A"/>
    <w:rsid w:val="00FA20CA"/>
    <w:rsid w:val="00FA299F"/>
    <w:rsid w:val="00FA2FAF"/>
    <w:rsid w:val="00FA4717"/>
    <w:rsid w:val="00FA4BDB"/>
    <w:rsid w:val="00FA5A06"/>
    <w:rsid w:val="00FA62D1"/>
    <w:rsid w:val="00FA6487"/>
    <w:rsid w:val="00FA6716"/>
    <w:rsid w:val="00FA7440"/>
    <w:rsid w:val="00FA7D18"/>
    <w:rsid w:val="00FA7F6E"/>
    <w:rsid w:val="00FB03ED"/>
    <w:rsid w:val="00FB070C"/>
    <w:rsid w:val="00FB14D5"/>
    <w:rsid w:val="00FB150E"/>
    <w:rsid w:val="00FB1A1B"/>
    <w:rsid w:val="00FB1E7D"/>
    <w:rsid w:val="00FB24F1"/>
    <w:rsid w:val="00FB3D0E"/>
    <w:rsid w:val="00FB49BB"/>
    <w:rsid w:val="00FB49E6"/>
    <w:rsid w:val="00FB541A"/>
    <w:rsid w:val="00FB54B3"/>
    <w:rsid w:val="00FB6158"/>
    <w:rsid w:val="00FB6542"/>
    <w:rsid w:val="00FB7664"/>
    <w:rsid w:val="00FC04EA"/>
    <w:rsid w:val="00FC05D2"/>
    <w:rsid w:val="00FC0608"/>
    <w:rsid w:val="00FC0B6B"/>
    <w:rsid w:val="00FC0FA1"/>
    <w:rsid w:val="00FC1B70"/>
    <w:rsid w:val="00FC2D18"/>
    <w:rsid w:val="00FC3805"/>
    <w:rsid w:val="00FC3DA6"/>
    <w:rsid w:val="00FC42D2"/>
    <w:rsid w:val="00FC4C14"/>
    <w:rsid w:val="00FC5502"/>
    <w:rsid w:val="00FC56F8"/>
    <w:rsid w:val="00FC5F73"/>
    <w:rsid w:val="00FC61EF"/>
    <w:rsid w:val="00FC6C3F"/>
    <w:rsid w:val="00FC6ECE"/>
    <w:rsid w:val="00FC7651"/>
    <w:rsid w:val="00FC795B"/>
    <w:rsid w:val="00FC7AD7"/>
    <w:rsid w:val="00FD006E"/>
    <w:rsid w:val="00FD22C7"/>
    <w:rsid w:val="00FD2FF5"/>
    <w:rsid w:val="00FD3A67"/>
    <w:rsid w:val="00FD3C5B"/>
    <w:rsid w:val="00FD42B3"/>
    <w:rsid w:val="00FD4E98"/>
    <w:rsid w:val="00FD5595"/>
    <w:rsid w:val="00FD5A56"/>
    <w:rsid w:val="00FD671B"/>
    <w:rsid w:val="00FD6AB2"/>
    <w:rsid w:val="00FD7A32"/>
    <w:rsid w:val="00FD7DDA"/>
    <w:rsid w:val="00FE009A"/>
    <w:rsid w:val="00FE0486"/>
    <w:rsid w:val="00FE0A6D"/>
    <w:rsid w:val="00FE0E59"/>
    <w:rsid w:val="00FE0FDE"/>
    <w:rsid w:val="00FE22AE"/>
    <w:rsid w:val="00FE28CB"/>
    <w:rsid w:val="00FE311E"/>
    <w:rsid w:val="00FE3310"/>
    <w:rsid w:val="00FE3355"/>
    <w:rsid w:val="00FE4C4D"/>
    <w:rsid w:val="00FE5909"/>
    <w:rsid w:val="00FE59D9"/>
    <w:rsid w:val="00FE5D14"/>
    <w:rsid w:val="00FE633E"/>
    <w:rsid w:val="00FE74C8"/>
    <w:rsid w:val="00FE7C3D"/>
    <w:rsid w:val="00FE7C60"/>
    <w:rsid w:val="00FF043A"/>
    <w:rsid w:val="00FF1101"/>
    <w:rsid w:val="00FF265D"/>
    <w:rsid w:val="00FF2686"/>
    <w:rsid w:val="00FF34FC"/>
    <w:rsid w:val="00FF35D0"/>
    <w:rsid w:val="00FF3740"/>
    <w:rsid w:val="00FF49A6"/>
    <w:rsid w:val="00FF6046"/>
    <w:rsid w:val="00FF6234"/>
    <w:rsid w:val="00FF6A59"/>
    <w:rsid w:val="00FF6C05"/>
    <w:rsid w:val="00FF754E"/>
    <w:rsid w:val="00FF781D"/>
    <w:rsid w:val="011A3C45"/>
    <w:rsid w:val="01318BCA"/>
    <w:rsid w:val="0162D306"/>
    <w:rsid w:val="0189C8FC"/>
    <w:rsid w:val="01D317C6"/>
    <w:rsid w:val="01E1AC49"/>
    <w:rsid w:val="01EA6304"/>
    <w:rsid w:val="0202511D"/>
    <w:rsid w:val="021EE86A"/>
    <w:rsid w:val="0224C447"/>
    <w:rsid w:val="0228967A"/>
    <w:rsid w:val="02892226"/>
    <w:rsid w:val="029AB6E2"/>
    <w:rsid w:val="029CEA47"/>
    <w:rsid w:val="02DD08B9"/>
    <w:rsid w:val="0333F7CC"/>
    <w:rsid w:val="0353AAE6"/>
    <w:rsid w:val="0397A10D"/>
    <w:rsid w:val="03EA77CF"/>
    <w:rsid w:val="041909ED"/>
    <w:rsid w:val="04CA9D56"/>
    <w:rsid w:val="0502E71C"/>
    <w:rsid w:val="0506A5C2"/>
    <w:rsid w:val="052A0530"/>
    <w:rsid w:val="052FC28C"/>
    <w:rsid w:val="05732E3A"/>
    <w:rsid w:val="0581ACD8"/>
    <w:rsid w:val="05CE5E7C"/>
    <w:rsid w:val="05FA5FDF"/>
    <w:rsid w:val="0617D023"/>
    <w:rsid w:val="0637D7C0"/>
    <w:rsid w:val="06394F97"/>
    <w:rsid w:val="065969E9"/>
    <w:rsid w:val="06602A41"/>
    <w:rsid w:val="0672AD84"/>
    <w:rsid w:val="06894A35"/>
    <w:rsid w:val="06CB92ED"/>
    <w:rsid w:val="06FB4332"/>
    <w:rsid w:val="071D77BD"/>
    <w:rsid w:val="0735AE80"/>
    <w:rsid w:val="0737B523"/>
    <w:rsid w:val="078B1B8C"/>
    <w:rsid w:val="079A0254"/>
    <w:rsid w:val="0809D09C"/>
    <w:rsid w:val="080CBB30"/>
    <w:rsid w:val="081458B6"/>
    <w:rsid w:val="0817FF02"/>
    <w:rsid w:val="088757D4"/>
    <w:rsid w:val="089474E3"/>
    <w:rsid w:val="08976916"/>
    <w:rsid w:val="08B373ED"/>
    <w:rsid w:val="08D3BCFE"/>
    <w:rsid w:val="08DFD3AD"/>
    <w:rsid w:val="08EC493A"/>
    <w:rsid w:val="08FAADBD"/>
    <w:rsid w:val="090D1763"/>
    <w:rsid w:val="0924F3BA"/>
    <w:rsid w:val="092EE249"/>
    <w:rsid w:val="092FD985"/>
    <w:rsid w:val="0938028B"/>
    <w:rsid w:val="094ED96D"/>
    <w:rsid w:val="09AD7CBD"/>
    <w:rsid w:val="09B176B2"/>
    <w:rsid w:val="0A200CC4"/>
    <w:rsid w:val="0A209EEB"/>
    <w:rsid w:val="0A45F1A3"/>
    <w:rsid w:val="0AC7B793"/>
    <w:rsid w:val="0AE9FC47"/>
    <w:rsid w:val="0B1725C0"/>
    <w:rsid w:val="0B263C62"/>
    <w:rsid w:val="0BB28028"/>
    <w:rsid w:val="0BF9B3BB"/>
    <w:rsid w:val="0BFE43B6"/>
    <w:rsid w:val="0C16C34E"/>
    <w:rsid w:val="0C235284"/>
    <w:rsid w:val="0C635BCA"/>
    <w:rsid w:val="0CB8E45F"/>
    <w:rsid w:val="0CDF59E9"/>
    <w:rsid w:val="0D1DC755"/>
    <w:rsid w:val="0D3AD471"/>
    <w:rsid w:val="0D45B7BC"/>
    <w:rsid w:val="0D5AC776"/>
    <w:rsid w:val="0D7E5E84"/>
    <w:rsid w:val="0D917B4B"/>
    <w:rsid w:val="0D9B631B"/>
    <w:rsid w:val="0D9DA378"/>
    <w:rsid w:val="0E4F0364"/>
    <w:rsid w:val="0E5E3847"/>
    <w:rsid w:val="0E77FFC7"/>
    <w:rsid w:val="0E9A81E6"/>
    <w:rsid w:val="0EC5D4D0"/>
    <w:rsid w:val="0ECF2705"/>
    <w:rsid w:val="0EE0DF79"/>
    <w:rsid w:val="0EF02212"/>
    <w:rsid w:val="0EF631F2"/>
    <w:rsid w:val="0EF6DFAD"/>
    <w:rsid w:val="0F062246"/>
    <w:rsid w:val="0F3AA7AC"/>
    <w:rsid w:val="0F490252"/>
    <w:rsid w:val="0F58F52A"/>
    <w:rsid w:val="0F706909"/>
    <w:rsid w:val="0F7F9E9B"/>
    <w:rsid w:val="0FBB7A0F"/>
    <w:rsid w:val="0FDA266C"/>
    <w:rsid w:val="0FFC6720"/>
    <w:rsid w:val="1020D641"/>
    <w:rsid w:val="10834D48"/>
    <w:rsid w:val="10A18243"/>
    <w:rsid w:val="10CE20FD"/>
    <w:rsid w:val="110A67A0"/>
    <w:rsid w:val="110DEA35"/>
    <w:rsid w:val="11129AD0"/>
    <w:rsid w:val="116DC6AB"/>
    <w:rsid w:val="1177EEF4"/>
    <w:rsid w:val="1185CFCC"/>
    <w:rsid w:val="11A28B2F"/>
    <w:rsid w:val="120974D6"/>
    <w:rsid w:val="121EA65E"/>
    <w:rsid w:val="1224BF7D"/>
    <w:rsid w:val="1269C46B"/>
    <w:rsid w:val="12A823D8"/>
    <w:rsid w:val="12C732B0"/>
    <w:rsid w:val="12D44F4B"/>
    <w:rsid w:val="12DD81FA"/>
    <w:rsid w:val="133F77FF"/>
    <w:rsid w:val="1367D507"/>
    <w:rsid w:val="137646B2"/>
    <w:rsid w:val="13AB6214"/>
    <w:rsid w:val="13B3CA50"/>
    <w:rsid w:val="13F44586"/>
    <w:rsid w:val="147820B5"/>
    <w:rsid w:val="14813C30"/>
    <w:rsid w:val="14CA6C45"/>
    <w:rsid w:val="14F19D0A"/>
    <w:rsid w:val="1500DFA3"/>
    <w:rsid w:val="150A5C5E"/>
    <w:rsid w:val="15812019"/>
    <w:rsid w:val="159A0A3C"/>
    <w:rsid w:val="15D15621"/>
    <w:rsid w:val="16526D6C"/>
    <w:rsid w:val="1690C76A"/>
    <w:rsid w:val="16CA3757"/>
    <w:rsid w:val="16F9CECF"/>
    <w:rsid w:val="1723A78D"/>
    <w:rsid w:val="1759FD63"/>
    <w:rsid w:val="175E88EF"/>
    <w:rsid w:val="1780E7C1"/>
    <w:rsid w:val="17DE1ADC"/>
    <w:rsid w:val="17FD3902"/>
    <w:rsid w:val="188FCD8C"/>
    <w:rsid w:val="18CC1CAA"/>
    <w:rsid w:val="18F8219A"/>
    <w:rsid w:val="192A9276"/>
    <w:rsid w:val="194E545F"/>
    <w:rsid w:val="195B9FDA"/>
    <w:rsid w:val="19773D8B"/>
    <w:rsid w:val="19D70FE6"/>
    <w:rsid w:val="19E68DF7"/>
    <w:rsid w:val="1A027D38"/>
    <w:rsid w:val="1A232917"/>
    <w:rsid w:val="1A4E31C2"/>
    <w:rsid w:val="1A8A6CFA"/>
    <w:rsid w:val="1AD02D37"/>
    <w:rsid w:val="1AD6F0B0"/>
    <w:rsid w:val="1AECC75A"/>
    <w:rsid w:val="1B7E2294"/>
    <w:rsid w:val="1B805AFC"/>
    <w:rsid w:val="1B8EA07B"/>
    <w:rsid w:val="1BFC9EBB"/>
    <w:rsid w:val="1C6E2E85"/>
    <w:rsid w:val="1C8C4A84"/>
    <w:rsid w:val="1CBE5CA8"/>
    <w:rsid w:val="1CC92241"/>
    <w:rsid w:val="1CE6702D"/>
    <w:rsid w:val="1CEB2A8C"/>
    <w:rsid w:val="1CF5BE83"/>
    <w:rsid w:val="1D3F9424"/>
    <w:rsid w:val="1D436089"/>
    <w:rsid w:val="1D5831CD"/>
    <w:rsid w:val="1D5AC704"/>
    <w:rsid w:val="1DE619E7"/>
    <w:rsid w:val="1DF2653D"/>
    <w:rsid w:val="1E46A6B0"/>
    <w:rsid w:val="1E4E21E8"/>
    <w:rsid w:val="1E7CC14E"/>
    <w:rsid w:val="1EBD9583"/>
    <w:rsid w:val="1ED77276"/>
    <w:rsid w:val="1EF4B622"/>
    <w:rsid w:val="1F5CC93E"/>
    <w:rsid w:val="1F763DAD"/>
    <w:rsid w:val="1FAC9750"/>
    <w:rsid w:val="200CDBF7"/>
    <w:rsid w:val="201C5644"/>
    <w:rsid w:val="209048D0"/>
    <w:rsid w:val="20C755A3"/>
    <w:rsid w:val="20D41096"/>
    <w:rsid w:val="2100072E"/>
    <w:rsid w:val="2138DD17"/>
    <w:rsid w:val="214AB642"/>
    <w:rsid w:val="2181997B"/>
    <w:rsid w:val="21A0071D"/>
    <w:rsid w:val="21BF60A1"/>
    <w:rsid w:val="21CAC33D"/>
    <w:rsid w:val="21CF6688"/>
    <w:rsid w:val="21D2428B"/>
    <w:rsid w:val="21FF48A3"/>
    <w:rsid w:val="221F942A"/>
    <w:rsid w:val="2239952B"/>
    <w:rsid w:val="224337B6"/>
    <w:rsid w:val="2247548F"/>
    <w:rsid w:val="226B7831"/>
    <w:rsid w:val="2278801C"/>
    <w:rsid w:val="227CBEDB"/>
    <w:rsid w:val="22CF839C"/>
    <w:rsid w:val="22E925D2"/>
    <w:rsid w:val="2334BB11"/>
    <w:rsid w:val="23378C48"/>
    <w:rsid w:val="2348B9AE"/>
    <w:rsid w:val="236BBA3B"/>
    <w:rsid w:val="239BDFE6"/>
    <w:rsid w:val="23DD4889"/>
    <w:rsid w:val="24033C90"/>
    <w:rsid w:val="2413BEA4"/>
    <w:rsid w:val="2442938F"/>
    <w:rsid w:val="248FFBC3"/>
    <w:rsid w:val="24ACF6A4"/>
    <w:rsid w:val="24C3F3F2"/>
    <w:rsid w:val="24C454E6"/>
    <w:rsid w:val="24F15AFE"/>
    <w:rsid w:val="2511AB41"/>
    <w:rsid w:val="253ABFB2"/>
    <w:rsid w:val="253CD50E"/>
    <w:rsid w:val="2545911F"/>
    <w:rsid w:val="2562EAC8"/>
    <w:rsid w:val="2565EF61"/>
    <w:rsid w:val="25898C2E"/>
    <w:rsid w:val="25CC5FDF"/>
    <w:rsid w:val="25DB382D"/>
    <w:rsid w:val="265400A4"/>
    <w:rsid w:val="2692E7F8"/>
    <w:rsid w:val="26A4006C"/>
    <w:rsid w:val="27633369"/>
    <w:rsid w:val="2781ACDE"/>
    <w:rsid w:val="27B5A322"/>
    <w:rsid w:val="27BC2A0D"/>
    <w:rsid w:val="27EE1601"/>
    <w:rsid w:val="27FA0600"/>
    <w:rsid w:val="282E8B66"/>
    <w:rsid w:val="282FDE03"/>
    <w:rsid w:val="2899E855"/>
    <w:rsid w:val="289C8E36"/>
    <w:rsid w:val="28FD387F"/>
    <w:rsid w:val="293B0DAD"/>
    <w:rsid w:val="29750DB0"/>
    <w:rsid w:val="298B723A"/>
    <w:rsid w:val="29A4DA6C"/>
    <w:rsid w:val="29C53216"/>
    <w:rsid w:val="29E0D9B7"/>
    <w:rsid w:val="2A023B2C"/>
    <w:rsid w:val="2A09CA7D"/>
    <w:rsid w:val="2A1F916E"/>
    <w:rsid w:val="2A830D8F"/>
    <w:rsid w:val="2ABF65C4"/>
    <w:rsid w:val="2AC198FD"/>
    <w:rsid w:val="2AC9D93B"/>
    <w:rsid w:val="2ACEC219"/>
    <w:rsid w:val="2B02B620"/>
    <w:rsid w:val="2B510908"/>
    <w:rsid w:val="2B77296C"/>
    <w:rsid w:val="2B809AD5"/>
    <w:rsid w:val="2C30A36A"/>
    <w:rsid w:val="2C4E8398"/>
    <w:rsid w:val="2C555254"/>
    <w:rsid w:val="2CD531D8"/>
    <w:rsid w:val="2D56ABE4"/>
    <w:rsid w:val="2D65A59D"/>
    <w:rsid w:val="2D65DD51"/>
    <w:rsid w:val="2DE7D8C6"/>
    <w:rsid w:val="2E2CCFB5"/>
    <w:rsid w:val="2E312854"/>
    <w:rsid w:val="2E693BC7"/>
    <w:rsid w:val="2EB0661B"/>
    <w:rsid w:val="2F359862"/>
    <w:rsid w:val="2F847370"/>
    <w:rsid w:val="2F84AB24"/>
    <w:rsid w:val="2F8541A1"/>
    <w:rsid w:val="2F944EFD"/>
    <w:rsid w:val="2FC11D15"/>
    <w:rsid w:val="30025534"/>
    <w:rsid w:val="300DFB11"/>
    <w:rsid w:val="30679385"/>
    <w:rsid w:val="3097CDC3"/>
    <w:rsid w:val="30A38E16"/>
    <w:rsid w:val="30AAFA44"/>
    <w:rsid w:val="30AEE910"/>
    <w:rsid w:val="30D8EF02"/>
    <w:rsid w:val="312AD075"/>
    <w:rsid w:val="319EEA2A"/>
    <w:rsid w:val="31DCE9D3"/>
    <w:rsid w:val="32129E29"/>
    <w:rsid w:val="3213AAAE"/>
    <w:rsid w:val="32262105"/>
    <w:rsid w:val="3282D30C"/>
    <w:rsid w:val="32C9C817"/>
    <w:rsid w:val="330D9016"/>
    <w:rsid w:val="334EA731"/>
    <w:rsid w:val="3385C161"/>
    <w:rsid w:val="33F10E73"/>
    <w:rsid w:val="3413BF5E"/>
    <w:rsid w:val="34758A15"/>
    <w:rsid w:val="34793425"/>
    <w:rsid w:val="34891FD1"/>
    <w:rsid w:val="350D234D"/>
    <w:rsid w:val="351D6362"/>
    <w:rsid w:val="355CE751"/>
    <w:rsid w:val="357CE041"/>
    <w:rsid w:val="358CD69B"/>
    <w:rsid w:val="35BBDA72"/>
    <w:rsid w:val="35C3C6FD"/>
    <w:rsid w:val="35EACB4F"/>
    <w:rsid w:val="363AFFCC"/>
    <w:rsid w:val="3650CCE5"/>
    <w:rsid w:val="368365CA"/>
    <w:rsid w:val="36A93E93"/>
    <w:rsid w:val="36B29A42"/>
    <w:rsid w:val="36C85CB9"/>
    <w:rsid w:val="37114D53"/>
    <w:rsid w:val="371F396D"/>
    <w:rsid w:val="376D0EAC"/>
    <w:rsid w:val="37B6C2D7"/>
    <w:rsid w:val="37BF7C56"/>
    <w:rsid w:val="380E433E"/>
    <w:rsid w:val="3810BDDB"/>
    <w:rsid w:val="38265CCF"/>
    <w:rsid w:val="383D8BF3"/>
    <w:rsid w:val="38451070"/>
    <w:rsid w:val="38831577"/>
    <w:rsid w:val="38A0815B"/>
    <w:rsid w:val="38B0B16F"/>
    <w:rsid w:val="38D45E8A"/>
    <w:rsid w:val="3925FA51"/>
    <w:rsid w:val="393AFE72"/>
    <w:rsid w:val="398FC05F"/>
    <w:rsid w:val="39A59DD0"/>
    <w:rsid w:val="39C21E7A"/>
    <w:rsid w:val="39C4BD56"/>
    <w:rsid w:val="3A3C9B3D"/>
    <w:rsid w:val="3A90DF2C"/>
    <w:rsid w:val="3A98353A"/>
    <w:rsid w:val="3AE977D6"/>
    <w:rsid w:val="3B0BB83C"/>
    <w:rsid w:val="3B47C725"/>
    <w:rsid w:val="3B6B79C2"/>
    <w:rsid w:val="3BD02EC0"/>
    <w:rsid w:val="3CABC897"/>
    <w:rsid w:val="3D10F9AF"/>
    <w:rsid w:val="3D250029"/>
    <w:rsid w:val="3D6BC263"/>
    <w:rsid w:val="3D6FBE5F"/>
    <w:rsid w:val="3D8B5E10"/>
    <w:rsid w:val="3DB01D21"/>
    <w:rsid w:val="3DF40D86"/>
    <w:rsid w:val="3DF48151"/>
    <w:rsid w:val="3E5FFB29"/>
    <w:rsid w:val="3E96F457"/>
    <w:rsid w:val="3EB87281"/>
    <w:rsid w:val="3EBB9FAC"/>
    <w:rsid w:val="3F065929"/>
    <w:rsid w:val="3F420D5F"/>
    <w:rsid w:val="3F51FC6E"/>
    <w:rsid w:val="3F7A12F0"/>
    <w:rsid w:val="3F810BB2"/>
    <w:rsid w:val="3FDD9ACE"/>
    <w:rsid w:val="3FE7A2E9"/>
    <w:rsid w:val="403891F1"/>
    <w:rsid w:val="40430F14"/>
    <w:rsid w:val="4089BBE0"/>
    <w:rsid w:val="40914595"/>
    <w:rsid w:val="40C90F10"/>
    <w:rsid w:val="40FF8455"/>
    <w:rsid w:val="41046F80"/>
    <w:rsid w:val="413877FE"/>
    <w:rsid w:val="41BDFBFE"/>
    <w:rsid w:val="42481D2B"/>
    <w:rsid w:val="425F4C4F"/>
    <w:rsid w:val="427DD181"/>
    <w:rsid w:val="42B11C3A"/>
    <w:rsid w:val="42B33A63"/>
    <w:rsid w:val="434291FC"/>
    <w:rsid w:val="4345143E"/>
    <w:rsid w:val="434BAA10"/>
    <w:rsid w:val="43510046"/>
    <w:rsid w:val="436E6C4B"/>
    <w:rsid w:val="436F6387"/>
    <w:rsid w:val="43781A5B"/>
    <w:rsid w:val="4383FFB2"/>
    <w:rsid w:val="438788EB"/>
    <w:rsid w:val="4394DE08"/>
    <w:rsid w:val="43BADF61"/>
    <w:rsid w:val="43E585FC"/>
    <w:rsid w:val="4410B4D6"/>
    <w:rsid w:val="44B8C5B4"/>
    <w:rsid w:val="45034AAB"/>
    <w:rsid w:val="452D404D"/>
    <w:rsid w:val="4532431A"/>
    <w:rsid w:val="45E07823"/>
    <w:rsid w:val="4605A42B"/>
    <w:rsid w:val="4623694E"/>
    <w:rsid w:val="46849686"/>
    <w:rsid w:val="4688899E"/>
    <w:rsid w:val="469EB21C"/>
    <w:rsid w:val="471300BA"/>
    <w:rsid w:val="4720151D"/>
    <w:rsid w:val="472F5E90"/>
    <w:rsid w:val="475BA5A6"/>
    <w:rsid w:val="477D0579"/>
    <w:rsid w:val="47C8ECD4"/>
    <w:rsid w:val="480EEB9F"/>
    <w:rsid w:val="48222469"/>
    <w:rsid w:val="485886B6"/>
    <w:rsid w:val="4897A726"/>
    <w:rsid w:val="48A21C8C"/>
    <w:rsid w:val="48A5BE36"/>
    <w:rsid w:val="48B500CF"/>
    <w:rsid w:val="48D1F713"/>
    <w:rsid w:val="48E144C7"/>
    <w:rsid w:val="48E2A726"/>
    <w:rsid w:val="48F9EC01"/>
    <w:rsid w:val="4912A9C1"/>
    <w:rsid w:val="494EA719"/>
    <w:rsid w:val="49736856"/>
    <w:rsid w:val="49F70714"/>
    <w:rsid w:val="4A354178"/>
    <w:rsid w:val="4A5951CC"/>
    <w:rsid w:val="4A5A4690"/>
    <w:rsid w:val="4A72392D"/>
    <w:rsid w:val="4A8DA3E0"/>
    <w:rsid w:val="4A980C18"/>
    <w:rsid w:val="4AC48C09"/>
    <w:rsid w:val="4B116C1C"/>
    <w:rsid w:val="4B1667B1"/>
    <w:rsid w:val="4B4C1C07"/>
    <w:rsid w:val="4B4D1343"/>
    <w:rsid w:val="4B6538A7"/>
    <w:rsid w:val="4BB655C3"/>
    <w:rsid w:val="4BEA18F3"/>
    <w:rsid w:val="4BFDEE71"/>
    <w:rsid w:val="4C292491"/>
    <w:rsid w:val="4C3EF6E6"/>
    <w:rsid w:val="4C468E96"/>
    <w:rsid w:val="4C6BC67F"/>
    <w:rsid w:val="4C7E9110"/>
    <w:rsid w:val="4C9D5625"/>
    <w:rsid w:val="4CB31A13"/>
    <w:rsid w:val="4CC49E72"/>
    <w:rsid w:val="4CC65A1D"/>
    <w:rsid w:val="4D545133"/>
    <w:rsid w:val="4D567117"/>
    <w:rsid w:val="4D918B04"/>
    <w:rsid w:val="4D929867"/>
    <w:rsid w:val="4DC5D540"/>
    <w:rsid w:val="4DCC26CD"/>
    <w:rsid w:val="4DCDDE47"/>
    <w:rsid w:val="4E0C883E"/>
    <w:rsid w:val="4E19E2D1"/>
    <w:rsid w:val="4E2650B7"/>
    <w:rsid w:val="4E6E4FAB"/>
    <w:rsid w:val="4E8FFB6B"/>
    <w:rsid w:val="4EF6C519"/>
    <w:rsid w:val="4EFD98E2"/>
    <w:rsid w:val="4F04F31D"/>
    <w:rsid w:val="4F6D51E4"/>
    <w:rsid w:val="4F7A9E54"/>
    <w:rsid w:val="4FBC3EF7"/>
    <w:rsid w:val="4FC28ECF"/>
    <w:rsid w:val="4FCD5484"/>
    <w:rsid w:val="4FCD9ABF"/>
    <w:rsid w:val="4FCE1629"/>
    <w:rsid w:val="50114DDB"/>
    <w:rsid w:val="501BF6AA"/>
    <w:rsid w:val="502CF199"/>
    <w:rsid w:val="50512744"/>
    <w:rsid w:val="506D9C2D"/>
    <w:rsid w:val="50C8B699"/>
    <w:rsid w:val="50CFE108"/>
    <w:rsid w:val="5112EA7B"/>
    <w:rsid w:val="512B0AFC"/>
    <w:rsid w:val="5139EECD"/>
    <w:rsid w:val="5141AB54"/>
    <w:rsid w:val="51641748"/>
    <w:rsid w:val="51A2C429"/>
    <w:rsid w:val="51BB51CE"/>
    <w:rsid w:val="51CBE040"/>
    <w:rsid w:val="5221D4A2"/>
    <w:rsid w:val="524B2746"/>
    <w:rsid w:val="526F6DF4"/>
    <w:rsid w:val="52C02884"/>
    <w:rsid w:val="52CA0406"/>
    <w:rsid w:val="52E19EAC"/>
    <w:rsid w:val="52F1E680"/>
    <w:rsid w:val="52F3D8DF"/>
    <w:rsid w:val="5329CBC3"/>
    <w:rsid w:val="532B0421"/>
    <w:rsid w:val="5347B51B"/>
    <w:rsid w:val="536B1D38"/>
    <w:rsid w:val="536D93C2"/>
    <w:rsid w:val="537D6CD8"/>
    <w:rsid w:val="539AC31A"/>
    <w:rsid w:val="539BBA2D"/>
    <w:rsid w:val="53CA87CC"/>
    <w:rsid w:val="53EEEC80"/>
    <w:rsid w:val="54238208"/>
    <w:rsid w:val="5440D84A"/>
    <w:rsid w:val="5445330B"/>
    <w:rsid w:val="54539BF6"/>
    <w:rsid w:val="54686D3A"/>
    <w:rsid w:val="546C4916"/>
    <w:rsid w:val="54B037B7"/>
    <w:rsid w:val="54B893DB"/>
    <w:rsid w:val="54BA9922"/>
    <w:rsid w:val="54BFA31E"/>
    <w:rsid w:val="54D8B41E"/>
    <w:rsid w:val="54F48E7D"/>
    <w:rsid w:val="55BFC7CF"/>
    <w:rsid w:val="5616C40A"/>
    <w:rsid w:val="561F0FD1"/>
    <w:rsid w:val="56635086"/>
    <w:rsid w:val="5664370F"/>
    <w:rsid w:val="56878602"/>
    <w:rsid w:val="56A15C22"/>
    <w:rsid w:val="56B67AEE"/>
    <w:rsid w:val="56D17A5F"/>
    <w:rsid w:val="56D5E816"/>
    <w:rsid w:val="570A071D"/>
    <w:rsid w:val="5716D47F"/>
    <w:rsid w:val="571E9869"/>
    <w:rsid w:val="574F5E9A"/>
    <w:rsid w:val="577445CA"/>
    <w:rsid w:val="57876F18"/>
    <w:rsid w:val="5799BBE2"/>
    <w:rsid w:val="58139E5A"/>
    <w:rsid w:val="583C0421"/>
    <w:rsid w:val="5842987C"/>
    <w:rsid w:val="5869AC0E"/>
    <w:rsid w:val="586CBB07"/>
    <w:rsid w:val="589D8F9F"/>
    <w:rsid w:val="589D9385"/>
    <w:rsid w:val="58B4E8DA"/>
    <w:rsid w:val="58F4CAEA"/>
    <w:rsid w:val="58F6D3A2"/>
    <w:rsid w:val="58FA71A6"/>
    <w:rsid w:val="5919AA3B"/>
    <w:rsid w:val="592F6EB1"/>
    <w:rsid w:val="5932C8E8"/>
    <w:rsid w:val="593CE156"/>
    <w:rsid w:val="594275DF"/>
    <w:rsid w:val="5943A4CF"/>
    <w:rsid w:val="5944C23E"/>
    <w:rsid w:val="597414AF"/>
    <w:rsid w:val="5A1A72C0"/>
    <w:rsid w:val="5A37C0AC"/>
    <w:rsid w:val="5A4F8E22"/>
    <w:rsid w:val="5A7C8BA4"/>
    <w:rsid w:val="5AA6FECC"/>
    <w:rsid w:val="5AB63136"/>
    <w:rsid w:val="5ABA10BE"/>
    <w:rsid w:val="5B3DF910"/>
    <w:rsid w:val="5B74CD45"/>
    <w:rsid w:val="5B8FA1FA"/>
    <w:rsid w:val="5BAC9418"/>
    <w:rsid w:val="5BBCB0A8"/>
    <w:rsid w:val="5C196E33"/>
    <w:rsid w:val="5C3C2E36"/>
    <w:rsid w:val="5CAA804B"/>
    <w:rsid w:val="5D40EF18"/>
    <w:rsid w:val="5D59BF41"/>
    <w:rsid w:val="5D6D6F0F"/>
    <w:rsid w:val="5D9CF0A8"/>
    <w:rsid w:val="5E009143"/>
    <w:rsid w:val="5E029A51"/>
    <w:rsid w:val="5E2BE253"/>
    <w:rsid w:val="5E4D2EEF"/>
    <w:rsid w:val="5E84274B"/>
    <w:rsid w:val="5E890A63"/>
    <w:rsid w:val="5EAE4D30"/>
    <w:rsid w:val="5EEC4ED0"/>
    <w:rsid w:val="5F370C1E"/>
    <w:rsid w:val="5F393274"/>
    <w:rsid w:val="5F478513"/>
    <w:rsid w:val="5F6C88C0"/>
    <w:rsid w:val="5F8B0DF2"/>
    <w:rsid w:val="5FBFEB1F"/>
    <w:rsid w:val="5FC21D2F"/>
    <w:rsid w:val="5FC458A4"/>
    <w:rsid w:val="6015E316"/>
    <w:rsid w:val="605A6D08"/>
    <w:rsid w:val="60A08228"/>
    <w:rsid w:val="60B96890"/>
    <w:rsid w:val="60E3FE2E"/>
    <w:rsid w:val="610AFFE1"/>
    <w:rsid w:val="61349F13"/>
    <w:rsid w:val="617B1CBE"/>
    <w:rsid w:val="6185FB3A"/>
    <w:rsid w:val="61BBDD32"/>
    <w:rsid w:val="61CD582A"/>
    <w:rsid w:val="61E0EB02"/>
    <w:rsid w:val="6202F3A9"/>
    <w:rsid w:val="622A15B5"/>
    <w:rsid w:val="62335C81"/>
    <w:rsid w:val="62787C8B"/>
    <w:rsid w:val="62C5BA1B"/>
    <w:rsid w:val="62D12022"/>
    <w:rsid w:val="62F14CE7"/>
    <w:rsid w:val="62F4A7B0"/>
    <w:rsid w:val="63256B13"/>
    <w:rsid w:val="63317F18"/>
    <w:rsid w:val="6369043F"/>
    <w:rsid w:val="639A1900"/>
    <w:rsid w:val="63A5F702"/>
    <w:rsid w:val="63ADEB20"/>
    <w:rsid w:val="63B533E6"/>
    <w:rsid w:val="63CD4107"/>
    <w:rsid w:val="64519A5C"/>
    <w:rsid w:val="64633722"/>
    <w:rsid w:val="64AA404C"/>
    <w:rsid w:val="64D07386"/>
    <w:rsid w:val="64DBD2D2"/>
    <w:rsid w:val="650E04C1"/>
    <w:rsid w:val="653F654F"/>
    <w:rsid w:val="655BF677"/>
    <w:rsid w:val="6565C438"/>
    <w:rsid w:val="6568F376"/>
    <w:rsid w:val="657B7299"/>
    <w:rsid w:val="657CDCF0"/>
    <w:rsid w:val="6595D736"/>
    <w:rsid w:val="65CEFF21"/>
    <w:rsid w:val="66015BCD"/>
    <w:rsid w:val="661958FD"/>
    <w:rsid w:val="665A723E"/>
    <w:rsid w:val="667E67CE"/>
    <w:rsid w:val="66855688"/>
    <w:rsid w:val="669E0308"/>
    <w:rsid w:val="66B10805"/>
    <w:rsid w:val="66D99EF2"/>
    <w:rsid w:val="66DE238E"/>
    <w:rsid w:val="66E6F40F"/>
    <w:rsid w:val="673BB952"/>
    <w:rsid w:val="67703FCA"/>
    <w:rsid w:val="67C50FB8"/>
    <w:rsid w:val="67C68A62"/>
    <w:rsid w:val="67EA71EB"/>
    <w:rsid w:val="67FF7FE5"/>
    <w:rsid w:val="6808ABC0"/>
    <w:rsid w:val="6809DE7B"/>
    <w:rsid w:val="680A864C"/>
    <w:rsid w:val="681CF48E"/>
    <w:rsid w:val="68218FEE"/>
    <w:rsid w:val="684C28E6"/>
    <w:rsid w:val="685DD726"/>
    <w:rsid w:val="68696EEA"/>
    <w:rsid w:val="68B2E4EA"/>
    <w:rsid w:val="68C07516"/>
    <w:rsid w:val="68F022EE"/>
    <w:rsid w:val="690DE5E7"/>
    <w:rsid w:val="693A4748"/>
    <w:rsid w:val="694F12A8"/>
    <w:rsid w:val="6986BA5E"/>
    <w:rsid w:val="698E491C"/>
    <w:rsid w:val="69A48104"/>
    <w:rsid w:val="69D85D21"/>
    <w:rsid w:val="6A2BD112"/>
    <w:rsid w:val="6A5480A1"/>
    <w:rsid w:val="6A66C3C7"/>
    <w:rsid w:val="6A99D427"/>
    <w:rsid w:val="6AD842B8"/>
    <w:rsid w:val="6ADD212A"/>
    <w:rsid w:val="6B7444F7"/>
    <w:rsid w:val="6BAC1FB3"/>
    <w:rsid w:val="6BE132DC"/>
    <w:rsid w:val="6BE9852D"/>
    <w:rsid w:val="6C1ED88F"/>
    <w:rsid w:val="6C374106"/>
    <w:rsid w:val="6C4C0208"/>
    <w:rsid w:val="6C5F9615"/>
    <w:rsid w:val="6C620DF9"/>
    <w:rsid w:val="6C7F643B"/>
    <w:rsid w:val="6CB51891"/>
    <w:rsid w:val="6CCC4D87"/>
    <w:rsid w:val="6CE2C7EC"/>
    <w:rsid w:val="6CFDCEDB"/>
    <w:rsid w:val="6D658958"/>
    <w:rsid w:val="6D83C5AA"/>
    <w:rsid w:val="6D92EF77"/>
    <w:rsid w:val="6DAC30CA"/>
    <w:rsid w:val="6DCA054B"/>
    <w:rsid w:val="6E25D8EC"/>
    <w:rsid w:val="6E2DD134"/>
    <w:rsid w:val="6E3A7E39"/>
    <w:rsid w:val="6E9F294A"/>
    <w:rsid w:val="6EF39E34"/>
    <w:rsid w:val="6EFF92E4"/>
    <w:rsid w:val="6F11591A"/>
    <w:rsid w:val="6F20C677"/>
    <w:rsid w:val="6F2D123C"/>
    <w:rsid w:val="6F404C8E"/>
    <w:rsid w:val="6FAC04D0"/>
    <w:rsid w:val="6FC4BBB5"/>
    <w:rsid w:val="6FEAA919"/>
    <w:rsid w:val="6FFD1F1F"/>
    <w:rsid w:val="70576875"/>
    <w:rsid w:val="706A7CA2"/>
    <w:rsid w:val="707D193A"/>
    <w:rsid w:val="70AD596D"/>
    <w:rsid w:val="70ADE688"/>
    <w:rsid w:val="70C9E943"/>
    <w:rsid w:val="70CAAD5D"/>
    <w:rsid w:val="70D76F90"/>
    <w:rsid w:val="7108C597"/>
    <w:rsid w:val="712DDADA"/>
    <w:rsid w:val="7172EE27"/>
    <w:rsid w:val="7191679C"/>
    <w:rsid w:val="71A0E461"/>
    <w:rsid w:val="71BC6ADC"/>
    <w:rsid w:val="72623E14"/>
    <w:rsid w:val="72701092"/>
    <w:rsid w:val="7276978C"/>
    <w:rsid w:val="72B22DF0"/>
    <w:rsid w:val="72B3C3FE"/>
    <w:rsid w:val="72D4CD29"/>
    <w:rsid w:val="73053F31"/>
    <w:rsid w:val="733C1BCE"/>
    <w:rsid w:val="737A8839"/>
    <w:rsid w:val="737AB9F3"/>
    <w:rsid w:val="73809A35"/>
    <w:rsid w:val="741FD331"/>
    <w:rsid w:val="7474431B"/>
    <w:rsid w:val="74B3D322"/>
    <w:rsid w:val="74F12A6A"/>
    <w:rsid w:val="75184082"/>
    <w:rsid w:val="7541ED3B"/>
    <w:rsid w:val="75549229"/>
    <w:rsid w:val="75B87658"/>
    <w:rsid w:val="75F3841C"/>
    <w:rsid w:val="75F7FB9D"/>
    <w:rsid w:val="763F9426"/>
    <w:rsid w:val="764E19FF"/>
    <w:rsid w:val="76654923"/>
    <w:rsid w:val="767BE1CA"/>
    <w:rsid w:val="76C79654"/>
    <w:rsid w:val="77228D77"/>
    <w:rsid w:val="77BA8341"/>
    <w:rsid w:val="77E94E05"/>
    <w:rsid w:val="77FF7A30"/>
    <w:rsid w:val="7888FE48"/>
    <w:rsid w:val="788A8116"/>
    <w:rsid w:val="78982CDD"/>
    <w:rsid w:val="78F634B4"/>
    <w:rsid w:val="78F6551B"/>
    <w:rsid w:val="79178FEC"/>
    <w:rsid w:val="7929B301"/>
    <w:rsid w:val="79415B4A"/>
    <w:rsid w:val="7946806B"/>
    <w:rsid w:val="79770C39"/>
    <w:rsid w:val="79E1DBF1"/>
    <w:rsid w:val="7A2A7A22"/>
    <w:rsid w:val="7A66940F"/>
    <w:rsid w:val="7A7F6C23"/>
    <w:rsid w:val="7A8726D8"/>
    <w:rsid w:val="7A996DA5"/>
    <w:rsid w:val="7B4ADE1C"/>
    <w:rsid w:val="7B7F917C"/>
    <w:rsid w:val="7B8FF3AB"/>
    <w:rsid w:val="7BAFD3D8"/>
    <w:rsid w:val="7BBB2040"/>
    <w:rsid w:val="7BE27699"/>
    <w:rsid w:val="7C0D516B"/>
    <w:rsid w:val="7C2A8344"/>
    <w:rsid w:val="7C3CD683"/>
    <w:rsid w:val="7C4602B4"/>
    <w:rsid w:val="7C52F63D"/>
    <w:rsid w:val="7C79B864"/>
    <w:rsid w:val="7CA25742"/>
    <w:rsid w:val="7CB59102"/>
    <w:rsid w:val="7CB82160"/>
    <w:rsid w:val="7CCF8041"/>
    <w:rsid w:val="7CDFC359"/>
    <w:rsid w:val="7D0873B2"/>
    <w:rsid w:val="7D1F7100"/>
    <w:rsid w:val="7DA1A429"/>
    <w:rsid w:val="7DCFFC92"/>
    <w:rsid w:val="7E03963F"/>
    <w:rsid w:val="7E2D363E"/>
    <w:rsid w:val="7E43EABE"/>
    <w:rsid w:val="7E53D994"/>
    <w:rsid w:val="7EB4E9E9"/>
    <w:rsid w:val="7EE0EEB3"/>
    <w:rsid w:val="7EE93C7E"/>
    <w:rsid w:val="7F1D9375"/>
    <w:rsid w:val="7F3C18A7"/>
    <w:rsid w:val="7F4D10C4"/>
    <w:rsid w:val="7F505F82"/>
    <w:rsid w:val="7F8539FC"/>
    <w:rsid w:val="7F907848"/>
    <w:rsid w:val="7F937EED"/>
    <w:rsid w:val="7FCD2560"/>
    <w:rsid w:val="7FDBDE4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efaultImageDpi w14:val="32767"/>
  <w14:docId w14:val="3CE19BE8"/>
  <w15:chartTrackingRefBased/>
  <w15:docId w15:val="{9A84B22F-D17A-4305-8DE2-B6F5829D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7B4F"/>
    <w:pPr>
      <w:spacing w:line="288" w:lineRule="auto"/>
    </w:pPr>
    <w:rPr>
      <w:sz w:val="20"/>
      <w:szCs w:val="22"/>
    </w:rPr>
  </w:style>
  <w:style w:type="paragraph" w:styleId="Heading1">
    <w:name w:val="heading 1"/>
    <w:basedOn w:val="ICFTextwithspace"/>
    <w:next w:val="ICFTextwithspace"/>
    <w:link w:val="Heading1Char"/>
    <w:qFormat/>
    <w:rsid w:val="007372BB"/>
    <w:pPr>
      <w:keepNext/>
      <w:keepLines/>
      <w:numPr>
        <w:numId w:val="7"/>
      </w:numPr>
      <w:spacing w:before="360"/>
      <w:outlineLvl w:val="0"/>
    </w:pPr>
    <w:rPr>
      <w:rFonts w:eastAsiaTheme="majorEastAsia" w:cstheme="majorBidi"/>
      <w:b/>
      <w:color w:val="000000" w:themeColor="text1"/>
      <w:sz w:val="32"/>
      <w:szCs w:val="32"/>
    </w:rPr>
  </w:style>
  <w:style w:type="paragraph" w:styleId="Heading2">
    <w:name w:val="heading 2"/>
    <w:basedOn w:val="ICFTextwithspace"/>
    <w:next w:val="ICFTextwithspace"/>
    <w:link w:val="Heading2Char"/>
    <w:unhideWhenUsed/>
    <w:qFormat/>
    <w:rsid w:val="00BF7B28"/>
    <w:pPr>
      <w:keepNext/>
      <w:keepLines/>
      <w:spacing w:after="20"/>
      <w:ind w:left="576" w:hanging="576"/>
      <w:outlineLvl w:val="1"/>
    </w:pPr>
    <w:rPr>
      <w:rFonts w:eastAsiaTheme="majorEastAsia" w:cstheme="majorBidi"/>
      <w:b/>
      <w:color w:val="0785F2"/>
      <w:sz w:val="28"/>
      <w:szCs w:val="28"/>
    </w:rPr>
  </w:style>
  <w:style w:type="paragraph" w:styleId="Heading3">
    <w:name w:val="heading 3"/>
    <w:basedOn w:val="ICFTextwithspace"/>
    <w:next w:val="ICFTextwithspace"/>
    <w:link w:val="Heading3Char"/>
    <w:unhideWhenUsed/>
    <w:qFormat/>
    <w:rsid w:val="00794246"/>
    <w:pPr>
      <w:keepNext/>
      <w:keepLines/>
      <w:numPr>
        <w:ilvl w:val="2"/>
        <w:numId w:val="1"/>
      </w:numPr>
      <w:spacing w:after="20"/>
      <w:outlineLvl w:val="2"/>
    </w:pPr>
    <w:rPr>
      <w:rFonts w:eastAsiaTheme="majorEastAsia" w:cstheme="majorBidi"/>
      <w:b/>
      <w:color w:val="5FBDDB" w:themeColor="accent4"/>
      <w:sz w:val="24"/>
      <w:szCs w:val="24"/>
    </w:rPr>
  </w:style>
  <w:style w:type="paragraph" w:styleId="Heading4">
    <w:name w:val="heading 4"/>
    <w:basedOn w:val="ICFTextwithspace"/>
    <w:next w:val="ICFTextwithspace"/>
    <w:link w:val="Heading4Char"/>
    <w:unhideWhenUsed/>
    <w:qFormat/>
    <w:rsid w:val="00F008BD"/>
    <w:pPr>
      <w:keepNext/>
      <w:keepLines/>
      <w:numPr>
        <w:ilvl w:val="3"/>
        <w:numId w:val="1"/>
      </w:numPr>
      <w:spacing w:before="120" w:after="20"/>
      <w:outlineLvl w:val="3"/>
    </w:pPr>
    <w:rPr>
      <w:rFonts w:eastAsiaTheme="majorEastAsia" w:cstheme="majorBidi"/>
      <w:b/>
      <w:bCs/>
      <w:color w:val="000000" w:themeColor="text1"/>
    </w:rPr>
  </w:style>
  <w:style w:type="paragraph" w:styleId="Heading5">
    <w:name w:val="heading 5"/>
    <w:basedOn w:val="ICFTextwithspace"/>
    <w:next w:val="ICFTextwithspace"/>
    <w:link w:val="Heading5Char"/>
    <w:unhideWhenUsed/>
    <w:qFormat/>
    <w:rsid w:val="003E44D0"/>
    <w:pPr>
      <w:keepNext/>
      <w:keepLines/>
      <w:numPr>
        <w:ilvl w:val="4"/>
        <w:numId w:val="1"/>
      </w:numPr>
      <w:spacing w:after="20"/>
      <w:outlineLvl w:val="4"/>
    </w:pPr>
    <w:rPr>
      <w:rFonts w:eastAsiaTheme="majorEastAsia" w:cstheme="majorBidi"/>
      <w:b/>
      <w:bCs/>
      <w:color w:val="000000" w:themeColor="text1"/>
    </w:rPr>
  </w:style>
  <w:style w:type="paragraph" w:styleId="Heading6">
    <w:name w:val="heading 6"/>
    <w:basedOn w:val="ICFTextwithspace"/>
    <w:next w:val="ICFTextwithspace"/>
    <w:link w:val="Heading6Char"/>
    <w:unhideWhenUsed/>
    <w:qFormat/>
    <w:rsid w:val="003E44D0"/>
    <w:pPr>
      <w:keepNext/>
      <w:keepLines/>
      <w:numPr>
        <w:ilvl w:val="5"/>
        <w:numId w:val="1"/>
      </w:numPr>
      <w:spacing w:after="20"/>
      <w:outlineLvl w:val="5"/>
    </w:pPr>
    <w:rPr>
      <w:rFonts w:eastAsiaTheme="majorEastAsia" w:cstheme="majorBidi"/>
      <w:b/>
      <w:bCs/>
      <w:color w:val="000000" w:themeColor="text1"/>
    </w:rPr>
  </w:style>
  <w:style w:type="paragraph" w:styleId="Heading7">
    <w:name w:val="heading 7"/>
    <w:basedOn w:val="Normal"/>
    <w:next w:val="Normal"/>
    <w:link w:val="Heading7Char"/>
    <w:semiHidden/>
    <w:unhideWhenUsed/>
    <w:qFormat/>
    <w:rsid w:val="00F00CF2"/>
    <w:pPr>
      <w:keepNext/>
      <w:keepLines/>
      <w:numPr>
        <w:ilvl w:val="6"/>
        <w:numId w:val="1"/>
      </w:numPr>
      <w:spacing w:before="4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semiHidden/>
    <w:unhideWhenUsed/>
    <w:qFormat/>
    <w:rsid w:val="00FE7C6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E7C6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FTextwithspace">
    <w:name w:val="ICF Text with space"/>
    <w:basedOn w:val="ICFTextnospacing"/>
    <w:qFormat/>
    <w:rsid w:val="001F31F3"/>
    <w:pPr>
      <w:spacing w:after="120"/>
    </w:pPr>
    <w:rPr>
      <w:rFonts w:ascii="Calibri" w:hAnsi="Calibri" w:cs="Calibri"/>
      <w:sz w:val="22"/>
      <w:szCs w:val="22"/>
    </w:rPr>
  </w:style>
  <w:style w:type="paragraph" w:customStyle="1" w:styleId="ICFTextnospacing">
    <w:name w:val="ICF Text no spacing"/>
    <w:basedOn w:val="Normal"/>
    <w:qFormat/>
    <w:rsid w:val="006D2ACE"/>
    <w:pPr>
      <w:spacing w:line="264" w:lineRule="auto"/>
    </w:pPr>
    <w:rPr>
      <w:rFonts w:ascii="DM Sans" w:hAnsi="DM Sans" w:cs="Times New Roman (Body CS)"/>
      <w:szCs w:val="20"/>
    </w:rPr>
  </w:style>
  <w:style w:type="character" w:customStyle="1" w:styleId="Heading1Char">
    <w:name w:val="Heading 1 Char"/>
    <w:basedOn w:val="DefaultParagraphFont"/>
    <w:link w:val="Heading1"/>
    <w:rsid w:val="007372BB"/>
    <w:rPr>
      <w:rFonts w:ascii="Calibri" w:hAnsi="Calibri" w:eastAsiaTheme="majorEastAsia" w:cstheme="majorBidi"/>
      <w:b/>
      <w:color w:val="000000" w:themeColor="text1"/>
      <w:sz w:val="32"/>
      <w:szCs w:val="32"/>
    </w:rPr>
  </w:style>
  <w:style w:type="character" w:customStyle="1" w:styleId="Heading2Char">
    <w:name w:val="Heading 2 Char"/>
    <w:basedOn w:val="DefaultParagraphFont"/>
    <w:link w:val="Heading2"/>
    <w:rsid w:val="00BF7B28"/>
    <w:rPr>
      <w:rFonts w:ascii="Calibri" w:hAnsi="Calibri" w:eastAsiaTheme="majorEastAsia" w:cstheme="majorBidi"/>
      <w:b/>
      <w:color w:val="0785F2"/>
      <w:sz w:val="28"/>
      <w:szCs w:val="28"/>
    </w:rPr>
  </w:style>
  <w:style w:type="character" w:customStyle="1" w:styleId="Heading3Char">
    <w:name w:val="Heading 3 Char"/>
    <w:basedOn w:val="DefaultParagraphFont"/>
    <w:link w:val="Heading3"/>
    <w:rsid w:val="00794246"/>
    <w:rPr>
      <w:rFonts w:ascii="Calibri" w:hAnsi="Calibri" w:eastAsiaTheme="majorEastAsia" w:cstheme="majorBidi"/>
      <w:b/>
      <w:color w:val="5FBDDB" w:themeColor="accent4"/>
    </w:rPr>
  </w:style>
  <w:style w:type="character" w:customStyle="1" w:styleId="Heading4Char">
    <w:name w:val="Heading 4 Char"/>
    <w:basedOn w:val="DefaultParagraphFont"/>
    <w:link w:val="Heading4"/>
    <w:rsid w:val="00F008BD"/>
    <w:rPr>
      <w:rFonts w:ascii="Calibri" w:hAnsi="Calibri" w:eastAsiaTheme="majorEastAsia" w:cstheme="majorBidi"/>
      <w:b/>
      <w:bCs/>
      <w:color w:val="000000" w:themeColor="text1"/>
      <w:sz w:val="22"/>
      <w:szCs w:val="22"/>
    </w:rPr>
  </w:style>
  <w:style w:type="character" w:customStyle="1" w:styleId="Heading5Char">
    <w:name w:val="Heading 5 Char"/>
    <w:basedOn w:val="DefaultParagraphFont"/>
    <w:link w:val="Heading5"/>
    <w:rsid w:val="003E44D0"/>
    <w:rPr>
      <w:rFonts w:ascii="Calibri" w:hAnsi="Calibri" w:eastAsiaTheme="majorEastAsia" w:cstheme="majorBidi"/>
      <w:b/>
      <w:bCs/>
      <w:color w:val="000000" w:themeColor="text1"/>
      <w:sz w:val="22"/>
      <w:szCs w:val="22"/>
    </w:rPr>
  </w:style>
  <w:style w:type="character" w:customStyle="1" w:styleId="Heading6Char">
    <w:name w:val="Heading 6 Char"/>
    <w:basedOn w:val="DefaultParagraphFont"/>
    <w:link w:val="Heading6"/>
    <w:rsid w:val="003E44D0"/>
    <w:rPr>
      <w:rFonts w:ascii="Calibri" w:hAnsi="Calibri" w:eastAsiaTheme="majorEastAsia" w:cstheme="majorBidi"/>
      <w:b/>
      <w:bCs/>
      <w:color w:val="000000" w:themeColor="text1"/>
      <w:sz w:val="22"/>
      <w:szCs w:val="22"/>
    </w:rPr>
  </w:style>
  <w:style w:type="character" w:customStyle="1" w:styleId="Heading7Char">
    <w:name w:val="Heading 7 Char"/>
    <w:basedOn w:val="DefaultParagraphFont"/>
    <w:link w:val="Heading7"/>
    <w:semiHidden/>
    <w:rsid w:val="00F00CF2"/>
    <w:rPr>
      <w:rFonts w:asciiTheme="majorHAnsi" w:eastAsiaTheme="majorEastAsia" w:hAnsiTheme="majorHAnsi" w:cstheme="majorBidi"/>
      <w:i/>
      <w:iCs/>
      <w:color w:val="000000" w:themeColor="text1"/>
      <w:sz w:val="20"/>
      <w:szCs w:val="22"/>
    </w:rPr>
  </w:style>
  <w:style w:type="character" w:customStyle="1" w:styleId="Heading8Char">
    <w:name w:val="Heading 8 Char"/>
    <w:basedOn w:val="DefaultParagraphFont"/>
    <w:link w:val="Heading8"/>
    <w:semiHidden/>
    <w:rsid w:val="00FE7C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E7C60"/>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7B0D01"/>
    <w:pPr>
      <w:tabs>
        <w:tab w:val="center" w:pos="4680"/>
        <w:tab w:val="right" w:pos="9360"/>
      </w:tabs>
    </w:pPr>
  </w:style>
  <w:style w:type="character" w:customStyle="1" w:styleId="HeaderChar">
    <w:name w:val="Header Char"/>
    <w:basedOn w:val="DefaultParagraphFont"/>
    <w:link w:val="Header"/>
    <w:uiPriority w:val="99"/>
    <w:rsid w:val="007B0D01"/>
  </w:style>
  <w:style w:type="paragraph" w:styleId="Footer">
    <w:name w:val="footer"/>
    <w:basedOn w:val="Normal"/>
    <w:link w:val="FooterChar"/>
    <w:uiPriority w:val="99"/>
    <w:unhideWhenUsed/>
    <w:rsid w:val="00AE2287"/>
    <w:pPr>
      <w:tabs>
        <w:tab w:val="right" w:pos="10224"/>
      </w:tabs>
      <w:spacing w:line="240" w:lineRule="auto"/>
    </w:pPr>
    <w:rPr>
      <w:color w:val="808285" w:themeColor="background2"/>
      <w:sz w:val="11"/>
      <w:szCs w:val="11"/>
    </w:rPr>
  </w:style>
  <w:style w:type="character" w:customStyle="1" w:styleId="FooterChar">
    <w:name w:val="Footer Char"/>
    <w:basedOn w:val="DefaultParagraphFont"/>
    <w:link w:val="Footer"/>
    <w:uiPriority w:val="99"/>
    <w:rsid w:val="00AE2287"/>
    <w:rPr>
      <w:color w:val="808285" w:themeColor="background2"/>
      <w:sz w:val="11"/>
      <w:szCs w:val="11"/>
    </w:rPr>
  </w:style>
  <w:style w:type="table" w:styleId="TableGrid">
    <w:name w:val="Table Grid"/>
    <w:basedOn w:val="TableNormal"/>
    <w:uiPriority w:val="39"/>
    <w:rsid w:val="007B1F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FQuote">
    <w:name w:val="ICF Quote"/>
    <w:basedOn w:val="ICFTextnospacing"/>
    <w:qFormat/>
    <w:rsid w:val="008B6DEE"/>
    <w:rPr>
      <w:i/>
      <w:iCs/>
      <w:color w:val="0785F2" w:themeColor="accent5"/>
      <w:sz w:val="30"/>
      <w:szCs w:val="30"/>
    </w:rPr>
  </w:style>
  <w:style w:type="paragraph" w:customStyle="1" w:styleId="ICFHeading1">
    <w:name w:val="ICF Heading 1"/>
    <w:basedOn w:val="ICFTextwithspace"/>
    <w:next w:val="ICFTextwithspace"/>
    <w:qFormat/>
    <w:rsid w:val="00A474CB"/>
    <w:pPr>
      <w:keepNext/>
      <w:keepLines/>
      <w:spacing w:after="60"/>
    </w:pPr>
    <w:rPr>
      <w:b/>
      <w:bCs/>
      <w:sz w:val="32"/>
      <w:szCs w:val="32"/>
    </w:rPr>
  </w:style>
  <w:style w:type="paragraph" w:customStyle="1" w:styleId="ICFHeading2">
    <w:name w:val="ICF Heading 2"/>
    <w:basedOn w:val="ICFTextwithspace"/>
    <w:next w:val="ICFTextwithspace"/>
    <w:qFormat/>
    <w:rsid w:val="00A474CB"/>
    <w:pPr>
      <w:keepNext/>
      <w:keepLines/>
      <w:spacing w:after="60"/>
    </w:pPr>
    <w:rPr>
      <w:b/>
      <w:bCs/>
      <w:color w:val="0785F2"/>
      <w:sz w:val="28"/>
      <w:szCs w:val="28"/>
    </w:rPr>
  </w:style>
  <w:style w:type="paragraph" w:customStyle="1" w:styleId="ICFHeading3">
    <w:name w:val="ICF Heading 3"/>
    <w:basedOn w:val="Normal"/>
    <w:next w:val="ICFTextwithspace"/>
    <w:qFormat/>
    <w:rsid w:val="00620E3F"/>
    <w:pPr>
      <w:spacing w:before="240" w:after="240"/>
    </w:pPr>
    <w:rPr>
      <w:rFonts w:ascii="Calibri" w:hAnsi="Calibri" w:cs="Calibri"/>
      <w:b/>
      <w:bCs/>
      <w:sz w:val="24"/>
      <w:szCs w:val="24"/>
    </w:rPr>
  </w:style>
  <w:style w:type="paragraph" w:customStyle="1" w:styleId="ICFHeading4">
    <w:name w:val="ICF Heading 4"/>
    <w:basedOn w:val="ICFTextwithspace"/>
    <w:next w:val="ICFTextwithspace"/>
    <w:qFormat/>
    <w:rsid w:val="00A474CB"/>
    <w:pPr>
      <w:keepNext/>
      <w:keepLines/>
      <w:spacing w:after="20"/>
    </w:pPr>
    <w:rPr>
      <w:b/>
      <w:bCs/>
    </w:rPr>
  </w:style>
  <w:style w:type="paragraph" w:customStyle="1" w:styleId="ICFHeading5">
    <w:name w:val="ICF Heading 5"/>
    <w:basedOn w:val="ICFTextwithspace"/>
    <w:next w:val="ICFTextwithspace"/>
    <w:qFormat/>
    <w:rsid w:val="00A474CB"/>
    <w:pPr>
      <w:keepNext/>
      <w:keepLines/>
      <w:spacing w:after="20"/>
    </w:pPr>
    <w:rPr>
      <w:b/>
      <w:bCs/>
      <w:color w:val="000000" w:themeColor="text1"/>
    </w:rPr>
  </w:style>
  <w:style w:type="paragraph" w:styleId="TOC1">
    <w:name w:val="toc 1"/>
    <w:basedOn w:val="Normal"/>
    <w:next w:val="Normal"/>
    <w:autoRedefine/>
    <w:uiPriority w:val="39"/>
    <w:unhideWhenUsed/>
    <w:rsid w:val="00F47908"/>
    <w:pPr>
      <w:tabs>
        <w:tab w:val="left" w:pos="440"/>
        <w:tab w:val="right" w:leader="dot" w:pos="10214"/>
      </w:tabs>
      <w:spacing w:after="120"/>
    </w:pPr>
  </w:style>
  <w:style w:type="paragraph" w:styleId="TOC2">
    <w:name w:val="toc 2"/>
    <w:basedOn w:val="TOC1"/>
    <w:next w:val="Normal"/>
    <w:autoRedefine/>
    <w:uiPriority w:val="39"/>
    <w:unhideWhenUsed/>
    <w:rsid w:val="00987D94"/>
    <w:pPr>
      <w:tabs>
        <w:tab w:val="left" w:pos="880"/>
      </w:tabs>
      <w:ind w:left="459"/>
    </w:pPr>
  </w:style>
  <w:style w:type="paragraph" w:styleId="TOC3">
    <w:name w:val="toc 3"/>
    <w:basedOn w:val="TOC1"/>
    <w:next w:val="Normal"/>
    <w:autoRedefine/>
    <w:uiPriority w:val="39"/>
    <w:unhideWhenUsed/>
    <w:rsid w:val="00DA21C9"/>
    <w:pPr>
      <w:tabs>
        <w:tab w:val="left" w:pos="1100"/>
      </w:tabs>
      <w:ind w:left="1314" w:hanging="495"/>
    </w:pPr>
  </w:style>
  <w:style w:type="paragraph" w:styleId="TOC4">
    <w:name w:val="toc 4"/>
    <w:basedOn w:val="TOC1"/>
    <w:next w:val="Normal"/>
    <w:autoRedefine/>
    <w:uiPriority w:val="39"/>
    <w:unhideWhenUsed/>
    <w:rsid w:val="00180406"/>
    <w:pPr>
      <w:ind w:left="660"/>
    </w:pPr>
  </w:style>
  <w:style w:type="paragraph" w:styleId="TOC5">
    <w:name w:val="toc 5"/>
    <w:basedOn w:val="TOC1"/>
    <w:next w:val="Normal"/>
    <w:autoRedefine/>
    <w:uiPriority w:val="39"/>
    <w:unhideWhenUsed/>
    <w:rsid w:val="00180406"/>
    <w:pPr>
      <w:ind w:left="880"/>
    </w:pPr>
  </w:style>
  <w:style w:type="paragraph" w:styleId="TOC6">
    <w:name w:val="toc 6"/>
    <w:basedOn w:val="TOC1"/>
    <w:next w:val="Normal"/>
    <w:autoRedefine/>
    <w:uiPriority w:val="39"/>
    <w:unhideWhenUsed/>
    <w:rsid w:val="00180406"/>
    <w:pPr>
      <w:ind w:left="1100"/>
    </w:pPr>
  </w:style>
  <w:style w:type="character" w:styleId="Hyperlink">
    <w:name w:val="Hyperlink"/>
    <w:basedOn w:val="DefaultParagraphFont"/>
    <w:uiPriority w:val="99"/>
    <w:unhideWhenUsed/>
    <w:rsid w:val="00180406"/>
    <w:rPr>
      <w:color w:val="0785F2" w:themeColor="hyperlink"/>
      <w:u w:val="single"/>
    </w:rPr>
  </w:style>
  <w:style w:type="paragraph" w:customStyle="1" w:styleId="ICFBullet1">
    <w:name w:val="ICF Bullet 1"/>
    <w:basedOn w:val="ICFTextnospacing"/>
    <w:qFormat/>
    <w:rsid w:val="004859EA"/>
    <w:pPr>
      <w:numPr>
        <w:numId w:val="2"/>
      </w:numPr>
    </w:pPr>
  </w:style>
  <w:style w:type="paragraph" w:customStyle="1" w:styleId="ICFBullet2">
    <w:name w:val="ICF Bullet 2"/>
    <w:basedOn w:val="ICFBullet1"/>
    <w:qFormat/>
    <w:rsid w:val="004859EA"/>
    <w:pPr>
      <w:ind w:left="576"/>
    </w:pPr>
  </w:style>
  <w:style w:type="paragraph" w:customStyle="1" w:styleId="ICFBullet3">
    <w:name w:val="ICF Bullet 3"/>
    <w:basedOn w:val="ICFBullet1"/>
    <w:qFormat/>
    <w:rsid w:val="004859EA"/>
    <w:pPr>
      <w:ind w:left="864"/>
    </w:pPr>
  </w:style>
  <w:style w:type="character" w:styleId="PageNumber">
    <w:name w:val="page number"/>
    <w:basedOn w:val="DefaultParagraphFont"/>
    <w:uiPriority w:val="99"/>
    <w:semiHidden/>
    <w:unhideWhenUsed/>
    <w:rsid w:val="00125D28"/>
  </w:style>
  <w:style w:type="paragraph" w:customStyle="1" w:styleId="ICFSidebarTItle">
    <w:name w:val="ICF Sidebar TItle"/>
    <w:basedOn w:val="ICFTextwithspace"/>
    <w:next w:val="Normal"/>
    <w:qFormat/>
    <w:rsid w:val="00003E97"/>
    <w:pPr>
      <w:framePr w:hSpace="180" w:wrap="around" w:vAnchor="text" w:hAnchor="text" w:x="6610" w:y="1"/>
      <w:adjustRightInd w:val="0"/>
      <w:snapToGrid w:val="0"/>
      <w:spacing w:after="60"/>
      <w:suppressOverlap/>
    </w:pPr>
    <w:rPr>
      <w:b/>
      <w:bCs/>
      <w:color w:val="000000" w:themeColor="text1"/>
    </w:rPr>
  </w:style>
  <w:style w:type="paragraph" w:customStyle="1" w:styleId="ICFHeading6">
    <w:name w:val="ICF Heading 6"/>
    <w:basedOn w:val="ICFTextwithspace"/>
    <w:next w:val="ICFTextwithspace"/>
    <w:qFormat/>
    <w:rsid w:val="00A474CB"/>
    <w:pPr>
      <w:keepNext/>
      <w:spacing w:after="20"/>
    </w:pPr>
    <w:rPr>
      <w:b/>
      <w:bCs/>
    </w:rPr>
  </w:style>
  <w:style w:type="paragraph" w:customStyle="1" w:styleId="ICFIndentQuote">
    <w:name w:val="ICF Indent Quote"/>
    <w:basedOn w:val="ICFTextnospacing"/>
    <w:qFormat/>
    <w:rsid w:val="002B6CA6"/>
    <w:pPr>
      <w:ind w:left="720" w:right="1008"/>
    </w:pPr>
    <w:rPr>
      <w:i/>
      <w:iCs/>
      <w:color w:val="0785F2" w:themeColor="accent5"/>
      <w:sz w:val="24"/>
      <w:szCs w:val="24"/>
    </w:rPr>
  </w:style>
  <w:style w:type="table" w:customStyle="1" w:styleId="ICFBlueStyle1">
    <w:name w:val="ICF Blue Style 1"/>
    <w:basedOn w:val="TableNormal"/>
    <w:uiPriority w:val="99"/>
    <w:rsid w:val="00C92E20"/>
    <w:rPr>
      <w:sz w:val="20"/>
      <w:szCs w:val="22"/>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 w:type="dxa"/>
        <w:bottom w:w="14" w:type="dxa"/>
      </w:tblCellMar>
    </w:tblPr>
    <w:trPr>
      <w:cantSplit/>
    </w:trPr>
    <w:tblStylePr w:type="firstRow">
      <w:pPr>
        <w:wordWrap/>
        <w:spacing w:before="0" w:beforeLines="0" w:beforeAutospacing="0" w:after="0" w:afterLines="0" w:afterAutospacing="0" w:line="240" w:lineRule="auto"/>
        <w:jc w:val="center"/>
      </w:pPr>
      <w:rPr>
        <w:rFonts w:asciiTheme="minorHAnsi" w:hAnsiTheme="minorHAnsi"/>
        <w:b w:val="0"/>
        <w:color w:val="FFFFFF" w:themeColor="background1"/>
        <w:sz w:val="20"/>
      </w:rPr>
      <w:tblPr/>
      <w:trPr>
        <w:cantSplit w:val="0"/>
      </w:trPr>
      <w:tcPr>
        <w:shd w:val="clear" w:color="auto" w:fill="0785F2"/>
        <w:vAlign w:val="bottom"/>
      </w:tcPr>
    </w:tblStylePr>
    <w:tblStylePr w:type="firstCol">
      <w:rPr>
        <w:rFonts w:asciiTheme="minorHAnsi" w:hAnsiTheme="minorHAnsi"/>
        <w:sz w:val="20"/>
      </w:rPr>
      <w:tblPr/>
      <w:trPr>
        <w:cantSplit w:val="0"/>
      </w:trPr>
      <w:tcPr>
        <w:vAlign w:val="center"/>
      </w:tcPr>
    </w:tblStylePr>
    <w:tblStylePr w:type="band1Horz">
      <w:rPr>
        <w:rFonts w:asciiTheme="minorHAnsi" w:hAnsiTheme="minorHAnsi"/>
        <w:sz w:val="20"/>
      </w:rPr>
      <w:tblPr/>
      <w:trPr>
        <w:cantSplit w:val="0"/>
      </w:trPr>
      <w:tcPr>
        <w:vAlign w:val="center"/>
      </w:tcPr>
    </w:tblStylePr>
    <w:tblStylePr w:type="band2Horz">
      <w:rPr>
        <w:rFonts w:asciiTheme="minorHAnsi" w:hAnsiTheme="minorHAnsi"/>
        <w:sz w:val="20"/>
      </w:rPr>
      <w:tblPr/>
      <w:trPr>
        <w:cantSplit w:val="0"/>
      </w:trPr>
      <w:tcPr>
        <w:shd w:val="clear" w:color="auto" w:fill="F2F2F2" w:themeFill="background1" w:themeFillShade="F2"/>
        <w:vAlign w:val="center"/>
      </w:tcPr>
    </w:tblStylePr>
  </w:style>
  <w:style w:type="paragraph" w:styleId="FootnoteText">
    <w:name w:val="footnote text"/>
    <w:aliases w:val="Footnote Text CH"/>
    <w:basedOn w:val="Normal"/>
    <w:link w:val="FootnoteTextChar"/>
    <w:uiPriority w:val="99"/>
    <w:unhideWhenUsed/>
    <w:rsid w:val="00FF754E"/>
    <w:pPr>
      <w:spacing w:line="240" w:lineRule="auto"/>
    </w:pPr>
    <w:rPr>
      <w:rFonts w:ascii="Arial" w:hAnsi="Arial"/>
      <w:szCs w:val="20"/>
    </w:rPr>
  </w:style>
  <w:style w:type="character" w:customStyle="1" w:styleId="FootnoteTextChar">
    <w:name w:val="Footnote Text Char"/>
    <w:aliases w:val="Footnote Text CH Char"/>
    <w:basedOn w:val="DefaultParagraphFont"/>
    <w:link w:val="FootnoteText"/>
    <w:uiPriority w:val="99"/>
    <w:rsid w:val="00FF754E"/>
    <w:rPr>
      <w:rFonts w:ascii="Arial" w:hAnsi="Arial"/>
      <w:sz w:val="20"/>
      <w:szCs w:val="20"/>
    </w:rPr>
  </w:style>
  <w:style w:type="character" w:styleId="FootnoteReference">
    <w:name w:val="footnote reference"/>
    <w:aliases w:val="Footnote Reference CH,Footnote Reference VA"/>
    <w:basedOn w:val="DefaultParagraphFont"/>
    <w:uiPriority w:val="99"/>
    <w:unhideWhenUsed/>
    <w:rsid w:val="00FF754E"/>
    <w:rPr>
      <w:vertAlign w:val="superscript"/>
    </w:rPr>
  </w:style>
  <w:style w:type="paragraph" w:customStyle="1" w:styleId="ICFExhibitTItle">
    <w:name w:val="ICF Exhibit TItle"/>
    <w:basedOn w:val="ICFTextnospacing"/>
    <w:qFormat/>
    <w:rsid w:val="00F968F3"/>
    <w:pPr>
      <w:keepNext/>
      <w:keepLines/>
      <w:spacing w:after="120"/>
    </w:pPr>
    <w:rPr>
      <w:b/>
      <w:bCs/>
    </w:rPr>
  </w:style>
  <w:style w:type="paragraph" w:customStyle="1" w:styleId="ICFTitlePageTitleBlack">
    <w:name w:val="ICF Title Page Title Black"/>
    <w:basedOn w:val="ICFTextnospacing"/>
    <w:qFormat/>
    <w:rsid w:val="00A345A9"/>
    <w:pPr>
      <w:spacing w:line="216" w:lineRule="auto"/>
    </w:pPr>
    <w:rPr>
      <w:b/>
      <w:bCs/>
      <w:color w:val="000000" w:themeColor="text1"/>
      <w:sz w:val="60"/>
      <w:szCs w:val="60"/>
    </w:rPr>
  </w:style>
  <w:style w:type="paragraph" w:customStyle="1" w:styleId="ICFTitlePagesubtitleWhite">
    <w:name w:val="ICF Title Page subtitle White"/>
    <w:basedOn w:val="ICFTitlePageTitleBlack"/>
    <w:qFormat/>
    <w:rsid w:val="00A345A9"/>
    <w:rPr>
      <w:color w:val="FFFFFF" w:themeColor="background1"/>
      <w:sz w:val="40"/>
      <w:szCs w:val="40"/>
    </w:rPr>
  </w:style>
  <w:style w:type="paragraph" w:customStyle="1" w:styleId="ICFLegalText">
    <w:name w:val="ICF Legal Text"/>
    <w:basedOn w:val="ICFTextnospacing"/>
    <w:qFormat/>
    <w:rsid w:val="00E6718D"/>
    <w:rPr>
      <w:sz w:val="14"/>
      <w:szCs w:val="14"/>
    </w:rPr>
  </w:style>
  <w:style w:type="paragraph" w:customStyle="1" w:styleId="ICFTabletext">
    <w:name w:val="ICF Table text"/>
    <w:basedOn w:val="ICFTextnospacing"/>
    <w:qFormat/>
    <w:rsid w:val="00421B5B"/>
    <w:pPr>
      <w:jc w:val="center"/>
    </w:pPr>
  </w:style>
  <w:style w:type="table" w:customStyle="1" w:styleId="ICFBlue">
    <w:name w:val="ICF Blue"/>
    <w:basedOn w:val="TableNormal"/>
    <w:uiPriority w:val="99"/>
    <w:rsid w:val="001C03C0"/>
    <w:tblPr/>
    <w:tblStylePr w:type="firstRow">
      <w:rPr>
        <w:rFonts w:asciiTheme="minorHAnsi" w:hAnsiTheme="minorHAnsi"/>
        <w:b/>
        <w:sz w:val="20"/>
      </w:rPr>
    </w:tblStylePr>
    <w:tblStylePr w:type="lastRow">
      <w:rPr>
        <w:rFonts w:asciiTheme="minorHAnsi" w:hAnsiTheme="minorHAnsi"/>
        <w:sz w:val="20"/>
      </w:rPr>
    </w:tblStylePr>
  </w:style>
  <w:style w:type="paragraph" w:customStyle="1" w:styleId="ICFSidebarTitleBlue">
    <w:name w:val="ICF Sidebar Title Blue"/>
    <w:basedOn w:val="ICFSidebarTItle"/>
    <w:next w:val="ICFTextwithspace"/>
    <w:qFormat/>
    <w:rsid w:val="00003E97"/>
    <w:pPr>
      <w:framePr w:wrap="around" w:vAnchor="margin" w:hAnchor="margin" w:xAlign="right" w:y="50"/>
    </w:pPr>
    <w:rPr>
      <w:color w:val="0785F2" w:themeColor="accent5"/>
    </w:rPr>
  </w:style>
  <w:style w:type="paragraph" w:customStyle="1" w:styleId="ICFRFPInfo">
    <w:name w:val="ICF RFP Info"/>
    <w:basedOn w:val="Footer"/>
    <w:qFormat/>
    <w:rsid w:val="00D63FC5"/>
    <w:pPr>
      <w:pBdr>
        <w:bottom w:val="single" w:sz="4" w:space="6" w:color="808285" w:themeColor="background2"/>
      </w:pBdr>
    </w:pPr>
    <w:rPr>
      <w:b/>
      <w:bCs/>
      <w:szCs w:val="16"/>
    </w:rPr>
  </w:style>
  <w:style w:type="paragraph" w:customStyle="1" w:styleId="ICFIndentQuoter">
    <w:name w:val="ICF Indent Quoter"/>
    <w:basedOn w:val="ICFTextnospacing"/>
    <w:qFormat/>
    <w:rsid w:val="00BA0416"/>
    <w:pPr>
      <w:ind w:left="720" w:right="738"/>
    </w:pPr>
    <w:rPr>
      <w:color w:val="808285" w:themeColor="background2"/>
    </w:rPr>
  </w:style>
  <w:style w:type="paragraph" w:customStyle="1" w:styleId="ICFLine">
    <w:name w:val="ICF Line"/>
    <w:basedOn w:val="ICFTextnospacing"/>
    <w:qFormat/>
    <w:rsid w:val="007E54B7"/>
    <w:pPr>
      <w:pBdr>
        <w:bottom w:val="single" w:sz="4" w:space="1" w:color="808285" w:themeColor="background2"/>
      </w:pBdr>
      <w:spacing w:after="200"/>
    </w:pPr>
    <w:rPr>
      <w:sz w:val="16"/>
      <w:szCs w:val="16"/>
    </w:rPr>
  </w:style>
  <w:style w:type="paragraph" w:customStyle="1" w:styleId="ICFTableHeadings">
    <w:name w:val="ICF Table Headings"/>
    <w:basedOn w:val="ICFTextnospacing"/>
    <w:qFormat/>
    <w:rsid w:val="003E44D0"/>
    <w:pPr>
      <w:adjustRightInd w:val="0"/>
      <w:snapToGrid w:val="0"/>
      <w:spacing w:line="216" w:lineRule="auto"/>
      <w:jc w:val="center"/>
    </w:pPr>
    <w:rPr>
      <w:rFonts w:cstheme="minorHAnsi"/>
      <w:b/>
      <w:bCs/>
      <w:color w:val="FFFFFF" w:themeColor="background1"/>
    </w:rPr>
  </w:style>
  <w:style w:type="table" w:styleId="GridTable4Accent5">
    <w:name w:val="Grid Table 4 Accent 5"/>
    <w:basedOn w:val="TableNormal"/>
    <w:uiPriority w:val="49"/>
    <w:rsid w:val="004D3111"/>
    <w:tblPr>
      <w:tblStyleRowBandSize w:val="1"/>
      <w:tblStyleColBandSize w:val="1"/>
      <w:tblBorders>
        <w:top w:val="single" w:sz="4" w:space="0" w:color="66B5FA" w:themeColor="accent5" w:themeTint="99"/>
        <w:left w:val="single" w:sz="4" w:space="0" w:color="66B5FA" w:themeColor="accent5" w:themeTint="99"/>
        <w:bottom w:val="single" w:sz="4" w:space="0" w:color="66B5FA" w:themeColor="accent5" w:themeTint="99"/>
        <w:right w:val="single" w:sz="4" w:space="0" w:color="66B5FA" w:themeColor="accent5" w:themeTint="99"/>
        <w:insideH w:val="single" w:sz="4" w:space="0" w:color="66B5FA" w:themeColor="accent5" w:themeTint="99"/>
        <w:insideV w:val="single" w:sz="4" w:space="0" w:color="66B5FA" w:themeColor="accent5" w:themeTint="99"/>
      </w:tblBorders>
    </w:tblPr>
    <w:tblStylePr w:type="firstRow">
      <w:rPr>
        <w:b/>
        <w:bCs/>
        <w:color w:val="FFFFFF" w:themeColor="background1"/>
      </w:rPr>
      <w:tblPr/>
      <w:tcPr>
        <w:tcBorders>
          <w:top w:val="single" w:sz="4" w:space="0" w:color="0785F2" w:themeColor="accent5"/>
          <w:left w:val="single" w:sz="4" w:space="0" w:color="0785F2" w:themeColor="accent5"/>
          <w:bottom w:val="single" w:sz="4" w:space="0" w:color="0785F2" w:themeColor="accent5"/>
          <w:right w:val="single" w:sz="4" w:space="0" w:color="0785F2" w:themeColor="accent5"/>
          <w:insideH w:val="nil"/>
          <w:insideV w:val="nil"/>
        </w:tcBorders>
        <w:shd w:val="clear" w:color="auto" w:fill="0785F2" w:themeFill="accent5"/>
      </w:tcPr>
    </w:tblStylePr>
    <w:tblStylePr w:type="lastRow">
      <w:rPr>
        <w:b/>
        <w:bCs/>
      </w:rPr>
      <w:tblPr/>
      <w:tcPr>
        <w:tcBorders>
          <w:top w:val="double" w:sz="4" w:space="0" w:color="0785F2" w:themeColor="accent5"/>
        </w:tcBorders>
      </w:tcPr>
    </w:tblStylePr>
    <w:tblStylePr w:type="firstCol">
      <w:rPr>
        <w:b/>
        <w:bCs/>
      </w:rPr>
    </w:tblStylePr>
    <w:tblStylePr w:type="lastCol">
      <w:rPr>
        <w:b/>
        <w:bCs/>
      </w:rPr>
    </w:tblStylePr>
    <w:tblStylePr w:type="band1Vert">
      <w:tblPr/>
      <w:tcPr>
        <w:shd w:val="clear" w:color="auto" w:fill="CCE6FD" w:themeFill="accent5" w:themeFillTint="33"/>
      </w:tcPr>
    </w:tblStylePr>
    <w:tblStylePr w:type="band1Horz">
      <w:tblPr/>
      <w:tcPr>
        <w:shd w:val="clear" w:color="auto" w:fill="CCE6FD" w:themeFill="accent5" w:themeFillTint="33"/>
      </w:tcPr>
    </w:tblStylePr>
  </w:style>
  <w:style w:type="table" w:styleId="GridTable4Accent6">
    <w:name w:val="Grid Table 4 Accent 6"/>
    <w:basedOn w:val="TableNormal"/>
    <w:uiPriority w:val="49"/>
    <w:rsid w:val="00FC56F8"/>
    <w:rPr>
      <w:rFonts w:cs="Times New Roman (Body CS)"/>
      <w:sz w:val="20"/>
    </w:rPr>
    <w:tblPr>
      <w:tblStyleRowBandSize w:val="1"/>
      <w:tblStyleColBandSize w:val="1"/>
      <w:tblBorders>
        <w:top w:val="single" w:sz="4" w:space="0" w:color="D6D7D9" w:themeColor="accent6" w:themeTint="99"/>
        <w:left w:val="single" w:sz="4" w:space="0" w:color="D6D7D9" w:themeColor="accent6" w:themeTint="99"/>
        <w:bottom w:val="single" w:sz="4" w:space="0" w:color="D6D7D9" w:themeColor="accent6" w:themeTint="99"/>
        <w:right w:val="single" w:sz="4" w:space="0" w:color="D6D7D9" w:themeColor="accent6" w:themeTint="99"/>
        <w:insideH w:val="single" w:sz="4" w:space="0" w:color="D6D7D9" w:themeColor="accent6" w:themeTint="99"/>
        <w:insideV w:val="single" w:sz="4" w:space="0" w:color="D6D7D9" w:themeColor="accent6" w:themeTint="99"/>
      </w:tblBorders>
    </w:tblPr>
    <w:tblStylePr w:type="firstRow">
      <w:rPr>
        <w:rFonts w:asciiTheme="minorHAnsi" w:hAnsiTheme="minorHAnsi"/>
        <w:b/>
        <w:bCs/>
        <w:color w:val="FFFFFF" w:themeColor="background1"/>
        <w:sz w:val="20"/>
      </w:rPr>
      <w:tblPr/>
      <w:trPr>
        <w:tblHeader/>
      </w:trPr>
      <w:tcPr>
        <w:shd w:val="clear" w:color="auto" w:fill="0785F2"/>
        <w:vAlign w:val="bottom"/>
      </w:tcPr>
    </w:tblStylePr>
    <w:tblStylePr w:type="lastRow">
      <w:rPr>
        <w:b w:val="0"/>
        <w:bCs/>
      </w:rPr>
      <w:tblPr/>
      <w:tcPr>
        <w:tcBorders>
          <w:top w:val="double" w:sz="4" w:space="0" w:color="BCBEC0" w:themeColor="accent6"/>
        </w:tcBorders>
        <w:vAlign w:val="center"/>
      </w:tcPr>
    </w:tblStylePr>
    <w:tblStylePr w:type="firstCol">
      <w:rPr>
        <w:b w:val="0"/>
        <w:bCs/>
      </w:rPr>
      <w:tblPr/>
      <w:tcPr>
        <w:vAlign w:val="center"/>
      </w:tcPr>
    </w:tblStylePr>
    <w:tblStylePr w:type="lastCol">
      <w:rPr>
        <w:b w:val="0"/>
        <w:bCs/>
      </w:rPr>
    </w:tblStylePr>
    <w:tblStylePr w:type="band1Vert">
      <w:tblPr/>
      <w:tcPr>
        <w:shd w:val="clear" w:color="auto" w:fill="F1F1F2" w:themeFill="accent6" w:themeFillTint="33"/>
      </w:tcPr>
    </w:tblStylePr>
    <w:tblStylePr w:type="band1Horz">
      <w:tblPr/>
      <w:tcPr>
        <w:shd w:val="clear" w:color="auto" w:fill="F1F1F2" w:themeFill="accent6" w:themeFillTint="33"/>
        <w:vAlign w:val="center"/>
      </w:tcPr>
    </w:tblStylePr>
    <w:tblStylePr w:type="band2Horz">
      <w:tblPr/>
      <w:tcPr>
        <w:vAlign w:val="center"/>
      </w:tcPr>
    </w:tblStylePr>
  </w:style>
  <w:style w:type="paragraph" w:customStyle="1" w:styleId="ICFSecBreakBlk">
    <w:name w:val="ICF Sec Break Blk"/>
    <w:basedOn w:val="ICFTextnospacing"/>
    <w:qFormat/>
    <w:rsid w:val="00582D41"/>
    <w:pPr>
      <w:spacing w:line="204" w:lineRule="auto"/>
      <w:jc w:val="right"/>
    </w:pPr>
    <w:rPr>
      <w:b/>
      <w:bCs/>
      <w:sz w:val="144"/>
      <w:szCs w:val="144"/>
    </w:rPr>
  </w:style>
  <w:style w:type="paragraph" w:customStyle="1" w:styleId="ICFSecBreakWhite">
    <w:name w:val="ICF Sec Break White"/>
    <w:basedOn w:val="ICFSecBreakBlk"/>
    <w:qFormat/>
    <w:rsid w:val="00582D41"/>
    <w:rPr>
      <w:color w:val="FFFFFF" w:themeColor="background1"/>
    </w:rPr>
  </w:style>
  <w:style w:type="paragraph" w:customStyle="1" w:styleId="ICFSectionBreakArrow">
    <w:name w:val="ICF Section Break Arrow"/>
    <w:basedOn w:val="ICFTextnospacing"/>
    <w:qFormat/>
    <w:rsid w:val="00582D41"/>
    <w:pPr>
      <w:keepLines/>
      <w:spacing w:after="720"/>
      <w:jc w:val="right"/>
    </w:pPr>
    <w:rPr>
      <w:sz w:val="72"/>
      <w:szCs w:val="72"/>
    </w:rPr>
  </w:style>
  <w:style w:type="paragraph" w:customStyle="1" w:styleId="ICFQuoteLrgWh">
    <w:name w:val="ICF Quote Lrg Wh"/>
    <w:basedOn w:val="ICFTextnospacing"/>
    <w:qFormat/>
    <w:rsid w:val="00AB6EB0"/>
    <w:pPr>
      <w:spacing w:line="288" w:lineRule="auto"/>
      <w:ind w:left="2880"/>
    </w:pPr>
    <w:rPr>
      <w:b/>
      <w:bCs/>
      <w:color w:val="FFFFFF" w:themeColor="background1"/>
      <w:sz w:val="36"/>
      <w:szCs w:val="36"/>
    </w:rPr>
  </w:style>
  <w:style w:type="paragraph" w:customStyle="1" w:styleId="ICFTItlePageDateSectorWhite">
    <w:name w:val="ICF TItle Page Date/Sector White"/>
    <w:basedOn w:val="ICFTitlePagesubtitleWhite"/>
    <w:qFormat/>
    <w:rsid w:val="003C7E68"/>
    <w:rPr>
      <w:sz w:val="28"/>
      <w:szCs w:val="28"/>
    </w:rPr>
  </w:style>
  <w:style w:type="paragraph" w:customStyle="1" w:styleId="ICFBullet1Lastwspace">
    <w:name w:val="ICF Bullet 1 Last w space"/>
    <w:basedOn w:val="ICFBullet1"/>
    <w:qFormat/>
    <w:rsid w:val="00DE7430"/>
    <w:pPr>
      <w:spacing w:after="120"/>
    </w:pPr>
  </w:style>
  <w:style w:type="paragraph" w:customStyle="1" w:styleId="ICFBullet2Lastwspace">
    <w:name w:val="ICF Bullet 2 Last w space"/>
    <w:basedOn w:val="ICFBullet2"/>
    <w:qFormat/>
    <w:rsid w:val="00DE7430"/>
    <w:pPr>
      <w:spacing w:after="120"/>
    </w:pPr>
  </w:style>
  <w:style w:type="paragraph" w:customStyle="1" w:styleId="ICFBullet3Lastwspace">
    <w:name w:val="ICF Bullet 3 Last w space"/>
    <w:basedOn w:val="ICFBullet3"/>
    <w:qFormat/>
    <w:rsid w:val="00DE7430"/>
    <w:pPr>
      <w:spacing w:after="120"/>
    </w:pPr>
  </w:style>
  <w:style w:type="table" w:styleId="GridTable6ColorfulAccent2">
    <w:name w:val="Grid Table 6 Colorful Accent 2"/>
    <w:basedOn w:val="TableNormal"/>
    <w:uiPriority w:val="51"/>
    <w:rsid w:val="00FC56F8"/>
    <w:rPr>
      <w:color w:val="DCA100" w:themeColor="accent2" w:themeShade="BF"/>
    </w:rPr>
    <w:tblPr>
      <w:tblStyleRowBandSize w:val="1"/>
      <w:tblStyleColBandSize w:val="1"/>
      <w:tblBorders>
        <w:top w:val="single" w:sz="4" w:space="0" w:color="FFDC7E" w:themeColor="accent2" w:themeTint="99"/>
        <w:left w:val="single" w:sz="4" w:space="0" w:color="FFDC7E" w:themeColor="accent2" w:themeTint="99"/>
        <w:bottom w:val="single" w:sz="4" w:space="0" w:color="FFDC7E" w:themeColor="accent2" w:themeTint="99"/>
        <w:right w:val="single" w:sz="4" w:space="0" w:color="FFDC7E" w:themeColor="accent2" w:themeTint="99"/>
        <w:insideH w:val="single" w:sz="4" w:space="0" w:color="FFDC7E" w:themeColor="accent2" w:themeTint="99"/>
        <w:insideV w:val="single" w:sz="4" w:space="0" w:color="FFDC7E" w:themeColor="accent2" w:themeTint="99"/>
      </w:tblBorders>
    </w:tblPr>
    <w:tblStylePr w:type="firstRow">
      <w:rPr>
        <w:b/>
        <w:bCs/>
      </w:rPr>
      <w:tblPr/>
      <w:tcPr>
        <w:tcBorders>
          <w:bottom w:val="single" w:sz="12" w:space="0" w:color="FFDC7E" w:themeColor="accent2" w:themeTint="99"/>
        </w:tcBorders>
      </w:tcPr>
    </w:tblStylePr>
    <w:tblStylePr w:type="lastRow">
      <w:rPr>
        <w:b/>
        <w:bCs/>
      </w:rPr>
      <w:tblPr/>
      <w:tcPr>
        <w:tcBorders>
          <w:top w:val="double" w:sz="4" w:space="0" w:color="FFDC7E" w:themeColor="accent2" w:themeTint="99"/>
        </w:tcBorders>
      </w:tcPr>
    </w:tblStylePr>
    <w:tblStylePr w:type="firstCol">
      <w:rPr>
        <w:b/>
        <w:bCs/>
      </w:rPr>
    </w:tblStylePr>
    <w:tblStylePr w:type="lastCol">
      <w:rPr>
        <w:b/>
        <w:bCs/>
      </w:rPr>
    </w:tblStylePr>
    <w:tblStylePr w:type="band1Vert">
      <w:tblPr/>
      <w:tcPr>
        <w:shd w:val="clear" w:color="auto" w:fill="FFF3D4" w:themeFill="accent2" w:themeFillTint="33"/>
      </w:tcPr>
    </w:tblStylePr>
    <w:tblStylePr w:type="band1Horz">
      <w:tblPr/>
      <w:tcPr>
        <w:shd w:val="clear" w:color="auto" w:fill="FFF3D4" w:themeFill="accent2" w:themeFillTint="33"/>
      </w:tcPr>
    </w:tblStylePr>
  </w:style>
  <w:style w:type="table" w:styleId="GridTable5DarkAccent5">
    <w:name w:val="Grid Table 5 Dark Accent 5"/>
    <w:basedOn w:val="TableNormal"/>
    <w:uiPriority w:val="50"/>
    <w:rsid w:val="00FC56F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E6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85F2"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85F2"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85F2"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85F2" w:themeFill="accent5"/>
      </w:tcPr>
    </w:tblStylePr>
    <w:tblStylePr w:type="band1Vert">
      <w:tblPr/>
      <w:tcPr>
        <w:shd w:val="clear" w:color="auto" w:fill="99CDFC" w:themeFill="accent5" w:themeFillTint="66"/>
      </w:tcPr>
    </w:tblStylePr>
    <w:tblStylePr w:type="band1Horz">
      <w:tblPr/>
      <w:tcPr>
        <w:shd w:val="clear" w:color="auto" w:fill="99CDFC" w:themeFill="accent5" w:themeFillTint="66"/>
      </w:tcPr>
    </w:tblStylePr>
  </w:style>
  <w:style w:type="table" w:styleId="GridTable4">
    <w:name w:val="Grid Table 4"/>
    <w:basedOn w:val="TableNormal"/>
    <w:uiPriority w:val="49"/>
    <w:rsid w:val="00F5427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ICFCaption">
    <w:name w:val="ICF Caption"/>
    <w:basedOn w:val="ICFTextwithspace"/>
    <w:qFormat/>
    <w:rsid w:val="00B84C4F"/>
    <w:pPr>
      <w:spacing w:before="120"/>
    </w:pPr>
    <w:rPr>
      <w:i/>
      <w:iCs/>
    </w:rPr>
  </w:style>
  <w:style w:type="table" w:customStyle="1" w:styleId="ICFBlackTexttable">
    <w:name w:val="ICF Black Text table"/>
    <w:basedOn w:val="TableNormal"/>
    <w:uiPriority w:val="99"/>
    <w:rsid w:val="00C92E20"/>
    <w:rPr>
      <w:sz w:val="20"/>
    </w:rPr>
    <w:tblPr>
      <w:tblStyleRow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14" w:type="dxa"/>
        <w:bottom w:w="14" w:type="dxa"/>
      </w:tblCellMar>
    </w:tblPr>
    <w:tcPr>
      <w:vAlign w:val="center"/>
    </w:tcPr>
    <w:tblStylePr w:type="firstRow">
      <w:rPr>
        <w:rFonts w:asciiTheme="minorHAnsi" w:hAnsiTheme="minorHAnsi"/>
        <w:b/>
        <w:color w:val="FFFFFF" w:themeColor="background1"/>
        <w:sz w:val="20"/>
      </w:rPr>
      <w:tblPr>
        <w:jc w:val="center"/>
      </w:tblPr>
      <w:trPr>
        <w:jc w:val="center"/>
      </w:trPr>
      <w:tcPr>
        <w:shd w:val="clear" w:color="auto" w:fill="000000" w:themeFill="text1"/>
        <w:vAlign w:val="center"/>
      </w:tcPr>
    </w:tblStylePr>
    <w:tblStylePr w:type="firstCol">
      <w:rPr>
        <w:rFonts w:asciiTheme="minorHAnsi" w:hAnsiTheme="minorHAnsi"/>
        <w:sz w:val="20"/>
      </w:rPr>
    </w:tblStylePr>
    <w:tblStylePr w:type="band1Horz">
      <w:rPr>
        <w:rFonts w:asciiTheme="minorHAnsi" w:hAnsiTheme="minorHAnsi"/>
        <w:sz w:val="20"/>
      </w:rPr>
    </w:tblStylePr>
    <w:tblStylePr w:type="band2Horz">
      <w:rPr>
        <w:rFonts w:asciiTheme="minorHAnsi" w:hAnsiTheme="minorHAnsi"/>
        <w:sz w:val="20"/>
      </w:rPr>
    </w:tblStylePr>
  </w:style>
  <w:style w:type="paragraph" w:customStyle="1" w:styleId="ICFQuoteName">
    <w:name w:val="ICF Quote Name"/>
    <w:basedOn w:val="ICFTextnospacing"/>
    <w:qFormat/>
    <w:rsid w:val="00172446"/>
    <w:pPr>
      <w:ind w:left="2880"/>
    </w:pPr>
    <w:rPr>
      <w:b/>
      <w:bCs/>
      <w:color w:val="FFFFFF" w:themeColor="background1"/>
    </w:rPr>
  </w:style>
  <w:style w:type="paragraph" w:customStyle="1" w:styleId="ICFQuoteTitle">
    <w:name w:val="ICF Quote Title"/>
    <w:basedOn w:val="ICFTextnospacing"/>
    <w:qFormat/>
    <w:rsid w:val="00172446"/>
    <w:pPr>
      <w:ind w:left="2880"/>
    </w:pPr>
    <w:rPr>
      <w:color w:val="FFFFFF" w:themeColor="background1"/>
    </w:rPr>
  </w:style>
  <w:style w:type="paragraph" w:customStyle="1" w:styleId="Style1">
    <w:name w:val="Style1"/>
    <w:basedOn w:val="ICFQuoteName"/>
    <w:qFormat/>
    <w:rsid w:val="00582D41"/>
  </w:style>
  <w:style w:type="paragraph" w:customStyle="1" w:styleId="ICFFooterText">
    <w:name w:val="ICF Footer Text"/>
    <w:basedOn w:val="ICFTextnospacing"/>
    <w:qFormat/>
    <w:rsid w:val="00A751BE"/>
    <w:pPr>
      <w:spacing w:line="240" w:lineRule="auto"/>
      <w:jc w:val="right"/>
    </w:pPr>
    <w:rPr>
      <w:color w:val="808285" w:themeColor="background2"/>
      <w:sz w:val="11"/>
      <w:szCs w:val="11"/>
      <w14:textOutline w14:w="9525" w14:cap="rnd">
        <w14:noFill/>
        <w14:prstDash w14:val="solid"/>
        <w14:bevel/>
      </w14:textOutline>
    </w:rPr>
  </w:style>
  <w:style w:type="paragraph" w:customStyle="1" w:styleId="ICFTItlePageTItleWhite">
    <w:name w:val="ICF TItle Page TItle White"/>
    <w:basedOn w:val="ICFTitlePageTitleBlack"/>
    <w:qFormat/>
    <w:rsid w:val="00A345A9"/>
    <w:rPr>
      <w:color w:val="FFFFFF" w:themeColor="background1"/>
    </w:rPr>
  </w:style>
  <w:style w:type="paragraph" w:customStyle="1" w:styleId="ICFTitlePageDateSectorBlack">
    <w:name w:val="ICF Title Page Date/Sector Black"/>
    <w:basedOn w:val="ICFTItlePageDateSectorWhite"/>
    <w:qFormat/>
    <w:rsid w:val="00A345A9"/>
    <w:rPr>
      <w:color w:val="000000" w:themeColor="text1"/>
    </w:rPr>
  </w:style>
  <w:style w:type="paragraph" w:customStyle="1" w:styleId="ICFTitlePagesubtitleBlack">
    <w:name w:val="ICF Title Page subtitle Black"/>
    <w:basedOn w:val="ICFTitlePagesubtitleWhite"/>
    <w:qFormat/>
    <w:rsid w:val="00BA4661"/>
    <w:rPr>
      <w:color w:val="000000" w:themeColor="text1"/>
    </w:rPr>
  </w:style>
  <w:style w:type="paragraph" w:styleId="PlainText">
    <w:name w:val="Plain Text"/>
    <w:basedOn w:val="Normal"/>
    <w:link w:val="PlainTextChar"/>
    <w:rsid w:val="00E53A50"/>
    <w:pPr>
      <w:spacing w:line="240" w:lineRule="auto"/>
    </w:pPr>
    <w:rPr>
      <w:rFonts w:ascii="Courier New" w:eastAsia="Times New Roman" w:hAnsi="Courier New" w:cs="Courier New"/>
      <w:szCs w:val="20"/>
    </w:rPr>
  </w:style>
  <w:style w:type="character" w:customStyle="1" w:styleId="PlainTextChar">
    <w:name w:val="Plain Text Char"/>
    <w:basedOn w:val="DefaultParagraphFont"/>
    <w:link w:val="PlainText"/>
    <w:rsid w:val="00E53A50"/>
    <w:rPr>
      <w:rFonts w:ascii="Courier New" w:eastAsia="Times New Roman" w:hAnsi="Courier New" w:cs="Courier New"/>
      <w:sz w:val="20"/>
      <w:szCs w:val="20"/>
    </w:rPr>
  </w:style>
  <w:style w:type="paragraph" w:customStyle="1" w:styleId="BodyText1Char">
    <w:name w:val="Body Text 1 Char"/>
    <w:link w:val="BodyText1CharChar"/>
    <w:uiPriority w:val="99"/>
    <w:rsid w:val="00E53A50"/>
    <w:pPr>
      <w:tabs>
        <w:tab w:val="left" w:pos="1434"/>
      </w:tabs>
      <w:jc w:val="both"/>
    </w:pPr>
    <w:rPr>
      <w:rFonts w:ascii="Arial" w:eastAsia="Times New Roman" w:hAnsi="Arial" w:cs="Arial"/>
      <w:color w:val="000000"/>
      <w:sz w:val="20"/>
      <w:szCs w:val="20"/>
    </w:rPr>
  </w:style>
  <w:style w:type="character" w:customStyle="1" w:styleId="BodyText1CharChar">
    <w:name w:val="Body Text 1 Char Char"/>
    <w:basedOn w:val="DefaultParagraphFont"/>
    <w:link w:val="BodyText1Char"/>
    <w:uiPriority w:val="99"/>
    <w:rsid w:val="00E53A50"/>
    <w:rPr>
      <w:rFonts w:ascii="Arial" w:eastAsia="Times New Roman" w:hAnsi="Arial" w:cs="Arial"/>
      <w:color w:val="000000"/>
      <w:sz w:val="20"/>
      <w:szCs w:val="20"/>
    </w:rPr>
  </w:style>
  <w:style w:type="paragraph" w:styleId="ListContinue2">
    <w:name w:val="List Continue 2"/>
    <w:basedOn w:val="Normal"/>
    <w:rsid w:val="00E53A50"/>
    <w:pPr>
      <w:spacing w:after="120" w:line="240" w:lineRule="auto"/>
      <w:ind w:left="720"/>
    </w:pPr>
    <w:rPr>
      <w:rFonts w:ascii="Times New Roman" w:eastAsia="Times New Roman" w:hAnsi="Times New Roman" w:cs="Times New Roman"/>
      <w:szCs w:val="20"/>
    </w:rPr>
  </w:style>
  <w:style w:type="character" w:styleId="Emphasis">
    <w:name w:val="Emphasis"/>
    <w:basedOn w:val="DefaultParagraphFont"/>
    <w:uiPriority w:val="20"/>
    <w:qFormat/>
    <w:rsid w:val="00E53A50"/>
    <w:rPr>
      <w:i/>
      <w:iCs/>
    </w:rPr>
  </w:style>
  <w:style w:type="character" w:customStyle="1" w:styleId="BalloonTextChar">
    <w:name w:val="Balloon Text Char"/>
    <w:basedOn w:val="DefaultParagraphFont"/>
    <w:link w:val="BalloonText"/>
    <w:uiPriority w:val="99"/>
    <w:semiHidden/>
    <w:rsid w:val="00E53A50"/>
    <w:rPr>
      <w:rFonts w:ascii="Tahoma" w:hAnsi="Tahoma" w:cs="Tahoma"/>
      <w:sz w:val="16"/>
      <w:szCs w:val="16"/>
    </w:rPr>
  </w:style>
  <w:style w:type="paragraph" w:styleId="BalloonText">
    <w:name w:val="Balloon Text"/>
    <w:basedOn w:val="Normal"/>
    <w:link w:val="BalloonTextChar"/>
    <w:uiPriority w:val="99"/>
    <w:semiHidden/>
    <w:unhideWhenUsed/>
    <w:rsid w:val="00E53A50"/>
    <w:pPr>
      <w:spacing w:line="240" w:lineRule="auto"/>
    </w:pPr>
    <w:rPr>
      <w:rFonts w:ascii="Tahoma" w:hAnsi="Tahoma" w:cs="Tahoma"/>
      <w:sz w:val="16"/>
      <w:szCs w:val="16"/>
    </w:rPr>
  </w:style>
  <w:style w:type="character" w:styleId="CommentReference">
    <w:name w:val="annotation reference"/>
    <w:basedOn w:val="DefaultParagraphFont"/>
    <w:uiPriority w:val="99"/>
    <w:unhideWhenUsed/>
    <w:rsid w:val="00E53A50"/>
    <w:rPr>
      <w:sz w:val="16"/>
      <w:szCs w:val="16"/>
    </w:rPr>
  </w:style>
  <w:style w:type="paragraph" w:styleId="CommentText">
    <w:name w:val="annotation text"/>
    <w:basedOn w:val="Normal"/>
    <w:link w:val="CommentTextChar"/>
    <w:uiPriority w:val="99"/>
    <w:unhideWhenUsed/>
    <w:rsid w:val="00E53A50"/>
    <w:pPr>
      <w:spacing w:after="200" w:line="240" w:lineRule="auto"/>
    </w:pPr>
    <w:rPr>
      <w:szCs w:val="20"/>
    </w:rPr>
  </w:style>
  <w:style w:type="character" w:customStyle="1" w:styleId="CommentTextChar">
    <w:name w:val="Comment Text Char"/>
    <w:basedOn w:val="DefaultParagraphFont"/>
    <w:link w:val="CommentText"/>
    <w:uiPriority w:val="99"/>
    <w:rsid w:val="00E53A50"/>
    <w:rPr>
      <w:sz w:val="20"/>
      <w:szCs w:val="20"/>
    </w:rPr>
  </w:style>
  <w:style w:type="character" w:customStyle="1" w:styleId="CommentSubjectChar">
    <w:name w:val="Comment Subject Char"/>
    <w:basedOn w:val="CommentTextChar"/>
    <w:link w:val="CommentSubject"/>
    <w:uiPriority w:val="99"/>
    <w:semiHidden/>
    <w:rsid w:val="00E53A50"/>
    <w:rPr>
      <w:b/>
      <w:bCs/>
      <w:sz w:val="20"/>
      <w:szCs w:val="20"/>
    </w:rPr>
  </w:style>
  <w:style w:type="paragraph" w:styleId="CommentSubject">
    <w:name w:val="annotation subject"/>
    <w:basedOn w:val="CommentText"/>
    <w:next w:val="CommentText"/>
    <w:link w:val="CommentSubjectChar"/>
    <w:uiPriority w:val="99"/>
    <w:semiHidden/>
    <w:unhideWhenUsed/>
    <w:rsid w:val="00E53A50"/>
    <w:rPr>
      <w:b/>
      <w:bCs/>
    </w:rPr>
  </w:style>
  <w:style w:type="paragraph" w:customStyle="1" w:styleId="C289308D74E2492DA70DEFAE9D5EDFC8">
    <w:name w:val="C289308D74E2492DA70DEFAE9D5EDFC8"/>
    <w:rsid w:val="00E53A50"/>
    <w:pPr>
      <w:spacing w:after="200" w:line="276" w:lineRule="auto"/>
    </w:pPr>
    <w:rPr>
      <w:rFonts w:eastAsiaTheme="minorEastAsia"/>
      <w:sz w:val="22"/>
      <w:szCs w:val="22"/>
      <w:lang w:eastAsia="ja-JP"/>
    </w:rPr>
  </w:style>
  <w:style w:type="paragraph" w:styleId="ListParagraph">
    <w:name w:val="List Paragraph"/>
    <w:aliases w:val="Bullet 1,Bullet Text,Bulleted Lists,Closed Bullet,List Level 1,Lvl 2 Bullet,level 4 not in TOC"/>
    <w:basedOn w:val="Normal"/>
    <w:link w:val="ListParagraphChar"/>
    <w:uiPriority w:val="34"/>
    <w:qFormat/>
    <w:rsid w:val="00E53A50"/>
    <w:pPr>
      <w:spacing w:after="200" w:line="276" w:lineRule="auto"/>
      <w:ind w:left="720"/>
      <w:contextualSpacing/>
    </w:pPr>
    <w:rPr>
      <w:sz w:val="22"/>
    </w:rPr>
  </w:style>
  <w:style w:type="paragraph" w:customStyle="1" w:styleId="HangingIndent">
    <w:name w:val="Hanging Indent"/>
    <w:basedOn w:val="Normal"/>
    <w:uiPriority w:val="99"/>
    <w:qFormat/>
    <w:rsid w:val="00E53A50"/>
    <w:pPr>
      <w:spacing w:after="240" w:line="240" w:lineRule="auto"/>
      <w:ind w:left="720" w:hanging="720"/>
    </w:pPr>
    <w:rPr>
      <w:rFonts w:ascii="Times New Roman" w:eastAsia="Times New Roman" w:hAnsi="Times New Roman" w:cs="Times New Roman"/>
      <w:sz w:val="24"/>
      <w:szCs w:val="20"/>
    </w:rPr>
  </w:style>
  <w:style w:type="paragraph" w:customStyle="1" w:styleId="Responses">
    <w:name w:val="Responses"/>
    <w:basedOn w:val="Normal"/>
    <w:link w:val="ResponsesChar"/>
    <w:qFormat/>
    <w:rsid w:val="00E53A50"/>
    <w:pPr>
      <w:spacing w:line="240" w:lineRule="auto"/>
      <w:ind w:left="1440" w:hanging="720"/>
    </w:pPr>
    <w:rPr>
      <w:rFonts w:ascii="Times New Roman" w:eastAsia="Times New Roman" w:hAnsi="Times New Roman" w:cs="Times New Roman"/>
      <w:caps/>
      <w:sz w:val="24"/>
      <w:szCs w:val="20"/>
    </w:rPr>
  </w:style>
  <w:style w:type="character" w:customStyle="1" w:styleId="ResponsesChar">
    <w:name w:val="Responses Char"/>
    <w:link w:val="Responses"/>
    <w:locked/>
    <w:rsid w:val="00E53A50"/>
    <w:rPr>
      <w:rFonts w:ascii="Times New Roman" w:eastAsia="Times New Roman" w:hAnsi="Times New Roman" w:cs="Times New Roman"/>
      <w:caps/>
      <w:szCs w:val="20"/>
    </w:rPr>
  </w:style>
  <w:style w:type="character" w:customStyle="1" w:styleId="ListParagraphChar">
    <w:name w:val="List Paragraph Char"/>
    <w:aliases w:val="Bullet 1 Char,Bullet Text Char,Bulleted Lists Char,Closed Bullet Char,List Level 1 Char,Lvl 2 Bullet Char,level 4 not in TOC Char"/>
    <w:basedOn w:val="DefaultParagraphFont"/>
    <w:link w:val="ListParagraph"/>
    <w:uiPriority w:val="34"/>
    <w:locked/>
    <w:rsid w:val="00B16D1B"/>
    <w:rPr>
      <w:sz w:val="22"/>
      <w:szCs w:val="22"/>
    </w:rPr>
  </w:style>
  <w:style w:type="paragraph" w:customStyle="1" w:styleId="ExhibitHeading">
    <w:name w:val="Exhibit Heading"/>
    <w:basedOn w:val="Normal"/>
    <w:rsid w:val="00B16D1B"/>
    <w:pPr>
      <w:pBdr>
        <w:top w:val="single" w:sz="4" w:space="4" w:color="414041" w:themeColor="text2"/>
      </w:pBdr>
      <w:spacing w:before="360" w:after="60" w:line="276" w:lineRule="auto"/>
    </w:pPr>
    <w:rPr>
      <w:rFonts w:ascii="Arial" w:hAnsi="Arial" w:eastAsiaTheme="majorEastAsia" w:cs="Arial"/>
      <w:b/>
      <w:bCs/>
      <w:color w:val="30F298" w:themeColor="accent1"/>
      <w:szCs w:val="20"/>
    </w:rPr>
  </w:style>
  <w:style w:type="paragraph" w:customStyle="1" w:styleId="ListParagraph-2">
    <w:name w:val="List Paragraph-2"/>
    <w:basedOn w:val="ListParagraph"/>
    <w:qFormat/>
    <w:rsid w:val="00B16D1B"/>
    <w:pPr>
      <w:tabs>
        <w:tab w:val="num" w:pos="360"/>
      </w:tabs>
      <w:spacing w:after="120"/>
      <w:ind w:hanging="360"/>
    </w:pPr>
    <w:rPr>
      <w:rFonts w:ascii="Arial" w:hAnsi="Arial" w:cs="Arial"/>
      <w:szCs w:val="24"/>
    </w:rPr>
  </w:style>
  <w:style w:type="paragraph" w:customStyle="1" w:styleId="ListParagraph-3">
    <w:name w:val="List Paragraph-3"/>
    <w:basedOn w:val="ListParagraph"/>
    <w:qFormat/>
    <w:rsid w:val="00B16D1B"/>
    <w:pPr>
      <w:tabs>
        <w:tab w:val="num" w:pos="360"/>
      </w:tabs>
      <w:spacing w:after="120"/>
      <w:ind w:left="1080" w:hanging="360"/>
    </w:pPr>
    <w:rPr>
      <w:rFonts w:ascii="Arial" w:hAnsi="Arial" w:cs="Arial"/>
      <w:szCs w:val="24"/>
    </w:rPr>
  </w:style>
  <w:style w:type="table" w:styleId="LightShading">
    <w:name w:val="Light Shading"/>
    <w:basedOn w:val="TableNormal"/>
    <w:uiPriority w:val="60"/>
    <w:semiHidden/>
    <w:unhideWhenUsed/>
    <w:rsid w:val="00B16D1B"/>
    <w:rPr>
      <w:rFonts w:eastAsiaTheme="minorEastAsia"/>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Pr>
    <w:tblStylePr w:type="firstRow">
      <w:pPr>
        <w:spacing w:before="0" w:beforeLines="0" w:beforeAutospacing="0" w:after="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beforeLines="0" w:beforeAutospacing="0" w:after="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semiHidden/>
    <w:unhideWhenUsed/>
    <w:rsid w:val="00331A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BodyCopy">
    <w:name w:val="ICF Body Copy"/>
    <w:basedOn w:val="Normal"/>
    <w:qFormat/>
    <w:rsid w:val="00331A5C"/>
    <w:pPr>
      <w:spacing w:before="60" w:after="60" w:line="200" w:lineRule="atLeast"/>
    </w:pPr>
    <w:rPr>
      <w:rFonts w:ascii="DM Sans" w:hAnsi="DM Sans" w:cs="Times New Roman (Body CS)"/>
      <w:sz w:val="21"/>
      <w:szCs w:val="20"/>
    </w:rPr>
  </w:style>
  <w:style w:type="paragraph" w:customStyle="1" w:styleId="ICFtitlepagetitle">
    <w:name w:val="ICF title page title"/>
    <w:basedOn w:val="Normal"/>
    <w:qFormat/>
    <w:rsid w:val="00C85152"/>
    <w:pPr>
      <w:spacing w:line="240" w:lineRule="auto"/>
      <w:jc w:val="right"/>
    </w:pPr>
    <w:rPr>
      <w:rFonts w:ascii="Calibri" w:hAnsi="Calibri" w:eastAsiaTheme="minorEastAsia" w:cs="Times New Roman (Body CS)"/>
      <w:b/>
      <w:bCs/>
      <w:sz w:val="72"/>
      <w:szCs w:val="72"/>
    </w:rPr>
  </w:style>
  <w:style w:type="paragraph" w:customStyle="1" w:styleId="ICFTitlePagesubtitle">
    <w:name w:val="ICF Title Page subtitle"/>
    <w:basedOn w:val="ICFTextnospacing"/>
    <w:qFormat/>
    <w:rsid w:val="00C85152"/>
    <w:pPr>
      <w:spacing w:line="240" w:lineRule="auto"/>
      <w:jc w:val="right"/>
    </w:pPr>
    <w:rPr>
      <w:rFonts w:ascii="Calibri" w:hAnsi="Calibri" w:eastAsiaTheme="minorEastAsia"/>
      <w:sz w:val="36"/>
      <w:szCs w:val="36"/>
    </w:rPr>
  </w:style>
  <w:style w:type="character" w:customStyle="1" w:styleId="normaltextrun">
    <w:name w:val="normaltextrun"/>
    <w:basedOn w:val="DefaultParagraphFont"/>
    <w:rsid w:val="00C85152"/>
  </w:style>
  <w:style w:type="character" w:customStyle="1" w:styleId="findhit">
    <w:name w:val="findhit"/>
    <w:basedOn w:val="DefaultParagraphFont"/>
    <w:rsid w:val="00C85152"/>
  </w:style>
  <w:style w:type="character" w:customStyle="1" w:styleId="eop">
    <w:name w:val="eop"/>
    <w:basedOn w:val="DefaultParagraphFont"/>
    <w:rsid w:val="00C85152"/>
  </w:style>
  <w:style w:type="paragraph" w:customStyle="1" w:styleId="ICFListNumber">
    <w:name w:val="ICF List Number"/>
    <w:basedOn w:val="ICFTextwithspace"/>
    <w:qFormat/>
    <w:rsid w:val="00C85152"/>
    <w:pPr>
      <w:numPr>
        <w:numId w:val="3"/>
      </w:numPr>
      <w:spacing w:before="120" w:line="240" w:lineRule="auto"/>
    </w:pPr>
    <w:rPr>
      <w:rFonts w:ascii="Times New Roman" w:hAnsi="Times New Roman" w:eastAsiaTheme="minorEastAsia" w:cs="Times New Roman"/>
      <w:sz w:val="24"/>
      <w:szCs w:val="24"/>
    </w:rPr>
  </w:style>
  <w:style w:type="paragraph" w:customStyle="1" w:styleId="ICFTextBoxText">
    <w:name w:val="ICF Text Box Text"/>
    <w:basedOn w:val="Normal"/>
    <w:qFormat/>
    <w:rsid w:val="00C85152"/>
    <w:pPr>
      <w:spacing w:after="120" w:line="276" w:lineRule="auto"/>
    </w:pPr>
    <w:rPr>
      <w:rFonts w:ascii="Times New Roman" w:hAnsi="Times New Roman" w:eastAsiaTheme="minorEastAsia" w:cs="Times New Roman"/>
      <w:sz w:val="22"/>
      <w:szCs w:val="24"/>
    </w:rPr>
  </w:style>
  <w:style w:type="paragraph" w:customStyle="1" w:styleId="ICFTextBoxTitle">
    <w:name w:val="ICF Text Box Title"/>
    <w:basedOn w:val="Normal"/>
    <w:qFormat/>
    <w:rsid w:val="00C85152"/>
    <w:pPr>
      <w:spacing w:after="60" w:line="276" w:lineRule="auto"/>
      <w:ind w:right="30"/>
    </w:pPr>
    <w:rPr>
      <w:rFonts w:ascii="Times New Roman" w:hAnsi="Times New Roman" w:eastAsiaTheme="minorEastAsia" w:cs="Times New Roman"/>
      <w:b/>
      <w:bCs/>
      <w:sz w:val="24"/>
      <w:szCs w:val="28"/>
    </w:rPr>
  </w:style>
  <w:style w:type="paragraph" w:styleId="TOCHeading">
    <w:name w:val="TOC Heading"/>
    <w:basedOn w:val="Heading1"/>
    <w:next w:val="Normal"/>
    <w:uiPriority w:val="39"/>
    <w:unhideWhenUsed/>
    <w:qFormat/>
    <w:rsid w:val="00C85152"/>
    <w:pPr>
      <w:numPr>
        <w:numId w:val="0"/>
      </w:numPr>
      <w:spacing w:before="240" w:after="0" w:line="259" w:lineRule="auto"/>
      <w:outlineLvl w:val="9"/>
    </w:pPr>
    <w:rPr>
      <w:rFonts w:asciiTheme="majorHAnsi" w:hAnsiTheme="majorHAnsi"/>
      <w:b w:val="0"/>
      <w:color w:val="0DCC72" w:themeColor="accent1" w:themeShade="BF"/>
    </w:rPr>
  </w:style>
  <w:style w:type="paragraph" w:styleId="Revision">
    <w:name w:val="Revision"/>
    <w:hidden/>
    <w:uiPriority w:val="99"/>
    <w:semiHidden/>
    <w:rsid w:val="00C17CE2"/>
    <w:rPr>
      <w:sz w:val="20"/>
      <w:szCs w:val="22"/>
    </w:rPr>
  </w:style>
  <w:style w:type="paragraph" w:styleId="Caption">
    <w:name w:val="caption"/>
    <w:basedOn w:val="Normal"/>
    <w:next w:val="Normal"/>
    <w:uiPriority w:val="35"/>
    <w:unhideWhenUsed/>
    <w:qFormat/>
    <w:rsid w:val="00FE74C8"/>
    <w:pPr>
      <w:spacing w:after="200" w:line="240" w:lineRule="auto"/>
    </w:pPr>
    <w:rPr>
      <w:i/>
      <w:iCs/>
      <w:color w:val="414041" w:themeColor="text2"/>
      <w:sz w:val="18"/>
      <w:szCs w:val="18"/>
    </w:rPr>
  </w:style>
  <w:style w:type="table" w:styleId="GridTable1LightAccent3">
    <w:name w:val="Grid Table 1 Light Accent 3"/>
    <w:basedOn w:val="TableNormal"/>
    <w:uiPriority w:val="46"/>
    <w:rsid w:val="00650971"/>
    <w:tblPr>
      <w:tblStyleRowBandSize w:val="1"/>
      <w:tblStyleColBandSize w:val="1"/>
      <w:tblBorders>
        <w:top w:val="single" w:sz="4" w:space="0" w:color="5599F7" w:themeColor="accent3" w:themeTint="66"/>
        <w:left w:val="single" w:sz="4" w:space="0" w:color="5599F7" w:themeColor="accent3" w:themeTint="66"/>
        <w:bottom w:val="single" w:sz="4" w:space="0" w:color="5599F7" w:themeColor="accent3" w:themeTint="66"/>
        <w:right w:val="single" w:sz="4" w:space="0" w:color="5599F7" w:themeColor="accent3" w:themeTint="66"/>
        <w:insideH w:val="single" w:sz="4" w:space="0" w:color="5599F7" w:themeColor="accent3" w:themeTint="66"/>
        <w:insideV w:val="single" w:sz="4" w:space="0" w:color="5599F7" w:themeColor="accent3" w:themeTint="66"/>
      </w:tblBorders>
    </w:tblPr>
    <w:tblStylePr w:type="firstRow">
      <w:rPr>
        <w:b/>
        <w:bCs/>
      </w:rPr>
      <w:tblPr/>
      <w:tcPr>
        <w:tcBorders>
          <w:bottom w:val="single" w:sz="12" w:space="0" w:color="0B69E8" w:themeColor="accent3" w:themeTint="99"/>
        </w:tcBorders>
      </w:tcPr>
    </w:tblStylePr>
    <w:tblStylePr w:type="lastRow">
      <w:rPr>
        <w:b/>
        <w:bCs/>
      </w:rPr>
      <w:tblPr/>
      <w:tcPr>
        <w:tcBorders>
          <w:top w:val="double" w:sz="2" w:space="0" w:color="0B69E8" w:themeColor="accent3" w:themeTint="99"/>
        </w:tcBorders>
      </w:tcPr>
    </w:tblStylePr>
    <w:tblStylePr w:type="firstCol">
      <w:rPr>
        <w:b/>
        <w:bCs/>
      </w:rPr>
    </w:tblStylePr>
    <w:tblStylePr w:type="lastCol">
      <w:rPr>
        <w:b/>
        <w:bCs/>
      </w:rPr>
    </w:tblStylePr>
  </w:style>
  <w:style w:type="paragraph" w:customStyle="1" w:styleId="paragraph">
    <w:name w:val="paragraph"/>
    <w:basedOn w:val="Normal"/>
    <w:rsid w:val="000B4DE1"/>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826913"/>
    <w:rPr>
      <w:color w:val="2B579A"/>
      <w:shd w:val="clear" w:color="auto" w:fill="E1DFDD"/>
    </w:rPr>
  </w:style>
  <w:style w:type="paragraph" w:styleId="NoSpacing">
    <w:name w:val="No Spacing"/>
    <w:aliases w:val="Question Style"/>
    <w:basedOn w:val="ListParagraph"/>
    <w:link w:val="NoSpacingChar"/>
    <w:uiPriority w:val="1"/>
    <w:qFormat/>
    <w:rsid w:val="007120B8"/>
    <w:pPr>
      <w:numPr>
        <w:numId w:val="5"/>
      </w:numPr>
      <w:spacing w:before="240" w:after="0" w:line="259" w:lineRule="auto"/>
      <w:contextualSpacing w:val="0"/>
    </w:pPr>
    <w:rPr>
      <w:rFonts w:ascii="Calibri Light" w:hAnsi="Calibri Light" w:cs="Calibri Light"/>
    </w:rPr>
  </w:style>
  <w:style w:type="paragraph" w:styleId="Subtitle">
    <w:name w:val="Subtitle"/>
    <w:aliases w:val="Probe Style"/>
    <w:basedOn w:val="NoSpacing"/>
    <w:next w:val="Normal"/>
    <w:link w:val="SubtitleChar"/>
    <w:uiPriority w:val="11"/>
    <w:qFormat/>
    <w:rsid w:val="007120B8"/>
    <w:pPr>
      <w:numPr>
        <w:ilvl w:val="1"/>
      </w:numPr>
      <w:spacing w:before="0"/>
    </w:pPr>
  </w:style>
  <w:style w:type="character" w:customStyle="1" w:styleId="SubtitleChar">
    <w:name w:val="Subtitle Char"/>
    <w:aliases w:val="Probe Style Char"/>
    <w:basedOn w:val="DefaultParagraphFont"/>
    <w:link w:val="Subtitle"/>
    <w:uiPriority w:val="11"/>
    <w:rsid w:val="00C90DC4"/>
    <w:rPr>
      <w:rFonts w:ascii="Calibri Light" w:hAnsi="Calibri Light" w:cs="Calibri Light"/>
      <w:sz w:val="22"/>
      <w:szCs w:val="22"/>
    </w:rPr>
  </w:style>
  <w:style w:type="character" w:customStyle="1" w:styleId="cf01">
    <w:name w:val="cf01"/>
    <w:basedOn w:val="DefaultParagraphFont"/>
    <w:rsid w:val="00C90DC4"/>
    <w:rPr>
      <w:rFonts w:ascii="Segoe UI" w:hAnsi="Segoe UI" w:cs="Segoe UI" w:hint="default"/>
      <w:sz w:val="18"/>
      <w:szCs w:val="18"/>
    </w:rPr>
  </w:style>
  <w:style w:type="character" w:styleId="SubtleEmphasis">
    <w:name w:val="Subtle Emphasis"/>
    <w:aliases w:val="Sub-Probe Style"/>
    <w:uiPriority w:val="19"/>
    <w:qFormat/>
    <w:rsid w:val="00C90DC4"/>
  </w:style>
  <w:style w:type="paragraph" w:customStyle="1" w:styleId="pf0">
    <w:name w:val="pf0"/>
    <w:basedOn w:val="Normal"/>
    <w:rsid w:val="00CE05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estion">
    <w:name w:val="Question"/>
    <w:basedOn w:val="NoSpacing"/>
    <w:link w:val="QuestionChar"/>
    <w:qFormat/>
    <w:rsid w:val="00EA5823"/>
    <w:rPr>
      <w:rFonts w:ascii="Calibri" w:hAnsi="Calibri" w:eastAsiaTheme="majorEastAsia" w:cs="Calibri"/>
      <w:color w:val="000000" w:themeColor="text1"/>
    </w:rPr>
  </w:style>
  <w:style w:type="paragraph" w:customStyle="1" w:styleId="Probe">
    <w:name w:val="Probe"/>
    <w:basedOn w:val="Subtitle"/>
    <w:link w:val="ProbeChar"/>
    <w:qFormat/>
    <w:rsid w:val="00C30B28"/>
    <w:pPr>
      <w:numPr>
        <w:ilvl w:val="2"/>
      </w:numPr>
      <w:spacing w:before="120"/>
    </w:pPr>
    <w:rPr>
      <w:rFonts w:ascii="Calibri" w:hAnsi="Calibri" w:cs="Calibri"/>
    </w:rPr>
  </w:style>
  <w:style w:type="character" w:customStyle="1" w:styleId="NoSpacingChar">
    <w:name w:val="No Spacing Char"/>
    <w:aliases w:val="Question Style Char"/>
    <w:basedOn w:val="ListParagraphChar"/>
    <w:link w:val="NoSpacing"/>
    <w:uiPriority w:val="1"/>
    <w:rsid w:val="00D709BB"/>
    <w:rPr>
      <w:rFonts w:ascii="Calibri Light" w:hAnsi="Calibri Light" w:cs="Calibri Light"/>
      <w:sz w:val="22"/>
      <w:szCs w:val="22"/>
    </w:rPr>
  </w:style>
  <w:style w:type="character" w:customStyle="1" w:styleId="QuestionChar">
    <w:name w:val="Question Char"/>
    <w:basedOn w:val="NoSpacingChar"/>
    <w:link w:val="Question"/>
    <w:rsid w:val="00D709BB"/>
    <w:rPr>
      <w:rFonts w:ascii="Calibri" w:hAnsi="Calibri" w:eastAsiaTheme="majorEastAsia" w:cs="Calibri"/>
      <w:color w:val="000000" w:themeColor="text1"/>
      <w:sz w:val="22"/>
      <w:szCs w:val="22"/>
    </w:rPr>
  </w:style>
  <w:style w:type="character" w:customStyle="1" w:styleId="ProbeChar">
    <w:name w:val="Probe Char"/>
    <w:basedOn w:val="SubtitleChar"/>
    <w:link w:val="Probe"/>
    <w:rsid w:val="00C30B28"/>
    <w:rPr>
      <w:rFonts w:ascii="Calibri" w:hAnsi="Calibri" w:cs="Calibri"/>
      <w:sz w:val="22"/>
      <w:szCs w:val="22"/>
    </w:rPr>
  </w:style>
  <w:style w:type="paragraph" w:customStyle="1" w:styleId="SubProbe">
    <w:name w:val="Sub Probe"/>
    <w:basedOn w:val="Probe"/>
    <w:link w:val="SubProbeChar"/>
    <w:qFormat/>
    <w:rsid w:val="00347EA2"/>
    <w:pPr>
      <w:numPr>
        <w:ilvl w:val="3"/>
        <w:numId w:val="6"/>
      </w:numPr>
    </w:pPr>
  </w:style>
  <w:style w:type="character" w:customStyle="1" w:styleId="SubProbeChar">
    <w:name w:val="Sub Probe Char"/>
    <w:basedOn w:val="ProbeChar"/>
    <w:link w:val="SubProbe"/>
    <w:rsid w:val="00CF4133"/>
    <w:rPr>
      <w:rFonts w:ascii="Calibri" w:hAnsi="Calibri" w:cs="Calibri"/>
      <w:sz w:val="22"/>
      <w:szCs w:val="22"/>
    </w:rPr>
  </w:style>
  <w:style w:type="paragraph" w:customStyle="1" w:styleId="ICFTextnospace">
    <w:name w:val="ICF Text no space"/>
    <w:qFormat/>
    <w:rsid w:val="003B0DBC"/>
    <w:rPr>
      <w:rFonts w:ascii="Yu Mincho Light" w:hAnsi="Yu Mincho Light" w:cs="Yu Mincho Light"/>
    </w:rPr>
  </w:style>
  <w:style w:type="character" w:styleId="UnresolvedMention">
    <w:name w:val="Unresolved Mention"/>
    <w:basedOn w:val="DefaultParagraphFont"/>
    <w:uiPriority w:val="99"/>
    <w:semiHidden/>
    <w:unhideWhenUsed/>
    <w:rsid w:val="007957A5"/>
    <w:rPr>
      <w:color w:val="605E5C"/>
      <w:shd w:val="clear" w:color="auto" w:fill="E1DFDD"/>
    </w:rPr>
  </w:style>
  <w:style w:type="table" w:styleId="ListTable3Accent3">
    <w:name w:val="List Table 3 Accent 3"/>
    <w:basedOn w:val="TableNormal"/>
    <w:uiPriority w:val="48"/>
    <w:rsid w:val="000C4F69"/>
    <w:tblPr>
      <w:tblStyleRowBandSize w:val="1"/>
      <w:tblStyleColBandSize w:val="1"/>
      <w:tblBorders>
        <w:top w:val="single" w:sz="4" w:space="0" w:color="031D40" w:themeColor="accent3"/>
        <w:left w:val="single" w:sz="4" w:space="0" w:color="031D40" w:themeColor="accent3"/>
        <w:bottom w:val="single" w:sz="4" w:space="0" w:color="031D40" w:themeColor="accent3"/>
        <w:right w:val="single" w:sz="4" w:space="0" w:color="031D40" w:themeColor="accent3"/>
      </w:tblBorders>
    </w:tblPr>
    <w:tblStylePr w:type="firstRow">
      <w:rPr>
        <w:b/>
        <w:bCs/>
        <w:color w:val="FFFFFF" w:themeColor="background1"/>
      </w:rPr>
      <w:tblPr/>
      <w:tcPr>
        <w:shd w:val="clear" w:color="auto" w:fill="031D40" w:themeFill="accent3"/>
      </w:tcPr>
    </w:tblStylePr>
    <w:tblStylePr w:type="lastRow">
      <w:rPr>
        <w:b/>
        <w:bCs/>
      </w:rPr>
      <w:tblPr/>
      <w:tcPr>
        <w:tcBorders>
          <w:top w:val="double" w:sz="4" w:space="0" w:color="031D4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31D40" w:themeColor="accent3"/>
          <w:right w:val="single" w:sz="4" w:space="0" w:color="031D40" w:themeColor="accent3"/>
        </w:tcBorders>
      </w:tcPr>
    </w:tblStylePr>
    <w:tblStylePr w:type="band1Horz">
      <w:tblPr/>
      <w:tcPr>
        <w:tcBorders>
          <w:top w:val="single" w:sz="4" w:space="0" w:color="031D40" w:themeColor="accent3"/>
          <w:bottom w:val="single" w:sz="4" w:space="0" w:color="031D4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31D40" w:themeColor="accent3"/>
          <w:left w:val="nil"/>
        </w:tcBorders>
      </w:tcPr>
    </w:tblStylePr>
    <w:tblStylePr w:type="swCell">
      <w:tblPr/>
      <w:tcPr>
        <w:tcBorders>
          <w:top w:val="double" w:sz="4" w:space="0" w:color="031D40" w:themeColor="accent3"/>
          <w:right w:val="nil"/>
        </w:tcBorders>
      </w:tcPr>
    </w:tblStylePr>
  </w:style>
  <w:style w:type="paragraph" w:customStyle="1" w:styleId="StyleNoSpacingQuestionStyleLatinCalibriBefore0pt">
    <w:name w:val="Style No SpacingQuestion Style + (Latin) Calibri Before:  0 pt"/>
    <w:basedOn w:val="NoSpacing"/>
    <w:rsid w:val="000C4F69"/>
    <w:pPr>
      <w:spacing w:before="0" w:after="120"/>
    </w:pPr>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footer" Target="footer1.xm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hyperlink" Target="mailto:PRA_Comments@cfpb.gov" TargetMode="Externa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foot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ICF 2021">
      <a:dk1>
        <a:srgbClr val="000000"/>
      </a:dk1>
      <a:lt1>
        <a:srgbClr val="FFFFFF"/>
      </a:lt1>
      <a:dk2>
        <a:srgbClr val="414041"/>
      </a:dk2>
      <a:lt2>
        <a:srgbClr val="808285"/>
      </a:lt2>
      <a:accent1>
        <a:srgbClr val="30F298"/>
      </a:accent1>
      <a:accent2>
        <a:srgbClr val="FFC628"/>
      </a:accent2>
      <a:accent3>
        <a:srgbClr val="031D40"/>
      </a:accent3>
      <a:accent4>
        <a:srgbClr val="5FBDDB"/>
      </a:accent4>
      <a:accent5>
        <a:srgbClr val="0785F2"/>
      </a:accent5>
      <a:accent6>
        <a:srgbClr val="BCBEC0"/>
      </a:accent6>
      <a:hlink>
        <a:srgbClr val="0785F2"/>
      </a:hlink>
      <a:folHlink>
        <a:srgbClr val="5FBDDB"/>
      </a:folHlink>
    </a:clrScheme>
    <a:fontScheme name="ICF 2021">
      <a:majorFont>
        <a:latin typeface="DM Sans Bold"/>
        <a:ea typeface=""/>
        <a:cs typeface=""/>
      </a:majorFont>
      <a:minorFont>
        <a:latin typeface="DM Sans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5"/>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bg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8097749c-35e3-4292-9c41-d352b303d2cf">
      <UserInfo>
        <DisplayName>MacDonald, Andrew</DisplayName>
        <AccountId>19</AccountId>
        <AccountType/>
      </UserInfo>
      <UserInfo>
        <DisplayName>Mazuelas Quirce, Susana</DisplayName>
        <AccountId>380</AccountId>
        <AccountType/>
      </UserInfo>
      <UserInfo>
        <DisplayName>Barr, Spencer</DisplayName>
        <AccountId>346</AccountId>
        <AccountType/>
      </UserInfo>
    </SharedWithUsers>
    <TaxCatchAll xmlns="8097749c-35e3-4292-9c41-d352b303d2cf" xsi:nil="true"/>
    <_dlc_DocId xmlns="8097749c-35e3-4292-9c41-d352b303d2cf">CFPBCDO-2004683907-2136137</_dlc_DocId>
    <_dlc_DocIdUrl xmlns="8097749c-35e3-4292-9c41-d352b303d2cf">
      <Url>https://bcfp365.sharepoint.com/sites/ops-ocdo-pra/_layouts/15/DocIdRedir.aspx?ID=CFPBCDO-2004683907-2136137</Url>
      <Description>CFPBCDO-2004683907-2136137</Description>
    </_dlc_DocIdUrl>
    <md95245a80cd48af84779a6a8432aa88 xmlns="3c358492-2927-472d-85d8-14627d068203">
      <Terms xmlns="http://schemas.microsoft.com/office/infopath/2007/PartnerControls"/>
    </md95245a80cd48af84779a6a8432aa88>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9" ma:contentTypeDescription="Create a new document." ma:contentTypeScope="" ma:versionID="a3eafc4f4830d53c58302995758b7b53">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427d70ee541e694ab44aba4ace576464"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EB3FDD-A665-492E-BC5D-69DC9F773C00}">
  <ds:schemaRefs>
    <ds:schemaRef ds:uri="http://schemas.microsoft.com/sharepoint/v3/contenttype/forms"/>
  </ds:schemaRefs>
</ds:datastoreItem>
</file>

<file path=customXml/itemProps2.xml><?xml version="1.0" encoding="utf-8"?>
<ds:datastoreItem xmlns:ds="http://schemas.openxmlformats.org/officeDocument/2006/customXml" ds:itemID="{B16F0AD6-E70F-4A03-8528-B0749EC1E17D}">
  <ds:schemaRefs>
    <ds:schemaRef ds:uri="http://schemas.microsoft.com/office/2006/metadata/properties"/>
    <ds:schemaRef ds:uri="http://schemas.microsoft.com/office/infopath/2007/PartnerControls"/>
    <ds:schemaRef ds:uri="5e6029f0-4cb2-4578-9dca-18ac3ce3eaca"/>
    <ds:schemaRef ds:uri="http://schemas.microsoft.com/sharepoint/v3"/>
    <ds:schemaRef ds:uri="f6f73781-70c4-4328-acc7-2aa385702a57"/>
  </ds:schemaRefs>
</ds:datastoreItem>
</file>

<file path=customXml/itemProps3.xml><?xml version="1.0" encoding="utf-8"?>
<ds:datastoreItem xmlns:ds="http://schemas.openxmlformats.org/officeDocument/2006/customXml" ds:itemID="{AB046E84-0548-447B-B912-ADE8D2E8B4C4}">
  <ds:schemaRefs/>
</ds:datastoreItem>
</file>

<file path=customXml/itemProps4.xml><?xml version="1.0" encoding="utf-8"?>
<ds:datastoreItem xmlns:ds="http://schemas.openxmlformats.org/officeDocument/2006/customXml" ds:itemID="{E8D50675-E139-4F6C-A28B-F295E70EC49E}">
  <ds:schemaRefs>
    <ds:schemaRef ds:uri="http://schemas.openxmlformats.org/officeDocument/2006/bibliography"/>
  </ds:schemaRefs>
</ds:datastoreItem>
</file>

<file path=customXml/itemProps5.xml><?xml version="1.0" encoding="utf-8"?>
<ds:datastoreItem xmlns:ds="http://schemas.openxmlformats.org/officeDocument/2006/customXml" ds:itemID="{EF8B6D9F-D870-49C8-9D21-6CCD583E0128}">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4972</Words>
  <Characters>28346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Saucier, Olivia</dc:creator>
  <cp:lastModifiedBy>Watkins, Pamela (CFPB)</cp:lastModifiedBy>
  <cp:revision>16</cp:revision>
  <cp:lastPrinted>2021-12-22T23:27:00Z</cp:lastPrinted>
  <dcterms:created xsi:type="dcterms:W3CDTF">2022-06-30T15:16:00Z</dcterms:created>
  <dcterms:modified xsi:type="dcterms:W3CDTF">2022-07-21T14:59:00Z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TaxKeyword">
    <vt:lpwstr/>
  </property>
  <property fmtid="{D5CDD505-2E9C-101B-9397-08002B2CF9AE}" pid="5" name="_dlc_DocIdItemGuid">
    <vt:lpwstr>8f67fef4-9367-4c72-b290-f719457698f2</vt:lpwstr>
  </property>
  <property fmtid="{D5CDD505-2E9C-101B-9397-08002B2CF9AE}" pid="6" name="_ExtendedDescription">
    <vt:lpwstr/>
  </property>
</Properties>
</file>