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C3F63" w:rsidP="002D486C" w14:paraId="07DC8AA5" w14:textId="11E60CE5">
      <w:pPr>
        <w:jc w:val="center"/>
        <w:rPr>
          <w:rFonts w:asciiTheme="majorHAnsi" w:hAnsiTheme="majorHAnsi"/>
          <w:sz w:val="28"/>
          <w:szCs w:val="24"/>
          <w:u w:val="single"/>
        </w:rPr>
      </w:pPr>
      <w:r w:rsidRPr="00AC3F63">
        <w:rPr>
          <w:rFonts w:asciiTheme="majorHAnsi" w:hAnsiTheme="majorHAnsi"/>
          <w:sz w:val="28"/>
          <w:szCs w:val="24"/>
          <w:u w:val="single"/>
        </w:rPr>
        <w:t xml:space="preserve">SUPPORTING </w:t>
      </w:r>
      <w:r w:rsidRPr="00AC3F63" w:rsidR="00127B46">
        <w:rPr>
          <w:rFonts w:asciiTheme="majorHAnsi" w:hAnsiTheme="majorHAnsi"/>
          <w:sz w:val="28"/>
          <w:szCs w:val="24"/>
          <w:u w:val="single"/>
        </w:rPr>
        <w:t>STATEMENT -</w:t>
      </w:r>
      <w:r w:rsidRPr="00AC3F63">
        <w:rPr>
          <w:rFonts w:asciiTheme="majorHAnsi" w:hAnsiTheme="majorHAnsi"/>
          <w:sz w:val="28"/>
          <w:szCs w:val="24"/>
          <w:u w:val="single"/>
        </w:rPr>
        <w:t xml:space="preserve"> PART A</w:t>
      </w:r>
    </w:p>
    <w:p w:rsidR="00EA6C04" w:rsidRPr="000A537C" w:rsidP="00EA6C04" w14:paraId="32BF8753" w14:textId="30014FEC">
      <w:pPr>
        <w:jc w:val="center"/>
        <w:rPr>
          <w:rFonts w:asciiTheme="majorHAnsi" w:hAnsiTheme="majorHAnsi"/>
          <w:sz w:val="24"/>
          <w:szCs w:val="24"/>
        </w:rPr>
      </w:pPr>
      <w:r w:rsidRPr="000A537C">
        <w:rPr>
          <w:rFonts w:asciiTheme="majorHAnsi" w:hAnsiTheme="majorHAnsi"/>
          <w:sz w:val="24"/>
          <w:szCs w:val="24"/>
        </w:rPr>
        <w:t>Navy Child and Youth Programs</w:t>
      </w:r>
      <w:r w:rsidR="00D44E10">
        <w:rPr>
          <w:rFonts w:asciiTheme="majorHAnsi" w:hAnsiTheme="majorHAnsi"/>
          <w:sz w:val="24"/>
          <w:szCs w:val="24"/>
        </w:rPr>
        <w:t xml:space="preserve"> Forms</w:t>
      </w:r>
      <w:r w:rsidRPr="000A537C">
        <w:rPr>
          <w:rFonts w:asciiTheme="majorHAnsi" w:hAnsiTheme="majorHAnsi"/>
          <w:sz w:val="24"/>
          <w:szCs w:val="24"/>
        </w:rPr>
        <w:t xml:space="preserve"> – 0703-NCYP</w:t>
      </w:r>
    </w:p>
    <w:p w:rsidR="005C7428" w:rsidRPr="000A537C" w:rsidP="006E563D" w14:paraId="1B70548C" w14:textId="22CE7A40">
      <w:pPr>
        <w:spacing w:after="0" w:line="240" w:lineRule="auto"/>
        <w:rPr>
          <w:rFonts w:asciiTheme="majorHAnsi" w:hAnsiTheme="majorHAnsi"/>
          <w:sz w:val="24"/>
          <w:szCs w:val="24"/>
        </w:rPr>
      </w:pPr>
      <w:r w:rsidRPr="000A537C">
        <w:rPr>
          <w:rFonts w:asciiTheme="majorHAnsi" w:hAnsiTheme="majorHAnsi"/>
          <w:sz w:val="24"/>
          <w:szCs w:val="24"/>
        </w:rPr>
        <w:t>1.</w:t>
      </w:r>
      <w:r w:rsidRPr="000A537C" w:rsidR="00211832">
        <w:rPr>
          <w:rFonts w:asciiTheme="majorHAnsi" w:hAnsiTheme="majorHAnsi"/>
          <w:sz w:val="24"/>
          <w:szCs w:val="24"/>
        </w:rPr>
        <w:t xml:space="preserve"> </w:t>
      </w:r>
      <w:r w:rsidRPr="000A537C" w:rsidR="00510F0C">
        <w:rPr>
          <w:rFonts w:asciiTheme="majorHAnsi" w:hAnsiTheme="majorHAnsi"/>
          <w:sz w:val="24"/>
          <w:szCs w:val="24"/>
        </w:rPr>
        <w:tab/>
      </w:r>
      <w:r w:rsidRPr="000A537C">
        <w:rPr>
          <w:rFonts w:asciiTheme="majorHAnsi" w:hAnsiTheme="majorHAnsi"/>
          <w:sz w:val="24"/>
          <w:szCs w:val="24"/>
          <w:u w:val="single"/>
        </w:rPr>
        <w:t xml:space="preserve">Need for the Information </w:t>
      </w:r>
      <w:r w:rsidRPr="000A537C" w:rsidR="0085688C">
        <w:rPr>
          <w:rFonts w:asciiTheme="majorHAnsi" w:hAnsiTheme="majorHAnsi"/>
          <w:sz w:val="24"/>
          <w:szCs w:val="24"/>
          <w:u w:val="single"/>
        </w:rPr>
        <w:t>Collection</w:t>
      </w:r>
      <w:r w:rsidRPr="000A537C" w:rsidR="0085688C">
        <w:rPr>
          <w:rFonts w:asciiTheme="majorHAnsi" w:hAnsiTheme="majorHAnsi"/>
          <w:sz w:val="24"/>
          <w:szCs w:val="24"/>
        </w:rPr>
        <w:t xml:space="preserve"> </w:t>
      </w:r>
    </w:p>
    <w:p w:rsidR="00EA5016" w:rsidRPr="00EA5016" w:rsidP="00EA5016" w14:paraId="0E45C19F" w14:textId="151673B1">
      <w:pPr>
        <w:shd w:val="clear" w:color="auto" w:fill="FFFFFF"/>
        <w:spacing w:before="100" w:beforeAutospacing="1" w:after="100" w:afterAutospacing="1" w:line="240" w:lineRule="auto"/>
        <w:rPr>
          <w:rFonts w:eastAsia="Times New Roman" w:asciiTheme="majorHAnsi" w:hAnsiTheme="majorHAnsi" w:cstheme="minorHAnsi"/>
          <w:sz w:val="24"/>
          <w:szCs w:val="24"/>
        </w:rPr>
      </w:pPr>
      <w:r w:rsidRPr="00EA5016">
        <w:rPr>
          <w:rFonts w:eastAsia="Times New Roman" w:asciiTheme="majorHAnsi" w:hAnsiTheme="majorHAnsi" w:cstheme="minorHAnsi"/>
          <w:sz w:val="24"/>
          <w:szCs w:val="24"/>
        </w:rPr>
        <w:t xml:space="preserve">Navy Child and Youth Programs (CYP) collects information </w:t>
      </w:r>
      <w:r w:rsidRPr="00EA5016" w:rsidR="00AC3F63">
        <w:rPr>
          <w:rFonts w:eastAsia="Times New Roman" w:asciiTheme="majorHAnsi" w:hAnsiTheme="majorHAnsi" w:cstheme="minorHAnsi"/>
          <w:sz w:val="24"/>
          <w:szCs w:val="24"/>
        </w:rPr>
        <w:t>to</w:t>
      </w:r>
      <w:r w:rsidRPr="00EA5016">
        <w:rPr>
          <w:rFonts w:eastAsia="Times New Roman" w:asciiTheme="majorHAnsi" w:hAnsiTheme="majorHAnsi" w:cstheme="minorHAnsi"/>
          <w:sz w:val="24"/>
          <w:szCs w:val="24"/>
        </w:rPr>
        <w:t xml:space="preserve"> facilitate accurate and efficient operation of all programs and activities as part of fulfilling CYPs mission to provide services to eligible patrons.  </w:t>
      </w:r>
      <w:r w:rsidRPr="003D1986" w:rsidR="00C2340F">
        <w:rPr>
          <w:rFonts w:eastAsia="Times New Roman" w:asciiTheme="majorHAnsi" w:hAnsiTheme="majorHAnsi" w:cstheme="minorHAnsi"/>
          <w:sz w:val="24"/>
          <w:szCs w:val="24"/>
        </w:rPr>
        <w:t>10 U.S.C. 88, Subch</w:t>
      </w:r>
      <w:r w:rsidR="00C2340F">
        <w:rPr>
          <w:rFonts w:eastAsia="Times New Roman" w:asciiTheme="majorHAnsi" w:hAnsiTheme="majorHAnsi" w:cstheme="minorHAnsi"/>
          <w:sz w:val="24"/>
          <w:szCs w:val="24"/>
        </w:rPr>
        <w:t>apter</w:t>
      </w:r>
      <w:r w:rsidRPr="003D1986" w:rsidR="00C2340F">
        <w:rPr>
          <w:rFonts w:eastAsia="Times New Roman" w:asciiTheme="majorHAnsi" w:hAnsiTheme="majorHAnsi" w:cstheme="minorHAnsi"/>
          <w:sz w:val="24"/>
          <w:szCs w:val="24"/>
        </w:rPr>
        <w:t xml:space="preserve"> II</w:t>
      </w:r>
      <w:r w:rsidR="00C2340F">
        <w:rPr>
          <w:rFonts w:eastAsia="Times New Roman" w:asciiTheme="majorHAnsi" w:hAnsiTheme="majorHAnsi" w:cstheme="minorHAnsi"/>
          <w:sz w:val="24"/>
          <w:szCs w:val="24"/>
        </w:rPr>
        <w:t>, “</w:t>
      </w:r>
      <w:r w:rsidRPr="00EA5016">
        <w:rPr>
          <w:rFonts w:eastAsia="Times New Roman" w:asciiTheme="majorHAnsi" w:hAnsiTheme="majorHAnsi" w:cstheme="minorHAnsi"/>
          <w:sz w:val="24"/>
          <w:szCs w:val="24"/>
          <w:lang w:val="en"/>
        </w:rPr>
        <w:t xml:space="preserve">Military Family Programs and </w:t>
      </w:r>
      <w:r w:rsidRPr="00EA5016">
        <w:rPr>
          <w:rFonts w:eastAsia="Times New Roman" w:asciiTheme="majorHAnsi" w:hAnsiTheme="majorHAnsi" w:cstheme="minorHAnsi"/>
          <w:sz w:val="24"/>
          <w:szCs w:val="24"/>
        </w:rPr>
        <w:t>Military Child Care</w:t>
      </w:r>
      <w:r w:rsidR="00C2340F">
        <w:rPr>
          <w:rFonts w:eastAsia="Times New Roman" w:asciiTheme="majorHAnsi" w:hAnsiTheme="majorHAnsi" w:cstheme="minorHAnsi"/>
          <w:sz w:val="24"/>
          <w:szCs w:val="24"/>
        </w:rPr>
        <w:t>,”</w:t>
      </w:r>
      <w:r w:rsidRPr="00EA5016">
        <w:rPr>
          <w:rFonts w:eastAsia="Times New Roman" w:asciiTheme="majorHAnsi" w:hAnsiTheme="majorHAnsi" w:cstheme="minorHAnsi"/>
          <w:sz w:val="24"/>
          <w:szCs w:val="24"/>
        </w:rPr>
        <w:t xml:space="preserve"> </w:t>
      </w:r>
      <w:r w:rsidR="00080B61">
        <w:rPr>
          <w:rFonts w:eastAsia="Times New Roman" w:asciiTheme="majorHAnsi" w:hAnsiTheme="majorHAnsi" w:cstheme="minorHAnsi"/>
          <w:sz w:val="24"/>
          <w:szCs w:val="24"/>
        </w:rPr>
        <w:t>clarifies</w:t>
      </w:r>
      <w:r w:rsidRPr="00EA5016" w:rsidR="00080B61">
        <w:rPr>
          <w:rFonts w:eastAsia="Times New Roman" w:asciiTheme="majorHAnsi" w:hAnsiTheme="majorHAnsi" w:cstheme="minorHAnsi"/>
          <w:sz w:val="24"/>
          <w:szCs w:val="24"/>
        </w:rPr>
        <w:t xml:space="preserve"> </w:t>
      </w:r>
      <w:r w:rsidRPr="00EA5016">
        <w:rPr>
          <w:rFonts w:eastAsia="Times New Roman" w:asciiTheme="majorHAnsi" w:hAnsiTheme="majorHAnsi" w:cstheme="minorHAnsi"/>
          <w:sz w:val="24"/>
          <w:szCs w:val="24"/>
        </w:rPr>
        <w:t xml:space="preserve">the responsibilities of eligible patrons of CYP and CYP professionals. </w:t>
      </w:r>
    </w:p>
    <w:p w:rsidR="00EA5016" w:rsidRPr="00EA5016" w:rsidP="00EA5016" w14:paraId="3DEC6356" w14:textId="77777777">
      <w:pPr>
        <w:spacing w:line="240" w:lineRule="auto"/>
        <w:rPr>
          <w:rFonts w:asciiTheme="majorHAnsi" w:hAnsiTheme="majorHAnsi" w:cstheme="minorHAnsi"/>
          <w:sz w:val="24"/>
          <w:szCs w:val="24"/>
        </w:rPr>
      </w:pPr>
      <w:r w:rsidRPr="00EA5016">
        <w:rPr>
          <w:rFonts w:asciiTheme="majorHAnsi" w:hAnsiTheme="majorHAnsi" w:cstheme="minorHAnsi"/>
          <w:sz w:val="24"/>
          <w:szCs w:val="24"/>
        </w:rPr>
        <w:t>Numerous forms are used in completing the enrollment/registration process to enroll children and youth patrons into CYP programs and activities, as well as for establishing patron fees and ensuring that all children and youth needs are documented. Some of the forms also document CYP professional requirements, requests, and waivers. The authorities listed below authorize the collection of information:</w:t>
      </w:r>
    </w:p>
    <w:p w:rsidR="00EA5016" w:rsidRPr="00EA5016" w:rsidP="00756E31" w14:paraId="30ABAEB0" w14:textId="51C98324">
      <w:pPr>
        <w:numPr>
          <w:ilvl w:val="0"/>
          <w:numId w:val="6"/>
        </w:numPr>
        <w:spacing w:after="0" w:line="240" w:lineRule="auto"/>
        <w:rPr>
          <w:rFonts w:asciiTheme="majorHAnsi" w:hAnsiTheme="majorHAnsi"/>
          <w:sz w:val="24"/>
          <w:szCs w:val="24"/>
        </w:rPr>
      </w:pPr>
      <w:r w:rsidRPr="00EA5016">
        <w:rPr>
          <w:rFonts w:asciiTheme="majorHAnsi" w:hAnsiTheme="majorHAnsi"/>
          <w:sz w:val="24"/>
          <w:szCs w:val="24"/>
        </w:rPr>
        <w:t>10</w:t>
      </w:r>
      <w:r w:rsidRPr="00EA5016">
        <w:rPr>
          <w:rFonts w:asciiTheme="majorHAnsi" w:hAnsiTheme="majorHAnsi"/>
          <w:b/>
          <w:sz w:val="24"/>
          <w:szCs w:val="24"/>
        </w:rPr>
        <w:t xml:space="preserve"> </w:t>
      </w:r>
      <w:r w:rsidRPr="00EA5016">
        <w:rPr>
          <w:rFonts w:asciiTheme="majorHAnsi" w:hAnsiTheme="majorHAnsi"/>
          <w:sz w:val="24"/>
          <w:szCs w:val="24"/>
        </w:rPr>
        <w:t>U.S.C 5013, Secretary of the Navy</w:t>
      </w:r>
    </w:p>
    <w:p w:rsidR="00EA5016" w:rsidRPr="00EA5016" w:rsidP="00756E31" w14:paraId="4559649D" w14:textId="7E38FD40">
      <w:pPr>
        <w:numPr>
          <w:ilvl w:val="0"/>
          <w:numId w:val="6"/>
        </w:numPr>
        <w:spacing w:after="0" w:line="240" w:lineRule="auto"/>
        <w:rPr>
          <w:rFonts w:asciiTheme="majorHAnsi" w:hAnsiTheme="majorHAnsi"/>
          <w:sz w:val="24"/>
          <w:szCs w:val="24"/>
        </w:rPr>
      </w:pPr>
      <w:r w:rsidRPr="00EA5016">
        <w:rPr>
          <w:rFonts w:asciiTheme="majorHAnsi" w:hAnsiTheme="majorHAnsi"/>
          <w:sz w:val="24"/>
          <w:szCs w:val="24"/>
        </w:rPr>
        <w:t xml:space="preserve">DoD Instruction 6060.02, </w:t>
      </w:r>
      <w:r w:rsidR="001D0FE4">
        <w:rPr>
          <w:rFonts w:asciiTheme="majorHAnsi" w:hAnsiTheme="majorHAnsi"/>
          <w:sz w:val="24"/>
          <w:szCs w:val="24"/>
        </w:rPr>
        <w:t>“</w:t>
      </w:r>
      <w:r w:rsidRPr="00EA5016">
        <w:rPr>
          <w:rFonts w:asciiTheme="majorHAnsi" w:hAnsiTheme="majorHAnsi"/>
          <w:sz w:val="24"/>
          <w:szCs w:val="24"/>
        </w:rPr>
        <w:t>Child Development Programs</w:t>
      </w:r>
      <w:r w:rsidR="001D0FE4">
        <w:rPr>
          <w:rFonts w:asciiTheme="majorHAnsi" w:hAnsiTheme="majorHAnsi"/>
          <w:sz w:val="24"/>
          <w:szCs w:val="24"/>
        </w:rPr>
        <w:t>”</w:t>
      </w:r>
    </w:p>
    <w:p w:rsidR="00EA5016" w:rsidRPr="00EA5016" w:rsidP="00756E31" w14:paraId="1175AA3D" w14:textId="4A8FFC0B">
      <w:pPr>
        <w:numPr>
          <w:ilvl w:val="0"/>
          <w:numId w:val="6"/>
        </w:numPr>
        <w:spacing w:after="0" w:line="240" w:lineRule="auto"/>
        <w:rPr>
          <w:rFonts w:asciiTheme="majorHAnsi" w:hAnsiTheme="majorHAnsi"/>
          <w:sz w:val="24"/>
          <w:szCs w:val="24"/>
        </w:rPr>
      </w:pPr>
      <w:r w:rsidRPr="00EA5016">
        <w:rPr>
          <w:rFonts w:asciiTheme="majorHAnsi" w:hAnsiTheme="majorHAnsi"/>
          <w:sz w:val="24"/>
          <w:szCs w:val="24"/>
        </w:rPr>
        <w:t xml:space="preserve">DoD Instruction 6060.4, </w:t>
      </w:r>
      <w:r w:rsidR="001D0FE4">
        <w:rPr>
          <w:rFonts w:asciiTheme="majorHAnsi" w:hAnsiTheme="majorHAnsi"/>
          <w:sz w:val="24"/>
          <w:szCs w:val="24"/>
        </w:rPr>
        <w:t>“</w:t>
      </w:r>
      <w:r w:rsidRPr="00EA5016">
        <w:rPr>
          <w:rFonts w:asciiTheme="majorHAnsi" w:hAnsiTheme="majorHAnsi"/>
          <w:sz w:val="24"/>
          <w:szCs w:val="24"/>
        </w:rPr>
        <w:t>Youth Programs</w:t>
      </w:r>
      <w:r w:rsidR="001D0FE4">
        <w:rPr>
          <w:rFonts w:asciiTheme="majorHAnsi" w:hAnsiTheme="majorHAnsi"/>
          <w:sz w:val="24"/>
          <w:szCs w:val="24"/>
        </w:rPr>
        <w:t>”</w:t>
      </w:r>
    </w:p>
    <w:p w:rsidR="00EA5016" w:rsidRPr="00EA5016" w:rsidP="00756E31" w14:paraId="6A109969" w14:textId="3ECADCFC">
      <w:pPr>
        <w:numPr>
          <w:ilvl w:val="0"/>
          <w:numId w:val="6"/>
        </w:numPr>
        <w:spacing w:after="0" w:line="240" w:lineRule="auto"/>
        <w:rPr>
          <w:rFonts w:asciiTheme="majorHAnsi" w:hAnsiTheme="majorHAnsi"/>
          <w:sz w:val="24"/>
          <w:szCs w:val="24"/>
        </w:rPr>
      </w:pPr>
      <w:r w:rsidRPr="00EA5016">
        <w:rPr>
          <w:rFonts w:asciiTheme="majorHAnsi" w:hAnsiTheme="majorHAnsi"/>
          <w:sz w:val="24"/>
          <w:szCs w:val="24"/>
        </w:rPr>
        <w:t xml:space="preserve">DoD 6025.18-R, </w:t>
      </w:r>
      <w:r w:rsidR="001D0FE4">
        <w:rPr>
          <w:rFonts w:asciiTheme="majorHAnsi" w:hAnsiTheme="majorHAnsi"/>
          <w:sz w:val="24"/>
          <w:szCs w:val="24"/>
        </w:rPr>
        <w:t>“</w:t>
      </w:r>
      <w:r w:rsidRPr="00EA5016">
        <w:rPr>
          <w:rFonts w:asciiTheme="majorHAnsi" w:hAnsiTheme="majorHAnsi"/>
          <w:sz w:val="24"/>
          <w:szCs w:val="24"/>
        </w:rPr>
        <w:t>DoD Health Information Privacy Regulation</w:t>
      </w:r>
      <w:r w:rsidR="00B4791A">
        <w:rPr>
          <w:rFonts w:asciiTheme="majorHAnsi" w:hAnsiTheme="majorHAnsi"/>
          <w:sz w:val="24"/>
          <w:szCs w:val="24"/>
        </w:rPr>
        <w:t>”</w:t>
      </w:r>
    </w:p>
    <w:p w:rsidR="00EA5016" w:rsidRPr="001D0FE4" w:rsidP="001D0FE4" w14:paraId="6314472E" w14:textId="690E2A38">
      <w:pPr>
        <w:numPr>
          <w:ilvl w:val="0"/>
          <w:numId w:val="6"/>
        </w:numPr>
        <w:spacing w:after="0" w:line="240" w:lineRule="auto"/>
        <w:rPr>
          <w:rFonts w:asciiTheme="majorHAnsi" w:hAnsiTheme="majorHAnsi"/>
          <w:sz w:val="24"/>
          <w:szCs w:val="24"/>
        </w:rPr>
      </w:pPr>
      <w:r w:rsidRPr="00EA5016">
        <w:rPr>
          <w:rFonts w:asciiTheme="majorHAnsi" w:hAnsiTheme="majorHAnsi"/>
          <w:sz w:val="24"/>
          <w:szCs w:val="24"/>
        </w:rPr>
        <w:t>OPNAVINST 1700.9 series</w:t>
      </w:r>
      <w:r w:rsidR="001D0FE4">
        <w:rPr>
          <w:rFonts w:asciiTheme="majorHAnsi" w:hAnsiTheme="majorHAnsi"/>
          <w:sz w:val="24"/>
          <w:szCs w:val="24"/>
        </w:rPr>
        <w:t>, “</w:t>
      </w:r>
      <w:r w:rsidRPr="001D0FE4">
        <w:rPr>
          <w:rFonts w:asciiTheme="majorHAnsi" w:hAnsiTheme="majorHAnsi"/>
          <w:sz w:val="24"/>
          <w:szCs w:val="24"/>
        </w:rPr>
        <w:t>Navy Child and Youth Programs</w:t>
      </w:r>
      <w:r w:rsidR="001D0FE4">
        <w:rPr>
          <w:rFonts w:asciiTheme="majorHAnsi" w:hAnsiTheme="majorHAnsi"/>
          <w:sz w:val="24"/>
          <w:szCs w:val="24"/>
        </w:rPr>
        <w:t>”</w:t>
      </w:r>
    </w:p>
    <w:p w:rsidR="00510F0C" w:rsidRPr="000A537C" w:rsidP="006E563D" w14:paraId="04985F36" w14:textId="77777777">
      <w:pPr>
        <w:spacing w:after="0" w:line="240" w:lineRule="auto"/>
        <w:rPr>
          <w:rFonts w:asciiTheme="majorHAnsi" w:hAnsiTheme="majorHAnsi"/>
          <w:sz w:val="24"/>
          <w:szCs w:val="24"/>
        </w:rPr>
      </w:pPr>
    </w:p>
    <w:p w:rsidR="005C7428" w:rsidRPr="000A537C" w:rsidP="006E563D" w14:paraId="64894673" w14:textId="1BFBA32E">
      <w:pPr>
        <w:spacing w:after="0" w:line="240" w:lineRule="auto"/>
        <w:rPr>
          <w:rFonts w:asciiTheme="majorHAnsi" w:hAnsiTheme="majorHAnsi"/>
          <w:sz w:val="24"/>
          <w:szCs w:val="24"/>
        </w:rPr>
      </w:pPr>
      <w:r w:rsidRPr="000A537C">
        <w:rPr>
          <w:rFonts w:asciiTheme="majorHAnsi" w:hAnsiTheme="majorHAnsi"/>
          <w:sz w:val="24"/>
          <w:szCs w:val="24"/>
        </w:rPr>
        <w:t>2.</w:t>
      </w:r>
      <w:r w:rsidRPr="000A537C">
        <w:rPr>
          <w:rFonts w:asciiTheme="majorHAnsi" w:hAnsiTheme="majorHAnsi"/>
          <w:sz w:val="24"/>
          <w:szCs w:val="24"/>
        </w:rPr>
        <w:tab/>
      </w:r>
      <w:r w:rsidRPr="000A537C">
        <w:rPr>
          <w:rFonts w:asciiTheme="majorHAnsi" w:hAnsiTheme="majorHAnsi"/>
          <w:sz w:val="24"/>
          <w:szCs w:val="24"/>
          <w:u w:val="single"/>
        </w:rPr>
        <w:t xml:space="preserve">Use of the </w:t>
      </w:r>
      <w:r w:rsidRPr="000A537C" w:rsidR="0085688C">
        <w:rPr>
          <w:rFonts w:asciiTheme="majorHAnsi" w:hAnsiTheme="majorHAnsi"/>
          <w:sz w:val="24"/>
          <w:szCs w:val="24"/>
          <w:u w:val="single"/>
        </w:rPr>
        <w:t>Information</w:t>
      </w:r>
      <w:r w:rsidRPr="000A537C" w:rsidR="0085688C">
        <w:rPr>
          <w:rFonts w:asciiTheme="majorHAnsi" w:hAnsiTheme="majorHAnsi"/>
          <w:sz w:val="24"/>
          <w:szCs w:val="24"/>
        </w:rPr>
        <w:t xml:space="preserve"> </w:t>
      </w:r>
    </w:p>
    <w:p w:rsidR="00EA5016" w:rsidRPr="000A537C" w:rsidP="00EA5016" w14:paraId="4FCFC076" w14:textId="77777777">
      <w:pPr>
        <w:spacing w:after="0" w:line="240" w:lineRule="auto"/>
        <w:rPr>
          <w:rFonts w:asciiTheme="majorHAnsi" w:hAnsiTheme="majorHAnsi"/>
          <w:sz w:val="24"/>
          <w:szCs w:val="24"/>
        </w:rPr>
      </w:pPr>
    </w:p>
    <w:p w:rsidR="00EA5016" w:rsidRPr="000A537C" w:rsidP="00EA5016" w14:paraId="122F3F06" w14:textId="2140D8F4">
      <w:pPr>
        <w:spacing w:after="0" w:line="240" w:lineRule="auto"/>
        <w:rPr>
          <w:rFonts w:asciiTheme="majorHAnsi" w:hAnsiTheme="majorHAnsi"/>
          <w:sz w:val="24"/>
          <w:szCs w:val="24"/>
        </w:rPr>
      </w:pPr>
      <w:r w:rsidRPr="000A537C">
        <w:rPr>
          <w:rFonts w:asciiTheme="majorHAnsi" w:hAnsiTheme="majorHAnsi"/>
          <w:sz w:val="24"/>
          <w:szCs w:val="24"/>
        </w:rPr>
        <w:t>REGISTRATION:</w:t>
      </w:r>
    </w:p>
    <w:p w:rsidR="00EA5016" w:rsidRPr="000A537C" w:rsidP="00EA5016" w14:paraId="39917A42" w14:textId="77777777">
      <w:pPr>
        <w:spacing w:after="0" w:line="240" w:lineRule="auto"/>
        <w:ind w:left="360"/>
        <w:rPr>
          <w:rFonts w:asciiTheme="majorHAnsi" w:hAnsiTheme="majorHAnsi"/>
          <w:sz w:val="24"/>
          <w:szCs w:val="24"/>
        </w:rPr>
      </w:pPr>
      <w:r w:rsidRPr="000A537C">
        <w:rPr>
          <w:rFonts w:asciiTheme="majorHAnsi" w:hAnsiTheme="majorHAnsi"/>
          <w:sz w:val="24"/>
          <w:szCs w:val="24"/>
        </w:rPr>
        <w:t xml:space="preserve">Eligible patrons (as defined by OPNAV 1700.9 series) seeking to register their child/children in Navy CYP programs must obtain, complete, and submit to CYP, the following forms, as applicable. Eligible patrons include active duty military members, active duty Coast Guard members, members of the National Guard or Navy Reserves, Department of Defense or Coast Guard civilian employees, Gold Star Spouses (surviving spouse of a military member whose death was combat related), Department of Defense Contractors, other Federal employees, and military retirees. </w:t>
      </w:r>
    </w:p>
    <w:p w:rsidR="00EA5016" w:rsidRPr="000A537C" w:rsidP="00EA5016" w14:paraId="40D0A076" w14:textId="77777777">
      <w:pPr>
        <w:spacing w:after="0" w:line="240" w:lineRule="auto"/>
        <w:ind w:left="360"/>
        <w:rPr>
          <w:rFonts w:asciiTheme="majorHAnsi" w:hAnsiTheme="majorHAnsi"/>
          <w:sz w:val="24"/>
          <w:szCs w:val="24"/>
        </w:rPr>
      </w:pPr>
    </w:p>
    <w:p w:rsidR="00EA5016" w:rsidRPr="000A537C" w:rsidP="00EA5016" w14:paraId="1D0C0ED8" w14:textId="52DAE856">
      <w:pPr>
        <w:spacing w:after="0" w:line="240" w:lineRule="auto"/>
        <w:ind w:left="360"/>
        <w:rPr>
          <w:rFonts w:asciiTheme="majorHAnsi" w:hAnsiTheme="majorHAnsi"/>
          <w:sz w:val="24"/>
          <w:szCs w:val="24"/>
        </w:rPr>
      </w:pPr>
      <w:r w:rsidRPr="000A537C">
        <w:rPr>
          <w:rFonts w:asciiTheme="majorHAnsi" w:hAnsiTheme="majorHAnsi"/>
          <w:sz w:val="24"/>
          <w:szCs w:val="24"/>
        </w:rPr>
        <w:t>Patrons learn about custodial care programs (Child and Youth Program in which the parent or guardian does not stay onsite while the child is participating) by visiting MilitaryChildCare.com. Patrons learn about MilitaryChildCare.com, as well as the recreational programs offered by CYP (recreational preschool, recreational school age care, youth sports, teen programs, and trip and tours), via web searches,</w:t>
      </w:r>
      <w:r w:rsidR="00EC3A91">
        <w:rPr>
          <w:rFonts w:asciiTheme="majorHAnsi" w:hAnsiTheme="majorHAnsi"/>
          <w:sz w:val="24"/>
          <w:szCs w:val="24"/>
        </w:rPr>
        <w:t xml:space="preserve"> and</w:t>
      </w:r>
      <w:r w:rsidRPr="000A537C">
        <w:rPr>
          <w:rFonts w:asciiTheme="majorHAnsi" w:hAnsiTheme="majorHAnsi"/>
          <w:sz w:val="24"/>
          <w:szCs w:val="24"/>
        </w:rPr>
        <w:t xml:space="preserve"> marketing on their respective installations, via their chain of command or Command Ombudsman, or by word of mouth.</w:t>
      </w:r>
    </w:p>
    <w:p w:rsidR="00EA5016" w:rsidRPr="000A537C" w:rsidP="00EA5016" w14:paraId="498AA056" w14:textId="77777777">
      <w:pPr>
        <w:spacing w:after="0" w:line="240" w:lineRule="auto"/>
        <w:ind w:left="360"/>
        <w:rPr>
          <w:rFonts w:asciiTheme="majorHAnsi" w:hAnsiTheme="majorHAnsi"/>
          <w:sz w:val="24"/>
          <w:szCs w:val="24"/>
        </w:rPr>
      </w:pPr>
    </w:p>
    <w:p w:rsidR="00EA5016" w:rsidRPr="000A537C" w:rsidP="00EA5016" w14:paraId="72A23847" w14:textId="6073E92A">
      <w:pPr>
        <w:spacing w:after="0" w:line="240" w:lineRule="auto"/>
        <w:ind w:left="360"/>
        <w:rPr>
          <w:rFonts w:asciiTheme="majorHAnsi" w:hAnsiTheme="majorHAnsi"/>
          <w:sz w:val="24"/>
          <w:szCs w:val="24"/>
        </w:rPr>
      </w:pPr>
      <w:r w:rsidRPr="000A537C">
        <w:rPr>
          <w:rFonts w:asciiTheme="majorHAnsi" w:hAnsiTheme="majorHAnsi"/>
          <w:sz w:val="24"/>
          <w:szCs w:val="24"/>
        </w:rPr>
        <w:t xml:space="preserve">Patrons are offered custodial care by each installation’s CYP via MilitaryChildCare.com. Once the patron accepts an offer for custodial care through MilitaryChildCare.com or expresses an interest in signing up for a recreational program, the installation CYP </w:t>
      </w:r>
      <w:r w:rsidRPr="000A537C">
        <w:rPr>
          <w:rFonts w:asciiTheme="majorHAnsi" w:hAnsiTheme="majorHAnsi"/>
          <w:sz w:val="24"/>
          <w:szCs w:val="24"/>
        </w:rPr>
        <w:t xml:space="preserve">sends an email to the patron requesting that they visit the CYP Family Enrollment </w:t>
      </w:r>
      <w:r w:rsidR="002B69D3">
        <w:rPr>
          <w:rFonts w:asciiTheme="majorHAnsi" w:hAnsiTheme="majorHAnsi"/>
          <w:sz w:val="24"/>
          <w:szCs w:val="24"/>
        </w:rPr>
        <w:t>website</w:t>
      </w:r>
      <w:r w:rsidRPr="000A537C">
        <w:rPr>
          <w:rFonts w:asciiTheme="majorHAnsi" w:hAnsiTheme="majorHAnsi"/>
          <w:sz w:val="24"/>
          <w:szCs w:val="24"/>
        </w:rPr>
        <w:t xml:space="preserve"> to download all required forms for registering their child in CYP.</w:t>
      </w:r>
    </w:p>
    <w:p w:rsidR="00EA5016" w:rsidRPr="000A537C" w:rsidP="00756E31" w14:paraId="5455E464" w14:textId="66E0A686">
      <w:pPr>
        <w:pStyle w:val="ListParagraph"/>
        <w:numPr>
          <w:ilvl w:val="0"/>
          <w:numId w:val="7"/>
        </w:numPr>
        <w:spacing w:after="0" w:line="240" w:lineRule="auto"/>
        <w:rPr>
          <w:rFonts w:asciiTheme="majorHAnsi" w:hAnsiTheme="majorHAnsi"/>
          <w:sz w:val="24"/>
          <w:szCs w:val="24"/>
        </w:rPr>
      </w:pPr>
      <w:r w:rsidRPr="000A537C">
        <w:rPr>
          <w:rFonts w:asciiTheme="majorHAnsi" w:hAnsiTheme="majorHAnsi"/>
          <w:sz w:val="24"/>
          <w:szCs w:val="24"/>
        </w:rPr>
        <w:t>OPNAV 1700/21</w:t>
      </w:r>
      <w:r w:rsidR="00EC3A91">
        <w:rPr>
          <w:rFonts w:asciiTheme="majorHAnsi" w:hAnsiTheme="majorHAnsi"/>
          <w:sz w:val="24"/>
          <w:szCs w:val="24"/>
        </w:rPr>
        <w:t>,</w:t>
      </w:r>
      <w:r w:rsidRPr="000A537C">
        <w:rPr>
          <w:rFonts w:asciiTheme="majorHAnsi" w:hAnsiTheme="majorHAnsi"/>
          <w:sz w:val="24"/>
          <w:szCs w:val="24"/>
        </w:rPr>
        <w:t xml:space="preserve"> </w:t>
      </w:r>
      <w:r w:rsidR="00EC3A91">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Registration</w:t>
      </w:r>
      <w:r w:rsidR="00871E43">
        <w:rPr>
          <w:rFonts w:asciiTheme="majorHAnsi" w:hAnsiTheme="majorHAnsi"/>
          <w:sz w:val="24"/>
          <w:szCs w:val="24"/>
        </w:rPr>
        <w:t>,</w:t>
      </w:r>
      <w:r w:rsidR="00EC3A91">
        <w:rPr>
          <w:rFonts w:asciiTheme="majorHAnsi" w:hAnsiTheme="majorHAnsi"/>
          <w:sz w:val="24"/>
          <w:szCs w:val="24"/>
        </w:rPr>
        <w:t xml:space="preserve">” is </w:t>
      </w:r>
      <w:r w:rsidRPr="000A537C">
        <w:rPr>
          <w:rFonts w:asciiTheme="majorHAnsi" w:hAnsiTheme="majorHAnsi"/>
          <w:sz w:val="24"/>
          <w:szCs w:val="24"/>
        </w:rPr>
        <w:t>completed by all patrons registering to par</w:t>
      </w:r>
      <w:r w:rsidR="00EC3A91">
        <w:rPr>
          <w:rFonts w:asciiTheme="majorHAnsi" w:hAnsiTheme="majorHAnsi"/>
          <w:sz w:val="24"/>
          <w:szCs w:val="24"/>
        </w:rPr>
        <w:t>ticipate in Navy CYP programs</w:t>
      </w:r>
      <w:r w:rsidR="00871E43">
        <w:rPr>
          <w:rFonts w:asciiTheme="majorHAnsi" w:hAnsiTheme="majorHAnsi"/>
          <w:sz w:val="24"/>
          <w:szCs w:val="24"/>
        </w:rPr>
        <w:t>.</w:t>
      </w:r>
    </w:p>
    <w:p w:rsidR="00EA5016" w:rsidRPr="000A537C" w:rsidP="00756E31" w14:paraId="7E27C00B" w14:textId="56F38E1D">
      <w:pPr>
        <w:pStyle w:val="ListParagraph"/>
        <w:numPr>
          <w:ilvl w:val="0"/>
          <w:numId w:val="7"/>
        </w:numPr>
        <w:spacing w:after="0" w:line="240" w:lineRule="auto"/>
        <w:rPr>
          <w:rFonts w:asciiTheme="majorHAnsi" w:hAnsiTheme="majorHAnsi"/>
          <w:sz w:val="24"/>
          <w:szCs w:val="24"/>
        </w:rPr>
      </w:pPr>
      <w:r w:rsidRPr="000A537C">
        <w:rPr>
          <w:rFonts w:asciiTheme="majorHAnsi" w:hAnsiTheme="majorHAnsi"/>
          <w:sz w:val="24"/>
          <w:szCs w:val="24"/>
        </w:rPr>
        <w:t>OPNAV 1700/12</w:t>
      </w:r>
      <w:r w:rsidR="00EC3A91">
        <w:rPr>
          <w:rFonts w:asciiTheme="majorHAnsi" w:hAnsiTheme="majorHAnsi"/>
          <w:sz w:val="24"/>
          <w:szCs w:val="24"/>
        </w:rPr>
        <w:t>,</w:t>
      </w:r>
      <w:r w:rsidRPr="000A537C">
        <w:rPr>
          <w:rFonts w:asciiTheme="majorHAnsi" w:hAnsiTheme="majorHAnsi"/>
          <w:sz w:val="24"/>
          <w:szCs w:val="24"/>
        </w:rPr>
        <w:t xml:space="preserve"> </w:t>
      </w:r>
      <w:r w:rsidR="00EC3A91">
        <w:rPr>
          <w:rFonts w:asciiTheme="majorHAnsi" w:hAnsiTheme="majorHAnsi"/>
          <w:sz w:val="24"/>
          <w:szCs w:val="24"/>
        </w:rPr>
        <w:t>“</w:t>
      </w:r>
      <w:r w:rsidRPr="000A537C">
        <w:rPr>
          <w:rFonts w:asciiTheme="majorHAnsi" w:hAnsiTheme="majorHAnsi"/>
          <w:sz w:val="24"/>
          <w:szCs w:val="24"/>
        </w:rPr>
        <w:t>Navy Child and Youth Programs Health Information</w:t>
      </w:r>
      <w:r w:rsidR="00871E43">
        <w:rPr>
          <w:rFonts w:asciiTheme="majorHAnsi" w:hAnsiTheme="majorHAnsi"/>
          <w:sz w:val="24"/>
          <w:szCs w:val="24"/>
        </w:rPr>
        <w:t>,</w:t>
      </w:r>
      <w:r w:rsidR="00EC3A91">
        <w:rPr>
          <w:rFonts w:asciiTheme="majorHAnsi" w:hAnsiTheme="majorHAnsi"/>
          <w:sz w:val="24"/>
          <w:szCs w:val="24"/>
        </w:rPr>
        <w:t xml:space="preserve">” is </w:t>
      </w:r>
      <w:r w:rsidRPr="000A537C">
        <w:rPr>
          <w:rFonts w:asciiTheme="majorHAnsi" w:hAnsiTheme="majorHAnsi"/>
          <w:sz w:val="24"/>
          <w:szCs w:val="24"/>
        </w:rPr>
        <w:t>completed by all patrons registering to p</w:t>
      </w:r>
      <w:r w:rsidR="00EC3A91">
        <w:rPr>
          <w:rFonts w:asciiTheme="majorHAnsi" w:hAnsiTheme="majorHAnsi"/>
          <w:sz w:val="24"/>
          <w:szCs w:val="24"/>
        </w:rPr>
        <w:t>articipate in Navy CYP programs</w:t>
      </w:r>
      <w:r w:rsidR="00871E43">
        <w:rPr>
          <w:rFonts w:asciiTheme="majorHAnsi" w:hAnsiTheme="majorHAnsi"/>
          <w:sz w:val="24"/>
          <w:szCs w:val="24"/>
        </w:rPr>
        <w:t>.</w:t>
      </w:r>
    </w:p>
    <w:p w:rsidR="00EA5016" w:rsidRPr="000A537C" w:rsidP="00756E31" w14:paraId="55FF5F87" w14:textId="589FCF0B">
      <w:pPr>
        <w:pStyle w:val="ListParagraph"/>
        <w:numPr>
          <w:ilvl w:val="0"/>
          <w:numId w:val="7"/>
        </w:numPr>
        <w:spacing w:after="0" w:line="240" w:lineRule="auto"/>
        <w:rPr>
          <w:rFonts w:asciiTheme="majorHAnsi" w:hAnsiTheme="majorHAnsi"/>
          <w:sz w:val="24"/>
          <w:szCs w:val="24"/>
        </w:rPr>
      </w:pPr>
      <w:r w:rsidRPr="000A537C">
        <w:rPr>
          <w:rFonts w:asciiTheme="majorHAnsi" w:hAnsiTheme="majorHAnsi"/>
          <w:sz w:val="24"/>
          <w:szCs w:val="24"/>
        </w:rPr>
        <w:t>OPNAV 1700/1</w:t>
      </w:r>
      <w:r w:rsidR="00EC3A91">
        <w:rPr>
          <w:rFonts w:asciiTheme="majorHAnsi" w:hAnsiTheme="majorHAnsi"/>
          <w:sz w:val="24"/>
          <w:szCs w:val="24"/>
        </w:rPr>
        <w:t>,</w:t>
      </w:r>
      <w:r w:rsidRPr="000A537C">
        <w:rPr>
          <w:rFonts w:asciiTheme="majorHAnsi" w:hAnsiTheme="majorHAnsi"/>
          <w:sz w:val="24"/>
          <w:szCs w:val="24"/>
        </w:rPr>
        <w:t xml:space="preserve"> </w:t>
      </w:r>
      <w:r w:rsidR="00EC3A91">
        <w:rPr>
          <w:rFonts w:asciiTheme="majorHAnsi" w:hAnsiTheme="majorHAnsi"/>
          <w:sz w:val="24"/>
          <w:szCs w:val="24"/>
        </w:rPr>
        <w:t>“</w:t>
      </w:r>
      <w:r w:rsidRPr="000A537C">
        <w:rPr>
          <w:rFonts w:asciiTheme="majorHAnsi" w:hAnsiTheme="majorHAnsi"/>
          <w:sz w:val="24"/>
          <w:szCs w:val="24"/>
        </w:rPr>
        <w:t>Navy Child and Youth Programs Birth to Five Child and Family Profile</w:t>
      </w:r>
      <w:r w:rsidR="00871E43">
        <w:rPr>
          <w:rFonts w:asciiTheme="majorHAnsi" w:hAnsiTheme="majorHAnsi"/>
          <w:sz w:val="24"/>
          <w:szCs w:val="24"/>
        </w:rPr>
        <w:t>,”</w:t>
      </w:r>
      <w:r w:rsidR="00EC3A91">
        <w:rPr>
          <w:rFonts w:asciiTheme="majorHAnsi" w:hAnsiTheme="majorHAnsi"/>
          <w:sz w:val="24"/>
          <w:szCs w:val="24"/>
        </w:rPr>
        <w:t xml:space="preserve"> is</w:t>
      </w:r>
      <w:r w:rsidRPr="000A537C">
        <w:rPr>
          <w:rFonts w:asciiTheme="majorHAnsi" w:hAnsiTheme="majorHAnsi"/>
          <w:sz w:val="24"/>
          <w:szCs w:val="24"/>
        </w:rPr>
        <w:t xml:space="preserve"> completed by patrons with children ages birth to five who are enrolling in a custodial care program</w:t>
      </w:r>
      <w:r w:rsidR="00871E43">
        <w:rPr>
          <w:rFonts w:asciiTheme="majorHAnsi" w:hAnsiTheme="majorHAnsi"/>
          <w:sz w:val="24"/>
          <w:szCs w:val="24"/>
        </w:rPr>
        <w:t>.</w:t>
      </w:r>
    </w:p>
    <w:p w:rsidR="00EA5016" w:rsidRPr="000A537C" w:rsidP="00756E31" w14:paraId="4100AFDC" w14:textId="05D6B10A">
      <w:pPr>
        <w:pStyle w:val="ListParagraph"/>
        <w:numPr>
          <w:ilvl w:val="0"/>
          <w:numId w:val="7"/>
        </w:numPr>
        <w:spacing w:after="0" w:line="240" w:lineRule="auto"/>
        <w:rPr>
          <w:rFonts w:asciiTheme="majorHAnsi" w:hAnsiTheme="majorHAnsi"/>
          <w:sz w:val="24"/>
          <w:szCs w:val="24"/>
        </w:rPr>
      </w:pPr>
      <w:r w:rsidRPr="000A537C">
        <w:rPr>
          <w:rFonts w:asciiTheme="majorHAnsi" w:hAnsiTheme="majorHAnsi"/>
          <w:sz w:val="24"/>
          <w:szCs w:val="24"/>
        </w:rPr>
        <w:t xml:space="preserve">OPNAV 1700/22 </w:t>
      </w:r>
      <w:r w:rsidR="00EC3A91">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Youth and Family Profile</w:t>
      </w:r>
      <w:r w:rsidR="00871E43">
        <w:rPr>
          <w:rFonts w:asciiTheme="majorHAnsi" w:hAnsiTheme="majorHAnsi"/>
          <w:sz w:val="24"/>
          <w:szCs w:val="24"/>
        </w:rPr>
        <w:t>,</w:t>
      </w:r>
      <w:r w:rsidR="00EC3A91">
        <w:rPr>
          <w:rFonts w:asciiTheme="majorHAnsi" w:hAnsiTheme="majorHAnsi"/>
          <w:sz w:val="24"/>
          <w:szCs w:val="24"/>
        </w:rPr>
        <w:t xml:space="preserve">” is </w:t>
      </w:r>
      <w:r w:rsidRPr="000A537C">
        <w:rPr>
          <w:rFonts w:asciiTheme="majorHAnsi" w:hAnsiTheme="majorHAnsi"/>
          <w:sz w:val="24"/>
          <w:szCs w:val="24"/>
        </w:rPr>
        <w:t>completed by patrons with children who are in kindergarten through sixth grade who are enrolling in a cu</w:t>
      </w:r>
      <w:r w:rsidR="00EC3A91">
        <w:rPr>
          <w:rFonts w:asciiTheme="majorHAnsi" w:hAnsiTheme="majorHAnsi"/>
          <w:sz w:val="24"/>
          <w:szCs w:val="24"/>
        </w:rPr>
        <w:t>stodial school age care program</w:t>
      </w:r>
      <w:r w:rsidR="00871E43">
        <w:rPr>
          <w:rFonts w:asciiTheme="majorHAnsi" w:hAnsiTheme="majorHAnsi"/>
          <w:sz w:val="24"/>
          <w:szCs w:val="24"/>
        </w:rPr>
        <w:t>.</w:t>
      </w:r>
    </w:p>
    <w:p w:rsidR="00EA5016" w:rsidRPr="000A537C" w:rsidP="00756E31" w14:paraId="52676163" w14:textId="18529085">
      <w:pPr>
        <w:pStyle w:val="ListParagraph"/>
        <w:numPr>
          <w:ilvl w:val="0"/>
          <w:numId w:val="7"/>
        </w:numPr>
        <w:spacing w:after="0" w:line="240" w:lineRule="auto"/>
        <w:rPr>
          <w:rFonts w:asciiTheme="majorHAnsi" w:hAnsiTheme="majorHAnsi"/>
          <w:sz w:val="24"/>
          <w:szCs w:val="24"/>
        </w:rPr>
      </w:pPr>
      <w:r w:rsidRPr="000A537C">
        <w:rPr>
          <w:rFonts w:asciiTheme="majorHAnsi" w:hAnsiTheme="majorHAnsi"/>
          <w:sz w:val="24"/>
          <w:szCs w:val="24"/>
        </w:rPr>
        <w:t>OPNAV 1700/20</w:t>
      </w:r>
      <w:r w:rsidR="00EC3A91">
        <w:rPr>
          <w:rFonts w:asciiTheme="majorHAnsi" w:hAnsiTheme="majorHAnsi"/>
          <w:sz w:val="24"/>
          <w:szCs w:val="24"/>
        </w:rPr>
        <w:t>,</w:t>
      </w:r>
      <w:r w:rsidRPr="000A537C">
        <w:rPr>
          <w:rFonts w:asciiTheme="majorHAnsi" w:hAnsiTheme="majorHAnsi"/>
          <w:sz w:val="24"/>
          <w:szCs w:val="24"/>
        </w:rPr>
        <w:t xml:space="preserve"> </w:t>
      </w:r>
      <w:r w:rsidR="00EC3A91">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Parent Fee Agreement</w:t>
      </w:r>
      <w:r w:rsidR="00871E43">
        <w:rPr>
          <w:rFonts w:asciiTheme="majorHAnsi" w:hAnsiTheme="majorHAnsi"/>
          <w:sz w:val="24"/>
          <w:szCs w:val="24"/>
        </w:rPr>
        <w:t>,</w:t>
      </w:r>
      <w:r w:rsidR="00EC3A91">
        <w:rPr>
          <w:rFonts w:asciiTheme="majorHAnsi" w:hAnsiTheme="majorHAnsi"/>
          <w:sz w:val="24"/>
          <w:szCs w:val="24"/>
        </w:rPr>
        <w:t xml:space="preserve">” is </w:t>
      </w:r>
      <w:r w:rsidRPr="000A537C">
        <w:rPr>
          <w:rFonts w:asciiTheme="majorHAnsi" w:hAnsiTheme="majorHAnsi"/>
          <w:sz w:val="24"/>
          <w:szCs w:val="24"/>
        </w:rPr>
        <w:t>completed by patrons with children who are enroll</w:t>
      </w:r>
      <w:r w:rsidR="00EC3A91">
        <w:rPr>
          <w:rFonts w:asciiTheme="majorHAnsi" w:hAnsiTheme="majorHAnsi"/>
          <w:sz w:val="24"/>
          <w:szCs w:val="24"/>
        </w:rPr>
        <w:t>ing in a custodial care program</w:t>
      </w:r>
      <w:r w:rsidR="00871E43">
        <w:rPr>
          <w:rFonts w:asciiTheme="majorHAnsi" w:hAnsiTheme="majorHAnsi"/>
          <w:sz w:val="24"/>
          <w:szCs w:val="24"/>
        </w:rPr>
        <w:t>.</w:t>
      </w:r>
    </w:p>
    <w:p w:rsidR="00EA5016" w:rsidRPr="000A537C" w:rsidP="00756E31" w14:paraId="63100454" w14:textId="327F0786">
      <w:pPr>
        <w:pStyle w:val="ListParagraph"/>
        <w:numPr>
          <w:ilvl w:val="0"/>
          <w:numId w:val="7"/>
        </w:numPr>
        <w:spacing w:after="0" w:line="240" w:lineRule="auto"/>
        <w:rPr>
          <w:rFonts w:asciiTheme="majorHAnsi" w:hAnsiTheme="majorHAnsi"/>
          <w:sz w:val="24"/>
          <w:szCs w:val="24"/>
        </w:rPr>
      </w:pPr>
      <w:r w:rsidRPr="000A537C">
        <w:rPr>
          <w:rFonts w:asciiTheme="majorHAnsi" w:hAnsiTheme="majorHAnsi"/>
          <w:sz w:val="24"/>
          <w:szCs w:val="24"/>
        </w:rPr>
        <w:t>OPNAV 1700/13</w:t>
      </w:r>
      <w:r w:rsidR="00EC3A91">
        <w:rPr>
          <w:rFonts w:asciiTheme="majorHAnsi" w:hAnsiTheme="majorHAnsi"/>
          <w:sz w:val="24"/>
          <w:szCs w:val="24"/>
        </w:rPr>
        <w:t>,</w:t>
      </w:r>
      <w:r w:rsidRPr="000A537C">
        <w:rPr>
          <w:rFonts w:asciiTheme="majorHAnsi" w:hAnsiTheme="majorHAnsi"/>
          <w:sz w:val="24"/>
          <w:szCs w:val="24"/>
        </w:rPr>
        <w:t xml:space="preserve"> </w:t>
      </w:r>
      <w:r w:rsidR="00EC3A91">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Hourly Care Parent Fee Agreement</w:t>
      </w:r>
      <w:r w:rsidR="00871E43">
        <w:rPr>
          <w:rFonts w:asciiTheme="majorHAnsi" w:hAnsiTheme="majorHAnsi"/>
          <w:sz w:val="24"/>
          <w:szCs w:val="24"/>
        </w:rPr>
        <w:t>,</w:t>
      </w:r>
      <w:r w:rsidR="00EC3A91">
        <w:rPr>
          <w:rFonts w:asciiTheme="majorHAnsi" w:hAnsiTheme="majorHAnsi"/>
          <w:sz w:val="24"/>
          <w:szCs w:val="24"/>
        </w:rPr>
        <w:t xml:space="preserve">” is </w:t>
      </w:r>
      <w:r w:rsidRPr="000A537C">
        <w:rPr>
          <w:rFonts w:asciiTheme="majorHAnsi" w:hAnsiTheme="majorHAnsi"/>
          <w:sz w:val="24"/>
          <w:szCs w:val="24"/>
        </w:rPr>
        <w:t>completed by patrons with children who are enrolling in hourly child care only</w:t>
      </w:r>
      <w:r w:rsidR="00871E43">
        <w:rPr>
          <w:rFonts w:asciiTheme="majorHAnsi" w:hAnsiTheme="majorHAnsi"/>
          <w:sz w:val="24"/>
          <w:szCs w:val="24"/>
        </w:rPr>
        <w:t>.</w:t>
      </w:r>
      <w:r w:rsidRPr="000A537C">
        <w:rPr>
          <w:rFonts w:asciiTheme="majorHAnsi" w:hAnsiTheme="majorHAnsi"/>
          <w:sz w:val="24"/>
          <w:szCs w:val="24"/>
        </w:rPr>
        <w:t xml:space="preserve"> </w:t>
      </w:r>
    </w:p>
    <w:p w:rsidR="00EA5016" w:rsidRPr="000A537C" w:rsidP="00756E31" w14:paraId="788303E5" w14:textId="0A52675F">
      <w:pPr>
        <w:pStyle w:val="ListParagraph"/>
        <w:numPr>
          <w:ilvl w:val="0"/>
          <w:numId w:val="7"/>
        </w:numPr>
        <w:spacing w:after="0" w:line="240" w:lineRule="auto"/>
        <w:rPr>
          <w:rFonts w:asciiTheme="majorHAnsi" w:hAnsiTheme="majorHAnsi"/>
          <w:sz w:val="24"/>
          <w:szCs w:val="24"/>
        </w:rPr>
      </w:pPr>
      <w:r w:rsidRPr="000A537C">
        <w:rPr>
          <w:rFonts w:asciiTheme="majorHAnsi" w:hAnsiTheme="majorHAnsi"/>
          <w:sz w:val="24"/>
          <w:szCs w:val="24"/>
        </w:rPr>
        <w:t>OPNAV 1700/23</w:t>
      </w:r>
      <w:r w:rsidR="006D2CE5">
        <w:rPr>
          <w:rFonts w:asciiTheme="majorHAnsi" w:hAnsiTheme="majorHAnsi"/>
          <w:sz w:val="24"/>
          <w:szCs w:val="24"/>
        </w:rPr>
        <w:t>, “</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Field Trip</w:t>
      </w:r>
      <w:r w:rsidR="00715123">
        <w:rPr>
          <w:rFonts w:asciiTheme="majorHAnsi" w:hAnsiTheme="majorHAnsi"/>
          <w:sz w:val="24"/>
          <w:szCs w:val="24"/>
        </w:rPr>
        <w:t xml:space="preserve"> and </w:t>
      </w:r>
      <w:r w:rsidRPr="000A537C">
        <w:rPr>
          <w:rFonts w:asciiTheme="majorHAnsi" w:hAnsiTheme="majorHAnsi"/>
          <w:sz w:val="24"/>
          <w:szCs w:val="24"/>
        </w:rPr>
        <w:t>Special Event Permission</w:t>
      </w:r>
      <w:r w:rsidR="00871E43">
        <w:rPr>
          <w:rFonts w:asciiTheme="majorHAnsi" w:hAnsiTheme="majorHAnsi"/>
          <w:sz w:val="24"/>
          <w:szCs w:val="24"/>
        </w:rPr>
        <w:t>,</w:t>
      </w:r>
      <w:r w:rsidR="006D2CE5">
        <w:rPr>
          <w:rFonts w:asciiTheme="majorHAnsi" w:hAnsiTheme="majorHAnsi"/>
          <w:sz w:val="24"/>
          <w:szCs w:val="24"/>
        </w:rPr>
        <w:t xml:space="preserve">” is </w:t>
      </w:r>
      <w:r w:rsidRPr="000A537C">
        <w:rPr>
          <w:rFonts w:asciiTheme="majorHAnsi" w:hAnsiTheme="majorHAnsi"/>
          <w:sz w:val="24"/>
          <w:szCs w:val="24"/>
        </w:rPr>
        <w:t>completed by patrons if and when the program in which their child is enrolled goes on a field trip or participa</w:t>
      </w:r>
      <w:r w:rsidR="006D2CE5">
        <w:rPr>
          <w:rFonts w:asciiTheme="majorHAnsi" w:hAnsiTheme="majorHAnsi"/>
          <w:sz w:val="24"/>
          <w:szCs w:val="24"/>
        </w:rPr>
        <w:t>tes in a special event with CYP</w:t>
      </w:r>
      <w:r w:rsidRPr="000A537C">
        <w:rPr>
          <w:rFonts w:asciiTheme="majorHAnsi" w:hAnsiTheme="majorHAnsi"/>
          <w:sz w:val="24"/>
          <w:szCs w:val="24"/>
        </w:rPr>
        <w:t xml:space="preserve">. </w:t>
      </w:r>
    </w:p>
    <w:p w:rsidR="00EA5016" w:rsidRPr="000A537C" w:rsidP="00EA5016" w14:paraId="55397249" w14:textId="77777777">
      <w:pPr>
        <w:spacing w:after="0" w:line="240" w:lineRule="auto"/>
        <w:ind w:left="360"/>
        <w:rPr>
          <w:rFonts w:asciiTheme="majorHAnsi" w:hAnsiTheme="majorHAnsi"/>
          <w:sz w:val="24"/>
          <w:szCs w:val="24"/>
        </w:rPr>
      </w:pPr>
    </w:p>
    <w:p w:rsidR="00EA5016" w:rsidRPr="000A537C" w:rsidP="00EA5016" w14:paraId="17E22B5F" w14:textId="034255FC">
      <w:pPr>
        <w:spacing w:after="0" w:line="240" w:lineRule="auto"/>
        <w:ind w:left="360"/>
        <w:rPr>
          <w:rFonts w:asciiTheme="majorHAnsi" w:hAnsiTheme="majorHAnsi"/>
          <w:sz w:val="24"/>
          <w:szCs w:val="24"/>
        </w:rPr>
      </w:pPr>
      <w:r w:rsidRPr="000A537C">
        <w:rPr>
          <w:rFonts w:asciiTheme="majorHAnsi" w:hAnsiTheme="majorHAnsi"/>
          <w:sz w:val="24"/>
          <w:szCs w:val="24"/>
        </w:rPr>
        <w:t xml:space="preserve">Patrons typically access these forms through the </w:t>
      </w:r>
      <w:hyperlink r:id="rId9" w:history="1">
        <w:r w:rsidRPr="00805F9E">
          <w:rPr>
            <w:rStyle w:val="Hyperlink"/>
            <w:rFonts w:asciiTheme="majorHAnsi" w:hAnsiTheme="majorHAnsi"/>
            <w:sz w:val="24"/>
            <w:szCs w:val="24"/>
          </w:rPr>
          <w:t>CYP Family Enrollment</w:t>
        </w:r>
      </w:hyperlink>
      <w:r w:rsidRPr="000A537C">
        <w:rPr>
          <w:rFonts w:asciiTheme="majorHAnsi" w:hAnsiTheme="majorHAnsi"/>
          <w:sz w:val="24"/>
          <w:szCs w:val="24"/>
        </w:rPr>
        <w:t xml:space="preserve"> </w:t>
      </w:r>
      <w:r w:rsidR="002B69D3">
        <w:rPr>
          <w:rFonts w:asciiTheme="majorHAnsi" w:hAnsiTheme="majorHAnsi"/>
          <w:sz w:val="24"/>
          <w:szCs w:val="24"/>
        </w:rPr>
        <w:t>website</w:t>
      </w:r>
      <w:r w:rsidRPr="000A537C">
        <w:rPr>
          <w:rFonts w:asciiTheme="majorHAnsi" w:hAnsiTheme="majorHAnsi"/>
          <w:sz w:val="24"/>
          <w:szCs w:val="24"/>
        </w:rPr>
        <w:t xml:space="preserve"> after receiving an email from the installation CYP. However, they can also be obtained from the </w:t>
      </w:r>
      <w:hyperlink r:id="rId10" w:history="1">
        <w:r w:rsidRPr="00805F9E">
          <w:rPr>
            <w:rStyle w:val="Hyperlink"/>
            <w:rFonts w:asciiTheme="majorHAnsi" w:hAnsiTheme="majorHAnsi"/>
            <w:sz w:val="24"/>
            <w:szCs w:val="24"/>
          </w:rPr>
          <w:t>CYP E-Library</w:t>
        </w:r>
      </w:hyperlink>
      <w:r w:rsidRPr="000A537C">
        <w:rPr>
          <w:rFonts w:asciiTheme="majorHAnsi" w:hAnsiTheme="majorHAnsi"/>
          <w:sz w:val="24"/>
          <w:szCs w:val="24"/>
        </w:rPr>
        <w:t>,</w:t>
      </w:r>
      <w:r w:rsidR="00805F9E">
        <w:rPr>
          <w:rFonts w:asciiTheme="majorHAnsi" w:hAnsiTheme="majorHAnsi"/>
          <w:sz w:val="24"/>
          <w:szCs w:val="24"/>
        </w:rPr>
        <w:t xml:space="preserve"> the </w:t>
      </w:r>
      <w:hyperlink r:id="rId11" w:history="1">
        <w:r w:rsidRPr="00805F9E" w:rsidR="00805F9E">
          <w:rPr>
            <w:rStyle w:val="Hyperlink"/>
            <w:rFonts w:asciiTheme="majorHAnsi" w:hAnsiTheme="majorHAnsi"/>
            <w:sz w:val="24"/>
            <w:szCs w:val="24"/>
          </w:rPr>
          <w:t>Navy Forms Online</w:t>
        </w:r>
      </w:hyperlink>
      <w:r w:rsidR="00805F9E">
        <w:rPr>
          <w:rFonts w:asciiTheme="majorHAnsi" w:hAnsiTheme="majorHAnsi"/>
          <w:sz w:val="24"/>
          <w:szCs w:val="24"/>
        </w:rPr>
        <w:t xml:space="preserve"> (NFOL) website,</w:t>
      </w:r>
      <w:r w:rsidRPr="000A537C">
        <w:rPr>
          <w:rFonts w:asciiTheme="majorHAnsi" w:hAnsiTheme="majorHAnsi"/>
          <w:sz w:val="24"/>
          <w:szCs w:val="24"/>
        </w:rPr>
        <w:t xml:space="preserve"> via email attachment to the Sponsor or parent from a CYP professional, or physically by visiting a CYP installation facility or family child care home. Forms are available in </w:t>
      </w:r>
      <w:r w:rsidR="00080B61">
        <w:rPr>
          <w:rFonts w:asciiTheme="majorHAnsi" w:hAnsiTheme="majorHAnsi"/>
          <w:sz w:val="24"/>
          <w:szCs w:val="24"/>
        </w:rPr>
        <w:t xml:space="preserve">fillable </w:t>
      </w:r>
      <w:r w:rsidRPr="000A537C">
        <w:rPr>
          <w:rFonts w:asciiTheme="majorHAnsi" w:hAnsiTheme="majorHAnsi"/>
          <w:sz w:val="24"/>
          <w:szCs w:val="24"/>
        </w:rPr>
        <w:t xml:space="preserve">PDF format or paper format. PDF forms can be completed electronically and submitted to CYP via email. Paper versions can be completed and submitted to the local CYP installation facility. No invitations to complete forms are issued to Sponsors or parents. When the forms are received by CYP, a paper copy of the forms will be stored at the appropriate CYP office or the form will be uploaded to the Child and Youth Management System (CYMS) and stored electronically. </w:t>
      </w:r>
    </w:p>
    <w:p w:rsidR="00EA5016" w:rsidRPr="000A537C" w:rsidP="00EA5016" w14:paraId="21482464" w14:textId="77777777">
      <w:pPr>
        <w:spacing w:after="0" w:line="240" w:lineRule="auto"/>
        <w:ind w:left="360"/>
        <w:rPr>
          <w:rFonts w:asciiTheme="majorHAnsi" w:hAnsiTheme="majorHAnsi"/>
          <w:sz w:val="24"/>
          <w:szCs w:val="24"/>
        </w:rPr>
      </w:pPr>
    </w:p>
    <w:p w:rsidR="00EA5016" w:rsidRPr="000A537C" w:rsidP="00EA5016" w14:paraId="5AA68E9D" w14:textId="1B583078">
      <w:pPr>
        <w:spacing w:after="0" w:line="240" w:lineRule="auto"/>
        <w:ind w:left="360"/>
        <w:rPr>
          <w:rFonts w:asciiTheme="majorHAnsi" w:hAnsiTheme="majorHAnsi"/>
          <w:sz w:val="24"/>
          <w:szCs w:val="24"/>
        </w:rPr>
      </w:pPr>
      <w:r w:rsidRPr="000A537C">
        <w:rPr>
          <w:rFonts w:asciiTheme="majorHAnsi" w:hAnsiTheme="majorHAnsi"/>
          <w:sz w:val="24"/>
          <w:szCs w:val="24"/>
        </w:rPr>
        <w:t>Information collected on these forms is used by Navy Child and Youth Programs professionals for purposes of child/youth registration, determination of the general health status of patrons participating in CYP programs and activities, and for providing consent of information to be exchanged between CYP personnel and other designated individuals or organizations about patron participation in CYP programs. An Agency Disclosure Notice and Privacy Act Statement are listed on each form.</w:t>
      </w:r>
    </w:p>
    <w:p w:rsidR="00EA5016" w:rsidRPr="000A537C" w:rsidP="00EA5016" w14:paraId="4A276416" w14:textId="77777777">
      <w:pPr>
        <w:spacing w:after="0" w:line="240" w:lineRule="auto"/>
        <w:rPr>
          <w:rFonts w:asciiTheme="majorHAnsi" w:hAnsiTheme="majorHAnsi"/>
          <w:sz w:val="24"/>
          <w:szCs w:val="24"/>
        </w:rPr>
      </w:pPr>
    </w:p>
    <w:p w:rsidR="00EA5016" w:rsidRPr="000A537C" w:rsidP="00EA5016" w14:paraId="42B9F23B" w14:textId="70175511">
      <w:pPr>
        <w:spacing w:after="0" w:line="240" w:lineRule="auto"/>
        <w:rPr>
          <w:rFonts w:asciiTheme="majorHAnsi" w:hAnsiTheme="majorHAnsi"/>
          <w:sz w:val="24"/>
          <w:szCs w:val="24"/>
        </w:rPr>
      </w:pPr>
      <w:r w:rsidRPr="000A537C">
        <w:rPr>
          <w:rFonts w:asciiTheme="majorHAnsi" w:hAnsiTheme="majorHAnsi"/>
          <w:sz w:val="24"/>
          <w:szCs w:val="24"/>
        </w:rPr>
        <w:t>MEDICAL:</w:t>
      </w:r>
    </w:p>
    <w:p w:rsidR="00EA5016" w:rsidRPr="000A537C" w:rsidP="00EA5016" w14:paraId="728E8910" w14:textId="77777777">
      <w:pPr>
        <w:spacing w:after="0" w:line="240" w:lineRule="auto"/>
        <w:ind w:left="360"/>
        <w:rPr>
          <w:rFonts w:asciiTheme="majorHAnsi" w:hAnsiTheme="majorHAnsi"/>
          <w:sz w:val="24"/>
          <w:szCs w:val="24"/>
        </w:rPr>
      </w:pPr>
      <w:r w:rsidRPr="000A537C">
        <w:rPr>
          <w:rFonts w:asciiTheme="majorHAnsi" w:hAnsiTheme="majorHAnsi"/>
          <w:sz w:val="24"/>
          <w:szCs w:val="24"/>
        </w:rPr>
        <w:t xml:space="preserve">Eligible patrons (as defined by OPNAV 1700.9 series) seeking to register children who require accommodations for disabilities or other identified needs (including medication </w:t>
      </w:r>
      <w:r w:rsidRPr="000A537C">
        <w:rPr>
          <w:rFonts w:asciiTheme="majorHAnsi" w:hAnsiTheme="majorHAnsi"/>
          <w:sz w:val="24"/>
          <w:szCs w:val="24"/>
        </w:rPr>
        <w:t xml:space="preserve">requirements) in a Navy CYP program or activity are required to obtain, complete, and submit to CYP the following forms, as applicable. </w:t>
      </w:r>
    </w:p>
    <w:p w:rsidR="00EA5016" w:rsidRPr="000A537C" w:rsidP="00756E31" w14:paraId="612D1D87" w14:textId="16545B97">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1700/7</w:t>
      </w:r>
      <w:r w:rsidR="006D2CE5">
        <w:rPr>
          <w:rFonts w:asciiTheme="majorHAnsi" w:hAnsiTheme="majorHAnsi"/>
          <w:sz w:val="24"/>
          <w:szCs w:val="24"/>
        </w:rPr>
        <w:t>,</w:t>
      </w:r>
      <w:r w:rsidRPr="000A537C">
        <w:rPr>
          <w:rFonts w:asciiTheme="majorHAnsi" w:hAnsiTheme="majorHAnsi"/>
          <w:sz w:val="24"/>
          <w:szCs w:val="24"/>
        </w:rPr>
        <w:t xml:space="preserve"> </w:t>
      </w:r>
      <w:r w:rsidR="006D2CE5">
        <w:rPr>
          <w:rFonts w:asciiTheme="majorHAnsi" w:hAnsiTheme="majorHAnsi"/>
          <w:sz w:val="24"/>
          <w:szCs w:val="24"/>
        </w:rPr>
        <w:t>“</w:t>
      </w:r>
      <w:r w:rsidRPr="000A537C">
        <w:rPr>
          <w:rFonts w:asciiTheme="majorHAnsi" w:hAnsiTheme="majorHAnsi"/>
          <w:sz w:val="24"/>
          <w:szCs w:val="24"/>
        </w:rPr>
        <w:t>Navy Child and Youth Programs Child Immunization Waiver Request</w:t>
      </w:r>
      <w:r w:rsidR="00871E43">
        <w:rPr>
          <w:rFonts w:asciiTheme="majorHAnsi" w:hAnsiTheme="majorHAnsi"/>
          <w:sz w:val="24"/>
          <w:szCs w:val="24"/>
        </w:rPr>
        <w:t>,</w:t>
      </w:r>
      <w:r w:rsidR="006D2CE5">
        <w:rPr>
          <w:rFonts w:asciiTheme="majorHAnsi" w:hAnsiTheme="majorHAnsi"/>
          <w:sz w:val="24"/>
          <w:szCs w:val="24"/>
        </w:rPr>
        <w:t>” is c</w:t>
      </w:r>
      <w:r w:rsidRPr="000A537C">
        <w:rPr>
          <w:rFonts w:asciiTheme="majorHAnsi" w:hAnsiTheme="majorHAnsi"/>
          <w:sz w:val="24"/>
          <w:szCs w:val="24"/>
        </w:rPr>
        <w:t>ompleted by patrons whose children are unable to receive required immunizations, as identified by the Centers for Disease Control, due to medical or religious reasons</w:t>
      </w:r>
      <w:r w:rsidR="00871E43">
        <w:rPr>
          <w:rFonts w:asciiTheme="majorHAnsi" w:hAnsiTheme="majorHAnsi"/>
          <w:sz w:val="24"/>
          <w:szCs w:val="24"/>
        </w:rPr>
        <w:t>.</w:t>
      </w:r>
    </w:p>
    <w:p w:rsidR="00EA5016" w:rsidRPr="000A537C" w:rsidP="00756E31" w14:paraId="1AD2A17B" w14:textId="3D4A6C8C">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1700/15</w:t>
      </w:r>
      <w:r w:rsidR="006D2CE5">
        <w:rPr>
          <w:rFonts w:asciiTheme="majorHAnsi" w:hAnsiTheme="majorHAnsi"/>
          <w:sz w:val="24"/>
          <w:szCs w:val="24"/>
        </w:rPr>
        <w:t>,</w:t>
      </w:r>
      <w:r w:rsidRPr="000A537C">
        <w:rPr>
          <w:rFonts w:asciiTheme="majorHAnsi" w:hAnsiTheme="majorHAnsi"/>
          <w:sz w:val="24"/>
          <w:szCs w:val="24"/>
        </w:rPr>
        <w:t xml:space="preserve"> </w:t>
      </w:r>
      <w:r w:rsidR="006D2CE5">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Medication Authorization</w:t>
      </w:r>
      <w:r w:rsidR="00871E43">
        <w:rPr>
          <w:rFonts w:asciiTheme="majorHAnsi" w:hAnsiTheme="majorHAnsi"/>
          <w:sz w:val="24"/>
          <w:szCs w:val="24"/>
        </w:rPr>
        <w:t>,</w:t>
      </w:r>
      <w:r w:rsidR="006D2CE5">
        <w:rPr>
          <w:rFonts w:asciiTheme="majorHAnsi" w:hAnsiTheme="majorHAnsi"/>
          <w:sz w:val="24"/>
          <w:szCs w:val="24"/>
        </w:rPr>
        <w:t xml:space="preserve">” is </w:t>
      </w:r>
      <w:r w:rsidRPr="000A537C">
        <w:rPr>
          <w:rFonts w:asciiTheme="majorHAnsi" w:hAnsiTheme="majorHAnsi"/>
          <w:sz w:val="24"/>
          <w:szCs w:val="24"/>
        </w:rPr>
        <w:t>completed by patrons and their health care providers when a child requires medication to be administered while participating in a CYP program</w:t>
      </w:r>
      <w:r w:rsidR="00871E43">
        <w:rPr>
          <w:rFonts w:asciiTheme="majorHAnsi" w:hAnsiTheme="majorHAnsi"/>
          <w:sz w:val="24"/>
          <w:szCs w:val="24"/>
        </w:rPr>
        <w:t>.</w:t>
      </w:r>
    </w:p>
    <w:p w:rsidR="00EA5016" w:rsidRPr="000A537C" w:rsidP="00756E31" w14:paraId="1D89B291" w14:textId="26EC1797">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1700/16</w:t>
      </w:r>
      <w:r w:rsidR="006D2CE5">
        <w:rPr>
          <w:rFonts w:asciiTheme="majorHAnsi" w:hAnsiTheme="majorHAnsi"/>
          <w:sz w:val="24"/>
          <w:szCs w:val="24"/>
        </w:rPr>
        <w:t>,</w:t>
      </w:r>
      <w:r w:rsidRPr="000A537C">
        <w:rPr>
          <w:rFonts w:asciiTheme="majorHAnsi" w:hAnsiTheme="majorHAnsi"/>
          <w:sz w:val="24"/>
          <w:szCs w:val="24"/>
        </w:rPr>
        <w:t xml:space="preserve"> </w:t>
      </w:r>
      <w:r w:rsidR="006D2CE5">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Medication Dispensation Log</w:t>
      </w:r>
      <w:r w:rsidR="00871E43">
        <w:rPr>
          <w:rFonts w:asciiTheme="majorHAnsi" w:hAnsiTheme="majorHAnsi"/>
          <w:sz w:val="24"/>
          <w:szCs w:val="24"/>
        </w:rPr>
        <w:t>,</w:t>
      </w:r>
      <w:r w:rsidR="006D2CE5">
        <w:rPr>
          <w:rFonts w:asciiTheme="majorHAnsi" w:hAnsiTheme="majorHAnsi"/>
          <w:sz w:val="24"/>
          <w:szCs w:val="24"/>
        </w:rPr>
        <w:t xml:space="preserve">” is </w:t>
      </w:r>
      <w:r w:rsidRPr="000A537C">
        <w:rPr>
          <w:rFonts w:asciiTheme="majorHAnsi" w:hAnsiTheme="majorHAnsi"/>
          <w:sz w:val="24"/>
          <w:szCs w:val="24"/>
        </w:rPr>
        <w:t>completed by CYP professionals to document the administration of medication to a child while the child is p</w:t>
      </w:r>
      <w:r w:rsidR="006D2CE5">
        <w:rPr>
          <w:rFonts w:asciiTheme="majorHAnsi" w:hAnsiTheme="majorHAnsi"/>
          <w:sz w:val="24"/>
          <w:szCs w:val="24"/>
        </w:rPr>
        <w:t>articipating in CYP. This form is not a public collection and is therefore not include</w:t>
      </w:r>
      <w:r w:rsidR="00871E43">
        <w:rPr>
          <w:rFonts w:asciiTheme="majorHAnsi" w:hAnsiTheme="majorHAnsi"/>
          <w:sz w:val="24"/>
          <w:szCs w:val="24"/>
        </w:rPr>
        <w:t>d in the burden estimates below.</w:t>
      </w:r>
      <w:r w:rsidR="005F6F64">
        <w:rPr>
          <w:rFonts w:asciiTheme="majorHAnsi" w:hAnsiTheme="majorHAnsi"/>
          <w:sz w:val="24"/>
          <w:szCs w:val="24"/>
        </w:rPr>
        <w:t xml:space="preserve"> It is included in the ICR package as a supplementary document.</w:t>
      </w:r>
    </w:p>
    <w:p w:rsidR="00EA5016" w:rsidRPr="000A537C" w:rsidP="00756E31" w14:paraId="46943812" w14:textId="16F51D34">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1700/9</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Pr>
          <w:rFonts w:asciiTheme="majorHAnsi" w:hAnsiTheme="majorHAnsi"/>
          <w:sz w:val="24"/>
          <w:szCs w:val="24"/>
        </w:rPr>
        <w:t>Navy Child and Youth Programs Emergency Action Plan</w:t>
      </w:r>
      <w:r w:rsidR="00871E43">
        <w:rPr>
          <w:rFonts w:asciiTheme="majorHAnsi" w:hAnsiTheme="majorHAnsi"/>
          <w:sz w:val="24"/>
          <w:szCs w:val="24"/>
        </w:rPr>
        <w:t xml:space="preserve">,” is </w:t>
      </w:r>
      <w:r w:rsidRPr="000A537C">
        <w:rPr>
          <w:rFonts w:asciiTheme="majorHAnsi" w:hAnsiTheme="majorHAnsi"/>
          <w:sz w:val="24"/>
          <w:szCs w:val="24"/>
        </w:rPr>
        <w:t>completed by patrons whose registered child has a documented medical condition that may result in a medical emergency</w:t>
      </w:r>
      <w:r w:rsidR="00871E43">
        <w:rPr>
          <w:rFonts w:asciiTheme="majorHAnsi" w:hAnsiTheme="majorHAnsi"/>
          <w:sz w:val="24"/>
          <w:szCs w:val="24"/>
        </w:rPr>
        <w:t>.</w:t>
      </w:r>
      <w:r w:rsidRPr="000A537C">
        <w:rPr>
          <w:rFonts w:asciiTheme="majorHAnsi" w:hAnsiTheme="majorHAnsi"/>
          <w:sz w:val="24"/>
          <w:szCs w:val="24"/>
        </w:rPr>
        <w:t xml:space="preserve"> </w:t>
      </w:r>
    </w:p>
    <w:p w:rsidR="00EA5016" w:rsidRPr="000A537C" w:rsidP="00756E31" w14:paraId="3F37EABF" w14:textId="546E147A">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1700/14</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Inclusion Support Plan</w:t>
      </w:r>
      <w:r w:rsidR="00871E43">
        <w:rPr>
          <w:rFonts w:asciiTheme="majorHAnsi" w:hAnsiTheme="majorHAnsi"/>
          <w:sz w:val="24"/>
          <w:szCs w:val="24"/>
        </w:rPr>
        <w:t xml:space="preserve">,” is </w:t>
      </w:r>
      <w:r w:rsidRPr="000A537C">
        <w:rPr>
          <w:rFonts w:asciiTheme="majorHAnsi" w:hAnsiTheme="majorHAnsi"/>
          <w:sz w:val="24"/>
          <w:szCs w:val="24"/>
        </w:rPr>
        <w:t>completed by CYP professionals in collaboration with the family when a child requires accom</w:t>
      </w:r>
      <w:r w:rsidR="00871E43">
        <w:rPr>
          <w:rFonts w:asciiTheme="majorHAnsi" w:hAnsiTheme="majorHAnsi"/>
          <w:sz w:val="24"/>
          <w:szCs w:val="24"/>
        </w:rPr>
        <w:t>modations for non-medical needs.</w:t>
      </w:r>
    </w:p>
    <w:p w:rsidR="00EA5016" w:rsidRPr="000A537C" w:rsidP="00756E31" w14:paraId="5F3583EA" w14:textId="12ED1E8C">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1700/17</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Program Accommodations</w:t>
      </w:r>
      <w:r w:rsidR="00871E43">
        <w:rPr>
          <w:rFonts w:asciiTheme="majorHAnsi" w:hAnsiTheme="majorHAnsi"/>
          <w:sz w:val="24"/>
          <w:szCs w:val="24"/>
        </w:rPr>
        <w:t xml:space="preserve">,” is </w:t>
      </w:r>
      <w:r w:rsidRPr="000A537C">
        <w:rPr>
          <w:rFonts w:asciiTheme="majorHAnsi" w:hAnsiTheme="majorHAnsi"/>
          <w:sz w:val="24"/>
          <w:szCs w:val="24"/>
        </w:rPr>
        <w:t>completed by CYP professionals to document accommodations that are required when a child registered with CYP has medical or non-medical needs that require accommodations in order for the chil</w:t>
      </w:r>
      <w:r w:rsidR="00871E43">
        <w:rPr>
          <w:rFonts w:asciiTheme="majorHAnsi" w:hAnsiTheme="majorHAnsi"/>
          <w:sz w:val="24"/>
          <w:szCs w:val="24"/>
        </w:rPr>
        <w:t>d to participate in the program.</w:t>
      </w:r>
      <w:r w:rsidRPr="000A537C">
        <w:rPr>
          <w:rFonts w:asciiTheme="majorHAnsi" w:hAnsiTheme="majorHAnsi"/>
          <w:sz w:val="24"/>
          <w:szCs w:val="24"/>
        </w:rPr>
        <w:t xml:space="preserve"> </w:t>
      </w:r>
    </w:p>
    <w:p w:rsidR="00EA5016" w:rsidRPr="000A537C" w:rsidP="00756E31" w14:paraId="2312A2BE" w14:textId="45D25E04">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1700/18</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sidR="00715123">
        <w:rPr>
          <w:rFonts w:asciiTheme="majorHAnsi" w:hAnsiTheme="majorHAnsi"/>
          <w:sz w:val="24"/>
          <w:szCs w:val="24"/>
        </w:rPr>
        <w:t xml:space="preserve">Navy Child and Youth Programs </w:t>
      </w:r>
      <w:r w:rsidRPr="000A537C">
        <w:rPr>
          <w:rFonts w:asciiTheme="majorHAnsi" w:hAnsiTheme="majorHAnsi"/>
          <w:sz w:val="24"/>
          <w:szCs w:val="24"/>
        </w:rPr>
        <w:t>Notification of Exclusion-Medical Clearance</w:t>
      </w:r>
      <w:r w:rsidR="00871E43">
        <w:rPr>
          <w:rFonts w:asciiTheme="majorHAnsi" w:hAnsiTheme="majorHAnsi"/>
          <w:sz w:val="24"/>
          <w:szCs w:val="24"/>
        </w:rPr>
        <w:t xml:space="preserve">,” is </w:t>
      </w:r>
      <w:r w:rsidRPr="000A537C">
        <w:rPr>
          <w:rFonts w:asciiTheme="majorHAnsi" w:hAnsiTheme="majorHAnsi"/>
          <w:sz w:val="24"/>
          <w:szCs w:val="24"/>
        </w:rPr>
        <w:t xml:space="preserve">completed by a CYP professional when a registered child must be excluded from the program due to illness or injury; if indicated by the American Academy of Pediatrics, a healthcare provider may be required to sign the form to provide medical clearance for the </w:t>
      </w:r>
      <w:r w:rsidR="00871E43">
        <w:rPr>
          <w:rFonts w:asciiTheme="majorHAnsi" w:hAnsiTheme="majorHAnsi"/>
          <w:sz w:val="24"/>
          <w:szCs w:val="24"/>
        </w:rPr>
        <w:t>child’s re-entry to the program.</w:t>
      </w:r>
      <w:r w:rsidRPr="000A537C">
        <w:rPr>
          <w:rFonts w:asciiTheme="majorHAnsi" w:hAnsiTheme="majorHAnsi"/>
          <w:sz w:val="24"/>
          <w:szCs w:val="24"/>
        </w:rPr>
        <w:t xml:space="preserve"> </w:t>
      </w:r>
    </w:p>
    <w:p w:rsidR="00EA5016" w:rsidRPr="000A537C" w:rsidP="00756E31" w14:paraId="1CFA1ABB" w14:textId="2F937B75">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1700/8</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Pr>
          <w:rFonts w:asciiTheme="majorHAnsi" w:hAnsiTheme="majorHAnsi"/>
          <w:sz w:val="24"/>
          <w:szCs w:val="24"/>
        </w:rPr>
        <w:t>Navy Child and Youth Programs Consent to Release Information</w:t>
      </w:r>
      <w:r w:rsidR="001D0FE4">
        <w:rPr>
          <w:rFonts w:asciiTheme="majorHAnsi" w:hAnsiTheme="majorHAnsi"/>
          <w:sz w:val="24"/>
          <w:szCs w:val="24"/>
        </w:rPr>
        <w:t>,</w:t>
      </w:r>
      <w:r w:rsidR="00871E43">
        <w:rPr>
          <w:rFonts w:asciiTheme="majorHAnsi" w:hAnsiTheme="majorHAnsi"/>
          <w:sz w:val="24"/>
          <w:szCs w:val="24"/>
        </w:rPr>
        <w:t xml:space="preserve">” is </w:t>
      </w:r>
      <w:r w:rsidRPr="000A537C">
        <w:rPr>
          <w:rFonts w:asciiTheme="majorHAnsi" w:hAnsiTheme="majorHAnsi"/>
          <w:sz w:val="24"/>
          <w:szCs w:val="24"/>
        </w:rPr>
        <w:t>completed by patrons to authorize CYP and designated agencies to share information about a child in the event that a need to exchange informat</w:t>
      </w:r>
      <w:r w:rsidR="00871E43">
        <w:rPr>
          <w:rFonts w:asciiTheme="majorHAnsi" w:hAnsiTheme="majorHAnsi"/>
          <w:sz w:val="24"/>
          <w:szCs w:val="24"/>
        </w:rPr>
        <w:t>ion is identified by the family.</w:t>
      </w:r>
    </w:p>
    <w:p w:rsidR="00EA5016" w:rsidRPr="000A537C" w:rsidP="00756E31" w14:paraId="41E04B41" w14:textId="76A3CD29">
      <w:pPr>
        <w:pStyle w:val="ListParagraph"/>
        <w:numPr>
          <w:ilvl w:val="0"/>
          <w:numId w:val="8"/>
        </w:numPr>
        <w:spacing w:after="0" w:line="240" w:lineRule="auto"/>
        <w:rPr>
          <w:rFonts w:asciiTheme="majorHAnsi" w:hAnsiTheme="majorHAnsi"/>
          <w:sz w:val="24"/>
          <w:szCs w:val="24"/>
        </w:rPr>
      </w:pPr>
      <w:r w:rsidRPr="000A537C">
        <w:rPr>
          <w:rFonts w:asciiTheme="majorHAnsi" w:hAnsiTheme="majorHAnsi"/>
          <w:sz w:val="24"/>
          <w:szCs w:val="24"/>
        </w:rPr>
        <w:t>OPNAV 1700/19</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sidR="00372697">
        <w:rPr>
          <w:rFonts w:asciiTheme="majorHAnsi" w:hAnsiTheme="majorHAnsi"/>
          <w:sz w:val="24"/>
          <w:szCs w:val="24"/>
        </w:rPr>
        <w:t xml:space="preserve">Navy Child and Youth Programs </w:t>
      </w:r>
      <w:r w:rsidRPr="000A537C">
        <w:rPr>
          <w:rFonts w:asciiTheme="majorHAnsi" w:hAnsiTheme="majorHAnsi"/>
          <w:sz w:val="24"/>
          <w:szCs w:val="24"/>
        </w:rPr>
        <w:t>Onsite Therapeutic Intervention Permission</w:t>
      </w:r>
      <w:r w:rsidR="001D0FE4">
        <w:rPr>
          <w:rFonts w:asciiTheme="majorHAnsi" w:hAnsiTheme="majorHAnsi"/>
          <w:sz w:val="24"/>
          <w:szCs w:val="24"/>
        </w:rPr>
        <w:t>,</w:t>
      </w:r>
      <w:r w:rsidR="00871E43">
        <w:rPr>
          <w:rFonts w:asciiTheme="majorHAnsi" w:hAnsiTheme="majorHAnsi"/>
          <w:sz w:val="24"/>
          <w:szCs w:val="24"/>
        </w:rPr>
        <w:t>” is</w:t>
      </w:r>
      <w:r w:rsidRPr="000A537C">
        <w:rPr>
          <w:rFonts w:asciiTheme="majorHAnsi" w:hAnsiTheme="majorHAnsi"/>
          <w:sz w:val="24"/>
          <w:szCs w:val="24"/>
        </w:rPr>
        <w:t xml:space="preserve"> completed by patrons to authorize outside professional agencies to provide therapeutic intervention to a child while the child is participating in CYP when a need is identified by the family. </w:t>
      </w:r>
    </w:p>
    <w:p w:rsidR="00EA5016" w:rsidRPr="000A537C" w:rsidP="00EA5016" w14:paraId="54B3D5DA" w14:textId="77777777">
      <w:pPr>
        <w:spacing w:after="0" w:line="240" w:lineRule="auto"/>
        <w:ind w:left="360"/>
        <w:rPr>
          <w:rFonts w:asciiTheme="majorHAnsi" w:hAnsiTheme="majorHAnsi"/>
          <w:sz w:val="24"/>
          <w:szCs w:val="24"/>
        </w:rPr>
      </w:pPr>
    </w:p>
    <w:p w:rsidR="00EA5016" w:rsidRPr="000A537C" w:rsidP="00EA5016" w14:paraId="121FF2DA" w14:textId="77777777">
      <w:pPr>
        <w:spacing w:after="0" w:line="240" w:lineRule="auto"/>
        <w:ind w:left="360"/>
        <w:rPr>
          <w:rFonts w:asciiTheme="majorHAnsi" w:hAnsiTheme="majorHAnsi"/>
          <w:sz w:val="24"/>
          <w:szCs w:val="24"/>
        </w:rPr>
      </w:pPr>
      <w:r w:rsidRPr="000A537C">
        <w:rPr>
          <w:rFonts w:asciiTheme="majorHAnsi" w:hAnsiTheme="majorHAnsi"/>
          <w:sz w:val="24"/>
          <w:szCs w:val="24"/>
        </w:rPr>
        <w:t xml:space="preserve">The forms required for specific respondents will vary based on the child’s needs. CYP professionals will communicate to patrons which forms are required based on the needs of the individual child. </w:t>
      </w:r>
    </w:p>
    <w:p w:rsidR="00E42830" w:rsidRPr="000A537C" w:rsidP="00EA5016" w14:paraId="64CF1FC5" w14:textId="77777777">
      <w:pPr>
        <w:spacing w:after="0" w:line="240" w:lineRule="auto"/>
        <w:ind w:left="360"/>
        <w:rPr>
          <w:rFonts w:asciiTheme="majorHAnsi" w:hAnsiTheme="majorHAnsi"/>
          <w:sz w:val="24"/>
          <w:szCs w:val="24"/>
        </w:rPr>
      </w:pPr>
    </w:p>
    <w:p w:rsidR="00EA5016" w:rsidRPr="000A537C" w:rsidP="00EA5016" w14:paraId="6EB442D3" w14:textId="67AFF822">
      <w:pPr>
        <w:spacing w:after="0" w:line="240" w:lineRule="auto"/>
        <w:ind w:left="360"/>
        <w:rPr>
          <w:rFonts w:asciiTheme="majorHAnsi" w:hAnsiTheme="majorHAnsi"/>
          <w:sz w:val="24"/>
          <w:szCs w:val="24"/>
        </w:rPr>
      </w:pPr>
      <w:r w:rsidRPr="000A537C">
        <w:rPr>
          <w:rFonts w:asciiTheme="majorHAnsi" w:hAnsiTheme="majorHAnsi"/>
          <w:sz w:val="24"/>
          <w:szCs w:val="24"/>
        </w:rPr>
        <w:t xml:space="preserve">Patrons typically obtain these forms from the CYP via email to the Sponsor or parent from a CYP professional or physically by visiting a CYP installation facility. These forms can also be obtained from the CYP E-Library. Forms are available in PDF format or </w:t>
      </w:r>
      <w:r w:rsidRPr="000A537C">
        <w:rPr>
          <w:rFonts w:asciiTheme="majorHAnsi" w:hAnsiTheme="majorHAnsi"/>
          <w:sz w:val="24"/>
          <w:szCs w:val="24"/>
        </w:rPr>
        <w:t xml:space="preserve">paper format. PDF forms can be completed electronically and submitted to CYP via email. Paper versions can be completed and submitted to the local CYP installation facility. No invitations to complete forms are issued to Sponsors or parents. When the forms are received by CYP, CYP will maintain a paper copy of the forms at the appropriate CYP office per applicable guidelines. </w:t>
      </w:r>
    </w:p>
    <w:p w:rsidR="00E42830" w:rsidRPr="000A537C" w:rsidP="00EA5016" w14:paraId="75AFDADB" w14:textId="77777777">
      <w:pPr>
        <w:spacing w:after="0" w:line="240" w:lineRule="auto"/>
        <w:ind w:left="360"/>
        <w:rPr>
          <w:rFonts w:asciiTheme="majorHAnsi" w:hAnsiTheme="majorHAnsi"/>
          <w:sz w:val="24"/>
          <w:szCs w:val="24"/>
        </w:rPr>
      </w:pPr>
    </w:p>
    <w:p w:rsidR="00EA5016" w:rsidRPr="000A537C" w:rsidP="00EA5016" w14:paraId="14748A3F" w14:textId="7902A639">
      <w:pPr>
        <w:spacing w:after="0" w:line="240" w:lineRule="auto"/>
        <w:ind w:left="360"/>
        <w:rPr>
          <w:rFonts w:asciiTheme="majorHAnsi" w:hAnsiTheme="majorHAnsi"/>
          <w:sz w:val="24"/>
          <w:szCs w:val="24"/>
        </w:rPr>
      </w:pPr>
      <w:r w:rsidRPr="000A537C">
        <w:rPr>
          <w:rFonts w:asciiTheme="majorHAnsi" w:hAnsiTheme="majorHAnsi"/>
          <w:sz w:val="24"/>
          <w:szCs w:val="24"/>
        </w:rPr>
        <w:t>Information collected on these forms is used by Navy Child and Youth Programs professionals for purposes of determining appropriate accommodations for the patron for full participation in CYP programs and activities. An Agency Disclosure Notice and Privacy Act Statement are listed on each form.</w:t>
      </w:r>
    </w:p>
    <w:p w:rsidR="00E42830" w:rsidRPr="000A537C" w:rsidP="00E42830" w14:paraId="6A6BAA19" w14:textId="77777777">
      <w:pPr>
        <w:spacing w:after="0" w:line="240" w:lineRule="auto"/>
        <w:rPr>
          <w:rFonts w:asciiTheme="majorHAnsi" w:hAnsiTheme="majorHAnsi"/>
          <w:sz w:val="24"/>
          <w:szCs w:val="24"/>
        </w:rPr>
      </w:pPr>
    </w:p>
    <w:p w:rsidR="00EA5016" w:rsidRPr="000A537C" w:rsidP="00E42830" w14:paraId="55E85473" w14:textId="3F69627D">
      <w:pPr>
        <w:spacing w:after="0" w:line="240" w:lineRule="auto"/>
        <w:rPr>
          <w:rFonts w:asciiTheme="majorHAnsi" w:hAnsiTheme="majorHAnsi"/>
          <w:sz w:val="24"/>
          <w:szCs w:val="24"/>
        </w:rPr>
      </w:pPr>
      <w:r w:rsidRPr="000A537C">
        <w:rPr>
          <w:rFonts w:asciiTheme="majorHAnsi" w:hAnsiTheme="majorHAnsi"/>
          <w:sz w:val="24"/>
          <w:szCs w:val="24"/>
        </w:rPr>
        <w:t>FAMILY CHILD CARE</w:t>
      </w:r>
      <w:r w:rsidRPr="000A537C" w:rsidR="00E42830">
        <w:rPr>
          <w:rFonts w:asciiTheme="majorHAnsi" w:hAnsiTheme="majorHAnsi"/>
          <w:sz w:val="24"/>
          <w:szCs w:val="24"/>
        </w:rPr>
        <w:t>:</w:t>
      </w:r>
    </w:p>
    <w:p w:rsidR="00EA5016" w:rsidRPr="000A537C" w:rsidP="00EA5016" w14:paraId="4CFC9725" w14:textId="77777777">
      <w:pPr>
        <w:spacing w:after="0" w:line="240" w:lineRule="auto"/>
        <w:ind w:left="360"/>
        <w:rPr>
          <w:rFonts w:asciiTheme="majorHAnsi" w:hAnsiTheme="majorHAnsi"/>
          <w:sz w:val="24"/>
          <w:szCs w:val="24"/>
        </w:rPr>
      </w:pPr>
      <w:r w:rsidRPr="000A537C">
        <w:rPr>
          <w:rFonts w:asciiTheme="majorHAnsi" w:hAnsiTheme="majorHAnsi"/>
          <w:sz w:val="24"/>
          <w:szCs w:val="24"/>
        </w:rPr>
        <w:t xml:space="preserve">Patrons enrolling Navy Child and Youth Programs may have a choice to enroll in a family child care home, also known as the Child Development Home Program (CDH). Family Child Care (FCC) providers are individuals who are certified by the Navy to provide child care for eligible patrons in their homes. FCC providers are not employees of the Navy; rather, the Navy certifies these individuals to provide care in their homes and provides subsidies to Providers to offset the costs of child care for eligible patrons. Certification also authorizes individuals living in military or public-private venture housing to provide child care to eligible patrons. Individuals applying for certification or recertification as a Family Child Care Provider (Respondents) must obtain, complete, and submit the following forms to CYP. </w:t>
      </w:r>
    </w:p>
    <w:p w:rsidR="00EA5016" w:rsidRPr="000A537C" w:rsidP="00756E31" w14:paraId="113F3857" w14:textId="050284C6">
      <w:pPr>
        <w:pStyle w:val="ListParagraph"/>
        <w:numPr>
          <w:ilvl w:val="0"/>
          <w:numId w:val="9"/>
        </w:numPr>
        <w:spacing w:after="0" w:line="240" w:lineRule="auto"/>
        <w:rPr>
          <w:rFonts w:asciiTheme="majorHAnsi" w:hAnsiTheme="majorHAnsi"/>
          <w:sz w:val="24"/>
          <w:szCs w:val="24"/>
        </w:rPr>
      </w:pPr>
      <w:r w:rsidRPr="000A537C">
        <w:rPr>
          <w:rFonts w:asciiTheme="majorHAnsi" w:hAnsiTheme="majorHAnsi"/>
          <w:sz w:val="24"/>
          <w:szCs w:val="24"/>
        </w:rPr>
        <w:t>OPNAV 1700/3</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sidR="00372697">
        <w:rPr>
          <w:rFonts w:asciiTheme="majorHAnsi" w:hAnsiTheme="majorHAnsi"/>
          <w:sz w:val="24"/>
          <w:szCs w:val="24"/>
        </w:rPr>
        <w:t xml:space="preserve">Navy Child and Youth Programs </w:t>
      </w:r>
      <w:r w:rsidRPr="000A537C">
        <w:rPr>
          <w:rFonts w:asciiTheme="majorHAnsi" w:hAnsiTheme="majorHAnsi"/>
          <w:sz w:val="24"/>
          <w:szCs w:val="24"/>
        </w:rPr>
        <w:t>Application for Family Child Care Certification</w:t>
      </w:r>
      <w:r w:rsidR="00871E43">
        <w:rPr>
          <w:rFonts w:asciiTheme="majorHAnsi" w:hAnsiTheme="majorHAnsi"/>
          <w:sz w:val="24"/>
          <w:szCs w:val="24"/>
        </w:rPr>
        <w:t xml:space="preserve">,” is </w:t>
      </w:r>
      <w:r w:rsidRPr="000A537C">
        <w:rPr>
          <w:rFonts w:asciiTheme="majorHAnsi" w:hAnsiTheme="majorHAnsi"/>
          <w:sz w:val="24"/>
          <w:szCs w:val="24"/>
        </w:rPr>
        <w:t xml:space="preserve">completed by all individuals seeking to be certified by the Navy to provide </w:t>
      </w:r>
      <w:r w:rsidR="00871E43">
        <w:rPr>
          <w:rFonts w:asciiTheme="majorHAnsi" w:hAnsiTheme="majorHAnsi"/>
          <w:sz w:val="24"/>
          <w:szCs w:val="24"/>
        </w:rPr>
        <w:t>child care to eligible families.</w:t>
      </w:r>
    </w:p>
    <w:p w:rsidR="00EA5016" w:rsidRPr="000A537C" w:rsidP="00756E31" w14:paraId="41612989" w14:textId="10193065">
      <w:pPr>
        <w:pStyle w:val="ListParagraph"/>
        <w:numPr>
          <w:ilvl w:val="0"/>
          <w:numId w:val="9"/>
        </w:numPr>
        <w:spacing w:after="0" w:line="240" w:lineRule="auto"/>
        <w:rPr>
          <w:rFonts w:asciiTheme="majorHAnsi" w:hAnsiTheme="majorHAnsi"/>
          <w:sz w:val="24"/>
          <w:szCs w:val="24"/>
        </w:rPr>
      </w:pPr>
      <w:r w:rsidRPr="000A537C">
        <w:rPr>
          <w:rFonts w:asciiTheme="majorHAnsi" w:hAnsiTheme="majorHAnsi"/>
          <w:sz w:val="24"/>
          <w:szCs w:val="24"/>
        </w:rPr>
        <w:t>OPNAV 1700/4</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Pr>
          <w:rFonts w:asciiTheme="majorHAnsi" w:hAnsiTheme="majorHAnsi"/>
          <w:sz w:val="24"/>
          <w:szCs w:val="24"/>
        </w:rPr>
        <w:t>Navy Child and Youth Programs Family Child Care Provider Agreement</w:t>
      </w:r>
      <w:r w:rsidR="00871E43">
        <w:rPr>
          <w:rFonts w:asciiTheme="majorHAnsi" w:hAnsiTheme="majorHAnsi"/>
          <w:sz w:val="24"/>
          <w:szCs w:val="24"/>
        </w:rPr>
        <w:t xml:space="preserve">,” is </w:t>
      </w:r>
      <w:r w:rsidRPr="000A537C">
        <w:rPr>
          <w:rFonts w:asciiTheme="majorHAnsi" w:hAnsiTheme="majorHAnsi"/>
          <w:sz w:val="24"/>
          <w:szCs w:val="24"/>
        </w:rPr>
        <w:t>completed by all individuals seeking to be certified by the Navy to provide child care to e</w:t>
      </w:r>
      <w:r w:rsidR="00871E43">
        <w:rPr>
          <w:rFonts w:asciiTheme="majorHAnsi" w:hAnsiTheme="majorHAnsi"/>
          <w:sz w:val="24"/>
          <w:szCs w:val="24"/>
        </w:rPr>
        <w:t>ligible families in their homes. This form does not constitute an information collection because it</w:t>
      </w:r>
      <w:r w:rsidRPr="001D0FE4" w:rsidR="00871E43">
        <w:rPr>
          <w:rFonts w:asciiTheme="majorHAnsi" w:hAnsiTheme="majorHAnsi"/>
          <w:sz w:val="24"/>
        </w:rPr>
        <w:t xml:space="preserve"> </w:t>
      </w:r>
      <w:r w:rsidR="00871E43">
        <w:rPr>
          <w:rFonts w:asciiTheme="majorHAnsi" w:hAnsiTheme="majorHAnsi"/>
          <w:sz w:val="24"/>
          <w:szCs w:val="24"/>
        </w:rPr>
        <w:t>entails no burden other than that necessary to identify the respondent, the date, the respondent’s address, and the nature of the instrument. It is not included in the burden estimates below.</w:t>
      </w:r>
      <w:r w:rsidR="005F6F64">
        <w:rPr>
          <w:rFonts w:asciiTheme="majorHAnsi" w:hAnsiTheme="majorHAnsi"/>
          <w:sz w:val="24"/>
          <w:szCs w:val="24"/>
        </w:rPr>
        <w:t xml:space="preserve"> </w:t>
      </w:r>
      <w:r w:rsidRPr="005F6F64" w:rsidR="005F6F64">
        <w:rPr>
          <w:rFonts w:asciiTheme="majorHAnsi" w:hAnsiTheme="majorHAnsi"/>
          <w:sz w:val="24"/>
          <w:szCs w:val="24"/>
        </w:rPr>
        <w:t>It is</w:t>
      </w:r>
      <w:r w:rsidR="005F6F64">
        <w:rPr>
          <w:rFonts w:asciiTheme="majorHAnsi" w:hAnsiTheme="majorHAnsi"/>
          <w:sz w:val="24"/>
          <w:szCs w:val="24"/>
        </w:rPr>
        <w:t>, however,</w:t>
      </w:r>
      <w:r w:rsidRPr="005F6F64" w:rsidR="005F6F64">
        <w:rPr>
          <w:rFonts w:asciiTheme="majorHAnsi" w:hAnsiTheme="majorHAnsi"/>
          <w:sz w:val="24"/>
          <w:szCs w:val="24"/>
        </w:rPr>
        <w:t xml:space="preserve"> included in the ICR package as a supplementary document.</w:t>
      </w:r>
    </w:p>
    <w:p w:rsidR="00EA5016" w:rsidRPr="000A537C" w:rsidP="00756E31" w14:paraId="478354FF" w14:textId="4B726B29">
      <w:pPr>
        <w:pStyle w:val="ListParagraph"/>
        <w:numPr>
          <w:ilvl w:val="0"/>
          <w:numId w:val="9"/>
        </w:numPr>
        <w:spacing w:after="0" w:line="240" w:lineRule="auto"/>
        <w:rPr>
          <w:rFonts w:asciiTheme="majorHAnsi" w:hAnsiTheme="majorHAnsi"/>
          <w:sz w:val="24"/>
          <w:szCs w:val="24"/>
        </w:rPr>
      </w:pPr>
      <w:r w:rsidRPr="000A537C">
        <w:rPr>
          <w:rFonts w:asciiTheme="majorHAnsi" w:hAnsiTheme="majorHAnsi"/>
          <w:sz w:val="24"/>
          <w:szCs w:val="24"/>
        </w:rPr>
        <w:t>OPNAV 1700/6</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Pr>
          <w:rFonts w:asciiTheme="majorHAnsi" w:hAnsiTheme="majorHAnsi"/>
          <w:sz w:val="24"/>
          <w:szCs w:val="24"/>
        </w:rPr>
        <w:t>Navy Child and Youth Programs Family Child Care Substitute Provider Agreement</w:t>
      </w:r>
      <w:r w:rsidR="00871E43">
        <w:rPr>
          <w:rFonts w:asciiTheme="majorHAnsi" w:hAnsiTheme="majorHAnsi"/>
          <w:sz w:val="24"/>
          <w:szCs w:val="24"/>
        </w:rPr>
        <w:t>,” is</w:t>
      </w:r>
      <w:r w:rsidRPr="000A537C">
        <w:rPr>
          <w:rFonts w:asciiTheme="majorHAnsi" w:hAnsiTheme="majorHAnsi"/>
          <w:sz w:val="24"/>
          <w:szCs w:val="24"/>
        </w:rPr>
        <w:t xml:space="preserve"> completed only by individuals seeking to be certified by the Navy to provide</w:t>
      </w:r>
      <w:r w:rsidR="00871E43">
        <w:rPr>
          <w:rFonts w:asciiTheme="majorHAnsi" w:hAnsiTheme="majorHAnsi"/>
          <w:sz w:val="24"/>
          <w:szCs w:val="24"/>
        </w:rPr>
        <w:t xml:space="preserve"> care on an as-needed (substitute)</w:t>
      </w:r>
      <w:r w:rsidRPr="000A537C">
        <w:rPr>
          <w:rFonts w:asciiTheme="majorHAnsi" w:hAnsiTheme="majorHAnsi"/>
          <w:sz w:val="24"/>
          <w:szCs w:val="24"/>
        </w:rPr>
        <w:t xml:space="preserve"> basis in the home of another Provider in the event that the Provider needs</w:t>
      </w:r>
      <w:r w:rsidR="00871E43">
        <w:rPr>
          <w:rFonts w:asciiTheme="majorHAnsi" w:hAnsiTheme="majorHAnsi"/>
          <w:sz w:val="24"/>
          <w:szCs w:val="24"/>
        </w:rPr>
        <w:t xml:space="preserve"> to be absent from the program. This form does not constitute an information collection because it entails no burden other than that necessary to identify the respondent, the date, the respondent’s address, and the nature of the instrument. It is not included in the burden estimates below.</w:t>
      </w:r>
      <w:r w:rsidRPr="005F6F64" w:rsidR="005F6F64">
        <w:t xml:space="preserve"> </w:t>
      </w:r>
      <w:r w:rsidRPr="005F6F64" w:rsidR="005F6F64">
        <w:rPr>
          <w:rFonts w:asciiTheme="majorHAnsi" w:hAnsiTheme="majorHAnsi"/>
          <w:sz w:val="24"/>
          <w:szCs w:val="24"/>
        </w:rPr>
        <w:t>It is included in the ICR package as a supplementary document.</w:t>
      </w:r>
    </w:p>
    <w:p w:rsidR="00EA5016" w:rsidRPr="000A537C" w:rsidP="00756E31" w14:paraId="14608784" w14:textId="2A7D2F25">
      <w:pPr>
        <w:pStyle w:val="ListParagraph"/>
        <w:numPr>
          <w:ilvl w:val="0"/>
          <w:numId w:val="9"/>
        </w:numPr>
        <w:spacing w:after="0" w:line="240" w:lineRule="auto"/>
        <w:rPr>
          <w:rFonts w:asciiTheme="majorHAnsi" w:hAnsiTheme="majorHAnsi"/>
          <w:sz w:val="24"/>
          <w:szCs w:val="24"/>
        </w:rPr>
      </w:pPr>
      <w:r w:rsidRPr="000A537C">
        <w:rPr>
          <w:rFonts w:asciiTheme="majorHAnsi" w:hAnsiTheme="majorHAnsi"/>
          <w:sz w:val="24"/>
          <w:szCs w:val="24"/>
        </w:rPr>
        <w:t>OPNAV 1700/5</w:t>
      </w:r>
      <w:r w:rsidR="00871E43">
        <w:rPr>
          <w:rFonts w:asciiTheme="majorHAnsi" w:hAnsiTheme="majorHAnsi"/>
          <w:sz w:val="24"/>
          <w:szCs w:val="24"/>
        </w:rPr>
        <w:t>,</w:t>
      </w:r>
      <w:r w:rsidRPr="000A537C">
        <w:rPr>
          <w:rFonts w:asciiTheme="majorHAnsi" w:hAnsiTheme="majorHAnsi"/>
          <w:sz w:val="24"/>
          <w:szCs w:val="24"/>
        </w:rPr>
        <w:t xml:space="preserve"> </w:t>
      </w:r>
      <w:r w:rsidR="00871E43">
        <w:rPr>
          <w:rFonts w:asciiTheme="majorHAnsi" w:hAnsiTheme="majorHAnsi"/>
          <w:sz w:val="24"/>
          <w:szCs w:val="24"/>
        </w:rPr>
        <w:t>“</w:t>
      </w:r>
      <w:r w:rsidRPr="000A537C">
        <w:rPr>
          <w:rFonts w:asciiTheme="majorHAnsi" w:hAnsiTheme="majorHAnsi"/>
          <w:sz w:val="24"/>
          <w:szCs w:val="24"/>
        </w:rPr>
        <w:t>Navy Child and Youth Programs Family Child Care Provider Exit</w:t>
      </w:r>
      <w:r w:rsidR="00871E43">
        <w:rPr>
          <w:rFonts w:asciiTheme="majorHAnsi" w:hAnsiTheme="majorHAnsi"/>
          <w:sz w:val="24"/>
          <w:szCs w:val="24"/>
        </w:rPr>
        <w:t xml:space="preserve">,” is </w:t>
      </w:r>
      <w:r w:rsidRPr="000A537C">
        <w:rPr>
          <w:rFonts w:asciiTheme="majorHAnsi" w:hAnsiTheme="majorHAnsi"/>
          <w:sz w:val="24"/>
          <w:szCs w:val="24"/>
        </w:rPr>
        <w:t xml:space="preserve">completed by all current Providers when they </w:t>
      </w:r>
      <w:r w:rsidR="00871E43">
        <w:rPr>
          <w:rFonts w:asciiTheme="majorHAnsi" w:hAnsiTheme="majorHAnsi"/>
          <w:sz w:val="24"/>
          <w:szCs w:val="24"/>
        </w:rPr>
        <w:t>wish to end their certification.</w:t>
      </w:r>
    </w:p>
    <w:p w:rsidR="00EA5016" w:rsidRPr="000A537C" w:rsidP="00EA5016" w14:paraId="563B945D" w14:textId="77777777">
      <w:pPr>
        <w:spacing w:after="0" w:line="240" w:lineRule="auto"/>
        <w:ind w:left="360"/>
        <w:rPr>
          <w:rFonts w:asciiTheme="majorHAnsi" w:hAnsiTheme="majorHAnsi"/>
          <w:sz w:val="24"/>
          <w:szCs w:val="24"/>
        </w:rPr>
      </w:pPr>
    </w:p>
    <w:p w:rsidR="00EA5016" w:rsidRPr="000A537C" w:rsidP="00EA5016" w14:paraId="46B7A394" w14:textId="77777777">
      <w:pPr>
        <w:spacing w:after="0" w:line="240" w:lineRule="auto"/>
        <w:ind w:left="360"/>
        <w:rPr>
          <w:rFonts w:asciiTheme="majorHAnsi" w:hAnsiTheme="majorHAnsi"/>
          <w:sz w:val="24"/>
          <w:szCs w:val="24"/>
        </w:rPr>
      </w:pPr>
      <w:r w:rsidRPr="000A537C">
        <w:rPr>
          <w:rFonts w:asciiTheme="majorHAnsi" w:hAnsiTheme="majorHAnsi"/>
          <w:sz w:val="24"/>
          <w:szCs w:val="24"/>
        </w:rPr>
        <w:t xml:space="preserve">These forms are typically provided via email attachment or paper copy to the individual from the CYP. They can be obtained from the CYP E-Library or physically by visiting a CYP installation facility. Forms are available in PDF format or paper format. PDF forms can be completed electronically and submitted to CYP via email. Paper versions can be completed and submitted to the local CYP installation facility. No invitations to complete forms are issued. When the forms are received by CYP, a paper copy will be stored at the appropriate CYP office, per applicable guidelines. </w:t>
      </w:r>
    </w:p>
    <w:p w:rsidR="00E42830" w:rsidRPr="000A537C" w:rsidP="00EA5016" w14:paraId="383CF5F3" w14:textId="77777777">
      <w:pPr>
        <w:spacing w:after="0" w:line="240" w:lineRule="auto"/>
        <w:ind w:left="360"/>
        <w:rPr>
          <w:rFonts w:asciiTheme="majorHAnsi" w:hAnsiTheme="majorHAnsi"/>
          <w:sz w:val="24"/>
          <w:szCs w:val="24"/>
        </w:rPr>
      </w:pPr>
    </w:p>
    <w:p w:rsidR="00EA5016" w:rsidRPr="000A537C" w:rsidP="00EA5016" w14:paraId="0E0B3EE8" w14:textId="49CD7BFA">
      <w:pPr>
        <w:spacing w:after="0" w:line="240" w:lineRule="auto"/>
        <w:ind w:left="360"/>
        <w:rPr>
          <w:rFonts w:asciiTheme="majorHAnsi" w:hAnsiTheme="majorHAnsi"/>
          <w:sz w:val="24"/>
          <w:szCs w:val="24"/>
        </w:rPr>
      </w:pPr>
      <w:r w:rsidRPr="000A537C">
        <w:rPr>
          <w:rFonts w:asciiTheme="majorHAnsi" w:hAnsiTheme="majorHAnsi"/>
          <w:sz w:val="24"/>
          <w:szCs w:val="24"/>
        </w:rPr>
        <w:t xml:space="preserve">Information collected on these forms is used by Navy Child and Youth Programs professionals for purposes of recommending certification for family child care providers. An Agency Disclosure Notice and Privacy Act Statement are listed on each form and visible on systems. MiliaryChildCare.com collects application information from prospective/ new family child care providers. Potential family </w:t>
      </w:r>
      <w:r w:rsidR="00D44E10">
        <w:rPr>
          <w:rFonts w:asciiTheme="majorHAnsi" w:hAnsiTheme="majorHAnsi"/>
          <w:sz w:val="24"/>
          <w:szCs w:val="24"/>
        </w:rPr>
        <w:t>child</w:t>
      </w:r>
      <w:r w:rsidRPr="000A537C">
        <w:rPr>
          <w:rFonts w:asciiTheme="majorHAnsi" w:hAnsiTheme="majorHAnsi"/>
          <w:sz w:val="24"/>
          <w:szCs w:val="24"/>
        </w:rPr>
        <w:t>care providers submit information about their</w:t>
      </w:r>
      <w:r w:rsidR="00D44E10">
        <w:rPr>
          <w:rFonts w:asciiTheme="majorHAnsi" w:hAnsiTheme="majorHAnsi"/>
          <w:sz w:val="24"/>
          <w:szCs w:val="24"/>
        </w:rPr>
        <w:t xml:space="preserve"> credentials for consideration/</w:t>
      </w:r>
      <w:r w:rsidRPr="000A537C">
        <w:rPr>
          <w:rFonts w:asciiTheme="majorHAnsi" w:hAnsiTheme="majorHAnsi"/>
          <w:sz w:val="24"/>
          <w:szCs w:val="24"/>
        </w:rPr>
        <w:t xml:space="preserve">acceptance to serve as a child care program as part of CYP. </w:t>
      </w:r>
    </w:p>
    <w:p w:rsidR="00E42830" w:rsidRPr="000A537C" w:rsidP="00E42830" w14:paraId="3C7987DA" w14:textId="77777777">
      <w:pPr>
        <w:spacing w:after="0" w:line="240" w:lineRule="auto"/>
        <w:rPr>
          <w:rFonts w:asciiTheme="majorHAnsi" w:hAnsiTheme="majorHAnsi"/>
          <w:sz w:val="24"/>
          <w:szCs w:val="24"/>
        </w:rPr>
      </w:pPr>
    </w:p>
    <w:p w:rsidR="00EA5016" w:rsidRPr="000A537C" w:rsidP="00E42830" w14:paraId="60791176" w14:textId="15B42EF1">
      <w:pPr>
        <w:spacing w:after="0" w:line="240" w:lineRule="auto"/>
        <w:rPr>
          <w:rFonts w:asciiTheme="majorHAnsi" w:hAnsiTheme="majorHAnsi"/>
          <w:sz w:val="24"/>
          <w:szCs w:val="24"/>
        </w:rPr>
      </w:pPr>
      <w:r w:rsidRPr="000A537C">
        <w:rPr>
          <w:rFonts w:asciiTheme="majorHAnsi" w:hAnsiTheme="majorHAnsi"/>
          <w:sz w:val="24"/>
          <w:szCs w:val="24"/>
        </w:rPr>
        <w:t>FEE ASSISTANCE:</w:t>
      </w:r>
    </w:p>
    <w:p w:rsidR="00EA5016" w:rsidRPr="000A537C" w:rsidP="00EA5016" w14:paraId="1F9FCB23" w14:textId="1F865764">
      <w:pPr>
        <w:spacing w:after="0" w:line="240" w:lineRule="auto"/>
        <w:ind w:left="360"/>
        <w:rPr>
          <w:rFonts w:asciiTheme="majorHAnsi" w:hAnsiTheme="majorHAnsi"/>
          <w:sz w:val="24"/>
          <w:szCs w:val="24"/>
        </w:rPr>
      </w:pPr>
      <w:r w:rsidRPr="000A537C">
        <w:rPr>
          <w:rFonts w:asciiTheme="majorHAnsi" w:hAnsiTheme="majorHAnsi"/>
          <w:sz w:val="24"/>
          <w:szCs w:val="24"/>
        </w:rPr>
        <w:t>The Navy CYP Fee Assistance Program provides funds to offset the costs of child care for families who are enrolled in community based (non-military) child care programs. Community based child care providers applying for enrollment in the Navy CYP Fee Assistance must complete OPNAV 1700/2</w:t>
      </w:r>
      <w:r w:rsidR="00D44E10">
        <w:rPr>
          <w:rFonts w:asciiTheme="majorHAnsi" w:hAnsiTheme="majorHAnsi"/>
          <w:sz w:val="24"/>
          <w:szCs w:val="24"/>
        </w:rPr>
        <w:t>,</w:t>
      </w:r>
      <w:r w:rsidRPr="000A537C">
        <w:rPr>
          <w:rFonts w:asciiTheme="majorHAnsi" w:hAnsiTheme="majorHAnsi"/>
          <w:sz w:val="24"/>
          <w:szCs w:val="24"/>
        </w:rPr>
        <w:t xml:space="preserve"> </w:t>
      </w:r>
      <w:r w:rsidR="00D44E10">
        <w:rPr>
          <w:rFonts w:asciiTheme="majorHAnsi" w:hAnsiTheme="majorHAnsi"/>
          <w:sz w:val="24"/>
          <w:szCs w:val="24"/>
        </w:rPr>
        <w:t>“</w:t>
      </w:r>
      <w:r w:rsidRPr="000A537C" w:rsidR="00372697">
        <w:rPr>
          <w:rFonts w:asciiTheme="majorHAnsi" w:hAnsiTheme="majorHAnsi"/>
          <w:sz w:val="24"/>
          <w:szCs w:val="24"/>
        </w:rPr>
        <w:t xml:space="preserve">Navy Child and Youth Programs </w:t>
      </w:r>
      <w:r w:rsidRPr="000A537C">
        <w:rPr>
          <w:rFonts w:asciiTheme="majorHAnsi" w:hAnsiTheme="majorHAnsi"/>
          <w:sz w:val="24"/>
          <w:szCs w:val="24"/>
        </w:rPr>
        <w:t>Fee Assistance Program Application to Become a Participating Child Care Provider.</w:t>
      </w:r>
      <w:r w:rsidR="00D44E10">
        <w:rPr>
          <w:rFonts w:asciiTheme="majorHAnsi" w:hAnsiTheme="majorHAnsi"/>
          <w:sz w:val="24"/>
          <w:szCs w:val="24"/>
        </w:rPr>
        <w:t>”</w:t>
      </w:r>
    </w:p>
    <w:p w:rsidR="00E42830" w:rsidRPr="000A537C" w:rsidP="00EA5016" w14:paraId="282F492B" w14:textId="77777777">
      <w:pPr>
        <w:spacing w:after="0" w:line="240" w:lineRule="auto"/>
        <w:ind w:left="360"/>
        <w:rPr>
          <w:rFonts w:asciiTheme="majorHAnsi" w:hAnsiTheme="majorHAnsi"/>
          <w:sz w:val="24"/>
          <w:szCs w:val="24"/>
        </w:rPr>
      </w:pPr>
    </w:p>
    <w:p w:rsidR="00EA5016" w:rsidRPr="000A537C" w:rsidP="00EA5016" w14:paraId="5040CD70" w14:textId="7FD34C99">
      <w:pPr>
        <w:spacing w:after="0" w:line="240" w:lineRule="auto"/>
        <w:ind w:left="360"/>
        <w:rPr>
          <w:rFonts w:asciiTheme="majorHAnsi" w:hAnsiTheme="majorHAnsi"/>
          <w:sz w:val="24"/>
          <w:szCs w:val="24"/>
        </w:rPr>
      </w:pPr>
      <w:r w:rsidRPr="000A537C">
        <w:rPr>
          <w:rFonts w:asciiTheme="majorHAnsi" w:hAnsiTheme="majorHAnsi"/>
          <w:sz w:val="24"/>
          <w:szCs w:val="24"/>
        </w:rPr>
        <w:t xml:space="preserve">Families who have been approved to enroll in the Navy CYP Military Child Care in Your Neighborhood </w:t>
      </w:r>
      <w:r w:rsidRPr="00C61BDC" w:rsidR="00C61BDC">
        <w:rPr>
          <w:rFonts w:asciiTheme="majorHAnsi" w:hAnsiTheme="majorHAnsi"/>
          <w:sz w:val="24"/>
          <w:szCs w:val="24"/>
        </w:rPr>
        <w:t>(MCCYN)</w:t>
      </w:r>
      <w:r w:rsidR="00C61BDC">
        <w:rPr>
          <w:rFonts w:asciiTheme="majorHAnsi" w:hAnsiTheme="majorHAnsi"/>
          <w:sz w:val="24"/>
          <w:szCs w:val="24"/>
        </w:rPr>
        <w:t xml:space="preserve"> </w:t>
      </w:r>
      <w:r w:rsidRPr="000A537C">
        <w:rPr>
          <w:rFonts w:asciiTheme="majorHAnsi" w:hAnsiTheme="majorHAnsi"/>
          <w:sz w:val="24"/>
          <w:szCs w:val="24"/>
        </w:rPr>
        <w:t>program must complete the OPNAV 1700/11</w:t>
      </w:r>
      <w:r w:rsidR="00D44E10">
        <w:rPr>
          <w:rFonts w:asciiTheme="majorHAnsi" w:hAnsiTheme="majorHAnsi"/>
          <w:sz w:val="24"/>
          <w:szCs w:val="24"/>
        </w:rPr>
        <w:t>,</w:t>
      </w:r>
      <w:r w:rsidRPr="000A537C">
        <w:rPr>
          <w:rFonts w:asciiTheme="majorHAnsi" w:hAnsiTheme="majorHAnsi"/>
          <w:sz w:val="24"/>
          <w:szCs w:val="24"/>
        </w:rPr>
        <w:t xml:space="preserve"> </w:t>
      </w:r>
      <w:r w:rsidR="00D44E10">
        <w:rPr>
          <w:rFonts w:asciiTheme="majorHAnsi" w:hAnsiTheme="majorHAnsi"/>
          <w:sz w:val="24"/>
          <w:szCs w:val="24"/>
        </w:rPr>
        <w:t>“</w:t>
      </w:r>
      <w:r w:rsidRPr="000A537C">
        <w:rPr>
          <w:rFonts w:asciiTheme="majorHAnsi" w:hAnsiTheme="majorHAnsi"/>
          <w:sz w:val="24"/>
          <w:szCs w:val="24"/>
        </w:rPr>
        <w:t>Navy Child and Youth Programs Fee Assistance Program Military Child Care in Your Neighborhood</w:t>
      </w:r>
      <w:r w:rsidR="00D44E10">
        <w:rPr>
          <w:rFonts w:asciiTheme="majorHAnsi" w:hAnsiTheme="majorHAnsi"/>
          <w:sz w:val="24"/>
          <w:szCs w:val="24"/>
        </w:rPr>
        <w:t xml:space="preserve"> </w:t>
      </w:r>
      <w:r w:rsidRPr="000A537C">
        <w:rPr>
          <w:rFonts w:asciiTheme="majorHAnsi" w:hAnsiTheme="majorHAnsi"/>
          <w:sz w:val="24"/>
          <w:szCs w:val="24"/>
        </w:rPr>
        <w:t>Cost Worksheet</w:t>
      </w:r>
      <w:r w:rsidR="00D44E10">
        <w:rPr>
          <w:rFonts w:asciiTheme="majorHAnsi" w:hAnsiTheme="majorHAnsi"/>
          <w:sz w:val="24"/>
          <w:szCs w:val="24"/>
        </w:rPr>
        <w:t>,”</w:t>
      </w:r>
      <w:r w:rsidRPr="000A537C">
        <w:rPr>
          <w:rFonts w:asciiTheme="majorHAnsi" w:hAnsiTheme="majorHAnsi"/>
          <w:sz w:val="24"/>
          <w:szCs w:val="24"/>
        </w:rPr>
        <w:t xml:space="preserve"> upon enrollment with an enrolled child care provider and during annual renewal. </w:t>
      </w:r>
    </w:p>
    <w:p w:rsidR="00E42830" w:rsidRPr="000A537C" w:rsidP="00EA5016" w14:paraId="3A289D79" w14:textId="77777777">
      <w:pPr>
        <w:spacing w:after="0" w:line="240" w:lineRule="auto"/>
        <w:ind w:left="360"/>
        <w:rPr>
          <w:rFonts w:asciiTheme="majorHAnsi" w:hAnsiTheme="majorHAnsi"/>
          <w:sz w:val="24"/>
          <w:szCs w:val="24"/>
        </w:rPr>
      </w:pPr>
    </w:p>
    <w:p w:rsidR="00EA5016" w:rsidRPr="000A537C" w:rsidP="00EA5016" w14:paraId="611625B7" w14:textId="6B1A111E">
      <w:pPr>
        <w:spacing w:after="0" w:line="240" w:lineRule="auto"/>
        <w:ind w:left="360"/>
        <w:rPr>
          <w:rFonts w:asciiTheme="majorHAnsi" w:hAnsiTheme="majorHAnsi"/>
          <w:sz w:val="24"/>
          <w:szCs w:val="24"/>
        </w:rPr>
      </w:pPr>
      <w:r w:rsidRPr="000A537C">
        <w:rPr>
          <w:rFonts w:asciiTheme="majorHAnsi" w:hAnsiTheme="majorHAnsi"/>
          <w:sz w:val="24"/>
          <w:szCs w:val="24"/>
        </w:rPr>
        <w:t>These forms can be obtained from the Fee Assistance Program website or via email from the Navy CYP Fee Assistance Program staff. Forms</w:t>
      </w:r>
      <w:r w:rsidR="00D44E10">
        <w:rPr>
          <w:rFonts w:asciiTheme="majorHAnsi" w:hAnsiTheme="majorHAnsi"/>
          <w:sz w:val="24"/>
          <w:szCs w:val="24"/>
        </w:rPr>
        <w:t xml:space="preserve"> are available in PDF format and </w:t>
      </w:r>
      <w:r w:rsidRPr="000A537C">
        <w:rPr>
          <w:rFonts w:asciiTheme="majorHAnsi" w:hAnsiTheme="majorHAnsi"/>
          <w:sz w:val="24"/>
          <w:szCs w:val="24"/>
        </w:rPr>
        <w:t xml:space="preserve">on-line at militarychildcare.com. PDF forms can be completed electronically and may be uploaded, emailed or faxed to the designated CYP professional. No invitations to complete forms are issued to Sponsors or parents. When the forms are returned, the designated CYP Professional will maintain a copy of the forms per applicable guidelines. </w:t>
      </w:r>
    </w:p>
    <w:p w:rsidR="00E42830" w:rsidRPr="000A537C" w:rsidP="00EA5016" w14:paraId="55EE29A1" w14:textId="77777777">
      <w:pPr>
        <w:spacing w:after="0" w:line="240" w:lineRule="auto"/>
        <w:ind w:left="360"/>
        <w:rPr>
          <w:rFonts w:asciiTheme="majorHAnsi" w:hAnsiTheme="majorHAnsi"/>
          <w:sz w:val="24"/>
          <w:szCs w:val="24"/>
        </w:rPr>
      </w:pPr>
    </w:p>
    <w:p w:rsidR="00EA5016" w:rsidRPr="001D0FE4" w:rsidP="00EA5016" w14:paraId="29B1CA21" w14:textId="432DFA75">
      <w:pPr>
        <w:spacing w:after="0" w:line="240" w:lineRule="auto"/>
        <w:ind w:left="360"/>
        <w:rPr>
          <w:rFonts w:asciiTheme="majorHAnsi" w:hAnsiTheme="majorHAnsi"/>
          <w:sz w:val="24"/>
        </w:rPr>
      </w:pPr>
      <w:r w:rsidRPr="000A537C">
        <w:rPr>
          <w:rFonts w:asciiTheme="majorHAnsi" w:hAnsiTheme="majorHAnsi"/>
          <w:sz w:val="24"/>
          <w:szCs w:val="24"/>
        </w:rPr>
        <w:t>The information collected on these forms is used by Navy Child and Youth Programs professionals for purposes of determining patron and provider eligibility for participation in the MCCYN Fee Assistance Program. An Agency Disclosure Notice and Privacy Act Statement are listed on each form.</w:t>
      </w:r>
    </w:p>
    <w:p w:rsidR="00E42830" w:rsidRPr="000A537C" w:rsidP="00E42830" w14:paraId="66D728DD" w14:textId="77777777">
      <w:pPr>
        <w:spacing w:after="0" w:line="240" w:lineRule="auto"/>
        <w:rPr>
          <w:rFonts w:asciiTheme="majorHAnsi" w:hAnsiTheme="majorHAnsi"/>
          <w:sz w:val="24"/>
          <w:szCs w:val="24"/>
        </w:rPr>
      </w:pPr>
    </w:p>
    <w:p w:rsidR="005C7428" w:rsidRPr="000A537C" w:rsidP="006E563D" w14:paraId="5FC36D2B" w14:textId="4CEC76F5">
      <w:pPr>
        <w:spacing w:after="0" w:line="240" w:lineRule="auto"/>
        <w:rPr>
          <w:rFonts w:asciiTheme="majorHAnsi" w:hAnsiTheme="majorHAnsi"/>
          <w:sz w:val="24"/>
          <w:szCs w:val="24"/>
          <w:u w:val="single"/>
        </w:rPr>
      </w:pPr>
      <w:r w:rsidRPr="000A537C">
        <w:rPr>
          <w:rFonts w:asciiTheme="majorHAnsi" w:hAnsiTheme="majorHAnsi"/>
          <w:sz w:val="24"/>
          <w:szCs w:val="24"/>
        </w:rPr>
        <w:t xml:space="preserve">3. </w:t>
      </w:r>
      <w:r w:rsidRPr="000A537C">
        <w:rPr>
          <w:rFonts w:asciiTheme="majorHAnsi" w:hAnsiTheme="majorHAnsi"/>
          <w:sz w:val="24"/>
          <w:szCs w:val="24"/>
        </w:rPr>
        <w:tab/>
      </w:r>
      <w:r w:rsidRPr="000A537C">
        <w:rPr>
          <w:rFonts w:asciiTheme="majorHAnsi" w:hAnsiTheme="majorHAnsi"/>
          <w:sz w:val="24"/>
          <w:szCs w:val="24"/>
          <w:u w:val="single"/>
        </w:rPr>
        <w:t>Use of Information Technology</w:t>
      </w:r>
      <w:r w:rsidRPr="000A537C" w:rsidR="0085688C">
        <w:rPr>
          <w:rFonts w:asciiTheme="majorHAnsi" w:hAnsiTheme="majorHAnsi"/>
          <w:sz w:val="24"/>
          <w:szCs w:val="24"/>
          <w:u w:val="single"/>
        </w:rPr>
        <w:t xml:space="preserve"> </w:t>
      </w:r>
    </w:p>
    <w:p w:rsidR="00E42830" w:rsidRPr="000A537C" w:rsidP="006E563D" w14:paraId="269C7224" w14:textId="77777777">
      <w:pPr>
        <w:spacing w:after="0" w:line="240" w:lineRule="auto"/>
        <w:rPr>
          <w:rFonts w:asciiTheme="majorHAnsi" w:hAnsiTheme="majorHAnsi"/>
          <w:sz w:val="24"/>
          <w:szCs w:val="24"/>
        </w:rPr>
      </w:pPr>
    </w:p>
    <w:p w:rsidR="00E42830" w:rsidRPr="00E42830" w:rsidP="00E42830" w14:paraId="529BB810" w14:textId="15D83CDA">
      <w:pPr>
        <w:spacing w:line="240" w:lineRule="auto"/>
        <w:rPr>
          <w:rFonts w:asciiTheme="majorHAnsi" w:hAnsiTheme="majorHAnsi"/>
          <w:sz w:val="24"/>
          <w:szCs w:val="24"/>
        </w:rPr>
      </w:pPr>
      <w:r w:rsidRPr="00E42830">
        <w:rPr>
          <w:rFonts w:asciiTheme="majorHAnsi" w:hAnsiTheme="majorHAnsi"/>
          <w:sz w:val="24"/>
          <w:szCs w:val="24"/>
        </w:rPr>
        <w:t>CYP stores digital versions of listed forms on the Navy CYP E-Library</w:t>
      </w:r>
      <w:r w:rsidR="002B69D3">
        <w:rPr>
          <w:rFonts w:asciiTheme="majorHAnsi" w:hAnsiTheme="majorHAnsi"/>
          <w:sz w:val="24"/>
          <w:szCs w:val="24"/>
        </w:rPr>
        <w:t xml:space="preserve"> website</w:t>
      </w:r>
      <w:r w:rsidRPr="00E42830">
        <w:rPr>
          <w:rFonts w:asciiTheme="majorHAnsi" w:hAnsiTheme="majorHAnsi"/>
          <w:sz w:val="24"/>
          <w:szCs w:val="24"/>
        </w:rPr>
        <w:t xml:space="preserve"> at </w:t>
      </w:r>
      <w:hyperlink r:id="rId10" w:history="1">
        <w:r w:rsidRPr="00EB25C4" w:rsidR="002B69D3">
          <w:rPr>
            <w:rStyle w:val="Hyperlink"/>
            <w:rFonts w:asciiTheme="majorHAnsi" w:hAnsiTheme="majorHAnsi"/>
            <w:sz w:val="24"/>
            <w:szCs w:val="24"/>
          </w:rPr>
          <w:t>https://elibrary.cnic-n9portal.net/</w:t>
        </w:r>
      </w:hyperlink>
      <w:r w:rsidR="002B69D3">
        <w:rPr>
          <w:rFonts w:asciiTheme="majorHAnsi" w:hAnsiTheme="majorHAnsi"/>
          <w:sz w:val="24"/>
          <w:szCs w:val="24"/>
        </w:rPr>
        <w:t xml:space="preserve"> </w:t>
      </w:r>
      <w:r w:rsidRPr="00E42830">
        <w:rPr>
          <w:rFonts w:asciiTheme="majorHAnsi" w:hAnsiTheme="majorHAnsi"/>
          <w:sz w:val="24"/>
          <w:szCs w:val="24"/>
        </w:rPr>
        <w:t xml:space="preserve">for CYP professional access, and on the Navy CYP </w:t>
      </w:r>
      <w:r w:rsidRPr="00E42830">
        <w:rPr>
          <w:rFonts w:asciiTheme="majorHAnsi" w:hAnsiTheme="majorHAnsi"/>
          <w:sz w:val="24"/>
          <w:szCs w:val="24"/>
        </w:rPr>
        <w:t xml:space="preserve">Family Enrollment </w:t>
      </w:r>
      <w:r w:rsidR="002B69D3">
        <w:rPr>
          <w:rFonts w:asciiTheme="majorHAnsi" w:hAnsiTheme="majorHAnsi"/>
          <w:sz w:val="24"/>
          <w:szCs w:val="24"/>
        </w:rPr>
        <w:t>webs</w:t>
      </w:r>
      <w:r w:rsidRPr="00E42830">
        <w:rPr>
          <w:rFonts w:asciiTheme="majorHAnsi" w:hAnsiTheme="majorHAnsi"/>
          <w:sz w:val="24"/>
          <w:szCs w:val="24"/>
        </w:rPr>
        <w:t xml:space="preserve">ite at </w:t>
      </w:r>
      <w:hyperlink r:id="rId9" w:history="1">
        <w:r w:rsidRPr="00EB25C4" w:rsidR="002B69D3">
          <w:rPr>
            <w:rStyle w:val="Hyperlink"/>
            <w:rFonts w:asciiTheme="majorHAnsi" w:hAnsiTheme="majorHAnsi"/>
            <w:sz w:val="24"/>
            <w:szCs w:val="24"/>
          </w:rPr>
          <w:t>https://elibrary.cnic-n9portal.net/index.cfm/familyenrollment/</w:t>
        </w:r>
      </w:hyperlink>
      <w:r w:rsidR="002B69D3">
        <w:rPr>
          <w:rFonts w:asciiTheme="majorHAnsi" w:hAnsiTheme="majorHAnsi"/>
          <w:sz w:val="24"/>
          <w:szCs w:val="24"/>
        </w:rPr>
        <w:t xml:space="preserve"> </w:t>
      </w:r>
      <w:r w:rsidRPr="00E42830">
        <w:rPr>
          <w:rFonts w:asciiTheme="majorHAnsi" w:hAnsiTheme="majorHAnsi"/>
          <w:sz w:val="24"/>
          <w:szCs w:val="24"/>
        </w:rPr>
        <w:t xml:space="preserve">for patron access. </w:t>
      </w:r>
    </w:p>
    <w:p w:rsidR="00E42830" w:rsidRPr="00E42830" w:rsidP="00E42830" w14:paraId="3AF10F7C" w14:textId="77777777">
      <w:pPr>
        <w:spacing w:line="240" w:lineRule="auto"/>
        <w:rPr>
          <w:rFonts w:asciiTheme="majorHAnsi" w:hAnsiTheme="majorHAnsi"/>
          <w:sz w:val="24"/>
          <w:szCs w:val="24"/>
        </w:rPr>
      </w:pPr>
      <w:r w:rsidRPr="00E42830">
        <w:rPr>
          <w:rFonts w:asciiTheme="majorHAnsi" w:hAnsiTheme="majorHAnsi"/>
          <w:sz w:val="24"/>
          <w:szCs w:val="24"/>
        </w:rPr>
        <w:t xml:space="preserve">Respondents may download forms directly, or request that CYP professionals provide these forms electronically to respondents via email, or physically in person. </w:t>
      </w:r>
    </w:p>
    <w:p w:rsidR="00B55E9F" w:rsidRPr="000A537C" w:rsidP="00E42830" w14:paraId="767A1074" w14:textId="428403C3">
      <w:pPr>
        <w:spacing w:after="0" w:line="240" w:lineRule="auto"/>
        <w:rPr>
          <w:rFonts w:asciiTheme="majorHAnsi" w:hAnsiTheme="majorHAnsi"/>
          <w:i/>
          <w:sz w:val="24"/>
          <w:szCs w:val="24"/>
        </w:rPr>
      </w:pPr>
      <w:r w:rsidRPr="000A537C">
        <w:rPr>
          <w:rFonts w:asciiTheme="majorHAnsi" w:hAnsiTheme="majorHAnsi"/>
          <w:sz w:val="24"/>
          <w:szCs w:val="24"/>
        </w:rPr>
        <w:t>Once respondents complete forms, the forms are returned to the designated CYP professional in person, via e-mail, or by fax. Forms filled in and submitted on-line are automatically available for CYP professionals for processing. E-mail submission is encouraged; however, respondents may choose their preferred method to return completed forms. The percentage of electronic submissions will vary based on how the involved participants elect to complete the forms. CYP estimates that electronic submissions will be less than 50 percent because some of the forms require information from multiple and/or outside entities.</w:t>
      </w:r>
      <w:r w:rsidRPr="000A537C" w:rsidR="005C7428">
        <w:rPr>
          <w:rFonts w:asciiTheme="majorHAnsi" w:hAnsiTheme="majorHAnsi"/>
          <w:i/>
          <w:sz w:val="24"/>
          <w:szCs w:val="24"/>
        </w:rPr>
        <w:t xml:space="preserve"> </w:t>
      </w:r>
    </w:p>
    <w:p w:rsidR="008635C4" w:rsidRPr="000A537C" w:rsidP="006E563D" w14:paraId="43D63544" w14:textId="77777777">
      <w:pPr>
        <w:spacing w:after="0" w:line="240" w:lineRule="auto"/>
        <w:rPr>
          <w:rFonts w:asciiTheme="majorHAnsi" w:hAnsiTheme="majorHAnsi"/>
          <w:i/>
          <w:sz w:val="24"/>
          <w:szCs w:val="24"/>
        </w:rPr>
      </w:pPr>
      <w:r w:rsidRPr="000A537C">
        <w:rPr>
          <w:rFonts w:asciiTheme="majorHAnsi" w:hAnsiTheme="majorHAnsi"/>
          <w:i/>
          <w:sz w:val="24"/>
          <w:szCs w:val="24"/>
        </w:rPr>
        <w:t xml:space="preserve"> </w:t>
      </w:r>
    </w:p>
    <w:p w:rsidR="008635C4" w:rsidRPr="000A537C" w:rsidP="006E563D" w14:paraId="0BC646C0" w14:textId="71BBB82C">
      <w:pPr>
        <w:spacing w:after="0" w:line="240" w:lineRule="auto"/>
        <w:rPr>
          <w:rFonts w:asciiTheme="majorHAnsi" w:hAnsiTheme="majorHAnsi"/>
          <w:sz w:val="24"/>
          <w:szCs w:val="24"/>
        </w:rPr>
      </w:pPr>
      <w:r w:rsidRPr="000A537C">
        <w:rPr>
          <w:rFonts w:asciiTheme="majorHAnsi" w:hAnsiTheme="majorHAnsi"/>
          <w:sz w:val="24"/>
          <w:szCs w:val="24"/>
        </w:rPr>
        <w:t xml:space="preserve">4. </w:t>
      </w:r>
      <w:r w:rsidRPr="000A537C">
        <w:rPr>
          <w:rFonts w:asciiTheme="majorHAnsi" w:hAnsiTheme="majorHAnsi"/>
          <w:sz w:val="24"/>
          <w:szCs w:val="24"/>
        </w:rPr>
        <w:tab/>
      </w:r>
      <w:r w:rsidRPr="000A537C">
        <w:rPr>
          <w:rFonts w:asciiTheme="majorHAnsi" w:hAnsiTheme="majorHAnsi"/>
          <w:sz w:val="24"/>
          <w:szCs w:val="24"/>
          <w:u w:val="single"/>
        </w:rPr>
        <w:t>Non-duplication</w:t>
      </w:r>
    </w:p>
    <w:p w:rsidR="00E42830" w:rsidRPr="000A537C" w:rsidP="006E563D" w14:paraId="6AA515C6" w14:textId="77777777">
      <w:pPr>
        <w:spacing w:after="0" w:line="240" w:lineRule="auto"/>
        <w:rPr>
          <w:rFonts w:asciiTheme="majorHAnsi" w:hAnsiTheme="majorHAnsi"/>
          <w:sz w:val="24"/>
          <w:szCs w:val="24"/>
        </w:rPr>
      </w:pPr>
    </w:p>
    <w:p w:rsidR="00CA15B1" w:rsidRPr="000A537C" w:rsidP="006E563D" w14:paraId="1C471091" w14:textId="4631415B">
      <w:pPr>
        <w:spacing w:after="0" w:line="240" w:lineRule="auto"/>
        <w:rPr>
          <w:rFonts w:asciiTheme="majorHAnsi" w:hAnsiTheme="majorHAnsi"/>
          <w:i/>
          <w:sz w:val="24"/>
          <w:szCs w:val="24"/>
        </w:rPr>
      </w:pPr>
      <w:r w:rsidRPr="000A537C">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0A537C" w:rsidP="006E563D" w14:paraId="6D533EC0" w14:textId="77777777">
      <w:pPr>
        <w:spacing w:after="0" w:line="240" w:lineRule="auto"/>
        <w:rPr>
          <w:rFonts w:asciiTheme="majorHAnsi" w:hAnsiTheme="majorHAnsi"/>
          <w:i/>
          <w:sz w:val="24"/>
          <w:szCs w:val="24"/>
        </w:rPr>
      </w:pPr>
    </w:p>
    <w:p w:rsidR="00CA15B1" w:rsidRPr="000A537C" w:rsidP="006E563D" w14:paraId="2D9B2ECF" w14:textId="49957714">
      <w:pPr>
        <w:spacing w:after="0" w:line="240" w:lineRule="auto"/>
        <w:rPr>
          <w:rFonts w:asciiTheme="majorHAnsi" w:hAnsiTheme="majorHAnsi"/>
          <w:sz w:val="24"/>
          <w:szCs w:val="24"/>
        </w:rPr>
      </w:pPr>
      <w:r w:rsidRPr="000A537C">
        <w:rPr>
          <w:rFonts w:asciiTheme="majorHAnsi" w:hAnsiTheme="majorHAnsi"/>
          <w:sz w:val="24"/>
          <w:szCs w:val="24"/>
        </w:rPr>
        <w:t xml:space="preserve">5. </w:t>
      </w:r>
      <w:r w:rsidRPr="000A537C">
        <w:rPr>
          <w:rFonts w:asciiTheme="majorHAnsi" w:hAnsiTheme="majorHAnsi"/>
          <w:sz w:val="24"/>
          <w:szCs w:val="24"/>
        </w:rPr>
        <w:tab/>
      </w:r>
      <w:r w:rsidRPr="000A537C">
        <w:rPr>
          <w:rFonts w:asciiTheme="majorHAnsi" w:hAnsiTheme="majorHAnsi"/>
          <w:sz w:val="24"/>
          <w:szCs w:val="24"/>
          <w:u w:val="single"/>
        </w:rPr>
        <w:t>Burden on Small Businesses</w:t>
      </w:r>
      <w:r w:rsidRPr="000A537C" w:rsidR="001017A0">
        <w:rPr>
          <w:rFonts w:asciiTheme="majorHAnsi" w:hAnsiTheme="majorHAnsi"/>
          <w:sz w:val="24"/>
          <w:szCs w:val="24"/>
          <w:u w:val="single"/>
        </w:rPr>
        <w:t xml:space="preserve"> </w:t>
      </w:r>
    </w:p>
    <w:p w:rsidR="00E42830" w:rsidRPr="000A537C" w:rsidP="006E563D" w14:paraId="52CF31F0" w14:textId="77777777">
      <w:pPr>
        <w:spacing w:after="0" w:line="240" w:lineRule="auto"/>
        <w:rPr>
          <w:rFonts w:asciiTheme="majorHAnsi" w:hAnsiTheme="majorHAnsi"/>
          <w:sz w:val="24"/>
          <w:szCs w:val="24"/>
        </w:rPr>
      </w:pPr>
    </w:p>
    <w:p w:rsidR="002567F9" w:rsidRPr="000A537C" w:rsidP="006E563D" w14:paraId="713F4C45" w14:textId="150DF07A">
      <w:pPr>
        <w:spacing w:after="0" w:line="240" w:lineRule="auto"/>
        <w:rPr>
          <w:rFonts w:asciiTheme="majorHAnsi" w:hAnsiTheme="majorHAnsi"/>
          <w:i/>
          <w:sz w:val="24"/>
          <w:szCs w:val="24"/>
        </w:rPr>
      </w:pPr>
      <w:r w:rsidRPr="000A537C">
        <w:rPr>
          <w:rFonts w:asciiTheme="majorHAnsi" w:hAnsiTheme="majorHAnsi"/>
          <w:sz w:val="24"/>
          <w:szCs w:val="24"/>
        </w:rPr>
        <w:t>This information collection does not impose a significant economic impact on a substantial number of small businesses or entities.</w:t>
      </w:r>
      <w:r w:rsidRPr="000A537C">
        <w:rPr>
          <w:rFonts w:asciiTheme="majorHAnsi" w:hAnsiTheme="majorHAnsi"/>
          <w:i/>
          <w:sz w:val="24"/>
          <w:szCs w:val="24"/>
        </w:rPr>
        <w:t xml:space="preserve"> </w:t>
      </w:r>
    </w:p>
    <w:p w:rsidR="002567F9" w:rsidRPr="000A537C" w:rsidP="006E563D" w14:paraId="245DDAC5" w14:textId="77777777">
      <w:pPr>
        <w:spacing w:after="0" w:line="240" w:lineRule="auto"/>
        <w:rPr>
          <w:rFonts w:asciiTheme="majorHAnsi" w:hAnsiTheme="majorHAnsi"/>
          <w:i/>
          <w:sz w:val="24"/>
          <w:szCs w:val="24"/>
        </w:rPr>
      </w:pPr>
    </w:p>
    <w:p w:rsidR="002567F9" w:rsidRPr="000A537C" w:rsidP="006E563D" w14:paraId="3F9E7A07" w14:textId="4F7CAFE9">
      <w:pPr>
        <w:spacing w:after="0" w:line="240" w:lineRule="auto"/>
        <w:rPr>
          <w:rFonts w:asciiTheme="majorHAnsi" w:hAnsiTheme="majorHAnsi"/>
          <w:sz w:val="24"/>
          <w:szCs w:val="24"/>
          <w:u w:val="single"/>
        </w:rPr>
      </w:pPr>
      <w:r w:rsidRPr="000A537C">
        <w:rPr>
          <w:rFonts w:asciiTheme="majorHAnsi" w:hAnsiTheme="majorHAnsi"/>
          <w:sz w:val="24"/>
          <w:szCs w:val="24"/>
        </w:rPr>
        <w:t>6.</w:t>
      </w:r>
      <w:r w:rsidRPr="000A537C">
        <w:rPr>
          <w:rFonts w:asciiTheme="majorHAnsi" w:hAnsiTheme="majorHAnsi"/>
          <w:sz w:val="24"/>
          <w:szCs w:val="24"/>
        </w:rPr>
        <w:tab/>
        <w:t xml:space="preserve"> </w:t>
      </w:r>
      <w:r w:rsidRPr="000A537C">
        <w:rPr>
          <w:rFonts w:asciiTheme="majorHAnsi" w:hAnsiTheme="majorHAnsi"/>
          <w:sz w:val="24"/>
          <w:szCs w:val="24"/>
          <w:u w:val="single"/>
        </w:rPr>
        <w:t xml:space="preserve">Less Frequent </w:t>
      </w:r>
      <w:r w:rsidRPr="000A537C" w:rsidR="0085688C">
        <w:rPr>
          <w:rFonts w:asciiTheme="majorHAnsi" w:hAnsiTheme="majorHAnsi"/>
          <w:sz w:val="24"/>
          <w:szCs w:val="24"/>
          <w:u w:val="single"/>
        </w:rPr>
        <w:t xml:space="preserve">Collection </w:t>
      </w:r>
    </w:p>
    <w:p w:rsidR="00E42830" w:rsidRPr="000A537C" w:rsidP="006E563D" w14:paraId="7D756F88" w14:textId="77777777">
      <w:pPr>
        <w:spacing w:after="0" w:line="240" w:lineRule="auto"/>
        <w:rPr>
          <w:rFonts w:asciiTheme="majorHAnsi" w:hAnsiTheme="majorHAnsi"/>
          <w:sz w:val="24"/>
          <w:szCs w:val="24"/>
        </w:rPr>
      </w:pPr>
    </w:p>
    <w:p w:rsidR="001017A0" w:rsidRPr="000A537C" w:rsidP="00AC3F63" w14:paraId="797571A4" w14:textId="3208942C">
      <w:pPr>
        <w:spacing w:line="240" w:lineRule="auto"/>
        <w:rPr>
          <w:rFonts w:asciiTheme="majorHAnsi" w:hAnsiTheme="majorHAnsi"/>
          <w:i/>
          <w:sz w:val="24"/>
          <w:szCs w:val="24"/>
        </w:rPr>
      </w:pPr>
      <w:r w:rsidRPr="00E42830">
        <w:rPr>
          <w:rFonts w:asciiTheme="majorHAnsi" w:hAnsiTheme="majorHAnsi"/>
          <w:sz w:val="24"/>
          <w:szCs w:val="24"/>
        </w:rPr>
        <w:t xml:space="preserve">The consequence, if we would not collect any data, would adversely impact individuals from participation in CYP activities and programs. </w:t>
      </w:r>
    </w:p>
    <w:p w:rsidR="00F86C35" w:rsidRPr="000A537C" w:rsidP="006E563D" w14:paraId="2995935F" w14:textId="351E0060">
      <w:pPr>
        <w:spacing w:after="0" w:line="240" w:lineRule="auto"/>
        <w:rPr>
          <w:rFonts w:asciiTheme="majorHAnsi" w:hAnsiTheme="majorHAnsi"/>
          <w:sz w:val="24"/>
          <w:szCs w:val="24"/>
          <w:u w:val="single"/>
        </w:rPr>
      </w:pPr>
      <w:r w:rsidRPr="000A537C">
        <w:rPr>
          <w:rFonts w:asciiTheme="majorHAnsi" w:hAnsiTheme="majorHAnsi"/>
          <w:sz w:val="24"/>
          <w:szCs w:val="24"/>
        </w:rPr>
        <w:t>7.</w:t>
      </w:r>
      <w:r w:rsidRPr="000A537C">
        <w:rPr>
          <w:rFonts w:asciiTheme="majorHAnsi" w:hAnsiTheme="majorHAnsi"/>
          <w:i/>
          <w:sz w:val="24"/>
          <w:szCs w:val="24"/>
        </w:rPr>
        <w:t xml:space="preserve"> </w:t>
      </w:r>
      <w:r w:rsidRPr="000A537C">
        <w:rPr>
          <w:rFonts w:asciiTheme="majorHAnsi" w:hAnsiTheme="majorHAnsi"/>
          <w:i/>
          <w:sz w:val="24"/>
          <w:szCs w:val="24"/>
        </w:rPr>
        <w:tab/>
      </w:r>
      <w:r w:rsidRPr="000A537C">
        <w:rPr>
          <w:rFonts w:asciiTheme="majorHAnsi" w:hAnsiTheme="majorHAnsi"/>
          <w:sz w:val="24"/>
          <w:szCs w:val="24"/>
          <w:u w:val="single"/>
        </w:rPr>
        <w:t>Paperwork Reduction Act Guidelines</w:t>
      </w:r>
      <w:r w:rsidRPr="000A537C" w:rsidR="0085688C">
        <w:rPr>
          <w:rFonts w:asciiTheme="majorHAnsi" w:hAnsiTheme="majorHAnsi"/>
          <w:sz w:val="24"/>
          <w:szCs w:val="24"/>
          <w:u w:val="single"/>
        </w:rPr>
        <w:t xml:space="preserve"> </w:t>
      </w:r>
    </w:p>
    <w:p w:rsidR="00200261" w:rsidRPr="000A537C" w:rsidP="00200261" w14:paraId="03F84E6F" w14:textId="187462AD">
      <w:pPr>
        <w:pStyle w:val="NormalWeb"/>
        <w:spacing w:line="288" w:lineRule="atLeast"/>
        <w:rPr>
          <w:rFonts w:asciiTheme="majorHAnsi" w:eastAsiaTheme="minorHAnsi" w:hAnsiTheme="majorHAnsi" w:cstheme="minorBidi"/>
          <w:i/>
        </w:rPr>
      </w:pPr>
      <w:r w:rsidRPr="000A537C">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0A537C" w:rsidP="00200261" w14:paraId="67E5A9B3" w14:textId="77777777">
      <w:pPr>
        <w:pStyle w:val="NormalWeb"/>
        <w:spacing w:line="288" w:lineRule="atLeast"/>
        <w:rPr>
          <w:rFonts w:asciiTheme="majorHAnsi" w:eastAsiaTheme="minorHAnsi" w:hAnsiTheme="majorHAnsi" w:cstheme="minorBidi"/>
          <w:u w:val="single"/>
        </w:rPr>
      </w:pPr>
      <w:r w:rsidRPr="000A537C">
        <w:rPr>
          <w:rFonts w:asciiTheme="majorHAnsi" w:eastAsiaTheme="minorHAnsi" w:hAnsiTheme="majorHAnsi" w:cstheme="minorBidi"/>
        </w:rPr>
        <w:t xml:space="preserve">8. </w:t>
      </w:r>
      <w:r w:rsidRPr="000A537C">
        <w:rPr>
          <w:rFonts w:asciiTheme="majorHAnsi" w:eastAsiaTheme="minorHAnsi" w:hAnsiTheme="majorHAnsi" w:cstheme="minorBidi"/>
        </w:rPr>
        <w:tab/>
      </w:r>
      <w:r w:rsidRPr="000A537C">
        <w:rPr>
          <w:rFonts w:asciiTheme="majorHAnsi" w:eastAsiaTheme="minorHAnsi" w:hAnsiTheme="majorHAnsi" w:cstheme="minorBidi"/>
          <w:u w:val="single"/>
        </w:rPr>
        <w:t>Consultation and Public Comments</w:t>
      </w:r>
    </w:p>
    <w:p w:rsidR="00200261" w:rsidRPr="000A537C" w:rsidP="00200261" w14:paraId="70AC2CC3" w14:textId="77777777">
      <w:pPr>
        <w:pStyle w:val="NormalWeb"/>
        <w:spacing w:line="288" w:lineRule="atLeast"/>
        <w:rPr>
          <w:rFonts w:asciiTheme="majorHAnsi" w:eastAsiaTheme="minorHAnsi" w:hAnsiTheme="majorHAnsi" w:cstheme="minorBidi"/>
        </w:rPr>
      </w:pPr>
      <w:r w:rsidRPr="000A537C">
        <w:rPr>
          <w:rFonts w:asciiTheme="majorHAnsi" w:eastAsiaTheme="minorHAnsi" w:hAnsiTheme="majorHAnsi" w:cstheme="minorBidi"/>
        </w:rPr>
        <w:t>Part A: PUBLIC NOTICE</w:t>
      </w:r>
    </w:p>
    <w:p w:rsidR="00200261" w:rsidP="00200261" w14:paraId="183E34E5" w14:textId="165D29BD">
      <w:pPr>
        <w:pStyle w:val="NormalWeb"/>
        <w:spacing w:line="288" w:lineRule="atLeast"/>
        <w:rPr>
          <w:rFonts w:asciiTheme="majorHAnsi" w:eastAsiaTheme="minorHAnsi" w:hAnsiTheme="majorHAnsi" w:cstheme="minorBidi"/>
        </w:rPr>
      </w:pPr>
      <w:r w:rsidRPr="000A537C">
        <w:rPr>
          <w:rFonts w:asciiTheme="majorHAnsi" w:eastAsiaTheme="minorHAnsi" w:hAnsiTheme="majorHAnsi" w:cstheme="minorBidi"/>
        </w:rPr>
        <w:t xml:space="preserve">A 60-Day Federal Register Notice </w:t>
      </w:r>
      <w:r w:rsidRPr="000A537C" w:rsidR="00502FF3">
        <w:rPr>
          <w:rFonts w:asciiTheme="majorHAnsi" w:eastAsiaTheme="minorHAnsi" w:hAnsiTheme="majorHAnsi" w:cstheme="minorBidi"/>
        </w:rPr>
        <w:t xml:space="preserve">(FRN) </w:t>
      </w:r>
      <w:r w:rsidRPr="000A537C">
        <w:rPr>
          <w:rFonts w:asciiTheme="majorHAnsi" w:eastAsiaTheme="minorHAnsi" w:hAnsiTheme="majorHAnsi" w:cstheme="minorBidi"/>
        </w:rPr>
        <w:t xml:space="preserve">for the collection published on </w:t>
      </w:r>
      <w:r w:rsidR="009B07E1">
        <w:rPr>
          <w:rFonts w:asciiTheme="majorHAnsi" w:eastAsiaTheme="minorHAnsi" w:hAnsiTheme="majorHAnsi" w:cstheme="minorBidi"/>
        </w:rPr>
        <w:t>Wednesday, November 30, 2022</w:t>
      </w:r>
      <w:r w:rsidRPr="000A537C">
        <w:rPr>
          <w:rFonts w:asciiTheme="majorHAnsi" w:eastAsiaTheme="minorHAnsi" w:hAnsiTheme="majorHAnsi" w:cstheme="minorBidi"/>
        </w:rPr>
        <w:t xml:space="preserve">.  The 60-Day FRN citation is </w:t>
      </w:r>
      <w:r w:rsidRPr="009B07E1" w:rsidR="009B07E1">
        <w:rPr>
          <w:rFonts w:asciiTheme="majorHAnsi" w:eastAsiaTheme="minorHAnsi" w:hAnsiTheme="majorHAnsi" w:cstheme="minorBidi"/>
        </w:rPr>
        <w:t>87 FR 73543</w:t>
      </w:r>
      <w:r w:rsidRPr="000A537C">
        <w:rPr>
          <w:rFonts w:asciiTheme="majorHAnsi" w:eastAsiaTheme="minorHAnsi" w:hAnsiTheme="majorHAnsi" w:cstheme="minorBidi"/>
        </w:rPr>
        <w:t xml:space="preserve">. </w:t>
      </w:r>
    </w:p>
    <w:p w:rsidR="00AC3F63" w:rsidRPr="000A537C" w:rsidP="00200261" w14:paraId="0F16FF85" w14:textId="19F67EFC">
      <w:pPr>
        <w:pStyle w:val="NormalWeb"/>
        <w:spacing w:line="288" w:lineRule="atLeast"/>
        <w:rPr>
          <w:rFonts w:asciiTheme="majorHAnsi" w:eastAsiaTheme="minorHAnsi" w:hAnsiTheme="majorHAnsi" w:cstheme="minorBidi"/>
        </w:rPr>
      </w:pPr>
      <w:r w:rsidRPr="00AC3F63">
        <w:rPr>
          <w:rFonts w:asciiTheme="majorHAnsi" w:eastAsiaTheme="minorHAnsi" w:hAnsiTheme="majorHAnsi" w:cstheme="minorBidi"/>
        </w:rPr>
        <w:t>No comments were received during the 60-Day Comment Period.</w:t>
      </w:r>
    </w:p>
    <w:p w:rsidR="00502FF3" w:rsidRPr="000A537C" w:rsidP="00200261" w14:paraId="0C93A64E" w14:textId="3310FA76">
      <w:pPr>
        <w:pStyle w:val="NormalWeb"/>
        <w:spacing w:line="288" w:lineRule="atLeast"/>
        <w:rPr>
          <w:rFonts w:asciiTheme="majorHAnsi" w:eastAsiaTheme="minorHAnsi" w:hAnsiTheme="majorHAnsi" w:cstheme="minorBidi"/>
        </w:rPr>
      </w:pPr>
      <w:r w:rsidRPr="000A537C">
        <w:rPr>
          <w:rFonts w:asciiTheme="majorHAnsi" w:eastAsiaTheme="minorHAnsi" w:hAnsiTheme="majorHAnsi" w:cstheme="minorBidi"/>
        </w:rPr>
        <w:t xml:space="preserve">A 30-Day Federal Register Notice for the collection published on </w:t>
      </w:r>
      <w:r w:rsidR="00895953">
        <w:rPr>
          <w:rFonts w:asciiTheme="majorHAnsi" w:eastAsiaTheme="minorHAnsi" w:hAnsiTheme="majorHAnsi" w:cstheme="minorBidi"/>
        </w:rPr>
        <w:t>Wednesday, July 26, 2023</w:t>
      </w:r>
      <w:r w:rsidRPr="000A537C">
        <w:rPr>
          <w:rFonts w:asciiTheme="majorHAnsi" w:eastAsiaTheme="minorHAnsi" w:hAnsiTheme="majorHAnsi" w:cstheme="minorBidi"/>
        </w:rPr>
        <w:t xml:space="preserve">.  The 30-Day FRN citation is </w:t>
      </w:r>
      <w:r w:rsidR="00895953">
        <w:rPr>
          <w:rFonts w:asciiTheme="majorHAnsi" w:eastAsiaTheme="minorHAnsi" w:hAnsiTheme="majorHAnsi" w:cstheme="minorBidi"/>
        </w:rPr>
        <w:t>88 FR 48218</w:t>
      </w:r>
      <w:r w:rsidRPr="000A537C">
        <w:rPr>
          <w:rFonts w:asciiTheme="majorHAnsi" w:eastAsiaTheme="minorHAnsi" w:hAnsiTheme="majorHAnsi" w:cstheme="minorBidi"/>
        </w:rPr>
        <w:t>.</w:t>
      </w:r>
    </w:p>
    <w:p w:rsidR="00200261" w:rsidRPr="000A537C" w:rsidP="00200261" w14:paraId="175FAB25" w14:textId="757FC1AC">
      <w:pPr>
        <w:pStyle w:val="NormalWeb"/>
        <w:spacing w:line="288" w:lineRule="atLeast"/>
        <w:rPr>
          <w:rFonts w:asciiTheme="majorHAnsi" w:eastAsiaTheme="minorHAnsi" w:hAnsiTheme="majorHAnsi" w:cstheme="minorBidi"/>
        </w:rPr>
      </w:pPr>
      <w:r w:rsidRPr="000A537C">
        <w:rPr>
          <w:rFonts w:asciiTheme="majorHAnsi" w:eastAsiaTheme="minorHAnsi" w:hAnsiTheme="majorHAnsi" w:cstheme="minorBidi"/>
        </w:rPr>
        <w:t>Part B: CONSULTATION</w:t>
      </w:r>
      <w:r w:rsidRPr="000A537C" w:rsidR="0085688C">
        <w:rPr>
          <w:rFonts w:asciiTheme="majorHAnsi" w:eastAsiaTheme="minorHAnsi" w:hAnsiTheme="majorHAnsi" w:cstheme="minorBidi"/>
        </w:rPr>
        <w:t xml:space="preserve"> </w:t>
      </w:r>
    </w:p>
    <w:p w:rsidR="00571698" w:rsidRPr="000A537C" w:rsidP="00B55E9F" w14:paraId="36DE529E" w14:textId="337A9396">
      <w:pPr>
        <w:pStyle w:val="NormalWeb"/>
        <w:spacing w:line="288" w:lineRule="atLeast"/>
        <w:rPr>
          <w:rFonts w:asciiTheme="majorHAnsi" w:hAnsiTheme="majorHAnsi"/>
          <w:i/>
        </w:rPr>
      </w:pPr>
      <w:r w:rsidRPr="000A537C">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0A537C" w:rsidP="006E563D" w14:paraId="0A1449AC" w14:textId="4135E689">
      <w:pPr>
        <w:spacing w:after="0" w:line="240" w:lineRule="auto"/>
        <w:rPr>
          <w:rFonts w:asciiTheme="majorHAnsi" w:hAnsiTheme="majorHAnsi"/>
          <w:sz w:val="24"/>
          <w:szCs w:val="24"/>
        </w:rPr>
      </w:pPr>
      <w:r w:rsidRPr="000A537C">
        <w:rPr>
          <w:rFonts w:asciiTheme="majorHAnsi" w:hAnsiTheme="majorHAnsi"/>
          <w:sz w:val="24"/>
          <w:szCs w:val="24"/>
        </w:rPr>
        <w:t xml:space="preserve">9. </w:t>
      </w:r>
      <w:r w:rsidRPr="000A537C">
        <w:rPr>
          <w:rFonts w:asciiTheme="majorHAnsi" w:hAnsiTheme="majorHAnsi"/>
          <w:sz w:val="24"/>
          <w:szCs w:val="24"/>
        </w:rPr>
        <w:tab/>
      </w:r>
      <w:r w:rsidRPr="000A537C">
        <w:rPr>
          <w:rFonts w:asciiTheme="majorHAnsi" w:hAnsiTheme="majorHAnsi"/>
          <w:sz w:val="24"/>
          <w:szCs w:val="24"/>
          <w:u w:val="single"/>
        </w:rPr>
        <w:t>Gifts or Payment</w:t>
      </w:r>
      <w:r w:rsidRPr="000A537C" w:rsidR="0085688C">
        <w:rPr>
          <w:rFonts w:asciiTheme="majorHAnsi" w:hAnsiTheme="majorHAnsi"/>
          <w:sz w:val="24"/>
          <w:szCs w:val="24"/>
          <w:u w:val="single"/>
        </w:rPr>
        <w:t xml:space="preserve"> </w:t>
      </w:r>
    </w:p>
    <w:p w:rsidR="00E42830" w:rsidRPr="000A537C" w:rsidP="006A13FA" w14:paraId="1846F709" w14:textId="77777777">
      <w:pPr>
        <w:spacing w:after="0" w:line="240" w:lineRule="auto"/>
        <w:rPr>
          <w:rFonts w:asciiTheme="majorHAnsi" w:hAnsiTheme="majorHAnsi"/>
          <w:sz w:val="24"/>
          <w:szCs w:val="24"/>
        </w:rPr>
      </w:pPr>
    </w:p>
    <w:p w:rsidR="006A13FA" w:rsidRPr="000A537C" w:rsidP="006A13FA" w14:paraId="158A44F6" w14:textId="67789708">
      <w:pPr>
        <w:spacing w:after="0" w:line="240" w:lineRule="auto"/>
        <w:rPr>
          <w:rFonts w:asciiTheme="majorHAnsi" w:hAnsiTheme="majorHAnsi"/>
          <w:i/>
          <w:sz w:val="24"/>
          <w:szCs w:val="24"/>
        </w:rPr>
      </w:pPr>
      <w:r w:rsidRPr="000A537C">
        <w:rPr>
          <w:rFonts w:asciiTheme="majorHAnsi" w:hAnsiTheme="majorHAnsi"/>
          <w:sz w:val="24"/>
          <w:szCs w:val="24"/>
        </w:rPr>
        <w:t>No payments or gifts are being offered to respondents as an incentive to participate in the collection.</w:t>
      </w:r>
      <w:r w:rsidRPr="000A537C">
        <w:rPr>
          <w:rFonts w:asciiTheme="majorHAnsi" w:hAnsiTheme="majorHAnsi"/>
          <w:i/>
          <w:sz w:val="24"/>
          <w:szCs w:val="24"/>
        </w:rPr>
        <w:t xml:space="preserve"> </w:t>
      </w:r>
    </w:p>
    <w:p w:rsidR="006A13FA" w:rsidRPr="000A537C" w:rsidP="006A13FA" w14:paraId="74844AAF" w14:textId="77777777">
      <w:pPr>
        <w:spacing w:after="0" w:line="240" w:lineRule="auto"/>
        <w:rPr>
          <w:rFonts w:asciiTheme="majorHAnsi" w:hAnsiTheme="majorHAnsi"/>
          <w:i/>
          <w:sz w:val="24"/>
          <w:szCs w:val="24"/>
        </w:rPr>
      </w:pPr>
    </w:p>
    <w:p w:rsidR="00F97482" w:rsidRPr="000A537C" w:rsidP="006A13FA" w14:paraId="12321A0E" w14:textId="77777777">
      <w:pPr>
        <w:spacing w:after="0" w:line="240" w:lineRule="auto"/>
        <w:rPr>
          <w:rFonts w:asciiTheme="majorHAnsi" w:hAnsiTheme="majorHAnsi"/>
          <w:sz w:val="24"/>
          <w:szCs w:val="24"/>
          <w:u w:val="single"/>
        </w:rPr>
      </w:pPr>
      <w:r w:rsidRPr="000A537C">
        <w:rPr>
          <w:rFonts w:asciiTheme="majorHAnsi" w:hAnsiTheme="majorHAnsi"/>
          <w:sz w:val="24"/>
          <w:szCs w:val="24"/>
        </w:rPr>
        <w:t xml:space="preserve">10. </w:t>
      </w:r>
      <w:r w:rsidRPr="000A537C">
        <w:rPr>
          <w:rFonts w:asciiTheme="majorHAnsi" w:hAnsiTheme="majorHAnsi"/>
          <w:sz w:val="24"/>
          <w:szCs w:val="24"/>
        </w:rPr>
        <w:tab/>
      </w:r>
      <w:r w:rsidRPr="000A537C">
        <w:rPr>
          <w:rFonts w:asciiTheme="majorHAnsi" w:hAnsiTheme="majorHAnsi"/>
          <w:sz w:val="24"/>
          <w:szCs w:val="24"/>
          <w:u w:val="single"/>
        </w:rPr>
        <w:t>Confidentiality</w:t>
      </w:r>
      <w:r w:rsidRPr="000A537C" w:rsidR="0085688C">
        <w:rPr>
          <w:rFonts w:asciiTheme="majorHAnsi" w:hAnsiTheme="majorHAnsi"/>
          <w:sz w:val="24"/>
          <w:szCs w:val="24"/>
          <w:u w:val="single"/>
        </w:rPr>
        <w:t xml:space="preserve"> </w:t>
      </w:r>
    </w:p>
    <w:p w:rsidR="00E42830" w:rsidRPr="000A537C" w:rsidP="00E42830" w14:paraId="5E45D305" w14:textId="77777777">
      <w:pPr>
        <w:spacing w:after="0" w:line="240" w:lineRule="auto"/>
        <w:rPr>
          <w:rFonts w:asciiTheme="majorHAnsi" w:hAnsiTheme="majorHAnsi"/>
          <w:sz w:val="24"/>
          <w:szCs w:val="24"/>
        </w:rPr>
      </w:pPr>
    </w:p>
    <w:p w:rsidR="00B2013C" w:rsidRPr="000A537C" w:rsidP="00B2013C" w14:paraId="6756846B" w14:textId="326AF5DE">
      <w:pPr>
        <w:spacing w:after="0" w:line="240" w:lineRule="auto"/>
        <w:rPr>
          <w:rFonts w:asciiTheme="majorHAnsi" w:hAnsiTheme="majorHAnsi"/>
          <w:sz w:val="24"/>
          <w:szCs w:val="24"/>
        </w:rPr>
      </w:pPr>
      <w:r w:rsidRPr="000A537C">
        <w:rPr>
          <w:rFonts w:asciiTheme="majorHAnsi" w:hAnsiTheme="majorHAnsi"/>
          <w:sz w:val="24"/>
          <w:szCs w:val="24"/>
        </w:rPr>
        <w:t>A Privacy Act Statement</w:t>
      </w:r>
      <w:r w:rsidR="00FF7030">
        <w:rPr>
          <w:rFonts w:asciiTheme="majorHAnsi" w:hAnsiTheme="majorHAnsi"/>
          <w:sz w:val="24"/>
          <w:szCs w:val="24"/>
        </w:rPr>
        <w:t xml:space="preserve"> (PAS)</w:t>
      </w:r>
      <w:r w:rsidRPr="000A537C">
        <w:rPr>
          <w:rFonts w:asciiTheme="majorHAnsi" w:hAnsiTheme="majorHAnsi"/>
          <w:sz w:val="24"/>
          <w:szCs w:val="24"/>
        </w:rPr>
        <w:t xml:space="preserve"> is required</w:t>
      </w:r>
      <w:r w:rsidRPr="000A537C" w:rsidR="00996894">
        <w:rPr>
          <w:rFonts w:asciiTheme="majorHAnsi" w:hAnsiTheme="majorHAnsi"/>
          <w:sz w:val="24"/>
          <w:szCs w:val="24"/>
        </w:rPr>
        <w:t xml:space="preserve"> for this collection</w:t>
      </w:r>
      <w:r w:rsidRPr="000A537C">
        <w:rPr>
          <w:rFonts w:asciiTheme="majorHAnsi" w:hAnsiTheme="majorHAnsi"/>
          <w:sz w:val="24"/>
          <w:szCs w:val="24"/>
        </w:rPr>
        <w:t xml:space="preserve"> because we are requesting individuals to furnish personal information for a system of records. Each collection device displays a </w:t>
      </w:r>
      <w:r w:rsidR="00FF7030">
        <w:rPr>
          <w:rFonts w:asciiTheme="majorHAnsi" w:hAnsiTheme="majorHAnsi"/>
          <w:sz w:val="24"/>
          <w:szCs w:val="24"/>
        </w:rPr>
        <w:t>PAS</w:t>
      </w:r>
      <w:r w:rsidRPr="000A537C">
        <w:rPr>
          <w:rFonts w:asciiTheme="majorHAnsi" w:hAnsiTheme="majorHAnsi"/>
          <w:sz w:val="24"/>
          <w:szCs w:val="24"/>
        </w:rPr>
        <w:t xml:space="preserve"> at the top of each form.</w:t>
      </w:r>
    </w:p>
    <w:p w:rsidR="00B2013C" w:rsidRPr="000A537C" w:rsidP="00B2013C" w14:paraId="411D218B" w14:textId="77777777">
      <w:pPr>
        <w:spacing w:after="0" w:line="240" w:lineRule="auto"/>
        <w:rPr>
          <w:rFonts w:asciiTheme="majorHAnsi" w:hAnsiTheme="majorHAnsi"/>
          <w:sz w:val="24"/>
          <w:szCs w:val="24"/>
        </w:rPr>
      </w:pPr>
    </w:p>
    <w:p w:rsidR="005D5C81" w:rsidRPr="000A537C" w:rsidP="00490797" w14:paraId="79821DF6" w14:textId="10388A8F">
      <w:pPr>
        <w:spacing w:after="0" w:line="240" w:lineRule="auto"/>
        <w:rPr>
          <w:rFonts w:asciiTheme="majorHAnsi" w:hAnsiTheme="majorHAnsi"/>
          <w:sz w:val="24"/>
          <w:szCs w:val="24"/>
        </w:rPr>
      </w:pPr>
      <w:r>
        <w:rPr>
          <w:rFonts w:asciiTheme="majorHAnsi" w:hAnsiTheme="majorHAnsi"/>
          <w:sz w:val="24"/>
          <w:szCs w:val="24"/>
        </w:rPr>
        <w:t>The associated</w:t>
      </w:r>
      <w:r w:rsidRPr="00B2013C" w:rsidR="00E45EEB">
        <w:rPr>
          <w:rFonts w:asciiTheme="majorHAnsi" w:hAnsiTheme="majorHAnsi"/>
          <w:color w:val="000000"/>
          <w:sz w:val="24"/>
          <w:szCs w:val="24"/>
        </w:rPr>
        <w:t xml:space="preserve"> SORN</w:t>
      </w:r>
      <w:r w:rsidR="00E45EEB">
        <w:rPr>
          <w:rFonts w:asciiTheme="majorHAnsi" w:hAnsiTheme="majorHAnsi"/>
          <w:color w:val="000000"/>
          <w:sz w:val="24"/>
          <w:szCs w:val="24"/>
        </w:rPr>
        <w:t xml:space="preserve"> (</w:t>
      </w:r>
      <w:r w:rsidRPr="00E45EEB" w:rsidR="00E45EEB">
        <w:rPr>
          <w:rFonts w:asciiTheme="majorHAnsi" w:hAnsiTheme="majorHAnsi"/>
          <w:color w:val="000000"/>
          <w:sz w:val="24"/>
          <w:szCs w:val="24"/>
        </w:rPr>
        <w:t>NM01754-3</w:t>
      </w:r>
      <w:r w:rsidR="00E45EEB">
        <w:rPr>
          <w:rFonts w:asciiTheme="majorHAnsi" w:hAnsiTheme="majorHAnsi"/>
          <w:color w:val="000000"/>
          <w:sz w:val="24"/>
          <w:szCs w:val="24"/>
        </w:rPr>
        <w:t xml:space="preserve">, </w:t>
      </w:r>
      <w:r w:rsidRPr="00E45EEB" w:rsidR="00E45EEB">
        <w:rPr>
          <w:rFonts w:asciiTheme="majorHAnsi" w:hAnsiTheme="majorHAnsi"/>
          <w:color w:val="000000"/>
          <w:sz w:val="24"/>
          <w:szCs w:val="24"/>
        </w:rPr>
        <w:t>DON Child and Youth Program</w:t>
      </w:r>
      <w:r w:rsidR="00E45EEB">
        <w:rPr>
          <w:rFonts w:asciiTheme="majorHAnsi" w:hAnsiTheme="majorHAnsi"/>
          <w:color w:val="000000"/>
          <w:sz w:val="24"/>
          <w:szCs w:val="24"/>
        </w:rPr>
        <w:t xml:space="preserve">) </w:t>
      </w:r>
      <w:r>
        <w:rPr>
          <w:rFonts w:asciiTheme="majorHAnsi" w:hAnsiTheme="majorHAnsi"/>
          <w:sz w:val="24"/>
          <w:szCs w:val="24"/>
        </w:rPr>
        <w:t>is currently being revised; a draft version is included for OMB’s review.</w:t>
      </w:r>
      <w:r w:rsidRPr="00B2013C">
        <w:rPr>
          <w:rFonts w:asciiTheme="majorHAnsi" w:hAnsiTheme="majorHAnsi"/>
          <w:sz w:val="24"/>
          <w:szCs w:val="24"/>
        </w:rPr>
        <w:t xml:space="preserve"> A copy </w:t>
      </w:r>
      <w:r w:rsidRPr="00B2013C">
        <w:rPr>
          <w:rFonts w:asciiTheme="majorHAnsi" w:hAnsiTheme="majorHAnsi"/>
          <w:color w:val="000000"/>
          <w:sz w:val="24"/>
          <w:szCs w:val="24"/>
        </w:rPr>
        <w:t xml:space="preserve">of the </w:t>
      </w:r>
      <w:r w:rsidR="000703F0">
        <w:rPr>
          <w:rFonts w:asciiTheme="majorHAnsi" w:hAnsiTheme="majorHAnsi"/>
          <w:color w:val="000000"/>
          <w:sz w:val="24"/>
          <w:szCs w:val="24"/>
        </w:rPr>
        <w:t>published</w:t>
      </w:r>
      <w:r w:rsidRPr="00B2013C" w:rsidR="000703F0">
        <w:rPr>
          <w:rFonts w:asciiTheme="majorHAnsi" w:hAnsiTheme="majorHAnsi"/>
          <w:color w:val="000000"/>
          <w:sz w:val="24"/>
          <w:szCs w:val="24"/>
        </w:rPr>
        <w:t xml:space="preserve"> </w:t>
      </w:r>
      <w:r w:rsidR="000703F0">
        <w:rPr>
          <w:rFonts w:asciiTheme="majorHAnsi" w:hAnsiTheme="majorHAnsi"/>
          <w:sz w:val="24"/>
          <w:szCs w:val="24"/>
        </w:rPr>
        <w:t>SORN</w:t>
      </w:r>
      <w:r w:rsidR="00E45EEB">
        <w:rPr>
          <w:rFonts w:asciiTheme="majorHAnsi" w:hAnsiTheme="majorHAnsi"/>
          <w:sz w:val="24"/>
          <w:szCs w:val="24"/>
        </w:rPr>
        <w:t xml:space="preserve"> </w:t>
      </w:r>
      <w:r w:rsidRPr="00B2013C">
        <w:rPr>
          <w:rFonts w:asciiTheme="majorHAnsi" w:hAnsiTheme="majorHAnsi"/>
          <w:sz w:val="24"/>
          <w:szCs w:val="24"/>
        </w:rPr>
        <w:t xml:space="preserve">is available at </w:t>
      </w:r>
      <w:hyperlink r:id="rId12" w:history="1">
        <w:r w:rsidRPr="00EB25C4">
          <w:rPr>
            <w:rStyle w:val="Hyperlink"/>
            <w:rFonts w:asciiTheme="majorHAnsi" w:hAnsiTheme="majorHAnsi"/>
            <w:sz w:val="24"/>
            <w:szCs w:val="24"/>
          </w:rPr>
          <w:t>https://dpcld.defense.gov/Privacy/SORNsIndex/DOD-wide-SORN-Article-View/Article/570428/nm01754-3/</w:t>
        </w:r>
      </w:hyperlink>
      <w:r>
        <w:rPr>
          <w:rStyle w:val="Hyperlink"/>
          <w:rFonts w:asciiTheme="majorHAnsi" w:hAnsiTheme="majorHAnsi"/>
          <w:sz w:val="24"/>
          <w:szCs w:val="24"/>
        </w:rPr>
        <w:t>.</w:t>
      </w:r>
    </w:p>
    <w:p w:rsidR="00E45EEB" w:rsidP="00B2013C" w14:paraId="2935EF4B" w14:textId="77777777">
      <w:pPr>
        <w:spacing w:before="100" w:beforeAutospacing="1" w:after="100" w:afterAutospacing="1" w:line="240" w:lineRule="auto"/>
        <w:rPr>
          <w:rFonts w:asciiTheme="majorHAnsi" w:hAnsiTheme="majorHAnsi"/>
          <w:sz w:val="24"/>
          <w:szCs w:val="24"/>
        </w:rPr>
      </w:pPr>
      <w:r w:rsidRPr="000A537C">
        <w:rPr>
          <w:rFonts w:asciiTheme="majorHAnsi" w:hAnsiTheme="majorHAnsi"/>
          <w:sz w:val="24"/>
          <w:szCs w:val="24"/>
        </w:rPr>
        <w:t>A draft copy of the PIA,</w:t>
      </w:r>
      <w:r w:rsidRPr="001D0FE4" w:rsidR="00C61AB2">
        <w:t xml:space="preserve"> </w:t>
      </w:r>
      <w:r w:rsidRPr="00C61AB2" w:rsidR="00C61AB2">
        <w:rPr>
          <w:rFonts w:asciiTheme="majorHAnsi" w:hAnsiTheme="majorHAnsi"/>
          <w:sz w:val="24"/>
          <w:szCs w:val="24"/>
        </w:rPr>
        <w:t>Military Child Care (MCC)</w:t>
      </w:r>
      <w:r w:rsidRPr="000A537C">
        <w:rPr>
          <w:rFonts w:asciiTheme="majorHAnsi" w:hAnsiTheme="majorHAnsi"/>
          <w:sz w:val="24"/>
          <w:szCs w:val="24"/>
        </w:rPr>
        <w:t xml:space="preserve">, has been provided with this package for OMB’s review. </w:t>
      </w:r>
    </w:p>
    <w:p w:rsidR="00AF60EB" w:rsidRPr="001645FB" w:rsidP="00B2013C" w14:paraId="32A0631D" w14:textId="1F37B2FA">
      <w:pPr>
        <w:spacing w:before="100" w:beforeAutospacing="1" w:after="100" w:afterAutospacing="1" w:line="240" w:lineRule="auto"/>
        <w:rPr>
          <w:rFonts w:eastAsia="Times New Roman" w:asciiTheme="majorHAnsi" w:hAnsiTheme="majorHAnsi" w:cs="Times New Roman"/>
          <w:sz w:val="24"/>
          <w:szCs w:val="24"/>
        </w:rPr>
      </w:pPr>
      <w:r w:rsidRPr="00B2013C">
        <w:rPr>
          <w:rFonts w:eastAsia="Times New Roman" w:asciiTheme="majorHAnsi" w:hAnsiTheme="majorHAnsi" w:cs="Times New Roman"/>
          <w:sz w:val="24"/>
          <w:szCs w:val="24"/>
        </w:rPr>
        <w:t xml:space="preserve">Retention for these records </w:t>
      </w:r>
      <w:r w:rsidRPr="00B2013C" w:rsidR="000703F0">
        <w:rPr>
          <w:rFonts w:eastAsia="Times New Roman" w:asciiTheme="majorHAnsi" w:hAnsiTheme="majorHAnsi" w:cs="Times New Roman"/>
          <w:sz w:val="24"/>
          <w:szCs w:val="24"/>
        </w:rPr>
        <w:t>is</w:t>
      </w:r>
      <w:r w:rsidRPr="00B2013C">
        <w:rPr>
          <w:rFonts w:eastAsia="Times New Roman" w:asciiTheme="majorHAnsi" w:hAnsiTheme="majorHAnsi" w:cs="Times New Roman"/>
          <w:sz w:val="24"/>
          <w:szCs w:val="24"/>
        </w:rPr>
        <w:t xml:space="preserve"> under SSIC 1754.2 (Destroy when 2 years old (N1-NU-86-4)</w:t>
      </w:r>
      <w:r w:rsidR="000703F0">
        <w:rPr>
          <w:rFonts w:eastAsia="Times New Roman" w:asciiTheme="majorHAnsi" w:hAnsiTheme="majorHAnsi" w:cs="Times New Roman"/>
          <w:sz w:val="24"/>
          <w:szCs w:val="24"/>
        </w:rPr>
        <w:t>)</w:t>
      </w:r>
      <w:r w:rsidRPr="00B2013C">
        <w:rPr>
          <w:rFonts w:eastAsia="Times New Roman" w:asciiTheme="majorHAnsi" w:hAnsiTheme="majorHAnsi" w:cs="Times New Roman"/>
          <w:sz w:val="24"/>
          <w:szCs w:val="24"/>
        </w:rPr>
        <w:t>.</w:t>
      </w:r>
      <w:r w:rsidR="00E45EEB">
        <w:rPr>
          <w:rFonts w:eastAsia="Times New Roman" w:asciiTheme="majorHAnsi" w:hAnsiTheme="majorHAnsi" w:cs="Times New Roman"/>
          <w:sz w:val="24"/>
          <w:szCs w:val="24"/>
        </w:rPr>
        <w:t xml:space="preserve"> </w:t>
      </w:r>
      <w:r w:rsidRPr="00AF60EB">
        <w:rPr>
          <w:rFonts w:asciiTheme="majorHAnsi" w:hAnsiTheme="majorHAnsi"/>
          <w:sz w:val="24"/>
        </w:rPr>
        <w:t>Records are kept for two years after individual is no longer in the Child Development Program and then destroyed by burning, shredding, macerating, pulping, degaussing, erasing, or other appropriate means.</w:t>
      </w:r>
    </w:p>
    <w:p w:rsidR="00996894" w:rsidRPr="000A537C" w:rsidP="00996894" w14:paraId="1C986B84" w14:textId="0C228E06">
      <w:pPr>
        <w:spacing w:after="0" w:line="240" w:lineRule="auto"/>
        <w:rPr>
          <w:rFonts w:asciiTheme="majorHAnsi" w:hAnsiTheme="majorHAnsi"/>
          <w:sz w:val="24"/>
          <w:szCs w:val="24"/>
        </w:rPr>
      </w:pPr>
      <w:r w:rsidRPr="000A537C">
        <w:rPr>
          <w:rFonts w:asciiTheme="majorHAnsi" w:hAnsiTheme="majorHAnsi"/>
          <w:sz w:val="24"/>
          <w:szCs w:val="24"/>
        </w:rPr>
        <w:t xml:space="preserve">11. </w:t>
      </w:r>
      <w:r w:rsidRPr="000A537C">
        <w:rPr>
          <w:rFonts w:asciiTheme="majorHAnsi" w:hAnsiTheme="majorHAnsi"/>
          <w:sz w:val="24"/>
          <w:szCs w:val="24"/>
        </w:rPr>
        <w:tab/>
      </w:r>
      <w:r w:rsidRPr="000A537C">
        <w:rPr>
          <w:rFonts w:asciiTheme="majorHAnsi" w:hAnsiTheme="majorHAnsi"/>
          <w:sz w:val="24"/>
          <w:szCs w:val="24"/>
          <w:u w:val="single"/>
        </w:rPr>
        <w:t>Sensitive Questions</w:t>
      </w:r>
      <w:r w:rsidRPr="000A537C" w:rsidR="0085688C">
        <w:rPr>
          <w:rFonts w:asciiTheme="majorHAnsi" w:hAnsiTheme="majorHAnsi"/>
          <w:sz w:val="24"/>
          <w:szCs w:val="24"/>
          <w:u w:val="single"/>
        </w:rPr>
        <w:t xml:space="preserve"> </w:t>
      </w:r>
    </w:p>
    <w:p w:rsidR="00B2013C" w:rsidRPr="00B2013C" w:rsidP="00B2013C" w14:paraId="1B2DEDB9" w14:textId="534ABA63">
      <w:pPr>
        <w:spacing w:before="100" w:beforeAutospacing="1" w:after="100" w:afterAutospacing="1" w:line="240" w:lineRule="auto"/>
        <w:rPr>
          <w:rFonts w:eastAsia="Times New Roman" w:asciiTheme="majorHAnsi" w:hAnsiTheme="majorHAnsi" w:cs="Times New Roman"/>
          <w:sz w:val="24"/>
          <w:szCs w:val="24"/>
        </w:rPr>
      </w:pPr>
      <w:r w:rsidRPr="00B2013C">
        <w:rPr>
          <w:rFonts w:eastAsia="Times New Roman" w:asciiTheme="majorHAnsi" w:hAnsiTheme="majorHAnsi" w:cs="Times New Roman"/>
          <w:sz w:val="24"/>
          <w:szCs w:val="24"/>
        </w:rPr>
        <w:t>CYP collects data concerning health and special needs/disabilities to determine appropriate child</w:t>
      </w:r>
      <w:r w:rsidR="00D44E10">
        <w:rPr>
          <w:rFonts w:eastAsia="Times New Roman" w:asciiTheme="majorHAnsi" w:hAnsiTheme="majorHAnsi" w:cs="Times New Roman"/>
          <w:sz w:val="24"/>
          <w:szCs w:val="24"/>
        </w:rPr>
        <w:t xml:space="preserve"> </w:t>
      </w:r>
      <w:r w:rsidRPr="00B2013C">
        <w:rPr>
          <w:rFonts w:eastAsia="Times New Roman" w:asciiTheme="majorHAnsi" w:hAnsiTheme="majorHAnsi" w:cs="Times New Roman"/>
          <w:sz w:val="24"/>
          <w:szCs w:val="24"/>
        </w:rPr>
        <w:t>care accommodations. All respondents are made aware of the nee</w:t>
      </w:r>
      <w:r w:rsidR="00D44E10">
        <w:rPr>
          <w:rFonts w:eastAsia="Times New Roman" w:asciiTheme="majorHAnsi" w:hAnsiTheme="majorHAnsi" w:cs="Times New Roman"/>
          <w:sz w:val="24"/>
          <w:szCs w:val="24"/>
        </w:rPr>
        <w:t xml:space="preserve">d to collect this data via the </w:t>
      </w:r>
      <w:r w:rsidR="00C61AB2">
        <w:rPr>
          <w:rFonts w:eastAsia="Times New Roman" w:asciiTheme="majorHAnsi" w:hAnsiTheme="majorHAnsi" w:cs="Times New Roman"/>
          <w:sz w:val="24"/>
          <w:szCs w:val="24"/>
        </w:rPr>
        <w:t>PAS</w:t>
      </w:r>
      <w:r w:rsidRPr="00B2013C">
        <w:rPr>
          <w:rFonts w:eastAsia="Times New Roman" w:asciiTheme="majorHAnsi" w:hAnsiTheme="majorHAnsi" w:cs="Times New Roman"/>
          <w:sz w:val="24"/>
          <w:szCs w:val="24"/>
        </w:rPr>
        <w:t xml:space="preserve"> on each form in the collection. Personal Financial/Banking Information is being obtained to determine fees/subsidies and establish automatic payments/reimbursement. No SSNs are being collected.</w:t>
      </w:r>
    </w:p>
    <w:p w:rsidR="00D21AA6" w:rsidRPr="000A537C" w:rsidP="00337EF1" w14:paraId="22DFEA52" w14:textId="2CD711BA">
      <w:pPr>
        <w:spacing w:after="0" w:line="240" w:lineRule="auto"/>
        <w:rPr>
          <w:rFonts w:asciiTheme="majorHAnsi" w:hAnsiTheme="majorHAnsi"/>
          <w:sz w:val="24"/>
          <w:szCs w:val="24"/>
        </w:rPr>
      </w:pPr>
      <w:r w:rsidRPr="000A537C">
        <w:rPr>
          <w:rFonts w:asciiTheme="majorHAnsi" w:hAnsiTheme="majorHAnsi"/>
          <w:sz w:val="24"/>
          <w:szCs w:val="24"/>
        </w:rPr>
        <w:t xml:space="preserve">12. </w:t>
      </w:r>
      <w:r w:rsidRPr="000A537C" w:rsidR="00A76F7E">
        <w:rPr>
          <w:rFonts w:asciiTheme="majorHAnsi" w:hAnsiTheme="majorHAnsi"/>
          <w:sz w:val="24"/>
          <w:szCs w:val="24"/>
        </w:rPr>
        <w:tab/>
      </w:r>
      <w:r w:rsidRPr="000A537C" w:rsidR="00A76F7E">
        <w:rPr>
          <w:rFonts w:asciiTheme="majorHAnsi" w:hAnsiTheme="majorHAnsi"/>
          <w:sz w:val="24"/>
          <w:szCs w:val="24"/>
          <w:u w:val="single"/>
        </w:rPr>
        <w:t>Respondent Burden and its Labor Costs</w:t>
      </w:r>
    </w:p>
    <w:p w:rsidR="00B55E9F" w:rsidRPr="000A537C" w:rsidP="00B55E9F" w14:paraId="032D1D04" w14:textId="77777777">
      <w:pPr>
        <w:pStyle w:val="NormalWeb"/>
        <w:spacing w:after="0" w:afterAutospacing="0" w:line="288" w:lineRule="atLeast"/>
        <w:rPr>
          <w:rFonts w:asciiTheme="majorHAnsi" w:eastAsiaTheme="minorHAnsi" w:hAnsiTheme="majorHAnsi" w:cstheme="minorBidi"/>
        </w:rPr>
      </w:pPr>
      <w:r w:rsidRPr="000A537C">
        <w:rPr>
          <w:rFonts w:asciiTheme="majorHAnsi" w:eastAsiaTheme="minorHAnsi" w:hAnsiTheme="majorHAnsi" w:cstheme="minorBidi"/>
        </w:rPr>
        <w:t>Part A: ESTIMATION OF RESPONDENT BURDEN</w:t>
      </w:r>
    </w:p>
    <w:p w:rsidR="00B55E9F" w:rsidRPr="000A537C" w:rsidP="00235D71" w14:paraId="3FDFCF81" w14:textId="77777777">
      <w:pPr>
        <w:spacing w:after="0" w:line="240" w:lineRule="auto"/>
        <w:rPr>
          <w:rFonts w:asciiTheme="majorHAnsi" w:hAnsiTheme="majorHAnsi"/>
          <w:i/>
          <w:sz w:val="24"/>
          <w:szCs w:val="24"/>
        </w:rPr>
      </w:pPr>
    </w:p>
    <w:p w:rsidR="00235D71" w:rsidRPr="000A537C" w:rsidP="00756E31" w14:paraId="082866E0" w14:textId="236E1A60">
      <w:pPr>
        <w:pStyle w:val="ListParagraph"/>
        <w:numPr>
          <w:ilvl w:val="0"/>
          <w:numId w:val="1"/>
        </w:numPr>
        <w:spacing w:after="0" w:line="240" w:lineRule="auto"/>
        <w:rPr>
          <w:rFonts w:asciiTheme="majorHAnsi" w:hAnsiTheme="majorHAnsi"/>
          <w:sz w:val="24"/>
          <w:szCs w:val="24"/>
        </w:rPr>
      </w:pPr>
      <w:r w:rsidRPr="000A537C">
        <w:rPr>
          <w:rFonts w:asciiTheme="majorHAnsi" w:hAnsiTheme="majorHAnsi"/>
          <w:sz w:val="24"/>
          <w:szCs w:val="24"/>
        </w:rPr>
        <w:t>Collection Instruments</w:t>
      </w:r>
    </w:p>
    <w:p w:rsidR="00B2013C" w:rsidRPr="00202DF2" w:rsidP="00B2013C" w14:paraId="01041A72" w14:textId="08A5EC76">
      <w:pPr>
        <w:spacing w:before="100" w:beforeAutospacing="1" w:after="100" w:afterAutospacing="1" w:line="240" w:lineRule="auto"/>
        <w:rPr>
          <w:rFonts w:asciiTheme="majorHAnsi" w:hAnsiTheme="majorHAnsi" w:cs="Times New Roman"/>
          <w:b/>
          <w:sz w:val="24"/>
          <w:szCs w:val="24"/>
        </w:rPr>
      </w:pPr>
      <w:r w:rsidRPr="00202DF2">
        <w:rPr>
          <w:rFonts w:asciiTheme="majorHAnsi" w:hAnsiTheme="majorHAnsi" w:cs="Times New Roman"/>
          <w:b/>
          <w:sz w:val="24"/>
          <w:szCs w:val="24"/>
        </w:rPr>
        <w:t>Registration</w:t>
      </w:r>
      <w:r w:rsidRPr="00202DF2" w:rsidR="00D44E10">
        <w:rPr>
          <w:rFonts w:asciiTheme="majorHAnsi" w:hAnsiTheme="majorHAnsi" w:cs="Times New Roman"/>
          <w:b/>
          <w:sz w:val="24"/>
          <w:szCs w:val="24"/>
        </w:rPr>
        <w:t xml:space="preserve"> Forms</w:t>
      </w:r>
    </w:p>
    <w:p w:rsidR="00B2013C" w:rsidRPr="00B2013C" w:rsidP="001D0FE4" w14:paraId="157746CE" w14:textId="5D404C24">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1700/21 Registration  </w:t>
      </w:r>
    </w:p>
    <w:p w:rsidR="00B2013C" w:rsidRPr="00B2013C" w:rsidP="001D0FE4" w14:paraId="1BE419F1" w14:textId="77777777">
      <w:pPr>
        <w:numPr>
          <w:ilvl w:val="0"/>
          <w:numId w:val="2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17,152</w:t>
      </w:r>
    </w:p>
    <w:p w:rsidR="00B2013C" w:rsidRPr="00B2013C" w:rsidP="001D0FE4" w14:paraId="18C3EE02" w14:textId="77777777">
      <w:pPr>
        <w:numPr>
          <w:ilvl w:val="0"/>
          <w:numId w:val="2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2F8E8E71" w14:textId="77777777">
      <w:pPr>
        <w:numPr>
          <w:ilvl w:val="0"/>
          <w:numId w:val="2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17,152</w:t>
      </w:r>
    </w:p>
    <w:p w:rsidR="00B2013C" w:rsidRPr="00B2013C" w:rsidP="001D0FE4" w14:paraId="0AFB60BB" w14:textId="63AEF1F4">
      <w:pPr>
        <w:numPr>
          <w:ilvl w:val="0"/>
          <w:numId w:val="23"/>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B2013C" w:rsidRPr="00B2013C" w:rsidP="001D0FE4" w14:paraId="68BA8F54" w14:textId="6623902C">
      <w:pPr>
        <w:numPr>
          <w:ilvl w:val="0"/>
          <w:numId w:val="23"/>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17,152</w:t>
      </w:r>
    </w:p>
    <w:p w:rsidR="00B2013C" w:rsidRPr="00B2013C" w:rsidP="00B2013C" w14:paraId="58198436" w14:textId="77777777">
      <w:pPr>
        <w:spacing w:after="0" w:line="240" w:lineRule="auto"/>
        <w:ind w:left="1800"/>
        <w:rPr>
          <w:rFonts w:asciiTheme="majorHAnsi" w:hAnsiTheme="majorHAnsi"/>
          <w:sz w:val="24"/>
          <w:szCs w:val="24"/>
        </w:rPr>
      </w:pPr>
    </w:p>
    <w:p w:rsidR="00B2013C" w:rsidRPr="00B2013C" w:rsidP="00D44E10" w14:paraId="65F1E2FB" w14:textId="551A63E0">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1700/12 Health Information </w:t>
      </w:r>
    </w:p>
    <w:p w:rsidR="00B2013C" w:rsidRPr="00D44E10" w:rsidP="001D0FE4" w14:paraId="0B9DAF72" w14:textId="77777777">
      <w:pPr>
        <w:pStyle w:val="ListParagraph"/>
        <w:numPr>
          <w:ilvl w:val="0"/>
          <w:numId w:val="24"/>
        </w:numPr>
        <w:spacing w:after="0" w:line="240" w:lineRule="atLeast"/>
        <w:rPr>
          <w:rFonts w:asciiTheme="majorHAnsi" w:hAnsiTheme="majorHAnsi"/>
          <w:sz w:val="24"/>
          <w:szCs w:val="24"/>
        </w:rPr>
      </w:pPr>
      <w:r w:rsidRPr="00D44E10">
        <w:rPr>
          <w:rFonts w:asciiTheme="majorHAnsi" w:hAnsiTheme="majorHAnsi"/>
          <w:sz w:val="24"/>
          <w:szCs w:val="24"/>
        </w:rPr>
        <w:t>Number of Respondents: 17,152</w:t>
      </w:r>
    </w:p>
    <w:p w:rsidR="00B2013C" w:rsidRPr="00D44E10" w:rsidP="001D0FE4" w14:paraId="3B607059" w14:textId="77777777">
      <w:pPr>
        <w:pStyle w:val="ListParagraph"/>
        <w:numPr>
          <w:ilvl w:val="0"/>
          <w:numId w:val="24"/>
        </w:numPr>
        <w:spacing w:after="0" w:line="240" w:lineRule="atLeast"/>
        <w:rPr>
          <w:rFonts w:asciiTheme="majorHAnsi" w:hAnsiTheme="majorHAnsi"/>
          <w:sz w:val="24"/>
          <w:szCs w:val="24"/>
        </w:rPr>
      </w:pPr>
      <w:r w:rsidRPr="00D44E10">
        <w:rPr>
          <w:rFonts w:asciiTheme="majorHAnsi" w:hAnsiTheme="majorHAnsi"/>
          <w:sz w:val="24"/>
          <w:szCs w:val="24"/>
        </w:rPr>
        <w:t>Number of Responses Per Respondent: 1</w:t>
      </w:r>
    </w:p>
    <w:p w:rsidR="00B2013C" w:rsidRPr="00D44E10" w:rsidP="001D0FE4" w14:paraId="7DC2C831" w14:textId="77777777">
      <w:pPr>
        <w:pStyle w:val="ListParagraph"/>
        <w:numPr>
          <w:ilvl w:val="0"/>
          <w:numId w:val="24"/>
        </w:numPr>
        <w:spacing w:after="0" w:line="240" w:lineRule="atLeast"/>
        <w:rPr>
          <w:rFonts w:asciiTheme="majorHAnsi" w:hAnsiTheme="majorHAnsi"/>
          <w:sz w:val="24"/>
          <w:szCs w:val="24"/>
        </w:rPr>
      </w:pPr>
      <w:r w:rsidRPr="00D44E10">
        <w:rPr>
          <w:rFonts w:asciiTheme="majorHAnsi" w:hAnsiTheme="majorHAnsi"/>
          <w:sz w:val="24"/>
          <w:szCs w:val="24"/>
        </w:rPr>
        <w:t>Number of Total Annual Responses: 17,152</w:t>
      </w:r>
    </w:p>
    <w:p w:rsidR="00B2013C" w:rsidRPr="00D44E10" w:rsidP="001D0FE4" w14:paraId="3486F30B" w14:textId="49850232">
      <w:pPr>
        <w:pStyle w:val="ListParagraph"/>
        <w:numPr>
          <w:ilvl w:val="0"/>
          <w:numId w:val="24"/>
        </w:numPr>
        <w:spacing w:after="0" w:line="240" w:lineRule="atLeast"/>
        <w:rPr>
          <w:rFonts w:asciiTheme="majorHAnsi" w:hAnsiTheme="majorHAnsi"/>
          <w:sz w:val="24"/>
          <w:szCs w:val="24"/>
        </w:rPr>
      </w:pPr>
      <w:r w:rsidRPr="00D44E10">
        <w:rPr>
          <w:rFonts w:asciiTheme="majorHAnsi" w:hAnsiTheme="majorHAnsi"/>
          <w:sz w:val="24"/>
          <w:szCs w:val="24"/>
        </w:rPr>
        <w:t>Response Time</w:t>
      </w:r>
      <w:r w:rsidR="009B07E1">
        <w:rPr>
          <w:rFonts w:asciiTheme="majorHAnsi" w:hAnsiTheme="majorHAnsi"/>
          <w:sz w:val="24"/>
          <w:szCs w:val="24"/>
        </w:rPr>
        <w:t xml:space="preserve">: </w:t>
      </w:r>
      <w:r w:rsidRPr="00D44E10">
        <w:rPr>
          <w:rFonts w:asciiTheme="majorHAnsi" w:hAnsiTheme="majorHAnsi"/>
          <w:sz w:val="24"/>
          <w:szCs w:val="24"/>
        </w:rPr>
        <w:t>60 minutes</w:t>
      </w:r>
    </w:p>
    <w:p w:rsidR="00B2013C" w:rsidRPr="00D44E10" w:rsidP="001D0FE4" w14:paraId="3826AE8F" w14:textId="7D5EE87C">
      <w:pPr>
        <w:pStyle w:val="ListParagraph"/>
        <w:numPr>
          <w:ilvl w:val="0"/>
          <w:numId w:val="24"/>
        </w:numPr>
        <w:spacing w:after="0" w:line="240" w:lineRule="atLeast"/>
        <w:rPr>
          <w:rFonts w:asciiTheme="majorHAnsi" w:hAnsiTheme="majorHAnsi"/>
          <w:sz w:val="24"/>
          <w:szCs w:val="24"/>
        </w:rPr>
      </w:pPr>
      <w:r w:rsidRPr="00D44E10">
        <w:rPr>
          <w:rFonts w:asciiTheme="majorHAnsi" w:hAnsiTheme="majorHAnsi"/>
          <w:sz w:val="24"/>
          <w:szCs w:val="24"/>
        </w:rPr>
        <w:t>Respondent Burden Hours: 17,152</w:t>
      </w:r>
    </w:p>
    <w:p w:rsidR="00B2013C" w:rsidRPr="00B2013C" w:rsidP="00B2013C" w14:paraId="3F037B51" w14:textId="77777777">
      <w:pPr>
        <w:spacing w:after="0" w:line="240" w:lineRule="auto"/>
        <w:ind w:left="1080"/>
        <w:rPr>
          <w:rFonts w:asciiTheme="majorHAnsi" w:hAnsiTheme="majorHAnsi"/>
          <w:sz w:val="24"/>
          <w:szCs w:val="24"/>
        </w:rPr>
      </w:pPr>
    </w:p>
    <w:p w:rsidR="00B2013C" w:rsidRPr="00B2013C" w:rsidP="00D44E10" w14:paraId="039EA454" w14:textId="099F9E46">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1700/1 Birth to Five Child and Family Profile </w:t>
      </w:r>
    </w:p>
    <w:p w:rsidR="00D44E10" w:rsidP="001D0FE4" w14:paraId="67BDE6A5" w14:textId="77777777">
      <w:pPr>
        <w:pStyle w:val="ListParagraph"/>
        <w:numPr>
          <w:ilvl w:val="0"/>
          <w:numId w:val="25"/>
        </w:numPr>
        <w:spacing w:after="0" w:line="240" w:lineRule="atLeast"/>
        <w:rPr>
          <w:rFonts w:asciiTheme="majorHAnsi" w:hAnsiTheme="majorHAnsi"/>
          <w:sz w:val="24"/>
          <w:szCs w:val="24"/>
        </w:rPr>
      </w:pPr>
      <w:r w:rsidRPr="00D44E10">
        <w:rPr>
          <w:rFonts w:asciiTheme="majorHAnsi" w:hAnsiTheme="majorHAnsi"/>
          <w:sz w:val="24"/>
          <w:szCs w:val="24"/>
        </w:rPr>
        <w:t>Number of Respondents: 12,692</w:t>
      </w:r>
    </w:p>
    <w:p w:rsidR="00D44E10" w:rsidP="001D0FE4" w14:paraId="67376A49" w14:textId="77777777">
      <w:pPr>
        <w:pStyle w:val="ListParagraph"/>
        <w:numPr>
          <w:ilvl w:val="0"/>
          <w:numId w:val="25"/>
        </w:numPr>
        <w:spacing w:after="0" w:line="240" w:lineRule="atLeast"/>
        <w:rPr>
          <w:rFonts w:asciiTheme="majorHAnsi" w:hAnsiTheme="majorHAnsi"/>
          <w:sz w:val="24"/>
          <w:szCs w:val="24"/>
        </w:rPr>
      </w:pPr>
      <w:r w:rsidRPr="00D44E10">
        <w:rPr>
          <w:rFonts w:asciiTheme="majorHAnsi" w:hAnsiTheme="majorHAnsi"/>
          <w:sz w:val="24"/>
          <w:szCs w:val="24"/>
        </w:rPr>
        <w:t>Number of Responses Per Respondent: 1</w:t>
      </w:r>
    </w:p>
    <w:p w:rsidR="00D44E10" w:rsidP="001D0FE4" w14:paraId="1F1C4230" w14:textId="77777777">
      <w:pPr>
        <w:pStyle w:val="ListParagraph"/>
        <w:numPr>
          <w:ilvl w:val="0"/>
          <w:numId w:val="25"/>
        </w:numPr>
        <w:spacing w:after="0" w:line="240" w:lineRule="atLeast"/>
        <w:rPr>
          <w:rFonts w:asciiTheme="majorHAnsi" w:hAnsiTheme="majorHAnsi"/>
          <w:sz w:val="24"/>
          <w:szCs w:val="24"/>
        </w:rPr>
      </w:pPr>
      <w:r w:rsidRPr="00D44E10">
        <w:rPr>
          <w:rFonts w:asciiTheme="majorHAnsi" w:hAnsiTheme="majorHAnsi"/>
          <w:sz w:val="24"/>
          <w:szCs w:val="24"/>
        </w:rPr>
        <w:t>Number of Total Annual Responses: 12,692</w:t>
      </w:r>
    </w:p>
    <w:p w:rsidR="00D44E10" w:rsidP="001D0FE4" w14:paraId="03C33E34" w14:textId="0EB208DD">
      <w:pPr>
        <w:pStyle w:val="ListParagraph"/>
        <w:numPr>
          <w:ilvl w:val="0"/>
          <w:numId w:val="25"/>
        </w:numPr>
        <w:spacing w:after="0" w:line="240" w:lineRule="atLeast"/>
        <w:rPr>
          <w:rFonts w:asciiTheme="majorHAnsi" w:hAnsiTheme="majorHAnsi"/>
          <w:sz w:val="24"/>
          <w:szCs w:val="24"/>
        </w:rPr>
      </w:pPr>
      <w:r w:rsidRPr="00D44E10">
        <w:rPr>
          <w:rFonts w:asciiTheme="majorHAnsi" w:hAnsiTheme="majorHAnsi"/>
          <w:sz w:val="24"/>
          <w:szCs w:val="24"/>
        </w:rPr>
        <w:t>Response Time</w:t>
      </w:r>
      <w:r w:rsidR="009B07E1">
        <w:rPr>
          <w:rFonts w:asciiTheme="majorHAnsi" w:hAnsiTheme="majorHAnsi"/>
          <w:sz w:val="24"/>
          <w:szCs w:val="24"/>
        </w:rPr>
        <w:t xml:space="preserve">: </w:t>
      </w:r>
      <w:r w:rsidRPr="00D44E10">
        <w:rPr>
          <w:rFonts w:asciiTheme="majorHAnsi" w:hAnsiTheme="majorHAnsi"/>
          <w:sz w:val="24"/>
          <w:szCs w:val="24"/>
        </w:rPr>
        <w:t>60 minutes</w:t>
      </w:r>
    </w:p>
    <w:p w:rsidR="00B2013C" w:rsidRPr="00D44E10" w:rsidP="001D0FE4" w14:paraId="0BEA15C5" w14:textId="6EE5DFAF">
      <w:pPr>
        <w:pStyle w:val="ListParagraph"/>
        <w:numPr>
          <w:ilvl w:val="0"/>
          <w:numId w:val="25"/>
        </w:numPr>
        <w:spacing w:after="0" w:line="240" w:lineRule="atLeast"/>
        <w:rPr>
          <w:rFonts w:asciiTheme="majorHAnsi" w:hAnsiTheme="majorHAnsi"/>
          <w:sz w:val="24"/>
          <w:szCs w:val="24"/>
        </w:rPr>
      </w:pPr>
      <w:r w:rsidRPr="00D44E10">
        <w:rPr>
          <w:rFonts w:asciiTheme="majorHAnsi" w:hAnsiTheme="majorHAnsi"/>
          <w:sz w:val="24"/>
          <w:szCs w:val="24"/>
        </w:rPr>
        <w:t>Respondent Burden Hours: 12,692</w:t>
      </w:r>
    </w:p>
    <w:p w:rsidR="00B2013C" w:rsidRPr="00B2013C" w:rsidP="00B2013C" w14:paraId="2E51DAB8" w14:textId="77777777">
      <w:pPr>
        <w:spacing w:after="0" w:line="240" w:lineRule="auto"/>
        <w:ind w:left="1080"/>
        <w:rPr>
          <w:rFonts w:asciiTheme="majorHAnsi" w:hAnsiTheme="majorHAnsi"/>
          <w:sz w:val="24"/>
          <w:szCs w:val="24"/>
        </w:rPr>
      </w:pPr>
    </w:p>
    <w:p w:rsidR="00B2013C" w:rsidRPr="00B2013C" w:rsidP="00D44E10" w14:paraId="15408882" w14:textId="4B87AB96">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1700/22 Youth and Family Profile </w:t>
      </w:r>
    </w:p>
    <w:p w:rsidR="00B2013C" w:rsidRPr="00B2013C" w:rsidP="001D0FE4" w14:paraId="08DEE7A5" w14:textId="77777777">
      <w:pPr>
        <w:numPr>
          <w:ilvl w:val="1"/>
          <w:numId w:val="26"/>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4,460</w:t>
      </w:r>
    </w:p>
    <w:p w:rsidR="00B2013C" w:rsidRPr="00B2013C" w:rsidP="001D0FE4" w14:paraId="6A6950FF" w14:textId="77777777">
      <w:pPr>
        <w:numPr>
          <w:ilvl w:val="1"/>
          <w:numId w:val="26"/>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65553F58" w14:textId="77777777">
      <w:pPr>
        <w:numPr>
          <w:ilvl w:val="1"/>
          <w:numId w:val="26"/>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4,460</w:t>
      </w:r>
    </w:p>
    <w:p w:rsidR="00B2013C" w:rsidRPr="00B2013C" w:rsidP="001D0FE4" w14:paraId="126C04B7" w14:textId="5F0AD1D0">
      <w:pPr>
        <w:numPr>
          <w:ilvl w:val="1"/>
          <w:numId w:val="26"/>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B2013C" w:rsidRPr="00B2013C" w:rsidP="001D0FE4" w14:paraId="54FD899D" w14:textId="3BADF246">
      <w:pPr>
        <w:numPr>
          <w:ilvl w:val="1"/>
          <w:numId w:val="26"/>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4,460</w:t>
      </w:r>
    </w:p>
    <w:p w:rsidR="00B2013C" w:rsidRPr="00B2013C" w:rsidP="00B2013C" w14:paraId="1D954186" w14:textId="77777777">
      <w:pPr>
        <w:spacing w:after="0" w:line="240" w:lineRule="auto"/>
        <w:rPr>
          <w:rFonts w:asciiTheme="majorHAnsi" w:hAnsiTheme="majorHAnsi"/>
          <w:sz w:val="24"/>
          <w:szCs w:val="24"/>
        </w:rPr>
      </w:pPr>
    </w:p>
    <w:p w:rsidR="00B2013C" w:rsidRPr="00B2013C" w:rsidP="00D44E10" w14:paraId="01FF8454" w14:textId="2ECE7043">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1700/20 Parent Fee Agreement </w:t>
      </w:r>
    </w:p>
    <w:p w:rsidR="00B2013C" w:rsidRPr="00B2013C" w:rsidP="001D0FE4" w14:paraId="684D93CC" w14:textId="77777777">
      <w:pPr>
        <w:numPr>
          <w:ilvl w:val="1"/>
          <w:numId w:val="27"/>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17,152</w:t>
      </w:r>
    </w:p>
    <w:p w:rsidR="00B2013C" w:rsidRPr="00B2013C" w:rsidP="001D0FE4" w14:paraId="032BE0BD" w14:textId="77777777">
      <w:pPr>
        <w:numPr>
          <w:ilvl w:val="1"/>
          <w:numId w:val="27"/>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45596E27" w14:textId="77777777">
      <w:pPr>
        <w:numPr>
          <w:ilvl w:val="1"/>
          <w:numId w:val="27"/>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17,152</w:t>
      </w:r>
    </w:p>
    <w:p w:rsidR="00B2013C" w:rsidRPr="00B2013C" w:rsidP="001D0FE4" w14:paraId="12E3B08E" w14:textId="3D1FF600">
      <w:pPr>
        <w:numPr>
          <w:ilvl w:val="1"/>
          <w:numId w:val="27"/>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30 minutes</w:t>
      </w:r>
    </w:p>
    <w:p w:rsidR="00B2013C" w:rsidRPr="00B2013C" w:rsidP="001D0FE4" w14:paraId="43F8EEA9" w14:textId="29178A7A">
      <w:pPr>
        <w:numPr>
          <w:ilvl w:val="1"/>
          <w:numId w:val="27"/>
        </w:numPr>
        <w:spacing w:after="0" w:line="240" w:lineRule="atLeast"/>
        <w:contextualSpacing/>
        <w:rPr>
          <w:rFonts w:asciiTheme="majorHAnsi" w:hAnsiTheme="majorHAnsi"/>
          <w:sz w:val="24"/>
          <w:szCs w:val="24"/>
        </w:rPr>
      </w:pPr>
      <w:r w:rsidRPr="00B2013C">
        <w:rPr>
          <w:rFonts w:asciiTheme="majorHAnsi" w:hAnsiTheme="majorHAnsi"/>
          <w:sz w:val="24"/>
          <w:szCs w:val="24"/>
        </w:rPr>
        <w:t>Responde</w:t>
      </w:r>
      <w:r w:rsidR="00992CA3">
        <w:rPr>
          <w:rFonts w:asciiTheme="majorHAnsi" w:hAnsiTheme="majorHAnsi"/>
          <w:sz w:val="24"/>
          <w:szCs w:val="24"/>
        </w:rPr>
        <w:t>nt Burden Hours: 8,576</w:t>
      </w:r>
    </w:p>
    <w:p w:rsidR="00B2013C" w:rsidRPr="00B2013C" w:rsidP="00B2013C" w14:paraId="3FE89047" w14:textId="77777777">
      <w:pPr>
        <w:spacing w:after="0" w:line="240" w:lineRule="auto"/>
        <w:rPr>
          <w:rFonts w:asciiTheme="majorHAnsi" w:hAnsiTheme="majorHAnsi"/>
          <w:sz w:val="24"/>
          <w:szCs w:val="24"/>
        </w:rPr>
      </w:pPr>
    </w:p>
    <w:p w:rsidR="00B2013C" w:rsidRPr="00B2013C" w:rsidP="00D44E10" w14:paraId="57F3C730" w14:textId="40B57ADA">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1700/13 Hourly Care Parent Fee Agreement </w:t>
      </w:r>
    </w:p>
    <w:p w:rsidR="00B2013C" w:rsidRPr="00B2013C" w:rsidP="001D0FE4" w14:paraId="6D480878" w14:textId="77777777">
      <w:pPr>
        <w:numPr>
          <w:ilvl w:val="1"/>
          <w:numId w:val="28"/>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4,299</w:t>
      </w:r>
    </w:p>
    <w:p w:rsidR="00B2013C" w:rsidRPr="00B2013C" w:rsidP="001D0FE4" w14:paraId="7F79DE53" w14:textId="77777777">
      <w:pPr>
        <w:numPr>
          <w:ilvl w:val="1"/>
          <w:numId w:val="28"/>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01530460" w14:textId="77777777">
      <w:pPr>
        <w:numPr>
          <w:ilvl w:val="1"/>
          <w:numId w:val="28"/>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4,299</w:t>
      </w:r>
    </w:p>
    <w:p w:rsidR="00992CA3" w:rsidRPr="00992CA3" w:rsidP="001D0FE4" w14:paraId="2F4FAA3C" w14:textId="0E2D24E3">
      <w:pPr>
        <w:numPr>
          <w:ilvl w:val="1"/>
          <w:numId w:val="28"/>
        </w:numPr>
        <w:spacing w:after="0" w:line="240" w:lineRule="atLeast"/>
        <w:contextualSpacing/>
        <w:rPr>
          <w:rFonts w:asciiTheme="majorHAnsi" w:hAnsiTheme="majorHAnsi"/>
          <w:sz w:val="24"/>
          <w:szCs w:val="24"/>
        </w:rPr>
      </w:pPr>
      <w:r w:rsidRPr="00B2013C">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15 minutes</w:t>
      </w:r>
    </w:p>
    <w:p w:rsidR="00B2013C" w:rsidRPr="00B2013C" w:rsidP="001D0FE4" w14:paraId="4A76E36F" w14:textId="74ECC57E">
      <w:pPr>
        <w:numPr>
          <w:ilvl w:val="1"/>
          <w:numId w:val="28"/>
        </w:numPr>
        <w:spacing w:after="0" w:line="240" w:lineRule="atLeast"/>
        <w:contextualSpacing/>
        <w:rPr>
          <w:rFonts w:asciiTheme="majorHAnsi" w:hAnsiTheme="majorHAnsi"/>
          <w:sz w:val="24"/>
          <w:szCs w:val="24"/>
        </w:rPr>
      </w:pPr>
      <w:r w:rsidRPr="00B2013C">
        <w:rPr>
          <w:rFonts w:asciiTheme="majorHAnsi" w:hAnsiTheme="majorHAnsi"/>
          <w:sz w:val="24"/>
          <w:szCs w:val="24"/>
        </w:rPr>
        <w:t>R</w:t>
      </w:r>
      <w:r w:rsidR="00992CA3">
        <w:rPr>
          <w:rFonts w:asciiTheme="majorHAnsi" w:hAnsiTheme="majorHAnsi"/>
          <w:sz w:val="24"/>
          <w:szCs w:val="24"/>
        </w:rPr>
        <w:t>espondent Burden Hours: 1,074.8</w:t>
      </w:r>
    </w:p>
    <w:p w:rsidR="00B2013C" w:rsidRPr="00B2013C" w:rsidP="00B2013C" w14:paraId="4E000811" w14:textId="77777777">
      <w:pPr>
        <w:spacing w:after="0" w:line="240" w:lineRule="auto"/>
        <w:rPr>
          <w:rFonts w:asciiTheme="majorHAnsi" w:hAnsiTheme="majorHAnsi"/>
          <w:sz w:val="24"/>
          <w:szCs w:val="24"/>
        </w:rPr>
      </w:pPr>
    </w:p>
    <w:p w:rsidR="00B2013C" w:rsidRPr="00B2013C" w:rsidP="00D44E10" w14:paraId="72425FD8" w14:textId="64A52BF6">
      <w:pPr>
        <w:spacing w:after="0" w:line="240" w:lineRule="auto"/>
        <w:ind w:left="720"/>
        <w:rPr>
          <w:rFonts w:asciiTheme="majorHAnsi" w:hAnsiTheme="majorHAnsi"/>
          <w:sz w:val="24"/>
          <w:szCs w:val="24"/>
        </w:rPr>
      </w:pPr>
      <w:r w:rsidRPr="00B2013C">
        <w:rPr>
          <w:rFonts w:asciiTheme="majorHAnsi" w:hAnsiTheme="majorHAnsi"/>
          <w:sz w:val="24"/>
          <w:szCs w:val="24"/>
        </w:rPr>
        <w:t>OPNAV 1700/23 Field Trip</w:t>
      </w:r>
      <w:r w:rsidR="0095042C">
        <w:rPr>
          <w:rFonts w:asciiTheme="majorHAnsi" w:hAnsiTheme="majorHAnsi"/>
          <w:sz w:val="24"/>
          <w:szCs w:val="24"/>
        </w:rPr>
        <w:t xml:space="preserve"> and </w:t>
      </w:r>
      <w:r w:rsidRPr="00B2013C">
        <w:rPr>
          <w:rFonts w:asciiTheme="majorHAnsi" w:hAnsiTheme="majorHAnsi"/>
          <w:sz w:val="24"/>
          <w:szCs w:val="24"/>
        </w:rPr>
        <w:t xml:space="preserve">Special Event Permission </w:t>
      </w:r>
      <w:r w:rsidR="0095042C">
        <w:rPr>
          <w:rFonts w:asciiTheme="majorHAnsi" w:hAnsiTheme="majorHAnsi"/>
          <w:sz w:val="24"/>
          <w:szCs w:val="24"/>
        </w:rPr>
        <w:t>Slip</w:t>
      </w:r>
    </w:p>
    <w:p w:rsidR="00B2013C" w:rsidRPr="00B2013C" w:rsidP="001D0FE4" w14:paraId="4DEF33FE" w14:textId="77777777">
      <w:pPr>
        <w:numPr>
          <w:ilvl w:val="1"/>
          <w:numId w:val="29"/>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8,576</w:t>
      </w:r>
    </w:p>
    <w:p w:rsidR="00B2013C" w:rsidRPr="00B2013C" w:rsidP="001D0FE4" w14:paraId="6CAA7202" w14:textId="77777777">
      <w:pPr>
        <w:numPr>
          <w:ilvl w:val="1"/>
          <w:numId w:val="29"/>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2</w:t>
      </w:r>
    </w:p>
    <w:p w:rsidR="00B2013C" w:rsidRPr="00B2013C" w:rsidP="001D0FE4" w14:paraId="61E4B5A7" w14:textId="77777777">
      <w:pPr>
        <w:numPr>
          <w:ilvl w:val="1"/>
          <w:numId w:val="29"/>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17,152</w:t>
      </w:r>
    </w:p>
    <w:p w:rsidR="00B2013C" w:rsidRPr="00B2013C" w:rsidP="001D0FE4" w14:paraId="1E19BC7C" w14:textId="13DD5694">
      <w:pPr>
        <w:numPr>
          <w:ilvl w:val="1"/>
          <w:numId w:val="29"/>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92CA3">
        <w:rPr>
          <w:rFonts w:asciiTheme="majorHAnsi" w:hAnsiTheme="majorHAnsi"/>
          <w:sz w:val="24"/>
          <w:szCs w:val="24"/>
        </w:rPr>
        <w:t>: 15 minutes</w:t>
      </w:r>
    </w:p>
    <w:p w:rsidR="00B2013C" w:rsidRPr="00B2013C" w:rsidP="001D0FE4" w14:paraId="5C609B57" w14:textId="498DD579">
      <w:pPr>
        <w:numPr>
          <w:ilvl w:val="1"/>
          <w:numId w:val="29"/>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4,288</w:t>
      </w:r>
    </w:p>
    <w:p w:rsidR="00B2013C" w:rsidRPr="00B2013C" w:rsidP="001D0FE4" w14:paraId="01343E96" w14:textId="77777777">
      <w:pPr>
        <w:spacing w:line="240" w:lineRule="auto"/>
        <w:rPr>
          <w:rFonts w:asciiTheme="majorHAnsi" w:hAnsiTheme="majorHAnsi"/>
          <w:sz w:val="24"/>
          <w:szCs w:val="24"/>
        </w:rPr>
      </w:pPr>
    </w:p>
    <w:p w:rsidR="00B2013C" w:rsidRPr="00B2013C" w:rsidP="001D0FE4" w14:paraId="4C51BC22" w14:textId="08FE1A1E">
      <w:pPr>
        <w:spacing w:after="0" w:line="240" w:lineRule="atLeast"/>
        <w:ind w:left="720"/>
        <w:contextualSpacing/>
        <w:rPr>
          <w:rFonts w:asciiTheme="majorHAnsi" w:hAnsiTheme="majorHAnsi"/>
          <w:sz w:val="24"/>
          <w:szCs w:val="24"/>
        </w:rPr>
      </w:pPr>
      <w:r w:rsidRPr="00B2013C">
        <w:rPr>
          <w:rFonts w:asciiTheme="majorHAnsi" w:hAnsiTheme="majorHAnsi"/>
          <w:sz w:val="24"/>
          <w:szCs w:val="24"/>
        </w:rPr>
        <w:t xml:space="preserve">Registration Total Submission Burden </w:t>
      </w:r>
    </w:p>
    <w:p w:rsidR="00B2013C" w:rsidRPr="00B2013C" w:rsidP="001D0FE4" w14:paraId="76AB54AB" w14:textId="15ABE418">
      <w:pPr>
        <w:numPr>
          <w:ilvl w:val="1"/>
          <w:numId w:val="10"/>
        </w:numPr>
        <w:spacing w:after="0" w:line="240" w:lineRule="atLeast"/>
        <w:contextualSpacing/>
        <w:rPr>
          <w:rFonts w:asciiTheme="majorHAnsi" w:hAnsiTheme="majorHAnsi"/>
          <w:sz w:val="24"/>
          <w:szCs w:val="24"/>
        </w:rPr>
      </w:pPr>
      <w:r w:rsidRPr="00B2013C">
        <w:rPr>
          <w:rFonts w:asciiTheme="majorHAnsi" w:hAnsiTheme="majorHAnsi"/>
          <w:sz w:val="24"/>
          <w:szCs w:val="24"/>
        </w:rPr>
        <w:t xml:space="preserve">Total Number of Respondents: </w:t>
      </w:r>
      <w:r w:rsidR="00D44E10">
        <w:rPr>
          <w:rFonts w:asciiTheme="majorHAnsi" w:hAnsiTheme="majorHAnsi"/>
          <w:sz w:val="24"/>
          <w:szCs w:val="24"/>
        </w:rPr>
        <w:t>17,152</w:t>
      </w:r>
    </w:p>
    <w:p w:rsidR="00B2013C" w:rsidRPr="00B2013C" w:rsidP="001D0FE4" w14:paraId="25DC1424" w14:textId="775A443D">
      <w:pPr>
        <w:numPr>
          <w:ilvl w:val="1"/>
          <w:numId w:val="10"/>
        </w:numPr>
        <w:spacing w:after="0" w:line="240" w:lineRule="atLeast"/>
        <w:contextualSpacing/>
        <w:rPr>
          <w:rFonts w:asciiTheme="majorHAnsi" w:hAnsiTheme="majorHAnsi"/>
          <w:sz w:val="24"/>
          <w:szCs w:val="24"/>
        </w:rPr>
      </w:pPr>
      <w:r w:rsidRPr="00B2013C">
        <w:rPr>
          <w:rFonts w:asciiTheme="majorHAnsi" w:hAnsiTheme="majorHAnsi"/>
          <w:sz w:val="24"/>
          <w:szCs w:val="24"/>
        </w:rPr>
        <w:t xml:space="preserve">Total Number of Annual Responses: </w:t>
      </w:r>
      <w:r w:rsidR="00992CA3">
        <w:rPr>
          <w:rFonts w:asciiTheme="majorHAnsi" w:hAnsiTheme="majorHAnsi"/>
          <w:sz w:val="24"/>
          <w:szCs w:val="24"/>
        </w:rPr>
        <w:t>90,059</w:t>
      </w:r>
    </w:p>
    <w:p w:rsidR="00992CA3" w:rsidRPr="00992CA3" w:rsidP="001D0FE4" w14:paraId="34BE568C" w14:textId="1B665AD7">
      <w:pPr>
        <w:numPr>
          <w:ilvl w:val="1"/>
          <w:numId w:val="10"/>
        </w:numPr>
        <w:spacing w:after="0" w:line="240" w:lineRule="atLeast"/>
        <w:contextualSpacing/>
        <w:rPr>
          <w:rFonts w:asciiTheme="majorHAnsi" w:hAnsiTheme="majorHAnsi"/>
          <w:sz w:val="24"/>
          <w:szCs w:val="24"/>
        </w:rPr>
      </w:pPr>
      <w:r w:rsidRPr="00B2013C">
        <w:rPr>
          <w:rFonts w:asciiTheme="majorHAnsi" w:hAnsiTheme="majorHAnsi"/>
          <w:sz w:val="24"/>
          <w:szCs w:val="24"/>
        </w:rPr>
        <w:t>Total</w:t>
      </w:r>
      <w:r>
        <w:rPr>
          <w:rFonts w:asciiTheme="majorHAnsi" w:hAnsiTheme="majorHAnsi"/>
          <w:sz w:val="24"/>
          <w:szCs w:val="24"/>
        </w:rPr>
        <w:t xml:space="preserve"> Respondent Burden Hours: 65,395</w:t>
      </w:r>
    </w:p>
    <w:p w:rsidR="00B2013C" w:rsidRPr="00B2013C" w:rsidP="00B2013C" w14:paraId="4404E088" w14:textId="77777777">
      <w:pPr>
        <w:spacing w:after="0" w:line="240" w:lineRule="auto"/>
        <w:rPr>
          <w:rFonts w:asciiTheme="majorHAnsi" w:hAnsiTheme="majorHAnsi"/>
          <w:sz w:val="24"/>
          <w:szCs w:val="24"/>
        </w:rPr>
      </w:pPr>
    </w:p>
    <w:p w:rsidR="00B2013C" w:rsidRPr="00202DF2" w:rsidP="00B2013C" w14:paraId="0A268751" w14:textId="1EF9EB84">
      <w:pPr>
        <w:spacing w:after="0" w:line="240" w:lineRule="auto"/>
        <w:rPr>
          <w:rFonts w:asciiTheme="majorHAnsi" w:hAnsiTheme="majorHAnsi"/>
          <w:b/>
          <w:sz w:val="24"/>
          <w:szCs w:val="24"/>
        </w:rPr>
      </w:pPr>
      <w:r w:rsidRPr="00202DF2">
        <w:rPr>
          <w:rFonts w:asciiTheme="majorHAnsi" w:hAnsiTheme="majorHAnsi"/>
          <w:b/>
          <w:sz w:val="24"/>
          <w:szCs w:val="24"/>
        </w:rPr>
        <w:t>Medical</w:t>
      </w:r>
      <w:r w:rsidRPr="00202DF2" w:rsidR="00202DF2">
        <w:rPr>
          <w:rFonts w:asciiTheme="majorHAnsi" w:hAnsiTheme="majorHAnsi"/>
          <w:b/>
          <w:sz w:val="24"/>
          <w:szCs w:val="24"/>
        </w:rPr>
        <w:t xml:space="preserve"> Forms</w:t>
      </w:r>
    </w:p>
    <w:p w:rsidR="00B2013C" w:rsidRPr="00B2013C" w:rsidP="00B2013C" w14:paraId="0321F3F7" w14:textId="77777777">
      <w:pPr>
        <w:spacing w:after="0" w:line="240" w:lineRule="auto"/>
        <w:rPr>
          <w:rFonts w:asciiTheme="majorHAnsi" w:hAnsiTheme="majorHAnsi"/>
          <w:sz w:val="24"/>
          <w:szCs w:val="24"/>
        </w:rPr>
      </w:pPr>
    </w:p>
    <w:p w:rsidR="00B2013C" w:rsidRPr="00B2013C" w:rsidP="00202DF2" w14:paraId="4898ED6C" w14:textId="6C879536">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1700/7 Child Immunization Waiver Request </w:t>
      </w:r>
    </w:p>
    <w:p w:rsidR="00B2013C" w:rsidRPr="00B2013C" w:rsidP="001D0FE4" w14:paraId="2DD925E6" w14:textId="77777777">
      <w:pPr>
        <w:numPr>
          <w:ilvl w:val="1"/>
          <w:numId w:val="30"/>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1,715</w:t>
      </w:r>
    </w:p>
    <w:p w:rsidR="00B2013C" w:rsidRPr="00B2013C" w:rsidP="001D0FE4" w14:paraId="7E8FB4FA" w14:textId="77777777">
      <w:pPr>
        <w:numPr>
          <w:ilvl w:val="1"/>
          <w:numId w:val="30"/>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6A1EE583" w14:textId="77777777">
      <w:pPr>
        <w:numPr>
          <w:ilvl w:val="1"/>
          <w:numId w:val="30"/>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1,715</w:t>
      </w:r>
    </w:p>
    <w:p w:rsidR="00B2013C" w:rsidRPr="00B2013C" w:rsidP="001D0FE4" w14:paraId="3E57B4D2" w14:textId="3A617958">
      <w:pPr>
        <w:numPr>
          <w:ilvl w:val="1"/>
          <w:numId w:val="30"/>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B2013C" w:rsidRPr="00B2013C" w:rsidP="001D0FE4" w14:paraId="45C0BB26" w14:textId="6143644A">
      <w:pPr>
        <w:numPr>
          <w:ilvl w:val="1"/>
          <w:numId w:val="30"/>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1,715</w:t>
      </w:r>
    </w:p>
    <w:p w:rsidR="00B2013C" w:rsidRPr="00B2013C" w:rsidP="00B2013C" w14:paraId="0DD87900" w14:textId="77777777">
      <w:pPr>
        <w:spacing w:after="0" w:line="240" w:lineRule="atLeast"/>
        <w:ind w:left="1440"/>
        <w:contextualSpacing/>
        <w:rPr>
          <w:rFonts w:asciiTheme="majorHAnsi" w:hAnsiTheme="majorHAnsi"/>
          <w:sz w:val="24"/>
          <w:szCs w:val="24"/>
        </w:rPr>
      </w:pPr>
    </w:p>
    <w:p w:rsidR="00B2013C" w:rsidRPr="00B2013C" w:rsidP="00202DF2" w14:paraId="44A6A075" w14:textId="28742C88">
      <w:pPr>
        <w:spacing w:after="0" w:line="240" w:lineRule="auto"/>
        <w:ind w:firstLine="720"/>
        <w:rPr>
          <w:rFonts w:asciiTheme="majorHAnsi" w:hAnsiTheme="majorHAnsi"/>
          <w:sz w:val="24"/>
          <w:szCs w:val="24"/>
        </w:rPr>
      </w:pPr>
      <w:r w:rsidRPr="00B2013C">
        <w:rPr>
          <w:rFonts w:asciiTheme="majorHAnsi" w:hAnsiTheme="majorHAnsi"/>
          <w:sz w:val="24"/>
          <w:szCs w:val="24"/>
        </w:rPr>
        <w:t xml:space="preserve">OPNAV 1700/15 Medication Authorization </w:t>
      </w:r>
    </w:p>
    <w:p w:rsidR="00B2013C" w:rsidRPr="00B2013C" w:rsidP="001D0FE4" w14:paraId="47668FD4" w14:textId="77777777">
      <w:pPr>
        <w:numPr>
          <w:ilvl w:val="1"/>
          <w:numId w:val="31"/>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1,715</w:t>
      </w:r>
    </w:p>
    <w:p w:rsidR="00B2013C" w:rsidRPr="00B2013C" w:rsidP="001D0FE4" w14:paraId="44A8A45D" w14:textId="77777777">
      <w:pPr>
        <w:numPr>
          <w:ilvl w:val="1"/>
          <w:numId w:val="31"/>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14B6504A" w14:textId="77777777">
      <w:pPr>
        <w:numPr>
          <w:ilvl w:val="1"/>
          <w:numId w:val="31"/>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1,715</w:t>
      </w:r>
    </w:p>
    <w:p w:rsidR="00B2013C" w:rsidRPr="00B2013C" w:rsidP="001D0FE4" w14:paraId="3132EBD1" w14:textId="48790780">
      <w:pPr>
        <w:numPr>
          <w:ilvl w:val="1"/>
          <w:numId w:val="31"/>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B2013C" w:rsidRPr="00B2013C" w:rsidP="001D0FE4" w14:paraId="098D8EF7" w14:textId="716B42D9">
      <w:pPr>
        <w:numPr>
          <w:ilvl w:val="1"/>
          <w:numId w:val="31"/>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1,715</w:t>
      </w:r>
    </w:p>
    <w:p w:rsidR="00B2013C" w:rsidRPr="00B2013C" w:rsidP="00B2013C" w14:paraId="16B24BA3" w14:textId="77777777">
      <w:pPr>
        <w:spacing w:after="0" w:line="240" w:lineRule="atLeast"/>
        <w:ind w:left="1440"/>
        <w:contextualSpacing/>
        <w:rPr>
          <w:rFonts w:asciiTheme="majorHAnsi" w:hAnsiTheme="majorHAnsi"/>
          <w:sz w:val="24"/>
          <w:szCs w:val="24"/>
        </w:rPr>
      </w:pPr>
    </w:p>
    <w:p w:rsidR="00B2013C" w:rsidRPr="00B2013C" w:rsidP="00202DF2" w14:paraId="6EB8D168" w14:textId="409D3D8F">
      <w:pPr>
        <w:spacing w:after="0" w:line="240" w:lineRule="atLeast"/>
        <w:ind w:firstLine="720"/>
        <w:contextualSpacing/>
        <w:rPr>
          <w:rFonts w:asciiTheme="majorHAnsi" w:hAnsiTheme="majorHAnsi"/>
          <w:sz w:val="24"/>
          <w:szCs w:val="24"/>
        </w:rPr>
      </w:pPr>
      <w:r w:rsidRPr="00B2013C">
        <w:rPr>
          <w:rFonts w:asciiTheme="majorHAnsi" w:hAnsiTheme="majorHAnsi"/>
          <w:sz w:val="24"/>
          <w:szCs w:val="24"/>
        </w:rPr>
        <w:t>OPNAV 1700/9 Emergency Action Plan</w:t>
      </w:r>
    </w:p>
    <w:p w:rsidR="00B2013C" w:rsidRPr="00B2013C" w:rsidP="001D0FE4" w14:paraId="43467F4E" w14:textId="77777777">
      <w:pPr>
        <w:numPr>
          <w:ilvl w:val="1"/>
          <w:numId w:val="32"/>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1,715</w:t>
      </w:r>
    </w:p>
    <w:p w:rsidR="00B2013C" w:rsidRPr="00B2013C" w:rsidP="001D0FE4" w14:paraId="028E99B3" w14:textId="77777777">
      <w:pPr>
        <w:numPr>
          <w:ilvl w:val="1"/>
          <w:numId w:val="32"/>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33AB0AA5" w14:textId="77777777">
      <w:pPr>
        <w:numPr>
          <w:ilvl w:val="1"/>
          <w:numId w:val="32"/>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1,715</w:t>
      </w:r>
    </w:p>
    <w:p w:rsidR="00B2013C" w:rsidRPr="00B2013C" w:rsidP="001D0FE4" w14:paraId="43C432A3" w14:textId="66218DDE">
      <w:pPr>
        <w:numPr>
          <w:ilvl w:val="1"/>
          <w:numId w:val="32"/>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B2013C" w:rsidRPr="00B2013C" w:rsidP="001D0FE4" w14:paraId="58D767C3" w14:textId="32F0BFF0">
      <w:pPr>
        <w:numPr>
          <w:ilvl w:val="1"/>
          <w:numId w:val="32"/>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1,715</w:t>
      </w:r>
    </w:p>
    <w:p w:rsidR="00B2013C" w:rsidRPr="00B2013C" w:rsidP="00B2013C" w14:paraId="5AB487CB" w14:textId="77777777">
      <w:pPr>
        <w:spacing w:after="0" w:line="240" w:lineRule="atLeast"/>
        <w:ind w:left="1440"/>
        <w:contextualSpacing/>
        <w:rPr>
          <w:rFonts w:asciiTheme="majorHAnsi" w:hAnsiTheme="majorHAnsi"/>
          <w:sz w:val="24"/>
          <w:szCs w:val="24"/>
        </w:rPr>
      </w:pPr>
    </w:p>
    <w:p w:rsidR="00B2013C" w:rsidRPr="00B2013C" w:rsidP="00202DF2" w14:paraId="5ACA5C6C" w14:textId="6B4F7056">
      <w:pPr>
        <w:spacing w:after="0" w:line="240" w:lineRule="auto"/>
        <w:ind w:firstLine="720"/>
        <w:rPr>
          <w:rFonts w:asciiTheme="majorHAnsi" w:hAnsiTheme="majorHAnsi"/>
          <w:sz w:val="24"/>
          <w:szCs w:val="24"/>
        </w:rPr>
      </w:pPr>
      <w:r w:rsidRPr="00B2013C">
        <w:rPr>
          <w:rFonts w:asciiTheme="majorHAnsi" w:hAnsiTheme="majorHAnsi"/>
          <w:sz w:val="24"/>
          <w:szCs w:val="24"/>
        </w:rPr>
        <w:t>OPNAV 1700/14 Inclusion Support Plan</w:t>
      </w:r>
    </w:p>
    <w:p w:rsidR="00B2013C" w:rsidRPr="00B2013C" w:rsidP="001D0FE4" w14:paraId="204887BC" w14:textId="77777777">
      <w:pPr>
        <w:numPr>
          <w:ilvl w:val="1"/>
          <w:numId w:val="3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860</w:t>
      </w:r>
    </w:p>
    <w:p w:rsidR="00B2013C" w:rsidRPr="00B2013C" w:rsidP="001D0FE4" w14:paraId="198BEB60" w14:textId="77777777">
      <w:pPr>
        <w:numPr>
          <w:ilvl w:val="1"/>
          <w:numId w:val="3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27D17E92" w14:textId="77777777">
      <w:pPr>
        <w:numPr>
          <w:ilvl w:val="1"/>
          <w:numId w:val="3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860</w:t>
      </w:r>
    </w:p>
    <w:p w:rsidR="00B2013C" w:rsidRPr="00B2013C" w:rsidP="001D0FE4" w14:paraId="2AF15F76" w14:textId="304C6BB8">
      <w:pPr>
        <w:numPr>
          <w:ilvl w:val="1"/>
          <w:numId w:val="33"/>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B2013C" w:rsidRPr="00B2013C" w:rsidP="001D0FE4" w14:paraId="08E80318" w14:textId="59002604">
      <w:pPr>
        <w:numPr>
          <w:ilvl w:val="1"/>
          <w:numId w:val="33"/>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860</w:t>
      </w:r>
    </w:p>
    <w:p w:rsidR="00B2013C" w:rsidRPr="00B2013C" w:rsidP="00B2013C" w14:paraId="47CB5F4C" w14:textId="77777777">
      <w:pPr>
        <w:spacing w:after="0" w:line="240" w:lineRule="atLeast"/>
        <w:ind w:left="1440"/>
        <w:contextualSpacing/>
        <w:rPr>
          <w:rFonts w:asciiTheme="majorHAnsi" w:hAnsiTheme="majorHAnsi"/>
          <w:sz w:val="24"/>
          <w:szCs w:val="24"/>
        </w:rPr>
      </w:pPr>
    </w:p>
    <w:p w:rsidR="00B2013C" w:rsidRPr="00B2013C" w:rsidP="00202DF2" w14:paraId="6013CD8F" w14:textId="4088C222">
      <w:pPr>
        <w:spacing w:after="0" w:line="240" w:lineRule="auto"/>
        <w:ind w:firstLine="720"/>
        <w:rPr>
          <w:rFonts w:asciiTheme="majorHAnsi" w:hAnsiTheme="majorHAnsi"/>
          <w:sz w:val="24"/>
          <w:szCs w:val="24"/>
        </w:rPr>
      </w:pPr>
      <w:r w:rsidRPr="00B2013C">
        <w:rPr>
          <w:rFonts w:asciiTheme="majorHAnsi" w:hAnsiTheme="majorHAnsi"/>
          <w:sz w:val="24"/>
          <w:szCs w:val="24"/>
        </w:rPr>
        <w:t xml:space="preserve">OPNAV 1700/17 Program Accommodations </w:t>
      </w:r>
    </w:p>
    <w:p w:rsidR="00B2013C" w:rsidRPr="00B2013C" w:rsidP="001D0FE4" w14:paraId="72C1D6D0" w14:textId="77777777">
      <w:pPr>
        <w:numPr>
          <w:ilvl w:val="1"/>
          <w:numId w:val="34"/>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2,573</w:t>
      </w:r>
    </w:p>
    <w:p w:rsidR="00B2013C" w:rsidRPr="00B2013C" w:rsidP="001D0FE4" w14:paraId="115AF109" w14:textId="77777777">
      <w:pPr>
        <w:numPr>
          <w:ilvl w:val="1"/>
          <w:numId w:val="34"/>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68DDA954" w14:textId="77777777">
      <w:pPr>
        <w:numPr>
          <w:ilvl w:val="1"/>
          <w:numId w:val="34"/>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2,573</w:t>
      </w:r>
    </w:p>
    <w:p w:rsidR="00B2013C" w:rsidRPr="00B2013C" w:rsidP="001D0FE4" w14:paraId="1AB5EB29" w14:textId="7ECD4529">
      <w:pPr>
        <w:numPr>
          <w:ilvl w:val="1"/>
          <w:numId w:val="34"/>
        </w:numPr>
        <w:spacing w:after="0" w:line="240" w:lineRule="atLeast"/>
        <w:contextualSpacing/>
        <w:rPr>
          <w:rFonts w:asciiTheme="majorHAnsi" w:hAnsiTheme="majorHAnsi"/>
          <w:sz w:val="24"/>
          <w:szCs w:val="24"/>
        </w:rPr>
      </w:pPr>
      <w:r w:rsidRPr="00B2013C">
        <w:rPr>
          <w:rFonts w:asciiTheme="majorHAnsi" w:hAnsiTheme="majorHAnsi"/>
          <w:sz w:val="24"/>
          <w:szCs w:val="24"/>
        </w:rPr>
        <w:t>Response Time</w:t>
      </w:r>
      <w:r w:rsidR="009B07E1">
        <w:rPr>
          <w:rFonts w:asciiTheme="majorHAnsi" w:hAnsiTheme="majorHAnsi"/>
          <w:sz w:val="24"/>
          <w:szCs w:val="24"/>
        </w:rPr>
        <w:t xml:space="preserve">: </w:t>
      </w:r>
      <w:r w:rsidR="00356069">
        <w:rPr>
          <w:rFonts w:asciiTheme="majorHAnsi" w:hAnsiTheme="majorHAnsi"/>
          <w:sz w:val="24"/>
          <w:szCs w:val="24"/>
        </w:rPr>
        <w:t>60 minutes</w:t>
      </w:r>
    </w:p>
    <w:p w:rsidR="00B2013C" w:rsidRPr="00B2013C" w:rsidP="001D0FE4" w14:paraId="500B5019" w14:textId="75BF3A65">
      <w:pPr>
        <w:numPr>
          <w:ilvl w:val="1"/>
          <w:numId w:val="34"/>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2,573</w:t>
      </w:r>
    </w:p>
    <w:p w:rsidR="00B2013C" w:rsidRPr="00B2013C" w:rsidP="00B2013C" w14:paraId="5D0C9E81" w14:textId="77777777">
      <w:pPr>
        <w:spacing w:after="0" w:line="240" w:lineRule="atLeast"/>
        <w:ind w:left="1440"/>
        <w:contextualSpacing/>
        <w:rPr>
          <w:rFonts w:asciiTheme="majorHAnsi" w:hAnsiTheme="majorHAnsi"/>
          <w:sz w:val="24"/>
          <w:szCs w:val="24"/>
        </w:rPr>
      </w:pPr>
    </w:p>
    <w:p w:rsidR="00B2013C" w:rsidRPr="00B2013C" w:rsidP="00202DF2" w14:paraId="4829A962" w14:textId="790B9D65">
      <w:pPr>
        <w:spacing w:after="0" w:line="240" w:lineRule="auto"/>
        <w:ind w:firstLine="720"/>
        <w:rPr>
          <w:rFonts w:asciiTheme="majorHAnsi" w:hAnsiTheme="majorHAnsi"/>
          <w:sz w:val="24"/>
          <w:szCs w:val="24"/>
        </w:rPr>
      </w:pPr>
      <w:r w:rsidRPr="00B2013C">
        <w:rPr>
          <w:rFonts w:asciiTheme="majorHAnsi" w:hAnsiTheme="majorHAnsi"/>
          <w:sz w:val="24"/>
          <w:szCs w:val="24"/>
        </w:rPr>
        <w:t xml:space="preserve">OPNAV 1700/18 Notification of Exclusion-Medical Clearance </w:t>
      </w:r>
    </w:p>
    <w:p w:rsidR="00B2013C" w:rsidRPr="00B2013C" w:rsidP="001D0FE4" w14:paraId="0153EB5F" w14:textId="77777777">
      <w:pPr>
        <w:numPr>
          <w:ilvl w:val="1"/>
          <w:numId w:val="35"/>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8,756</w:t>
      </w:r>
    </w:p>
    <w:p w:rsidR="00B2013C" w:rsidRPr="00B2013C" w:rsidP="001D0FE4" w14:paraId="0B795C07" w14:textId="77777777">
      <w:pPr>
        <w:numPr>
          <w:ilvl w:val="1"/>
          <w:numId w:val="35"/>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49CC3B15" w14:textId="77777777">
      <w:pPr>
        <w:numPr>
          <w:ilvl w:val="1"/>
          <w:numId w:val="35"/>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8,756</w:t>
      </w:r>
    </w:p>
    <w:p w:rsidR="00356069" w:rsidRPr="00356069" w:rsidP="001D0FE4" w14:paraId="1179F5AF" w14:textId="23E33580">
      <w:pPr>
        <w:numPr>
          <w:ilvl w:val="1"/>
          <w:numId w:val="35"/>
        </w:numPr>
        <w:spacing w:after="0" w:line="240" w:lineRule="atLeast"/>
        <w:contextualSpacing/>
        <w:rPr>
          <w:rFonts w:asciiTheme="majorHAnsi" w:hAnsiTheme="majorHAnsi"/>
          <w:sz w:val="24"/>
          <w:szCs w:val="24"/>
        </w:rPr>
      </w:pPr>
      <w:r w:rsidRPr="00B2013C">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30 minutes</w:t>
      </w:r>
    </w:p>
    <w:p w:rsidR="00B2013C" w:rsidRPr="00B2013C" w:rsidP="001D0FE4" w14:paraId="0B602E03" w14:textId="443037D1">
      <w:pPr>
        <w:numPr>
          <w:ilvl w:val="1"/>
          <w:numId w:val="35"/>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4,378</w:t>
      </w:r>
    </w:p>
    <w:p w:rsidR="00B2013C" w:rsidRPr="00B2013C" w:rsidP="00B2013C" w14:paraId="03D1E69C" w14:textId="77777777">
      <w:pPr>
        <w:spacing w:after="0" w:line="240" w:lineRule="atLeast"/>
        <w:ind w:left="1440"/>
        <w:contextualSpacing/>
        <w:rPr>
          <w:rFonts w:asciiTheme="majorHAnsi" w:hAnsiTheme="majorHAnsi"/>
          <w:sz w:val="24"/>
          <w:szCs w:val="24"/>
        </w:rPr>
      </w:pPr>
    </w:p>
    <w:p w:rsidR="00B2013C" w:rsidRPr="00B2013C" w:rsidP="00202DF2" w14:paraId="2688A705" w14:textId="60AEAB0B">
      <w:pPr>
        <w:spacing w:after="0" w:line="240" w:lineRule="auto"/>
        <w:ind w:left="720"/>
        <w:rPr>
          <w:rFonts w:asciiTheme="majorHAnsi" w:hAnsiTheme="majorHAnsi"/>
          <w:sz w:val="24"/>
          <w:szCs w:val="24"/>
        </w:rPr>
      </w:pPr>
      <w:r w:rsidRPr="00B2013C">
        <w:rPr>
          <w:rFonts w:asciiTheme="majorHAnsi" w:hAnsiTheme="majorHAnsi"/>
          <w:sz w:val="24"/>
          <w:szCs w:val="24"/>
        </w:rPr>
        <w:t>OPNAV 1700/8 Consent to Release Information</w:t>
      </w:r>
    </w:p>
    <w:p w:rsidR="00B2013C" w:rsidRPr="00202DF2" w:rsidP="001D0FE4" w14:paraId="637C3512" w14:textId="77777777">
      <w:pPr>
        <w:pStyle w:val="ListParagraph"/>
        <w:numPr>
          <w:ilvl w:val="0"/>
          <w:numId w:val="36"/>
        </w:numPr>
        <w:spacing w:after="0" w:line="240" w:lineRule="atLeast"/>
        <w:rPr>
          <w:rFonts w:asciiTheme="majorHAnsi" w:hAnsiTheme="majorHAnsi"/>
          <w:sz w:val="24"/>
          <w:szCs w:val="24"/>
        </w:rPr>
      </w:pPr>
      <w:r w:rsidRPr="00202DF2">
        <w:rPr>
          <w:rFonts w:asciiTheme="majorHAnsi" w:hAnsiTheme="majorHAnsi"/>
          <w:sz w:val="24"/>
          <w:szCs w:val="24"/>
        </w:rPr>
        <w:t>Number of Respondents: 860</w:t>
      </w:r>
    </w:p>
    <w:p w:rsidR="00B2013C" w:rsidRPr="00202DF2" w:rsidP="001D0FE4" w14:paraId="2F0CCD9B" w14:textId="77777777">
      <w:pPr>
        <w:pStyle w:val="ListParagraph"/>
        <w:numPr>
          <w:ilvl w:val="0"/>
          <w:numId w:val="36"/>
        </w:numPr>
        <w:spacing w:after="0" w:line="240" w:lineRule="atLeast"/>
        <w:rPr>
          <w:rFonts w:asciiTheme="majorHAnsi" w:hAnsiTheme="majorHAnsi"/>
          <w:sz w:val="24"/>
          <w:szCs w:val="24"/>
        </w:rPr>
      </w:pPr>
      <w:r w:rsidRPr="00202DF2">
        <w:rPr>
          <w:rFonts w:asciiTheme="majorHAnsi" w:hAnsiTheme="majorHAnsi"/>
          <w:sz w:val="24"/>
          <w:szCs w:val="24"/>
        </w:rPr>
        <w:t>Number of Responses Per Respondent: 1</w:t>
      </w:r>
    </w:p>
    <w:p w:rsidR="00B2013C" w:rsidRPr="00202DF2" w:rsidP="001D0FE4" w14:paraId="19387386" w14:textId="77777777">
      <w:pPr>
        <w:pStyle w:val="ListParagraph"/>
        <w:numPr>
          <w:ilvl w:val="0"/>
          <w:numId w:val="36"/>
        </w:numPr>
        <w:spacing w:after="0" w:line="240" w:lineRule="atLeast"/>
        <w:rPr>
          <w:rFonts w:asciiTheme="majorHAnsi" w:hAnsiTheme="majorHAnsi"/>
          <w:sz w:val="24"/>
          <w:szCs w:val="24"/>
        </w:rPr>
      </w:pPr>
      <w:r w:rsidRPr="00202DF2">
        <w:rPr>
          <w:rFonts w:asciiTheme="majorHAnsi" w:hAnsiTheme="majorHAnsi"/>
          <w:sz w:val="24"/>
          <w:szCs w:val="24"/>
        </w:rPr>
        <w:t>Number of Total Annual Responses: 860</w:t>
      </w:r>
    </w:p>
    <w:p w:rsidR="00B2013C" w:rsidRPr="00202DF2" w:rsidP="001D0FE4" w14:paraId="25B4A8B5" w14:textId="5E882FDD">
      <w:pPr>
        <w:pStyle w:val="ListParagraph"/>
        <w:numPr>
          <w:ilvl w:val="0"/>
          <w:numId w:val="36"/>
        </w:numPr>
        <w:spacing w:after="0" w:line="240" w:lineRule="atLeast"/>
        <w:rPr>
          <w:rFonts w:asciiTheme="majorHAnsi" w:hAnsiTheme="majorHAnsi"/>
          <w:sz w:val="24"/>
          <w:szCs w:val="24"/>
        </w:rPr>
      </w:pPr>
      <w:r w:rsidRPr="00202DF2">
        <w:rPr>
          <w:rFonts w:asciiTheme="majorHAnsi" w:hAnsiTheme="majorHAnsi"/>
          <w:sz w:val="24"/>
          <w:szCs w:val="24"/>
        </w:rPr>
        <w:t>Response Time</w:t>
      </w:r>
      <w:r w:rsidR="009B07E1">
        <w:rPr>
          <w:rFonts w:asciiTheme="majorHAnsi" w:hAnsiTheme="majorHAnsi"/>
          <w:sz w:val="24"/>
          <w:szCs w:val="24"/>
        </w:rPr>
        <w:t xml:space="preserve">: </w:t>
      </w:r>
      <w:r w:rsidRPr="00202DF2">
        <w:rPr>
          <w:rFonts w:asciiTheme="majorHAnsi" w:hAnsiTheme="majorHAnsi"/>
          <w:sz w:val="24"/>
          <w:szCs w:val="24"/>
        </w:rPr>
        <w:t>30 minutes</w:t>
      </w:r>
    </w:p>
    <w:p w:rsidR="00B2013C" w:rsidRPr="00202DF2" w:rsidP="001D0FE4" w14:paraId="1EB8F71B" w14:textId="08DA21F9">
      <w:pPr>
        <w:pStyle w:val="ListParagraph"/>
        <w:numPr>
          <w:ilvl w:val="0"/>
          <w:numId w:val="36"/>
        </w:numPr>
        <w:spacing w:after="0" w:line="240" w:lineRule="atLeast"/>
        <w:rPr>
          <w:rFonts w:asciiTheme="majorHAnsi" w:hAnsiTheme="majorHAnsi"/>
          <w:sz w:val="24"/>
          <w:szCs w:val="24"/>
        </w:rPr>
      </w:pPr>
      <w:r w:rsidRPr="00202DF2">
        <w:rPr>
          <w:rFonts w:asciiTheme="majorHAnsi" w:hAnsiTheme="majorHAnsi"/>
          <w:sz w:val="24"/>
          <w:szCs w:val="24"/>
        </w:rPr>
        <w:t>Respondent Burden Hours: 430</w:t>
      </w:r>
    </w:p>
    <w:p w:rsidR="00B2013C" w:rsidRPr="00B2013C" w:rsidP="00B2013C" w14:paraId="38EC87FF" w14:textId="77777777">
      <w:pPr>
        <w:spacing w:after="0" w:line="240" w:lineRule="atLeast"/>
        <w:ind w:left="1440"/>
        <w:contextualSpacing/>
        <w:rPr>
          <w:rFonts w:asciiTheme="majorHAnsi" w:hAnsiTheme="majorHAnsi"/>
          <w:sz w:val="24"/>
          <w:szCs w:val="24"/>
        </w:rPr>
      </w:pPr>
    </w:p>
    <w:p w:rsidR="00B2013C" w:rsidRPr="00B2013C" w:rsidP="00202DF2" w14:paraId="652A1C86" w14:textId="0C37C0AE">
      <w:pPr>
        <w:spacing w:after="0" w:line="240" w:lineRule="auto"/>
        <w:ind w:firstLine="720"/>
        <w:rPr>
          <w:rFonts w:asciiTheme="majorHAnsi" w:hAnsiTheme="majorHAnsi"/>
          <w:sz w:val="24"/>
          <w:szCs w:val="24"/>
        </w:rPr>
      </w:pPr>
      <w:r w:rsidRPr="00B2013C">
        <w:rPr>
          <w:rFonts w:asciiTheme="majorHAnsi" w:hAnsiTheme="majorHAnsi"/>
          <w:sz w:val="24"/>
          <w:szCs w:val="24"/>
        </w:rPr>
        <w:t xml:space="preserve">OPNAV 1700/19 Onsite Therapeutic Intervention Permission </w:t>
      </w:r>
    </w:p>
    <w:p w:rsidR="00B2013C" w:rsidRPr="00B2013C" w:rsidP="001D0FE4" w14:paraId="1B95272F" w14:textId="77777777">
      <w:pPr>
        <w:numPr>
          <w:ilvl w:val="1"/>
          <w:numId w:val="37"/>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860</w:t>
      </w:r>
    </w:p>
    <w:p w:rsidR="00B2013C" w:rsidRPr="00B2013C" w:rsidP="001D0FE4" w14:paraId="440CFC22" w14:textId="77777777">
      <w:pPr>
        <w:numPr>
          <w:ilvl w:val="1"/>
          <w:numId w:val="37"/>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413177D2" w14:textId="77777777">
      <w:pPr>
        <w:numPr>
          <w:ilvl w:val="1"/>
          <w:numId w:val="37"/>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860</w:t>
      </w:r>
    </w:p>
    <w:p w:rsidR="00B2013C" w:rsidRPr="00B2013C" w:rsidP="001D0FE4" w14:paraId="21CE9A78" w14:textId="29A10C40">
      <w:pPr>
        <w:numPr>
          <w:ilvl w:val="1"/>
          <w:numId w:val="37"/>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B2013C" w:rsidRPr="00B2013C" w:rsidP="001D0FE4" w14:paraId="0E08A5A5" w14:textId="33560727">
      <w:pPr>
        <w:numPr>
          <w:ilvl w:val="1"/>
          <w:numId w:val="37"/>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860</w:t>
      </w:r>
    </w:p>
    <w:p w:rsidR="00B2013C" w:rsidRPr="00B2013C" w:rsidP="00B2013C" w14:paraId="7CC75952" w14:textId="77777777">
      <w:pPr>
        <w:spacing w:after="0" w:line="240" w:lineRule="atLeast"/>
        <w:ind w:left="1440"/>
        <w:contextualSpacing/>
        <w:rPr>
          <w:rFonts w:asciiTheme="majorHAnsi" w:hAnsiTheme="majorHAnsi"/>
          <w:sz w:val="24"/>
          <w:szCs w:val="24"/>
        </w:rPr>
      </w:pPr>
    </w:p>
    <w:p w:rsidR="00B2013C" w:rsidRPr="00B2013C" w:rsidP="00202DF2" w14:paraId="06BA8957" w14:textId="27BC971E">
      <w:pPr>
        <w:spacing w:after="0" w:line="240" w:lineRule="atLeast"/>
        <w:ind w:firstLine="720"/>
        <w:contextualSpacing/>
        <w:rPr>
          <w:rFonts w:asciiTheme="majorHAnsi" w:hAnsiTheme="majorHAnsi"/>
          <w:sz w:val="24"/>
          <w:szCs w:val="24"/>
        </w:rPr>
      </w:pPr>
      <w:r w:rsidRPr="00B2013C">
        <w:rPr>
          <w:rFonts w:asciiTheme="majorHAnsi" w:hAnsiTheme="majorHAnsi"/>
          <w:sz w:val="24"/>
          <w:szCs w:val="24"/>
        </w:rPr>
        <w:t>Medical Total Submission Burden</w:t>
      </w:r>
    </w:p>
    <w:p w:rsidR="00B2013C" w:rsidRPr="00B2013C" w:rsidP="001D0FE4" w14:paraId="3D338D79" w14:textId="3D72CD24">
      <w:pPr>
        <w:numPr>
          <w:ilvl w:val="0"/>
          <w:numId w:val="38"/>
        </w:numPr>
        <w:spacing w:after="0" w:line="240" w:lineRule="atLeast"/>
        <w:contextualSpacing/>
        <w:rPr>
          <w:rFonts w:asciiTheme="majorHAnsi" w:hAnsiTheme="majorHAnsi"/>
          <w:sz w:val="24"/>
          <w:szCs w:val="24"/>
        </w:rPr>
      </w:pPr>
      <w:r w:rsidRPr="00B2013C">
        <w:rPr>
          <w:rFonts w:asciiTheme="majorHAnsi" w:hAnsiTheme="majorHAnsi"/>
          <w:sz w:val="24"/>
          <w:szCs w:val="24"/>
        </w:rPr>
        <w:t xml:space="preserve">Total Number of Respondents: </w:t>
      </w:r>
      <w:r w:rsidR="00202DF2">
        <w:rPr>
          <w:rFonts w:asciiTheme="majorHAnsi" w:hAnsiTheme="majorHAnsi"/>
          <w:sz w:val="24"/>
          <w:szCs w:val="24"/>
        </w:rPr>
        <w:t>19,054</w:t>
      </w:r>
    </w:p>
    <w:p w:rsidR="00B2013C" w:rsidRPr="00B2013C" w:rsidP="001D0FE4" w14:paraId="7DC71DA4" w14:textId="0CAA7CAF">
      <w:pPr>
        <w:numPr>
          <w:ilvl w:val="0"/>
          <w:numId w:val="38"/>
        </w:numPr>
        <w:spacing w:after="0" w:line="240" w:lineRule="atLeast"/>
        <w:contextualSpacing/>
        <w:rPr>
          <w:rFonts w:asciiTheme="majorHAnsi" w:hAnsiTheme="majorHAnsi"/>
          <w:sz w:val="24"/>
          <w:szCs w:val="24"/>
        </w:rPr>
      </w:pPr>
      <w:r w:rsidRPr="00B2013C">
        <w:rPr>
          <w:rFonts w:asciiTheme="majorHAnsi" w:hAnsiTheme="majorHAnsi"/>
          <w:sz w:val="24"/>
          <w:szCs w:val="24"/>
        </w:rPr>
        <w:t xml:space="preserve">Total Number of Annual Responses: </w:t>
      </w:r>
      <w:r w:rsidR="00202DF2">
        <w:rPr>
          <w:rFonts w:asciiTheme="majorHAnsi" w:hAnsiTheme="majorHAnsi"/>
          <w:sz w:val="24"/>
          <w:szCs w:val="24"/>
        </w:rPr>
        <w:t>19,054</w:t>
      </w:r>
    </w:p>
    <w:p w:rsidR="00B2013C" w:rsidRPr="00B2013C" w:rsidP="001D0FE4" w14:paraId="5AC90FBE" w14:textId="43D54D2B">
      <w:pPr>
        <w:numPr>
          <w:ilvl w:val="0"/>
          <w:numId w:val="38"/>
        </w:numPr>
        <w:spacing w:after="0" w:line="240" w:lineRule="atLeast"/>
        <w:contextualSpacing/>
        <w:rPr>
          <w:rFonts w:asciiTheme="majorHAnsi" w:hAnsiTheme="majorHAnsi"/>
          <w:sz w:val="24"/>
          <w:szCs w:val="24"/>
        </w:rPr>
      </w:pPr>
      <w:r w:rsidRPr="00B2013C">
        <w:rPr>
          <w:rFonts w:asciiTheme="majorHAnsi" w:hAnsiTheme="majorHAnsi"/>
          <w:sz w:val="24"/>
          <w:szCs w:val="24"/>
        </w:rPr>
        <w:t>Total</w:t>
      </w:r>
      <w:r w:rsidR="00202DF2">
        <w:rPr>
          <w:rFonts w:asciiTheme="majorHAnsi" w:hAnsiTheme="majorHAnsi"/>
          <w:sz w:val="24"/>
          <w:szCs w:val="24"/>
        </w:rPr>
        <w:t xml:space="preserve"> Respondent Burden Hours: 14,246</w:t>
      </w:r>
    </w:p>
    <w:p w:rsidR="00B2013C" w:rsidRPr="00B2013C" w:rsidP="00B2013C" w14:paraId="6E6DCCE7" w14:textId="77777777">
      <w:pPr>
        <w:spacing w:after="0" w:line="240" w:lineRule="auto"/>
        <w:rPr>
          <w:rFonts w:asciiTheme="majorHAnsi" w:hAnsiTheme="majorHAnsi"/>
          <w:sz w:val="24"/>
          <w:szCs w:val="24"/>
        </w:rPr>
      </w:pPr>
    </w:p>
    <w:p w:rsidR="00B2013C" w:rsidRPr="00202DF2" w:rsidP="00B2013C" w14:paraId="055AB4CE" w14:textId="01F8EC93">
      <w:pPr>
        <w:spacing w:after="0" w:line="240" w:lineRule="auto"/>
        <w:rPr>
          <w:rFonts w:asciiTheme="majorHAnsi" w:hAnsiTheme="majorHAnsi"/>
          <w:b/>
          <w:sz w:val="24"/>
          <w:szCs w:val="24"/>
        </w:rPr>
      </w:pPr>
      <w:r w:rsidRPr="00202DF2">
        <w:rPr>
          <w:rFonts w:asciiTheme="majorHAnsi" w:hAnsiTheme="majorHAnsi"/>
          <w:b/>
          <w:sz w:val="24"/>
          <w:szCs w:val="24"/>
        </w:rPr>
        <w:t>Family Child Care</w:t>
      </w:r>
      <w:r w:rsidRPr="00202DF2" w:rsidR="00202DF2">
        <w:rPr>
          <w:rFonts w:asciiTheme="majorHAnsi" w:hAnsiTheme="majorHAnsi"/>
          <w:b/>
          <w:sz w:val="24"/>
          <w:szCs w:val="24"/>
        </w:rPr>
        <w:t xml:space="preserve"> Forms</w:t>
      </w:r>
    </w:p>
    <w:p w:rsidR="00B2013C" w:rsidRPr="00B2013C" w:rsidP="00B2013C" w14:paraId="03D6F21F" w14:textId="77777777">
      <w:pPr>
        <w:spacing w:after="0" w:line="240" w:lineRule="auto"/>
        <w:rPr>
          <w:rFonts w:asciiTheme="majorHAnsi" w:hAnsiTheme="majorHAnsi"/>
          <w:sz w:val="24"/>
          <w:szCs w:val="24"/>
        </w:rPr>
      </w:pPr>
    </w:p>
    <w:p w:rsidR="00B2013C" w:rsidRPr="00B2013C" w:rsidP="00202DF2" w14:paraId="681333F9" w14:textId="3B0435A7">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1700/3 Application for Family Child Care Certification </w:t>
      </w:r>
    </w:p>
    <w:p w:rsidR="00B2013C" w:rsidRPr="00B2013C" w:rsidP="001D0FE4" w14:paraId="43BDD7CF" w14:textId="77777777">
      <w:pPr>
        <w:numPr>
          <w:ilvl w:val="1"/>
          <w:numId w:val="39"/>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175</w:t>
      </w:r>
    </w:p>
    <w:p w:rsidR="00B2013C" w:rsidRPr="00B2013C" w:rsidP="001D0FE4" w14:paraId="650CFFCE" w14:textId="77777777">
      <w:pPr>
        <w:numPr>
          <w:ilvl w:val="1"/>
          <w:numId w:val="39"/>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3EBE7959" w14:textId="77777777">
      <w:pPr>
        <w:numPr>
          <w:ilvl w:val="1"/>
          <w:numId w:val="39"/>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175</w:t>
      </w:r>
    </w:p>
    <w:p w:rsidR="00B2013C" w:rsidRPr="00B2013C" w:rsidP="001D0FE4" w14:paraId="2C421A4F" w14:textId="225FBA5C">
      <w:pPr>
        <w:numPr>
          <w:ilvl w:val="1"/>
          <w:numId w:val="39"/>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90 minutes</w:t>
      </w:r>
    </w:p>
    <w:p w:rsidR="00B2013C" w:rsidRPr="00B2013C" w:rsidP="001D0FE4" w14:paraId="7EF80D68" w14:textId="065D37C4">
      <w:pPr>
        <w:numPr>
          <w:ilvl w:val="1"/>
          <w:numId w:val="39"/>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262.5</w:t>
      </w:r>
    </w:p>
    <w:p w:rsidR="00B2013C" w:rsidRPr="00B2013C" w:rsidP="00B2013C" w14:paraId="0D273E47" w14:textId="77777777">
      <w:pPr>
        <w:spacing w:after="0" w:line="240" w:lineRule="atLeast"/>
        <w:ind w:left="1440"/>
        <w:contextualSpacing/>
        <w:rPr>
          <w:rFonts w:asciiTheme="majorHAnsi" w:hAnsiTheme="majorHAnsi"/>
          <w:sz w:val="24"/>
          <w:szCs w:val="24"/>
        </w:rPr>
      </w:pPr>
    </w:p>
    <w:p w:rsidR="00B2013C" w:rsidRPr="00B2013C" w:rsidP="00202DF2" w14:paraId="55F2BF60" w14:textId="51EADBCC">
      <w:pPr>
        <w:spacing w:after="0" w:line="240" w:lineRule="atLeast"/>
        <w:ind w:left="720"/>
        <w:contextualSpacing/>
        <w:rPr>
          <w:rFonts w:asciiTheme="majorHAnsi" w:hAnsiTheme="majorHAnsi"/>
          <w:sz w:val="24"/>
          <w:szCs w:val="24"/>
        </w:rPr>
      </w:pPr>
      <w:r w:rsidRPr="00B2013C">
        <w:rPr>
          <w:rFonts w:asciiTheme="majorHAnsi" w:hAnsiTheme="majorHAnsi"/>
          <w:sz w:val="24"/>
          <w:szCs w:val="24"/>
        </w:rPr>
        <w:t xml:space="preserve">OPNAV 1700/5 Family Child Care Provider Exit </w:t>
      </w:r>
    </w:p>
    <w:p w:rsidR="00B2013C" w:rsidRPr="00B2013C" w:rsidP="001D0FE4" w14:paraId="5CA4BB96" w14:textId="77777777">
      <w:pPr>
        <w:numPr>
          <w:ilvl w:val="1"/>
          <w:numId w:val="40"/>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150</w:t>
      </w:r>
    </w:p>
    <w:p w:rsidR="00B2013C" w:rsidRPr="00B2013C" w:rsidP="001D0FE4" w14:paraId="36BD510B" w14:textId="77777777">
      <w:pPr>
        <w:numPr>
          <w:ilvl w:val="1"/>
          <w:numId w:val="40"/>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17DAEDE3" w14:textId="77777777">
      <w:pPr>
        <w:numPr>
          <w:ilvl w:val="1"/>
          <w:numId w:val="40"/>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150</w:t>
      </w:r>
    </w:p>
    <w:p w:rsidR="00B2013C" w:rsidRPr="00B2013C" w:rsidP="001D0FE4" w14:paraId="44E4DD9A" w14:textId="4D7D1D5C">
      <w:pPr>
        <w:numPr>
          <w:ilvl w:val="1"/>
          <w:numId w:val="40"/>
        </w:numPr>
        <w:spacing w:after="0" w:line="240" w:lineRule="atLeast"/>
        <w:contextualSpacing/>
        <w:rPr>
          <w:rFonts w:asciiTheme="majorHAnsi" w:hAnsiTheme="majorHAnsi"/>
          <w:sz w:val="24"/>
          <w:szCs w:val="24"/>
        </w:rPr>
      </w:pPr>
      <w:r w:rsidRPr="00B2013C">
        <w:rPr>
          <w:rFonts w:asciiTheme="majorHAnsi" w:hAnsiTheme="majorHAnsi"/>
          <w:sz w:val="24"/>
          <w:szCs w:val="24"/>
        </w:rPr>
        <w:t>Response Time</w:t>
      </w:r>
      <w:r w:rsidR="009B07E1">
        <w:rPr>
          <w:rFonts w:asciiTheme="majorHAnsi" w:hAnsiTheme="majorHAnsi"/>
          <w:sz w:val="24"/>
          <w:szCs w:val="24"/>
        </w:rPr>
        <w:t xml:space="preserve">: </w:t>
      </w:r>
      <w:r w:rsidR="00421B4F">
        <w:rPr>
          <w:rFonts w:asciiTheme="majorHAnsi" w:hAnsiTheme="majorHAnsi"/>
          <w:sz w:val="24"/>
          <w:szCs w:val="24"/>
        </w:rPr>
        <w:t>30 minutes</w:t>
      </w:r>
    </w:p>
    <w:p w:rsidR="00B2013C" w:rsidRPr="00B2013C" w:rsidP="001D0FE4" w14:paraId="1B16495E" w14:textId="47710E72">
      <w:pPr>
        <w:numPr>
          <w:ilvl w:val="1"/>
          <w:numId w:val="40"/>
        </w:numPr>
        <w:spacing w:after="0" w:line="240" w:lineRule="atLeast"/>
        <w:contextualSpacing/>
        <w:rPr>
          <w:rFonts w:asciiTheme="majorHAnsi" w:hAnsiTheme="majorHAnsi"/>
          <w:sz w:val="24"/>
          <w:szCs w:val="24"/>
        </w:rPr>
      </w:pPr>
      <w:r w:rsidRPr="00B2013C">
        <w:rPr>
          <w:rFonts w:asciiTheme="majorHAnsi" w:hAnsiTheme="majorHAnsi"/>
          <w:sz w:val="24"/>
          <w:szCs w:val="24"/>
        </w:rPr>
        <w:t>Respondent Burden Hours: 75</w:t>
      </w:r>
    </w:p>
    <w:p w:rsidR="00B2013C" w:rsidRPr="00B2013C" w:rsidP="00B2013C" w14:paraId="41096E9E" w14:textId="77777777">
      <w:pPr>
        <w:spacing w:after="0" w:line="240" w:lineRule="atLeast"/>
        <w:ind w:left="1440"/>
        <w:contextualSpacing/>
        <w:rPr>
          <w:rFonts w:asciiTheme="majorHAnsi" w:hAnsiTheme="majorHAnsi"/>
          <w:sz w:val="24"/>
          <w:szCs w:val="24"/>
        </w:rPr>
      </w:pPr>
    </w:p>
    <w:p w:rsidR="00B2013C" w:rsidRPr="00B2013C" w:rsidP="00202DF2" w14:paraId="21E58A94" w14:textId="39D12671">
      <w:pPr>
        <w:spacing w:after="0" w:line="240" w:lineRule="atLeast"/>
        <w:ind w:left="720"/>
        <w:contextualSpacing/>
        <w:rPr>
          <w:rFonts w:asciiTheme="majorHAnsi" w:hAnsiTheme="majorHAnsi"/>
          <w:sz w:val="24"/>
          <w:szCs w:val="24"/>
        </w:rPr>
      </w:pPr>
      <w:r w:rsidRPr="00B2013C">
        <w:rPr>
          <w:rFonts w:asciiTheme="majorHAnsi" w:hAnsiTheme="majorHAnsi"/>
          <w:sz w:val="24"/>
          <w:szCs w:val="24"/>
        </w:rPr>
        <w:t xml:space="preserve">Family Child Care Total Submission Burden </w:t>
      </w:r>
    </w:p>
    <w:p w:rsidR="00B2013C" w:rsidRPr="00B2013C" w:rsidP="001D0FE4" w14:paraId="7E0207CF" w14:textId="41F9B9C7">
      <w:pPr>
        <w:numPr>
          <w:ilvl w:val="1"/>
          <w:numId w:val="41"/>
        </w:numPr>
        <w:spacing w:after="0" w:line="240" w:lineRule="atLeast"/>
        <w:contextualSpacing/>
        <w:rPr>
          <w:rFonts w:asciiTheme="majorHAnsi" w:hAnsiTheme="majorHAnsi"/>
          <w:sz w:val="24"/>
          <w:szCs w:val="24"/>
        </w:rPr>
      </w:pPr>
      <w:r w:rsidRPr="00B2013C">
        <w:rPr>
          <w:rFonts w:asciiTheme="majorHAnsi" w:hAnsiTheme="majorHAnsi"/>
          <w:sz w:val="24"/>
          <w:szCs w:val="24"/>
        </w:rPr>
        <w:t xml:space="preserve">Total Number of Respondents: </w:t>
      </w:r>
      <w:r w:rsidR="00202DF2">
        <w:rPr>
          <w:rFonts w:asciiTheme="majorHAnsi" w:hAnsiTheme="majorHAnsi"/>
          <w:sz w:val="24"/>
          <w:szCs w:val="24"/>
        </w:rPr>
        <w:t>325</w:t>
      </w:r>
    </w:p>
    <w:p w:rsidR="00B2013C" w:rsidRPr="00B2013C" w:rsidP="001D0FE4" w14:paraId="2EF28B4F" w14:textId="55E07C56">
      <w:pPr>
        <w:numPr>
          <w:ilvl w:val="1"/>
          <w:numId w:val="41"/>
        </w:numPr>
        <w:spacing w:after="0" w:line="240" w:lineRule="atLeast"/>
        <w:contextualSpacing/>
        <w:rPr>
          <w:rFonts w:asciiTheme="majorHAnsi" w:hAnsiTheme="majorHAnsi"/>
          <w:sz w:val="24"/>
          <w:szCs w:val="24"/>
        </w:rPr>
      </w:pPr>
      <w:r w:rsidRPr="00B2013C">
        <w:rPr>
          <w:rFonts w:asciiTheme="majorHAnsi" w:hAnsiTheme="majorHAnsi"/>
          <w:sz w:val="24"/>
          <w:szCs w:val="24"/>
        </w:rPr>
        <w:t xml:space="preserve">Total Number of Annual Responses: </w:t>
      </w:r>
      <w:r w:rsidR="00202DF2">
        <w:rPr>
          <w:rFonts w:asciiTheme="majorHAnsi" w:hAnsiTheme="majorHAnsi"/>
          <w:sz w:val="24"/>
          <w:szCs w:val="24"/>
        </w:rPr>
        <w:t>325</w:t>
      </w:r>
    </w:p>
    <w:p w:rsidR="00B2013C" w:rsidRPr="00B2013C" w:rsidP="001D0FE4" w14:paraId="29D719F6" w14:textId="3175A2A2">
      <w:pPr>
        <w:numPr>
          <w:ilvl w:val="1"/>
          <w:numId w:val="41"/>
        </w:numPr>
        <w:spacing w:after="0" w:line="240" w:lineRule="atLeast"/>
        <w:contextualSpacing/>
        <w:rPr>
          <w:rFonts w:asciiTheme="majorHAnsi" w:hAnsiTheme="majorHAnsi"/>
          <w:sz w:val="24"/>
          <w:szCs w:val="24"/>
        </w:rPr>
      </w:pPr>
      <w:r w:rsidRPr="00B2013C">
        <w:rPr>
          <w:rFonts w:asciiTheme="majorHAnsi" w:hAnsiTheme="majorHAnsi"/>
          <w:sz w:val="24"/>
          <w:szCs w:val="24"/>
        </w:rPr>
        <w:t>To</w:t>
      </w:r>
      <w:r w:rsidR="00202DF2">
        <w:rPr>
          <w:rFonts w:asciiTheme="majorHAnsi" w:hAnsiTheme="majorHAnsi"/>
          <w:sz w:val="24"/>
          <w:szCs w:val="24"/>
        </w:rPr>
        <w:t>tal Respondent Burden Hours: 338</w:t>
      </w:r>
    </w:p>
    <w:p w:rsidR="00B2013C" w:rsidRPr="00B2013C" w:rsidP="001D0FE4" w14:paraId="3C0BB80D" w14:textId="77777777">
      <w:pPr>
        <w:spacing w:after="0" w:line="240" w:lineRule="atLeast"/>
        <w:ind w:left="1080"/>
        <w:contextualSpacing/>
        <w:rPr>
          <w:rFonts w:asciiTheme="majorHAnsi" w:hAnsiTheme="majorHAnsi"/>
          <w:sz w:val="24"/>
          <w:szCs w:val="24"/>
        </w:rPr>
      </w:pPr>
    </w:p>
    <w:p w:rsidR="00B2013C" w:rsidRPr="00202DF2" w:rsidP="00B2013C" w14:paraId="3568BEE6" w14:textId="4D0145F8">
      <w:pPr>
        <w:spacing w:after="0" w:line="240" w:lineRule="auto"/>
        <w:rPr>
          <w:rFonts w:asciiTheme="majorHAnsi" w:hAnsiTheme="majorHAnsi"/>
          <w:b/>
          <w:sz w:val="24"/>
          <w:szCs w:val="24"/>
        </w:rPr>
      </w:pPr>
      <w:r w:rsidRPr="00202DF2">
        <w:rPr>
          <w:rFonts w:asciiTheme="majorHAnsi" w:hAnsiTheme="majorHAnsi"/>
          <w:b/>
          <w:sz w:val="24"/>
          <w:szCs w:val="24"/>
        </w:rPr>
        <w:t>Fee Assistance</w:t>
      </w:r>
      <w:r w:rsidRPr="00202DF2" w:rsidR="00202DF2">
        <w:rPr>
          <w:rFonts w:asciiTheme="majorHAnsi" w:hAnsiTheme="majorHAnsi"/>
          <w:b/>
          <w:sz w:val="24"/>
          <w:szCs w:val="24"/>
        </w:rPr>
        <w:t xml:space="preserve"> Forms</w:t>
      </w:r>
    </w:p>
    <w:p w:rsidR="00B2013C" w:rsidRPr="00B2013C" w:rsidP="00B2013C" w14:paraId="0E705A18" w14:textId="77777777">
      <w:pPr>
        <w:spacing w:after="0" w:line="240" w:lineRule="auto"/>
        <w:rPr>
          <w:rFonts w:asciiTheme="majorHAnsi" w:hAnsiTheme="majorHAnsi"/>
          <w:sz w:val="24"/>
          <w:szCs w:val="24"/>
        </w:rPr>
      </w:pPr>
    </w:p>
    <w:p w:rsidR="00B2013C" w:rsidRPr="00B2013C" w:rsidP="00765041" w14:paraId="073D0AB6" w14:textId="153C6C12">
      <w:pPr>
        <w:spacing w:after="0" w:line="240" w:lineRule="auto"/>
        <w:ind w:left="720"/>
        <w:rPr>
          <w:rFonts w:asciiTheme="majorHAnsi" w:hAnsiTheme="majorHAnsi"/>
          <w:sz w:val="24"/>
          <w:szCs w:val="24"/>
        </w:rPr>
      </w:pPr>
      <w:r w:rsidRPr="00B2013C">
        <w:rPr>
          <w:rFonts w:asciiTheme="majorHAnsi" w:hAnsiTheme="majorHAnsi"/>
          <w:sz w:val="24"/>
          <w:szCs w:val="24"/>
        </w:rPr>
        <w:t xml:space="preserve">OPNAV 1700/2 </w:t>
      </w:r>
      <w:r w:rsidR="00AC3F63">
        <w:rPr>
          <w:rFonts w:asciiTheme="majorHAnsi" w:hAnsiTheme="majorHAnsi"/>
          <w:sz w:val="24"/>
          <w:szCs w:val="24"/>
        </w:rPr>
        <w:t xml:space="preserve">Fee </w:t>
      </w:r>
      <w:r w:rsidRPr="00B2013C">
        <w:rPr>
          <w:rFonts w:asciiTheme="majorHAnsi" w:hAnsiTheme="majorHAnsi"/>
          <w:sz w:val="24"/>
          <w:szCs w:val="24"/>
        </w:rPr>
        <w:t>Assistance Program Application to Become a Participating Child Care Provider</w:t>
      </w:r>
    </w:p>
    <w:p w:rsidR="00B2013C" w:rsidRPr="00B2013C" w:rsidP="001D0FE4" w14:paraId="4BD0A03D" w14:textId="77777777">
      <w:pPr>
        <w:numPr>
          <w:ilvl w:val="1"/>
          <w:numId w:val="42"/>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2,750</w:t>
      </w:r>
    </w:p>
    <w:p w:rsidR="00B2013C" w:rsidRPr="00B2013C" w:rsidP="001D0FE4" w14:paraId="1DA01FE0" w14:textId="77777777">
      <w:pPr>
        <w:numPr>
          <w:ilvl w:val="1"/>
          <w:numId w:val="42"/>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22F39471" w14:textId="77777777">
      <w:pPr>
        <w:numPr>
          <w:ilvl w:val="1"/>
          <w:numId w:val="42"/>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2,750</w:t>
      </w:r>
    </w:p>
    <w:p w:rsidR="00B2013C" w:rsidRPr="00B2013C" w:rsidP="001D0FE4" w14:paraId="75927223" w14:textId="3FB4E25C">
      <w:pPr>
        <w:numPr>
          <w:ilvl w:val="1"/>
          <w:numId w:val="42"/>
        </w:numPr>
        <w:spacing w:after="0" w:line="240" w:lineRule="atLeast"/>
        <w:contextualSpacing/>
        <w:rPr>
          <w:rFonts w:asciiTheme="majorHAnsi" w:hAnsiTheme="majorHAnsi"/>
          <w:sz w:val="24"/>
          <w:szCs w:val="24"/>
        </w:rPr>
      </w:pPr>
      <w:r w:rsidRPr="00B2013C">
        <w:rPr>
          <w:rFonts w:asciiTheme="majorHAnsi" w:hAnsiTheme="majorHAnsi"/>
          <w:sz w:val="24"/>
          <w:szCs w:val="24"/>
        </w:rPr>
        <w:t>Response Time</w:t>
      </w:r>
      <w:r w:rsidR="009B07E1">
        <w:rPr>
          <w:rFonts w:asciiTheme="majorHAnsi" w:hAnsiTheme="majorHAnsi"/>
          <w:sz w:val="24"/>
          <w:szCs w:val="24"/>
        </w:rPr>
        <w:t xml:space="preserve">: </w:t>
      </w:r>
      <w:r w:rsidR="00202DF2">
        <w:rPr>
          <w:rFonts w:asciiTheme="majorHAnsi" w:hAnsiTheme="majorHAnsi"/>
          <w:sz w:val="24"/>
          <w:szCs w:val="24"/>
        </w:rPr>
        <w:t>45</w:t>
      </w:r>
      <w:r w:rsidR="00276314">
        <w:rPr>
          <w:rFonts w:asciiTheme="majorHAnsi" w:hAnsiTheme="majorHAnsi"/>
          <w:sz w:val="24"/>
          <w:szCs w:val="24"/>
        </w:rPr>
        <w:t xml:space="preserve"> minutes</w:t>
      </w:r>
    </w:p>
    <w:p w:rsidR="00B2013C" w:rsidRPr="00B2013C" w:rsidP="001D0FE4" w14:paraId="0E31A6AC" w14:textId="42BF4D4C">
      <w:pPr>
        <w:numPr>
          <w:ilvl w:val="1"/>
          <w:numId w:val="42"/>
        </w:numPr>
        <w:spacing w:after="0" w:line="240" w:lineRule="atLeast"/>
        <w:contextualSpacing/>
        <w:rPr>
          <w:rFonts w:asciiTheme="majorHAnsi" w:hAnsiTheme="majorHAnsi"/>
          <w:sz w:val="24"/>
          <w:szCs w:val="24"/>
        </w:rPr>
      </w:pPr>
      <w:r>
        <w:rPr>
          <w:rFonts w:asciiTheme="majorHAnsi" w:hAnsiTheme="majorHAnsi"/>
          <w:sz w:val="24"/>
          <w:szCs w:val="24"/>
        </w:rPr>
        <w:t>Respondent Burden Hours: 2,062.5</w:t>
      </w:r>
    </w:p>
    <w:p w:rsidR="00B2013C" w:rsidRPr="00B2013C" w:rsidP="00B2013C" w14:paraId="21D3D500" w14:textId="77777777">
      <w:pPr>
        <w:spacing w:after="0" w:line="240" w:lineRule="auto"/>
        <w:rPr>
          <w:rFonts w:asciiTheme="majorHAnsi" w:hAnsiTheme="majorHAnsi"/>
          <w:sz w:val="24"/>
          <w:szCs w:val="24"/>
        </w:rPr>
      </w:pPr>
    </w:p>
    <w:p w:rsidR="00B2013C" w:rsidRPr="00B2013C" w:rsidP="00765041" w14:paraId="32232400" w14:textId="6AD01938">
      <w:pPr>
        <w:spacing w:after="0" w:line="240" w:lineRule="auto"/>
        <w:ind w:left="720"/>
        <w:rPr>
          <w:rFonts w:asciiTheme="majorHAnsi" w:hAnsiTheme="majorHAnsi"/>
          <w:sz w:val="24"/>
          <w:szCs w:val="24"/>
        </w:rPr>
      </w:pPr>
      <w:r w:rsidRPr="00B2013C">
        <w:rPr>
          <w:rFonts w:asciiTheme="majorHAnsi" w:hAnsiTheme="majorHAnsi"/>
          <w:sz w:val="24"/>
          <w:szCs w:val="24"/>
        </w:rPr>
        <w:t>OPNAV 1700/11 Fee Assistance Program Military Child Care in Your Neighborhood Cost Worksheet</w:t>
      </w:r>
    </w:p>
    <w:p w:rsidR="00B2013C" w:rsidRPr="00B2013C" w:rsidP="001D0FE4" w14:paraId="0928D6B1" w14:textId="77777777">
      <w:pPr>
        <w:numPr>
          <w:ilvl w:val="0"/>
          <w:numId w:val="4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Respondents: 9,000</w:t>
      </w:r>
    </w:p>
    <w:p w:rsidR="00B2013C" w:rsidRPr="00B2013C" w:rsidP="001D0FE4" w14:paraId="7EC0EABC" w14:textId="77777777">
      <w:pPr>
        <w:numPr>
          <w:ilvl w:val="0"/>
          <w:numId w:val="4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Responses Per Respondent: 1</w:t>
      </w:r>
    </w:p>
    <w:p w:rsidR="00B2013C" w:rsidRPr="00B2013C" w:rsidP="001D0FE4" w14:paraId="49FA3578" w14:textId="77777777">
      <w:pPr>
        <w:numPr>
          <w:ilvl w:val="0"/>
          <w:numId w:val="43"/>
        </w:numPr>
        <w:spacing w:after="0" w:line="240" w:lineRule="atLeast"/>
        <w:contextualSpacing/>
        <w:rPr>
          <w:rFonts w:asciiTheme="majorHAnsi" w:hAnsiTheme="majorHAnsi"/>
          <w:sz w:val="24"/>
          <w:szCs w:val="24"/>
        </w:rPr>
      </w:pPr>
      <w:r w:rsidRPr="00B2013C">
        <w:rPr>
          <w:rFonts w:asciiTheme="majorHAnsi" w:hAnsiTheme="majorHAnsi"/>
          <w:sz w:val="24"/>
          <w:szCs w:val="24"/>
        </w:rPr>
        <w:t>Number of Total Annual Responses: 9,000</w:t>
      </w:r>
    </w:p>
    <w:p w:rsidR="00B2013C" w:rsidRPr="00B2013C" w:rsidP="001D0FE4" w14:paraId="1EE20A26" w14:textId="195CAD3B">
      <w:pPr>
        <w:numPr>
          <w:ilvl w:val="0"/>
          <w:numId w:val="43"/>
        </w:numPr>
        <w:spacing w:after="0" w:line="240" w:lineRule="atLeast"/>
        <w:contextualSpacing/>
        <w:rPr>
          <w:rFonts w:asciiTheme="majorHAnsi" w:hAnsiTheme="majorHAnsi"/>
          <w:sz w:val="24"/>
          <w:szCs w:val="24"/>
        </w:rPr>
      </w:pPr>
      <w:r w:rsidRPr="00B2013C">
        <w:rPr>
          <w:rFonts w:asciiTheme="majorHAnsi" w:hAnsiTheme="majorHAnsi"/>
          <w:sz w:val="24"/>
          <w:szCs w:val="24"/>
        </w:rPr>
        <w:t>Response Time</w:t>
      </w:r>
      <w:r w:rsidR="009B07E1">
        <w:rPr>
          <w:rFonts w:asciiTheme="majorHAnsi" w:hAnsiTheme="majorHAnsi"/>
          <w:sz w:val="24"/>
          <w:szCs w:val="24"/>
        </w:rPr>
        <w:t xml:space="preserve">: </w:t>
      </w:r>
      <w:r w:rsidR="00765041">
        <w:rPr>
          <w:rFonts w:asciiTheme="majorHAnsi" w:hAnsiTheme="majorHAnsi"/>
          <w:sz w:val="24"/>
          <w:szCs w:val="24"/>
        </w:rPr>
        <w:t>45</w:t>
      </w:r>
      <w:r w:rsidR="00276314">
        <w:rPr>
          <w:rFonts w:asciiTheme="majorHAnsi" w:hAnsiTheme="majorHAnsi"/>
          <w:sz w:val="24"/>
          <w:szCs w:val="24"/>
        </w:rPr>
        <w:t xml:space="preserve"> minutes</w:t>
      </w:r>
    </w:p>
    <w:p w:rsidR="00B2013C" w:rsidRPr="00B2013C" w:rsidP="001D0FE4" w14:paraId="60AC0734" w14:textId="4DC114B8">
      <w:pPr>
        <w:numPr>
          <w:ilvl w:val="0"/>
          <w:numId w:val="43"/>
        </w:numPr>
        <w:spacing w:after="0" w:line="240" w:lineRule="atLeast"/>
        <w:contextualSpacing/>
        <w:rPr>
          <w:rFonts w:asciiTheme="majorHAnsi" w:hAnsiTheme="majorHAnsi"/>
          <w:sz w:val="24"/>
          <w:szCs w:val="24"/>
        </w:rPr>
      </w:pPr>
      <w:r>
        <w:rPr>
          <w:rFonts w:asciiTheme="majorHAnsi" w:hAnsiTheme="majorHAnsi"/>
          <w:sz w:val="24"/>
          <w:szCs w:val="24"/>
        </w:rPr>
        <w:t>Respondent Burden Hours: 6,750</w:t>
      </w:r>
    </w:p>
    <w:p w:rsidR="00B2013C" w:rsidRPr="00B2013C" w:rsidP="00B2013C" w14:paraId="429D46F5" w14:textId="77777777">
      <w:pPr>
        <w:spacing w:after="0" w:line="240" w:lineRule="atLeast"/>
        <w:ind w:left="1440"/>
        <w:contextualSpacing/>
        <w:rPr>
          <w:rFonts w:asciiTheme="majorHAnsi" w:hAnsiTheme="majorHAnsi"/>
          <w:sz w:val="24"/>
          <w:szCs w:val="24"/>
        </w:rPr>
      </w:pPr>
    </w:p>
    <w:p w:rsidR="00B2013C" w:rsidRPr="00B2013C" w:rsidP="00765041" w14:paraId="26B80284" w14:textId="78FC7A7C">
      <w:pPr>
        <w:spacing w:after="0" w:line="240" w:lineRule="atLeast"/>
        <w:ind w:firstLine="720"/>
        <w:contextualSpacing/>
        <w:rPr>
          <w:rFonts w:asciiTheme="majorHAnsi" w:hAnsiTheme="majorHAnsi"/>
          <w:sz w:val="24"/>
          <w:szCs w:val="24"/>
        </w:rPr>
      </w:pPr>
      <w:r w:rsidRPr="00B2013C">
        <w:rPr>
          <w:rFonts w:asciiTheme="majorHAnsi" w:hAnsiTheme="majorHAnsi"/>
          <w:sz w:val="24"/>
          <w:szCs w:val="24"/>
        </w:rPr>
        <w:t>Fee Assistance Total Submission Burden</w:t>
      </w:r>
    </w:p>
    <w:p w:rsidR="00B2013C" w:rsidRPr="00276314" w:rsidP="001D0FE4" w14:paraId="7C454FCD" w14:textId="2A6C0F14">
      <w:pPr>
        <w:numPr>
          <w:ilvl w:val="1"/>
          <w:numId w:val="44"/>
        </w:numPr>
        <w:spacing w:after="0" w:line="240" w:lineRule="atLeast"/>
        <w:contextualSpacing/>
        <w:rPr>
          <w:rFonts w:asciiTheme="majorHAnsi" w:hAnsiTheme="majorHAnsi"/>
          <w:sz w:val="24"/>
          <w:szCs w:val="24"/>
        </w:rPr>
      </w:pPr>
      <w:r w:rsidRPr="00B2013C">
        <w:rPr>
          <w:rFonts w:asciiTheme="majorHAnsi" w:hAnsiTheme="majorHAnsi"/>
          <w:sz w:val="24"/>
          <w:szCs w:val="24"/>
        </w:rPr>
        <w:t>To</w:t>
      </w:r>
      <w:r w:rsidR="00276314">
        <w:rPr>
          <w:rFonts w:asciiTheme="majorHAnsi" w:hAnsiTheme="majorHAnsi"/>
          <w:sz w:val="24"/>
          <w:szCs w:val="24"/>
        </w:rPr>
        <w:t>tal Number of Respondents: 11,750</w:t>
      </w:r>
    </w:p>
    <w:p w:rsidR="00B2013C" w:rsidRPr="00B2013C" w:rsidP="001D0FE4" w14:paraId="0A13611D" w14:textId="75E07AF2">
      <w:pPr>
        <w:numPr>
          <w:ilvl w:val="1"/>
          <w:numId w:val="44"/>
        </w:numPr>
        <w:spacing w:after="0" w:line="240" w:lineRule="atLeast"/>
        <w:contextualSpacing/>
        <w:rPr>
          <w:rFonts w:asciiTheme="majorHAnsi" w:hAnsiTheme="majorHAnsi"/>
          <w:sz w:val="24"/>
          <w:szCs w:val="24"/>
        </w:rPr>
      </w:pPr>
      <w:r>
        <w:rPr>
          <w:rFonts w:asciiTheme="majorHAnsi" w:hAnsiTheme="majorHAnsi"/>
          <w:sz w:val="24"/>
          <w:szCs w:val="24"/>
        </w:rPr>
        <w:t xml:space="preserve">Total Number </w:t>
      </w:r>
      <w:r w:rsidRPr="00B2013C">
        <w:rPr>
          <w:rFonts w:asciiTheme="majorHAnsi" w:hAnsiTheme="majorHAnsi"/>
          <w:sz w:val="24"/>
          <w:szCs w:val="24"/>
        </w:rPr>
        <w:t xml:space="preserve">of Annual Responses: </w:t>
      </w:r>
      <w:r>
        <w:rPr>
          <w:rFonts w:asciiTheme="majorHAnsi" w:hAnsiTheme="majorHAnsi"/>
          <w:sz w:val="24"/>
          <w:szCs w:val="24"/>
        </w:rPr>
        <w:t>11,750</w:t>
      </w:r>
    </w:p>
    <w:p w:rsidR="00B2013C" w:rsidRPr="00B2013C" w:rsidP="001D0FE4" w14:paraId="24814FE8" w14:textId="0344ACCA">
      <w:pPr>
        <w:numPr>
          <w:ilvl w:val="1"/>
          <w:numId w:val="44"/>
        </w:numPr>
        <w:spacing w:after="0" w:line="240" w:lineRule="atLeast"/>
        <w:contextualSpacing/>
        <w:rPr>
          <w:rFonts w:asciiTheme="majorHAnsi" w:hAnsiTheme="majorHAnsi"/>
          <w:sz w:val="24"/>
          <w:szCs w:val="24"/>
        </w:rPr>
      </w:pPr>
      <w:r w:rsidRPr="00B2013C">
        <w:rPr>
          <w:rFonts w:asciiTheme="majorHAnsi" w:hAnsiTheme="majorHAnsi"/>
          <w:sz w:val="24"/>
          <w:szCs w:val="24"/>
        </w:rPr>
        <w:t>Total</w:t>
      </w:r>
      <w:r w:rsidR="00765041">
        <w:rPr>
          <w:rFonts w:asciiTheme="majorHAnsi" w:hAnsiTheme="majorHAnsi"/>
          <w:sz w:val="24"/>
          <w:szCs w:val="24"/>
        </w:rPr>
        <w:t xml:space="preserve"> Respondent Burden Hours: 8,813</w:t>
      </w:r>
    </w:p>
    <w:p w:rsidR="00B2013C" w:rsidRPr="00B2013C" w:rsidP="00AC3F63" w14:paraId="0FE33DDE" w14:textId="77777777">
      <w:pPr>
        <w:spacing w:after="0" w:line="240" w:lineRule="auto"/>
        <w:rPr>
          <w:rFonts w:asciiTheme="majorHAnsi" w:hAnsiTheme="majorHAnsi"/>
          <w:sz w:val="24"/>
          <w:szCs w:val="24"/>
        </w:rPr>
      </w:pPr>
    </w:p>
    <w:p w:rsidR="00643FB9" w:rsidRPr="001645FB" w:rsidP="001D0FE4" w14:paraId="046CC57F" w14:textId="3093566B">
      <w:pPr>
        <w:spacing w:after="0" w:line="240" w:lineRule="auto"/>
        <w:ind w:firstLine="720"/>
        <w:rPr>
          <w:rFonts w:asciiTheme="majorHAnsi" w:hAnsiTheme="majorHAnsi"/>
          <w:b/>
          <w:sz w:val="24"/>
        </w:rPr>
      </w:pPr>
      <w:r w:rsidRPr="001645FB">
        <w:rPr>
          <w:rFonts w:asciiTheme="majorHAnsi" w:hAnsiTheme="majorHAnsi"/>
          <w:b/>
          <w:sz w:val="24"/>
        </w:rPr>
        <w:t>Grand Total</w:t>
      </w:r>
      <w:r w:rsidRPr="001645FB">
        <w:rPr>
          <w:b/>
        </w:rPr>
        <w:t xml:space="preserve"> </w:t>
      </w:r>
      <w:r w:rsidRPr="001645FB">
        <w:rPr>
          <w:rFonts w:asciiTheme="majorHAnsi" w:hAnsiTheme="majorHAnsi"/>
          <w:b/>
          <w:sz w:val="24"/>
        </w:rPr>
        <w:t>Submission Burden</w:t>
      </w:r>
      <w:r w:rsidRPr="001645FB">
        <w:rPr>
          <w:rFonts w:asciiTheme="majorHAnsi" w:hAnsiTheme="majorHAnsi"/>
          <w:b/>
          <w:sz w:val="24"/>
          <w:szCs w:val="24"/>
        </w:rPr>
        <w:t xml:space="preserve"> </w:t>
      </w:r>
    </w:p>
    <w:p w:rsidR="00643FB9" w:rsidRPr="00765041" w:rsidP="001D0FE4" w14:paraId="5BE14126" w14:textId="03E98628">
      <w:pPr>
        <w:pStyle w:val="ListParagraph"/>
        <w:numPr>
          <w:ilvl w:val="1"/>
          <w:numId w:val="45"/>
        </w:numPr>
        <w:spacing w:after="0" w:line="240" w:lineRule="auto"/>
        <w:rPr>
          <w:rFonts w:asciiTheme="majorHAnsi" w:hAnsiTheme="majorHAnsi"/>
          <w:sz w:val="24"/>
          <w:szCs w:val="24"/>
        </w:rPr>
      </w:pPr>
      <w:r w:rsidRPr="00765041">
        <w:rPr>
          <w:rFonts w:asciiTheme="majorHAnsi" w:hAnsiTheme="majorHAnsi"/>
          <w:sz w:val="24"/>
          <w:szCs w:val="24"/>
        </w:rPr>
        <w:t xml:space="preserve">Grand Total Number of Respondents: </w:t>
      </w:r>
      <w:r w:rsidR="00765041">
        <w:rPr>
          <w:rFonts w:asciiTheme="majorHAnsi" w:hAnsiTheme="majorHAnsi"/>
          <w:sz w:val="24"/>
          <w:szCs w:val="24"/>
        </w:rPr>
        <w:t>48,281</w:t>
      </w:r>
    </w:p>
    <w:p w:rsidR="00643FB9" w:rsidRPr="00765041" w:rsidP="001D0FE4" w14:paraId="6B8D287E" w14:textId="420B604D">
      <w:pPr>
        <w:pStyle w:val="ListParagraph"/>
        <w:numPr>
          <w:ilvl w:val="1"/>
          <w:numId w:val="45"/>
        </w:numPr>
        <w:spacing w:after="0" w:line="240" w:lineRule="auto"/>
        <w:rPr>
          <w:rFonts w:asciiTheme="majorHAnsi" w:hAnsiTheme="majorHAnsi"/>
          <w:sz w:val="24"/>
          <w:szCs w:val="24"/>
        </w:rPr>
      </w:pPr>
      <w:r w:rsidRPr="00765041">
        <w:rPr>
          <w:rFonts w:asciiTheme="majorHAnsi" w:hAnsiTheme="majorHAnsi"/>
          <w:sz w:val="24"/>
          <w:szCs w:val="24"/>
        </w:rPr>
        <w:t xml:space="preserve">Grand Total Number of Annual Responses: </w:t>
      </w:r>
      <w:r w:rsidR="00765041">
        <w:rPr>
          <w:rFonts w:asciiTheme="majorHAnsi" w:hAnsiTheme="majorHAnsi"/>
          <w:sz w:val="24"/>
          <w:szCs w:val="24"/>
        </w:rPr>
        <w:t>121,188</w:t>
      </w:r>
    </w:p>
    <w:p w:rsidR="00643FB9" w:rsidRPr="00765041" w:rsidP="001D0FE4" w14:paraId="3487F0BC" w14:textId="7CA581F8">
      <w:pPr>
        <w:pStyle w:val="ListParagraph"/>
        <w:numPr>
          <w:ilvl w:val="1"/>
          <w:numId w:val="45"/>
        </w:numPr>
        <w:spacing w:after="0" w:line="240" w:lineRule="auto"/>
        <w:rPr>
          <w:rFonts w:asciiTheme="majorHAnsi" w:hAnsiTheme="majorHAnsi"/>
          <w:sz w:val="24"/>
          <w:szCs w:val="24"/>
        </w:rPr>
      </w:pPr>
      <w:r w:rsidRPr="00765041">
        <w:rPr>
          <w:rFonts w:asciiTheme="majorHAnsi" w:hAnsiTheme="majorHAnsi"/>
          <w:sz w:val="24"/>
          <w:szCs w:val="24"/>
        </w:rPr>
        <w:t xml:space="preserve">Grand Total Respondent Burden Hours: </w:t>
      </w:r>
      <w:r w:rsidR="00765041">
        <w:rPr>
          <w:rFonts w:asciiTheme="majorHAnsi" w:hAnsiTheme="majorHAnsi"/>
          <w:sz w:val="24"/>
          <w:szCs w:val="24"/>
        </w:rPr>
        <w:t>88,792</w:t>
      </w:r>
    </w:p>
    <w:p w:rsidR="00643FB9" w:rsidRPr="000A537C" w:rsidP="00337EF1" w14:paraId="22A1FFD7" w14:textId="77777777">
      <w:pPr>
        <w:spacing w:after="0" w:line="240" w:lineRule="auto"/>
        <w:rPr>
          <w:rFonts w:asciiTheme="majorHAnsi" w:hAnsiTheme="majorHAnsi"/>
          <w:sz w:val="24"/>
          <w:szCs w:val="24"/>
        </w:rPr>
      </w:pPr>
    </w:p>
    <w:p w:rsidR="00105F45" w:rsidRPr="000A537C" w:rsidP="00337EF1" w14:paraId="0593BDAD" w14:textId="77777777">
      <w:pPr>
        <w:spacing w:after="0" w:line="240" w:lineRule="auto"/>
        <w:rPr>
          <w:rFonts w:asciiTheme="majorHAnsi" w:hAnsiTheme="majorHAnsi"/>
          <w:sz w:val="24"/>
          <w:szCs w:val="24"/>
        </w:rPr>
      </w:pPr>
      <w:r w:rsidRPr="000A537C">
        <w:rPr>
          <w:rFonts w:asciiTheme="majorHAnsi" w:hAnsiTheme="majorHAnsi"/>
          <w:sz w:val="24"/>
          <w:szCs w:val="24"/>
        </w:rPr>
        <w:t>Part B: LABOR COST OF RESPONDENT BURDEN</w:t>
      </w:r>
    </w:p>
    <w:p w:rsidR="00235D71" w:rsidRPr="000A537C" w:rsidP="00235D71" w14:paraId="4E0EAC52" w14:textId="77777777">
      <w:pPr>
        <w:pStyle w:val="ListParagraph"/>
        <w:spacing w:after="0" w:line="240" w:lineRule="auto"/>
        <w:rPr>
          <w:rFonts w:asciiTheme="majorHAnsi" w:hAnsiTheme="majorHAnsi"/>
          <w:sz w:val="24"/>
          <w:szCs w:val="24"/>
        </w:rPr>
      </w:pPr>
    </w:p>
    <w:p w:rsidR="00235D71" w:rsidRPr="000A537C" w:rsidP="00756E31" w14:paraId="23F5B49C" w14:textId="7CBC7521">
      <w:pPr>
        <w:pStyle w:val="ListParagraph"/>
        <w:numPr>
          <w:ilvl w:val="0"/>
          <w:numId w:val="2"/>
        </w:numPr>
        <w:spacing w:after="0" w:line="240" w:lineRule="auto"/>
        <w:rPr>
          <w:rFonts w:asciiTheme="majorHAnsi" w:hAnsiTheme="majorHAnsi"/>
          <w:sz w:val="24"/>
          <w:szCs w:val="24"/>
        </w:rPr>
      </w:pPr>
      <w:r w:rsidRPr="000A537C">
        <w:rPr>
          <w:rFonts w:asciiTheme="majorHAnsi" w:hAnsiTheme="majorHAnsi"/>
          <w:sz w:val="24"/>
          <w:szCs w:val="24"/>
        </w:rPr>
        <w:t>Collection Instruments</w:t>
      </w:r>
    </w:p>
    <w:p w:rsidR="000A537C" w:rsidRPr="00765041" w:rsidP="001D0FE4" w14:paraId="33307206" w14:textId="29174A31">
      <w:pPr>
        <w:spacing w:before="240" w:line="240" w:lineRule="auto"/>
        <w:rPr>
          <w:rFonts w:asciiTheme="majorHAnsi" w:hAnsiTheme="majorHAnsi"/>
          <w:b/>
          <w:sz w:val="24"/>
          <w:szCs w:val="24"/>
        </w:rPr>
      </w:pPr>
      <w:r w:rsidRPr="00765041">
        <w:rPr>
          <w:rFonts w:asciiTheme="majorHAnsi" w:hAnsiTheme="majorHAnsi"/>
          <w:b/>
          <w:sz w:val="24"/>
          <w:szCs w:val="24"/>
        </w:rPr>
        <w:t>Registration</w:t>
      </w:r>
      <w:r w:rsidRPr="00765041" w:rsidR="00765041">
        <w:rPr>
          <w:rFonts w:asciiTheme="majorHAnsi" w:hAnsiTheme="majorHAnsi"/>
          <w:b/>
          <w:sz w:val="24"/>
          <w:szCs w:val="24"/>
        </w:rPr>
        <w:t xml:space="preserve"> Forms</w:t>
      </w:r>
    </w:p>
    <w:p w:rsidR="000A537C" w:rsidRPr="000A537C" w:rsidP="00DF40D9" w14:paraId="64931137" w14:textId="418A105E">
      <w:pPr>
        <w:spacing w:after="0" w:line="240" w:lineRule="auto"/>
        <w:ind w:firstLine="720"/>
        <w:rPr>
          <w:rFonts w:asciiTheme="majorHAnsi" w:hAnsiTheme="majorHAnsi"/>
          <w:sz w:val="24"/>
          <w:szCs w:val="24"/>
        </w:rPr>
      </w:pPr>
      <w:r w:rsidRPr="000A537C">
        <w:rPr>
          <w:rFonts w:asciiTheme="majorHAnsi" w:hAnsiTheme="majorHAnsi"/>
          <w:sz w:val="24"/>
          <w:szCs w:val="24"/>
        </w:rPr>
        <w:t xml:space="preserve">OPNAV 1700/21 Registration  </w:t>
      </w:r>
    </w:p>
    <w:p w:rsidR="000A537C" w:rsidRPr="000A537C" w:rsidP="001D0FE4" w14:paraId="79085E4B" w14:textId="77777777">
      <w:pPr>
        <w:numPr>
          <w:ilvl w:val="0"/>
          <w:numId w:val="46"/>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 17,152</w:t>
      </w:r>
    </w:p>
    <w:p w:rsidR="000A537C" w:rsidRPr="000A537C" w:rsidP="001D0FE4" w14:paraId="511651FD" w14:textId="43133D96">
      <w:pPr>
        <w:numPr>
          <w:ilvl w:val="0"/>
          <w:numId w:val="46"/>
        </w:numPr>
        <w:spacing w:after="0" w:line="240" w:lineRule="atLeast"/>
        <w:contextualSpacing/>
        <w:rPr>
          <w:rFonts w:asciiTheme="majorHAnsi" w:hAnsiTheme="majorHAnsi"/>
          <w:sz w:val="24"/>
          <w:szCs w:val="24"/>
        </w:rPr>
      </w:pPr>
      <w:r w:rsidRPr="000A537C">
        <w:rPr>
          <w:rFonts w:asciiTheme="majorHAnsi" w:hAnsiTheme="majorHAnsi"/>
          <w:sz w:val="24"/>
          <w:szCs w:val="24"/>
        </w:rPr>
        <w:t>Response Time</w:t>
      </w:r>
      <w:r w:rsidR="009B07E1">
        <w:rPr>
          <w:rFonts w:asciiTheme="majorHAnsi" w:hAnsiTheme="majorHAnsi"/>
          <w:sz w:val="24"/>
          <w:szCs w:val="24"/>
        </w:rPr>
        <w:t xml:space="preserve">: </w:t>
      </w:r>
      <w:r w:rsidR="00E0580D">
        <w:rPr>
          <w:rFonts w:asciiTheme="majorHAnsi" w:hAnsiTheme="majorHAnsi"/>
          <w:sz w:val="24"/>
          <w:szCs w:val="24"/>
        </w:rPr>
        <w:t>60 minutes</w:t>
      </w:r>
    </w:p>
    <w:p w:rsidR="000A537C" w:rsidRPr="000A537C" w:rsidP="001D0FE4" w14:paraId="605442BB" w14:textId="77777777">
      <w:pPr>
        <w:numPr>
          <w:ilvl w:val="0"/>
          <w:numId w:val="46"/>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1B90E863" w14:textId="13C5B399">
      <w:pPr>
        <w:numPr>
          <w:ilvl w:val="0"/>
          <w:numId w:val="46"/>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212FD963" w14:textId="0A9DD463">
      <w:pPr>
        <w:numPr>
          <w:ilvl w:val="0"/>
          <w:numId w:val="46"/>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$489,518.08</w:t>
      </w:r>
    </w:p>
    <w:p w:rsidR="000A537C" w:rsidRPr="000A537C" w:rsidP="001D0FE4" w14:paraId="43B36004" w14:textId="77777777">
      <w:pPr>
        <w:spacing w:line="240" w:lineRule="auto"/>
        <w:rPr>
          <w:rFonts w:asciiTheme="majorHAnsi" w:hAnsiTheme="majorHAnsi"/>
          <w:sz w:val="24"/>
          <w:szCs w:val="24"/>
        </w:rPr>
      </w:pPr>
    </w:p>
    <w:p w:rsidR="000A537C" w:rsidRPr="000A537C" w:rsidP="00DF40D9" w14:paraId="53774402" w14:textId="7DD8A120">
      <w:pPr>
        <w:spacing w:after="0" w:line="240" w:lineRule="auto"/>
        <w:ind w:firstLine="720"/>
        <w:rPr>
          <w:rFonts w:asciiTheme="majorHAnsi" w:hAnsiTheme="majorHAnsi"/>
          <w:sz w:val="24"/>
          <w:szCs w:val="24"/>
        </w:rPr>
      </w:pPr>
      <w:r w:rsidRPr="000A537C">
        <w:rPr>
          <w:rFonts w:asciiTheme="majorHAnsi" w:hAnsiTheme="majorHAnsi"/>
          <w:sz w:val="24"/>
          <w:szCs w:val="24"/>
        </w:rPr>
        <w:t xml:space="preserve">OPNAV 1700/12 Health Information </w:t>
      </w:r>
    </w:p>
    <w:p w:rsidR="000A537C" w:rsidRPr="000A537C" w:rsidP="001D0FE4" w14:paraId="2178D04D" w14:textId="77777777">
      <w:pPr>
        <w:numPr>
          <w:ilvl w:val="1"/>
          <w:numId w:val="47"/>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 17,152</w:t>
      </w:r>
    </w:p>
    <w:p w:rsidR="000A537C" w:rsidRPr="000A537C" w:rsidP="001D0FE4" w14:paraId="32DBF011" w14:textId="0C8018E1">
      <w:pPr>
        <w:numPr>
          <w:ilvl w:val="1"/>
          <w:numId w:val="47"/>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0A537C" w:rsidRPr="000A537C" w:rsidP="001D0FE4" w14:paraId="3A958AB4" w14:textId="77777777">
      <w:pPr>
        <w:numPr>
          <w:ilvl w:val="1"/>
          <w:numId w:val="47"/>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15F6DCA8" w14:textId="2287A776">
      <w:pPr>
        <w:numPr>
          <w:ilvl w:val="1"/>
          <w:numId w:val="47"/>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3A7BD486" w14:textId="63E98B1E">
      <w:pPr>
        <w:numPr>
          <w:ilvl w:val="1"/>
          <w:numId w:val="47"/>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$489,518.08</w:t>
      </w:r>
    </w:p>
    <w:p w:rsidR="000A537C" w:rsidRPr="000A537C" w:rsidP="000A537C" w14:paraId="3B94FB10" w14:textId="77777777">
      <w:pPr>
        <w:spacing w:after="0" w:line="240" w:lineRule="atLeast"/>
        <w:ind w:left="1080"/>
        <w:contextualSpacing/>
        <w:rPr>
          <w:rFonts w:asciiTheme="majorHAnsi" w:hAnsiTheme="majorHAnsi"/>
          <w:sz w:val="24"/>
          <w:szCs w:val="24"/>
        </w:rPr>
      </w:pPr>
    </w:p>
    <w:p w:rsidR="000A537C" w:rsidRPr="000A537C" w:rsidP="00DF40D9" w14:paraId="5D705B3E" w14:textId="6EBF011B">
      <w:pPr>
        <w:spacing w:after="0" w:line="240" w:lineRule="auto"/>
        <w:ind w:left="720"/>
        <w:rPr>
          <w:rFonts w:asciiTheme="majorHAnsi" w:hAnsiTheme="majorHAnsi"/>
          <w:sz w:val="24"/>
          <w:szCs w:val="24"/>
        </w:rPr>
      </w:pPr>
      <w:r w:rsidRPr="000A537C">
        <w:rPr>
          <w:rFonts w:asciiTheme="majorHAnsi" w:hAnsiTheme="majorHAnsi"/>
          <w:sz w:val="24"/>
          <w:szCs w:val="24"/>
        </w:rPr>
        <w:t xml:space="preserve">OPNAV 1700/1 Birth to Five Child and Family Profile </w:t>
      </w:r>
    </w:p>
    <w:p w:rsidR="000A537C" w:rsidRPr="000A537C" w:rsidP="001D0FE4" w14:paraId="3A694FD6" w14:textId="77777777">
      <w:pPr>
        <w:numPr>
          <w:ilvl w:val="1"/>
          <w:numId w:val="48"/>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 12,692</w:t>
      </w:r>
    </w:p>
    <w:p w:rsidR="000A537C" w:rsidRPr="000A537C" w:rsidP="001D0FE4" w14:paraId="7528974F" w14:textId="29473A85">
      <w:pPr>
        <w:numPr>
          <w:ilvl w:val="1"/>
          <w:numId w:val="48"/>
        </w:numPr>
        <w:spacing w:after="0" w:line="240" w:lineRule="atLeast"/>
        <w:contextualSpacing/>
        <w:rPr>
          <w:rFonts w:asciiTheme="majorHAnsi" w:hAnsiTheme="majorHAnsi"/>
          <w:sz w:val="24"/>
          <w:szCs w:val="24"/>
        </w:rPr>
      </w:pPr>
      <w:r w:rsidRPr="000A537C">
        <w:rPr>
          <w:rFonts w:asciiTheme="majorHAnsi" w:hAnsiTheme="majorHAnsi"/>
          <w:sz w:val="24"/>
          <w:szCs w:val="24"/>
        </w:rPr>
        <w:t>Response Time</w:t>
      </w:r>
      <w:r w:rsidR="009B07E1">
        <w:rPr>
          <w:rFonts w:asciiTheme="majorHAnsi" w:hAnsiTheme="majorHAnsi"/>
          <w:sz w:val="24"/>
          <w:szCs w:val="24"/>
        </w:rPr>
        <w:t xml:space="preserve">: </w:t>
      </w:r>
      <w:r w:rsidR="009E3BF4">
        <w:rPr>
          <w:rFonts w:asciiTheme="majorHAnsi" w:hAnsiTheme="majorHAnsi"/>
          <w:sz w:val="24"/>
          <w:szCs w:val="24"/>
        </w:rPr>
        <w:t>60 minutes</w:t>
      </w:r>
    </w:p>
    <w:p w:rsidR="000A537C" w:rsidRPr="000A537C" w:rsidP="001D0FE4" w14:paraId="3141B859" w14:textId="77777777">
      <w:pPr>
        <w:numPr>
          <w:ilvl w:val="1"/>
          <w:numId w:val="48"/>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4149F18B" w14:textId="49301A28">
      <w:pPr>
        <w:numPr>
          <w:ilvl w:val="1"/>
          <w:numId w:val="48"/>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4CC438B6" w14:textId="118ADDBC">
      <w:pPr>
        <w:numPr>
          <w:ilvl w:val="1"/>
          <w:numId w:val="48"/>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$362,229.68</w:t>
      </w:r>
    </w:p>
    <w:p w:rsidR="000A537C" w:rsidRPr="000A537C" w:rsidP="000A537C" w14:paraId="1EC08871" w14:textId="77777777">
      <w:pPr>
        <w:spacing w:after="0" w:line="240" w:lineRule="atLeast"/>
        <w:ind w:left="1440"/>
        <w:contextualSpacing/>
        <w:rPr>
          <w:rFonts w:asciiTheme="majorHAnsi" w:hAnsiTheme="majorHAnsi"/>
          <w:sz w:val="24"/>
          <w:szCs w:val="24"/>
        </w:rPr>
      </w:pPr>
    </w:p>
    <w:p w:rsidR="000A537C" w:rsidRPr="000A537C" w:rsidP="00DF40D9" w14:paraId="5B3F2739" w14:textId="309A621E">
      <w:pPr>
        <w:spacing w:after="0" w:line="240" w:lineRule="auto"/>
        <w:ind w:firstLine="720"/>
        <w:rPr>
          <w:rFonts w:asciiTheme="majorHAnsi" w:hAnsiTheme="majorHAnsi"/>
          <w:sz w:val="24"/>
          <w:szCs w:val="24"/>
        </w:rPr>
      </w:pPr>
      <w:r w:rsidRPr="000A537C">
        <w:rPr>
          <w:rFonts w:asciiTheme="majorHAnsi" w:hAnsiTheme="majorHAnsi"/>
          <w:sz w:val="24"/>
          <w:szCs w:val="24"/>
        </w:rPr>
        <w:t xml:space="preserve">OPNAV 1700/22 Youth and Family Profile </w:t>
      </w:r>
    </w:p>
    <w:p w:rsidR="000A537C" w:rsidRPr="000A537C" w:rsidP="001D0FE4" w14:paraId="20D09D2F" w14:textId="77777777">
      <w:pPr>
        <w:numPr>
          <w:ilvl w:val="1"/>
          <w:numId w:val="49"/>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 4,460</w:t>
      </w:r>
    </w:p>
    <w:p w:rsidR="000A537C" w:rsidRPr="000A537C" w:rsidP="001D0FE4" w14:paraId="7E2AE7FE" w14:textId="2C9CBE6F">
      <w:pPr>
        <w:numPr>
          <w:ilvl w:val="1"/>
          <w:numId w:val="49"/>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0A537C" w:rsidRPr="000A537C" w:rsidP="001D0FE4" w14:paraId="4F12E5E5" w14:textId="77777777">
      <w:pPr>
        <w:numPr>
          <w:ilvl w:val="1"/>
          <w:numId w:val="49"/>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230A6E51" w14:textId="55684486">
      <w:pPr>
        <w:numPr>
          <w:ilvl w:val="1"/>
          <w:numId w:val="49"/>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6236D105" w14:textId="176934FD">
      <w:pPr>
        <w:numPr>
          <w:ilvl w:val="1"/>
          <w:numId w:val="49"/>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$127,288.40</w:t>
      </w:r>
    </w:p>
    <w:p w:rsidR="000A537C" w:rsidRPr="000A537C" w:rsidP="000A537C" w14:paraId="6BFDA479" w14:textId="77777777">
      <w:pPr>
        <w:spacing w:after="0" w:line="240" w:lineRule="atLeast"/>
        <w:ind w:left="1080"/>
        <w:contextualSpacing/>
        <w:rPr>
          <w:rFonts w:asciiTheme="majorHAnsi" w:hAnsiTheme="majorHAnsi"/>
          <w:sz w:val="24"/>
          <w:szCs w:val="24"/>
        </w:rPr>
      </w:pPr>
    </w:p>
    <w:p w:rsidR="000A537C" w:rsidRPr="000A537C" w:rsidP="00DF40D9" w14:paraId="7C9BB93A" w14:textId="2DB2F5BC">
      <w:pPr>
        <w:spacing w:after="0" w:line="240" w:lineRule="auto"/>
        <w:ind w:firstLine="720"/>
        <w:rPr>
          <w:rFonts w:asciiTheme="majorHAnsi" w:hAnsiTheme="majorHAnsi"/>
          <w:sz w:val="24"/>
          <w:szCs w:val="24"/>
        </w:rPr>
      </w:pPr>
      <w:r w:rsidRPr="000A537C">
        <w:rPr>
          <w:rFonts w:asciiTheme="majorHAnsi" w:hAnsiTheme="majorHAnsi"/>
          <w:sz w:val="24"/>
          <w:szCs w:val="24"/>
        </w:rPr>
        <w:t xml:space="preserve">OPNAV 1700/20 Parent Fee Agreement </w:t>
      </w:r>
    </w:p>
    <w:p w:rsidR="000A537C" w:rsidRPr="000A537C" w:rsidP="001D0FE4" w14:paraId="7D1DEF43" w14:textId="77777777">
      <w:pPr>
        <w:numPr>
          <w:ilvl w:val="1"/>
          <w:numId w:val="50"/>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 17,152</w:t>
      </w:r>
    </w:p>
    <w:p w:rsidR="004F049C" w:rsidRPr="004F049C" w:rsidP="001D0FE4" w14:paraId="52401F38" w14:textId="1442720F">
      <w:pPr>
        <w:numPr>
          <w:ilvl w:val="1"/>
          <w:numId w:val="50"/>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30 minutes</w:t>
      </w:r>
    </w:p>
    <w:p w:rsidR="000A537C" w:rsidRPr="000A537C" w:rsidP="001D0FE4" w14:paraId="028E8AAA" w14:textId="77777777">
      <w:pPr>
        <w:numPr>
          <w:ilvl w:val="1"/>
          <w:numId w:val="50"/>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316A4D10" w14:textId="1C19BA46">
      <w:pPr>
        <w:numPr>
          <w:ilvl w:val="1"/>
          <w:numId w:val="50"/>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$14.27</w:t>
      </w:r>
    </w:p>
    <w:p w:rsidR="004F049C" w:rsidRPr="004F049C" w:rsidP="001D0FE4" w14:paraId="2B9A860A" w14:textId="36884E2C">
      <w:pPr>
        <w:numPr>
          <w:ilvl w:val="1"/>
          <w:numId w:val="50"/>
        </w:numPr>
        <w:spacing w:after="0" w:line="240" w:lineRule="atLeast"/>
        <w:contextualSpacing/>
        <w:rPr>
          <w:rFonts w:asciiTheme="majorHAnsi" w:hAnsiTheme="majorHAnsi"/>
          <w:sz w:val="24"/>
          <w:szCs w:val="24"/>
        </w:rPr>
      </w:pPr>
      <w:r>
        <w:rPr>
          <w:rFonts w:asciiTheme="majorHAnsi" w:hAnsiTheme="majorHAnsi"/>
          <w:sz w:val="24"/>
          <w:szCs w:val="24"/>
        </w:rPr>
        <w:t>Total Labor Burden: $244,759.04</w:t>
      </w:r>
    </w:p>
    <w:p w:rsidR="000A537C" w:rsidRPr="000A537C" w:rsidP="000A537C" w14:paraId="6C4F354C" w14:textId="77777777">
      <w:pPr>
        <w:spacing w:after="0" w:line="240" w:lineRule="atLeast"/>
        <w:ind w:left="1440"/>
        <w:contextualSpacing/>
        <w:rPr>
          <w:rFonts w:asciiTheme="majorHAnsi" w:hAnsiTheme="majorHAnsi"/>
          <w:sz w:val="24"/>
          <w:szCs w:val="24"/>
        </w:rPr>
      </w:pPr>
    </w:p>
    <w:p w:rsidR="000A537C" w:rsidRPr="000A537C" w:rsidP="00DF40D9" w14:paraId="35BC97DA" w14:textId="458A0929">
      <w:pPr>
        <w:spacing w:after="0" w:line="240" w:lineRule="auto"/>
        <w:ind w:firstLine="720"/>
        <w:rPr>
          <w:rFonts w:asciiTheme="majorHAnsi" w:hAnsiTheme="majorHAnsi"/>
          <w:sz w:val="24"/>
          <w:szCs w:val="24"/>
        </w:rPr>
      </w:pPr>
      <w:r w:rsidRPr="000A537C">
        <w:rPr>
          <w:rFonts w:asciiTheme="majorHAnsi" w:hAnsiTheme="majorHAnsi"/>
          <w:sz w:val="24"/>
          <w:szCs w:val="24"/>
        </w:rPr>
        <w:t xml:space="preserve">OPNAV 1700/13 Hourly Care Parent Fee Agreement </w:t>
      </w:r>
    </w:p>
    <w:p w:rsidR="000A537C" w:rsidRPr="000A537C" w:rsidP="001D0FE4" w14:paraId="1F1A47C3" w14:textId="77777777">
      <w:pPr>
        <w:numPr>
          <w:ilvl w:val="1"/>
          <w:numId w:val="51"/>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 4,299</w:t>
      </w:r>
    </w:p>
    <w:p w:rsidR="000A537C" w:rsidRPr="000A537C" w:rsidP="001D0FE4" w14:paraId="4E3FB4D8" w14:textId="669DE2FC">
      <w:pPr>
        <w:numPr>
          <w:ilvl w:val="1"/>
          <w:numId w:val="51"/>
        </w:numPr>
        <w:spacing w:after="0" w:line="240" w:lineRule="atLeast"/>
        <w:contextualSpacing/>
        <w:rPr>
          <w:rFonts w:asciiTheme="majorHAnsi" w:hAnsiTheme="majorHAnsi"/>
          <w:sz w:val="24"/>
          <w:szCs w:val="24"/>
        </w:rPr>
      </w:pPr>
      <w:r>
        <w:rPr>
          <w:rFonts w:asciiTheme="majorHAnsi" w:hAnsiTheme="majorHAnsi"/>
          <w:sz w:val="24"/>
          <w:szCs w:val="24"/>
        </w:rPr>
        <w:t>Response Time: 15 minutes</w:t>
      </w:r>
    </w:p>
    <w:p w:rsidR="000A537C" w:rsidRPr="000A537C" w:rsidP="001D0FE4" w14:paraId="7D09945D" w14:textId="77777777">
      <w:pPr>
        <w:numPr>
          <w:ilvl w:val="1"/>
          <w:numId w:val="51"/>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738DA214" w14:textId="220BD0FE">
      <w:pPr>
        <w:numPr>
          <w:ilvl w:val="1"/>
          <w:numId w:val="51"/>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$7.14</w:t>
      </w:r>
    </w:p>
    <w:p w:rsidR="000A537C" w:rsidRPr="000A537C" w:rsidP="001D0FE4" w14:paraId="1B8FC17E" w14:textId="5B0F2A83">
      <w:pPr>
        <w:numPr>
          <w:ilvl w:val="1"/>
          <w:numId w:val="51"/>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$30,673.37</w:t>
      </w:r>
    </w:p>
    <w:p w:rsidR="000A537C" w:rsidRPr="000A537C" w:rsidP="000A537C" w14:paraId="74FECBB9" w14:textId="77777777">
      <w:pPr>
        <w:spacing w:after="0" w:line="240" w:lineRule="atLeast"/>
        <w:ind w:left="1440"/>
        <w:contextualSpacing/>
        <w:rPr>
          <w:rFonts w:asciiTheme="majorHAnsi" w:hAnsiTheme="majorHAnsi"/>
          <w:sz w:val="24"/>
          <w:szCs w:val="24"/>
        </w:rPr>
      </w:pPr>
    </w:p>
    <w:p w:rsidR="000A537C" w:rsidRPr="000A537C" w:rsidP="00DF40D9" w14:paraId="6DDA66F3" w14:textId="66582CC2">
      <w:pPr>
        <w:spacing w:after="0" w:line="240" w:lineRule="auto"/>
        <w:ind w:firstLine="720"/>
        <w:rPr>
          <w:rFonts w:asciiTheme="majorHAnsi" w:hAnsiTheme="majorHAnsi"/>
          <w:sz w:val="24"/>
          <w:szCs w:val="24"/>
        </w:rPr>
      </w:pPr>
      <w:r w:rsidRPr="000A537C">
        <w:rPr>
          <w:rFonts w:asciiTheme="majorHAnsi" w:hAnsiTheme="majorHAnsi"/>
          <w:sz w:val="24"/>
          <w:szCs w:val="24"/>
        </w:rPr>
        <w:t>OPNAV 1700/23 Field Trip</w:t>
      </w:r>
      <w:r w:rsidR="00372697">
        <w:rPr>
          <w:rFonts w:asciiTheme="majorHAnsi" w:hAnsiTheme="majorHAnsi"/>
          <w:sz w:val="24"/>
          <w:szCs w:val="24"/>
        </w:rPr>
        <w:t xml:space="preserve"> and </w:t>
      </w:r>
      <w:r w:rsidRPr="000A537C">
        <w:rPr>
          <w:rFonts w:asciiTheme="majorHAnsi" w:hAnsiTheme="majorHAnsi"/>
          <w:sz w:val="24"/>
          <w:szCs w:val="24"/>
        </w:rPr>
        <w:t>Special Event Permission</w:t>
      </w:r>
      <w:r w:rsidR="00372697">
        <w:rPr>
          <w:rFonts w:asciiTheme="majorHAnsi" w:hAnsiTheme="majorHAnsi"/>
          <w:sz w:val="24"/>
          <w:szCs w:val="24"/>
        </w:rPr>
        <w:t xml:space="preserve"> Slip</w:t>
      </w:r>
    </w:p>
    <w:p w:rsidR="000A537C" w:rsidRPr="000A537C" w:rsidP="001D0FE4" w14:paraId="6EAC6419" w14:textId="77777777">
      <w:pPr>
        <w:numPr>
          <w:ilvl w:val="1"/>
          <w:numId w:val="52"/>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 17,152</w:t>
      </w:r>
    </w:p>
    <w:p w:rsidR="000A537C" w:rsidRPr="000A537C" w:rsidP="001D0FE4" w14:paraId="6688FB9B" w14:textId="541E52BC">
      <w:pPr>
        <w:numPr>
          <w:ilvl w:val="1"/>
          <w:numId w:val="52"/>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15 minutes</w:t>
      </w:r>
    </w:p>
    <w:p w:rsidR="000A537C" w:rsidRPr="000A537C" w:rsidP="001D0FE4" w14:paraId="30295222" w14:textId="77777777">
      <w:pPr>
        <w:numPr>
          <w:ilvl w:val="1"/>
          <w:numId w:val="52"/>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3C40C09D" w14:textId="3A5D77A4">
      <w:pPr>
        <w:numPr>
          <w:ilvl w:val="1"/>
          <w:numId w:val="52"/>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$7.14</w:t>
      </w:r>
    </w:p>
    <w:p w:rsidR="000A537C" w:rsidRPr="000A537C" w:rsidP="001D0FE4" w14:paraId="1B2A0DD8" w14:textId="43AC0004">
      <w:pPr>
        <w:numPr>
          <w:ilvl w:val="1"/>
          <w:numId w:val="52"/>
        </w:numPr>
        <w:spacing w:after="0" w:line="240" w:lineRule="atLeast"/>
        <w:contextualSpacing/>
        <w:rPr>
          <w:rFonts w:asciiTheme="majorHAnsi" w:hAnsiTheme="majorHAnsi"/>
          <w:sz w:val="24"/>
          <w:szCs w:val="24"/>
        </w:rPr>
      </w:pPr>
      <w:r>
        <w:rPr>
          <w:rFonts w:asciiTheme="majorHAnsi" w:hAnsiTheme="majorHAnsi"/>
          <w:sz w:val="24"/>
          <w:szCs w:val="24"/>
        </w:rPr>
        <w:t>Total Labor Burden: $122,379.52</w:t>
      </w:r>
    </w:p>
    <w:p w:rsidR="000A537C" w:rsidRPr="000A537C" w:rsidP="000A537C" w14:paraId="3761E3E5" w14:textId="77777777">
      <w:pPr>
        <w:spacing w:after="0" w:line="240" w:lineRule="atLeast"/>
        <w:ind w:left="1440"/>
        <w:contextualSpacing/>
        <w:rPr>
          <w:rFonts w:asciiTheme="majorHAnsi" w:hAnsiTheme="majorHAnsi"/>
          <w:sz w:val="24"/>
          <w:szCs w:val="24"/>
        </w:rPr>
      </w:pPr>
    </w:p>
    <w:p w:rsidR="000A537C" w:rsidRPr="000A537C" w:rsidP="00DF40D9" w14:paraId="4170AC85" w14:textId="64EBC894">
      <w:pPr>
        <w:spacing w:after="0" w:line="240" w:lineRule="auto"/>
        <w:ind w:firstLine="720"/>
        <w:rPr>
          <w:rFonts w:asciiTheme="majorHAnsi" w:hAnsiTheme="majorHAnsi"/>
          <w:sz w:val="24"/>
          <w:szCs w:val="24"/>
        </w:rPr>
      </w:pPr>
      <w:r w:rsidRPr="000A537C">
        <w:rPr>
          <w:rFonts w:asciiTheme="majorHAnsi" w:hAnsiTheme="majorHAnsi"/>
          <w:sz w:val="24"/>
          <w:szCs w:val="24"/>
        </w:rPr>
        <w:t>Overall</w:t>
      </w:r>
      <w:r w:rsidR="00DF40D9">
        <w:rPr>
          <w:rFonts w:asciiTheme="majorHAnsi" w:hAnsiTheme="majorHAnsi"/>
          <w:sz w:val="24"/>
          <w:szCs w:val="24"/>
        </w:rPr>
        <w:t xml:space="preserve"> Registration</w:t>
      </w:r>
      <w:r w:rsidRPr="000A537C">
        <w:rPr>
          <w:rFonts w:asciiTheme="majorHAnsi" w:hAnsiTheme="majorHAnsi"/>
          <w:sz w:val="24"/>
          <w:szCs w:val="24"/>
        </w:rPr>
        <w:t xml:space="preserve"> Labor Burden </w:t>
      </w:r>
    </w:p>
    <w:p w:rsidR="000A537C" w:rsidRPr="000A537C" w:rsidP="00756E31" w14:paraId="1A974C7A" w14:textId="7CA6170B">
      <w:pPr>
        <w:numPr>
          <w:ilvl w:val="1"/>
          <w:numId w:val="14"/>
        </w:numPr>
        <w:spacing w:after="0" w:line="240" w:lineRule="atLeast"/>
        <w:contextualSpacing/>
        <w:rPr>
          <w:rFonts w:asciiTheme="majorHAnsi" w:hAnsiTheme="majorHAnsi"/>
          <w:sz w:val="24"/>
          <w:szCs w:val="24"/>
        </w:rPr>
      </w:pPr>
      <w:r w:rsidRPr="000A537C">
        <w:rPr>
          <w:rFonts w:asciiTheme="majorHAnsi" w:hAnsiTheme="majorHAnsi"/>
          <w:sz w:val="24"/>
          <w:szCs w:val="24"/>
        </w:rPr>
        <w:t>Total Number of Annual Responses: 90,059</w:t>
      </w:r>
    </w:p>
    <w:p w:rsidR="004F049C" w:rsidRPr="004F049C" w:rsidP="00756E31" w14:paraId="35901E0E" w14:textId="7C960A5A">
      <w:pPr>
        <w:numPr>
          <w:ilvl w:val="1"/>
          <w:numId w:val="14"/>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$1,</w:t>
      </w:r>
      <w:r>
        <w:rPr>
          <w:rFonts w:asciiTheme="majorHAnsi" w:hAnsiTheme="majorHAnsi"/>
          <w:sz w:val="24"/>
          <w:szCs w:val="24"/>
        </w:rPr>
        <w:t>713,313</w:t>
      </w:r>
    </w:p>
    <w:p w:rsidR="000A537C" w:rsidRPr="000A537C" w:rsidP="000A537C" w14:paraId="564A8225" w14:textId="77777777">
      <w:pPr>
        <w:spacing w:after="0" w:line="240" w:lineRule="atLeast"/>
        <w:ind w:left="1080"/>
        <w:contextualSpacing/>
        <w:rPr>
          <w:rFonts w:asciiTheme="majorHAnsi" w:hAnsiTheme="majorHAnsi"/>
          <w:sz w:val="24"/>
          <w:szCs w:val="24"/>
        </w:rPr>
      </w:pPr>
    </w:p>
    <w:p w:rsidR="000A537C" w:rsidRPr="00DF40D9" w:rsidP="000A537C" w14:paraId="036F96E4" w14:textId="0D9BB47F">
      <w:pPr>
        <w:spacing w:line="240" w:lineRule="auto"/>
        <w:ind w:left="720" w:hanging="360"/>
        <w:rPr>
          <w:rFonts w:asciiTheme="majorHAnsi" w:hAnsiTheme="majorHAnsi"/>
          <w:b/>
          <w:sz w:val="24"/>
          <w:szCs w:val="24"/>
        </w:rPr>
      </w:pPr>
      <w:r w:rsidRPr="00DF40D9">
        <w:rPr>
          <w:rFonts w:asciiTheme="majorHAnsi" w:hAnsiTheme="majorHAnsi"/>
          <w:b/>
          <w:sz w:val="24"/>
          <w:szCs w:val="24"/>
        </w:rPr>
        <w:t>Medical</w:t>
      </w:r>
      <w:r w:rsidRPr="00DF40D9" w:rsidR="00DF40D9">
        <w:rPr>
          <w:rFonts w:asciiTheme="majorHAnsi" w:hAnsiTheme="majorHAnsi"/>
          <w:b/>
          <w:sz w:val="24"/>
          <w:szCs w:val="24"/>
        </w:rPr>
        <w:t xml:space="preserve"> Forms</w:t>
      </w:r>
    </w:p>
    <w:p w:rsidR="000A537C" w:rsidRPr="000A537C" w:rsidP="00DF40D9" w14:paraId="6AFC6D4F" w14:textId="7AF832C0">
      <w:pPr>
        <w:spacing w:after="0" w:line="240" w:lineRule="auto"/>
        <w:ind w:left="720"/>
        <w:rPr>
          <w:rFonts w:asciiTheme="majorHAnsi" w:hAnsiTheme="majorHAnsi"/>
          <w:sz w:val="24"/>
          <w:szCs w:val="24"/>
        </w:rPr>
      </w:pPr>
      <w:r w:rsidRPr="000A537C">
        <w:rPr>
          <w:rFonts w:asciiTheme="majorHAnsi" w:hAnsiTheme="majorHAnsi"/>
          <w:sz w:val="24"/>
          <w:szCs w:val="24"/>
        </w:rPr>
        <w:t xml:space="preserve">OPNAV 1700/7 Child Immunization Waiver Request </w:t>
      </w:r>
    </w:p>
    <w:p w:rsidR="000A537C" w:rsidRPr="000A537C" w:rsidP="00756E31" w14:paraId="70FA70A6" w14:textId="77777777">
      <w:pPr>
        <w:numPr>
          <w:ilvl w:val="0"/>
          <w:numId w:val="11"/>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1,715</w:t>
      </w:r>
    </w:p>
    <w:p w:rsidR="000A537C" w:rsidRPr="000A537C" w:rsidP="00756E31" w14:paraId="52C0815F" w14:textId="2A58D35C">
      <w:pPr>
        <w:numPr>
          <w:ilvl w:val="0"/>
          <w:numId w:val="11"/>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0A537C" w:rsidRPr="000A537C" w:rsidP="00756E31" w14:paraId="3E2FF719" w14:textId="77777777">
      <w:pPr>
        <w:numPr>
          <w:ilvl w:val="0"/>
          <w:numId w:val="11"/>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756E31" w14:paraId="51274EE6" w14:textId="2EC3A07A">
      <w:pPr>
        <w:numPr>
          <w:ilvl w:val="0"/>
          <w:numId w:val="11"/>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756E31" w14:paraId="6C0ABF12" w14:textId="50BF637E">
      <w:pPr>
        <w:numPr>
          <w:ilvl w:val="0"/>
          <w:numId w:val="11"/>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$48,946.10</w:t>
      </w:r>
    </w:p>
    <w:p w:rsidR="000A537C" w:rsidRPr="000A537C" w:rsidP="001D0FE4" w14:paraId="7350F67E" w14:textId="77777777">
      <w:pPr>
        <w:spacing w:line="240" w:lineRule="auto"/>
        <w:rPr>
          <w:rFonts w:asciiTheme="majorHAnsi" w:hAnsiTheme="majorHAnsi"/>
          <w:sz w:val="24"/>
          <w:szCs w:val="24"/>
        </w:rPr>
      </w:pPr>
    </w:p>
    <w:p w:rsidR="000A537C" w:rsidRPr="000A537C" w:rsidP="00DF40D9" w14:paraId="040D41C7" w14:textId="1EBFD8BA">
      <w:pPr>
        <w:spacing w:after="0" w:line="240" w:lineRule="auto"/>
        <w:ind w:firstLine="720"/>
        <w:rPr>
          <w:rFonts w:asciiTheme="majorHAnsi" w:hAnsiTheme="majorHAnsi"/>
          <w:sz w:val="24"/>
          <w:szCs w:val="24"/>
        </w:rPr>
      </w:pPr>
      <w:r w:rsidRPr="000A537C">
        <w:rPr>
          <w:rFonts w:asciiTheme="majorHAnsi" w:hAnsiTheme="majorHAnsi"/>
          <w:sz w:val="24"/>
          <w:szCs w:val="24"/>
        </w:rPr>
        <w:t xml:space="preserve">OPNAV 1700/15 Medication Authorization </w:t>
      </w:r>
    </w:p>
    <w:p w:rsidR="000A537C" w:rsidRPr="000A537C" w:rsidP="001D0FE4" w14:paraId="0BA12877" w14:textId="77777777">
      <w:pPr>
        <w:numPr>
          <w:ilvl w:val="1"/>
          <w:numId w:val="53"/>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1,715</w:t>
      </w:r>
    </w:p>
    <w:p w:rsidR="000A537C" w:rsidRPr="000A537C" w:rsidP="001D0FE4" w14:paraId="409A2769" w14:textId="6647045C">
      <w:pPr>
        <w:numPr>
          <w:ilvl w:val="1"/>
          <w:numId w:val="53"/>
        </w:numPr>
        <w:spacing w:after="0" w:line="240" w:lineRule="atLeast"/>
        <w:contextualSpacing/>
        <w:rPr>
          <w:rFonts w:asciiTheme="majorHAnsi" w:hAnsiTheme="majorHAnsi"/>
          <w:sz w:val="24"/>
          <w:szCs w:val="24"/>
        </w:rPr>
      </w:pPr>
      <w:r w:rsidRPr="000A537C">
        <w:rPr>
          <w:rFonts w:asciiTheme="majorHAnsi" w:hAnsiTheme="majorHAnsi"/>
          <w:sz w:val="24"/>
          <w:szCs w:val="24"/>
        </w:rPr>
        <w:t>Response Time</w:t>
      </w:r>
      <w:r w:rsidR="009B07E1">
        <w:rPr>
          <w:rFonts w:asciiTheme="majorHAnsi" w:hAnsiTheme="majorHAnsi"/>
          <w:sz w:val="24"/>
          <w:szCs w:val="24"/>
        </w:rPr>
        <w:t xml:space="preserve">: </w:t>
      </w:r>
      <w:r w:rsidR="004F049C">
        <w:rPr>
          <w:rFonts w:asciiTheme="majorHAnsi" w:hAnsiTheme="majorHAnsi"/>
          <w:sz w:val="24"/>
          <w:szCs w:val="24"/>
        </w:rPr>
        <w:t>60 minutes</w:t>
      </w:r>
    </w:p>
    <w:p w:rsidR="000A537C" w:rsidRPr="000A537C" w:rsidP="001D0FE4" w14:paraId="74E6BA3D" w14:textId="77777777">
      <w:pPr>
        <w:numPr>
          <w:ilvl w:val="1"/>
          <w:numId w:val="53"/>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5283A0DB" w14:textId="21F03041">
      <w:pPr>
        <w:numPr>
          <w:ilvl w:val="1"/>
          <w:numId w:val="53"/>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1EBEE493" w14:textId="5958B635">
      <w:pPr>
        <w:numPr>
          <w:ilvl w:val="1"/>
          <w:numId w:val="53"/>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$48,946.10</w:t>
      </w:r>
    </w:p>
    <w:p w:rsidR="000A537C" w:rsidRPr="000A537C" w:rsidP="000A537C" w14:paraId="1C53AE47" w14:textId="77777777">
      <w:pPr>
        <w:spacing w:after="0" w:line="240" w:lineRule="atLeast"/>
        <w:ind w:left="1440"/>
        <w:contextualSpacing/>
        <w:rPr>
          <w:rFonts w:asciiTheme="majorHAnsi" w:hAnsiTheme="majorHAnsi"/>
          <w:sz w:val="24"/>
          <w:szCs w:val="24"/>
        </w:rPr>
      </w:pPr>
    </w:p>
    <w:p w:rsidR="000A537C" w:rsidRPr="000A537C" w:rsidP="00DF40D9" w14:paraId="0A6A9539" w14:textId="7079BD37">
      <w:pPr>
        <w:spacing w:after="0" w:line="240" w:lineRule="atLeast"/>
        <w:ind w:firstLine="720"/>
        <w:contextualSpacing/>
        <w:rPr>
          <w:rFonts w:asciiTheme="majorHAnsi" w:hAnsiTheme="majorHAnsi"/>
          <w:sz w:val="24"/>
          <w:szCs w:val="24"/>
        </w:rPr>
      </w:pPr>
      <w:r w:rsidRPr="000A537C">
        <w:rPr>
          <w:rFonts w:asciiTheme="majorHAnsi" w:hAnsiTheme="majorHAnsi"/>
          <w:sz w:val="24"/>
          <w:szCs w:val="24"/>
        </w:rPr>
        <w:t>OPNAV 1700/9 Emergency Action Plan</w:t>
      </w:r>
    </w:p>
    <w:p w:rsidR="000A537C" w:rsidRPr="000A537C" w:rsidP="001D0FE4" w14:paraId="35EB5BBD" w14:textId="77777777">
      <w:pPr>
        <w:numPr>
          <w:ilvl w:val="1"/>
          <w:numId w:val="54"/>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1,715</w:t>
      </w:r>
    </w:p>
    <w:p w:rsidR="000A537C" w:rsidRPr="000A537C" w:rsidP="001D0FE4" w14:paraId="212B25B2" w14:textId="262A98A8">
      <w:pPr>
        <w:numPr>
          <w:ilvl w:val="1"/>
          <w:numId w:val="54"/>
        </w:numPr>
        <w:spacing w:after="0" w:line="240" w:lineRule="atLeast"/>
        <w:contextualSpacing/>
        <w:rPr>
          <w:rFonts w:asciiTheme="majorHAnsi" w:hAnsiTheme="majorHAnsi"/>
          <w:sz w:val="24"/>
          <w:szCs w:val="24"/>
        </w:rPr>
      </w:pPr>
      <w:r w:rsidRPr="000A537C">
        <w:rPr>
          <w:rFonts w:asciiTheme="majorHAnsi" w:hAnsiTheme="majorHAnsi"/>
          <w:sz w:val="24"/>
          <w:szCs w:val="24"/>
        </w:rPr>
        <w:t>Response Time</w:t>
      </w:r>
      <w:r w:rsidR="009B07E1">
        <w:rPr>
          <w:rFonts w:asciiTheme="majorHAnsi" w:hAnsiTheme="majorHAnsi"/>
          <w:sz w:val="24"/>
          <w:szCs w:val="24"/>
        </w:rPr>
        <w:t xml:space="preserve">: </w:t>
      </w:r>
      <w:r w:rsidR="00741B38">
        <w:rPr>
          <w:rFonts w:asciiTheme="majorHAnsi" w:hAnsiTheme="majorHAnsi"/>
          <w:sz w:val="24"/>
          <w:szCs w:val="24"/>
        </w:rPr>
        <w:t>60 minutes</w:t>
      </w:r>
    </w:p>
    <w:p w:rsidR="000A537C" w:rsidRPr="000A537C" w:rsidP="001D0FE4" w14:paraId="0F51F4CF" w14:textId="77777777">
      <w:pPr>
        <w:numPr>
          <w:ilvl w:val="1"/>
          <w:numId w:val="54"/>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56296631" w14:textId="122AE833">
      <w:pPr>
        <w:numPr>
          <w:ilvl w:val="1"/>
          <w:numId w:val="54"/>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0D423A19" w14:textId="79AD8DE4">
      <w:pPr>
        <w:numPr>
          <w:ilvl w:val="1"/>
          <w:numId w:val="54"/>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$48,946.10</w:t>
      </w:r>
    </w:p>
    <w:p w:rsidR="000A537C" w:rsidRPr="000A537C" w:rsidP="000A537C" w14:paraId="40BB91D2" w14:textId="77777777">
      <w:pPr>
        <w:spacing w:after="0" w:line="240" w:lineRule="auto"/>
        <w:rPr>
          <w:rFonts w:asciiTheme="majorHAnsi" w:hAnsiTheme="majorHAnsi"/>
          <w:sz w:val="24"/>
          <w:szCs w:val="24"/>
        </w:rPr>
      </w:pPr>
    </w:p>
    <w:p w:rsidR="000A537C" w:rsidRPr="000A537C" w:rsidP="00DF40D9" w14:paraId="76D5FCBA" w14:textId="095CD667">
      <w:pPr>
        <w:spacing w:after="0" w:line="240" w:lineRule="auto"/>
        <w:ind w:firstLine="720"/>
        <w:rPr>
          <w:rFonts w:asciiTheme="majorHAnsi" w:hAnsiTheme="majorHAnsi"/>
          <w:sz w:val="24"/>
          <w:szCs w:val="24"/>
        </w:rPr>
      </w:pPr>
      <w:r w:rsidRPr="000A537C">
        <w:rPr>
          <w:rFonts w:asciiTheme="majorHAnsi" w:hAnsiTheme="majorHAnsi"/>
          <w:sz w:val="24"/>
          <w:szCs w:val="24"/>
        </w:rPr>
        <w:t>OPNAV 1700/14 Inclusion Support Plan</w:t>
      </w:r>
    </w:p>
    <w:p w:rsidR="000A537C" w:rsidRPr="000A537C" w:rsidP="001D0FE4" w14:paraId="0A4D6ACD" w14:textId="77777777">
      <w:pPr>
        <w:numPr>
          <w:ilvl w:val="1"/>
          <w:numId w:val="55"/>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860</w:t>
      </w:r>
    </w:p>
    <w:p w:rsidR="000A537C" w:rsidRPr="000A537C" w:rsidP="001D0FE4" w14:paraId="5706FE6E" w14:textId="4B2F1D01">
      <w:pPr>
        <w:numPr>
          <w:ilvl w:val="1"/>
          <w:numId w:val="55"/>
        </w:numPr>
        <w:spacing w:after="0" w:line="240" w:lineRule="atLeast"/>
        <w:contextualSpacing/>
        <w:rPr>
          <w:rFonts w:asciiTheme="majorHAnsi" w:hAnsiTheme="majorHAnsi"/>
          <w:sz w:val="24"/>
          <w:szCs w:val="24"/>
        </w:rPr>
      </w:pPr>
      <w:r>
        <w:rPr>
          <w:rFonts w:asciiTheme="majorHAnsi" w:hAnsiTheme="majorHAnsi"/>
          <w:sz w:val="24"/>
          <w:szCs w:val="24"/>
        </w:rPr>
        <w:t>Response Time</w:t>
      </w:r>
      <w:r w:rsidR="009B07E1">
        <w:rPr>
          <w:rFonts w:asciiTheme="majorHAnsi" w:hAnsiTheme="majorHAnsi"/>
          <w:sz w:val="24"/>
          <w:szCs w:val="24"/>
        </w:rPr>
        <w:t xml:space="preserve">: </w:t>
      </w:r>
      <w:r>
        <w:rPr>
          <w:rFonts w:asciiTheme="majorHAnsi" w:hAnsiTheme="majorHAnsi"/>
          <w:sz w:val="24"/>
          <w:szCs w:val="24"/>
        </w:rPr>
        <w:t>60 minutes</w:t>
      </w:r>
    </w:p>
    <w:p w:rsidR="000A537C" w:rsidRPr="000A537C" w:rsidP="001D0FE4" w14:paraId="425BB87F" w14:textId="77777777">
      <w:pPr>
        <w:numPr>
          <w:ilvl w:val="1"/>
          <w:numId w:val="55"/>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53C1C79D" w14:textId="131AADF1">
      <w:pPr>
        <w:numPr>
          <w:ilvl w:val="1"/>
          <w:numId w:val="55"/>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4C13A5F4" w14:textId="69FC2ED7">
      <w:pPr>
        <w:numPr>
          <w:ilvl w:val="1"/>
          <w:numId w:val="55"/>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$24,544.40</w:t>
      </w:r>
    </w:p>
    <w:p w:rsidR="000A537C" w:rsidRPr="000A537C" w:rsidP="000A537C" w14:paraId="28D26C44" w14:textId="77777777">
      <w:pPr>
        <w:spacing w:after="0" w:line="240" w:lineRule="atLeast"/>
        <w:ind w:left="1440"/>
        <w:contextualSpacing/>
        <w:rPr>
          <w:rFonts w:asciiTheme="majorHAnsi" w:hAnsiTheme="majorHAnsi"/>
          <w:sz w:val="24"/>
          <w:szCs w:val="24"/>
        </w:rPr>
      </w:pPr>
    </w:p>
    <w:p w:rsidR="000A537C" w:rsidRPr="000A537C" w:rsidP="00DF40D9" w14:paraId="2B903263" w14:textId="2FEAFC24">
      <w:pPr>
        <w:spacing w:after="0" w:line="240" w:lineRule="auto"/>
        <w:ind w:firstLine="720"/>
        <w:rPr>
          <w:rFonts w:asciiTheme="majorHAnsi" w:hAnsiTheme="majorHAnsi"/>
          <w:sz w:val="24"/>
          <w:szCs w:val="24"/>
        </w:rPr>
      </w:pPr>
      <w:r w:rsidRPr="000A537C">
        <w:rPr>
          <w:rFonts w:asciiTheme="majorHAnsi" w:hAnsiTheme="majorHAnsi"/>
          <w:sz w:val="24"/>
          <w:szCs w:val="24"/>
        </w:rPr>
        <w:t xml:space="preserve">OPNAV 1700/17 Program Accommodations  </w:t>
      </w:r>
    </w:p>
    <w:p w:rsidR="000A537C" w:rsidRPr="000A537C" w:rsidP="001D0FE4" w14:paraId="55E9D6F5" w14:textId="77777777">
      <w:pPr>
        <w:numPr>
          <w:ilvl w:val="1"/>
          <w:numId w:val="56"/>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2,573</w:t>
      </w:r>
    </w:p>
    <w:p w:rsidR="000A537C" w:rsidRPr="000A537C" w:rsidP="001D0FE4" w14:paraId="06E84A6D" w14:textId="506F6F31">
      <w:pPr>
        <w:numPr>
          <w:ilvl w:val="1"/>
          <w:numId w:val="56"/>
        </w:numPr>
        <w:spacing w:after="0" w:line="240" w:lineRule="atLeast"/>
        <w:contextualSpacing/>
        <w:rPr>
          <w:rFonts w:asciiTheme="majorHAnsi" w:hAnsiTheme="majorHAnsi"/>
          <w:sz w:val="24"/>
          <w:szCs w:val="24"/>
        </w:rPr>
      </w:pPr>
      <w:r>
        <w:rPr>
          <w:rFonts w:asciiTheme="majorHAnsi" w:hAnsiTheme="majorHAnsi"/>
          <w:sz w:val="24"/>
          <w:szCs w:val="24"/>
        </w:rPr>
        <w:t>Response Time: 60 minutes</w:t>
      </w:r>
    </w:p>
    <w:p w:rsidR="000A537C" w:rsidRPr="000A537C" w:rsidP="001D0FE4" w14:paraId="187BEDC6" w14:textId="77777777">
      <w:pPr>
        <w:numPr>
          <w:ilvl w:val="1"/>
          <w:numId w:val="56"/>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655D84EB" w14:textId="27478397">
      <w:pPr>
        <w:numPr>
          <w:ilvl w:val="1"/>
          <w:numId w:val="56"/>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4FC109DB" w14:textId="204F8FAC">
      <w:pPr>
        <w:numPr>
          <w:ilvl w:val="1"/>
          <w:numId w:val="56"/>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$73,433.42</w:t>
      </w:r>
    </w:p>
    <w:p w:rsidR="000A537C" w:rsidRPr="000A537C" w:rsidP="000A537C" w14:paraId="3BA3F245" w14:textId="77777777">
      <w:pPr>
        <w:spacing w:after="0" w:line="240" w:lineRule="atLeast"/>
        <w:ind w:left="1440"/>
        <w:contextualSpacing/>
        <w:rPr>
          <w:rFonts w:asciiTheme="majorHAnsi" w:hAnsiTheme="majorHAnsi"/>
          <w:sz w:val="24"/>
          <w:szCs w:val="24"/>
        </w:rPr>
      </w:pPr>
    </w:p>
    <w:p w:rsidR="000A537C" w:rsidRPr="000A537C" w:rsidP="00DF40D9" w14:paraId="1B92277F" w14:textId="4220D29E">
      <w:pPr>
        <w:spacing w:after="0" w:line="240" w:lineRule="auto"/>
        <w:ind w:firstLine="720"/>
        <w:rPr>
          <w:rFonts w:asciiTheme="majorHAnsi" w:hAnsiTheme="majorHAnsi"/>
          <w:sz w:val="24"/>
          <w:szCs w:val="24"/>
        </w:rPr>
      </w:pPr>
      <w:r w:rsidRPr="000A537C">
        <w:rPr>
          <w:rFonts w:asciiTheme="majorHAnsi" w:hAnsiTheme="majorHAnsi"/>
          <w:sz w:val="24"/>
          <w:szCs w:val="24"/>
        </w:rPr>
        <w:t>OPNAV 1700/18 Notification of Exclusion-Medical Clearance</w:t>
      </w:r>
    </w:p>
    <w:p w:rsidR="000A537C" w:rsidRPr="000A537C" w:rsidP="001D0FE4" w14:paraId="5101F23A" w14:textId="77777777">
      <w:pPr>
        <w:numPr>
          <w:ilvl w:val="1"/>
          <w:numId w:val="57"/>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8,756</w:t>
      </w:r>
    </w:p>
    <w:p w:rsidR="000A537C" w:rsidRPr="000A537C" w:rsidP="001D0FE4" w14:paraId="52B672A9" w14:textId="0FCC5E63">
      <w:pPr>
        <w:numPr>
          <w:ilvl w:val="1"/>
          <w:numId w:val="57"/>
        </w:numPr>
        <w:spacing w:after="0" w:line="240" w:lineRule="atLeast"/>
        <w:contextualSpacing/>
        <w:rPr>
          <w:rFonts w:asciiTheme="majorHAnsi" w:hAnsiTheme="majorHAnsi"/>
          <w:sz w:val="24"/>
          <w:szCs w:val="24"/>
        </w:rPr>
      </w:pPr>
      <w:r>
        <w:rPr>
          <w:rFonts w:asciiTheme="majorHAnsi" w:hAnsiTheme="majorHAnsi"/>
          <w:sz w:val="24"/>
          <w:szCs w:val="24"/>
        </w:rPr>
        <w:t>Response Time: 30</w:t>
      </w:r>
      <w:r w:rsidR="00741B38">
        <w:rPr>
          <w:rFonts w:asciiTheme="majorHAnsi" w:hAnsiTheme="majorHAnsi"/>
          <w:sz w:val="24"/>
          <w:szCs w:val="24"/>
        </w:rPr>
        <w:t xml:space="preserve"> minutes</w:t>
      </w:r>
    </w:p>
    <w:p w:rsidR="000A537C" w:rsidRPr="000A537C" w:rsidP="001D0FE4" w14:paraId="3C59A432" w14:textId="77777777">
      <w:pPr>
        <w:numPr>
          <w:ilvl w:val="1"/>
          <w:numId w:val="57"/>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55FCF418" w14:textId="16CC7238">
      <w:pPr>
        <w:numPr>
          <w:ilvl w:val="1"/>
          <w:numId w:val="57"/>
        </w:numPr>
        <w:spacing w:after="0" w:line="240" w:lineRule="atLeast"/>
        <w:contextualSpacing/>
        <w:rPr>
          <w:rFonts w:asciiTheme="majorHAnsi" w:hAnsiTheme="majorHAnsi"/>
          <w:sz w:val="24"/>
          <w:szCs w:val="24"/>
        </w:rPr>
      </w:pPr>
      <w:r w:rsidRPr="000A537C">
        <w:rPr>
          <w:rFonts w:asciiTheme="majorHAnsi" w:hAnsiTheme="majorHAnsi"/>
          <w:sz w:val="24"/>
          <w:szCs w:val="24"/>
        </w:rPr>
        <w:t>L</w:t>
      </w:r>
      <w:r w:rsidR="00DF40D9">
        <w:rPr>
          <w:rFonts w:asciiTheme="majorHAnsi" w:hAnsiTheme="majorHAnsi"/>
          <w:sz w:val="24"/>
          <w:szCs w:val="24"/>
        </w:rPr>
        <w:t>abor Burden per Response: $14.27</w:t>
      </w:r>
    </w:p>
    <w:p w:rsidR="000A537C" w:rsidRPr="000A537C" w:rsidP="001D0FE4" w14:paraId="642D2611" w14:textId="0728D761">
      <w:pPr>
        <w:numPr>
          <w:ilvl w:val="1"/>
          <w:numId w:val="57"/>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w:t>
      </w:r>
      <w:r w:rsidR="00DF40D9">
        <w:rPr>
          <w:rFonts w:asciiTheme="majorHAnsi" w:hAnsiTheme="majorHAnsi"/>
          <w:sz w:val="24"/>
          <w:szCs w:val="24"/>
        </w:rPr>
        <w:t>124,948.12</w:t>
      </w:r>
    </w:p>
    <w:p w:rsidR="000A537C" w:rsidRPr="000A537C" w:rsidP="000A537C" w14:paraId="331A42DA" w14:textId="77777777">
      <w:pPr>
        <w:spacing w:after="0" w:line="240" w:lineRule="atLeast"/>
        <w:ind w:left="1440"/>
        <w:contextualSpacing/>
        <w:rPr>
          <w:rFonts w:asciiTheme="majorHAnsi" w:hAnsiTheme="majorHAnsi"/>
          <w:sz w:val="24"/>
          <w:szCs w:val="24"/>
        </w:rPr>
      </w:pPr>
    </w:p>
    <w:p w:rsidR="000A537C" w:rsidRPr="000A537C" w:rsidP="00DF40D9" w14:paraId="11837586" w14:textId="3764EC25">
      <w:pPr>
        <w:spacing w:after="0" w:line="240" w:lineRule="atLeast"/>
        <w:ind w:firstLine="720"/>
        <w:contextualSpacing/>
        <w:rPr>
          <w:rFonts w:asciiTheme="majorHAnsi" w:hAnsiTheme="majorHAnsi"/>
          <w:sz w:val="24"/>
          <w:szCs w:val="24"/>
        </w:rPr>
      </w:pPr>
      <w:r w:rsidRPr="000A537C">
        <w:rPr>
          <w:rFonts w:asciiTheme="majorHAnsi" w:hAnsiTheme="majorHAnsi"/>
          <w:sz w:val="24"/>
          <w:szCs w:val="24"/>
        </w:rPr>
        <w:t>OPNAV 1700/8 Consent to Release</w:t>
      </w:r>
    </w:p>
    <w:p w:rsidR="000A537C" w:rsidRPr="000A537C" w:rsidP="001D0FE4" w14:paraId="7B403E5D" w14:textId="77777777">
      <w:pPr>
        <w:numPr>
          <w:ilvl w:val="1"/>
          <w:numId w:val="58"/>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860</w:t>
      </w:r>
    </w:p>
    <w:p w:rsidR="000A537C" w:rsidRPr="000A537C" w:rsidP="001D0FE4" w14:paraId="6AA567D3" w14:textId="5E097C3F">
      <w:pPr>
        <w:numPr>
          <w:ilvl w:val="1"/>
          <w:numId w:val="58"/>
        </w:numPr>
        <w:spacing w:after="0" w:line="240" w:lineRule="atLeast"/>
        <w:contextualSpacing/>
        <w:rPr>
          <w:rFonts w:asciiTheme="majorHAnsi" w:hAnsiTheme="majorHAnsi"/>
          <w:sz w:val="24"/>
          <w:szCs w:val="24"/>
        </w:rPr>
      </w:pPr>
      <w:r w:rsidRPr="000A537C">
        <w:rPr>
          <w:rFonts w:asciiTheme="majorHAnsi" w:hAnsiTheme="majorHAnsi"/>
          <w:sz w:val="24"/>
          <w:szCs w:val="24"/>
        </w:rPr>
        <w:t xml:space="preserve">Response Time: </w:t>
      </w:r>
      <w:r w:rsidR="00741B38">
        <w:rPr>
          <w:rFonts w:asciiTheme="majorHAnsi" w:hAnsiTheme="majorHAnsi"/>
          <w:sz w:val="24"/>
          <w:szCs w:val="24"/>
        </w:rPr>
        <w:t>30 minutes</w:t>
      </w:r>
    </w:p>
    <w:p w:rsidR="000A537C" w:rsidRPr="000A537C" w:rsidP="001D0FE4" w14:paraId="668CF52C" w14:textId="77777777">
      <w:pPr>
        <w:numPr>
          <w:ilvl w:val="1"/>
          <w:numId w:val="58"/>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48A68BED" w14:textId="5E13B7EE">
      <w:pPr>
        <w:numPr>
          <w:ilvl w:val="1"/>
          <w:numId w:val="58"/>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$14.27</w:t>
      </w:r>
    </w:p>
    <w:p w:rsidR="000A537C" w:rsidRPr="000A537C" w:rsidP="001D0FE4" w14:paraId="3852CF00" w14:textId="4C7FCE21">
      <w:pPr>
        <w:numPr>
          <w:ilvl w:val="1"/>
          <w:numId w:val="58"/>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$12,272.20</w:t>
      </w:r>
    </w:p>
    <w:p w:rsidR="000A537C" w:rsidRPr="000A537C" w:rsidP="000A537C" w14:paraId="5BDC0CEA" w14:textId="77777777">
      <w:pPr>
        <w:spacing w:after="0" w:line="240" w:lineRule="atLeast"/>
        <w:ind w:left="1440"/>
        <w:contextualSpacing/>
        <w:rPr>
          <w:rFonts w:asciiTheme="majorHAnsi" w:hAnsiTheme="majorHAnsi"/>
          <w:sz w:val="24"/>
          <w:szCs w:val="24"/>
        </w:rPr>
      </w:pPr>
    </w:p>
    <w:p w:rsidR="000A537C" w:rsidRPr="000A537C" w:rsidP="00DF40D9" w14:paraId="23E845A6" w14:textId="3EA57994">
      <w:pPr>
        <w:spacing w:after="0" w:line="240" w:lineRule="atLeast"/>
        <w:ind w:firstLine="720"/>
        <w:contextualSpacing/>
        <w:rPr>
          <w:rFonts w:asciiTheme="majorHAnsi" w:hAnsiTheme="majorHAnsi"/>
          <w:sz w:val="24"/>
          <w:szCs w:val="24"/>
        </w:rPr>
      </w:pPr>
      <w:r w:rsidRPr="000A537C">
        <w:rPr>
          <w:rFonts w:asciiTheme="majorHAnsi" w:hAnsiTheme="majorHAnsi"/>
          <w:sz w:val="24"/>
          <w:szCs w:val="24"/>
        </w:rPr>
        <w:t>OPNAV 1700/19 Onsite Therapeutic Intervention</w:t>
      </w:r>
    </w:p>
    <w:p w:rsidR="000A537C" w:rsidRPr="000A537C" w:rsidP="001D0FE4" w14:paraId="20C4C693" w14:textId="77777777">
      <w:pPr>
        <w:numPr>
          <w:ilvl w:val="1"/>
          <w:numId w:val="59"/>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860</w:t>
      </w:r>
    </w:p>
    <w:p w:rsidR="00741B38" w:rsidRPr="00741B38" w:rsidP="001D0FE4" w14:paraId="1D3C0A66" w14:textId="2CF067BC">
      <w:pPr>
        <w:numPr>
          <w:ilvl w:val="1"/>
          <w:numId w:val="59"/>
        </w:numPr>
        <w:spacing w:after="0" w:line="240" w:lineRule="atLeast"/>
        <w:contextualSpacing/>
        <w:rPr>
          <w:rFonts w:asciiTheme="majorHAnsi" w:hAnsiTheme="majorHAnsi"/>
          <w:sz w:val="24"/>
          <w:szCs w:val="24"/>
        </w:rPr>
      </w:pPr>
      <w:r>
        <w:rPr>
          <w:rFonts w:asciiTheme="majorHAnsi" w:hAnsiTheme="majorHAnsi"/>
          <w:sz w:val="24"/>
          <w:szCs w:val="24"/>
        </w:rPr>
        <w:t>Response Time: 60 minutes</w:t>
      </w:r>
    </w:p>
    <w:p w:rsidR="000A537C" w:rsidRPr="000A537C" w:rsidP="001D0FE4" w14:paraId="5D262298" w14:textId="77777777">
      <w:pPr>
        <w:numPr>
          <w:ilvl w:val="1"/>
          <w:numId w:val="59"/>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1D0FE4" w14:paraId="1B09FEF5" w14:textId="7DB26D8E">
      <w:pPr>
        <w:numPr>
          <w:ilvl w:val="1"/>
          <w:numId w:val="59"/>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$28.54</w:t>
      </w:r>
    </w:p>
    <w:p w:rsidR="000A537C" w:rsidRPr="000A537C" w:rsidP="001D0FE4" w14:paraId="6986B965" w14:textId="48DDBD42">
      <w:pPr>
        <w:numPr>
          <w:ilvl w:val="1"/>
          <w:numId w:val="59"/>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$24,544.40</w:t>
      </w:r>
    </w:p>
    <w:p w:rsidR="000A537C" w:rsidRPr="000A537C" w:rsidP="000A537C" w14:paraId="708340F7" w14:textId="77777777">
      <w:pPr>
        <w:spacing w:after="0" w:line="240" w:lineRule="atLeast"/>
        <w:ind w:left="1440"/>
        <w:contextualSpacing/>
        <w:rPr>
          <w:rFonts w:asciiTheme="majorHAnsi" w:hAnsiTheme="majorHAnsi"/>
          <w:sz w:val="24"/>
          <w:szCs w:val="24"/>
        </w:rPr>
      </w:pPr>
    </w:p>
    <w:p w:rsidR="000A537C" w:rsidRPr="000A537C" w:rsidP="00DF40D9" w14:paraId="7660256F" w14:textId="6631506D">
      <w:pPr>
        <w:spacing w:after="0" w:line="240" w:lineRule="auto"/>
        <w:ind w:firstLine="720"/>
        <w:rPr>
          <w:rFonts w:asciiTheme="majorHAnsi" w:hAnsiTheme="majorHAnsi"/>
          <w:sz w:val="24"/>
          <w:szCs w:val="24"/>
        </w:rPr>
      </w:pPr>
      <w:r w:rsidRPr="000A537C">
        <w:rPr>
          <w:rFonts w:asciiTheme="majorHAnsi" w:hAnsiTheme="majorHAnsi"/>
          <w:sz w:val="24"/>
          <w:szCs w:val="24"/>
        </w:rPr>
        <w:t>Overall</w:t>
      </w:r>
      <w:r w:rsidR="00DF40D9">
        <w:rPr>
          <w:rFonts w:asciiTheme="majorHAnsi" w:hAnsiTheme="majorHAnsi"/>
          <w:sz w:val="24"/>
          <w:szCs w:val="24"/>
        </w:rPr>
        <w:t xml:space="preserve"> Medical</w:t>
      </w:r>
      <w:r w:rsidRPr="000A537C">
        <w:rPr>
          <w:rFonts w:asciiTheme="majorHAnsi" w:hAnsiTheme="majorHAnsi"/>
          <w:sz w:val="24"/>
          <w:szCs w:val="24"/>
        </w:rPr>
        <w:t xml:space="preserve"> Labor Burden </w:t>
      </w:r>
    </w:p>
    <w:p w:rsidR="000A537C" w:rsidRPr="000A537C" w:rsidP="001D0FE4" w14:paraId="61890E21" w14:textId="19B3CFEF">
      <w:pPr>
        <w:numPr>
          <w:ilvl w:val="1"/>
          <w:numId w:val="14"/>
        </w:numPr>
        <w:spacing w:after="0" w:line="240" w:lineRule="atLeast"/>
        <w:contextualSpacing/>
        <w:rPr>
          <w:rFonts w:asciiTheme="majorHAnsi" w:hAnsiTheme="majorHAnsi"/>
          <w:sz w:val="24"/>
          <w:szCs w:val="24"/>
        </w:rPr>
      </w:pPr>
      <w:r w:rsidRPr="000A537C">
        <w:rPr>
          <w:rFonts w:asciiTheme="majorHAnsi" w:hAnsiTheme="majorHAnsi"/>
          <w:sz w:val="24"/>
          <w:szCs w:val="24"/>
        </w:rPr>
        <w:t>Total Nu</w:t>
      </w:r>
      <w:r w:rsidR="00DF40D9">
        <w:rPr>
          <w:rFonts w:asciiTheme="majorHAnsi" w:hAnsiTheme="majorHAnsi"/>
          <w:sz w:val="24"/>
          <w:szCs w:val="24"/>
        </w:rPr>
        <w:t>mber of Annual Responses: 19,054</w:t>
      </w:r>
    </w:p>
    <w:p w:rsidR="000A537C" w:rsidRPr="000A537C" w:rsidP="001D0FE4" w14:paraId="61EFFD19" w14:textId="379FA5C5">
      <w:pPr>
        <w:numPr>
          <w:ilvl w:val="1"/>
          <w:numId w:val="14"/>
        </w:numPr>
        <w:spacing w:after="0" w:line="240" w:lineRule="atLeast"/>
        <w:contextualSpacing/>
        <w:rPr>
          <w:rFonts w:asciiTheme="majorHAnsi" w:hAnsiTheme="majorHAnsi"/>
          <w:sz w:val="24"/>
          <w:szCs w:val="24"/>
        </w:rPr>
      </w:pPr>
      <w:r>
        <w:rPr>
          <w:rFonts w:asciiTheme="majorHAnsi" w:hAnsiTheme="majorHAnsi"/>
          <w:sz w:val="24"/>
          <w:szCs w:val="24"/>
        </w:rPr>
        <w:t>Total Labor Burden: $406,581</w:t>
      </w:r>
    </w:p>
    <w:p w:rsidR="00DF40D9" w:rsidRPr="001D0FE4" w:rsidP="001D0FE4" w14:paraId="3E0E3C9E" w14:textId="77777777">
      <w:pPr>
        <w:spacing w:line="240" w:lineRule="auto"/>
        <w:rPr>
          <w:rFonts w:asciiTheme="majorHAnsi" w:hAnsiTheme="majorHAnsi"/>
          <w:b/>
          <w:sz w:val="24"/>
        </w:rPr>
      </w:pPr>
    </w:p>
    <w:p w:rsidR="000A537C" w:rsidRPr="00DF40D9" w:rsidP="000A537C" w14:paraId="4230F087" w14:textId="153F723D">
      <w:pPr>
        <w:spacing w:line="240" w:lineRule="auto"/>
        <w:rPr>
          <w:rFonts w:asciiTheme="majorHAnsi" w:hAnsiTheme="majorHAnsi"/>
          <w:b/>
          <w:sz w:val="24"/>
          <w:szCs w:val="24"/>
        </w:rPr>
      </w:pPr>
      <w:r w:rsidRPr="00DF40D9">
        <w:rPr>
          <w:rFonts w:asciiTheme="majorHAnsi" w:hAnsiTheme="majorHAnsi"/>
          <w:b/>
          <w:sz w:val="24"/>
          <w:szCs w:val="24"/>
        </w:rPr>
        <w:t>Family Child Care</w:t>
      </w:r>
      <w:r w:rsidRPr="00DF40D9" w:rsidR="00DF40D9">
        <w:rPr>
          <w:rFonts w:asciiTheme="majorHAnsi" w:hAnsiTheme="majorHAnsi"/>
          <w:b/>
          <w:sz w:val="24"/>
          <w:szCs w:val="24"/>
        </w:rPr>
        <w:t xml:space="preserve"> Forms</w:t>
      </w:r>
    </w:p>
    <w:p w:rsidR="000A537C" w:rsidRPr="000A537C" w:rsidP="00DF40D9" w14:paraId="6A884E8C" w14:textId="47DC232A">
      <w:pPr>
        <w:spacing w:after="0" w:line="240" w:lineRule="atLeast"/>
        <w:ind w:left="720"/>
        <w:contextualSpacing/>
        <w:rPr>
          <w:rFonts w:asciiTheme="majorHAnsi" w:hAnsiTheme="majorHAnsi"/>
          <w:sz w:val="24"/>
          <w:szCs w:val="24"/>
        </w:rPr>
      </w:pPr>
      <w:r w:rsidRPr="000A537C">
        <w:rPr>
          <w:rFonts w:asciiTheme="majorHAnsi" w:hAnsiTheme="majorHAnsi"/>
          <w:sz w:val="24"/>
          <w:szCs w:val="24"/>
        </w:rPr>
        <w:t>OPNAV 1700/3 Application for Family Child Care Certification</w:t>
      </w:r>
    </w:p>
    <w:p w:rsidR="000A537C" w:rsidRPr="000A537C" w:rsidP="00756E31" w14:paraId="0A3A3318" w14:textId="77777777">
      <w:pPr>
        <w:numPr>
          <w:ilvl w:val="0"/>
          <w:numId w:val="12"/>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175</w:t>
      </w:r>
    </w:p>
    <w:p w:rsidR="000A537C" w:rsidRPr="000A537C" w:rsidP="00756E31" w14:paraId="75C6D836" w14:textId="1DC871E3">
      <w:pPr>
        <w:numPr>
          <w:ilvl w:val="0"/>
          <w:numId w:val="12"/>
        </w:numPr>
        <w:spacing w:after="0" w:line="240" w:lineRule="atLeast"/>
        <w:contextualSpacing/>
        <w:rPr>
          <w:rFonts w:asciiTheme="majorHAnsi" w:hAnsiTheme="majorHAnsi"/>
          <w:sz w:val="24"/>
          <w:szCs w:val="24"/>
        </w:rPr>
      </w:pPr>
      <w:r w:rsidRPr="000A537C">
        <w:rPr>
          <w:rFonts w:asciiTheme="majorHAnsi" w:hAnsiTheme="majorHAnsi"/>
          <w:sz w:val="24"/>
          <w:szCs w:val="24"/>
        </w:rPr>
        <w:t>Respon</w:t>
      </w:r>
      <w:r w:rsidR="00741B38">
        <w:rPr>
          <w:rFonts w:asciiTheme="majorHAnsi" w:hAnsiTheme="majorHAnsi"/>
          <w:sz w:val="24"/>
          <w:szCs w:val="24"/>
        </w:rPr>
        <w:t>se Time: 90 minutes</w:t>
      </w:r>
    </w:p>
    <w:p w:rsidR="000A537C" w:rsidRPr="000A537C" w:rsidP="00756E31" w14:paraId="68618E2B" w14:textId="77777777">
      <w:pPr>
        <w:numPr>
          <w:ilvl w:val="0"/>
          <w:numId w:val="12"/>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756E31" w14:paraId="0197FFE3" w14:textId="2701B07B">
      <w:pPr>
        <w:numPr>
          <w:ilvl w:val="0"/>
          <w:numId w:val="12"/>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$42.81</w:t>
      </w:r>
    </w:p>
    <w:p w:rsidR="000A537C" w:rsidRPr="000A537C" w:rsidP="00756E31" w14:paraId="3F404908" w14:textId="06DC2964">
      <w:pPr>
        <w:numPr>
          <w:ilvl w:val="0"/>
          <w:numId w:val="12"/>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$7,491.75</w:t>
      </w:r>
    </w:p>
    <w:p w:rsidR="000A537C" w:rsidRPr="000A537C" w:rsidP="000A537C" w14:paraId="203EA023" w14:textId="77777777">
      <w:pPr>
        <w:spacing w:after="0" w:line="240" w:lineRule="atLeast"/>
        <w:ind w:left="1440"/>
        <w:contextualSpacing/>
        <w:rPr>
          <w:rFonts w:asciiTheme="majorHAnsi" w:hAnsiTheme="majorHAnsi"/>
          <w:sz w:val="24"/>
          <w:szCs w:val="24"/>
        </w:rPr>
      </w:pPr>
    </w:p>
    <w:p w:rsidR="000A537C" w:rsidRPr="000A537C" w:rsidP="00DF40D9" w14:paraId="45B3E4DD" w14:textId="28C2F34B">
      <w:pPr>
        <w:spacing w:after="0" w:line="240" w:lineRule="auto"/>
        <w:ind w:left="720"/>
        <w:rPr>
          <w:rFonts w:asciiTheme="majorHAnsi" w:hAnsiTheme="majorHAnsi"/>
          <w:sz w:val="24"/>
          <w:szCs w:val="24"/>
        </w:rPr>
      </w:pPr>
      <w:r w:rsidRPr="000A537C">
        <w:rPr>
          <w:rFonts w:asciiTheme="majorHAnsi" w:hAnsiTheme="majorHAnsi"/>
          <w:sz w:val="24"/>
          <w:szCs w:val="24"/>
        </w:rPr>
        <w:t xml:space="preserve">OPNAV 1700/5 Family Child Care Provider Exit  </w:t>
      </w:r>
    </w:p>
    <w:p w:rsidR="000A537C" w:rsidRPr="000A537C" w:rsidP="001D0FE4" w14:paraId="215FDF15" w14:textId="77777777">
      <w:pPr>
        <w:numPr>
          <w:ilvl w:val="1"/>
          <w:numId w:val="60"/>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150</w:t>
      </w:r>
    </w:p>
    <w:p w:rsidR="000A537C" w:rsidRPr="000A537C" w:rsidP="001D0FE4" w14:paraId="75FDF893" w14:textId="2DC5DC18">
      <w:pPr>
        <w:numPr>
          <w:ilvl w:val="1"/>
          <w:numId w:val="60"/>
        </w:numPr>
        <w:spacing w:after="0" w:line="240" w:lineRule="atLeast"/>
        <w:contextualSpacing/>
        <w:rPr>
          <w:rFonts w:asciiTheme="majorHAnsi" w:hAnsiTheme="majorHAnsi"/>
          <w:sz w:val="24"/>
          <w:szCs w:val="24"/>
        </w:rPr>
      </w:pPr>
      <w:r>
        <w:rPr>
          <w:rFonts w:asciiTheme="majorHAnsi" w:hAnsiTheme="majorHAnsi"/>
          <w:sz w:val="24"/>
          <w:szCs w:val="24"/>
        </w:rPr>
        <w:t>Response Time: 30 minutes</w:t>
      </w:r>
    </w:p>
    <w:p w:rsidR="000A537C" w:rsidRPr="000A537C" w:rsidP="001D0FE4" w14:paraId="2B361857" w14:textId="23C51DF2">
      <w:pPr>
        <w:numPr>
          <w:ilvl w:val="1"/>
          <w:numId w:val="60"/>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w:t>
      </w:r>
      <w:r w:rsidR="00DF40D9">
        <w:rPr>
          <w:rFonts w:asciiTheme="majorHAnsi" w:hAnsiTheme="majorHAnsi"/>
          <w:sz w:val="24"/>
          <w:szCs w:val="24"/>
        </w:rPr>
        <w:t>28.54</w:t>
      </w:r>
    </w:p>
    <w:p w:rsidR="000A537C" w:rsidRPr="000A537C" w:rsidP="001D0FE4" w14:paraId="55507BAD" w14:textId="3A35FA51">
      <w:pPr>
        <w:numPr>
          <w:ilvl w:val="1"/>
          <w:numId w:val="60"/>
        </w:numPr>
        <w:spacing w:after="0" w:line="240" w:lineRule="atLeast"/>
        <w:contextualSpacing/>
        <w:rPr>
          <w:rFonts w:asciiTheme="majorHAnsi" w:hAnsiTheme="majorHAnsi"/>
          <w:sz w:val="24"/>
          <w:szCs w:val="24"/>
        </w:rPr>
      </w:pPr>
      <w:r w:rsidRPr="000A537C">
        <w:rPr>
          <w:rFonts w:asciiTheme="majorHAnsi" w:hAnsiTheme="majorHAnsi"/>
          <w:sz w:val="24"/>
          <w:szCs w:val="24"/>
        </w:rPr>
        <w:t>Labor Burden per Response: $14.27</w:t>
      </w:r>
    </w:p>
    <w:p w:rsidR="000A537C" w:rsidRPr="000A537C" w:rsidP="001D0FE4" w14:paraId="0BA56CEC" w14:textId="43C3663D">
      <w:pPr>
        <w:numPr>
          <w:ilvl w:val="1"/>
          <w:numId w:val="60"/>
        </w:numPr>
        <w:spacing w:after="0" w:line="240" w:lineRule="atLeast"/>
        <w:contextualSpacing/>
        <w:rPr>
          <w:rFonts w:asciiTheme="majorHAnsi" w:hAnsiTheme="majorHAnsi"/>
          <w:sz w:val="24"/>
          <w:szCs w:val="24"/>
        </w:rPr>
      </w:pPr>
      <w:r w:rsidRPr="000A537C">
        <w:rPr>
          <w:rFonts w:asciiTheme="majorHAnsi" w:hAnsiTheme="majorHAnsi"/>
          <w:sz w:val="24"/>
          <w:szCs w:val="24"/>
        </w:rPr>
        <w:t>Total Labor Burden: $2,140.50</w:t>
      </w:r>
    </w:p>
    <w:p w:rsidR="000A537C" w:rsidRPr="000A537C" w:rsidP="000A537C" w14:paraId="645061BD" w14:textId="77777777">
      <w:pPr>
        <w:spacing w:after="0" w:line="240" w:lineRule="atLeast"/>
        <w:ind w:left="1440"/>
        <w:contextualSpacing/>
        <w:rPr>
          <w:rFonts w:asciiTheme="majorHAnsi" w:hAnsiTheme="majorHAnsi"/>
          <w:sz w:val="24"/>
          <w:szCs w:val="24"/>
        </w:rPr>
      </w:pPr>
    </w:p>
    <w:p w:rsidR="000A537C" w:rsidRPr="00671343" w:rsidP="00671343" w14:paraId="7AC27EDA" w14:textId="5E910E2E">
      <w:pPr>
        <w:spacing w:after="0" w:line="240" w:lineRule="auto"/>
        <w:ind w:firstLine="720"/>
        <w:rPr>
          <w:rFonts w:asciiTheme="majorHAnsi" w:hAnsiTheme="majorHAnsi"/>
          <w:sz w:val="24"/>
          <w:szCs w:val="24"/>
        </w:rPr>
      </w:pPr>
      <w:r w:rsidRPr="00671343">
        <w:rPr>
          <w:rFonts w:asciiTheme="majorHAnsi" w:hAnsiTheme="majorHAnsi"/>
          <w:sz w:val="24"/>
          <w:szCs w:val="24"/>
        </w:rPr>
        <w:t xml:space="preserve">Overall </w:t>
      </w:r>
      <w:r w:rsidRPr="00671343" w:rsidR="00671343">
        <w:rPr>
          <w:rFonts w:asciiTheme="majorHAnsi" w:hAnsiTheme="majorHAnsi"/>
          <w:sz w:val="24"/>
          <w:szCs w:val="24"/>
        </w:rPr>
        <w:t xml:space="preserve">Family Child Care </w:t>
      </w:r>
      <w:r w:rsidRPr="00671343">
        <w:rPr>
          <w:rFonts w:asciiTheme="majorHAnsi" w:hAnsiTheme="majorHAnsi"/>
          <w:sz w:val="24"/>
          <w:szCs w:val="24"/>
        </w:rPr>
        <w:t xml:space="preserve">Labor Burden </w:t>
      </w:r>
    </w:p>
    <w:p w:rsidR="000A537C" w:rsidRPr="000A537C" w:rsidP="00756E31" w14:paraId="12896051" w14:textId="6B6C731E">
      <w:pPr>
        <w:numPr>
          <w:ilvl w:val="1"/>
          <w:numId w:val="15"/>
        </w:numPr>
        <w:spacing w:after="0" w:line="240" w:lineRule="atLeast"/>
        <w:contextualSpacing/>
        <w:rPr>
          <w:rFonts w:asciiTheme="majorHAnsi" w:hAnsiTheme="majorHAnsi"/>
          <w:sz w:val="24"/>
          <w:szCs w:val="24"/>
        </w:rPr>
      </w:pPr>
      <w:r w:rsidRPr="000A537C">
        <w:rPr>
          <w:rFonts w:asciiTheme="majorHAnsi" w:hAnsiTheme="majorHAnsi"/>
          <w:sz w:val="24"/>
          <w:szCs w:val="24"/>
        </w:rPr>
        <w:t>Total</w:t>
      </w:r>
      <w:r w:rsidR="00741B38">
        <w:rPr>
          <w:rFonts w:asciiTheme="majorHAnsi" w:hAnsiTheme="majorHAnsi"/>
          <w:sz w:val="24"/>
          <w:szCs w:val="24"/>
        </w:rPr>
        <w:t xml:space="preserve"> Number of Annual Responses: </w:t>
      </w:r>
      <w:r w:rsidR="00DF40D9">
        <w:rPr>
          <w:rFonts w:asciiTheme="majorHAnsi" w:hAnsiTheme="majorHAnsi"/>
          <w:sz w:val="24"/>
          <w:szCs w:val="24"/>
        </w:rPr>
        <w:t>325</w:t>
      </w:r>
    </w:p>
    <w:p w:rsidR="000A537C" w:rsidRPr="000A537C" w:rsidP="00756E31" w14:paraId="3B40C54A" w14:textId="0D9F292D">
      <w:pPr>
        <w:numPr>
          <w:ilvl w:val="1"/>
          <w:numId w:val="15"/>
        </w:numPr>
        <w:spacing w:after="0" w:line="240" w:lineRule="atLeast"/>
        <w:contextualSpacing/>
        <w:rPr>
          <w:rFonts w:asciiTheme="majorHAnsi" w:hAnsiTheme="majorHAnsi"/>
          <w:sz w:val="24"/>
          <w:szCs w:val="24"/>
        </w:rPr>
      </w:pPr>
      <w:r>
        <w:rPr>
          <w:rFonts w:asciiTheme="majorHAnsi" w:hAnsiTheme="majorHAnsi"/>
          <w:sz w:val="24"/>
          <w:szCs w:val="24"/>
        </w:rPr>
        <w:t>Total Labor Burden: $9,632</w:t>
      </w:r>
    </w:p>
    <w:p w:rsidR="000A537C" w:rsidRPr="000A537C" w:rsidP="001D0FE4" w14:paraId="3EDD74C2" w14:textId="77777777">
      <w:pPr>
        <w:spacing w:line="240" w:lineRule="auto"/>
        <w:ind w:left="720"/>
        <w:rPr>
          <w:rFonts w:asciiTheme="majorHAnsi" w:hAnsiTheme="majorHAnsi"/>
          <w:sz w:val="24"/>
          <w:szCs w:val="24"/>
        </w:rPr>
      </w:pPr>
    </w:p>
    <w:p w:rsidR="00DF40D9" w:rsidP="001D0FE4" w14:paraId="71C441A4" w14:textId="77777777">
      <w:pPr>
        <w:spacing w:line="240" w:lineRule="auto"/>
        <w:ind w:left="720" w:hanging="360"/>
        <w:rPr>
          <w:rFonts w:asciiTheme="majorHAnsi" w:hAnsiTheme="majorHAnsi"/>
          <w:b/>
          <w:sz w:val="24"/>
          <w:szCs w:val="24"/>
        </w:rPr>
      </w:pPr>
      <w:r w:rsidRPr="00DF40D9">
        <w:rPr>
          <w:rFonts w:asciiTheme="majorHAnsi" w:hAnsiTheme="majorHAnsi"/>
          <w:b/>
          <w:sz w:val="24"/>
          <w:szCs w:val="24"/>
        </w:rPr>
        <w:t>Fee Assistance Forms</w:t>
      </w:r>
    </w:p>
    <w:p w:rsidR="000A537C" w:rsidRPr="001D0FE4" w:rsidP="00DF40D9" w14:paraId="1AF66D0C" w14:textId="414AC852">
      <w:pPr>
        <w:spacing w:after="0" w:line="240" w:lineRule="auto"/>
        <w:ind w:left="720"/>
        <w:rPr>
          <w:rFonts w:asciiTheme="majorHAnsi" w:hAnsiTheme="majorHAnsi"/>
          <w:b/>
          <w:sz w:val="24"/>
        </w:rPr>
      </w:pPr>
      <w:r w:rsidRPr="000A537C">
        <w:rPr>
          <w:rFonts w:asciiTheme="majorHAnsi" w:hAnsiTheme="majorHAnsi"/>
          <w:sz w:val="24"/>
          <w:szCs w:val="24"/>
        </w:rPr>
        <w:t>OPNAV 1700/2 Fee Assistance Program Application to Become a Participating Child Care Provider</w:t>
      </w:r>
    </w:p>
    <w:p w:rsidR="000A537C" w:rsidRPr="000A537C" w:rsidP="00756E31" w14:paraId="7AC21922" w14:textId="77777777">
      <w:pPr>
        <w:numPr>
          <w:ilvl w:val="0"/>
          <w:numId w:val="13"/>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2,750</w:t>
      </w:r>
    </w:p>
    <w:p w:rsidR="000A537C" w:rsidRPr="000A537C" w:rsidP="00756E31" w14:paraId="034B1AE7" w14:textId="1A995B43">
      <w:pPr>
        <w:numPr>
          <w:ilvl w:val="0"/>
          <w:numId w:val="13"/>
        </w:numPr>
        <w:spacing w:after="0" w:line="240" w:lineRule="atLeast"/>
        <w:contextualSpacing/>
        <w:rPr>
          <w:rFonts w:asciiTheme="majorHAnsi" w:hAnsiTheme="majorHAnsi"/>
          <w:sz w:val="24"/>
          <w:szCs w:val="24"/>
        </w:rPr>
      </w:pPr>
      <w:r w:rsidRPr="000A537C">
        <w:rPr>
          <w:rFonts w:asciiTheme="majorHAnsi" w:hAnsiTheme="majorHAnsi"/>
          <w:sz w:val="24"/>
          <w:szCs w:val="24"/>
        </w:rPr>
        <w:t xml:space="preserve">Response Time: </w:t>
      </w:r>
      <w:r w:rsidR="00DF40D9">
        <w:rPr>
          <w:rFonts w:asciiTheme="majorHAnsi" w:hAnsiTheme="majorHAnsi"/>
          <w:sz w:val="24"/>
          <w:szCs w:val="24"/>
        </w:rPr>
        <w:t>45</w:t>
      </w:r>
      <w:r w:rsidR="00741B38">
        <w:rPr>
          <w:rFonts w:asciiTheme="majorHAnsi" w:hAnsiTheme="majorHAnsi"/>
          <w:sz w:val="24"/>
          <w:szCs w:val="24"/>
        </w:rPr>
        <w:t xml:space="preserve"> minutes</w:t>
      </w:r>
    </w:p>
    <w:p w:rsidR="000A537C" w:rsidRPr="000A537C" w:rsidP="00756E31" w14:paraId="7353B29B" w14:textId="77777777">
      <w:pPr>
        <w:numPr>
          <w:ilvl w:val="0"/>
          <w:numId w:val="13"/>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756E31" w14:paraId="6CF7E855" w14:textId="084EEB51">
      <w:pPr>
        <w:numPr>
          <w:ilvl w:val="0"/>
          <w:numId w:val="13"/>
        </w:numPr>
        <w:spacing w:after="0" w:line="240" w:lineRule="atLeast"/>
        <w:contextualSpacing/>
        <w:rPr>
          <w:rFonts w:asciiTheme="majorHAnsi" w:hAnsiTheme="majorHAnsi"/>
          <w:sz w:val="24"/>
          <w:szCs w:val="24"/>
        </w:rPr>
      </w:pPr>
      <w:r w:rsidRPr="000A537C">
        <w:rPr>
          <w:rFonts w:asciiTheme="majorHAnsi" w:hAnsiTheme="majorHAnsi"/>
          <w:sz w:val="24"/>
          <w:szCs w:val="24"/>
        </w:rPr>
        <w:t>L</w:t>
      </w:r>
      <w:r w:rsidR="009818A8">
        <w:rPr>
          <w:rFonts w:asciiTheme="majorHAnsi" w:hAnsiTheme="majorHAnsi"/>
          <w:sz w:val="24"/>
          <w:szCs w:val="24"/>
        </w:rPr>
        <w:t>abor Burden per Response: $21.41</w:t>
      </w:r>
    </w:p>
    <w:p w:rsidR="000A537C" w:rsidRPr="000A537C" w:rsidP="00756E31" w14:paraId="7D98F7BE" w14:textId="56A62AF6">
      <w:pPr>
        <w:numPr>
          <w:ilvl w:val="0"/>
          <w:numId w:val="13"/>
        </w:numPr>
        <w:spacing w:after="0" w:line="240" w:lineRule="atLeast"/>
        <w:contextualSpacing/>
        <w:rPr>
          <w:rFonts w:asciiTheme="majorHAnsi" w:hAnsiTheme="majorHAnsi"/>
          <w:sz w:val="24"/>
          <w:szCs w:val="24"/>
        </w:rPr>
      </w:pPr>
      <w:r>
        <w:rPr>
          <w:rFonts w:asciiTheme="majorHAnsi" w:hAnsiTheme="majorHAnsi"/>
          <w:sz w:val="24"/>
          <w:szCs w:val="24"/>
        </w:rPr>
        <w:t>Total Labor Burden: $58,863.75</w:t>
      </w:r>
    </w:p>
    <w:p w:rsidR="000A537C" w:rsidRPr="000A537C" w:rsidP="000A537C" w14:paraId="70651F65" w14:textId="77777777">
      <w:pPr>
        <w:spacing w:after="0" w:line="240" w:lineRule="auto"/>
        <w:rPr>
          <w:rFonts w:asciiTheme="majorHAnsi" w:hAnsiTheme="majorHAnsi"/>
          <w:sz w:val="24"/>
          <w:szCs w:val="24"/>
        </w:rPr>
      </w:pPr>
    </w:p>
    <w:p w:rsidR="000A537C" w:rsidRPr="000A537C" w:rsidP="00671343" w14:paraId="72724AC4" w14:textId="5F02FABB">
      <w:pPr>
        <w:spacing w:after="0" w:line="240" w:lineRule="auto"/>
        <w:ind w:left="720"/>
        <w:rPr>
          <w:rFonts w:asciiTheme="majorHAnsi" w:hAnsiTheme="majorHAnsi"/>
          <w:sz w:val="24"/>
          <w:szCs w:val="24"/>
        </w:rPr>
      </w:pPr>
      <w:r w:rsidRPr="000A537C">
        <w:rPr>
          <w:rFonts w:asciiTheme="majorHAnsi" w:hAnsiTheme="majorHAnsi"/>
          <w:sz w:val="24"/>
          <w:szCs w:val="24"/>
        </w:rPr>
        <w:t>OPNAV 1700/11 Fee Assistance Program Military Child Care in Your Neighborhood Cost Worksheet</w:t>
      </w:r>
    </w:p>
    <w:p w:rsidR="000A537C" w:rsidRPr="000A537C" w:rsidP="00756E31" w14:paraId="25AB42C2" w14:textId="77777777">
      <w:pPr>
        <w:numPr>
          <w:ilvl w:val="1"/>
          <w:numId w:val="16"/>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9,000</w:t>
      </w:r>
    </w:p>
    <w:p w:rsidR="000A537C" w:rsidRPr="000A537C" w:rsidP="00756E31" w14:paraId="362CC233" w14:textId="3FCB0379">
      <w:pPr>
        <w:numPr>
          <w:ilvl w:val="1"/>
          <w:numId w:val="16"/>
        </w:numPr>
        <w:spacing w:after="0" w:line="240" w:lineRule="atLeast"/>
        <w:contextualSpacing/>
        <w:rPr>
          <w:rFonts w:asciiTheme="majorHAnsi" w:hAnsiTheme="majorHAnsi"/>
          <w:sz w:val="24"/>
          <w:szCs w:val="24"/>
        </w:rPr>
      </w:pPr>
      <w:r w:rsidRPr="000A537C">
        <w:rPr>
          <w:rFonts w:asciiTheme="majorHAnsi" w:hAnsiTheme="majorHAnsi"/>
          <w:sz w:val="24"/>
          <w:szCs w:val="24"/>
        </w:rPr>
        <w:t xml:space="preserve">Response Time: </w:t>
      </w:r>
      <w:r w:rsidR="00DF40D9">
        <w:rPr>
          <w:rFonts w:asciiTheme="majorHAnsi" w:hAnsiTheme="majorHAnsi"/>
          <w:sz w:val="24"/>
          <w:szCs w:val="24"/>
        </w:rPr>
        <w:t>45</w:t>
      </w:r>
      <w:r w:rsidR="00741B38">
        <w:rPr>
          <w:rFonts w:asciiTheme="majorHAnsi" w:hAnsiTheme="majorHAnsi"/>
          <w:sz w:val="24"/>
          <w:szCs w:val="24"/>
        </w:rPr>
        <w:t xml:space="preserve"> minutes</w:t>
      </w:r>
    </w:p>
    <w:p w:rsidR="000A537C" w:rsidRPr="000A537C" w:rsidP="00756E31" w14:paraId="6E23016E" w14:textId="77777777">
      <w:pPr>
        <w:numPr>
          <w:ilvl w:val="1"/>
          <w:numId w:val="16"/>
        </w:numPr>
        <w:spacing w:after="0" w:line="240" w:lineRule="atLeast"/>
        <w:contextualSpacing/>
        <w:rPr>
          <w:rFonts w:asciiTheme="majorHAnsi" w:hAnsiTheme="majorHAnsi"/>
          <w:sz w:val="24"/>
          <w:szCs w:val="24"/>
        </w:rPr>
      </w:pPr>
      <w:r w:rsidRPr="000A537C">
        <w:rPr>
          <w:rFonts w:asciiTheme="majorHAnsi" w:hAnsiTheme="majorHAnsi"/>
          <w:sz w:val="24"/>
          <w:szCs w:val="24"/>
        </w:rPr>
        <w:t>Respondent Hourly Wage: $28.54</w:t>
      </w:r>
    </w:p>
    <w:p w:rsidR="000A537C" w:rsidRPr="000A537C" w:rsidP="00756E31" w14:paraId="4FFAD02C" w14:textId="6A510635">
      <w:pPr>
        <w:numPr>
          <w:ilvl w:val="1"/>
          <w:numId w:val="16"/>
        </w:numPr>
        <w:spacing w:after="0" w:line="240" w:lineRule="atLeast"/>
        <w:contextualSpacing/>
        <w:rPr>
          <w:rFonts w:asciiTheme="majorHAnsi" w:hAnsiTheme="majorHAnsi"/>
          <w:sz w:val="24"/>
          <w:szCs w:val="24"/>
        </w:rPr>
      </w:pPr>
      <w:r w:rsidRPr="000A537C">
        <w:rPr>
          <w:rFonts w:asciiTheme="majorHAnsi" w:hAnsiTheme="majorHAnsi"/>
          <w:sz w:val="24"/>
          <w:szCs w:val="24"/>
        </w:rPr>
        <w:t>L</w:t>
      </w:r>
      <w:r w:rsidR="009818A8">
        <w:rPr>
          <w:rFonts w:asciiTheme="majorHAnsi" w:hAnsiTheme="majorHAnsi"/>
          <w:sz w:val="24"/>
          <w:szCs w:val="24"/>
        </w:rPr>
        <w:t>abor Burden per Response: $21.41</w:t>
      </w:r>
    </w:p>
    <w:p w:rsidR="000A537C" w:rsidP="00756E31" w14:paraId="64110186" w14:textId="41680382">
      <w:pPr>
        <w:numPr>
          <w:ilvl w:val="1"/>
          <w:numId w:val="16"/>
        </w:numPr>
        <w:spacing w:after="0" w:line="240" w:lineRule="atLeast"/>
        <w:contextualSpacing/>
        <w:rPr>
          <w:rFonts w:asciiTheme="majorHAnsi" w:hAnsiTheme="majorHAnsi"/>
          <w:sz w:val="24"/>
          <w:szCs w:val="24"/>
        </w:rPr>
      </w:pPr>
      <w:r>
        <w:rPr>
          <w:rFonts w:asciiTheme="majorHAnsi" w:hAnsiTheme="majorHAnsi"/>
          <w:sz w:val="24"/>
          <w:szCs w:val="24"/>
        </w:rPr>
        <w:t>Total Labor Burden: $192,645.00</w:t>
      </w:r>
    </w:p>
    <w:p w:rsidR="00741B38" w:rsidRPr="000A537C" w:rsidP="001D0FE4" w14:paraId="38291556" w14:textId="77777777">
      <w:pPr>
        <w:spacing w:after="0" w:line="240" w:lineRule="atLeast"/>
        <w:ind w:left="1440"/>
        <w:contextualSpacing/>
        <w:rPr>
          <w:rFonts w:asciiTheme="majorHAnsi" w:hAnsiTheme="majorHAnsi"/>
          <w:sz w:val="24"/>
          <w:szCs w:val="24"/>
        </w:rPr>
      </w:pPr>
    </w:p>
    <w:p w:rsidR="000A537C" w:rsidRPr="000A537C" w:rsidP="00671343" w14:paraId="7B744DD7" w14:textId="1823F030">
      <w:pPr>
        <w:spacing w:after="0" w:line="240" w:lineRule="auto"/>
        <w:ind w:firstLine="720"/>
        <w:rPr>
          <w:rFonts w:asciiTheme="majorHAnsi" w:hAnsiTheme="majorHAnsi"/>
          <w:sz w:val="24"/>
          <w:szCs w:val="24"/>
        </w:rPr>
      </w:pPr>
      <w:r w:rsidRPr="000A537C">
        <w:rPr>
          <w:rFonts w:asciiTheme="majorHAnsi" w:hAnsiTheme="majorHAnsi"/>
          <w:sz w:val="24"/>
          <w:szCs w:val="24"/>
        </w:rPr>
        <w:t>Overall</w:t>
      </w:r>
      <w:r w:rsidR="00671343">
        <w:rPr>
          <w:rFonts w:asciiTheme="majorHAnsi" w:hAnsiTheme="majorHAnsi"/>
          <w:sz w:val="24"/>
          <w:szCs w:val="24"/>
        </w:rPr>
        <w:t xml:space="preserve"> Fee Assistance</w:t>
      </w:r>
      <w:r w:rsidRPr="000A537C">
        <w:rPr>
          <w:rFonts w:asciiTheme="majorHAnsi" w:hAnsiTheme="majorHAnsi"/>
          <w:sz w:val="24"/>
          <w:szCs w:val="24"/>
        </w:rPr>
        <w:t xml:space="preserve"> Labor Burden </w:t>
      </w:r>
    </w:p>
    <w:p w:rsidR="000A537C" w:rsidRPr="000A537C" w:rsidP="00756E31" w14:paraId="37DB1AFB" w14:textId="40E7BEC0">
      <w:pPr>
        <w:numPr>
          <w:ilvl w:val="1"/>
          <w:numId w:val="17"/>
        </w:numPr>
        <w:spacing w:after="0" w:line="240" w:lineRule="auto"/>
        <w:rPr>
          <w:rFonts w:asciiTheme="majorHAnsi" w:hAnsiTheme="majorHAnsi"/>
          <w:sz w:val="24"/>
          <w:szCs w:val="24"/>
        </w:rPr>
      </w:pPr>
      <w:r w:rsidRPr="000A537C">
        <w:rPr>
          <w:rFonts w:asciiTheme="majorHAnsi" w:hAnsiTheme="majorHAnsi"/>
          <w:sz w:val="24"/>
          <w:szCs w:val="24"/>
        </w:rPr>
        <w:t>Total Number of Annual Responses: 11,750</w:t>
      </w:r>
    </w:p>
    <w:p w:rsidR="000A537C" w:rsidRPr="000A537C" w:rsidP="00756E31" w14:paraId="6BA6DBFC" w14:textId="1346E8FC">
      <w:pPr>
        <w:numPr>
          <w:ilvl w:val="1"/>
          <w:numId w:val="17"/>
        </w:numPr>
        <w:spacing w:after="0" w:line="240" w:lineRule="auto"/>
        <w:rPr>
          <w:rFonts w:asciiTheme="majorHAnsi" w:hAnsiTheme="majorHAnsi"/>
          <w:sz w:val="24"/>
          <w:szCs w:val="24"/>
        </w:rPr>
      </w:pPr>
      <w:r w:rsidRPr="000A537C">
        <w:rPr>
          <w:rFonts w:asciiTheme="majorHAnsi" w:hAnsiTheme="majorHAnsi"/>
          <w:sz w:val="24"/>
          <w:szCs w:val="24"/>
        </w:rPr>
        <w:t>Total Labor Burden: $</w:t>
      </w:r>
      <w:r w:rsidR="009818A8">
        <w:rPr>
          <w:rFonts w:asciiTheme="majorHAnsi" w:hAnsiTheme="majorHAnsi"/>
          <w:sz w:val="24"/>
          <w:szCs w:val="24"/>
        </w:rPr>
        <w:t>251,509</w:t>
      </w:r>
    </w:p>
    <w:p w:rsidR="000A537C" w:rsidRPr="000A537C" w:rsidP="001D0FE4" w14:paraId="7B52335A" w14:textId="77777777">
      <w:pPr>
        <w:spacing w:after="0" w:line="240" w:lineRule="atLeast"/>
        <w:ind w:left="1080"/>
        <w:contextualSpacing/>
        <w:rPr>
          <w:rFonts w:asciiTheme="majorHAnsi" w:hAnsiTheme="majorHAnsi"/>
          <w:sz w:val="24"/>
          <w:szCs w:val="24"/>
        </w:rPr>
      </w:pPr>
    </w:p>
    <w:p w:rsidR="00A93EEE" w:rsidRPr="003760C9" w:rsidP="00756E31" w14:paraId="6C22D04A" w14:textId="168F9F52">
      <w:pPr>
        <w:pStyle w:val="ListParagraph"/>
        <w:numPr>
          <w:ilvl w:val="0"/>
          <w:numId w:val="14"/>
        </w:numPr>
        <w:spacing w:after="0" w:line="240" w:lineRule="auto"/>
        <w:rPr>
          <w:rFonts w:asciiTheme="majorHAnsi" w:hAnsiTheme="majorHAnsi"/>
          <w:b/>
          <w:bCs/>
          <w:sz w:val="24"/>
        </w:rPr>
      </w:pPr>
      <w:r w:rsidRPr="003760C9">
        <w:rPr>
          <w:rFonts w:asciiTheme="majorHAnsi" w:hAnsiTheme="majorHAnsi"/>
          <w:b/>
          <w:bCs/>
          <w:sz w:val="24"/>
        </w:rPr>
        <w:t xml:space="preserve">Grand </w:t>
      </w:r>
      <w:r w:rsidRPr="003760C9">
        <w:rPr>
          <w:rFonts w:asciiTheme="majorHAnsi" w:hAnsiTheme="majorHAnsi"/>
          <w:b/>
          <w:bCs/>
          <w:sz w:val="24"/>
          <w:szCs w:val="24"/>
        </w:rPr>
        <w:t>Total</w:t>
      </w:r>
      <w:r w:rsidRPr="003760C9">
        <w:rPr>
          <w:rFonts w:asciiTheme="majorHAnsi" w:hAnsiTheme="majorHAnsi"/>
          <w:b/>
          <w:bCs/>
          <w:sz w:val="24"/>
        </w:rPr>
        <w:t xml:space="preserve"> Overall Labor Burden </w:t>
      </w:r>
    </w:p>
    <w:p w:rsidR="00A93EEE" w:rsidRPr="00671343" w:rsidP="001D0FE4" w14:paraId="0E9D84FF" w14:textId="1EF02A37">
      <w:pPr>
        <w:pStyle w:val="ListParagraph"/>
        <w:numPr>
          <w:ilvl w:val="1"/>
          <w:numId w:val="61"/>
        </w:numPr>
        <w:spacing w:after="0" w:line="240" w:lineRule="auto"/>
        <w:rPr>
          <w:rFonts w:asciiTheme="majorHAnsi" w:hAnsiTheme="majorHAnsi"/>
          <w:sz w:val="24"/>
          <w:szCs w:val="24"/>
        </w:rPr>
      </w:pPr>
      <w:r w:rsidRPr="00671343">
        <w:rPr>
          <w:rFonts w:asciiTheme="majorHAnsi" w:hAnsiTheme="majorHAnsi"/>
          <w:sz w:val="24"/>
          <w:szCs w:val="24"/>
        </w:rPr>
        <w:t xml:space="preserve">Grand Total Number of Annual Responses: </w:t>
      </w:r>
      <w:r w:rsidR="00671343">
        <w:rPr>
          <w:rFonts w:asciiTheme="majorHAnsi" w:hAnsiTheme="majorHAnsi"/>
          <w:sz w:val="24"/>
          <w:szCs w:val="24"/>
        </w:rPr>
        <w:t>121,188</w:t>
      </w:r>
    </w:p>
    <w:p w:rsidR="00671343" w:rsidRPr="00671343" w:rsidP="001D0FE4" w14:paraId="4314D542" w14:textId="742B6CED">
      <w:pPr>
        <w:pStyle w:val="ListParagraph"/>
        <w:numPr>
          <w:ilvl w:val="1"/>
          <w:numId w:val="61"/>
        </w:numPr>
        <w:spacing w:after="0" w:line="240" w:lineRule="auto"/>
        <w:rPr>
          <w:rFonts w:asciiTheme="majorHAnsi" w:hAnsiTheme="majorHAnsi"/>
          <w:sz w:val="24"/>
          <w:szCs w:val="24"/>
        </w:rPr>
      </w:pPr>
      <w:r w:rsidRPr="00671343">
        <w:rPr>
          <w:rFonts w:asciiTheme="majorHAnsi" w:hAnsiTheme="majorHAnsi"/>
          <w:sz w:val="24"/>
          <w:szCs w:val="24"/>
        </w:rPr>
        <w:t xml:space="preserve">Grand Total Labor Burden: </w:t>
      </w:r>
      <w:r w:rsidRPr="00671343" w:rsidR="003D010C">
        <w:rPr>
          <w:rFonts w:asciiTheme="majorHAnsi" w:hAnsiTheme="majorHAnsi"/>
          <w:sz w:val="24"/>
          <w:szCs w:val="24"/>
        </w:rPr>
        <w:t>$2,</w:t>
      </w:r>
      <w:r w:rsidR="005F6F64">
        <w:rPr>
          <w:rFonts w:asciiTheme="majorHAnsi" w:hAnsiTheme="majorHAnsi"/>
          <w:sz w:val="24"/>
          <w:szCs w:val="24"/>
        </w:rPr>
        <w:t>534,088</w:t>
      </w:r>
    </w:p>
    <w:p w:rsidR="003D010C" w:rsidP="000A537C" w14:paraId="7BFD7CDE" w14:textId="77777777">
      <w:pPr>
        <w:spacing w:after="0" w:line="240" w:lineRule="auto"/>
        <w:rPr>
          <w:rFonts w:asciiTheme="majorHAnsi" w:hAnsiTheme="majorHAnsi"/>
          <w:bCs/>
          <w:sz w:val="24"/>
          <w:szCs w:val="24"/>
        </w:rPr>
      </w:pPr>
    </w:p>
    <w:p w:rsidR="006F2DF8" w:rsidRPr="000A537C" w:rsidP="000A537C" w14:paraId="212ED2F1" w14:textId="49F7A709">
      <w:pPr>
        <w:spacing w:after="0" w:line="240" w:lineRule="auto"/>
        <w:rPr>
          <w:rFonts w:asciiTheme="majorHAnsi" w:hAnsiTheme="majorHAnsi"/>
          <w:bCs/>
          <w:sz w:val="24"/>
          <w:szCs w:val="24"/>
        </w:rPr>
      </w:pPr>
      <w:r w:rsidRPr="000A537C">
        <w:rPr>
          <w:rFonts w:asciiTheme="majorHAnsi" w:hAnsiTheme="majorHAnsi"/>
          <w:bCs/>
          <w:sz w:val="24"/>
          <w:szCs w:val="24"/>
        </w:rPr>
        <w:t xml:space="preserve">The Respondent hourly wage was determined by using the Department of Labor Wage </w:t>
      </w:r>
      <w:r w:rsidR="002B69D3">
        <w:rPr>
          <w:rFonts w:asciiTheme="majorHAnsi" w:hAnsiTheme="majorHAnsi"/>
          <w:bCs/>
          <w:sz w:val="24"/>
          <w:szCs w:val="24"/>
        </w:rPr>
        <w:t>w</w:t>
      </w:r>
      <w:r w:rsidRPr="000A537C">
        <w:rPr>
          <w:rFonts w:asciiTheme="majorHAnsi" w:hAnsiTheme="majorHAnsi"/>
          <w:bCs/>
          <w:sz w:val="24"/>
          <w:szCs w:val="24"/>
        </w:rPr>
        <w:t>ebsite by using the 2021 average volunteer hourly rate of $28.54 per hour, according to Independent Sector </w:t>
      </w:r>
      <w:hyperlink r:id="rId13" w:tgtFrame="_blank" w:history="1">
        <w:r w:rsidRPr="000A537C">
          <w:rPr>
            <w:rFonts w:asciiTheme="majorHAnsi" w:hAnsiTheme="majorHAnsi"/>
            <w:bCs/>
            <w:color w:val="0000FF" w:themeColor="hyperlink"/>
            <w:sz w:val="24"/>
            <w:szCs w:val="24"/>
            <w:u w:val="single"/>
          </w:rPr>
          <w:t>www.independentsector.org</w:t>
        </w:r>
      </w:hyperlink>
      <w:r w:rsidRPr="000A537C">
        <w:rPr>
          <w:rFonts w:asciiTheme="majorHAnsi" w:hAnsiTheme="majorHAnsi"/>
          <w:bCs/>
          <w:sz w:val="24"/>
          <w:szCs w:val="24"/>
        </w:rPr>
        <w:t>.</w:t>
      </w:r>
    </w:p>
    <w:p w:rsidR="000A537C" w:rsidRPr="000A537C" w:rsidP="000A537C" w14:paraId="3B1E2C87" w14:textId="77777777">
      <w:pPr>
        <w:spacing w:after="0" w:line="240" w:lineRule="auto"/>
        <w:rPr>
          <w:rFonts w:asciiTheme="majorHAnsi" w:hAnsiTheme="majorHAnsi"/>
          <w:sz w:val="24"/>
          <w:szCs w:val="24"/>
        </w:rPr>
      </w:pPr>
    </w:p>
    <w:p w:rsidR="0019309D" w:rsidRPr="000A537C" w:rsidP="00337EF1" w14:paraId="1C5F249F" w14:textId="0F9F160E">
      <w:pPr>
        <w:spacing w:after="0" w:line="240" w:lineRule="auto"/>
        <w:rPr>
          <w:rFonts w:asciiTheme="majorHAnsi" w:hAnsiTheme="majorHAnsi"/>
          <w:sz w:val="24"/>
          <w:szCs w:val="24"/>
        </w:rPr>
      </w:pPr>
      <w:r w:rsidRPr="000A537C">
        <w:rPr>
          <w:rFonts w:asciiTheme="majorHAnsi" w:hAnsiTheme="majorHAnsi"/>
          <w:sz w:val="24"/>
          <w:szCs w:val="24"/>
        </w:rPr>
        <w:t>13.</w:t>
      </w:r>
      <w:r w:rsidRPr="000A537C">
        <w:rPr>
          <w:rFonts w:asciiTheme="majorHAnsi" w:hAnsiTheme="majorHAnsi"/>
          <w:sz w:val="24"/>
          <w:szCs w:val="24"/>
        </w:rPr>
        <w:tab/>
      </w:r>
      <w:r w:rsidRPr="000A537C">
        <w:rPr>
          <w:rFonts w:asciiTheme="majorHAnsi" w:hAnsiTheme="majorHAnsi"/>
          <w:sz w:val="24"/>
          <w:szCs w:val="24"/>
          <w:u w:val="single"/>
        </w:rPr>
        <w:t>Respondent Costs Other Than Burden Hour Costs</w:t>
      </w:r>
    </w:p>
    <w:p w:rsidR="000A537C" w:rsidRPr="000A537C" w:rsidP="0019309D" w14:paraId="1BA8A7FD" w14:textId="77777777">
      <w:pPr>
        <w:spacing w:after="0" w:line="240" w:lineRule="auto"/>
        <w:rPr>
          <w:rFonts w:asciiTheme="majorHAnsi" w:hAnsiTheme="majorHAnsi"/>
          <w:i/>
          <w:sz w:val="24"/>
          <w:szCs w:val="24"/>
        </w:rPr>
      </w:pPr>
    </w:p>
    <w:p w:rsidR="0019309D" w:rsidRPr="000A537C" w:rsidP="0019309D" w14:paraId="52249295" w14:textId="4E50221B">
      <w:pPr>
        <w:spacing w:after="0" w:line="240" w:lineRule="auto"/>
        <w:rPr>
          <w:rFonts w:asciiTheme="majorHAnsi" w:hAnsiTheme="majorHAnsi"/>
          <w:sz w:val="24"/>
          <w:szCs w:val="24"/>
        </w:rPr>
      </w:pPr>
      <w:r w:rsidRPr="000A537C">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0A537C" w:rsidP="0019309D" w14:paraId="60184F92" w14:textId="77777777">
      <w:pPr>
        <w:spacing w:after="0" w:line="240" w:lineRule="auto"/>
        <w:rPr>
          <w:rFonts w:asciiTheme="majorHAnsi" w:hAnsiTheme="majorHAnsi"/>
          <w:sz w:val="24"/>
          <w:szCs w:val="24"/>
        </w:rPr>
      </w:pPr>
    </w:p>
    <w:p w:rsidR="00F25499" w:rsidRPr="000A537C" w:rsidP="0019309D" w14:paraId="1FB16E08" w14:textId="77777777">
      <w:pPr>
        <w:spacing w:after="0" w:line="240" w:lineRule="auto"/>
        <w:rPr>
          <w:rFonts w:asciiTheme="majorHAnsi" w:hAnsiTheme="majorHAnsi"/>
          <w:sz w:val="24"/>
          <w:szCs w:val="24"/>
        </w:rPr>
      </w:pPr>
      <w:r w:rsidRPr="000A537C">
        <w:rPr>
          <w:rFonts w:asciiTheme="majorHAnsi" w:hAnsiTheme="majorHAnsi"/>
          <w:sz w:val="24"/>
          <w:szCs w:val="24"/>
        </w:rPr>
        <w:t xml:space="preserve">14. </w:t>
      </w:r>
      <w:r w:rsidRPr="000A537C">
        <w:rPr>
          <w:rFonts w:asciiTheme="majorHAnsi" w:hAnsiTheme="majorHAnsi"/>
          <w:sz w:val="24"/>
          <w:szCs w:val="24"/>
        </w:rPr>
        <w:tab/>
      </w:r>
      <w:r w:rsidRPr="000A537C">
        <w:rPr>
          <w:rFonts w:asciiTheme="majorHAnsi" w:hAnsiTheme="majorHAnsi"/>
          <w:sz w:val="24"/>
          <w:szCs w:val="24"/>
          <w:u w:val="single"/>
        </w:rPr>
        <w:t>Cost to the Federal Government</w:t>
      </w:r>
    </w:p>
    <w:p w:rsidR="00235D71" w:rsidRPr="000A537C" w:rsidP="0019309D" w14:paraId="74D6E226" w14:textId="77777777">
      <w:pPr>
        <w:spacing w:after="0" w:line="240" w:lineRule="auto"/>
        <w:rPr>
          <w:rFonts w:asciiTheme="majorHAnsi" w:hAnsiTheme="majorHAnsi"/>
          <w:sz w:val="24"/>
          <w:szCs w:val="24"/>
        </w:rPr>
      </w:pPr>
    </w:p>
    <w:p w:rsidR="00235D71" w:rsidRPr="000A537C" w:rsidP="00722FDB" w14:paraId="72AEC350" w14:textId="77777777">
      <w:pPr>
        <w:spacing w:after="0" w:line="240" w:lineRule="auto"/>
        <w:rPr>
          <w:rFonts w:asciiTheme="majorHAnsi" w:hAnsiTheme="majorHAnsi"/>
          <w:sz w:val="24"/>
          <w:szCs w:val="24"/>
        </w:rPr>
      </w:pPr>
      <w:r w:rsidRPr="000A537C">
        <w:rPr>
          <w:rFonts w:asciiTheme="majorHAnsi" w:hAnsiTheme="majorHAnsi"/>
          <w:sz w:val="24"/>
          <w:szCs w:val="24"/>
        </w:rPr>
        <w:t>Part A: LABOR COST TO THE FEDERAL GOVERNMENT</w:t>
      </w:r>
    </w:p>
    <w:p w:rsidR="00235D71" w:rsidRPr="000A537C" w:rsidP="00235D71" w14:paraId="35491913" w14:textId="77777777">
      <w:pPr>
        <w:pStyle w:val="ListParagraph"/>
        <w:spacing w:after="0" w:line="240" w:lineRule="auto"/>
        <w:rPr>
          <w:rFonts w:asciiTheme="majorHAnsi" w:hAnsiTheme="majorHAnsi"/>
          <w:sz w:val="24"/>
          <w:szCs w:val="24"/>
        </w:rPr>
      </w:pPr>
    </w:p>
    <w:p w:rsidR="00671343" w:rsidRPr="001645FB" w:rsidP="001645FB" w14:paraId="43FF1BB6" w14:textId="69787D23">
      <w:pPr>
        <w:pStyle w:val="ListParagraph"/>
        <w:numPr>
          <w:ilvl w:val="0"/>
          <w:numId w:val="3"/>
        </w:numPr>
        <w:spacing w:after="0" w:line="240" w:lineRule="auto"/>
        <w:rPr>
          <w:rFonts w:asciiTheme="majorHAnsi" w:hAnsiTheme="majorHAnsi"/>
          <w:sz w:val="24"/>
          <w:szCs w:val="24"/>
        </w:rPr>
      </w:pPr>
      <w:r w:rsidRPr="000A537C">
        <w:rPr>
          <w:rFonts w:asciiTheme="majorHAnsi" w:hAnsiTheme="majorHAnsi"/>
          <w:sz w:val="24"/>
          <w:szCs w:val="24"/>
        </w:rPr>
        <w:t>Collection Instruments</w:t>
      </w:r>
    </w:p>
    <w:p w:rsidR="000A537C" w:rsidRPr="00671343" w:rsidP="001D0FE4" w14:paraId="0CDD1BE4" w14:textId="654648D0">
      <w:pPr>
        <w:spacing w:after="0" w:line="240" w:lineRule="auto"/>
        <w:ind w:firstLine="720"/>
        <w:rPr>
          <w:rFonts w:asciiTheme="majorHAnsi" w:hAnsiTheme="majorHAnsi"/>
          <w:sz w:val="24"/>
          <w:szCs w:val="24"/>
        </w:rPr>
      </w:pPr>
      <w:r w:rsidRPr="00671343">
        <w:rPr>
          <w:rFonts w:asciiTheme="majorHAnsi" w:hAnsiTheme="majorHAnsi"/>
          <w:sz w:val="24"/>
          <w:szCs w:val="24"/>
        </w:rPr>
        <w:t>Registration</w:t>
      </w:r>
      <w:r w:rsidR="00671343">
        <w:rPr>
          <w:rFonts w:asciiTheme="majorHAnsi" w:hAnsiTheme="majorHAnsi"/>
          <w:sz w:val="24"/>
          <w:szCs w:val="24"/>
        </w:rPr>
        <w:t xml:space="preserve"> Forms</w:t>
      </w:r>
    </w:p>
    <w:p w:rsidR="000A537C" w:rsidRPr="000A537C" w:rsidP="00756E31" w14:paraId="1983B89F" w14:textId="77777777">
      <w:pPr>
        <w:numPr>
          <w:ilvl w:val="0"/>
          <w:numId w:val="18"/>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90,059</w:t>
      </w:r>
    </w:p>
    <w:p w:rsidR="000A537C" w:rsidRPr="000A537C" w:rsidP="00756E31" w14:paraId="6D4E677A" w14:textId="1FA7B0C2">
      <w:pPr>
        <w:numPr>
          <w:ilvl w:val="0"/>
          <w:numId w:val="18"/>
        </w:numPr>
        <w:spacing w:after="0" w:line="240" w:lineRule="atLeast"/>
        <w:contextualSpacing/>
        <w:rPr>
          <w:rFonts w:asciiTheme="majorHAnsi" w:hAnsiTheme="majorHAnsi"/>
          <w:sz w:val="24"/>
          <w:szCs w:val="24"/>
        </w:rPr>
      </w:pPr>
      <w:r w:rsidRPr="000A537C">
        <w:rPr>
          <w:rFonts w:asciiTheme="majorHAnsi" w:hAnsiTheme="majorHAnsi"/>
          <w:sz w:val="24"/>
          <w:szCs w:val="24"/>
        </w:rPr>
        <w:t>Processing Time per Response: 0.25 hour</w:t>
      </w:r>
      <w:r w:rsidR="00671343">
        <w:rPr>
          <w:rFonts w:asciiTheme="majorHAnsi" w:hAnsiTheme="majorHAnsi"/>
          <w:sz w:val="24"/>
          <w:szCs w:val="24"/>
        </w:rPr>
        <w:t>s</w:t>
      </w:r>
    </w:p>
    <w:p w:rsidR="000A537C" w:rsidRPr="000A537C" w:rsidP="00756E31" w14:paraId="73E4AA9A" w14:textId="4E659662">
      <w:pPr>
        <w:numPr>
          <w:ilvl w:val="0"/>
          <w:numId w:val="18"/>
        </w:numPr>
        <w:spacing w:after="0" w:line="240" w:lineRule="atLeast"/>
        <w:contextualSpacing/>
        <w:rPr>
          <w:rFonts w:asciiTheme="majorHAnsi" w:hAnsiTheme="majorHAnsi"/>
          <w:sz w:val="24"/>
          <w:szCs w:val="24"/>
        </w:rPr>
      </w:pPr>
      <w:r w:rsidRPr="000A537C">
        <w:rPr>
          <w:rFonts w:asciiTheme="majorHAnsi" w:hAnsiTheme="majorHAnsi"/>
          <w:sz w:val="24"/>
          <w:szCs w:val="24"/>
        </w:rPr>
        <w:t>Hourly Wage of Worker(s) Processing Responses</w:t>
      </w:r>
      <w:r w:rsidR="009B07E1">
        <w:rPr>
          <w:rFonts w:asciiTheme="majorHAnsi" w:hAnsiTheme="majorHAnsi"/>
          <w:sz w:val="24"/>
          <w:szCs w:val="24"/>
        </w:rPr>
        <w:t xml:space="preserve">: </w:t>
      </w:r>
      <w:r w:rsidRPr="000A537C">
        <w:rPr>
          <w:rFonts w:asciiTheme="majorHAnsi" w:hAnsiTheme="majorHAnsi"/>
          <w:sz w:val="24"/>
          <w:szCs w:val="24"/>
        </w:rPr>
        <w:t>$15.11</w:t>
      </w:r>
    </w:p>
    <w:p w:rsidR="000A537C" w:rsidRPr="000A537C" w:rsidP="00756E31" w14:paraId="2671DCBE" w14:textId="3D7F84A3">
      <w:pPr>
        <w:numPr>
          <w:ilvl w:val="0"/>
          <w:numId w:val="18"/>
        </w:numPr>
        <w:spacing w:after="0" w:line="240" w:lineRule="atLeast"/>
        <w:contextualSpacing/>
        <w:rPr>
          <w:rFonts w:asciiTheme="majorHAnsi" w:hAnsiTheme="majorHAnsi"/>
          <w:sz w:val="24"/>
          <w:szCs w:val="24"/>
        </w:rPr>
      </w:pPr>
      <w:r w:rsidRPr="000A537C">
        <w:rPr>
          <w:rFonts w:asciiTheme="majorHAnsi" w:hAnsiTheme="majorHAnsi"/>
          <w:sz w:val="24"/>
          <w:szCs w:val="24"/>
        </w:rPr>
        <w:t>Cost to Process Each Response</w:t>
      </w:r>
      <w:r>
        <w:rPr>
          <w:rFonts w:asciiTheme="majorHAnsi" w:hAnsiTheme="majorHAnsi"/>
          <w:sz w:val="24"/>
          <w:szCs w:val="24"/>
        </w:rPr>
        <w:t>:</w:t>
      </w:r>
      <w:r w:rsidRPr="000A537C">
        <w:rPr>
          <w:rFonts w:asciiTheme="majorHAnsi" w:hAnsiTheme="majorHAnsi"/>
          <w:sz w:val="24"/>
          <w:szCs w:val="24"/>
        </w:rPr>
        <w:t xml:space="preserve">  $3.78</w:t>
      </w:r>
    </w:p>
    <w:p w:rsidR="000A537C" w:rsidRPr="000A537C" w:rsidP="00756E31" w14:paraId="792E362B" w14:textId="75F8DFF4">
      <w:pPr>
        <w:numPr>
          <w:ilvl w:val="0"/>
          <w:numId w:val="18"/>
        </w:numPr>
        <w:spacing w:after="0" w:line="240" w:lineRule="atLeast"/>
        <w:contextualSpacing/>
        <w:rPr>
          <w:rFonts w:asciiTheme="majorHAnsi" w:hAnsiTheme="majorHAnsi"/>
          <w:sz w:val="24"/>
          <w:szCs w:val="24"/>
        </w:rPr>
      </w:pPr>
      <w:r w:rsidRPr="000A537C">
        <w:rPr>
          <w:rFonts w:asciiTheme="majorHAnsi" w:hAnsiTheme="majorHAnsi"/>
          <w:sz w:val="24"/>
          <w:szCs w:val="24"/>
        </w:rPr>
        <w:t>Total Cost t</w:t>
      </w:r>
      <w:r w:rsidR="003D010C">
        <w:rPr>
          <w:rFonts w:asciiTheme="majorHAnsi" w:hAnsiTheme="majorHAnsi"/>
          <w:sz w:val="24"/>
          <w:szCs w:val="24"/>
        </w:rPr>
        <w:t>o Process Responses: $340,197.87</w:t>
      </w:r>
    </w:p>
    <w:p w:rsidR="000A537C" w:rsidRPr="000A537C" w:rsidP="000A537C" w14:paraId="7CE104F5" w14:textId="77777777">
      <w:pPr>
        <w:spacing w:after="0" w:line="240" w:lineRule="auto"/>
        <w:rPr>
          <w:rFonts w:asciiTheme="majorHAnsi" w:hAnsiTheme="majorHAnsi"/>
          <w:sz w:val="24"/>
          <w:szCs w:val="24"/>
        </w:rPr>
      </w:pPr>
    </w:p>
    <w:p w:rsidR="000A537C" w:rsidRPr="000A537C" w:rsidP="001D0FE4" w14:paraId="5F88163A" w14:textId="666A5F73">
      <w:pPr>
        <w:spacing w:after="0" w:line="240" w:lineRule="auto"/>
        <w:ind w:left="720"/>
        <w:rPr>
          <w:rFonts w:asciiTheme="majorHAnsi" w:hAnsiTheme="majorHAnsi"/>
          <w:sz w:val="24"/>
          <w:szCs w:val="24"/>
        </w:rPr>
      </w:pPr>
      <w:r w:rsidRPr="000A537C">
        <w:rPr>
          <w:rFonts w:asciiTheme="majorHAnsi" w:hAnsiTheme="majorHAnsi"/>
          <w:sz w:val="24"/>
          <w:szCs w:val="24"/>
        </w:rPr>
        <w:t>Medical</w:t>
      </w:r>
      <w:r w:rsidR="00671343">
        <w:rPr>
          <w:rFonts w:asciiTheme="majorHAnsi" w:hAnsiTheme="majorHAnsi"/>
          <w:sz w:val="24"/>
          <w:szCs w:val="24"/>
        </w:rPr>
        <w:t xml:space="preserve"> Forms</w:t>
      </w:r>
    </w:p>
    <w:p w:rsidR="000A537C" w:rsidRPr="000A537C" w:rsidP="00756E31" w14:paraId="02C98637" w14:textId="7F34CDED">
      <w:pPr>
        <w:numPr>
          <w:ilvl w:val="0"/>
          <w:numId w:val="19"/>
        </w:numPr>
        <w:spacing w:after="0" w:line="240" w:lineRule="atLeast"/>
        <w:contextualSpacing/>
        <w:rPr>
          <w:rFonts w:asciiTheme="majorHAnsi" w:hAnsiTheme="majorHAnsi"/>
          <w:sz w:val="24"/>
          <w:szCs w:val="24"/>
        </w:rPr>
      </w:pPr>
      <w:r w:rsidRPr="000A537C">
        <w:rPr>
          <w:rFonts w:asciiTheme="majorHAnsi" w:hAnsiTheme="majorHAnsi"/>
          <w:sz w:val="24"/>
          <w:szCs w:val="24"/>
        </w:rPr>
        <w:t>Number o</w:t>
      </w:r>
      <w:r w:rsidR="00671343">
        <w:rPr>
          <w:rFonts w:asciiTheme="majorHAnsi" w:hAnsiTheme="majorHAnsi"/>
          <w:sz w:val="24"/>
          <w:szCs w:val="24"/>
        </w:rPr>
        <w:t xml:space="preserve">f Total Annual Responses: </w:t>
      </w:r>
      <w:r w:rsidR="00BC229C">
        <w:rPr>
          <w:rFonts w:asciiTheme="majorHAnsi" w:hAnsiTheme="majorHAnsi"/>
          <w:sz w:val="24"/>
          <w:szCs w:val="24"/>
        </w:rPr>
        <w:t>19,054</w:t>
      </w:r>
    </w:p>
    <w:p w:rsidR="000A537C" w:rsidRPr="000A537C" w:rsidP="00756E31" w14:paraId="082EA8FA" w14:textId="3CD4F0B6">
      <w:pPr>
        <w:numPr>
          <w:ilvl w:val="0"/>
          <w:numId w:val="19"/>
        </w:numPr>
        <w:spacing w:after="0" w:line="240" w:lineRule="atLeast"/>
        <w:contextualSpacing/>
        <w:rPr>
          <w:rFonts w:asciiTheme="majorHAnsi" w:hAnsiTheme="majorHAnsi"/>
          <w:sz w:val="24"/>
          <w:szCs w:val="24"/>
        </w:rPr>
      </w:pPr>
      <w:r w:rsidRPr="000A537C">
        <w:rPr>
          <w:rFonts w:asciiTheme="majorHAnsi" w:hAnsiTheme="majorHAnsi"/>
          <w:sz w:val="24"/>
          <w:szCs w:val="24"/>
        </w:rPr>
        <w:t xml:space="preserve">Processing Time per Response: </w:t>
      </w:r>
      <w:r w:rsidR="00671343">
        <w:rPr>
          <w:rFonts w:asciiTheme="majorHAnsi" w:hAnsiTheme="majorHAnsi"/>
          <w:sz w:val="24"/>
          <w:szCs w:val="24"/>
        </w:rPr>
        <w:t>0</w:t>
      </w:r>
      <w:r w:rsidRPr="000A537C">
        <w:rPr>
          <w:rFonts w:asciiTheme="majorHAnsi" w:hAnsiTheme="majorHAnsi"/>
          <w:sz w:val="24"/>
          <w:szCs w:val="24"/>
        </w:rPr>
        <w:t>.25</w:t>
      </w:r>
      <w:r w:rsidR="00671343">
        <w:rPr>
          <w:rFonts w:asciiTheme="majorHAnsi" w:hAnsiTheme="majorHAnsi"/>
          <w:sz w:val="24"/>
          <w:szCs w:val="24"/>
        </w:rPr>
        <w:t xml:space="preserve"> hours</w:t>
      </w:r>
    </w:p>
    <w:p w:rsidR="000A537C" w:rsidRPr="000A537C" w:rsidP="00756E31" w14:paraId="01152CC2" w14:textId="2A47124F">
      <w:pPr>
        <w:numPr>
          <w:ilvl w:val="0"/>
          <w:numId w:val="19"/>
        </w:numPr>
        <w:spacing w:after="0" w:line="240" w:lineRule="atLeast"/>
        <w:contextualSpacing/>
        <w:rPr>
          <w:rFonts w:asciiTheme="majorHAnsi" w:hAnsiTheme="majorHAnsi"/>
          <w:sz w:val="24"/>
          <w:szCs w:val="24"/>
        </w:rPr>
      </w:pPr>
      <w:r w:rsidRPr="000A537C">
        <w:rPr>
          <w:rFonts w:asciiTheme="majorHAnsi" w:hAnsiTheme="majorHAnsi"/>
          <w:sz w:val="24"/>
          <w:szCs w:val="24"/>
        </w:rPr>
        <w:t>Hourly Wage of Worker(s) Processing Responses</w:t>
      </w:r>
      <w:r w:rsidR="009B07E1">
        <w:rPr>
          <w:rFonts w:asciiTheme="majorHAnsi" w:hAnsiTheme="majorHAnsi"/>
          <w:sz w:val="24"/>
          <w:szCs w:val="24"/>
        </w:rPr>
        <w:t xml:space="preserve">: </w:t>
      </w:r>
      <w:r w:rsidRPr="000A537C">
        <w:rPr>
          <w:rFonts w:asciiTheme="majorHAnsi" w:hAnsiTheme="majorHAnsi"/>
          <w:sz w:val="24"/>
          <w:szCs w:val="24"/>
        </w:rPr>
        <w:t>$15.11</w:t>
      </w:r>
    </w:p>
    <w:p w:rsidR="000A537C" w:rsidRPr="000A537C" w:rsidP="00756E31" w14:paraId="2462BFD9" w14:textId="09D27E8D">
      <w:pPr>
        <w:numPr>
          <w:ilvl w:val="0"/>
          <w:numId w:val="19"/>
        </w:numPr>
        <w:spacing w:after="0" w:line="240" w:lineRule="atLeast"/>
        <w:contextualSpacing/>
        <w:rPr>
          <w:rFonts w:asciiTheme="majorHAnsi" w:hAnsiTheme="majorHAnsi"/>
          <w:sz w:val="24"/>
          <w:szCs w:val="24"/>
        </w:rPr>
      </w:pPr>
      <w:r w:rsidRPr="000A537C">
        <w:rPr>
          <w:rFonts w:asciiTheme="majorHAnsi" w:hAnsiTheme="majorHAnsi"/>
          <w:sz w:val="24"/>
          <w:szCs w:val="24"/>
        </w:rPr>
        <w:t>Cost to Process Each Response: $3.78</w:t>
      </w:r>
    </w:p>
    <w:p w:rsidR="000A537C" w:rsidRPr="000A537C" w:rsidP="00756E31" w14:paraId="7B66A6F3" w14:textId="094B5F90">
      <w:pPr>
        <w:numPr>
          <w:ilvl w:val="0"/>
          <w:numId w:val="19"/>
        </w:numPr>
        <w:spacing w:after="0" w:line="240" w:lineRule="atLeast"/>
        <w:contextualSpacing/>
        <w:rPr>
          <w:rFonts w:asciiTheme="majorHAnsi" w:hAnsiTheme="majorHAnsi"/>
          <w:sz w:val="24"/>
          <w:szCs w:val="24"/>
        </w:rPr>
      </w:pPr>
      <w:r w:rsidRPr="000A537C">
        <w:rPr>
          <w:rFonts w:asciiTheme="majorHAnsi" w:hAnsiTheme="majorHAnsi"/>
          <w:sz w:val="24"/>
          <w:szCs w:val="24"/>
        </w:rPr>
        <w:t xml:space="preserve">Total Cost </w:t>
      </w:r>
      <w:r w:rsidR="00671343">
        <w:rPr>
          <w:rFonts w:asciiTheme="majorHAnsi" w:hAnsiTheme="majorHAnsi"/>
          <w:sz w:val="24"/>
          <w:szCs w:val="24"/>
        </w:rPr>
        <w:t>to Process Responses: $71,976.49</w:t>
      </w:r>
    </w:p>
    <w:p w:rsidR="000A537C" w:rsidRPr="000A537C" w:rsidP="000A537C" w14:paraId="2C1FA2CA" w14:textId="77777777">
      <w:pPr>
        <w:spacing w:after="0" w:line="240" w:lineRule="auto"/>
        <w:rPr>
          <w:rFonts w:asciiTheme="majorHAnsi" w:hAnsiTheme="majorHAnsi"/>
          <w:sz w:val="24"/>
          <w:szCs w:val="24"/>
        </w:rPr>
      </w:pPr>
    </w:p>
    <w:p w:rsidR="000A537C" w:rsidRPr="000A537C" w:rsidP="001D0FE4" w14:paraId="54B4EDD5" w14:textId="369314A3">
      <w:pPr>
        <w:spacing w:after="0" w:line="240" w:lineRule="auto"/>
        <w:ind w:left="720"/>
        <w:rPr>
          <w:rFonts w:asciiTheme="majorHAnsi" w:hAnsiTheme="majorHAnsi"/>
          <w:sz w:val="24"/>
          <w:szCs w:val="24"/>
        </w:rPr>
      </w:pPr>
      <w:r>
        <w:rPr>
          <w:rFonts w:asciiTheme="majorHAnsi" w:hAnsiTheme="majorHAnsi"/>
          <w:sz w:val="24"/>
          <w:szCs w:val="24"/>
        </w:rPr>
        <w:t>Family Child Care Forms</w:t>
      </w:r>
    </w:p>
    <w:p w:rsidR="000A537C" w:rsidRPr="000A537C" w:rsidP="00756E31" w14:paraId="3C14E509" w14:textId="35B769EC">
      <w:pPr>
        <w:numPr>
          <w:ilvl w:val="0"/>
          <w:numId w:val="20"/>
        </w:numPr>
        <w:spacing w:after="0" w:line="240" w:lineRule="atLeast"/>
        <w:contextualSpacing/>
        <w:rPr>
          <w:rFonts w:asciiTheme="majorHAnsi" w:hAnsiTheme="majorHAnsi"/>
          <w:sz w:val="24"/>
          <w:szCs w:val="24"/>
        </w:rPr>
      </w:pPr>
      <w:r w:rsidRPr="000A537C">
        <w:rPr>
          <w:rFonts w:asciiTheme="majorHAnsi" w:hAnsiTheme="majorHAnsi"/>
          <w:sz w:val="24"/>
          <w:szCs w:val="24"/>
        </w:rPr>
        <w:t>Numbe</w:t>
      </w:r>
      <w:r w:rsidR="00671343">
        <w:rPr>
          <w:rFonts w:asciiTheme="majorHAnsi" w:hAnsiTheme="majorHAnsi"/>
          <w:sz w:val="24"/>
          <w:szCs w:val="24"/>
        </w:rPr>
        <w:t>r of Total Annual Responses: 325</w:t>
      </w:r>
    </w:p>
    <w:p w:rsidR="000A537C" w:rsidRPr="000A537C" w:rsidP="00756E31" w14:paraId="08A37040" w14:textId="502348D6">
      <w:pPr>
        <w:numPr>
          <w:ilvl w:val="0"/>
          <w:numId w:val="20"/>
        </w:numPr>
        <w:spacing w:after="0" w:line="240" w:lineRule="atLeast"/>
        <w:contextualSpacing/>
        <w:rPr>
          <w:rFonts w:asciiTheme="majorHAnsi" w:hAnsiTheme="majorHAnsi"/>
          <w:sz w:val="24"/>
          <w:szCs w:val="24"/>
        </w:rPr>
      </w:pPr>
      <w:r w:rsidRPr="000A537C">
        <w:rPr>
          <w:rFonts w:asciiTheme="majorHAnsi" w:hAnsiTheme="majorHAnsi"/>
          <w:sz w:val="24"/>
          <w:szCs w:val="24"/>
        </w:rPr>
        <w:t>Processing Time per Response: 2 hour</w:t>
      </w:r>
      <w:r w:rsidR="00671343">
        <w:rPr>
          <w:rFonts w:asciiTheme="majorHAnsi" w:hAnsiTheme="majorHAnsi"/>
          <w:sz w:val="24"/>
          <w:szCs w:val="24"/>
        </w:rPr>
        <w:t>s</w:t>
      </w:r>
    </w:p>
    <w:p w:rsidR="000A537C" w:rsidRPr="000A537C" w:rsidP="00756E31" w14:paraId="011602E6" w14:textId="039618F9">
      <w:pPr>
        <w:numPr>
          <w:ilvl w:val="0"/>
          <w:numId w:val="20"/>
        </w:numPr>
        <w:spacing w:after="0" w:line="240" w:lineRule="atLeast"/>
        <w:contextualSpacing/>
        <w:rPr>
          <w:rFonts w:asciiTheme="majorHAnsi" w:hAnsiTheme="majorHAnsi"/>
          <w:sz w:val="24"/>
          <w:szCs w:val="24"/>
        </w:rPr>
      </w:pPr>
      <w:r w:rsidRPr="000A537C">
        <w:rPr>
          <w:rFonts w:asciiTheme="majorHAnsi" w:hAnsiTheme="majorHAnsi"/>
          <w:sz w:val="24"/>
          <w:szCs w:val="24"/>
        </w:rPr>
        <w:t>Hourly Wage of Worker(s) Processing Responses</w:t>
      </w:r>
      <w:r w:rsidR="009B07E1">
        <w:rPr>
          <w:rFonts w:asciiTheme="majorHAnsi" w:hAnsiTheme="majorHAnsi"/>
          <w:sz w:val="24"/>
          <w:szCs w:val="24"/>
        </w:rPr>
        <w:t xml:space="preserve">: </w:t>
      </w:r>
      <w:r w:rsidRPr="000A537C">
        <w:rPr>
          <w:rFonts w:asciiTheme="majorHAnsi" w:hAnsiTheme="majorHAnsi"/>
          <w:sz w:val="24"/>
          <w:szCs w:val="24"/>
        </w:rPr>
        <w:t>$27.50</w:t>
      </w:r>
    </w:p>
    <w:p w:rsidR="000A537C" w:rsidRPr="000A537C" w:rsidP="00756E31" w14:paraId="4479D525" w14:textId="01492610">
      <w:pPr>
        <w:numPr>
          <w:ilvl w:val="0"/>
          <w:numId w:val="20"/>
        </w:numPr>
        <w:spacing w:after="0" w:line="240" w:lineRule="atLeast"/>
        <w:contextualSpacing/>
        <w:rPr>
          <w:rFonts w:asciiTheme="majorHAnsi" w:hAnsiTheme="majorHAnsi"/>
          <w:sz w:val="24"/>
          <w:szCs w:val="24"/>
        </w:rPr>
      </w:pPr>
      <w:r w:rsidRPr="000A537C">
        <w:rPr>
          <w:rFonts w:asciiTheme="majorHAnsi" w:hAnsiTheme="majorHAnsi"/>
          <w:sz w:val="24"/>
          <w:szCs w:val="24"/>
        </w:rPr>
        <w:t>Cost to Process Each Response: $55.00</w:t>
      </w:r>
    </w:p>
    <w:p w:rsidR="000A537C" w:rsidRPr="000A537C" w:rsidP="00756E31" w14:paraId="10F2D100" w14:textId="009A9B45">
      <w:pPr>
        <w:numPr>
          <w:ilvl w:val="0"/>
          <w:numId w:val="20"/>
        </w:numPr>
        <w:spacing w:after="0" w:line="240" w:lineRule="atLeast"/>
        <w:contextualSpacing/>
        <w:rPr>
          <w:rFonts w:asciiTheme="majorHAnsi" w:hAnsiTheme="majorHAnsi"/>
          <w:sz w:val="24"/>
          <w:szCs w:val="24"/>
        </w:rPr>
      </w:pPr>
      <w:r w:rsidRPr="000A537C">
        <w:rPr>
          <w:rFonts w:asciiTheme="majorHAnsi" w:hAnsiTheme="majorHAnsi"/>
          <w:sz w:val="24"/>
          <w:szCs w:val="24"/>
        </w:rPr>
        <w:t>Total Co</w:t>
      </w:r>
      <w:r w:rsidR="003D010C">
        <w:rPr>
          <w:rFonts w:asciiTheme="majorHAnsi" w:hAnsiTheme="majorHAnsi"/>
          <w:sz w:val="24"/>
          <w:szCs w:val="24"/>
        </w:rPr>
        <w:t xml:space="preserve">st </w:t>
      </w:r>
      <w:r w:rsidR="00671343">
        <w:rPr>
          <w:rFonts w:asciiTheme="majorHAnsi" w:hAnsiTheme="majorHAnsi"/>
          <w:sz w:val="24"/>
          <w:szCs w:val="24"/>
        </w:rPr>
        <w:t>to Process Responses: $17,875</w:t>
      </w:r>
    </w:p>
    <w:p w:rsidR="000A537C" w:rsidRPr="000A537C" w:rsidP="000A537C" w14:paraId="4E48A2CC" w14:textId="77777777">
      <w:pPr>
        <w:spacing w:after="0" w:line="240" w:lineRule="auto"/>
        <w:rPr>
          <w:rFonts w:asciiTheme="majorHAnsi" w:hAnsiTheme="majorHAnsi"/>
          <w:sz w:val="24"/>
          <w:szCs w:val="24"/>
        </w:rPr>
      </w:pPr>
    </w:p>
    <w:p w:rsidR="000A537C" w:rsidRPr="000A537C" w:rsidP="001D0FE4" w14:paraId="539A55FB" w14:textId="020FB8CF">
      <w:pPr>
        <w:spacing w:after="0" w:line="240" w:lineRule="auto"/>
        <w:ind w:left="720"/>
        <w:rPr>
          <w:rFonts w:asciiTheme="majorHAnsi" w:hAnsiTheme="majorHAnsi"/>
          <w:sz w:val="24"/>
          <w:szCs w:val="24"/>
        </w:rPr>
      </w:pPr>
      <w:r>
        <w:rPr>
          <w:rFonts w:asciiTheme="majorHAnsi" w:hAnsiTheme="majorHAnsi"/>
          <w:sz w:val="24"/>
          <w:szCs w:val="24"/>
        </w:rPr>
        <w:t>Fee Assistance Forms</w:t>
      </w:r>
    </w:p>
    <w:p w:rsidR="000A537C" w:rsidRPr="000A537C" w:rsidP="00756E31" w14:paraId="62E17146" w14:textId="77777777">
      <w:pPr>
        <w:numPr>
          <w:ilvl w:val="0"/>
          <w:numId w:val="21"/>
        </w:numPr>
        <w:spacing w:after="0" w:line="240" w:lineRule="atLeast"/>
        <w:contextualSpacing/>
        <w:rPr>
          <w:rFonts w:asciiTheme="majorHAnsi" w:hAnsiTheme="majorHAnsi"/>
          <w:sz w:val="24"/>
          <w:szCs w:val="24"/>
        </w:rPr>
      </w:pPr>
      <w:r w:rsidRPr="000A537C">
        <w:rPr>
          <w:rFonts w:asciiTheme="majorHAnsi" w:hAnsiTheme="majorHAnsi"/>
          <w:sz w:val="24"/>
          <w:szCs w:val="24"/>
        </w:rPr>
        <w:t>Number of Total Annual Responses: 11,750</w:t>
      </w:r>
    </w:p>
    <w:p w:rsidR="000A537C" w:rsidRPr="000A537C" w:rsidP="00756E31" w14:paraId="7DC36444" w14:textId="77777777">
      <w:pPr>
        <w:numPr>
          <w:ilvl w:val="0"/>
          <w:numId w:val="21"/>
        </w:numPr>
        <w:spacing w:after="0" w:line="240" w:lineRule="atLeast"/>
        <w:contextualSpacing/>
        <w:rPr>
          <w:rFonts w:asciiTheme="majorHAnsi" w:hAnsiTheme="majorHAnsi"/>
          <w:sz w:val="24"/>
          <w:szCs w:val="24"/>
        </w:rPr>
      </w:pPr>
      <w:r w:rsidRPr="000A537C">
        <w:rPr>
          <w:rFonts w:asciiTheme="majorHAnsi" w:hAnsiTheme="majorHAnsi"/>
          <w:sz w:val="24"/>
          <w:szCs w:val="24"/>
        </w:rPr>
        <w:t>Processing Time per Response: 0.25 hours</w:t>
      </w:r>
    </w:p>
    <w:p w:rsidR="000A537C" w:rsidRPr="000A537C" w:rsidP="00756E31" w14:paraId="4BEA7CBD" w14:textId="3048CBBE">
      <w:pPr>
        <w:numPr>
          <w:ilvl w:val="0"/>
          <w:numId w:val="21"/>
        </w:numPr>
        <w:spacing w:after="0" w:line="240" w:lineRule="atLeast"/>
        <w:contextualSpacing/>
        <w:rPr>
          <w:rFonts w:asciiTheme="majorHAnsi" w:hAnsiTheme="majorHAnsi"/>
          <w:sz w:val="24"/>
          <w:szCs w:val="24"/>
        </w:rPr>
      </w:pPr>
      <w:r w:rsidRPr="000A537C">
        <w:rPr>
          <w:rFonts w:asciiTheme="majorHAnsi" w:hAnsiTheme="majorHAnsi"/>
          <w:sz w:val="24"/>
          <w:szCs w:val="24"/>
        </w:rPr>
        <w:t>Hourly Wage of Worker(s) Processing Responses</w:t>
      </w:r>
      <w:r w:rsidR="009B07E1">
        <w:rPr>
          <w:rFonts w:asciiTheme="majorHAnsi" w:hAnsiTheme="majorHAnsi"/>
          <w:sz w:val="24"/>
          <w:szCs w:val="24"/>
        </w:rPr>
        <w:t xml:space="preserve">: </w:t>
      </w:r>
      <w:r w:rsidRPr="000A537C">
        <w:rPr>
          <w:rFonts w:asciiTheme="majorHAnsi" w:hAnsiTheme="majorHAnsi"/>
          <w:sz w:val="24"/>
          <w:szCs w:val="24"/>
        </w:rPr>
        <w:t>$43.27</w:t>
      </w:r>
    </w:p>
    <w:p w:rsidR="000A537C" w:rsidRPr="000A537C" w:rsidP="00756E31" w14:paraId="7DC03832" w14:textId="4A52698B">
      <w:pPr>
        <w:numPr>
          <w:ilvl w:val="0"/>
          <w:numId w:val="21"/>
        </w:numPr>
        <w:spacing w:after="0" w:line="240" w:lineRule="atLeast"/>
        <w:contextualSpacing/>
        <w:rPr>
          <w:rFonts w:asciiTheme="majorHAnsi" w:hAnsiTheme="majorHAnsi"/>
          <w:sz w:val="24"/>
          <w:szCs w:val="24"/>
        </w:rPr>
      </w:pPr>
      <w:r w:rsidRPr="000A537C">
        <w:rPr>
          <w:rFonts w:asciiTheme="majorHAnsi" w:hAnsiTheme="majorHAnsi"/>
          <w:sz w:val="24"/>
          <w:szCs w:val="24"/>
        </w:rPr>
        <w:t>Cost to Process Each Response: $10.82</w:t>
      </w:r>
    </w:p>
    <w:p w:rsidR="004D2344" w:rsidRPr="000A537C" w:rsidP="00756E31" w14:paraId="0B2D0CAA" w14:textId="23A9CDA9">
      <w:pPr>
        <w:numPr>
          <w:ilvl w:val="0"/>
          <w:numId w:val="21"/>
        </w:numPr>
        <w:spacing w:after="0" w:line="240" w:lineRule="atLeast"/>
        <w:contextualSpacing/>
        <w:rPr>
          <w:rFonts w:asciiTheme="majorHAnsi" w:hAnsiTheme="majorHAnsi"/>
          <w:sz w:val="24"/>
          <w:szCs w:val="24"/>
        </w:rPr>
      </w:pPr>
      <w:r w:rsidRPr="000A537C">
        <w:rPr>
          <w:rFonts w:asciiTheme="majorHAnsi" w:hAnsiTheme="majorHAnsi"/>
          <w:sz w:val="24"/>
          <w:szCs w:val="24"/>
        </w:rPr>
        <w:t>Total Cos</w:t>
      </w:r>
      <w:r w:rsidR="003D010C">
        <w:rPr>
          <w:rFonts w:asciiTheme="majorHAnsi" w:hAnsiTheme="majorHAnsi"/>
          <w:sz w:val="24"/>
          <w:szCs w:val="24"/>
        </w:rPr>
        <w:t>t to Process Responses: $127,105.63</w:t>
      </w:r>
    </w:p>
    <w:p w:rsidR="000A537C" w:rsidRPr="000A537C" w:rsidP="000703F0" w14:paraId="1156EA7E" w14:textId="77777777">
      <w:pPr>
        <w:spacing w:after="0" w:line="240" w:lineRule="atLeast"/>
        <w:ind w:left="1440"/>
        <w:contextualSpacing/>
        <w:rPr>
          <w:rFonts w:asciiTheme="majorHAnsi" w:hAnsiTheme="majorHAnsi"/>
          <w:sz w:val="24"/>
          <w:szCs w:val="24"/>
        </w:rPr>
      </w:pPr>
    </w:p>
    <w:p w:rsidR="000A537C" w:rsidRPr="00671343" w:rsidP="00756E31" w14:paraId="4E6EA1E3" w14:textId="23FB3773">
      <w:pPr>
        <w:pStyle w:val="ListParagraph"/>
        <w:numPr>
          <w:ilvl w:val="0"/>
          <w:numId w:val="3"/>
        </w:numPr>
        <w:spacing w:after="0" w:line="240" w:lineRule="atLeast"/>
        <w:rPr>
          <w:rFonts w:asciiTheme="majorHAnsi" w:hAnsiTheme="majorHAnsi"/>
          <w:sz w:val="24"/>
          <w:szCs w:val="24"/>
        </w:rPr>
      </w:pPr>
      <w:r w:rsidRPr="00671343">
        <w:rPr>
          <w:rFonts w:asciiTheme="majorHAnsi" w:hAnsiTheme="majorHAnsi"/>
          <w:sz w:val="24"/>
          <w:szCs w:val="24"/>
        </w:rPr>
        <w:t>Overall Labor Burden To The Federal Government</w:t>
      </w:r>
    </w:p>
    <w:p w:rsidR="000A537C" w:rsidRPr="000A537C" w:rsidP="001D0FE4" w14:paraId="05457190" w14:textId="04A8FE46">
      <w:pPr>
        <w:numPr>
          <w:ilvl w:val="1"/>
          <w:numId w:val="22"/>
        </w:numPr>
        <w:spacing w:after="0" w:line="240" w:lineRule="atLeast"/>
        <w:contextualSpacing/>
        <w:rPr>
          <w:rFonts w:asciiTheme="majorHAnsi" w:hAnsiTheme="majorHAnsi"/>
          <w:sz w:val="24"/>
          <w:szCs w:val="24"/>
        </w:rPr>
      </w:pPr>
      <w:r w:rsidRPr="000A537C">
        <w:rPr>
          <w:rFonts w:asciiTheme="majorHAnsi" w:hAnsiTheme="majorHAnsi"/>
          <w:sz w:val="24"/>
          <w:szCs w:val="24"/>
        </w:rPr>
        <w:t>Total Num</w:t>
      </w:r>
      <w:r w:rsidR="00911440">
        <w:rPr>
          <w:rFonts w:asciiTheme="majorHAnsi" w:hAnsiTheme="majorHAnsi"/>
          <w:sz w:val="24"/>
          <w:szCs w:val="24"/>
        </w:rPr>
        <w:t>ber of Annual Responses: 12</w:t>
      </w:r>
      <w:r w:rsidR="00671343">
        <w:rPr>
          <w:rFonts w:asciiTheme="majorHAnsi" w:hAnsiTheme="majorHAnsi"/>
          <w:sz w:val="24"/>
          <w:szCs w:val="24"/>
        </w:rPr>
        <w:t>1</w:t>
      </w:r>
      <w:r w:rsidR="00911440">
        <w:rPr>
          <w:rFonts w:asciiTheme="majorHAnsi" w:hAnsiTheme="majorHAnsi"/>
          <w:sz w:val="24"/>
          <w:szCs w:val="24"/>
        </w:rPr>
        <w:t>,</w:t>
      </w:r>
      <w:r w:rsidR="00671343">
        <w:rPr>
          <w:rFonts w:asciiTheme="majorHAnsi" w:hAnsiTheme="majorHAnsi"/>
          <w:sz w:val="24"/>
          <w:szCs w:val="24"/>
        </w:rPr>
        <w:t>188</w:t>
      </w:r>
    </w:p>
    <w:p w:rsidR="000A537C" w:rsidRPr="000A537C" w:rsidP="001D0FE4" w14:paraId="54224A99" w14:textId="10A6B063">
      <w:pPr>
        <w:numPr>
          <w:ilvl w:val="1"/>
          <w:numId w:val="22"/>
        </w:numPr>
        <w:spacing w:after="0" w:line="240" w:lineRule="atLeast"/>
        <w:contextualSpacing/>
        <w:rPr>
          <w:rFonts w:asciiTheme="majorHAnsi" w:hAnsiTheme="majorHAnsi"/>
          <w:sz w:val="24"/>
          <w:szCs w:val="24"/>
        </w:rPr>
      </w:pPr>
      <w:r>
        <w:rPr>
          <w:rFonts w:asciiTheme="majorHAnsi" w:hAnsiTheme="majorHAnsi"/>
          <w:sz w:val="24"/>
          <w:szCs w:val="24"/>
        </w:rPr>
        <w:t>Total Labor Burden: $557,15</w:t>
      </w:r>
      <w:r w:rsidR="00983976">
        <w:rPr>
          <w:rFonts w:asciiTheme="majorHAnsi" w:hAnsiTheme="majorHAnsi"/>
          <w:sz w:val="24"/>
          <w:szCs w:val="24"/>
        </w:rPr>
        <w:t>5</w:t>
      </w:r>
    </w:p>
    <w:p w:rsidR="00B55E9F" w:rsidRPr="000A537C" w:rsidP="00B55E9F" w14:paraId="6A2EFBC3" w14:textId="77777777">
      <w:pPr>
        <w:spacing w:after="0" w:line="240" w:lineRule="auto"/>
        <w:rPr>
          <w:rFonts w:asciiTheme="majorHAnsi" w:hAnsiTheme="majorHAnsi"/>
          <w:sz w:val="24"/>
          <w:szCs w:val="24"/>
        </w:rPr>
      </w:pPr>
    </w:p>
    <w:p w:rsidR="00722FDB" w:rsidRPr="000A537C" w:rsidP="00B55E9F" w14:paraId="277D50E4" w14:textId="77777777">
      <w:pPr>
        <w:spacing w:after="0" w:line="240" w:lineRule="auto"/>
        <w:rPr>
          <w:rFonts w:asciiTheme="majorHAnsi" w:hAnsiTheme="majorHAnsi"/>
          <w:sz w:val="24"/>
          <w:szCs w:val="24"/>
        </w:rPr>
      </w:pPr>
      <w:r w:rsidRPr="000A537C">
        <w:rPr>
          <w:rFonts w:asciiTheme="majorHAnsi" w:hAnsiTheme="majorHAnsi"/>
          <w:sz w:val="24"/>
          <w:szCs w:val="24"/>
        </w:rPr>
        <w:t>Part B: OPERATIONAL AND MAINTENANCE COSTS</w:t>
      </w:r>
    </w:p>
    <w:p w:rsidR="00235D71" w:rsidRPr="000A537C" w:rsidP="00722FDB" w14:paraId="5EDD0D29" w14:textId="77777777">
      <w:pPr>
        <w:spacing w:after="0" w:line="240" w:lineRule="auto"/>
        <w:rPr>
          <w:rFonts w:asciiTheme="majorHAnsi" w:hAnsiTheme="majorHAnsi"/>
          <w:sz w:val="24"/>
          <w:szCs w:val="24"/>
        </w:rPr>
      </w:pPr>
    </w:p>
    <w:p w:rsidR="00235D71" w:rsidRPr="000A537C" w:rsidP="00756E31" w14:paraId="614EB7A8" w14:textId="77777777">
      <w:pPr>
        <w:pStyle w:val="ListParagraph"/>
        <w:numPr>
          <w:ilvl w:val="0"/>
          <w:numId w:val="4"/>
        </w:numPr>
        <w:spacing w:after="0" w:line="240" w:lineRule="auto"/>
        <w:rPr>
          <w:rFonts w:asciiTheme="majorHAnsi" w:hAnsiTheme="majorHAnsi"/>
          <w:i/>
          <w:sz w:val="24"/>
          <w:szCs w:val="24"/>
        </w:rPr>
      </w:pPr>
      <w:r w:rsidRPr="000A537C">
        <w:rPr>
          <w:rFonts w:asciiTheme="majorHAnsi" w:hAnsiTheme="majorHAnsi"/>
          <w:sz w:val="24"/>
          <w:szCs w:val="24"/>
        </w:rPr>
        <w:t>Cost Categories</w:t>
      </w:r>
    </w:p>
    <w:p w:rsidR="00235D71" w:rsidRPr="000A537C" w:rsidP="00756E31" w14:paraId="23E8991A" w14:textId="3C80036A">
      <w:pPr>
        <w:pStyle w:val="ListParagraph"/>
        <w:numPr>
          <w:ilvl w:val="1"/>
          <w:numId w:val="4"/>
        </w:numPr>
        <w:spacing w:after="0" w:line="240" w:lineRule="auto"/>
        <w:rPr>
          <w:rFonts w:asciiTheme="majorHAnsi" w:hAnsiTheme="majorHAnsi"/>
          <w:i/>
          <w:sz w:val="24"/>
          <w:szCs w:val="24"/>
        </w:rPr>
      </w:pPr>
      <w:r w:rsidRPr="000A537C">
        <w:rPr>
          <w:rFonts w:asciiTheme="majorHAnsi" w:hAnsiTheme="majorHAnsi"/>
          <w:sz w:val="24"/>
          <w:szCs w:val="24"/>
        </w:rPr>
        <w:t>Equipment: $</w:t>
      </w:r>
      <w:r w:rsidRPr="000A537C" w:rsidR="000A537C">
        <w:rPr>
          <w:rFonts w:asciiTheme="majorHAnsi" w:hAnsiTheme="majorHAnsi"/>
          <w:sz w:val="24"/>
          <w:szCs w:val="24"/>
        </w:rPr>
        <w:t>0</w:t>
      </w:r>
    </w:p>
    <w:p w:rsidR="00235D71" w:rsidRPr="000A537C" w:rsidP="00756E31" w14:paraId="2D463198" w14:textId="202E0BCB">
      <w:pPr>
        <w:pStyle w:val="ListParagraph"/>
        <w:numPr>
          <w:ilvl w:val="1"/>
          <w:numId w:val="4"/>
        </w:numPr>
        <w:spacing w:after="0" w:line="240" w:lineRule="auto"/>
        <w:rPr>
          <w:rFonts w:asciiTheme="majorHAnsi" w:hAnsiTheme="majorHAnsi"/>
          <w:i/>
          <w:sz w:val="24"/>
          <w:szCs w:val="24"/>
        </w:rPr>
      </w:pPr>
      <w:r w:rsidRPr="000A537C">
        <w:rPr>
          <w:rFonts w:asciiTheme="majorHAnsi" w:hAnsiTheme="majorHAnsi"/>
          <w:sz w:val="24"/>
          <w:szCs w:val="24"/>
        </w:rPr>
        <w:t>Printing: $</w:t>
      </w:r>
      <w:r w:rsidRPr="000A537C" w:rsidR="000A537C">
        <w:rPr>
          <w:rFonts w:asciiTheme="majorHAnsi" w:hAnsiTheme="majorHAnsi"/>
          <w:sz w:val="24"/>
          <w:szCs w:val="24"/>
        </w:rPr>
        <w:t>100</w:t>
      </w:r>
    </w:p>
    <w:p w:rsidR="00235D71" w:rsidRPr="000A537C" w:rsidP="00756E31" w14:paraId="78E96211" w14:textId="2187299D">
      <w:pPr>
        <w:pStyle w:val="ListParagraph"/>
        <w:numPr>
          <w:ilvl w:val="1"/>
          <w:numId w:val="4"/>
        </w:numPr>
        <w:spacing w:after="0" w:line="240" w:lineRule="auto"/>
        <w:rPr>
          <w:rFonts w:asciiTheme="majorHAnsi" w:hAnsiTheme="majorHAnsi"/>
          <w:i/>
          <w:sz w:val="24"/>
          <w:szCs w:val="24"/>
        </w:rPr>
      </w:pPr>
      <w:r w:rsidRPr="000A537C">
        <w:rPr>
          <w:rFonts w:asciiTheme="majorHAnsi" w:hAnsiTheme="majorHAnsi"/>
          <w:sz w:val="24"/>
          <w:szCs w:val="24"/>
        </w:rPr>
        <w:t>Postage: $</w:t>
      </w:r>
      <w:r w:rsidRPr="000A537C" w:rsidR="000A537C">
        <w:rPr>
          <w:rFonts w:asciiTheme="majorHAnsi" w:hAnsiTheme="majorHAnsi"/>
          <w:sz w:val="24"/>
          <w:szCs w:val="24"/>
        </w:rPr>
        <w:t>0</w:t>
      </w:r>
    </w:p>
    <w:p w:rsidR="00235D71" w:rsidRPr="000A537C" w:rsidP="00756E31" w14:paraId="2C641BD1" w14:textId="7C6E4DEB">
      <w:pPr>
        <w:pStyle w:val="ListParagraph"/>
        <w:numPr>
          <w:ilvl w:val="1"/>
          <w:numId w:val="4"/>
        </w:numPr>
        <w:spacing w:after="0" w:line="240" w:lineRule="auto"/>
        <w:rPr>
          <w:rFonts w:asciiTheme="majorHAnsi" w:hAnsiTheme="majorHAnsi"/>
          <w:i/>
          <w:sz w:val="24"/>
          <w:szCs w:val="24"/>
        </w:rPr>
      </w:pPr>
      <w:r w:rsidRPr="000A537C">
        <w:rPr>
          <w:rFonts w:asciiTheme="majorHAnsi" w:hAnsiTheme="majorHAnsi"/>
          <w:sz w:val="24"/>
          <w:szCs w:val="24"/>
        </w:rPr>
        <w:t>Software Purchases: $</w:t>
      </w:r>
      <w:r w:rsidR="00A93EEE">
        <w:rPr>
          <w:rFonts w:asciiTheme="majorHAnsi" w:hAnsiTheme="majorHAnsi"/>
          <w:sz w:val="24"/>
          <w:szCs w:val="24"/>
        </w:rPr>
        <w:t>0</w:t>
      </w:r>
    </w:p>
    <w:p w:rsidR="00235D71" w:rsidRPr="000A537C" w:rsidP="00756E31" w14:paraId="178BDB4C" w14:textId="59542EB8">
      <w:pPr>
        <w:pStyle w:val="ListParagraph"/>
        <w:numPr>
          <w:ilvl w:val="1"/>
          <w:numId w:val="4"/>
        </w:numPr>
        <w:spacing w:after="0" w:line="240" w:lineRule="auto"/>
        <w:rPr>
          <w:rFonts w:asciiTheme="majorHAnsi" w:hAnsiTheme="majorHAnsi"/>
          <w:i/>
          <w:sz w:val="24"/>
          <w:szCs w:val="24"/>
        </w:rPr>
      </w:pPr>
      <w:r w:rsidRPr="000A537C">
        <w:rPr>
          <w:rFonts w:asciiTheme="majorHAnsi" w:hAnsiTheme="majorHAnsi"/>
          <w:sz w:val="24"/>
          <w:szCs w:val="24"/>
        </w:rPr>
        <w:t>Licensing Costs: $</w:t>
      </w:r>
      <w:r w:rsidRPr="000A537C" w:rsidR="000A537C">
        <w:rPr>
          <w:rFonts w:asciiTheme="majorHAnsi" w:hAnsiTheme="majorHAnsi"/>
          <w:sz w:val="24"/>
          <w:szCs w:val="24"/>
        </w:rPr>
        <w:t>0</w:t>
      </w:r>
    </w:p>
    <w:p w:rsidR="000A537C" w:rsidRPr="000A537C" w:rsidP="00756E31" w14:paraId="1D14C0E2" w14:textId="77777777">
      <w:pPr>
        <w:pStyle w:val="ListParagraph"/>
        <w:numPr>
          <w:ilvl w:val="1"/>
          <w:numId w:val="4"/>
        </w:numPr>
        <w:spacing w:after="0" w:line="240" w:lineRule="auto"/>
        <w:rPr>
          <w:rFonts w:asciiTheme="majorHAnsi" w:hAnsiTheme="majorHAnsi"/>
          <w:i/>
          <w:sz w:val="24"/>
          <w:szCs w:val="24"/>
        </w:rPr>
      </w:pPr>
      <w:r w:rsidRPr="000A537C">
        <w:rPr>
          <w:rFonts w:asciiTheme="majorHAnsi" w:hAnsiTheme="majorHAnsi"/>
          <w:sz w:val="24"/>
          <w:szCs w:val="24"/>
        </w:rPr>
        <w:t xml:space="preserve">Other: </w:t>
      </w:r>
    </w:p>
    <w:p w:rsidR="000A537C" w:rsidRPr="000A537C" w:rsidP="00756E31" w14:paraId="39104F9D" w14:textId="77777777">
      <w:pPr>
        <w:pStyle w:val="ListParagraph"/>
        <w:numPr>
          <w:ilvl w:val="2"/>
          <w:numId w:val="4"/>
        </w:numPr>
        <w:spacing w:after="0" w:line="240" w:lineRule="auto"/>
        <w:rPr>
          <w:rFonts w:asciiTheme="majorHAnsi" w:hAnsiTheme="majorHAnsi"/>
          <w:sz w:val="24"/>
          <w:szCs w:val="24"/>
        </w:rPr>
      </w:pPr>
      <w:r w:rsidRPr="000A537C">
        <w:rPr>
          <w:rFonts w:asciiTheme="majorHAnsi" w:hAnsiTheme="majorHAnsi"/>
          <w:sz w:val="24"/>
          <w:szCs w:val="24"/>
        </w:rPr>
        <w:t>Contract Costs: $1,522,000</w:t>
      </w:r>
    </w:p>
    <w:p w:rsidR="000A537C" w:rsidRPr="000A537C" w:rsidP="00756E31" w14:paraId="41CB17D8" w14:textId="77777777">
      <w:pPr>
        <w:pStyle w:val="ListParagraph"/>
        <w:numPr>
          <w:ilvl w:val="2"/>
          <w:numId w:val="4"/>
        </w:numPr>
        <w:spacing w:after="0" w:line="240" w:lineRule="auto"/>
        <w:rPr>
          <w:rFonts w:asciiTheme="majorHAnsi" w:hAnsiTheme="majorHAnsi"/>
          <w:sz w:val="24"/>
          <w:szCs w:val="24"/>
        </w:rPr>
      </w:pPr>
      <w:r w:rsidRPr="000A537C">
        <w:rPr>
          <w:rFonts w:asciiTheme="majorHAnsi" w:hAnsiTheme="majorHAnsi"/>
          <w:sz w:val="24"/>
          <w:szCs w:val="24"/>
        </w:rPr>
        <w:t>DISA Hosting Costs: $500,000</w:t>
      </w:r>
    </w:p>
    <w:p w:rsidR="00B55E9F" w:rsidRPr="000A537C" w:rsidP="00B55E9F" w14:paraId="2B956AB0" w14:textId="77777777">
      <w:pPr>
        <w:pStyle w:val="ListParagraph"/>
        <w:spacing w:after="0" w:line="240" w:lineRule="auto"/>
        <w:ind w:left="1440"/>
        <w:rPr>
          <w:rFonts w:asciiTheme="majorHAnsi" w:hAnsiTheme="majorHAnsi"/>
          <w:i/>
          <w:sz w:val="24"/>
          <w:szCs w:val="24"/>
        </w:rPr>
      </w:pPr>
    </w:p>
    <w:p w:rsidR="00235D71" w:rsidRPr="000A537C" w:rsidP="00756E31" w14:paraId="1E2AAC58" w14:textId="0E291038">
      <w:pPr>
        <w:pStyle w:val="ListParagraph"/>
        <w:numPr>
          <w:ilvl w:val="0"/>
          <w:numId w:val="4"/>
        </w:numPr>
        <w:spacing w:after="0" w:line="240" w:lineRule="auto"/>
        <w:rPr>
          <w:rFonts w:asciiTheme="majorHAnsi" w:hAnsiTheme="majorHAnsi"/>
          <w:i/>
          <w:sz w:val="24"/>
          <w:szCs w:val="24"/>
        </w:rPr>
      </w:pPr>
      <w:r w:rsidRPr="000A537C">
        <w:rPr>
          <w:rFonts w:asciiTheme="majorHAnsi" w:hAnsiTheme="majorHAnsi"/>
          <w:sz w:val="24"/>
          <w:szCs w:val="24"/>
        </w:rPr>
        <w:t xml:space="preserve">Total Operational and Maintenance </w:t>
      </w:r>
      <w:r w:rsidR="00671343">
        <w:rPr>
          <w:rFonts w:asciiTheme="majorHAnsi" w:hAnsiTheme="majorHAnsi"/>
          <w:sz w:val="24"/>
          <w:szCs w:val="24"/>
        </w:rPr>
        <w:t>Costs: $2,022,1</w:t>
      </w:r>
      <w:r w:rsidRPr="000A537C" w:rsidR="000A537C">
        <w:rPr>
          <w:rFonts w:asciiTheme="majorHAnsi" w:hAnsiTheme="majorHAnsi"/>
          <w:sz w:val="24"/>
          <w:szCs w:val="24"/>
        </w:rPr>
        <w:t>00</w:t>
      </w:r>
    </w:p>
    <w:p w:rsidR="00B55E9F" w:rsidRPr="000A537C" w:rsidP="00B55E9F" w14:paraId="66226D9B" w14:textId="77777777">
      <w:pPr>
        <w:spacing w:after="0" w:line="240" w:lineRule="auto"/>
        <w:rPr>
          <w:rFonts w:asciiTheme="majorHAnsi" w:hAnsiTheme="majorHAnsi"/>
          <w:i/>
          <w:sz w:val="24"/>
          <w:szCs w:val="24"/>
        </w:rPr>
      </w:pPr>
    </w:p>
    <w:p w:rsidR="00B55E9F" w:rsidRPr="000A537C" w:rsidP="00B55E9F" w14:paraId="51D3B1A4" w14:textId="77777777">
      <w:pPr>
        <w:spacing w:after="0" w:line="240" w:lineRule="auto"/>
        <w:rPr>
          <w:rFonts w:asciiTheme="majorHAnsi" w:hAnsiTheme="majorHAnsi"/>
          <w:sz w:val="24"/>
          <w:szCs w:val="24"/>
        </w:rPr>
      </w:pPr>
      <w:r w:rsidRPr="000A537C">
        <w:rPr>
          <w:rFonts w:asciiTheme="majorHAnsi" w:hAnsiTheme="majorHAnsi"/>
          <w:sz w:val="24"/>
          <w:szCs w:val="24"/>
        </w:rPr>
        <w:t>Part C: TOTAL COST TO THE FEDERAL GOVERNMENT</w:t>
      </w:r>
    </w:p>
    <w:p w:rsidR="00B55E9F" w:rsidRPr="000A537C" w:rsidP="00B55E9F" w14:paraId="4152D4B8" w14:textId="77777777">
      <w:pPr>
        <w:spacing w:after="0" w:line="240" w:lineRule="auto"/>
        <w:rPr>
          <w:rFonts w:asciiTheme="majorHAnsi" w:hAnsiTheme="majorHAnsi"/>
          <w:sz w:val="24"/>
          <w:szCs w:val="24"/>
        </w:rPr>
      </w:pPr>
    </w:p>
    <w:p w:rsidR="00911440" w:rsidRPr="00911440" w:rsidP="00756E31" w14:paraId="70D77E92" w14:textId="27CCF9EE">
      <w:pPr>
        <w:pStyle w:val="ListParagraph"/>
        <w:numPr>
          <w:ilvl w:val="0"/>
          <w:numId w:val="5"/>
        </w:numPr>
        <w:spacing w:after="0" w:line="240" w:lineRule="auto"/>
        <w:rPr>
          <w:rFonts w:asciiTheme="majorHAnsi" w:hAnsiTheme="majorHAnsi"/>
          <w:sz w:val="24"/>
          <w:szCs w:val="24"/>
        </w:rPr>
      </w:pPr>
      <w:r w:rsidRPr="000A537C">
        <w:rPr>
          <w:rFonts w:asciiTheme="majorHAnsi" w:hAnsiTheme="majorHAnsi"/>
          <w:sz w:val="24"/>
          <w:szCs w:val="24"/>
        </w:rPr>
        <w:t xml:space="preserve">Total Labor Cost to the Federal </w:t>
      </w:r>
      <w:r w:rsidRPr="000A537C" w:rsidR="000A537C">
        <w:rPr>
          <w:rFonts w:asciiTheme="majorHAnsi" w:hAnsiTheme="majorHAnsi"/>
          <w:sz w:val="24"/>
          <w:szCs w:val="24"/>
        </w:rPr>
        <w:t>Government: $</w:t>
      </w:r>
      <w:r w:rsidR="00671343">
        <w:rPr>
          <w:rFonts w:asciiTheme="majorHAnsi" w:hAnsiTheme="majorHAnsi"/>
          <w:sz w:val="24"/>
          <w:szCs w:val="24"/>
        </w:rPr>
        <w:t>557,155</w:t>
      </w:r>
    </w:p>
    <w:p w:rsidR="00B55E9F" w:rsidRPr="000A537C" w:rsidP="00B55E9F" w14:paraId="12CA1983" w14:textId="77777777">
      <w:pPr>
        <w:pStyle w:val="ListParagraph"/>
        <w:spacing w:after="0" w:line="240" w:lineRule="auto"/>
        <w:rPr>
          <w:rFonts w:asciiTheme="majorHAnsi" w:hAnsiTheme="majorHAnsi"/>
          <w:sz w:val="24"/>
          <w:szCs w:val="24"/>
        </w:rPr>
      </w:pPr>
    </w:p>
    <w:p w:rsidR="00B55E9F" w:rsidRPr="000A537C" w:rsidP="00756E31" w14:paraId="6E416EDC" w14:textId="65C96F53">
      <w:pPr>
        <w:pStyle w:val="ListParagraph"/>
        <w:numPr>
          <w:ilvl w:val="0"/>
          <w:numId w:val="5"/>
        </w:numPr>
        <w:spacing w:after="0" w:line="240" w:lineRule="auto"/>
        <w:rPr>
          <w:rFonts w:asciiTheme="majorHAnsi" w:hAnsiTheme="majorHAnsi"/>
          <w:sz w:val="24"/>
          <w:szCs w:val="24"/>
        </w:rPr>
      </w:pPr>
      <w:r w:rsidRPr="000A537C">
        <w:rPr>
          <w:rFonts w:asciiTheme="majorHAnsi" w:hAnsiTheme="majorHAnsi"/>
          <w:sz w:val="24"/>
          <w:szCs w:val="24"/>
        </w:rPr>
        <w:t>Total Operational and Maintenance Costs: $</w:t>
      </w:r>
      <w:r w:rsidRPr="000A537C" w:rsidR="000A537C">
        <w:rPr>
          <w:rFonts w:asciiTheme="majorHAnsi" w:hAnsiTheme="majorHAnsi"/>
          <w:sz w:val="24"/>
          <w:szCs w:val="24"/>
        </w:rPr>
        <w:t>2,022,</w:t>
      </w:r>
      <w:r w:rsidR="00911440">
        <w:rPr>
          <w:rFonts w:asciiTheme="majorHAnsi" w:hAnsiTheme="majorHAnsi"/>
          <w:sz w:val="24"/>
          <w:szCs w:val="24"/>
        </w:rPr>
        <w:t>1</w:t>
      </w:r>
      <w:r w:rsidRPr="000A537C" w:rsidR="000A537C">
        <w:rPr>
          <w:rFonts w:asciiTheme="majorHAnsi" w:hAnsiTheme="majorHAnsi"/>
          <w:sz w:val="24"/>
          <w:szCs w:val="24"/>
        </w:rPr>
        <w:t>00</w:t>
      </w:r>
    </w:p>
    <w:p w:rsidR="00B55E9F" w:rsidRPr="000A537C" w:rsidP="00B55E9F" w14:paraId="5F46D792" w14:textId="77777777">
      <w:pPr>
        <w:spacing w:after="0" w:line="240" w:lineRule="auto"/>
        <w:rPr>
          <w:rFonts w:asciiTheme="majorHAnsi" w:hAnsiTheme="majorHAnsi"/>
          <w:sz w:val="24"/>
          <w:szCs w:val="24"/>
        </w:rPr>
      </w:pPr>
    </w:p>
    <w:p w:rsidR="00B55E9F" w:rsidRPr="000A537C" w:rsidP="00756E31" w14:paraId="3BC8DA60" w14:textId="49B09181">
      <w:pPr>
        <w:pStyle w:val="ListParagraph"/>
        <w:numPr>
          <w:ilvl w:val="0"/>
          <w:numId w:val="5"/>
        </w:numPr>
        <w:spacing w:after="0" w:line="240" w:lineRule="auto"/>
        <w:rPr>
          <w:rFonts w:asciiTheme="majorHAnsi" w:hAnsiTheme="majorHAnsi"/>
          <w:sz w:val="24"/>
          <w:szCs w:val="24"/>
        </w:rPr>
      </w:pPr>
      <w:r w:rsidRPr="000A537C">
        <w:rPr>
          <w:rFonts w:asciiTheme="majorHAnsi" w:hAnsiTheme="majorHAnsi"/>
          <w:sz w:val="24"/>
          <w:szCs w:val="24"/>
        </w:rPr>
        <w:t xml:space="preserve">Total Cost to the Federal </w:t>
      </w:r>
      <w:r w:rsidR="00975D94">
        <w:rPr>
          <w:rFonts w:asciiTheme="majorHAnsi" w:hAnsiTheme="majorHAnsi"/>
          <w:sz w:val="24"/>
          <w:szCs w:val="24"/>
        </w:rPr>
        <w:t>Government: $2,579,255</w:t>
      </w:r>
    </w:p>
    <w:p w:rsidR="00486235" w:rsidRPr="000A537C" w:rsidP="00486235" w14:paraId="236E62A7" w14:textId="77777777">
      <w:pPr>
        <w:spacing w:after="0" w:line="240" w:lineRule="auto"/>
        <w:rPr>
          <w:rFonts w:asciiTheme="majorHAnsi" w:hAnsiTheme="majorHAnsi"/>
          <w:sz w:val="24"/>
          <w:szCs w:val="24"/>
        </w:rPr>
      </w:pPr>
    </w:p>
    <w:p w:rsidR="00DA2B37" w:rsidRPr="000A537C" w:rsidP="00486235" w14:paraId="5CCB68F9" w14:textId="690ECEB7">
      <w:pPr>
        <w:spacing w:after="0" w:line="240" w:lineRule="auto"/>
        <w:rPr>
          <w:rFonts w:asciiTheme="majorHAnsi" w:hAnsiTheme="majorHAnsi"/>
          <w:sz w:val="24"/>
          <w:szCs w:val="24"/>
          <w:u w:val="single"/>
        </w:rPr>
      </w:pPr>
      <w:r w:rsidRPr="000A537C">
        <w:rPr>
          <w:rFonts w:asciiTheme="majorHAnsi" w:hAnsiTheme="majorHAnsi"/>
          <w:sz w:val="24"/>
          <w:szCs w:val="24"/>
        </w:rPr>
        <w:t xml:space="preserve">15. </w:t>
      </w:r>
      <w:r w:rsidRPr="000A537C">
        <w:rPr>
          <w:rFonts w:asciiTheme="majorHAnsi" w:hAnsiTheme="majorHAnsi"/>
          <w:sz w:val="24"/>
          <w:szCs w:val="24"/>
        </w:rPr>
        <w:tab/>
      </w:r>
      <w:r w:rsidRPr="000A537C">
        <w:rPr>
          <w:rFonts w:asciiTheme="majorHAnsi" w:hAnsiTheme="majorHAnsi"/>
          <w:sz w:val="24"/>
          <w:szCs w:val="24"/>
          <w:u w:val="single"/>
        </w:rPr>
        <w:t>Reasons for Change in Burden</w:t>
      </w:r>
      <w:r w:rsidRPr="000A537C" w:rsidR="0085688C">
        <w:rPr>
          <w:rFonts w:asciiTheme="majorHAnsi" w:hAnsiTheme="majorHAnsi"/>
          <w:sz w:val="24"/>
          <w:szCs w:val="24"/>
          <w:u w:val="single"/>
        </w:rPr>
        <w:t xml:space="preserve"> </w:t>
      </w:r>
    </w:p>
    <w:p w:rsidR="000A537C" w:rsidRPr="000A537C" w:rsidP="000A537C" w14:paraId="27BF9D47" w14:textId="77777777">
      <w:pPr>
        <w:spacing w:after="0" w:line="240" w:lineRule="auto"/>
        <w:rPr>
          <w:rFonts w:asciiTheme="majorHAnsi" w:hAnsiTheme="majorHAnsi"/>
          <w:sz w:val="24"/>
          <w:szCs w:val="24"/>
        </w:rPr>
      </w:pPr>
    </w:p>
    <w:p w:rsidR="00DA2B37" w:rsidRPr="000A537C" w:rsidP="000A537C" w14:paraId="0825DB83" w14:textId="2E6D0759">
      <w:pPr>
        <w:spacing w:after="0" w:line="240" w:lineRule="auto"/>
        <w:rPr>
          <w:rFonts w:asciiTheme="majorHAnsi" w:hAnsiTheme="majorHAnsi"/>
          <w:sz w:val="24"/>
          <w:szCs w:val="24"/>
        </w:rPr>
      </w:pPr>
      <w:r w:rsidRPr="000A537C">
        <w:rPr>
          <w:rFonts w:asciiTheme="majorHAnsi" w:hAnsiTheme="majorHAnsi"/>
          <w:sz w:val="24"/>
          <w:szCs w:val="24"/>
        </w:rPr>
        <w:t xml:space="preserve">This is an existing collection currently in use without an OMB Control Number. </w:t>
      </w:r>
    </w:p>
    <w:p w:rsidR="00B55E9F" w:rsidRPr="000A537C" w:rsidP="00DA2B37" w14:paraId="2F62DC46" w14:textId="77777777">
      <w:pPr>
        <w:spacing w:after="0" w:line="240" w:lineRule="auto"/>
        <w:ind w:firstLine="720"/>
        <w:rPr>
          <w:rFonts w:asciiTheme="majorHAnsi" w:hAnsiTheme="majorHAnsi"/>
          <w:sz w:val="24"/>
          <w:szCs w:val="24"/>
        </w:rPr>
      </w:pPr>
    </w:p>
    <w:p w:rsidR="00DA2B37" w:rsidRPr="000A537C" w:rsidP="00486235" w14:paraId="19FA7D19" w14:textId="788D8AB2">
      <w:pPr>
        <w:spacing w:after="0" w:line="240" w:lineRule="auto"/>
        <w:rPr>
          <w:rFonts w:asciiTheme="majorHAnsi" w:hAnsiTheme="majorHAnsi"/>
          <w:sz w:val="24"/>
          <w:szCs w:val="24"/>
        </w:rPr>
      </w:pPr>
      <w:r w:rsidRPr="000A537C">
        <w:rPr>
          <w:rFonts w:asciiTheme="majorHAnsi" w:hAnsiTheme="majorHAnsi"/>
          <w:sz w:val="24"/>
          <w:szCs w:val="24"/>
        </w:rPr>
        <w:t xml:space="preserve">16. </w:t>
      </w:r>
      <w:r w:rsidRPr="000A537C">
        <w:rPr>
          <w:rFonts w:asciiTheme="majorHAnsi" w:hAnsiTheme="majorHAnsi"/>
          <w:sz w:val="24"/>
          <w:szCs w:val="24"/>
        </w:rPr>
        <w:tab/>
      </w:r>
      <w:r w:rsidRPr="000A537C">
        <w:rPr>
          <w:rFonts w:asciiTheme="majorHAnsi" w:hAnsiTheme="majorHAnsi"/>
          <w:sz w:val="24"/>
          <w:szCs w:val="24"/>
          <w:u w:val="single"/>
        </w:rPr>
        <w:t>Publication of Results</w:t>
      </w:r>
      <w:r w:rsidRPr="000A537C">
        <w:rPr>
          <w:rFonts w:asciiTheme="majorHAnsi" w:hAnsiTheme="majorHAnsi"/>
          <w:sz w:val="24"/>
          <w:szCs w:val="24"/>
        </w:rPr>
        <w:t xml:space="preserve"> </w:t>
      </w:r>
    </w:p>
    <w:p w:rsidR="000A537C" w:rsidRPr="000A537C" w:rsidP="00486235" w14:paraId="187942B5" w14:textId="77777777">
      <w:pPr>
        <w:spacing w:after="0" w:line="240" w:lineRule="auto"/>
        <w:rPr>
          <w:rFonts w:asciiTheme="majorHAnsi" w:hAnsiTheme="majorHAnsi"/>
          <w:sz w:val="24"/>
          <w:szCs w:val="24"/>
        </w:rPr>
      </w:pPr>
    </w:p>
    <w:p w:rsidR="00DA2B37" w:rsidRPr="000A537C" w:rsidP="00486235" w14:paraId="171D7566" w14:textId="3AA2F40C">
      <w:pPr>
        <w:spacing w:after="0" w:line="240" w:lineRule="auto"/>
        <w:rPr>
          <w:rFonts w:asciiTheme="majorHAnsi" w:hAnsiTheme="majorHAnsi"/>
          <w:sz w:val="24"/>
          <w:szCs w:val="24"/>
        </w:rPr>
      </w:pPr>
      <w:r w:rsidRPr="000A537C">
        <w:rPr>
          <w:rFonts w:asciiTheme="majorHAnsi" w:hAnsiTheme="majorHAnsi"/>
          <w:sz w:val="24"/>
          <w:szCs w:val="24"/>
        </w:rPr>
        <w:t xml:space="preserve">The results of this information collection will not be published. </w:t>
      </w:r>
    </w:p>
    <w:p w:rsidR="005C3A95" w:rsidRPr="000A537C" w:rsidP="00486235" w14:paraId="602D9881" w14:textId="77777777">
      <w:pPr>
        <w:spacing w:after="0" w:line="240" w:lineRule="auto"/>
        <w:rPr>
          <w:rFonts w:asciiTheme="majorHAnsi" w:hAnsiTheme="majorHAnsi"/>
          <w:sz w:val="24"/>
          <w:szCs w:val="24"/>
        </w:rPr>
      </w:pPr>
    </w:p>
    <w:p w:rsidR="005C3A95" w:rsidRPr="000A537C" w:rsidP="00486235" w14:paraId="50406D85" w14:textId="0CBAE270">
      <w:pPr>
        <w:spacing w:after="0" w:line="240" w:lineRule="auto"/>
        <w:rPr>
          <w:rFonts w:asciiTheme="majorHAnsi" w:hAnsiTheme="majorHAnsi"/>
          <w:sz w:val="24"/>
          <w:szCs w:val="24"/>
        </w:rPr>
      </w:pPr>
      <w:r w:rsidRPr="000A537C">
        <w:rPr>
          <w:rFonts w:asciiTheme="majorHAnsi" w:hAnsiTheme="majorHAnsi"/>
          <w:sz w:val="24"/>
          <w:szCs w:val="24"/>
        </w:rPr>
        <w:t xml:space="preserve">17. </w:t>
      </w:r>
      <w:r w:rsidRPr="000A537C" w:rsidR="00C62D17">
        <w:rPr>
          <w:rFonts w:asciiTheme="majorHAnsi" w:hAnsiTheme="majorHAnsi"/>
          <w:sz w:val="24"/>
          <w:szCs w:val="24"/>
        </w:rPr>
        <w:tab/>
      </w:r>
      <w:r w:rsidRPr="000A537C" w:rsidR="00C62D17">
        <w:rPr>
          <w:rFonts w:asciiTheme="majorHAnsi" w:hAnsiTheme="majorHAnsi"/>
          <w:sz w:val="24"/>
          <w:szCs w:val="24"/>
          <w:u w:val="single"/>
        </w:rPr>
        <w:t>Non-Display of OMB Expiration Date</w:t>
      </w:r>
      <w:r w:rsidRPr="000A537C" w:rsidR="0085688C">
        <w:rPr>
          <w:rFonts w:asciiTheme="majorHAnsi" w:hAnsiTheme="majorHAnsi"/>
          <w:sz w:val="24"/>
          <w:szCs w:val="24"/>
          <w:u w:val="single"/>
        </w:rPr>
        <w:t xml:space="preserve"> </w:t>
      </w:r>
    </w:p>
    <w:p w:rsidR="000A537C" w:rsidRPr="000A537C" w:rsidP="00486235" w14:paraId="54BD3265" w14:textId="77777777">
      <w:pPr>
        <w:spacing w:after="0" w:line="240" w:lineRule="auto"/>
        <w:rPr>
          <w:rFonts w:asciiTheme="majorHAnsi" w:hAnsiTheme="majorHAnsi"/>
          <w:sz w:val="24"/>
          <w:szCs w:val="24"/>
        </w:rPr>
      </w:pPr>
    </w:p>
    <w:p w:rsidR="00C62D17" w:rsidRPr="000A537C" w:rsidP="00486235" w14:paraId="79E7223A" w14:textId="606318D9">
      <w:pPr>
        <w:spacing w:after="0" w:line="240" w:lineRule="auto"/>
        <w:rPr>
          <w:rFonts w:asciiTheme="majorHAnsi" w:hAnsiTheme="majorHAnsi"/>
          <w:sz w:val="24"/>
          <w:szCs w:val="24"/>
        </w:rPr>
      </w:pPr>
      <w:r w:rsidRPr="000A537C">
        <w:rPr>
          <w:rFonts w:asciiTheme="majorHAnsi" w:hAnsiTheme="majorHAnsi"/>
          <w:sz w:val="24"/>
          <w:szCs w:val="24"/>
        </w:rPr>
        <w:t xml:space="preserve">We are not seeking approval to omit the display of the expiration date of the OMB approval on the collection instrument. </w:t>
      </w:r>
    </w:p>
    <w:p w:rsidR="00C62D17" w:rsidRPr="000A537C" w:rsidP="00486235" w14:paraId="33190248" w14:textId="77777777">
      <w:pPr>
        <w:spacing w:after="0" w:line="240" w:lineRule="auto"/>
        <w:rPr>
          <w:rFonts w:asciiTheme="majorHAnsi" w:hAnsiTheme="majorHAnsi"/>
          <w:sz w:val="24"/>
          <w:szCs w:val="24"/>
        </w:rPr>
      </w:pPr>
    </w:p>
    <w:p w:rsidR="00C62D17" w:rsidRPr="000A537C" w:rsidP="00486235" w14:paraId="61795DB2" w14:textId="535C0865">
      <w:pPr>
        <w:spacing w:after="0" w:line="240" w:lineRule="auto"/>
        <w:rPr>
          <w:rFonts w:asciiTheme="majorHAnsi" w:hAnsiTheme="majorHAnsi"/>
          <w:sz w:val="24"/>
          <w:szCs w:val="24"/>
        </w:rPr>
      </w:pPr>
      <w:r w:rsidRPr="000A537C">
        <w:rPr>
          <w:rFonts w:asciiTheme="majorHAnsi" w:hAnsiTheme="majorHAnsi"/>
          <w:sz w:val="24"/>
          <w:szCs w:val="24"/>
        </w:rPr>
        <w:t xml:space="preserve">18. </w:t>
      </w:r>
      <w:r w:rsidRPr="000A537C">
        <w:rPr>
          <w:rFonts w:asciiTheme="majorHAnsi" w:hAnsiTheme="majorHAnsi"/>
          <w:sz w:val="24"/>
          <w:szCs w:val="24"/>
        </w:rPr>
        <w:tab/>
      </w:r>
      <w:r w:rsidRPr="000A537C">
        <w:rPr>
          <w:rFonts w:asciiTheme="majorHAnsi" w:hAnsiTheme="majorHAnsi"/>
          <w:sz w:val="24"/>
          <w:szCs w:val="24"/>
          <w:u w:val="single"/>
        </w:rPr>
        <w:t>Exceptions to “Certification for Paperwork Reduction Submissions”</w:t>
      </w:r>
    </w:p>
    <w:p w:rsidR="000A537C" w:rsidRPr="000A537C" w:rsidP="00B55E9F" w14:paraId="540B5F83" w14:textId="77777777">
      <w:pPr>
        <w:spacing w:after="0" w:line="240" w:lineRule="auto"/>
        <w:rPr>
          <w:rFonts w:asciiTheme="majorHAnsi" w:hAnsiTheme="majorHAnsi"/>
          <w:sz w:val="24"/>
          <w:szCs w:val="24"/>
        </w:rPr>
      </w:pPr>
    </w:p>
    <w:p w:rsidR="00A50A0F" w:rsidRPr="000A537C" w:rsidP="00B55E9F" w14:paraId="3C783287" w14:textId="42CD2B85">
      <w:pPr>
        <w:spacing w:after="0" w:line="240" w:lineRule="auto"/>
        <w:rPr>
          <w:rFonts w:asciiTheme="majorHAnsi" w:hAnsiTheme="majorHAnsi"/>
          <w:i/>
          <w:sz w:val="24"/>
          <w:szCs w:val="24"/>
        </w:rPr>
      </w:pPr>
      <w:r w:rsidRPr="000A537C">
        <w:rPr>
          <w:rFonts w:asciiTheme="majorHAnsi" w:hAnsiTheme="majorHAnsi"/>
          <w:sz w:val="24"/>
          <w:szCs w:val="24"/>
        </w:rPr>
        <w:t>We are not requesting an</w:t>
      </w:r>
      <w:r w:rsidRPr="000A537C" w:rsidR="00420AE9">
        <w:rPr>
          <w:rFonts w:asciiTheme="majorHAnsi" w:hAnsiTheme="majorHAnsi"/>
          <w:sz w:val="24"/>
          <w:szCs w:val="24"/>
        </w:rPr>
        <w:t>y</w:t>
      </w:r>
      <w:r w:rsidRPr="000A537C">
        <w:rPr>
          <w:rFonts w:asciiTheme="majorHAnsi" w:hAnsiTheme="majorHAnsi"/>
          <w:sz w:val="24"/>
          <w:szCs w:val="24"/>
        </w:rPr>
        <w:t xml:space="preserve"> exemption</w:t>
      </w:r>
      <w:r w:rsidRPr="000A537C" w:rsidR="00420AE9">
        <w:rPr>
          <w:rFonts w:asciiTheme="majorHAnsi" w:hAnsiTheme="majorHAnsi"/>
          <w:sz w:val="24"/>
          <w:szCs w:val="24"/>
        </w:rPr>
        <w:t>s</w:t>
      </w:r>
      <w:r w:rsidRPr="000A537C">
        <w:rPr>
          <w:rFonts w:asciiTheme="majorHAnsi" w:hAnsiTheme="majorHAnsi"/>
          <w:sz w:val="24"/>
          <w:szCs w:val="24"/>
        </w:rPr>
        <w:t xml:space="preserve"> to the provisions </w:t>
      </w:r>
      <w:r w:rsidRPr="000A537C"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6C65"/>
    <w:multiLevelType w:val="hybridMultilevel"/>
    <w:tmpl w:val="1FEE521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0B37565"/>
    <w:multiLevelType w:val="hybridMultilevel"/>
    <w:tmpl w:val="EA92A8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0ED26E1"/>
    <w:multiLevelType w:val="hybridMultilevel"/>
    <w:tmpl w:val="8BB084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E56061"/>
    <w:multiLevelType w:val="hybridMultilevel"/>
    <w:tmpl w:val="5A32C2D2"/>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EC67B0"/>
    <w:multiLevelType w:val="hybridMultilevel"/>
    <w:tmpl w:val="7DBC3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3AA3E8F"/>
    <w:multiLevelType w:val="hybridMultilevel"/>
    <w:tmpl w:val="F77A957C"/>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360178"/>
    <w:multiLevelType w:val="hybridMultilevel"/>
    <w:tmpl w:val="F80A61AA"/>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134312"/>
    <w:multiLevelType w:val="hybridMultilevel"/>
    <w:tmpl w:val="C9124E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A965686"/>
    <w:multiLevelType w:val="hybridMultilevel"/>
    <w:tmpl w:val="C9124E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B3C2544"/>
    <w:multiLevelType w:val="hybridMultilevel"/>
    <w:tmpl w:val="D7D471F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B3E0320"/>
    <w:multiLevelType w:val="hybridMultilevel"/>
    <w:tmpl w:val="30884382"/>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C252AC"/>
    <w:multiLevelType w:val="hybridMultilevel"/>
    <w:tmpl w:val="A10A9AA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B1206D"/>
    <w:multiLevelType w:val="hybridMultilevel"/>
    <w:tmpl w:val="4EF80C6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D9302FF"/>
    <w:multiLevelType w:val="hybridMultilevel"/>
    <w:tmpl w:val="9210EC3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1E447F"/>
    <w:multiLevelType w:val="hybridMultilevel"/>
    <w:tmpl w:val="E85EF9B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557B4C"/>
    <w:multiLevelType w:val="hybridMultilevel"/>
    <w:tmpl w:val="5094D0A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0B52BC"/>
    <w:multiLevelType w:val="hybridMultilevel"/>
    <w:tmpl w:val="9B0490A0"/>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D92875"/>
    <w:multiLevelType w:val="hybridMultilevel"/>
    <w:tmpl w:val="E12294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11701E44"/>
    <w:multiLevelType w:val="hybridMultilevel"/>
    <w:tmpl w:val="9BDCC7B0"/>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4B87F13"/>
    <w:multiLevelType w:val="hybridMultilevel"/>
    <w:tmpl w:val="ACA0F93E"/>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A643F2"/>
    <w:multiLevelType w:val="hybridMultilevel"/>
    <w:tmpl w:val="C432611A"/>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8CF7273"/>
    <w:multiLevelType w:val="hybridMultilevel"/>
    <w:tmpl w:val="EA92A8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A0578D3"/>
    <w:multiLevelType w:val="hybridMultilevel"/>
    <w:tmpl w:val="B5E6AE68"/>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560FFA"/>
    <w:multiLevelType w:val="hybridMultilevel"/>
    <w:tmpl w:val="C9124E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B7D4677"/>
    <w:multiLevelType w:val="hybridMultilevel"/>
    <w:tmpl w:val="437E916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BFA0B8F"/>
    <w:multiLevelType w:val="hybridMultilevel"/>
    <w:tmpl w:val="260C18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EF30734"/>
    <w:multiLevelType w:val="hybridMultilevel"/>
    <w:tmpl w:val="2BFA7B5E"/>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F9252B"/>
    <w:multiLevelType w:val="hybridMultilevel"/>
    <w:tmpl w:val="2A2EB2C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22206FDD"/>
    <w:multiLevelType w:val="hybridMultilevel"/>
    <w:tmpl w:val="EA92A8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23121E52"/>
    <w:multiLevelType w:val="hybridMultilevel"/>
    <w:tmpl w:val="DEC6D1DA"/>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42F45F0"/>
    <w:multiLevelType w:val="hybridMultilevel"/>
    <w:tmpl w:val="7D84B11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5183494"/>
    <w:multiLevelType w:val="hybridMultilevel"/>
    <w:tmpl w:val="7DBC3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5491654"/>
    <w:multiLevelType w:val="hybridMultilevel"/>
    <w:tmpl w:val="3E9AE614"/>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83373E1"/>
    <w:multiLevelType w:val="hybridMultilevel"/>
    <w:tmpl w:val="1B34D9EE"/>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858671E"/>
    <w:multiLevelType w:val="hybridMultilevel"/>
    <w:tmpl w:val="894A4206"/>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8A1576E"/>
    <w:multiLevelType w:val="hybridMultilevel"/>
    <w:tmpl w:val="E12294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2A581DE0"/>
    <w:multiLevelType w:val="hybridMultilevel"/>
    <w:tmpl w:val="151AE7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A652363"/>
    <w:multiLevelType w:val="hybridMultilevel"/>
    <w:tmpl w:val="04D84B6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BEE0842"/>
    <w:multiLevelType w:val="hybridMultilevel"/>
    <w:tmpl w:val="151AE7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E396FA6"/>
    <w:multiLevelType w:val="hybridMultilevel"/>
    <w:tmpl w:val="A67C6E1C"/>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EFE7493"/>
    <w:multiLevelType w:val="hybridMultilevel"/>
    <w:tmpl w:val="D9682B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F9B154E"/>
    <w:multiLevelType w:val="hybridMultilevel"/>
    <w:tmpl w:val="7DBC3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300A2076"/>
    <w:multiLevelType w:val="hybridMultilevel"/>
    <w:tmpl w:val="30081B5C"/>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1BE72A2"/>
    <w:multiLevelType w:val="hybridMultilevel"/>
    <w:tmpl w:val="7DBC3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32AA66FC"/>
    <w:multiLevelType w:val="hybridMultilevel"/>
    <w:tmpl w:val="27FEB2D8"/>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3A45EC2"/>
    <w:multiLevelType w:val="hybridMultilevel"/>
    <w:tmpl w:val="F9283A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4321D47"/>
    <w:multiLevelType w:val="hybridMultilevel"/>
    <w:tmpl w:val="E12294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
    <w:nsid w:val="34AD0ABB"/>
    <w:multiLevelType w:val="hybridMultilevel"/>
    <w:tmpl w:val="AC5246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35287FC1"/>
    <w:multiLevelType w:val="hybridMultilevel"/>
    <w:tmpl w:val="CB004876"/>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57E72B2"/>
    <w:multiLevelType w:val="hybridMultilevel"/>
    <w:tmpl w:val="AB6AAC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363C6867"/>
    <w:multiLevelType w:val="hybridMultilevel"/>
    <w:tmpl w:val="282A34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659319A"/>
    <w:multiLevelType w:val="hybridMultilevel"/>
    <w:tmpl w:val="923C805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66C0F2F"/>
    <w:multiLevelType w:val="hybridMultilevel"/>
    <w:tmpl w:val="56349C66"/>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72968B9"/>
    <w:multiLevelType w:val="multilevel"/>
    <w:tmpl w:val="9B467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373E7F29"/>
    <w:multiLevelType w:val="hybridMultilevel"/>
    <w:tmpl w:val="170C70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8F55BE2"/>
    <w:multiLevelType w:val="hybridMultilevel"/>
    <w:tmpl w:val="11C655D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3BE751C9"/>
    <w:multiLevelType w:val="hybridMultilevel"/>
    <w:tmpl w:val="C9124E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3F532397"/>
    <w:multiLevelType w:val="hybridMultilevel"/>
    <w:tmpl w:val="2332BC1E"/>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32E70FC"/>
    <w:multiLevelType w:val="hybridMultilevel"/>
    <w:tmpl w:val="9B2ED6E8"/>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42A4A5E"/>
    <w:multiLevelType w:val="hybridMultilevel"/>
    <w:tmpl w:val="7004E23C"/>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64510D6"/>
    <w:multiLevelType w:val="hybridMultilevel"/>
    <w:tmpl w:val="059A2C9C"/>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6557051"/>
    <w:multiLevelType w:val="hybridMultilevel"/>
    <w:tmpl w:val="EA92A8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47DE5C40"/>
    <w:multiLevelType w:val="hybridMultilevel"/>
    <w:tmpl w:val="E12294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7">
    <w:nsid w:val="493D631A"/>
    <w:multiLevelType w:val="hybridMultilevel"/>
    <w:tmpl w:val="E12294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8">
    <w:nsid w:val="4A4035E1"/>
    <w:multiLevelType w:val="hybridMultilevel"/>
    <w:tmpl w:val="4C62A8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4A9C163C"/>
    <w:multiLevelType w:val="hybridMultilevel"/>
    <w:tmpl w:val="68EA7354"/>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B1068D7"/>
    <w:multiLevelType w:val="hybridMultilevel"/>
    <w:tmpl w:val="8E0CCE08"/>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C1172AE"/>
    <w:multiLevelType w:val="hybridMultilevel"/>
    <w:tmpl w:val="7DBC3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4CCF5FC6"/>
    <w:multiLevelType w:val="hybridMultilevel"/>
    <w:tmpl w:val="F78C6C2A"/>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DA02EB7"/>
    <w:multiLevelType w:val="hybridMultilevel"/>
    <w:tmpl w:val="C9124E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4E8175B7"/>
    <w:multiLevelType w:val="hybridMultilevel"/>
    <w:tmpl w:val="61E873F2"/>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0580EDA"/>
    <w:multiLevelType w:val="hybridMultilevel"/>
    <w:tmpl w:val="C9124E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509B2246"/>
    <w:multiLevelType w:val="hybridMultilevel"/>
    <w:tmpl w:val="1868A03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1AE47D2"/>
    <w:multiLevelType w:val="hybridMultilevel"/>
    <w:tmpl w:val="CCAEBE00"/>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4C02350"/>
    <w:multiLevelType w:val="hybridMultilevel"/>
    <w:tmpl w:val="FA401762"/>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5AF62E7"/>
    <w:multiLevelType w:val="hybridMultilevel"/>
    <w:tmpl w:val="E75EA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C115150"/>
    <w:multiLevelType w:val="hybridMultilevel"/>
    <w:tmpl w:val="50CC160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D6B0B19"/>
    <w:multiLevelType w:val="hybridMultilevel"/>
    <w:tmpl w:val="F184F4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5F674A81"/>
    <w:multiLevelType w:val="hybridMultilevel"/>
    <w:tmpl w:val="1868A03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08A5516"/>
    <w:multiLevelType w:val="hybridMultilevel"/>
    <w:tmpl w:val="A28EB1D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61565E8D"/>
    <w:multiLevelType w:val="hybridMultilevel"/>
    <w:tmpl w:val="3B4A17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61F94C44"/>
    <w:multiLevelType w:val="hybridMultilevel"/>
    <w:tmpl w:val="C9124E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65F361FF"/>
    <w:multiLevelType w:val="hybridMultilevel"/>
    <w:tmpl w:val="5B007ACA"/>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6093E68"/>
    <w:multiLevelType w:val="hybridMultilevel"/>
    <w:tmpl w:val="B448E2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681E1E90"/>
    <w:multiLevelType w:val="hybridMultilevel"/>
    <w:tmpl w:val="D16E1AA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8E32D45"/>
    <w:multiLevelType w:val="hybridMultilevel"/>
    <w:tmpl w:val="C6C889D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B282985"/>
    <w:multiLevelType w:val="hybridMultilevel"/>
    <w:tmpl w:val="3ED00564"/>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EC55B7A"/>
    <w:multiLevelType w:val="hybridMultilevel"/>
    <w:tmpl w:val="EA92A8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71593722"/>
    <w:multiLevelType w:val="hybridMultilevel"/>
    <w:tmpl w:val="9D16E3DA"/>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29F1F88"/>
    <w:multiLevelType w:val="hybridMultilevel"/>
    <w:tmpl w:val="9A86B5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3F14426"/>
    <w:multiLevelType w:val="hybridMultilevel"/>
    <w:tmpl w:val="37F418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5">
    <w:nsid w:val="75B27748"/>
    <w:multiLevelType w:val="hybridMultilevel"/>
    <w:tmpl w:val="48C4F356"/>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5B439F9"/>
    <w:multiLevelType w:val="hybridMultilevel"/>
    <w:tmpl w:val="6EFC250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79B84D5D"/>
    <w:multiLevelType w:val="hybridMultilevel"/>
    <w:tmpl w:val="6E10CE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AA84B7A"/>
    <w:multiLevelType w:val="hybridMultilevel"/>
    <w:tmpl w:val="965E42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9">
    <w:nsid w:val="7B373D2A"/>
    <w:multiLevelType w:val="hybridMultilevel"/>
    <w:tmpl w:val="7DBC3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7D660789"/>
    <w:multiLevelType w:val="hybridMultilevel"/>
    <w:tmpl w:val="928EDC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2560347">
    <w:abstractNumId w:val="101"/>
  </w:num>
  <w:num w:numId="2" w16cid:durableId="1535191834">
    <w:abstractNumId w:val="42"/>
  </w:num>
  <w:num w:numId="3" w16cid:durableId="166678123">
    <w:abstractNumId w:val="35"/>
  </w:num>
  <w:num w:numId="4" w16cid:durableId="1628969232">
    <w:abstractNumId w:val="25"/>
  </w:num>
  <w:num w:numId="5" w16cid:durableId="94060268">
    <w:abstractNumId w:val="15"/>
  </w:num>
  <w:num w:numId="6" w16cid:durableId="801341324">
    <w:abstractNumId w:val="79"/>
  </w:num>
  <w:num w:numId="7" w16cid:durableId="179903789">
    <w:abstractNumId w:val="51"/>
  </w:num>
  <w:num w:numId="8" w16cid:durableId="699746150">
    <w:abstractNumId w:val="94"/>
  </w:num>
  <w:num w:numId="9" w16cid:durableId="1632901279">
    <w:abstractNumId w:val="100"/>
  </w:num>
  <w:num w:numId="10" w16cid:durableId="663507367">
    <w:abstractNumId w:val="13"/>
  </w:num>
  <w:num w:numId="11" w16cid:durableId="578321661">
    <w:abstractNumId w:val="82"/>
  </w:num>
  <w:num w:numId="12" w16cid:durableId="1417169316">
    <w:abstractNumId w:val="53"/>
  </w:num>
  <w:num w:numId="13" w16cid:durableId="750469343">
    <w:abstractNumId w:val="81"/>
  </w:num>
  <w:num w:numId="14" w16cid:durableId="402291124">
    <w:abstractNumId w:val="88"/>
  </w:num>
  <w:num w:numId="15" w16cid:durableId="208342823">
    <w:abstractNumId w:val="16"/>
  </w:num>
  <w:num w:numId="16" w16cid:durableId="1257860596">
    <w:abstractNumId w:val="95"/>
  </w:num>
  <w:num w:numId="17" w16cid:durableId="819153304">
    <w:abstractNumId w:val="40"/>
  </w:num>
  <w:num w:numId="18" w16cid:durableId="1145273260">
    <w:abstractNumId w:val="27"/>
  </w:num>
  <w:num w:numId="19" w16cid:durableId="1080757077">
    <w:abstractNumId w:val="2"/>
  </w:num>
  <w:num w:numId="20" w16cid:durableId="542517244">
    <w:abstractNumId w:val="12"/>
  </w:num>
  <w:num w:numId="21" w16cid:durableId="1485662882">
    <w:abstractNumId w:val="84"/>
  </w:num>
  <w:num w:numId="22" w16cid:durableId="281229218">
    <w:abstractNumId w:val="44"/>
  </w:num>
  <w:num w:numId="23" w16cid:durableId="1484279104">
    <w:abstractNumId w:val="96"/>
  </w:num>
  <w:num w:numId="24" w16cid:durableId="78525984">
    <w:abstractNumId w:val="87"/>
  </w:num>
  <w:num w:numId="25" w16cid:durableId="435294685">
    <w:abstractNumId w:val="29"/>
  </w:num>
  <w:num w:numId="26" w16cid:durableId="1310280462">
    <w:abstractNumId w:val="80"/>
  </w:num>
  <w:num w:numId="27" w16cid:durableId="1715470664">
    <w:abstractNumId w:val="97"/>
  </w:num>
  <w:num w:numId="28" w16cid:durableId="563562586">
    <w:abstractNumId w:val="49"/>
  </w:num>
  <w:num w:numId="29" w16cid:durableId="351615148">
    <w:abstractNumId w:val="58"/>
  </w:num>
  <w:num w:numId="30" w16cid:durableId="1772506910">
    <w:abstractNumId w:val="69"/>
  </w:num>
  <w:num w:numId="31" w16cid:durableId="1275553508">
    <w:abstractNumId w:val="62"/>
  </w:num>
  <w:num w:numId="32" w16cid:durableId="74206345">
    <w:abstractNumId w:val="52"/>
  </w:num>
  <w:num w:numId="33" w16cid:durableId="2006321315">
    <w:abstractNumId w:val="74"/>
  </w:num>
  <w:num w:numId="34" w16cid:durableId="2115007561">
    <w:abstractNumId w:val="72"/>
  </w:num>
  <w:num w:numId="35" w16cid:durableId="336269200">
    <w:abstractNumId w:val="90"/>
  </w:num>
  <w:num w:numId="36" w16cid:durableId="1200317618">
    <w:abstractNumId w:val="98"/>
  </w:num>
  <w:num w:numId="37" w16cid:durableId="1891652260">
    <w:abstractNumId w:val="21"/>
  </w:num>
  <w:num w:numId="38" w16cid:durableId="926964488">
    <w:abstractNumId w:val="32"/>
  </w:num>
  <w:num w:numId="39" w16cid:durableId="796724447">
    <w:abstractNumId w:val="63"/>
  </w:num>
  <w:num w:numId="40" w16cid:durableId="126168579">
    <w:abstractNumId w:val="46"/>
  </w:num>
  <w:num w:numId="41" w16cid:durableId="571627269">
    <w:abstractNumId w:val="64"/>
  </w:num>
  <w:num w:numId="42" w16cid:durableId="1213153072">
    <w:abstractNumId w:val="17"/>
  </w:num>
  <w:num w:numId="43" w16cid:durableId="1425036238">
    <w:abstractNumId w:val="9"/>
  </w:num>
  <w:num w:numId="44" w16cid:durableId="1099183970">
    <w:abstractNumId w:val="78"/>
  </w:num>
  <w:num w:numId="45" w16cid:durableId="1218400497">
    <w:abstractNumId w:val="11"/>
  </w:num>
  <w:num w:numId="46" w16cid:durableId="1771663791">
    <w:abstractNumId w:val="14"/>
  </w:num>
  <w:num w:numId="47" w16cid:durableId="146940459">
    <w:abstractNumId w:val="37"/>
  </w:num>
  <w:num w:numId="48" w16cid:durableId="862089437">
    <w:abstractNumId w:val="92"/>
  </w:num>
  <w:num w:numId="49" w16cid:durableId="773597268">
    <w:abstractNumId w:val="70"/>
  </w:num>
  <w:num w:numId="50" w16cid:durableId="1751854707">
    <w:abstractNumId w:val="48"/>
  </w:num>
  <w:num w:numId="51" w16cid:durableId="1930695431">
    <w:abstractNumId w:val="61"/>
  </w:num>
  <w:num w:numId="52" w16cid:durableId="1715542122">
    <w:abstractNumId w:val="10"/>
  </w:num>
  <w:num w:numId="53" w16cid:durableId="107312007">
    <w:abstractNumId w:val="3"/>
  </w:num>
  <w:num w:numId="54" w16cid:durableId="1199051553">
    <w:abstractNumId w:val="86"/>
  </w:num>
  <w:num w:numId="55" w16cid:durableId="1871844796">
    <w:abstractNumId w:val="31"/>
  </w:num>
  <w:num w:numId="56" w16cid:durableId="1977445216">
    <w:abstractNumId w:val="19"/>
  </w:num>
  <w:num w:numId="57" w16cid:durableId="572206189">
    <w:abstractNumId w:val="56"/>
  </w:num>
  <w:num w:numId="58" w16cid:durableId="1281646471">
    <w:abstractNumId w:val="6"/>
  </w:num>
  <w:num w:numId="59" w16cid:durableId="1127773158">
    <w:abstractNumId w:val="28"/>
  </w:num>
  <w:num w:numId="60" w16cid:durableId="1917087619">
    <w:abstractNumId w:val="20"/>
  </w:num>
  <w:num w:numId="61" w16cid:durableId="868831898">
    <w:abstractNumId w:val="89"/>
  </w:num>
  <w:num w:numId="62" w16cid:durableId="1804300159">
    <w:abstractNumId w:val="0"/>
  </w:num>
  <w:num w:numId="63" w16cid:durableId="637149006">
    <w:abstractNumId w:val="77"/>
  </w:num>
  <w:num w:numId="64" w16cid:durableId="352147574">
    <w:abstractNumId w:val="5"/>
  </w:num>
  <w:num w:numId="65" w16cid:durableId="1962107134">
    <w:abstractNumId w:val="59"/>
  </w:num>
  <w:num w:numId="66" w16cid:durableId="274218421">
    <w:abstractNumId w:val="26"/>
  </w:num>
  <w:num w:numId="67" w16cid:durableId="354354143">
    <w:abstractNumId w:val="23"/>
  </w:num>
  <w:num w:numId="68" w16cid:durableId="1596329224">
    <w:abstractNumId w:val="55"/>
  </w:num>
  <w:num w:numId="69" w16cid:durableId="1546529420">
    <w:abstractNumId w:val="76"/>
  </w:num>
  <w:num w:numId="70" w16cid:durableId="429351452">
    <w:abstractNumId w:val="36"/>
  </w:num>
  <w:num w:numId="71" w16cid:durableId="920408314">
    <w:abstractNumId w:val="43"/>
  </w:num>
  <w:num w:numId="72" w16cid:durableId="1690981228">
    <w:abstractNumId w:val="34"/>
  </w:num>
  <w:num w:numId="73" w16cid:durableId="147329108">
    <w:abstractNumId w:val="68"/>
  </w:num>
  <w:num w:numId="74" w16cid:durableId="329916157">
    <w:abstractNumId w:val="83"/>
  </w:num>
  <w:num w:numId="75" w16cid:durableId="1955138138">
    <w:abstractNumId w:val="38"/>
  </w:num>
  <w:num w:numId="76" w16cid:durableId="906456404">
    <w:abstractNumId w:val="18"/>
  </w:num>
  <w:num w:numId="77" w16cid:durableId="652607982">
    <w:abstractNumId w:val="66"/>
  </w:num>
  <w:num w:numId="78" w16cid:durableId="398678892">
    <w:abstractNumId w:val="67"/>
  </w:num>
  <w:num w:numId="79" w16cid:durableId="40327416">
    <w:abstractNumId w:val="50"/>
  </w:num>
  <w:num w:numId="80" w16cid:durableId="1735466398">
    <w:abstractNumId w:val="75"/>
  </w:num>
  <w:num w:numId="81" w16cid:durableId="1235814950">
    <w:abstractNumId w:val="60"/>
  </w:num>
  <w:num w:numId="82" w16cid:durableId="1159075570">
    <w:abstractNumId w:val="73"/>
  </w:num>
  <w:num w:numId="83" w16cid:durableId="1546015917">
    <w:abstractNumId w:val="85"/>
  </w:num>
  <w:num w:numId="84" w16cid:durableId="378089014">
    <w:abstractNumId w:val="24"/>
  </w:num>
  <w:num w:numId="85" w16cid:durableId="192809670">
    <w:abstractNumId w:val="8"/>
  </w:num>
  <w:num w:numId="86" w16cid:durableId="798764401">
    <w:abstractNumId w:val="7"/>
  </w:num>
  <w:num w:numId="87" w16cid:durableId="1179932538">
    <w:abstractNumId w:val="41"/>
  </w:num>
  <w:num w:numId="88" w16cid:durableId="1807894798">
    <w:abstractNumId w:val="39"/>
  </w:num>
  <w:num w:numId="89" w16cid:durableId="1528325264">
    <w:abstractNumId w:val="54"/>
  </w:num>
  <w:num w:numId="90" w16cid:durableId="683946450">
    <w:abstractNumId w:val="1"/>
  </w:num>
  <w:num w:numId="91" w16cid:durableId="1847473833">
    <w:abstractNumId w:val="30"/>
  </w:num>
  <w:num w:numId="92" w16cid:durableId="1855921690">
    <w:abstractNumId w:val="65"/>
  </w:num>
  <w:num w:numId="93" w16cid:durableId="856191928">
    <w:abstractNumId w:val="22"/>
  </w:num>
  <w:num w:numId="94" w16cid:durableId="1431124666">
    <w:abstractNumId w:val="91"/>
  </w:num>
  <w:num w:numId="95" w16cid:durableId="1742750186">
    <w:abstractNumId w:val="71"/>
  </w:num>
  <w:num w:numId="96" w16cid:durableId="839657387">
    <w:abstractNumId w:val="47"/>
  </w:num>
  <w:num w:numId="97" w16cid:durableId="1623804261">
    <w:abstractNumId w:val="99"/>
  </w:num>
  <w:num w:numId="98" w16cid:durableId="972520846">
    <w:abstractNumId w:val="45"/>
  </w:num>
  <w:num w:numId="99" w16cid:durableId="852694813">
    <w:abstractNumId w:val="4"/>
  </w:num>
  <w:num w:numId="100" w16cid:durableId="210045131">
    <w:abstractNumId w:val="33"/>
  </w:num>
  <w:num w:numId="101" w16cid:durableId="147748918">
    <w:abstractNumId w:val="93"/>
  </w:num>
  <w:num w:numId="102" w16cid:durableId="2030984953">
    <w:abstractNumId w:val="57"/>
  </w:num>
  <w:num w:numId="103" w16cid:durableId="1092090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497935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842534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255947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941018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561440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118470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001879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388322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1160640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308"/>
    <w:rsid w:val="000103C9"/>
    <w:rsid w:val="000244DB"/>
    <w:rsid w:val="00040404"/>
    <w:rsid w:val="00041BB9"/>
    <w:rsid w:val="000703F0"/>
    <w:rsid w:val="00071579"/>
    <w:rsid w:val="00080B61"/>
    <w:rsid w:val="000A0116"/>
    <w:rsid w:val="000A0A5F"/>
    <w:rsid w:val="000A537C"/>
    <w:rsid w:val="000B0E70"/>
    <w:rsid w:val="000D7A49"/>
    <w:rsid w:val="000F7CE6"/>
    <w:rsid w:val="0010120A"/>
    <w:rsid w:val="001017A0"/>
    <w:rsid w:val="00105F45"/>
    <w:rsid w:val="00127B46"/>
    <w:rsid w:val="00142260"/>
    <w:rsid w:val="00153C51"/>
    <w:rsid w:val="001645FB"/>
    <w:rsid w:val="0019309D"/>
    <w:rsid w:val="001D0FE4"/>
    <w:rsid w:val="001F526C"/>
    <w:rsid w:val="00200261"/>
    <w:rsid w:val="00202DF2"/>
    <w:rsid w:val="00203BC2"/>
    <w:rsid w:val="00211832"/>
    <w:rsid w:val="00222D1B"/>
    <w:rsid w:val="00231FFB"/>
    <w:rsid w:val="00235D71"/>
    <w:rsid w:val="0024335E"/>
    <w:rsid w:val="00254DCF"/>
    <w:rsid w:val="002567F9"/>
    <w:rsid w:val="00276314"/>
    <w:rsid w:val="0027743E"/>
    <w:rsid w:val="00294E92"/>
    <w:rsid w:val="002B69D3"/>
    <w:rsid w:val="002D486C"/>
    <w:rsid w:val="002D7713"/>
    <w:rsid w:val="003132E7"/>
    <w:rsid w:val="00331D7E"/>
    <w:rsid w:val="00337EF1"/>
    <w:rsid w:val="00340D9B"/>
    <w:rsid w:val="00356069"/>
    <w:rsid w:val="00372697"/>
    <w:rsid w:val="003760C9"/>
    <w:rsid w:val="00382205"/>
    <w:rsid w:val="00394A8A"/>
    <w:rsid w:val="003A17C0"/>
    <w:rsid w:val="003B15E0"/>
    <w:rsid w:val="003C0540"/>
    <w:rsid w:val="003D010C"/>
    <w:rsid w:val="003D1986"/>
    <w:rsid w:val="00420AE9"/>
    <w:rsid w:val="00421B4F"/>
    <w:rsid w:val="004259B9"/>
    <w:rsid w:val="00425F18"/>
    <w:rsid w:val="00467CF1"/>
    <w:rsid w:val="00480AFF"/>
    <w:rsid w:val="00486235"/>
    <w:rsid w:val="00490797"/>
    <w:rsid w:val="004C25F4"/>
    <w:rsid w:val="004C74D6"/>
    <w:rsid w:val="004D2344"/>
    <w:rsid w:val="004F049C"/>
    <w:rsid w:val="004F4F5D"/>
    <w:rsid w:val="00502FF3"/>
    <w:rsid w:val="00507B1D"/>
    <w:rsid w:val="00510F0C"/>
    <w:rsid w:val="0051354D"/>
    <w:rsid w:val="00520B36"/>
    <w:rsid w:val="0056520D"/>
    <w:rsid w:val="00571698"/>
    <w:rsid w:val="00576EDB"/>
    <w:rsid w:val="00594B6B"/>
    <w:rsid w:val="00596BBA"/>
    <w:rsid w:val="005B7D2D"/>
    <w:rsid w:val="005C3A95"/>
    <w:rsid w:val="005C7428"/>
    <w:rsid w:val="005D5C81"/>
    <w:rsid w:val="005D7F0D"/>
    <w:rsid w:val="005E1147"/>
    <w:rsid w:val="005E4B6D"/>
    <w:rsid w:val="005F6F64"/>
    <w:rsid w:val="00601F8D"/>
    <w:rsid w:val="00642741"/>
    <w:rsid w:val="00643FB9"/>
    <w:rsid w:val="0065530D"/>
    <w:rsid w:val="006571A5"/>
    <w:rsid w:val="00671343"/>
    <w:rsid w:val="006A13FA"/>
    <w:rsid w:val="006A5197"/>
    <w:rsid w:val="006B5C25"/>
    <w:rsid w:val="006C5768"/>
    <w:rsid w:val="006D2CE5"/>
    <w:rsid w:val="006E563D"/>
    <w:rsid w:val="006F2DF8"/>
    <w:rsid w:val="00715123"/>
    <w:rsid w:val="00722FDB"/>
    <w:rsid w:val="00731895"/>
    <w:rsid w:val="00741B38"/>
    <w:rsid w:val="00752543"/>
    <w:rsid w:val="00756E31"/>
    <w:rsid w:val="00765041"/>
    <w:rsid w:val="00767B22"/>
    <w:rsid w:val="00767CC0"/>
    <w:rsid w:val="0077261C"/>
    <w:rsid w:val="007A2DA9"/>
    <w:rsid w:val="007E5DBF"/>
    <w:rsid w:val="00805F9E"/>
    <w:rsid w:val="008166C1"/>
    <w:rsid w:val="00830E1B"/>
    <w:rsid w:val="0084211F"/>
    <w:rsid w:val="0085688C"/>
    <w:rsid w:val="008635C4"/>
    <w:rsid w:val="00871E43"/>
    <w:rsid w:val="008944E4"/>
    <w:rsid w:val="00895953"/>
    <w:rsid w:val="008A06EF"/>
    <w:rsid w:val="008C0033"/>
    <w:rsid w:val="008D1294"/>
    <w:rsid w:val="008E3029"/>
    <w:rsid w:val="008F1276"/>
    <w:rsid w:val="00903154"/>
    <w:rsid w:val="00911440"/>
    <w:rsid w:val="0095042C"/>
    <w:rsid w:val="00975D94"/>
    <w:rsid w:val="009818A8"/>
    <w:rsid w:val="00983976"/>
    <w:rsid w:val="0098628F"/>
    <w:rsid w:val="00992CA3"/>
    <w:rsid w:val="00994F2B"/>
    <w:rsid w:val="00996894"/>
    <w:rsid w:val="009A6246"/>
    <w:rsid w:val="009B07E1"/>
    <w:rsid w:val="009C68A0"/>
    <w:rsid w:val="009E3BF4"/>
    <w:rsid w:val="009F2544"/>
    <w:rsid w:val="009F5A44"/>
    <w:rsid w:val="00A13820"/>
    <w:rsid w:val="00A23C20"/>
    <w:rsid w:val="00A32E70"/>
    <w:rsid w:val="00A47F0A"/>
    <w:rsid w:val="00A50A0F"/>
    <w:rsid w:val="00A76F7E"/>
    <w:rsid w:val="00A77157"/>
    <w:rsid w:val="00A93EEE"/>
    <w:rsid w:val="00AB6053"/>
    <w:rsid w:val="00AC3F63"/>
    <w:rsid w:val="00AD2CF5"/>
    <w:rsid w:val="00AD6C05"/>
    <w:rsid w:val="00AF60EB"/>
    <w:rsid w:val="00B12155"/>
    <w:rsid w:val="00B2013C"/>
    <w:rsid w:val="00B35E4B"/>
    <w:rsid w:val="00B429D9"/>
    <w:rsid w:val="00B4791A"/>
    <w:rsid w:val="00B52F4E"/>
    <w:rsid w:val="00B55E9F"/>
    <w:rsid w:val="00B73E0B"/>
    <w:rsid w:val="00B933B0"/>
    <w:rsid w:val="00B96CBD"/>
    <w:rsid w:val="00BA491B"/>
    <w:rsid w:val="00BA7C54"/>
    <w:rsid w:val="00BC229C"/>
    <w:rsid w:val="00BC2FE9"/>
    <w:rsid w:val="00BD7755"/>
    <w:rsid w:val="00BE684D"/>
    <w:rsid w:val="00BF4C9A"/>
    <w:rsid w:val="00C04338"/>
    <w:rsid w:val="00C07477"/>
    <w:rsid w:val="00C13025"/>
    <w:rsid w:val="00C2340F"/>
    <w:rsid w:val="00C26E3D"/>
    <w:rsid w:val="00C33684"/>
    <w:rsid w:val="00C61AB2"/>
    <w:rsid w:val="00C61BDC"/>
    <w:rsid w:val="00C62D17"/>
    <w:rsid w:val="00C808F4"/>
    <w:rsid w:val="00CA15B1"/>
    <w:rsid w:val="00CC24D5"/>
    <w:rsid w:val="00CC2835"/>
    <w:rsid w:val="00CD653A"/>
    <w:rsid w:val="00CD7DFA"/>
    <w:rsid w:val="00D21AA6"/>
    <w:rsid w:val="00D4412D"/>
    <w:rsid w:val="00D4416E"/>
    <w:rsid w:val="00D44E10"/>
    <w:rsid w:val="00D462F7"/>
    <w:rsid w:val="00D734A2"/>
    <w:rsid w:val="00DA1C8B"/>
    <w:rsid w:val="00DA2B37"/>
    <w:rsid w:val="00DD6DE7"/>
    <w:rsid w:val="00DF17B2"/>
    <w:rsid w:val="00DF40D9"/>
    <w:rsid w:val="00E0580D"/>
    <w:rsid w:val="00E42830"/>
    <w:rsid w:val="00E4563B"/>
    <w:rsid w:val="00E45EEB"/>
    <w:rsid w:val="00E5409A"/>
    <w:rsid w:val="00E54C82"/>
    <w:rsid w:val="00E65D41"/>
    <w:rsid w:val="00E95FFB"/>
    <w:rsid w:val="00EA262D"/>
    <w:rsid w:val="00EA5016"/>
    <w:rsid w:val="00EA6C04"/>
    <w:rsid w:val="00EB25C4"/>
    <w:rsid w:val="00EC3A91"/>
    <w:rsid w:val="00ED7999"/>
    <w:rsid w:val="00F101DD"/>
    <w:rsid w:val="00F147A6"/>
    <w:rsid w:val="00F25499"/>
    <w:rsid w:val="00F462F8"/>
    <w:rsid w:val="00F67628"/>
    <w:rsid w:val="00F86C35"/>
    <w:rsid w:val="00F97482"/>
    <w:rsid w:val="00FB569C"/>
    <w:rsid w:val="00FC6767"/>
    <w:rsid w:val="00FF70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0B61"/>
    <w:rPr>
      <w:sz w:val="16"/>
      <w:szCs w:val="16"/>
    </w:rPr>
  </w:style>
  <w:style w:type="paragraph" w:styleId="CommentText">
    <w:name w:val="annotation text"/>
    <w:basedOn w:val="Normal"/>
    <w:link w:val="CommentTextChar"/>
    <w:uiPriority w:val="99"/>
    <w:semiHidden/>
    <w:unhideWhenUsed/>
    <w:rsid w:val="00080B61"/>
    <w:pPr>
      <w:spacing w:line="240" w:lineRule="auto"/>
    </w:pPr>
    <w:rPr>
      <w:sz w:val="20"/>
      <w:szCs w:val="20"/>
    </w:rPr>
  </w:style>
  <w:style w:type="character" w:customStyle="1" w:styleId="CommentTextChar">
    <w:name w:val="Comment Text Char"/>
    <w:basedOn w:val="DefaultParagraphFont"/>
    <w:link w:val="CommentText"/>
    <w:uiPriority w:val="99"/>
    <w:semiHidden/>
    <w:rsid w:val="00080B61"/>
    <w:rPr>
      <w:sz w:val="20"/>
      <w:szCs w:val="20"/>
    </w:rPr>
  </w:style>
  <w:style w:type="paragraph" w:styleId="CommentSubject">
    <w:name w:val="annotation subject"/>
    <w:basedOn w:val="CommentText"/>
    <w:next w:val="CommentText"/>
    <w:link w:val="CommentSubjectChar"/>
    <w:uiPriority w:val="99"/>
    <w:semiHidden/>
    <w:unhideWhenUsed/>
    <w:rsid w:val="00080B61"/>
    <w:rPr>
      <w:b/>
      <w:bCs/>
    </w:rPr>
  </w:style>
  <w:style w:type="character" w:customStyle="1" w:styleId="CommentSubjectChar">
    <w:name w:val="Comment Subject Char"/>
    <w:basedOn w:val="CommentTextChar"/>
    <w:link w:val="CommentSubject"/>
    <w:uiPriority w:val="99"/>
    <w:semiHidden/>
    <w:rsid w:val="00080B61"/>
    <w:rPr>
      <w:b/>
      <w:bCs/>
      <w:sz w:val="20"/>
      <w:szCs w:val="20"/>
    </w:rPr>
  </w:style>
  <w:style w:type="paragraph" w:styleId="Revision">
    <w:name w:val="Revision"/>
    <w:hidden/>
    <w:uiPriority w:val="99"/>
    <w:semiHidden/>
    <w:rsid w:val="005F6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library.cnic-n9portal.net/" TargetMode="External" /><Relationship Id="rId11" Type="http://schemas.openxmlformats.org/officeDocument/2006/relationships/hyperlink" Target="https://forms.documentservices.dla.mil/order/" TargetMode="External" /><Relationship Id="rId12" Type="http://schemas.openxmlformats.org/officeDocument/2006/relationships/hyperlink" Target="https://dpcld.defense.gov/Privacy/SORNsIndex/DOD-wide-SORN-Article-View/Article/570428/nm01754-3/" TargetMode="External" /><Relationship Id="rId13" Type="http://schemas.openxmlformats.org/officeDocument/2006/relationships/hyperlink" Target="http://www.independentsector.org/"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elibrary.cnic-n9portal.net/index.cfm/familyenroll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KJA2WSAFAAJF-897769117-5678</_dlc_DocId>
    <_dlc_DocIdUrl xmlns="07a98f57-01ad-4688-92dc-401ac765f606">
      <Url>https://flankspeed.sharepoint-mil.us/sites/OPNAV/DNS/DNS1/DNS14/_layouts/15/DocIdRedir.aspx?ID=KJA2WSAFAAJF-897769117-5678</Url>
      <Description>KJA2WSAFAAJF-897769117-5678</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4" ma:contentTypeDescription="Create a new document." ma:contentTypeScope="" ma:versionID="931003447c5c254b4166e65098fbb2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e7a82fdd839dc39fcdf9f37dd6a0874e"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B947F-140E-48ED-BC0B-E11F81A1FA80}">
  <ds:schemaRefs>
    <ds:schemaRef ds:uri="http://schemas.openxmlformats.org/officeDocument/2006/bibliography"/>
  </ds:schemaRefs>
</ds:datastoreItem>
</file>

<file path=customXml/itemProps2.xml><?xml version="1.0" encoding="utf-8"?>
<ds:datastoreItem xmlns:ds="http://schemas.openxmlformats.org/officeDocument/2006/customXml" ds:itemID="{DA89E411-884A-4038-AFB8-97DE17D02150}">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3.xml><?xml version="1.0" encoding="utf-8"?>
<ds:datastoreItem xmlns:ds="http://schemas.openxmlformats.org/officeDocument/2006/customXml" ds:itemID="{DF32AF4E-418B-42A6-B170-0FF3EC2F79DE}">
  <ds:schemaRefs>
    <ds:schemaRef ds:uri="http://schemas.microsoft.com/sharepoint/v3/contenttype/forms"/>
  </ds:schemaRefs>
</ds:datastoreItem>
</file>

<file path=customXml/itemProps4.xml><?xml version="1.0" encoding="utf-8"?>
<ds:datastoreItem xmlns:ds="http://schemas.openxmlformats.org/officeDocument/2006/customXml" ds:itemID="{32620CF4-52AC-4453-AB42-738EED4FFDF2}">
  <ds:schemaRefs>
    <ds:schemaRef ds:uri="http://schemas.microsoft.com/sharepoint/events"/>
  </ds:schemaRefs>
</ds:datastoreItem>
</file>

<file path=customXml/itemProps5.xml><?xml version="1.0" encoding="utf-8"?>
<ds:datastoreItem xmlns:ds="http://schemas.openxmlformats.org/officeDocument/2006/customXml" ds:itemID="{3339FD38-362A-497F-BD84-C66E04BC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2016-09-20T19:55:00Z</cp:lastPrinted>
  <dcterms:created xsi:type="dcterms:W3CDTF">2023-07-07T14:38:00Z</dcterms:created>
  <dcterms:modified xsi:type="dcterms:W3CDTF">2023-08-03T14:41:00Z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_dlc_DocIdItemGuid">
    <vt:lpwstr>c82449a6-5c3d-4eaa-85e0-f5950bcf4ee6</vt:lpwstr>
  </property>
</Properties>
</file>