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52A4" w:rsidRPr="00EE02A8" w:rsidP="00E252A4" w14:paraId="147D9F93" w14:textId="77777777">
      <w:pPr>
        <w:rPr>
          <w:sz w:val="22"/>
          <w:szCs w:val="22"/>
        </w:rPr>
      </w:pPr>
      <w:bookmarkStart w:id="0" w:name="_GoBack"/>
      <w:bookmarkEnd w:id="0"/>
      <w:r w:rsidRPr="00EE02A8">
        <w:rPr>
          <w:sz w:val="22"/>
          <w:szCs w:val="22"/>
        </w:rPr>
        <w:t>Department of Defense</w:t>
      </w:r>
    </w:p>
    <w:p w:rsidR="00E252A4" w:rsidRPr="00EE02A8" w:rsidP="00E252A4" w14:paraId="24535A3C" w14:textId="77777777">
      <w:pPr>
        <w:rPr>
          <w:sz w:val="22"/>
          <w:szCs w:val="22"/>
        </w:rPr>
      </w:pPr>
      <w:r w:rsidRPr="00EE02A8">
        <w:rPr>
          <w:sz w:val="22"/>
          <w:szCs w:val="22"/>
        </w:rPr>
        <w:t>Department of the Navy</w:t>
      </w:r>
    </w:p>
    <w:p w:rsidR="00345C0E" w:rsidRPr="00EE02A8" w:rsidP="00E252A4" w14:paraId="78ED5BC1" w14:textId="176F4FC1">
      <w:pPr>
        <w:rPr>
          <w:sz w:val="22"/>
          <w:szCs w:val="22"/>
        </w:rPr>
      </w:pPr>
      <w:r w:rsidRPr="00EE02A8">
        <w:rPr>
          <w:sz w:val="22"/>
          <w:szCs w:val="22"/>
        </w:rPr>
        <w:t>Narrative Statement on</w:t>
      </w:r>
      <w:r w:rsidRPr="00EE02A8" w:rsidR="0059508C">
        <w:rPr>
          <w:sz w:val="22"/>
          <w:szCs w:val="22"/>
        </w:rPr>
        <w:t xml:space="preserve"> </w:t>
      </w:r>
      <w:permStart w:id="1" w:ed="Crystal.Manley.ctr@navy.mil"/>
      <w:permEnd w:id="1"/>
      <w:r w:rsidRPr="00EE02A8" w:rsidR="00402C24">
        <w:rPr>
          <w:sz w:val="22"/>
          <w:szCs w:val="22"/>
        </w:rPr>
        <w:t>S</w:t>
      </w:r>
      <w:r w:rsidRPr="00EE02A8">
        <w:rPr>
          <w:sz w:val="22"/>
          <w:szCs w:val="22"/>
        </w:rPr>
        <w:t>ystem</w:t>
      </w:r>
      <w:r w:rsidRPr="00EE02A8" w:rsidR="006013AB">
        <w:rPr>
          <w:sz w:val="22"/>
          <w:szCs w:val="22"/>
        </w:rPr>
        <w:t>s</w:t>
      </w:r>
      <w:r w:rsidRPr="00EE02A8">
        <w:rPr>
          <w:sz w:val="22"/>
          <w:szCs w:val="22"/>
        </w:rPr>
        <w:t xml:space="preserve"> of Records</w:t>
      </w:r>
    </w:p>
    <w:p w:rsidR="00345C0E" w:rsidRPr="00EE02A8" w:rsidP="00CC54AD" w14:paraId="44E5F266" w14:textId="77777777">
      <w:pPr>
        <w:rPr>
          <w:sz w:val="22"/>
          <w:szCs w:val="22"/>
        </w:rPr>
      </w:pPr>
      <w:r w:rsidRPr="00EE02A8">
        <w:rPr>
          <w:sz w:val="22"/>
          <w:szCs w:val="22"/>
        </w:rPr>
        <w:t>Under the Privacy Act of 1974</w:t>
      </w:r>
    </w:p>
    <w:p w:rsidR="00345C0E" w:rsidRPr="00CC54AD" w:rsidP="00CC54AD" w14:paraId="4491137D" w14:textId="77777777">
      <w:pPr>
        <w:rPr>
          <w:sz w:val="22"/>
          <w:szCs w:val="22"/>
          <w:u w:val="single"/>
        </w:rPr>
      </w:pPr>
    </w:p>
    <w:p w:rsidR="00345C0E" w:rsidRPr="00CC54AD" w:rsidP="00CC54AD" w14:paraId="0CA5737C" w14:textId="60F11147">
      <w:pPr>
        <w:pStyle w:val="ListParagraph"/>
        <w:numPr>
          <w:ilvl w:val="0"/>
          <w:numId w:val="1"/>
        </w:numPr>
        <w:ind w:left="0" w:firstLine="0"/>
        <w:rPr>
          <w:rFonts w:ascii="Courier New" w:hAnsi="Courier New" w:cs="Courier New"/>
          <w:sz w:val="22"/>
          <w:szCs w:val="22"/>
          <w:u w:val="single"/>
        </w:rPr>
      </w:pPr>
      <w:r w:rsidRPr="00CC54AD">
        <w:rPr>
          <w:rFonts w:ascii="Courier New" w:hAnsi="Courier New" w:cs="Courier New"/>
          <w:sz w:val="22"/>
          <w:szCs w:val="22"/>
          <w:u w:val="single"/>
        </w:rPr>
        <w:t>System identifier and name</w:t>
      </w:r>
      <w:r w:rsidRPr="00CC54AD">
        <w:rPr>
          <w:rFonts w:ascii="Courier New" w:hAnsi="Courier New" w:cs="Courier New"/>
          <w:sz w:val="22"/>
          <w:szCs w:val="22"/>
        </w:rPr>
        <w:t>:</w:t>
      </w:r>
      <w:r w:rsidR="00E252A4">
        <w:rPr>
          <w:rFonts w:ascii="Courier New" w:hAnsi="Courier New" w:cs="Courier New"/>
          <w:sz w:val="22"/>
          <w:szCs w:val="22"/>
        </w:rPr>
        <w:t xml:space="preserve"> </w:t>
      </w:r>
      <w:r w:rsidRPr="00CC54AD" w:rsidR="00573AB8">
        <w:rPr>
          <w:rFonts w:ascii="Courier New" w:hAnsi="Courier New" w:cs="Courier New"/>
          <w:sz w:val="22"/>
          <w:szCs w:val="22"/>
        </w:rPr>
        <w:t>NM01754-3, entitled “DON Child and Youth Program.”</w:t>
      </w:r>
    </w:p>
    <w:p w:rsidR="00345C0E" w:rsidRPr="00CC54AD" w:rsidP="00CC54AD" w14:paraId="424C240E" w14:textId="77777777">
      <w:pPr>
        <w:rPr>
          <w:sz w:val="22"/>
          <w:szCs w:val="22"/>
          <w:u w:val="single"/>
        </w:rPr>
      </w:pPr>
    </w:p>
    <w:p w:rsidR="00573AB8" w:rsidRPr="00CC54AD" w:rsidP="00CC54AD" w14:paraId="7E0FF5EA" w14:textId="4A6C2265">
      <w:pPr>
        <w:pStyle w:val="ListParagraph"/>
        <w:numPr>
          <w:ilvl w:val="0"/>
          <w:numId w:val="1"/>
        </w:numPr>
        <w:ind w:left="0" w:firstLine="0"/>
        <w:rPr>
          <w:rFonts w:ascii="Courier New" w:hAnsi="Courier New" w:cs="Courier New"/>
          <w:sz w:val="22"/>
          <w:szCs w:val="22"/>
          <w:u w:val="single"/>
        </w:rPr>
      </w:pPr>
      <w:r w:rsidRPr="00CC54AD">
        <w:rPr>
          <w:rFonts w:ascii="Courier New" w:hAnsi="Courier New" w:cs="Courier New"/>
          <w:sz w:val="22"/>
          <w:szCs w:val="22"/>
          <w:u w:val="single"/>
        </w:rPr>
        <w:t>Responsible official</w:t>
      </w:r>
      <w:r w:rsidRPr="00CC54AD">
        <w:rPr>
          <w:rFonts w:ascii="Courier New" w:hAnsi="Courier New" w:cs="Courier New"/>
          <w:sz w:val="22"/>
          <w:szCs w:val="22"/>
        </w:rPr>
        <w:t xml:space="preserve">: </w:t>
      </w:r>
      <w:r w:rsidRPr="00CC54AD">
        <w:rPr>
          <w:rFonts w:ascii="Courier New" w:hAnsi="Courier New" w:cs="Courier New"/>
          <w:sz w:val="22"/>
          <w:szCs w:val="22"/>
        </w:rPr>
        <w:t xml:space="preserve">Navy: Mr. </w:t>
      </w:r>
      <w:r w:rsidRPr="00CC54AD" w:rsidR="000A00E6">
        <w:rPr>
          <w:rFonts w:ascii="Courier New" w:hAnsi="Courier New" w:cs="Courier New"/>
          <w:sz w:val="22"/>
          <w:szCs w:val="22"/>
        </w:rPr>
        <w:t>Maryann Coutino, CNIC Child and Youth Programs Director</w:t>
      </w:r>
      <w:r w:rsidRPr="00CC54AD">
        <w:rPr>
          <w:rFonts w:ascii="Courier New" w:hAnsi="Courier New" w:cs="Courier New"/>
          <w:sz w:val="22"/>
          <w:szCs w:val="22"/>
        </w:rPr>
        <w:t>, Commander, Navy Installations Command (N9), 716 Sicard Street, SE, Suite 1000, Washington Navy Yard, DC 20374-5140; Telephone (202) 433-0519.</w:t>
      </w:r>
    </w:p>
    <w:p w:rsidR="00573AB8" w:rsidRPr="00CC54AD" w:rsidP="00CC54AD" w14:paraId="455A0120" w14:textId="77777777">
      <w:pPr>
        <w:rPr>
          <w:sz w:val="22"/>
          <w:szCs w:val="22"/>
          <w:u w:val="single"/>
        </w:rPr>
      </w:pPr>
    </w:p>
    <w:p w:rsidR="00D36B18" w:rsidRPr="00CC54AD" w:rsidP="00CC54AD" w14:paraId="09FD66DC" w14:textId="555FDC37">
      <w:pPr>
        <w:pStyle w:val="ListParagraph"/>
        <w:numPr>
          <w:ilvl w:val="0"/>
          <w:numId w:val="1"/>
        </w:numPr>
        <w:ind w:left="0" w:firstLine="0"/>
        <w:rPr>
          <w:rFonts w:ascii="Courier New" w:hAnsi="Courier New" w:cs="Courier New"/>
          <w:sz w:val="22"/>
          <w:szCs w:val="22"/>
        </w:rPr>
      </w:pPr>
      <w:r w:rsidRPr="00CC54AD">
        <w:rPr>
          <w:rFonts w:ascii="Courier New" w:hAnsi="Courier New" w:cs="Courier New"/>
          <w:sz w:val="22"/>
          <w:szCs w:val="22"/>
          <w:u w:val="single"/>
        </w:rPr>
        <w:t xml:space="preserve">Nature of proposed changes for the </w:t>
      </w:r>
      <w:r w:rsidRPr="00CC54AD" w:rsidR="000A00E6">
        <w:rPr>
          <w:rFonts w:ascii="Courier New" w:hAnsi="Courier New" w:cs="Courier New"/>
          <w:sz w:val="22"/>
          <w:szCs w:val="22"/>
          <w:u w:val="single"/>
        </w:rPr>
        <w:t>SORN</w:t>
      </w:r>
      <w:r w:rsidRPr="00CC54AD" w:rsidR="00801BDF">
        <w:rPr>
          <w:rFonts w:ascii="Courier New" w:hAnsi="Courier New" w:cs="Courier New"/>
          <w:sz w:val="22"/>
          <w:szCs w:val="22"/>
        </w:rPr>
        <w:t xml:space="preserve">: </w:t>
      </w:r>
      <w:r w:rsidRPr="00CC54AD">
        <w:rPr>
          <w:rFonts w:ascii="Courier New" w:hAnsi="Courier New" w:cs="Courier New"/>
          <w:sz w:val="22"/>
          <w:szCs w:val="22"/>
        </w:rPr>
        <w:t xml:space="preserve">The Department </w:t>
      </w:r>
      <w:permStart w:id="2" w:ed="Crystal.Manley.ctr@navy.mil"/>
      <w:permEnd w:id="2"/>
      <w:r w:rsidRPr="00CC54AD">
        <w:rPr>
          <w:rFonts w:ascii="Courier New" w:hAnsi="Courier New" w:cs="Courier New"/>
          <w:sz w:val="22"/>
          <w:szCs w:val="22"/>
        </w:rPr>
        <w:t>of the Navy is proposing to alter the existing system of records by updating</w:t>
      </w:r>
      <w:r w:rsidRPr="00CC54AD" w:rsidR="00573AB8">
        <w:rPr>
          <w:rFonts w:ascii="Courier New" w:hAnsi="Courier New" w:cs="Courier New"/>
          <w:sz w:val="22"/>
          <w:szCs w:val="22"/>
        </w:rPr>
        <w:t xml:space="preserve"> system</w:t>
      </w:r>
      <w:r w:rsidRPr="00CC54AD" w:rsidR="00801BDF">
        <w:rPr>
          <w:rFonts w:ascii="Courier New" w:hAnsi="Courier New" w:cs="Courier New"/>
          <w:sz w:val="22"/>
          <w:szCs w:val="22"/>
        </w:rPr>
        <w:t>s covered, system</w:t>
      </w:r>
      <w:r w:rsidRPr="00CC54AD" w:rsidR="00573AB8">
        <w:rPr>
          <w:rFonts w:ascii="Courier New" w:hAnsi="Courier New" w:cs="Courier New"/>
          <w:sz w:val="22"/>
          <w:szCs w:val="22"/>
        </w:rPr>
        <w:t xml:space="preserve"> location, categories of individuals, categories of records, authority, purpose, routine uses, retrievability, safeguards, retention and disposal, </w:t>
      </w:r>
      <w:r w:rsidRPr="00CC54AD">
        <w:rPr>
          <w:rFonts w:ascii="Courier New" w:hAnsi="Courier New" w:cs="Courier New"/>
          <w:sz w:val="22"/>
          <w:szCs w:val="22"/>
        </w:rPr>
        <w:t>system manager(s) and address, notification procedure, record access procedures, and record source categories</w:t>
      </w:r>
      <w:r w:rsidRPr="00CC54AD" w:rsidR="000A00E6">
        <w:rPr>
          <w:rFonts w:ascii="Courier New" w:hAnsi="Courier New" w:cs="Courier New"/>
          <w:sz w:val="22"/>
          <w:szCs w:val="22"/>
        </w:rPr>
        <w:t xml:space="preserve">. </w:t>
      </w:r>
      <w:r w:rsidRPr="00CC54AD" w:rsidR="00801BDF">
        <w:rPr>
          <w:rFonts w:ascii="Courier New" w:hAnsi="Courier New" w:cs="Courier New"/>
          <w:sz w:val="22"/>
          <w:szCs w:val="22"/>
        </w:rPr>
        <w:t xml:space="preserve">The CNIC Child and Youth information systems covered by this SORN includes </w:t>
      </w:r>
      <w:r w:rsidRPr="00CC54AD" w:rsidR="000A00E6">
        <w:rPr>
          <w:rFonts w:ascii="Courier New" w:hAnsi="Courier New" w:cs="Courier New"/>
          <w:sz w:val="22"/>
          <w:szCs w:val="22"/>
        </w:rPr>
        <w:t>MilitaryChildCare.com</w:t>
      </w:r>
      <w:r w:rsidRPr="00CC54AD" w:rsidR="00801BDF">
        <w:rPr>
          <w:rFonts w:ascii="Courier New" w:hAnsi="Courier New" w:cs="Courier New"/>
          <w:sz w:val="22"/>
          <w:szCs w:val="22"/>
        </w:rPr>
        <w:t xml:space="preserve"> and its set of subsystems.</w:t>
      </w:r>
    </w:p>
    <w:p w:rsidR="000A00E6" w:rsidRPr="00CC54AD" w:rsidP="00CC54AD" w14:paraId="3007090F" w14:textId="77777777">
      <w:pPr>
        <w:pStyle w:val="ListParagraph"/>
        <w:ind w:left="0"/>
        <w:rPr>
          <w:rFonts w:ascii="Courier New" w:hAnsi="Courier New" w:cs="Courier New"/>
          <w:sz w:val="22"/>
          <w:szCs w:val="22"/>
        </w:rPr>
      </w:pPr>
    </w:p>
    <w:p w:rsidR="00345C0E" w:rsidP="009C014E" w14:paraId="4863CF36" w14:textId="7C080FE0">
      <w:pPr>
        <w:pStyle w:val="BodyTextIndent"/>
        <w:numPr>
          <w:ilvl w:val="0"/>
          <w:numId w:val="1"/>
        </w:numPr>
        <w:ind w:left="0" w:firstLine="0"/>
        <w:rPr>
          <w:sz w:val="22"/>
          <w:szCs w:val="22"/>
        </w:rPr>
      </w:pPr>
      <w:r w:rsidRPr="00CC54AD">
        <w:rPr>
          <w:sz w:val="22"/>
          <w:szCs w:val="22"/>
          <w:u w:val="single"/>
        </w:rPr>
        <w:t>Authority for the maintenance (maintained, collected, used, or disseminated) of the system</w:t>
      </w:r>
      <w:r w:rsidRPr="00CC54AD">
        <w:rPr>
          <w:sz w:val="22"/>
          <w:szCs w:val="22"/>
        </w:rPr>
        <w:t xml:space="preserve">: </w:t>
      </w:r>
      <w:r w:rsidRPr="00CC54AD" w:rsidR="00D36B18">
        <w:rPr>
          <w:sz w:val="22"/>
          <w:szCs w:val="22"/>
        </w:rPr>
        <w:t xml:space="preserve">10 U.S.C. 5013, Secretary of the Navy; 10 U.S.C. 5041, </w:t>
      </w:r>
      <w:r w:rsidRPr="00CC54AD" w:rsidR="000A00E6">
        <w:rPr>
          <w:sz w:val="22"/>
          <w:szCs w:val="22"/>
        </w:rPr>
        <w:t xml:space="preserve">Headquarters, Marine Corps; DoD </w:t>
      </w:r>
      <w:r w:rsidRPr="00CC54AD" w:rsidR="00D36B18">
        <w:rPr>
          <w:sz w:val="22"/>
          <w:szCs w:val="22"/>
        </w:rPr>
        <w:t xml:space="preserve">Instruction 6060.02, Child Development Programs; DoD Instruction 6060.4, Youth Programs; </w:t>
      </w:r>
      <w:r w:rsidRPr="00CC54AD" w:rsidR="00CD2EE4">
        <w:rPr>
          <w:sz w:val="22"/>
          <w:szCs w:val="22"/>
        </w:rPr>
        <w:t xml:space="preserve">DoD 6025.18-R, DoD Health Information Privacy Regulation; </w:t>
      </w:r>
      <w:r w:rsidRPr="00CC54AD" w:rsidR="00D36B18">
        <w:rPr>
          <w:sz w:val="22"/>
          <w:szCs w:val="22"/>
        </w:rPr>
        <w:t>OPNAV Instruction 1700.9</w:t>
      </w:r>
      <w:r w:rsidRPr="00CC54AD" w:rsidR="00856918">
        <w:rPr>
          <w:sz w:val="22"/>
          <w:szCs w:val="22"/>
        </w:rPr>
        <w:t>E</w:t>
      </w:r>
      <w:r w:rsidRPr="00CC54AD" w:rsidR="00D36B18">
        <w:rPr>
          <w:sz w:val="22"/>
          <w:szCs w:val="22"/>
        </w:rPr>
        <w:t xml:space="preserve">, Child and Youth Program; Marine </w:t>
      </w:r>
      <w:r w:rsidRPr="00CC54AD" w:rsidR="00504527">
        <w:rPr>
          <w:sz w:val="22"/>
          <w:szCs w:val="22"/>
        </w:rPr>
        <w:t>Corps Order 1710.30F</w:t>
      </w:r>
      <w:r w:rsidRPr="00CC54AD" w:rsidR="00D36B18">
        <w:rPr>
          <w:sz w:val="22"/>
          <w:szCs w:val="22"/>
        </w:rPr>
        <w:t xml:space="preserve">, </w:t>
      </w:r>
      <w:r w:rsidRPr="00CC54AD" w:rsidR="00504527">
        <w:rPr>
          <w:sz w:val="22"/>
          <w:szCs w:val="22"/>
        </w:rPr>
        <w:t xml:space="preserve">Marine Corps </w:t>
      </w:r>
      <w:r w:rsidRPr="00CC54AD" w:rsidR="00D36B18">
        <w:rPr>
          <w:sz w:val="22"/>
          <w:szCs w:val="22"/>
        </w:rPr>
        <w:t>Child</w:t>
      </w:r>
      <w:r w:rsidRPr="00CC54AD" w:rsidR="00504527">
        <w:rPr>
          <w:sz w:val="22"/>
          <w:szCs w:val="22"/>
        </w:rPr>
        <w:t xml:space="preserve"> and</w:t>
      </w:r>
      <w:r w:rsidRPr="00CC54AD" w:rsidR="00D36B18">
        <w:rPr>
          <w:sz w:val="22"/>
          <w:szCs w:val="22"/>
        </w:rPr>
        <w:t xml:space="preserve"> Youth</w:t>
      </w:r>
      <w:r w:rsidRPr="00CC54AD" w:rsidR="00504527">
        <w:rPr>
          <w:sz w:val="22"/>
          <w:szCs w:val="22"/>
        </w:rPr>
        <w:t xml:space="preserve"> </w:t>
      </w:r>
      <w:r w:rsidRPr="00CC54AD" w:rsidR="00D36B18">
        <w:rPr>
          <w:sz w:val="22"/>
          <w:szCs w:val="22"/>
        </w:rPr>
        <w:t>Programs (</w:t>
      </w:r>
      <w:r w:rsidRPr="00CC54AD" w:rsidR="00504527">
        <w:rPr>
          <w:sz w:val="22"/>
          <w:szCs w:val="22"/>
        </w:rPr>
        <w:t>CYP</w:t>
      </w:r>
      <w:r w:rsidRPr="00CC54AD" w:rsidR="00D36B18">
        <w:rPr>
          <w:sz w:val="22"/>
          <w:szCs w:val="22"/>
        </w:rPr>
        <w:t>); and E.O. 9397 (SSN), as amended.</w:t>
      </w:r>
    </w:p>
    <w:p w:rsidR="00CC54AD" w:rsidRPr="00CC54AD" w:rsidP="00CC54AD" w14:paraId="5C560BEB" w14:textId="77777777">
      <w:pPr>
        <w:pStyle w:val="BodyTextIndent"/>
        <w:ind w:left="0"/>
        <w:rPr>
          <w:sz w:val="22"/>
          <w:szCs w:val="22"/>
        </w:rPr>
      </w:pPr>
    </w:p>
    <w:p w:rsidR="00424F7E" w:rsidRPr="00CC54AD" w:rsidP="00CC54AD" w14:paraId="38111386" w14:textId="2D7D2C2B">
      <w:pPr>
        <w:pStyle w:val="BodyTextIndent"/>
        <w:numPr>
          <w:ilvl w:val="0"/>
          <w:numId w:val="1"/>
        </w:numPr>
        <w:ind w:left="0" w:firstLine="0"/>
        <w:rPr>
          <w:sz w:val="22"/>
          <w:szCs w:val="22"/>
        </w:rPr>
      </w:pPr>
      <w:r w:rsidRPr="00CC54AD">
        <w:rPr>
          <w:sz w:val="22"/>
          <w:szCs w:val="22"/>
          <w:u w:val="single"/>
        </w:rPr>
        <w:t>Provide the agenc</w:t>
      </w:r>
      <w:r w:rsidRPr="00CC54AD" w:rsidR="007A34FE">
        <w:rPr>
          <w:sz w:val="22"/>
          <w:szCs w:val="22"/>
          <w:u w:val="single"/>
        </w:rPr>
        <w:t>y’</w:t>
      </w:r>
      <w:r w:rsidRPr="00CC54AD">
        <w:rPr>
          <w:sz w:val="22"/>
          <w:szCs w:val="22"/>
          <w:u w:val="single"/>
        </w:rPr>
        <w:t>s evaluation on the probable or potential effects on the privacy of individuals:</w:t>
      </w:r>
      <w:r w:rsidRPr="00CC54AD">
        <w:rPr>
          <w:color w:val="0070C0"/>
          <w:sz w:val="22"/>
          <w:szCs w:val="22"/>
        </w:rPr>
        <w:t xml:space="preserve"> </w:t>
      </w:r>
      <w:r w:rsidRPr="00CC54AD">
        <w:rPr>
          <w:sz w:val="22"/>
          <w:szCs w:val="22"/>
        </w:rPr>
        <w:t>In developing this SORN, the Department of the Navy reviewed the safeguards established for the system to ensure they are compliant with DoD requirements and are appropriate to the sensitivity of the informa</w:t>
      </w:r>
      <w:r w:rsidR="00CC54AD">
        <w:rPr>
          <w:sz w:val="22"/>
          <w:szCs w:val="22"/>
        </w:rPr>
        <w:t xml:space="preserve">tion stored within the system. </w:t>
      </w:r>
    </w:p>
    <w:p w:rsidR="00345C0E" w:rsidRPr="00CC54AD" w:rsidP="00CC54AD" w14:paraId="0226CB68" w14:textId="77777777">
      <w:pPr>
        <w:rPr>
          <w:sz w:val="22"/>
          <w:szCs w:val="22"/>
        </w:rPr>
      </w:pPr>
    </w:p>
    <w:p w:rsidR="00345C0E" w:rsidRPr="00CC54AD" w:rsidP="00CC54AD" w14:paraId="25561273" w14:textId="390B4C9D">
      <w:pPr>
        <w:pStyle w:val="BodyTextIndent"/>
        <w:numPr>
          <w:ilvl w:val="0"/>
          <w:numId w:val="1"/>
        </w:numPr>
        <w:ind w:left="0" w:firstLine="0"/>
        <w:rPr>
          <w:color w:val="000000"/>
          <w:sz w:val="22"/>
          <w:szCs w:val="22"/>
        </w:rPr>
      </w:pPr>
      <w:r w:rsidRPr="00E252A4">
        <w:rPr>
          <w:sz w:val="22"/>
          <w:szCs w:val="22"/>
          <w:u w:val="single"/>
        </w:rPr>
        <w:t>Contractor Support</w:t>
      </w:r>
      <w:r>
        <w:rPr>
          <w:sz w:val="22"/>
          <w:szCs w:val="22"/>
        </w:rPr>
        <w:t xml:space="preserve">: </w:t>
      </w:r>
      <w:r w:rsidRPr="00CC54AD">
        <w:rPr>
          <w:sz w:val="22"/>
          <w:szCs w:val="22"/>
        </w:rPr>
        <w:t>Is the system, in whole or in part, being maintained (maintained, collected, used or disseminated) by a contractor?</w:t>
      </w:r>
      <w:r>
        <w:rPr>
          <w:color w:val="000000"/>
          <w:sz w:val="22"/>
          <w:szCs w:val="22"/>
        </w:rPr>
        <w:t xml:space="preserve"> </w:t>
      </w:r>
      <w:r w:rsidRPr="00CC54AD" w:rsidR="000A00E6">
        <w:rPr>
          <w:sz w:val="22"/>
          <w:szCs w:val="22"/>
        </w:rPr>
        <w:t>Yes</w:t>
      </w:r>
      <w:r w:rsidRPr="00CC54AD" w:rsidR="00D36B18">
        <w:rPr>
          <w:sz w:val="22"/>
          <w:szCs w:val="22"/>
        </w:rPr>
        <w:t>.</w:t>
      </w:r>
    </w:p>
    <w:p w:rsidR="00345C0E" w:rsidRPr="00CC54AD" w:rsidP="00CC54AD" w14:paraId="720E8C0F" w14:textId="77777777">
      <w:pPr>
        <w:pStyle w:val="BodyTextIndent"/>
        <w:ind w:left="0"/>
        <w:rPr>
          <w:sz w:val="22"/>
          <w:szCs w:val="22"/>
        </w:rPr>
      </w:pPr>
    </w:p>
    <w:p w:rsidR="00D36B18" w:rsidRPr="00CC54AD" w:rsidP="00CC54AD" w14:paraId="33201AD4" w14:textId="31C858BF">
      <w:pPr>
        <w:pStyle w:val="BodyTextIndent"/>
        <w:numPr>
          <w:ilvl w:val="0"/>
          <w:numId w:val="1"/>
        </w:numPr>
        <w:ind w:left="0" w:firstLine="0"/>
        <w:rPr>
          <w:sz w:val="22"/>
          <w:szCs w:val="22"/>
        </w:rPr>
      </w:pPr>
      <w:r w:rsidRPr="00CC54AD">
        <w:rPr>
          <w:color w:val="000000"/>
          <w:sz w:val="22"/>
          <w:szCs w:val="22"/>
          <w:u w:val="single"/>
        </w:rPr>
        <w:t>Steps taken to minimize risk of unauthorized access</w:t>
      </w:r>
      <w:r w:rsidRPr="00CC54AD">
        <w:rPr>
          <w:color w:val="000000"/>
          <w:sz w:val="22"/>
          <w:szCs w:val="22"/>
        </w:rPr>
        <w:t>:</w:t>
      </w:r>
      <w:r w:rsidRPr="00CC54AD">
        <w:rPr>
          <w:sz w:val="22"/>
          <w:szCs w:val="22"/>
        </w:rPr>
        <w:t xml:space="preserve"> </w:t>
      </w:r>
      <w:r w:rsidRPr="00CC54AD" w:rsidR="0052246B">
        <w:rPr>
          <w:sz w:val="22"/>
          <w:szCs w:val="22"/>
        </w:rPr>
        <w:t xml:space="preserve">Physical access to terminals, terminal rooms, buildings, activities grounds are controlled by locked terminals and rooms outside of regular working hours. Computer facilities and terminals are located in restricted </w:t>
      </w:r>
      <w:r w:rsidRPr="00CC54AD" w:rsidR="00862D63">
        <w:rPr>
          <w:sz w:val="22"/>
          <w:szCs w:val="22"/>
        </w:rPr>
        <w:t xml:space="preserve">areas accessible </w:t>
      </w:r>
      <w:r w:rsidRPr="00CC54AD" w:rsidR="00402C24">
        <w:rPr>
          <w:sz w:val="22"/>
          <w:szCs w:val="22"/>
        </w:rPr>
        <w:t xml:space="preserve">only to authorized persons. The </w:t>
      </w:r>
      <w:r w:rsidRPr="00CC54AD" w:rsidR="000A00E6">
        <w:rPr>
          <w:sz w:val="22"/>
          <w:szCs w:val="22"/>
        </w:rPr>
        <w:t xml:space="preserve">MilitaryChildCare.com </w:t>
      </w:r>
      <w:r w:rsidRPr="00CC54AD" w:rsidR="00862D63">
        <w:rPr>
          <w:sz w:val="22"/>
          <w:szCs w:val="22"/>
        </w:rPr>
        <w:t>can be accessed by a combination of username and password, Common Access Card/Public Key Infrastructure to enable encryption and verification of user’s identity to restrict user access to those authorized persons who have a need to know. Paper records are available to only those authorized persons who have a need to know</w:t>
      </w:r>
      <w:r w:rsidRPr="00CC54AD" w:rsidR="00801BDF">
        <w:rPr>
          <w:sz w:val="22"/>
          <w:szCs w:val="22"/>
        </w:rPr>
        <w:t>,</w:t>
      </w:r>
      <w:r w:rsidRPr="00CC54AD" w:rsidR="00862D63">
        <w:rPr>
          <w:sz w:val="22"/>
          <w:szCs w:val="22"/>
        </w:rPr>
        <w:t xml:space="preserve"> and </w:t>
      </w:r>
      <w:r w:rsidRPr="00CC54AD" w:rsidR="00801BDF">
        <w:rPr>
          <w:sz w:val="22"/>
          <w:szCs w:val="22"/>
        </w:rPr>
        <w:t>are stored</w:t>
      </w:r>
      <w:r w:rsidRPr="00CC54AD" w:rsidR="00862D63">
        <w:rPr>
          <w:sz w:val="22"/>
          <w:szCs w:val="22"/>
        </w:rPr>
        <w:t xml:space="preserve"> in locked containers.</w:t>
      </w:r>
      <w:r w:rsidR="00E252A4">
        <w:rPr>
          <w:sz w:val="22"/>
          <w:szCs w:val="22"/>
        </w:rPr>
        <w:t xml:space="preserve"> </w:t>
      </w:r>
    </w:p>
    <w:p w:rsidR="00345C0E" w:rsidRPr="00CC54AD" w:rsidP="00CC54AD" w14:paraId="71B208C2" w14:textId="77777777">
      <w:pPr>
        <w:pStyle w:val="BodyTextIndent"/>
        <w:ind w:left="0"/>
        <w:rPr>
          <w:sz w:val="22"/>
          <w:szCs w:val="22"/>
        </w:rPr>
      </w:pPr>
    </w:p>
    <w:p w:rsidR="00D36B18" w:rsidRPr="00CC54AD" w:rsidP="00CC54AD" w14:paraId="56070132" w14:textId="77777777">
      <w:pPr>
        <w:pStyle w:val="BodyTextIndent"/>
        <w:numPr>
          <w:ilvl w:val="0"/>
          <w:numId w:val="1"/>
        </w:numPr>
        <w:ind w:left="0" w:firstLine="0"/>
        <w:rPr>
          <w:color w:val="0070C0"/>
          <w:sz w:val="22"/>
          <w:szCs w:val="22"/>
        </w:rPr>
      </w:pPr>
      <w:r w:rsidRPr="00CC54AD">
        <w:rPr>
          <w:sz w:val="22"/>
          <w:szCs w:val="22"/>
          <w:u w:val="single"/>
        </w:rPr>
        <w:t>Routine use compatibility</w:t>
      </w:r>
      <w:r w:rsidRPr="00CC54AD">
        <w:rPr>
          <w:sz w:val="22"/>
          <w:szCs w:val="22"/>
        </w:rPr>
        <w:t xml:space="preserve">: </w:t>
      </w:r>
      <w:r w:rsidRPr="00CC54AD">
        <w:rPr>
          <w:sz w:val="22"/>
          <w:szCs w:val="22"/>
        </w:rPr>
        <w:t>In addition to those disclosures generally permitted under 5 U.S.C. 552a (b) of the Privacy Act of 1974, as amended these records contained therein may specifically be disclosed outside the DoD as a routine use pursuant to 5 U.S.C. 552a (b) (3) as follows:</w:t>
      </w:r>
    </w:p>
    <w:p w:rsidR="00A056D2" w:rsidRPr="00CC54AD" w:rsidP="00CC54AD" w14:paraId="65C5CBC8" w14:textId="77777777">
      <w:pPr>
        <w:pStyle w:val="ListParagraph"/>
        <w:ind w:left="0"/>
        <w:rPr>
          <w:rFonts w:ascii="Courier New" w:hAnsi="Courier New" w:cs="Courier New"/>
          <w:sz w:val="22"/>
          <w:szCs w:val="22"/>
        </w:rPr>
      </w:pPr>
    </w:p>
    <w:p w:rsidR="00A056D2" w:rsidRPr="00CC54AD" w:rsidP="00CC54AD" w14:paraId="702791B8" w14:textId="77777777">
      <w:pPr>
        <w:pStyle w:val="BodyTextIndent"/>
        <w:ind w:left="0"/>
        <w:rPr>
          <w:sz w:val="22"/>
          <w:szCs w:val="22"/>
        </w:rPr>
      </w:pPr>
      <w:r w:rsidRPr="00CC54AD">
        <w:rPr>
          <w:sz w:val="22"/>
          <w:szCs w:val="22"/>
        </w:rPr>
        <w:t>To local, State, and Federal officials involved in Child Care Services, if required, in performance of their officials duties regulating to child abuse reporting and investigations.</w:t>
      </w:r>
    </w:p>
    <w:p w:rsidR="00A056D2" w:rsidRPr="00CC54AD" w:rsidP="00CC54AD" w14:paraId="390E266C" w14:textId="77777777">
      <w:pPr>
        <w:pStyle w:val="BodyTextIndent"/>
        <w:ind w:left="0"/>
        <w:rPr>
          <w:sz w:val="22"/>
          <w:szCs w:val="22"/>
        </w:rPr>
      </w:pPr>
    </w:p>
    <w:p w:rsidR="00D36B18" w:rsidRPr="00CC54AD" w:rsidP="00CC54AD" w14:paraId="6EE4CA55" w14:textId="48A3B845">
      <w:pPr>
        <w:pStyle w:val="BodyTextIndent"/>
        <w:ind w:left="0"/>
        <w:rPr>
          <w:rStyle w:val="Hyperlink"/>
          <w:rFonts w:eastAsia="Calibri"/>
          <w:spacing w:val="7"/>
          <w:sz w:val="22"/>
          <w:szCs w:val="22"/>
        </w:rPr>
      </w:pPr>
      <w:r w:rsidRPr="00CC54AD">
        <w:rPr>
          <w:rFonts w:eastAsia="Calibri"/>
          <w:sz w:val="22"/>
          <w:szCs w:val="22"/>
        </w:rPr>
        <w:t>The DoD Blanket Routine Uses set forth at the beginning of the Department of the Navy’s compilation of systems of records notices may apply to this system.</w:t>
      </w:r>
      <w:r w:rsidR="00E252A4">
        <w:rPr>
          <w:rFonts w:eastAsia="Calibri"/>
          <w:sz w:val="22"/>
          <w:szCs w:val="22"/>
        </w:rPr>
        <w:t xml:space="preserve"> </w:t>
      </w:r>
      <w:r w:rsidRPr="00CC54AD">
        <w:rPr>
          <w:rFonts w:eastAsia="Calibri"/>
          <w:sz w:val="22"/>
          <w:szCs w:val="22"/>
        </w:rPr>
        <w:t xml:space="preserve">The complete list of DoD Blanket Routine Uses can be found online at: </w:t>
      </w:r>
      <w:hyperlink r:id="rId5" w:history="1">
        <w:r w:rsidRPr="00CC54AD">
          <w:rPr>
            <w:rStyle w:val="Hyperlink"/>
            <w:rFonts w:eastAsia="Calibri"/>
            <w:spacing w:val="7"/>
            <w:sz w:val="22"/>
            <w:szCs w:val="22"/>
          </w:rPr>
          <w:t>http://dpcld.defense.gov/Privacy/SORNsIndex/BlanketRoutineUses.aspx</w:t>
        </w:r>
      </w:hyperlink>
    </w:p>
    <w:p w:rsidR="006C08DD" w:rsidRPr="00CC54AD" w:rsidP="00CC54AD" w14:paraId="5A331B8F" w14:textId="77777777">
      <w:pPr>
        <w:pStyle w:val="BodyTextIndent"/>
        <w:ind w:left="0"/>
        <w:rPr>
          <w:rStyle w:val="Hyperlink"/>
          <w:rFonts w:eastAsia="Calibri"/>
          <w:spacing w:val="7"/>
          <w:sz w:val="22"/>
          <w:szCs w:val="22"/>
        </w:rPr>
      </w:pPr>
    </w:p>
    <w:p w:rsidR="006C08DD" w:rsidRPr="00CC54AD" w:rsidP="00CC54AD" w14:paraId="75B52060" w14:textId="32D7FDFF">
      <w:pPr>
        <w:pStyle w:val="BodyTextIndent"/>
        <w:ind w:left="0"/>
        <w:rPr>
          <w:rFonts w:eastAsia="Calibri"/>
          <w:sz w:val="22"/>
          <w:szCs w:val="22"/>
        </w:rPr>
      </w:pPr>
      <w:r w:rsidRPr="00CC54AD">
        <w:rPr>
          <w:sz w:val="22"/>
          <w:szCs w:val="22"/>
        </w:rPr>
        <w:t>NOTE: This system of records contains Individually Identifiable Health Information.</w:t>
      </w:r>
      <w:r w:rsidR="00E252A4">
        <w:rPr>
          <w:sz w:val="22"/>
          <w:szCs w:val="22"/>
        </w:rPr>
        <w:t xml:space="preserve"> </w:t>
      </w:r>
      <w:r w:rsidRPr="00CC54AD">
        <w:rPr>
          <w:sz w:val="22"/>
          <w:szCs w:val="22"/>
        </w:rPr>
        <w:t>The DoD Health Information Privacy Regulation (DoD 6025.18-R) issued pursuant to the Health Insurance Portability and Accountability Act of 1996, applies to most such health information.</w:t>
      </w:r>
      <w:r w:rsidR="00E252A4">
        <w:rPr>
          <w:sz w:val="22"/>
          <w:szCs w:val="22"/>
        </w:rPr>
        <w:t xml:space="preserve"> </w:t>
      </w:r>
      <w:r w:rsidRPr="00CC54AD">
        <w:rPr>
          <w:sz w:val="22"/>
          <w:szCs w:val="22"/>
        </w:rPr>
        <w:t>DoD 6025-18-R may place additional procedural requirements on the uses and disclosures of such information beyond those found in the Privacy Act of 1974 or mentioned in this system of records notice.</w:t>
      </w:r>
    </w:p>
    <w:p w:rsidR="00D36B18" w:rsidRPr="00CC54AD" w:rsidP="00CC54AD" w14:paraId="40A80480" w14:textId="77777777">
      <w:pPr>
        <w:pStyle w:val="BodyTextIndent"/>
        <w:ind w:left="0"/>
        <w:rPr>
          <w:sz w:val="22"/>
          <w:szCs w:val="22"/>
        </w:rPr>
      </w:pPr>
    </w:p>
    <w:p w:rsidR="00345C0E" w:rsidRPr="00CC54AD" w:rsidP="00CC54AD" w14:paraId="08C185A2" w14:textId="1C740096">
      <w:pPr>
        <w:pStyle w:val="BodyTextIndent"/>
        <w:numPr>
          <w:ilvl w:val="0"/>
          <w:numId w:val="1"/>
        </w:numPr>
        <w:ind w:left="0" w:firstLine="0"/>
        <w:rPr>
          <w:sz w:val="22"/>
          <w:szCs w:val="22"/>
        </w:rPr>
      </w:pPr>
      <w:r w:rsidRPr="00EE02A8">
        <w:rPr>
          <w:sz w:val="22"/>
          <w:szCs w:val="22"/>
          <w:u w:val="single"/>
        </w:rPr>
        <w:t>OMB collection required</w:t>
      </w:r>
      <w:r w:rsidRPr="00CC54AD">
        <w:rPr>
          <w:sz w:val="22"/>
          <w:szCs w:val="22"/>
        </w:rPr>
        <w:t>:</w:t>
      </w:r>
      <w:r w:rsidR="00E252A4">
        <w:rPr>
          <w:sz w:val="22"/>
          <w:szCs w:val="22"/>
        </w:rPr>
        <w:t xml:space="preserve"> Yes.</w:t>
      </w:r>
    </w:p>
    <w:p w:rsidR="00345C0E" w:rsidRPr="00CC54AD" w:rsidP="00CC54AD" w14:paraId="0330573F" w14:textId="7F6CBE84">
      <w:pPr>
        <w:rPr>
          <w:sz w:val="22"/>
          <w:szCs w:val="22"/>
        </w:rPr>
      </w:pPr>
      <w:r w:rsidRPr="00CC54AD">
        <w:rPr>
          <w:sz w:val="22"/>
          <w:szCs w:val="22"/>
        </w:rPr>
        <w:t>OMB Control Number (if approved):</w:t>
      </w:r>
      <w:r w:rsidR="00E252A4">
        <w:rPr>
          <w:sz w:val="22"/>
          <w:szCs w:val="22"/>
        </w:rPr>
        <w:t xml:space="preserve"> </w:t>
      </w:r>
      <w:r w:rsidRPr="00E252A4" w:rsidR="00E252A4">
        <w:rPr>
          <w:sz w:val="22"/>
          <w:szCs w:val="22"/>
        </w:rPr>
        <w:t>NM01754-3</w:t>
      </w:r>
      <w:r w:rsidR="00E252A4">
        <w:rPr>
          <w:sz w:val="22"/>
          <w:szCs w:val="22"/>
        </w:rPr>
        <w:t>, Revision Submitted 08/18/2015</w:t>
      </w:r>
    </w:p>
    <w:p w:rsidR="00924620" w:rsidRPr="00CC54AD" w:rsidP="00CC54AD" w14:paraId="708FB29F" w14:textId="77777777">
      <w:pPr>
        <w:rPr>
          <w:sz w:val="22"/>
          <w:szCs w:val="22"/>
        </w:rPr>
      </w:pPr>
      <w:r w:rsidRPr="00CC54AD">
        <w:rPr>
          <w:sz w:val="22"/>
          <w:szCs w:val="22"/>
        </w:rPr>
        <w:t>Title of collection if other than #10:</w:t>
      </w:r>
    </w:p>
    <w:p w:rsidR="00345C0E" w:rsidRPr="00CC54AD" w:rsidP="00CC54AD" w14:paraId="53C47A72" w14:textId="276C5A6E">
      <w:pPr>
        <w:rPr>
          <w:sz w:val="22"/>
          <w:szCs w:val="22"/>
        </w:rPr>
      </w:pPr>
      <w:r w:rsidRPr="00CC54AD">
        <w:rPr>
          <w:sz w:val="22"/>
          <w:szCs w:val="22"/>
        </w:rPr>
        <w:t>Expiration Date (if approved) or Date Submitted to OMB:</w:t>
      </w:r>
      <w:r w:rsidRPr="00E252A4" w:rsidR="00E252A4">
        <w:rPr>
          <w:sz w:val="22"/>
          <w:szCs w:val="22"/>
        </w:rPr>
        <w:t xml:space="preserve"> </w:t>
      </w:r>
      <w:r w:rsidR="00E252A4">
        <w:rPr>
          <w:sz w:val="22"/>
          <w:szCs w:val="22"/>
        </w:rPr>
        <w:t>Revision Submitted 08/18/2015</w:t>
      </w:r>
    </w:p>
    <w:p w:rsidR="00345C0E" w:rsidRPr="00CC54AD" w:rsidP="00CC54AD" w14:paraId="339A3B8F" w14:textId="77777777">
      <w:pPr>
        <w:rPr>
          <w:sz w:val="22"/>
          <w:szCs w:val="22"/>
        </w:rPr>
      </w:pPr>
    </w:p>
    <w:p w:rsidR="009F5CC3" w:rsidRPr="00CC54AD" w:rsidP="00CC54AD" w14:paraId="35167A76" w14:textId="7236401C">
      <w:pPr>
        <w:rPr>
          <w:color w:val="000000"/>
          <w:spacing w:val="7"/>
          <w:sz w:val="22"/>
          <w:szCs w:val="22"/>
        </w:rPr>
      </w:pPr>
      <w:r w:rsidRPr="00CC54AD">
        <w:rPr>
          <w:sz w:val="22"/>
          <w:szCs w:val="22"/>
        </w:rPr>
        <w:t xml:space="preserve">Provide </w:t>
      </w:r>
      <w:r w:rsidRPr="00CC54AD">
        <w:rPr>
          <w:sz w:val="22"/>
          <w:szCs w:val="22"/>
        </w:rPr>
        <w:t xml:space="preserve">titles </w:t>
      </w:r>
      <w:r w:rsidRPr="00CC54AD">
        <w:rPr>
          <w:sz w:val="22"/>
          <w:szCs w:val="22"/>
        </w:rPr>
        <w:t>of any information collection requests (e.g., forms and number, surveys, interview scripts, etc.) contained in the system of records:</w:t>
      </w:r>
      <w:r w:rsidRPr="00CC54AD" w:rsidR="003364C4">
        <w:rPr>
          <w:sz w:val="22"/>
          <w:szCs w:val="22"/>
        </w:rPr>
        <w:t xml:space="preserve"> </w:t>
      </w:r>
    </w:p>
    <w:p w:rsidR="00E555C7" w:rsidRPr="00CC54AD" w:rsidP="00CC54AD" w14:paraId="3A64CBB9" w14:textId="77777777">
      <w:pPr>
        <w:rPr>
          <w:sz w:val="22"/>
          <w:szCs w:val="22"/>
        </w:rPr>
      </w:pPr>
    </w:p>
    <w:p w:rsidR="00BD23CB" w:rsidRPr="00CC54AD" w:rsidP="00CC54AD" w14:paraId="47E83D4A" w14:textId="77777777">
      <w:pPr>
        <w:rPr>
          <w:sz w:val="22"/>
          <w:szCs w:val="22"/>
        </w:rPr>
      </w:pPr>
      <w:r w:rsidRPr="00CC54AD">
        <w:rPr>
          <w:sz w:val="22"/>
          <w:szCs w:val="22"/>
        </w:rPr>
        <w:t xml:space="preserve">a. </w:t>
      </w:r>
      <w:r w:rsidRPr="00EE02A8">
        <w:rPr>
          <w:sz w:val="22"/>
          <w:szCs w:val="22"/>
          <w:u w:val="single"/>
        </w:rPr>
        <w:t>Navy</w:t>
      </w:r>
      <w:r w:rsidRPr="00EE02A8">
        <w:rPr>
          <w:sz w:val="22"/>
          <w:szCs w:val="22"/>
          <w:u w:val="single"/>
        </w:rPr>
        <w:t xml:space="preserve"> information collection requirement</w:t>
      </w:r>
      <w:r w:rsidRPr="00CC54AD">
        <w:rPr>
          <w:sz w:val="22"/>
          <w:szCs w:val="22"/>
        </w:rPr>
        <w:t>:</w:t>
      </w:r>
    </w:p>
    <w:p w:rsidR="00BD23CB" w:rsidRPr="00CC54AD" w:rsidP="00CC54AD" w14:paraId="33842BDB" w14:textId="77777777">
      <w:pPr>
        <w:rPr>
          <w:sz w:val="22"/>
          <w:szCs w:val="22"/>
          <w:highlight w:val="yellow"/>
        </w:rPr>
      </w:pPr>
    </w:p>
    <w:p w:rsidR="00BD23CB" w:rsidRPr="00CC54AD" w:rsidP="00CC54AD" w14:paraId="70934094"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1700/01 Child Development Home Visit Record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belongs to Commander Naval Installations Command Child &amp; Youth Programs (Rev 02-2014)</w:t>
      </w:r>
    </w:p>
    <w:p w:rsidR="00BD23CB" w:rsidRPr="00CC54AD" w:rsidP="00CC54AD" w14:paraId="5C216DAB" w14:textId="77777777">
      <w:pPr>
        <w:pStyle w:val="ListParagraph"/>
        <w:ind w:left="0"/>
        <w:rPr>
          <w:rFonts w:ascii="Courier New" w:hAnsi="Courier New" w:cs="Courier New"/>
          <w:sz w:val="22"/>
          <w:szCs w:val="22"/>
        </w:rPr>
      </w:pPr>
    </w:p>
    <w:p w:rsidR="00BD23CB" w:rsidRPr="00CC54AD" w:rsidP="00CC54AD" w14:paraId="0979155D"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1700/02 Navy CYP Volunteer Hours Tracking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 xml:space="preserve">belongs to Commander Naval Installations Command Child &amp; Youth Programs (Rev 09-2008) </w:t>
      </w:r>
    </w:p>
    <w:p w:rsidR="00BD23CB" w:rsidRPr="00CC54AD" w:rsidP="00CC54AD" w14:paraId="053534E8" w14:textId="77777777">
      <w:pPr>
        <w:pStyle w:val="ListParagraph"/>
        <w:ind w:left="0"/>
        <w:rPr>
          <w:rFonts w:ascii="Courier New" w:hAnsi="Courier New" w:cs="Courier New"/>
          <w:sz w:val="22"/>
          <w:szCs w:val="22"/>
        </w:rPr>
      </w:pPr>
    </w:p>
    <w:p w:rsidR="00BD23CB" w:rsidRPr="00CC54AD" w:rsidP="00CC54AD" w14:paraId="653B4A86" w14:textId="7815BA4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1700/03 CDH Provider Home Assessment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belongs to Commander Naval Installations Command Child &amp; Youth Programs (Rev 01-2008)</w:t>
      </w:r>
      <w:r w:rsidR="00E252A4">
        <w:rPr>
          <w:rFonts w:ascii="Courier New" w:hAnsi="Courier New" w:cs="Courier New"/>
          <w:sz w:val="22"/>
          <w:szCs w:val="22"/>
        </w:rPr>
        <w:t xml:space="preserve"> </w:t>
      </w:r>
    </w:p>
    <w:p w:rsidR="00E555C7" w:rsidRPr="00CC54AD" w:rsidP="00CC54AD" w14:paraId="2EA6D0E5" w14:textId="77777777">
      <w:pPr>
        <w:pStyle w:val="ListParagraph"/>
        <w:ind w:left="0"/>
        <w:rPr>
          <w:rFonts w:ascii="Courier New" w:hAnsi="Courier New" w:cs="Courier New"/>
          <w:sz w:val="22"/>
          <w:szCs w:val="22"/>
        </w:rPr>
      </w:pPr>
    </w:p>
    <w:p w:rsidR="00BD23CB" w:rsidRPr="00CC54AD" w:rsidP="00CC54AD" w14:paraId="50A8AF57"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1700/04 Navy CYP Registration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 xml:space="preserve">belongs to Commander Naval Installations Command Child &amp; Youth Programs (Rev 09-2012) </w:t>
      </w:r>
    </w:p>
    <w:p w:rsidR="00BD23CB" w:rsidRPr="00CC54AD" w:rsidP="00CC54AD" w14:paraId="725B87C0" w14:textId="77777777">
      <w:pPr>
        <w:pStyle w:val="ListParagraph"/>
        <w:ind w:left="0"/>
        <w:rPr>
          <w:rFonts w:ascii="Courier New" w:hAnsi="Courier New" w:cs="Courier New"/>
          <w:sz w:val="22"/>
          <w:szCs w:val="22"/>
        </w:rPr>
      </w:pPr>
    </w:p>
    <w:p w:rsidR="00BD23CB" w:rsidRPr="00CC54AD" w:rsidP="00CC54AD" w14:paraId="3C73C736"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1700/05 Volunteer Information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 xml:space="preserve">belongs to Commander Naval Installations Command Child &amp; Youth Programs (Rev 01-2008) </w:t>
      </w:r>
    </w:p>
    <w:p w:rsidR="00BD23CB" w:rsidRPr="00CC54AD" w:rsidP="00CC54AD" w14:paraId="40AE4333" w14:textId="77777777">
      <w:pPr>
        <w:pStyle w:val="ListParagraph"/>
        <w:ind w:left="0"/>
        <w:rPr>
          <w:rFonts w:ascii="Courier New" w:hAnsi="Courier New" w:cs="Courier New"/>
          <w:sz w:val="22"/>
          <w:szCs w:val="22"/>
        </w:rPr>
      </w:pPr>
    </w:p>
    <w:p w:rsidR="00BD23CB" w:rsidRPr="00CC54AD" w:rsidP="00CC54AD" w14:paraId="7854DA89"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1700/06 Navy CYP Background Clearance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 xml:space="preserve">belongs to Commander Naval Installations Command Child &amp; Youth Programs (Rev 02-2011) </w:t>
      </w:r>
    </w:p>
    <w:p w:rsidR="00BD23CB" w:rsidRPr="00CC54AD" w:rsidP="00CC54AD" w14:paraId="6A509FE5" w14:textId="77777777">
      <w:pPr>
        <w:pStyle w:val="ListParagraph"/>
        <w:ind w:left="0"/>
        <w:rPr>
          <w:rFonts w:ascii="Courier New" w:hAnsi="Courier New" w:cs="Courier New"/>
          <w:sz w:val="22"/>
          <w:szCs w:val="22"/>
        </w:rPr>
      </w:pPr>
    </w:p>
    <w:p w:rsidR="00BD23CB" w:rsidRPr="00CC54AD" w:rsidP="00CC54AD" w14:paraId="32130436"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1700/07 Navy CYP Child and Family Profile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belongs to Commander Naval Installations Command Child &amp; Youth Programs (Rev 01-2008)</w:t>
      </w:r>
    </w:p>
    <w:p w:rsidR="00BD23CB" w:rsidRPr="00CC54AD" w:rsidP="00CC54AD" w14:paraId="1E95544D" w14:textId="77777777">
      <w:pPr>
        <w:pStyle w:val="ListParagraph"/>
        <w:ind w:left="0"/>
        <w:rPr>
          <w:rFonts w:ascii="Courier New" w:hAnsi="Courier New" w:cs="Courier New"/>
          <w:sz w:val="22"/>
          <w:szCs w:val="22"/>
        </w:rPr>
      </w:pPr>
    </w:p>
    <w:p w:rsidR="00BD23CB" w:rsidRPr="00CC54AD" w:rsidP="00CC54AD" w14:paraId="61CFC8CA"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1700/08 Navy CYP Medical Authorization 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belongs to Commander Naval Installations Command Child &amp; Youth Programs (Rev 12-2008)</w:t>
      </w:r>
    </w:p>
    <w:p w:rsidR="00BD23CB" w:rsidRPr="00CC54AD" w:rsidP="00CC54AD" w14:paraId="7B56DDC6" w14:textId="77777777">
      <w:pPr>
        <w:pStyle w:val="ListParagraph"/>
        <w:ind w:left="0"/>
        <w:rPr>
          <w:rFonts w:ascii="Courier New" w:hAnsi="Courier New" w:cs="Courier New"/>
          <w:sz w:val="22"/>
          <w:szCs w:val="22"/>
        </w:rPr>
      </w:pPr>
    </w:p>
    <w:p w:rsidR="00BD23CB" w:rsidRPr="00CC54AD" w:rsidP="00CC54AD" w14:paraId="4E86E074"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1700/09 Navy CYP Statement of Admissions</w:t>
      </w:r>
      <w:r w:rsidRPr="00CC54AD" w:rsidR="00051B4D">
        <w:rPr>
          <w:rFonts w:ascii="Courier New" w:hAnsi="Courier New" w:cs="Courier New"/>
          <w:sz w:val="22"/>
          <w:szCs w:val="22"/>
        </w:rPr>
        <w:t xml:space="preserve"> </w:t>
      </w:r>
      <w:r w:rsidRPr="00CC54AD">
        <w:rPr>
          <w:rFonts w:ascii="Courier New" w:hAnsi="Courier New" w:cs="Courier New"/>
          <w:sz w:val="22"/>
          <w:szCs w:val="22"/>
        </w:rPr>
        <w:t xml:space="preserve">Form </w:t>
      </w:r>
      <w:r w:rsidRPr="00CC54AD" w:rsidR="002D3A96">
        <w:rPr>
          <w:rFonts w:ascii="Courier New" w:hAnsi="Courier New" w:cs="Courier New"/>
          <w:sz w:val="22"/>
          <w:szCs w:val="22"/>
        </w:rPr>
        <w:t xml:space="preserve">– Form </w:t>
      </w:r>
      <w:r w:rsidRPr="00CC54AD">
        <w:rPr>
          <w:rFonts w:ascii="Courier New" w:hAnsi="Courier New" w:cs="Courier New"/>
          <w:sz w:val="22"/>
          <w:szCs w:val="22"/>
        </w:rPr>
        <w:t>belongs to Commander Naval Installations Command Child &amp; Youth Programs (Rev 05-2010)</w:t>
      </w:r>
    </w:p>
    <w:p w:rsidR="00E555C7" w:rsidRPr="00CC54AD" w:rsidP="00CC54AD" w14:paraId="275D8ECB" w14:textId="77777777">
      <w:pPr>
        <w:pStyle w:val="ListParagraph"/>
        <w:ind w:left="0"/>
        <w:rPr>
          <w:rFonts w:ascii="Courier New" w:hAnsi="Courier New" w:cs="Courier New"/>
          <w:sz w:val="22"/>
          <w:szCs w:val="22"/>
        </w:rPr>
      </w:pPr>
    </w:p>
    <w:p w:rsidR="00BD23CB" w:rsidRPr="00CC54AD" w:rsidP="00CC54AD" w14:paraId="4B3BD49E"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1700/10 Navy CYP Employees Initial</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Orientation Training Record </w:t>
      </w:r>
      <w:r w:rsidRPr="00CC54AD" w:rsidR="002D3A96">
        <w:rPr>
          <w:rFonts w:ascii="Courier New" w:hAnsi="Courier New" w:cs="Courier New"/>
          <w:sz w:val="22"/>
          <w:szCs w:val="22"/>
        </w:rPr>
        <w:t xml:space="preserve">Form - </w:t>
      </w:r>
      <w:r w:rsidRPr="00CC54AD">
        <w:rPr>
          <w:rFonts w:ascii="Courier New" w:hAnsi="Courier New" w:cs="Courier New"/>
          <w:sz w:val="22"/>
          <w:szCs w:val="22"/>
        </w:rPr>
        <w:t>Form belongs to Commander Naval Installations Command Child &amp; Youth Programs (Rev 06-2010)</w:t>
      </w:r>
    </w:p>
    <w:p w:rsidR="00E555C7" w:rsidRPr="00CC54AD" w:rsidP="00CC54AD" w14:paraId="63CE92AC" w14:textId="77777777">
      <w:pPr>
        <w:pStyle w:val="ListParagraph"/>
        <w:ind w:left="0"/>
        <w:rPr>
          <w:rFonts w:ascii="Courier New" w:hAnsi="Courier New" w:cs="Courier New"/>
          <w:sz w:val="22"/>
          <w:szCs w:val="22"/>
        </w:rPr>
      </w:pPr>
    </w:p>
    <w:p w:rsidR="00BD23CB" w:rsidRPr="00CC54AD" w:rsidP="00CC54AD" w14:paraId="06DDB0D9"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1700/11 Application for Navy CDH</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Certification Form </w:t>
      </w:r>
      <w:r w:rsidRPr="00CC54AD" w:rsidR="002D3A96">
        <w:rPr>
          <w:rFonts w:ascii="Courier New" w:hAnsi="Courier New" w:cs="Courier New"/>
          <w:sz w:val="22"/>
          <w:szCs w:val="22"/>
        </w:rPr>
        <w:t xml:space="preserve">– From </w:t>
      </w:r>
      <w:r w:rsidRPr="00CC54AD">
        <w:rPr>
          <w:rFonts w:ascii="Courier New" w:hAnsi="Courier New" w:cs="Courier New"/>
          <w:sz w:val="22"/>
          <w:szCs w:val="22"/>
        </w:rPr>
        <w:t>belongs to Commander Naval Installations Command Child &amp; Youth Programs (Rev 11-2011)</w:t>
      </w:r>
    </w:p>
    <w:p w:rsidR="00BD23CB" w:rsidRPr="00CC54AD" w:rsidP="00CC54AD" w14:paraId="01D61894" w14:textId="77777777">
      <w:pPr>
        <w:pStyle w:val="ListParagraph"/>
        <w:ind w:left="0"/>
        <w:rPr>
          <w:rFonts w:ascii="Courier New" w:hAnsi="Courier New" w:cs="Courier New"/>
          <w:sz w:val="22"/>
          <w:szCs w:val="22"/>
        </w:rPr>
      </w:pPr>
    </w:p>
    <w:p w:rsidR="00BD23CB" w:rsidRPr="00CC54AD" w:rsidP="00CC54AD" w14:paraId="0D798B88"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w:t>
      </w:r>
      <w:r w:rsidRPr="00CC54AD" w:rsidR="003067D4">
        <w:rPr>
          <w:rFonts w:ascii="Courier New" w:hAnsi="Courier New" w:cs="Courier New"/>
          <w:sz w:val="22"/>
          <w:szCs w:val="22"/>
        </w:rPr>
        <w:t>CYP 1700/12 Navy CDH Individual D</w:t>
      </w:r>
      <w:r w:rsidRPr="00CC54AD">
        <w:rPr>
          <w:rFonts w:ascii="Courier New" w:hAnsi="Courier New" w:cs="Courier New"/>
          <w:sz w:val="22"/>
          <w:szCs w:val="22"/>
        </w:rPr>
        <w:t>evelopment</w:t>
      </w:r>
      <w:r w:rsidRPr="00CC54AD" w:rsidR="003067D4">
        <w:rPr>
          <w:rFonts w:ascii="Courier New" w:hAnsi="Courier New" w:cs="Courier New"/>
          <w:sz w:val="22"/>
          <w:szCs w:val="22"/>
        </w:rPr>
        <w:t xml:space="preserve"> </w:t>
      </w:r>
      <w:r w:rsidRPr="00CC54AD">
        <w:rPr>
          <w:rFonts w:ascii="Courier New" w:hAnsi="Courier New" w:cs="Courier New"/>
          <w:sz w:val="22"/>
          <w:szCs w:val="22"/>
        </w:rPr>
        <w:t xml:space="preserve">Plan and Orientation Training Record Form </w:t>
      </w:r>
      <w:r w:rsidRPr="00CC54AD" w:rsidR="00F83FC5">
        <w:rPr>
          <w:rFonts w:ascii="Courier New" w:hAnsi="Courier New" w:cs="Courier New"/>
          <w:sz w:val="22"/>
          <w:szCs w:val="22"/>
        </w:rPr>
        <w:t xml:space="preserve">– From </w:t>
      </w:r>
      <w:r w:rsidRPr="00CC54AD">
        <w:rPr>
          <w:rFonts w:ascii="Courier New" w:hAnsi="Courier New" w:cs="Courier New"/>
          <w:sz w:val="22"/>
          <w:szCs w:val="22"/>
        </w:rPr>
        <w:t>belongs to Commander Naval Installations Command Child &amp; Youth Programs (Rev 11-2008)</w:t>
      </w:r>
    </w:p>
    <w:p w:rsidR="00BD23CB" w:rsidRPr="00CC54AD" w:rsidP="00CC54AD" w14:paraId="0AEAA8DE" w14:textId="77777777">
      <w:pPr>
        <w:pStyle w:val="ListParagraph"/>
        <w:ind w:left="0"/>
        <w:rPr>
          <w:rFonts w:ascii="Courier New" w:hAnsi="Courier New" w:cs="Courier New"/>
          <w:sz w:val="22"/>
          <w:szCs w:val="22"/>
        </w:rPr>
      </w:pPr>
    </w:p>
    <w:p w:rsidR="00BD23CB" w:rsidRPr="00CC54AD" w:rsidP="00CC54AD" w14:paraId="675D0990"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1700/13 Navy CDH Health and Sanitation</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Checklist </w:t>
      </w:r>
      <w:r w:rsidRPr="00CC54AD" w:rsidR="00F83FC5">
        <w:rPr>
          <w:rFonts w:ascii="Courier New" w:hAnsi="Courier New" w:cs="Courier New"/>
          <w:sz w:val="22"/>
          <w:szCs w:val="22"/>
        </w:rPr>
        <w:t xml:space="preserve">- </w:t>
      </w:r>
      <w:r w:rsidRPr="00CC54AD">
        <w:rPr>
          <w:rFonts w:ascii="Courier New" w:hAnsi="Courier New" w:cs="Courier New"/>
          <w:sz w:val="22"/>
          <w:szCs w:val="22"/>
        </w:rPr>
        <w:t>Form belongs to Commander Naval Installations Command Child &amp; Youth Programs (Rev 01-2008)</w:t>
      </w:r>
    </w:p>
    <w:p w:rsidR="00E555C7" w:rsidRPr="00CC54AD" w:rsidP="00CC54AD" w14:paraId="7744CD00" w14:textId="77777777">
      <w:pPr>
        <w:pStyle w:val="ListParagraph"/>
        <w:ind w:left="0"/>
        <w:rPr>
          <w:rFonts w:ascii="Courier New" w:hAnsi="Courier New" w:cs="Courier New"/>
          <w:sz w:val="22"/>
          <w:szCs w:val="22"/>
        </w:rPr>
      </w:pPr>
    </w:p>
    <w:p w:rsidR="00BD23CB" w:rsidRPr="00CC54AD" w:rsidP="00CC54AD" w14:paraId="25796439"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1700/14 Navy CDH Fire and Safety</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Checklist </w:t>
      </w:r>
      <w:r w:rsidRPr="00CC54AD" w:rsidR="00F83FC5">
        <w:rPr>
          <w:rFonts w:ascii="Courier New" w:hAnsi="Courier New" w:cs="Courier New"/>
          <w:sz w:val="22"/>
          <w:szCs w:val="22"/>
        </w:rPr>
        <w:t xml:space="preserve">- </w:t>
      </w:r>
      <w:r w:rsidRPr="00CC54AD">
        <w:rPr>
          <w:rFonts w:ascii="Courier New" w:hAnsi="Courier New" w:cs="Courier New"/>
          <w:sz w:val="22"/>
          <w:szCs w:val="22"/>
        </w:rPr>
        <w:t>Form belongs to Commander Naval</w:t>
      </w:r>
      <w:r w:rsidRPr="00CC54AD" w:rsidR="00F83FC5">
        <w:rPr>
          <w:rFonts w:ascii="Courier New" w:hAnsi="Courier New" w:cs="Courier New"/>
          <w:sz w:val="22"/>
          <w:szCs w:val="22"/>
        </w:rPr>
        <w:t xml:space="preserve"> </w:t>
      </w:r>
      <w:r w:rsidRPr="00CC54AD">
        <w:rPr>
          <w:rFonts w:ascii="Courier New" w:hAnsi="Courier New" w:cs="Courier New"/>
          <w:sz w:val="22"/>
          <w:szCs w:val="22"/>
        </w:rPr>
        <w:t>Installations Command Child &amp; Youth Programs</w:t>
      </w:r>
      <w:r w:rsidRPr="00CC54AD" w:rsidR="00F83FC5">
        <w:rPr>
          <w:rFonts w:ascii="Courier New" w:hAnsi="Courier New" w:cs="Courier New"/>
          <w:sz w:val="22"/>
          <w:szCs w:val="22"/>
        </w:rPr>
        <w:t xml:space="preserve"> </w:t>
      </w:r>
      <w:r w:rsidRPr="00CC54AD">
        <w:rPr>
          <w:rFonts w:ascii="Courier New" w:hAnsi="Courier New" w:cs="Courier New"/>
          <w:sz w:val="22"/>
          <w:szCs w:val="22"/>
        </w:rPr>
        <w:t>(Rev 01-2008)</w:t>
      </w:r>
    </w:p>
    <w:p w:rsidR="00BD23CB" w:rsidRPr="00CC54AD" w:rsidP="00CC54AD" w14:paraId="3D06B5D9" w14:textId="77777777">
      <w:pPr>
        <w:pStyle w:val="ListParagraph"/>
        <w:ind w:left="0"/>
        <w:rPr>
          <w:rFonts w:ascii="Courier New" w:hAnsi="Courier New" w:cs="Courier New"/>
          <w:sz w:val="22"/>
          <w:szCs w:val="22"/>
        </w:rPr>
      </w:pPr>
    </w:p>
    <w:p w:rsidR="00BD23CB" w:rsidRPr="00CC54AD" w:rsidP="00CC54AD" w14:paraId="457B2930"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1700/15 Navy CDH Developmental Program</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Checklist </w:t>
      </w:r>
      <w:r w:rsidRPr="00CC54AD" w:rsidR="00F83FC5">
        <w:rPr>
          <w:rFonts w:ascii="Courier New" w:hAnsi="Courier New" w:cs="Courier New"/>
          <w:sz w:val="22"/>
          <w:szCs w:val="22"/>
        </w:rPr>
        <w:t>-</w:t>
      </w:r>
      <w:r w:rsidRPr="00CC54AD">
        <w:rPr>
          <w:rFonts w:ascii="Courier New" w:hAnsi="Courier New" w:cs="Courier New"/>
          <w:sz w:val="22"/>
          <w:szCs w:val="22"/>
        </w:rPr>
        <w:t>Form belongs to Commander Naval</w:t>
      </w:r>
      <w:r w:rsidRPr="00CC54AD" w:rsidR="009E3B45">
        <w:rPr>
          <w:rFonts w:ascii="Courier New" w:hAnsi="Courier New" w:cs="Courier New"/>
          <w:sz w:val="22"/>
          <w:szCs w:val="22"/>
        </w:rPr>
        <w:t xml:space="preserve"> </w:t>
      </w:r>
      <w:r w:rsidRPr="00CC54AD">
        <w:rPr>
          <w:rFonts w:ascii="Courier New" w:hAnsi="Courier New" w:cs="Courier New"/>
          <w:sz w:val="22"/>
          <w:szCs w:val="22"/>
        </w:rPr>
        <w:t>Installations Command Child &amp; Youth Programs (Rev 01-2008)</w:t>
      </w:r>
    </w:p>
    <w:p w:rsidR="00E555C7" w:rsidRPr="00CC54AD" w:rsidP="00CC54AD" w14:paraId="20E7EABC" w14:textId="77777777">
      <w:pPr>
        <w:pStyle w:val="ListParagraph"/>
        <w:ind w:left="0"/>
        <w:rPr>
          <w:rFonts w:ascii="Courier New" w:hAnsi="Courier New" w:cs="Courier New"/>
          <w:sz w:val="22"/>
          <w:szCs w:val="22"/>
        </w:rPr>
      </w:pPr>
    </w:p>
    <w:p w:rsidR="00BD23CB" w:rsidRPr="00CC54AD" w:rsidP="00CC54AD" w14:paraId="7C24EF08"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1700/16 Navy CYP English Reading</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Comprehension Form </w:t>
      </w:r>
      <w:r w:rsidRPr="00CC54AD" w:rsidR="00F83FC5">
        <w:rPr>
          <w:rFonts w:ascii="Courier New" w:hAnsi="Courier New" w:cs="Courier New"/>
          <w:sz w:val="22"/>
          <w:szCs w:val="22"/>
        </w:rPr>
        <w:t xml:space="preserve">–Form </w:t>
      </w:r>
      <w:r w:rsidRPr="00CC54AD">
        <w:rPr>
          <w:rFonts w:ascii="Courier New" w:hAnsi="Courier New" w:cs="Courier New"/>
          <w:sz w:val="22"/>
          <w:szCs w:val="22"/>
        </w:rPr>
        <w:t>belongs to Commander</w:t>
      </w:r>
      <w:r w:rsidRPr="00CC54AD" w:rsidR="009E3B45">
        <w:rPr>
          <w:rFonts w:ascii="Courier New" w:hAnsi="Courier New" w:cs="Courier New"/>
          <w:sz w:val="22"/>
          <w:szCs w:val="22"/>
        </w:rPr>
        <w:t xml:space="preserve"> </w:t>
      </w:r>
      <w:r w:rsidRPr="00CC54AD">
        <w:rPr>
          <w:rFonts w:ascii="Courier New" w:hAnsi="Courier New" w:cs="Courier New"/>
          <w:sz w:val="22"/>
          <w:szCs w:val="22"/>
        </w:rPr>
        <w:t>Naval Installations Command Child &amp; Youth Programs (Rev 11-2011)</w:t>
      </w:r>
    </w:p>
    <w:p w:rsidR="00E555C7" w:rsidRPr="00CC54AD" w:rsidP="00CC54AD" w14:paraId="2FF303B6" w14:textId="77777777">
      <w:pPr>
        <w:pStyle w:val="ListParagraph"/>
        <w:ind w:left="0"/>
        <w:rPr>
          <w:rFonts w:ascii="Courier New" w:hAnsi="Courier New" w:cs="Courier New"/>
          <w:sz w:val="22"/>
          <w:szCs w:val="22"/>
        </w:rPr>
      </w:pPr>
    </w:p>
    <w:p w:rsidR="00BD23CB" w:rsidRPr="00CC54AD" w:rsidP="00CC54AD" w14:paraId="18E2360F"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1700/17 CDH Back-up Providers Orientation</w:t>
      </w:r>
      <w:r w:rsidRPr="00CC54AD" w:rsidR="009E3B45">
        <w:rPr>
          <w:rFonts w:ascii="Courier New" w:hAnsi="Courier New" w:cs="Courier New"/>
          <w:sz w:val="22"/>
          <w:szCs w:val="22"/>
        </w:rPr>
        <w:t xml:space="preserve"> </w:t>
      </w:r>
      <w:r w:rsidRPr="00CC54AD" w:rsidR="00F83FC5">
        <w:rPr>
          <w:rFonts w:ascii="Courier New" w:hAnsi="Courier New" w:cs="Courier New"/>
          <w:sz w:val="22"/>
          <w:szCs w:val="22"/>
        </w:rPr>
        <w:t>T</w:t>
      </w:r>
      <w:r w:rsidRPr="00CC54AD">
        <w:rPr>
          <w:rFonts w:ascii="Courier New" w:hAnsi="Courier New" w:cs="Courier New"/>
          <w:sz w:val="22"/>
          <w:szCs w:val="22"/>
        </w:rPr>
        <w:t xml:space="preserve">raining Record </w:t>
      </w:r>
      <w:r w:rsidRPr="00CC54AD" w:rsidR="00F83FC5">
        <w:rPr>
          <w:rFonts w:ascii="Courier New" w:hAnsi="Courier New" w:cs="Courier New"/>
          <w:sz w:val="22"/>
          <w:szCs w:val="22"/>
        </w:rPr>
        <w:t xml:space="preserve">- </w:t>
      </w:r>
      <w:r w:rsidRPr="00CC54AD">
        <w:rPr>
          <w:rFonts w:ascii="Courier New" w:hAnsi="Courier New" w:cs="Courier New"/>
          <w:sz w:val="22"/>
          <w:szCs w:val="22"/>
        </w:rPr>
        <w:t>Form belongs to Commander Naval Installations Command Child &amp; Youth Programs (Rev 11-2008)</w:t>
      </w:r>
    </w:p>
    <w:p w:rsidR="00BD23CB" w:rsidRPr="00CC54AD" w:rsidP="00CC54AD" w14:paraId="3940A83A" w14:textId="77777777">
      <w:pPr>
        <w:pStyle w:val="ListParagraph"/>
        <w:ind w:left="0"/>
        <w:rPr>
          <w:rFonts w:ascii="Courier New" w:hAnsi="Courier New" w:cs="Courier New"/>
          <w:sz w:val="22"/>
          <w:szCs w:val="22"/>
        </w:rPr>
      </w:pPr>
    </w:p>
    <w:p w:rsidR="00BD23CB" w:rsidRPr="00CC54AD" w:rsidP="00CC54AD" w14:paraId="00829D8E"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1700/18 Navy CDH Provider Exit Form </w:t>
      </w:r>
      <w:r w:rsidRPr="00CC54AD" w:rsidR="00F83FC5">
        <w:rPr>
          <w:rFonts w:ascii="Courier New" w:hAnsi="Courier New" w:cs="Courier New"/>
          <w:sz w:val="22"/>
          <w:szCs w:val="22"/>
        </w:rPr>
        <w:t xml:space="preserve">– Form </w:t>
      </w:r>
      <w:r w:rsidRPr="00CC54AD">
        <w:rPr>
          <w:rFonts w:ascii="Courier New" w:hAnsi="Courier New" w:cs="Courier New"/>
          <w:sz w:val="22"/>
          <w:szCs w:val="22"/>
        </w:rPr>
        <w:t>belongs to Commander Naval Installations</w:t>
      </w:r>
      <w:r w:rsidRPr="00CC54AD" w:rsidR="00F83FC5">
        <w:rPr>
          <w:rFonts w:ascii="Courier New" w:hAnsi="Courier New" w:cs="Courier New"/>
          <w:sz w:val="22"/>
          <w:szCs w:val="22"/>
        </w:rPr>
        <w:t xml:space="preserve"> </w:t>
      </w:r>
      <w:r w:rsidRPr="00CC54AD">
        <w:rPr>
          <w:rFonts w:ascii="Courier New" w:hAnsi="Courier New" w:cs="Courier New"/>
          <w:sz w:val="22"/>
          <w:szCs w:val="22"/>
        </w:rPr>
        <w:t>Command Child &amp; Youth Programs (Rev 11-2008)</w:t>
      </w:r>
    </w:p>
    <w:p w:rsidR="00BD23CB" w:rsidRPr="00CC54AD" w:rsidP="00CC54AD" w14:paraId="2DE2F3F4" w14:textId="77777777">
      <w:pPr>
        <w:pStyle w:val="ListParagraph"/>
        <w:ind w:left="0"/>
        <w:rPr>
          <w:rFonts w:ascii="Courier New" w:hAnsi="Courier New" w:cs="Courier New"/>
          <w:sz w:val="22"/>
          <w:szCs w:val="22"/>
        </w:rPr>
      </w:pPr>
    </w:p>
    <w:p w:rsidR="00BD23CB" w:rsidRPr="00CC54AD" w:rsidP="00CC54AD" w14:paraId="76B5A74A"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1700/19 Navy CDH Performance Summary Form </w:t>
      </w:r>
      <w:r w:rsidRPr="00CC54AD" w:rsidR="00F83FC5">
        <w:rPr>
          <w:rFonts w:ascii="Courier New" w:hAnsi="Courier New" w:cs="Courier New"/>
          <w:sz w:val="22"/>
          <w:szCs w:val="22"/>
        </w:rPr>
        <w:t xml:space="preserve">–Form </w:t>
      </w:r>
      <w:r w:rsidRPr="00CC54AD">
        <w:rPr>
          <w:rFonts w:ascii="Courier New" w:hAnsi="Courier New" w:cs="Courier New"/>
          <w:sz w:val="22"/>
          <w:szCs w:val="22"/>
        </w:rPr>
        <w:t>belongs to Commander Naval Installations</w:t>
      </w:r>
      <w:r w:rsidRPr="00CC54AD" w:rsidR="00F83FC5">
        <w:rPr>
          <w:rFonts w:ascii="Courier New" w:hAnsi="Courier New" w:cs="Courier New"/>
          <w:sz w:val="22"/>
          <w:szCs w:val="22"/>
        </w:rPr>
        <w:t xml:space="preserve"> </w:t>
      </w:r>
      <w:r w:rsidRPr="00CC54AD">
        <w:rPr>
          <w:rFonts w:ascii="Courier New" w:hAnsi="Courier New" w:cs="Courier New"/>
          <w:sz w:val="22"/>
          <w:szCs w:val="22"/>
        </w:rPr>
        <w:t>Command Child &amp; Youth Programs (Rev 11-2008)</w:t>
      </w:r>
    </w:p>
    <w:p w:rsidR="00BD23CB" w:rsidRPr="00CC54AD" w:rsidP="00CC54AD" w14:paraId="31DFAA72" w14:textId="77777777">
      <w:pPr>
        <w:pStyle w:val="ListParagraph"/>
        <w:ind w:left="0"/>
        <w:rPr>
          <w:rFonts w:ascii="Courier New" w:hAnsi="Courier New" w:cs="Courier New"/>
          <w:sz w:val="22"/>
          <w:szCs w:val="22"/>
        </w:rPr>
      </w:pPr>
    </w:p>
    <w:p w:rsidR="00BD23CB" w:rsidRPr="00CC54AD" w:rsidP="00CC54AD" w14:paraId="6C9AB080"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1700/20 Navy CDH Provider Transfer</w:t>
      </w:r>
      <w:r w:rsidRPr="00CC54AD" w:rsidR="00F83FC5">
        <w:rPr>
          <w:rFonts w:ascii="Courier New" w:hAnsi="Courier New" w:cs="Courier New"/>
          <w:sz w:val="22"/>
          <w:szCs w:val="22"/>
        </w:rPr>
        <w:t xml:space="preserve"> </w:t>
      </w:r>
      <w:r w:rsidRPr="00CC54AD">
        <w:rPr>
          <w:rFonts w:ascii="Courier New" w:hAnsi="Courier New" w:cs="Courier New"/>
          <w:sz w:val="22"/>
          <w:szCs w:val="22"/>
        </w:rPr>
        <w:t>Checklist Form belongs to Commander Naval Installations Command Child &amp; Youth Programs (Rev 11-2008)</w:t>
      </w:r>
    </w:p>
    <w:p w:rsidR="00BD23CB" w:rsidRPr="00CC54AD" w:rsidP="00CC54AD" w14:paraId="05721D95" w14:textId="77777777">
      <w:pPr>
        <w:pStyle w:val="ListParagraph"/>
        <w:ind w:left="0"/>
        <w:rPr>
          <w:rFonts w:ascii="Courier New" w:hAnsi="Courier New" w:cs="Courier New"/>
          <w:sz w:val="22"/>
          <w:szCs w:val="22"/>
        </w:rPr>
      </w:pPr>
    </w:p>
    <w:p w:rsidR="00BD23CB" w:rsidRPr="00CC54AD" w:rsidP="00CC54AD" w14:paraId="05E59302"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1700/21 Navy CYP Medical Authorization Form </w:t>
      </w:r>
      <w:r w:rsidRPr="00CC54AD" w:rsidR="00F83FC5">
        <w:rPr>
          <w:rFonts w:ascii="Courier New" w:hAnsi="Courier New" w:cs="Courier New"/>
          <w:sz w:val="22"/>
          <w:szCs w:val="22"/>
        </w:rPr>
        <w:t xml:space="preserve">- Form </w:t>
      </w:r>
      <w:r w:rsidRPr="00CC54AD">
        <w:rPr>
          <w:rFonts w:ascii="Courier New" w:hAnsi="Courier New" w:cs="Courier New"/>
          <w:sz w:val="22"/>
          <w:szCs w:val="22"/>
        </w:rPr>
        <w:t>belongs to Commander Naval Installations Command Child &amp; Youth Programs (Rev 12-2008)</w:t>
      </w:r>
    </w:p>
    <w:p w:rsidR="00BD23CB" w:rsidRPr="00CC54AD" w:rsidP="00CC54AD" w14:paraId="534557D7" w14:textId="77777777">
      <w:pPr>
        <w:pStyle w:val="ListParagraph"/>
        <w:ind w:left="0"/>
        <w:rPr>
          <w:rFonts w:ascii="Courier New" w:hAnsi="Courier New" w:cs="Courier New"/>
          <w:sz w:val="22"/>
          <w:szCs w:val="22"/>
        </w:rPr>
      </w:pPr>
    </w:p>
    <w:p w:rsidR="00BD23CB" w:rsidRPr="00CC54AD" w:rsidP="00CC54AD" w14:paraId="2647C213"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 xml:space="preserve">CNICCYP 1700/22 Navy CYP Parent Fee Agreement Form </w:t>
      </w:r>
      <w:r w:rsidRPr="00CC54AD" w:rsidR="00F83FC5">
        <w:rPr>
          <w:rFonts w:ascii="Courier New" w:hAnsi="Courier New" w:cs="Courier New"/>
          <w:sz w:val="22"/>
          <w:szCs w:val="22"/>
        </w:rPr>
        <w:t xml:space="preserve">–Form </w:t>
      </w:r>
      <w:r w:rsidRPr="00CC54AD">
        <w:rPr>
          <w:rFonts w:ascii="Courier New" w:hAnsi="Courier New" w:cs="Courier New"/>
          <w:sz w:val="22"/>
          <w:szCs w:val="22"/>
        </w:rPr>
        <w:t>belongs to Commander Naval Installations Command Child &amp; Youth Programs (Rev 08-2010)</w:t>
      </w:r>
    </w:p>
    <w:p w:rsidR="00BD23CB" w:rsidRPr="00CC54AD" w:rsidP="00CC54AD" w14:paraId="29ED2D1E" w14:textId="77777777">
      <w:pPr>
        <w:pStyle w:val="ListParagraph"/>
        <w:ind w:left="0"/>
        <w:rPr>
          <w:rFonts w:ascii="Courier New" w:hAnsi="Courier New" w:cs="Courier New"/>
          <w:sz w:val="22"/>
          <w:szCs w:val="22"/>
        </w:rPr>
      </w:pPr>
    </w:p>
    <w:p w:rsidR="009E3B45" w:rsidRPr="00CC54AD" w:rsidP="00CC54AD" w14:paraId="0AE8A60D"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1700/23 Volunteer Supplemental Training</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Requirements Record </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Form belongs to Commander </w:t>
      </w:r>
    </w:p>
    <w:p w:rsidR="009E3B45" w:rsidRPr="00CC54AD" w:rsidP="00CC54AD" w14:paraId="1A370582" w14:textId="77777777">
      <w:pPr>
        <w:pStyle w:val="ListParagraph"/>
        <w:ind w:left="0"/>
        <w:rPr>
          <w:rFonts w:ascii="Courier New" w:hAnsi="Courier New" w:cs="Courier New"/>
          <w:sz w:val="22"/>
          <w:szCs w:val="22"/>
        </w:rPr>
      </w:pPr>
      <w:r w:rsidRPr="00CC54AD">
        <w:rPr>
          <w:rFonts w:ascii="Courier New" w:hAnsi="Courier New" w:cs="Courier New"/>
          <w:sz w:val="22"/>
          <w:szCs w:val="22"/>
        </w:rPr>
        <w:t xml:space="preserve">Naval Installations Command Child &amp; Youth </w:t>
      </w:r>
    </w:p>
    <w:p w:rsidR="00BD23CB" w:rsidRPr="00CC54AD" w:rsidP="00CC54AD" w14:paraId="4BDB1C53" w14:textId="77777777">
      <w:pPr>
        <w:pStyle w:val="ListParagraph"/>
        <w:ind w:left="0"/>
        <w:rPr>
          <w:rFonts w:ascii="Courier New" w:hAnsi="Courier New" w:cs="Courier New"/>
          <w:sz w:val="22"/>
          <w:szCs w:val="22"/>
        </w:rPr>
      </w:pPr>
      <w:r w:rsidRPr="00CC54AD">
        <w:rPr>
          <w:rFonts w:ascii="Courier New" w:hAnsi="Courier New" w:cs="Courier New"/>
          <w:sz w:val="22"/>
          <w:szCs w:val="22"/>
        </w:rPr>
        <w:t>Programs (Rev 09-2008)</w:t>
      </w:r>
    </w:p>
    <w:p w:rsidR="00BD23CB" w:rsidRPr="00CC54AD" w:rsidP="00CC54AD" w14:paraId="2FDA7CA9" w14:textId="77777777">
      <w:pPr>
        <w:pStyle w:val="ListParagraph"/>
        <w:ind w:left="0"/>
        <w:rPr>
          <w:rFonts w:ascii="Courier New" w:hAnsi="Courier New" w:cs="Courier New"/>
          <w:sz w:val="22"/>
          <w:szCs w:val="22"/>
        </w:rPr>
      </w:pPr>
    </w:p>
    <w:p w:rsidR="009E3B45" w:rsidRPr="00CC54AD" w:rsidP="00CC54AD" w14:paraId="6BED376F"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1700/24 Navy CYP Module Training Course</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Evaluation - Form belongs to Commander Naval </w:t>
      </w:r>
    </w:p>
    <w:p w:rsidR="009E3B45" w:rsidRPr="00CC54AD" w:rsidP="00CC54AD" w14:paraId="06748794" w14:textId="77777777">
      <w:pPr>
        <w:pStyle w:val="ListParagraph"/>
        <w:ind w:left="0"/>
        <w:rPr>
          <w:rFonts w:ascii="Courier New" w:hAnsi="Courier New" w:cs="Courier New"/>
          <w:sz w:val="22"/>
          <w:szCs w:val="22"/>
        </w:rPr>
      </w:pPr>
      <w:r w:rsidRPr="00CC54AD">
        <w:rPr>
          <w:rFonts w:ascii="Courier New" w:hAnsi="Courier New" w:cs="Courier New"/>
          <w:sz w:val="22"/>
          <w:szCs w:val="22"/>
        </w:rPr>
        <w:t xml:space="preserve">Installations Command Child &amp; Youth Programs </w:t>
      </w:r>
    </w:p>
    <w:p w:rsidR="00BD23CB" w:rsidRPr="00CC54AD" w:rsidP="00CC54AD" w14:paraId="3F81DBC2" w14:textId="77777777">
      <w:pPr>
        <w:pStyle w:val="ListParagraph"/>
        <w:ind w:left="0"/>
        <w:rPr>
          <w:rFonts w:ascii="Courier New" w:hAnsi="Courier New" w:cs="Courier New"/>
          <w:sz w:val="22"/>
          <w:szCs w:val="22"/>
        </w:rPr>
      </w:pPr>
      <w:r w:rsidRPr="00CC54AD">
        <w:rPr>
          <w:rFonts w:ascii="Courier New" w:hAnsi="Courier New" w:cs="Courier New"/>
          <w:sz w:val="22"/>
          <w:szCs w:val="22"/>
        </w:rPr>
        <w:t>(Rev 12-2008)</w:t>
      </w:r>
    </w:p>
    <w:p w:rsidR="00BD23CB" w:rsidRPr="00CC54AD" w:rsidP="00CC54AD" w14:paraId="73D874A5" w14:textId="77777777">
      <w:pPr>
        <w:pStyle w:val="ListParagraph"/>
        <w:ind w:left="0"/>
        <w:rPr>
          <w:rFonts w:ascii="Courier New" w:hAnsi="Courier New" w:cs="Courier New"/>
          <w:sz w:val="22"/>
          <w:szCs w:val="22"/>
        </w:rPr>
      </w:pPr>
    </w:p>
    <w:p w:rsidR="009E3B45" w:rsidRPr="00CC54AD" w:rsidP="00CC54AD" w14:paraId="51FFCF9B"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1700/25 Reporting Child Abuse/Neglect</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Notification - Form belongs to Commander Naval Installations Command Child &amp; Youth Programs </w:t>
      </w:r>
    </w:p>
    <w:p w:rsidR="00BD23CB" w:rsidRPr="00CC54AD" w:rsidP="00CC54AD" w14:paraId="5DCC5C47" w14:textId="77777777">
      <w:pPr>
        <w:pStyle w:val="ListParagraph"/>
        <w:ind w:left="0"/>
        <w:rPr>
          <w:rFonts w:ascii="Courier New" w:hAnsi="Courier New" w:cs="Courier New"/>
          <w:sz w:val="22"/>
          <w:szCs w:val="22"/>
        </w:rPr>
      </w:pPr>
      <w:r w:rsidRPr="00CC54AD">
        <w:rPr>
          <w:rFonts w:ascii="Courier New" w:hAnsi="Courier New" w:cs="Courier New"/>
          <w:sz w:val="22"/>
          <w:szCs w:val="22"/>
        </w:rPr>
        <w:t>(Rev 12-2008)</w:t>
      </w:r>
    </w:p>
    <w:p w:rsidR="00BD23CB" w:rsidRPr="00CC54AD" w:rsidP="00CC54AD" w14:paraId="03FCEA03" w14:textId="77777777">
      <w:pPr>
        <w:pStyle w:val="ListParagraph"/>
        <w:ind w:left="0"/>
        <w:rPr>
          <w:rFonts w:ascii="Courier New" w:hAnsi="Courier New" w:cs="Courier New"/>
          <w:sz w:val="22"/>
          <w:szCs w:val="22"/>
        </w:rPr>
      </w:pPr>
    </w:p>
    <w:p w:rsidR="00BD23CB" w:rsidRPr="00CC54AD" w:rsidP="00CC54AD" w14:paraId="18AA1CE1"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1700/26 Pre-trip Vehicle Inspection Daily</w:t>
      </w:r>
      <w:r w:rsidRPr="00CC54AD" w:rsidR="009E3B45">
        <w:rPr>
          <w:rFonts w:ascii="Courier New" w:hAnsi="Courier New" w:cs="Courier New"/>
          <w:sz w:val="22"/>
          <w:szCs w:val="22"/>
        </w:rPr>
        <w:t xml:space="preserve"> </w:t>
      </w:r>
      <w:r w:rsidRPr="00CC54AD">
        <w:rPr>
          <w:rFonts w:ascii="Courier New" w:hAnsi="Courier New" w:cs="Courier New"/>
          <w:sz w:val="22"/>
          <w:szCs w:val="22"/>
        </w:rPr>
        <w:t>Form belongs to Commander Naval Installations Command Child &amp; Youth Programs (Rev 09-2008)</w:t>
      </w:r>
    </w:p>
    <w:p w:rsidR="00BD23CB" w:rsidRPr="00CC54AD" w:rsidP="00CC54AD" w14:paraId="5122A886" w14:textId="77777777">
      <w:pPr>
        <w:pStyle w:val="ListParagraph"/>
        <w:ind w:left="0"/>
        <w:rPr>
          <w:rFonts w:ascii="Courier New" w:hAnsi="Courier New" w:cs="Courier New"/>
          <w:sz w:val="22"/>
          <w:szCs w:val="22"/>
        </w:rPr>
      </w:pPr>
    </w:p>
    <w:p w:rsidR="00BD23CB" w:rsidRPr="00CC54AD" w:rsidP="00CC54AD" w14:paraId="39A7ECC7"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1700/27 Navy CYP Comprehensive Safety</w:t>
      </w:r>
      <w:r w:rsidRPr="00CC54AD" w:rsidR="00F83FC5">
        <w:rPr>
          <w:rFonts w:ascii="Courier New" w:hAnsi="Courier New" w:cs="Courier New"/>
          <w:sz w:val="22"/>
          <w:szCs w:val="22"/>
        </w:rPr>
        <w:t xml:space="preserve"> </w:t>
      </w:r>
      <w:r w:rsidRPr="00CC54AD">
        <w:rPr>
          <w:rFonts w:ascii="Courier New" w:hAnsi="Courier New" w:cs="Courier New"/>
          <w:sz w:val="22"/>
          <w:szCs w:val="22"/>
        </w:rPr>
        <w:t>Inspection Checklist - Form belongs to Commander Naval Installations Command Child &amp; Youth Programs (Rev 01-2014)</w:t>
      </w:r>
    </w:p>
    <w:p w:rsidR="00BD23CB" w:rsidRPr="00CC54AD" w:rsidP="00CC54AD" w14:paraId="7A336ECC" w14:textId="77777777">
      <w:pPr>
        <w:pStyle w:val="ListParagraph"/>
        <w:ind w:left="0"/>
        <w:rPr>
          <w:rFonts w:ascii="Courier New" w:hAnsi="Courier New" w:cs="Courier New"/>
          <w:sz w:val="22"/>
          <w:szCs w:val="22"/>
        </w:rPr>
      </w:pPr>
    </w:p>
    <w:p w:rsidR="00BD23CB" w:rsidRPr="00CC54AD" w:rsidP="00CC54AD" w14:paraId="222E8684"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1700/28 Navy CYP Comprehensive</w:t>
      </w:r>
      <w:r w:rsidRPr="00CC54AD" w:rsidR="00F83FC5">
        <w:rPr>
          <w:rFonts w:ascii="Courier New" w:hAnsi="Courier New" w:cs="Courier New"/>
          <w:sz w:val="22"/>
          <w:szCs w:val="22"/>
        </w:rPr>
        <w:t xml:space="preserve"> </w:t>
      </w:r>
      <w:r w:rsidRPr="00CC54AD">
        <w:rPr>
          <w:rFonts w:ascii="Courier New" w:hAnsi="Courier New" w:cs="Courier New"/>
          <w:sz w:val="22"/>
          <w:szCs w:val="22"/>
        </w:rPr>
        <w:t>Health/Sanitation Checklist - Form belongs to Commander Naval Installations Command Child &amp; Youth Programs (Rev 08-2008)</w:t>
      </w:r>
    </w:p>
    <w:p w:rsidR="00BD23CB" w:rsidRPr="00CC54AD" w:rsidP="00CC54AD" w14:paraId="6DEB39E9" w14:textId="77777777">
      <w:pPr>
        <w:pStyle w:val="ListParagraph"/>
        <w:ind w:left="0"/>
        <w:rPr>
          <w:rFonts w:ascii="Courier New" w:hAnsi="Courier New" w:cs="Courier New"/>
          <w:sz w:val="22"/>
          <w:szCs w:val="22"/>
        </w:rPr>
      </w:pPr>
    </w:p>
    <w:p w:rsidR="00BD23CB" w:rsidRPr="00CC54AD" w:rsidP="00CC54AD" w14:paraId="7419962E"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1700/29 Navy Child Development Center Daily</w:t>
      </w:r>
      <w:r w:rsidRPr="00CC54AD" w:rsidR="009E3B45">
        <w:rPr>
          <w:rFonts w:ascii="Courier New" w:hAnsi="Courier New" w:cs="Courier New"/>
          <w:sz w:val="22"/>
          <w:szCs w:val="22"/>
        </w:rPr>
        <w:t xml:space="preserve"> </w:t>
      </w:r>
      <w:r w:rsidRPr="00CC54AD">
        <w:rPr>
          <w:rFonts w:ascii="Courier New" w:hAnsi="Courier New" w:cs="Courier New"/>
          <w:sz w:val="22"/>
          <w:szCs w:val="22"/>
        </w:rPr>
        <w:t>Checklist - Form belongs to Commander Naval Installations Command Child &amp; Youth Programs (Rev 01-2008)</w:t>
      </w:r>
    </w:p>
    <w:p w:rsidR="00BD23CB" w:rsidRPr="00CC54AD" w:rsidP="00CC54AD" w14:paraId="14A34A57" w14:textId="77777777">
      <w:pPr>
        <w:pStyle w:val="ListParagraph"/>
        <w:ind w:left="0"/>
        <w:rPr>
          <w:rFonts w:ascii="Courier New" w:hAnsi="Courier New" w:cs="Courier New"/>
          <w:sz w:val="22"/>
          <w:szCs w:val="22"/>
        </w:rPr>
      </w:pPr>
    </w:p>
    <w:p w:rsidR="00BD23CB" w:rsidRPr="00CC54AD" w:rsidP="00CC54AD" w14:paraId="5767A72C"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1700/30 Navy School-age Care (SAC)and</w:t>
      </w:r>
      <w:r w:rsidRPr="00CC54AD" w:rsidR="00F83FC5">
        <w:rPr>
          <w:rFonts w:ascii="Courier New" w:hAnsi="Courier New" w:cs="Courier New"/>
          <w:sz w:val="22"/>
          <w:szCs w:val="22"/>
        </w:rPr>
        <w:t xml:space="preserve"> </w:t>
      </w:r>
      <w:r w:rsidRPr="00CC54AD">
        <w:rPr>
          <w:rFonts w:ascii="Courier New" w:hAnsi="Courier New" w:cs="Courier New"/>
          <w:sz w:val="22"/>
          <w:szCs w:val="22"/>
        </w:rPr>
        <w:t xml:space="preserve">Youth Programs (YP) Daily Checklist - Form </w:t>
      </w:r>
      <w:r w:rsidRPr="00CC54AD" w:rsidR="009E3B45">
        <w:rPr>
          <w:rFonts w:ascii="Courier New" w:hAnsi="Courier New" w:cs="Courier New"/>
          <w:sz w:val="22"/>
          <w:szCs w:val="22"/>
        </w:rPr>
        <w:t>b</w:t>
      </w:r>
      <w:r w:rsidRPr="00CC54AD">
        <w:rPr>
          <w:rFonts w:ascii="Courier New" w:hAnsi="Courier New" w:cs="Courier New"/>
          <w:sz w:val="22"/>
          <w:szCs w:val="22"/>
        </w:rPr>
        <w:t>elongs to Commander Naval Installations Command Child &amp; Youth Programs (Rev 01-2008)</w:t>
      </w:r>
    </w:p>
    <w:p w:rsidR="008C45F3" w:rsidRPr="00CC54AD" w:rsidP="00CC54AD" w14:paraId="3E852C55" w14:textId="77777777">
      <w:pPr>
        <w:pStyle w:val="ListParagraph"/>
        <w:ind w:left="0"/>
        <w:rPr>
          <w:rFonts w:ascii="Courier New" w:hAnsi="Courier New" w:cs="Courier New"/>
          <w:sz w:val="22"/>
          <w:szCs w:val="22"/>
        </w:rPr>
      </w:pPr>
    </w:p>
    <w:p w:rsidR="00BD23CB" w:rsidRPr="00CC54AD" w:rsidP="00CC54AD" w14:paraId="1602A18E"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1700/42 Inclusion Support Information and</w:t>
      </w:r>
      <w:r w:rsidRPr="00CC54AD" w:rsidR="009E3B45">
        <w:rPr>
          <w:rFonts w:ascii="Courier New" w:hAnsi="Courier New" w:cs="Courier New"/>
          <w:sz w:val="22"/>
          <w:szCs w:val="22"/>
        </w:rPr>
        <w:t xml:space="preserve"> </w:t>
      </w:r>
      <w:r w:rsidRPr="00CC54AD">
        <w:rPr>
          <w:rFonts w:ascii="Courier New" w:hAnsi="Courier New" w:cs="Courier New"/>
          <w:sz w:val="22"/>
          <w:szCs w:val="22"/>
        </w:rPr>
        <w:t>Referral Form - Form belongs to Commander Naval Installations Command Child &amp; Youth Programs (Rev 04-2013)</w:t>
      </w:r>
    </w:p>
    <w:p w:rsidR="00BD23CB" w:rsidRPr="00CC54AD" w:rsidP="00CC54AD" w14:paraId="7DFC94E8" w14:textId="77777777">
      <w:pPr>
        <w:pStyle w:val="ListParagraph"/>
        <w:ind w:left="0"/>
        <w:rPr>
          <w:rFonts w:ascii="Courier New" w:hAnsi="Courier New" w:cs="Courier New"/>
          <w:sz w:val="22"/>
          <w:szCs w:val="22"/>
        </w:rPr>
      </w:pPr>
    </w:p>
    <w:p w:rsidR="00BD23CB" w:rsidRPr="00CC54AD" w:rsidP="00CC54AD" w14:paraId="5DE97DB1"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CNICCYP 1700/43 Navy CYP Permission Authorization</w:t>
      </w:r>
      <w:r w:rsidRPr="00CC54AD" w:rsidR="009E3B45">
        <w:rPr>
          <w:rFonts w:ascii="Courier New" w:hAnsi="Courier New" w:cs="Courier New"/>
          <w:sz w:val="22"/>
          <w:szCs w:val="22"/>
        </w:rPr>
        <w:t xml:space="preserve"> </w:t>
      </w:r>
      <w:r w:rsidRPr="00CC54AD">
        <w:rPr>
          <w:rFonts w:ascii="Courier New" w:hAnsi="Courier New" w:cs="Courier New"/>
          <w:sz w:val="22"/>
          <w:szCs w:val="22"/>
        </w:rPr>
        <w:t>/s/ - Form belongs to Commander Naval Installations Command Child &amp; Youth Programs (Rev 04-2013)</w:t>
      </w:r>
    </w:p>
    <w:p w:rsidR="00BD23CB" w:rsidRPr="00CC54AD" w:rsidP="00CC54AD" w14:paraId="6187E16A" w14:textId="77777777">
      <w:pPr>
        <w:pStyle w:val="ListParagraph"/>
        <w:ind w:left="0"/>
        <w:rPr>
          <w:rFonts w:ascii="Courier New" w:hAnsi="Courier New" w:cs="Courier New"/>
          <w:sz w:val="22"/>
          <w:szCs w:val="22"/>
        </w:rPr>
      </w:pPr>
    </w:p>
    <w:p w:rsidR="00BD23CB" w:rsidRPr="00CC54AD" w:rsidP="00CC54AD" w14:paraId="34DF91D9" w14:textId="77777777">
      <w:pPr>
        <w:pStyle w:val="ListParagraph"/>
        <w:numPr>
          <w:ilvl w:val="0"/>
          <w:numId w:val="10"/>
        </w:numPr>
        <w:ind w:left="0" w:firstLine="0"/>
        <w:rPr>
          <w:rFonts w:ascii="Courier New" w:hAnsi="Courier New" w:cs="Courier New"/>
          <w:sz w:val="22"/>
          <w:szCs w:val="22"/>
        </w:rPr>
      </w:pPr>
      <w:r w:rsidRPr="00CC54AD">
        <w:rPr>
          <w:rFonts w:ascii="Courier New" w:hAnsi="Courier New" w:cs="Courier New"/>
          <w:sz w:val="22"/>
          <w:szCs w:val="22"/>
        </w:rPr>
        <w:t>DD 2793 - Department of Defense Child Development Program Volunteer Agreement for Appropriated</w:t>
      </w:r>
      <w:r w:rsidRPr="00CC54AD" w:rsidR="009E3B45">
        <w:rPr>
          <w:rFonts w:ascii="Courier New" w:hAnsi="Courier New" w:cs="Courier New"/>
          <w:sz w:val="22"/>
          <w:szCs w:val="22"/>
        </w:rPr>
        <w:t xml:space="preserve"> </w:t>
      </w:r>
      <w:r w:rsidRPr="00CC54AD">
        <w:rPr>
          <w:rFonts w:ascii="Courier New" w:hAnsi="Courier New" w:cs="Courier New"/>
          <w:sz w:val="22"/>
          <w:szCs w:val="22"/>
        </w:rPr>
        <w:t>Fund Activities and Non Appropriated Fun</w:t>
      </w:r>
      <w:r w:rsidRPr="00CC54AD" w:rsidR="00281ABC">
        <w:rPr>
          <w:rFonts w:ascii="Courier New" w:hAnsi="Courier New" w:cs="Courier New"/>
          <w:sz w:val="22"/>
          <w:szCs w:val="22"/>
        </w:rPr>
        <w:t>d Instrumentalities (Rev 05-2009</w:t>
      </w:r>
      <w:r w:rsidRPr="00CC54AD">
        <w:rPr>
          <w:rFonts w:ascii="Courier New" w:hAnsi="Courier New" w:cs="Courier New"/>
          <w:sz w:val="22"/>
          <w:szCs w:val="22"/>
        </w:rPr>
        <w:t>)</w:t>
      </w:r>
    </w:p>
    <w:p w:rsidR="00BD23CB" w:rsidRPr="00CC54AD" w:rsidP="00CC54AD" w14:paraId="7FEB12B6" w14:textId="77777777">
      <w:pPr>
        <w:pStyle w:val="ListParagraph"/>
        <w:ind w:left="0"/>
        <w:rPr>
          <w:rFonts w:ascii="Courier New" w:hAnsi="Courier New" w:cs="Courier New"/>
          <w:sz w:val="22"/>
          <w:szCs w:val="22"/>
        </w:rPr>
      </w:pPr>
      <w:r w:rsidRPr="00CC54AD">
        <w:rPr>
          <w:rFonts w:ascii="Courier New" w:hAnsi="Courier New" w:cs="Courier New"/>
          <w:sz w:val="22"/>
          <w:szCs w:val="22"/>
        </w:rPr>
        <w:t xml:space="preserve"> </w:t>
      </w:r>
    </w:p>
    <w:p w:rsidR="003364C4" w:rsidRPr="00CC54AD" w:rsidP="00CC54AD" w14:paraId="5010AEA8" w14:textId="77777777">
      <w:pPr>
        <w:rPr>
          <w:sz w:val="22"/>
          <w:szCs w:val="22"/>
        </w:rPr>
      </w:pPr>
    </w:p>
    <w:p w:rsidR="00CD2EE4" w:rsidRPr="00CC54AD" w:rsidP="00CC54AD" w14:paraId="2B0952AD" w14:textId="0F537E44">
      <w:pPr>
        <w:pStyle w:val="BodyTextIndent"/>
        <w:numPr>
          <w:ilvl w:val="0"/>
          <w:numId w:val="1"/>
        </w:numPr>
        <w:ind w:left="0" w:firstLine="0"/>
        <w:rPr>
          <w:sz w:val="22"/>
          <w:szCs w:val="22"/>
        </w:rPr>
      </w:pPr>
      <w:r w:rsidRPr="00CC54AD">
        <w:rPr>
          <w:sz w:val="22"/>
          <w:szCs w:val="22"/>
        </w:rPr>
        <w:t>N</w:t>
      </w:r>
      <w:r w:rsidRPr="00CC54AD" w:rsidR="00345C0E">
        <w:rPr>
          <w:sz w:val="22"/>
          <w:szCs w:val="22"/>
        </w:rPr>
        <w:t xml:space="preserve">ame of </w:t>
      </w:r>
      <w:r w:rsidRPr="00CC54AD" w:rsidR="00801BDF">
        <w:rPr>
          <w:sz w:val="22"/>
          <w:szCs w:val="22"/>
        </w:rPr>
        <w:t>information</w:t>
      </w:r>
      <w:r w:rsidRPr="00CC54AD" w:rsidR="00345C0E">
        <w:rPr>
          <w:sz w:val="22"/>
          <w:szCs w:val="22"/>
        </w:rPr>
        <w:t xml:space="preserve"> system</w:t>
      </w:r>
      <w:r w:rsidRPr="00CC54AD" w:rsidR="008C6C8A">
        <w:rPr>
          <w:sz w:val="22"/>
          <w:szCs w:val="22"/>
        </w:rPr>
        <w:t>s</w:t>
      </w:r>
      <w:r w:rsidRPr="00CC54AD" w:rsidR="00801BDF">
        <w:rPr>
          <w:sz w:val="22"/>
          <w:szCs w:val="22"/>
        </w:rPr>
        <w:t xml:space="preserve"> (</w:t>
      </w:r>
      <w:r w:rsidRPr="00CC54AD" w:rsidR="00924620">
        <w:rPr>
          <w:sz w:val="22"/>
          <w:szCs w:val="22"/>
        </w:rPr>
        <w:t>State NONE if paper record only)</w:t>
      </w:r>
      <w:r w:rsidRPr="00CC54AD" w:rsidR="00345C0E">
        <w:rPr>
          <w:sz w:val="22"/>
          <w:szCs w:val="22"/>
        </w:rPr>
        <w:t>:</w:t>
      </w:r>
      <w:r w:rsidR="00E252A4">
        <w:rPr>
          <w:sz w:val="22"/>
          <w:szCs w:val="22"/>
        </w:rPr>
        <w:t xml:space="preserve"> </w:t>
      </w:r>
    </w:p>
    <w:p w:rsidR="00B553A3" w:rsidRPr="00CC54AD" w:rsidP="00CC54AD" w14:paraId="1FB5830D" w14:textId="605FC4EE">
      <w:pPr>
        <w:pStyle w:val="BodyTextIndent"/>
        <w:ind w:left="0"/>
        <w:rPr>
          <w:sz w:val="22"/>
          <w:szCs w:val="22"/>
        </w:rPr>
      </w:pPr>
      <w:r w:rsidRPr="00CC54AD">
        <w:rPr>
          <w:sz w:val="22"/>
          <w:szCs w:val="22"/>
        </w:rPr>
        <w:t>MilitaryChildCare.com (MCC)</w:t>
      </w:r>
      <w:r w:rsidRPr="00CC54AD" w:rsidR="00801BDF">
        <w:rPr>
          <w:sz w:val="22"/>
          <w:szCs w:val="22"/>
        </w:rPr>
        <w:t>is</w:t>
      </w:r>
      <w:r w:rsidRPr="00CC54AD" w:rsidR="00773540">
        <w:rPr>
          <w:sz w:val="22"/>
          <w:szCs w:val="22"/>
        </w:rPr>
        <w:t xml:space="preserve"> the system of record.</w:t>
      </w:r>
      <w:r w:rsidRPr="00CC54AD" w:rsidR="004B37BB">
        <w:rPr>
          <w:sz w:val="22"/>
          <w:szCs w:val="22"/>
        </w:rPr>
        <w:t xml:space="preserve"> </w:t>
      </w:r>
    </w:p>
    <w:p w:rsidR="00801BDF" w:rsidRPr="00CC54AD" w:rsidP="00CC54AD" w14:paraId="6D57841C" w14:textId="77777777">
      <w:pPr>
        <w:pStyle w:val="BodyTextIndent"/>
        <w:ind w:left="0"/>
        <w:rPr>
          <w:sz w:val="22"/>
          <w:szCs w:val="22"/>
        </w:rPr>
      </w:pPr>
    </w:p>
    <w:p w:rsidR="004B37BB" w:rsidRPr="00CC54AD" w:rsidP="00CC54AD" w14:paraId="1EA0B0BC" w14:textId="4D40DF78">
      <w:pPr>
        <w:pStyle w:val="BodyTextIndent"/>
        <w:ind w:left="0"/>
        <w:rPr>
          <w:sz w:val="22"/>
          <w:szCs w:val="22"/>
        </w:rPr>
      </w:pPr>
      <w:r w:rsidRPr="00CC54AD">
        <w:rPr>
          <w:sz w:val="22"/>
          <w:szCs w:val="22"/>
        </w:rPr>
        <w:t xml:space="preserve">Previous </w:t>
      </w:r>
      <w:r w:rsidRPr="00CC54AD" w:rsidR="00801BDF">
        <w:rPr>
          <w:sz w:val="22"/>
          <w:szCs w:val="22"/>
        </w:rPr>
        <w:t xml:space="preserve">SORN ID: </w:t>
      </w:r>
      <w:r w:rsidRPr="00CC54AD">
        <w:rPr>
          <w:sz w:val="22"/>
          <w:szCs w:val="22"/>
        </w:rPr>
        <w:t>NM017</w:t>
      </w:r>
      <w:r w:rsidRPr="00CC54AD" w:rsidR="00A056D2">
        <w:rPr>
          <w:sz w:val="22"/>
          <w:szCs w:val="22"/>
        </w:rPr>
        <w:t>54-3</w:t>
      </w:r>
      <w:r w:rsidR="00E252A4">
        <w:rPr>
          <w:sz w:val="22"/>
          <w:szCs w:val="22"/>
        </w:rPr>
        <w:t>, Revision Submitted 08/18/2015</w:t>
      </w:r>
    </w:p>
    <w:p w:rsidR="00A056D2" w:rsidRPr="00CC54AD" w:rsidP="00CC54AD" w14:paraId="15A8DC4A" w14:textId="77777777">
      <w:pPr>
        <w:pStyle w:val="BodyTextIndent"/>
        <w:ind w:left="0"/>
        <w:rPr>
          <w:sz w:val="22"/>
          <w:szCs w:val="22"/>
        </w:rPr>
      </w:pPr>
    </w:p>
    <w:p w:rsidR="00A056D2" w:rsidRPr="00CC54AD" w:rsidP="00CC54AD" w14:paraId="4B6DF113" w14:textId="3B430206">
      <w:pPr>
        <w:pStyle w:val="BodyTextIndent"/>
        <w:ind w:left="0"/>
        <w:rPr>
          <w:sz w:val="22"/>
          <w:szCs w:val="22"/>
        </w:rPr>
      </w:pPr>
      <w:r w:rsidRPr="00CC54AD">
        <w:rPr>
          <w:sz w:val="22"/>
          <w:szCs w:val="22"/>
        </w:rPr>
        <w:t>S</w:t>
      </w:r>
      <w:r w:rsidRPr="00CC54AD">
        <w:rPr>
          <w:sz w:val="22"/>
          <w:szCs w:val="22"/>
        </w:rPr>
        <w:t>ystem name:</w:t>
      </w:r>
      <w:r w:rsidRPr="00CC54AD" w:rsidR="00801BDF">
        <w:rPr>
          <w:sz w:val="22"/>
          <w:szCs w:val="22"/>
        </w:rPr>
        <w:t xml:space="preserve"> </w:t>
      </w:r>
      <w:r w:rsidRPr="00CC54AD">
        <w:rPr>
          <w:sz w:val="22"/>
          <w:szCs w:val="22"/>
        </w:rPr>
        <w:t>OSD Military Child Care System (MCC)</w:t>
      </w:r>
      <w:r w:rsidRPr="00CC54AD">
        <w:rPr>
          <w:sz w:val="22"/>
          <w:szCs w:val="22"/>
        </w:rPr>
        <w:t xml:space="preserve"> (May 27, 2010, 75 FR 29728).</w:t>
      </w:r>
    </w:p>
    <w:p w:rsidR="00A056D2" w:rsidRPr="00CC54AD" w:rsidP="00CC54AD" w14:paraId="53C64C54" w14:textId="77777777">
      <w:pPr>
        <w:pStyle w:val="BodyTextIndent"/>
        <w:ind w:left="0"/>
        <w:rPr>
          <w:sz w:val="22"/>
          <w:szCs w:val="22"/>
        </w:rPr>
      </w:pPr>
    </w:p>
    <w:p w:rsidR="002B5FD7" w14:paraId="5F7CE50F" w14:textId="77777777">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rPr>
          <w:sz w:val="22"/>
          <w:szCs w:val="22"/>
        </w:rPr>
      </w:pPr>
      <w:r>
        <w:rPr>
          <w:sz w:val="22"/>
          <w:szCs w:val="22"/>
        </w:rPr>
        <w:br w:type="page"/>
      </w:r>
    </w:p>
    <w:p w:rsidR="002B5FD7" w:rsidRPr="00CC54AD" w:rsidP="002B5FD7" w14:paraId="333E6716" w14:textId="77777777">
      <w:pPr>
        <w:pStyle w:val="BodyTextIndent"/>
        <w:ind w:left="0"/>
        <w:rPr>
          <w:sz w:val="22"/>
          <w:szCs w:val="22"/>
        </w:rPr>
      </w:pPr>
      <w:r w:rsidRPr="00CC54AD">
        <w:rPr>
          <w:sz w:val="22"/>
          <w:szCs w:val="22"/>
        </w:rPr>
        <w:t>* * * * *</w:t>
      </w:r>
    </w:p>
    <w:p w:rsidR="00A056D2" w:rsidRPr="00CC54AD" w:rsidP="00CC54AD" w14:paraId="796B17F7" w14:textId="1180CCB7">
      <w:pPr>
        <w:pStyle w:val="BodyTextIndent"/>
        <w:ind w:left="0"/>
        <w:rPr>
          <w:sz w:val="22"/>
          <w:szCs w:val="22"/>
        </w:rPr>
      </w:pPr>
      <w:r w:rsidRPr="00EE02A8">
        <w:rPr>
          <w:sz w:val="22"/>
          <w:szCs w:val="22"/>
        </w:rPr>
        <w:t>Changes</w:t>
      </w:r>
      <w:r w:rsidRPr="00EE02A8" w:rsidR="002B5FD7">
        <w:rPr>
          <w:sz w:val="22"/>
          <w:szCs w:val="22"/>
        </w:rPr>
        <w:t xml:space="preserve"> to SORN</w:t>
      </w:r>
      <w:r w:rsidRPr="00CC54AD">
        <w:rPr>
          <w:sz w:val="22"/>
          <w:szCs w:val="22"/>
        </w:rPr>
        <w:t>:</w:t>
      </w:r>
    </w:p>
    <w:p w:rsidR="00A056D2" w:rsidRPr="00CC54AD" w:rsidP="00CC54AD" w14:paraId="492400AD" w14:textId="77777777">
      <w:pPr>
        <w:pStyle w:val="BodyTextIndent"/>
        <w:ind w:left="0"/>
        <w:rPr>
          <w:sz w:val="22"/>
          <w:szCs w:val="22"/>
        </w:rPr>
      </w:pPr>
    </w:p>
    <w:p w:rsidR="00CC54AD" w:rsidRPr="00CC54AD" w:rsidP="00CC54AD" w14:paraId="6CB50653" w14:textId="77777777">
      <w:pPr>
        <w:pStyle w:val="BodyTextIndent"/>
        <w:ind w:left="0"/>
        <w:rPr>
          <w:sz w:val="22"/>
          <w:szCs w:val="22"/>
        </w:rPr>
      </w:pPr>
      <w:r w:rsidRPr="00EE02A8">
        <w:rPr>
          <w:sz w:val="22"/>
          <w:szCs w:val="22"/>
          <w:u w:val="single"/>
        </w:rPr>
        <w:t>System location</w:t>
      </w:r>
      <w:r w:rsidRPr="00CC54AD">
        <w:rPr>
          <w:sz w:val="22"/>
          <w:szCs w:val="22"/>
        </w:rPr>
        <w:t>:</w:t>
      </w:r>
      <w:r w:rsidRPr="00CC54AD">
        <w:rPr>
          <w:sz w:val="22"/>
          <w:szCs w:val="22"/>
        </w:rPr>
        <w:t xml:space="preserve"> Change system location to: </w:t>
      </w:r>
    </w:p>
    <w:p w:rsidR="00A056D2" w:rsidRPr="00CC54AD" w:rsidP="00CC54AD" w14:paraId="3C9A0BF4" w14:textId="0A760546">
      <w:pPr>
        <w:pStyle w:val="BodyTextIndent"/>
        <w:ind w:left="0"/>
        <w:rPr>
          <w:sz w:val="22"/>
          <w:szCs w:val="22"/>
        </w:rPr>
      </w:pPr>
      <w:r w:rsidRPr="00CC54AD">
        <w:rPr>
          <w:sz w:val="22"/>
          <w:szCs w:val="22"/>
        </w:rPr>
        <w:t>OSD MCC is hosted at DISA DECC and is authorized to operate under ATO.</w:t>
      </w:r>
    </w:p>
    <w:p w:rsidR="00A056D2" w:rsidRPr="00CC54AD" w:rsidP="00CC54AD" w14:paraId="7CC95C70" w14:textId="77777777">
      <w:pPr>
        <w:pStyle w:val="HTMLPreformatted"/>
        <w:rPr>
          <w:sz w:val="22"/>
          <w:szCs w:val="22"/>
        </w:rPr>
      </w:pPr>
    </w:p>
    <w:p w:rsidR="00CC54AD" w:rsidRPr="00CC54AD" w:rsidP="00CC54AD" w14:paraId="049B5773" w14:textId="1C29F6B8">
      <w:pPr>
        <w:rPr>
          <w:sz w:val="22"/>
          <w:szCs w:val="22"/>
        </w:rPr>
      </w:pPr>
      <w:r w:rsidRPr="00EE02A8">
        <w:rPr>
          <w:sz w:val="22"/>
          <w:szCs w:val="22"/>
          <w:u w:val="single"/>
        </w:rPr>
        <w:t>Categories of individuals covered by the system</w:t>
      </w:r>
      <w:r w:rsidRPr="00CC54AD">
        <w:rPr>
          <w:sz w:val="22"/>
          <w:szCs w:val="22"/>
        </w:rPr>
        <w:t xml:space="preserve">: Delete entry and replace with: </w:t>
      </w:r>
    </w:p>
    <w:p w:rsidR="00CC54AD" w:rsidRPr="00CC54AD" w:rsidP="00CC54AD" w14:paraId="2877C51C" w14:textId="52F7FF44">
      <w:pPr>
        <w:pStyle w:val="HTMLPreformatted"/>
        <w:rPr>
          <w:sz w:val="22"/>
          <w:szCs w:val="22"/>
        </w:rPr>
      </w:pPr>
      <w:r w:rsidRPr="00CC54AD">
        <w:rPr>
          <w:sz w:val="22"/>
          <w:szCs w:val="22"/>
        </w:rPr>
        <w:t>Any member of the Armed Forces, Department of Defense personnel, and dependents that are receiving or provided services under the Navy Child and Youth Program or the Marine Corps Child and Youth Program (CYP).</w:t>
      </w:r>
    </w:p>
    <w:p w:rsidR="00CC54AD" w:rsidRPr="00CC54AD" w:rsidP="00CC54AD" w14:paraId="206288BD" w14:textId="77777777">
      <w:pPr>
        <w:pStyle w:val="HTMLPreformatted"/>
        <w:rPr>
          <w:sz w:val="22"/>
          <w:szCs w:val="22"/>
        </w:rPr>
      </w:pPr>
    </w:p>
    <w:p w:rsidR="00E252A4" w:rsidP="00E252A4" w14:paraId="75EE5297" w14:textId="767E3393">
      <w:pPr>
        <w:rPr>
          <w:sz w:val="22"/>
          <w:szCs w:val="22"/>
        </w:rPr>
      </w:pPr>
      <w:r w:rsidRPr="00EE02A8">
        <w:rPr>
          <w:sz w:val="22"/>
          <w:szCs w:val="22"/>
          <w:u w:val="single"/>
        </w:rPr>
        <w:t>Categories of records in the system</w:t>
      </w:r>
      <w:r w:rsidRPr="00CC54AD">
        <w:rPr>
          <w:sz w:val="22"/>
          <w:szCs w:val="22"/>
        </w:rPr>
        <w:t>:</w:t>
      </w:r>
      <w:r w:rsidRPr="00CC54AD" w:rsidR="00CC54AD">
        <w:rPr>
          <w:sz w:val="22"/>
          <w:szCs w:val="22"/>
        </w:rPr>
        <w:t xml:space="preserve"> </w:t>
      </w:r>
      <w:r w:rsidRPr="00CC54AD">
        <w:rPr>
          <w:sz w:val="22"/>
          <w:szCs w:val="22"/>
        </w:rPr>
        <w:t>Delete entry and replace with</w:t>
      </w:r>
      <w:r>
        <w:rPr>
          <w:sz w:val="22"/>
          <w:szCs w:val="22"/>
        </w:rPr>
        <w:t>:</w:t>
      </w:r>
      <w:r w:rsidRPr="00CC54AD">
        <w:rPr>
          <w:sz w:val="22"/>
          <w:szCs w:val="22"/>
        </w:rPr>
        <w:t xml:space="preserve"> </w:t>
      </w:r>
    </w:p>
    <w:p w:rsidR="00A9759B" w:rsidRPr="00CC54AD" w:rsidP="00CC54AD" w14:paraId="5B54B1F5" w14:textId="64783EF3">
      <w:pPr>
        <w:pStyle w:val="HTMLPreformatted"/>
        <w:rPr>
          <w:sz w:val="22"/>
          <w:szCs w:val="22"/>
        </w:rPr>
      </w:pPr>
      <w:r w:rsidRPr="00CC54AD">
        <w:rPr>
          <w:sz w:val="22"/>
          <w:szCs w:val="22"/>
        </w:rPr>
        <w:t>Name, Social Security Number (SSN), DoD ID Number, case number,</w:t>
      </w:r>
      <w:r w:rsidRPr="00CC54AD" w:rsidR="00CE5054">
        <w:rPr>
          <w:sz w:val="22"/>
          <w:szCs w:val="22"/>
        </w:rPr>
        <w:t xml:space="preserve"> </w:t>
      </w:r>
      <w:r w:rsidRPr="00CC54AD" w:rsidR="009E0B2E">
        <w:rPr>
          <w:sz w:val="22"/>
          <w:szCs w:val="22"/>
        </w:rPr>
        <w:t xml:space="preserve">DoD </w:t>
      </w:r>
      <w:r w:rsidRPr="00CC54AD" w:rsidR="00CE5054">
        <w:rPr>
          <w:sz w:val="22"/>
          <w:szCs w:val="22"/>
        </w:rPr>
        <w:t>benefit number,</w:t>
      </w:r>
      <w:r w:rsidRPr="00CC54AD">
        <w:rPr>
          <w:sz w:val="22"/>
          <w:szCs w:val="22"/>
        </w:rPr>
        <w:t xml:space="preserve"> mailing/home address, work address, home/work/mobile telephone numbers,</w:t>
      </w:r>
      <w:r w:rsidRPr="00CC54AD" w:rsidR="00CE5054">
        <w:rPr>
          <w:sz w:val="22"/>
          <w:szCs w:val="22"/>
        </w:rPr>
        <w:t xml:space="preserve"> email addresses, spouse name, guardian and/or responsible adult name, relationship to the child,</w:t>
      </w:r>
      <w:r w:rsidR="00E252A4">
        <w:rPr>
          <w:sz w:val="22"/>
          <w:szCs w:val="22"/>
        </w:rPr>
        <w:t xml:space="preserve"> </w:t>
      </w:r>
      <w:r w:rsidRPr="00CC54AD" w:rsidR="00CE5054">
        <w:rPr>
          <w:sz w:val="22"/>
          <w:szCs w:val="22"/>
        </w:rPr>
        <w:t xml:space="preserve">command/unit/employer, </w:t>
      </w:r>
      <w:r w:rsidRPr="00CC54AD" w:rsidR="001C1961">
        <w:rPr>
          <w:sz w:val="22"/>
          <w:szCs w:val="22"/>
        </w:rPr>
        <w:t>sponsor</w:t>
      </w:r>
      <w:r w:rsidRPr="00CC54AD" w:rsidR="00CE5054">
        <w:rPr>
          <w:sz w:val="22"/>
          <w:szCs w:val="22"/>
        </w:rPr>
        <w:t xml:space="preserve"> status, branch of service,</w:t>
      </w:r>
      <w:r w:rsidRPr="00CC54AD">
        <w:rPr>
          <w:sz w:val="22"/>
          <w:szCs w:val="22"/>
        </w:rPr>
        <w:t xml:space="preserve"> emergency contact information, Child Development Center and Family Child Care insurance coverage, names of parents and children; </w:t>
      </w:r>
      <w:r w:rsidRPr="00CC54AD" w:rsidR="00AC24AC">
        <w:rPr>
          <w:sz w:val="22"/>
          <w:szCs w:val="22"/>
        </w:rPr>
        <w:t xml:space="preserve">Child information: </w:t>
      </w:r>
      <w:r w:rsidRPr="00CC54AD" w:rsidR="00AB190D">
        <w:rPr>
          <w:sz w:val="22"/>
          <w:szCs w:val="22"/>
        </w:rPr>
        <w:t>name</w:t>
      </w:r>
      <w:r w:rsidRPr="00CC54AD" w:rsidR="00CE5054">
        <w:rPr>
          <w:sz w:val="22"/>
          <w:szCs w:val="22"/>
        </w:rPr>
        <w:t>/nickname,</w:t>
      </w:r>
      <w:r w:rsidRPr="00CC54AD" w:rsidR="00AB190D">
        <w:rPr>
          <w:sz w:val="22"/>
          <w:szCs w:val="22"/>
        </w:rPr>
        <w:t xml:space="preserve"> date of birth, gender, age, school enrollment, school grade, name of siblings and extended relatives living with the child, siblings ages, family activities, celebrations and special talents/skills, requested/required reasonable accommodations and early intervention and special needs, primary and other languages and communication skills, motor and self-help skills,</w:t>
      </w:r>
      <w:r w:rsidR="00E252A4">
        <w:rPr>
          <w:sz w:val="22"/>
          <w:szCs w:val="22"/>
        </w:rPr>
        <w:t xml:space="preserve"> </w:t>
      </w:r>
      <w:r w:rsidRPr="00CC54AD" w:rsidR="00CE5054">
        <w:rPr>
          <w:sz w:val="22"/>
          <w:szCs w:val="22"/>
        </w:rPr>
        <w:t>emotional behavior, experience with other children</w:t>
      </w:r>
      <w:r w:rsidRPr="00CC54AD" w:rsidR="00504527">
        <w:rPr>
          <w:sz w:val="22"/>
          <w:szCs w:val="22"/>
        </w:rPr>
        <w:t xml:space="preserve"> development and learning status and plans</w:t>
      </w:r>
      <w:r w:rsidRPr="00CC54AD" w:rsidR="00CE5054">
        <w:rPr>
          <w:sz w:val="22"/>
          <w:szCs w:val="22"/>
        </w:rPr>
        <w:t xml:space="preserve">, daily sleeping/napping/waking routines, and </w:t>
      </w:r>
      <w:r w:rsidRPr="00CC54AD" w:rsidR="00CE5054">
        <w:rPr>
          <w:sz w:val="22"/>
          <w:szCs w:val="22"/>
        </w:rPr>
        <w:t>eating/breastfeeding descriptions;</w:t>
      </w:r>
      <w:r w:rsidRPr="00CC54AD" w:rsidR="00AB190D">
        <w:rPr>
          <w:sz w:val="22"/>
          <w:szCs w:val="22"/>
        </w:rPr>
        <w:t xml:space="preserve"> </w:t>
      </w:r>
      <w:r w:rsidRPr="00CC54AD" w:rsidR="00FF7F8B">
        <w:rPr>
          <w:sz w:val="22"/>
          <w:szCs w:val="22"/>
        </w:rPr>
        <w:t>c</w:t>
      </w:r>
      <w:r w:rsidRPr="00CC54AD" w:rsidR="001C1961">
        <w:rPr>
          <w:sz w:val="22"/>
          <w:szCs w:val="22"/>
        </w:rPr>
        <w:t>hild developmental policies;</w:t>
      </w:r>
      <w:r w:rsidRPr="00CC54AD" w:rsidR="00AB190D">
        <w:rPr>
          <w:sz w:val="22"/>
          <w:szCs w:val="22"/>
        </w:rPr>
        <w:t xml:space="preserve"> </w:t>
      </w:r>
      <w:r w:rsidRPr="00CC54AD">
        <w:rPr>
          <w:sz w:val="22"/>
          <w:szCs w:val="22"/>
        </w:rPr>
        <w:t xml:space="preserve">payment records, </w:t>
      </w:r>
      <w:r w:rsidRPr="00CC54AD" w:rsidR="00504527">
        <w:rPr>
          <w:sz w:val="22"/>
          <w:szCs w:val="22"/>
        </w:rPr>
        <w:t>CYP</w:t>
      </w:r>
      <w:r w:rsidRPr="00CC54AD" w:rsidR="00EC448E">
        <w:rPr>
          <w:sz w:val="22"/>
          <w:szCs w:val="22"/>
        </w:rPr>
        <w:t xml:space="preserve"> personnel </w:t>
      </w:r>
      <w:r w:rsidRPr="00CC54AD">
        <w:rPr>
          <w:sz w:val="22"/>
          <w:szCs w:val="22"/>
        </w:rPr>
        <w:t xml:space="preserve">performance rating, </w:t>
      </w:r>
      <w:r w:rsidRPr="00CC54AD" w:rsidR="00504527">
        <w:rPr>
          <w:sz w:val="22"/>
          <w:szCs w:val="22"/>
        </w:rPr>
        <w:t>CYP</w:t>
      </w:r>
      <w:r w:rsidRPr="00CC54AD" w:rsidR="00EC448E">
        <w:rPr>
          <w:sz w:val="22"/>
          <w:szCs w:val="22"/>
        </w:rPr>
        <w:t xml:space="preserve"> personnel and Child Development Home provider </w:t>
      </w:r>
      <w:r w:rsidRPr="00CC54AD">
        <w:rPr>
          <w:sz w:val="22"/>
          <w:szCs w:val="22"/>
        </w:rPr>
        <w:t xml:space="preserve">complaints, </w:t>
      </w:r>
      <w:r w:rsidRPr="00CC54AD" w:rsidR="00EC448E">
        <w:rPr>
          <w:sz w:val="22"/>
          <w:szCs w:val="22"/>
        </w:rPr>
        <w:t xml:space="preserve">training, </w:t>
      </w:r>
      <w:r w:rsidRPr="00CC54AD">
        <w:rPr>
          <w:sz w:val="22"/>
          <w:szCs w:val="22"/>
        </w:rPr>
        <w:t>background information including medical</w:t>
      </w:r>
      <w:r w:rsidRPr="00CC54AD" w:rsidR="00AC24AC">
        <w:rPr>
          <w:sz w:val="22"/>
          <w:szCs w:val="22"/>
        </w:rPr>
        <w:t xml:space="preserve"> records (medical history, medical special needs/considerations, physical examination, immunizations, and medications administration/application)</w:t>
      </w:r>
      <w:r w:rsidRPr="00CC54AD">
        <w:rPr>
          <w:sz w:val="22"/>
          <w:szCs w:val="22"/>
        </w:rPr>
        <w:t xml:space="preserve">, educational references, and prior work experience; Naval Criminal Investigative Service (NCIS) </w:t>
      </w:r>
      <w:r w:rsidRPr="00CC54AD" w:rsidR="00FF7F8B">
        <w:rPr>
          <w:sz w:val="22"/>
          <w:szCs w:val="22"/>
        </w:rPr>
        <w:t>or other law enforcement information</w:t>
      </w:r>
      <w:r w:rsidRPr="00CC54AD">
        <w:rPr>
          <w:sz w:val="22"/>
          <w:szCs w:val="22"/>
        </w:rPr>
        <w:t>; the Family Advocacy Program records; base security; state and local agencies; information related to screening, training, and implementation of the Child Development Homes; and reports of fire, safety, housing, and environmental health inspections.</w:t>
      </w:r>
    </w:p>
    <w:p w:rsidR="00EC448E" w:rsidRPr="00CC54AD" w:rsidP="00CC54AD" w14:paraId="5B3BE303" w14:textId="77777777">
      <w:pPr>
        <w:pStyle w:val="HTMLPreformatted"/>
        <w:rPr>
          <w:sz w:val="22"/>
          <w:szCs w:val="22"/>
        </w:rPr>
      </w:pPr>
    </w:p>
    <w:p w:rsidR="00EC448E" w:rsidRPr="00CC54AD" w:rsidP="00CC54AD" w14:paraId="2380D038" w14:textId="3AD55DAD">
      <w:pPr>
        <w:pStyle w:val="HTMLPreformatted"/>
        <w:rPr>
          <w:sz w:val="22"/>
          <w:szCs w:val="22"/>
        </w:rPr>
      </w:pPr>
      <w:r w:rsidRPr="00CC54AD">
        <w:rPr>
          <w:sz w:val="22"/>
          <w:szCs w:val="22"/>
        </w:rPr>
        <w:t xml:space="preserve">Enrollment status in Exceptional Family Members Program and </w:t>
      </w:r>
      <w:r w:rsidRPr="00CC54AD" w:rsidR="00504527">
        <w:rPr>
          <w:sz w:val="22"/>
          <w:szCs w:val="22"/>
        </w:rPr>
        <w:t>CYP</w:t>
      </w:r>
      <w:r w:rsidRPr="00CC54AD">
        <w:rPr>
          <w:sz w:val="22"/>
          <w:szCs w:val="22"/>
        </w:rPr>
        <w:t xml:space="preserve">; </w:t>
      </w:r>
      <w:r w:rsidRPr="00CC54AD" w:rsidR="00504527">
        <w:rPr>
          <w:sz w:val="22"/>
          <w:szCs w:val="22"/>
        </w:rPr>
        <w:t>CYP</w:t>
      </w:r>
      <w:r w:rsidRPr="00CC54AD">
        <w:rPr>
          <w:sz w:val="22"/>
          <w:szCs w:val="22"/>
        </w:rPr>
        <w:t xml:space="preserve"> participation, attendance, permissions, video/photographs permissions, registration and child care fees with paymen</w:t>
      </w:r>
      <w:r w:rsidRPr="00CC54AD" w:rsidR="002729A9">
        <w:rPr>
          <w:sz w:val="22"/>
          <w:szCs w:val="22"/>
        </w:rPr>
        <w:t>t</w:t>
      </w:r>
      <w:r w:rsidRPr="00CC54AD">
        <w:rPr>
          <w:sz w:val="22"/>
          <w:szCs w:val="22"/>
        </w:rPr>
        <w:t>/receipt. Incident records including date and time, name of witness(es), location, type</w:t>
      </w:r>
      <w:r w:rsidRPr="00CC54AD" w:rsidR="00BD23CB">
        <w:rPr>
          <w:sz w:val="22"/>
          <w:szCs w:val="22"/>
        </w:rPr>
        <w:t xml:space="preserve"> of incident</w:t>
      </w:r>
      <w:r w:rsidRPr="00CC54AD">
        <w:rPr>
          <w:sz w:val="22"/>
          <w:szCs w:val="22"/>
        </w:rPr>
        <w:t>, description</w:t>
      </w:r>
      <w:r w:rsidRPr="00CC54AD" w:rsidR="00BD23CB">
        <w:rPr>
          <w:sz w:val="22"/>
          <w:szCs w:val="22"/>
        </w:rPr>
        <w:t xml:space="preserve"> of injury</w:t>
      </w:r>
      <w:r w:rsidRPr="00CC54AD">
        <w:rPr>
          <w:sz w:val="22"/>
          <w:szCs w:val="22"/>
        </w:rPr>
        <w:t>, are</w:t>
      </w:r>
      <w:r w:rsidRPr="00CC54AD" w:rsidR="002729A9">
        <w:rPr>
          <w:sz w:val="22"/>
          <w:szCs w:val="22"/>
        </w:rPr>
        <w:t xml:space="preserve">a of the body affected, first administered, and parent response; and Family Advocacy </w:t>
      </w:r>
      <w:r w:rsidR="00E252A4">
        <w:rPr>
          <w:sz w:val="22"/>
          <w:szCs w:val="22"/>
        </w:rPr>
        <w:t>Program records.</w:t>
      </w:r>
    </w:p>
    <w:p w:rsidR="004359DA" w:rsidRPr="00CC54AD" w:rsidP="00CC54AD" w14:paraId="1FC0BDED" w14:textId="77777777">
      <w:pPr>
        <w:pStyle w:val="HTMLPreformatted"/>
        <w:rPr>
          <w:sz w:val="22"/>
          <w:szCs w:val="22"/>
        </w:rPr>
      </w:pPr>
    </w:p>
    <w:p w:rsidR="00E252A4" w:rsidP="00E252A4" w14:paraId="72663114" w14:textId="20B535F3">
      <w:pPr>
        <w:pStyle w:val="HTMLPreformatted"/>
        <w:rPr>
          <w:sz w:val="22"/>
          <w:szCs w:val="22"/>
        </w:rPr>
      </w:pPr>
      <w:r w:rsidRPr="00EE02A8">
        <w:rPr>
          <w:sz w:val="22"/>
          <w:szCs w:val="22"/>
          <w:u w:val="single"/>
        </w:rPr>
        <w:t xml:space="preserve">Authority for maintenance </w:t>
      </w:r>
      <w:r w:rsidRPr="00EE02A8">
        <w:rPr>
          <w:sz w:val="22"/>
          <w:szCs w:val="22"/>
          <w:u w:val="single"/>
        </w:rPr>
        <w:t>o</w:t>
      </w:r>
      <w:r w:rsidRPr="00EE02A8">
        <w:rPr>
          <w:sz w:val="22"/>
          <w:szCs w:val="22"/>
          <w:u w:val="single"/>
        </w:rPr>
        <w:t>f the system</w:t>
      </w:r>
      <w:r w:rsidRPr="00CC54AD">
        <w:rPr>
          <w:sz w:val="22"/>
          <w:szCs w:val="22"/>
        </w:rPr>
        <w:t>:</w:t>
      </w:r>
      <w:r>
        <w:rPr>
          <w:sz w:val="22"/>
          <w:szCs w:val="22"/>
        </w:rPr>
        <w:t xml:space="preserve"> </w:t>
      </w:r>
      <w:r w:rsidRPr="00CC54AD">
        <w:rPr>
          <w:sz w:val="22"/>
          <w:szCs w:val="22"/>
        </w:rPr>
        <w:t>Delete entry</w:t>
      </w:r>
      <w:r>
        <w:rPr>
          <w:sz w:val="22"/>
          <w:szCs w:val="22"/>
        </w:rPr>
        <w:t>,</w:t>
      </w:r>
      <w:r w:rsidRPr="00CC54AD">
        <w:rPr>
          <w:sz w:val="22"/>
          <w:szCs w:val="22"/>
        </w:rPr>
        <w:t xml:space="preserve"> replace with</w:t>
      </w:r>
      <w:r>
        <w:rPr>
          <w:sz w:val="22"/>
          <w:szCs w:val="22"/>
        </w:rPr>
        <w:t>:</w:t>
      </w:r>
    </w:p>
    <w:p w:rsidR="004359DA" w:rsidRPr="00CC54AD" w:rsidP="00E252A4" w14:paraId="62D06080" w14:textId="303B44F6">
      <w:pPr>
        <w:pStyle w:val="HTMLPreformatted"/>
        <w:rPr>
          <w:sz w:val="22"/>
          <w:szCs w:val="22"/>
        </w:rPr>
      </w:pPr>
      <w:r w:rsidRPr="00CC54AD">
        <w:rPr>
          <w:sz w:val="22"/>
          <w:szCs w:val="22"/>
        </w:rPr>
        <w:t xml:space="preserve">10 U.S.C. 5013, Secretary of the Navy; 10 U.S.C. 5041, DoD Instruction 6060.02, Child Development Programs; DoD Instruction 6060.4, Youth Programs; </w:t>
      </w:r>
      <w:r w:rsidRPr="00CC54AD" w:rsidR="00157B7B">
        <w:rPr>
          <w:sz w:val="22"/>
          <w:szCs w:val="22"/>
        </w:rPr>
        <w:t xml:space="preserve">DoD 6025.18-R, DoD Health Information Privacy Regulation; </w:t>
      </w:r>
      <w:r w:rsidRPr="00CC54AD">
        <w:rPr>
          <w:sz w:val="22"/>
          <w:szCs w:val="22"/>
        </w:rPr>
        <w:t>OPNAV Instruction 1700.9E</w:t>
      </w:r>
      <w:r w:rsidR="00E252A4">
        <w:rPr>
          <w:sz w:val="22"/>
          <w:szCs w:val="22"/>
        </w:rPr>
        <w:t>, Child and Youth Program.</w:t>
      </w:r>
    </w:p>
    <w:p w:rsidR="004359DA" w:rsidRPr="00CC54AD" w:rsidP="00CC54AD" w14:paraId="6F12FE84" w14:textId="77777777">
      <w:pPr>
        <w:pStyle w:val="BodyTextIndent"/>
        <w:ind w:left="0"/>
        <w:rPr>
          <w:sz w:val="22"/>
          <w:szCs w:val="22"/>
        </w:rPr>
      </w:pPr>
    </w:p>
    <w:p w:rsidR="00E252A4" w:rsidP="00CC54AD" w14:paraId="11F4AA89" w14:textId="77777777">
      <w:pPr>
        <w:pStyle w:val="BodyTextIndent"/>
        <w:ind w:left="0"/>
        <w:rPr>
          <w:sz w:val="22"/>
          <w:szCs w:val="22"/>
        </w:rPr>
      </w:pPr>
      <w:r w:rsidRPr="00EE02A8">
        <w:rPr>
          <w:sz w:val="22"/>
          <w:szCs w:val="22"/>
          <w:u w:val="single"/>
        </w:rPr>
        <w:t>Purpose(s)</w:t>
      </w:r>
      <w:r w:rsidRPr="00CC54AD">
        <w:rPr>
          <w:sz w:val="22"/>
          <w:szCs w:val="22"/>
        </w:rPr>
        <w:t>:</w:t>
      </w:r>
      <w:r>
        <w:rPr>
          <w:sz w:val="22"/>
          <w:szCs w:val="22"/>
        </w:rPr>
        <w:t xml:space="preserve"> </w:t>
      </w:r>
      <w:r w:rsidRPr="00CC54AD">
        <w:rPr>
          <w:sz w:val="22"/>
          <w:szCs w:val="22"/>
        </w:rPr>
        <w:t>Delete entry and replace with</w:t>
      </w:r>
      <w:r>
        <w:rPr>
          <w:sz w:val="22"/>
          <w:szCs w:val="22"/>
        </w:rPr>
        <w:t>:</w:t>
      </w:r>
    </w:p>
    <w:p w:rsidR="004359DA" w:rsidRPr="00CC54AD" w:rsidP="00CC54AD" w14:paraId="0E88A3F9" w14:textId="2FBF9B3B">
      <w:pPr>
        <w:pStyle w:val="BodyTextIndent"/>
        <w:ind w:left="0"/>
        <w:rPr>
          <w:sz w:val="22"/>
          <w:szCs w:val="22"/>
        </w:rPr>
      </w:pPr>
      <w:r w:rsidRPr="00CC54AD">
        <w:rPr>
          <w:sz w:val="22"/>
          <w:szCs w:val="22"/>
        </w:rPr>
        <w:t xml:space="preserve">To develop child care programs to meet needs of children and families, verify health status of children and immunizations and to ensure child care </w:t>
      </w:r>
      <w:r w:rsidRPr="003162CB">
        <w:rPr>
          <w:sz w:val="22"/>
          <w:szCs w:val="22"/>
        </w:rPr>
        <w:t>providers in child and youth programs meet background check</w:t>
      </w:r>
      <w:r w:rsidRPr="003162CB" w:rsidR="00E40276">
        <w:rPr>
          <w:sz w:val="22"/>
          <w:szCs w:val="22"/>
        </w:rPr>
        <w:t xml:space="preserve"> and health and safety</w:t>
      </w:r>
      <w:r w:rsidRPr="003162CB">
        <w:rPr>
          <w:sz w:val="22"/>
          <w:szCs w:val="22"/>
        </w:rPr>
        <w:t xml:space="preserve"> </w:t>
      </w:r>
      <w:r w:rsidRPr="003162CB" w:rsidR="00E40276">
        <w:rPr>
          <w:sz w:val="22"/>
          <w:szCs w:val="22"/>
        </w:rPr>
        <w:t>requirements</w:t>
      </w:r>
      <w:r w:rsidRPr="003162CB" w:rsidR="00E40276">
        <w:rPr>
          <w:rStyle w:val="CommentReference"/>
          <w:sz w:val="22"/>
          <w:szCs w:val="22"/>
        </w:rPr>
        <w:t>,</w:t>
      </w:r>
      <w:r w:rsidRPr="003162CB" w:rsidR="00E40276">
        <w:rPr>
          <w:rFonts w:asciiTheme="majorHAnsi" w:eastAsiaTheme="minorHAnsi" w:hAnsiTheme="majorHAnsi" w:cstheme="minorBidi"/>
          <w:sz w:val="22"/>
          <w:szCs w:val="22"/>
        </w:rPr>
        <w:t xml:space="preserve"> </w:t>
      </w:r>
      <w:r w:rsidRPr="003162CB" w:rsidR="00E40276">
        <w:rPr>
          <w:sz w:val="22"/>
          <w:szCs w:val="22"/>
        </w:rPr>
        <w:t>administer the application process for fee assistance programs</w:t>
      </w:r>
      <w:r w:rsidRPr="003162CB" w:rsidR="003162CB">
        <w:rPr>
          <w:sz w:val="22"/>
          <w:szCs w:val="22"/>
        </w:rPr>
        <w:t xml:space="preserve">, as well as </w:t>
      </w:r>
      <w:r w:rsidRPr="003162CB" w:rsidR="003162CB">
        <w:rPr>
          <w:sz w:val="22"/>
          <w:szCs w:val="22"/>
        </w:rPr>
        <w:t>find and apply for child care and fee assistance.</w:t>
      </w:r>
    </w:p>
    <w:p w:rsidR="004359DA" w:rsidRPr="00CC54AD" w:rsidP="00CC54AD" w14:paraId="2B073910" w14:textId="77777777">
      <w:pPr>
        <w:pStyle w:val="BodyTextIndent"/>
        <w:ind w:left="0"/>
        <w:rPr>
          <w:sz w:val="22"/>
          <w:szCs w:val="22"/>
        </w:rPr>
      </w:pPr>
      <w:r w:rsidRPr="00CC54AD">
        <w:rPr>
          <w:sz w:val="22"/>
          <w:szCs w:val="22"/>
        </w:rPr>
        <w:t xml:space="preserve"> </w:t>
      </w:r>
    </w:p>
    <w:p w:rsidR="004359DA" w:rsidRPr="00CC54AD" w:rsidP="00CC54AD" w14:paraId="4F24D7BB" w14:textId="77777777">
      <w:pPr>
        <w:pStyle w:val="HTMLPreformatted"/>
        <w:rPr>
          <w:sz w:val="22"/>
          <w:szCs w:val="22"/>
        </w:rPr>
      </w:pPr>
      <w:r w:rsidRPr="00CC54AD">
        <w:rPr>
          <w:sz w:val="22"/>
          <w:szCs w:val="22"/>
        </w:rPr>
        <w:t>Routine uses of records maintained in the system, including categories of user and the purpose of such uses:</w:t>
      </w:r>
    </w:p>
    <w:p w:rsidR="006C08DD" w:rsidRPr="00CC54AD" w:rsidP="00CC54AD" w14:paraId="5374EE42" w14:textId="77777777">
      <w:pPr>
        <w:pStyle w:val="BodyTextIndent"/>
        <w:ind w:left="0"/>
        <w:rPr>
          <w:color w:val="0070C0"/>
          <w:sz w:val="22"/>
          <w:szCs w:val="22"/>
        </w:rPr>
      </w:pPr>
      <w:r w:rsidRPr="00CC54AD">
        <w:rPr>
          <w:sz w:val="22"/>
          <w:szCs w:val="22"/>
        </w:rPr>
        <w:t>Delete entry and replace with “In addition to those disclosures generally permitted under 5 U.S.C. 552a (b) of the Privacy Act of 1974, as amended these records contained therein may specifically be disclosed outside the DoD as a routine use pursuant to 5 U.S.C. 552a (b) (3) as follows:</w:t>
      </w:r>
    </w:p>
    <w:p w:rsidR="006C08DD" w:rsidRPr="00CC54AD" w:rsidP="00CC54AD" w14:paraId="47E54533" w14:textId="77777777">
      <w:pPr>
        <w:pStyle w:val="ListParagraph"/>
        <w:ind w:left="0"/>
        <w:rPr>
          <w:rFonts w:ascii="Courier New" w:hAnsi="Courier New" w:cs="Courier New"/>
          <w:sz w:val="22"/>
          <w:szCs w:val="22"/>
        </w:rPr>
      </w:pPr>
    </w:p>
    <w:p w:rsidR="006C08DD" w:rsidRPr="00CC54AD" w:rsidP="00CC54AD" w14:paraId="419C8C98" w14:textId="77777777">
      <w:pPr>
        <w:pStyle w:val="BodyTextIndent"/>
        <w:ind w:left="0"/>
        <w:rPr>
          <w:sz w:val="22"/>
          <w:szCs w:val="22"/>
        </w:rPr>
      </w:pPr>
      <w:r w:rsidRPr="00CC54AD">
        <w:rPr>
          <w:sz w:val="22"/>
          <w:szCs w:val="22"/>
        </w:rPr>
        <w:t>To local, State, and Federal officials involved in Child Care Services, if required, i</w:t>
      </w:r>
      <w:r w:rsidRPr="00CC54AD" w:rsidR="00FF7F8B">
        <w:rPr>
          <w:sz w:val="22"/>
          <w:szCs w:val="22"/>
        </w:rPr>
        <w:t>n performance of their official</w:t>
      </w:r>
      <w:r w:rsidRPr="00CC54AD">
        <w:rPr>
          <w:sz w:val="22"/>
          <w:szCs w:val="22"/>
        </w:rPr>
        <w:t xml:space="preserve"> duties regulating to child abuse reporting and investigations.</w:t>
      </w:r>
    </w:p>
    <w:p w:rsidR="006C08DD" w:rsidRPr="00CC54AD" w:rsidP="00CC54AD" w14:paraId="2DCA7F9B" w14:textId="77777777">
      <w:pPr>
        <w:pStyle w:val="BodyTextIndent"/>
        <w:ind w:left="0"/>
        <w:rPr>
          <w:sz w:val="22"/>
          <w:szCs w:val="22"/>
        </w:rPr>
      </w:pPr>
    </w:p>
    <w:p w:rsidR="006C08DD" w:rsidRPr="00CC54AD" w:rsidP="00CC54AD" w14:paraId="4C8E35B9" w14:textId="345566C6">
      <w:pPr>
        <w:pStyle w:val="BodyTextIndent"/>
        <w:ind w:left="0"/>
        <w:rPr>
          <w:rFonts w:eastAsia="Calibri"/>
          <w:sz w:val="22"/>
          <w:szCs w:val="22"/>
        </w:rPr>
      </w:pPr>
      <w:r w:rsidRPr="00CC54AD">
        <w:rPr>
          <w:rFonts w:eastAsia="Calibri"/>
          <w:sz w:val="22"/>
          <w:szCs w:val="22"/>
        </w:rPr>
        <w:t>The DoD Blanket Routine Uses set forth at the beginning of the Department of the Navy’s compilation of systems of records notices may apply to this system.</w:t>
      </w:r>
      <w:r w:rsidR="00E252A4">
        <w:rPr>
          <w:rFonts w:eastAsia="Calibri"/>
          <w:sz w:val="22"/>
          <w:szCs w:val="22"/>
        </w:rPr>
        <w:t xml:space="preserve"> </w:t>
      </w:r>
      <w:r w:rsidRPr="00CC54AD">
        <w:rPr>
          <w:rFonts w:eastAsia="Calibri"/>
          <w:sz w:val="22"/>
          <w:szCs w:val="22"/>
        </w:rPr>
        <w:t xml:space="preserve">The complete list of DoD Blanket Routine Uses can be found online at: </w:t>
      </w:r>
      <w:hyperlink r:id="rId5" w:history="1">
        <w:r w:rsidRPr="00CC54AD">
          <w:rPr>
            <w:rStyle w:val="Hyperlink"/>
            <w:rFonts w:eastAsia="Calibri"/>
            <w:spacing w:val="7"/>
            <w:sz w:val="22"/>
            <w:szCs w:val="22"/>
          </w:rPr>
          <w:t>http://dpcld.defense.gov/Privacy/SORNsIndex/BlanketRoutineUses.aspx</w:t>
        </w:r>
      </w:hyperlink>
    </w:p>
    <w:p w:rsidR="006C08DD" w:rsidRPr="00CC54AD" w:rsidP="00CC54AD" w14:paraId="06AFE0F0" w14:textId="77777777">
      <w:pPr>
        <w:pStyle w:val="HTMLPreformatted"/>
        <w:rPr>
          <w:sz w:val="22"/>
          <w:szCs w:val="22"/>
        </w:rPr>
      </w:pPr>
    </w:p>
    <w:p w:rsidR="004359DA" w:rsidRPr="00CC54AD" w:rsidP="00CC54AD" w14:paraId="24550BCA" w14:textId="03273CC5">
      <w:pPr>
        <w:pStyle w:val="HTMLPreformatted"/>
        <w:rPr>
          <w:sz w:val="22"/>
          <w:szCs w:val="22"/>
        </w:rPr>
      </w:pPr>
      <w:r w:rsidRPr="00CC54AD">
        <w:rPr>
          <w:sz w:val="22"/>
          <w:szCs w:val="22"/>
        </w:rPr>
        <w:t>NOTE: This system of records contains Individually Identifiable Health Information.</w:t>
      </w:r>
      <w:r w:rsidR="00E252A4">
        <w:rPr>
          <w:sz w:val="22"/>
          <w:szCs w:val="22"/>
        </w:rPr>
        <w:t xml:space="preserve"> </w:t>
      </w:r>
      <w:r w:rsidRPr="00CC54AD">
        <w:rPr>
          <w:sz w:val="22"/>
          <w:szCs w:val="22"/>
        </w:rPr>
        <w:t xml:space="preserve">The DoD Health Information Privacy Regulation (DoD 6025.18-R) issued pursuant to the Health Insurance Portability and Accountability Act of 1996, applies to most such health information. DoD 6025-18-R may place additional </w:t>
      </w:r>
      <w:r w:rsidRPr="00CC54AD">
        <w:rPr>
          <w:sz w:val="22"/>
          <w:szCs w:val="22"/>
        </w:rPr>
        <w:t>procedural requirements on the uses and disclosures of such information beyond those found in the Privacy Act of 1974 or mentioned in this system of records notice.</w:t>
      </w:r>
    </w:p>
    <w:p w:rsidR="009E0B2E" w:rsidRPr="00CC54AD" w:rsidP="00CC54AD" w14:paraId="6DB20B7D" w14:textId="77777777">
      <w:pPr>
        <w:pStyle w:val="HTMLPreformatted"/>
        <w:rPr>
          <w:sz w:val="22"/>
          <w:szCs w:val="22"/>
        </w:rPr>
      </w:pPr>
    </w:p>
    <w:p w:rsidR="00EE02A8" w:rsidP="00CC54AD" w14:paraId="28BA597E" w14:textId="2E92E84D">
      <w:pPr>
        <w:pStyle w:val="HTMLPreformatted"/>
        <w:rPr>
          <w:sz w:val="22"/>
          <w:szCs w:val="22"/>
        </w:rPr>
      </w:pPr>
      <w:r w:rsidRPr="00EE02A8">
        <w:rPr>
          <w:sz w:val="22"/>
          <w:szCs w:val="22"/>
          <w:u w:val="single"/>
        </w:rPr>
        <w:t>Retrievability</w:t>
      </w:r>
      <w:r w:rsidRPr="00CC54AD" w:rsidR="009E0B2E">
        <w:rPr>
          <w:sz w:val="22"/>
          <w:szCs w:val="22"/>
        </w:rPr>
        <w:t>:</w:t>
      </w:r>
      <w:r>
        <w:rPr>
          <w:sz w:val="22"/>
          <w:szCs w:val="22"/>
        </w:rPr>
        <w:t xml:space="preserve"> </w:t>
      </w:r>
      <w:r w:rsidRPr="00CC54AD" w:rsidR="009E0B2E">
        <w:rPr>
          <w:sz w:val="22"/>
          <w:szCs w:val="22"/>
        </w:rPr>
        <w:t>Delete entry and replace with</w:t>
      </w:r>
      <w:r>
        <w:rPr>
          <w:sz w:val="22"/>
          <w:szCs w:val="22"/>
        </w:rPr>
        <w:t>:</w:t>
      </w:r>
    </w:p>
    <w:p w:rsidR="009E0B2E" w:rsidRPr="00CC54AD" w:rsidP="00CC54AD" w14:paraId="1B759823" w14:textId="01C8F446">
      <w:pPr>
        <w:pStyle w:val="HTMLPreformatted"/>
        <w:rPr>
          <w:sz w:val="22"/>
          <w:szCs w:val="22"/>
        </w:rPr>
      </w:pPr>
      <w:r w:rsidRPr="00CC54AD">
        <w:rPr>
          <w:sz w:val="22"/>
          <w:szCs w:val="22"/>
        </w:rPr>
        <w:t>By last name of the individual covered by the system, SSN, DoD ID Number, and DoD Benefit</w:t>
      </w:r>
      <w:r w:rsidRPr="00CC54AD" w:rsidR="009F174C">
        <w:rPr>
          <w:sz w:val="22"/>
          <w:szCs w:val="22"/>
        </w:rPr>
        <w:t>s</w:t>
      </w:r>
      <w:r w:rsidRPr="00CC54AD">
        <w:rPr>
          <w:sz w:val="22"/>
          <w:szCs w:val="22"/>
        </w:rPr>
        <w:t xml:space="preserve"> Number.</w:t>
      </w:r>
    </w:p>
    <w:p w:rsidR="009E0B2E" w:rsidRPr="00CC54AD" w:rsidP="00CC54AD" w14:paraId="095A34FC" w14:textId="77777777">
      <w:pPr>
        <w:pStyle w:val="HTMLPreformatted"/>
        <w:rPr>
          <w:sz w:val="22"/>
          <w:szCs w:val="22"/>
        </w:rPr>
      </w:pPr>
    </w:p>
    <w:p w:rsidR="00EE02A8" w:rsidP="00CC54AD" w14:paraId="1B41DD39" w14:textId="77777777">
      <w:pPr>
        <w:pStyle w:val="HTMLPreformatted"/>
        <w:rPr>
          <w:sz w:val="22"/>
          <w:szCs w:val="22"/>
        </w:rPr>
      </w:pPr>
      <w:r w:rsidRPr="00EE02A8">
        <w:rPr>
          <w:sz w:val="22"/>
          <w:szCs w:val="22"/>
          <w:u w:val="single"/>
        </w:rPr>
        <w:t>Safeguards</w:t>
      </w:r>
      <w:r w:rsidRPr="00CC54AD">
        <w:rPr>
          <w:sz w:val="22"/>
          <w:szCs w:val="22"/>
        </w:rPr>
        <w:t>:</w:t>
      </w:r>
      <w:r>
        <w:rPr>
          <w:sz w:val="22"/>
          <w:szCs w:val="22"/>
        </w:rPr>
        <w:t xml:space="preserve"> Delete entry and replace with:</w:t>
      </w:r>
    </w:p>
    <w:p w:rsidR="009E0B2E" w:rsidRPr="00CC54AD" w:rsidP="00CC54AD" w14:paraId="35F06A9A" w14:textId="460BDF2E">
      <w:pPr>
        <w:pStyle w:val="HTMLPreformatted"/>
        <w:rPr>
          <w:sz w:val="22"/>
          <w:szCs w:val="22"/>
        </w:rPr>
      </w:pPr>
      <w:r w:rsidRPr="00CC54AD">
        <w:rPr>
          <w:sz w:val="22"/>
          <w:szCs w:val="22"/>
        </w:rPr>
        <w:t>Physical access to terminals, terminal rooms, buildings, activities grounds are controlled by locked terminals and rooms outside of regular working hours. Computer facilities and terminals are located in restricted areas accessible only to authorized persons. The Child Youth Management System database can be accessed by a combination of username and password, Common Access Card/Public Key Infrastructure to enable encryption and verification of user’s identity to restrict user access to those authorized persons who have a need to know. Paper records are available to only those authorized persons who have a need to know and kept in locked containers.</w:t>
      </w:r>
    </w:p>
    <w:p w:rsidR="009E0B2E" w:rsidRPr="00CC54AD" w:rsidP="00CC54AD" w14:paraId="633673C1" w14:textId="77777777">
      <w:pPr>
        <w:pStyle w:val="HTMLPreformatted"/>
        <w:rPr>
          <w:sz w:val="22"/>
          <w:szCs w:val="22"/>
        </w:rPr>
      </w:pPr>
    </w:p>
    <w:p w:rsidR="00EE02A8" w:rsidP="00CC54AD" w14:paraId="15E5962D" w14:textId="77777777">
      <w:pPr>
        <w:pStyle w:val="HTMLPreformatted"/>
        <w:rPr>
          <w:sz w:val="22"/>
          <w:szCs w:val="22"/>
        </w:rPr>
      </w:pPr>
      <w:r w:rsidRPr="00EE02A8">
        <w:rPr>
          <w:sz w:val="22"/>
          <w:szCs w:val="22"/>
          <w:u w:val="single"/>
        </w:rPr>
        <w:t>Retention and Disposal</w:t>
      </w:r>
      <w:r w:rsidRPr="00CC54AD">
        <w:rPr>
          <w:sz w:val="22"/>
          <w:szCs w:val="22"/>
        </w:rPr>
        <w:t>:</w:t>
      </w:r>
      <w:r>
        <w:rPr>
          <w:sz w:val="22"/>
          <w:szCs w:val="22"/>
        </w:rPr>
        <w:t xml:space="preserve"> </w:t>
      </w:r>
      <w:r w:rsidRPr="00CC54AD">
        <w:rPr>
          <w:sz w:val="22"/>
          <w:szCs w:val="22"/>
        </w:rPr>
        <w:t>Delete entry and replace with</w:t>
      </w:r>
      <w:r>
        <w:rPr>
          <w:sz w:val="22"/>
          <w:szCs w:val="22"/>
        </w:rPr>
        <w:t>:</w:t>
      </w:r>
    </w:p>
    <w:p w:rsidR="00A93DAE" w:rsidRPr="00CC54AD" w:rsidP="00CC54AD" w14:paraId="0B0A0D47" w14:textId="3B42A8FF">
      <w:pPr>
        <w:pStyle w:val="HTMLPreformatted"/>
        <w:rPr>
          <w:sz w:val="22"/>
          <w:szCs w:val="22"/>
        </w:rPr>
      </w:pPr>
      <w:r w:rsidRPr="00CC54AD">
        <w:rPr>
          <w:sz w:val="22"/>
          <w:szCs w:val="22"/>
        </w:rPr>
        <w:t xml:space="preserve">Records are kept and destroyed 2 years after the individual is no longer in/eligible for the Child Development Program or leaves the installation </w:t>
      </w:r>
      <w:r w:rsidRPr="00CC54AD" w:rsidR="00504527">
        <w:rPr>
          <w:sz w:val="22"/>
          <w:szCs w:val="22"/>
        </w:rPr>
        <w:t>CYP</w:t>
      </w:r>
      <w:r w:rsidRPr="00CC54AD">
        <w:rPr>
          <w:sz w:val="22"/>
          <w:szCs w:val="22"/>
        </w:rPr>
        <w:t xml:space="preserve">. </w:t>
      </w:r>
      <w:r w:rsidRPr="00CC54AD" w:rsidR="009F174C">
        <w:rPr>
          <w:sz w:val="22"/>
          <w:szCs w:val="22"/>
        </w:rPr>
        <w:t>No records are destroyed for an active patron or provider.</w:t>
      </w:r>
      <w:r w:rsidR="00E252A4">
        <w:rPr>
          <w:sz w:val="22"/>
          <w:szCs w:val="22"/>
        </w:rPr>
        <w:t xml:space="preserve"> </w:t>
      </w:r>
      <w:r w:rsidRPr="00CC54AD">
        <w:rPr>
          <w:sz w:val="22"/>
          <w:szCs w:val="22"/>
        </w:rPr>
        <w:t>Records are destroyed by burning, shredding, macerating, pulping, degaussing, eras</w:t>
      </w:r>
      <w:r w:rsidR="00EE02A8">
        <w:rPr>
          <w:sz w:val="22"/>
          <w:szCs w:val="22"/>
        </w:rPr>
        <w:t>ing or other appropriate means.</w:t>
      </w:r>
    </w:p>
    <w:p w:rsidR="008C45F3" w:rsidRPr="00CC54AD" w:rsidP="00CC54AD" w14:paraId="1BAC075B" w14:textId="77777777">
      <w:pPr>
        <w:pStyle w:val="HTMLPreformatted"/>
        <w:rPr>
          <w:sz w:val="22"/>
          <w:szCs w:val="22"/>
        </w:rPr>
      </w:pPr>
    </w:p>
    <w:p w:rsidR="00EE02A8" w:rsidP="00CC54AD" w14:paraId="2CDAA8EA" w14:textId="7EFE60F8">
      <w:pPr>
        <w:pStyle w:val="HTMLPreformatted"/>
        <w:rPr>
          <w:sz w:val="22"/>
          <w:szCs w:val="22"/>
        </w:rPr>
      </w:pPr>
      <w:r w:rsidRPr="00EE02A8">
        <w:rPr>
          <w:sz w:val="22"/>
          <w:szCs w:val="22"/>
          <w:u w:val="single"/>
        </w:rPr>
        <w:t>System manager(s) and address</w:t>
      </w:r>
      <w:r w:rsidRPr="00CC54AD">
        <w:rPr>
          <w:sz w:val="22"/>
          <w:szCs w:val="22"/>
        </w:rPr>
        <w:t>:</w:t>
      </w:r>
      <w:r>
        <w:rPr>
          <w:sz w:val="22"/>
          <w:szCs w:val="22"/>
        </w:rPr>
        <w:t xml:space="preserve"> </w:t>
      </w:r>
      <w:r w:rsidRPr="00CC54AD">
        <w:rPr>
          <w:sz w:val="22"/>
          <w:szCs w:val="22"/>
        </w:rPr>
        <w:t>Delete entry and replace with</w:t>
      </w:r>
      <w:r>
        <w:rPr>
          <w:sz w:val="22"/>
          <w:szCs w:val="22"/>
        </w:rPr>
        <w:t>:</w:t>
      </w:r>
      <w:r w:rsidRPr="00CC54AD">
        <w:rPr>
          <w:sz w:val="22"/>
          <w:szCs w:val="22"/>
        </w:rPr>
        <w:t xml:space="preserve"> </w:t>
      </w:r>
    </w:p>
    <w:p w:rsidR="00382388" w:rsidRPr="00CC54AD" w:rsidP="00CC54AD" w14:paraId="51B00B0F" w14:textId="3C30604E">
      <w:pPr>
        <w:pStyle w:val="HTMLPreformatted"/>
        <w:rPr>
          <w:sz w:val="22"/>
          <w:szCs w:val="22"/>
        </w:rPr>
      </w:pPr>
      <w:r w:rsidRPr="00CC54AD">
        <w:rPr>
          <w:sz w:val="22"/>
          <w:szCs w:val="22"/>
        </w:rPr>
        <w:t>Navy Policy Official Commander, Navy Installations Command, 716 Sicard Street, SE, Suite 1000, Washington Navy Yard, D.C. 20374-5140.</w:t>
      </w:r>
    </w:p>
    <w:p w:rsidR="00382388" w:rsidRPr="00CC54AD" w:rsidP="00CC54AD" w14:paraId="69A52CD1" w14:textId="77777777">
      <w:pPr>
        <w:pStyle w:val="HTMLPreformatted"/>
        <w:rPr>
          <w:sz w:val="22"/>
          <w:szCs w:val="22"/>
        </w:rPr>
      </w:pPr>
    </w:p>
    <w:p w:rsidR="00382388" w:rsidRPr="00EE02A8" w:rsidP="00CC54AD" w14:paraId="660C5C9A" w14:textId="188B18C1">
      <w:pPr>
        <w:pStyle w:val="HTMLPreformatted"/>
        <w:rPr>
          <w:sz w:val="22"/>
          <w:szCs w:val="22"/>
          <w:u w:val="single"/>
        </w:rPr>
      </w:pPr>
      <w:r w:rsidRPr="00EE02A8">
        <w:rPr>
          <w:sz w:val="22"/>
          <w:szCs w:val="22"/>
          <w:u w:val="single"/>
        </w:rPr>
        <w:t>Secondary Managers</w:t>
      </w:r>
      <w:r w:rsidRPr="00EE02A8" w:rsidR="00EE02A8">
        <w:rPr>
          <w:sz w:val="22"/>
          <w:szCs w:val="22"/>
        </w:rPr>
        <w:t>:</w:t>
      </w:r>
    </w:p>
    <w:p w:rsidR="00A813F2" w:rsidRPr="00CC54AD" w:rsidP="00CC54AD" w14:paraId="34813217" w14:textId="77777777">
      <w:pPr>
        <w:pStyle w:val="HTMLPreformatted"/>
        <w:rPr>
          <w:sz w:val="22"/>
          <w:szCs w:val="22"/>
        </w:rPr>
      </w:pPr>
      <w:r w:rsidRPr="00CC54AD">
        <w:rPr>
          <w:sz w:val="22"/>
          <w:szCs w:val="22"/>
        </w:rPr>
        <w:t>Navy Child Development or Family Services Centers located at various Navy activities both in CONUS and overseas. Official mailing address</w:t>
      </w:r>
      <w:r w:rsidRPr="00CC54AD">
        <w:rPr>
          <w:sz w:val="22"/>
          <w:szCs w:val="22"/>
        </w:rPr>
        <w:t>es</w:t>
      </w:r>
      <w:r w:rsidRPr="00CC54AD">
        <w:rPr>
          <w:sz w:val="22"/>
          <w:szCs w:val="22"/>
        </w:rPr>
        <w:t xml:space="preserve"> are published in the </w:t>
      </w:r>
      <w:r w:rsidRPr="00CC54AD">
        <w:rPr>
          <w:sz w:val="22"/>
          <w:szCs w:val="22"/>
        </w:rPr>
        <w:t>Standard Navy Distribution List.</w:t>
      </w:r>
    </w:p>
    <w:p w:rsidR="00A813F2" w:rsidRPr="00CC54AD" w:rsidP="00CC54AD" w14:paraId="5B6B7B11" w14:textId="77777777">
      <w:pPr>
        <w:pStyle w:val="HTMLPreformatted"/>
        <w:rPr>
          <w:sz w:val="22"/>
          <w:szCs w:val="22"/>
        </w:rPr>
      </w:pPr>
    </w:p>
    <w:p w:rsidR="00EE02A8" w:rsidP="00CC54AD" w14:paraId="7B67AD0D" w14:textId="77777777">
      <w:pPr>
        <w:pStyle w:val="HTMLPreformatted"/>
        <w:rPr>
          <w:sz w:val="22"/>
          <w:szCs w:val="22"/>
        </w:rPr>
      </w:pPr>
      <w:r w:rsidRPr="00EE02A8">
        <w:rPr>
          <w:sz w:val="22"/>
          <w:szCs w:val="22"/>
          <w:u w:val="single"/>
        </w:rPr>
        <w:t>Notification procedure</w:t>
      </w:r>
      <w:r w:rsidRPr="00CC54AD">
        <w:rPr>
          <w:sz w:val="22"/>
          <w:szCs w:val="22"/>
        </w:rPr>
        <w:t>:</w:t>
      </w:r>
      <w:r>
        <w:rPr>
          <w:sz w:val="22"/>
          <w:szCs w:val="22"/>
        </w:rPr>
        <w:t xml:space="preserve"> </w:t>
      </w:r>
      <w:r w:rsidRPr="00CC54AD">
        <w:rPr>
          <w:sz w:val="22"/>
          <w:szCs w:val="22"/>
        </w:rPr>
        <w:t>De</w:t>
      </w:r>
      <w:r>
        <w:rPr>
          <w:sz w:val="22"/>
          <w:szCs w:val="22"/>
        </w:rPr>
        <w:t>lete entry and replace with:</w:t>
      </w:r>
    </w:p>
    <w:p w:rsidR="00A813F2" w:rsidRPr="00CC54AD" w:rsidP="00CC54AD" w14:paraId="3238C8C1" w14:textId="45326C5D">
      <w:pPr>
        <w:pStyle w:val="HTMLPreformatted"/>
        <w:rPr>
          <w:sz w:val="22"/>
          <w:szCs w:val="22"/>
        </w:rPr>
      </w:pPr>
      <w:r w:rsidRPr="00CC54AD">
        <w:rPr>
          <w:sz w:val="22"/>
          <w:szCs w:val="22"/>
        </w:rPr>
        <w:t xml:space="preserve">Individuals seeking to determine whether this system of records contains information about themselves should address written inquiries to the appropriated Navy or Marine Corps activity. Official Mailing addresses are published in the Standard Navy Distribution </w:t>
      </w:r>
      <w:r w:rsidRPr="00CC54AD" w:rsidR="009F174C">
        <w:rPr>
          <w:sz w:val="22"/>
          <w:szCs w:val="22"/>
        </w:rPr>
        <w:t>L</w:t>
      </w:r>
      <w:r w:rsidRPr="00CC54AD">
        <w:rPr>
          <w:sz w:val="22"/>
          <w:szCs w:val="22"/>
        </w:rPr>
        <w:t>ist and on the installation website.</w:t>
      </w:r>
    </w:p>
    <w:p w:rsidR="00A813F2" w:rsidRPr="00CC54AD" w:rsidP="00CC54AD" w14:paraId="477A5C92" w14:textId="77777777">
      <w:pPr>
        <w:pStyle w:val="HTMLPreformatted"/>
        <w:rPr>
          <w:sz w:val="22"/>
          <w:szCs w:val="22"/>
        </w:rPr>
      </w:pPr>
    </w:p>
    <w:p w:rsidR="00A813F2" w:rsidRPr="00CC54AD" w:rsidP="00CC54AD" w14:paraId="3C3E1951" w14:textId="77777777">
      <w:pPr>
        <w:pStyle w:val="HTMLPreformatted"/>
        <w:rPr>
          <w:sz w:val="22"/>
          <w:szCs w:val="22"/>
        </w:rPr>
      </w:pPr>
      <w:r w:rsidRPr="00CC54AD">
        <w:rPr>
          <w:sz w:val="22"/>
          <w:szCs w:val="22"/>
        </w:rPr>
        <w:t xml:space="preserve">Request should include </w:t>
      </w:r>
      <w:r w:rsidRPr="00CC54AD" w:rsidR="00912083">
        <w:rPr>
          <w:sz w:val="22"/>
          <w:szCs w:val="22"/>
        </w:rPr>
        <w:t>full name of sponsor, SSN, DoD ID Number or DoD Benefit Number and must be signed.</w:t>
      </w:r>
    </w:p>
    <w:p w:rsidR="00912083" w:rsidRPr="00CC54AD" w:rsidP="00CC54AD" w14:paraId="355E0ED2" w14:textId="77777777">
      <w:pPr>
        <w:pStyle w:val="HTMLPreformatted"/>
        <w:rPr>
          <w:sz w:val="22"/>
          <w:szCs w:val="22"/>
        </w:rPr>
      </w:pPr>
    </w:p>
    <w:p w:rsidR="00912083" w:rsidRPr="00CC54AD" w:rsidP="00CC54AD" w14:paraId="746B5252" w14:textId="77777777">
      <w:pPr>
        <w:pStyle w:val="HTMLPreformatted"/>
        <w:rPr>
          <w:sz w:val="22"/>
          <w:szCs w:val="22"/>
        </w:rPr>
      </w:pPr>
      <w:r w:rsidRPr="00CC54AD">
        <w:rPr>
          <w:sz w:val="22"/>
          <w:szCs w:val="22"/>
        </w:rPr>
        <w:t xml:space="preserve">The system manager may require an original signature or a </w:t>
      </w:r>
      <w:r w:rsidRPr="00CC54AD" w:rsidR="00FF7F8B">
        <w:rPr>
          <w:sz w:val="22"/>
          <w:szCs w:val="22"/>
        </w:rPr>
        <w:t>written declaration under perjury or penalty under the laws of the United States of America that the foregoing is true and accurate.</w:t>
      </w:r>
      <w:r w:rsidRPr="00CC54AD" w:rsidR="002501AD">
        <w:rPr>
          <w:sz w:val="22"/>
          <w:szCs w:val="22"/>
        </w:rPr>
        <w:t>”</w:t>
      </w:r>
    </w:p>
    <w:p w:rsidR="00912083" w:rsidRPr="00CC54AD" w:rsidP="00CC54AD" w14:paraId="5442114B" w14:textId="77777777">
      <w:pPr>
        <w:pStyle w:val="HTMLPreformatted"/>
        <w:rPr>
          <w:sz w:val="22"/>
          <w:szCs w:val="22"/>
        </w:rPr>
      </w:pPr>
    </w:p>
    <w:p w:rsidR="00EE02A8" w:rsidP="00CC54AD" w14:paraId="3768D6CF" w14:textId="77777777">
      <w:pPr>
        <w:pStyle w:val="HTMLPreformatted"/>
        <w:rPr>
          <w:sz w:val="22"/>
          <w:szCs w:val="22"/>
        </w:rPr>
      </w:pPr>
      <w:r w:rsidRPr="00EE02A8">
        <w:rPr>
          <w:sz w:val="22"/>
          <w:szCs w:val="22"/>
          <w:u w:val="single"/>
        </w:rPr>
        <w:t>Record access procedures</w:t>
      </w:r>
      <w:r w:rsidRPr="00CC54AD">
        <w:rPr>
          <w:sz w:val="22"/>
          <w:szCs w:val="22"/>
        </w:rPr>
        <w:t>:</w:t>
      </w:r>
      <w:r>
        <w:rPr>
          <w:sz w:val="22"/>
          <w:szCs w:val="22"/>
        </w:rPr>
        <w:t xml:space="preserve"> </w:t>
      </w:r>
      <w:r w:rsidRPr="00CC54AD">
        <w:rPr>
          <w:sz w:val="22"/>
          <w:szCs w:val="22"/>
        </w:rPr>
        <w:t>Delete entry and replace</w:t>
      </w:r>
      <w:r>
        <w:rPr>
          <w:sz w:val="22"/>
          <w:szCs w:val="22"/>
        </w:rPr>
        <w:t>:</w:t>
      </w:r>
    </w:p>
    <w:p w:rsidR="00491878" w:rsidRPr="00CC54AD" w:rsidP="00CC54AD" w14:paraId="2516C11D" w14:textId="704C6758">
      <w:pPr>
        <w:pStyle w:val="HTMLPreformatted"/>
        <w:rPr>
          <w:sz w:val="22"/>
          <w:szCs w:val="22"/>
        </w:rPr>
      </w:pPr>
      <w:r w:rsidRPr="00CC54AD">
        <w:rPr>
          <w:sz w:val="22"/>
          <w:szCs w:val="22"/>
        </w:rPr>
        <w:t>Individuals seeking access to information about themselves</w:t>
      </w:r>
      <w:r w:rsidRPr="00CC54AD">
        <w:rPr>
          <w:sz w:val="22"/>
          <w:szCs w:val="22"/>
        </w:rPr>
        <w:t xml:space="preserve"> contained in this system of records should address written inquiries to the appropriated Navy or Marine Corps activity. Official Mailing addresses are published in the Standard Navy Distribution </w:t>
      </w:r>
      <w:r w:rsidRPr="00CC54AD" w:rsidR="00BE0F54">
        <w:rPr>
          <w:sz w:val="22"/>
          <w:szCs w:val="22"/>
        </w:rPr>
        <w:t>L</w:t>
      </w:r>
      <w:r w:rsidRPr="00CC54AD">
        <w:rPr>
          <w:sz w:val="22"/>
          <w:szCs w:val="22"/>
        </w:rPr>
        <w:t>ist and on the installation website.</w:t>
      </w:r>
    </w:p>
    <w:p w:rsidR="00491878" w:rsidRPr="00CC54AD" w:rsidP="00CC54AD" w14:paraId="74FB3226" w14:textId="77777777">
      <w:pPr>
        <w:pStyle w:val="HTMLPreformatted"/>
        <w:rPr>
          <w:sz w:val="22"/>
          <w:szCs w:val="22"/>
        </w:rPr>
      </w:pPr>
    </w:p>
    <w:p w:rsidR="00491878" w:rsidRPr="00CC54AD" w:rsidP="00CC54AD" w14:paraId="63BFD9FB" w14:textId="77777777">
      <w:pPr>
        <w:pStyle w:val="HTMLPreformatted"/>
        <w:rPr>
          <w:sz w:val="22"/>
          <w:szCs w:val="22"/>
        </w:rPr>
      </w:pPr>
      <w:r w:rsidRPr="00CC54AD">
        <w:rPr>
          <w:sz w:val="22"/>
          <w:szCs w:val="22"/>
        </w:rPr>
        <w:t>Request should include full name of sponsor, SSN, DoD ID Number or DoD Benefit Number and must be signed.</w:t>
      </w:r>
    </w:p>
    <w:p w:rsidR="00491878" w:rsidRPr="00CC54AD" w:rsidP="00CC54AD" w14:paraId="521A6DE4" w14:textId="77777777">
      <w:pPr>
        <w:pStyle w:val="HTMLPreformatted"/>
        <w:rPr>
          <w:sz w:val="22"/>
          <w:szCs w:val="22"/>
        </w:rPr>
      </w:pPr>
    </w:p>
    <w:p w:rsidR="00491878" w:rsidRPr="00CC54AD" w:rsidP="00CC54AD" w14:paraId="5AF69965" w14:textId="1A19E5A3">
      <w:pPr>
        <w:pStyle w:val="HTMLPreformatted"/>
        <w:rPr>
          <w:sz w:val="22"/>
          <w:szCs w:val="22"/>
        </w:rPr>
      </w:pPr>
      <w:r w:rsidRPr="00CC54AD">
        <w:rPr>
          <w:sz w:val="22"/>
          <w:szCs w:val="22"/>
        </w:rPr>
        <w:t>The system manager may require an original signature or a notarized signature as a means of proving the identity of the individual requesting access to the records.</w:t>
      </w:r>
    </w:p>
    <w:p w:rsidR="00491878" w:rsidRPr="00CC54AD" w:rsidP="00CC54AD" w14:paraId="4167A22A" w14:textId="77777777">
      <w:pPr>
        <w:pStyle w:val="HTMLPreformatted"/>
        <w:rPr>
          <w:sz w:val="22"/>
          <w:szCs w:val="22"/>
        </w:rPr>
      </w:pPr>
    </w:p>
    <w:p w:rsidR="00EE02A8" w:rsidP="00CC54AD" w14:paraId="4F600EEB" w14:textId="77777777">
      <w:pPr>
        <w:pStyle w:val="HTMLPreformatted"/>
        <w:rPr>
          <w:sz w:val="22"/>
          <w:szCs w:val="22"/>
        </w:rPr>
      </w:pPr>
      <w:r w:rsidRPr="00EE02A8">
        <w:rPr>
          <w:sz w:val="22"/>
          <w:szCs w:val="22"/>
          <w:u w:val="single"/>
        </w:rPr>
        <w:t>Record source categories</w:t>
      </w:r>
      <w:r w:rsidRPr="00CC54AD">
        <w:rPr>
          <w:sz w:val="22"/>
          <w:szCs w:val="22"/>
        </w:rPr>
        <w:t>:</w:t>
      </w:r>
      <w:r>
        <w:rPr>
          <w:sz w:val="22"/>
          <w:szCs w:val="22"/>
        </w:rPr>
        <w:t xml:space="preserve"> </w:t>
      </w:r>
      <w:r w:rsidRPr="00CC54AD">
        <w:rPr>
          <w:sz w:val="22"/>
          <w:szCs w:val="22"/>
        </w:rPr>
        <w:t>Delete entry and replace with</w:t>
      </w:r>
      <w:r>
        <w:rPr>
          <w:sz w:val="22"/>
          <w:szCs w:val="22"/>
        </w:rPr>
        <w:t>:</w:t>
      </w:r>
    </w:p>
    <w:p w:rsidR="00491878" w:rsidRPr="00CC54AD" w:rsidP="00CC54AD" w14:paraId="25EA9AA6" w14:textId="24BE62F7">
      <w:pPr>
        <w:pStyle w:val="HTMLPreformatted"/>
        <w:rPr>
          <w:sz w:val="22"/>
          <w:szCs w:val="22"/>
        </w:rPr>
      </w:pPr>
      <w:r w:rsidRPr="00CC54AD">
        <w:rPr>
          <w:sz w:val="22"/>
          <w:szCs w:val="22"/>
        </w:rPr>
        <w:t>Information in this system of records comes from sponsor</w:t>
      </w:r>
      <w:r w:rsidRPr="00CC54AD" w:rsidR="00BE0F54">
        <w:rPr>
          <w:sz w:val="22"/>
          <w:szCs w:val="22"/>
        </w:rPr>
        <w:t>s</w:t>
      </w:r>
      <w:r w:rsidRPr="00CC54AD">
        <w:rPr>
          <w:sz w:val="22"/>
          <w:szCs w:val="22"/>
        </w:rPr>
        <w:t xml:space="preserve"> seeking program services or participation in the child and youth programs; health providers applying to provide services; background checks from federal, state, local activities or Naval Criminal Investigative Services</w:t>
      </w:r>
      <w:r w:rsidRPr="00CC54AD" w:rsidR="00677A8C">
        <w:rPr>
          <w:sz w:val="22"/>
          <w:szCs w:val="22"/>
        </w:rPr>
        <w:t>; housing officer</w:t>
      </w:r>
      <w:r w:rsidRPr="00CC54AD" w:rsidR="00BE0F54">
        <w:rPr>
          <w:sz w:val="22"/>
          <w:szCs w:val="22"/>
        </w:rPr>
        <w:t>s</w:t>
      </w:r>
      <w:r w:rsidRPr="00CC54AD" w:rsidR="00677A8C">
        <w:rPr>
          <w:sz w:val="22"/>
          <w:szCs w:val="22"/>
        </w:rPr>
        <w:t>; information obtained from the Family Advocacy Program records; base security officers</w:t>
      </w:r>
      <w:r w:rsidRPr="00CC54AD" w:rsidR="00BE0F54">
        <w:rPr>
          <w:sz w:val="22"/>
          <w:szCs w:val="22"/>
        </w:rPr>
        <w:t xml:space="preserve">; </w:t>
      </w:r>
      <w:r w:rsidRPr="00CC54AD" w:rsidR="00677A8C">
        <w:rPr>
          <w:sz w:val="22"/>
          <w:szCs w:val="22"/>
        </w:rPr>
        <w:t>base fire, safety and health officers; local family child care monitors and parents of children enrolled; health care providers, employers, and others providing information identified in the categ</w:t>
      </w:r>
      <w:r w:rsidR="00EE02A8">
        <w:rPr>
          <w:sz w:val="22"/>
          <w:szCs w:val="22"/>
        </w:rPr>
        <w:t>ories of records in the system.</w:t>
      </w:r>
    </w:p>
    <w:p w:rsidR="00677A8C" w:rsidRPr="00CC54AD" w:rsidP="00CC54AD" w14:paraId="343B9524" w14:textId="77777777">
      <w:pPr>
        <w:pStyle w:val="HTMLPreformatted"/>
        <w:rPr>
          <w:sz w:val="22"/>
          <w:szCs w:val="22"/>
        </w:rPr>
      </w:pPr>
    </w:p>
    <w:p w:rsidR="00677A8C" w:rsidRPr="00CC54AD" w:rsidP="00CC54AD" w14:paraId="6CD560D0" w14:textId="77777777">
      <w:pPr>
        <w:pStyle w:val="HTMLPreformatted"/>
        <w:rPr>
          <w:sz w:val="22"/>
          <w:szCs w:val="22"/>
        </w:rPr>
      </w:pPr>
      <w:r w:rsidRPr="00CC54AD">
        <w:rPr>
          <w:sz w:val="22"/>
          <w:szCs w:val="22"/>
        </w:rPr>
        <w:t>* * * * *</w:t>
      </w:r>
    </w:p>
    <w:p w:rsidR="00935842" w:rsidRPr="00CC54AD" w:rsidP="00CC54AD" w14:paraId="09BEB3D8" w14:textId="526434F1">
      <w:pPr>
        <w:pStyle w:val="HTMLPreformatted"/>
        <w:rPr>
          <w:sz w:val="22"/>
          <w:szCs w:val="22"/>
        </w:rPr>
      </w:pPr>
      <w:r>
        <w:rPr>
          <w:sz w:val="22"/>
          <w:szCs w:val="22"/>
        </w:rPr>
        <w:t xml:space="preserve">End of Changes </w:t>
      </w:r>
    </w:p>
    <w:p w:rsidR="00935842" w:rsidRPr="00CC54AD" w:rsidP="00CC54AD" w14:paraId="74060A41" w14:textId="77777777">
      <w:pPr>
        <w:pStyle w:val="HTMLPreformatted"/>
        <w:rPr>
          <w:sz w:val="22"/>
          <w:szCs w:val="22"/>
        </w:rPr>
      </w:pPr>
    </w:p>
    <w:p w:rsidR="002B5FD7" w14:paraId="66B56468" w14:textId="77777777">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rPr>
          <w:sz w:val="22"/>
          <w:szCs w:val="22"/>
        </w:rPr>
      </w:pPr>
      <w:r>
        <w:rPr>
          <w:sz w:val="22"/>
          <w:szCs w:val="22"/>
        </w:rPr>
        <w:br w:type="page"/>
      </w:r>
    </w:p>
    <w:p w:rsidR="00677A8C" w:rsidRPr="00CC54AD" w:rsidP="00CC54AD" w14:paraId="26C466F0" w14:textId="49554142">
      <w:pPr>
        <w:pStyle w:val="HTMLPreformatted"/>
        <w:rPr>
          <w:sz w:val="22"/>
          <w:szCs w:val="22"/>
        </w:rPr>
      </w:pPr>
      <w:r w:rsidRPr="00CC54AD">
        <w:rPr>
          <w:sz w:val="22"/>
          <w:szCs w:val="22"/>
        </w:rPr>
        <w:t>NM01754-3</w:t>
      </w:r>
      <w:r w:rsidR="00E252A4">
        <w:rPr>
          <w:sz w:val="22"/>
          <w:szCs w:val="22"/>
        </w:rPr>
        <w:t xml:space="preserve"> </w:t>
      </w:r>
    </w:p>
    <w:p w:rsidR="00677A8C" w:rsidRPr="00CC54AD" w:rsidP="00CC54AD" w14:paraId="57ADBA76" w14:textId="77777777">
      <w:pPr>
        <w:pStyle w:val="HTMLPreformatted"/>
        <w:rPr>
          <w:sz w:val="22"/>
          <w:szCs w:val="22"/>
        </w:rPr>
      </w:pPr>
    </w:p>
    <w:p w:rsidR="00677A8C" w:rsidRPr="00CC54AD" w:rsidP="00CC54AD" w14:paraId="3ED72054" w14:textId="77777777">
      <w:pPr>
        <w:pStyle w:val="BodyTextIndent"/>
        <w:ind w:left="0"/>
        <w:rPr>
          <w:sz w:val="22"/>
          <w:szCs w:val="22"/>
        </w:rPr>
      </w:pPr>
      <w:r w:rsidRPr="00823490">
        <w:rPr>
          <w:sz w:val="22"/>
          <w:szCs w:val="22"/>
          <w:u w:val="single"/>
        </w:rPr>
        <w:t>System name</w:t>
      </w:r>
      <w:r w:rsidRPr="00CC54AD">
        <w:rPr>
          <w:sz w:val="22"/>
          <w:szCs w:val="22"/>
        </w:rPr>
        <w:t>:</w:t>
      </w:r>
    </w:p>
    <w:p w:rsidR="00677A8C" w:rsidRPr="00CC54AD" w:rsidP="00CC54AD" w14:paraId="5DFFF9BA" w14:textId="77777777">
      <w:pPr>
        <w:pStyle w:val="HTMLPreformatted"/>
        <w:rPr>
          <w:sz w:val="22"/>
          <w:szCs w:val="22"/>
        </w:rPr>
      </w:pPr>
      <w:r w:rsidRPr="00CC54AD">
        <w:rPr>
          <w:sz w:val="22"/>
          <w:szCs w:val="22"/>
        </w:rPr>
        <w:t>DON Child and Youth Program.</w:t>
      </w:r>
    </w:p>
    <w:p w:rsidR="00677A8C" w:rsidRPr="00CC54AD" w:rsidP="00CC54AD" w14:paraId="401C2BCA" w14:textId="77777777">
      <w:pPr>
        <w:pStyle w:val="HTMLPreformatted"/>
        <w:rPr>
          <w:sz w:val="22"/>
          <w:szCs w:val="22"/>
        </w:rPr>
      </w:pPr>
    </w:p>
    <w:p w:rsidR="00677A8C" w:rsidRPr="00CC54AD" w:rsidP="00CC54AD" w14:paraId="13C8A859" w14:textId="77777777">
      <w:pPr>
        <w:pStyle w:val="BodyTextIndent"/>
        <w:ind w:left="0"/>
        <w:rPr>
          <w:sz w:val="22"/>
          <w:szCs w:val="22"/>
        </w:rPr>
      </w:pPr>
      <w:r w:rsidRPr="00823490">
        <w:rPr>
          <w:sz w:val="22"/>
          <w:szCs w:val="22"/>
          <w:u w:val="single"/>
        </w:rPr>
        <w:t>System location</w:t>
      </w:r>
      <w:r w:rsidRPr="00CC54AD">
        <w:rPr>
          <w:sz w:val="22"/>
          <w:szCs w:val="22"/>
        </w:rPr>
        <w:t>:</w:t>
      </w:r>
    </w:p>
    <w:p w:rsidR="00677A8C" w:rsidRPr="00CC54AD" w:rsidP="00CC54AD" w14:paraId="13EF0825" w14:textId="0ADF8FDF">
      <w:pPr>
        <w:pStyle w:val="HTMLPreformatted"/>
        <w:rPr>
          <w:sz w:val="22"/>
          <w:szCs w:val="22"/>
        </w:rPr>
      </w:pPr>
      <w:r w:rsidRPr="00CC54AD">
        <w:rPr>
          <w:sz w:val="22"/>
          <w:szCs w:val="22"/>
        </w:rPr>
        <w:t>Navy:</w:t>
      </w:r>
      <w:r w:rsidR="00E252A4">
        <w:rPr>
          <w:sz w:val="22"/>
          <w:szCs w:val="22"/>
        </w:rPr>
        <w:t xml:space="preserve"> </w:t>
      </w:r>
      <w:r w:rsidRPr="00CC54AD">
        <w:rPr>
          <w:sz w:val="22"/>
          <w:szCs w:val="22"/>
        </w:rPr>
        <w:t>Navy Child and Youth Program or Family Service Centers located at various Navy activities both in Continental United States and Overseas (CONUS) and overseas. Official mailing addresses are published in the Standard Navy Distribution List.</w:t>
      </w:r>
    </w:p>
    <w:p w:rsidR="00677A8C" w:rsidRPr="00CC54AD" w:rsidP="00CC54AD" w14:paraId="5418348E" w14:textId="77777777">
      <w:pPr>
        <w:pStyle w:val="HTMLPreformatted"/>
        <w:rPr>
          <w:sz w:val="22"/>
          <w:szCs w:val="22"/>
        </w:rPr>
      </w:pPr>
    </w:p>
    <w:p w:rsidR="00677A8C" w:rsidRPr="00CC54AD" w:rsidP="00CC54AD" w14:paraId="48FF9B18" w14:textId="77777777">
      <w:pPr>
        <w:pStyle w:val="HTMLPreformatted"/>
        <w:rPr>
          <w:sz w:val="22"/>
          <w:szCs w:val="22"/>
        </w:rPr>
      </w:pPr>
      <w:r w:rsidRPr="00823490">
        <w:rPr>
          <w:sz w:val="22"/>
          <w:szCs w:val="22"/>
          <w:u w:val="single"/>
        </w:rPr>
        <w:t>Categories of individuals covered by the system</w:t>
      </w:r>
      <w:r w:rsidRPr="00CC54AD">
        <w:rPr>
          <w:sz w:val="22"/>
          <w:szCs w:val="22"/>
        </w:rPr>
        <w:t>:</w:t>
      </w:r>
    </w:p>
    <w:p w:rsidR="00677A8C" w:rsidRPr="00CC54AD" w:rsidP="00CC54AD" w14:paraId="10EDBEB7" w14:textId="77777777">
      <w:pPr>
        <w:pStyle w:val="HTMLPreformatted"/>
        <w:rPr>
          <w:sz w:val="22"/>
          <w:szCs w:val="22"/>
        </w:rPr>
      </w:pPr>
      <w:r w:rsidRPr="00CC54AD">
        <w:rPr>
          <w:sz w:val="22"/>
          <w:szCs w:val="22"/>
        </w:rPr>
        <w:t xml:space="preserve">Any member if the Armed Forces, Department of Defense personnel, dependents that are receiving or provided services under the Navy Child and Youth Program </w:t>
      </w:r>
      <w:r w:rsidRPr="00CC54AD" w:rsidR="00F03FD9">
        <w:rPr>
          <w:sz w:val="22"/>
          <w:szCs w:val="22"/>
        </w:rPr>
        <w:t>or the Marine Corps Child and Youth Program</w:t>
      </w:r>
      <w:r w:rsidRPr="00CC54AD">
        <w:rPr>
          <w:sz w:val="22"/>
          <w:szCs w:val="22"/>
        </w:rPr>
        <w:t>(</w:t>
      </w:r>
      <w:r w:rsidRPr="00CC54AD" w:rsidR="00504527">
        <w:rPr>
          <w:sz w:val="22"/>
          <w:szCs w:val="22"/>
        </w:rPr>
        <w:t>CYP</w:t>
      </w:r>
      <w:r w:rsidRPr="00CC54AD">
        <w:rPr>
          <w:sz w:val="22"/>
          <w:szCs w:val="22"/>
        </w:rPr>
        <w:t>).</w:t>
      </w:r>
    </w:p>
    <w:p w:rsidR="00677A8C" w:rsidRPr="00CC54AD" w:rsidP="00CC54AD" w14:paraId="0BBA218A" w14:textId="77777777">
      <w:pPr>
        <w:pStyle w:val="HTMLPreformatted"/>
        <w:rPr>
          <w:sz w:val="22"/>
          <w:szCs w:val="22"/>
        </w:rPr>
      </w:pPr>
    </w:p>
    <w:p w:rsidR="00677A8C" w:rsidRPr="00CC54AD" w:rsidP="00CC54AD" w14:paraId="7EA5614D" w14:textId="77777777">
      <w:pPr>
        <w:rPr>
          <w:sz w:val="22"/>
          <w:szCs w:val="22"/>
        </w:rPr>
      </w:pPr>
      <w:r w:rsidRPr="00823490">
        <w:rPr>
          <w:sz w:val="22"/>
          <w:szCs w:val="22"/>
          <w:u w:val="single"/>
        </w:rPr>
        <w:t>Categories of records in the system</w:t>
      </w:r>
      <w:r w:rsidRPr="00CC54AD">
        <w:rPr>
          <w:sz w:val="22"/>
          <w:szCs w:val="22"/>
        </w:rPr>
        <w:t>:</w:t>
      </w:r>
    </w:p>
    <w:p w:rsidR="00677A8C" w:rsidRPr="00CC54AD" w:rsidP="00CC54AD" w14:paraId="2992D3B1" w14:textId="77777777">
      <w:pPr>
        <w:pStyle w:val="HTMLPreformatted"/>
        <w:rPr>
          <w:sz w:val="22"/>
          <w:szCs w:val="22"/>
        </w:rPr>
      </w:pPr>
      <w:r w:rsidRPr="00CC54AD">
        <w:rPr>
          <w:sz w:val="22"/>
          <w:szCs w:val="22"/>
        </w:rPr>
        <w:t>Name, Social Security Number (SSN), DoD ID Number, case number, DoD benefit number, mailing/home address, work address, home/work/mobile telephone numbers, email addresses, spouse name, guardian and/or responsible adult name, re</w:t>
      </w:r>
      <w:r w:rsidRPr="00CC54AD" w:rsidR="001C1961">
        <w:rPr>
          <w:sz w:val="22"/>
          <w:szCs w:val="22"/>
        </w:rPr>
        <w:t xml:space="preserve">lationship to the child, </w:t>
      </w:r>
      <w:r w:rsidRPr="00CC54AD">
        <w:rPr>
          <w:sz w:val="22"/>
          <w:szCs w:val="22"/>
        </w:rPr>
        <w:t xml:space="preserve">command/unit/employer, </w:t>
      </w:r>
      <w:r w:rsidRPr="00CC54AD" w:rsidR="001C1961">
        <w:rPr>
          <w:sz w:val="22"/>
          <w:szCs w:val="22"/>
        </w:rPr>
        <w:t>sponsor</w:t>
      </w:r>
      <w:r w:rsidRPr="00CC54AD">
        <w:rPr>
          <w:sz w:val="22"/>
          <w:szCs w:val="22"/>
        </w:rPr>
        <w:t xml:space="preserve"> status, branch of service, emergency contact information, Child Development Center and Family Child Care insurance coverage, names of parents and children; Child information: name/nickname, date of birth, gender, age, school enrollment, school grade, name of siblings and extended relatives living with the child, siblings ages, family activities, celebrations and special talents/skills, requested/required reasonable accommodations and early intervention and special needs, primary and other languages and communication skills, motor and self-help skills,</w:t>
      </w:r>
    </w:p>
    <w:p w:rsidR="00677A8C" w:rsidRPr="00CC54AD" w:rsidP="00CC54AD" w14:paraId="00CFE593" w14:textId="77777777">
      <w:pPr>
        <w:pStyle w:val="HTMLPreformatted"/>
        <w:rPr>
          <w:sz w:val="22"/>
          <w:szCs w:val="22"/>
        </w:rPr>
      </w:pPr>
      <w:r w:rsidRPr="00CC54AD">
        <w:rPr>
          <w:sz w:val="22"/>
          <w:szCs w:val="22"/>
        </w:rPr>
        <w:t>emotional behavior, experience with other children</w:t>
      </w:r>
      <w:r w:rsidRPr="00CC54AD" w:rsidR="00504527">
        <w:rPr>
          <w:sz w:val="22"/>
          <w:szCs w:val="22"/>
        </w:rPr>
        <w:t xml:space="preserve"> development and learning status and plans</w:t>
      </w:r>
      <w:r w:rsidRPr="00CC54AD">
        <w:rPr>
          <w:sz w:val="22"/>
          <w:szCs w:val="22"/>
        </w:rPr>
        <w:t xml:space="preserve">, daily sleeping/napping/waking routines, and eating/breastfeeding descriptions; </w:t>
      </w:r>
      <w:r w:rsidRPr="00CC54AD" w:rsidR="001C1961">
        <w:rPr>
          <w:sz w:val="22"/>
          <w:szCs w:val="22"/>
        </w:rPr>
        <w:t xml:space="preserve">child developmental profiles; </w:t>
      </w:r>
      <w:r w:rsidRPr="00CC54AD">
        <w:rPr>
          <w:sz w:val="22"/>
          <w:szCs w:val="22"/>
        </w:rPr>
        <w:t xml:space="preserve">payment records, </w:t>
      </w:r>
      <w:r w:rsidRPr="00CC54AD" w:rsidR="00504527">
        <w:rPr>
          <w:sz w:val="22"/>
          <w:szCs w:val="22"/>
        </w:rPr>
        <w:t>CYP</w:t>
      </w:r>
      <w:r w:rsidRPr="00CC54AD">
        <w:rPr>
          <w:sz w:val="22"/>
          <w:szCs w:val="22"/>
        </w:rPr>
        <w:t xml:space="preserve"> personnel performance rating, </w:t>
      </w:r>
      <w:r w:rsidRPr="00CC54AD" w:rsidR="00504527">
        <w:rPr>
          <w:sz w:val="22"/>
          <w:szCs w:val="22"/>
        </w:rPr>
        <w:t>CYP</w:t>
      </w:r>
      <w:r w:rsidRPr="00CC54AD">
        <w:rPr>
          <w:sz w:val="22"/>
          <w:szCs w:val="22"/>
        </w:rPr>
        <w:t xml:space="preserve"> personnel and Child Development Home provider complaints, training, background information including medical records (medical history, medical special needs/considerations, physical examination, immunizations, and medications administration/application), educational references, and prior work experience; Naval Criminal Investigative Service (NCIS) </w:t>
      </w:r>
      <w:r w:rsidRPr="00CC54AD" w:rsidR="00FF7F8B">
        <w:rPr>
          <w:sz w:val="22"/>
          <w:szCs w:val="22"/>
        </w:rPr>
        <w:t>or other law enforcement information</w:t>
      </w:r>
      <w:r w:rsidRPr="00CC54AD">
        <w:rPr>
          <w:sz w:val="22"/>
          <w:szCs w:val="22"/>
        </w:rPr>
        <w:t>; the Family Advocacy Program records; base security; state and local agencies; information related to screening, training, and implementation of the Child Development Homes; and reports of fire, safety, housing, and environmental health inspections.</w:t>
      </w:r>
    </w:p>
    <w:p w:rsidR="00677A8C" w:rsidRPr="00CC54AD" w:rsidP="00CC54AD" w14:paraId="42A6FBB0" w14:textId="77777777">
      <w:pPr>
        <w:pStyle w:val="HTMLPreformatted"/>
        <w:rPr>
          <w:sz w:val="22"/>
          <w:szCs w:val="22"/>
        </w:rPr>
      </w:pPr>
    </w:p>
    <w:p w:rsidR="00677A8C" w:rsidRPr="00CC54AD" w:rsidP="00CC54AD" w14:paraId="1B126D20" w14:textId="77777777">
      <w:pPr>
        <w:pStyle w:val="HTMLPreformatted"/>
        <w:rPr>
          <w:sz w:val="22"/>
          <w:szCs w:val="22"/>
        </w:rPr>
      </w:pPr>
      <w:r w:rsidRPr="00CC54AD">
        <w:rPr>
          <w:sz w:val="22"/>
          <w:szCs w:val="22"/>
        </w:rPr>
        <w:t xml:space="preserve">Enrollment status in Exceptional Family Members Program and </w:t>
      </w:r>
      <w:r w:rsidRPr="00CC54AD" w:rsidR="00504527">
        <w:rPr>
          <w:sz w:val="22"/>
          <w:szCs w:val="22"/>
        </w:rPr>
        <w:t>CYP</w:t>
      </w:r>
      <w:r w:rsidRPr="00CC54AD">
        <w:rPr>
          <w:sz w:val="22"/>
          <w:szCs w:val="22"/>
        </w:rPr>
        <w:t xml:space="preserve">; </w:t>
      </w:r>
      <w:r w:rsidRPr="00CC54AD" w:rsidR="00504527">
        <w:rPr>
          <w:sz w:val="22"/>
          <w:szCs w:val="22"/>
        </w:rPr>
        <w:t>CYP</w:t>
      </w:r>
      <w:r w:rsidRPr="00CC54AD">
        <w:rPr>
          <w:sz w:val="22"/>
          <w:szCs w:val="22"/>
        </w:rPr>
        <w:t xml:space="preserve"> participation, attendance, permissions, video/photographs permissions, registration and child care fees with payment/receipt. Incident records including date and time, name of witness(es), location, type</w:t>
      </w:r>
      <w:r w:rsidRPr="00CC54AD" w:rsidR="00BD23CB">
        <w:rPr>
          <w:sz w:val="22"/>
          <w:szCs w:val="22"/>
        </w:rPr>
        <w:t xml:space="preserve"> of incident</w:t>
      </w:r>
      <w:r w:rsidRPr="00CC54AD">
        <w:rPr>
          <w:sz w:val="22"/>
          <w:szCs w:val="22"/>
        </w:rPr>
        <w:t>, description</w:t>
      </w:r>
      <w:r w:rsidRPr="00CC54AD" w:rsidR="00BD23CB">
        <w:rPr>
          <w:sz w:val="22"/>
          <w:szCs w:val="22"/>
        </w:rPr>
        <w:t xml:space="preserve"> of injury</w:t>
      </w:r>
      <w:r w:rsidRPr="00CC54AD">
        <w:rPr>
          <w:sz w:val="22"/>
          <w:szCs w:val="22"/>
        </w:rPr>
        <w:t>, area of the body affected, first administered, and parent response; and Family Advocacy Program records.”</w:t>
      </w:r>
    </w:p>
    <w:p w:rsidR="00677A8C" w:rsidRPr="00CC54AD" w:rsidP="00CC54AD" w14:paraId="2CF12FEE" w14:textId="77777777">
      <w:pPr>
        <w:pStyle w:val="HTMLPreformatted"/>
        <w:rPr>
          <w:sz w:val="22"/>
          <w:szCs w:val="22"/>
        </w:rPr>
      </w:pPr>
    </w:p>
    <w:p w:rsidR="00677A8C" w:rsidRPr="00CC54AD" w:rsidP="00CC54AD" w14:paraId="3BC885FE" w14:textId="5A1F4870">
      <w:pPr>
        <w:pStyle w:val="HTMLPreformatted"/>
        <w:rPr>
          <w:sz w:val="22"/>
          <w:szCs w:val="22"/>
        </w:rPr>
      </w:pPr>
      <w:r w:rsidRPr="00823490">
        <w:rPr>
          <w:sz w:val="22"/>
          <w:szCs w:val="22"/>
          <w:u w:val="single"/>
        </w:rPr>
        <w:t xml:space="preserve">Authority for maintenance </w:t>
      </w:r>
      <w:r w:rsidR="00823490">
        <w:rPr>
          <w:sz w:val="22"/>
          <w:szCs w:val="22"/>
          <w:u w:val="single"/>
        </w:rPr>
        <w:t>o</w:t>
      </w:r>
      <w:r w:rsidRPr="00823490">
        <w:rPr>
          <w:sz w:val="22"/>
          <w:szCs w:val="22"/>
          <w:u w:val="single"/>
        </w:rPr>
        <w:t>f the system</w:t>
      </w:r>
      <w:r w:rsidRPr="00CC54AD">
        <w:rPr>
          <w:sz w:val="22"/>
          <w:szCs w:val="22"/>
        </w:rPr>
        <w:t>:</w:t>
      </w:r>
    </w:p>
    <w:p w:rsidR="00677A8C" w:rsidRPr="00CC54AD" w:rsidP="00CC54AD" w14:paraId="16C93486" w14:textId="1A3AFC6A">
      <w:pPr>
        <w:pStyle w:val="BodyTextIndent"/>
        <w:ind w:left="0"/>
        <w:rPr>
          <w:sz w:val="22"/>
          <w:szCs w:val="22"/>
        </w:rPr>
      </w:pPr>
      <w:r w:rsidRPr="00CC54AD">
        <w:rPr>
          <w:sz w:val="22"/>
          <w:szCs w:val="22"/>
        </w:rPr>
        <w:t>Delete entry and replace with</w:t>
      </w:r>
      <w:r w:rsidR="00E252A4">
        <w:rPr>
          <w:sz w:val="22"/>
          <w:szCs w:val="22"/>
        </w:rPr>
        <w:t xml:space="preserve"> </w:t>
      </w:r>
      <w:r w:rsidRPr="00CC54AD">
        <w:rPr>
          <w:sz w:val="22"/>
          <w:szCs w:val="22"/>
        </w:rPr>
        <w:t>“10 U.S.C. 5013, Secretary of the Navy; 10 U.S.C. 5041, Headquarters, Marine Corps; DoD Instruction 6060.02, Child Development Programs; DoD Instruction 6060.4, Youth Programs; OPNAV Instruction 1700.9E, Child and You</w:t>
      </w:r>
      <w:r w:rsidRPr="00CC54AD" w:rsidR="00504527">
        <w:rPr>
          <w:sz w:val="22"/>
          <w:szCs w:val="22"/>
        </w:rPr>
        <w:t>th Program; Marine Corps Order 1710.30F</w:t>
      </w:r>
      <w:r w:rsidRPr="00CC54AD">
        <w:rPr>
          <w:sz w:val="22"/>
          <w:szCs w:val="22"/>
        </w:rPr>
        <w:t xml:space="preserve">, </w:t>
      </w:r>
      <w:r w:rsidRPr="00CC54AD" w:rsidR="00504527">
        <w:rPr>
          <w:color w:val="000000"/>
          <w:spacing w:val="7"/>
          <w:sz w:val="22"/>
          <w:szCs w:val="22"/>
        </w:rPr>
        <w:t>Child and Youth Programs</w:t>
      </w:r>
      <w:r w:rsidRPr="00CC54AD">
        <w:rPr>
          <w:sz w:val="22"/>
          <w:szCs w:val="22"/>
        </w:rPr>
        <w:t xml:space="preserve"> (</w:t>
      </w:r>
      <w:r w:rsidRPr="00CC54AD" w:rsidR="00504527">
        <w:rPr>
          <w:sz w:val="22"/>
          <w:szCs w:val="22"/>
        </w:rPr>
        <w:t>CYP</w:t>
      </w:r>
      <w:r w:rsidRPr="00CC54AD">
        <w:rPr>
          <w:sz w:val="22"/>
          <w:szCs w:val="22"/>
        </w:rPr>
        <w:t>); DoD 6025.18-R, DoD Health Information Privacy Regulation and E.O. 9397 (SSN), as amended.</w:t>
      </w:r>
    </w:p>
    <w:p w:rsidR="00677A8C" w:rsidRPr="00CC54AD" w:rsidP="00CC54AD" w14:paraId="3FF0A497" w14:textId="77777777">
      <w:pPr>
        <w:pStyle w:val="BodyTextIndent"/>
        <w:ind w:left="0"/>
        <w:rPr>
          <w:sz w:val="22"/>
          <w:szCs w:val="22"/>
        </w:rPr>
      </w:pPr>
    </w:p>
    <w:p w:rsidR="00677A8C" w:rsidRPr="00CC54AD" w:rsidP="00CC54AD" w14:paraId="0DE6F945" w14:textId="77777777">
      <w:pPr>
        <w:pStyle w:val="BodyTextIndent"/>
        <w:ind w:left="0"/>
        <w:rPr>
          <w:sz w:val="22"/>
          <w:szCs w:val="22"/>
        </w:rPr>
      </w:pPr>
      <w:r w:rsidRPr="00823490">
        <w:rPr>
          <w:sz w:val="22"/>
          <w:szCs w:val="22"/>
          <w:u w:val="single"/>
        </w:rPr>
        <w:t>Purpose(s)</w:t>
      </w:r>
      <w:r w:rsidRPr="00CC54AD">
        <w:rPr>
          <w:sz w:val="22"/>
          <w:szCs w:val="22"/>
        </w:rPr>
        <w:t>:</w:t>
      </w:r>
    </w:p>
    <w:p w:rsidR="00677A8C" w:rsidRPr="00CC54AD" w:rsidP="00CC54AD" w14:paraId="70F57952" w14:textId="77777777">
      <w:pPr>
        <w:pStyle w:val="BodyTextIndent"/>
        <w:ind w:left="0"/>
        <w:rPr>
          <w:sz w:val="22"/>
          <w:szCs w:val="22"/>
        </w:rPr>
      </w:pPr>
      <w:r w:rsidRPr="00CC54AD">
        <w:rPr>
          <w:sz w:val="22"/>
          <w:szCs w:val="22"/>
        </w:rPr>
        <w:t>To develop child care programs to meet needs of children and families, verify health status of children and immunizations and to ensure child care providers in child and youth programs meet background check requirements.</w:t>
      </w:r>
    </w:p>
    <w:p w:rsidR="00677A8C" w:rsidRPr="00CC54AD" w:rsidP="00CC54AD" w14:paraId="143C33E8" w14:textId="77777777">
      <w:pPr>
        <w:pStyle w:val="BodyTextIndent"/>
        <w:ind w:left="0"/>
        <w:rPr>
          <w:sz w:val="22"/>
          <w:szCs w:val="22"/>
        </w:rPr>
      </w:pPr>
      <w:r w:rsidRPr="00CC54AD">
        <w:rPr>
          <w:sz w:val="22"/>
          <w:szCs w:val="22"/>
        </w:rPr>
        <w:t xml:space="preserve"> </w:t>
      </w:r>
    </w:p>
    <w:p w:rsidR="00677A8C" w:rsidRPr="00CC54AD" w:rsidP="00CC54AD" w14:paraId="649FFB29" w14:textId="77777777">
      <w:pPr>
        <w:pStyle w:val="HTMLPreformatted"/>
        <w:rPr>
          <w:sz w:val="22"/>
          <w:szCs w:val="22"/>
        </w:rPr>
      </w:pPr>
      <w:r w:rsidRPr="00CC54AD">
        <w:rPr>
          <w:sz w:val="22"/>
          <w:szCs w:val="22"/>
        </w:rPr>
        <w:t>Routine uses of records maintained in the system, including categories of user and the purpose of such uses:</w:t>
      </w:r>
    </w:p>
    <w:p w:rsidR="00677A8C" w:rsidRPr="00CC54AD" w:rsidP="00CC54AD" w14:paraId="6873305B" w14:textId="77777777">
      <w:pPr>
        <w:pStyle w:val="BodyTextIndent"/>
        <w:ind w:left="0"/>
        <w:rPr>
          <w:color w:val="0070C0"/>
          <w:sz w:val="22"/>
          <w:szCs w:val="22"/>
        </w:rPr>
      </w:pPr>
      <w:r w:rsidRPr="00CC54AD">
        <w:rPr>
          <w:sz w:val="22"/>
          <w:szCs w:val="22"/>
        </w:rPr>
        <w:t>In addition to those disclosures generally permitted under 5 U.S.C. 552a (b) of the Privacy Act of 1974, as amended these records contained therein may specifically be disclosed outside the DoD as a routine use pursuant to 5 U.S.C. 552a (b) (3) as follows:</w:t>
      </w:r>
    </w:p>
    <w:p w:rsidR="00677A8C" w:rsidRPr="00CC54AD" w:rsidP="00CC54AD" w14:paraId="2612F272" w14:textId="77777777">
      <w:pPr>
        <w:pStyle w:val="ListParagraph"/>
        <w:ind w:left="0"/>
        <w:rPr>
          <w:rFonts w:ascii="Courier New" w:hAnsi="Courier New" w:cs="Courier New"/>
          <w:sz w:val="22"/>
          <w:szCs w:val="22"/>
        </w:rPr>
      </w:pPr>
    </w:p>
    <w:p w:rsidR="00677A8C" w:rsidRPr="00CC54AD" w:rsidP="00CC54AD" w14:paraId="3FEBBBA8" w14:textId="77777777">
      <w:pPr>
        <w:pStyle w:val="BodyTextIndent"/>
        <w:ind w:left="0"/>
        <w:rPr>
          <w:sz w:val="22"/>
          <w:szCs w:val="22"/>
        </w:rPr>
      </w:pPr>
      <w:r w:rsidRPr="00CC54AD">
        <w:rPr>
          <w:sz w:val="22"/>
          <w:szCs w:val="22"/>
        </w:rPr>
        <w:t>To local, State, and Federal officials involved in Child Care Services, if required, i</w:t>
      </w:r>
      <w:r w:rsidRPr="00CC54AD" w:rsidR="00FF7F8B">
        <w:rPr>
          <w:sz w:val="22"/>
          <w:szCs w:val="22"/>
        </w:rPr>
        <w:t>n performance of their official</w:t>
      </w:r>
      <w:r w:rsidRPr="00CC54AD">
        <w:rPr>
          <w:sz w:val="22"/>
          <w:szCs w:val="22"/>
        </w:rPr>
        <w:t xml:space="preserve"> duties regulating to child abuse reporting and investigations.</w:t>
      </w:r>
    </w:p>
    <w:p w:rsidR="00677A8C" w:rsidRPr="00CC54AD" w:rsidP="00CC54AD" w14:paraId="518AF75E" w14:textId="77777777">
      <w:pPr>
        <w:pStyle w:val="BodyTextIndent"/>
        <w:ind w:left="0"/>
        <w:rPr>
          <w:sz w:val="22"/>
          <w:szCs w:val="22"/>
        </w:rPr>
      </w:pPr>
    </w:p>
    <w:p w:rsidR="00677A8C" w:rsidRPr="00CC54AD" w:rsidP="00CC54AD" w14:paraId="5B40BB18" w14:textId="5A9B9764">
      <w:pPr>
        <w:pStyle w:val="BodyTextIndent"/>
        <w:ind w:left="0"/>
        <w:rPr>
          <w:rFonts w:eastAsia="Calibri"/>
          <w:sz w:val="22"/>
          <w:szCs w:val="22"/>
        </w:rPr>
      </w:pPr>
      <w:r w:rsidRPr="00CC54AD">
        <w:rPr>
          <w:rFonts w:eastAsia="Calibri"/>
          <w:sz w:val="22"/>
          <w:szCs w:val="22"/>
        </w:rPr>
        <w:t>The DoD Blanket Routine Uses set forth at the beginning of the Department of the Navy’s compilation of systems of records notices may apply to this system.</w:t>
      </w:r>
      <w:r w:rsidR="00E252A4">
        <w:rPr>
          <w:rFonts w:eastAsia="Calibri"/>
          <w:sz w:val="22"/>
          <w:szCs w:val="22"/>
        </w:rPr>
        <w:t xml:space="preserve"> </w:t>
      </w:r>
      <w:r w:rsidRPr="00CC54AD">
        <w:rPr>
          <w:rFonts w:eastAsia="Calibri"/>
          <w:sz w:val="22"/>
          <w:szCs w:val="22"/>
        </w:rPr>
        <w:t xml:space="preserve">The complete list of DoD Blanket Routine Uses can be found online at: </w:t>
      </w:r>
      <w:hyperlink r:id="rId5" w:history="1">
        <w:r w:rsidRPr="00CC54AD">
          <w:rPr>
            <w:rStyle w:val="Hyperlink"/>
            <w:rFonts w:eastAsia="Calibri"/>
            <w:spacing w:val="7"/>
            <w:sz w:val="22"/>
            <w:szCs w:val="22"/>
          </w:rPr>
          <w:t>http://dpcld.defense.gov/Privacy/SORNsIndex/BlanketRoutineUses.aspx</w:t>
        </w:r>
      </w:hyperlink>
    </w:p>
    <w:p w:rsidR="00677A8C" w:rsidRPr="00CC54AD" w:rsidP="00CC54AD" w14:paraId="5D5681C7" w14:textId="77777777">
      <w:pPr>
        <w:pStyle w:val="HTMLPreformatted"/>
        <w:rPr>
          <w:sz w:val="22"/>
          <w:szCs w:val="22"/>
        </w:rPr>
      </w:pPr>
    </w:p>
    <w:p w:rsidR="00677A8C" w:rsidRPr="00CC54AD" w:rsidP="00CC54AD" w14:paraId="5ABD8502" w14:textId="433C3D69">
      <w:pPr>
        <w:pStyle w:val="HTMLPreformatted"/>
        <w:rPr>
          <w:sz w:val="22"/>
          <w:szCs w:val="22"/>
        </w:rPr>
      </w:pPr>
      <w:r w:rsidRPr="00CC54AD">
        <w:rPr>
          <w:sz w:val="22"/>
          <w:szCs w:val="22"/>
        </w:rPr>
        <w:t>NOTE: This system of records contains Individually Identifiable Health Information.</w:t>
      </w:r>
      <w:r w:rsidR="00E252A4">
        <w:rPr>
          <w:sz w:val="22"/>
          <w:szCs w:val="22"/>
        </w:rPr>
        <w:t xml:space="preserve"> </w:t>
      </w:r>
      <w:r w:rsidRPr="00CC54AD">
        <w:rPr>
          <w:sz w:val="22"/>
          <w:szCs w:val="22"/>
        </w:rPr>
        <w:t xml:space="preserve">The DoD Health Information Privacy Regulation (DoD 6025.18-R) issued pursuant to the Health Insurance Portability and Accountability Act of 1996, applies to most such health information. DoD 6025-18-R may place additional </w:t>
      </w:r>
      <w:r w:rsidRPr="00CC54AD">
        <w:rPr>
          <w:sz w:val="22"/>
          <w:szCs w:val="22"/>
        </w:rPr>
        <w:t>procedural requirements on the uses and disclosures of such information beyond those found in the Privacy Act of 1974 or mentioned in this system of records notice.</w:t>
      </w:r>
    </w:p>
    <w:p w:rsidR="00677A8C" w:rsidRPr="00CC54AD" w:rsidP="00CC54AD" w14:paraId="33A49623" w14:textId="77777777">
      <w:pPr>
        <w:pStyle w:val="HTMLPreformatted"/>
        <w:rPr>
          <w:sz w:val="22"/>
          <w:szCs w:val="22"/>
        </w:rPr>
      </w:pPr>
    </w:p>
    <w:p w:rsidR="00677A8C" w:rsidRPr="00CC54AD" w:rsidP="00CC54AD" w14:paraId="4C209295" w14:textId="77777777">
      <w:pPr>
        <w:pStyle w:val="HTMLPreformatted"/>
        <w:rPr>
          <w:sz w:val="22"/>
          <w:szCs w:val="22"/>
        </w:rPr>
      </w:pPr>
      <w:r w:rsidRPr="00CC54AD">
        <w:rPr>
          <w:sz w:val="22"/>
          <w:szCs w:val="22"/>
        </w:rPr>
        <w:t>Policies and practices for storing, retrieving, accessing, retaining, and disposing of records in the system:</w:t>
      </w:r>
    </w:p>
    <w:p w:rsidR="00677A8C" w:rsidRPr="00CC54AD" w:rsidP="00CC54AD" w14:paraId="18A43E1D" w14:textId="77777777">
      <w:pPr>
        <w:pStyle w:val="HTMLPreformatted"/>
        <w:rPr>
          <w:sz w:val="22"/>
          <w:szCs w:val="22"/>
        </w:rPr>
      </w:pPr>
    </w:p>
    <w:p w:rsidR="00677A8C" w:rsidRPr="00CC54AD" w:rsidP="00CC54AD" w14:paraId="6FEFAC29" w14:textId="77777777">
      <w:pPr>
        <w:pStyle w:val="HTMLPreformatted"/>
        <w:rPr>
          <w:sz w:val="22"/>
          <w:szCs w:val="22"/>
        </w:rPr>
      </w:pPr>
      <w:r w:rsidRPr="00823490">
        <w:rPr>
          <w:sz w:val="22"/>
          <w:szCs w:val="22"/>
          <w:u w:val="single"/>
        </w:rPr>
        <w:t>Storage</w:t>
      </w:r>
      <w:r w:rsidRPr="00CC54AD">
        <w:rPr>
          <w:sz w:val="22"/>
          <w:szCs w:val="22"/>
        </w:rPr>
        <w:t>:</w:t>
      </w:r>
    </w:p>
    <w:p w:rsidR="00677A8C" w:rsidRPr="00CC54AD" w:rsidP="00CC54AD" w14:paraId="58AC81A0" w14:textId="77777777">
      <w:pPr>
        <w:pStyle w:val="HTMLPreformatted"/>
        <w:rPr>
          <w:sz w:val="22"/>
          <w:szCs w:val="22"/>
        </w:rPr>
      </w:pPr>
      <w:r w:rsidRPr="00CC54AD">
        <w:rPr>
          <w:sz w:val="22"/>
          <w:szCs w:val="22"/>
        </w:rPr>
        <w:t>Paper files and electronic storage media.</w:t>
      </w:r>
    </w:p>
    <w:p w:rsidR="00677A8C" w:rsidRPr="00CC54AD" w:rsidP="00CC54AD" w14:paraId="6CF5C425" w14:textId="77777777">
      <w:pPr>
        <w:pStyle w:val="HTMLPreformatted"/>
        <w:rPr>
          <w:sz w:val="22"/>
          <w:szCs w:val="22"/>
        </w:rPr>
      </w:pPr>
    </w:p>
    <w:p w:rsidR="002501AD" w:rsidRPr="00CC54AD" w:rsidP="00CC54AD" w14:paraId="2B72A44C" w14:textId="7C629D2E">
      <w:pPr>
        <w:pStyle w:val="HTMLPreformatted"/>
        <w:rPr>
          <w:sz w:val="22"/>
          <w:szCs w:val="22"/>
        </w:rPr>
      </w:pPr>
      <w:r w:rsidRPr="00823490">
        <w:rPr>
          <w:sz w:val="22"/>
          <w:szCs w:val="22"/>
          <w:u w:val="single"/>
        </w:rPr>
        <w:t>Retri</w:t>
      </w:r>
      <w:r w:rsidR="00823490">
        <w:rPr>
          <w:sz w:val="22"/>
          <w:szCs w:val="22"/>
          <w:u w:val="single"/>
        </w:rPr>
        <w:t>e</w:t>
      </w:r>
      <w:r w:rsidRPr="00823490">
        <w:rPr>
          <w:sz w:val="22"/>
          <w:szCs w:val="22"/>
          <w:u w:val="single"/>
        </w:rPr>
        <w:t>vability</w:t>
      </w:r>
      <w:r w:rsidRPr="00CC54AD">
        <w:rPr>
          <w:sz w:val="22"/>
          <w:szCs w:val="22"/>
        </w:rPr>
        <w:t>:</w:t>
      </w:r>
    </w:p>
    <w:p w:rsidR="002501AD" w:rsidRPr="00CC54AD" w:rsidP="00CC54AD" w14:paraId="6815BDF7" w14:textId="7AA703CB">
      <w:pPr>
        <w:pStyle w:val="HTMLPreformatted"/>
        <w:rPr>
          <w:sz w:val="22"/>
          <w:szCs w:val="22"/>
        </w:rPr>
      </w:pPr>
      <w:r w:rsidRPr="00CC54AD">
        <w:rPr>
          <w:sz w:val="22"/>
          <w:szCs w:val="22"/>
        </w:rPr>
        <w:t>By last name of the individual covered by the system, SSN, DoD ID Number, and DoD Benefit Number.</w:t>
      </w:r>
    </w:p>
    <w:p w:rsidR="002501AD" w:rsidRPr="00CC54AD" w:rsidP="00CC54AD" w14:paraId="25259C13" w14:textId="77777777">
      <w:pPr>
        <w:pStyle w:val="HTMLPreformatted"/>
        <w:rPr>
          <w:sz w:val="22"/>
          <w:szCs w:val="22"/>
        </w:rPr>
      </w:pPr>
    </w:p>
    <w:p w:rsidR="002501AD" w:rsidRPr="00CC54AD" w:rsidP="00CC54AD" w14:paraId="2EE15B99" w14:textId="77777777">
      <w:pPr>
        <w:pStyle w:val="HTMLPreformatted"/>
        <w:rPr>
          <w:sz w:val="22"/>
          <w:szCs w:val="22"/>
        </w:rPr>
      </w:pPr>
      <w:r w:rsidRPr="00823490">
        <w:rPr>
          <w:sz w:val="22"/>
          <w:szCs w:val="22"/>
          <w:u w:val="single"/>
        </w:rPr>
        <w:t>Safeguards</w:t>
      </w:r>
      <w:r w:rsidRPr="00CC54AD">
        <w:rPr>
          <w:sz w:val="22"/>
          <w:szCs w:val="22"/>
        </w:rPr>
        <w:t>:</w:t>
      </w:r>
    </w:p>
    <w:p w:rsidR="002501AD" w:rsidRPr="00CC54AD" w:rsidP="00CC54AD" w14:paraId="1683B621" w14:textId="0E99F946">
      <w:pPr>
        <w:pStyle w:val="HTMLPreformatted"/>
        <w:rPr>
          <w:sz w:val="22"/>
          <w:szCs w:val="22"/>
        </w:rPr>
      </w:pPr>
      <w:r w:rsidRPr="00CC54AD">
        <w:rPr>
          <w:sz w:val="22"/>
          <w:szCs w:val="22"/>
        </w:rPr>
        <w:t>Physical access to terminals, terminal rooms, buildings, activities grounds are controlled by locked terminals and rooms outside of regular working hours. Computer facilities and terminals are located in restricted areas accessible only to authorized persons. The Child Youth Management System database can be accessed by a combination of username and password, Common Access Card/Public Key Infrastructure to enable encryption and verification of user’s identity to restrict user access to those authorized persons who have a need to know. Paper records are available to only those authorized persons who have a need to know and kept in locked containers.</w:t>
      </w:r>
    </w:p>
    <w:p w:rsidR="002501AD" w:rsidRPr="00CC54AD" w:rsidP="00CC54AD" w14:paraId="55EED6A5" w14:textId="77777777">
      <w:pPr>
        <w:pStyle w:val="HTMLPreformatted"/>
        <w:rPr>
          <w:sz w:val="22"/>
          <w:szCs w:val="22"/>
        </w:rPr>
      </w:pPr>
    </w:p>
    <w:p w:rsidR="002501AD" w:rsidRPr="00CC54AD" w:rsidP="00CC54AD" w14:paraId="46AD5CCB" w14:textId="77777777">
      <w:pPr>
        <w:pStyle w:val="HTMLPreformatted"/>
        <w:rPr>
          <w:sz w:val="22"/>
          <w:szCs w:val="22"/>
        </w:rPr>
      </w:pPr>
      <w:r w:rsidRPr="00823490">
        <w:rPr>
          <w:sz w:val="22"/>
          <w:szCs w:val="22"/>
          <w:u w:val="single"/>
        </w:rPr>
        <w:t>Retention and Disposal</w:t>
      </w:r>
      <w:r w:rsidRPr="00CC54AD">
        <w:rPr>
          <w:sz w:val="22"/>
          <w:szCs w:val="22"/>
        </w:rPr>
        <w:t>:</w:t>
      </w:r>
    </w:p>
    <w:p w:rsidR="002501AD" w:rsidRPr="00CC54AD" w:rsidP="00CC54AD" w14:paraId="03CDC452" w14:textId="7AC8070A">
      <w:pPr>
        <w:pStyle w:val="HTMLPreformatted"/>
        <w:rPr>
          <w:sz w:val="22"/>
          <w:szCs w:val="22"/>
        </w:rPr>
      </w:pPr>
      <w:r w:rsidRPr="00CC54AD">
        <w:rPr>
          <w:sz w:val="22"/>
          <w:szCs w:val="22"/>
        </w:rPr>
        <w:t xml:space="preserve">Records are kept and destroyed 2 years after the individual is no longer in/eligible for the Child Development Program or leaves the installation </w:t>
      </w:r>
      <w:r w:rsidRPr="00CC54AD" w:rsidR="00504527">
        <w:rPr>
          <w:sz w:val="22"/>
          <w:szCs w:val="22"/>
        </w:rPr>
        <w:t>CYP</w:t>
      </w:r>
      <w:r w:rsidRPr="00CC54AD">
        <w:rPr>
          <w:sz w:val="22"/>
          <w:szCs w:val="22"/>
        </w:rPr>
        <w:t xml:space="preserve">. </w:t>
      </w:r>
      <w:r w:rsidRPr="00CC54AD" w:rsidR="008C45F3">
        <w:rPr>
          <w:sz w:val="22"/>
          <w:szCs w:val="22"/>
        </w:rPr>
        <w:t>No records are destroyed for an active patron or provider.</w:t>
      </w:r>
      <w:r w:rsidR="00E252A4">
        <w:rPr>
          <w:sz w:val="22"/>
          <w:szCs w:val="22"/>
        </w:rPr>
        <w:t xml:space="preserve"> </w:t>
      </w:r>
      <w:r w:rsidRPr="00CC54AD">
        <w:rPr>
          <w:sz w:val="22"/>
          <w:szCs w:val="22"/>
        </w:rPr>
        <w:t xml:space="preserve">Records are destroyed by burning, </w:t>
      </w:r>
      <w:r w:rsidRPr="00CC54AD">
        <w:rPr>
          <w:sz w:val="22"/>
          <w:szCs w:val="22"/>
        </w:rPr>
        <w:t>shredding, macerating, pulping, degaussing, erasing or other appropriate means.</w:t>
      </w:r>
    </w:p>
    <w:p w:rsidR="008C45F3" w:rsidRPr="00CC54AD" w:rsidP="00CC54AD" w14:paraId="0487F669" w14:textId="77777777">
      <w:pPr>
        <w:pStyle w:val="HTMLPreformatted"/>
        <w:rPr>
          <w:sz w:val="22"/>
          <w:szCs w:val="22"/>
        </w:rPr>
      </w:pPr>
    </w:p>
    <w:p w:rsidR="002501AD" w:rsidRPr="00CC54AD" w:rsidP="00CC54AD" w14:paraId="6F04DB7B" w14:textId="77777777">
      <w:pPr>
        <w:pStyle w:val="HTMLPreformatted"/>
        <w:rPr>
          <w:sz w:val="22"/>
          <w:szCs w:val="22"/>
        </w:rPr>
      </w:pPr>
      <w:r w:rsidRPr="00823490">
        <w:rPr>
          <w:sz w:val="22"/>
          <w:szCs w:val="22"/>
          <w:u w:val="single"/>
        </w:rPr>
        <w:t>System manager(s) and address</w:t>
      </w:r>
      <w:r w:rsidRPr="00CC54AD">
        <w:rPr>
          <w:sz w:val="22"/>
          <w:szCs w:val="22"/>
        </w:rPr>
        <w:t>:</w:t>
      </w:r>
    </w:p>
    <w:p w:rsidR="002501AD" w:rsidRPr="00CC54AD" w:rsidP="00CC54AD" w14:paraId="2864E683" w14:textId="77777777">
      <w:pPr>
        <w:pStyle w:val="HTMLPreformatted"/>
        <w:rPr>
          <w:sz w:val="22"/>
          <w:szCs w:val="22"/>
        </w:rPr>
      </w:pPr>
      <w:r w:rsidRPr="00CC54AD">
        <w:rPr>
          <w:sz w:val="22"/>
          <w:szCs w:val="22"/>
        </w:rPr>
        <w:t>Navy Policy Official Commander, Navy Installations Command, 716 Sicard Street, SE, Suite 1000, Washington Navy Yard, D.C. 20374-5140.</w:t>
      </w:r>
    </w:p>
    <w:p w:rsidR="002501AD" w:rsidRPr="00CC54AD" w:rsidP="00CC54AD" w14:paraId="41EBE790" w14:textId="77777777">
      <w:pPr>
        <w:pStyle w:val="HTMLPreformatted"/>
        <w:rPr>
          <w:sz w:val="22"/>
          <w:szCs w:val="22"/>
        </w:rPr>
      </w:pPr>
    </w:p>
    <w:p w:rsidR="002501AD" w:rsidRPr="00CC54AD" w:rsidP="00CC54AD" w14:paraId="121F4D17" w14:textId="77777777">
      <w:pPr>
        <w:pStyle w:val="HTMLPreformatted"/>
        <w:rPr>
          <w:sz w:val="22"/>
          <w:szCs w:val="22"/>
        </w:rPr>
      </w:pPr>
      <w:r w:rsidRPr="00CC54AD">
        <w:rPr>
          <w:sz w:val="22"/>
          <w:szCs w:val="22"/>
        </w:rPr>
        <w:t>Headquarters, U.S. Marine Corps, Manpower and Reserve Affairs, Marine and Family Programs Division, 3280 Russell Road, MCB Quantico, VA 22134-5009.</w:t>
      </w:r>
    </w:p>
    <w:p w:rsidR="002501AD" w:rsidRPr="00CC54AD" w:rsidP="00CC54AD" w14:paraId="55DD33A9" w14:textId="77777777">
      <w:pPr>
        <w:pStyle w:val="HTMLPreformatted"/>
        <w:rPr>
          <w:sz w:val="22"/>
          <w:szCs w:val="22"/>
        </w:rPr>
      </w:pPr>
    </w:p>
    <w:p w:rsidR="002501AD" w:rsidRPr="00823490" w:rsidP="00CC54AD" w14:paraId="2213BF1A" w14:textId="77777777">
      <w:pPr>
        <w:pStyle w:val="HTMLPreformatted"/>
        <w:rPr>
          <w:sz w:val="22"/>
          <w:szCs w:val="22"/>
          <w:u w:val="single"/>
        </w:rPr>
      </w:pPr>
      <w:r w:rsidRPr="00823490">
        <w:rPr>
          <w:sz w:val="22"/>
          <w:szCs w:val="22"/>
          <w:u w:val="single"/>
        </w:rPr>
        <w:t>Secondary Managers</w:t>
      </w:r>
    </w:p>
    <w:p w:rsidR="002501AD" w:rsidRPr="00CC54AD" w:rsidP="00CC54AD" w14:paraId="3E035621" w14:textId="77777777">
      <w:pPr>
        <w:pStyle w:val="HTMLPreformatted"/>
        <w:rPr>
          <w:sz w:val="22"/>
          <w:szCs w:val="22"/>
        </w:rPr>
      </w:pPr>
      <w:r w:rsidRPr="00CC54AD">
        <w:rPr>
          <w:sz w:val="22"/>
          <w:szCs w:val="22"/>
        </w:rPr>
        <w:t>Navy Child Development or Family Services Centers located at various Navy activities both in CONUS and overseas. Official mailing addresses are published in the Standard Navy Distribution List.</w:t>
      </w:r>
    </w:p>
    <w:p w:rsidR="002501AD" w:rsidRPr="00CC54AD" w:rsidP="00CC54AD" w14:paraId="210C0E2D" w14:textId="77777777">
      <w:pPr>
        <w:pStyle w:val="HTMLPreformatted"/>
        <w:rPr>
          <w:sz w:val="22"/>
          <w:szCs w:val="22"/>
        </w:rPr>
      </w:pPr>
    </w:p>
    <w:p w:rsidR="002501AD" w:rsidRPr="00CC54AD" w:rsidP="00CC54AD" w14:paraId="6688942F" w14:textId="77777777">
      <w:pPr>
        <w:pStyle w:val="HTMLPreformatted"/>
        <w:rPr>
          <w:sz w:val="22"/>
          <w:szCs w:val="22"/>
        </w:rPr>
      </w:pPr>
      <w:r w:rsidRPr="00CC54AD">
        <w:rPr>
          <w:sz w:val="22"/>
          <w:szCs w:val="22"/>
        </w:rPr>
        <w:t xml:space="preserve">Marine Corps Directors of Marine Corp Community Services (MCCS) offices located at each Marine Corps installation. Official Mailing addresses are published in the Standard Navy Distribution </w:t>
      </w:r>
      <w:r w:rsidRPr="00CC54AD" w:rsidR="00835C09">
        <w:rPr>
          <w:sz w:val="22"/>
          <w:szCs w:val="22"/>
        </w:rPr>
        <w:t>L</w:t>
      </w:r>
      <w:r w:rsidRPr="00CC54AD">
        <w:rPr>
          <w:sz w:val="22"/>
          <w:szCs w:val="22"/>
        </w:rPr>
        <w:t>ist and on the installation website.</w:t>
      </w:r>
    </w:p>
    <w:p w:rsidR="002501AD" w:rsidRPr="00CC54AD" w:rsidP="00CC54AD" w14:paraId="20A9C5FD" w14:textId="77777777">
      <w:pPr>
        <w:pStyle w:val="HTMLPreformatted"/>
        <w:rPr>
          <w:sz w:val="22"/>
          <w:szCs w:val="22"/>
        </w:rPr>
      </w:pPr>
    </w:p>
    <w:p w:rsidR="002501AD" w:rsidRPr="00CC54AD" w:rsidP="00CC54AD" w14:paraId="2C1D3881" w14:textId="77777777">
      <w:pPr>
        <w:pStyle w:val="HTMLPreformatted"/>
        <w:rPr>
          <w:sz w:val="22"/>
          <w:szCs w:val="22"/>
        </w:rPr>
      </w:pPr>
      <w:r w:rsidRPr="00823490">
        <w:rPr>
          <w:sz w:val="22"/>
          <w:szCs w:val="22"/>
          <w:u w:val="single"/>
        </w:rPr>
        <w:t>Notification procedure</w:t>
      </w:r>
      <w:r w:rsidRPr="00CC54AD">
        <w:rPr>
          <w:sz w:val="22"/>
          <w:szCs w:val="22"/>
        </w:rPr>
        <w:t>:</w:t>
      </w:r>
    </w:p>
    <w:p w:rsidR="002501AD" w:rsidRPr="00CC54AD" w:rsidP="00CC54AD" w14:paraId="780D6C2D" w14:textId="77777777">
      <w:pPr>
        <w:pStyle w:val="HTMLPreformatted"/>
        <w:rPr>
          <w:sz w:val="22"/>
          <w:szCs w:val="22"/>
        </w:rPr>
      </w:pPr>
      <w:r w:rsidRPr="00CC54AD">
        <w:rPr>
          <w:sz w:val="22"/>
          <w:szCs w:val="22"/>
        </w:rPr>
        <w:t xml:space="preserve">Individuals seeking to determine whether this system of records contains information about themselves should address written inquiries to the appropriated Navy or Marine Corps activity. Official Mailing addresses are published in the Standard Navy Distribution </w:t>
      </w:r>
      <w:r w:rsidRPr="00CC54AD" w:rsidR="00835C09">
        <w:rPr>
          <w:sz w:val="22"/>
          <w:szCs w:val="22"/>
        </w:rPr>
        <w:t>L</w:t>
      </w:r>
      <w:r w:rsidRPr="00CC54AD">
        <w:rPr>
          <w:sz w:val="22"/>
          <w:szCs w:val="22"/>
        </w:rPr>
        <w:t>ist and on the installation website.</w:t>
      </w:r>
    </w:p>
    <w:p w:rsidR="002501AD" w:rsidRPr="00CC54AD" w:rsidP="00CC54AD" w14:paraId="35FBE6D8" w14:textId="77777777">
      <w:pPr>
        <w:pStyle w:val="HTMLPreformatted"/>
        <w:rPr>
          <w:sz w:val="22"/>
          <w:szCs w:val="22"/>
        </w:rPr>
      </w:pPr>
    </w:p>
    <w:p w:rsidR="002501AD" w:rsidRPr="00CC54AD" w:rsidP="00CC54AD" w14:paraId="1BD3C6E9" w14:textId="77777777">
      <w:pPr>
        <w:pStyle w:val="HTMLPreformatted"/>
        <w:rPr>
          <w:sz w:val="22"/>
          <w:szCs w:val="22"/>
        </w:rPr>
      </w:pPr>
      <w:r w:rsidRPr="00CC54AD">
        <w:rPr>
          <w:sz w:val="22"/>
          <w:szCs w:val="22"/>
        </w:rPr>
        <w:t>Request should include full name of sponsor, SSN, DoD ID Number or DoD Benefit Number and must be signed.</w:t>
      </w:r>
    </w:p>
    <w:p w:rsidR="002501AD" w:rsidRPr="00CC54AD" w:rsidP="00CC54AD" w14:paraId="26829557" w14:textId="77777777">
      <w:pPr>
        <w:pStyle w:val="HTMLPreformatted"/>
        <w:rPr>
          <w:sz w:val="22"/>
          <w:szCs w:val="22"/>
        </w:rPr>
      </w:pPr>
    </w:p>
    <w:p w:rsidR="002501AD" w:rsidRPr="00CC54AD" w:rsidP="00CC54AD" w14:paraId="7AA7E306" w14:textId="77777777">
      <w:pPr>
        <w:pStyle w:val="HTMLPreformatted"/>
        <w:rPr>
          <w:sz w:val="22"/>
          <w:szCs w:val="22"/>
        </w:rPr>
      </w:pPr>
      <w:r w:rsidRPr="00CC54AD">
        <w:rPr>
          <w:sz w:val="22"/>
          <w:szCs w:val="22"/>
        </w:rPr>
        <w:t>The system manager may require an original signature or a notarized signature as a means of proving the identity of the individual requesting access to the records.</w:t>
      </w:r>
    </w:p>
    <w:p w:rsidR="002501AD" w:rsidRPr="00CC54AD" w:rsidP="00CC54AD" w14:paraId="15BD54C5" w14:textId="77777777">
      <w:pPr>
        <w:pStyle w:val="HTMLPreformatted"/>
        <w:rPr>
          <w:sz w:val="22"/>
          <w:szCs w:val="22"/>
        </w:rPr>
      </w:pPr>
    </w:p>
    <w:p w:rsidR="002501AD" w:rsidRPr="00CC54AD" w:rsidP="00CC54AD" w14:paraId="1B69B926" w14:textId="77777777">
      <w:pPr>
        <w:pStyle w:val="HTMLPreformatted"/>
        <w:rPr>
          <w:sz w:val="22"/>
          <w:szCs w:val="22"/>
        </w:rPr>
      </w:pPr>
      <w:r w:rsidRPr="00823490">
        <w:rPr>
          <w:sz w:val="22"/>
          <w:szCs w:val="22"/>
          <w:u w:val="single"/>
        </w:rPr>
        <w:t>Record access procedures</w:t>
      </w:r>
      <w:r w:rsidRPr="00CC54AD">
        <w:rPr>
          <w:sz w:val="22"/>
          <w:szCs w:val="22"/>
        </w:rPr>
        <w:t>:</w:t>
      </w:r>
    </w:p>
    <w:p w:rsidR="002501AD" w:rsidRPr="00CC54AD" w:rsidP="00CC54AD" w14:paraId="41F0A765" w14:textId="77777777">
      <w:pPr>
        <w:pStyle w:val="HTMLPreformatted"/>
        <w:rPr>
          <w:sz w:val="22"/>
          <w:szCs w:val="22"/>
        </w:rPr>
      </w:pPr>
      <w:r w:rsidRPr="00CC54AD">
        <w:rPr>
          <w:sz w:val="22"/>
          <w:szCs w:val="22"/>
        </w:rPr>
        <w:t>Individuals seeking access to information about themselves contained in this system of records should address written inquiries to the appropriated Navy or Marine Corps activity. Official Mailing addresses are published in the Standard Navy Distribution list and on the installation website.</w:t>
      </w:r>
    </w:p>
    <w:p w:rsidR="002501AD" w:rsidRPr="00CC54AD" w:rsidP="00CC54AD" w14:paraId="48529732" w14:textId="77777777">
      <w:pPr>
        <w:pStyle w:val="HTMLPreformatted"/>
        <w:rPr>
          <w:sz w:val="22"/>
          <w:szCs w:val="22"/>
        </w:rPr>
      </w:pPr>
    </w:p>
    <w:p w:rsidR="002501AD" w:rsidRPr="00CC54AD" w:rsidP="00CC54AD" w14:paraId="237F3A46" w14:textId="77777777">
      <w:pPr>
        <w:pStyle w:val="HTMLPreformatted"/>
        <w:rPr>
          <w:sz w:val="22"/>
          <w:szCs w:val="22"/>
        </w:rPr>
      </w:pPr>
      <w:r w:rsidRPr="00CC54AD">
        <w:rPr>
          <w:sz w:val="22"/>
          <w:szCs w:val="22"/>
        </w:rPr>
        <w:t>Request should include full name of sponsor, SSN, DoD ID Number or DoD Benefit Number and must be signed.</w:t>
      </w:r>
    </w:p>
    <w:p w:rsidR="002501AD" w:rsidRPr="00CC54AD" w:rsidP="00CC54AD" w14:paraId="62EB527D" w14:textId="77777777">
      <w:pPr>
        <w:pStyle w:val="HTMLPreformatted"/>
        <w:rPr>
          <w:sz w:val="22"/>
          <w:szCs w:val="22"/>
        </w:rPr>
      </w:pPr>
    </w:p>
    <w:p w:rsidR="002501AD" w:rsidRPr="00CC54AD" w:rsidP="00CC54AD" w14:paraId="78C8750D" w14:textId="77777777">
      <w:pPr>
        <w:pStyle w:val="HTMLPreformatted"/>
        <w:rPr>
          <w:sz w:val="22"/>
          <w:szCs w:val="22"/>
        </w:rPr>
      </w:pPr>
      <w:r w:rsidRPr="00CC54AD">
        <w:rPr>
          <w:sz w:val="22"/>
          <w:szCs w:val="22"/>
        </w:rPr>
        <w:t>The system manager may require an original signature or a notarized signature as a means of proving the identity of the individual requesting access to the records.</w:t>
      </w:r>
    </w:p>
    <w:p w:rsidR="00677A8C" w:rsidRPr="00CC54AD" w:rsidP="00CC54AD" w14:paraId="3D3F664A" w14:textId="77777777">
      <w:pPr>
        <w:pStyle w:val="HTMLPreformatted"/>
        <w:rPr>
          <w:sz w:val="22"/>
          <w:szCs w:val="22"/>
        </w:rPr>
      </w:pPr>
    </w:p>
    <w:p w:rsidR="002501AD" w:rsidRPr="00CC54AD" w:rsidP="00CC54AD" w14:paraId="4443F462" w14:textId="77777777">
      <w:pPr>
        <w:pStyle w:val="HTMLPreformatted"/>
        <w:rPr>
          <w:sz w:val="22"/>
          <w:szCs w:val="22"/>
        </w:rPr>
      </w:pPr>
      <w:r w:rsidRPr="00823490">
        <w:rPr>
          <w:sz w:val="22"/>
          <w:szCs w:val="22"/>
          <w:u w:val="single"/>
        </w:rPr>
        <w:t>Contesting record procedures</w:t>
      </w:r>
      <w:r w:rsidRPr="00CC54AD">
        <w:rPr>
          <w:sz w:val="22"/>
          <w:szCs w:val="22"/>
        </w:rPr>
        <w:t>:</w:t>
      </w:r>
    </w:p>
    <w:p w:rsidR="002501AD" w:rsidRPr="00CC54AD" w:rsidP="00CC54AD" w14:paraId="7E0322B9" w14:textId="77777777">
      <w:pPr>
        <w:pStyle w:val="HTMLPreformatted"/>
        <w:rPr>
          <w:sz w:val="22"/>
          <w:szCs w:val="22"/>
        </w:rPr>
      </w:pPr>
      <w:r w:rsidRPr="00CC54AD">
        <w:rPr>
          <w:sz w:val="22"/>
          <w:szCs w:val="22"/>
        </w:rPr>
        <w:t>The Department of the Navy’s rules for accessing records, and for contesting contents and appealing initial agency determinations are published in Secretary of the Navy Instruction 5211.5E; 32 CFR part 701; or may be obtained from the system manager.</w:t>
      </w:r>
    </w:p>
    <w:p w:rsidR="002501AD" w:rsidRPr="00CC54AD" w:rsidP="00CC54AD" w14:paraId="59580C37" w14:textId="77777777">
      <w:pPr>
        <w:pStyle w:val="HTMLPreformatted"/>
        <w:rPr>
          <w:sz w:val="22"/>
          <w:szCs w:val="22"/>
        </w:rPr>
      </w:pPr>
    </w:p>
    <w:p w:rsidR="002501AD" w:rsidRPr="00CC54AD" w:rsidP="00CC54AD" w14:paraId="21D9814F" w14:textId="77777777">
      <w:pPr>
        <w:pStyle w:val="HTMLPreformatted"/>
        <w:rPr>
          <w:sz w:val="22"/>
          <w:szCs w:val="22"/>
        </w:rPr>
      </w:pPr>
      <w:r w:rsidRPr="00823490">
        <w:rPr>
          <w:sz w:val="22"/>
          <w:szCs w:val="22"/>
          <w:u w:val="single"/>
        </w:rPr>
        <w:t>Record source categories</w:t>
      </w:r>
      <w:r w:rsidRPr="00CC54AD">
        <w:rPr>
          <w:sz w:val="22"/>
          <w:szCs w:val="22"/>
        </w:rPr>
        <w:t>:</w:t>
      </w:r>
    </w:p>
    <w:p w:rsidR="002501AD" w:rsidRPr="00CC54AD" w:rsidP="00CC54AD" w14:paraId="304279AF" w14:textId="3AC6C562">
      <w:pPr>
        <w:pStyle w:val="HTMLPreformatted"/>
        <w:rPr>
          <w:sz w:val="22"/>
          <w:szCs w:val="22"/>
        </w:rPr>
      </w:pPr>
      <w:r w:rsidRPr="00CC54AD">
        <w:rPr>
          <w:sz w:val="22"/>
          <w:szCs w:val="22"/>
        </w:rPr>
        <w:t>Information in this system of records comes from sponsor seeking program services or participation in the child and youth programs; health</w:t>
      </w:r>
      <w:r w:rsidRPr="00CC54AD" w:rsidR="00281ABC">
        <w:rPr>
          <w:sz w:val="22"/>
          <w:szCs w:val="22"/>
        </w:rPr>
        <w:t>care</w:t>
      </w:r>
      <w:r w:rsidRPr="00CC54AD">
        <w:rPr>
          <w:sz w:val="22"/>
          <w:szCs w:val="22"/>
        </w:rPr>
        <w:t xml:space="preserve"> providers applying to provide services; background checks from federal, state, local activities or Na</w:t>
      </w:r>
      <w:r w:rsidRPr="00CC54AD">
        <w:rPr>
          <w:sz w:val="22"/>
          <w:szCs w:val="22"/>
        </w:rPr>
        <w:t>val Criminal Investigative Services; housing officer; information obtained from the Family Advocacy Program records; base security officers, base fire, safety and health officers; local family child care monitors and parents of children enrolled; health care providers, employers, and others providing information identified in the categories of records in the system.</w:t>
      </w:r>
    </w:p>
    <w:p w:rsidR="002501AD" w:rsidRPr="00CC54AD" w:rsidP="00CC54AD" w14:paraId="0142FB15" w14:textId="77777777">
      <w:pPr>
        <w:pStyle w:val="HTMLPreformatted"/>
        <w:rPr>
          <w:sz w:val="22"/>
          <w:szCs w:val="22"/>
        </w:rPr>
      </w:pPr>
    </w:p>
    <w:p w:rsidR="002501AD" w:rsidRPr="00CC54AD" w:rsidP="00CC54AD" w14:paraId="01A6F334" w14:textId="77777777">
      <w:pPr>
        <w:pStyle w:val="HTMLPreformatted"/>
        <w:rPr>
          <w:sz w:val="22"/>
          <w:szCs w:val="22"/>
        </w:rPr>
      </w:pPr>
      <w:r w:rsidRPr="00823490">
        <w:rPr>
          <w:sz w:val="22"/>
          <w:szCs w:val="22"/>
          <w:u w:val="single"/>
        </w:rPr>
        <w:t>Exemptions claimed for the system</w:t>
      </w:r>
      <w:r w:rsidRPr="00CC54AD">
        <w:rPr>
          <w:sz w:val="22"/>
          <w:szCs w:val="22"/>
        </w:rPr>
        <w:t>:</w:t>
      </w:r>
    </w:p>
    <w:p w:rsidR="002501AD" w:rsidRPr="00CC54AD" w:rsidP="00CC54AD" w14:paraId="7CCCC98F" w14:textId="64DC75F8">
      <w:pPr>
        <w:pStyle w:val="HTMLPreformatted"/>
        <w:rPr>
          <w:sz w:val="22"/>
          <w:szCs w:val="22"/>
        </w:rPr>
      </w:pPr>
      <w:r w:rsidRPr="00CC54AD">
        <w:rPr>
          <w:sz w:val="22"/>
          <w:szCs w:val="22"/>
        </w:rPr>
        <w:t xml:space="preserve">Investigatory material compiled for law enforcement purposes, other than material with the scope of subsection 5 U.S.C. 552a (j)(2), may be exempt pursuant to 5 U.S.C. 552a (k)(2). However, if an individual is denied any right, privilege, or benefit for which he would otherwise be entitled by Federal Law or for </w:t>
      </w:r>
      <w:r w:rsidRPr="00CC54AD" w:rsidR="00F96400">
        <w:rPr>
          <w:sz w:val="22"/>
          <w:szCs w:val="22"/>
        </w:rPr>
        <w:t>which he would otherwise be eligible, as a result of the maintenance of such information, the individual will be provided access to such information except to the extent that disclosure would reveal identity of a confidential source.</w:t>
      </w:r>
      <w:r w:rsidR="00E252A4">
        <w:rPr>
          <w:sz w:val="22"/>
          <w:szCs w:val="22"/>
        </w:rPr>
        <w:t xml:space="preserve"> </w:t>
      </w:r>
    </w:p>
    <w:p w:rsidR="00A056D2" w:rsidRPr="00CC54AD" w:rsidP="00CC54AD" w14:paraId="56FA93AD" w14:textId="77777777">
      <w:pPr>
        <w:pStyle w:val="BodyTextIndent"/>
        <w:ind w:left="0"/>
        <w:rPr>
          <w:sz w:val="22"/>
          <w:szCs w:val="22"/>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5FD7" w14:paraId="6EA9D387" w14:textId="77777777">
    <w:pPr>
      <w:pStyle w:val="Footer"/>
      <w:jc w:val="center"/>
    </w:pPr>
  </w:p>
  <w:p w:rsidR="002B5FD7" w14:paraId="152884FC" w14:textId="01B7CF5E">
    <w:pPr>
      <w:pStyle w:val="Footer"/>
      <w:jc w:val="center"/>
    </w:pPr>
    <w:sdt>
      <w:sdtPr>
        <w:id w:val="2456901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665A">
          <w:rPr>
            <w:noProof/>
          </w:rPr>
          <w:t>1</w:t>
        </w:r>
        <w:r>
          <w:rPr>
            <w:noProof/>
          </w:rPr>
          <w:fldChar w:fldCharType="end"/>
        </w:r>
      </w:sdtContent>
    </w:sdt>
  </w:p>
  <w:p w:rsidR="002B5FD7" w14:paraId="585143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1C762A"/>
    <w:multiLevelType w:val="hybridMultilevel"/>
    <w:tmpl w:val="244A78B0"/>
    <w:lvl w:ilvl="0">
      <w:start w:val="1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A60DA6"/>
    <w:multiLevelType w:val="hybridMultilevel"/>
    <w:tmpl w:val="859E97FC"/>
    <w:lvl w:ilvl="0">
      <w:start w:val="1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CD55D6"/>
    <w:multiLevelType w:val="hybridMultilevel"/>
    <w:tmpl w:val="2CA4FFAE"/>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right"/>
      <w:pPr>
        <w:ind w:left="2160" w:hanging="180"/>
      </w:pPr>
      <w:rPr>
        <w:rFonts w:ascii="Courier New" w:eastAsia="Times New Roman" w:hAnsi="Courier New" w:cs="Courier New"/>
      </w:rPr>
    </w:lvl>
    <w:lvl w:ilvl="3">
      <w:start w:val="4"/>
      <w:numFmt w:val="lowerLetter"/>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2D26C4"/>
    <w:multiLevelType w:val="hybridMultilevel"/>
    <w:tmpl w:val="BE102286"/>
    <w:lvl w:ilvl="0">
      <w:start w:val="1"/>
      <w:numFmt w:val="decimal"/>
      <w:lvlText w:val="%1."/>
      <w:lvlJc w:val="left"/>
      <w:pPr>
        <w:ind w:left="585" w:hanging="585"/>
      </w:pPr>
      <w:rPr>
        <w:rFonts w:hint="default"/>
        <w:b w:val="0"/>
        <w:color w:val="auto"/>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41C864DC"/>
    <w:multiLevelType w:val="hybridMultilevel"/>
    <w:tmpl w:val="3F5AD0E6"/>
    <w:lvl w:ilvl="0">
      <w:start w:val="9"/>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A1727A"/>
    <w:multiLevelType w:val="hybridMultilevel"/>
    <w:tmpl w:val="9ACE5878"/>
    <w:lvl w:ilvl="0">
      <w:start w:val="1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024339"/>
    <w:multiLevelType w:val="hybridMultilevel"/>
    <w:tmpl w:val="1346DBD8"/>
    <w:lvl w:ilvl="0">
      <w:start w:val="1"/>
      <w:numFmt w:val="decimal"/>
      <w:lvlText w:val="%1."/>
      <w:lvlJc w:val="left"/>
      <w:pPr>
        <w:ind w:left="585" w:hanging="585"/>
      </w:pPr>
      <w:rPr>
        <w:rFonts w:hint="default"/>
        <w:b w:val="0"/>
        <w:color w:val="auto"/>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61FB26E7"/>
    <w:multiLevelType w:val="hybridMultilevel"/>
    <w:tmpl w:val="EF948E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eastAsia="Times New Roman"/>
        <w:color w:val="000000"/>
      </w:rPr>
    </w:lvl>
    <w:lvl w:ilvl="3">
      <w:start w:val="2"/>
      <w:numFmt w:val="decimal"/>
      <w:lvlText w:val="%4.)"/>
      <w:lvlJc w:val="left"/>
      <w:pPr>
        <w:ind w:left="3240" w:hanging="720"/>
      </w:pPr>
    </w:lvl>
    <w:lvl w:ilvl="4">
      <w:start w:val="1"/>
      <w:numFmt w:val="decimal"/>
      <w:lvlText w:val="%5)"/>
      <w:lvlJc w:val="left"/>
      <w:pPr>
        <w:ind w:left="72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A66CBC"/>
    <w:multiLevelType w:val="hybridMultilevel"/>
    <w:tmpl w:val="09B26522"/>
    <w:lvl w:ilvl="0">
      <w:start w:val="1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8"/>
  </w:num>
  <w:num w:numId="8">
    <w:abstractNumId w:val="7"/>
  </w:num>
  <w:num w:numId="9">
    <w:abstractNumId w:val="2"/>
  </w:num>
  <w:num w:numId="10">
    <w:abstractNumId w:val="1"/>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hiley, David D NAF USN CNIC WASHINGTON DC (USA)">
    <w15:presenceInfo w15:providerId="AD" w15:userId="S-1-5-21-1801674531-2146617017-725345543-3389685"/>
  </w15:person>
  <w15:person w15:author="Latif, Mujaahida A NAF (USA)">
    <w15:presenceInfo w15:providerId="None" w15:userId="Latif, Mujaahida A NAF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Formatting/>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0E"/>
    <w:rsid w:val="00024266"/>
    <w:rsid w:val="00051B4D"/>
    <w:rsid w:val="00083EE8"/>
    <w:rsid w:val="000A00E6"/>
    <w:rsid w:val="00157B7B"/>
    <w:rsid w:val="001B52FF"/>
    <w:rsid w:val="001C1961"/>
    <w:rsid w:val="001C65A7"/>
    <w:rsid w:val="002044A6"/>
    <w:rsid w:val="002453D0"/>
    <w:rsid w:val="002501AD"/>
    <w:rsid w:val="00265CE8"/>
    <w:rsid w:val="002729A9"/>
    <w:rsid w:val="00281ABC"/>
    <w:rsid w:val="002908D4"/>
    <w:rsid w:val="002B5FD7"/>
    <w:rsid w:val="002C3B2A"/>
    <w:rsid w:val="002D3A96"/>
    <w:rsid w:val="002D4533"/>
    <w:rsid w:val="003067D4"/>
    <w:rsid w:val="003162CB"/>
    <w:rsid w:val="003364C4"/>
    <w:rsid w:val="00345C0E"/>
    <w:rsid w:val="00356318"/>
    <w:rsid w:val="0037665A"/>
    <w:rsid w:val="00382388"/>
    <w:rsid w:val="003E15C6"/>
    <w:rsid w:val="00402C24"/>
    <w:rsid w:val="0040570D"/>
    <w:rsid w:val="0041615F"/>
    <w:rsid w:val="00424F7E"/>
    <w:rsid w:val="004359DA"/>
    <w:rsid w:val="00491878"/>
    <w:rsid w:val="004B0B0C"/>
    <w:rsid w:val="004B37BB"/>
    <w:rsid w:val="004C0454"/>
    <w:rsid w:val="00503743"/>
    <w:rsid w:val="00504527"/>
    <w:rsid w:val="0052246B"/>
    <w:rsid w:val="00573AB8"/>
    <w:rsid w:val="0059508C"/>
    <w:rsid w:val="005D28A2"/>
    <w:rsid w:val="005E3D2C"/>
    <w:rsid w:val="006013AB"/>
    <w:rsid w:val="00605445"/>
    <w:rsid w:val="00622D69"/>
    <w:rsid w:val="006404EF"/>
    <w:rsid w:val="00646311"/>
    <w:rsid w:val="00677A8C"/>
    <w:rsid w:val="006933F2"/>
    <w:rsid w:val="006B4252"/>
    <w:rsid w:val="006C08DD"/>
    <w:rsid w:val="00733DD5"/>
    <w:rsid w:val="00745020"/>
    <w:rsid w:val="007661C0"/>
    <w:rsid w:val="00773540"/>
    <w:rsid w:val="007A34FE"/>
    <w:rsid w:val="007E5FB6"/>
    <w:rsid w:val="00801BDF"/>
    <w:rsid w:val="00823490"/>
    <w:rsid w:val="00835C09"/>
    <w:rsid w:val="00856918"/>
    <w:rsid w:val="00862D63"/>
    <w:rsid w:val="008C45F3"/>
    <w:rsid w:val="008C6C8A"/>
    <w:rsid w:val="008E700C"/>
    <w:rsid w:val="00912083"/>
    <w:rsid w:val="00924620"/>
    <w:rsid w:val="0092599F"/>
    <w:rsid w:val="009303B0"/>
    <w:rsid w:val="00935842"/>
    <w:rsid w:val="009652F3"/>
    <w:rsid w:val="00967FF7"/>
    <w:rsid w:val="009B696C"/>
    <w:rsid w:val="009C014E"/>
    <w:rsid w:val="009E0B2E"/>
    <w:rsid w:val="009E3B45"/>
    <w:rsid w:val="009F174C"/>
    <w:rsid w:val="009F4D69"/>
    <w:rsid w:val="009F5CC3"/>
    <w:rsid w:val="00A056D2"/>
    <w:rsid w:val="00A07460"/>
    <w:rsid w:val="00A135DF"/>
    <w:rsid w:val="00A545C2"/>
    <w:rsid w:val="00A55499"/>
    <w:rsid w:val="00A813F2"/>
    <w:rsid w:val="00A84DD0"/>
    <w:rsid w:val="00A93DAE"/>
    <w:rsid w:val="00A9759B"/>
    <w:rsid w:val="00AB190D"/>
    <w:rsid w:val="00AC24AC"/>
    <w:rsid w:val="00AE4CA7"/>
    <w:rsid w:val="00AE7825"/>
    <w:rsid w:val="00B11E0D"/>
    <w:rsid w:val="00B26B2A"/>
    <w:rsid w:val="00B553A3"/>
    <w:rsid w:val="00B6319A"/>
    <w:rsid w:val="00B678CE"/>
    <w:rsid w:val="00B70814"/>
    <w:rsid w:val="00B80D60"/>
    <w:rsid w:val="00B81ED4"/>
    <w:rsid w:val="00B87DC3"/>
    <w:rsid w:val="00BD23CB"/>
    <w:rsid w:val="00BE0F54"/>
    <w:rsid w:val="00C20F27"/>
    <w:rsid w:val="00C21DD3"/>
    <w:rsid w:val="00C266DA"/>
    <w:rsid w:val="00C54468"/>
    <w:rsid w:val="00C700DE"/>
    <w:rsid w:val="00CA30F9"/>
    <w:rsid w:val="00CC09DE"/>
    <w:rsid w:val="00CC54AD"/>
    <w:rsid w:val="00CD14BA"/>
    <w:rsid w:val="00CD2EE4"/>
    <w:rsid w:val="00CE5054"/>
    <w:rsid w:val="00D00109"/>
    <w:rsid w:val="00D36B18"/>
    <w:rsid w:val="00DE0F0C"/>
    <w:rsid w:val="00DE5A72"/>
    <w:rsid w:val="00E11396"/>
    <w:rsid w:val="00E1696C"/>
    <w:rsid w:val="00E252A4"/>
    <w:rsid w:val="00E40276"/>
    <w:rsid w:val="00E555C7"/>
    <w:rsid w:val="00EC448E"/>
    <w:rsid w:val="00EC5722"/>
    <w:rsid w:val="00EE02A8"/>
    <w:rsid w:val="00F03FD9"/>
    <w:rsid w:val="00F07958"/>
    <w:rsid w:val="00F10E94"/>
    <w:rsid w:val="00F15023"/>
    <w:rsid w:val="00F22338"/>
    <w:rsid w:val="00F83FC5"/>
    <w:rsid w:val="00F96400"/>
    <w:rsid w:val="00FB2F9D"/>
    <w:rsid w:val="00FE55E7"/>
    <w:rsid w:val="00FF7F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9C8E3"/>
  <w15:docId w15:val="{F85EC30B-8D99-4291-9366-27971D6C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5C0E"/>
    <w:pPr>
      <w:autoSpaceDE w:val="0"/>
      <w:autoSpaceDN w:val="0"/>
      <w:adjustRightInd w:val="0"/>
      <w:jc w:val="center"/>
    </w:pPr>
    <w:rPr>
      <w:rFonts w:ascii="Courier" w:hAnsi="Courier" w:cs="Times New Roman"/>
      <w:b/>
      <w:bCs/>
    </w:rPr>
  </w:style>
  <w:style w:type="character" w:customStyle="1" w:styleId="TitleChar">
    <w:name w:val="Title Char"/>
    <w:basedOn w:val="DefaultParagraphFont"/>
    <w:link w:val="Title"/>
    <w:rsid w:val="00345C0E"/>
    <w:rPr>
      <w:rFonts w:ascii="Courier" w:eastAsia="Times New Roman" w:hAnsi="Courier" w:cs="Times New Roman"/>
      <w:b/>
      <w:bCs/>
      <w:sz w:val="24"/>
      <w:szCs w:val="24"/>
    </w:rPr>
  </w:style>
  <w:style w:type="paragraph" w:styleId="BodyTextIndent">
    <w:name w:val="Body Text Indent"/>
    <w:basedOn w:val="Normal"/>
    <w:link w:val="BodyTextIndentChar"/>
    <w:semiHidden/>
    <w:rsid w:val="00345C0E"/>
    <w:pPr>
      <w:ind w:left="-720"/>
    </w:pPr>
  </w:style>
  <w:style w:type="character" w:customStyle="1" w:styleId="BodyTextIndentChar">
    <w:name w:val="Body Text Indent Char"/>
    <w:basedOn w:val="DefaultParagraphFont"/>
    <w:link w:val="BodyTextIndent"/>
    <w:semiHidden/>
    <w:rsid w:val="00345C0E"/>
    <w:rPr>
      <w:rFonts w:ascii="Courier New" w:eastAsia="Times New Roman" w:hAnsi="Courier New" w:cs="Courier New"/>
      <w:sz w:val="24"/>
      <w:szCs w:val="24"/>
    </w:rPr>
  </w:style>
  <w:style w:type="paragraph" w:styleId="ListParagraph">
    <w:name w:val="List Paragraph"/>
    <w:basedOn w:val="Normal"/>
    <w:uiPriority w:val="34"/>
    <w:qFormat/>
    <w:rsid w:val="00345C0E"/>
    <w:pPr>
      <w:ind w:left="720"/>
    </w:pPr>
    <w:rPr>
      <w:rFonts w:ascii="Times New Roman" w:hAnsi="Times New Roman" w:cs="Times New Roman"/>
    </w:rPr>
  </w:style>
  <w:style w:type="paragraph" w:styleId="NormalWeb">
    <w:name w:val="Normal (Web)"/>
    <w:basedOn w:val="Normal"/>
    <w:uiPriority w:val="99"/>
    <w:unhideWhenUsed/>
    <w:rsid w:val="00D36B18"/>
    <w:pPr>
      <w:spacing w:before="100" w:beforeAutospacing="1" w:after="100" w:afterAutospacing="1"/>
    </w:pPr>
    <w:rPr>
      <w:rFonts w:ascii="Times New Roman" w:hAnsi="Times New Roman" w:cs="Times New Roman"/>
    </w:rPr>
  </w:style>
  <w:style w:type="character" w:styleId="Hyperlink">
    <w:name w:val="Hyperlink"/>
    <w:semiHidden/>
    <w:unhideWhenUsed/>
    <w:rsid w:val="00D36B18"/>
    <w:rPr>
      <w:color w:val="0000FF"/>
      <w:u w:val="single"/>
    </w:rPr>
  </w:style>
  <w:style w:type="paragraph" w:styleId="HTMLPreformatted">
    <w:name w:val="HTML Preformatted"/>
    <w:basedOn w:val="Normal"/>
    <w:link w:val="HTMLPreformattedChar"/>
    <w:uiPriority w:val="99"/>
    <w:unhideWhenUsed/>
    <w:rsid w:val="00D36B18"/>
    <w:rPr>
      <w:sz w:val="20"/>
      <w:szCs w:val="20"/>
    </w:rPr>
  </w:style>
  <w:style w:type="character" w:customStyle="1" w:styleId="HTMLPreformattedChar">
    <w:name w:val="HTML Preformatted Char"/>
    <w:basedOn w:val="DefaultParagraphFont"/>
    <w:link w:val="HTMLPreformatted"/>
    <w:uiPriority w:val="99"/>
    <w:rsid w:val="00D36B1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2246B"/>
    <w:rPr>
      <w:rFonts w:ascii="Tahoma" w:hAnsi="Tahoma" w:cs="Tahoma"/>
      <w:sz w:val="16"/>
      <w:szCs w:val="16"/>
    </w:rPr>
  </w:style>
  <w:style w:type="character" w:customStyle="1" w:styleId="BalloonTextChar">
    <w:name w:val="Balloon Text Char"/>
    <w:basedOn w:val="DefaultParagraphFont"/>
    <w:link w:val="BalloonText"/>
    <w:uiPriority w:val="99"/>
    <w:semiHidden/>
    <w:rsid w:val="0052246B"/>
    <w:rPr>
      <w:rFonts w:ascii="Tahoma" w:hAnsi="Tahoma" w:cs="Tahoma"/>
      <w:sz w:val="16"/>
      <w:szCs w:val="16"/>
    </w:rPr>
  </w:style>
  <w:style w:type="character" w:styleId="CommentReference">
    <w:name w:val="annotation reference"/>
    <w:basedOn w:val="DefaultParagraphFont"/>
    <w:uiPriority w:val="99"/>
    <w:semiHidden/>
    <w:unhideWhenUsed/>
    <w:rsid w:val="00C20F27"/>
    <w:rPr>
      <w:sz w:val="16"/>
      <w:szCs w:val="16"/>
    </w:rPr>
  </w:style>
  <w:style w:type="paragraph" w:styleId="CommentText">
    <w:name w:val="annotation text"/>
    <w:basedOn w:val="Normal"/>
    <w:link w:val="CommentTextChar"/>
    <w:uiPriority w:val="99"/>
    <w:unhideWhenUsed/>
    <w:rsid w:val="00C20F27"/>
    <w:rPr>
      <w:sz w:val="20"/>
      <w:szCs w:val="20"/>
    </w:rPr>
  </w:style>
  <w:style w:type="character" w:customStyle="1" w:styleId="CommentTextChar">
    <w:name w:val="Comment Text Char"/>
    <w:basedOn w:val="DefaultParagraphFont"/>
    <w:link w:val="CommentText"/>
    <w:uiPriority w:val="99"/>
    <w:rsid w:val="00C20F27"/>
    <w:rPr>
      <w:sz w:val="20"/>
      <w:szCs w:val="20"/>
    </w:rPr>
  </w:style>
  <w:style w:type="paragraph" w:styleId="CommentSubject">
    <w:name w:val="annotation subject"/>
    <w:basedOn w:val="CommentText"/>
    <w:next w:val="CommentText"/>
    <w:link w:val="CommentSubjectChar"/>
    <w:uiPriority w:val="99"/>
    <w:semiHidden/>
    <w:unhideWhenUsed/>
    <w:rsid w:val="00C20F27"/>
    <w:rPr>
      <w:b/>
      <w:bCs/>
    </w:rPr>
  </w:style>
  <w:style w:type="character" w:customStyle="1" w:styleId="CommentSubjectChar">
    <w:name w:val="Comment Subject Char"/>
    <w:basedOn w:val="CommentTextChar"/>
    <w:link w:val="CommentSubject"/>
    <w:uiPriority w:val="99"/>
    <w:semiHidden/>
    <w:rsid w:val="00C20F27"/>
    <w:rPr>
      <w:b/>
      <w:bCs/>
      <w:sz w:val="20"/>
      <w:szCs w:val="20"/>
    </w:rPr>
  </w:style>
  <w:style w:type="paragraph" w:styleId="Header">
    <w:name w:val="header"/>
    <w:basedOn w:val="Normal"/>
    <w:link w:val="HeaderChar"/>
    <w:uiPriority w:val="99"/>
    <w:unhideWhenUsed/>
    <w:rsid w:val="005D28A2"/>
    <w:pPr>
      <w:tabs>
        <w:tab w:val="center" w:pos="4680"/>
        <w:tab w:val="right" w:pos="9360"/>
      </w:tabs>
    </w:pPr>
  </w:style>
  <w:style w:type="character" w:customStyle="1" w:styleId="HeaderChar">
    <w:name w:val="Header Char"/>
    <w:basedOn w:val="DefaultParagraphFont"/>
    <w:link w:val="Header"/>
    <w:uiPriority w:val="99"/>
    <w:rsid w:val="005D28A2"/>
  </w:style>
  <w:style w:type="paragraph" w:styleId="Footer">
    <w:name w:val="footer"/>
    <w:basedOn w:val="Normal"/>
    <w:link w:val="FooterChar"/>
    <w:uiPriority w:val="99"/>
    <w:unhideWhenUsed/>
    <w:rsid w:val="005D28A2"/>
    <w:pPr>
      <w:tabs>
        <w:tab w:val="center" w:pos="4680"/>
        <w:tab w:val="right" w:pos="9360"/>
      </w:tabs>
    </w:pPr>
  </w:style>
  <w:style w:type="character" w:customStyle="1" w:styleId="FooterChar">
    <w:name w:val="Footer Char"/>
    <w:basedOn w:val="DefaultParagraphFont"/>
    <w:link w:val="Footer"/>
    <w:uiPriority w:val="99"/>
    <w:rsid w:val="005D28A2"/>
  </w:style>
  <w:style w:type="paragraph" w:styleId="Revision">
    <w:name w:val="Revision"/>
    <w:hidden/>
    <w:uiPriority w:val="99"/>
    <w:semiHidden/>
    <w:rsid w:val="00402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dpcld.defense.gov/Privacy/SORNsIndex/BlanketRoutineUses.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55BC-C0FB-4530-812F-2BFC723B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 Anbiya</dc:creator>
  <cp:lastModifiedBy>Latif, Mujaahida A NAF (USA)</cp:lastModifiedBy>
  <cp:revision>2</cp:revision>
  <cp:lastPrinted>2018-08-27T15:08:00Z</cp:lastPrinted>
  <dcterms:created xsi:type="dcterms:W3CDTF">2022-10-25T16:14:00Z</dcterms:created>
  <dcterms:modified xsi:type="dcterms:W3CDTF">2022-10-25T16:14:00Z</dcterms:modified>
</cp:coreProperties>
</file>