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7.0 -->
  <w:body>
    <w:p>
      <w:pPr>
        <w:pStyle w:val="BodyText"/>
        <w:rPr>
          <w:sz w:val="20"/>
        </w:rPr>
      </w:pPr>
    </w:p>
    <w:p>
      <w:pPr>
        <w:pStyle w:val="BodyText"/>
        <w:rPr>
          <w:sz w:val="20"/>
        </w:rPr>
      </w:pPr>
    </w:p>
    <w:p>
      <w:pPr>
        <w:pStyle w:val="BodyText"/>
        <w:spacing w:before="1"/>
        <w:rPr>
          <w:sz w:val="16"/>
        </w:rPr>
      </w:pPr>
    </w:p>
    <w:p>
      <w:pPr>
        <w:spacing w:before="84" w:line="261" w:lineRule="auto"/>
        <w:ind w:left="3053" w:right="270" w:firstLine="429"/>
        <w:jc w:val="left"/>
        <w:rPr>
          <w:b/>
          <w:sz w:val="38"/>
        </w:rPr>
      </w:pPr>
      <w:r>
        <w:drawing>
          <wp:anchor distT="0" distB="0" distL="0" distR="0" simplePos="0" relativeHeight="251658240" behindDoc="0" locked="0" layoutInCell="1" allowOverlap="1">
            <wp:simplePos x="0" y="0"/>
            <wp:positionH relativeFrom="page">
              <wp:posOffset>830356</wp:posOffset>
            </wp:positionH>
            <wp:positionV relativeFrom="paragraph">
              <wp:posOffset>-410887</wp:posOffset>
            </wp:positionV>
            <wp:extent cx="1037945" cy="147663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037945" cy="1476636"/>
                    </a:xfrm>
                    <a:prstGeom prst="rect">
                      <a:avLst/>
                    </a:prstGeom>
                  </pic:spPr>
                </pic:pic>
              </a:graphicData>
            </a:graphic>
          </wp:anchor>
        </w:drawing>
      </w:r>
      <w:r>
        <w:rPr>
          <w:b/>
          <w:w w:val="105"/>
          <w:sz w:val="38"/>
        </w:rPr>
        <w:t xml:space="preserve">IMPORTANT NOTICE TO </w:t>
      </w:r>
      <w:r>
        <w:rPr>
          <w:b/>
          <w:sz w:val="38"/>
        </w:rPr>
        <w:t>PROSPECTIVE</w:t>
      </w:r>
      <w:r>
        <w:rPr>
          <w:b/>
          <w:spacing w:val="89"/>
          <w:sz w:val="38"/>
        </w:rPr>
        <w:t xml:space="preserve"> </w:t>
      </w:r>
      <w:r>
        <w:rPr>
          <w:b/>
          <w:sz w:val="38"/>
        </w:rPr>
        <w:t>MIDSHIPMEN</w:t>
      </w:r>
    </w:p>
    <w:p>
      <w:pPr>
        <w:pStyle w:val="BodyText"/>
        <w:rPr>
          <w:b/>
          <w:sz w:val="20"/>
        </w:rPr>
      </w:pPr>
    </w:p>
    <w:p>
      <w:pPr>
        <w:pStyle w:val="BodyText"/>
        <w:rPr>
          <w:b/>
          <w:sz w:val="20"/>
        </w:rPr>
      </w:pPr>
    </w:p>
    <w:p>
      <w:pPr>
        <w:pStyle w:val="BodyText"/>
        <w:rPr>
          <w:b/>
          <w:sz w:val="20"/>
        </w:rPr>
      </w:pPr>
    </w:p>
    <w:p>
      <w:pPr>
        <w:pStyle w:val="BodyText"/>
        <w:spacing w:before="228" w:line="398" w:lineRule="auto"/>
        <w:ind w:left="133" w:right="270" w:firstLine="698"/>
      </w:pPr>
      <w:r>
        <w:rPr>
          <w:w w:val="105"/>
        </w:rPr>
        <w:t xml:space="preserve">Congratulations on your Offer of Appointment to the United States Naval Academy! In addition to your acceptance of our offer, we require proof of United States citizenship. Please provide the Nominations and Appointments Office with </w:t>
      </w:r>
      <w:r>
        <w:rPr>
          <w:b/>
          <w:w w:val="105"/>
          <w:sz w:val="27"/>
        </w:rPr>
        <w:t xml:space="preserve">one </w:t>
      </w:r>
      <w:r>
        <w:rPr>
          <w:w w:val="105"/>
        </w:rPr>
        <w:t>of the following documents:</w:t>
      </w:r>
    </w:p>
    <w:p>
      <w:pPr>
        <w:pStyle w:val="BodyText"/>
        <w:rPr>
          <w:sz w:val="40"/>
        </w:rPr>
      </w:pPr>
    </w:p>
    <w:p>
      <w:pPr>
        <w:pStyle w:val="ListParagraph"/>
        <w:numPr>
          <w:ilvl w:val="0"/>
          <w:numId w:val="1"/>
        </w:numPr>
        <w:tabs>
          <w:tab w:val="left" w:pos="1115"/>
        </w:tabs>
        <w:spacing w:before="1" w:after="0" w:line="240" w:lineRule="auto"/>
        <w:ind w:left="1114" w:right="0" w:hanging="270"/>
        <w:jc w:val="left"/>
        <w:rPr>
          <w:sz w:val="26"/>
        </w:rPr>
      </w:pPr>
      <w:r>
        <w:rPr>
          <w:w w:val="105"/>
          <w:sz w:val="26"/>
        </w:rPr>
        <w:t>U.S. Birth</w:t>
      </w:r>
      <w:r>
        <w:rPr>
          <w:spacing w:val="18"/>
          <w:w w:val="105"/>
          <w:sz w:val="26"/>
        </w:rPr>
        <w:t xml:space="preserve"> </w:t>
      </w:r>
      <w:r>
        <w:rPr>
          <w:w w:val="105"/>
          <w:sz w:val="26"/>
        </w:rPr>
        <w:t>Certificate</w:t>
      </w:r>
    </w:p>
    <w:p>
      <w:pPr>
        <w:pStyle w:val="ListParagraph"/>
        <w:numPr>
          <w:ilvl w:val="0"/>
          <w:numId w:val="1"/>
        </w:numPr>
        <w:tabs>
          <w:tab w:val="left" w:pos="1115"/>
        </w:tabs>
        <w:spacing w:before="191" w:after="0" w:line="240" w:lineRule="auto"/>
        <w:ind w:left="1114" w:right="0" w:hanging="274"/>
        <w:jc w:val="left"/>
        <w:rPr>
          <w:b/>
          <w:sz w:val="27"/>
        </w:rPr>
      </w:pPr>
      <w:r>
        <w:rPr>
          <w:w w:val="105"/>
          <w:sz w:val="26"/>
        </w:rPr>
        <w:t xml:space="preserve">U.S. Passport if issued within the past two years - </w:t>
      </w:r>
      <w:r>
        <w:rPr>
          <w:b/>
          <w:w w:val="105"/>
          <w:sz w:val="27"/>
        </w:rPr>
        <w:t>DO NOT send a</w:t>
      </w:r>
      <w:r>
        <w:rPr>
          <w:b/>
          <w:spacing w:val="-20"/>
          <w:w w:val="105"/>
          <w:sz w:val="27"/>
        </w:rPr>
        <w:t xml:space="preserve"> </w:t>
      </w:r>
      <w:r>
        <w:rPr>
          <w:b/>
          <w:w w:val="105"/>
          <w:sz w:val="27"/>
        </w:rPr>
        <w:t>valid</w:t>
      </w:r>
    </w:p>
    <w:p>
      <w:pPr>
        <w:pStyle w:val="Heading1"/>
        <w:spacing w:before="189"/>
        <w:ind w:left="845"/>
      </w:pPr>
      <w:r>
        <w:rPr>
          <w:w w:val="105"/>
        </w:rPr>
        <w:t>U.S. passport through the mail.</w:t>
      </w:r>
    </w:p>
    <w:p>
      <w:pPr>
        <w:pStyle w:val="ListParagraph"/>
        <w:numPr>
          <w:ilvl w:val="0"/>
          <w:numId w:val="1"/>
        </w:numPr>
        <w:tabs>
          <w:tab w:val="left" w:pos="1107"/>
        </w:tabs>
        <w:spacing w:before="179" w:after="0" w:line="240" w:lineRule="auto"/>
        <w:ind w:left="1106" w:right="0" w:hanging="266"/>
        <w:jc w:val="left"/>
        <w:rPr>
          <w:sz w:val="26"/>
        </w:rPr>
      </w:pPr>
      <w:r>
        <w:rPr>
          <w:w w:val="105"/>
          <w:sz w:val="26"/>
        </w:rPr>
        <w:t>Consular Report of Birth</w:t>
      </w:r>
      <w:r>
        <w:rPr>
          <w:spacing w:val="30"/>
          <w:w w:val="105"/>
          <w:sz w:val="26"/>
        </w:rPr>
        <w:t xml:space="preserve"> </w:t>
      </w:r>
      <w:r>
        <w:rPr>
          <w:w w:val="105"/>
          <w:sz w:val="26"/>
        </w:rPr>
        <w:t>Abroad</w:t>
      </w:r>
    </w:p>
    <w:p>
      <w:pPr>
        <w:pStyle w:val="ListParagraph"/>
        <w:numPr>
          <w:ilvl w:val="0"/>
          <w:numId w:val="1"/>
        </w:numPr>
        <w:tabs>
          <w:tab w:val="left" w:pos="1112"/>
        </w:tabs>
        <w:spacing w:before="187" w:after="0" w:line="240" w:lineRule="auto"/>
        <w:ind w:left="1111" w:right="0" w:hanging="274"/>
        <w:jc w:val="left"/>
        <w:rPr>
          <w:sz w:val="26"/>
        </w:rPr>
      </w:pPr>
      <w:r>
        <w:rPr>
          <w:w w:val="105"/>
          <w:sz w:val="26"/>
        </w:rPr>
        <w:t>Certificate of</w:t>
      </w:r>
      <w:r>
        <w:rPr>
          <w:spacing w:val="24"/>
          <w:w w:val="105"/>
          <w:sz w:val="26"/>
        </w:rPr>
        <w:t xml:space="preserve"> </w:t>
      </w:r>
      <w:r>
        <w:rPr>
          <w:w w:val="105"/>
          <w:sz w:val="26"/>
        </w:rPr>
        <w:t>Citizenship</w:t>
      </w:r>
    </w:p>
    <w:p>
      <w:pPr>
        <w:pStyle w:val="ListParagraph"/>
        <w:numPr>
          <w:ilvl w:val="0"/>
          <w:numId w:val="1"/>
        </w:numPr>
        <w:tabs>
          <w:tab w:val="left" w:pos="1112"/>
        </w:tabs>
        <w:spacing w:before="186" w:after="0" w:line="240" w:lineRule="auto"/>
        <w:ind w:left="1111" w:right="0" w:hanging="278"/>
        <w:jc w:val="left"/>
        <w:rPr>
          <w:sz w:val="26"/>
        </w:rPr>
      </w:pPr>
      <w:r>
        <w:rPr>
          <w:w w:val="105"/>
          <w:sz w:val="26"/>
        </w:rPr>
        <w:t>Certificate of</w:t>
      </w:r>
      <w:r>
        <w:rPr>
          <w:spacing w:val="-29"/>
          <w:w w:val="105"/>
          <w:sz w:val="26"/>
        </w:rPr>
        <w:t xml:space="preserve"> </w:t>
      </w:r>
      <w:r>
        <w:rPr>
          <w:w w:val="105"/>
          <w:sz w:val="26"/>
        </w:rPr>
        <w:t>Naturalization</w:t>
      </w:r>
    </w:p>
    <w:p>
      <w:pPr>
        <w:pStyle w:val="BodyText"/>
        <w:rPr>
          <w:sz w:val="28"/>
        </w:rPr>
      </w:pPr>
    </w:p>
    <w:p>
      <w:pPr>
        <w:pStyle w:val="BodyText"/>
        <w:spacing w:before="8"/>
        <w:rPr>
          <w:sz w:val="31"/>
        </w:rPr>
      </w:pPr>
    </w:p>
    <w:p>
      <w:pPr>
        <w:pStyle w:val="Heading1"/>
        <w:spacing w:line="386" w:lineRule="auto"/>
        <w:ind w:right="34" w:firstLine="709"/>
      </w:pPr>
      <w:r>
        <w:rPr>
          <w:w w:val="105"/>
        </w:rPr>
        <w:t>This document must be the original, an original copy from the issuing authority, a notarized photocopy or a certified true copy. Un-notarized or un­ certified photocopies are not acceptable.</w:t>
      </w:r>
    </w:p>
    <w:p>
      <w:pPr>
        <w:pStyle w:val="BodyText"/>
        <w:spacing w:line="391" w:lineRule="auto"/>
        <w:ind w:left="121" w:right="270" w:firstLine="708"/>
      </w:pPr>
      <w:r>
        <w:rPr>
          <w:w w:val="105"/>
        </w:rPr>
        <w:t>This documentation will be made a part of your Naval Academy file and must be received prior to June 15</w:t>
      </w:r>
      <w:r>
        <w:rPr>
          <w:w w:val="105"/>
          <w:vertAlign w:val="superscript"/>
        </w:rPr>
        <w:t>th</w:t>
      </w:r>
      <w:r>
        <w:rPr>
          <w:w w:val="105"/>
          <w:vertAlign w:val="subscript"/>
        </w:rPr>
        <w:t>•</w:t>
      </w:r>
      <w:r>
        <w:rPr>
          <w:w w:val="105"/>
          <w:vertAlign w:val="baseline"/>
        </w:rPr>
        <w:t xml:space="preserve"> Prospective Midshipmen will not be given the oath of office without proof of citizenship on</w:t>
      </w:r>
      <w:r>
        <w:rPr>
          <w:spacing w:val="21"/>
          <w:w w:val="105"/>
          <w:vertAlign w:val="baseline"/>
        </w:rPr>
        <w:t xml:space="preserve"> </w:t>
      </w:r>
      <w:r>
        <w:rPr>
          <w:w w:val="105"/>
          <w:vertAlign w:val="baseline"/>
        </w:rPr>
        <w:t>file.</w:t>
      </w:r>
    </w:p>
    <w:p>
      <w:pPr>
        <w:pStyle w:val="BodyText"/>
        <w:spacing w:line="398" w:lineRule="auto"/>
        <w:ind w:left="108" w:right="159" w:firstLine="711"/>
      </w:pPr>
      <w:r>
        <w:rPr>
          <w:w w:val="105"/>
        </w:rPr>
        <w:t>You may include your documentation with your acceptance of our offer. If you provide an original document, we recommend that you include a self-addressed stamped envelope to expedite the return of the document to</w:t>
      </w:r>
      <w:r>
        <w:rPr>
          <w:spacing w:val="4"/>
          <w:w w:val="105"/>
        </w:rPr>
        <w:t xml:space="preserve"> </w:t>
      </w:r>
      <w:r>
        <w:rPr>
          <w:w w:val="105"/>
        </w:rPr>
        <w:t>you.</w:t>
      </w:r>
    </w:p>
    <w:sectPr>
      <w:type w:val="continuous"/>
      <w:pgSz w:w="12240" w:h="20160"/>
      <w:pgMar w:top="1520" w:right="1580" w:bottom="280" w:left="1100"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33FBC"/>
    <w:multiLevelType w:val="hybridMultilevel"/>
    <w:tmpl w:val="00000000"/>
    <w:lvl w:ilvl="0">
      <w:start w:val="1"/>
      <w:numFmt w:val="decimal"/>
      <w:lvlText w:val="%1."/>
      <w:lvlJc w:val="left"/>
      <w:pPr>
        <w:ind w:left="1114" w:hanging="270"/>
        <w:jc w:val="left"/>
      </w:pPr>
      <w:rPr>
        <w:rFonts w:ascii="Times New Roman" w:eastAsia="Times New Roman" w:hAnsi="Times New Roman" w:cs="Times New Roman" w:hint="default"/>
        <w:w w:val="109"/>
        <w:sz w:val="26"/>
        <w:szCs w:val="26"/>
      </w:rPr>
    </w:lvl>
    <w:lvl w:ilvl="1">
      <w:start w:val="0"/>
      <w:numFmt w:val="bullet"/>
      <w:lvlText w:val="•"/>
      <w:lvlJc w:val="left"/>
      <w:pPr>
        <w:ind w:left="1964" w:hanging="270"/>
      </w:pPr>
      <w:rPr>
        <w:rFonts w:hint="default"/>
      </w:rPr>
    </w:lvl>
    <w:lvl w:ilvl="2">
      <w:start w:val="0"/>
      <w:numFmt w:val="bullet"/>
      <w:lvlText w:val="•"/>
      <w:lvlJc w:val="left"/>
      <w:pPr>
        <w:ind w:left="2808" w:hanging="270"/>
      </w:pPr>
      <w:rPr>
        <w:rFonts w:hint="default"/>
      </w:rPr>
    </w:lvl>
    <w:lvl w:ilvl="3">
      <w:start w:val="0"/>
      <w:numFmt w:val="bullet"/>
      <w:lvlText w:val="•"/>
      <w:lvlJc w:val="left"/>
      <w:pPr>
        <w:ind w:left="3652" w:hanging="270"/>
      </w:pPr>
      <w:rPr>
        <w:rFonts w:hint="default"/>
      </w:rPr>
    </w:lvl>
    <w:lvl w:ilvl="4">
      <w:start w:val="0"/>
      <w:numFmt w:val="bullet"/>
      <w:lvlText w:val="•"/>
      <w:lvlJc w:val="left"/>
      <w:pPr>
        <w:ind w:left="4496" w:hanging="270"/>
      </w:pPr>
      <w:rPr>
        <w:rFonts w:hint="default"/>
      </w:rPr>
    </w:lvl>
    <w:lvl w:ilvl="5">
      <w:start w:val="0"/>
      <w:numFmt w:val="bullet"/>
      <w:lvlText w:val="•"/>
      <w:lvlJc w:val="left"/>
      <w:pPr>
        <w:ind w:left="5340" w:hanging="270"/>
      </w:pPr>
      <w:rPr>
        <w:rFonts w:hint="default"/>
      </w:rPr>
    </w:lvl>
    <w:lvl w:ilvl="6">
      <w:start w:val="0"/>
      <w:numFmt w:val="bullet"/>
      <w:lvlText w:val="•"/>
      <w:lvlJc w:val="left"/>
      <w:pPr>
        <w:ind w:left="6184" w:hanging="270"/>
      </w:pPr>
      <w:rPr>
        <w:rFonts w:hint="default"/>
      </w:rPr>
    </w:lvl>
    <w:lvl w:ilvl="7">
      <w:start w:val="0"/>
      <w:numFmt w:val="bullet"/>
      <w:lvlText w:val="•"/>
      <w:lvlJc w:val="left"/>
      <w:pPr>
        <w:ind w:left="7028" w:hanging="270"/>
      </w:pPr>
      <w:rPr>
        <w:rFonts w:hint="default"/>
      </w:rPr>
    </w:lvl>
    <w:lvl w:ilvl="8">
      <w:start w:val="0"/>
      <w:numFmt w:val="bullet"/>
      <w:lvlText w:val="•"/>
      <w:lvlJc w:val="left"/>
      <w:pPr>
        <w:ind w:left="7872" w:hanging="27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6"/>
      <w:szCs w:val="26"/>
    </w:rPr>
  </w:style>
  <w:style w:type="paragraph" w:customStyle="1" w:styleId="Heading1">
    <w:name w:val="Heading 1"/>
    <w:basedOn w:val="Normal"/>
    <w:uiPriority w:val="1"/>
    <w:qFormat/>
    <w:pPr>
      <w:ind w:left="128"/>
      <w:outlineLvl w:val="1"/>
    </w:pPr>
    <w:rPr>
      <w:rFonts w:ascii="Times New Roman" w:eastAsia="Times New Roman" w:hAnsi="Times New Roman" w:cs="Times New Roman"/>
      <w:b/>
      <w:bCs/>
      <w:sz w:val="27"/>
      <w:szCs w:val="27"/>
    </w:rPr>
  </w:style>
  <w:style w:type="paragraph" w:styleId="ListParagraph">
    <w:name w:val="List Paragraph"/>
    <w:basedOn w:val="Normal"/>
    <w:uiPriority w:val="1"/>
    <w:qFormat/>
    <w:pPr>
      <w:spacing w:before="1"/>
      <w:ind w:left="1111" w:hanging="274"/>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2021-12-14T19:08:38Z</dcterms:created>
  <dcterms:modified xsi:type="dcterms:W3CDTF">2021-12-14T19:08:38Z</dcterms:modified>
</cp:coreProperties>
</file>