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7C9D" w:rsidP="003A7C9D" w:rsidRDefault="003A7C9D">
      <w:pPr>
        <w:ind w:left="90"/>
        <w:jc w:val="center"/>
        <w:rPr>
          <w:b/>
          <w:bCs/>
        </w:rPr>
      </w:pPr>
      <w:r>
        <w:rPr>
          <w:b/>
          <w:bCs/>
        </w:rPr>
        <w:t>Authorizing Legislation</w:t>
      </w:r>
      <w:r w:rsidR="00BF2988">
        <w:rPr>
          <w:b/>
          <w:bCs/>
        </w:rPr>
        <w:t>:  Public Health Service Act</w:t>
      </w:r>
    </w:p>
    <w:p w:rsidR="003A7C9D" w:rsidP="003A7C9D" w:rsidRDefault="003A7C9D">
      <w:pPr>
        <w:spacing w:line="360" w:lineRule="auto"/>
        <w:ind w:right="72"/>
        <w:jc w:val="center"/>
        <w:rPr>
          <w:rFonts w:eastAsia="Arial Unicode MS"/>
          <w:color w:val="000000"/>
        </w:rPr>
      </w:pPr>
    </w:p>
    <w:p w:rsidRPr="00B67380" w:rsidR="005F1828" w:rsidP="005F1828" w:rsidRDefault="005F1828">
      <w:pPr>
        <w:spacing w:line="360" w:lineRule="auto"/>
        <w:ind w:right="72"/>
        <w:rPr>
          <w:rFonts w:eastAsia="Arial Unicode MS"/>
          <w:color w:val="000000"/>
        </w:rPr>
      </w:pPr>
      <w:r w:rsidRPr="00B67380">
        <w:rPr>
          <w:rFonts w:eastAsia="Arial Unicode MS"/>
          <w:color w:val="000000"/>
        </w:rPr>
        <w:t>From the U.S. House of Representatives Downloadable U.S. Code [</w:t>
      </w:r>
      <w:proofErr w:type="spellStart"/>
      <w:r w:rsidR="00F841CC">
        <w:fldChar w:fldCharType="begin"/>
      </w:r>
      <w:r w:rsidR="00F841CC">
        <w:instrText xml:space="preserve"> HYPERLINK "http://uscode.house.gov/" </w:instrText>
      </w:r>
      <w:r w:rsidR="00F841CC">
        <w:fldChar w:fldCharType="separate"/>
      </w:r>
      <w:r w:rsidRPr="00B67380">
        <w:rPr>
          <w:rFonts w:eastAsia="Arial Unicode MS"/>
          <w:color w:val="0000FF"/>
          <w:u w:val="single"/>
        </w:rPr>
        <w:t>uscode</w:t>
      </w:r>
      <w:proofErr w:type="spellEnd"/>
      <w:r w:rsidRPr="00B67380">
        <w:rPr>
          <w:rFonts w:eastAsia="Arial Unicode MS"/>
          <w:color w:val="0000FF"/>
          <w:u w:val="single"/>
        </w:rPr>
        <w:t>. house.gov</w:t>
      </w:r>
      <w:r w:rsidR="00F841CC">
        <w:rPr>
          <w:rFonts w:eastAsia="Arial Unicode MS"/>
          <w:color w:val="0000FF"/>
          <w:u w:val="single"/>
        </w:rPr>
        <w:fldChar w:fldCharType="end"/>
      </w:r>
      <w:r w:rsidRPr="00B67380">
        <w:rPr>
          <w:rFonts w:eastAsia="Arial Unicode MS"/>
          <w:color w:val="000000"/>
        </w:rPr>
        <w:t>]</w:t>
      </w:r>
      <w:bookmarkStart w:name="_GoBack" w:id="0"/>
      <w:bookmarkEnd w:id="0"/>
    </w:p>
    <w:p w:rsidRPr="00B67380" w:rsidR="005F1828" w:rsidP="005F1828" w:rsidRDefault="005F1828">
      <w:pPr>
        <w:spacing w:line="360" w:lineRule="auto"/>
        <w:rPr>
          <w:rFonts w:eastAsia="Arial Unicode MS"/>
          <w:color w:val="000000"/>
        </w:rPr>
      </w:pPr>
      <w:r w:rsidRPr="00B67380">
        <w:rPr>
          <w:rFonts w:eastAsia="Arial Unicode MS"/>
          <w:color w:val="000000"/>
        </w:rPr>
        <w:t xml:space="preserve">[Laws in effect as of </w:t>
      </w:r>
      <w:smartTag w:uri="urn:schemas-microsoft-com:office:smarttags" w:element="date">
        <w:smartTagPr>
          <w:attr w:name="Year" w:val="1999"/>
          <w:attr w:name="Day" w:val="5"/>
          <w:attr w:name="Month" w:val="1"/>
        </w:smartTagPr>
        <w:r w:rsidRPr="00B67380">
          <w:rPr>
            <w:rFonts w:eastAsia="Arial Unicode MS"/>
            <w:color w:val="000000"/>
          </w:rPr>
          <w:t>January 5, 1999</w:t>
        </w:r>
      </w:smartTag>
      <w:r w:rsidRPr="00B67380">
        <w:rPr>
          <w:rFonts w:eastAsia="Arial Unicode MS"/>
          <w:color w:val="000000"/>
        </w:rPr>
        <w:t>]</w:t>
      </w:r>
    </w:p>
    <w:p w:rsidRPr="00B67380" w:rsidR="005F1828" w:rsidP="005F1828" w:rsidRDefault="005F1828">
      <w:pPr>
        <w:spacing w:line="360" w:lineRule="auto"/>
        <w:ind w:right="792"/>
        <w:rPr>
          <w:rFonts w:eastAsia="Arial Unicode MS"/>
          <w:color w:val="000000"/>
        </w:rPr>
      </w:pPr>
      <w:r w:rsidRPr="00B67380">
        <w:rPr>
          <w:rFonts w:eastAsia="Arial Unicode MS"/>
          <w:color w:val="000000"/>
          <w:spacing w:val="-2"/>
        </w:rPr>
        <w:t>[Document affected by Public Law 104-134 Section 101(d)]</w:t>
      </w:r>
      <w:r w:rsidRPr="00B67380">
        <w:rPr>
          <w:rFonts w:eastAsia="Arial Unicode MS"/>
          <w:color w:val="000000"/>
        </w:rPr>
        <w:t xml:space="preserve"> </w:t>
      </w:r>
    </w:p>
    <w:p w:rsidRPr="00B67380" w:rsidR="005F1828" w:rsidP="005F1828" w:rsidRDefault="005F1828">
      <w:pPr>
        <w:spacing w:line="360" w:lineRule="auto"/>
        <w:ind w:right="792"/>
        <w:rPr>
          <w:rFonts w:eastAsia="Arial Unicode MS"/>
          <w:color w:val="000000"/>
        </w:rPr>
      </w:pPr>
      <w:r w:rsidRPr="00B67380">
        <w:rPr>
          <w:rFonts w:eastAsia="Arial Unicode MS"/>
          <w:color w:val="000000"/>
        </w:rPr>
        <w:t>[Document affected by Public Law 104-140 Section 1(a)]</w:t>
      </w:r>
    </w:p>
    <w:p w:rsidRPr="00B67380" w:rsidR="005F1828" w:rsidP="005F1828" w:rsidRDefault="005F1828">
      <w:pPr>
        <w:spacing w:before="108" w:line="360" w:lineRule="auto"/>
        <w:rPr>
          <w:rFonts w:eastAsia="Arial Unicode MS"/>
          <w:color w:val="000000"/>
        </w:rPr>
      </w:pPr>
      <w:r w:rsidRPr="00B67380">
        <w:rPr>
          <w:rFonts w:eastAsia="Arial Unicode MS"/>
          <w:color w:val="000000"/>
        </w:rPr>
        <w:t>[CITE: 42USC241]</w:t>
      </w:r>
    </w:p>
    <w:p w:rsidRPr="00B67380" w:rsidR="005F1828" w:rsidP="005F1828" w:rsidRDefault="005F1828">
      <w:pPr>
        <w:spacing w:before="72" w:line="360" w:lineRule="auto"/>
        <w:rPr>
          <w:color w:val="0000FF"/>
        </w:rPr>
      </w:pPr>
      <w:r w:rsidRPr="00B67380">
        <w:rPr>
          <w:rFonts w:eastAsia="Arial Unicode MS"/>
          <w:color w:val="000000"/>
        </w:rPr>
        <w:t>TITLE 42 - THE PUBLIC HEALTH AND WELFARE CHAPTER 6A - PUBLIC HEALTH SERVICE</w:t>
      </w:r>
    </w:p>
    <w:p w:rsidRPr="00B67380" w:rsidR="005F1828" w:rsidP="005F1828" w:rsidRDefault="005F1828">
      <w:pPr>
        <w:spacing w:before="72" w:line="360" w:lineRule="auto"/>
        <w:rPr>
          <w:color w:val="0000FF"/>
        </w:rPr>
      </w:pPr>
      <w:r w:rsidRPr="00B67380">
        <w:rPr>
          <w:rFonts w:eastAsia="Arial Unicode MS"/>
          <w:color w:val="000000"/>
          <w:spacing w:val="-2"/>
        </w:rPr>
        <w:t>SUBCHAPTER II - GENERAL POWERS AND DUTIES</w:t>
      </w:r>
      <w:r w:rsidRPr="00B67380">
        <w:rPr>
          <w:rFonts w:eastAsia="Arial Unicode MS"/>
          <w:color w:val="000000"/>
        </w:rPr>
        <w:t xml:space="preserve"> Part A - Research and Investigations</w:t>
      </w:r>
    </w:p>
    <w:p w:rsidRPr="00B67380" w:rsidR="005F1828" w:rsidP="005F1828" w:rsidRDefault="005F1828">
      <w:pPr>
        <w:spacing w:before="72" w:line="360" w:lineRule="auto"/>
        <w:rPr>
          <w:color w:val="0000FF"/>
        </w:rPr>
      </w:pPr>
      <w:r w:rsidRPr="00B67380">
        <w:rPr>
          <w:rFonts w:eastAsia="Arial Unicode MS"/>
          <w:color w:val="000000"/>
        </w:rPr>
        <w:t>HEAD-Sec. 241. Research and investigations generally STATUTE</w:t>
      </w:r>
    </w:p>
    <w:p w:rsidRPr="00B67380" w:rsidR="005F1828" w:rsidP="005F1828" w:rsidRDefault="005F1828">
      <w:pPr>
        <w:spacing w:before="72"/>
        <w:ind w:left="-86"/>
        <w:rPr>
          <w:color w:val="000000" w:themeColor="text1"/>
        </w:rPr>
      </w:pPr>
      <w:r w:rsidRPr="00B67380">
        <w:rPr>
          <w:color w:val="000000" w:themeColor="text1"/>
        </w:rPr>
        <w:t>(</w:t>
      </w:r>
      <w:r w:rsidRPr="00B67380">
        <w:rPr>
          <w:rFonts w:eastAsia="Arial Unicode MS"/>
          <w:color w:val="000000" w:themeColor="text1"/>
        </w:rPr>
        <w:t>a) Authority of Secretary</w:t>
      </w:r>
    </w:p>
    <w:p w:rsidRPr="00B67380" w:rsidR="00DE3F9C" w:rsidP="005F1828" w:rsidRDefault="005F1828">
      <w:pPr>
        <w:ind w:left="-86"/>
      </w:pPr>
      <w:r w:rsidRPr="00B67380">
        <w:rPr>
          <w:rFonts w:eastAsia="Arial Unicode MS"/>
          <w:color w:val="000000"/>
        </w:rPr>
        <w:t xml:space="preserve">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 - (1)     collect and make available through publications and other appropriate means, information as to, and the practical application of, such research and other activities; (2)     make available research facilities of the Service to appropriate public authorities, and to health officials and scientists engaged in special study; (3)     make grants-in-aid to universities, hospitals, laboratories, and other public or private institutions, and to individuals for such research projects as are recommended by the 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research; (4)   secure from time to time and for such periods as he deems advisable, the assistance and advice of experts, scholars, and consultants from the United States or abroad; (5)   for purposes of study, admit and treat at institutions, hospitals, and stations of the Service, persons not otherwise eligible for such treatment; (6)   make available, to health officials, scientists, and appropriate public and other nonprofit institutions and organizations, technical advice and assistance on the application of statistical methods to experiments, studies, and surveys in health and medical fields; (7)   enter into contracts, including contracts for research in accordance with and subject to the provisions of law applicable to contracts entered into by the military departments under sections 2353 and 2354 of title 10, except that determination, approval, and certification required thereby shall be by the Secretary of Health and Human Services; and (8)   adopt, upon recommendations of the advisory councils to the appropriate entities of the Department or, with respect to mental health, the National Advisory Mental Health Council, such additional means as the Secretary considers necessary or appropriate to carry out the purposes of this section.  The Secretary may make available to individuals and entities, for biomedical and behavioral research, substances and living organisms. Such substances and </w:t>
      </w:r>
      <w:r w:rsidRPr="00B67380">
        <w:rPr>
          <w:rFonts w:eastAsia="Arial Unicode MS"/>
          <w:color w:val="000000"/>
        </w:rPr>
        <w:lastRenderedPageBreak/>
        <w:t>organisms shall be made available under such terms and conditions (including payment for them) as the Secretary determines appropriate.</w:t>
      </w:r>
    </w:p>
    <w:sectPr w:rsidRPr="00B67380" w:rsidR="00DE3F9C" w:rsidSect="005F1828">
      <w:headerReference w:type="default" r:id="rId7"/>
      <w:pgSz w:w="12240" w:h="15840"/>
      <w:pgMar w:top="1440" w:right="1440" w:bottom="720" w:left="1440" w:header="1440" w:footer="720" w:gutter="0"/>
      <w:pgNumType w:fmt="lowerLetter" w:chapStyle="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7B1C" w:rsidRDefault="00B87B1C">
      <w:r>
        <w:separator/>
      </w:r>
    </w:p>
  </w:endnote>
  <w:endnote w:type="continuationSeparator" w:id="0">
    <w:p w:rsidR="00B87B1C" w:rsidRDefault="00B87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7B1C" w:rsidRDefault="00B87B1C">
      <w:r>
        <w:separator/>
      </w:r>
    </w:p>
  </w:footnote>
  <w:footnote w:type="continuationSeparator" w:id="0">
    <w:p w:rsidR="00B87B1C" w:rsidRDefault="00B87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41CC" w:rsidRPr="00F841CC" w:rsidRDefault="00F841CC" w:rsidP="00F841CC">
    <w:pPr>
      <w:ind w:left="90"/>
      <w:jc w:val="right"/>
      <w:rPr>
        <w:bCs/>
      </w:rPr>
    </w:pPr>
    <w:r w:rsidRPr="00F841CC">
      <w:rPr>
        <w:bCs/>
      </w:rPr>
      <w:t>Attachment A</w:t>
    </w:r>
  </w:p>
  <w:p w:rsidR="00F841CC" w:rsidRDefault="00F841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0C7524"/>
    <w:multiLevelType w:val="hybridMultilevel"/>
    <w:tmpl w:val="C8226510"/>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EE8"/>
    <w:rsid w:val="00270675"/>
    <w:rsid w:val="00316CC0"/>
    <w:rsid w:val="003A7C9D"/>
    <w:rsid w:val="00433557"/>
    <w:rsid w:val="00507E4B"/>
    <w:rsid w:val="00586F4B"/>
    <w:rsid w:val="005F1828"/>
    <w:rsid w:val="0076241B"/>
    <w:rsid w:val="007D52E6"/>
    <w:rsid w:val="007F54F7"/>
    <w:rsid w:val="00920EE8"/>
    <w:rsid w:val="00963198"/>
    <w:rsid w:val="00A55627"/>
    <w:rsid w:val="00B51727"/>
    <w:rsid w:val="00B67380"/>
    <w:rsid w:val="00B87B1C"/>
    <w:rsid w:val="00BF2988"/>
    <w:rsid w:val="00C03A38"/>
    <w:rsid w:val="00C5324F"/>
    <w:rsid w:val="00D42E54"/>
    <w:rsid w:val="00DE3F9C"/>
    <w:rsid w:val="00E04FF5"/>
    <w:rsid w:val="00E4344A"/>
    <w:rsid w:val="00E60FD3"/>
    <w:rsid w:val="00F13B03"/>
    <w:rsid w:val="00F841CC"/>
    <w:rsid w:val="00FA19F7"/>
    <w:rsid w:val="00FA6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docId w15:val="{15E9D9C6-1F9D-48BA-A212-9CD6C39B9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0EE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920EE8"/>
    <w:pPr>
      <w:tabs>
        <w:tab w:val="left" w:pos="-1440"/>
      </w:tabs>
      <w:ind w:left="1440" w:hanging="720"/>
    </w:pPr>
  </w:style>
  <w:style w:type="character" w:customStyle="1" w:styleId="BodyTextIndent2Char">
    <w:name w:val="Body Text Indent 2 Char"/>
    <w:basedOn w:val="DefaultParagraphFont"/>
    <w:link w:val="BodyTextIndent2"/>
    <w:rsid w:val="00920EE8"/>
    <w:rPr>
      <w:rFonts w:ascii="Times New Roman" w:eastAsia="Times New Roman" w:hAnsi="Times New Roman" w:cs="Times New Roman"/>
      <w:sz w:val="24"/>
      <w:szCs w:val="24"/>
    </w:rPr>
  </w:style>
  <w:style w:type="paragraph" w:styleId="Header">
    <w:name w:val="header"/>
    <w:basedOn w:val="Normal"/>
    <w:link w:val="HeaderChar"/>
    <w:rsid w:val="00920EE8"/>
    <w:pPr>
      <w:tabs>
        <w:tab w:val="center" w:pos="4320"/>
        <w:tab w:val="right" w:pos="8640"/>
      </w:tabs>
    </w:pPr>
  </w:style>
  <w:style w:type="character" w:customStyle="1" w:styleId="HeaderChar">
    <w:name w:val="Header Char"/>
    <w:basedOn w:val="DefaultParagraphFont"/>
    <w:link w:val="Header"/>
    <w:rsid w:val="00920EE8"/>
    <w:rPr>
      <w:rFonts w:ascii="Times New Roman" w:eastAsia="Times New Roman" w:hAnsi="Times New Roman" w:cs="Times New Roman"/>
      <w:sz w:val="24"/>
      <w:szCs w:val="24"/>
    </w:rPr>
  </w:style>
  <w:style w:type="paragraph" w:styleId="Footer">
    <w:name w:val="footer"/>
    <w:basedOn w:val="Normal"/>
    <w:link w:val="FooterChar"/>
    <w:rsid w:val="00920EE8"/>
    <w:pPr>
      <w:tabs>
        <w:tab w:val="center" w:pos="4320"/>
        <w:tab w:val="right" w:pos="8640"/>
      </w:tabs>
    </w:pPr>
  </w:style>
  <w:style w:type="character" w:customStyle="1" w:styleId="FooterChar">
    <w:name w:val="Footer Char"/>
    <w:basedOn w:val="DefaultParagraphFont"/>
    <w:link w:val="Footer"/>
    <w:rsid w:val="00920EE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527</Words>
  <Characters>3008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Macro International Inc.</Company>
  <LinksUpToDate>false</LinksUpToDate>
  <CharactersWithSpaces>3528</CharactersWithSpaces>
  <SharedDoc>false</SharedDoc>
  <HLinks>
    <vt:vector size="6" baseType="variant">
      <vt:variant>
        <vt:i4>327705</vt:i4>
      </vt:variant>
      <vt:variant>
        <vt:i4>0</vt:i4>
      </vt:variant>
      <vt:variant>
        <vt:i4>0</vt:i4>
      </vt:variant>
      <vt:variant>
        <vt:i4>5</vt:i4>
      </vt:variant>
      <vt:variant>
        <vt:lpwstr>http://uscode.house.gov/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Katherine.H.Flint</dc:creator>
  <cp:keywords/>
  <cp:lastModifiedBy>Angel, Karen C. (CDC/DDNID/NCIPC/OD)</cp:lastModifiedBy>
  <cp:revision>3</cp:revision>
  <dcterms:created xsi:type="dcterms:W3CDTF">2019-02-26T14:20:00Z</dcterms:created>
  <dcterms:modified xsi:type="dcterms:W3CDTF">2019-10-07T19:30:00Z</dcterms:modified>
</cp:coreProperties>
</file>