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4FD0" w:rsidP="00C64FD0" w:rsidRDefault="009D582D" w14:paraId="7D1C3141" w14:textId="526A5F54">
      <w:pPr>
        <w:pStyle w:val="Heading1"/>
        <w:jc w:val="center"/>
        <w:rPr>
          <w:rFonts w:ascii="Calibri" w:hAnsi="Calibri"/>
          <w:b/>
          <w:szCs w:val="24"/>
        </w:rPr>
      </w:pPr>
      <w:bookmarkStart w:name="_Toc365366999" w:id="0"/>
      <w:bookmarkStart w:name="_Toc366137881" w:id="1"/>
      <w:bookmarkStart w:name="_Toc527575216" w:id="2"/>
      <w:r>
        <w:rPr>
          <w:rFonts w:ascii="Calibri" w:hAnsi="Calibri"/>
          <w:b/>
          <w:szCs w:val="24"/>
        </w:rPr>
        <w:t>Attachment D</w:t>
      </w:r>
      <w:r w:rsidR="0024511A">
        <w:rPr>
          <w:rFonts w:ascii="Calibri" w:hAnsi="Calibri"/>
          <w:b/>
          <w:szCs w:val="24"/>
        </w:rPr>
        <w:t>.1</w:t>
      </w:r>
      <w:r w:rsidRPr="00B3251D" w:rsidR="00C64FD0">
        <w:rPr>
          <w:rFonts w:ascii="Calibri" w:hAnsi="Calibri"/>
          <w:b/>
          <w:szCs w:val="24"/>
        </w:rPr>
        <w:t xml:space="preserve">: </w:t>
      </w:r>
      <w:r w:rsidR="0024511A">
        <w:rPr>
          <w:rFonts w:ascii="Calibri" w:hAnsi="Calibri"/>
          <w:b/>
          <w:szCs w:val="24"/>
        </w:rPr>
        <w:t xml:space="preserve">PARENT/GUARDIAN </w:t>
      </w:r>
      <w:r w:rsidR="0081219C">
        <w:rPr>
          <w:rFonts w:ascii="Calibri" w:hAnsi="Calibri"/>
          <w:b/>
          <w:szCs w:val="24"/>
        </w:rPr>
        <w:t>PERMISSIOM</w:t>
      </w:r>
      <w:r w:rsidRPr="00B3251D" w:rsidR="00C64FD0">
        <w:rPr>
          <w:rFonts w:ascii="Calibri" w:hAnsi="Calibri"/>
          <w:b/>
          <w:szCs w:val="24"/>
        </w:rPr>
        <w:t xml:space="preserve"> FORM </w:t>
      </w:r>
      <w:bookmarkEnd w:id="0"/>
      <w:bookmarkEnd w:id="1"/>
      <w:bookmarkEnd w:id="2"/>
      <w:r w:rsidR="0024511A">
        <w:rPr>
          <w:rFonts w:ascii="Calibri" w:hAnsi="Calibri"/>
          <w:b/>
          <w:szCs w:val="24"/>
        </w:rPr>
        <w:t>– COGNITIVE INTERVIEWING</w:t>
      </w:r>
    </w:p>
    <w:p w:rsidR="00B5286B" w:rsidP="00B5286B" w:rsidRDefault="00B5286B" w14:paraId="12260C3A" w14:textId="58AFCC02"/>
    <w:p w:rsidRPr="00DE6840" w:rsidR="00B5286B" w:rsidP="00B5286B" w:rsidRDefault="00B5286B" w14:paraId="05836012"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B5286B" w:rsidP="00B5286B" w:rsidRDefault="00B5286B" w14:paraId="1C094D83"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Exp. Date: xx-xx-</w:t>
      </w:r>
      <w:proofErr w:type="spellStart"/>
      <w:r w:rsidRPr="00DE6840">
        <w:rPr>
          <w:rFonts w:asciiTheme="minorHAnsi" w:hAnsiTheme="minorHAnsi" w:cstheme="minorHAnsi"/>
          <w:sz w:val="18"/>
        </w:rPr>
        <w:t>xxxx</w:t>
      </w:r>
      <w:proofErr w:type="spellEnd"/>
      <w:r w:rsidRPr="00DE6840">
        <w:rPr>
          <w:rFonts w:asciiTheme="minorHAnsi" w:hAnsiTheme="minorHAnsi" w:cstheme="minorHAnsi"/>
          <w:sz w:val="18"/>
        </w:rPr>
        <w:t xml:space="preserve">  </w:t>
      </w:r>
    </w:p>
    <w:p w:rsidRPr="00DE6840" w:rsidR="00B5286B" w:rsidP="00B5286B" w:rsidRDefault="00B5286B" w14:paraId="2BEF4C32" w14:textId="77777777">
      <w:pPr>
        <w:tabs>
          <w:tab w:val="left" w:pos="1080"/>
        </w:tabs>
        <w:jc w:val="center"/>
        <w:rPr>
          <w:rFonts w:asciiTheme="minorHAnsi" w:hAnsiTheme="minorHAnsi" w:cstheme="minorHAnsi"/>
          <w:b/>
          <w:sz w:val="22"/>
          <w:szCs w:val="22"/>
        </w:rPr>
      </w:pPr>
    </w:p>
    <w:p w:rsidRPr="00DE6840" w:rsidR="00B5286B" w:rsidP="00B5286B" w:rsidRDefault="00B5286B" w14:paraId="164AD715" w14:textId="088CE534">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sidR="00D96C50">
        <w:rPr>
          <w:rFonts w:asciiTheme="minorHAnsi" w:hAnsiTheme="minorHAnsi" w:cstheme="minorHAnsi"/>
          <w:sz w:val="18"/>
          <w:szCs w:val="22"/>
        </w:rPr>
        <w:t>5</w:t>
      </w:r>
      <w:r>
        <w:rPr>
          <w:rFonts w:asciiTheme="minorHAnsi" w:hAnsiTheme="minorHAnsi" w:cstheme="minorHAnsi"/>
          <w:sz w:val="18"/>
          <w:szCs w:val="22"/>
        </w:rPr>
        <w:t xml:space="preserve">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B5286B" w:rsidP="00B5286B" w:rsidRDefault="00B5286B" w14:paraId="502A0DF4" w14:textId="77777777">
      <w:pPr>
        <w:rPr>
          <w:rFonts w:asciiTheme="minorHAnsi" w:hAnsiTheme="minorHAnsi" w:cstheme="minorHAnsi"/>
          <w:bCs/>
          <w:color w:val="000000"/>
          <w:sz w:val="22"/>
          <w:szCs w:val="22"/>
        </w:rPr>
      </w:pPr>
    </w:p>
    <w:p w:rsidR="00B5286B" w:rsidP="00B5286B" w:rsidRDefault="00B5286B" w14:paraId="786634DC" w14:textId="77777777">
      <w:pPr>
        <w:rPr>
          <w:b/>
          <w:bCs/>
        </w:rPr>
      </w:pPr>
      <w:r w:rsidRPr="004E3F2E">
        <w:rPr>
          <w:b/>
          <w:bCs/>
        </w:rPr>
        <w:t xml:space="preserve">         </w:t>
      </w:r>
    </w:p>
    <w:p w:rsidRPr="00B5286B" w:rsidR="00B5286B" w:rsidP="00B5286B" w:rsidRDefault="0081219C" w14:paraId="6B3258BE" w14:textId="0F4D0B68">
      <w:r>
        <w:rPr>
          <w:rFonts w:ascii="Calibri" w:hAnsi="Calibri"/>
          <w:b/>
          <w:sz w:val="28"/>
        </w:rPr>
        <w:t>PERMISSION</w:t>
      </w:r>
      <w:r w:rsidRPr="001452C9" w:rsidR="001452C9">
        <w:rPr>
          <w:rFonts w:ascii="Calibri" w:hAnsi="Calibri"/>
          <w:b/>
          <w:sz w:val="28"/>
        </w:rPr>
        <w:t xml:space="preserve"> FORM FOR </w:t>
      </w:r>
      <w:r>
        <w:rPr>
          <w:rFonts w:ascii="Calibri" w:hAnsi="Calibri"/>
          <w:b/>
          <w:sz w:val="28"/>
        </w:rPr>
        <w:t xml:space="preserve">PARENT/GUARDIAN OF </w:t>
      </w:r>
      <w:r w:rsidRPr="001452C9" w:rsidR="001452C9">
        <w:rPr>
          <w:rFonts w:ascii="Calibri" w:hAnsi="Calibri"/>
          <w:b/>
          <w:sz w:val="28"/>
        </w:rPr>
        <w:t xml:space="preserve">DEPENDENT </w:t>
      </w:r>
      <w:r w:rsidR="00E85CF8">
        <w:rPr>
          <w:rFonts w:ascii="Calibri" w:hAnsi="Calibri"/>
          <w:b/>
          <w:sz w:val="28"/>
        </w:rPr>
        <w:t>RESPONDENT</w:t>
      </w:r>
    </w:p>
    <w:p w:rsidRPr="0024511A" w:rsidR="00C64FD0" w:rsidP="00C64FD0" w:rsidRDefault="00C64FD0" w14:paraId="30A32483" w14:textId="7C8C7631">
      <w:pPr>
        <w:rPr>
          <w:b/>
          <w:bCs/>
          <w:i/>
          <w:iCs/>
        </w:rPr>
      </w:pPr>
      <w:r w:rsidRPr="0024511A">
        <w:rPr>
          <w:rFonts w:asciiTheme="minorHAnsi" w:hAnsiTheme="minorHAnsi" w:cstheme="minorHAnsi"/>
          <w:b/>
          <w:bCs/>
          <w:i/>
          <w:iCs/>
        </w:rPr>
        <w:t xml:space="preserve">THIS </w:t>
      </w:r>
      <w:r w:rsidR="0081219C">
        <w:rPr>
          <w:rFonts w:asciiTheme="minorHAnsi" w:hAnsiTheme="minorHAnsi" w:cstheme="minorHAnsi"/>
          <w:b/>
          <w:bCs/>
          <w:i/>
          <w:iCs/>
        </w:rPr>
        <w:t xml:space="preserve">PERMISSION </w:t>
      </w:r>
      <w:r w:rsidRPr="0024511A">
        <w:rPr>
          <w:rFonts w:asciiTheme="minorHAnsi" w:hAnsiTheme="minorHAnsi" w:cstheme="minorHAnsi"/>
          <w:b/>
          <w:bCs/>
          <w:i/>
          <w:iCs/>
        </w:rPr>
        <w:t>FORM WILL BE READ TO THE PARENT/GUARDIAN</w:t>
      </w:r>
      <w:r w:rsidRPr="0024511A" w:rsidR="00F760B7">
        <w:rPr>
          <w:b/>
          <w:bCs/>
          <w:i/>
          <w:iCs/>
        </w:rPr>
        <w:t xml:space="preserve"> </w:t>
      </w:r>
    </w:p>
    <w:p w:rsidRPr="00B3251D" w:rsidR="00C64FD0" w:rsidP="00C64FD0" w:rsidRDefault="00C64FD0" w14:paraId="7DBC7FD7" w14:textId="77777777"/>
    <w:p w:rsidRPr="00B3251D" w:rsidR="00C64FD0" w:rsidP="00C64FD0" w:rsidRDefault="00C64FD0" w14:paraId="43815B88" w14:textId="77777777">
      <w:pPr>
        <w:shd w:val="clear" w:color="auto" w:fill="BFBFBF"/>
        <w:rPr>
          <w:rFonts w:ascii="Calibri" w:hAnsi="Calibri"/>
          <w:i/>
        </w:rPr>
      </w:pPr>
      <w:r w:rsidRPr="00B3251D">
        <w:rPr>
          <w:rFonts w:ascii="Calibri" w:hAnsi="Calibri"/>
          <w:i/>
        </w:rPr>
        <w:t>INTRODUCTION</w:t>
      </w:r>
    </w:p>
    <w:p w:rsidRPr="00B3251D" w:rsidR="00C64FD0" w:rsidP="00C64FD0" w:rsidRDefault="00C64FD0" w14:paraId="54A15722" w14:textId="77777777">
      <w:pPr>
        <w:shd w:val="clear" w:color="auto" w:fill="BFBFBF"/>
        <w:rPr>
          <w:rFonts w:ascii="Calibri" w:hAnsi="Calibri"/>
          <w:i/>
        </w:rPr>
      </w:pPr>
    </w:p>
    <w:p w:rsidRPr="00B3251D" w:rsidR="00C64FD0" w:rsidP="00C64FD0" w:rsidRDefault="00C64FD0" w14:paraId="4C988E50" w14:textId="251BCEAB">
      <w:pPr>
        <w:shd w:val="clear" w:color="auto" w:fill="BFBFBF"/>
        <w:rPr>
          <w:rFonts w:ascii="Calibri" w:hAnsi="Calibri"/>
          <w:i/>
          <w:color w:val="1F497D"/>
        </w:rPr>
      </w:pPr>
      <w:r w:rsidRPr="00B3251D">
        <w:rPr>
          <w:rFonts w:ascii="Calibri" w:hAnsi="Calibri"/>
        </w:rPr>
        <w:t xml:space="preserve">Hello, my name is _____. I am </w:t>
      </w:r>
      <w:r>
        <w:rPr>
          <w:rFonts w:ascii="Calibri" w:hAnsi="Calibri"/>
        </w:rPr>
        <w:t>a survey</w:t>
      </w:r>
      <w:r w:rsidRPr="00B3251D">
        <w:rPr>
          <w:rFonts w:ascii="Calibri" w:hAnsi="Calibri"/>
        </w:rPr>
        <w:t xml:space="preserve"> interviewer</w:t>
      </w:r>
      <w:r>
        <w:rPr>
          <w:rFonts w:ascii="Calibri" w:hAnsi="Calibri"/>
        </w:rPr>
        <w:t xml:space="preserve"> from NORC at the University of Chicago</w:t>
      </w:r>
      <w:r w:rsidRPr="00B3251D">
        <w:rPr>
          <w:rFonts w:ascii="Calibri" w:hAnsi="Calibri"/>
        </w:rPr>
        <w:t xml:space="preserve"> for a research study supported by</w:t>
      </w:r>
      <w:r w:rsidR="00D86C9F">
        <w:rPr>
          <w:rFonts w:ascii="Calibri" w:hAnsi="Calibri"/>
        </w:rPr>
        <w:t xml:space="preserve"> the</w:t>
      </w:r>
      <w:r w:rsidRPr="00B3251D">
        <w:rPr>
          <w:rFonts w:ascii="Calibri" w:hAnsi="Calibri"/>
        </w:rPr>
        <w:t xml:space="preserve"> </w:t>
      </w:r>
      <w:r w:rsidR="00A76C79">
        <w:rPr>
          <w:rFonts w:ascii="Calibri" w:hAnsi="Calibri"/>
        </w:rPr>
        <w:t>[BALTIMORE CITY HEALTH DEPARTMENT/GARRETT COUNTY HEALTH DEPARTMENT]</w:t>
      </w:r>
      <w:r w:rsidR="00D86C9F">
        <w:rPr>
          <w:rFonts w:ascii="Calibri" w:hAnsi="Calibri"/>
        </w:rPr>
        <w:t xml:space="preserve"> in p</w:t>
      </w:r>
      <w:r>
        <w:rPr>
          <w:rFonts w:ascii="Calibri" w:hAnsi="Calibri"/>
        </w:rPr>
        <w:t>artnership with the U.S. Centers for Disease control and Prevention</w:t>
      </w:r>
      <w:r w:rsidRPr="00B3251D">
        <w:rPr>
          <w:rFonts w:ascii="Calibri" w:hAnsi="Calibri"/>
        </w:rPr>
        <w:t xml:space="preserve">. We are conducting </w:t>
      </w:r>
      <w:r w:rsidR="0024511A">
        <w:rPr>
          <w:rFonts w:ascii="Calibri" w:hAnsi="Calibri"/>
        </w:rPr>
        <w:t>interviews with young people to improve the way information is collected in surveys</w:t>
      </w:r>
      <w:r w:rsidRPr="00B3251D">
        <w:rPr>
          <w:rFonts w:ascii="Calibri" w:hAnsi="Calibri"/>
        </w:rPr>
        <w:t>.</w:t>
      </w:r>
      <w:r w:rsidRPr="00B3251D">
        <w:rPr>
          <w:rFonts w:ascii="Calibri" w:hAnsi="Calibri"/>
          <w:color w:val="1F497D"/>
        </w:rPr>
        <w:t xml:space="preserve"> </w:t>
      </w:r>
    </w:p>
    <w:p w:rsidRPr="00B3251D" w:rsidR="00C64FD0" w:rsidP="00C64FD0" w:rsidRDefault="00C64FD0" w14:paraId="13988089" w14:textId="77777777">
      <w:pPr>
        <w:rPr>
          <w:rFonts w:ascii="Calibri" w:hAnsi="Calibri"/>
        </w:rPr>
      </w:pPr>
    </w:p>
    <w:p w:rsidRPr="00B3251D" w:rsidR="0024511A" w:rsidP="0024511A" w:rsidRDefault="0024511A" w14:paraId="73FAC115" w14:textId="3E2CB983">
      <w:pPr>
        <w:rPr>
          <w:rFonts w:ascii="Calibri" w:hAnsi="Calibri"/>
        </w:rPr>
      </w:pPr>
      <w:r>
        <w:rPr>
          <w:rFonts w:ascii="Calibri" w:hAnsi="Calibri"/>
        </w:rPr>
        <w:t xml:space="preserve">We are interviewing youth who are between 13 and 24 years old. </w:t>
      </w:r>
      <w:r w:rsidRPr="00B3251D">
        <w:rPr>
          <w:rFonts w:ascii="Calibri" w:hAnsi="Calibri"/>
        </w:rPr>
        <w:t xml:space="preserve">We are doing this </w:t>
      </w:r>
      <w:r>
        <w:rPr>
          <w:rFonts w:ascii="Calibri" w:hAnsi="Calibri"/>
        </w:rPr>
        <w:t>interview</w:t>
      </w:r>
      <w:r w:rsidRPr="00B3251D">
        <w:rPr>
          <w:rFonts w:ascii="Calibri" w:hAnsi="Calibri"/>
        </w:rPr>
        <w:t xml:space="preserve"> with </w:t>
      </w:r>
      <w:r w:rsidR="00531644">
        <w:rPr>
          <w:rFonts w:ascii="Calibri" w:hAnsi="Calibri"/>
        </w:rPr>
        <w:t>them</w:t>
      </w:r>
      <w:r w:rsidRPr="00B3251D">
        <w:rPr>
          <w:rFonts w:ascii="Calibri" w:hAnsi="Calibri"/>
        </w:rPr>
        <w:t xml:space="preserve"> to help us </w:t>
      </w:r>
      <w:r>
        <w:rPr>
          <w:rFonts w:ascii="Calibri" w:hAnsi="Calibri"/>
        </w:rPr>
        <w:t xml:space="preserve">improve the </w:t>
      </w:r>
      <w:r w:rsidRPr="00B3251D">
        <w:rPr>
          <w:rFonts w:ascii="Calibri" w:hAnsi="Calibri"/>
        </w:rPr>
        <w:t xml:space="preserve">way </w:t>
      </w:r>
      <w:r>
        <w:rPr>
          <w:rFonts w:ascii="Calibri" w:hAnsi="Calibri"/>
        </w:rPr>
        <w:t>we</w:t>
      </w:r>
      <w:r w:rsidRPr="00B3251D">
        <w:rPr>
          <w:rFonts w:ascii="Calibri" w:hAnsi="Calibri"/>
        </w:rPr>
        <w:t xml:space="preserve"> ask young people about their health, educational, and life experiences. </w:t>
      </w:r>
      <w:r w:rsidRPr="00335E9E">
        <w:rPr>
          <w:rFonts w:ascii="Calibri" w:hAnsi="Calibri"/>
        </w:rPr>
        <w:t xml:space="preserve">This study is intended to suggest ways to improve the procedures </w:t>
      </w:r>
      <w:r w:rsidR="00531644">
        <w:rPr>
          <w:rFonts w:ascii="Calibri" w:hAnsi="Calibri"/>
        </w:rPr>
        <w:t xml:space="preserve">NORC and </w:t>
      </w:r>
      <w:r w:rsidRPr="00335E9E">
        <w:rPr>
          <w:rFonts w:ascii="Calibri" w:hAnsi="Calibri"/>
        </w:rPr>
        <w:t>the CDC uses to collect survey data</w:t>
      </w:r>
      <w:r w:rsidRPr="00B3251D">
        <w:rPr>
          <w:rFonts w:ascii="Calibri" w:hAnsi="Calibri"/>
        </w:rPr>
        <w:t>.</w:t>
      </w:r>
      <w:r>
        <w:rPr>
          <w:rFonts w:ascii="Calibri" w:hAnsi="Calibri"/>
        </w:rPr>
        <w:t xml:space="preserve"> </w:t>
      </w:r>
      <w:r w:rsidRPr="0024511A">
        <w:rPr>
          <w:rFonts w:ascii="Calibri" w:hAnsi="Calibri"/>
        </w:rPr>
        <w:t>We are doing this study to learn how to improve the ways we collect information using surveys. The survey asks a lot of different types of questions. I will not ask you</w:t>
      </w:r>
      <w:r>
        <w:rPr>
          <w:rFonts w:ascii="Calibri" w:hAnsi="Calibri"/>
        </w:rPr>
        <w:t>r child</w:t>
      </w:r>
      <w:r w:rsidRPr="0024511A">
        <w:rPr>
          <w:rFonts w:ascii="Calibri" w:hAnsi="Calibri"/>
        </w:rPr>
        <w:t xml:space="preserve"> to answer the questions – what we want to know is how well people </w:t>
      </w:r>
      <w:r w:rsidR="00531644">
        <w:rPr>
          <w:rFonts w:ascii="Calibri" w:hAnsi="Calibri"/>
        </w:rPr>
        <w:t xml:space="preserve">their </w:t>
      </w:r>
      <w:r>
        <w:rPr>
          <w:rFonts w:ascii="Calibri" w:hAnsi="Calibri"/>
        </w:rPr>
        <w:t xml:space="preserve">child’s </w:t>
      </w:r>
      <w:r w:rsidRPr="0024511A">
        <w:rPr>
          <w:rFonts w:ascii="Calibri" w:hAnsi="Calibri"/>
        </w:rPr>
        <w:t xml:space="preserve">age would understand the questions. </w:t>
      </w:r>
      <w:r>
        <w:rPr>
          <w:rFonts w:ascii="Calibri" w:hAnsi="Calibri"/>
        </w:rPr>
        <w:t xml:space="preserve">We will ask your child things like whether they understand what the questions are asking, and whether there are any </w:t>
      </w:r>
      <w:r w:rsidRPr="0024511A">
        <w:rPr>
          <w:rFonts w:ascii="Calibri" w:hAnsi="Calibri"/>
        </w:rPr>
        <w:t xml:space="preserve">words, terms, or phrases that are confusing to </w:t>
      </w:r>
      <w:r w:rsidR="00531644">
        <w:rPr>
          <w:rFonts w:ascii="Calibri" w:hAnsi="Calibri"/>
        </w:rPr>
        <w:t>them</w:t>
      </w:r>
      <w:r w:rsidRPr="0024511A">
        <w:rPr>
          <w:rFonts w:ascii="Calibri" w:hAnsi="Calibri"/>
        </w:rPr>
        <w:t>?</w:t>
      </w:r>
    </w:p>
    <w:p w:rsidR="0024511A" w:rsidP="00C64FD0" w:rsidRDefault="0024511A" w14:paraId="3DAF22EA" w14:textId="63C4DEF8">
      <w:pPr>
        <w:rPr>
          <w:rFonts w:ascii="Calibri" w:hAnsi="Calibri"/>
        </w:rPr>
      </w:pPr>
    </w:p>
    <w:p w:rsidRPr="0024511A" w:rsidR="0024511A" w:rsidP="0024511A" w:rsidRDefault="0024511A" w14:paraId="2EDD23EE" w14:textId="36DB1155">
      <w:pPr>
        <w:rPr>
          <w:rFonts w:ascii="Calibri" w:hAnsi="Calibri"/>
        </w:rPr>
      </w:pPr>
      <w:r w:rsidRPr="0024511A">
        <w:rPr>
          <w:rFonts w:ascii="Calibri" w:hAnsi="Calibri"/>
        </w:rPr>
        <w:t xml:space="preserve">During this research your child may be audio and/or videotaped, or may be observed.  If you do not wish </w:t>
      </w:r>
      <w:r>
        <w:rPr>
          <w:rFonts w:ascii="Calibri" w:hAnsi="Calibri"/>
        </w:rPr>
        <w:t xml:space="preserve">for your child </w:t>
      </w:r>
      <w:r w:rsidRPr="0024511A">
        <w:rPr>
          <w:rFonts w:ascii="Calibri" w:hAnsi="Calibri"/>
        </w:rPr>
        <w:t>to be taped, they still may participate in this research.</w:t>
      </w:r>
      <w:r>
        <w:rPr>
          <w:rFonts w:ascii="Calibri" w:hAnsi="Calibri"/>
        </w:rPr>
        <w:t xml:space="preserve"> </w:t>
      </w:r>
      <w:r w:rsidRPr="0024511A">
        <w:rPr>
          <w:rFonts w:ascii="Calibri" w:hAnsi="Calibri"/>
        </w:rPr>
        <w:t>We estimate it will take your child an average of 60 minutes to participate in this research.</w:t>
      </w:r>
    </w:p>
    <w:p w:rsidR="0024511A" w:rsidP="00C64FD0" w:rsidRDefault="0024511A" w14:paraId="4592C732" w14:textId="77777777">
      <w:pPr>
        <w:rPr>
          <w:rFonts w:ascii="Calibri" w:hAnsi="Calibri"/>
        </w:rPr>
      </w:pPr>
    </w:p>
    <w:p w:rsidR="00C64FD0" w:rsidP="00C64FD0" w:rsidRDefault="00C64FD0" w14:paraId="6051F899" w14:textId="278DA00E">
      <w:pPr>
        <w:rPr>
          <w:rFonts w:ascii="Calibri" w:hAnsi="Calibri"/>
        </w:rPr>
      </w:pPr>
      <w:r w:rsidRPr="00B3251D">
        <w:rPr>
          <w:rFonts w:ascii="Calibri" w:hAnsi="Calibri"/>
        </w:rPr>
        <w:t xml:space="preserve">There is little or no risk to </w:t>
      </w:r>
      <w:r w:rsidR="00531644">
        <w:rPr>
          <w:rFonts w:ascii="Calibri" w:hAnsi="Calibri"/>
        </w:rPr>
        <w:t xml:space="preserve">your child, you </w:t>
      </w:r>
      <w:r w:rsidRPr="00B3251D">
        <w:rPr>
          <w:rFonts w:ascii="Calibri" w:hAnsi="Calibri"/>
        </w:rPr>
        <w:t xml:space="preserve">or your family for participating in this survey. There are no consequences for not participating. </w:t>
      </w:r>
      <w:r w:rsidR="0024511A">
        <w:rPr>
          <w:rFonts w:ascii="Calibri" w:hAnsi="Calibri"/>
        </w:rPr>
        <w:t>Y</w:t>
      </w:r>
      <w:r w:rsidR="009E3123">
        <w:rPr>
          <w:rFonts w:ascii="Calibri" w:hAnsi="Calibri"/>
        </w:rPr>
        <w:t xml:space="preserve">outh </w:t>
      </w:r>
      <w:r w:rsidR="00E85CF8">
        <w:rPr>
          <w:rFonts w:ascii="Calibri" w:hAnsi="Calibri"/>
        </w:rPr>
        <w:t>respondent</w:t>
      </w:r>
      <w:r w:rsidR="0024511A">
        <w:rPr>
          <w:rFonts w:ascii="Calibri" w:hAnsi="Calibri"/>
        </w:rPr>
        <w:t>s</w:t>
      </w:r>
      <w:r w:rsidR="009E3123">
        <w:rPr>
          <w:rFonts w:ascii="Calibri" w:hAnsi="Calibri"/>
        </w:rPr>
        <w:t xml:space="preserve"> will receive </w:t>
      </w:r>
      <w:r w:rsidR="0024511A">
        <w:rPr>
          <w:rFonts w:ascii="Calibri" w:hAnsi="Calibri"/>
        </w:rPr>
        <w:t xml:space="preserve">a $50 gift card </w:t>
      </w:r>
      <w:r w:rsidR="009E3123">
        <w:rPr>
          <w:rFonts w:ascii="Calibri" w:hAnsi="Calibri"/>
        </w:rPr>
        <w:t xml:space="preserve">as </w:t>
      </w:r>
      <w:r w:rsidR="00531644">
        <w:rPr>
          <w:rFonts w:ascii="Calibri" w:hAnsi="Calibri"/>
        </w:rPr>
        <w:t xml:space="preserve">a small token of appreciation </w:t>
      </w:r>
      <w:r w:rsidR="009E3123">
        <w:rPr>
          <w:rFonts w:ascii="Calibri" w:hAnsi="Calibri"/>
        </w:rPr>
        <w:t xml:space="preserve">for participating in the </w:t>
      </w:r>
      <w:r w:rsidR="0024511A">
        <w:rPr>
          <w:rFonts w:ascii="Calibri" w:hAnsi="Calibri"/>
        </w:rPr>
        <w:t>interview</w:t>
      </w:r>
      <w:r w:rsidRPr="00B3251D">
        <w:rPr>
          <w:rFonts w:ascii="Calibri" w:hAnsi="Calibri"/>
        </w:rPr>
        <w:t xml:space="preserve">. </w:t>
      </w:r>
    </w:p>
    <w:p w:rsidR="0024511A" w:rsidP="00C64FD0" w:rsidRDefault="0024511A" w14:paraId="2A3BB9C3" w14:textId="505241E9">
      <w:pPr>
        <w:rPr>
          <w:rFonts w:ascii="Calibri" w:hAnsi="Calibri"/>
        </w:rPr>
      </w:pPr>
    </w:p>
    <w:p w:rsidRPr="00B3251D" w:rsidR="00C64FD0" w:rsidP="00C64FD0" w:rsidRDefault="00C64FD0" w14:paraId="749292F6" w14:textId="0626D07F">
      <w:pPr>
        <w:rPr>
          <w:rFonts w:ascii="Calibri" w:hAnsi="Calibri"/>
        </w:rPr>
      </w:pPr>
      <w:r w:rsidRPr="00B3251D">
        <w:rPr>
          <w:rFonts w:ascii="Calibri" w:hAnsi="Calibri"/>
        </w:rPr>
        <w:t xml:space="preserve">I want to assure you that all of </w:t>
      </w:r>
      <w:r w:rsidR="00531644">
        <w:rPr>
          <w:rFonts w:ascii="Calibri" w:hAnsi="Calibri"/>
        </w:rPr>
        <w:t xml:space="preserve">their </w:t>
      </w:r>
      <w:r w:rsidRPr="00B3251D">
        <w:rPr>
          <w:rFonts w:ascii="Calibri" w:hAnsi="Calibri"/>
        </w:rPr>
        <w:t xml:space="preserve">answers will be kept strictly </w:t>
      </w:r>
      <w:r>
        <w:rPr>
          <w:rFonts w:ascii="Calibri" w:hAnsi="Calibri"/>
        </w:rPr>
        <w:t xml:space="preserve">confidential, and </w:t>
      </w:r>
      <w:r w:rsidR="00531644">
        <w:rPr>
          <w:rFonts w:ascii="Calibri" w:hAnsi="Calibri"/>
        </w:rPr>
        <w:t>their</w:t>
      </w:r>
      <w:r>
        <w:rPr>
          <w:rFonts w:ascii="Calibri" w:hAnsi="Calibri"/>
        </w:rPr>
        <w:t xml:space="preserve"> name and address will not be connected with any of </w:t>
      </w:r>
      <w:r w:rsidR="00531644">
        <w:rPr>
          <w:rFonts w:ascii="Calibri" w:hAnsi="Calibri"/>
        </w:rPr>
        <w:t xml:space="preserve">their </w:t>
      </w:r>
      <w:r>
        <w:rPr>
          <w:rFonts w:ascii="Calibri" w:hAnsi="Calibri"/>
        </w:rPr>
        <w:t>responses</w:t>
      </w:r>
      <w:r w:rsidRPr="00B3251D">
        <w:rPr>
          <w:rFonts w:ascii="Calibri" w:hAnsi="Calibri"/>
        </w:rPr>
        <w:t xml:space="preserve">. </w:t>
      </w:r>
      <w:r w:rsidRPr="0024511A" w:rsidR="0024511A">
        <w:rPr>
          <w:rFonts w:ascii="Calibri" w:hAnsi="Calibri"/>
        </w:rPr>
        <w:t>Your child’s participation in this research project is voluntary, and you</w:t>
      </w:r>
      <w:r w:rsidR="0024511A">
        <w:rPr>
          <w:rFonts w:ascii="Calibri" w:hAnsi="Calibri"/>
        </w:rPr>
        <w:t xml:space="preserve"> or </w:t>
      </w:r>
      <w:r w:rsidRPr="0024511A" w:rsidR="0024511A">
        <w:rPr>
          <w:rFonts w:ascii="Calibri" w:hAnsi="Calibri"/>
        </w:rPr>
        <w:t>they have the right to stop at any time</w:t>
      </w:r>
      <w:r w:rsidRPr="00B3251D">
        <w:rPr>
          <w:rFonts w:ascii="Calibri" w:hAnsi="Calibri"/>
        </w:rPr>
        <w:t xml:space="preserve">. </w:t>
      </w:r>
    </w:p>
    <w:p w:rsidRPr="00B3251D" w:rsidR="00C64FD0" w:rsidP="00C64FD0" w:rsidRDefault="00C64FD0" w14:paraId="361CE459" w14:textId="77777777">
      <w:pPr>
        <w:rPr>
          <w:rFonts w:ascii="Calibri" w:hAnsi="Calibri"/>
        </w:rPr>
      </w:pPr>
    </w:p>
    <w:p w:rsidRPr="00063176" w:rsidR="00C64FD0" w:rsidP="00C64FD0" w:rsidRDefault="00C64FD0" w14:paraId="3D24722D" w14:textId="77777777">
      <w:pPr>
        <w:rPr>
          <w:rFonts w:ascii="Calibri" w:hAnsi="Calibri"/>
        </w:rPr>
      </w:pPr>
      <w:r w:rsidRPr="00063176">
        <w:rPr>
          <w:rFonts w:ascii="Calibri" w:hAnsi="Calibri"/>
        </w:rPr>
        <w:t>Do you have any questions?</w:t>
      </w:r>
    </w:p>
    <w:p w:rsidRPr="001B3BAE" w:rsidR="00C64FD0" w:rsidP="00C64FD0" w:rsidRDefault="00C64FD0" w14:paraId="3A3CF2E7" w14:textId="77777777">
      <w:pPr>
        <w:rPr>
          <w:rFonts w:ascii="Calibri" w:hAnsi="Calibri"/>
        </w:rPr>
      </w:pPr>
    </w:p>
    <w:p w:rsidR="00C64FD0" w:rsidP="00C64FD0" w:rsidRDefault="00C64FD0" w14:paraId="4DD8C89C" w14:textId="2708CD45">
      <w:pPr>
        <w:rPr>
          <w:rFonts w:ascii="Calibri" w:hAnsi="Calibri"/>
        </w:rPr>
      </w:pPr>
      <w:r w:rsidRPr="001B3BAE">
        <w:rPr>
          <w:rFonts w:ascii="Calibri" w:hAnsi="Calibri"/>
        </w:rPr>
        <w:t xml:space="preserve">For any further concerns about your </w:t>
      </w:r>
      <w:r w:rsidR="00531644">
        <w:rPr>
          <w:rFonts w:ascii="Calibri" w:hAnsi="Calibri"/>
        </w:rPr>
        <w:t xml:space="preserve">child’s rights and your </w:t>
      </w:r>
      <w:r w:rsidRPr="001B3BAE">
        <w:rPr>
          <w:rFonts w:ascii="Calibri" w:hAnsi="Calibri"/>
        </w:rPr>
        <w:t xml:space="preserve">rights in this survey or the procedures I am following, you may contact: </w:t>
      </w:r>
      <w:r w:rsidR="00A76C79">
        <w:rPr>
          <w:rFonts w:ascii="Calibri" w:hAnsi="Calibri"/>
        </w:rPr>
        <w:t>[</w:t>
      </w:r>
      <w:r w:rsidR="00C26580">
        <w:rPr>
          <w:rFonts w:ascii="Calibri" w:hAnsi="Calibri"/>
        </w:rPr>
        <w:t>XXXXXXXXXXXXXXX</w:t>
      </w:r>
      <w:r>
        <w:rPr>
          <w:rFonts w:ascii="Calibri" w:hAnsi="Calibri"/>
        </w:rPr>
        <w:t xml:space="preserve"> </w:t>
      </w:r>
      <w:r w:rsidR="00A76C79">
        <w:rPr>
          <w:rFonts w:ascii="Calibri" w:hAnsi="Calibri"/>
        </w:rPr>
        <w:t>FROM BALTIMORE CITY HEALTH DEPARTMENT AT (404)-XXX-XXXX/GARRETT COUNTY HEALTH DEPARTMENT AT (XXX)-XXX-XXXX]</w:t>
      </w:r>
      <w:r w:rsidDel="00A76C79" w:rsidR="00A76C79">
        <w:rPr>
          <w:rFonts w:ascii="Calibri" w:hAnsi="Calibri"/>
        </w:rPr>
        <w:t xml:space="preserve"> </w:t>
      </w:r>
      <w:r>
        <w:rPr>
          <w:rFonts w:ascii="Calibri" w:hAnsi="Calibri"/>
        </w:rPr>
        <w:t xml:space="preserve">or </w:t>
      </w:r>
      <w:r w:rsidR="00C26580">
        <w:rPr>
          <w:rFonts w:ascii="Calibri" w:hAnsi="Calibri"/>
        </w:rPr>
        <w:t>XXXXXXXXXX</w:t>
      </w:r>
      <w:r>
        <w:rPr>
          <w:rFonts w:ascii="Calibri" w:hAnsi="Calibri"/>
        </w:rPr>
        <w:t xml:space="preserve"> </w:t>
      </w:r>
      <w:r w:rsidR="00A76C79">
        <w:rPr>
          <w:rFonts w:ascii="Calibri" w:hAnsi="Calibri"/>
        </w:rPr>
        <w:t>from</w:t>
      </w:r>
      <w:r>
        <w:rPr>
          <w:rFonts w:ascii="Calibri" w:hAnsi="Calibri"/>
        </w:rPr>
        <w:t xml:space="preserve"> </w:t>
      </w:r>
      <w:r w:rsidRPr="00C64FD0">
        <w:rPr>
          <w:rFonts w:ascii="Calibri" w:hAnsi="Calibri"/>
        </w:rPr>
        <w:t xml:space="preserve">NORC </w:t>
      </w:r>
      <w:r w:rsidR="00A76C79">
        <w:rPr>
          <w:rFonts w:ascii="Calibri" w:hAnsi="Calibri"/>
        </w:rPr>
        <w:t>at</w:t>
      </w:r>
      <w:r w:rsidRPr="00C64FD0">
        <w:rPr>
          <w:rFonts w:ascii="Calibri" w:hAnsi="Calibri"/>
        </w:rPr>
        <w:t xml:space="preserve"> the University of Chicago</w:t>
      </w:r>
      <w:r>
        <w:rPr>
          <w:rFonts w:ascii="Calibri" w:hAnsi="Calibri"/>
        </w:rPr>
        <w:t xml:space="preserve"> </w:t>
      </w:r>
      <w:r w:rsidRPr="001D3CFA">
        <w:rPr>
          <w:rFonts w:asciiTheme="minorHAnsi" w:hAnsiTheme="minorHAnsi" w:cstheme="minorHAnsi"/>
        </w:rPr>
        <w:t xml:space="preserve">at (301) </w:t>
      </w:r>
      <w:r w:rsidR="00C26580">
        <w:rPr>
          <w:rFonts w:asciiTheme="minorHAnsi" w:hAnsiTheme="minorHAnsi" w:cstheme="minorHAnsi"/>
        </w:rPr>
        <w:t>XXX</w:t>
      </w:r>
      <w:r w:rsidRPr="001D3CFA">
        <w:rPr>
          <w:rFonts w:asciiTheme="minorHAnsi" w:hAnsiTheme="minorHAnsi" w:cstheme="minorHAnsi"/>
        </w:rPr>
        <w:t>-</w:t>
      </w:r>
      <w:r w:rsidR="00C26580">
        <w:rPr>
          <w:rFonts w:asciiTheme="minorHAnsi" w:hAnsiTheme="minorHAnsi" w:cstheme="minorHAnsi"/>
        </w:rPr>
        <w:t>XXXX</w:t>
      </w:r>
      <w:r>
        <w:rPr>
          <w:rFonts w:ascii="Calibri" w:hAnsi="Calibri"/>
        </w:rPr>
        <w:t xml:space="preserve">, </w:t>
      </w:r>
      <w:r w:rsidRPr="001B3BAE">
        <w:rPr>
          <w:rFonts w:ascii="Calibri" w:hAnsi="Calibri"/>
        </w:rPr>
        <w:t>who are prepared to address your concerns or refer you to someone who can. Please feel free to write down this information for future reference.</w:t>
      </w:r>
    </w:p>
    <w:p w:rsidR="0024511A" w:rsidP="00C64FD0" w:rsidRDefault="0024511A" w14:paraId="0773320C" w14:textId="6953A124">
      <w:pPr>
        <w:rPr>
          <w:rFonts w:ascii="Calibri" w:hAnsi="Calibri"/>
        </w:rPr>
      </w:pPr>
    </w:p>
    <w:p w:rsidRPr="000F6A83" w:rsidR="0024511A" w:rsidP="00C64FD0" w:rsidRDefault="0024511A" w14:paraId="4859D76A" w14:textId="7853ED84">
      <w:pPr>
        <w:rPr>
          <w:rFonts w:ascii="Calibri" w:hAnsi="Calibri"/>
        </w:rPr>
      </w:pPr>
      <w:r>
        <w:rPr>
          <w:rFonts w:ascii="Calibri" w:hAnsi="Calibri"/>
        </w:rPr>
        <w:t>Do you give your permission for your child to participate in this study?</w:t>
      </w:r>
    </w:p>
    <w:p w:rsidR="0024511A" w:rsidP="00C64FD0" w:rsidRDefault="0024511A" w14:paraId="1EC84257" w14:textId="77777777">
      <w:pPr>
        <w:tabs>
          <w:tab w:val="left" w:pos="480"/>
        </w:tabs>
        <w:rPr>
          <w:rFonts w:ascii="Calibri" w:hAnsi="Calibri"/>
          <w:i/>
        </w:rPr>
      </w:pPr>
    </w:p>
    <w:p w:rsidR="0024511A" w:rsidP="0024511A" w:rsidRDefault="00C64FD0" w14:paraId="7231B875" w14:textId="32CDAFDD">
      <w:pPr>
        <w:tabs>
          <w:tab w:val="left" w:pos="480"/>
        </w:tabs>
        <w:ind w:left="480"/>
        <w:rPr>
          <w:rFonts w:asciiTheme="minorHAnsi" w:hAnsiTheme="minorHAnsi" w:cstheme="minorHAnsi"/>
          <w:b/>
          <w:caps/>
        </w:rPr>
      </w:pPr>
      <w:r w:rsidRPr="00A124F6">
        <w:rPr>
          <w:rFonts w:ascii="Calibri" w:hAnsi="Calibri"/>
          <w:noProof/>
        </w:rPr>
        <mc:AlternateContent>
          <mc:Choice Requires="wps">
            <w:drawing>
              <wp:anchor distT="0" distB="0" distL="114300" distR="114300" simplePos="0" relativeHeight="251659264" behindDoc="0" locked="0" layoutInCell="1" allowOverlap="1" wp14:editId="30762D9F" wp14:anchorId="12D5D5C2">
                <wp:simplePos x="0" y="0"/>
                <wp:positionH relativeFrom="column">
                  <wp:posOffset>-54610</wp:posOffset>
                </wp:positionH>
                <wp:positionV relativeFrom="paragraph">
                  <wp:posOffset>9525</wp:posOffset>
                </wp:positionV>
                <wp:extent cx="126365" cy="122555"/>
                <wp:effectExtent l="0" t="0" r="26035" b="10795"/>
                <wp:wrapNone/>
                <wp:docPr id="15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3pt;margin-top:.75pt;width:9.9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152CD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R4Ig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"/>
            </w:pict>
          </mc:Fallback>
        </mc:AlternateContent>
      </w:r>
      <w:r w:rsidRPr="00A124F6">
        <w:rPr>
          <w:rFonts w:ascii="Calibri" w:hAnsi="Calibri"/>
          <w:b/>
          <w:caps/>
        </w:rPr>
        <w:t xml:space="preserve">Does </w:t>
      </w:r>
      <w:r w:rsidRPr="0024511A">
        <w:rPr>
          <w:rFonts w:asciiTheme="minorHAnsi" w:hAnsiTheme="minorHAnsi" w:cstheme="minorHAnsi"/>
          <w:b/>
          <w:caps/>
        </w:rPr>
        <w:t xml:space="preserve">not </w:t>
      </w:r>
      <w:r w:rsidR="0024511A">
        <w:rPr>
          <w:rFonts w:asciiTheme="minorHAnsi" w:hAnsiTheme="minorHAnsi" w:cstheme="minorHAnsi"/>
          <w:b/>
          <w:caps/>
        </w:rPr>
        <w:t>GIVE PERMISSION FOR CHILD TO PARTICIPATE</w:t>
      </w:r>
      <w:r w:rsidRPr="0024511A">
        <w:rPr>
          <w:rFonts w:asciiTheme="minorHAnsi" w:hAnsiTheme="minorHAnsi" w:cstheme="minorHAnsi"/>
          <w:b/>
          <w:caps/>
        </w:rPr>
        <w:t xml:space="preserve"> </w:t>
      </w:r>
    </w:p>
    <w:p w:rsidR="0024511A" w:rsidP="0024511A" w:rsidRDefault="0024511A" w14:paraId="23289350" w14:textId="77777777">
      <w:pPr>
        <w:tabs>
          <w:tab w:val="left" w:pos="480"/>
        </w:tabs>
        <w:ind w:left="480"/>
        <w:rPr>
          <w:rFonts w:asciiTheme="minorHAnsi" w:hAnsiTheme="minorHAnsi" w:cstheme="minorHAnsi"/>
          <w:caps/>
        </w:rPr>
      </w:pPr>
    </w:p>
    <w:p w:rsidRPr="0024511A" w:rsidR="00C64FD0" w:rsidP="0024511A" w:rsidRDefault="00C64FD0" w14:paraId="63C6AC64" w14:textId="74889550">
      <w:pPr>
        <w:tabs>
          <w:tab w:val="left" w:pos="480"/>
        </w:tabs>
        <w:ind w:left="480"/>
        <w:rPr>
          <w:rFonts w:asciiTheme="minorHAnsi" w:hAnsiTheme="minorHAnsi" w:cstheme="minorHAnsi"/>
          <w:caps/>
        </w:rPr>
      </w:pPr>
      <w:r w:rsidRPr="0024511A">
        <w:rPr>
          <w:rFonts w:asciiTheme="minorHAnsi" w:hAnsiTheme="minorHAnsi" w:cstheme="minorHAnsi"/>
          <w:noProof/>
        </w:rPr>
        <mc:AlternateContent>
          <mc:Choice Requires="wps">
            <w:drawing>
              <wp:anchor distT="0" distB="0" distL="114300" distR="114300" simplePos="0" relativeHeight="251660288" behindDoc="0" locked="0" layoutInCell="1" allowOverlap="1" wp14:editId="47E216B9" wp14:anchorId="40C104CE">
                <wp:simplePos x="0" y="0"/>
                <wp:positionH relativeFrom="column">
                  <wp:posOffset>-54610</wp:posOffset>
                </wp:positionH>
                <wp:positionV relativeFrom="paragraph">
                  <wp:posOffset>28575</wp:posOffset>
                </wp:positionV>
                <wp:extent cx="126365" cy="122555"/>
                <wp:effectExtent l="0" t="0" r="26035" b="10795"/>
                <wp:wrapNone/>
                <wp:docPr id="15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3pt;margin-top:2.25pt;width:9.9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4012A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"/>
            </w:pict>
          </mc:Fallback>
        </mc:AlternateContent>
      </w:r>
      <w:r w:rsidR="0024511A">
        <w:rPr>
          <w:rFonts w:asciiTheme="minorHAnsi" w:hAnsiTheme="minorHAnsi" w:cstheme="minorHAnsi"/>
          <w:b/>
          <w:caps/>
        </w:rPr>
        <w:t>GIVES PERMISSION FOR CHILD TO PARTICIPATE</w:t>
      </w:r>
    </w:p>
    <w:p w:rsidRPr="0024511A" w:rsidR="00C64FD0" w:rsidP="00C64FD0" w:rsidRDefault="00C64FD0" w14:paraId="57D06772" w14:textId="77777777">
      <w:pPr>
        <w:rPr>
          <w:rFonts w:asciiTheme="minorHAnsi" w:hAnsiTheme="minorHAnsi" w:cstheme="minorHAnsi"/>
          <w:b/>
        </w:rPr>
      </w:pPr>
    </w:p>
    <w:p w:rsidRPr="0024511A" w:rsidR="000F6A83" w:rsidP="00C64FD0" w:rsidRDefault="000F6A83" w14:paraId="44B881BC" w14:textId="77777777">
      <w:pPr>
        <w:rPr>
          <w:rFonts w:asciiTheme="minorHAnsi" w:hAnsiTheme="minorHAnsi" w:cstheme="minorHAnsi"/>
          <w:b/>
          <w:bCs/>
        </w:rPr>
      </w:pPr>
    </w:p>
    <w:p w:rsidRPr="0024511A" w:rsidR="00C64FD0" w:rsidP="00C64FD0" w:rsidRDefault="00C64FD0" w14:paraId="10414896" w14:textId="0735BC05">
      <w:pPr>
        <w:rPr>
          <w:rFonts w:asciiTheme="minorHAnsi" w:hAnsiTheme="minorHAnsi" w:cstheme="minorHAnsi"/>
          <w:b/>
          <w:bCs/>
        </w:rPr>
      </w:pPr>
      <w:r w:rsidRPr="0024511A">
        <w:rPr>
          <w:rFonts w:asciiTheme="minorHAnsi" w:hAnsiTheme="minorHAnsi" w:cstheme="minorHAnsi"/>
          <w:b/>
          <w:bCs/>
        </w:rPr>
        <w:t xml:space="preserve">Name of Interviewer Obtaining </w:t>
      </w:r>
      <w:r w:rsidR="00531644">
        <w:rPr>
          <w:rFonts w:asciiTheme="minorHAnsi" w:hAnsiTheme="minorHAnsi" w:cstheme="minorHAnsi"/>
          <w:b/>
          <w:bCs/>
        </w:rPr>
        <w:t xml:space="preserve">Verbal </w:t>
      </w:r>
      <w:r w:rsidR="0081219C">
        <w:rPr>
          <w:rFonts w:asciiTheme="minorHAnsi" w:hAnsiTheme="minorHAnsi" w:cstheme="minorHAnsi"/>
          <w:b/>
          <w:bCs/>
        </w:rPr>
        <w:t>Permission</w:t>
      </w:r>
      <w:r w:rsidRPr="0024511A">
        <w:rPr>
          <w:rFonts w:asciiTheme="minorHAnsi" w:hAnsiTheme="minorHAnsi" w:cstheme="minorHAnsi"/>
          <w:b/>
          <w:bCs/>
        </w:rPr>
        <w:t>:______</w:t>
      </w:r>
      <w:r w:rsidR="0081219C">
        <w:rPr>
          <w:rFonts w:asciiTheme="minorHAnsi" w:hAnsiTheme="minorHAnsi" w:cstheme="minorHAnsi"/>
          <w:b/>
          <w:bCs/>
        </w:rPr>
        <w:t>_________</w:t>
      </w:r>
      <w:r w:rsidRPr="0024511A">
        <w:rPr>
          <w:rFonts w:asciiTheme="minorHAnsi" w:hAnsiTheme="minorHAnsi" w:cstheme="minorHAnsi"/>
          <w:b/>
          <w:bCs/>
        </w:rPr>
        <w:t>_____________________</w:t>
      </w:r>
    </w:p>
    <w:p w:rsidRPr="0024511A" w:rsidR="009D582D" w:rsidP="00C64FD0" w:rsidRDefault="00C64FD0" w14:paraId="338A681A" w14:textId="2BC01A6C">
      <w:pPr>
        <w:rPr>
          <w:rFonts w:asciiTheme="minorHAnsi" w:hAnsiTheme="minorHAnsi" w:cstheme="minorHAnsi"/>
          <w:b/>
          <w:bCs/>
        </w:rPr>
      </w:pPr>
      <w:r w:rsidRPr="0024511A">
        <w:rPr>
          <w:rFonts w:asciiTheme="minorHAnsi" w:hAnsiTheme="minorHAnsi" w:cstheme="minorHAnsi"/>
          <w:b/>
          <w:bCs/>
        </w:rPr>
        <w:t>Date:___________________________________________</w:t>
      </w:r>
    </w:p>
    <w:p w:rsidRPr="0024511A" w:rsidR="001452C9" w:rsidP="009D582D" w:rsidRDefault="001452C9" w14:paraId="689D9775" w14:textId="00C85327">
      <w:pPr>
        <w:pStyle w:val="Heading1"/>
        <w:rPr>
          <w:rFonts w:asciiTheme="minorHAnsi" w:hAnsiTheme="minorHAnsi" w:cstheme="minorHAnsi"/>
          <w:b/>
          <w:szCs w:val="24"/>
        </w:rPr>
      </w:pPr>
      <w:bookmarkStart w:name="_Toc366137883" w:id="3"/>
      <w:bookmarkStart w:name="_Toc527575217" w:id="4"/>
    </w:p>
    <w:p w:rsidRPr="0024511A" w:rsidR="001452C9" w:rsidP="001452C9" w:rsidRDefault="001452C9" w14:paraId="202ABC03" w14:textId="77777777">
      <w:pPr>
        <w:rPr>
          <w:rFonts w:asciiTheme="minorHAnsi" w:hAnsiTheme="minorHAnsi" w:cstheme="minorHAnsi"/>
        </w:rPr>
      </w:pPr>
    </w:p>
    <w:bookmarkEnd w:id="3"/>
    <w:bookmarkEnd w:id="4"/>
    <w:sectPr w:rsidRPr="0024511A" w:rsidR="001452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0D9FB" w14:textId="77777777" w:rsidR="003F174C" w:rsidRDefault="003F174C" w:rsidP="003F174C">
      <w:r>
        <w:separator/>
      </w:r>
    </w:p>
  </w:endnote>
  <w:endnote w:type="continuationSeparator" w:id="0">
    <w:p w14:paraId="4FB20D07" w14:textId="77777777" w:rsidR="003F174C" w:rsidRDefault="003F174C" w:rsidP="003F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unPenh">
    <w:charset w:val="00"/>
    <w:family w:val="auto"/>
    <w:pitch w:val="variable"/>
    <w:sig w:usb0="80000003" w:usb1="00000000" w:usb2="0001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FCE8B" w14:textId="77777777" w:rsidR="003F174C" w:rsidRDefault="003F174C" w:rsidP="003F174C">
      <w:r>
        <w:separator/>
      </w:r>
    </w:p>
  </w:footnote>
  <w:footnote w:type="continuationSeparator" w:id="0">
    <w:p w14:paraId="3E6AD323" w14:textId="77777777" w:rsidR="003F174C" w:rsidRDefault="003F174C" w:rsidP="003F1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CC37DF"/>
    <w:multiLevelType w:val="hybridMultilevel"/>
    <w:tmpl w:val="35820A3C"/>
    <w:lvl w:ilvl="0" w:tplc="D30E6124">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D0"/>
    <w:rsid w:val="00035D6C"/>
    <w:rsid w:val="00084BBB"/>
    <w:rsid w:val="000F6A83"/>
    <w:rsid w:val="001452C9"/>
    <w:rsid w:val="001D3CFA"/>
    <w:rsid w:val="0024511A"/>
    <w:rsid w:val="002C69A3"/>
    <w:rsid w:val="003A709E"/>
    <w:rsid w:val="003F174C"/>
    <w:rsid w:val="00531644"/>
    <w:rsid w:val="005B4903"/>
    <w:rsid w:val="005D5D9C"/>
    <w:rsid w:val="0081219C"/>
    <w:rsid w:val="008155BA"/>
    <w:rsid w:val="009C6FF9"/>
    <w:rsid w:val="009D582D"/>
    <w:rsid w:val="009E3123"/>
    <w:rsid w:val="00A51FEC"/>
    <w:rsid w:val="00A6592E"/>
    <w:rsid w:val="00A76C79"/>
    <w:rsid w:val="00AD3968"/>
    <w:rsid w:val="00B5286B"/>
    <w:rsid w:val="00BC6FBC"/>
    <w:rsid w:val="00BD71EC"/>
    <w:rsid w:val="00C26580"/>
    <w:rsid w:val="00C64FD0"/>
    <w:rsid w:val="00C90F75"/>
    <w:rsid w:val="00D01035"/>
    <w:rsid w:val="00D5274C"/>
    <w:rsid w:val="00D56841"/>
    <w:rsid w:val="00D86C9F"/>
    <w:rsid w:val="00D96C50"/>
    <w:rsid w:val="00DD0D12"/>
    <w:rsid w:val="00E85CF8"/>
    <w:rsid w:val="00E87C77"/>
    <w:rsid w:val="00F7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ED3269"/>
  <w15:chartTrackingRefBased/>
  <w15:docId w15:val="{9990E78C-C81C-4EBF-8843-4D6A54ED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F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4FD0"/>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4FD0"/>
    <w:rPr>
      <w:rFonts w:ascii="Times New Roman" w:eastAsia="Times New Roman" w:hAnsi="Times New Roman" w:cs="Times New Roman"/>
      <w:sz w:val="24"/>
      <w:szCs w:val="20"/>
    </w:rPr>
  </w:style>
  <w:style w:type="paragraph" w:styleId="ListParagraph">
    <w:name w:val="List Paragraph"/>
    <w:aliases w:val="List Square"/>
    <w:basedOn w:val="Normal"/>
    <w:uiPriority w:val="34"/>
    <w:qFormat/>
    <w:rsid w:val="00C64FD0"/>
    <w:pPr>
      <w:spacing w:after="200" w:line="276" w:lineRule="auto"/>
      <w:ind w:left="720"/>
    </w:pPr>
    <w:rPr>
      <w:szCs w:val="22"/>
    </w:rPr>
  </w:style>
  <w:style w:type="character" w:styleId="CommentReference">
    <w:name w:val="annotation reference"/>
    <w:basedOn w:val="DefaultParagraphFont"/>
    <w:uiPriority w:val="99"/>
    <w:semiHidden/>
    <w:unhideWhenUsed/>
    <w:rsid w:val="00C64FD0"/>
    <w:rPr>
      <w:sz w:val="16"/>
      <w:szCs w:val="16"/>
    </w:rPr>
  </w:style>
  <w:style w:type="paragraph" w:styleId="CommentText">
    <w:name w:val="annotation text"/>
    <w:basedOn w:val="Normal"/>
    <w:link w:val="CommentTextChar"/>
    <w:uiPriority w:val="99"/>
    <w:semiHidden/>
    <w:unhideWhenUsed/>
    <w:rsid w:val="00C64FD0"/>
    <w:rPr>
      <w:sz w:val="20"/>
      <w:szCs w:val="20"/>
    </w:rPr>
  </w:style>
  <w:style w:type="character" w:customStyle="1" w:styleId="CommentTextChar">
    <w:name w:val="Comment Text Char"/>
    <w:basedOn w:val="DefaultParagraphFont"/>
    <w:link w:val="CommentText"/>
    <w:uiPriority w:val="99"/>
    <w:semiHidden/>
    <w:rsid w:val="00C64F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FD0"/>
    <w:rPr>
      <w:b/>
      <w:bCs/>
    </w:rPr>
  </w:style>
  <w:style w:type="character" w:customStyle="1" w:styleId="CommentSubjectChar">
    <w:name w:val="Comment Subject Char"/>
    <w:basedOn w:val="CommentTextChar"/>
    <w:link w:val="CommentSubject"/>
    <w:uiPriority w:val="99"/>
    <w:semiHidden/>
    <w:rsid w:val="00C64F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D0"/>
    <w:rPr>
      <w:rFonts w:ascii="Segoe UI" w:eastAsia="Times New Roman" w:hAnsi="Segoe UI" w:cs="Segoe UI"/>
      <w:sz w:val="18"/>
      <w:szCs w:val="18"/>
    </w:rPr>
  </w:style>
  <w:style w:type="paragraph" w:styleId="NoSpacing">
    <w:name w:val="No Spacing"/>
    <w:uiPriority w:val="1"/>
    <w:qFormat/>
    <w:rsid w:val="009D582D"/>
    <w:pPr>
      <w:spacing w:after="0" w:line="240" w:lineRule="auto"/>
    </w:pPr>
    <w:rPr>
      <w:rFonts w:ascii="Calibri" w:eastAsia="Calibri" w:hAnsi="Calibri" w:cs="DaunPenh"/>
    </w:rPr>
  </w:style>
  <w:style w:type="paragraph" w:styleId="FootnoteText">
    <w:name w:val="footnote text"/>
    <w:basedOn w:val="Normal"/>
    <w:link w:val="FootnoteTextChar"/>
    <w:uiPriority w:val="99"/>
    <w:unhideWhenUsed/>
    <w:rsid w:val="00B5286B"/>
    <w:rPr>
      <w:rFonts w:ascii="Times" w:eastAsia="Calibri" w:hAnsi="Times" w:cs="Times"/>
    </w:rPr>
  </w:style>
  <w:style w:type="character" w:customStyle="1" w:styleId="FootnoteTextChar">
    <w:name w:val="Footnote Text Char"/>
    <w:basedOn w:val="DefaultParagraphFont"/>
    <w:link w:val="FootnoteText"/>
    <w:uiPriority w:val="99"/>
    <w:rsid w:val="00B5286B"/>
    <w:rPr>
      <w:rFonts w:ascii="Times" w:eastAsia="Calibri" w:hAnsi="Times" w:cs="Times"/>
      <w:sz w:val="24"/>
      <w:szCs w:val="24"/>
    </w:rPr>
  </w:style>
  <w:style w:type="character" w:styleId="Hyperlink">
    <w:name w:val="Hyperlink"/>
    <w:basedOn w:val="DefaultParagraphFont"/>
    <w:uiPriority w:val="99"/>
    <w:unhideWhenUsed/>
    <w:rsid w:val="003F174C"/>
    <w:rPr>
      <w:color w:val="0563C1" w:themeColor="hyperlink"/>
      <w:u w:val="single"/>
    </w:rPr>
  </w:style>
  <w:style w:type="character" w:styleId="UnresolvedMention">
    <w:name w:val="Unresolved Mention"/>
    <w:basedOn w:val="DefaultParagraphFont"/>
    <w:uiPriority w:val="99"/>
    <w:semiHidden/>
    <w:unhideWhenUsed/>
    <w:rsid w:val="003F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Angel, Karen C. (CDC/DDNID/NCIPC/OD)</cp:lastModifiedBy>
  <cp:revision>6</cp:revision>
  <dcterms:created xsi:type="dcterms:W3CDTF">2021-10-13T14:09:00Z</dcterms:created>
  <dcterms:modified xsi:type="dcterms:W3CDTF">2021-10-22T18:43:00Z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2021-09-08T16:44:06Z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af5c49fb-8b0c-416a-93fa-d0d589ab7b03</vt:lpwstr>
  </property>
  <property fmtid="{D5CDD505-2E9C-101B-9397-08002B2CF9AE}" pid="8" name="MSIP_Label_7b94a7b8-f06c-4dfe-bdcc-9b548fd58c31_ContentBits">
    <vt:lpwstr>0</vt:lpwstr>
  </property>
</Properties>
</file>