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word/header41.xml" ContentType="application/vnd.openxmlformats-officedocument.wordprocessingml.head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footer39.xml" ContentType="application/vnd.openxmlformats-officedocument.wordprocessingml.footer+xml"/>
  <Override PartName="/word/header44.xml" ContentType="application/vnd.openxmlformats-officedocument.wordprocessingml.head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footer42.xml" ContentType="application/vnd.openxmlformats-officedocument.wordprocessingml.footer+xml"/>
  <Override PartName="/word/header47.xml" ContentType="application/vnd.openxmlformats-officedocument.wordprocessingml.head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footer45.xml" ContentType="application/vnd.openxmlformats-officedocument.wordprocessingml.footer+xml"/>
  <Override PartName="/word/header50.xml" ContentType="application/vnd.openxmlformats-officedocument.wordprocessingml.header+xml"/>
  <Override PartName="/word/footer46.xml" ContentType="application/vnd.openxmlformats-officedocument.wordprocessingml.footer+xml"/>
  <Override PartName="/word/header51.xml" ContentType="application/vnd.openxmlformats-officedocument.wordprocessingml.head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footer51.xml" ContentType="application/vnd.openxmlformats-officedocument.wordprocessingml.footer+xml"/>
  <Override PartName="/word/header56.xml" ContentType="application/vnd.openxmlformats-officedocument.wordprocessingml.header+xml"/>
  <Override PartName="/word/footer5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53.xml" ContentType="application/vnd.openxmlformats-officedocument.wordprocessingml.footer+xml"/>
  <Override PartName="/word/header62.xml" ContentType="application/vnd.openxmlformats-officedocument.wordprocessingml.header+xml"/>
  <Override PartName="/word/footer5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A5C" w:rsidP="005F3A5C" w:rsidRDefault="005F3A5C">
      <w:pPr>
        <w:spacing w:before="0" w:after="0" w:line="360" w:lineRule="atLeast"/>
        <w:ind w:left="-360"/>
        <w:jc w:val="center"/>
        <w:rPr>
          <w:rFonts w:ascii="Arial" w:hAnsi="Arial" w:cs="Arial"/>
          <w:b/>
          <w:i/>
          <w:sz w:val="44"/>
          <w:szCs w:val="44"/>
        </w:rPr>
      </w:pPr>
      <w:r>
        <w:rPr>
          <w:rFonts w:ascii="Arial" w:hAnsi="Arial" w:cs="Arial"/>
          <w:b/>
          <w:i/>
          <w:sz w:val="44"/>
          <w:szCs w:val="44"/>
        </w:rPr>
        <w:t>Attachment 3</w:t>
      </w:r>
      <w:r w:rsidR="00A272A2">
        <w:rPr>
          <w:rFonts w:ascii="Arial" w:hAnsi="Arial" w:cs="Arial"/>
          <w:b/>
          <w:i/>
          <w:sz w:val="44"/>
          <w:szCs w:val="44"/>
        </w:rPr>
        <w:t>k</w:t>
      </w:r>
    </w:p>
    <w:p w:rsidR="005F3A5C" w:rsidP="005F3A5C" w:rsidRDefault="005F3A5C">
      <w:pPr>
        <w:spacing w:before="0" w:after="0" w:line="360" w:lineRule="atLeast"/>
        <w:ind w:left="0" w:firstLine="1152"/>
        <w:jc w:val="center"/>
        <w:rPr>
          <w:rFonts w:ascii="Arial" w:hAnsi="Arial" w:cs="Arial"/>
          <w:b/>
          <w:i/>
          <w:sz w:val="44"/>
          <w:szCs w:val="44"/>
        </w:rPr>
      </w:pPr>
      <w:bookmarkStart w:name="_GoBack" w:id="0"/>
      <w:bookmarkEnd w:id="0"/>
    </w:p>
    <w:p w:rsidR="005F3A5C" w:rsidP="005F3A5C" w:rsidRDefault="005F3A5C">
      <w:pPr>
        <w:spacing w:before="0" w:after="0" w:line="360" w:lineRule="atLeast"/>
        <w:ind w:left="-360"/>
        <w:jc w:val="center"/>
        <w:rPr>
          <w:rFonts w:ascii="Arial" w:hAnsi="Arial" w:cs="Arial"/>
          <w:b/>
          <w:i/>
          <w:sz w:val="36"/>
          <w:szCs w:val="36"/>
        </w:rPr>
      </w:pPr>
      <w:r>
        <w:rPr>
          <w:rFonts w:ascii="Arial" w:hAnsi="Arial" w:cs="Arial"/>
          <w:b/>
          <w:i/>
          <w:sz w:val="36"/>
          <w:szCs w:val="36"/>
        </w:rPr>
        <w:t>Questionnaires, Hand Cards</w:t>
      </w:r>
      <w:r w:rsidR="003804BC">
        <w:rPr>
          <w:rFonts w:ascii="Arial" w:hAnsi="Arial" w:cs="Arial"/>
          <w:b/>
          <w:i/>
          <w:sz w:val="36"/>
          <w:szCs w:val="36"/>
        </w:rPr>
        <w:t>,</w:t>
      </w:r>
      <w:r>
        <w:rPr>
          <w:rFonts w:ascii="Arial" w:hAnsi="Arial" w:cs="Arial"/>
          <w:b/>
          <w:i/>
          <w:sz w:val="36"/>
          <w:szCs w:val="36"/>
        </w:rPr>
        <w:t xml:space="preserve"> and </w:t>
      </w:r>
    </w:p>
    <w:p w:rsidR="003804BC" w:rsidP="005F3A5C" w:rsidRDefault="005F3A5C">
      <w:pPr>
        <w:spacing w:before="0" w:after="0" w:line="360" w:lineRule="atLeast"/>
        <w:ind w:left="-360"/>
        <w:jc w:val="center"/>
        <w:rPr>
          <w:rFonts w:ascii="Arial" w:hAnsi="Arial" w:cs="Arial"/>
          <w:b/>
          <w:i/>
          <w:sz w:val="36"/>
          <w:szCs w:val="36"/>
        </w:rPr>
      </w:pPr>
      <w:r>
        <w:rPr>
          <w:rFonts w:ascii="Arial" w:hAnsi="Arial" w:cs="Arial"/>
          <w:b/>
          <w:i/>
          <w:sz w:val="36"/>
          <w:szCs w:val="36"/>
        </w:rPr>
        <w:t>MEC Data Collection Forms</w:t>
      </w:r>
    </w:p>
    <w:p w:rsidR="005F3A5C" w:rsidP="005F3A5C" w:rsidRDefault="005F3A5C">
      <w:pPr>
        <w:spacing w:before="0" w:after="0" w:line="360" w:lineRule="atLeast"/>
        <w:ind w:left="-360"/>
        <w:jc w:val="center"/>
        <w:rPr>
          <w:rFonts w:ascii="Arial" w:hAnsi="Arial" w:cs="Arial"/>
          <w:b/>
          <w:i/>
          <w:sz w:val="36"/>
          <w:szCs w:val="36"/>
        </w:rPr>
      </w:pPr>
      <w:r>
        <w:rPr>
          <w:rFonts w:ascii="Arial" w:hAnsi="Arial" w:cs="Arial"/>
          <w:b/>
          <w:i/>
          <w:sz w:val="36"/>
          <w:szCs w:val="36"/>
        </w:rPr>
        <w:t>2019-</w:t>
      </w:r>
      <w:r w:rsidR="003804BC">
        <w:rPr>
          <w:rFonts w:ascii="Arial" w:hAnsi="Arial" w:cs="Arial"/>
          <w:b/>
          <w:i/>
          <w:sz w:val="36"/>
          <w:szCs w:val="36"/>
        </w:rPr>
        <w:t>20</w:t>
      </w:r>
      <w:r>
        <w:rPr>
          <w:rFonts w:ascii="Arial" w:hAnsi="Arial" w:cs="Arial"/>
          <w:b/>
          <w:i/>
          <w:sz w:val="36"/>
          <w:szCs w:val="36"/>
        </w:rPr>
        <w:t>20</w:t>
      </w:r>
    </w:p>
    <w:p w:rsidR="000B638B" w:rsidRDefault="006875B5">
      <w:pPr>
        <w:spacing w:before="0" w:after="160" w:line="259" w:lineRule="auto"/>
        <w:ind w:left="0"/>
        <w:jc w:val="left"/>
      </w:pPr>
      <w:r>
        <w:br w:type="page"/>
      </w:r>
    </w:p>
    <w:p w:rsidRPr="00D26B15" w:rsidR="000B638B" w:rsidP="000B638B" w:rsidRDefault="000B638B">
      <w:pPr>
        <w:ind w:left="0"/>
        <w:jc w:val="center"/>
        <w:rPr>
          <w:rFonts w:ascii="Arial" w:hAnsi="Arial" w:cs="Arial"/>
          <w:b/>
          <w:bCs/>
          <w:sz w:val="28"/>
          <w:szCs w:val="28"/>
        </w:rPr>
      </w:pPr>
      <w:r w:rsidRPr="00D26B15">
        <w:rPr>
          <w:rFonts w:ascii="Arial" w:hAnsi="Arial" w:cs="Arial"/>
          <w:b/>
          <w:bCs/>
          <w:sz w:val="28"/>
          <w:szCs w:val="28"/>
        </w:rPr>
        <w:lastRenderedPageBreak/>
        <w:t>National health and Nutrition Examination</w:t>
      </w:r>
      <w:r w:rsidRPr="00D26B15">
        <w:rPr>
          <w:rFonts w:ascii="Arial" w:hAnsi="Arial" w:cs="Arial"/>
          <w:b/>
          <w:bCs/>
          <w:sz w:val="28"/>
          <w:szCs w:val="28"/>
          <w:lang w:val="fr-FR"/>
        </w:rPr>
        <w:t xml:space="preserve"> </w:t>
      </w:r>
      <w:r w:rsidRPr="00D26B15">
        <w:rPr>
          <w:rFonts w:ascii="Arial" w:hAnsi="Arial" w:cs="Arial"/>
          <w:b/>
          <w:bCs/>
          <w:sz w:val="28"/>
          <w:szCs w:val="28"/>
        </w:rPr>
        <w:t>Survey (NHANES)</w:t>
      </w:r>
    </w:p>
    <w:p w:rsidRPr="000B638B" w:rsidR="000B638B" w:rsidP="000B638B" w:rsidRDefault="000B638B">
      <w:pPr>
        <w:ind w:left="0"/>
        <w:jc w:val="center"/>
        <w:rPr>
          <w:rFonts w:ascii="Arial" w:hAnsi="Arial" w:cs="Arial"/>
          <w:b/>
          <w:bCs/>
          <w:sz w:val="28"/>
          <w:szCs w:val="28"/>
        </w:rPr>
      </w:pPr>
      <w:r>
        <w:rPr>
          <w:rFonts w:ascii="Arial" w:hAnsi="Arial" w:cs="Arial"/>
          <w:b/>
          <w:bCs/>
          <w:sz w:val="28"/>
          <w:szCs w:val="28"/>
        </w:rPr>
        <w:t xml:space="preserve">2019-2020 </w:t>
      </w:r>
      <w:r w:rsidRPr="000B638B">
        <w:rPr>
          <w:rFonts w:ascii="Arial" w:hAnsi="Arial" w:cs="Arial"/>
          <w:b/>
          <w:bCs/>
          <w:sz w:val="28"/>
          <w:szCs w:val="28"/>
        </w:rPr>
        <w:t xml:space="preserve">Questionnaires, Hand Cards, and </w:t>
      </w:r>
    </w:p>
    <w:p w:rsidR="000B638B" w:rsidP="000B638B" w:rsidRDefault="000B638B">
      <w:pPr>
        <w:ind w:left="0"/>
        <w:jc w:val="center"/>
        <w:rPr>
          <w:rFonts w:ascii="Arial" w:hAnsi="Arial" w:cs="Arial"/>
          <w:sz w:val="28"/>
          <w:szCs w:val="28"/>
        </w:rPr>
      </w:pPr>
      <w:r w:rsidRPr="000B638B">
        <w:rPr>
          <w:rFonts w:ascii="Arial" w:hAnsi="Arial" w:cs="Arial"/>
          <w:b/>
          <w:bCs/>
          <w:sz w:val="28"/>
          <w:szCs w:val="28"/>
        </w:rPr>
        <w:t>MEC Data Collection Forms</w:t>
      </w:r>
    </w:p>
    <w:p w:rsidR="000B638B" w:rsidP="000B638B" w:rsidRDefault="000B638B">
      <w:pPr>
        <w:spacing w:before="0" w:after="0"/>
        <w:ind w:left="0"/>
        <w:jc w:val="center"/>
        <w:rPr>
          <w:rFonts w:ascii="Arial" w:hAnsi="Arial" w:cs="Arial"/>
          <w:sz w:val="28"/>
          <w:szCs w:val="28"/>
        </w:rPr>
      </w:pPr>
    </w:p>
    <w:p w:rsidR="000B638B" w:rsidP="000B638B" w:rsidRDefault="000B638B">
      <w:pPr>
        <w:spacing w:before="0" w:after="0"/>
        <w:ind w:left="0"/>
        <w:jc w:val="center"/>
        <w:rPr>
          <w:rFonts w:ascii="Arial" w:hAnsi="Arial" w:cs="Arial"/>
          <w:sz w:val="28"/>
          <w:szCs w:val="28"/>
        </w:rPr>
      </w:pPr>
    </w:p>
    <w:p w:rsidR="000B638B" w:rsidP="000B638B" w:rsidRDefault="000B638B">
      <w:pPr>
        <w:spacing w:before="0" w:after="0"/>
        <w:ind w:left="0"/>
        <w:jc w:val="center"/>
        <w:rPr>
          <w:rFonts w:ascii="Arial" w:hAnsi="Arial" w:cs="Arial"/>
          <w:sz w:val="28"/>
          <w:szCs w:val="28"/>
        </w:rPr>
      </w:pPr>
      <w:r w:rsidRPr="00BA2DDA">
        <w:rPr>
          <w:rFonts w:ascii="Arial" w:hAnsi="Arial" w:cs="Arial"/>
          <w:sz w:val="28"/>
          <w:szCs w:val="28"/>
        </w:rPr>
        <w:t>TABLE OF CONTENTS</w:t>
      </w:r>
    </w:p>
    <w:p w:rsidRPr="00BA2DDA" w:rsidR="000B638B" w:rsidP="000B638B" w:rsidRDefault="000B638B">
      <w:pPr>
        <w:ind w:left="0"/>
        <w:jc w:val="center"/>
        <w:rPr>
          <w:rFonts w:ascii="Arial" w:hAnsi="Arial" w:cs="Arial"/>
          <w:sz w:val="28"/>
          <w:szCs w:val="28"/>
        </w:rPr>
      </w:pPr>
    </w:p>
    <w:p w:rsidRPr="00906A84" w:rsidR="00906A84" w:rsidRDefault="000B638B">
      <w:pPr>
        <w:pStyle w:val="TOC1"/>
        <w:tabs>
          <w:tab w:val="right" w:leader="dot" w:pos="9350"/>
        </w:tabs>
        <w:rPr>
          <w:rFonts w:ascii="Arial" w:hAnsi="Arial" w:cs="Arial" w:eastAsiaTheme="minorEastAsia"/>
          <w:noProof/>
          <w:sz w:val="20"/>
          <w:szCs w:val="20"/>
          <w:lang w:eastAsia="zh-TW"/>
        </w:rPr>
      </w:pPr>
      <w:r w:rsidRPr="002A725C">
        <w:rPr>
          <w:rFonts w:ascii="Arial" w:hAnsi="Arial" w:cs="Arial"/>
          <w:b/>
          <w:iCs/>
          <w:smallCaps/>
          <w:sz w:val="20"/>
          <w:szCs w:val="20"/>
        </w:rPr>
        <w:fldChar w:fldCharType="begin"/>
      </w:r>
      <w:r w:rsidRPr="002A725C">
        <w:rPr>
          <w:rFonts w:ascii="Arial" w:hAnsi="Arial" w:cs="Arial"/>
          <w:iCs/>
          <w:sz w:val="20"/>
          <w:szCs w:val="20"/>
        </w:rPr>
        <w:instrText xml:space="preserve"> TOC \o "1-2" \h \z \u </w:instrText>
      </w:r>
      <w:r w:rsidRPr="002A725C">
        <w:rPr>
          <w:rFonts w:ascii="Arial" w:hAnsi="Arial" w:cs="Arial"/>
          <w:b/>
          <w:iCs/>
          <w:smallCaps/>
          <w:sz w:val="20"/>
          <w:szCs w:val="20"/>
        </w:rPr>
        <w:fldChar w:fldCharType="separate"/>
      </w:r>
      <w:hyperlink w:history="1" w:anchor="_Toc55237738">
        <w:r w:rsidRPr="00906A84" w:rsidR="00906A84">
          <w:rPr>
            <w:rStyle w:val="Hyperlink"/>
            <w:rFonts w:ascii="Arial" w:hAnsi="Arial" w:eastAsia="Malgun Gothic" w:cs="Arial"/>
            <w:b/>
            <w:bCs/>
            <w:noProof/>
            <w:sz w:val="20"/>
            <w:szCs w:val="20"/>
            <w:u w:val="none"/>
          </w:rPr>
          <w:t>SCREENER MODULES</w:t>
        </w:r>
        <w:r w:rsidRPr="00906A84" w:rsidR="00906A84">
          <w:rPr>
            <w:rFonts w:ascii="Arial" w:hAnsi="Arial" w:cs="Arial"/>
            <w:noProof/>
            <w:webHidden/>
            <w:sz w:val="20"/>
            <w:szCs w:val="20"/>
          </w:rPr>
          <w:tab/>
        </w:r>
        <w:r w:rsidRPr="00906A84" w:rsidR="00906A84">
          <w:rPr>
            <w:rFonts w:ascii="Arial" w:hAnsi="Arial" w:cs="Arial"/>
            <w:noProof/>
            <w:webHidden/>
            <w:sz w:val="20"/>
            <w:szCs w:val="20"/>
          </w:rPr>
          <w:fldChar w:fldCharType="begin"/>
        </w:r>
        <w:r w:rsidRPr="00906A84" w:rsidR="00906A84">
          <w:rPr>
            <w:rFonts w:ascii="Arial" w:hAnsi="Arial" w:cs="Arial"/>
            <w:noProof/>
            <w:webHidden/>
            <w:sz w:val="20"/>
            <w:szCs w:val="20"/>
          </w:rPr>
          <w:instrText xml:space="preserve"> PAGEREF _Toc55237738 \h </w:instrText>
        </w:r>
        <w:r w:rsidRPr="00906A84" w:rsidR="00906A84">
          <w:rPr>
            <w:rFonts w:ascii="Arial" w:hAnsi="Arial" w:cs="Arial"/>
            <w:noProof/>
            <w:webHidden/>
            <w:sz w:val="20"/>
            <w:szCs w:val="20"/>
          </w:rPr>
        </w:r>
        <w:r w:rsidRPr="00906A84" w:rsidR="00906A84">
          <w:rPr>
            <w:rFonts w:ascii="Arial" w:hAnsi="Arial" w:cs="Arial"/>
            <w:noProof/>
            <w:webHidden/>
            <w:sz w:val="20"/>
            <w:szCs w:val="20"/>
          </w:rPr>
          <w:fldChar w:fldCharType="separate"/>
        </w:r>
        <w:r w:rsidRPr="00906A84" w:rsidR="00906A84">
          <w:rPr>
            <w:rFonts w:ascii="Arial" w:hAnsi="Arial" w:cs="Arial"/>
            <w:noProof/>
            <w:webHidden/>
            <w:sz w:val="20"/>
            <w:szCs w:val="20"/>
          </w:rPr>
          <w:t>5</w:t>
        </w:r>
        <w:r w:rsidRPr="00906A84" w:rsid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739">
        <w:r w:rsidRPr="00906A84">
          <w:rPr>
            <w:rStyle w:val="Hyperlink"/>
            <w:rFonts w:ascii="Arial" w:hAnsi="Arial" w:cs="Arial"/>
            <w:noProof/>
            <w:sz w:val="20"/>
            <w:szCs w:val="20"/>
          </w:rPr>
          <w:t>SCREENER MODULE #1 (SCQ)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_Toc55237739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6</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740">
        <w:r w:rsidRPr="00906A84">
          <w:rPr>
            <w:rStyle w:val="Hyperlink"/>
            <w:rFonts w:ascii="Arial" w:hAnsi="Arial" w:cs="Arial"/>
            <w:noProof/>
            <w:sz w:val="20"/>
            <w:szCs w:val="20"/>
          </w:rPr>
          <w:t>SCREENER MODULE #2 (SFQ)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_Toc55237740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33</w:t>
        </w:r>
        <w:r w:rsidRPr="00906A84">
          <w:rPr>
            <w:rFonts w:ascii="Arial" w:hAnsi="Arial" w:cs="Arial"/>
            <w:noProof/>
            <w:webHidden/>
            <w:sz w:val="20"/>
            <w:szCs w:val="20"/>
          </w:rPr>
          <w:fldChar w:fldCharType="end"/>
        </w:r>
      </w:hyperlink>
    </w:p>
    <w:p w:rsidRPr="00906A84" w:rsidR="00906A84" w:rsidRDefault="00906A84">
      <w:pPr>
        <w:pStyle w:val="TOC1"/>
        <w:tabs>
          <w:tab w:val="right" w:leader="dot" w:pos="9350"/>
        </w:tabs>
        <w:rPr>
          <w:rFonts w:ascii="Arial" w:hAnsi="Arial" w:cs="Arial" w:eastAsiaTheme="minorEastAsia"/>
          <w:noProof/>
          <w:sz w:val="20"/>
          <w:szCs w:val="20"/>
          <w:lang w:eastAsia="zh-TW"/>
        </w:rPr>
      </w:pPr>
      <w:hyperlink w:history="1" w:anchor="_Toc55237741">
        <w:r w:rsidRPr="00906A84">
          <w:rPr>
            <w:rStyle w:val="Hyperlink"/>
            <w:rFonts w:ascii="Arial" w:hAnsi="Arial" w:eastAsia="Malgun Gothic" w:cs="Arial"/>
            <w:b/>
            <w:bCs/>
            <w:noProof/>
            <w:sz w:val="20"/>
            <w:szCs w:val="20"/>
          </w:rPr>
          <w:t>SCREENER MODULE HAND CARDS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_Toc55237741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47</w:t>
        </w:r>
        <w:r w:rsidRPr="00906A84">
          <w:rPr>
            <w:rFonts w:ascii="Arial" w:hAnsi="Arial" w:cs="Arial"/>
            <w:noProof/>
            <w:webHidden/>
            <w:sz w:val="20"/>
            <w:szCs w:val="20"/>
          </w:rPr>
          <w:fldChar w:fldCharType="end"/>
        </w:r>
      </w:hyperlink>
    </w:p>
    <w:p w:rsidRPr="00906A84" w:rsidR="00906A84" w:rsidRDefault="00906A84">
      <w:pPr>
        <w:pStyle w:val="TOC1"/>
        <w:tabs>
          <w:tab w:val="right" w:leader="dot" w:pos="9350"/>
        </w:tabs>
        <w:rPr>
          <w:rFonts w:ascii="Arial" w:hAnsi="Arial" w:cs="Arial" w:eastAsiaTheme="minorEastAsia"/>
          <w:noProof/>
          <w:sz w:val="20"/>
          <w:szCs w:val="20"/>
          <w:lang w:eastAsia="zh-TW"/>
        </w:rPr>
      </w:pPr>
      <w:hyperlink w:history="1" w:anchor="_Toc55237742">
        <w:r w:rsidRPr="00906A84">
          <w:rPr>
            <w:rStyle w:val="Hyperlink"/>
            <w:rFonts w:ascii="Arial" w:hAnsi="Arial" w:cs="Arial"/>
            <w:b/>
            <w:noProof/>
            <w:sz w:val="20"/>
            <w:szCs w:val="20"/>
          </w:rPr>
          <w:t>HOUSEHOLD INTERVIEW</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_Toc55237742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743">
        <w:r w:rsidRPr="00906A84">
          <w:rPr>
            <w:rStyle w:val="Hyperlink"/>
            <w:rFonts w:ascii="Arial" w:hAnsi="Arial" w:cs="Arial"/>
            <w:noProof/>
            <w:sz w:val="20"/>
            <w:szCs w:val="20"/>
          </w:rPr>
          <w:t>SAMPLE PERSON QUESTIONNNAIRE</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_Toc55237743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53</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44">
        <w:r w:rsidRPr="00906A84">
          <w:rPr>
            <w:rStyle w:val="Hyperlink"/>
            <w:rFonts w:ascii="Arial" w:hAnsi="Arial" w:cs="Arial"/>
            <w:noProof/>
            <w:sz w:val="20"/>
            <w:szCs w:val="20"/>
          </w:rPr>
          <w:t>RESPONDENT SELECTION SECTION - RIQ - SP QUESTIONNAIRE</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_Toc55237744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53</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45">
        <w:r w:rsidRPr="00906A84">
          <w:rPr>
            <w:rStyle w:val="Hyperlink"/>
            <w:rFonts w:ascii="Arial" w:hAnsi="Arial" w:cs="Arial"/>
            <w:noProof/>
            <w:sz w:val="20"/>
            <w:szCs w:val="20"/>
          </w:rPr>
          <w:t>EARLY CHILDHOOD – ECQ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_Toc55237745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67</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46">
        <w:r w:rsidRPr="00906A84">
          <w:rPr>
            <w:rStyle w:val="Hyperlink"/>
            <w:rFonts w:ascii="Arial" w:hAnsi="Arial" w:cs="Arial"/>
            <w:noProof/>
            <w:sz w:val="20"/>
            <w:szCs w:val="20"/>
          </w:rPr>
          <w:t>HOSPITAL UTILIZATION AND ACCESS TO CARE – HUQ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_Toc55237746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71</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47">
        <w:r w:rsidRPr="00906A84">
          <w:rPr>
            <w:rStyle w:val="Hyperlink"/>
            <w:rFonts w:ascii="Arial" w:hAnsi="Arial" w:cs="Arial"/>
            <w:noProof/>
            <w:sz w:val="20"/>
            <w:szCs w:val="20"/>
          </w:rPr>
          <w:t>IMMUNIZATION – IMQ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_Toc55237747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76</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48">
        <w:r w:rsidRPr="00906A84">
          <w:rPr>
            <w:rStyle w:val="Hyperlink"/>
            <w:rFonts w:ascii="Arial" w:hAnsi="Arial" w:cs="Arial"/>
            <w:noProof/>
            <w:sz w:val="20"/>
            <w:szCs w:val="20"/>
          </w:rPr>
          <w:t>MEDICAL CONDITIONS – MCQ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_Toc55237748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80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49">
        <w:r w:rsidRPr="00906A84">
          <w:rPr>
            <w:rStyle w:val="Hyperlink"/>
            <w:rFonts w:ascii="Arial" w:hAnsi="Arial" w:cs="Arial"/>
            <w:noProof/>
            <w:sz w:val="20"/>
            <w:szCs w:val="20"/>
          </w:rPr>
          <w:t>HEPATITIS – HEQ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_Toc55237749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95</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0">
        <w:r w:rsidRPr="00906A84">
          <w:rPr>
            <w:rStyle w:val="Hyperlink"/>
            <w:rFonts w:ascii="Arial" w:hAnsi="Arial" w:cs="Arial"/>
            <w:noProof/>
            <w:sz w:val="20"/>
            <w:szCs w:val="20"/>
          </w:rPr>
          <w:t>KIDNEY CONDITIONS – KIQ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_Toc55237750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97</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1">
        <w:r w:rsidRPr="00906A84">
          <w:rPr>
            <w:rStyle w:val="Hyperlink"/>
            <w:rFonts w:ascii="Arial" w:hAnsi="Arial" w:cs="Arial"/>
            <w:noProof/>
            <w:sz w:val="20"/>
            <w:szCs w:val="20"/>
            <w:lang w:val="fr-FR"/>
          </w:rPr>
          <w:t>DIABETES – DIQ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_Toc55237751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98</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2">
        <w:r w:rsidRPr="00906A84">
          <w:rPr>
            <w:rStyle w:val="Hyperlink"/>
            <w:rFonts w:ascii="Arial" w:hAnsi="Arial" w:cs="Arial"/>
            <w:noProof/>
            <w:sz w:val="20"/>
            <w:szCs w:val="20"/>
          </w:rPr>
          <w:t>BLOOD PRESSURE – BPQ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_Toc55237752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107</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3">
        <w:r w:rsidRPr="00906A84">
          <w:rPr>
            <w:rStyle w:val="Hyperlink"/>
            <w:rFonts w:ascii="Arial" w:hAnsi="Arial" w:cs="Arial"/>
            <w:noProof/>
            <w:sz w:val="20"/>
            <w:szCs w:val="20"/>
          </w:rPr>
          <w:t>CARDIOVASCULAR DISEASE – CDQ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_Toc55237753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110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4">
        <w:r w:rsidRPr="00906A84">
          <w:rPr>
            <w:rStyle w:val="Hyperlink"/>
            <w:rFonts w:ascii="Arial" w:hAnsi="Arial" w:cs="Arial"/>
            <w:noProof/>
            <w:sz w:val="20"/>
            <w:szCs w:val="20"/>
          </w:rPr>
          <w:t>OSTEOPOROSIS – OSQ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_Toc55237754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112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5">
        <w:r w:rsidRPr="00906A84">
          <w:rPr>
            <w:rStyle w:val="Hyperlink"/>
            <w:rFonts w:ascii="Arial" w:hAnsi="Arial" w:cs="Arial"/>
            <w:noProof/>
            <w:sz w:val="20"/>
            <w:szCs w:val="20"/>
          </w:rPr>
          <w:t>AUDIOMETRY – AUQ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_Toc55237755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119</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6">
        <w:r w:rsidRPr="00906A84">
          <w:rPr>
            <w:rStyle w:val="Hyperlink"/>
            <w:rFonts w:ascii="Arial" w:hAnsi="Arial" w:cs="Arial"/>
            <w:noProof/>
            <w:sz w:val="20"/>
            <w:szCs w:val="20"/>
          </w:rPr>
          <w:t>DERMATOLOGY – DEQ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_Toc55237756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130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7">
        <w:r w:rsidRPr="00906A84">
          <w:rPr>
            <w:rStyle w:val="Hyperlink"/>
            <w:rFonts w:ascii="Arial" w:hAnsi="Arial" w:cs="Arial"/>
            <w:noProof/>
            <w:sz w:val="20"/>
            <w:szCs w:val="20"/>
          </w:rPr>
          <w:t>ORAL HEALTH – OHQ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_Toc55237757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132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8">
        <w:r w:rsidRPr="00906A84">
          <w:rPr>
            <w:rStyle w:val="Hyperlink"/>
            <w:rFonts w:ascii="Arial" w:hAnsi="Arial" w:cs="Arial"/>
            <w:noProof/>
            <w:sz w:val="20"/>
            <w:szCs w:val="20"/>
          </w:rPr>
          <w:t>PHYSICAL ACTIVITY AND PHYSICAL FITNESS – PAQ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_Toc55237758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139</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59">
        <w:r w:rsidRPr="00906A84">
          <w:rPr>
            <w:rStyle w:val="Hyperlink"/>
            <w:rFonts w:ascii="Arial" w:hAnsi="Arial" w:cs="Arial"/>
            <w:noProof/>
            <w:sz w:val="20"/>
            <w:szCs w:val="20"/>
          </w:rPr>
          <w:t>FUNCTIONING – FNQ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_Toc55237759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146</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0">
        <w:r w:rsidRPr="00906A84">
          <w:rPr>
            <w:rStyle w:val="Hyperlink"/>
            <w:rFonts w:ascii="Arial" w:hAnsi="Arial" w:eastAsia="Arial" w:cs="Arial"/>
            <w:noProof/>
            <w:sz w:val="20"/>
            <w:szCs w:val="20"/>
          </w:rPr>
          <w:t>STANDING BALANCE – BAQ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_Toc55237760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153</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1">
        <w:r w:rsidRPr="00906A84">
          <w:rPr>
            <w:rStyle w:val="Hyperlink"/>
            <w:rFonts w:ascii="Arial" w:hAnsi="Arial" w:cs="Arial"/>
            <w:noProof/>
            <w:sz w:val="20"/>
            <w:szCs w:val="20"/>
          </w:rPr>
          <w:t>SLEEP DISORDERS – SLQ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_Toc55237761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164</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2">
        <w:r w:rsidRPr="00906A84">
          <w:rPr>
            <w:rStyle w:val="Hyperlink"/>
            <w:rFonts w:ascii="Arial" w:hAnsi="Arial" w:cs="Arial"/>
            <w:noProof/>
            <w:sz w:val="20"/>
            <w:szCs w:val="20"/>
          </w:rPr>
          <w:t>DIET BEHAVIOR AND NUTRITION - DBQ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_Toc55237762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167</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3">
        <w:r w:rsidRPr="00906A84">
          <w:rPr>
            <w:rStyle w:val="Hyperlink"/>
            <w:rFonts w:ascii="Arial" w:hAnsi="Arial" w:cs="Arial"/>
            <w:noProof/>
            <w:sz w:val="20"/>
            <w:szCs w:val="20"/>
          </w:rPr>
          <w:t>WEIGHT HISTORY – WHQ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_Toc55237763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190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4">
        <w:r w:rsidRPr="00906A84">
          <w:rPr>
            <w:rStyle w:val="Hyperlink"/>
            <w:rFonts w:ascii="Arial" w:hAnsi="Arial" w:cs="Arial"/>
            <w:noProof/>
            <w:sz w:val="20"/>
            <w:szCs w:val="20"/>
          </w:rPr>
          <w:t>SMOKING AND TOBACCO USE – SMQ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_Toc55237764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198</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5">
        <w:r w:rsidRPr="00906A84">
          <w:rPr>
            <w:rStyle w:val="Hyperlink"/>
            <w:rFonts w:ascii="Arial" w:hAnsi="Arial" w:cs="Arial"/>
            <w:noProof/>
            <w:sz w:val="20"/>
            <w:szCs w:val="20"/>
          </w:rPr>
          <w:t>OCCUPATION – OCQ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_Toc55237765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204</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6">
        <w:r w:rsidRPr="00906A84">
          <w:rPr>
            <w:rStyle w:val="Hyperlink"/>
            <w:rFonts w:ascii="Arial" w:hAnsi="Arial" w:cs="Arial"/>
            <w:noProof/>
            <w:sz w:val="20"/>
            <w:szCs w:val="20"/>
          </w:rPr>
          <w:t>ACCULTURATION – ACQ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_Toc55237766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209</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7">
        <w:r w:rsidRPr="00906A84">
          <w:rPr>
            <w:rStyle w:val="Hyperlink"/>
            <w:rFonts w:ascii="Arial" w:hAnsi="Arial" w:cs="Arial"/>
            <w:noProof/>
            <w:sz w:val="20"/>
            <w:szCs w:val="20"/>
          </w:rPr>
          <w:t>DEMOGRAPHICS INFORMATION – DMQ – SP</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_Toc55237767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212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8">
        <w:r w:rsidRPr="00906A84">
          <w:rPr>
            <w:rStyle w:val="Hyperlink"/>
            <w:rFonts w:ascii="Arial" w:hAnsi="Arial" w:cs="Arial"/>
            <w:noProof/>
            <w:sz w:val="20"/>
            <w:szCs w:val="20"/>
          </w:rPr>
          <w:t>HEALTH INSURANCE – HIQ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_Toc55237768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226</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69">
        <w:r w:rsidRPr="00906A84">
          <w:rPr>
            <w:rStyle w:val="Hyperlink"/>
            <w:rFonts w:ascii="Arial" w:hAnsi="Arial" w:cs="Arial"/>
            <w:noProof/>
            <w:sz w:val="20"/>
            <w:szCs w:val="20"/>
          </w:rPr>
          <w:t>INFANT FORMULA QUESTIONNAIRE – IFQ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_Toc55237769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232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70">
        <w:r w:rsidRPr="00906A84">
          <w:rPr>
            <w:rStyle w:val="Hyperlink"/>
            <w:rFonts w:ascii="Arial" w:hAnsi="Arial" w:cs="Arial"/>
            <w:noProof/>
            <w:sz w:val="20"/>
            <w:szCs w:val="20"/>
          </w:rPr>
          <w:t>DIETARY SUPPLEMENTS AND PRESCRIPTION MEDICATION – DSQ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_Toc55237770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238</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71">
        <w:r w:rsidRPr="00906A84">
          <w:rPr>
            <w:rStyle w:val="Hyperlink"/>
            <w:rFonts w:ascii="Arial" w:hAnsi="Arial" w:cs="Arial"/>
            <w:noProof/>
            <w:sz w:val="20"/>
            <w:szCs w:val="20"/>
          </w:rPr>
          <w:t>MAILING ADDRESS – MAQ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_Toc55237771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265</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72">
        <w:r w:rsidRPr="00906A84">
          <w:rPr>
            <w:rStyle w:val="Hyperlink"/>
            <w:rFonts w:ascii="Arial" w:hAnsi="Arial" w:cs="Arial"/>
            <w:noProof/>
            <w:sz w:val="20"/>
            <w:szCs w:val="20"/>
          </w:rPr>
          <w:t>POST INTERVIEW</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_Toc55237772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271</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773">
        <w:r w:rsidRPr="00906A84">
          <w:rPr>
            <w:rStyle w:val="Hyperlink"/>
            <w:rFonts w:ascii="Arial" w:hAnsi="Arial" w:cs="Arial"/>
            <w:noProof/>
            <w:sz w:val="20"/>
            <w:szCs w:val="20"/>
          </w:rPr>
          <w:t>FAMILY QUESTIONNAIRE</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_Toc55237773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272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74">
        <w:r w:rsidRPr="00906A84">
          <w:rPr>
            <w:rStyle w:val="Hyperlink"/>
            <w:rFonts w:ascii="Arial" w:hAnsi="Arial" w:cs="Arial"/>
            <w:noProof/>
            <w:sz w:val="20"/>
            <w:szCs w:val="20"/>
          </w:rPr>
          <w:t>RESPONDENT SELECTION SECTION – RIQ – FAMILY QUESTIONNAIRE</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_Toc55237774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272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75">
        <w:r w:rsidRPr="00906A84">
          <w:rPr>
            <w:rStyle w:val="Hyperlink"/>
            <w:rFonts w:ascii="Arial" w:hAnsi="Arial" w:cs="Arial"/>
            <w:noProof/>
            <w:sz w:val="20"/>
            <w:szCs w:val="20"/>
          </w:rPr>
          <w:t>DEMOGRAPHIC BACKGROUND – DMQ - FAM</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_Toc55237775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279</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76">
        <w:r w:rsidRPr="00906A84">
          <w:rPr>
            <w:rStyle w:val="Hyperlink"/>
            <w:rFonts w:ascii="Arial" w:hAnsi="Arial" w:cs="Arial"/>
            <w:noProof/>
            <w:sz w:val="20"/>
            <w:szCs w:val="20"/>
          </w:rPr>
          <w:t>HOUSING CHARACTERISTICS – HOQ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_Toc55237776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282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77">
        <w:r w:rsidRPr="00906A84">
          <w:rPr>
            <w:rStyle w:val="Hyperlink"/>
            <w:rFonts w:ascii="Arial" w:hAnsi="Arial" w:cs="Arial"/>
            <w:noProof/>
            <w:sz w:val="20"/>
            <w:szCs w:val="20"/>
          </w:rPr>
          <w:t>SMOKING – SMQ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_Toc55237777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283</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78">
        <w:r w:rsidRPr="00906A84">
          <w:rPr>
            <w:rStyle w:val="Hyperlink"/>
            <w:rFonts w:ascii="Arial" w:hAnsi="Arial" w:cs="Arial"/>
            <w:noProof/>
            <w:sz w:val="20"/>
            <w:szCs w:val="20"/>
          </w:rPr>
          <w:t>CONSUMER BEHAVIOR – CBQ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_Toc55237778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284</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79">
        <w:r w:rsidRPr="00906A84">
          <w:rPr>
            <w:rStyle w:val="Hyperlink"/>
            <w:rFonts w:ascii="Arial" w:hAnsi="Arial" w:cs="Arial"/>
            <w:noProof/>
            <w:sz w:val="20"/>
            <w:szCs w:val="20"/>
          </w:rPr>
          <w:t>INCOME – INQ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_Toc55237779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289</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80">
        <w:r w:rsidRPr="00906A84">
          <w:rPr>
            <w:rStyle w:val="Hyperlink"/>
            <w:rFonts w:ascii="Arial" w:hAnsi="Arial" w:cs="Arial"/>
            <w:noProof/>
            <w:sz w:val="20"/>
            <w:szCs w:val="20"/>
          </w:rPr>
          <w:t>FOOD SECURITY – FSQ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_Toc55237780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305</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81">
        <w:r w:rsidRPr="00906A84">
          <w:rPr>
            <w:rStyle w:val="Hyperlink"/>
            <w:rFonts w:ascii="Arial" w:hAnsi="Arial" w:cs="Arial"/>
            <w:noProof/>
            <w:sz w:val="20"/>
            <w:szCs w:val="20"/>
          </w:rPr>
          <w:t>TRACKING AND TRACING – TTQ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_Toc55237781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324</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82">
        <w:r w:rsidRPr="00906A84">
          <w:rPr>
            <w:rStyle w:val="Hyperlink"/>
            <w:rFonts w:ascii="Arial" w:hAnsi="Arial" w:cs="Arial"/>
            <w:noProof/>
            <w:sz w:val="20"/>
            <w:szCs w:val="20"/>
          </w:rPr>
          <w:t>SALT COLLECTION – SUQ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_Toc55237782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330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83">
        <w:r w:rsidRPr="00906A84">
          <w:rPr>
            <w:rStyle w:val="Hyperlink"/>
            <w:rFonts w:ascii="Arial" w:hAnsi="Arial" w:cs="Arial"/>
            <w:noProof/>
            <w:sz w:val="20"/>
            <w:szCs w:val="20"/>
          </w:rPr>
          <w:t>WATER MODULE – HWC</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_Toc55237783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336</w:t>
        </w:r>
        <w:r w:rsidRPr="00906A84">
          <w:rPr>
            <w:rFonts w:ascii="Arial" w:hAnsi="Arial" w:cs="Arial"/>
            <w:noProof/>
            <w:webHidden/>
            <w:sz w:val="20"/>
            <w:szCs w:val="20"/>
          </w:rPr>
          <w:fldChar w:fldCharType="end"/>
        </w:r>
      </w:hyperlink>
    </w:p>
    <w:p w:rsidRPr="00906A84" w:rsidR="00906A84" w:rsidRDefault="00906A84">
      <w:pPr>
        <w:pStyle w:val="TOC1"/>
        <w:tabs>
          <w:tab w:val="right" w:leader="dot" w:pos="9350"/>
        </w:tabs>
        <w:rPr>
          <w:rFonts w:ascii="Arial" w:hAnsi="Arial" w:cs="Arial" w:eastAsiaTheme="minorEastAsia"/>
          <w:noProof/>
          <w:sz w:val="20"/>
          <w:szCs w:val="20"/>
          <w:lang w:eastAsia="zh-TW"/>
        </w:rPr>
      </w:pPr>
      <w:hyperlink w:history="1" w:anchor="_Toc55237784">
        <w:r w:rsidRPr="00906A84">
          <w:rPr>
            <w:rStyle w:val="Hyperlink"/>
            <w:rFonts w:ascii="Arial" w:hAnsi="Arial" w:cs="Arial"/>
            <w:b/>
            <w:noProof/>
            <w:sz w:val="20"/>
            <w:szCs w:val="20"/>
          </w:rPr>
          <w:t>HOUSEHOLD INTERVIEW HAND CARDS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_Toc55237784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339</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785">
        <w:r w:rsidRPr="00906A84">
          <w:rPr>
            <w:rStyle w:val="Hyperlink"/>
            <w:rFonts w:ascii="Arial" w:hAnsi="Arial" w:cs="Arial"/>
            <w:noProof/>
            <w:sz w:val="20"/>
            <w:szCs w:val="20"/>
          </w:rPr>
          <w:t>SAMPLE PERSON QUESTIONNAIRE HAND CARDS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_Toc55237785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340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786">
        <w:r w:rsidRPr="00906A84">
          <w:rPr>
            <w:rStyle w:val="Hyperlink"/>
            <w:rFonts w:ascii="Arial" w:hAnsi="Arial" w:cs="Arial"/>
            <w:noProof/>
            <w:sz w:val="20"/>
            <w:szCs w:val="20"/>
          </w:rPr>
          <w:t>FAMILY QUESTIONNAIRE HAND CARDS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_Toc55237786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398</w:t>
        </w:r>
        <w:r w:rsidRPr="00906A84">
          <w:rPr>
            <w:rFonts w:ascii="Arial" w:hAnsi="Arial" w:cs="Arial"/>
            <w:noProof/>
            <w:webHidden/>
            <w:sz w:val="20"/>
            <w:szCs w:val="20"/>
          </w:rPr>
          <w:fldChar w:fldCharType="end"/>
        </w:r>
      </w:hyperlink>
    </w:p>
    <w:p w:rsidRPr="00906A84" w:rsidR="00906A84" w:rsidRDefault="00906A84">
      <w:pPr>
        <w:pStyle w:val="TOC1"/>
        <w:tabs>
          <w:tab w:val="right" w:leader="dot" w:pos="9350"/>
        </w:tabs>
        <w:rPr>
          <w:rFonts w:ascii="Arial" w:hAnsi="Arial" w:cs="Arial" w:eastAsiaTheme="minorEastAsia"/>
          <w:noProof/>
          <w:sz w:val="20"/>
          <w:szCs w:val="20"/>
          <w:lang w:eastAsia="zh-TW"/>
        </w:rPr>
      </w:pPr>
      <w:hyperlink w:history="1" w:anchor="_Toc55237787">
        <w:r w:rsidRPr="00906A84">
          <w:rPr>
            <w:rStyle w:val="Hyperlink"/>
            <w:rFonts w:ascii="Arial" w:hAnsi="Arial" w:cs="Arial"/>
            <w:b/>
            <w:noProof/>
            <w:sz w:val="20"/>
            <w:szCs w:val="20"/>
          </w:rPr>
          <w:t>MEC INTERVIEW AND EXAMINATION DATA COLLECTION FORMS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_Toc55237787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409</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788">
        <w:r w:rsidRPr="00906A84">
          <w:rPr>
            <w:rStyle w:val="Hyperlink"/>
            <w:rFonts w:ascii="Arial" w:hAnsi="Arial" w:cs="Arial"/>
            <w:noProof/>
            <w:sz w:val="20"/>
            <w:szCs w:val="20"/>
          </w:rPr>
          <w:t>MEC INTERVIEW – CAPI</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_Toc55237788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410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89">
        <w:r w:rsidRPr="00906A84">
          <w:rPr>
            <w:rStyle w:val="Hyperlink"/>
            <w:rFonts w:ascii="Arial" w:hAnsi="Arial" w:cs="Arial"/>
            <w:noProof/>
            <w:sz w:val="20"/>
            <w:szCs w:val="20"/>
          </w:rPr>
          <w:t>COGNITIVE FUNCTIONING – CFQ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_Toc55237789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410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0">
        <w:r w:rsidRPr="00906A84">
          <w:rPr>
            <w:rStyle w:val="Hyperlink"/>
            <w:rFonts w:ascii="Arial" w:hAnsi="Arial" w:cs="Arial"/>
            <w:noProof/>
            <w:sz w:val="20"/>
            <w:szCs w:val="20"/>
          </w:rPr>
          <w:t>RESPONDENT SELECTION SECTION - RIQ - MEC</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_Toc55237790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415</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1">
        <w:r w:rsidRPr="00906A84">
          <w:rPr>
            <w:rStyle w:val="Hyperlink"/>
            <w:rFonts w:ascii="Arial" w:hAnsi="Arial" w:cs="Arial"/>
            <w:noProof/>
            <w:sz w:val="20"/>
            <w:szCs w:val="20"/>
          </w:rPr>
          <w:t>PESTICIDE USE – PUQ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_Toc55237791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416</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2">
        <w:r w:rsidRPr="00906A84">
          <w:rPr>
            <w:rStyle w:val="Hyperlink"/>
            <w:rFonts w:ascii="Arial" w:hAnsi="Arial" w:cs="Arial"/>
            <w:noProof/>
            <w:sz w:val="20"/>
            <w:szCs w:val="20"/>
          </w:rPr>
          <w:t>SEXUAL BEHAVIOR – SXQ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_Toc55237792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417</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3">
        <w:r w:rsidRPr="00906A84">
          <w:rPr>
            <w:rStyle w:val="Hyperlink"/>
            <w:rFonts w:ascii="Arial" w:hAnsi="Arial" w:cs="Arial"/>
            <w:noProof/>
            <w:sz w:val="20"/>
            <w:szCs w:val="20"/>
          </w:rPr>
          <w:t>CURRENT HEALTH STATUS – HSQ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_Toc55237793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418</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4">
        <w:r w:rsidRPr="00906A84">
          <w:rPr>
            <w:rStyle w:val="Hyperlink"/>
            <w:rFonts w:ascii="Arial" w:hAnsi="Arial" w:cs="Arial"/>
            <w:noProof/>
            <w:sz w:val="20"/>
            <w:szCs w:val="20"/>
          </w:rPr>
          <w:t>DEPRESSION SCREEN – DPQ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_Toc55237794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419</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5">
        <w:r w:rsidRPr="00906A84">
          <w:rPr>
            <w:rStyle w:val="Hyperlink"/>
            <w:rFonts w:ascii="Arial" w:hAnsi="Arial" w:cs="Arial"/>
            <w:noProof/>
            <w:sz w:val="20"/>
            <w:szCs w:val="20"/>
          </w:rPr>
          <w:t>TOBACCO – SMQ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_Toc55237795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422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6">
        <w:r w:rsidRPr="00906A84">
          <w:rPr>
            <w:rStyle w:val="Hyperlink"/>
            <w:rFonts w:ascii="Arial" w:hAnsi="Arial" w:cs="Arial"/>
            <w:noProof/>
            <w:sz w:val="20"/>
            <w:szCs w:val="20"/>
          </w:rPr>
          <w:t>ALCOHOL USE – ALQ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_Toc55237796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428</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7">
        <w:r w:rsidRPr="00906A84">
          <w:rPr>
            <w:rStyle w:val="Hyperlink"/>
            <w:rFonts w:ascii="Arial" w:hAnsi="Arial" w:cs="Arial"/>
            <w:noProof/>
            <w:sz w:val="20"/>
            <w:szCs w:val="20"/>
          </w:rPr>
          <w:t>REPRODUCTIVE HEALTH – RHQ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_Toc55237797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432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8">
        <w:r w:rsidRPr="00906A84">
          <w:rPr>
            <w:rStyle w:val="Hyperlink"/>
            <w:rFonts w:ascii="Arial" w:hAnsi="Arial" w:cs="Arial"/>
            <w:noProof/>
            <w:sz w:val="20"/>
            <w:szCs w:val="20"/>
          </w:rPr>
          <w:t>KIDNEY CONDITIONS - KIQ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_Toc55237798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444</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799">
        <w:r w:rsidRPr="00906A84">
          <w:rPr>
            <w:rStyle w:val="Hyperlink"/>
            <w:rFonts w:ascii="Arial" w:hAnsi="Arial" w:cs="Arial"/>
            <w:noProof/>
            <w:sz w:val="20"/>
            <w:szCs w:val="20"/>
          </w:rPr>
          <w:t>PHYSICAL ACTIVITY AND PHYSICAL FITNESS – PAQ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_Toc55237799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447</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800">
        <w:r w:rsidRPr="00906A84">
          <w:rPr>
            <w:rStyle w:val="Hyperlink"/>
            <w:rFonts w:ascii="Arial" w:hAnsi="Arial" w:cs="Arial"/>
            <w:noProof/>
            <w:sz w:val="20"/>
            <w:szCs w:val="20"/>
          </w:rPr>
          <w:t>WEIGHT HISTORY – WHQ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_Toc55237800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448</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801">
        <w:r w:rsidRPr="00906A84">
          <w:rPr>
            <w:rStyle w:val="Hyperlink"/>
            <w:rFonts w:ascii="Arial" w:hAnsi="Arial" w:cs="Arial"/>
            <w:noProof/>
            <w:sz w:val="20"/>
            <w:szCs w:val="20"/>
          </w:rPr>
          <w:t>MEC INTERVIEW – ACASI</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_Toc55237801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451</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802">
        <w:r w:rsidRPr="00906A84">
          <w:rPr>
            <w:rStyle w:val="Hyperlink"/>
            <w:rFonts w:ascii="Arial" w:hAnsi="Arial" w:cs="Arial"/>
            <w:noProof/>
            <w:sz w:val="20"/>
            <w:szCs w:val="20"/>
          </w:rPr>
          <w:t>TOBACCO – SMQ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_Toc55237802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451</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803">
        <w:r w:rsidRPr="00906A84">
          <w:rPr>
            <w:rStyle w:val="Hyperlink"/>
            <w:rFonts w:ascii="Arial" w:hAnsi="Arial" w:cs="Arial"/>
            <w:noProof/>
            <w:sz w:val="20"/>
            <w:szCs w:val="20"/>
          </w:rPr>
          <w:t>ALCOHOL USE – ALQ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_Toc55237803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460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804">
        <w:r w:rsidRPr="00906A84">
          <w:rPr>
            <w:rStyle w:val="Hyperlink"/>
            <w:rFonts w:ascii="Arial" w:hAnsi="Arial" w:cs="Arial"/>
            <w:noProof/>
            <w:sz w:val="20"/>
            <w:szCs w:val="20"/>
          </w:rPr>
          <w:t>DRUG USE – DUQ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_Toc55237804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462</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805">
        <w:r w:rsidRPr="00906A84">
          <w:rPr>
            <w:rStyle w:val="Hyperlink"/>
            <w:rFonts w:ascii="Arial" w:hAnsi="Arial" w:cs="Arial"/>
            <w:noProof/>
            <w:sz w:val="20"/>
            <w:szCs w:val="20"/>
          </w:rPr>
          <w:t>SEXUAL BEHAVIOR – SXQ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_Toc55237805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467</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720"/>
        <w:rPr>
          <w:rFonts w:ascii="Arial" w:hAnsi="Arial" w:cs="Arial" w:eastAsiaTheme="minorEastAsia"/>
          <w:noProof/>
          <w:sz w:val="20"/>
          <w:szCs w:val="20"/>
          <w:lang w:eastAsia="zh-TW"/>
        </w:rPr>
      </w:pPr>
      <w:hyperlink w:history="1" w:anchor="_Toc55237806">
        <w:r w:rsidRPr="00906A84">
          <w:rPr>
            <w:rStyle w:val="Hyperlink"/>
            <w:rFonts w:ascii="Arial" w:hAnsi="Arial" w:cs="Arial"/>
            <w:noProof/>
            <w:sz w:val="20"/>
            <w:szCs w:val="20"/>
          </w:rPr>
          <w:t>SEXUAL BEHAVIOR – SXQ</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_Toc55237806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478</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807">
        <w:r w:rsidRPr="00906A84">
          <w:rPr>
            <w:rStyle w:val="Hyperlink"/>
            <w:rFonts w:ascii="Arial" w:hAnsi="Arial" w:cs="Arial"/>
            <w:noProof/>
            <w:sz w:val="20"/>
            <w:szCs w:val="20"/>
          </w:rPr>
          <w:t>DIETARY INTERVIEW</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_Toc55237807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489</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720"/>
        <w:rPr>
          <w:rFonts w:ascii="Arial" w:hAnsi="Arial" w:cs="Arial" w:eastAsiaTheme="minorEastAsia"/>
          <w:noProof/>
          <w:sz w:val="20"/>
          <w:szCs w:val="20"/>
          <w:lang w:eastAsia="zh-TW"/>
        </w:rPr>
      </w:pPr>
      <w:hyperlink w:history="1" w:anchor="_Toc55237808">
        <w:r w:rsidRPr="00906A84">
          <w:rPr>
            <w:rStyle w:val="Hyperlink"/>
            <w:rFonts w:ascii="Arial" w:hAnsi="Arial" w:cs="Arial"/>
            <w:noProof/>
            <w:sz w:val="20"/>
            <w:szCs w:val="20"/>
          </w:rPr>
          <w:t>24-HOUR DIETARY RECALL INTERVIEW</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_Toc55237808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489</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720"/>
        <w:rPr>
          <w:rFonts w:ascii="Arial" w:hAnsi="Arial" w:cs="Arial" w:eastAsiaTheme="minorEastAsia"/>
          <w:noProof/>
          <w:sz w:val="20"/>
          <w:szCs w:val="20"/>
          <w:lang w:eastAsia="zh-TW"/>
        </w:rPr>
      </w:pPr>
      <w:hyperlink w:history="1" w:anchor="_Toc55237809">
        <w:r w:rsidRPr="00906A84">
          <w:rPr>
            <w:rStyle w:val="Hyperlink"/>
            <w:rFonts w:ascii="Arial" w:hAnsi="Arial" w:cs="Arial"/>
            <w:noProof/>
            <w:sz w:val="20"/>
            <w:szCs w:val="20"/>
          </w:rPr>
          <w:t>POST-DIETARY RECALL QUESTIONS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_Toc55237809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490</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720"/>
        <w:rPr>
          <w:rFonts w:ascii="Arial" w:hAnsi="Arial" w:cs="Arial" w:eastAsiaTheme="minorEastAsia"/>
          <w:noProof/>
          <w:sz w:val="20"/>
          <w:szCs w:val="20"/>
          <w:lang w:eastAsia="zh-TW"/>
        </w:rPr>
      </w:pPr>
      <w:hyperlink w:history="1" w:anchor="_Toc55237810">
        <w:r w:rsidRPr="00906A84">
          <w:rPr>
            <w:rStyle w:val="Hyperlink"/>
            <w:rFonts w:ascii="Arial" w:hAnsi="Arial" w:cs="Arial"/>
            <w:noProof/>
            <w:sz w:val="20"/>
            <w:szCs w:val="20"/>
          </w:rPr>
          <w:t>DIETARY SUPPLEMENTS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_Toc55237810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495</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11">
        <w:r w:rsidRPr="00906A84">
          <w:rPr>
            <w:rStyle w:val="Hyperlink"/>
            <w:rFonts w:ascii="Arial" w:hAnsi="Arial" w:cs="Arial"/>
            <w:noProof/>
            <w:sz w:val="20"/>
            <w:szCs w:val="20"/>
          </w:rPr>
          <w:t>ANTHROPOMETRY</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_Toc55237811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507</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12">
        <w:r w:rsidRPr="00906A84">
          <w:rPr>
            <w:rStyle w:val="Hyperlink"/>
            <w:rFonts w:ascii="Arial" w:hAnsi="Arial" w:cs="Arial"/>
            <w:noProof/>
            <w:sz w:val="20"/>
            <w:szCs w:val="20"/>
          </w:rPr>
          <w:t>AUDIOMETRY</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_Toc55237812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508</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13">
        <w:r w:rsidRPr="00906A84">
          <w:rPr>
            <w:rStyle w:val="Hyperlink"/>
            <w:rFonts w:ascii="Arial" w:hAnsi="Arial" w:cs="Arial"/>
            <w:noProof/>
            <w:sz w:val="20"/>
            <w:szCs w:val="20"/>
          </w:rPr>
          <w:t>STANDING BALANCE</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_Toc55237813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515</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14">
        <w:r w:rsidRPr="00906A84">
          <w:rPr>
            <w:rStyle w:val="Hyperlink"/>
            <w:rFonts w:ascii="Arial" w:hAnsi="Arial" w:cs="Arial"/>
            <w:noProof/>
            <w:sz w:val="20"/>
            <w:szCs w:val="20"/>
          </w:rPr>
          <w:t>COGNITIVE FUNCTIONING (MOCA-SA)</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_Toc55237814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518</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15">
        <w:r w:rsidRPr="00906A84">
          <w:rPr>
            <w:rStyle w:val="Hyperlink"/>
            <w:rFonts w:ascii="Arial" w:hAnsi="Arial" w:cs="Arial"/>
            <w:noProof/>
            <w:sz w:val="20"/>
            <w:szCs w:val="20"/>
          </w:rPr>
          <w:t>DUAL X-RAY ABSORPTIOMETRY</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_Toc55237815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522</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16">
        <w:r w:rsidRPr="00906A84">
          <w:rPr>
            <w:rStyle w:val="Hyperlink"/>
            <w:rFonts w:ascii="Arial" w:hAnsi="Arial" w:cs="Arial"/>
            <w:noProof/>
            <w:sz w:val="20"/>
            <w:szCs w:val="20"/>
          </w:rPr>
          <w:t>DUAL X-RAY ABSORPTIOMETRY (FEMUR AND SPINE)</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_Toc55237816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523</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17">
        <w:r w:rsidRPr="00906A84">
          <w:rPr>
            <w:rStyle w:val="Hyperlink"/>
            <w:rFonts w:ascii="Arial" w:hAnsi="Arial" w:cs="Arial"/>
            <w:noProof/>
            <w:sz w:val="20"/>
            <w:szCs w:val="20"/>
          </w:rPr>
          <w:t>ORAL HEALTH</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_Toc55237817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524</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18">
        <w:r w:rsidRPr="00906A84">
          <w:rPr>
            <w:rStyle w:val="Hyperlink"/>
            <w:rFonts w:ascii="Arial" w:hAnsi="Arial" w:cs="Arial"/>
            <w:noProof/>
            <w:sz w:val="20"/>
            <w:szCs w:val="20"/>
          </w:rPr>
          <w:t>BLOOD PRESSURE MEASUREMENT</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_Toc55237818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525</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19">
        <w:r w:rsidRPr="00906A84">
          <w:rPr>
            <w:rStyle w:val="Hyperlink"/>
            <w:rFonts w:ascii="Arial" w:hAnsi="Arial" w:cs="Arial"/>
            <w:noProof/>
            <w:sz w:val="20"/>
            <w:szCs w:val="20"/>
          </w:rPr>
          <w:t>VENIPUNCTURE</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_Toc55237819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526</w:t>
        </w:r>
        <w:r w:rsidRPr="00906A84">
          <w:rPr>
            <w:rFonts w:ascii="Arial" w:hAnsi="Arial" w:cs="Arial"/>
            <w:noProof/>
            <w:webHidden/>
            <w:sz w:val="20"/>
            <w:szCs w:val="20"/>
          </w:rPr>
          <w:fldChar w:fldCharType="end"/>
        </w:r>
      </w:hyperlink>
    </w:p>
    <w:p w:rsidRPr="00906A84" w:rsidR="00906A84" w:rsidP="00906A84" w:rsidRDefault="00906A84">
      <w:pPr>
        <w:pStyle w:val="TOC2"/>
        <w:tabs>
          <w:tab w:val="right" w:leader="dot" w:pos="9350"/>
        </w:tabs>
        <w:ind w:left="360"/>
        <w:rPr>
          <w:rFonts w:ascii="Arial" w:hAnsi="Arial" w:cs="Arial" w:eastAsiaTheme="minorEastAsia"/>
          <w:noProof/>
          <w:sz w:val="20"/>
          <w:szCs w:val="20"/>
          <w:lang w:eastAsia="zh-TW"/>
        </w:rPr>
      </w:pPr>
      <w:hyperlink w:history="1" w:anchor="_Toc55237820">
        <w:r w:rsidRPr="00906A84">
          <w:rPr>
            <w:rStyle w:val="Hyperlink"/>
            <w:rFonts w:ascii="Arial" w:hAnsi="Arial" w:cs="Arial"/>
            <w:noProof/>
            <w:sz w:val="20"/>
            <w:szCs w:val="20"/>
          </w:rPr>
          <w:t>HEPATIC (LIVER) STEATOSIS AND FIBROSIS ULTRASOUND ELASTOGRAPHY FORM</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_Toc55237820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527</w:t>
        </w:r>
        <w:r w:rsidRPr="00906A84">
          <w:rPr>
            <w:rFonts w:ascii="Arial" w:hAnsi="Arial" w:cs="Arial"/>
            <w:noProof/>
            <w:webHidden/>
            <w:sz w:val="20"/>
            <w:szCs w:val="20"/>
          </w:rPr>
          <w:fldChar w:fldCharType="end"/>
        </w:r>
      </w:hyperlink>
    </w:p>
    <w:p w:rsidRPr="00906A84" w:rsidR="00906A84" w:rsidRDefault="00906A84">
      <w:pPr>
        <w:pStyle w:val="TOC1"/>
        <w:tabs>
          <w:tab w:val="right" w:leader="dot" w:pos="9350"/>
        </w:tabs>
        <w:rPr>
          <w:rFonts w:ascii="Arial" w:hAnsi="Arial" w:cs="Arial" w:eastAsiaTheme="minorEastAsia"/>
          <w:noProof/>
          <w:sz w:val="20"/>
          <w:szCs w:val="20"/>
          <w:lang w:eastAsia="zh-TW"/>
        </w:rPr>
      </w:pPr>
      <w:hyperlink w:history="1" w:anchor="_Toc55237821">
        <w:r w:rsidRPr="00906A84">
          <w:rPr>
            <w:rStyle w:val="Hyperlink"/>
            <w:rFonts w:ascii="Arial" w:hAnsi="Arial" w:cs="Arial"/>
            <w:b/>
            <w:noProof/>
            <w:sz w:val="20"/>
            <w:szCs w:val="20"/>
          </w:rPr>
          <w:t>MEC INTERVIEW AND DIETARY INTERVIEW HAND CARDS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_Toc55237821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529</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822">
        <w:r w:rsidRPr="00906A84">
          <w:rPr>
            <w:rStyle w:val="Hyperlink"/>
            <w:rFonts w:ascii="Arial" w:hAnsi="Arial" w:cs="Arial"/>
            <w:noProof/>
            <w:sz w:val="20"/>
            <w:szCs w:val="20"/>
          </w:rPr>
          <w:t>MEC CAPI INTERVIEW HAND CARDS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_Toc55237822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530</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823">
        <w:r w:rsidRPr="00906A84">
          <w:rPr>
            <w:rStyle w:val="Hyperlink"/>
            <w:rFonts w:ascii="Arial" w:hAnsi="Arial" w:cs="Arial"/>
            <w:noProof/>
            <w:sz w:val="20"/>
            <w:szCs w:val="20"/>
          </w:rPr>
          <w:t>DIETARY INTERVIEW HAND CARDS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_Toc55237823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543</w:t>
        </w:r>
        <w:r w:rsidRPr="00906A84">
          <w:rPr>
            <w:rFonts w:ascii="Arial" w:hAnsi="Arial" w:cs="Arial"/>
            <w:noProof/>
            <w:webHidden/>
            <w:sz w:val="20"/>
            <w:szCs w:val="20"/>
          </w:rPr>
          <w:fldChar w:fldCharType="end"/>
        </w:r>
      </w:hyperlink>
    </w:p>
    <w:p w:rsidRPr="00906A84" w:rsidR="00906A84" w:rsidRDefault="00906A84">
      <w:pPr>
        <w:pStyle w:val="TOC1"/>
        <w:tabs>
          <w:tab w:val="right" w:leader="dot" w:pos="9350"/>
        </w:tabs>
        <w:rPr>
          <w:rFonts w:ascii="Arial" w:hAnsi="Arial" w:cs="Arial" w:eastAsiaTheme="minorEastAsia"/>
          <w:noProof/>
          <w:sz w:val="20"/>
          <w:szCs w:val="20"/>
          <w:lang w:eastAsia="zh-TW"/>
        </w:rPr>
      </w:pPr>
      <w:hyperlink w:history="1" w:anchor="_Toc55237824">
        <w:r w:rsidRPr="00906A84">
          <w:rPr>
            <w:rStyle w:val="Hyperlink"/>
            <w:rFonts w:ascii="Arial" w:hAnsi="Arial" w:cs="Arial"/>
            <w:b/>
            <w:noProof/>
            <w:sz w:val="20"/>
            <w:szCs w:val="20"/>
          </w:rPr>
          <w:t>TELEPHONE DIETARY RECALL AND DIETARY SUPPLEMENTS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_Toc55237824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547</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825">
        <w:r w:rsidRPr="00906A84">
          <w:rPr>
            <w:rStyle w:val="Hyperlink"/>
            <w:rFonts w:ascii="Arial" w:hAnsi="Arial" w:cs="Arial"/>
            <w:noProof/>
            <w:sz w:val="20"/>
            <w:szCs w:val="20"/>
          </w:rPr>
          <w:t>TELEPHONE DIETARY RECALL</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_Toc55237825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548</w:t>
        </w:r>
        <w:r w:rsidRPr="00906A84">
          <w:rPr>
            <w:rFonts w:ascii="Arial" w:hAnsi="Arial" w:cs="Arial"/>
            <w:noProof/>
            <w:webHidden/>
            <w:sz w:val="20"/>
            <w:szCs w:val="20"/>
          </w:rPr>
          <w:fldChar w:fldCharType="end"/>
        </w:r>
      </w:hyperlink>
    </w:p>
    <w:p w:rsidRPr="00906A84" w:rsidR="00906A84" w:rsidP="00906A84" w:rsidRDefault="00906A84">
      <w:pPr>
        <w:pStyle w:val="TOC1"/>
        <w:tabs>
          <w:tab w:val="right" w:leader="dot" w:pos="9350"/>
        </w:tabs>
        <w:ind w:left="360"/>
        <w:rPr>
          <w:rFonts w:ascii="Arial" w:hAnsi="Arial" w:cs="Arial" w:eastAsiaTheme="minorEastAsia"/>
          <w:noProof/>
          <w:sz w:val="20"/>
          <w:szCs w:val="20"/>
          <w:lang w:eastAsia="zh-TW"/>
        </w:rPr>
      </w:pPr>
      <w:hyperlink w:history="1" w:anchor="_Toc55237826">
        <w:r w:rsidRPr="00906A84">
          <w:rPr>
            <w:rStyle w:val="Hyperlink"/>
            <w:rFonts w:ascii="Arial" w:hAnsi="Arial" w:cs="Arial"/>
            <w:noProof/>
            <w:sz w:val="20"/>
            <w:szCs w:val="20"/>
          </w:rPr>
          <w:t>TELEPHONE DIETARY SUPPLEMENTS</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_Toc55237826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550</w:t>
        </w:r>
        <w:r w:rsidRPr="00906A84">
          <w:rPr>
            <w:rFonts w:ascii="Arial" w:hAnsi="Arial" w:cs="Arial"/>
            <w:noProof/>
            <w:webHidden/>
            <w:sz w:val="20"/>
            <w:szCs w:val="20"/>
          </w:rPr>
          <w:fldChar w:fldCharType="end"/>
        </w:r>
      </w:hyperlink>
    </w:p>
    <w:p w:rsidR="00906A84" w:rsidRDefault="00906A84">
      <w:pPr>
        <w:pStyle w:val="TOC1"/>
        <w:tabs>
          <w:tab w:val="right" w:leader="dot" w:pos="9350"/>
        </w:tabs>
        <w:rPr>
          <w:rFonts w:asciiTheme="minorHAnsi" w:hAnsiTheme="minorHAnsi" w:eastAsiaTheme="minorEastAsia" w:cstheme="minorBidi"/>
          <w:noProof/>
          <w:sz w:val="22"/>
          <w:szCs w:val="22"/>
          <w:lang w:eastAsia="zh-TW"/>
        </w:rPr>
      </w:pPr>
      <w:hyperlink w:history="1" w:anchor="_Toc55237827">
        <w:r w:rsidRPr="00906A84">
          <w:rPr>
            <w:rStyle w:val="Hyperlink"/>
            <w:rFonts w:ascii="Arial" w:hAnsi="Arial" w:cs="Arial"/>
            <w:b/>
            <w:noProof/>
            <w:sz w:val="20"/>
            <w:szCs w:val="20"/>
          </w:rPr>
          <w:t>FLEXIBLE CONSUMER BEHAVIOR SURVEY (FCBS) PHONE FOLLOW-UP MODULE</w:t>
        </w:r>
        <w:r w:rsidRPr="00906A84">
          <w:rPr>
            <w:rFonts w:ascii="Arial" w:hAnsi="Arial" w:cs="Arial"/>
            <w:noProof/>
            <w:webHidden/>
            <w:sz w:val="20"/>
            <w:szCs w:val="20"/>
          </w:rPr>
          <w:tab/>
        </w:r>
        <w:r w:rsidRPr="00906A84">
          <w:rPr>
            <w:rFonts w:ascii="Arial" w:hAnsi="Arial" w:cs="Arial"/>
            <w:noProof/>
            <w:webHidden/>
            <w:sz w:val="20"/>
            <w:szCs w:val="20"/>
          </w:rPr>
          <w:fldChar w:fldCharType="begin"/>
        </w:r>
        <w:r w:rsidRPr="00906A84">
          <w:rPr>
            <w:rFonts w:ascii="Arial" w:hAnsi="Arial" w:cs="Arial"/>
            <w:noProof/>
            <w:webHidden/>
            <w:sz w:val="20"/>
            <w:szCs w:val="20"/>
          </w:rPr>
          <w:instrText xml:space="preserve"> PAGEREF _Toc55237827 \h </w:instrText>
        </w:r>
        <w:r w:rsidRPr="00906A84">
          <w:rPr>
            <w:rFonts w:ascii="Arial" w:hAnsi="Arial" w:cs="Arial"/>
            <w:noProof/>
            <w:webHidden/>
            <w:sz w:val="20"/>
            <w:szCs w:val="20"/>
          </w:rPr>
        </w:r>
        <w:r w:rsidRPr="00906A84">
          <w:rPr>
            <w:rFonts w:ascii="Arial" w:hAnsi="Arial" w:cs="Arial"/>
            <w:noProof/>
            <w:webHidden/>
            <w:sz w:val="20"/>
            <w:szCs w:val="20"/>
          </w:rPr>
          <w:fldChar w:fldCharType="separate"/>
        </w:r>
        <w:r w:rsidRPr="00906A84">
          <w:rPr>
            <w:rFonts w:ascii="Arial" w:hAnsi="Arial" w:cs="Arial"/>
            <w:noProof/>
            <w:webHidden/>
            <w:sz w:val="20"/>
            <w:szCs w:val="20"/>
          </w:rPr>
          <w:t>562</w:t>
        </w:r>
        <w:r w:rsidRPr="00906A84">
          <w:rPr>
            <w:rFonts w:ascii="Arial" w:hAnsi="Arial" w:cs="Arial"/>
            <w:noProof/>
            <w:webHidden/>
            <w:sz w:val="20"/>
            <w:szCs w:val="20"/>
          </w:rPr>
          <w:fldChar w:fldCharType="end"/>
        </w:r>
      </w:hyperlink>
    </w:p>
    <w:p w:rsidRPr="002E1E34" w:rsidR="000B638B" w:rsidP="000B638B" w:rsidRDefault="000B638B">
      <w:pPr>
        <w:pStyle w:val="TOC2"/>
        <w:tabs>
          <w:tab w:val="left" w:pos="880"/>
          <w:tab w:val="right" w:leader="dot" w:pos="9350"/>
        </w:tabs>
        <w:rPr>
          <w:rFonts w:ascii="Arial" w:hAnsi="Arial" w:cs="Arial"/>
          <w:bCs/>
          <w:i/>
          <w:iCs/>
          <w:caps/>
        </w:rPr>
      </w:pPr>
      <w:r w:rsidRPr="002A725C">
        <w:rPr>
          <w:rFonts w:ascii="Arial" w:hAnsi="Arial" w:cs="Arial"/>
          <w:bCs/>
          <w:iCs/>
          <w:caps/>
          <w:smallCaps/>
          <w:sz w:val="20"/>
          <w:szCs w:val="20"/>
        </w:rPr>
        <w:fldChar w:fldCharType="end"/>
      </w:r>
    </w:p>
    <w:p w:rsidR="000B638B" w:rsidP="000B638B" w:rsidRDefault="000B638B">
      <w:pPr>
        <w:pStyle w:val="TOC2"/>
        <w:tabs>
          <w:tab w:val="left" w:pos="880"/>
          <w:tab w:val="right" w:leader="dot" w:pos="9350"/>
        </w:tabs>
        <w:rPr>
          <w:bCs/>
          <w:i/>
          <w:iCs/>
          <w:caps/>
        </w:rPr>
      </w:pPr>
    </w:p>
    <w:p w:rsidR="000B638B" w:rsidP="000B638B" w:rsidRDefault="000B638B">
      <w:pPr>
        <w:spacing w:before="0" w:after="0"/>
        <w:ind w:left="0"/>
        <w:jc w:val="left"/>
        <w:rPr>
          <w:b/>
          <w:caps/>
          <w:sz w:val="28"/>
          <w:szCs w:val="28"/>
        </w:rPr>
      </w:pPr>
      <w:r>
        <w:br w:type="page"/>
      </w:r>
    </w:p>
    <w:p w:rsidR="006875B5" w:rsidRDefault="006875B5">
      <w:pPr>
        <w:spacing w:before="0" w:after="160" w:line="259" w:lineRule="auto"/>
        <w:ind w:left="0"/>
        <w:jc w:val="left"/>
      </w:pPr>
    </w:p>
    <w:p w:rsidRPr="00B14247" w:rsidR="000B638B" w:rsidP="000B638B" w:rsidRDefault="000B638B">
      <w:pPr>
        <w:keepNext/>
        <w:spacing w:before="180" w:after="120"/>
        <w:ind w:left="432" w:hanging="432"/>
        <w:jc w:val="center"/>
        <w:outlineLvl w:val="0"/>
        <w:rPr>
          <w:rFonts w:ascii="Arial" w:hAnsi="Arial" w:eastAsia="Malgun Gothic" w:cs="Arial"/>
          <w:b/>
          <w:bCs/>
          <w:i/>
          <w:iCs/>
          <w:color w:val="000000"/>
          <w:sz w:val="36"/>
          <w:szCs w:val="36"/>
        </w:rPr>
      </w:pPr>
      <w:bookmarkStart w:name="_Toc55237738" w:id="1"/>
      <w:r w:rsidRPr="00B14247">
        <w:rPr>
          <w:rFonts w:ascii="Arial" w:hAnsi="Arial" w:eastAsia="Malgun Gothic" w:cs="Arial"/>
          <w:b/>
          <w:bCs/>
          <w:i/>
          <w:iCs/>
          <w:color w:val="000000"/>
          <w:sz w:val="36"/>
          <w:szCs w:val="36"/>
        </w:rPr>
        <w:t>SCREENER MODULE</w:t>
      </w:r>
      <w:r w:rsidRPr="00B14247" w:rsidR="00B14247">
        <w:rPr>
          <w:rFonts w:ascii="Arial" w:hAnsi="Arial" w:eastAsia="Malgun Gothic" w:cs="Arial"/>
          <w:b/>
          <w:bCs/>
          <w:i/>
          <w:iCs/>
          <w:color w:val="000000"/>
          <w:sz w:val="36"/>
          <w:szCs w:val="36"/>
        </w:rPr>
        <w:t>S</w:t>
      </w:r>
      <w:bookmarkEnd w:id="1"/>
    </w:p>
    <w:p w:rsidR="003804BC" w:rsidP="006875B5" w:rsidRDefault="003804BC">
      <w:pPr>
        <w:pStyle w:val="NoSpacing"/>
        <w:jc w:val="center"/>
        <w:rPr>
          <w:rFonts w:ascii="Times New Roman" w:hAnsi="Times New Roman" w:cs="Times New Roman"/>
          <w:b/>
          <w:sz w:val="24"/>
          <w:szCs w:val="24"/>
        </w:rPr>
      </w:pPr>
    </w:p>
    <w:p w:rsidRPr="00EC7046" w:rsidR="006875B5" w:rsidP="006875B5" w:rsidRDefault="006875B5">
      <w:pPr>
        <w:pStyle w:val="NoSpacing"/>
        <w:jc w:val="right"/>
        <w:rPr>
          <w:rFonts w:ascii="Times New Roman" w:hAnsi="Times New Roman" w:cs="Times New Roman"/>
          <w:sz w:val="24"/>
          <w:szCs w:val="24"/>
        </w:rPr>
      </w:pPr>
      <w:r w:rsidRPr="00EC7046">
        <w:rPr>
          <w:rFonts w:ascii="Times New Roman" w:hAnsi="Times New Roman" w:cs="Times New Roman"/>
          <w:sz w:val="24"/>
          <w:szCs w:val="24"/>
        </w:rPr>
        <w:t>Form Approved</w:t>
      </w:r>
    </w:p>
    <w:p w:rsidRPr="00EC7046" w:rsidR="006875B5" w:rsidP="006875B5" w:rsidRDefault="006875B5">
      <w:pPr>
        <w:pStyle w:val="NoSpacing"/>
        <w:jc w:val="right"/>
        <w:rPr>
          <w:rFonts w:ascii="Times New Roman" w:hAnsi="Times New Roman" w:cs="Times New Roman"/>
          <w:sz w:val="24"/>
          <w:szCs w:val="24"/>
        </w:rPr>
      </w:pPr>
      <w:r w:rsidRPr="002559BD">
        <w:rPr>
          <w:rFonts w:ascii="Times New Roman" w:hAnsi="Times New Roman" w:cs="Times New Roman"/>
          <w:sz w:val="24"/>
          <w:szCs w:val="24"/>
        </w:rPr>
        <w:t xml:space="preserve">OMB No. </w:t>
      </w:r>
      <w:r w:rsidRPr="00EC7046">
        <w:rPr>
          <w:rFonts w:ascii="Times New Roman" w:hAnsi="Times New Roman" w:cs="Times New Roman"/>
          <w:sz w:val="24"/>
          <w:szCs w:val="24"/>
        </w:rPr>
        <w:t>0920-0950</w:t>
      </w:r>
    </w:p>
    <w:p w:rsidRPr="000B638B" w:rsidR="006875B5" w:rsidP="000B638B" w:rsidRDefault="006875B5">
      <w:pPr>
        <w:pStyle w:val="NoSpacing"/>
        <w:jc w:val="right"/>
        <w:rPr>
          <w:rFonts w:ascii="Times New Roman" w:hAnsi="Times New Roman" w:cs="Times New Roman"/>
          <w:b/>
          <w:sz w:val="24"/>
          <w:szCs w:val="24"/>
        </w:rPr>
      </w:pPr>
      <w:r w:rsidRPr="00EC7046">
        <w:rPr>
          <w:rFonts w:ascii="Times New Roman" w:hAnsi="Times New Roman" w:cs="Times New Roman"/>
          <w:sz w:val="24"/>
          <w:szCs w:val="24"/>
        </w:rPr>
        <w:t xml:space="preserve">Exp. Date </w:t>
      </w:r>
      <w:r w:rsidR="000C6158">
        <w:rPr>
          <w:rFonts w:ascii="Times New Roman" w:hAnsi="Times New Roman" w:cs="Times New Roman"/>
          <w:sz w:val="24"/>
          <w:szCs w:val="24"/>
        </w:rPr>
        <w:t>11</w:t>
      </w:r>
      <w:r w:rsidRPr="00EC7046">
        <w:rPr>
          <w:rFonts w:ascii="Times New Roman" w:hAnsi="Times New Roman" w:cs="Times New Roman"/>
          <w:sz w:val="24"/>
          <w:szCs w:val="24"/>
        </w:rPr>
        <w:t>/</w:t>
      </w:r>
      <w:r w:rsidR="000C6158">
        <w:rPr>
          <w:rFonts w:ascii="Times New Roman" w:hAnsi="Times New Roman" w:cs="Times New Roman"/>
          <w:sz w:val="24"/>
          <w:szCs w:val="24"/>
        </w:rPr>
        <w:t>30</w:t>
      </w:r>
      <w:r w:rsidRPr="00EC7046">
        <w:rPr>
          <w:rFonts w:ascii="Times New Roman" w:hAnsi="Times New Roman" w:cs="Times New Roman"/>
          <w:sz w:val="24"/>
          <w:szCs w:val="24"/>
        </w:rPr>
        <w:t>/20</w:t>
      </w:r>
      <w:r w:rsidR="000C6158">
        <w:rPr>
          <w:rFonts w:ascii="Times New Roman" w:hAnsi="Times New Roman" w:cs="Times New Roman"/>
          <w:sz w:val="24"/>
          <w:szCs w:val="24"/>
        </w:rPr>
        <w:t>21</w:t>
      </w:r>
    </w:p>
    <w:p w:rsidRPr="00EC7046" w:rsidR="006875B5" w:rsidP="003804BC" w:rsidRDefault="006875B5">
      <w:pPr>
        <w:pBdr>
          <w:top w:val="single" w:color="auto" w:sz="4" w:space="1"/>
          <w:left w:val="single" w:color="auto" w:sz="4" w:space="3"/>
          <w:bottom w:val="single" w:color="auto" w:sz="4" w:space="12"/>
          <w:right w:val="single" w:color="auto" w:sz="4" w:space="0"/>
        </w:pBdr>
        <w:spacing w:line="360" w:lineRule="atLeast"/>
        <w:ind w:left="0"/>
        <w:rPr>
          <w:rFonts w:ascii="Arial" w:hAnsi="Arial" w:cs="Arial"/>
          <w:bCs/>
          <w:sz w:val="18"/>
          <w:szCs w:val="18"/>
        </w:rPr>
      </w:pPr>
      <w:r w:rsidRPr="00EC7046">
        <w:rPr>
          <w:rFonts w:ascii="Arial" w:hAnsi="Arial" w:cs="Arial"/>
          <w:bCs/>
          <w:sz w:val="18"/>
          <w:szCs w:val="18"/>
        </w:rPr>
        <w:t xml:space="preserve">CDC estimates the average public reporting burden for this collection of information as </w:t>
      </w:r>
      <w:r>
        <w:rPr>
          <w:rFonts w:ascii="Arial" w:hAnsi="Arial" w:cs="Arial"/>
          <w:bCs/>
          <w:sz w:val="18"/>
          <w:szCs w:val="18"/>
        </w:rPr>
        <w:t>5</w:t>
      </w:r>
      <w:r w:rsidRPr="002559BD">
        <w:rPr>
          <w:rFonts w:ascii="Arial" w:hAnsi="Arial" w:cs="Arial"/>
          <w:bCs/>
          <w:sz w:val="18"/>
          <w:szCs w:val="18"/>
        </w:rPr>
        <w:t xml:space="preserve"> </w:t>
      </w:r>
      <w:r w:rsidRPr="00EC7046">
        <w:rPr>
          <w:rFonts w:ascii="Arial" w:hAnsi="Arial" w:cs="Arial"/>
          <w:bCs/>
          <w:sz w:val="18"/>
          <w:szCs w:val="18"/>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SD-74, Atlanta, Georgia 30333; ATTN: PRA (0920-0950).</w:t>
      </w:r>
    </w:p>
    <w:p w:rsidR="006875B5" w:rsidP="003804BC" w:rsidRDefault="006875B5">
      <w:pPr>
        <w:pBdr>
          <w:top w:val="single" w:color="auto" w:sz="4" w:space="1"/>
          <w:left w:val="single" w:color="auto" w:sz="4" w:space="3"/>
          <w:bottom w:val="single" w:color="auto" w:sz="4" w:space="12"/>
          <w:right w:val="single" w:color="auto" w:sz="4" w:space="0"/>
        </w:pBdr>
        <w:spacing w:line="360" w:lineRule="atLeast"/>
        <w:ind w:left="0"/>
        <w:rPr>
          <w:rFonts w:ascii="Arial" w:hAnsi="Arial" w:cs="Arial"/>
          <w:b/>
          <w:bCs/>
          <w:sz w:val="18"/>
          <w:szCs w:val="18"/>
        </w:rPr>
      </w:pPr>
    </w:p>
    <w:p w:rsidR="006875B5" w:rsidP="003804BC" w:rsidRDefault="006875B5">
      <w:pPr>
        <w:pBdr>
          <w:top w:val="single" w:color="auto" w:sz="4" w:space="1"/>
          <w:left w:val="single" w:color="auto" w:sz="4" w:space="3"/>
          <w:bottom w:val="single" w:color="auto" w:sz="4" w:space="12"/>
          <w:right w:val="single" w:color="auto" w:sz="4" w:space="0"/>
        </w:pBdr>
        <w:spacing w:line="360" w:lineRule="atLeast"/>
        <w:ind w:left="0"/>
        <w:rPr>
          <w:rFonts w:ascii="Arial" w:hAnsi="Arial" w:cs="Arial"/>
          <w:b/>
          <w:caps/>
          <w:sz w:val="18"/>
          <w:szCs w:val="18"/>
        </w:rPr>
      </w:pPr>
      <w:r>
        <w:rPr>
          <w:rFonts w:ascii="Arial" w:hAnsi="Arial" w:cs="Arial"/>
          <w:b/>
          <w:bCs/>
          <w:sz w:val="18"/>
          <w:szCs w:val="18"/>
        </w:rPr>
        <w:t>Assurance of Confidentiality</w:t>
      </w:r>
      <w:r>
        <w:rPr>
          <w:rFonts w:ascii="Arial" w:hAnsi="Arial" w:cs="Arial"/>
          <w:sz w:val="18"/>
          <w:szCs w:val="18"/>
        </w:rPr>
        <w:t xml:space="preserve"> – 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242m(d)) and the Confidential Information Protection and Statistical Efficiency Act of 2002 (CIPSEA, Title 5 of Public Law 107-347).  In accordance with CIPSEA every NCHS employee, contractor and agent has taken an oath and is subject to a jail term of up to five years, a fine of up to $250,000, or both if he or she willfully discloses ANY identifiable information about you.  </w:t>
      </w:r>
      <w:r>
        <w:br w:type="page"/>
      </w:r>
    </w:p>
    <w:p w:rsidRPr="00DB4136" w:rsidR="003804BC" w:rsidP="00DB4136" w:rsidRDefault="003804BC">
      <w:pPr>
        <w:pStyle w:val="C1-CtrBoldHd"/>
        <w:snapToGrid w:val="0"/>
        <w:spacing w:line="240" w:lineRule="auto"/>
        <w:outlineLvl w:val="0"/>
        <w:rPr>
          <w:rFonts w:cs="Arial"/>
          <w:szCs w:val="18"/>
        </w:rPr>
      </w:pPr>
      <w:bookmarkStart w:name="_Toc54968167" w:id="2"/>
      <w:bookmarkStart w:name="_Toc55237739" w:id="3"/>
      <w:r w:rsidRPr="00DB4136">
        <w:rPr>
          <w:rFonts w:cs="Arial"/>
          <w:szCs w:val="18"/>
        </w:rPr>
        <w:t>SCREENER MODULE #1 (SCQ)</w:t>
      </w:r>
      <w:bookmarkEnd w:id="2"/>
      <w:bookmarkEnd w:id="3"/>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Q1-FirstLevelQuestion"/>
        <w:keepNext/>
        <w:tabs>
          <w:tab w:val="clear" w:pos="1152"/>
          <w:tab w:val="left" w:pos="1728"/>
        </w:tabs>
        <w:snapToGrid w:val="0"/>
        <w:spacing w:line="240" w:lineRule="auto"/>
        <w:rPr>
          <w:rFonts w:cs="Arial"/>
          <w:szCs w:val="18"/>
        </w:rPr>
      </w:pPr>
      <w:r w:rsidRPr="00DB4136">
        <w:rPr>
          <w:rFonts w:cs="Arial"/>
          <w:szCs w:val="18"/>
        </w:rPr>
        <w:t>SCQ_INTR</w:t>
      </w:r>
      <w:r w:rsidRPr="00DB4136">
        <w:rPr>
          <w:rFonts w:cs="Arial"/>
          <w:szCs w:val="18"/>
        </w:rPr>
        <w:tab/>
        <w:t>Hello, I’m {INTERVIEWER’S NAME} and we are conducting a survey for the National Center for Health Statistics, part of the Centers for Disease Control and Prevention (CDC).</w:t>
      </w:r>
    </w:p>
    <w:p w:rsidRPr="00DB4136" w:rsidR="003804BC" w:rsidP="00DB4136" w:rsidRDefault="003804BC">
      <w:pPr>
        <w:pStyle w:val="Q1-FirstLevelQuestion"/>
        <w:keepNext/>
        <w:tabs>
          <w:tab w:val="clear" w:pos="1152"/>
          <w:tab w:val="left" w:pos="1728"/>
        </w:tabs>
        <w:snapToGrid w:val="0"/>
        <w:spacing w:line="240" w:lineRule="auto"/>
        <w:rPr>
          <w:rFonts w:cs="Arial"/>
          <w:szCs w:val="18"/>
        </w:rPr>
      </w:pPr>
    </w:p>
    <w:p w:rsidRPr="00DB4136" w:rsidR="003804BC" w:rsidP="00DB4136" w:rsidRDefault="003804BC">
      <w:pPr>
        <w:pStyle w:val="Q1-FirstLevelQuestion"/>
        <w:keepNext/>
        <w:tabs>
          <w:tab w:val="clear" w:pos="1152"/>
          <w:tab w:val="left" w:pos="1728"/>
        </w:tabs>
        <w:snapToGrid w:val="0"/>
        <w:spacing w:line="240" w:lineRule="auto"/>
        <w:rPr>
          <w:rFonts w:cs="Arial"/>
          <w:szCs w:val="18"/>
        </w:rPr>
      </w:pPr>
      <w:r w:rsidRPr="00DB4136">
        <w:rPr>
          <w:rFonts w:cs="Arial"/>
          <w:szCs w:val="18"/>
        </w:rPr>
        <w:tab/>
        <w:t>SHOW ID CARD.</w:t>
      </w:r>
    </w:p>
    <w:p w:rsidRPr="00DB4136" w:rsidR="003804BC" w:rsidP="00DB4136" w:rsidRDefault="003804BC">
      <w:pPr>
        <w:pStyle w:val="Q1-FirstLevelQuestion"/>
        <w:keepNext/>
        <w:tabs>
          <w:tab w:val="clear" w:pos="1152"/>
          <w:tab w:val="left" w:pos="1728"/>
        </w:tabs>
        <w:snapToGrid w:val="0"/>
        <w:spacing w:line="240" w:lineRule="auto"/>
        <w:rPr>
          <w:rFonts w:cs="Arial"/>
          <w:szCs w:val="18"/>
        </w:rPr>
      </w:pPr>
    </w:p>
    <w:p w:rsidRPr="00DB4136" w:rsidR="003804BC" w:rsidP="00DB4136" w:rsidRDefault="003804BC">
      <w:pPr>
        <w:pStyle w:val="Q1-FirstLevelQuestion"/>
        <w:keepNext/>
        <w:tabs>
          <w:tab w:val="clear" w:pos="1152"/>
          <w:tab w:val="left" w:pos="1728"/>
        </w:tabs>
        <w:snapToGrid w:val="0"/>
        <w:spacing w:line="240" w:lineRule="auto"/>
        <w:rPr>
          <w:rFonts w:cs="Arial"/>
          <w:szCs w:val="18"/>
        </w:rPr>
      </w:pPr>
      <w:r w:rsidRPr="00DB4136">
        <w:rPr>
          <w:rFonts w:cs="Arial"/>
          <w:szCs w:val="18"/>
        </w:rPr>
        <w:tab/>
        <w:t>A letter was sent to you recently explaining a survey which is called the National Health and Nutrition Examination Survey and is about your family’s health.</w:t>
      </w:r>
    </w:p>
    <w:p w:rsidRPr="00DB4136" w:rsidR="003804BC" w:rsidP="00DB4136" w:rsidRDefault="003804BC">
      <w:pPr>
        <w:pStyle w:val="Q1-FirstLevelQuestion"/>
        <w:keepNext/>
        <w:tabs>
          <w:tab w:val="clear" w:pos="1152"/>
          <w:tab w:val="left" w:pos="1728"/>
        </w:tabs>
        <w:snapToGrid w:val="0"/>
        <w:spacing w:line="240" w:lineRule="auto"/>
        <w:rPr>
          <w:rFonts w:cs="Arial"/>
          <w:szCs w:val="18"/>
        </w:rPr>
      </w:pPr>
    </w:p>
    <w:p w:rsidRPr="00DB4136" w:rsidR="003804BC" w:rsidP="00DB4136" w:rsidRDefault="003804BC">
      <w:pPr>
        <w:pStyle w:val="Q1-FirstLevelQuestion"/>
        <w:keepNext/>
        <w:tabs>
          <w:tab w:val="clear" w:pos="1152"/>
          <w:tab w:val="left" w:pos="1728"/>
        </w:tabs>
        <w:snapToGrid w:val="0"/>
        <w:spacing w:line="240" w:lineRule="auto"/>
        <w:rPr>
          <w:rFonts w:cs="Arial"/>
          <w:szCs w:val="18"/>
        </w:rPr>
      </w:pPr>
      <w:r w:rsidRPr="00DB4136">
        <w:rPr>
          <w:rFonts w:cs="Arial"/>
          <w:szCs w:val="18"/>
        </w:rPr>
        <w:tab/>
        <w:t>IF RESIDENT DOES NOT REMEMBER LETTER, HAND NEW COPY.</w:t>
      </w:r>
    </w:p>
    <w:p w:rsidRPr="00DB4136" w:rsidR="003804BC" w:rsidP="00DB4136" w:rsidRDefault="003804BC">
      <w:pPr>
        <w:pStyle w:val="Q1-FirstLevelQuestion"/>
        <w:keepNext/>
        <w:tabs>
          <w:tab w:val="clear" w:pos="1152"/>
          <w:tab w:val="left" w:pos="1728"/>
        </w:tabs>
        <w:snapToGrid w:val="0"/>
        <w:spacing w:line="240" w:lineRule="auto"/>
        <w:rPr>
          <w:rFonts w:cs="Arial"/>
          <w:szCs w:val="18"/>
        </w:rPr>
      </w:pPr>
    </w:p>
    <w:p w:rsidRPr="00DB4136" w:rsidR="003804BC" w:rsidP="00DB4136" w:rsidRDefault="003804BC">
      <w:pPr>
        <w:pStyle w:val="A5-2ndLeader"/>
        <w:keepNext/>
        <w:tabs>
          <w:tab w:val="left" w:pos="1728"/>
        </w:tabs>
        <w:snapToGrid w:val="0"/>
        <w:spacing w:line="240" w:lineRule="auto"/>
        <w:ind w:left="1170" w:hanging="180"/>
        <w:rPr>
          <w:rFonts w:cs="Arial"/>
          <w:szCs w:val="18"/>
        </w:rPr>
      </w:pPr>
      <w:r w:rsidRPr="00DB4136">
        <w:rPr>
          <w:rFonts w:cs="Arial"/>
          <w:szCs w:val="18"/>
        </w:rPr>
        <w:tab/>
        <w:t>All the information that you give us is voluntary and will be kept confidential.  Your name will not be attached to any of your answers without your specific permission. [</w:t>
      </w:r>
      <w:r w:rsidRPr="00DB4136">
        <w:rPr>
          <w:rFonts w:cs="Arial"/>
          <w:color w:val="000000"/>
          <w:szCs w:val="18"/>
        </w:rPr>
        <w:t>At the completion of the interview, you will be given a ${INCENTIVE} debit card as a thank you for answering these questions.]</w:t>
      </w:r>
    </w:p>
    <w:p w:rsidRPr="00DB4136" w:rsidR="003804BC" w:rsidP="00DB4136" w:rsidRDefault="003804BC">
      <w:pPr>
        <w:pStyle w:val="Q1-FirstLevelQuestion"/>
        <w:keepNext/>
        <w:tabs>
          <w:tab w:val="clear" w:pos="1152"/>
          <w:tab w:val="left" w:pos="1728"/>
        </w:tabs>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HELP SCREEN:</w:t>
      </w:r>
    </w:p>
    <w:p w:rsidRPr="00DB4136" w:rsidR="003804BC" w:rsidP="00DB4136" w:rsidRDefault="003804BC">
      <w:pPr>
        <w:pStyle w:val="Q1-FirstLevelQuestion"/>
        <w:keepNext/>
        <w:snapToGrid w:val="0"/>
        <w:spacing w:line="240" w:lineRule="auto"/>
        <w:rPr>
          <w:rFonts w:cs="Arial"/>
          <w:snapToGrid w:val="0"/>
          <w:color w:val="000000"/>
          <w:szCs w:val="18"/>
        </w:rPr>
      </w:pPr>
      <w:r w:rsidRPr="00DB4136">
        <w:rPr>
          <w:rFonts w:cs="Arial"/>
          <w:bCs/>
          <w:szCs w:val="18"/>
        </w:rPr>
        <w:tab/>
        <w:t xml:space="preserve">Assurance of confidentiality – </w:t>
      </w:r>
      <w:r w:rsidRPr="00DB4136">
        <w:rPr>
          <w:rFonts w:cs="Arial"/>
          <w:color w:val="000000"/>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242m(d)) and the Confidential Information Protection and Statistical Efficiency Act of 2002 (CIPSEA, Title 5 of Public Law 107-347).  In accordance with CIPSEA, every NCHS employee, contractor, and agent has taken an oath and is subject to a jail term of up to five years, a fine of up to $250,000, or both if he or she willfully discloses ANY identifiable information about you.</w:t>
      </w:r>
      <w:r w:rsidRPr="00DB4136">
        <w:rPr>
          <w:rFonts w:cs="Arial"/>
          <w:snapToGrid w:val="0"/>
          <w:color w:val="000000"/>
          <w:szCs w:val="18"/>
        </w:rPr>
        <w:tab/>
      </w:r>
    </w:p>
    <w:p w:rsidRPr="00DB4136" w:rsidR="003804BC" w:rsidP="00DB4136" w:rsidRDefault="003804BC">
      <w:pPr>
        <w:pStyle w:val="Q1-FirstLevelQuestion"/>
        <w:keepNext/>
        <w:snapToGrid w:val="0"/>
        <w:spacing w:line="240" w:lineRule="auto"/>
        <w:rPr>
          <w:rFonts w:cs="Arial"/>
          <w:snapToGrid w:val="0"/>
          <w:color w:val="000000"/>
          <w:szCs w:val="18"/>
        </w:rPr>
      </w:pPr>
    </w:p>
    <w:p w:rsidRPr="00DB4136" w:rsidR="003804BC" w:rsidP="00DB4136" w:rsidRDefault="003804BC">
      <w:pPr>
        <w:pStyle w:val="Q1-FirstLevelQuestion"/>
        <w:keepNext/>
        <w:snapToGrid w:val="0"/>
        <w:spacing w:line="240" w:lineRule="auto"/>
        <w:rPr>
          <w:rFonts w:cs="Arial"/>
          <w:snapToGrid w:val="0"/>
          <w:color w:val="000000"/>
          <w:szCs w:val="18"/>
        </w:rPr>
      </w:pPr>
      <w:r w:rsidRPr="00DB4136">
        <w:rPr>
          <w:rFonts w:cs="Arial"/>
          <w:snapToGrid w:val="0"/>
          <w:color w:val="000000"/>
          <w:szCs w:val="18"/>
        </w:rPr>
        <w:tab/>
      </w:r>
      <w:r w:rsidRPr="00DB4136">
        <w:rPr>
          <w:rFonts w:cs="Arial"/>
          <w:b/>
          <w:snapToGrid w:val="0"/>
          <w:color w:val="000000"/>
          <w:szCs w:val="18"/>
        </w:rPr>
        <w:t>Public reporting burden</w:t>
      </w:r>
      <w:r w:rsidRPr="00DB4136">
        <w:rPr>
          <w:rFonts w:cs="Arial"/>
          <w:snapToGrid w:val="0"/>
          <w:color w:val="000000"/>
          <w:szCs w:val="18"/>
        </w:rPr>
        <w:t xml:space="preserve"> for this collection of information is estimated to average 6.7 hours per response, including the time for reviewing instructions, searching existing data sources, gathering and maintaining the data needed, and completing and reviewing the collection of information.</w:t>
      </w:r>
    </w:p>
    <w:p w:rsidRPr="00DB4136" w:rsidR="003804BC" w:rsidP="00DB4136" w:rsidRDefault="003804BC">
      <w:pPr>
        <w:pStyle w:val="Q1-FirstLevelQuestion"/>
        <w:keepNext/>
        <w:snapToGrid w:val="0"/>
        <w:spacing w:line="240" w:lineRule="auto"/>
        <w:rPr>
          <w:rFonts w:cs="Arial"/>
          <w:snapToGrid w:val="0"/>
          <w:color w:val="000000"/>
          <w:szCs w:val="18"/>
        </w:rPr>
      </w:pPr>
    </w:p>
    <w:p w:rsidRPr="00DB4136" w:rsidR="003804BC" w:rsidP="00DB4136" w:rsidRDefault="003804BC">
      <w:pPr>
        <w:pStyle w:val="Q1-FirstLevelQuestion"/>
        <w:keepNext/>
        <w:snapToGrid w:val="0"/>
        <w:spacing w:line="240" w:lineRule="auto"/>
        <w:rPr>
          <w:rFonts w:cs="Arial"/>
          <w:snapToGrid w:val="0"/>
          <w:color w:val="000000"/>
          <w:szCs w:val="18"/>
        </w:rPr>
      </w:pPr>
      <w:r w:rsidRPr="00DB4136">
        <w:rPr>
          <w:rFonts w:cs="Arial"/>
          <w:snapToGrid w:val="0"/>
          <w:color w:val="000000"/>
          <w:szCs w:val="18"/>
        </w:rPr>
        <w:tab/>
        <w:t>An agency may not conduct or sponsor, and a person is not required to respond to a collection of information unless it displays a currently valid OMB control number.</w:t>
      </w:r>
    </w:p>
    <w:p w:rsidRPr="00DB4136" w:rsidR="003804BC" w:rsidP="00DB4136" w:rsidRDefault="003804BC">
      <w:pPr>
        <w:pStyle w:val="Q1-FirstLevelQuestion"/>
        <w:keepNext/>
        <w:snapToGrid w:val="0"/>
        <w:spacing w:line="240" w:lineRule="auto"/>
        <w:rPr>
          <w:rFonts w:cs="Arial"/>
          <w:snapToGrid w:val="0"/>
          <w:color w:val="000000"/>
          <w:szCs w:val="18"/>
        </w:rPr>
      </w:pPr>
    </w:p>
    <w:p w:rsidRPr="00DB4136" w:rsidR="003804BC" w:rsidP="00DB4136" w:rsidRDefault="003804BC">
      <w:pPr>
        <w:pStyle w:val="Q1-FirstLevelQuestion"/>
        <w:keepNext/>
        <w:snapToGrid w:val="0"/>
        <w:spacing w:line="240" w:lineRule="auto"/>
        <w:rPr>
          <w:rFonts w:cs="Arial"/>
          <w:snapToGrid w:val="0"/>
          <w:color w:val="000000"/>
          <w:szCs w:val="18"/>
        </w:rPr>
      </w:pPr>
      <w:r w:rsidRPr="00DB4136">
        <w:rPr>
          <w:rFonts w:cs="Arial"/>
          <w:snapToGrid w:val="0"/>
          <w:color w:val="000000"/>
          <w:szCs w:val="18"/>
        </w:rPr>
        <w:tab/>
      </w:r>
      <w:r w:rsidRPr="00DB4136">
        <w:rPr>
          <w:rFonts w:cs="Arial"/>
          <w:b/>
          <w:snapToGrid w:val="0"/>
          <w:color w:val="000000"/>
          <w:szCs w:val="18"/>
        </w:rPr>
        <w:t>Send comments</w:t>
      </w:r>
      <w:r w:rsidRPr="00DB4136">
        <w:rPr>
          <w:rFonts w:cs="Arial"/>
          <w:snapToGrid w:val="0"/>
          <w:color w:val="000000"/>
          <w:szCs w:val="18"/>
        </w:rPr>
        <w:t xml:space="preserve"> regarding this burden estimate or any other aspect of this collection of information, including suggestions for reducing this burden to CDC/ATSDR Reports Clearance Officer; 1600 Clifton Road, MS D-74, Atlanta, GA 30333, ATTN:  PRA (0920-0950).</w:t>
      </w:r>
    </w:p>
    <w:p w:rsidRPr="00DB4136" w:rsidR="003804BC" w:rsidP="00DB4136" w:rsidRDefault="003804BC">
      <w:pPr>
        <w:pStyle w:val="Q1-FirstLevelQuestion"/>
        <w:keepNext/>
        <w:snapToGrid w:val="0"/>
        <w:spacing w:line="240" w:lineRule="auto"/>
        <w:rPr>
          <w:rFonts w:cs="Arial"/>
          <w:bCs/>
          <w:szCs w:val="18"/>
        </w:rPr>
      </w:pPr>
    </w:p>
    <w:p w:rsidRPr="00DB4136" w:rsidR="003804BC" w:rsidP="00DB4136" w:rsidRDefault="003804BC">
      <w:pPr>
        <w:pStyle w:val="Q1-FirstLevelQuestion"/>
        <w:snapToGrid w:val="0"/>
        <w:spacing w:line="240" w:lineRule="auto"/>
        <w:ind w:firstLine="18"/>
        <w:rPr>
          <w:rFonts w:cs="Arial"/>
          <w:szCs w:val="18"/>
        </w:rPr>
      </w:pPr>
      <w:r w:rsidRPr="00DB4136">
        <w:rPr>
          <w:rFonts w:cs="Arial"/>
          <w:szCs w:val="18"/>
        </w:rPr>
        <w:t>CAPI INSTRUCTION:</w:t>
      </w:r>
    </w:p>
    <w:p w:rsidRPr="00DB4136" w:rsidR="003804BC" w:rsidP="00DB4136" w:rsidRDefault="003804BC">
      <w:pPr>
        <w:pStyle w:val="Q1-FirstLevelQuestion"/>
        <w:snapToGrid w:val="0"/>
        <w:spacing w:line="240" w:lineRule="auto"/>
        <w:ind w:firstLine="18"/>
        <w:rPr>
          <w:rFonts w:cs="Arial"/>
          <w:szCs w:val="18"/>
        </w:rPr>
      </w:pPr>
      <w:r w:rsidRPr="00DB4136">
        <w:rPr>
          <w:rFonts w:cs="Arial"/>
          <w:szCs w:val="18"/>
        </w:rPr>
        <w:t>DISPLAY TEXT ONLY IF INCENTIVE PILOT ACTIVE IN STAND AND IF HOUSEHOLD HAS BEEN SELECTED FOR A SCREENER INCENTIVE.</w:t>
      </w:r>
    </w:p>
    <w:p w:rsidRPr="00DB4136" w:rsidR="003804BC" w:rsidP="00DB4136" w:rsidRDefault="003804BC">
      <w:pPr>
        <w:pStyle w:val="Q1-FirstLevelQuestion"/>
        <w:keepNext/>
        <w:snapToGrid w:val="0"/>
        <w:spacing w:line="240" w:lineRule="auto"/>
        <w:rPr>
          <w:rFonts w:cs="Arial"/>
          <w:bCs/>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SCQ.010</w:t>
      </w:r>
      <w:r w:rsidRPr="00DB4136">
        <w:rPr>
          <w:rFonts w:cs="Arial"/>
          <w:szCs w:val="18"/>
        </w:rPr>
        <w:tab/>
        <w:t>Before we begin, I would like to verify a few things.</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ASK FOR ALL PERSONS WHO APPEAR UNDER 30 YEARS OF AGE: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Are you 18 years or older?</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NO</w:t>
      </w:r>
      <w:r w:rsidRPr="00DB4136">
        <w:rPr>
          <w:rFonts w:cs="Arial"/>
          <w:szCs w:val="18"/>
        </w:rPr>
        <w:tab/>
      </w:r>
      <w:r w:rsidRPr="00DB4136">
        <w:rPr>
          <w:rFonts w:cs="Arial"/>
          <w:szCs w:val="18"/>
        </w:rPr>
        <w:tab/>
        <w:t>1</w:t>
      </w:r>
      <w:r w:rsidRPr="00DB4136">
        <w:rPr>
          <w:rFonts w:cs="Arial"/>
          <w:szCs w:val="18"/>
        </w:rPr>
        <w:tab/>
        <w:t>(SCQ_END6)</w:t>
      </w: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 xml:space="preserve">NO, </w:t>
      </w:r>
      <w:r w:rsidRPr="00DB4136">
        <w:rPr>
          <w:rFonts w:cs="Arial"/>
          <w:snapToGrid w:val="0"/>
          <w:szCs w:val="18"/>
        </w:rPr>
        <w:t>EMANCIPATED MINOR</w:t>
      </w:r>
      <w:r w:rsidRPr="00DB4136">
        <w:rPr>
          <w:rFonts w:cs="Arial"/>
          <w:szCs w:val="18"/>
        </w:rPr>
        <w:tab/>
      </w:r>
      <w:r w:rsidRPr="00DB4136">
        <w:rPr>
          <w:rFonts w:cs="Arial"/>
          <w:szCs w:val="18"/>
        </w:rPr>
        <w:tab/>
        <w:t>2</w:t>
      </w:r>
    </w:p>
    <w:p w:rsidRPr="00DB4136" w:rsidR="003804BC" w:rsidP="00DB4136" w:rsidRDefault="003804BC">
      <w:pPr>
        <w:pStyle w:val="A5-2ndLeader"/>
        <w:snapToGrid w:val="0"/>
        <w:spacing w:line="240" w:lineRule="auto"/>
        <w:ind w:right="-576"/>
        <w:rPr>
          <w:rFonts w:cs="Arial"/>
          <w:szCs w:val="18"/>
        </w:rPr>
      </w:pPr>
      <w:r w:rsidRPr="00DB4136">
        <w:rPr>
          <w:rFonts w:cs="Arial"/>
          <w:szCs w:val="18"/>
        </w:rPr>
        <w:t>YES</w:t>
      </w:r>
      <w:r w:rsidRPr="00DB4136">
        <w:rPr>
          <w:rFonts w:cs="Arial"/>
          <w:szCs w:val="18"/>
        </w:rPr>
        <w:tab/>
      </w:r>
      <w:r w:rsidRPr="00DB4136">
        <w:rPr>
          <w:rFonts w:cs="Arial"/>
          <w:szCs w:val="18"/>
        </w:rPr>
        <w:tab/>
        <w:t>3</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SCQ.015</w:t>
      </w:r>
      <w:r w:rsidRPr="00DB4136">
        <w:rPr>
          <w:rFonts w:cs="Arial"/>
          <w:szCs w:val="18"/>
        </w:rPr>
        <w:tab/>
        <w:t>Do you live here?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NO</w:t>
      </w:r>
      <w:r w:rsidRPr="00DB4136">
        <w:rPr>
          <w:rFonts w:cs="Arial"/>
          <w:szCs w:val="18"/>
        </w:rPr>
        <w:tab/>
      </w:r>
      <w:r w:rsidRPr="00DB4136">
        <w:rPr>
          <w:rFonts w:cs="Arial"/>
          <w:szCs w:val="18"/>
        </w:rPr>
        <w:tab/>
        <w:t>1</w:t>
      </w:r>
      <w:r w:rsidRPr="00DB4136">
        <w:rPr>
          <w:rFonts w:cs="Arial"/>
          <w:szCs w:val="18"/>
        </w:rPr>
        <w:tab/>
        <w:t>(SCQ_END6)</w:t>
      </w:r>
    </w:p>
    <w:p w:rsidRPr="00DB4136" w:rsidR="003804BC" w:rsidP="00DB4136" w:rsidRDefault="003804BC">
      <w:pPr>
        <w:pStyle w:val="A5-2ndLeader"/>
        <w:snapToGrid w:val="0"/>
        <w:spacing w:line="240" w:lineRule="auto"/>
        <w:ind w:right="-576"/>
        <w:rPr>
          <w:rFonts w:cs="Arial"/>
          <w:szCs w:val="18"/>
        </w:rPr>
      </w:pPr>
      <w:r w:rsidRPr="00DB4136">
        <w:rPr>
          <w:rFonts w:cs="Arial"/>
          <w:szCs w:val="18"/>
        </w:rPr>
        <w:t>YES</w:t>
      </w:r>
      <w:r w:rsidRPr="00DB4136">
        <w:rPr>
          <w:rFonts w:cs="Arial"/>
          <w:szCs w:val="18"/>
        </w:rPr>
        <w:tab/>
      </w:r>
      <w:r w:rsidRPr="00DB4136">
        <w:rPr>
          <w:rFonts w:cs="Arial"/>
          <w:szCs w:val="18"/>
        </w:rPr>
        <w:tab/>
        <w:t>3</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SCQ.027</w:t>
      </w:r>
      <w:r w:rsidRPr="00DB4136">
        <w:rPr>
          <w:rFonts w:cs="Arial"/>
          <w:szCs w:val="18"/>
        </w:rPr>
        <w:tab/>
        <w:t>INTERVIEWER:  IS THIS A DORMITORY ROOM?</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NO</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ind w:right="-576"/>
        <w:rPr>
          <w:rFonts w:cs="Arial"/>
          <w:b/>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ind w:right="-576"/>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SCQ.070a</w:t>
      </w:r>
      <w:r w:rsidRPr="00DB4136">
        <w:rPr>
          <w:rFonts w:cs="Arial"/>
          <w:szCs w:val="18"/>
        </w:rPr>
        <w:tab/>
        <w:t>Please give me your complete physical street address.</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ind w:left="2304"/>
        <w:rPr>
          <w:rFonts w:cs="Arial"/>
          <w:szCs w:val="18"/>
        </w:rPr>
      </w:pPr>
      <w:r w:rsidRPr="00DB4136">
        <w:rPr>
          <w:rFonts w:cs="Arial"/>
          <w:szCs w:val="18"/>
        </w:rPr>
        <w:t>{#} {DIRECTION} {STREET NAME} {STREET/ROAD/AVENUE} {DIRECTION} {#}</w:t>
      </w:r>
    </w:p>
    <w:p w:rsidRPr="00DB4136" w:rsidR="003804BC" w:rsidP="00DB4136" w:rsidRDefault="003804BC">
      <w:pPr>
        <w:pStyle w:val="Q1-FirstLevelQuestion"/>
        <w:keepNext/>
        <w:snapToGrid w:val="0"/>
        <w:spacing w:line="240" w:lineRule="auto"/>
        <w:ind w:left="2304"/>
        <w:rPr>
          <w:rFonts w:cs="Arial"/>
          <w:szCs w:val="18"/>
        </w:rPr>
      </w:pPr>
      <w:r w:rsidRPr="00DB4136">
        <w:rPr>
          <w:rFonts w:cs="Arial"/>
          <w:szCs w:val="18"/>
        </w:rPr>
        <w:t>{PO BOX} {RURAL ROUTE #} {RURAL ROUTE BOX} {CITY} {STATE} { ZIP}</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NO (WRONG ADDRESS)</w:t>
      </w:r>
      <w:r w:rsidRPr="00DB4136">
        <w:rPr>
          <w:rFonts w:cs="Arial"/>
          <w:szCs w:val="18"/>
        </w:rPr>
        <w:tab/>
      </w:r>
      <w:r w:rsidRPr="00DB4136">
        <w:rPr>
          <w:rFonts w:cs="Arial"/>
          <w:szCs w:val="18"/>
        </w:rPr>
        <w:tab/>
        <w:t>1</w:t>
      </w:r>
      <w:r w:rsidRPr="00DB4136">
        <w:rPr>
          <w:rFonts w:cs="Arial"/>
          <w:szCs w:val="18"/>
        </w:rPr>
        <w:tab/>
        <w:t>(SCQ_END5)</w:t>
      </w: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YES (CORRECTIONS)</w:t>
      </w:r>
      <w:r w:rsidRPr="00DB4136">
        <w:rPr>
          <w:rFonts w:cs="Arial"/>
          <w:szCs w:val="18"/>
        </w:rPr>
        <w:tab/>
      </w:r>
      <w:r w:rsidRPr="00DB4136">
        <w:rPr>
          <w:rFonts w:cs="Arial"/>
          <w:szCs w:val="18"/>
        </w:rPr>
        <w:tab/>
        <w:t>2</w:t>
      </w:r>
      <w:r w:rsidRPr="00DB4136">
        <w:rPr>
          <w:rFonts w:cs="Arial"/>
          <w:szCs w:val="18"/>
        </w:rPr>
        <w:tab/>
        <w:t>(SCQ.070b)</w:t>
      </w:r>
    </w:p>
    <w:p w:rsidRPr="00DB4136" w:rsidR="003804BC" w:rsidP="00DB4136" w:rsidRDefault="003804BC">
      <w:pPr>
        <w:pStyle w:val="A5-2ndLeader"/>
        <w:snapToGrid w:val="0"/>
        <w:spacing w:line="240" w:lineRule="auto"/>
        <w:ind w:right="-576"/>
        <w:rPr>
          <w:rFonts w:cs="Arial"/>
          <w:szCs w:val="18"/>
        </w:rPr>
      </w:pPr>
      <w:r w:rsidRPr="00DB4136">
        <w:rPr>
          <w:rFonts w:cs="Arial"/>
          <w:szCs w:val="18"/>
        </w:rPr>
        <w:t>YES</w:t>
      </w:r>
      <w:r w:rsidRPr="00DB4136">
        <w:rPr>
          <w:rFonts w:cs="Arial"/>
          <w:szCs w:val="18"/>
        </w:rPr>
        <w:tab/>
      </w:r>
      <w:r w:rsidRPr="00DB4136">
        <w:rPr>
          <w:rFonts w:cs="Arial"/>
          <w:szCs w:val="18"/>
        </w:rPr>
        <w:tab/>
        <w:t>3</w:t>
      </w:r>
      <w:r w:rsidRPr="00DB4136">
        <w:rPr>
          <w:rFonts w:cs="Arial"/>
          <w:szCs w:val="18"/>
        </w:rPr>
        <w:tab/>
        <w:t>(SCQ.600)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SCQ.070b</w:t>
      </w:r>
      <w:r w:rsidRPr="00DB4136">
        <w:rPr>
          <w:rFonts w:cs="Arial"/>
          <w:szCs w:val="18"/>
        </w:rPr>
        <w:tab/>
        <w:t>Please give me your complete physical street address.</w:t>
      </w:r>
    </w:p>
    <w:p w:rsidRPr="00DB4136" w:rsidR="003804BC" w:rsidP="00DB4136" w:rsidRDefault="003804BC">
      <w:pPr>
        <w:pStyle w:val="Q1-FirstLevelQuestion"/>
        <w:keepNext/>
        <w:snapToGrid w:val="0"/>
        <w:spacing w:line="240" w:lineRule="auto"/>
        <w:ind w:left="0" w:firstLine="0"/>
        <w:rPr>
          <w:rFonts w:cs="Arial"/>
          <w:szCs w:val="18"/>
        </w:rPr>
      </w:pPr>
    </w:p>
    <w:p w:rsidRPr="00DB4136" w:rsidR="003804BC" w:rsidP="00DB4136" w:rsidRDefault="003804BC">
      <w:pPr>
        <w:pStyle w:val="Q1-FirstLevelQuestion"/>
        <w:keepNext/>
        <w:snapToGrid w:val="0"/>
        <w:spacing w:line="240" w:lineRule="auto"/>
        <w:ind w:left="2304"/>
        <w:rPr>
          <w:rFonts w:cs="Arial"/>
          <w:szCs w:val="18"/>
        </w:rPr>
      </w:pPr>
      <w:r w:rsidRPr="00DB4136">
        <w:rPr>
          <w:rFonts w:cs="Arial"/>
          <w:szCs w:val="18"/>
        </w:rPr>
        <w:t>{ADDITIONAL ADDRESS LINE}</w:t>
      </w:r>
    </w:p>
    <w:p w:rsidRPr="00DB4136" w:rsidR="003804BC" w:rsidP="00DB4136" w:rsidRDefault="003804BC">
      <w:pPr>
        <w:pStyle w:val="Q1-FirstLevelQuestion"/>
        <w:keepNext/>
        <w:snapToGrid w:val="0"/>
        <w:spacing w:line="240" w:lineRule="auto"/>
        <w:ind w:left="2304"/>
        <w:rPr>
          <w:rFonts w:cs="Arial"/>
          <w:szCs w:val="18"/>
        </w:rPr>
      </w:pPr>
      <w:r w:rsidRPr="00DB4136">
        <w:rPr>
          <w:rFonts w:cs="Arial"/>
          <w:szCs w:val="18"/>
        </w:rPr>
        <w:t>{#} {DIRECTION} {STREET NAME} {STREET/ROAD/AVENUE} {DIRECTION}</w:t>
      </w:r>
    </w:p>
    <w:p w:rsidRPr="00DB4136" w:rsidR="003804BC" w:rsidP="00DB4136" w:rsidRDefault="003804BC">
      <w:pPr>
        <w:pStyle w:val="Q1-FirstLevelQuestion"/>
        <w:keepNext/>
        <w:snapToGrid w:val="0"/>
        <w:spacing w:line="240" w:lineRule="auto"/>
        <w:ind w:left="2304"/>
        <w:rPr>
          <w:rFonts w:cs="Arial"/>
          <w:szCs w:val="18"/>
        </w:rPr>
      </w:pPr>
      <w:r w:rsidRPr="00DB4136">
        <w:rPr>
          <w:rFonts w:cs="Arial"/>
          <w:szCs w:val="18"/>
        </w:rPr>
        <w:t>{UNIT/APT/BLDG} {UNIT #} {PO BOX} {RURAL ROUTE #} {RURAL ROUTE BOX}</w:t>
      </w:r>
    </w:p>
    <w:p w:rsidRPr="00DB4136" w:rsidR="003804BC" w:rsidP="00DB4136" w:rsidRDefault="003804BC">
      <w:pPr>
        <w:pStyle w:val="Q1-FirstLevelQuestion"/>
        <w:keepNext/>
        <w:snapToGrid w:val="0"/>
        <w:spacing w:line="240" w:lineRule="auto"/>
        <w:ind w:left="2304"/>
        <w:rPr>
          <w:rFonts w:cs="Arial"/>
          <w:szCs w:val="18"/>
        </w:rPr>
      </w:pPr>
      <w:r w:rsidRPr="00DB4136">
        <w:rPr>
          <w:rFonts w:cs="Arial"/>
          <w:szCs w:val="18"/>
        </w:rPr>
        <w:t>{CITY} {STATE} { ZIP}-{ZIP-4}</w:t>
      </w:r>
    </w:p>
    <w:p w:rsidRPr="00DB4136" w:rsidR="003804BC" w:rsidP="00DB4136" w:rsidRDefault="003804BC">
      <w:pPr>
        <w:pStyle w:val="Q1-FirstLevelQuestion"/>
        <w:keepNext/>
        <w:snapToGrid w:val="0"/>
        <w:spacing w:line="240" w:lineRule="auto"/>
        <w:ind w:left="2304"/>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DISPLAY THE ADDRESS COLUMNS LISTED ABOVE AND ALLOW THE INTERVIEWER TO MAKE CORRECTIONS AS NEEDED.  ONCE THE INTERVIEWER IS DONE, SHE WILL PRESS THE NEXT KEY TO CONTINUE.</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THE FIELD FOR STATE MAY NOT BE UPDATED.</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IF SCQ.070A = 2 AND NONE OF THE ADDRESS FIELDS ARE MODIFIED, AUTO-BACKCODE THE RESPONSE TO SCQ.070A = 3 (YES) AND GO TO SCQ.090.</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HARD EDIT: IF UNIT/APT/BLDG = PO BOX OR IF “PO BOX” OR “P.O. BOX” IS ENTERED IN THE ADDITIONAL ADDRESS LINE, STREET #, OR STREET NAME FIELDS, DISPLAY MESSAGE, “PLEASE ENTER THE PHYSICAL STREET ADDRESS. DO NOT ENTER P.O. BOX ON THIS SCREEN.”</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Q1-FirstLevelQuestion"/>
        <w:snapToGrid w:val="0"/>
        <w:spacing w:line="240" w:lineRule="auto"/>
        <w:ind w:left="2304"/>
        <w:rPr>
          <w:rFonts w:cs="Arial"/>
          <w:szCs w:val="18"/>
        </w:rPr>
      </w:pPr>
    </w:p>
    <w:p w:rsidRPr="00DB4136" w:rsidR="003804BC" w:rsidP="00DB4136" w:rsidRDefault="003804BC">
      <w:pPr>
        <w:pStyle w:val="Q1-FirstLevelQuestion"/>
        <w:snapToGrid w:val="0"/>
        <w:spacing w:line="240" w:lineRule="auto"/>
        <w:ind w:left="2304"/>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SCQ.600</w:t>
      </w:r>
      <w:r w:rsidRPr="00DB4136">
        <w:rPr>
          <w:rFonts w:cs="Arial"/>
          <w:szCs w:val="18"/>
        </w:rPr>
        <w:tab/>
        <w:t>First, I have some general questions about your health.</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Would you say your health in general is . . .</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excellent,</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very good,</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good,</w:t>
      </w:r>
      <w:r w:rsidRPr="00DB4136">
        <w:rPr>
          <w:rFonts w:cs="Arial"/>
          <w:szCs w:val="18"/>
        </w:rPr>
        <w:tab/>
      </w:r>
      <w:r w:rsidRPr="00DB4136">
        <w:rPr>
          <w:rFonts w:cs="Arial"/>
          <w:szCs w:val="18"/>
        </w:rPr>
        <w:tab/>
        <w:t>3</w:t>
      </w:r>
    </w:p>
    <w:p w:rsidRPr="00DB4136" w:rsidR="003804BC" w:rsidP="00DB4136" w:rsidRDefault="003804BC">
      <w:pPr>
        <w:pStyle w:val="A5-2ndLeader"/>
        <w:keepNext/>
        <w:snapToGrid w:val="0"/>
        <w:spacing w:line="240" w:lineRule="auto"/>
        <w:rPr>
          <w:rFonts w:cs="Arial"/>
          <w:szCs w:val="18"/>
        </w:rPr>
      </w:pPr>
      <w:r w:rsidRPr="00DB4136">
        <w:rPr>
          <w:rFonts w:cs="Arial"/>
          <w:szCs w:val="18"/>
        </w:rPr>
        <w:t>fair, or</w:t>
      </w:r>
      <w:r w:rsidRPr="00DB4136">
        <w:rPr>
          <w:rFonts w:cs="Arial"/>
          <w:szCs w:val="18"/>
        </w:rPr>
        <w:tab/>
      </w:r>
      <w:r w:rsidRPr="00DB4136">
        <w:rPr>
          <w:rFonts w:cs="Arial"/>
          <w:szCs w:val="18"/>
        </w:rPr>
        <w:tab/>
        <w:t>4</w:t>
      </w:r>
    </w:p>
    <w:p w:rsidRPr="00DB4136" w:rsidR="003804BC" w:rsidP="00DB4136" w:rsidRDefault="003804BC">
      <w:pPr>
        <w:pStyle w:val="A5-2ndLeader"/>
        <w:keepNext/>
        <w:snapToGrid w:val="0"/>
        <w:spacing w:line="240" w:lineRule="auto"/>
        <w:rPr>
          <w:rFonts w:cs="Arial"/>
          <w:szCs w:val="18"/>
        </w:rPr>
      </w:pPr>
      <w:r w:rsidRPr="00DB4136">
        <w:rPr>
          <w:rFonts w:cs="Arial"/>
          <w:szCs w:val="18"/>
        </w:rPr>
        <w:t>poor?</w:t>
      </w:r>
      <w:r w:rsidRPr="00DB4136">
        <w:rPr>
          <w:rFonts w:cs="Arial"/>
          <w:szCs w:val="18"/>
        </w:rPr>
        <w:tab/>
      </w:r>
      <w:r w:rsidRPr="00DB4136">
        <w:rPr>
          <w:rFonts w:cs="Arial"/>
          <w:szCs w:val="18"/>
        </w:rPr>
        <w:tab/>
        <w:t>5</w:t>
      </w:r>
    </w:p>
    <w:p w:rsidRPr="00DB4136" w:rsidR="003804BC" w:rsidP="00DB4136" w:rsidRDefault="003804BC">
      <w:pPr>
        <w:pStyle w:val="A5-2ndLeader"/>
        <w:keepNext/>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p>
    <w:p w:rsidRPr="00DB4136" w:rsidR="003804BC" w:rsidP="00DB4136" w:rsidRDefault="003804BC">
      <w:pPr>
        <w:pStyle w:val="A5-2ndLeader"/>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p>
    <w:p w:rsidRPr="00DB4136" w:rsidR="003804BC" w:rsidP="00DB4136" w:rsidRDefault="003804BC">
      <w:pPr>
        <w:pStyle w:val="Q1-FirstLevelQuestion"/>
        <w:snapToGrid w:val="0"/>
        <w:spacing w:line="240" w:lineRule="auto"/>
        <w:rPr>
          <w:rFonts w:cs="Arial"/>
          <w:szCs w:val="18"/>
        </w:rPr>
      </w:pPr>
    </w:p>
    <w:p w:rsidRPr="00DB4136" w:rsidR="0090538B" w:rsidP="00DB4136" w:rsidRDefault="0090538B">
      <w:pPr>
        <w:pStyle w:val="Q1-FirstLevelQuestion"/>
        <w:snapToGrid w:val="0"/>
        <w:spacing w:line="240" w:lineRule="auto"/>
        <w:rPr>
          <w:rFonts w:cs="Arial"/>
          <w:szCs w:val="18"/>
        </w:rPr>
      </w:pPr>
    </w:p>
    <w:p w:rsidRPr="00DB4136" w:rsidR="003804BC" w:rsidP="00DB4136" w:rsidRDefault="003804BC">
      <w:pPr>
        <w:keepNext/>
        <w:keepLines/>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SCQ.610</w:t>
      </w:r>
      <w:r w:rsidRPr="00DB4136">
        <w:rPr>
          <w:rFonts w:ascii="Arial" w:hAnsi="Arial" w:cs="Arial"/>
          <w:sz w:val="18"/>
          <w:szCs w:val="18"/>
        </w:rPr>
        <w:tab/>
        <w:t xml:space="preserve">Are you now taking any medications prescribed by a health professional such as a doctor or dentist? </w:t>
      </w:r>
    </w:p>
    <w:p w:rsidRPr="00DB4136" w:rsidR="003804BC" w:rsidP="00DB4136" w:rsidRDefault="003804BC">
      <w:pPr>
        <w:keepNext/>
        <w:keepLines/>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(SCQ.630)</w:t>
      </w:r>
    </w:p>
    <w:p w:rsidRPr="00DB4136" w:rsidR="003804BC" w:rsidP="00DB4136" w:rsidRDefault="003804BC">
      <w:pPr>
        <w:pStyle w:val="A5-2ndLeader"/>
        <w:keepNext/>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r w:rsidRPr="00DB4136">
        <w:rPr>
          <w:rFonts w:cs="Arial"/>
          <w:szCs w:val="18"/>
        </w:rPr>
        <w:tab/>
        <w:t>(SCQ.630)</w:t>
      </w:r>
    </w:p>
    <w:p w:rsidRPr="00DB4136" w:rsidR="003804BC" w:rsidP="00DB4136" w:rsidRDefault="003804BC">
      <w:pPr>
        <w:pStyle w:val="A5-2ndLeader"/>
        <w:snapToGrid w:val="0"/>
        <w:spacing w:line="240" w:lineRule="auto"/>
        <w:rPr>
          <w:rFonts w:cs="Arial"/>
          <w:szCs w:val="18"/>
        </w:rPr>
      </w:pPr>
      <w:smartTag w:uri="urn:schemas-microsoft-com:office:smarttags" w:element="stockticker">
        <w:r w:rsidRPr="00DB4136">
          <w:rPr>
            <w:rFonts w:cs="Arial"/>
            <w:szCs w:val="18"/>
          </w:rPr>
          <w:t>DON</w:t>
        </w:r>
      </w:smartTag>
      <w:r w:rsidRPr="00DB4136">
        <w:rPr>
          <w:rFonts w:cs="Arial"/>
          <w:szCs w:val="18"/>
        </w:rPr>
        <w:t>'T KNOW</w:t>
      </w:r>
      <w:r w:rsidRPr="00DB4136">
        <w:rPr>
          <w:rFonts w:cs="Arial"/>
          <w:szCs w:val="18"/>
        </w:rPr>
        <w:tab/>
      </w:r>
      <w:r w:rsidRPr="00DB4136">
        <w:rPr>
          <w:rFonts w:cs="Arial"/>
          <w:szCs w:val="18"/>
        </w:rPr>
        <w:tab/>
        <w:t>9</w:t>
      </w:r>
      <w:r w:rsidRPr="00DB4136">
        <w:rPr>
          <w:rFonts w:cs="Arial"/>
          <w:szCs w:val="18"/>
        </w:rPr>
        <w:tab/>
        <w:t>(SCQ.630)</w:t>
      </w:r>
    </w:p>
    <w:p w:rsidRPr="00DB4136" w:rsidR="003804BC" w:rsidP="00DB4136" w:rsidRDefault="003804BC">
      <w:pPr>
        <w:pStyle w:val="Q1-FirstLevelQuestion"/>
        <w:snapToGrid w:val="0"/>
        <w:spacing w:line="240" w:lineRule="auto"/>
        <w:rPr>
          <w:rFonts w:cs="Arial"/>
          <w:szCs w:val="18"/>
        </w:rPr>
      </w:pPr>
    </w:p>
    <w:p w:rsidRPr="00DB4136" w:rsidR="0090538B" w:rsidP="00DB4136" w:rsidRDefault="0090538B">
      <w:pPr>
        <w:pStyle w:val="Q1-FirstLevelQuestion"/>
        <w:snapToGrid w:val="0"/>
        <w:spacing w:line="240" w:lineRule="auto"/>
        <w:rPr>
          <w:rFonts w:cs="Arial"/>
          <w:szCs w:val="18"/>
        </w:rPr>
      </w:pPr>
    </w:p>
    <w:p w:rsidRPr="00DB4136" w:rsidR="003804BC" w:rsidP="00DB4136" w:rsidRDefault="003804BC">
      <w:pPr>
        <w:keepNext/>
        <w:keepLines/>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SCQ.620</w:t>
      </w:r>
      <w:r w:rsidRPr="00DB4136">
        <w:rPr>
          <w:rFonts w:ascii="Arial" w:hAnsi="Arial" w:cs="Arial"/>
          <w:sz w:val="18"/>
          <w:szCs w:val="18"/>
        </w:rPr>
        <w:tab/>
        <w:t xml:space="preserve">How many prescription medications do you currently use or take? Would you say…  </w:t>
      </w:r>
    </w:p>
    <w:p w:rsidRPr="00DB4136" w:rsidR="003804BC" w:rsidP="00DB4136" w:rsidRDefault="003804BC">
      <w:pPr>
        <w:keepNext/>
        <w:keepLines/>
        <w:tabs>
          <w:tab w:val="left" w:pos="1152"/>
        </w:tabs>
        <w:snapToGrid w:val="0"/>
        <w:spacing w:before="0" w:after="0"/>
        <w:ind w:left="1152" w:hanging="1152"/>
        <w:rPr>
          <w:rFonts w:ascii="Arial" w:hAnsi="Arial" w:cs="Arial"/>
          <w:sz w:val="18"/>
          <w:szCs w:val="18"/>
        </w:rPr>
      </w:pPr>
    </w:p>
    <w:p w:rsidRPr="00DB4136" w:rsidR="003804BC" w:rsidP="00DB4136" w:rsidRDefault="003804BC">
      <w:pPr>
        <w:keepNext/>
        <w:keepLines/>
        <w:tabs>
          <w:tab w:val="right" w:leader="dot" w:pos="7200"/>
          <w:tab w:val="right" w:pos="7488"/>
          <w:tab w:val="left" w:pos="7632"/>
        </w:tabs>
        <w:snapToGrid w:val="0"/>
        <w:spacing w:before="0" w:after="0"/>
        <w:ind w:left="3600"/>
        <w:rPr>
          <w:rFonts w:ascii="Arial" w:hAnsi="Arial" w:cs="Arial"/>
          <w:sz w:val="18"/>
          <w:szCs w:val="18"/>
        </w:rPr>
      </w:pPr>
      <w:r w:rsidRPr="00DB4136">
        <w:rPr>
          <w:rFonts w:ascii="Arial" w:hAnsi="Arial" w:cs="Arial"/>
          <w:sz w:val="18"/>
          <w:szCs w:val="18"/>
        </w:rPr>
        <w:t xml:space="preserve">1 to 2, </w:t>
      </w:r>
      <w:r w:rsidRPr="00DB4136">
        <w:rPr>
          <w:rFonts w:ascii="Arial" w:hAnsi="Arial" w:cs="Arial"/>
          <w:sz w:val="18"/>
          <w:szCs w:val="18"/>
        </w:rPr>
        <w:tab/>
      </w:r>
      <w:r w:rsidRPr="00DB4136">
        <w:rPr>
          <w:rFonts w:ascii="Arial" w:hAnsi="Arial" w:cs="Arial"/>
          <w:sz w:val="18"/>
          <w:szCs w:val="18"/>
        </w:rPr>
        <w:tab/>
        <w:t>1</w:t>
      </w:r>
    </w:p>
    <w:p w:rsidRPr="00DB4136" w:rsidR="003804BC" w:rsidP="00DB4136" w:rsidRDefault="003804BC">
      <w:pPr>
        <w:keepNext/>
        <w:keepLines/>
        <w:tabs>
          <w:tab w:val="right" w:leader="dot" w:pos="7200"/>
          <w:tab w:val="right" w:pos="7488"/>
          <w:tab w:val="left" w:pos="7632"/>
        </w:tabs>
        <w:snapToGrid w:val="0"/>
        <w:spacing w:before="0" w:after="0"/>
        <w:ind w:left="3600"/>
        <w:rPr>
          <w:rFonts w:ascii="Arial" w:hAnsi="Arial" w:cs="Arial"/>
          <w:sz w:val="18"/>
          <w:szCs w:val="18"/>
        </w:rPr>
      </w:pPr>
      <w:r w:rsidRPr="00DB4136">
        <w:rPr>
          <w:rFonts w:ascii="Arial" w:hAnsi="Arial" w:cs="Arial"/>
          <w:sz w:val="18"/>
          <w:szCs w:val="18"/>
        </w:rPr>
        <w:t>3 to 5, or</w:t>
      </w:r>
      <w:r w:rsidRPr="00DB4136">
        <w:rPr>
          <w:rFonts w:ascii="Arial" w:hAnsi="Arial" w:cs="Arial"/>
          <w:sz w:val="18"/>
          <w:szCs w:val="18"/>
        </w:rPr>
        <w:tab/>
      </w:r>
      <w:r w:rsidRPr="00DB4136">
        <w:rPr>
          <w:rFonts w:ascii="Arial" w:hAnsi="Arial" w:cs="Arial"/>
          <w:sz w:val="18"/>
          <w:szCs w:val="18"/>
        </w:rPr>
        <w:tab/>
        <w:t>2</w:t>
      </w:r>
    </w:p>
    <w:p w:rsidRPr="00DB4136" w:rsidR="003804BC" w:rsidP="00DB4136" w:rsidRDefault="003804BC">
      <w:pPr>
        <w:keepNext/>
        <w:keepLines/>
        <w:tabs>
          <w:tab w:val="right" w:leader="dot" w:pos="7200"/>
          <w:tab w:val="right" w:pos="7488"/>
          <w:tab w:val="left" w:pos="7632"/>
        </w:tabs>
        <w:snapToGrid w:val="0"/>
        <w:spacing w:before="0" w:after="0"/>
        <w:ind w:left="3600"/>
        <w:rPr>
          <w:rFonts w:ascii="Arial" w:hAnsi="Arial" w:cs="Arial"/>
          <w:sz w:val="18"/>
          <w:szCs w:val="18"/>
        </w:rPr>
      </w:pPr>
      <w:r w:rsidRPr="00DB4136">
        <w:rPr>
          <w:rFonts w:ascii="Arial" w:hAnsi="Arial" w:cs="Arial"/>
          <w:sz w:val="18"/>
          <w:szCs w:val="18"/>
        </w:rPr>
        <w:t>6 or more?</w:t>
      </w:r>
      <w:r w:rsidRPr="00DB4136">
        <w:rPr>
          <w:rFonts w:ascii="Arial" w:hAnsi="Arial" w:cs="Arial"/>
          <w:sz w:val="18"/>
          <w:szCs w:val="18"/>
        </w:rPr>
        <w:tab/>
      </w:r>
      <w:r w:rsidRPr="00DB4136">
        <w:rPr>
          <w:rFonts w:ascii="Arial" w:hAnsi="Arial" w:cs="Arial"/>
          <w:sz w:val="18"/>
          <w:szCs w:val="18"/>
        </w:rPr>
        <w:tab/>
        <w:t>3</w:t>
      </w:r>
    </w:p>
    <w:p w:rsidRPr="00DB4136" w:rsidR="003804BC" w:rsidP="00DB4136" w:rsidRDefault="003804BC">
      <w:pPr>
        <w:keepNext/>
        <w:keepLines/>
        <w:tabs>
          <w:tab w:val="right" w:leader="dot" w:pos="7200"/>
          <w:tab w:val="right" w:pos="7488"/>
          <w:tab w:val="left" w:pos="7632"/>
        </w:tabs>
        <w:snapToGrid w:val="0"/>
        <w:spacing w:before="0" w:after="0"/>
        <w:ind w:left="360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3804BC" w:rsidP="00DB4136" w:rsidRDefault="003804BC">
      <w:pPr>
        <w:keepNext/>
        <w:keepLines/>
        <w:tabs>
          <w:tab w:val="right" w:leader="dot" w:pos="7200"/>
          <w:tab w:val="right" w:pos="7488"/>
          <w:tab w:val="left" w:pos="7632"/>
        </w:tabs>
        <w:snapToGrid w:val="0"/>
        <w:spacing w:before="0" w:after="0"/>
        <w:ind w:left="360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3804BC" w:rsidP="00DB4136" w:rsidRDefault="003804BC">
      <w:pPr>
        <w:pStyle w:val="SL-FlLftSgl"/>
        <w:keepNext/>
        <w:keepLines/>
        <w:snapToGrid w:val="0"/>
        <w:spacing w:line="240" w:lineRule="auto"/>
        <w:rPr>
          <w:rFonts w:cs="Arial"/>
          <w:szCs w:val="18"/>
          <w:lang w:val="fr-FR"/>
        </w:rPr>
      </w:pPr>
    </w:p>
    <w:p w:rsidRPr="00DB4136" w:rsidR="0090538B" w:rsidP="00DB4136" w:rsidRDefault="0090538B">
      <w:pPr>
        <w:pStyle w:val="SL-FlLftSgl"/>
        <w:keepNext/>
        <w:keepLines/>
        <w:snapToGrid w:val="0"/>
        <w:spacing w:line="240" w:lineRule="auto"/>
        <w:rPr>
          <w:rFonts w:cs="Arial"/>
          <w:szCs w:val="18"/>
          <w:lang w:val="fr-FR"/>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SCQ.630</w:t>
      </w:r>
      <w:r w:rsidRPr="00DB4136">
        <w:rPr>
          <w:rFonts w:cs="Arial"/>
          <w:szCs w:val="18"/>
        </w:rPr>
        <w:tab/>
        <w:t>Has a doctor or other health professional ever told you that you had diabetes?</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INTERVIEWER INSTRUCTION:</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 xml:space="preserve">IF DIABETES </w:t>
      </w:r>
      <w:r w:rsidRPr="00DB4136">
        <w:rPr>
          <w:rFonts w:cs="Arial"/>
          <w:bCs/>
          <w:szCs w:val="18"/>
        </w:rPr>
        <w:t>ONLY</w:t>
      </w:r>
      <w:r w:rsidRPr="00DB4136">
        <w:rPr>
          <w:rFonts w:cs="Arial"/>
          <w:b/>
          <w:bCs/>
          <w:szCs w:val="18"/>
        </w:rPr>
        <w:t xml:space="preserve"> </w:t>
      </w:r>
      <w:r w:rsidRPr="00DB4136">
        <w:rPr>
          <w:rFonts w:cs="Arial"/>
          <w:szCs w:val="18"/>
        </w:rPr>
        <w:t>DURING PREGNANCY, CODE NO.</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BORDERLINE OR PREDIABETES</w:t>
      </w:r>
      <w:r w:rsidRPr="00DB4136">
        <w:rPr>
          <w:rFonts w:cs="Arial"/>
          <w:szCs w:val="18"/>
        </w:rPr>
        <w:tab/>
      </w:r>
      <w:r w:rsidRPr="00DB4136">
        <w:rPr>
          <w:rFonts w:cs="Arial"/>
          <w:szCs w:val="18"/>
        </w:rPr>
        <w:tab/>
        <w:t>3</w:t>
      </w:r>
    </w:p>
    <w:p w:rsidRPr="00DB4136" w:rsidR="003804BC" w:rsidP="00DB4136" w:rsidRDefault="003804BC">
      <w:pPr>
        <w:pStyle w:val="A5-2ndLeader"/>
        <w:keepNext/>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p>
    <w:p w:rsidRPr="00DB4136" w:rsidR="003804BC" w:rsidP="00DB4136" w:rsidRDefault="003804BC">
      <w:pPr>
        <w:pStyle w:val="A5-2ndLeader"/>
        <w:snapToGrid w:val="0"/>
        <w:spacing w:line="240" w:lineRule="auto"/>
        <w:rPr>
          <w:rFonts w:cs="Arial"/>
          <w:szCs w:val="18"/>
        </w:rPr>
      </w:pPr>
      <w:smartTag w:uri="urn:schemas-microsoft-com:office:smarttags" w:element="stockticker">
        <w:r w:rsidRPr="00DB4136">
          <w:rPr>
            <w:rFonts w:cs="Arial"/>
            <w:szCs w:val="18"/>
          </w:rPr>
          <w:t>DON</w:t>
        </w:r>
      </w:smartTag>
      <w:r w:rsidRPr="00DB4136">
        <w:rPr>
          <w:rFonts w:cs="Arial"/>
          <w:szCs w:val="18"/>
        </w:rPr>
        <w:t>'T KNOW</w:t>
      </w:r>
      <w:r w:rsidRPr="00DB4136">
        <w:rPr>
          <w:rFonts w:cs="Arial"/>
          <w:szCs w:val="18"/>
        </w:rPr>
        <w:tab/>
      </w:r>
      <w:r w:rsidRPr="00DB4136">
        <w:rPr>
          <w:rFonts w:cs="Arial"/>
          <w:szCs w:val="18"/>
        </w:rPr>
        <w:tab/>
        <w:t>9</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SCQ.640</w:t>
      </w:r>
      <w:r w:rsidRPr="00DB4136">
        <w:rPr>
          <w:rFonts w:cs="Arial"/>
          <w:szCs w:val="18"/>
        </w:rPr>
        <w:tab/>
        <w:t>Has a doctor or other health professional ever told you that you had hypertension (hy-per-ten-shun), also called high blood pressure?</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 xml:space="preserve">INTERVIEWER INSTRUCTION:  </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 xml:space="preserve">IF HIGH BLOOD PRESSURE </w:t>
      </w:r>
      <w:r w:rsidRPr="00DB4136">
        <w:rPr>
          <w:rFonts w:cs="Arial"/>
          <w:bCs/>
          <w:szCs w:val="18"/>
        </w:rPr>
        <w:t>ONLY</w:t>
      </w:r>
      <w:r w:rsidRPr="00DB4136">
        <w:rPr>
          <w:rFonts w:cs="Arial"/>
          <w:b/>
          <w:bCs/>
          <w:szCs w:val="18"/>
        </w:rPr>
        <w:t xml:space="preserve"> </w:t>
      </w:r>
      <w:r w:rsidRPr="00DB4136">
        <w:rPr>
          <w:rFonts w:cs="Arial"/>
          <w:szCs w:val="18"/>
        </w:rPr>
        <w:t>DURING PREGNANCY, CODE NO.</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IF RESPONDENT SAYS “HIGH NORMAL BLOOD PRESSURE”, “BORDERLINE HYPERTENSION” OR “PREHYPERTENSION” CODE NO.</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r>
    </w:p>
    <w:p w:rsidRPr="00DB4136" w:rsidR="003804BC" w:rsidP="00DB4136" w:rsidRDefault="003804BC">
      <w:pPr>
        <w:pStyle w:val="A5-2ndLeader"/>
        <w:keepNext/>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r w:rsidRPr="00DB4136">
        <w:rPr>
          <w:rFonts w:cs="Arial"/>
          <w:szCs w:val="18"/>
        </w:rPr>
        <w:tab/>
      </w:r>
    </w:p>
    <w:p w:rsidRPr="00DB4136" w:rsidR="003804BC" w:rsidP="00DB4136" w:rsidRDefault="003804BC">
      <w:pPr>
        <w:pStyle w:val="A5-2ndLeader"/>
        <w:keepNext/>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r w:rsidRPr="00DB4136">
        <w:rPr>
          <w:rFonts w:cs="Arial"/>
          <w:szCs w:val="18"/>
        </w:rPr>
        <w:tab/>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 xml:space="preserve"> </w:t>
      </w:r>
    </w:p>
    <w:p w:rsidRPr="00DB4136" w:rsidR="003804BC" w:rsidP="00DB4136" w:rsidRDefault="003804BC">
      <w:pPr>
        <w:pStyle w:val="Q1-FirstLevelQuestion"/>
        <w:snapToGrid w:val="0"/>
        <w:spacing w:line="240" w:lineRule="auto"/>
        <w:ind w:left="2304"/>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SCQ.090</w:t>
      </w:r>
      <w:r w:rsidRPr="00DB4136">
        <w:rPr>
          <w:rFonts w:cs="Arial"/>
          <w:szCs w:val="18"/>
        </w:rPr>
        <w:tab/>
        <w:t xml:space="preserve">To continue, I need to know more about this household.  How many people live here?  Please do not include anyone who usually lives somewhere else. </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________</w:t>
      </w:r>
    </w:p>
    <w:p w:rsidRPr="00DB4136" w:rsidR="003804BC" w:rsidP="00DB4136" w:rsidRDefault="003804BC">
      <w:pPr>
        <w:pStyle w:val="A5-2ndLeader"/>
        <w:keepNext/>
        <w:snapToGrid w:val="0"/>
        <w:spacing w:line="240" w:lineRule="auto"/>
        <w:rPr>
          <w:rFonts w:cs="Arial"/>
          <w:szCs w:val="18"/>
        </w:rPr>
      </w:pPr>
      <w:r w:rsidRPr="00DB4136">
        <w:rPr>
          <w:rFonts w:cs="Arial"/>
          <w:szCs w:val="18"/>
        </w:rPr>
        <w:t>NUMBER</w:t>
      </w:r>
    </w:p>
    <w:p w:rsidRPr="00DB4136" w:rsidR="003804BC" w:rsidP="00DB4136" w:rsidRDefault="003804BC">
      <w:pPr>
        <w:pStyle w:val="A5-2ndLeader"/>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SCQ.130</w:t>
      </w:r>
      <w:r w:rsidRPr="00DB4136">
        <w:rPr>
          <w:rFonts w:cs="Arial"/>
          <w:szCs w:val="18"/>
        </w:rPr>
        <w:tab/>
        <w:t>What are the names of all of the persons living here?  Start with the name of the person, or one of the persons, who owns or rents this home.  (Please remember not to include anyone who usually lives somewhere else.)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ind w:left="2304"/>
        <w:rPr>
          <w:rFonts w:cs="Arial"/>
          <w:szCs w:val="18"/>
        </w:rPr>
      </w:pPr>
      <w:r w:rsidRPr="00DB4136">
        <w:rPr>
          <w:rFonts w:cs="Arial"/>
          <w:szCs w:val="18"/>
        </w:rPr>
        <w:t>PROBE:  Any others?</w:t>
      </w:r>
    </w:p>
    <w:p w:rsidRPr="00DB4136" w:rsidR="003804BC" w:rsidP="00DB4136" w:rsidRDefault="003804BC">
      <w:pPr>
        <w:pStyle w:val="Q1-FirstLevelQuestion"/>
        <w:keepNext/>
        <w:snapToGrid w:val="0"/>
        <w:spacing w:line="240" w:lineRule="auto"/>
        <w:ind w:left="2304"/>
        <w:rPr>
          <w:rFonts w:cs="Arial"/>
          <w:szCs w:val="18"/>
        </w:rPr>
      </w:pPr>
    </w:p>
    <w:p w:rsidRPr="00DB4136" w:rsidR="003804BC" w:rsidP="00DB4136" w:rsidRDefault="003804BC">
      <w:pPr>
        <w:keepNext/>
        <w:tabs>
          <w:tab w:val="left" w:pos="1152"/>
          <w:tab w:val="left" w:pos="2592"/>
          <w:tab w:val="left" w:pos="3312"/>
          <w:tab w:val="left" w:pos="5198"/>
          <w:tab w:val="left" w:pos="5659"/>
          <w:tab w:val="left" w:pos="6998"/>
          <w:tab w:val="left" w:pos="7459"/>
          <w:tab w:val="left" w:pos="7906"/>
        </w:tabs>
        <w:snapToGrid w:val="0"/>
        <w:spacing w:before="0" w:after="0"/>
        <w:rPr>
          <w:rFonts w:ascii="Arial" w:hAnsi="Arial" w:cs="Arial"/>
          <w:sz w:val="18"/>
          <w:szCs w:val="18"/>
        </w:rPr>
      </w:pP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t>______</w:t>
      </w:r>
      <w:r w:rsidRPr="00DB4136">
        <w:rPr>
          <w:rFonts w:ascii="Arial" w:hAnsi="Arial" w:cs="Arial"/>
          <w:sz w:val="18"/>
          <w:szCs w:val="18"/>
        </w:rPr>
        <w:tab/>
        <w:t>_______</w:t>
      </w:r>
      <w:r w:rsidRPr="00DB4136">
        <w:rPr>
          <w:rFonts w:ascii="Arial" w:hAnsi="Arial" w:cs="Arial"/>
          <w:sz w:val="18"/>
          <w:szCs w:val="18"/>
        </w:rPr>
        <w:br/>
      </w:r>
      <w:r w:rsidRPr="00DB4136">
        <w:rPr>
          <w:rFonts w:ascii="Arial" w:hAnsi="Arial" w:cs="Arial"/>
          <w:sz w:val="18"/>
          <w:szCs w:val="18"/>
        </w:rPr>
        <w:tab/>
        <w:t>FIRST</w:t>
      </w:r>
      <w:r w:rsidRPr="00DB4136">
        <w:rPr>
          <w:rFonts w:ascii="Arial" w:hAnsi="Arial" w:cs="Arial"/>
          <w:sz w:val="18"/>
          <w:szCs w:val="18"/>
        </w:rPr>
        <w:tab/>
      </w:r>
      <w:r w:rsidRPr="00DB4136">
        <w:rPr>
          <w:rFonts w:ascii="Arial" w:hAnsi="Arial" w:cs="Arial"/>
          <w:sz w:val="18"/>
          <w:szCs w:val="18"/>
        </w:rPr>
        <w:tab/>
        <w:t>MIDDLE</w:t>
      </w:r>
      <w:r w:rsidRPr="00DB4136">
        <w:rPr>
          <w:rFonts w:ascii="Arial" w:hAnsi="Arial" w:cs="Arial"/>
          <w:sz w:val="18"/>
          <w:szCs w:val="18"/>
        </w:rPr>
        <w:tab/>
      </w:r>
      <w:r w:rsidRPr="00DB4136">
        <w:rPr>
          <w:rFonts w:ascii="Arial" w:hAnsi="Arial" w:cs="Arial"/>
          <w:sz w:val="18"/>
          <w:szCs w:val="18"/>
        </w:rPr>
        <w:tab/>
        <w:t>LAST</w:t>
      </w:r>
      <w:r w:rsidRPr="00DB4136">
        <w:rPr>
          <w:rFonts w:ascii="Arial" w:hAnsi="Arial" w:cs="Arial"/>
          <w:sz w:val="18"/>
          <w:szCs w:val="18"/>
        </w:rPr>
        <w:tab/>
      </w:r>
      <w:r w:rsidRPr="00DB4136">
        <w:rPr>
          <w:rFonts w:ascii="Arial" w:hAnsi="Arial" w:cs="Arial"/>
          <w:sz w:val="18"/>
          <w:szCs w:val="18"/>
        </w:rPr>
        <w:tab/>
        <w:t>SUFFIX</w:t>
      </w:r>
      <w:r w:rsidRPr="00DB4136">
        <w:rPr>
          <w:rFonts w:ascii="Arial" w:hAnsi="Arial" w:cs="Arial"/>
          <w:sz w:val="18"/>
          <w:szCs w:val="18"/>
        </w:rPr>
        <w:tab/>
        <w:t>GENDER</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SL-FlLftSgl"/>
        <w:keepNext/>
        <w:snapToGrid w:val="0"/>
        <w:spacing w:line="240" w:lineRule="auto"/>
        <w:ind w:left="1152"/>
        <w:rPr>
          <w:rFonts w:cs="Arial"/>
          <w:szCs w:val="18"/>
        </w:rPr>
      </w:pPr>
      <w:r w:rsidRPr="00DB4136">
        <w:rPr>
          <w:rFonts w:cs="Arial"/>
          <w:szCs w:val="18"/>
        </w:rPr>
        <w:t xml:space="preserve">CAPI INSTRUCTIONS:  WHEN THE FOCUS IS ON THE “GENDER” FIELD, DISPLAY: </w:t>
      </w:r>
    </w:p>
    <w:p w:rsidRPr="00DB4136" w:rsidR="003804BC" w:rsidP="00DB4136" w:rsidRDefault="003804BC">
      <w:pPr>
        <w:pStyle w:val="SL-FlLftSgl"/>
        <w:keepNext/>
        <w:snapToGrid w:val="0"/>
        <w:spacing w:line="240" w:lineRule="auto"/>
        <w:ind w:left="1152"/>
        <w:rPr>
          <w:rFonts w:cs="Arial"/>
          <w:szCs w:val="18"/>
        </w:rPr>
      </w:pPr>
    </w:p>
    <w:p w:rsidRPr="00DB4136" w:rsidR="003804BC" w:rsidP="00DB4136" w:rsidRDefault="003804BC">
      <w:pPr>
        <w:pStyle w:val="SL-FlLftSgl"/>
        <w:keepNext/>
        <w:snapToGrid w:val="0"/>
        <w:spacing w:line="240" w:lineRule="auto"/>
        <w:ind w:left="1872" w:firstLine="288"/>
        <w:rPr>
          <w:rFonts w:cs="Arial"/>
          <w:szCs w:val="18"/>
        </w:rPr>
      </w:pPr>
      <w:r w:rsidRPr="00DB4136">
        <w:rPr>
          <w:rFonts w:cs="Arial"/>
          <w:szCs w:val="18"/>
        </w:rPr>
        <w:t>IF OBVIOUS, VERIFY ONLY:</w:t>
      </w:r>
    </w:p>
    <w:p w:rsidRPr="00DB4136" w:rsidR="003804BC" w:rsidP="00DB4136" w:rsidRDefault="003804BC">
      <w:pPr>
        <w:pStyle w:val="SL-FlLftSgl"/>
        <w:keepNext/>
        <w:snapToGrid w:val="0"/>
        <w:spacing w:line="240" w:lineRule="auto"/>
        <w:ind w:left="1872" w:firstLine="288"/>
        <w:rPr>
          <w:rFonts w:cs="Arial"/>
          <w:szCs w:val="18"/>
        </w:rPr>
      </w:pPr>
      <w:r w:rsidRPr="00DB4136">
        <w:rPr>
          <w:rFonts w:cs="Arial"/>
          <w:szCs w:val="18"/>
        </w:rPr>
        <w:t>Is {NAME} male or female?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MALE</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FEMALE</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 xml:space="preserve">CAPI INSTRUCTIONS:  </w:t>
      </w:r>
    </w:p>
    <w:p w:rsidRPr="00DB4136" w:rsidR="003804BC" w:rsidP="00DB4136" w:rsidRDefault="003804BC">
      <w:pPr>
        <w:pStyle w:val="SL-FlLftSgl"/>
        <w:snapToGrid w:val="0"/>
        <w:spacing w:line="240" w:lineRule="auto"/>
        <w:ind w:left="1152"/>
        <w:rPr>
          <w:rFonts w:cs="Arial"/>
          <w:szCs w:val="18"/>
        </w:rPr>
      </w:pPr>
      <w:r w:rsidRPr="00DB4136">
        <w:rPr>
          <w:rFonts w:cs="Arial"/>
          <w:szCs w:val="18"/>
        </w:rPr>
        <w:t>HARD EDIT: IF FOCUS IS SHIFTED FROM THE “GENDER” FIELD AND NO ENTRY HAS BEEN MADE FOR GENDER, DISPLAY THE FOLLOWING HARD EDIT:</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440"/>
        <w:rPr>
          <w:rFonts w:cs="Arial"/>
          <w:szCs w:val="18"/>
        </w:rPr>
      </w:pPr>
      <w:r w:rsidRPr="00DB4136">
        <w:rPr>
          <w:rFonts w:cs="Arial"/>
          <w:szCs w:val="18"/>
        </w:rPr>
        <w:t xml:space="preserve">“REQUIRED VALUE MISSING FOR GENDER IN ROW {ROW IN WHICH GENDER IS MISSING}. PLEASE ENTER A VALUE.” </w:t>
      </w:r>
    </w:p>
    <w:p w:rsidRPr="00DB4136" w:rsidR="003804BC" w:rsidP="00DB4136" w:rsidRDefault="003804BC">
      <w:pPr>
        <w:pStyle w:val="SL-FlLftSgl"/>
        <w:snapToGrid w:val="0"/>
        <w:spacing w:line="240" w:lineRule="auto"/>
        <w:ind w:left="1440"/>
        <w:rPr>
          <w:rFonts w:cs="Arial"/>
          <w:szCs w:val="18"/>
        </w:rPr>
      </w:pPr>
    </w:p>
    <w:p w:rsidRPr="00DB4136" w:rsidR="003804BC" w:rsidP="00DB4136" w:rsidRDefault="003804BC">
      <w:pPr>
        <w:pStyle w:val="SL-FlLftSgl"/>
        <w:snapToGrid w:val="0"/>
        <w:spacing w:line="240" w:lineRule="auto"/>
        <w:ind w:left="1170"/>
        <w:rPr>
          <w:rFonts w:cs="Arial"/>
          <w:szCs w:val="18"/>
        </w:rPr>
      </w:pPr>
      <w:r w:rsidRPr="00DB4136">
        <w:rPr>
          <w:rFonts w:cs="Arial"/>
          <w:szCs w:val="18"/>
        </w:rPr>
        <w:t>SOFT EDIT: THE FIRST TIME DK OR RF IS ENTERED FOR GENDER, DISPLAY THE FOLLOWING:</w:t>
      </w:r>
    </w:p>
    <w:p w:rsidRPr="00DB4136" w:rsidR="003804BC" w:rsidP="00DB4136" w:rsidRDefault="003804BC">
      <w:pPr>
        <w:pStyle w:val="SL-FlLftSgl"/>
        <w:snapToGrid w:val="0"/>
        <w:spacing w:line="240" w:lineRule="auto"/>
        <w:ind w:left="1440"/>
        <w:rPr>
          <w:rFonts w:cs="Arial"/>
          <w:szCs w:val="18"/>
        </w:rPr>
      </w:pPr>
      <w:r w:rsidRPr="00DB4136">
        <w:rPr>
          <w:rFonts w:cs="Arial"/>
          <w:szCs w:val="18"/>
        </w:rPr>
        <w:t>“A MISSING VALUE HERE MAY RESULT IN INCONCLUSIVE SAMPLING. PLEASE RE-ENTER THE VALUE TO CONFIRM.”</w:t>
      </w:r>
    </w:p>
    <w:p w:rsidRPr="00DB4136" w:rsidR="003804BC" w:rsidP="00DB4136" w:rsidRDefault="003804BC">
      <w:pPr>
        <w:pStyle w:val="SL-FlLftSgl"/>
        <w:snapToGrid w:val="0"/>
        <w:spacing w:line="240" w:lineRule="auto"/>
        <w:ind w:left="1440"/>
        <w:rPr>
          <w:rFonts w:cs="Arial"/>
          <w:szCs w:val="18"/>
        </w:rPr>
      </w:pPr>
    </w:p>
    <w:p w:rsidRPr="00DB4136" w:rsidR="003804BC" w:rsidP="00DB4136" w:rsidRDefault="003804BC">
      <w:pPr>
        <w:pStyle w:val="SL-FlLftSgl"/>
        <w:snapToGrid w:val="0"/>
        <w:spacing w:line="240" w:lineRule="auto"/>
        <w:ind w:left="1170"/>
        <w:rPr>
          <w:rFonts w:cs="Arial"/>
          <w:szCs w:val="18"/>
        </w:rPr>
      </w:pPr>
      <w:r w:rsidRPr="00DB4136">
        <w:rPr>
          <w:rFonts w:cs="Arial"/>
          <w:szCs w:val="18"/>
        </w:rPr>
        <w:t>ACCEPT THE SECOND ENTRY.</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ENSURE THAT EACH NAME (COMBINATION OF FIRST, MIDDLE, LAST, SUFFIX) IS UNIQUE WITHIN THE HOUSEHOLD.  IF A DUPLICATE NAME IS ENTERED, DISPLAY THE FOLLOWING HARD EDIT, “NAMES MUST BE UNIQUE.  PERSONS # AND # HAVE IDENTICAL NAMES RECORDED.  CORRECT THE ERROR TO 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SCQ.145</w:t>
      </w:r>
      <w:r w:rsidRPr="00DB4136">
        <w:rPr>
          <w:rFonts w:cs="Arial"/>
          <w:szCs w:val="18"/>
        </w:rPr>
        <w:tab/>
        <w:t>I have {TOTAL # OF PERSONS ENUMERATED} {person/people} living here --</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READ NAMES LISTED BELOW.</w:t>
      </w:r>
    </w:p>
    <w:p w:rsidRPr="00DB4136" w:rsidR="003804BC" w:rsidP="00DB4136" w:rsidRDefault="003804BC">
      <w:pPr>
        <w:pStyle w:val="SL-FlLftSgl"/>
        <w:keepNext/>
        <w:snapToGrid w:val="0"/>
        <w:spacing w:line="240" w:lineRule="auto"/>
        <w:rPr>
          <w:rFonts w:cs="Arial"/>
          <w:szCs w:val="18"/>
        </w:rPr>
      </w:pPr>
    </w:p>
    <w:p w:rsidRPr="00DB4136" w:rsidR="003804BC" w:rsidP="00DB4136" w:rsidRDefault="003804BC">
      <w:pPr>
        <w:pStyle w:val="SL-FlLftSgl"/>
        <w:keepNext/>
        <w:snapToGrid w:val="0"/>
        <w:spacing w:line="240" w:lineRule="auto"/>
        <w:ind w:left="1152"/>
        <w:rPr>
          <w:rFonts w:cs="Arial"/>
          <w:szCs w:val="18"/>
        </w:rPr>
      </w:pPr>
      <w:r w:rsidRPr="00DB4136">
        <w:rPr>
          <w:rFonts w:cs="Arial"/>
          <w:szCs w:val="18"/>
        </w:rPr>
        <w:tab/>
      </w:r>
      <w:r w:rsidRPr="00DB4136">
        <w:rPr>
          <w:rFonts w:cs="Arial"/>
          <w:szCs w:val="18"/>
          <w:u w:val="single"/>
        </w:rPr>
        <w:tab/>
      </w:r>
      <w:r w:rsidRPr="00DB4136">
        <w:rPr>
          <w:rFonts w:cs="Arial"/>
          <w:szCs w:val="18"/>
        </w:rPr>
        <w:tab/>
      </w:r>
      <w:r w:rsidRPr="00DB4136">
        <w:rPr>
          <w:rFonts w:cs="Arial"/>
          <w:szCs w:val="18"/>
          <w:u w:val="single"/>
        </w:rPr>
        <w:tab/>
      </w:r>
      <w:r w:rsidRPr="00DB4136">
        <w:rPr>
          <w:rFonts w:cs="Arial"/>
          <w:szCs w:val="18"/>
        </w:rPr>
        <w:tab/>
      </w:r>
      <w:r w:rsidRPr="00DB4136">
        <w:rPr>
          <w:rFonts w:cs="Arial"/>
          <w:szCs w:val="18"/>
          <w:u w:val="single"/>
        </w:rPr>
        <w:tab/>
      </w:r>
      <w:r w:rsidRPr="00DB4136">
        <w:rPr>
          <w:rFonts w:cs="Arial"/>
          <w:szCs w:val="18"/>
        </w:rPr>
        <w:tab/>
        <w:t>______</w:t>
      </w:r>
      <w:r w:rsidRPr="00DB4136">
        <w:rPr>
          <w:rFonts w:cs="Arial"/>
          <w:szCs w:val="18"/>
        </w:rPr>
        <w:tab/>
      </w:r>
      <w:r w:rsidRPr="00DB4136">
        <w:rPr>
          <w:rFonts w:cs="Arial"/>
          <w:szCs w:val="18"/>
        </w:rPr>
        <w:tab/>
        <w:t>_______</w:t>
      </w:r>
      <w:r w:rsidRPr="00DB4136">
        <w:rPr>
          <w:rFonts w:cs="Arial"/>
          <w:szCs w:val="18"/>
        </w:rPr>
        <w:br/>
      </w:r>
      <w:r w:rsidRPr="00DB4136">
        <w:rPr>
          <w:rFonts w:cs="Arial"/>
          <w:szCs w:val="18"/>
        </w:rPr>
        <w:tab/>
        <w:t>FIRST</w:t>
      </w:r>
      <w:r w:rsidRPr="00DB4136">
        <w:rPr>
          <w:rFonts w:cs="Arial"/>
          <w:szCs w:val="18"/>
        </w:rPr>
        <w:tab/>
      </w:r>
      <w:r w:rsidRPr="00DB4136">
        <w:rPr>
          <w:rFonts w:cs="Arial"/>
          <w:szCs w:val="18"/>
        </w:rPr>
        <w:tab/>
        <w:t>MIDDLE</w:t>
      </w:r>
      <w:r w:rsidRPr="00DB4136">
        <w:rPr>
          <w:rFonts w:cs="Arial"/>
          <w:szCs w:val="18"/>
        </w:rPr>
        <w:tab/>
      </w:r>
      <w:r w:rsidRPr="00DB4136">
        <w:rPr>
          <w:rFonts w:cs="Arial"/>
          <w:szCs w:val="18"/>
        </w:rPr>
        <w:tab/>
        <w:t>LAST</w:t>
      </w:r>
      <w:r w:rsidRPr="00DB4136">
        <w:rPr>
          <w:rFonts w:cs="Arial"/>
          <w:szCs w:val="18"/>
        </w:rPr>
        <w:tab/>
      </w:r>
      <w:r w:rsidRPr="00DB4136">
        <w:rPr>
          <w:rFonts w:cs="Arial"/>
          <w:szCs w:val="18"/>
        </w:rPr>
        <w:tab/>
        <w:t>SUFFIX</w:t>
      </w:r>
      <w:r w:rsidRPr="00DB4136">
        <w:rPr>
          <w:rFonts w:cs="Arial"/>
          <w:szCs w:val="18"/>
        </w:rPr>
        <w:tab/>
      </w:r>
      <w:r w:rsidRPr="00DB4136">
        <w:rPr>
          <w:rFonts w:cs="Arial"/>
          <w:szCs w:val="18"/>
        </w:rPr>
        <w:tab/>
        <w:t>GENDER</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keepNext/>
        <w:keepLines/>
        <w:snapToGrid w:val="0"/>
        <w:spacing w:line="240" w:lineRule="auto"/>
        <w:rPr>
          <w:rFonts w:cs="Arial"/>
          <w:szCs w:val="18"/>
        </w:rPr>
      </w:pPr>
      <w:r w:rsidRPr="00DB4136">
        <w:rPr>
          <w:rFonts w:cs="Arial"/>
          <w:szCs w:val="18"/>
        </w:rPr>
        <w:t>SCQ.150</w:t>
      </w: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Have I missed . . .</w:t>
      </w:r>
    </w:p>
    <w:p w:rsidRPr="00DB4136" w:rsidR="003804BC" w:rsidP="00DB4136" w:rsidRDefault="003804BC">
      <w:pPr>
        <w:pStyle w:val="Q2-SecondLevelQuestion"/>
        <w:keepNext/>
        <w:keepLines/>
        <w:tabs>
          <w:tab w:val="clear" w:pos="1440"/>
          <w:tab w:val="left" w:pos="2340"/>
        </w:tabs>
        <w:snapToGrid w:val="0"/>
        <w:spacing w:line="240" w:lineRule="auto"/>
        <w:ind w:left="2304" w:hanging="1152"/>
      </w:pPr>
      <w:r w:rsidRPr="00DB4136">
        <w:t>SCQ.150</w:t>
      </w:r>
      <w:r w:rsidRPr="00DB4136">
        <w:tab/>
        <w:t>. . . any babies or small children?</w:t>
      </w:r>
    </w:p>
    <w:p w:rsidRPr="00DB4136" w:rsidR="003804BC" w:rsidP="00DB4136" w:rsidRDefault="003804BC">
      <w:pPr>
        <w:pStyle w:val="Q2-SecondLevelQuestion"/>
        <w:keepNext/>
        <w:keepLines/>
        <w:tabs>
          <w:tab w:val="clear" w:pos="1440"/>
          <w:tab w:val="left" w:pos="2340"/>
        </w:tabs>
        <w:snapToGrid w:val="0"/>
        <w:spacing w:line="240" w:lineRule="auto"/>
        <w:ind w:left="2304" w:hanging="1152"/>
      </w:pPr>
      <w:r w:rsidRPr="00DB4136">
        <w:t>SCQ.160</w:t>
      </w:r>
      <w:r w:rsidRPr="00DB4136">
        <w:tab/>
        <w:t>. . . any lodgers, boarders, or persons in your employ who live here?</w:t>
      </w:r>
    </w:p>
    <w:p w:rsidRPr="00DB4136" w:rsidR="003804BC" w:rsidP="00DB4136" w:rsidRDefault="003804BC">
      <w:pPr>
        <w:pStyle w:val="Q2-SecondLevelQuestion"/>
        <w:keepNext/>
        <w:keepLines/>
        <w:tabs>
          <w:tab w:val="clear" w:pos="1440"/>
          <w:tab w:val="left" w:pos="2340"/>
        </w:tabs>
        <w:snapToGrid w:val="0"/>
        <w:spacing w:line="240" w:lineRule="auto"/>
        <w:ind w:left="2304" w:hanging="1152"/>
      </w:pPr>
      <w:r w:rsidRPr="00DB4136">
        <w:t>SCQ.170</w:t>
      </w:r>
      <w:r w:rsidRPr="00DB4136">
        <w:tab/>
        <w:t>. . . anyone who usually lives here but is now away from home?</w:t>
      </w:r>
    </w:p>
    <w:p w:rsidRPr="00DB4136" w:rsidR="003804BC" w:rsidP="00DB4136" w:rsidRDefault="003804BC">
      <w:pPr>
        <w:pStyle w:val="Q2-SecondLevelQuestion"/>
        <w:keepNext/>
        <w:keepLines/>
        <w:tabs>
          <w:tab w:val="clear" w:pos="1440"/>
          <w:tab w:val="left" w:pos="2340"/>
        </w:tabs>
        <w:snapToGrid w:val="0"/>
        <w:spacing w:line="240" w:lineRule="auto"/>
        <w:ind w:left="2304" w:hanging="1152"/>
      </w:pPr>
      <w:r w:rsidRPr="00DB4136">
        <w:t>SCQ.180</w:t>
      </w:r>
      <w:r w:rsidRPr="00DB4136">
        <w:tab/>
        <w:t>. . . anyone else living or staying here?</w:t>
      </w:r>
    </w:p>
    <w:p w:rsidRPr="00DB4136" w:rsidR="003804BC" w:rsidP="00DB4136" w:rsidRDefault="003804BC">
      <w:pPr>
        <w:pStyle w:val="Q2-SecondLevelQuestion"/>
        <w:keepNext/>
        <w:keepLines/>
        <w:snapToGrid w:val="0"/>
        <w:spacing w:line="240" w:lineRule="auto"/>
      </w:pPr>
    </w:p>
    <w:p w:rsidRPr="00DB4136" w:rsidR="003804BC" w:rsidP="00DB4136" w:rsidRDefault="003804BC">
      <w:pPr>
        <w:pStyle w:val="A5-2ndLeader"/>
        <w:keepNext/>
        <w:keepLines/>
        <w:snapToGrid w:val="0"/>
        <w:spacing w:line="240" w:lineRule="auto"/>
        <w:ind w:right="-432"/>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t>(SCQ.150N, 160N, 170N, 180N)</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(SCQ.190)</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(SCQ.190)</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szCs w:val="18"/>
        </w:rPr>
        <w:tab/>
        <w:t>(SCQ.190)</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 xml:space="preserve">CAPI INSTRUCTIONS:  THE SWEEP QUESTIONS (SCQ.150, 160, 170 AND 180) SHOULD BE DISPLAYED ON A SINGLE SCREEN.  A "YES" RESPONSE TO A SWEEP QUESTION BRINGS UP THE HOUSEHOLD COMPOSITION MATRIX. BY CLICKING ON THE “INSERT ROW” BUTTON ON THIS SCREEN, A NEW ROW APPEARS FOR ENTRY OF NAME AND GENDER. </w:t>
      </w:r>
    </w:p>
    <w:p w:rsidRPr="00DB4136" w:rsidR="003804BC" w:rsidP="00DB4136" w:rsidRDefault="003804BC">
      <w:pPr>
        <w:pStyle w:val="SL-FlLftSgl"/>
        <w:keepNext/>
        <w:keepLines/>
        <w:snapToGrid w:val="0"/>
        <w:spacing w:line="240" w:lineRule="auto"/>
        <w:ind w:left="1152"/>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UPON EXITING THE NAME/GENDER SCREEN, THE CURSOR SHOULD RETURN TO THE SCREEN OF SWEEP QUESTIONS WITH THE CURSOR RESIDING ON THE NEXT LINE (QUESTION) THAT REQUIRES AN ANSWER.</w:t>
      </w:r>
    </w:p>
    <w:p w:rsidRPr="00DB4136" w:rsidR="003804BC" w:rsidP="00DB4136" w:rsidRDefault="003804BC">
      <w:pPr>
        <w:pStyle w:val="SL-FlLftSgl"/>
        <w:keepNext/>
        <w:keepLines/>
        <w:snapToGrid w:val="0"/>
        <w:spacing w:line="240" w:lineRule="auto"/>
        <w:ind w:left="1152"/>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IF ALL THE QUESTIONS HAVE BEEN ANSWERED, GO TO SCQ.190.</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SCQ.150N</w:t>
      </w:r>
      <w:r w:rsidRPr="00DB4136">
        <w:rPr>
          <w:rFonts w:cs="Arial"/>
          <w:szCs w:val="18"/>
        </w:rPr>
        <w:tab/>
        <w:t>[Have I missed any babies or small children?]   (What are their names?)</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PROBE (IF MALE):  Is he a “Junior”, “Senior”, “the 3rd” or something like that?  (What is that?)</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PROBE:  Any others?</w:t>
      </w:r>
    </w:p>
    <w:p w:rsidRPr="00DB4136" w:rsidR="003804BC" w:rsidP="00DB4136" w:rsidRDefault="003804BC">
      <w:pPr>
        <w:pStyle w:val="Q1-FirstLevelQuestion"/>
        <w:keepNext/>
        <w:snapToGrid w:val="0"/>
        <w:spacing w:line="240" w:lineRule="auto"/>
        <w:ind w:left="2304"/>
        <w:rPr>
          <w:rFonts w:cs="Arial"/>
          <w:szCs w:val="18"/>
        </w:rPr>
      </w:pPr>
    </w:p>
    <w:p w:rsidRPr="00DB4136" w:rsidR="003804BC" w:rsidP="00DB4136" w:rsidRDefault="003804BC">
      <w:pPr>
        <w:keepNext/>
        <w:tabs>
          <w:tab w:val="left" w:pos="1152"/>
          <w:tab w:val="left" w:pos="2592"/>
          <w:tab w:val="left" w:pos="3312"/>
          <w:tab w:val="left" w:pos="5198"/>
          <w:tab w:val="left" w:pos="5659"/>
          <w:tab w:val="left" w:pos="6998"/>
          <w:tab w:val="left" w:pos="7459"/>
          <w:tab w:val="left" w:pos="7906"/>
        </w:tabs>
        <w:snapToGrid w:val="0"/>
        <w:spacing w:before="0" w:after="0"/>
        <w:rPr>
          <w:rFonts w:ascii="Arial" w:hAnsi="Arial" w:cs="Arial"/>
          <w:sz w:val="18"/>
          <w:szCs w:val="18"/>
        </w:rPr>
      </w:pP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t>______</w:t>
      </w:r>
      <w:r w:rsidRPr="00DB4136">
        <w:rPr>
          <w:rFonts w:ascii="Arial" w:hAnsi="Arial" w:cs="Arial"/>
          <w:sz w:val="18"/>
          <w:szCs w:val="18"/>
        </w:rPr>
        <w:tab/>
        <w:t>_______</w:t>
      </w:r>
      <w:r w:rsidRPr="00DB4136">
        <w:rPr>
          <w:rFonts w:ascii="Arial" w:hAnsi="Arial" w:cs="Arial"/>
          <w:sz w:val="18"/>
          <w:szCs w:val="18"/>
        </w:rPr>
        <w:br/>
      </w:r>
      <w:r w:rsidRPr="00DB4136">
        <w:rPr>
          <w:rFonts w:ascii="Arial" w:hAnsi="Arial" w:cs="Arial"/>
          <w:sz w:val="18"/>
          <w:szCs w:val="18"/>
        </w:rPr>
        <w:tab/>
        <w:t>FIRST</w:t>
      </w:r>
      <w:r w:rsidRPr="00DB4136">
        <w:rPr>
          <w:rFonts w:ascii="Arial" w:hAnsi="Arial" w:cs="Arial"/>
          <w:sz w:val="18"/>
          <w:szCs w:val="18"/>
        </w:rPr>
        <w:tab/>
      </w:r>
      <w:r w:rsidRPr="00DB4136">
        <w:rPr>
          <w:rFonts w:ascii="Arial" w:hAnsi="Arial" w:cs="Arial"/>
          <w:sz w:val="18"/>
          <w:szCs w:val="18"/>
        </w:rPr>
        <w:tab/>
        <w:t>MIDDLE</w:t>
      </w:r>
      <w:r w:rsidRPr="00DB4136">
        <w:rPr>
          <w:rFonts w:ascii="Arial" w:hAnsi="Arial" w:cs="Arial"/>
          <w:sz w:val="18"/>
          <w:szCs w:val="18"/>
        </w:rPr>
        <w:tab/>
      </w:r>
      <w:r w:rsidRPr="00DB4136">
        <w:rPr>
          <w:rFonts w:ascii="Arial" w:hAnsi="Arial" w:cs="Arial"/>
          <w:sz w:val="18"/>
          <w:szCs w:val="18"/>
        </w:rPr>
        <w:tab/>
        <w:t>LAST</w:t>
      </w:r>
      <w:r w:rsidRPr="00DB4136">
        <w:rPr>
          <w:rFonts w:ascii="Arial" w:hAnsi="Arial" w:cs="Arial"/>
          <w:sz w:val="18"/>
          <w:szCs w:val="18"/>
        </w:rPr>
        <w:tab/>
      </w:r>
      <w:r w:rsidRPr="00DB4136">
        <w:rPr>
          <w:rFonts w:ascii="Arial" w:hAnsi="Arial" w:cs="Arial"/>
          <w:sz w:val="18"/>
          <w:szCs w:val="18"/>
        </w:rPr>
        <w:tab/>
        <w:t>SUFFIX</w:t>
      </w:r>
      <w:r w:rsidRPr="00DB4136">
        <w:rPr>
          <w:rFonts w:ascii="Arial" w:hAnsi="Arial" w:cs="Arial"/>
          <w:sz w:val="18"/>
          <w:szCs w:val="18"/>
        </w:rPr>
        <w:tab/>
        <w:t>GENDER</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 xml:space="preserve">CAPI INSTRUCTIONS:  IF THE FOCUS IS ON THE GENDER FIELD, DISPLAY: </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872" w:firstLine="288"/>
        <w:rPr>
          <w:rFonts w:cs="Arial"/>
          <w:szCs w:val="18"/>
        </w:rPr>
      </w:pPr>
      <w:r w:rsidRPr="00DB4136">
        <w:rPr>
          <w:rFonts w:cs="Arial"/>
          <w:szCs w:val="18"/>
        </w:rPr>
        <w:t>IF OBVIOUS, VERIFY ONLY:</w:t>
      </w:r>
    </w:p>
    <w:p w:rsidRPr="00DB4136" w:rsidR="003804BC" w:rsidP="00DB4136" w:rsidRDefault="003804BC">
      <w:pPr>
        <w:pStyle w:val="A5-2ndLeader"/>
        <w:keepNext/>
        <w:snapToGrid w:val="0"/>
        <w:spacing w:line="240" w:lineRule="auto"/>
        <w:ind w:left="2160"/>
        <w:rPr>
          <w:rFonts w:cs="Arial"/>
          <w:szCs w:val="18"/>
        </w:rPr>
      </w:pPr>
      <w:r w:rsidRPr="00DB4136">
        <w:rPr>
          <w:rFonts w:cs="Arial"/>
          <w:szCs w:val="18"/>
        </w:rPr>
        <w:t xml:space="preserve">Is {NAME} male or female? </w:t>
      </w:r>
    </w:p>
    <w:p w:rsidRPr="00DB4136" w:rsidR="003804BC" w:rsidP="00DB4136" w:rsidRDefault="003804BC">
      <w:pPr>
        <w:pStyle w:val="A5-2ndLeader"/>
        <w:keepNext/>
        <w:snapToGrid w:val="0"/>
        <w:spacing w:line="240" w:lineRule="auto"/>
        <w:rPr>
          <w:rFonts w:cs="Arial"/>
          <w:szCs w:val="18"/>
        </w:rPr>
      </w:pPr>
      <w:r w:rsidRPr="00DB4136">
        <w:rPr>
          <w:rFonts w:cs="Arial"/>
          <w:szCs w:val="18"/>
        </w:rPr>
        <w:t>MALE</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FEMALE</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SCQ.160N</w:t>
      </w:r>
      <w:r w:rsidRPr="00DB4136">
        <w:rPr>
          <w:rFonts w:cs="Arial"/>
          <w:szCs w:val="18"/>
        </w:rPr>
        <w:tab/>
        <w:t>[Have I missed any lodgers, boarders, or persons in your employ who live here?] (What are their names?)</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PROBE:  Any others?</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keepNext/>
        <w:tabs>
          <w:tab w:val="left" w:pos="1152"/>
          <w:tab w:val="left" w:pos="2592"/>
          <w:tab w:val="left" w:pos="3312"/>
          <w:tab w:val="left" w:pos="5198"/>
          <w:tab w:val="left" w:pos="5659"/>
          <w:tab w:val="left" w:pos="6998"/>
          <w:tab w:val="left" w:pos="7459"/>
          <w:tab w:val="left" w:pos="7906"/>
        </w:tabs>
        <w:snapToGrid w:val="0"/>
        <w:spacing w:before="0" w:after="0"/>
        <w:rPr>
          <w:rFonts w:ascii="Arial" w:hAnsi="Arial" w:cs="Arial"/>
          <w:sz w:val="18"/>
          <w:szCs w:val="18"/>
        </w:rPr>
      </w:pP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t>______</w:t>
      </w:r>
      <w:r w:rsidRPr="00DB4136">
        <w:rPr>
          <w:rFonts w:ascii="Arial" w:hAnsi="Arial" w:cs="Arial"/>
          <w:sz w:val="18"/>
          <w:szCs w:val="18"/>
        </w:rPr>
        <w:tab/>
        <w:t>_______</w:t>
      </w:r>
      <w:r w:rsidRPr="00DB4136">
        <w:rPr>
          <w:rFonts w:ascii="Arial" w:hAnsi="Arial" w:cs="Arial"/>
          <w:sz w:val="18"/>
          <w:szCs w:val="18"/>
        </w:rPr>
        <w:br/>
      </w:r>
      <w:r w:rsidRPr="00DB4136">
        <w:rPr>
          <w:rFonts w:ascii="Arial" w:hAnsi="Arial" w:cs="Arial"/>
          <w:sz w:val="18"/>
          <w:szCs w:val="18"/>
        </w:rPr>
        <w:tab/>
        <w:t>FIRST</w:t>
      </w:r>
      <w:r w:rsidRPr="00DB4136">
        <w:rPr>
          <w:rFonts w:ascii="Arial" w:hAnsi="Arial" w:cs="Arial"/>
          <w:sz w:val="18"/>
          <w:szCs w:val="18"/>
        </w:rPr>
        <w:tab/>
      </w:r>
      <w:r w:rsidRPr="00DB4136">
        <w:rPr>
          <w:rFonts w:ascii="Arial" w:hAnsi="Arial" w:cs="Arial"/>
          <w:sz w:val="18"/>
          <w:szCs w:val="18"/>
        </w:rPr>
        <w:tab/>
        <w:t>MIDDLE</w:t>
      </w:r>
      <w:r w:rsidRPr="00DB4136">
        <w:rPr>
          <w:rFonts w:ascii="Arial" w:hAnsi="Arial" w:cs="Arial"/>
          <w:sz w:val="18"/>
          <w:szCs w:val="18"/>
        </w:rPr>
        <w:tab/>
      </w:r>
      <w:r w:rsidRPr="00DB4136">
        <w:rPr>
          <w:rFonts w:ascii="Arial" w:hAnsi="Arial" w:cs="Arial"/>
          <w:sz w:val="18"/>
          <w:szCs w:val="18"/>
        </w:rPr>
        <w:tab/>
        <w:t>LAST</w:t>
      </w:r>
      <w:r w:rsidRPr="00DB4136">
        <w:rPr>
          <w:rFonts w:ascii="Arial" w:hAnsi="Arial" w:cs="Arial"/>
          <w:sz w:val="18"/>
          <w:szCs w:val="18"/>
        </w:rPr>
        <w:tab/>
      </w:r>
      <w:r w:rsidRPr="00DB4136">
        <w:rPr>
          <w:rFonts w:ascii="Arial" w:hAnsi="Arial" w:cs="Arial"/>
          <w:sz w:val="18"/>
          <w:szCs w:val="18"/>
        </w:rPr>
        <w:tab/>
        <w:t>SUFFIX</w:t>
      </w:r>
      <w:r w:rsidRPr="00DB4136">
        <w:rPr>
          <w:rFonts w:ascii="Arial" w:hAnsi="Arial" w:cs="Arial"/>
          <w:sz w:val="18"/>
          <w:szCs w:val="18"/>
        </w:rPr>
        <w:tab/>
        <w:t>GENDER</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SL-FlLftSgl"/>
        <w:keepNext/>
        <w:snapToGrid w:val="0"/>
        <w:spacing w:line="240" w:lineRule="auto"/>
        <w:ind w:left="1152"/>
        <w:rPr>
          <w:rFonts w:cs="Arial"/>
          <w:szCs w:val="18"/>
        </w:rPr>
      </w:pPr>
      <w:r w:rsidRPr="00DB4136">
        <w:rPr>
          <w:rFonts w:cs="Arial"/>
          <w:szCs w:val="18"/>
        </w:rPr>
        <w:t xml:space="preserve">CAPI INSTRUCTIONS: IF THE FOCUS IS ON THE GENDER FIELD, DISPLAY:  </w:t>
      </w:r>
    </w:p>
    <w:p w:rsidRPr="00DB4136" w:rsidR="003804BC" w:rsidP="00DB4136" w:rsidRDefault="003804BC">
      <w:pPr>
        <w:pStyle w:val="SL-FlLftSgl"/>
        <w:keepNext/>
        <w:snapToGrid w:val="0"/>
        <w:spacing w:line="240" w:lineRule="auto"/>
        <w:ind w:left="1152"/>
        <w:rPr>
          <w:rFonts w:cs="Arial"/>
          <w:szCs w:val="18"/>
        </w:rPr>
      </w:pPr>
    </w:p>
    <w:p w:rsidRPr="00DB4136" w:rsidR="003804BC" w:rsidP="00DB4136" w:rsidRDefault="003804BC">
      <w:pPr>
        <w:pStyle w:val="SL-FlLftSgl"/>
        <w:keepNext/>
        <w:snapToGrid w:val="0"/>
        <w:spacing w:line="240" w:lineRule="auto"/>
        <w:ind w:left="1872" w:firstLine="288"/>
        <w:rPr>
          <w:rFonts w:cs="Arial"/>
          <w:szCs w:val="18"/>
        </w:rPr>
      </w:pPr>
      <w:r w:rsidRPr="00DB4136">
        <w:rPr>
          <w:rFonts w:cs="Arial"/>
          <w:szCs w:val="18"/>
        </w:rPr>
        <w:t>IF OBVIOUS, VERIFY ONLY:</w:t>
      </w:r>
    </w:p>
    <w:p w:rsidRPr="00DB4136" w:rsidR="003804BC" w:rsidP="00DB4136" w:rsidRDefault="003804BC">
      <w:pPr>
        <w:pStyle w:val="A5-2ndLeader"/>
        <w:keepNext/>
        <w:snapToGrid w:val="0"/>
        <w:spacing w:line="240" w:lineRule="auto"/>
        <w:ind w:left="2160"/>
        <w:rPr>
          <w:rFonts w:cs="Arial"/>
          <w:szCs w:val="18"/>
        </w:rPr>
      </w:pPr>
      <w:r w:rsidRPr="00DB4136">
        <w:rPr>
          <w:rFonts w:cs="Arial"/>
          <w:szCs w:val="18"/>
        </w:rPr>
        <w:t xml:space="preserve">Is {NAME} male or female? </w:t>
      </w:r>
    </w:p>
    <w:p w:rsidRPr="00DB4136" w:rsidR="003804BC" w:rsidP="00DB4136" w:rsidRDefault="003804BC">
      <w:pPr>
        <w:pStyle w:val="A5-2ndLeader"/>
        <w:keepNext/>
        <w:snapToGrid w:val="0"/>
        <w:spacing w:line="240" w:lineRule="auto"/>
        <w:rPr>
          <w:rFonts w:cs="Arial"/>
          <w:szCs w:val="18"/>
        </w:rPr>
      </w:pPr>
      <w:r w:rsidRPr="00DB4136">
        <w:rPr>
          <w:rFonts w:cs="Arial"/>
          <w:szCs w:val="18"/>
        </w:rPr>
        <w:t>MALE</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FEMALE</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SCQ.170N</w:t>
      </w:r>
      <w:r w:rsidRPr="00DB4136">
        <w:rPr>
          <w:rFonts w:cs="Arial"/>
          <w:szCs w:val="18"/>
        </w:rPr>
        <w:tab/>
        <w:t>[Have I missed anyone who usually lives here but is now away from home?] (What are their names?)</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PROBE:  Any others?</w:t>
      </w:r>
    </w:p>
    <w:p w:rsidRPr="00DB4136" w:rsidR="003804BC" w:rsidP="00DB4136" w:rsidRDefault="003804BC">
      <w:pPr>
        <w:keepNext/>
        <w:tabs>
          <w:tab w:val="left" w:pos="1152"/>
          <w:tab w:val="left" w:pos="2592"/>
          <w:tab w:val="left" w:pos="3312"/>
          <w:tab w:val="left" w:pos="5198"/>
          <w:tab w:val="left" w:pos="5659"/>
          <w:tab w:val="left" w:pos="6998"/>
          <w:tab w:val="left" w:pos="7459"/>
          <w:tab w:val="left" w:pos="7906"/>
        </w:tabs>
        <w:snapToGrid w:val="0"/>
        <w:spacing w:before="0" w:after="0"/>
        <w:rPr>
          <w:rFonts w:ascii="Arial" w:hAnsi="Arial" w:cs="Arial"/>
          <w:sz w:val="18"/>
          <w:szCs w:val="18"/>
        </w:rPr>
      </w:pPr>
    </w:p>
    <w:p w:rsidRPr="00DB4136" w:rsidR="003804BC" w:rsidP="00DB4136" w:rsidRDefault="003804BC">
      <w:pPr>
        <w:keepNext/>
        <w:tabs>
          <w:tab w:val="left" w:pos="1152"/>
          <w:tab w:val="left" w:pos="2592"/>
          <w:tab w:val="left" w:pos="3312"/>
          <w:tab w:val="left" w:pos="5198"/>
          <w:tab w:val="left" w:pos="5659"/>
          <w:tab w:val="left" w:pos="6998"/>
          <w:tab w:val="left" w:pos="7459"/>
          <w:tab w:val="left" w:pos="7906"/>
        </w:tabs>
        <w:snapToGrid w:val="0"/>
        <w:spacing w:before="0" w:after="0"/>
        <w:rPr>
          <w:rFonts w:ascii="Arial" w:hAnsi="Arial" w:cs="Arial"/>
          <w:sz w:val="18"/>
          <w:szCs w:val="18"/>
        </w:rPr>
      </w:pP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t>______</w:t>
      </w:r>
      <w:r w:rsidRPr="00DB4136">
        <w:rPr>
          <w:rFonts w:ascii="Arial" w:hAnsi="Arial" w:cs="Arial"/>
          <w:sz w:val="18"/>
          <w:szCs w:val="18"/>
        </w:rPr>
        <w:tab/>
        <w:t>_______</w:t>
      </w:r>
      <w:r w:rsidRPr="00DB4136">
        <w:rPr>
          <w:rFonts w:ascii="Arial" w:hAnsi="Arial" w:cs="Arial"/>
          <w:sz w:val="18"/>
          <w:szCs w:val="18"/>
        </w:rPr>
        <w:br/>
      </w:r>
      <w:r w:rsidRPr="00DB4136">
        <w:rPr>
          <w:rFonts w:ascii="Arial" w:hAnsi="Arial" w:cs="Arial"/>
          <w:sz w:val="18"/>
          <w:szCs w:val="18"/>
        </w:rPr>
        <w:tab/>
        <w:t>FIRST</w:t>
      </w:r>
      <w:r w:rsidRPr="00DB4136">
        <w:rPr>
          <w:rFonts w:ascii="Arial" w:hAnsi="Arial" w:cs="Arial"/>
          <w:sz w:val="18"/>
          <w:szCs w:val="18"/>
        </w:rPr>
        <w:tab/>
      </w:r>
      <w:r w:rsidRPr="00DB4136">
        <w:rPr>
          <w:rFonts w:ascii="Arial" w:hAnsi="Arial" w:cs="Arial"/>
          <w:sz w:val="18"/>
          <w:szCs w:val="18"/>
        </w:rPr>
        <w:tab/>
        <w:t>MIDDLE</w:t>
      </w:r>
      <w:r w:rsidRPr="00DB4136">
        <w:rPr>
          <w:rFonts w:ascii="Arial" w:hAnsi="Arial" w:cs="Arial"/>
          <w:sz w:val="18"/>
          <w:szCs w:val="18"/>
        </w:rPr>
        <w:tab/>
      </w:r>
      <w:r w:rsidRPr="00DB4136">
        <w:rPr>
          <w:rFonts w:ascii="Arial" w:hAnsi="Arial" w:cs="Arial"/>
          <w:sz w:val="18"/>
          <w:szCs w:val="18"/>
        </w:rPr>
        <w:tab/>
        <w:t>LAST</w:t>
      </w:r>
      <w:r w:rsidRPr="00DB4136">
        <w:rPr>
          <w:rFonts w:ascii="Arial" w:hAnsi="Arial" w:cs="Arial"/>
          <w:sz w:val="18"/>
          <w:szCs w:val="18"/>
        </w:rPr>
        <w:tab/>
      </w:r>
      <w:r w:rsidRPr="00DB4136">
        <w:rPr>
          <w:rFonts w:ascii="Arial" w:hAnsi="Arial" w:cs="Arial"/>
          <w:sz w:val="18"/>
          <w:szCs w:val="18"/>
        </w:rPr>
        <w:tab/>
        <w:t>SUFFIX</w:t>
      </w:r>
      <w:r w:rsidRPr="00DB4136">
        <w:rPr>
          <w:rFonts w:ascii="Arial" w:hAnsi="Arial" w:cs="Arial"/>
          <w:sz w:val="18"/>
          <w:szCs w:val="18"/>
        </w:rPr>
        <w:tab/>
        <w:t>GENDER</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keepNext/>
        <w:snapToGrid w:val="0"/>
        <w:spacing w:line="240" w:lineRule="auto"/>
        <w:rPr>
          <w:rFonts w:cs="Arial"/>
          <w:color w:val="FF0000"/>
          <w:szCs w:val="18"/>
        </w:rPr>
      </w:pPr>
      <w:r w:rsidRPr="00DB4136">
        <w:rPr>
          <w:rFonts w:cs="Arial"/>
          <w:szCs w:val="18"/>
        </w:rPr>
        <w:tab/>
      </w:r>
    </w:p>
    <w:p w:rsidRPr="00DB4136" w:rsidR="003804BC" w:rsidP="00DB4136" w:rsidRDefault="003804BC">
      <w:pPr>
        <w:pStyle w:val="SL-FlLftSgl"/>
        <w:snapToGrid w:val="0"/>
        <w:spacing w:line="240" w:lineRule="auto"/>
        <w:ind w:left="1152"/>
        <w:rPr>
          <w:rFonts w:cs="Arial"/>
          <w:szCs w:val="18"/>
        </w:rPr>
      </w:pPr>
      <w:r w:rsidRPr="00DB4136">
        <w:rPr>
          <w:rFonts w:cs="Arial"/>
          <w:szCs w:val="18"/>
        </w:rPr>
        <w:t xml:space="preserve">CAPI INSTRUCTIONS: IF THE FOCUS IS ON THE GENDER FIELD, DISPLAY:   </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872" w:firstLine="288"/>
        <w:rPr>
          <w:rFonts w:cs="Arial"/>
          <w:szCs w:val="18"/>
        </w:rPr>
      </w:pPr>
      <w:r w:rsidRPr="00DB4136">
        <w:rPr>
          <w:rFonts w:cs="Arial"/>
          <w:szCs w:val="18"/>
        </w:rPr>
        <w:t>IF OBVIOUS, VERIFY ONLY:</w:t>
      </w:r>
    </w:p>
    <w:p w:rsidRPr="00DB4136" w:rsidR="003804BC" w:rsidP="00DB4136" w:rsidRDefault="003804BC">
      <w:pPr>
        <w:pStyle w:val="A5-2ndLeader"/>
        <w:keepNext/>
        <w:snapToGrid w:val="0"/>
        <w:spacing w:line="240" w:lineRule="auto"/>
        <w:ind w:left="2160"/>
        <w:rPr>
          <w:rFonts w:cs="Arial"/>
          <w:szCs w:val="18"/>
        </w:rPr>
      </w:pPr>
      <w:r w:rsidRPr="00DB4136">
        <w:rPr>
          <w:rFonts w:cs="Arial"/>
          <w:szCs w:val="18"/>
        </w:rPr>
        <w:t xml:space="preserve">Is {NAME} male or female? </w:t>
      </w:r>
    </w:p>
    <w:p w:rsidRPr="00DB4136" w:rsidR="003804BC" w:rsidP="00DB4136" w:rsidRDefault="003804BC">
      <w:pPr>
        <w:pStyle w:val="A5-2ndLeader"/>
        <w:keepNext/>
        <w:snapToGrid w:val="0"/>
        <w:spacing w:line="240" w:lineRule="auto"/>
        <w:rPr>
          <w:rFonts w:cs="Arial"/>
          <w:szCs w:val="18"/>
        </w:rPr>
      </w:pPr>
      <w:r w:rsidRPr="00DB4136">
        <w:rPr>
          <w:rFonts w:cs="Arial"/>
          <w:szCs w:val="18"/>
        </w:rPr>
        <w:t>MALE</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FEMALE</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90538B" w:rsidP="00DB4136" w:rsidRDefault="0090538B">
      <w:pPr>
        <w:pStyle w:val="A5-2ndLeader"/>
        <w:snapToGrid w:val="0"/>
        <w:spacing w:line="240" w:lineRule="auto"/>
        <w:ind w:left="0"/>
        <w:rPr>
          <w:rFonts w:cs="Arial"/>
          <w:szCs w:val="18"/>
        </w:rPr>
      </w:pPr>
    </w:p>
    <w:p w:rsidRPr="00DB4136" w:rsidR="0090538B" w:rsidP="00DB4136" w:rsidRDefault="0090538B">
      <w:pPr>
        <w:pStyle w:val="A5-2ndLeader"/>
        <w:snapToGrid w:val="0"/>
        <w:spacing w:line="240" w:lineRule="auto"/>
        <w:ind w:left="0"/>
        <w:rPr>
          <w:rFonts w:cs="Arial"/>
          <w:szCs w:val="18"/>
        </w:rPr>
      </w:pPr>
    </w:p>
    <w:p w:rsidRPr="00DB4136" w:rsidR="0090538B" w:rsidP="00DB4136" w:rsidRDefault="0090538B">
      <w:pPr>
        <w:pStyle w:val="Q1-FirstLevelQuestion"/>
        <w:keepNext/>
        <w:keepLines/>
        <w:snapToGrid w:val="0"/>
        <w:spacing w:line="240" w:lineRule="auto"/>
        <w:rPr>
          <w:rFonts w:cs="Arial"/>
          <w:szCs w:val="18"/>
        </w:rPr>
      </w:pPr>
      <w:r w:rsidRPr="00DB4136">
        <w:rPr>
          <w:rFonts w:cs="Arial"/>
          <w:szCs w:val="18"/>
        </w:rPr>
        <w:t>SCQ.180N</w:t>
      </w:r>
      <w:r w:rsidRPr="00DB4136">
        <w:rPr>
          <w:rFonts w:cs="Arial"/>
          <w:szCs w:val="18"/>
        </w:rPr>
        <w:tab/>
        <w:t>[Have I missed anyone else living or staying here?] (What are their names?)</w:t>
      </w:r>
    </w:p>
    <w:p w:rsidRPr="00DB4136" w:rsidR="0090538B" w:rsidP="00DB4136" w:rsidRDefault="0090538B">
      <w:pPr>
        <w:pStyle w:val="Q1-FirstLevelQuestion"/>
        <w:keepNext/>
        <w:keepLines/>
        <w:snapToGrid w:val="0"/>
        <w:spacing w:line="240" w:lineRule="auto"/>
        <w:rPr>
          <w:rFonts w:cs="Arial"/>
          <w:szCs w:val="18"/>
        </w:rPr>
      </w:pPr>
      <w:r w:rsidRPr="00DB4136">
        <w:rPr>
          <w:rFonts w:cs="Arial"/>
          <w:szCs w:val="18"/>
        </w:rPr>
        <w:tab/>
        <w:t>PROBE:  Any others?</w:t>
      </w:r>
    </w:p>
    <w:p w:rsidRPr="00DB4136" w:rsidR="0090538B" w:rsidP="00DB4136" w:rsidRDefault="0090538B">
      <w:pPr>
        <w:pStyle w:val="Q1-FirstLevelQuestion"/>
        <w:keepNext/>
        <w:keepLines/>
        <w:snapToGrid w:val="0"/>
        <w:spacing w:line="240" w:lineRule="auto"/>
        <w:rPr>
          <w:rFonts w:cs="Arial"/>
          <w:szCs w:val="18"/>
        </w:rPr>
      </w:pPr>
    </w:p>
    <w:p w:rsidRPr="00DB4136" w:rsidR="0090538B" w:rsidP="00DB4136" w:rsidRDefault="0090538B">
      <w:pPr>
        <w:keepNext/>
        <w:keepLines/>
        <w:tabs>
          <w:tab w:val="left" w:pos="1152"/>
          <w:tab w:val="left" w:pos="2592"/>
          <w:tab w:val="left" w:pos="3312"/>
          <w:tab w:val="left" w:pos="5198"/>
          <w:tab w:val="left" w:pos="5659"/>
          <w:tab w:val="left" w:pos="6998"/>
          <w:tab w:val="left" w:pos="7459"/>
          <w:tab w:val="left" w:pos="7906"/>
        </w:tabs>
        <w:snapToGrid w:val="0"/>
        <w:spacing w:before="0" w:after="0"/>
        <w:rPr>
          <w:rFonts w:ascii="Arial" w:hAnsi="Arial" w:cs="Arial"/>
          <w:sz w:val="18"/>
          <w:szCs w:val="18"/>
        </w:rPr>
      </w:pP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t>______</w:t>
      </w:r>
      <w:r w:rsidRPr="00DB4136">
        <w:rPr>
          <w:rFonts w:ascii="Arial" w:hAnsi="Arial" w:cs="Arial"/>
          <w:sz w:val="18"/>
          <w:szCs w:val="18"/>
        </w:rPr>
        <w:tab/>
        <w:t>_______</w:t>
      </w:r>
      <w:r w:rsidRPr="00DB4136">
        <w:rPr>
          <w:rFonts w:ascii="Arial" w:hAnsi="Arial" w:cs="Arial"/>
          <w:sz w:val="18"/>
          <w:szCs w:val="18"/>
        </w:rPr>
        <w:br/>
      </w:r>
      <w:r w:rsidRPr="00DB4136">
        <w:rPr>
          <w:rFonts w:ascii="Arial" w:hAnsi="Arial" w:cs="Arial"/>
          <w:sz w:val="18"/>
          <w:szCs w:val="18"/>
        </w:rPr>
        <w:tab/>
        <w:t>FIRST</w:t>
      </w:r>
      <w:r w:rsidRPr="00DB4136">
        <w:rPr>
          <w:rFonts w:ascii="Arial" w:hAnsi="Arial" w:cs="Arial"/>
          <w:sz w:val="18"/>
          <w:szCs w:val="18"/>
        </w:rPr>
        <w:tab/>
      </w:r>
      <w:r w:rsidRPr="00DB4136">
        <w:rPr>
          <w:rFonts w:ascii="Arial" w:hAnsi="Arial" w:cs="Arial"/>
          <w:sz w:val="18"/>
          <w:szCs w:val="18"/>
        </w:rPr>
        <w:tab/>
        <w:t>MIDDLE</w:t>
      </w:r>
      <w:r w:rsidRPr="00DB4136">
        <w:rPr>
          <w:rFonts w:ascii="Arial" w:hAnsi="Arial" w:cs="Arial"/>
          <w:sz w:val="18"/>
          <w:szCs w:val="18"/>
        </w:rPr>
        <w:tab/>
      </w:r>
      <w:r w:rsidRPr="00DB4136">
        <w:rPr>
          <w:rFonts w:ascii="Arial" w:hAnsi="Arial" w:cs="Arial"/>
          <w:sz w:val="18"/>
          <w:szCs w:val="18"/>
        </w:rPr>
        <w:tab/>
        <w:t>LAST</w:t>
      </w:r>
      <w:r w:rsidRPr="00DB4136">
        <w:rPr>
          <w:rFonts w:ascii="Arial" w:hAnsi="Arial" w:cs="Arial"/>
          <w:sz w:val="18"/>
          <w:szCs w:val="18"/>
        </w:rPr>
        <w:tab/>
      </w:r>
      <w:r w:rsidRPr="00DB4136">
        <w:rPr>
          <w:rFonts w:ascii="Arial" w:hAnsi="Arial" w:cs="Arial"/>
          <w:sz w:val="18"/>
          <w:szCs w:val="18"/>
        </w:rPr>
        <w:tab/>
        <w:t>SUFFIX</w:t>
      </w:r>
      <w:r w:rsidRPr="00DB4136">
        <w:rPr>
          <w:rFonts w:ascii="Arial" w:hAnsi="Arial" w:cs="Arial"/>
          <w:sz w:val="18"/>
          <w:szCs w:val="18"/>
        </w:rPr>
        <w:tab/>
        <w:t>GENDER</w:t>
      </w:r>
    </w:p>
    <w:p w:rsidRPr="00DB4136" w:rsidR="0090538B" w:rsidP="00DB4136" w:rsidRDefault="0090538B">
      <w:pPr>
        <w:pStyle w:val="A5-2ndLeader"/>
        <w:keepNext/>
        <w:keepLines/>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90538B" w:rsidP="00DB4136" w:rsidRDefault="0090538B">
      <w:pPr>
        <w:pStyle w:val="A5-2ndLeader"/>
        <w:keepNext/>
        <w:keepLines/>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90538B" w:rsidP="00DB4136" w:rsidRDefault="0090538B">
      <w:pPr>
        <w:pStyle w:val="Q1-FirstLevelQuestion"/>
        <w:keepNext/>
        <w:keepLines/>
        <w:snapToGrid w:val="0"/>
        <w:spacing w:line="240" w:lineRule="auto"/>
        <w:rPr>
          <w:rFonts w:cs="Arial"/>
          <w:color w:val="FF0000"/>
          <w:szCs w:val="18"/>
        </w:rPr>
      </w:pPr>
      <w:r w:rsidRPr="00DB4136">
        <w:rPr>
          <w:rFonts w:cs="Arial"/>
          <w:szCs w:val="18"/>
        </w:rPr>
        <w:tab/>
      </w:r>
    </w:p>
    <w:p w:rsidRPr="00DB4136" w:rsidR="0090538B" w:rsidP="00DB4136" w:rsidRDefault="0090538B">
      <w:pPr>
        <w:pStyle w:val="SL-FlLftSgl"/>
        <w:keepNext/>
        <w:keepLines/>
        <w:snapToGrid w:val="0"/>
        <w:spacing w:line="240" w:lineRule="auto"/>
        <w:ind w:left="1152"/>
        <w:rPr>
          <w:rFonts w:cs="Arial"/>
          <w:szCs w:val="18"/>
        </w:rPr>
      </w:pPr>
      <w:r w:rsidRPr="00DB4136">
        <w:rPr>
          <w:rFonts w:cs="Arial"/>
          <w:szCs w:val="18"/>
        </w:rPr>
        <w:t xml:space="preserve">CAPI INSTRUCTIONS: IF THE FOCUS IS ON THE GENDER FIELD, DISPLAY:   </w:t>
      </w:r>
    </w:p>
    <w:p w:rsidRPr="00DB4136" w:rsidR="0090538B" w:rsidP="00DB4136" w:rsidRDefault="0090538B">
      <w:pPr>
        <w:pStyle w:val="SL-FlLftSgl"/>
        <w:keepNext/>
        <w:keepLines/>
        <w:snapToGrid w:val="0"/>
        <w:spacing w:line="240" w:lineRule="auto"/>
        <w:ind w:left="1152"/>
        <w:rPr>
          <w:rFonts w:cs="Arial"/>
          <w:szCs w:val="18"/>
        </w:rPr>
      </w:pPr>
    </w:p>
    <w:p w:rsidRPr="00DB4136" w:rsidR="0090538B" w:rsidP="00DB4136" w:rsidRDefault="0090538B">
      <w:pPr>
        <w:pStyle w:val="SL-FlLftSgl"/>
        <w:keepNext/>
        <w:keepLines/>
        <w:snapToGrid w:val="0"/>
        <w:spacing w:line="240" w:lineRule="auto"/>
        <w:ind w:left="1872" w:firstLine="288"/>
        <w:rPr>
          <w:rFonts w:cs="Arial"/>
          <w:szCs w:val="18"/>
        </w:rPr>
      </w:pPr>
      <w:r w:rsidRPr="00DB4136">
        <w:rPr>
          <w:rFonts w:cs="Arial"/>
          <w:szCs w:val="18"/>
        </w:rPr>
        <w:t>IF OBVIOUS, VERIFY ONLY:</w:t>
      </w:r>
    </w:p>
    <w:p w:rsidRPr="00DB4136" w:rsidR="0090538B" w:rsidP="00DB4136" w:rsidRDefault="0090538B">
      <w:pPr>
        <w:pStyle w:val="A5-2ndLeader"/>
        <w:keepNext/>
        <w:keepLines/>
        <w:snapToGrid w:val="0"/>
        <w:spacing w:line="240" w:lineRule="auto"/>
        <w:ind w:left="2160"/>
        <w:rPr>
          <w:rFonts w:cs="Arial"/>
          <w:szCs w:val="18"/>
        </w:rPr>
      </w:pPr>
      <w:r w:rsidRPr="00DB4136">
        <w:rPr>
          <w:rFonts w:cs="Arial"/>
          <w:szCs w:val="18"/>
        </w:rPr>
        <w:t xml:space="preserve">Is {NAME} male or female? </w:t>
      </w:r>
    </w:p>
    <w:p w:rsidRPr="00DB4136" w:rsidR="0090538B" w:rsidP="00DB4136" w:rsidRDefault="0090538B">
      <w:pPr>
        <w:pStyle w:val="A5-2ndLeader"/>
        <w:keepNext/>
        <w:keepLines/>
        <w:snapToGrid w:val="0"/>
        <w:spacing w:line="240" w:lineRule="auto"/>
        <w:rPr>
          <w:rFonts w:cs="Arial"/>
          <w:szCs w:val="18"/>
        </w:rPr>
      </w:pPr>
      <w:r w:rsidRPr="00DB4136">
        <w:rPr>
          <w:rFonts w:cs="Arial"/>
          <w:szCs w:val="18"/>
        </w:rPr>
        <w:t>MALE</w:t>
      </w:r>
      <w:r w:rsidRPr="00DB4136">
        <w:rPr>
          <w:rFonts w:cs="Arial"/>
          <w:szCs w:val="18"/>
        </w:rPr>
        <w:tab/>
      </w:r>
      <w:r w:rsidRPr="00DB4136">
        <w:rPr>
          <w:rFonts w:cs="Arial"/>
          <w:szCs w:val="18"/>
        </w:rPr>
        <w:tab/>
        <w:t>1</w:t>
      </w:r>
    </w:p>
    <w:p w:rsidRPr="00DB4136" w:rsidR="0090538B" w:rsidP="00DB4136" w:rsidRDefault="0090538B">
      <w:pPr>
        <w:pStyle w:val="A5-2ndLeader"/>
        <w:keepNext/>
        <w:keepLines/>
        <w:snapToGrid w:val="0"/>
        <w:spacing w:line="240" w:lineRule="auto"/>
        <w:rPr>
          <w:rFonts w:cs="Arial"/>
          <w:szCs w:val="18"/>
        </w:rPr>
      </w:pPr>
      <w:r w:rsidRPr="00DB4136">
        <w:rPr>
          <w:rFonts w:cs="Arial"/>
          <w:szCs w:val="18"/>
        </w:rPr>
        <w:t>FEMALE</w:t>
      </w:r>
      <w:r w:rsidRPr="00DB4136">
        <w:rPr>
          <w:rFonts w:cs="Arial"/>
          <w:szCs w:val="18"/>
        </w:rPr>
        <w:tab/>
      </w:r>
      <w:r w:rsidRPr="00DB4136">
        <w:rPr>
          <w:rFonts w:cs="Arial"/>
          <w:szCs w:val="18"/>
        </w:rPr>
        <w:tab/>
        <w:t>2</w:t>
      </w:r>
    </w:p>
    <w:p w:rsidRPr="00DB4136" w:rsidR="0090538B" w:rsidP="00DB4136" w:rsidRDefault="0090538B">
      <w:pPr>
        <w:pStyle w:val="A5-2ndLeader"/>
        <w:keepNext/>
        <w:keepLines/>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90538B" w:rsidP="00DB4136" w:rsidRDefault="0090538B">
      <w:pPr>
        <w:pStyle w:val="A5-2ndLeader"/>
        <w:keepNext/>
        <w:keepLines/>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90538B" w:rsidP="00DB4136" w:rsidRDefault="0090538B">
      <w:pPr>
        <w:pStyle w:val="A5-2ndLeader"/>
        <w:snapToGrid w:val="0"/>
        <w:spacing w:line="240" w:lineRule="auto"/>
        <w:ind w:left="0"/>
        <w:rPr>
          <w:rFonts w:cs="Arial"/>
          <w:szCs w:val="18"/>
        </w:rPr>
      </w:pPr>
    </w:p>
    <w:p w:rsidRPr="00DB4136" w:rsidR="0090538B" w:rsidP="00DB4136" w:rsidRDefault="0090538B">
      <w:pPr>
        <w:pStyle w:val="A5-2ndLeader"/>
        <w:snapToGrid w:val="0"/>
        <w:spacing w:line="240" w:lineRule="auto"/>
        <w:ind w:left="0"/>
        <w:rPr>
          <w:rFonts w:cs="Arial"/>
          <w:szCs w:val="18"/>
        </w:rPr>
      </w:pPr>
    </w:p>
    <w:p w:rsidRPr="00DB4136" w:rsidR="0090538B" w:rsidP="00DB4136" w:rsidRDefault="0090538B">
      <w:pPr>
        <w:pStyle w:val="Q1-FirstLevelQuestion"/>
        <w:keepNext/>
        <w:keepLines/>
        <w:snapToGrid w:val="0"/>
        <w:spacing w:line="240" w:lineRule="auto"/>
        <w:ind w:left="0" w:firstLine="0"/>
        <w:rPr>
          <w:rFonts w:cs="Arial"/>
          <w:szCs w:val="18"/>
        </w:rPr>
      </w:pPr>
      <w:r w:rsidRPr="00DB4136">
        <w:rPr>
          <w:rFonts w:cs="Arial"/>
          <w:szCs w:val="18"/>
        </w:rPr>
        <w:t>SCQ.190</w:t>
      </w:r>
      <w:r w:rsidRPr="00DB4136">
        <w:rPr>
          <w:rFonts w:cs="Arial"/>
          <w:szCs w:val="18"/>
        </w:rPr>
        <w:tab/>
        <w:t>[VERIFY HOUSEHOLD MEMBERS BY READING NAMES LISTED BELOW.]</w:t>
      </w:r>
    </w:p>
    <w:p w:rsidRPr="00DB4136" w:rsidR="0090538B" w:rsidP="00DB4136" w:rsidRDefault="0090538B">
      <w:pPr>
        <w:pStyle w:val="Q1-FirstLevelQuestion"/>
        <w:keepNext/>
        <w:keepLines/>
        <w:snapToGrid w:val="0"/>
        <w:spacing w:line="240" w:lineRule="auto"/>
        <w:rPr>
          <w:rFonts w:cs="Arial"/>
          <w:szCs w:val="18"/>
        </w:rPr>
      </w:pPr>
    </w:p>
    <w:p w:rsidRPr="00DB4136" w:rsidR="0090538B" w:rsidP="00DB4136" w:rsidRDefault="0090538B">
      <w:pPr>
        <w:keepNext/>
        <w:keepLines/>
        <w:tabs>
          <w:tab w:val="left" w:pos="1152"/>
          <w:tab w:val="left" w:pos="2592"/>
          <w:tab w:val="left" w:pos="3312"/>
          <w:tab w:val="left" w:pos="5198"/>
          <w:tab w:val="left" w:pos="5659"/>
          <w:tab w:val="left" w:pos="6998"/>
          <w:tab w:val="left" w:pos="7459"/>
          <w:tab w:val="left" w:pos="7906"/>
        </w:tabs>
        <w:snapToGrid w:val="0"/>
        <w:spacing w:before="0" w:after="0"/>
        <w:rPr>
          <w:rFonts w:ascii="Arial" w:hAnsi="Arial" w:cs="Arial"/>
          <w:sz w:val="18"/>
          <w:szCs w:val="18"/>
        </w:rPr>
      </w:pP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r>
      <w:r w:rsidRPr="00DB4136">
        <w:rPr>
          <w:rFonts w:ascii="Arial" w:hAnsi="Arial" w:cs="Arial"/>
          <w:sz w:val="18"/>
          <w:szCs w:val="18"/>
          <w:u w:val="single"/>
        </w:rPr>
        <w:tab/>
      </w:r>
      <w:r w:rsidRPr="00DB4136">
        <w:rPr>
          <w:rFonts w:ascii="Arial" w:hAnsi="Arial" w:cs="Arial"/>
          <w:sz w:val="18"/>
          <w:szCs w:val="18"/>
        </w:rPr>
        <w:tab/>
        <w:t>______</w:t>
      </w:r>
      <w:r w:rsidRPr="00DB4136">
        <w:rPr>
          <w:rFonts w:ascii="Arial" w:hAnsi="Arial" w:cs="Arial"/>
          <w:sz w:val="18"/>
          <w:szCs w:val="18"/>
        </w:rPr>
        <w:tab/>
        <w:t>_______</w:t>
      </w:r>
      <w:r w:rsidRPr="00DB4136">
        <w:rPr>
          <w:rFonts w:ascii="Arial" w:hAnsi="Arial" w:cs="Arial"/>
          <w:sz w:val="18"/>
          <w:szCs w:val="18"/>
        </w:rPr>
        <w:br/>
      </w:r>
      <w:r w:rsidRPr="00DB4136">
        <w:rPr>
          <w:rFonts w:ascii="Arial" w:hAnsi="Arial" w:cs="Arial"/>
          <w:sz w:val="18"/>
          <w:szCs w:val="18"/>
        </w:rPr>
        <w:tab/>
        <w:t>FIRST</w:t>
      </w:r>
      <w:r w:rsidRPr="00DB4136">
        <w:rPr>
          <w:rFonts w:ascii="Arial" w:hAnsi="Arial" w:cs="Arial"/>
          <w:sz w:val="18"/>
          <w:szCs w:val="18"/>
        </w:rPr>
        <w:tab/>
      </w:r>
      <w:r w:rsidRPr="00DB4136">
        <w:rPr>
          <w:rFonts w:ascii="Arial" w:hAnsi="Arial" w:cs="Arial"/>
          <w:sz w:val="18"/>
          <w:szCs w:val="18"/>
        </w:rPr>
        <w:tab/>
        <w:t>MIDDLE</w:t>
      </w:r>
      <w:r w:rsidRPr="00DB4136">
        <w:rPr>
          <w:rFonts w:ascii="Arial" w:hAnsi="Arial" w:cs="Arial"/>
          <w:sz w:val="18"/>
          <w:szCs w:val="18"/>
        </w:rPr>
        <w:tab/>
      </w:r>
      <w:r w:rsidRPr="00DB4136">
        <w:rPr>
          <w:rFonts w:ascii="Arial" w:hAnsi="Arial" w:cs="Arial"/>
          <w:sz w:val="18"/>
          <w:szCs w:val="18"/>
        </w:rPr>
        <w:tab/>
        <w:t>LAST</w:t>
      </w:r>
      <w:r w:rsidRPr="00DB4136">
        <w:rPr>
          <w:rFonts w:ascii="Arial" w:hAnsi="Arial" w:cs="Arial"/>
          <w:sz w:val="18"/>
          <w:szCs w:val="18"/>
        </w:rPr>
        <w:tab/>
      </w:r>
      <w:r w:rsidRPr="00DB4136">
        <w:rPr>
          <w:rFonts w:ascii="Arial" w:hAnsi="Arial" w:cs="Arial"/>
          <w:sz w:val="18"/>
          <w:szCs w:val="18"/>
        </w:rPr>
        <w:tab/>
        <w:t>SUFFIX</w:t>
      </w:r>
      <w:r w:rsidRPr="00DB4136">
        <w:rPr>
          <w:rFonts w:ascii="Arial" w:hAnsi="Arial" w:cs="Arial"/>
          <w:sz w:val="18"/>
          <w:szCs w:val="18"/>
        </w:rPr>
        <w:tab/>
        <w:t>GENDER</w:t>
      </w:r>
    </w:p>
    <w:p w:rsidRPr="00DB4136" w:rsidR="0090538B" w:rsidP="00DB4136" w:rsidRDefault="0090538B">
      <w:pPr>
        <w:pStyle w:val="Q1-FirstLevelQuestion"/>
        <w:keepNext/>
        <w:keepLines/>
        <w:snapToGrid w:val="0"/>
        <w:spacing w:line="240" w:lineRule="auto"/>
        <w:rPr>
          <w:rFonts w:cs="Arial"/>
          <w:szCs w:val="18"/>
        </w:rPr>
      </w:pPr>
    </w:p>
    <w:p w:rsidRPr="00DB4136" w:rsidR="0090538B" w:rsidP="00DB4136" w:rsidRDefault="0090538B">
      <w:pPr>
        <w:pStyle w:val="Q1-FirstLevelQuestion"/>
        <w:keepNext/>
        <w:keepLines/>
        <w:snapToGrid w:val="0"/>
        <w:spacing w:line="240" w:lineRule="auto"/>
        <w:rPr>
          <w:rFonts w:cs="Arial"/>
          <w:szCs w:val="18"/>
        </w:rPr>
      </w:pPr>
      <w:r w:rsidRPr="00DB4136">
        <w:rPr>
          <w:rFonts w:cs="Arial"/>
          <w:szCs w:val="18"/>
        </w:rPr>
        <w:tab/>
        <w:t xml:space="preserve">CAPI INSTRUCTIONS: THE APPLICATION SHOULD ALLOW THE INTERVIEWER TO ADD OR DELETE NAMES OR ROWS FROM THE HH COMPOSITION MATRIX, AS NECESSARY, BASED ON RESPONDENT’S CONFIRMATION OF THE PERSONS WHO HAVE BEEN ENUMERATED. </w:t>
      </w:r>
    </w:p>
    <w:p w:rsidRPr="00DB4136" w:rsidR="003804BC" w:rsidP="00DB4136" w:rsidRDefault="003804BC">
      <w:pPr>
        <w:pStyle w:val="Q1-FirstLevelQuestion"/>
        <w:keepNext/>
        <w:keepLines/>
        <w:snapToGrid w:val="0"/>
        <w:spacing w:line="240" w:lineRule="auto"/>
        <w:ind w:left="0" w:firstLine="0"/>
        <w:rPr>
          <w:rFonts w:cs="Arial"/>
          <w:szCs w:val="18"/>
        </w:rPr>
      </w:pPr>
    </w:p>
    <w:p w:rsidRPr="00DB4136" w:rsidR="0090538B" w:rsidP="00DB4136" w:rsidRDefault="0090538B">
      <w:pPr>
        <w:pStyle w:val="Q1-FirstLevelQuestion"/>
        <w:keepNext/>
        <w:keepLines/>
        <w:snapToGrid w:val="0"/>
        <w:spacing w:line="240" w:lineRule="auto"/>
        <w:ind w:left="0" w:firstLine="0"/>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1</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SCQ.191:</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APPLY THE SAMPLING ALGORITHM.  IF NO PERSON IN THE HOUSEHOLD IS “POTENTIALLY ELIGIBLE” FOR THE STUDY BASED ON SAMPLING MESSAGES FOR GENDER GO TO SCQ.500;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GO TO BOX 2.</w:t>
      </w:r>
    </w:p>
    <w:p w:rsidRPr="00DB4136" w:rsidR="003804BC" w:rsidP="00DB4136" w:rsidRDefault="003804BC">
      <w:pPr>
        <w:pStyle w:val="Q1-FirstLevelQuestion"/>
        <w:tabs>
          <w:tab w:val="clear" w:pos="1152"/>
          <w:tab w:val="left" w:pos="1728"/>
        </w:tabs>
        <w:snapToGrid w:val="0"/>
        <w:spacing w:line="240" w:lineRule="auto"/>
        <w:ind w:left="1728" w:hanging="1728"/>
        <w:rPr>
          <w:rFonts w:cs="Arial"/>
          <w:szCs w:val="18"/>
        </w:rPr>
      </w:pPr>
    </w:p>
    <w:p w:rsidRPr="00DB4136" w:rsidR="003804BC" w:rsidP="00DB4136" w:rsidRDefault="003804BC">
      <w:pPr>
        <w:pStyle w:val="Q1-FirstLevelQuestion"/>
        <w:tabs>
          <w:tab w:val="clear" w:pos="1152"/>
          <w:tab w:val="left" w:pos="1728"/>
        </w:tabs>
        <w:snapToGrid w:val="0"/>
        <w:spacing w:line="240" w:lineRule="auto"/>
        <w:ind w:left="1728" w:hanging="1728"/>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2</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SCQ.193:</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SCQ.027 = YES (1), CODE SCQ.195 AS “YES” (1) AND GO TO SCQ.220;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CONTINUE. </w:t>
      </w:r>
    </w:p>
    <w:p w:rsidRPr="00DB4136" w:rsidR="003804BC" w:rsidP="00DB4136" w:rsidRDefault="003804BC">
      <w:pPr>
        <w:pStyle w:val="Q1-FirstLevelQuestion"/>
        <w:tabs>
          <w:tab w:val="clear" w:pos="1152"/>
          <w:tab w:val="left" w:pos="1728"/>
        </w:tabs>
        <w:snapToGrid w:val="0"/>
        <w:spacing w:line="240" w:lineRule="auto"/>
        <w:ind w:left="1728" w:hanging="1728"/>
        <w:rPr>
          <w:rFonts w:cs="Arial"/>
          <w:szCs w:val="18"/>
        </w:rPr>
      </w:pPr>
    </w:p>
    <w:p w:rsidRPr="00DB4136" w:rsidR="003804BC" w:rsidP="00DB4136" w:rsidRDefault="003804BC">
      <w:pPr>
        <w:pStyle w:val="Q1-FirstLevelQuestion"/>
        <w:tabs>
          <w:tab w:val="clear" w:pos="1152"/>
          <w:tab w:val="left" w:pos="1728"/>
        </w:tabs>
        <w:snapToGrid w:val="0"/>
        <w:spacing w:line="240" w:lineRule="auto"/>
        <w:ind w:left="1728" w:hanging="1728"/>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SCQ.195</w:t>
      </w:r>
      <w:r w:rsidRPr="00DB4136">
        <w:rPr>
          <w:rFonts w:cs="Arial"/>
          <w:szCs w:val="18"/>
        </w:rPr>
        <w:tab/>
        <w:t>Do {you/any of the persons in this household} have a home anywhere else?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STUDENTS LIVING AWAY AT SCHOOL ARE CONSIDERED TO HAVE A HOME SOMEWHERE ELSE.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t>(SCQ.200)</w:t>
      </w:r>
    </w:p>
    <w:p w:rsidRPr="00DB4136" w:rsidR="003804BC" w:rsidP="00DB4136" w:rsidRDefault="003804BC">
      <w:pPr>
        <w:pStyle w:val="A5-2ndLeader"/>
        <w:keepNext/>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(SCQ.220)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SCQ.200</w:t>
      </w:r>
      <w:r w:rsidRPr="00DB4136">
        <w:rPr>
          <w:rFonts w:cs="Arial"/>
          <w:szCs w:val="18"/>
        </w:rPr>
        <w:tab/>
        <w:t>(Who is that?)</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SELECT MEMBERS WITH HOME ELSEWHERE.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keepNext/>
        <w:keepLines/>
        <w:tabs>
          <w:tab w:val="left" w:pos="1152"/>
          <w:tab w:val="left" w:pos="2592"/>
          <w:tab w:val="left" w:pos="3312"/>
          <w:tab w:val="left" w:pos="5198"/>
          <w:tab w:val="left" w:pos="5659"/>
          <w:tab w:val="left" w:pos="6998"/>
          <w:tab w:val="left" w:pos="7459"/>
          <w:tab w:val="left" w:pos="7906"/>
        </w:tabs>
        <w:snapToGrid w:val="0"/>
        <w:spacing w:before="0" w:after="0"/>
        <w:ind w:left="1170"/>
        <w:rPr>
          <w:rFonts w:ascii="Arial" w:hAnsi="Arial" w:cs="Arial"/>
          <w:sz w:val="18"/>
          <w:szCs w:val="18"/>
        </w:rPr>
      </w:pPr>
      <w:r w:rsidRPr="00DB4136">
        <w:rPr>
          <w:rFonts w:ascii="Arial" w:hAnsi="Arial" w:cs="Arial"/>
          <w:sz w:val="18"/>
          <w:szCs w:val="18"/>
        </w:rPr>
        <w:t>Name</w:t>
      </w:r>
      <w:r w:rsidRPr="00DB4136">
        <w:rPr>
          <w:rFonts w:ascii="Arial" w:hAnsi="Arial" w:cs="Arial"/>
          <w:sz w:val="18"/>
          <w:szCs w:val="18"/>
        </w:rPr>
        <w:tab/>
        <w:t>Other Home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tabs>
          <w:tab w:val="clear" w:pos="1152"/>
        </w:tabs>
        <w:snapToGrid w:val="0"/>
        <w:spacing w:line="240" w:lineRule="auto"/>
        <w:ind w:firstLine="0"/>
        <w:rPr>
          <w:rFonts w:cs="Arial"/>
          <w:szCs w:val="18"/>
        </w:rPr>
      </w:pPr>
      <w:r w:rsidRPr="00DB4136">
        <w:rPr>
          <w:rFonts w:cs="Arial"/>
          <w:szCs w:val="18"/>
        </w:rPr>
        <w:t>CAPI INSTRUCTIONS: DISPLAY FIRST AND LAST NAMES OF ALL PERSONS LISTED ON THE HOUSEHOLD COMPOSITION MATRIX.</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PROBE:  Anyone else?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 xml:space="preserve">CAPI INSTRUCTIONS:  THE DEFAULT FILL FOR THE “OTHER HOME” COLUMN IS “NO”.  HOWEVER, THE DEFAULT CAN BE TOGGLED TO “YES” BY MOVING THE CURSOR TO THE “OTHER HOME” CELL ASSOCIATED WITH THE PERSON WHO HAS A SECOND RESIDENCE, AND SELECTING “YES”.  </w:t>
      </w:r>
    </w:p>
    <w:p w:rsidRPr="00DB4136" w:rsidR="003804BC" w:rsidP="00DB4136" w:rsidRDefault="003804BC">
      <w:pPr>
        <w:pStyle w:val="SL-FlLftSgl"/>
        <w:keepNext/>
        <w:keepLines/>
        <w:snapToGrid w:val="0"/>
        <w:spacing w:line="240" w:lineRule="auto"/>
        <w:ind w:left="1152"/>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IF NONE OF THE “OTHER HOME” CELLS HAVE BEEN SET TO “YES”, DISPLAY THE FOLLOWING BOX:</w:t>
      </w:r>
    </w:p>
    <w:p w:rsidRPr="00DB4136" w:rsidR="003804BC" w:rsidP="00DB4136" w:rsidRDefault="003804BC">
      <w:pPr>
        <w:pStyle w:val="SL-FlLftSgl"/>
        <w:keepNext/>
        <w:keepLines/>
        <w:snapToGrid w:val="0"/>
        <w:spacing w:line="240" w:lineRule="auto"/>
        <w:ind w:left="1440"/>
        <w:rPr>
          <w:rFonts w:cs="Arial"/>
          <w:szCs w:val="18"/>
        </w:rPr>
      </w:pPr>
      <w:r w:rsidRPr="00DB4136">
        <w:rPr>
          <w:rFonts w:cs="Arial"/>
          <w:szCs w:val="18"/>
        </w:rPr>
        <w:t>“.</w:t>
      </w:r>
      <w:r w:rsidRPr="00DB4136">
        <w:rPr>
          <w:rFonts w:eastAsia="Calibri" w:cs="Arial"/>
          <w:color w:val="1F497D"/>
          <w:szCs w:val="18"/>
        </w:rPr>
        <w:t xml:space="preserve"> </w:t>
      </w:r>
      <w:r w:rsidRPr="00DB4136">
        <w:rPr>
          <w:rFonts w:cs="Arial"/>
          <w:szCs w:val="18"/>
        </w:rPr>
        <w:t xml:space="preserve">You did NOT select any HH member living in another place.  </w:t>
      </w:r>
    </w:p>
    <w:p w:rsidRPr="00DB4136" w:rsidR="003804BC" w:rsidP="00DB4136" w:rsidRDefault="003804BC">
      <w:pPr>
        <w:pStyle w:val="SL-FlLftSgl"/>
        <w:keepNext/>
        <w:keepLines/>
        <w:snapToGrid w:val="0"/>
        <w:spacing w:line="240" w:lineRule="auto"/>
        <w:ind w:left="1440"/>
        <w:rPr>
          <w:rFonts w:cs="Arial"/>
          <w:szCs w:val="18"/>
        </w:rPr>
      </w:pPr>
    </w:p>
    <w:p w:rsidRPr="00DB4136" w:rsidR="003804BC" w:rsidP="00DB4136" w:rsidRDefault="003804BC">
      <w:pPr>
        <w:pStyle w:val="SL-FlLftSgl"/>
        <w:keepNext/>
        <w:keepLines/>
        <w:snapToGrid w:val="0"/>
        <w:spacing w:line="240" w:lineRule="auto"/>
        <w:ind w:left="1440"/>
        <w:jc w:val="left"/>
        <w:rPr>
          <w:rFonts w:cs="Arial"/>
          <w:szCs w:val="18"/>
        </w:rPr>
      </w:pPr>
      <w:r w:rsidRPr="00DB4136">
        <w:rPr>
          <w:rFonts w:cs="Arial"/>
          <w:szCs w:val="18"/>
        </w:rPr>
        <w:t>Button 1:  Go back and select a person</w:t>
      </w:r>
      <w:r w:rsidRPr="00DB4136">
        <w:rPr>
          <w:rFonts w:cs="Arial"/>
          <w:szCs w:val="18"/>
        </w:rPr>
        <w:br/>
        <w:t>Button 2:  No one living elsewhere</w:t>
      </w:r>
    </w:p>
    <w:p w:rsidRPr="00DB4136" w:rsidR="003804BC" w:rsidP="00DB4136" w:rsidRDefault="003804BC">
      <w:pPr>
        <w:pStyle w:val="SL-FlLftSgl"/>
        <w:keepNext/>
        <w:keepLines/>
        <w:snapToGrid w:val="0"/>
        <w:spacing w:line="240" w:lineRule="auto"/>
        <w:ind w:left="1440"/>
        <w:rPr>
          <w:rFonts w:cs="Arial"/>
          <w:szCs w:val="18"/>
        </w:rPr>
      </w:pPr>
      <w:r w:rsidRPr="00DB4136">
        <w:rPr>
          <w:rFonts w:cs="Arial"/>
          <w:szCs w:val="18"/>
        </w:rPr>
        <w:t>”</w:t>
      </w:r>
    </w:p>
    <w:p w:rsidRPr="00DB4136" w:rsidR="003804BC" w:rsidP="00DB4136" w:rsidRDefault="003804BC">
      <w:pPr>
        <w:pStyle w:val="SL-FlLftSgl"/>
        <w:keepNext/>
        <w:keepLines/>
        <w:snapToGrid w:val="0"/>
        <w:spacing w:line="240" w:lineRule="auto"/>
        <w:ind w:left="1152"/>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IF BUTTON #1 IS SELECTED, RETURN TO SCQ.200.  IF BUTTON #2 IS SELECTED, AUTO-BACKCODE THE RESPONSE TO SCQ.195 TO “NO” AND PROCEED TO SCQ.220.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SCQ.210</w:t>
      </w:r>
      <w:r w:rsidRPr="00DB4136">
        <w:rPr>
          <w:rFonts w:cs="Arial"/>
          <w:szCs w:val="18"/>
        </w:rPr>
        <w:tab/>
        <w:t>Where {do you/does {NAME}} usually live and sleep; here or somewhere else?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tabs>
          <w:tab w:val="left" w:pos="2610"/>
        </w:tabs>
        <w:snapToGrid w:val="0"/>
        <w:spacing w:line="240" w:lineRule="auto"/>
        <w:ind w:firstLine="0"/>
        <w:rPr>
          <w:rFonts w:cs="Arial"/>
          <w:szCs w:val="18"/>
        </w:rPr>
      </w:pPr>
      <w:r w:rsidRPr="00DB4136">
        <w:rPr>
          <w:rFonts w:cs="Arial"/>
          <w:szCs w:val="18"/>
        </w:rPr>
        <w:t>Name</w:t>
      </w:r>
      <w:r w:rsidRPr="00DB4136">
        <w:rPr>
          <w:rFonts w:cs="Arial"/>
          <w:szCs w:val="18"/>
        </w:rPr>
        <w:tab/>
        <w:t>Live Here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tabs>
          <w:tab w:val="clear" w:pos="1152"/>
        </w:tabs>
        <w:snapToGrid w:val="0"/>
        <w:spacing w:line="240" w:lineRule="auto"/>
        <w:ind w:firstLine="0"/>
        <w:rPr>
          <w:rFonts w:cs="Arial"/>
          <w:szCs w:val="18"/>
        </w:rPr>
      </w:pPr>
      <w:r w:rsidRPr="00DB4136">
        <w:rPr>
          <w:rFonts w:cs="Arial"/>
          <w:szCs w:val="18"/>
        </w:rPr>
        <w:t>CAPI INSTRUCTIONS: DISPLAY “NAME” AND “LIVE HERE” COLUMNS. THE ANSWER CATEGORIES FOR THE LIVE HERE COLUMN ARE “HERE” (1), “SOMEWHERE ELSE” (2), “DK” (9), AND “RF” (7)</w:t>
      </w:r>
    </w:p>
    <w:p w:rsidRPr="00DB4136" w:rsidR="003804BC" w:rsidP="00DB4136" w:rsidRDefault="003804BC">
      <w:pPr>
        <w:pStyle w:val="Q1-FirstLevelQuestion"/>
        <w:keepNext/>
        <w:keepLines/>
        <w:tabs>
          <w:tab w:val="clear" w:pos="1152"/>
        </w:tabs>
        <w:snapToGrid w:val="0"/>
        <w:spacing w:line="240" w:lineRule="auto"/>
        <w:ind w:firstLine="0"/>
        <w:rPr>
          <w:rFonts w:cs="Arial"/>
          <w:szCs w:val="18"/>
        </w:rPr>
      </w:pPr>
      <w:r w:rsidRPr="00DB4136">
        <w:rPr>
          <w:rFonts w:cs="Arial"/>
          <w:szCs w:val="18"/>
        </w:rPr>
        <w:t xml:space="preserve"> </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HERE</w:t>
      </w:r>
      <w:r w:rsidRPr="00DB4136">
        <w:rPr>
          <w:rFonts w:cs="Arial"/>
          <w:szCs w:val="18"/>
        </w:rPr>
        <w:tab/>
      </w:r>
      <w:r w:rsidRPr="00DB4136">
        <w:rPr>
          <w:rFonts w:cs="Arial"/>
          <w:szCs w:val="18"/>
        </w:rPr>
        <w:tab/>
        <w:t>1</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SOMEWHERE ELSE</w:t>
      </w:r>
      <w:r w:rsidRPr="00DB4136">
        <w:rPr>
          <w:rFonts w:cs="Arial"/>
          <w:szCs w:val="18"/>
        </w:rPr>
        <w:tab/>
      </w:r>
      <w:r w:rsidRPr="00DB4136">
        <w:rPr>
          <w:rFonts w:cs="Arial"/>
          <w:szCs w:val="18"/>
        </w:rPr>
        <w:tab/>
        <w:t>2</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CAPI INSTRUCTIONS:  IF “1”, “9”, OR “7” IS SELECTED, LEAVE THE PERSON ON THE HH COMPOSITION MATRIX; ELSE</w:t>
      </w:r>
    </w:p>
    <w:p w:rsidRPr="00DB4136" w:rsidR="003804BC" w:rsidP="00DB4136" w:rsidRDefault="003804BC">
      <w:pPr>
        <w:pStyle w:val="SL-FlLftSgl"/>
        <w:keepNext/>
        <w:keepLines/>
        <w:snapToGrid w:val="0"/>
        <w:spacing w:line="240" w:lineRule="auto"/>
        <w:ind w:left="1152"/>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IF “2” IS SELECTED AND THIS IS A SINGLE PERSON HOUSEHOLD, OR IF “2” HAS BEEN SELECTED FOR ALL HOUSEHOLD MEMBERS, THE HOUSEHOLD IS “INELIGIBLE” AND THE SCREENER IS TERMINATED AFTER THE COLLECTION OF BRANDING QUESTIONS (SCQ.500-SCQ.540) AND THE TELEPHONE NUMBER (SCQ.430); ELSE</w:t>
      </w:r>
    </w:p>
    <w:p w:rsidRPr="00DB4136" w:rsidR="003804BC" w:rsidP="00DB4136" w:rsidRDefault="003804BC">
      <w:pPr>
        <w:pStyle w:val="SL-FlLftSgl"/>
        <w:keepNext/>
        <w:keepLines/>
        <w:snapToGrid w:val="0"/>
        <w:spacing w:line="240" w:lineRule="auto"/>
        <w:ind w:left="1152"/>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 xml:space="preserve">IF “2” IS SELECTED FOR AT LEAST ONE PERSON AND THE HOUSEHOLD IS MORE THAN A SINGLE PERSON HOUSEHOLD AND “2” HAS </w:t>
      </w:r>
      <w:r w:rsidRPr="00DB4136">
        <w:rPr>
          <w:rFonts w:cs="Arial"/>
          <w:b/>
          <w:szCs w:val="18"/>
        </w:rPr>
        <w:t>NOT</w:t>
      </w:r>
      <w:r w:rsidRPr="00DB4136">
        <w:rPr>
          <w:rFonts w:cs="Arial"/>
          <w:szCs w:val="18"/>
        </w:rPr>
        <w:t xml:space="preserve"> BEEN SELECTED FOR </w:t>
      </w:r>
      <w:r w:rsidRPr="00DB4136">
        <w:rPr>
          <w:rFonts w:cs="Arial"/>
          <w:b/>
          <w:szCs w:val="18"/>
        </w:rPr>
        <w:t>ALL</w:t>
      </w:r>
      <w:r w:rsidRPr="00DB4136">
        <w:rPr>
          <w:rFonts w:cs="Arial"/>
          <w:szCs w:val="18"/>
        </w:rPr>
        <w:t xml:space="preserve"> MEMBERS OF THE HH, SET A FLAG TO INDICATE THIS PERSON’S PERMANENT RESIDENCE WAS SOMEWHERE ELSE.  </w:t>
      </w: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 xml:space="preserve">THE FLAG IS AN INDICATION THAT ON ALL FUTURE DISPLAYS OF THE HH COMPOSITION MATRIX, THIS PERSON (AND ALL PERSON-LEVEL DATA) WILL NOT BE DISPLAYED.  </w:t>
      </w:r>
    </w:p>
    <w:p w:rsidRPr="00DB4136" w:rsidR="003804BC" w:rsidP="00DB4136" w:rsidRDefault="003804BC">
      <w:pPr>
        <w:pStyle w:val="SL-FlLftSgl"/>
        <w:keepNext/>
        <w:keepLines/>
        <w:snapToGrid w:val="0"/>
        <w:spacing w:line="240" w:lineRule="auto"/>
        <w:ind w:left="1152"/>
        <w:rPr>
          <w:rFonts w:cs="Arial"/>
          <w:szCs w:val="18"/>
        </w:rPr>
      </w:pPr>
    </w:p>
    <w:p w:rsidRPr="00DB4136" w:rsidR="003804BC" w:rsidP="00DB4136" w:rsidRDefault="003804BC">
      <w:pPr>
        <w:pStyle w:val="Q1-FirstLevelQuestion"/>
        <w:keepNext/>
        <w:keepLines/>
        <w:tabs>
          <w:tab w:val="clear" w:pos="1152"/>
        </w:tabs>
        <w:snapToGrid w:val="0"/>
        <w:spacing w:line="240" w:lineRule="auto"/>
        <w:ind w:firstLine="0"/>
        <w:rPr>
          <w:rFonts w:cs="Arial"/>
          <w:szCs w:val="18"/>
        </w:rPr>
      </w:pPr>
      <w:r w:rsidRPr="00DB4136">
        <w:rPr>
          <w:rFonts w:cs="Arial"/>
          <w:szCs w:val="18"/>
        </w:rPr>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sidRPr="00DB4136">
        <w:rPr>
          <w:rFonts w:cs="Arial"/>
          <w:szCs w:val="18"/>
          <w:u w:val="single"/>
        </w:rPr>
        <w:t>&gt;</w:t>
      </w:r>
      <w:r w:rsidRPr="00DB4136">
        <w:rPr>
          <w:rFonts w:cs="Arial"/>
          <w:szCs w:val="18"/>
        </w:rPr>
        <w:t xml:space="preserve"> 18 YEARS OLD; ELSE</w:t>
      </w:r>
    </w:p>
    <w:p w:rsidRPr="00DB4136" w:rsidR="003804BC" w:rsidP="00DB4136" w:rsidRDefault="003804BC">
      <w:pPr>
        <w:pStyle w:val="Q1-FirstLevelQuestion"/>
        <w:keepNext/>
        <w:keepLines/>
        <w:tabs>
          <w:tab w:val="clear" w:pos="1152"/>
          <w:tab w:val="left" w:pos="1728"/>
        </w:tabs>
        <w:snapToGrid w:val="0"/>
        <w:spacing w:line="240" w:lineRule="auto"/>
        <w:ind w:left="1728" w:hanging="1728"/>
        <w:rPr>
          <w:rFonts w:cs="Arial"/>
          <w:szCs w:val="18"/>
        </w:rPr>
      </w:pPr>
    </w:p>
    <w:p w:rsidRPr="00DB4136" w:rsidR="003804BC" w:rsidP="00DB4136" w:rsidRDefault="003804BC">
      <w:pPr>
        <w:pStyle w:val="Q1-FirstLevelQuestion"/>
        <w:keepNext/>
        <w:keepLines/>
        <w:tabs>
          <w:tab w:val="clear" w:pos="1152"/>
        </w:tabs>
        <w:snapToGrid w:val="0"/>
        <w:spacing w:line="240" w:lineRule="auto"/>
        <w:ind w:firstLine="0"/>
        <w:rPr>
          <w:rFonts w:cs="Arial"/>
          <w:szCs w:val="18"/>
        </w:rPr>
      </w:pPr>
      <w:r w:rsidRPr="00DB4136">
        <w:rPr>
          <w:rFonts w:cs="Arial"/>
          <w:szCs w:val="18"/>
        </w:rPr>
        <w:t>IF NO ONE ON THE ENUMBERATION TABLE IS AGE 18 OR OLDER, IDENTIFY THE REFERENCE PERSON AS THE OLDEST PERSON IN THE HOUSEHOLD FOR WHOM THIS IS THE PRIMARY RESIDENCE.</w:t>
      </w:r>
    </w:p>
    <w:p w:rsidRPr="00DB4136" w:rsidR="003804BC" w:rsidP="00DB4136" w:rsidRDefault="003804BC">
      <w:pPr>
        <w:pStyle w:val="Q1-FirstLevelQuestion"/>
        <w:tabs>
          <w:tab w:val="clear" w:pos="1152"/>
        </w:tabs>
        <w:snapToGrid w:val="0"/>
        <w:spacing w:line="240" w:lineRule="auto"/>
        <w:ind w:firstLine="0"/>
        <w:rPr>
          <w:rFonts w:cs="Arial"/>
          <w:szCs w:val="18"/>
        </w:rPr>
      </w:pPr>
    </w:p>
    <w:p w:rsidRPr="00DB4136" w:rsidR="003804BC" w:rsidP="00DB4136" w:rsidRDefault="003804BC">
      <w:pPr>
        <w:pStyle w:val="Q1-FirstLevelQuestion"/>
        <w:tabs>
          <w:tab w:val="clear" w:pos="1152"/>
        </w:tabs>
        <w:snapToGrid w:val="0"/>
        <w:spacing w:line="240" w:lineRule="auto"/>
        <w:ind w:firstLine="0"/>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SCQ.220</w:t>
      </w:r>
      <w:r w:rsidRPr="00DB4136">
        <w:rPr>
          <w:rFonts w:cs="Arial"/>
          <w:szCs w:val="18"/>
        </w:rPr>
        <w:tab/>
        <w:t>Are {you/any of the persons in this household} now on full-time active duty with the Armed Forces of the United States?</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t>(SCQ.230)</w:t>
      </w:r>
    </w:p>
    <w:p w:rsidRPr="00DB4136" w:rsidR="003804BC" w:rsidP="00DB4136" w:rsidRDefault="003804BC">
      <w:pPr>
        <w:pStyle w:val="A5-2ndLeader"/>
        <w:snapToGrid w:val="0"/>
        <w:spacing w:line="240" w:lineRule="auto"/>
        <w:ind w:right="-576"/>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(SCQ.250)</w:t>
      </w:r>
    </w:p>
    <w:p w:rsidRPr="00DB4136" w:rsidR="003804BC" w:rsidP="00DB4136" w:rsidRDefault="003804BC">
      <w:pPr>
        <w:pStyle w:val="A5-2ndLeader"/>
        <w:snapToGrid w:val="0"/>
        <w:spacing w:line="240" w:lineRule="auto"/>
        <w:ind w:right="-576"/>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(SCQ.250)</w:t>
      </w:r>
    </w:p>
    <w:p w:rsidRPr="00DB4136" w:rsidR="003804BC" w:rsidP="00DB4136" w:rsidRDefault="003804BC">
      <w:pPr>
        <w:pStyle w:val="A5-2ndLeader"/>
        <w:snapToGrid w:val="0"/>
        <w:spacing w:line="240" w:lineRule="auto"/>
        <w:ind w:right="-576"/>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szCs w:val="18"/>
        </w:rPr>
        <w:tab/>
        <w:t>(SCQ.250)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IF CODED “1” AND THIS IS A SINGLE PERSON HOUSEHOLD, OR IF ALL HOUSEHOLD MEMBERS ARE "1", THE HOUSEHOLD IS “INELIGIBLE” AND THE SCREENER IS TERMINATED AFTER THE COLLECTION OF BRANDING QUESTIONS (SCQ.500-SCQ.540) AND THE TELEPHONE NUMBER (SCQ.430); ELSE</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IF THE HOUSEHOLD IS MORE THAN A SINGLE PERSON HOUSEHOLD, THE SKIPS SHOULD BE FOLLOWED AS SPECIFIED ABOVE.</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SCQ.230</w:t>
      </w:r>
      <w:r w:rsidRPr="00DB4136">
        <w:rPr>
          <w:rFonts w:cs="Arial"/>
          <w:szCs w:val="18"/>
        </w:rPr>
        <w:tab/>
        <w:t>Who is that?</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tabs>
          <w:tab w:val="left" w:pos="2880"/>
        </w:tabs>
        <w:snapToGrid w:val="0"/>
        <w:spacing w:line="240" w:lineRule="auto"/>
        <w:ind w:firstLine="0"/>
        <w:rPr>
          <w:rFonts w:cs="Arial"/>
          <w:szCs w:val="18"/>
        </w:rPr>
      </w:pPr>
      <w:r w:rsidRPr="00DB4136">
        <w:rPr>
          <w:rFonts w:cs="Arial"/>
          <w:szCs w:val="18"/>
        </w:rPr>
        <w:t>Name</w:t>
      </w:r>
      <w:r w:rsidRPr="00DB4136">
        <w:rPr>
          <w:rFonts w:cs="Arial"/>
          <w:szCs w:val="18"/>
        </w:rPr>
        <w:tab/>
        <w:t>Military</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SELECT ACTIVE MILITARY MEMBERS.</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tabs>
          <w:tab w:val="clear" w:pos="1152"/>
        </w:tabs>
        <w:snapToGrid w:val="0"/>
        <w:spacing w:line="240" w:lineRule="auto"/>
        <w:ind w:firstLine="0"/>
        <w:rPr>
          <w:rFonts w:cs="Arial"/>
          <w:szCs w:val="18"/>
        </w:rPr>
      </w:pPr>
      <w:r w:rsidRPr="00DB4136">
        <w:rPr>
          <w:rFonts w:cs="Arial"/>
          <w:szCs w:val="18"/>
        </w:rPr>
        <w:t>CAPI INSTRUCTIONS: DISPLAY FIRST, MIDDLE AND LAST NAMES OF ALL PERSONS LISTED ON THE HOUSEHOLD COMPOSITION MATRIX.</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PROBE:  Anyone else?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SL-FlLftSgl"/>
        <w:snapToGrid w:val="0"/>
        <w:spacing w:line="240" w:lineRule="auto"/>
        <w:ind w:left="1440"/>
        <w:rPr>
          <w:rFonts w:cs="Arial"/>
          <w:szCs w:val="18"/>
        </w:rPr>
      </w:pPr>
      <w:r w:rsidRPr="00DB4136">
        <w:rPr>
          <w:rFonts w:cs="Arial"/>
          <w:szCs w:val="18"/>
        </w:rPr>
        <w:t>CAPI INSTRUCTIONS:  THE CURSOR SHOULD RESIDE IN THE COLUMN “Military”.  THE DEFAULT FILL FOR THIS COLUMN SHOULD BE “NO”.  HOWEVER, WHEN ON THIS QUESTION, THE DEFAULT CAN BE TOGGLED TO “YES” BY MOVING THE CURSOR TO THE “Military” CELL ASSOCIATED WITH THE PERSON IDENTIFIED AND SELECTING “YES”.  WHEN LEAVING THIS SCREEN, IF NONE OF THE “Military” CELLS HAVE BEEN SET TO “YES”, DISPLAY THE FOLLOWING BOX:</w:t>
      </w:r>
    </w:p>
    <w:p w:rsidRPr="00DB4136" w:rsidR="003804BC" w:rsidP="00DB4136" w:rsidRDefault="003804BC">
      <w:pPr>
        <w:pStyle w:val="SL-FlLftSgl"/>
        <w:snapToGrid w:val="0"/>
        <w:spacing w:line="240" w:lineRule="auto"/>
        <w:ind w:left="1440"/>
        <w:rPr>
          <w:rFonts w:cs="Arial"/>
          <w:szCs w:val="18"/>
        </w:rPr>
      </w:pPr>
    </w:p>
    <w:p w:rsidRPr="00DB4136" w:rsidR="003804BC" w:rsidP="00DB4136" w:rsidRDefault="003804BC">
      <w:pPr>
        <w:pStyle w:val="SL-FlLftSgl"/>
        <w:snapToGrid w:val="0"/>
        <w:spacing w:line="240" w:lineRule="auto"/>
        <w:ind w:left="1440"/>
        <w:rPr>
          <w:rFonts w:cs="Arial"/>
          <w:szCs w:val="18"/>
        </w:rPr>
      </w:pPr>
      <w:r w:rsidRPr="00DB4136">
        <w:rPr>
          <w:rFonts w:cs="Arial"/>
          <w:szCs w:val="18"/>
        </w:rPr>
        <w:t xml:space="preserve">You did NOT select any HH member on active duty.  </w:t>
      </w:r>
    </w:p>
    <w:p w:rsidRPr="00DB4136" w:rsidR="003804BC" w:rsidP="00DB4136" w:rsidRDefault="003804BC">
      <w:pPr>
        <w:pStyle w:val="SL-FlLftSgl"/>
        <w:snapToGrid w:val="0"/>
        <w:spacing w:line="240" w:lineRule="auto"/>
        <w:ind w:left="1440"/>
        <w:rPr>
          <w:rFonts w:cs="Arial"/>
          <w:szCs w:val="18"/>
        </w:rPr>
      </w:pPr>
    </w:p>
    <w:p w:rsidRPr="00DB4136" w:rsidR="003804BC" w:rsidP="00DB4136" w:rsidRDefault="003804BC">
      <w:pPr>
        <w:pStyle w:val="SL-FlLftSgl"/>
        <w:snapToGrid w:val="0"/>
        <w:spacing w:line="240" w:lineRule="auto"/>
        <w:ind w:left="1440"/>
        <w:jc w:val="left"/>
        <w:rPr>
          <w:rFonts w:cs="Arial"/>
          <w:szCs w:val="18"/>
        </w:rPr>
      </w:pPr>
      <w:r w:rsidRPr="00DB4136">
        <w:rPr>
          <w:rFonts w:cs="Arial"/>
          <w:szCs w:val="18"/>
        </w:rPr>
        <w:t>Button 1:  Go back and select a person</w:t>
      </w:r>
      <w:r w:rsidRPr="00DB4136">
        <w:rPr>
          <w:rFonts w:cs="Arial"/>
          <w:szCs w:val="18"/>
        </w:rPr>
        <w:br/>
        <w:t>Button 2:  No one on active duty</w:t>
      </w:r>
    </w:p>
    <w:p w:rsidRPr="00DB4136" w:rsidR="003804BC" w:rsidP="00DB4136" w:rsidRDefault="003804BC">
      <w:pPr>
        <w:pStyle w:val="SL-FlLftSgl"/>
        <w:snapToGrid w:val="0"/>
        <w:spacing w:line="240" w:lineRule="auto"/>
        <w:ind w:left="1440"/>
        <w:rPr>
          <w:rFonts w:cs="Arial"/>
          <w:szCs w:val="18"/>
        </w:rPr>
      </w:pPr>
      <w:r w:rsidRPr="00DB4136">
        <w:rPr>
          <w:rFonts w:cs="Arial"/>
          <w:szCs w:val="18"/>
        </w:rPr>
        <w:t>”</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IF BUTTON #1 IS SELECTED, RETURN TO SCQ.230.  IF BUTTON #2 IS SELECTED, AUTO-BACKCODE THE RESPONSE TO SCQ.220 TO “NO” AND PROCEED TO SCQ.250.</w:t>
      </w:r>
    </w:p>
    <w:p w:rsidRPr="00DB4136" w:rsidR="003804BC" w:rsidP="00DB4136" w:rsidRDefault="003804BC">
      <w:pPr>
        <w:pStyle w:val="SL-FlLftSgl"/>
        <w:snapToGrid w:val="0"/>
        <w:spacing w:line="240" w:lineRule="auto"/>
        <w:ind w:left="1152"/>
        <w:rPr>
          <w:rFonts w:cs="Arial"/>
          <w:szCs w:val="18"/>
        </w:rPr>
      </w:pPr>
      <w:r w:rsidRPr="00DB4136">
        <w:rPr>
          <w:rFonts w:cs="Arial"/>
          <w:szCs w:val="18"/>
        </w:rPr>
        <w:t>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SCQ.240</w:t>
      </w:r>
      <w:r w:rsidRPr="00DB4136">
        <w:rPr>
          <w:rFonts w:cs="Arial"/>
          <w:szCs w:val="18"/>
        </w:rPr>
        <w:tab/>
        <w:t>Where {do you/does {NAME}} usually live and sleep; here or some where else?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HERE</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SOMEWHERE ELSE</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 xml:space="preserve">CAPI INSTRUCTIONS:  IF “1”, “9”, OR “7” IS ENTERED, LEAVE PERSON ON HH COMPOSITION MATRIX; DO </w:t>
      </w:r>
      <w:r w:rsidRPr="00DB4136">
        <w:rPr>
          <w:rFonts w:cs="Arial"/>
          <w:b/>
          <w:szCs w:val="18"/>
        </w:rPr>
        <w:t>NOT</w:t>
      </w:r>
      <w:r w:rsidRPr="00DB4136">
        <w:rPr>
          <w:rFonts w:cs="Arial"/>
          <w:szCs w:val="18"/>
        </w:rPr>
        <w:t xml:space="preserve"> FLAG FOR SAMPLING.</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 xml:space="preserve">IF “2” IS ENTERED, SET A FLAG TO INDICATE PERSON’S PERMANENT RESIDENCE WAS SOMEWHERE ELSE.  THE FLAG IS AN INDICATION THAT ON ALL FUTURE DISPLAYS OF THE HH COMPOSITION MATRIX, THIS PERSON (AND ALL PERSON-LEVEL DATA) WILL NOT BE DISPLAYED.  </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Q1-FirstLevelQuestion"/>
        <w:keepNext/>
        <w:keepLines/>
        <w:tabs>
          <w:tab w:val="clear" w:pos="1152"/>
        </w:tabs>
        <w:snapToGrid w:val="0"/>
        <w:spacing w:line="240" w:lineRule="auto"/>
        <w:ind w:firstLine="0"/>
        <w:rPr>
          <w:rFonts w:cs="Arial"/>
          <w:szCs w:val="18"/>
        </w:rPr>
      </w:pPr>
      <w:r w:rsidRPr="00DB4136">
        <w:rPr>
          <w:rFonts w:cs="Arial"/>
          <w:szCs w:val="18"/>
        </w:rPr>
        <w:t xml:space="preserve">IN THE EVENT THAT THE PERSON BEING FLAGGED AS LIVING “SOMEWHERE ELSE” IS THE REFERENCE PERSON, IDENTIFICATION OF A NEW REFERENCE PERSON IS REQUIRED. RE-APPLY THE REFERENCE PERSON EDIT LOGIC TO IDENTIFY THE REFERENCE PERSON AS THE FIRST PERSON ON THE ENUMEARATION TABLE WHO IS </w:t>
      </w:r>
      <w:r w:rsidRPr="00DB4136">
        <w:rPr>
          <w:rFonts w:cs="Arial"/>
          <w:szCs w:val="18"/>
          <w:u w:val="single"/>
        </w:rPr>
        <w:t>&gt;</w:t>
      </w:r>
      <w:r w:rsidRPr="00DB4136">
        <w:rPr>
          <w:rFonts w:cs="Arial"/>
          <w:szCs w:val="18"/>
        </w:rPr>
        <w:t xml:space="preserve"> 18 YEARS OLD; ELSE</w:t>
      </w:r>
    </w:p>
    <w:p w:rsidRPr="00DB4136" w:rsidR="003804BC" w:rsidP="00DB4136" w:rsidRDefault="003804BC">
      <w:pPr>
        <w:pStyle w:val="Q1-FirstLevelQuestion"/>
        <w:keepNext/>
        <w:keepLines/>
        <w:tabs>
          <w:tab w:val="clear" w:pos="1152"/>
          <w:tab w:val="left" w:pos="1728"/>
        </w:tabs>
        <w:snapToGrid w:val="0"/>
        <w:spacing w:line="240" w:lineRule="auto"/>
        <w:ind w:left="1728" w:hanging="1728"/>
        <w:rPr>
          <w:rFonts w:cs="Arial"/>
          <w:szCs w:val="18"/>
        </w:rPr>
      </w:pPr>
    </w:p>
    <w:p w:rsidRPr="00DB4136" w:rsidR="003804BC" w:rsidP="00DB4136" w:rsidRDefault="003804BC">
      <w:pPr>
        <w:pStyle w:val="Q1-FirstLevelQuestion"/>
        <w:tabs>
          <w:tab w:val="clear" w:pos="1152"/>
        </w:tabs>
        <w:snapToGrid w:val="0"/>
        <w:spacing w:line="240" w:lineRule="auto"/>
        <w:ind w:firstLine="0"/>
        <w:rPr>
          <w:rFonts w:cs="Arial"/>
          <w:szCs w:val="18"/>
        </w:rPr>
      </w:pPr>
      <w:r w:rsidRPr="00DB4136">
        <w:rPr>
          <w:rFonts w:cs="Arial"/>
          <w:szCs w:val="18"/>
        </w:rPr>
        <w:t>IF NO ONE ON THE ENUMERATION TABLE IS AGE 18 OR OLDER, IDENTIFY THE REFERENCE PERSON AS THE OLDEST PERSON IN THE HOUSEHOLD FOR WHOM THIS IS THE PRIMARY RESIDENCE.</w:t>
      </w:r>
    </w:p>
    <w:p w:rsidRPr="00DB4136" w:rsidR="0090538B" w:rsidP="00DB4136" w:rsidRDefault="0090538B">
      <w:pPr>
        <w:pStyle w:val="Q1-FirstLevelQuestion"/>
        <w:tabs>
          <w:tab w:val="clear" w:pos="1152"/>
        </w:tabs>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SCQ.250</w:t>
      </w:r>
      <w:r w:rsidRPr="00DB4136">
        <w:rPr>
          <w:rFonts w:cs="Arial"/>
          <w:szCs w:val="18"/>
        </w:rPr>
        <w:tab/>
        <w:t>THESE ARE THE MEMBERS OF THE DU WHO HAVE BEEN LISTED AS HH MEMBERS.</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{NAME</w:t>
      </w:r>
      <w:r w:rsidRPr="00DB4136">
        <w:rPr>
          <w:rFonts w:cs="Arial"/>
          <w:szCs w:val="18"/>
        </w:rPr>
        <w:tab/>
      </w:r>
      <w:r w:rsidRPr="00DB4136">
        <w:rPr>
          <w:rFonts w:cs="Arial"/>
          <w:szCs w:val="18"/>
        </w:rPr>
        <w:tab/>
        <w:t>GENDER}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3</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SCQ.255: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APPLY THE SAMPLING ALGORITHM.  IF NO PERSON IN THE HOUSEHOLD IS “POTENTIALLY ELIGIBLE” FOR THE STUDY BASED ON SAMPLING MESSAGES FOR PLACE OF RESIDENCE, GO TO SCQ.500;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CONTINUE.</w:t>
      </w:r>
    </w:p>
    <w:p w:rsidRPr="00DB4136" w:rsidR="003804BC" w:rsidP="00DB4136" w:rsidRDefault="003804BC">
      <w:pPr>
        <w:pStyle w:val="Q1-FirstLevelQuestion"/>
        <w:tabs>
          <w:tab w:val="clear" w:pos="1152"/>
          <w:tab w:val="left" w:pos="1728"/>
        </w:tabs>
        <w:snapToGrid w:val="0"/>
        <w:spacing w:line="240" w:lineRule="auto"/>
        <w:ind w:firstLine="0"/>
        <w:rPr>
          <w:rFonts w:cs="Arial"/>
          <w:szCs w:val="18"/>
        </w:rPr>
      </w:pPr>
    </w:p>
    <w:p w:rsidRPr="00DB4136" w:rsidR="003804BC" w:rsidP="00DB4136" w:rsidRDefault="003804BC">
      <w:pPr>
        <w:pStyle w:val="Q1-FirstLevelQuestion"/>
        <w:tabs>
          <w:tab w:val="clear" w:pos="1152"/>
          <w:tab w:val="left" w:pos="1728"/>
        </w:tabs>
        <w:snapToGrid w:val="0"/>
        <w:spacing w:line="240" w:lineRule="auto"/>
        <w:ind w:firstLine="0"/>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3A</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SCQ.256:</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ASK SCQ.260 FOR EACH PERSON ON HH ROSTER.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SCQ.260</w:t>
      </w:r>
      <w:r w:rsidRPr="00DB4136">
        <w:rPr>
          <w:rFonts w:cs="Arial"/>
          <w:szCs w:val="18"/>
        </w:rPr>
        <w:tab/>
        <w:t>[Do you/Does NAME] consider [yourself/himself/herself] to be Hispanic, Latino, or of Spanish origin?</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READ IF NECESSARY:  Where do {your/his/her} ancestors come from?</w:t>
      </w:r>
    </w:p>
    <w:p w:rsidRPr="00DB4136" w:rsidR="003804BC" w:rsidP="00DB4136" w:rsidRDefault="003804BC">
      <w:pPr>
        <w:pStyle w:val="Q1-FirstLevelQuestion"/>
        <w:keepNext/>
        <w:tabs>
          <w:tab w:val="left" w:pos="1872"/>
        </w:tabs>
        <w:snapToGrid w:val="0"/>
        <w:spacing w:line="240" w:lineRule="auto"/>
        <w:rPr>
          <w:rFonts w:cs="Arial"/>
          <w:szCs w:val="18"/>
        </w:rPr>
      </w:pPr>
      <w:r w:rsidRPr="00DB4136">
        <w:rPr>
          <w:rFonts w:cs="Arial"/>
          <w:szCs w:val="18"/>
        </w:rPr>
        <w:tab/>
      </w:r>
      <w:r w:rsidRPr="00DB4136">
        <w:rPr>
          <w:rFonts w:cs="Arial"/>
          <w:szCs w:val="18"/>
        </w:rPr>
        <w:tab/>
        <w:t>Puerto Rican</w:t>
      </w:r>
    </w:p>
    <w:p w:rsidRPr="00DB4136" w:rsidR="003804BC" w:rsidP="00DB4136" w:rsidRDefault="003804BC">
      <w:pPr>
        <w:pStyle w:val="Q1-FirstLevelQuestion"/>
        <w:keepNext/>
        <w:tabs>
          <w:tab w:val="left" w:pos="1872"/>
        </w:tabs>
        <w:snapToGrid w:val="0"/>
        <w:spacing w:line="240" w:lineRule="auto"/>
        <w:rPr>
          <w:rFonts w:cs="Arial"/>
          <w:szCs w:val="18"/>
        </w:rPr>
      </w:pPr>
      <w:r w:rsidRPr="00DB4136">
        <w:rPr>
          <w:rFonts w:cs="Arial"/>
          <w:szCs w:val="18"/>
        </w:rPr>
        <w:tab/>
      </w:r>
      <w:r w:rsidRPr="00DB4136">
        <w:rPr>
          <w:rFonts w:cs="Arial"/>
          <w:szCs w:val="18"/>
        </w:rPr>
        <w:tab/>
        <w:t>Cuban/Cuban American</w:t>
      </w:r>
    </w:p>
    <w:p w:rsidRPr="00DB4136" w:rsidR="003804BC" w:rsidP="00DB4136" w:rsidRDefault="003804BC">
      <w:pPr>
        <w:pStyle w:val="Q1-FirstLevelQuestion"/>
        <w:keepNext/>
        <w:tabs>
          <w:tab w:val="left" w:pos="1872"/>
        </w:tabs>
        <w:snapToGrid w:val="0"/>
        <w:spacing w:line="240" w:lineRule="auto"/>
        <w:rPr>
          <w:rFonts w:cs="Arial"/>
          <w:szCs w:val="18"/>
        </w:rPr>
      </w:pPr>
      <w:r w:rsidRPr="00DB4136">
        <w:rPr>
          <w:rFonts w:cs="Arial"/>
          <w:szCs w:val="18"/>
        </w:rPr>
        <w:tab/>
      </w:r>
      <w:r w:rsidRPr="00DB4136">
        <w:rPr>
          <w:rFonts w:cs="Arial"/>
          <w:szCs w:val="18"/>
        </w:rPr>
        <w:tab/>
        <w:t>Dominican (Republic)</w:t>
      </w:r>
    </w:p>
    <w:p w:rsidRPr="00DB4136" w:rsidR="003804BC" w:rsidP="00DB4136" w:rsidRDefault="003804BC">
      <w:pPr>
        <w:pStyle w:val="Q1-FirstLevelQuestion"/>
        <w:keepNext/>
        <w:tabs>
          <w:tab w:val="left" w:pos="1872"/>
        </w:tabs>
        <w:snapToGrid w:val="0"/>
        <w:spacing w:line="240" w:lineRule="auto"/>
        <w:rPr>
          <w:rFonts w:cs="Arial"/>
          <w:szCs w:val="18"/>
        </w:rPr>
      </w:pPr>
      <w:r w:rsidRPr="00DB4136">
        <w:rPr>
          <w:rFonts w:cs="Arial"/>
          <w:szCs w:val="18"/>
        </w:rPr>
        <w:tab/>
      </w:r>
      <w:r w:rsidRPr="00DB4136">
        <w:rPr>
          <w:rFonts w:cs="Arial"/>
          <w:szCs w:val="18"/>
        </w:rPr>
        <w:tab/>
        <w:t>Mexican/Mexican American</w:t>
      </w:r>
    </w:p>
    <w:p w:rsidRPr="00DB4136" w:rsidR="003804BC" w:rsidP="00DB4136" w:rsidRDefault="003804BC">
      <w:pPr>
        <w:pStyle w:val="Q1-FirstLevelQuestion"/>
        <w:keepNext/>
        <w:tabs>
          <w:tab w:val="left" w:pos="1872"/>
        </w:tabs>
        <w:snapToGrid w:val="0"/>
        <w:spacing w:line="240" w:lineRule="auto"/>
        <w:rPr>
          <w:rFonts w:cs="Arial"/>
          <w:szCs w:val="18"/>
        </w:rPr>
      </w:pPr>
      <w:r w:rsidRPr="00DB4136">
        <w:rPr>
          <w:rFonts w:cs="Arial"/>
          <w:szCs w:val="18"/>
        </w:rPr>
        <w:tab/>
      </w:r>
      <w:r w:rsidRPr="00DB4136">
        <w:rPr>
          <w:rFonts w:cs="Arial"/>
          <w:szCs w:val="18"/>
        </w:rPr>
        <w:tab/>
        <w:t>Central/South American</w:t>
      </w:r>
    </w:p>
    <w:p w:rsidRPr="00DB4136" w:rsidR="003804BC" w:rsidP="00DB4136" w:rsidRDefault="003804BC">
      <w:pPr>
        <w:pStyle w:val="Q1-FirstLevelQuestion"/>
        <w:keepNext/>
        <w:tabs>
          <w:tab w:val="left" w:pos="1872"/>
        </w:tabs>
        <w:snapToGrid w:val="0"/>
        <w:spacing w:line="240" w:lineRule="auto"/>
        <w:rPr>
          <w:rFonts w:cs="Arial"/>
          <w:szCs w:val="18"/>
        </w:rPr>
      </w:pPr>
      <w:r w:rsidRPr="00DB4136">
        <w:rPr>
          <w:rFonts w:cs="Arial"/>
          <w:szCs w:val="18"/>
        </w:rPr>
        <w:tab/>
      </w:r>
      <w:r w:rsidRPr="00DB4136">
        <w:rPr>
          <w:rFonts w:cs="Arial"/>
          <w:szCs w:val="18"/>
        </w:rPr>
        <w:tab/>
        <w:t>Other Latin American</w:t>
      </w:r>
    </w:p>
    <w:p w:rsidRPr="00DB4136" w:rsidR="003804BC" w:rsidP="00DB4136" w:rsidRDefault="003804BC">
      <w:pPr>
        <w:pStyle w:val="Q1-FirstLevelQuestion"/>
        <w:keepNext/>
        <w:tabs>
          <w:tab w:val="left" w:pos="1872"/>
        </w:tabs>
        <w:snapToGrid w:val="0"/>
        <w:spacing w:line="240" w:lineRule="auto"/>
        <w:rPr>
          <w:rFonts w:cs="Arial"/>
          <w:szCs w:val="18"/>
        </w:rPr>
      </w:pPr>
      <w:r w:rsidRPr="00DB4136">
        <w:rPr>
          <w:rFonts w:cs="Arial"/>
          <w:szCs w:val="18"/>
        </w:rPr>
        <w:tab/>
      </w:r>
      <w:r w:rsidRPr="00DB4136">
        <w:rPr>
          <w:rFonts w:cs="Arial"/>
          <w:szCs w:val="18"/>
        </w:rPr>
        <w:tab/>
        <w:t>Other Hispanic or Latino</w:t>
      </w:r>
    </w:p>
    <w:p w:rsidRPr="00DB4136" w:rsidR="003804BC" w:rsidP="00DB4136" w:rsidRDefault="003804BC">
      <w:pPr>
        <w:pStyle w:val="SL-FlLftSgl"/>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NO</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keepNext/>
        <w:snapToGrid w:val="0"/>
        <w:spacing w:line="240" w:lineRule="auto"/>
        <w:rPr>
          <w:rFonts w:cs="Arial"/>
          <w:color w:val="FF0000"/>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HELP SCREEN:</w:t>
      </w:r>
    </w:p>
    <w:p w:rsidRPr="00DB4136" w:rsidR="003804BC" w:rsidP="00DB4136" w:rsidRDefault="003804BC">
      <w:pPr>
        <w:pStyle w:val="Q1-FirstLevelQuestion"/>
        <w:keepNext/>
        <w:snapToGrid w:val="0"/>
        <w:spacing w:line="240" w:lineRule="auto"/>
        <w:rPr>
          <w:rFonts w:cs="Arial"/>
          <w:bCs/>
          <w:szCs w:val="18"/>
        </w:rPr>
      </w:pPr>
      <w:r w:rsidRPr="00DB4136">
        <w:rPr>
          <w:rFonts w:cs="Arial"/>
          <w:bCs/>
          <w:szCs w:val="18"/>
        </w:rPr>
        <w:tab/>
        <w:t>SPANISH, HISPANIC OR LATINO PEOPLE MAY BE OF ANY RACE.  LISTED BELOW ARE HISPANIC OR LATINO CATEGORIES/COUNTRIES.</w:t>
      </w:r>
    </w:p>
    <w:p w:rsidRPr="00DB4136" w:rsidR="003804BC" w:rsidP="00DB4136" w:rsidRDefault="003804BC">
      <w:pPr>
        <w:pStyle w:val="Q1-FirstLevelQuestion"/>
        <w:keepNext/>
        <w:snapToGrid w:val="0"/>
        <w:spacing w:line="240" w:lineRule="auto"/>
        <w:rPr>
          <w:rFonts w:cs="Arial"/>
          <w:bCs/>
          <w:szCs w:val="18"/>
        </w:rPr>
      </w:pP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t>MEXICAN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t>PUERTO RICAN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t>CUBAN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t>DOMINICAN REPUBLIC</w:t>
      </w:r>
    </w:p>
    <w:p w:rsidRPr="00DB4136" w:rsidR="003804BC" w:rsidP="00DB4136" w:rsidRDefault="003804BC">
      <w:pPr>
        <w:pStyle w:val="Q1-FirstLevelQuestion"/>
        <w:keepNext/>
        <w:snapToGrid w:val="0"/>
        <w:spacing w:line="240" w:lineRule="auto"/>
        <w:rPr>
          <w:rFonts w:cs="Arial"/>
          <w:bCs/>
          <w:szCs w:val="18"/>
        </w:rPr>
      </w:pPr>
      <w:r w:rsidRPr="00DB4136">
        <w:rPr>
          <w:rFonts w:cs="Arial"/>
          <w:b/>
          <w:bCs/>
          <w:szCs w:val="18"/>
        </w:rPr>
        <w:tab/>
        <w:t>CENTRAL AMERICAN: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COSTA RICAN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GUATEMALAN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HONDURAN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NICARAGUAN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PANAMANIAN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SALVADORAN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OTHER CENTRAL AMERICAN</w:t>
      </w:r>
    </w:p>
    <w:p w:rsidRPr="00DB4136" w:rsidR="003804BC" w:rsidP="00DB4136" w:rsidRDefault="003804BC">
      <w:pPr>
        <w:pStyle w:val="Q1-FirstLevelQuestion"/>
        <w:keepNext/>
        <w:snapToGrid w:val="0"/>
        <w:spacing w:line="240" w:lineRule="auto"/>
        <w:rPr>
          <w:rFonts w:cs="Arial"/>
          <w:bCs/>
          <w:szCs w:val="18"/>
        </w:rPr>
      </w:pPr>
      <w:r w:rsidRPr="00DB4136">
        <w:rPr>
          <w:rFonts w:cs="Arial"/>
          <w:b/>
          <w:bCs/>
          <w:szCs w:val="18"/>
        </w:rPr>
        <w:tab/>
        <w:t>SOUTH AMERICAN: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ARGENTINEAN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BOLIVIAN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CHILEAN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COLOMBIAN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ECUADORIAN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PARAGUAYAN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PERUVIAN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URUGUAYAN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VENEZUELAN</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OTHER SOUTH AMERICAN</w:t>
      </w:r>
    </w:p>
    <w:p w:rsidRPr="00DB4136" w:rsidR="003804BC" w:rsidP="00DB4136" w:rsidRDefault="003804BC">
      <w:pPr>
        <w:pStyle w:val="Q1-FirstLevelQuestion"/>
        <w:keepNext/>
        <w:snapToGrid w:val="0"/>
        <w:spacing w:line="240" w:lineRule="auto"/>
        <w:rPr>
          <w:rFonts w:cs="Arial"/>
          <w:bCs/>
          <w:szCs w:val="18"/>
        </w:rPr>
      </w:pPr>
      <w:r w:rsidRPr="00DB4136">
        <w:rPr>
          <w:rFonts w:cs="Arial"/>
          <w:b/>
          <w:bCs/>
          <w:szCs w:val="18"/>
        </w:rPr>
        <w:tab/>
        <w:t>OTHER HISPANIC OR LATINO:</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SPANIARD</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SPANISH</w:t>
      </w:r>
    </w:p>
    <w:p w:rsidRPr="00DB4136" w:rsidR="003804BC" w:rsidP="00DB4136" w:rsidRDefault="003804BC">
      <w:pPr>
        <w:pStyle w:val="Q1-FirstLevelQuestion"/>
        <w:keepNext/>
        <w:snapToGrid w:val="0"/>
        <w:spacing w:line="240" w:lineRule="auto"/>
        <w:rPr>
          <w:rFonts w:cs="Arial"/>
          <w:bCs/>
          <w:szCs w:val="18"/>
        </w:rPr>
      </w:pPr>
      <w:r w:rsidRPr="00DB4136">
        <w:rPr>
          <w:rFonts w:cs="Arial"/>
          <w:szCs w:val="18"/>
        </w:rPr>
        <w:tab/>
      </w:r>
      <w:r w:rsidRPr="00DB4136">
        <w:rPr>
          <w:rFonts w:cs="Arial"/>
          <w:szCs w:val="18"/>
        </w:rPr>
        <w:tab/>
        <w:t>SPANISH AMERICAN</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keepNext/>
        <w:snapToGrid w:val="0"/>
        <w:spacing w:line="240" w:lineRule="auto"/>
        <w:ind w:left="1152"/>
        <w:rPr>
          <w:rFonts w:cs="Arial"/>
          <w:szCs w:val="18"/>
        </w:rPr>
      </w:pPr>
      <w:r w:rsidRPr="00DB4136">
        <w:rPr>
          <w:rFonts w:cs="Arial"/>
          <w:szCs w:val="18"/>
        </w:rPr>
        <w:t>CAPI INSTRUCTIONS: DISPLAY THE FOLLOWING SOFT EDIT THE FIRST TIME A DK OR RF IS ENTERED:</w:t>
      </w:r>
    </w:p>
    <w:p w:rsidRPr="00DB4136" w:rsidR="003804BC" w:rsidP="00DB4136" w:rsidRDefault="003804BC">
      <w:pPr>
        <w:pStyle w:val="SL-FlLftSgl"/>
        <w:keepNext/>
        <w:snapToGrid w:val="0"/>
        <w:spacing w:line="240" w:lineRule="auto"/>
        <w:ind w:left="1440"/>
        <w:rPr>
          <w:rFonts w:cs="Arial"/>
          <w:szCs w:val="18"/>
        </w:rPr>
      </w:pPr>
      <w:r w:rsidRPr="00DB4136">
        <w:rPr>
          <w:rFonts w:cs="Arial"/>
          <w:szCs w:val="18"/>
        </w:rPr>
        <w:t>“A missing value here may result in inconclusive sampling. Please re-enter the value to confirm.”</w:t>
      </w:r>
    </w:p>
    <w:p w:rsidRPr="00DB4136" w:rsidR="003804BC" w:rsidP="00DB4136" w:rsidRDefault="003804BC">
      <w:pPr>
        <w:pStyle w:val="SL-FlLftSgl"/>
        <w:keepNext/>
        <w:snapToGrid w:val="0"/>
        <w:spacing w:line="240" w:lineRule="auto"/>
        <w:ind w:left="1440"/>
        <w:rPr>
          <w:rFonts w:cs="Arial"/>
          <w:szCs w:val="18"/>
        </w:rPr>
      </w:pPr>
    </w:p>
    <w:p w:rsidRPr="00DB4136" w:rsidR="003804BC" w:rsidP="00DB4136" w:rsidRDefault="003804BC">
      <w:pPr>
        <w:pStyle w:val="SL-FlLftSgl"/>
        <w:keepNext/>
        <w:snapToGrid w:val="0"/>
        <w:spacing w:line="240" w:lineRule="auto"/>
        <w:ind w:left="1170"/>
        <w:rPr>
          <w:rFonts w:cs="Arial"/>
          <w:szCs w:val="18"/>
        </w:rPr>
      </w:pPr>
      <w:r w:rsidRPr="00DB4136">
        <w:rPr>
          <w:rFonts w:cs="Arial"/>
          <w:szCs w:val="18"/>
        </w:rPr>
        <w:t>ACCEPT THE SECOND ENTRY.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SCQ.262</w:t>
      </w:r>
      <w:r w:rsidRPr="00DB4136">
        <w:rPr>
          <w:rFonts w:cs="Arial"/>
          <w:szCs w:val="18"/>
        </w:rPr>
        <w:tab/>
        <w:t>WARNING:  REVIEW HISPANIC STATUS FOR EACH PERSON!  SAMPLING ALGORITHM WILL BE APPLIED.</w:t>
      </w:r>
    </w:p>
    <w:p w:rsidRPr="00DB4136" w:rsidR="003804BC" w:rsidP="00DB4136" w:rsidRDefault="003804BC">
      <w:pPr>
        <w:pStyle w:val="SL-FlLftSgl"/>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{NAME</w:t>
      </w:r>
      <w:r w:rsidRPr="00DB4136">
        <w:rPr>
          <w:rFonts w:cs="Arial"/>
          <w:szCs w:val="18"/>
        </w:rPr>
        <w:tab/>
      </w:r>
      <w:r w:rsidRPr="00DB4136">
        <w:rPr>
          <w:rFonts w:cs="Arial"/>
          <w:szCs w:val="18"/>
        </w:rPr>
        <w:tab/>
        <w:t>ETHNICITY}</w:t>
      </w:r>
    </w:p>
    <w:p w:rsidRPr="00DB4136" w:rsidR="003804BC" w:rsidP="00DB4136" w:rsidRDefault="003804BC">
      <w:pPr>
        <w:pStyle w:val="SL-FlLftSgl"/>
        <w:keepNext/>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DISPLAY NAME AND ETHNICITY FOR EACH ENUMERATED PERSON AS DETERMINED AT SCQ.260. INTERVIEWER MAY BACK-UP TO CORRECT.</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3B</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SCQ.265: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CYCLE THROUGH SCQ.270 FOR EACH PERSON LISTED ON HH ROSTER.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SCQ.270</w:t>
      </w:r>
      <w:r w:rsidRPr="00DB4136">
        <w:rPr>
          <w:rFonts w:cs="Arial"/>
          <w:szCs w:val="18"/>
        </w:rPr>
        <w:tab/>
        <w:t>HAND CARD #1</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What race do you consider {yourself/NAME} to be? Please select one or more.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CHECK ALL THAT APPLY.</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AMERICAN INDIAN OR ALASKAN NATIVE</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ASIAN</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BLACK OR AFRICAN AMERICAN</w:t>
      </w:r>
      <w:r w:rsidRPr="00DB4136">
        <w:rPr>
          <w:rFonts w:cs="Arial"/>
          <w:szCs w:val="18"/>
        </w:rPr>
        <w:tab/>
      </w:r>
      <w:r w:rsidRPr="00DB4136">
        <w:rPr>
          <w:rFonts w:cs="Arial"/>
          <w:szCs w:val="18"/>
        </w:rPr>
        <w:tab/>
        <w:t>3</w:t>
      </w:r>
    </w:p>
    <w:p w:rsidRPr="00DB4136" w:rsidR="003804BC" w:rsidP="00DB4136" w:rsidRDefault="003804BC">
      <w:pPr>
        <w:pStyle w:val="A5-2ndLeader"/>
        <w:keepNext/>
        <w:snapToGrid w:val="0"/>
        <w:spacing w:line="240" w:lineRule="auto"/>
        <w:rPr>
          <w:rFonts w:cs="Arial"/>
          <w:szCs w:val="18"/>
        </w:rPr>
      </w:pPr>
      <w:r w:rsidRPr="00DB4136">
        <w:rPr>
          <w:rFonts w:cs="Arial"/>
          <w:spacing w:val="-4"/>
          <w:szCs w:val="18"/>
        </w:rPr>
        <w:t>NATIVE HAWAIIAN OR PACIFIC ISLANDER</w:t>
      </w:r>
      <w:r w:rsidRPr="00DB4136">
        <w:rPr>
          <w:rFonts w:cs="Arial"/>
          <w:szCs w:val="18"/>
        </w:rPr>
        <w:tab/>
      </w:r>
      <w:r w:rsidRPr="00DB4136">
        <w:rPr>
          <w:rFonts w:cs="Arial"/>
          <w:szCs w:val="18"/>
        </w:rPr>
        <w:tab/>
        <w:t>4</w:t>
      </w:r>
    </w:p>
    <w:p w:rsidRPr="00DB4136" w:rsidR="003804BC" w:rsidP="00DB4136" w:rsidRDefault="003804BC">
      <w:pPr>
        <w:pStyle w:val="A5-2ndLeader"/>
        <w:keepNext/>
        <w:snapToGrid w:val="0"/>
        <w:spacing w:line="240" w:lineRule="auto"/>
        <w:rPr>
          <w:rFonts w:cs="Arial"/>
          <w:szCs w:val="18"/>
        </w:rPr>
      </w:pPr>
      <w:r w:rsidRPr="00DB4136">
        <w:rPr>
          <w:rFonts w:cs="Arial"/>
          <w:szCs w:val="18"/>
        </w:rPr>
        <w:t>WHITE</w:t>
      </w:r>
      <w:r w:rsidRPr="00DB4136">
        <w:rPr>
          <w:rFonts w:cs="Arial"/>
          <w:szCs w:val="18"/>
        </w:rPr>
        <w:tab/>
      </w:r>
      <w:r w:rsidRPr="00DB4136">
        <w:rPr>
          <w:rFonts w:cs="Arial"/>
          <w:szCs w:val="18"/>
        </w:rPr>
        <w:tab/>
        <w:t>5</w:t>
      </w:r>
    </w:p>
    <w:p w:rsidRPr="00DB4136" w:rsidR="003804BC" w:rsidP="00DB4136" w:rsidRDefault="003804BC">
      <w:pPr>
        <w:pStyle w:val="A5-2ndLeader"/>
        <w:keepNext/>
        <w:snapToGrid w:val="0"/>
        <w:spacing w:line="240" w:lineRule="auto"/>
        <w:rPr>
          <w:rFonts w:cs="Arial"/>
          <w:szCs w:val="18"/>
        </w:rPr>
      </w:pPr>
      <w:r w:rsidRPr="00DB4136">
        <w:rPr>
          <w:rFonts w:cs="Arial"/>
          <w:szCs w:val="18"/>
        </w:rPr>
        <w:t>OTHER</w:t>
      </w:r>
      <w:r w:rsidRPr="00DB4136">
        <w:rPr>
          <w:rFonts w:cs="Arial"/>
          <w:szCs w:val="18"/>
        </w:rPr>
        <w:tab/>
      </w:r>
      <w:r w:rsidRPr="00DB4136">
        <w:rPr>
          <w:rFonts w:cs="Arial"/>
          <w:szCs w:val="18"/>
        </w:rPr>
        <w:tab/>
        <w:t>6</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A5-2ndLeader"/>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DISPLAY THE FOLLOWING SOFT EDIT THE FIRST TIME A DK OR RF IS ENTERED.</w:t>
      </w:r>
    </w:p>
    <w:p w:rsidRPr="00DB4136" w:rsidR="003804BC" w:rsidP="00DB4136" w:rsidRDefault="003804BC">
      <w:pPr>
        <w:pStyle w:val="SL-FlLftSgl"/>
        <w:snapToGrid w:val="0"/>
        <w:spacing w:line="240" w:lineRule="auto"/>
        <w:ind w:left="1440"/>
        <w:rPr>
          <w:rFonts w:cs="Arial"/>
          <w:szCs w:val="18"/>
        </w:rPr>
      </w:pPr>
      <w:r w:rsidRPr="00DB4136">
        <w:rPr>
          <w:rFonts w:cs="Arial"/>
          <w:szCs w:val="18"/>
        </w:rPr>
        <w:t>“A missing value here may result in inconclusive sampling. Please re-enter the value to confirm.”</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ACCEPT THE SECOND ENTRY.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3C</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SCQ.270A:</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ASK FOR NEXT PERSON. IF NO NEXT PERSON, CONTINUE WITH BOX 3D.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3D</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SCQ.270B:</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CYCLE THROUGH BOX 3E THROUGH SCQ.280 FOR EACH PERSON ON HH ROSTER.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3E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SCQ.270C:</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CHECK SCQ.260 FOR EACH PERSON. IF PERSON LISTED AS </w:t>
      </w:r>
      <w:r w:rsidRPr="00DB4136">
        <w:rPr>
          <w:rFonts w:cs="Arial"/>
          <w:b/>
          <w:szCs w:val="18"/>
        </w:rPr>
        <w:t>NOT</w:t>
      </w:r>
      <w:r w:rsidRPr="00DB4136">
        <w:rPr>
          <w:rFonts w:cs="Arial"/>
          <w:szCs w:val="18"/>
        </w:rPr>
        <w:t xml:space="preserve"> HISPANIC (CODE 2), CONTINUE.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SKIP TO BOX 3H.</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3F</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SCQ.270D:</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CHECK SCQ.270 – IF ANY PERSON’S RACE = CODE 6 (OTHER) AND DOES </w:t>
      </w:r>
      <w:r w:rsidRPr="00DB4136">
        <w:rPr>
          <w:rFonts w:cs="Arial"/>
          <w:b/>
          <w:szCs w:val="18"/>
        </w:rPr>
        <w:t>NOT</w:t>
      </w:r>
      <w:r w:rsidRPr="00DB4136">
        <w:rPr>
          <w:rFonts w:cs="Arial"/>
          <w:szCs w:val="18"/>
        </w:rPr>
        <w:t xml:space="preserve"> = CODE 2 OR CODE 3 (ASIAN OR BLACK), CONTINUE.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SKIP TO BOX 3H.</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3G</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SCQ.270E: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ASK QUESTION SCQ.280 FOR EACH PERSON ON HH ROSTER WHO MEET THE CRITERIA SPECIFIED IN BOXES 3E AND 3F (CODE 2 IN SCQ.260 AND CODE 6 ALONE OR WITH CODE 1, 4 OR 5 IN SCQ.270.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SCQ.280</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Do any of the groups on this card represent {your/NAME’s} national origin or ancestry?</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HAND CARD #2</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ind w:right="-432"/>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t xml:space="preserve">(CONTINUE WITH CAPI </w:t>
      </w:r>
    </w:p>
    <w:p w:rsidRPr="00DB4136" w:rsidR="003804BC" w:rsidP="00DB4136" w:rsidRDefault="003804BC">
      <w:pPr>
        <w:pStyle w:val="A5-2ndLeader"/>
        <w:keepNext/>
        <w:tabs>
          <w:tab w:val="clear" w:pos="7200"/>
          <w:tab w:val="clear" w:pos="7488"/>
        </w:tabs>
        <w:snapToGrid w:val="0"/>
        <w:spacing w:line="240" w:lineRule="auto"/>
        <w:ind w:right="-432"/>
        <w:rPr>
          <w:rFonts w:cs="Arial"/>
          <w:szCs w:val="18"/>
        </w:rPr>
      </w:pPr>
      <w:r w:rsidRPr="00DB4136">
        <w:rPr>
          <w:rFonts w:cs="Arial"/>
          <w:szCs w:val="18"/>
        </w:rPr>
        <w:tab/>
        <w:t>INSTRUCTION SCQ.282)</w:t>
      </w:r>
    </w:p>
    <w:p w:rsidRPr="00DB4136" w:rsidR="003804BC" w:rsidP="00DB4136" w:rsidRDefault="003804BC">
      <w:pPr>
        <w:pStyle w:val="A5-2ndLeader"/>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(BOX 3H)</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SCQ.282</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CAPI INSTRUCTION: ADD CODE #2 (ASIAN) AS RACE IN SCQ.270.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3H</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SCQ.282A:</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CYCLE THROUGH BOX 3D – SCQ.280 FOR NEXT PERSON. IF NO NEXT PERSON, 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SCQ.271</w:t>
      </w:r>
      <w:r w:rsidRPr="00DB4136">
        <w:rPr>
          <w:rFonts w:cs="Arial"/>
          <w:szCs w:val="18"/>
        </w:rPr>
        <w:tab/>
        <w:t>WARNING!  REVIEW RACE FOR EACH PERSON!  SAMPLING ALGORITHM WILL BE APPLIED.</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{NAME</w:t>
      </w:r>
      <w:r w:rsidRPr="00DB4136">
        <w:rPr>
          <w:rFonts w:cs="Arial"/>
          <w:szCs w:val="18"/>
        </w:rPr>
        <w:tab/>
      </w:r>
      <w:r w:rsidRPr="00DB4136">
        <w:rPr>
          <w:rFonts w:cs="Arial"/>
          <w:szCs w:val="18"/>
        </w:rPr>
        <w:tab/>
        <w:t>RACE}</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DISPLAY NAME AND RACE(S) FOR EACH ENUMERATED PERSON AS DETERMINED AT SCQ.270, SCQ.280, or SCQ.282. INTERVIEWER MAY BACK-UP TO CORRECT.</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3I</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SCQ.282B:</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SCQ.260 = CODE 1 (YES-HISPANIC), APPLY HISPANIC SAMPLING ALGORITHM AND SKIP TO BOX 4. OTHERWISE, CONTINUE WITH BOX 3J.</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3J</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SCQ.282C:</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AT LEAST ONE CODE IN SCQ.270 = CODE 3 (BLACK), APPLY BLACK/AFRICAN AMERICAN SAMPLING ALGORITHM AND SKIP TO BOX 4.  OTHERWISE, CONTINUE WITH BOX 3K.</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3K</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SCQ.282D:</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SCQ.270 = 2 (ASIAN) OR IF SCQ.280 = 1, APPLY ASIAN SAMPLING ALGORITHM AND SKIP TO BOX 4.  OTHERWISE, GO TO BOX 3L.</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3L</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SCQ.282E: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APPLY WHITE/OTHER SAMPLING ALGORITHM.</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4</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SCQ.285: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NO PERSON IN THE HOUSEHOLD IS “POTENTIALLY ELIGIBLE” FOR THE STUDY BASED ON SAMPLING MESSAGES FOR ETHNICITY OR RACE, GO TO SCQ.500; OTHERWISE, 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SCQ.290</w:t>
      </w:r>
      <w:r w:rsidRPr="00DB4136">
        <w:rPr>
          <w:rFonts w:cs="Arial"/>
          <w:szCs w:val="18"/>
        </w:rPr>
        <w:tab/>
        <w:t>What is {your/{NAME}’s} birthdate?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____  ____  ____</w:t>
      </w:r>
    </w:p>
    <w:p w:rsidRPr="00DB4136" w:rsidR="003804BC" w:rsidP="00DB4136" w:rsidRDefault="003804BC">
      <w:pPr>
        <w:pStyle w:val="A5-2ndLeader"/>
        <w:tabs>
          <w:tab w:val="right" w:pos="7200"/>
        </w:tabs>
        <w:snapToGrid w:val="0"/>
        <w:spacing w:line="240" w:lineRule="auto"/>
        <w:rPr>
          <w:rFonts w:cs="Arial"/>
          <w:szCs w:val="18"/>
        </w:rPr>
      </w:pPr>
      <w:r w:rsidRPr="00DB4136">
        <w:rPr>
          <w:rFonts w:cs="Arial"/>
          <w:szCs w:val="18"/>
        </w:rPr>
        <w:t>MM     DD    YYYY</w:t>
      </w:r>
      <w:r w:rsidRPr="00DB4136">
        <w:rPr>
          <w:rFonts w:cs="Arial"/>
          <w:szCs w:val="18"/>
        </w:rPr>
        <w:tab/>
      </w:r>
      <w:r w:rsidRPr="00DB4136">
        <w:rPr>
          <w:rFonts w:cs="Arial"/>
          <w:szCs w:val="18"/>
        </w:rPr>
        <w:tab/>
      </w:r>
      <w:r w:rsidRPr="00DB4136">
        <w:rPr>
          <w:rFonts w:cs="Arial"/>
          <w:szCs w:val="18"/>
        </w:rPr>
        <w:tab/>
        <w:t>(SCQ.291)</w:t>
      </w:r>
    </w:p>
    <w:p w:rsidRPr="00DB4136" w:rsidR="003804BC" w:rsidP="00DB4136" w:rsidRDefault="003804BC">
      <w:pPr>
        <w:pStyle w:val="A5-2ndLeader"/>
        <w:tabs>
          <w:tab w:val="right" w:pos="7200"/>
        </w:tabs>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(SCQ.292)</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szCs w:val="18"/>
        </w:rPr>
        <w:tab/>
        <w:t>(SCQ.292)</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 xml:space="preserve">CAPI INSTRUCTIONS:  IF DATE OF BIRTH IS SPECIFIED, CALCULATE AGE AND POST IN THE “AGE” CELL FOR THE APPROPRIATE PERSON WITH THE CURSOR RESIDING IN THAT CELL AND SCQ.291 DISPLAYED ABOVE THE HH COMPOSITION MATRIX; ELSE </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GO TO SCQ.292.</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SCQ.291</w:t>
      </w:r>
      <w:r w:rsidRPr="00DB4136">
        <w:rPr>
          <w:rFonts w:cs="Arial"/>
          <w:szCs w:val="18"/>
        </w:rPr>
        <w:tab/>
        <w:t>So {you are/{NAME} is} {AGE AS CALCULATED FROM DOB}?</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IF NECESSARY, RE-ENTER CORRECT AGE.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 xml:space="preserve">CAPI INSTRUCTIONS:  IF AGE IS RE-ENTERED BY THE INTERVIEWER, THE APPLICATION SHOULD ADJUST DOB YEAR IF VALID VALUES FOR DOB MONTH AND DAY EXIST.  IF DOB MONTH, DAY AND YEAR ARE RF OR DK, DO </w:t>
      </w:r>
      <w:r w:rsidRPr="00DB4136">
        <w:rPr>
          <w:rFonts w:cs="Arial"/>
          <w:b/>
          <w:szCs w:val="18"/>
        </w:rPr>
        <w:t>NOT</w:t>
      </w:r>
      <w:r w:rsidRPr="00DB4136">
        <w:rPr>
          <w:rFonts w:cs="Arial"/>
          <w:szCs w:val="18"/>
        </w:rPr>
        <w:t xml:space="preserve"> BACK-FILL THE DOB YEAR BASED ON THE ENTERED AGE.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SCQ.292</w:t>
      </w:r>
      <w:r w:rsidRPr="00DB4136">
        <w:rPr>
          <w:rFonts w:cs="Arial"/>
          <w:szCs w:val="18"/>
        </w:rPr>
        <w:tab/>
        <w:t>How old {are you/is {NAME}}?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IF AGE IS LESS THAN 12 MONTHS, ENTER RF.</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_____</w:t>
      </w:r>
    </w:p>
    <w:p w:rsidRPr="00DB4136" w:rsidR="003804BC" w:rsidP="00DB4136" w:rsidRDefault="003804BC">
      <w:pPr>
        <w:pStyle w:val="A5-2ndLeader"/>
        <w:keepNext/>
        <w:keepLines/>
        <w:tabs>
          <w:tab w:val="right" w:pos="7200"/>
        </w:tabs>
        <w:snapToGrid w:val="0"/>
        <w:spacing w:line="240" w:lineRule="auto"/>
        <w:ind w:right="-576"/>
        <w:rPr>
          <w:rFonts w:cs="Arial"/>
          <w:szCs w:val="18"/>
        </w:rPr>
      </w:pPr>
      <w:r w:rsidRPr="00DB4136">
        <w:rPr>
          <w:rFonts w:cs="Arial"/>
          <w:szCs w:val="18"/>
        </w:rPr>
        <w:t xml:space="preserve"> AGE</w:t>
      </w:r>
      <w:r w:rsidRPr="00DB4136">
        <w:rPr>
          <w:rFonts w:cs="Arial"/>
          <w:szCs w:val="18"/>
        </w:rPr>
        <w:tab/>
      </w:r>
      <w:r w:rsidRPr="00DB4136">
        <w:rPr>
          <w:rFonts w:cs="Arial"/>
          <w:szCs w:val="18"/>
        </w:rPr>
        <w:tab/>
      </w:r>
      <w:r w:rsidRPr="00DB4136">
        <w:rPr>
          <w:rFonts w:cs="Arial"/>
          <w:szCs w:val="18"/>
        </w:rPr>
        <w:tab/>
        <w:t>(SCQ.301)</w:t>
      </w:r>
    </w:p>
    <w:p w:rsidRPr="00DB4136" w:rsidR="003804BC" w:rsidP="00DB4136" w:rsidRDefault="003804BC">
      <w:pPr>
        <w:pStyle w:val="A5-2ndLeader"/>
        <w:keepNext/>
        <w:keepLines/>
        <w:tabs>
          <w:tab w:val="right" w:pos="7200"/>
        </w:tabs>
        <w:snapToGrid w:val="0"/>
        <w:spacing w:line="240" w:lineRule="auto"/>
        <w:ind w:right="-576"/>
        <w:rPr>
          <w:rFonts w:cs="Arial"/>
          <w:szCs w:val="18"/>
        </w:rPr>
      </w:pPr>
    </w:p>
    <w:p w:rsidRPr="00DB4136" w:rsidR="003804BC" w:rsidP="00DB4136" w:rsidRDefault="003804BC">
      <w:pPr>
        <w:pStyle w:val="A5-2ndLeader"/>
        <w:keepNext/>
        <w:keepLines/>
        <w:tabs>
          <w:tab w:val="clear" w:pos="7200"/>
          <w:tab w:val="right" w:leader="dot" w:pos="6984"/>
        </w:tabs>
        <w:snapToGrid w:val="0"/>
        <w:spacing w:line="240" w:lineRule="auto"/>
        <w:ind w:right="-576"/>
        <w:rPr>
          <w:rFonts w:cs="Arial"/>
          <w:szCs w:val="18"/>
        </w:rPr>
      </w:pPr>
      <w:r w:rsidRPr="00DB4136">
        <w:rPr>
          <w:rFonts w:cs="Arial"/>
          <w:szCs w:val="18"/>
        </w:rPr>
        <w:t>DK</w:t>
      </w:r>
      <w:r w:rsidRPr="00DB4136">
        <w:rPr>
          <w:rFonts w:cs="Arial"/>
          <w:szCs w:val="18"/>
        </w:rPr>
        <w:tab/>
      </w:r>
      <w:r w:rsidRPr="00DB4136">
        <w:rPr>
          <w:rFonts w:cs="Arial"/>
          <w:szCs w:val="18"/>
        </w:rPr>
        <w:tab/>
        <w:t>999</w:t>
      </w:r>
      <w:r w:rsidRPr="00DB4136">
        <w:rPr>
          <w:rFonts w:cs="Arial"/>
          <w:szCs w:val="18"/>
        </w:rPr>
        <w:tab/>
        <w:t>(SCQ.300)</w:t>
      </w:r>
    </w:p>
    <w:p w:rsidRPr="00DB4136" w:rsidR="003804BC" w:rsidP="00DB4136" w:rsidRDefault="003804BC">
      <w:pPr>
        <w:pStyle w:val="A5-2ndLeader"/>
        <w:keepNext/>
        <w:keepLines/>
        <w:tabs>
          <w:tab w:val="clear" w:pos="7200"/>
          <w:tab w:val="right" w:leader="dot" w:pos="6984"/>
        </w:tabs>
        <w:snapToGrid w:val="0"/>
        <w:spacing w:line="240" w:lineRule="auto"/>
        <w:ind w:right="-576"/>
        <w:rPr>
          <w:rFonts w:cs="Arial"/>
          <w:szCs w:val="18"/>
        </w:rPr>
      </w:pPr>
      <w:r w:rsidRPr="00DB4136">
        <w:rPr>
          <w:rFonts w:cs="Arial"/>
          <w:szCs w:val="18"/>
        </w:rPr>
        <w:t>RF</w:t>
      </w:r>
      <w:r w:rsidRPr="00DB4136">
        <w:rPr>
          <w:rFonts w:cs="Arial"/>
          <w:szCs w:val="18"/>
        </w:rPr>
        <w:tab/>
      </w:r>
      <w:r w:rsidRPr="00DB4136">
        <w:rPr>
          <w:rFonts w:cs="Arial"/>
          <w:szCs w:val="18"/>
        </w:rPr>
        <w:tab/>
        <w:t>777</w:t>
      </w:r>
      <w:r w:rsidRPr="00DB4136">
        <w:rPr>
          <w:rFonts w:cs="Arial"/>
          <w:szCs w:val="18"/>
        </w:rPr>
        <w:tab/>
        <w:t>(SCQ.300)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widowControl w:val="0"/>
        <w:snapToGrid w:val="0"/>
        <w:spacing w:line="240" w:lineRule="auto"/>
        <w:rPr>
          <w:rFonts w:cs="Arial"/>
          <w:szCs w:val="18"/>
        </w:rPr>
      </w:pPr>
      <w:r w:rsidRPr="00DB4136">
        <w:rPr>
          <w:rFonts w:cs="Arial"/>
          <w:szCs w:val="18"/>
        </w:rPr>
        <w:t>SCQ.300</w:t>
      </w:r>
      <w:r w:rsidRPr="00DB4136">
        <w:rPr>
          <w:rFonts w:cs="Arial"/>
          <w:szCs w:val="18"/>
        </w:rPr>
        <w:tab/>
        <w:t>About how old {are you/is {NAME}}?</w:t>
      </w:r>
    </w:p>
    <w:p w:rsidRPr="00DB4136" w:rsidR="003804BC" w:rsidP="00DB4136" w:rsidRDefault="003804BC">
      <w:pPr>
        <w:pStyle w:val="Q1-FirstLevelQuestion"/>
        <w:keepNext/>
        <w:keepLines/>
        <w:widowControl w:val="0"/>
        <w:snapToGrid w:val="0"/>
        <w:spacing w:line="240" w:lineRule="auto"/>
        <w:rPr>
          <w:rFonts w:cs="Arial"/>
          <w:szCs w:val="18"/>
        </w:rPr>
      </w:pPr>
    </w:p>
    <w:p w:rsidRPr="00DB4136" w:rsidR="003804BC" w:rsidP="00DB4136" w:rsidRDefault="003804BC">
      <w:pPr>
        <w:pStyle w:val="Q1-FirstLevelQuestion"/>
        <w:keepNext/>
        <w:keepLines/>
        <w:widowControl w:val="0"/>
        <w:snapToGrid w:val="0"/>
        <w:spacing w:line="240" w:lineRule="auto"/>
        <w:rPr>
          <w:rFonts w:cs="Arial"/>
          <w:szCs w:val="18"/>
        </w:rPr>
      </w:pPr>
      <w:r w:rsidRPr="00DB4136">
        <w:rPr>
          <w:rFonts w:cs="Arial"/>
          <w:szCs w:val="18"/>
        </w:rPr>
        <w:tab/>
        <w:t>{AGE RANGES FOR SAMPLED RACE/ETHNICITY = BLACK OR HISPANIC}/{AGE RANGES FOR SAMPLED RACE/ETHNICITY = ASIAN}/{AGE RANGES FOR SAMPLED RACE/ETHNICITY = WHITES/OTHERS}; {AGE RANGES FOR DK/RF RACE/ETHNICITY}</w:t>
      </w:r>
    </w:p>
    <w:p w:rsidRPr="00DB4136" w:rsidR="003804BC" w:rsidP="00DB4136" w:rsidRDefault="003804BC">
      <w:pPr>
        <w:pStyle w:val="A5-2ndLeader"/>
        <w:keepNext/>
        <w:keepLines/>
        <w:widowControl w:val="0"/>
        <w:tabs>
          <w:tab w:val="clear" w:pos="7200"/>
          <w:tab w:val="right" w:leader="dot" w:pos="6984"/>
        </w:tabs>
        <w:snapToGrid w:val="0"/>
        <w:spacing w:line="240" w:lineRule="auto"/>
        <w:rPr>
          <w:rFonts w:cs="Arial"/>
          <w:szCs w:val="18"/>
        </w:rPr>
      </w:pPr>
    </w:p>
    <w:p w:rsidRPr="00DB4136" w:rsidR="003804BC" w:rsidP="00DB4136" w:rsidRDefault="003804BC">
      <w:pPr>
        <w:pStyle w:val="A5-2ndLeader"/>
        <w:keepNext/>
        <w:keepLines/>
        <w:widowControl w:val="0"/>
        <w:tabs>
          <w:tab w:val="clear" w:pos="7200"/>
          <w:tab w:val="right" w:leader="dot" w:pos="6984"/>
        </w:tabs>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9999</w:t>
      </w:r>
    </w:p>
    <w:p w:rsidR="00DB4136" w:rsidP="00DB4136" w:rsidRDefault="003804BC">
      <w:pPr>
        <w:pStyle w:val="A5-2ndLeader"/>
        <w:keepNext/>
        <w:keepLines/>
        <w:widowControl w:val="0"/>
        <w:tabs>
          <w:tab w:val="clear" w:pos="7200"/>
          <w:tab w:val="right" w:leader="dot" w:pos="6984"/>
        </w:tabs>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7777</w:t>
      </w:r>
    </w:p>
    <w:p w:rsidR="00DB4136" w:rsidP="00DB4136" w:rsidRDefault="00DB4136">
      <w:pPr>
        <w:pStyle w:val="A5-2ndLeader"/>
        <w:keepNext/>
        <w:keepLines/>
        <w:widowControl w:val="0"/>
        <w:tabs>
          <w:tab w:val="clear" w:pos="7200"/>
          <w:tab w:val="right" w:leader="dot" w:pos="6984"/>
        </w:tabs>
        <w:snapToGrid w:val="0"/>
        <w:spacing w:line="240" w:lineRule="auto"/>
        <w:rPr>
          <w:rFonts w:cs="Arial"/>
          <w:szCs w:val="18"/>
        </w:rPr>
      </w:pPr>
    </w:p>
    <w:p w:rsidRPr="00DB4136" w:rsidR="003804BC" w:rsidP="00DB4136" w:rsidRDefault="003804BC">
      <w:pPr>
        <w:pStyle w:val="A5-2ndLeader"/>
        <w:keepNext/>
        <w:keepLines/>
        <w:widowControl w:val="0"/>
        <w:tabs>
          <w:tab w:val="clear" w:pos="7200"/>
          <w:tab w:val="right" w:leader="dot" w:pos="6984"/>
        </w:tabs>
        <w:snapToGrid w:val="0"/>
        <w:spacing w:line="240" w:lineRule="auto"/>
        <w:ind w:left="1170"/>
        <w:rPr>
          <w:rFonts w:cs="Arial"/>
          <w:szCs w:val="18"/>
        </w:rPr>
      </w:pPr>
      <w:r w:rsidRPr="00DB4136">
        <w:rPr>
          <w:rFonts w:cs="Arial"/>
          <w:szCs w:val="18"/>
        </w:rPr>
        <w:t>CAPI INSTRUCTIONS:  DISPLAY QUESTION TEXT ABOVE THE HH COMPOSITION MATRIX WITH THE CURSOR RESIDING IN THE “AGE RANGE” CELL ON THE MATRIX.</w:t>
      </w:r>
    </w:p>
    <w:p w:rsidRPr="00DB4136" w:rsidR="00F07DCE" w:rsidP="00DB4136" w:rsidRDefault="00F07DCE">
      <w:pPr>
        <w:pStyle w:val="Q1-FirstLevelQuestion"/>
        <w:widowControl w:val="0"/>
        <w:snapToGrid w:val="0"/>
        <w:spacing w:line="240" w:lineRule="auto"/>
        <w:ind w:firstLine="0"/>
        <w:rPr>
          <w:rFonts w:cs="Arial"/>
          <w:szCs w:val="18"/>
        </w:rPr>
      </w:pPr>
    </w:p>
    <w:p w:rsidRPr="00DB4136" w:rsidR="003804BC" w:rsidP="00DB4136" w:rsidRDefault="003804BC">
      <w:pPr>
        <w:pStyle w:val="Q1-FirstLevelQuestion"/>
        <w:widowControl w:val="0"/>
        <w:snapToGrid w:val="0"/>
        <w:spacing w:line="240" w:lineRule="auto"/>
        <w:rPr>
          <w:rFonts w:cs="Arial"/>
          <w:szCs w:val="18"/>
        </w:rPr>
      </w:pPr>
    </w:p>
    <w:tbl>
      <w:tblPr>
        <w:tblW w:w="0" w:type="auto"/>
        <w:jc w:val="center"/>
        <w:tblBorders>
          <w:top w:val="single" w:color="auto" w:sz="4" w:space="0"/>
          <w:bottom w:val="single" w:color="auto" w:sz="4" w:space="0"/>
          <w:insideH w:val="single" w:color="auto" w:sz="4" w:space="0"/>
        </w:tblBorders>
        <w:tblLayout w:type="fixed"/>
        <w:tblCellMar>
          <w:left w:w="30" w:type="dxa"/>
          <w:right w:w="30" w:type="dxa"/>
        </w:tblCellMar>
        <w:tblLook w:val="0000" w:firstRow="0" w:lastRow="0" w:firstColumn="0" w:lastColumn="0" w:noHBand="0" w:noVBand="0"/>
      </w:tblPr>
      <w:tblGrid>
        <w:gridCol w:w="1705"/>
        <w:gridCol w:w="931"/>
        <w:gridCol w:w="1319"/>
        <w:gridCol w:w="180"/>
        <w:gridCol w:w="1800"/>
        <w:gridCol w:w="940"/>
        <w:gridCol w:w="1370"/>
      </w:tblGrid>
      <w:tr w:rsidRPr="00DB4136" w:rsidR="003804BC" w:rsidTr="00F07DCE">
        <w:trPr>
          <w:trHeight w:val="247"/>
          <w:jc w:val="center"/>
        </w:trPr>
        <w:tc>
          <w:tcPr>
            <w:tcW w:w="8245" w:type="dxa"/>
            <w:gridSpan w:val="7"/>
          </w:tcPr>
          <w:p w:rsidRPr="00DB4136" w:rsidR="003804BC" w:rsidP="00DB4136" w:rsidRDefault="003804BC">
            <w:pPr>
              <w:autoSpaceDE w:val="0"/>
              <w:autoSpaceDN w:val="0"/>
              <w:adjustRightInd w:val="0"/>
              <w:snapToGrid w:val="0"/>
              <w:spacing w:before="0" w:after="0"/>
              <w:jc w:val="center"/>
              <w:rPr>
                <w:rFonts w:ascii="Arial" w:hAnsi="Arial" w:cs="Arial"/>
                <w:color w:val="000000"/>
                <w:sz w:val="18"/>
                <w:szCs w:val="18"/>
              </w:rPr>
            </w:pPr>
            <w:r w:rsidRPr="00DB4136">
              <w:rPr>
                <w:rFonts w:ascii="Arial" w:hAnsi="Arial" w:cs="Arial"/>
                <w:color w:val="000000"/>
                <w:sz w:val="18"/>
                <w:szCs w:val="18"/>
              </w:rPr>
              <w:t>AGE RANGE CATEGORIES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left"/>
              <w:rPr>
                <w:rFonts w:ascii="Arial" w:hAnsi="Arial" w:cs="Arial"/>
                <w:color w:val="000000"/>
                <w:sz w:val="18"/>
                <w:szCs w:val="18"/>
              </w:rPr>
            </w:pPr>
            <w:r w:rsidRPr="00DB4136">
              <w:rPr>
                <w:rFonts w:ascii="Arial" w:hAnsi="Arial" w:cs="Arial"/>
                <w:color w:val="000000"/>
                <w:sz w:val="18"/>
                <w:szCs w:val="18"/>
              </w:rPr>
              <w:t>Black non-Hispanic</w:t>
            </w: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r w:rsidRPr="00DB4136">
              <w:rPr>
                <w:rFonts w:ascii="Arial" w:hAnsi="Arial" w:cs="Arial"/>
                <w:color w:val="000000"/>
                <w:sz w:val="18"/>
                <w:szCs w:val="18"/>
              </w:rPr>
              <w:t>M&amp;F</w:t>
            </w: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0-11 mos.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r w:rsidRPr="00DB4136">
              <w:rPr>
                <w:rFonts w:ascii="Arial" w:hAnsi="Arial" w:cs="Arial"/>
                <w:color w:val="000000"/>
                <w:sz w:val="18"/>
                <w:szCs w:val="18"/>
              </w:rPr>
              <w:t>White/Other</w:t>
            </w: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r w:rsidRPr="00DB4136">
              <w:rPr>
                <w:rFonts w:ascii="Arial" w:hAnsi="Arial" w:cs="Arial"/>
                <w:color w:val="000000"/>
                <w:sz w:val="18"/>
                <w:szCs w:val="18"/>
              </w:rPr>
              <w:t>M&amp;F</w:t>
            </w: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0-11 mos.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1-2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r w:rsidRPr="00DB4136">
              <w:rPr>
                <w:rFonts w:ascii="Arial" w:hAnsi="Arial" w:cs="Arial"/>
                <w:color w:val="000000"/>
                <w:sz w:val="18"/>
                <w:szCs w:val="18"/>
              </w:rPr>
              <w:t>Low Income</w:t>
            </w: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1-2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3-5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3-5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r w:rsidRPr="00DB4136">
              <w:rPr>
                <w:rFonts w:ascii="Arial" w:hAnsi="Arial" w:cs="Arial"/>
                <w:color w:val="000000"/>
                <w:sz w:val="18"/>
                <w:szCs w:val="18"/>
              </w:rPr>
              <w:t>M</w:t>
            </w: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6-11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r w:rsidRPr="00DB4136">
              <w:rPr>
                <w:rFonts w:ascii="Arial" w:hAnsi="Arial" w:cs="Arial"/>
                <w:color w:val="000000"/>
                <w:sz w:val="18"/>
                <w:szCs w:val="18"/>
              </w:rPr>
              <w:t>M</w:t>
            </w: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6-11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12-19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12-19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20-39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20-29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40-49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30-39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50-59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40-49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60+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50-59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r w:rsidRPr="00DB4136">
              <w:rPr>
                <w:rFonts w:ascii="Arial" w:hAnsi="Arial" w:cs="Arial"/>
                <w:color w:val="000000"/>
                <w:sz w:val="18"/>
                <w:szCs w:val="18"/>
              </w:rPr>
              <w:t>F</w:t>
            </w: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6-11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60-69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12-19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70-79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20-39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80+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40-49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r w:rsidRPr="00DB4136">
              <w:rPr>
                <w:rFonts w:ascii="Arial" w:hAnsi="Arial" w:cs="Arial"/>
                <w:color w:val="000000"/>
                <w:sz w:val="18"/>
                <w:szCs w:val="18"/>
              </w:rPr>
              <w:t>F</w:t>
            </w: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6-11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50-59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12-19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60+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20-29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left"/>
              <w:rPr>
                <w:rFonts w:ascii="Arial" w:hAnsi="Arial" w:cs="Arial"/>
                <w:color w:val="000000"/>
                <w:sz w:val="18"/>
                <w:szCs w:val="18"/>
              </w:rPr>
            </w:pPr>
            <w:r w:rsidRPr="00DB4136">
              <w:rPr>
                <w:rFonts w:ascii="Arial" w:hAnsi="Arial" w:cs="Arial"/>
                <w:color w:val="000000"/>
                <w:sz w:val="18"/>
                <w:szCs w:val="18"/>
              </w:rPr>
              <w:t>Hispanic</w:t>
            </w: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r w:rsidRPr="00DB4136">
              <w:rPr>
                <w:rFonts w:ascii="Arial" w:hAnsi="Arial" w:cs="Arial"/>
                <w:color w:val="000000"/>
                <w:sz w:val="18"/>
                <w:szCs w:val="18"/>
              </w:rPr>
              <w:t>M&amp;F</w:t>
            </w: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0-11 mos.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30-39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1-2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40-49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3-5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50-59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r w:rsidRPr="00DB4136">
              <w:rPr>
                <w:rFonts w:ascii="Arial" w:hAnsi="Arial" w:cs="Arial"/>
                <w:color w:val="000000"/>
                <w:sz w:val="18"/>
                <w:szCs w:val="18"/>
              </w:rPr>
              <w:t>M</w:t>
            </w: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6-11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60-69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12-19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70-79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20-39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80+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40-49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r w:rsidRPr="00DB4136">
              <w:rPr>
                <w:rFonts w:ascii="Arial" w:hAnsi="Arial" w:cs="Arial"/>
                <w:color w:val="000000"/>
                <w:sz w:val="18"/>
                <w:szCs w:val="18"/>
              </w:rPr>
              <w:t>White/Other</w:t>
            </w: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r w:rsidRPr="00DB4136">
              <w:rPr>
                <w:rFonts w:ascii="Arial" w:hAnsi="Arial" w:cs="Arial"/>
                <w:color w:val="000000"/>
                <w:sz w:val="18"/>
                <w:szCs w:val="18"/>
              </w:rPr>
              <w:t>M&amp;F</w:t>
            </w: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0-11 mos.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50-59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r w:rsidRPr="00DB4136">
              <w:rPr>
                <w:rFonts w:ascii="Arial" w:hAnsi="Arial" w:cs="Arial"/>
                <w:color w:val="000000"/>
                <w:sz w:val="18"/>
                <w:szCs w:val="18"/>
              </w:rPr>
              <w:t>Not Low Income</w:t>
            </w: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1-2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60+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3-5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r w:rsidRPr="00DB4136">
              <w:rPr>
                <w:rFonts w:ascii="Arial" w:hAnsi="Arial" w:cs="Arial"/>
                <w:color w:val="000000"/>
                <w:sz w:val="18"/>
                <w:szCs w:val="18"/>
              </w:rPr>
              <w:t>F</w:t>
            </w: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6-11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r w:rsidRPr="00DB4136">
              <w:rPr>
                <w:rFonts w:ascii="Arial" w:hAnsi="Arial" w:cs="Arial"/>
                <w:color w:val="000000"/>
                <w:sz w:val="18"/>
                <w:szCs w:val="18"/>
              </w:rPr>
              <w:t>M</w:t>
            </w: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6-11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12-19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12-19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20-39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20-29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40-49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30-39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50-59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40-49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60+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50-59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left"/>
              <w:rPr>
                <w:rFonts w:ascii="Arial" w:hAnsi="Arial" w:cs="Arial"/>
                <w:b/>
                <w:color w:val="000000"/>
                <w:sz w:val="18"/>
                <w:szCs w:val="18"/>
              </w:rPr>
            </w:pPr>
            <w:r w:rsidRPr="00DB4136">
              <w:rPr>
                <w:rFonts w:ascii="Arial" w:hAnsi="Arial" w:cs="Arial"/>
                <w:color w:val="000000"/>
                <w:sz w:val="18"/>
                <w:szCs w:val="18"/>
              </w:rPr>
              <w:t>Asian non-Black/</w:t>
            </w: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r w:rsidRPr="00DB4136">
              <w:rPr>
                <w:rFonts w:ascii="Arial" w:hAnsi="Arial" w:cs="Arial"/>
                <w:color w:val="000000"/>
                <w:sz w:val="18"/>
                <w:szCs w:val="18"/>
              </w:rPr>
              <w:t>M&amp;F</w:t>
            </w: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0-11 mos.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60-69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left"/>
              <w:rPr>
                <w:rFonts w:ascii="Arial" w:hAnsi="Arial" w:cs="Arial"/>
                <w:color w:val="000000"/>
                <w:sz w:val="18"/>
                <w:szCs w:val="18"/>
              </w:rPr>
            </w:pPr>
            <w:r w:rsidRPr="00DB4136">
              <w:rPr>
                <w:rFonts w:ascii="Arial" w:hAnsi="Arial" w:cs="Arial"/>
                <w:color w:val="000000"/>
                <w:sz w:val="18"/>
                <w:szCs w:val="18"/>
              </w:rPr>
              <w:t>non-Hispanic</w:t>
            </w: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1-2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70-79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lef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3-5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80+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r w:rsidRPr="00DB4136">
              <w:rPr>
                <w:rFonts w:ascii="Arial" w:hAnsi="Arial" w:cs="Arial"/>
                <w:color w:val="000000"/>
                <w:sz w:val="18"/>
                <w:szCs w:val="18"/>
              </w:rPr>
              <w:t>M</w:t>
            </w: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6-11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r w:rsidRPr="00DB4136">
              <w:rPr>
                <w:rFonts w:ascii="Arial" w:hAnsi="Arial" w:cs="Arial"/>
                <w:color w:val="000000"/>
                <w:sz w:val="18"/>
                <w:szCs w:val="18"/>
              </w:rPr>
              <w:t>F</w:t>
            </w: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6-11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ind w:left="54"/>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12-19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12-19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20-39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20-29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40-49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30-39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50-59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40-49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60+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50-59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r w:rsidRPr="00DB4136">
              <w:rPr>
                <w:rFonts w:ascii="Arial" w:hAnsi="Arial" w:cs="Arial"/>
                <w:color w:val="000000"/>
                <w:sz w:val="18"/>
                <w:szCs w:val="18"/>
              </w:rPr>
              <w:t>F</w:t>
            </w: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6-11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60-69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12-19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70-79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20-39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r w:rsidRPr="00DB4136">
              <w:rPr>
                <w:rFonts w:ascii="Arial" w:hAnsi="Arial" w:cs="Arial"/>
                <w:color w:val="000000"/>
                <w:sz w:val="18"/>
                <w:szCs w:val="18"/>
              </w:rPr>
              <w:t>80+ yrs.</w:t>
            </w: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40-49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50-59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p>
        </w:tc>
      </w:tr>
      <w:tr w:rsidRPr="00DB4136" w:rsidR="003804BC" w:rsidTr="00F07DCE">
        <w:trPr>
          <w:trHeight w:val="247"/>
          <w:jc w:val="center"/>
        </w:trPr>
        <w:tc>
          <w:tcPr>
            <w:tcW w:w="1705" w:type="dxa"/>
          </w:tcPr>
          <w:p w:rsidRPr="00DB4136" w:rsidR="003804BC" w:rsidP="00DB4136" w:rsidRDefault="003804BC">
            <w:pPr>
              <w:autoSpaceDE w:val="0"/>
              <w:autoSpaceDN w:val="0"/>
              <w:adjustRightInd w:val="0"/>
              <w:snapToGrid w:val="0"/>
              <w:spacing w:before="0" w:after="0"/>
              <w:jc w:val="right"/>
              <w:rPr>
                <w:rFonts w:ascii="Arial" w:hAnsi="Arial" w:cs="Arial"/>
                <w:color w:val="000000"/>
                <w:sz w:val="18"/>
                <w:szCs w:val="18"/>
              </w:rPr>
            </w:pPr>
          </w:p>
        </w:tc>
        <w:tc>
          <w:tcPr>
            <w:tcW w:w="931" w:type="dxa"/>
          </w:tcPr>
          <w:p w:rsidRPr="00DB4136" w:rsidR="003804BC" w:rsidP="00DB4136" w:rsidRDefault="003804BC">
            <w:pPr>
              <w:autoSpaceDE w:val="0"/>
              <w:autoSpaceDN w:val="0"/>
              <w:adjustRightInd w:val="0"/>
              <w:snapToGrid w:val="0"/>
              <w:spacing w:before="0" w:after="0"/>
              <w:ind w:left="60"/>
              <w:jc w:val="center"/>
              <w:rPr>
                <w:rFonts w:ascii="Arial" w:hAnsi="Arial" w:cs="Arial"/>
                <w:color w:val="000000"/>
                <w:sz w:val="18"/>
                <w:szCs w:val="18"/>
              </w:rPr>
            </w:pPr>
          </w:p>
        </w:tc>
        <w:tc>
          <w:tcPr>
            <w:tcW w:w="1319" w:type="dxa"/>
          </w:tcPr>
          <w:p w:rsidRPr="00DB4136" w:rsidR="003804BC" w:rsidP="00DB4136" w:rsidRDefault="003804BC">
            <w:pPr>
              <w:autoSpaceDE w:val="0"/>
              <w:autoSpaceDN w:val="0"/>
              <w:adjustRightInd w:val="0"/>
              <w:snapToGrid w:val="0"/>
              <w:spacing w:before="0" w:after="0"/>
              <w:ind w:left="24"/>
              <w:jc w:val="left"/>
              <w:rPr>
                <w:rFonts w:ascii="Arial" w:hAnsi="Arial" w:cs="Arial"/>
                <w:color w:val="000000"/>
                <w:sz w:val="18"/>
                <w:szCs w:val="18"/>
              </w:rPr>
            </w:pPr>
            <w:r w:rsidRPr="00DB4136">
              <w:rPr>
                <w:rFonts w:ascii="Arial" w:hAnsi="Arial" w:cs="Arial"/>
                <w:color w:val="000000"/>
                <w:sz w:val="18"/>
                <w:szCs w:val="18"/>
              </w:rPr>
              <w:t>60+ yrs.</w:t>
            </w:r>
          </w:p>
        </w:tc>
        <w:tc>
          <w:tcPr>
            <w:tcW w:w="180" w:type="dxa"/>
          </w:tcPr>
          <w:p w:rsidRPr="00DB4136" w:rsidR="003804BC" w:rsidP="00DB4136" w:rsidRDefault="003804BC">
            <w:pPr>
              <w:autoSpaceDE w:val="0"/>
              <w:autoSpaceDN w:val="0"/>
              <w:adjustRightInd w:val="0"/>
              <w:snapToGrid w:val="0"/>
              <w:spacing w:before="0" w:after="0"/>
              <w:jc w:val="left"/>
              <w:rPr>
                <w:rFonts w:ascii="Arial" w:hAnsi="Arial" w:cs="Arial"/>
                <w:color w:val="000000"/>
                <w:sz w:val="18"/>
                <w:szCs w:val="18"/>
              </w:rPr>
            </w:pPr>
          </w:p>
        </w:tc>
        <w:tc>
          <w:tcPr>
            <w:tcW w:w="1800" w:type="dxa"/>
          </w:tcPr>
          <w:p w:rsidRPr="00DB4136" w:rsidR="003804BC" w:rsidP="00DB4136" w:rsidRDefault="003804BC">
            <w:pPr>
              <w:autoSpaceDE w:val="0"/>
              <w:autoSpaceDN w:val="0"/>
              <w:adjustRightInd w:val="0"/>
              <w:snapToGrid w:val="0"/>
              <w:spacing w:before="0" w:after="0"/>
              <w:ind w:left="48"/>
              <w:jc w:val="left"/>
              <w:rPr>
                <w:rFonts w:ascii="Arial" w:hAnsi="Arial" w:cs="Arial"/>
                <w:color w:val="000000"/>
                <w:sz w:val="18"/>
                <w:szCs w:val="18"/>
              </w:rPr>
            </w:pPr>
          </w:p>
        </w:tc>
        <w:tc>
          <w:tcPr>
            <w:tcW w:w="940" w:type="dxa"/>
          </w:tcPr>
          <w:p w:rsidRPr="00DB4136" w:rsidR="003804BC" w:rsidP="00DB4136" w:rsidRDefault="003804BC">
            <w:pPr>
              <w:autoSpaceDE w:val="0"/>
              <w:autoSpaceDN w:val="0"/>
              <w:adjustRightInd w:val="0"/>
              <w:snapToGrid w:val="0"/>
              <w:spacing w:before="0" w:after="0"/>
              <w:ind w:left="36"/>
              <w:jc w:val="center"/>
              <w:rPr>
                <w:rFonts w:ascii="Arial" w:hAnsi="Arial" w:cs="Arial"/>
                <w:color w:val="000000"/>
                <w:sz w:val="18"/>
                <w:szCs w:val="18"/>
              </w:rPr>
            </w:pPr>
          </w:p>
        </w:tc>
        <w:tc>
          <w:tcPr>
            <w:tcW w:w="1370" w:type="dxa"/>
          </w:tcPr>
          <w:p w:rsidRPr="00DB4136" w:rsidR="003804BC" w:rsidP="00DB4136" w:rsidRDefault="003804BC">
            <w:pPr>
              <w:autoSpaceDE w:val="0"/>
              <w:autoSpaceDN w:val="0"/>
              <w:adjustRightInd w:val="0"/>
              <w:snapToGrid w:val="0"/>
              <w:spacing w:before="0" w:after="0"/>
              <w:ind w:left="18"/>
              <w:jc w:val="left"/>
              <w:rPr>
                <w:rFonts w:ascii="Arial" w:hAnsi="Arial" w:cs="Arial"/>
                <w:color w:val="000000"/>
                <w:sz w:val="18"/>
                <w:szCs w:val="18"/>
              </w:rPr>
            </w:pPr>
          </w:p>
        </w:tc>
      </w:tr>
    </w:tbl>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DISPLAY THE FOLLOWING SOFT EDIT THE FIRST TIME A DK OR RF IS ENTERED.  ACCEPT THE SECOND ENTRY.</w:t>
      </w:r>
    </w:p>
    <w:p w:rsidRPr="00DB4136" w:rsidR="003804BC" w:rsidP="00DB4136" w:rsidRDefault="003804BC">
      <w:pPr>
        <w:pStyle w:val="SL-FlLftSgl"/>
        <w:snapToGrid w:val="0"/>
        <w:spacing w:line="240" w:lineRule="auto"/>
        <w:ind w:left="1440"/>
        <w:rPr>
          <w:rFonts w:cs="Arial"/>
          <w:szCs w:val="18"/>
        </w:rPr>
      </w:pPr>
      <w:r w:rsidRPr="00DB4136">
        <w:rPr>
          <w:rFonts w:cs="Arial"/>
          <w:szCs w:val="18"/>
        </w:rPr>
        <w:t>“A missing value here may result in inconclusive sampling. Please re-enter the value to confirm.”</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ACCEPT THE SECOND ENTRY.</w:t>
      </w:r>
    </w:p>
    <w:p w:rsidRPr="00DB4136" w:rsidR="00F07DCE" w:rsidP="00DB4136" w:rsidRDefault="00F07DCE">
      <w:pPr>
        <w:pStyle w:val="SL-FlLftSgl"/>
        <w:snapToGrid w:val="0"/>
        <w:spacing w:line="240" w:lineRule="auto"/>
        <w:rPr>
          <w:rFonts w:cs="Arial"/>
          <w:szCs w:val="18"/>
        </w:rPr>
      </w:pPr>
    </w:p>
    <w:p w:rsidRPr="00DB4136" w:rsidR="00F07DCE" w:rsidP="00DB4136" w:rsidRDefault="00F07DCE">
      <w:pPr>
        <w:pStyle w:val="SL-FlLftSgl"/>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SCQ.301</w:t>
      </w:r>
      <w:r w:rsidRPr="00DB4136">
        <w:rPr>
          <w:rFonts w:cs="Arial"/>
          <w:szCs w:val="18"/>
        </w:rPr>
        <w:tab/>
        <w:t>WARNING:  REVIEW AGE FOR EACH PERSON!  SAMPLING ALGORITHM WILL BE APPLIED.</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{NAME</w:t>
      </w:r>
      <w:r w:rsidRPr="00DB4136">
        <w:rPr>
          <w:rFonts w:cs="Arial"/>
          <w:szCs w:val="18"/>
        </w:rPr>
        <w:tab/>
      </w:r>
      <w:r w:rsidRPr="00DB4136">
        <w:rPr>
          <w:rFonts w:cs="Arial"/>
          <w:szCs w:val="18"/>
        </w:rPr>
        <w:tab/>
        <w:t>AGE</w:t>
      </w:r>
      <w:r w:rsidRPr="00DB4136">
        <w:rPr>
          <w:rFonts w:cs="Arial"/>
          <w:szCs w:val="18"/>
        </w:rPr>
        <w:tab/>
      </w:r>
      <w:r w:rsidRPr="00DB4136">
        <w:rPr>
          <w:rFonts w:cs="Arial"/>
          <w:szCs w:val="18"/>
        </w:rPr>
        <w:tab/>
        <w:t>RANGE}</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DISPLAY NAME AND AGE AS DETERMINED AT SCQ291, SCQ292, OR SCQ300 FOR EACH ENUMERATED PERSON.  INTERVIEWER MAY BACK-UP TO CORRECT.</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SCQ.303:</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APPLY THE SAMPLING ALGORITHM.  IF NO PERSON IN THE HOUSEHOLD IS “POTENTIALLY ELIGIBLE” FOR THE STUDY BASED ON SAMPLING MESSAGES FO AGE, GO TO SCQ.500; ELSE </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CONTINUE.</w:t>
      </w:r>
    </w:p>
    <w:p w:rsidRPr="00DB4136" w:rsidR="003804BC" w:rsidP="00DB4136" w:rsidRDefault="003804BC">
      <w:pPr>
        <w:pStyle w:val="Q1-FirstLevelQuestion"/>
        <w:tabs>
          <w:tab w:val="clear" w:pos="1152"/>
          <w:tab w:val="left" w:pos="1728"/>
        </w:tabs>
        <w:snapToGrid w:val="0"/>
        <w:spacing w:line="240" w:lineRule="auto"/>
        <w:ind w:left="1728" w:hanging="1728"/>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6</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SCQ.315: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SAMPLING MESSAGE FOR LOW INCOME IS SET, CONTINUE; ELSE </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GO TO BOX 12.</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7</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SCQ.320:</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SCQ.027 = YES (1), GO TO BOX 12; ELSE </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8</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SCQ.325: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w:t>
      </w:r>
      <w:r w:rsidRPr="00DB4136">
        <w:rPr>
          <w:rFonts w:cs="Arial"/>
          <w:b/>
          <w:szCs w:val="18"/>
        </w:rPr>
        <w:t>ALL</w:t>
      </w:r>
      <w:r w:rsidRPr="00DB4136">
        <w:rPr>
          <w:rFonts w:cs="Arial"/>
          <w:szCs w:val="18"/>
        </w:rPr>
        <w:t xml:space="preserve"> HOUSEHOLD MEMBER'S SAMPLED RACE/ETHNICITY = HISPANIC (1) OR BLACK (2), GO TO BOX 12;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w:t>
      </w:r>
      <w:r w:rsidRPr="00DB4136">
        <w:rPr>
          <w:rFonts w:cs="Arial"/>
          <w:b/>
          <w:szCs w:val="18"/>
        </w:rPr>
        <w:t>ANY</w:t>
      </w:r>
      <w:r w:rsidRPr="00DB4136">
        <w:rPr>
          <w:rFonts w:cs="Arial"/>
          <w:szCs w:val="18"/>
        </w:rPr>
        <w:t xml:space="preserve"> HOUSEHOLD MEMBER'S SAMPLED RACE/ETHNICITY = WHITE/OTHER (3) AND ONE OR MORE PERSON'S IN THE HOUSEHOLD COULD MEET THE LOW INCOME SAMPLING CRITERIA AND THOSE PERSONS ARE NOT </w:t>
      </w:r>
      <w:r w:rsidRPr="00DB4136">
        <w:rPr>
          <w:rFonts w:cs="Arial"/>
          <w:b/>
          <w:szCs w:val="18"/>
        </w:rPr>
        <w:t>ALL</w:t>
      </w:r>
      <w:r w:rsidRPr="00DB4136">
        <w:rPr>
          <w:rFonts w:cs="Arial"/>
          <w:szCs w:val="18"/>
        </w:rPr>
        <w:t xml:space="preserve"> ACTIVE MILITARY, CONTINUE;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GO TO BOX 12.</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9</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SCQ.330:</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w:t>
      </w:r>
      <w:r w:rsidRPr="00DB4136">
        <w:rPr>
          <w:rFonts w:cs="Arial"/>
          <w:b/>
          <w:szCs w:val="18"/>
        </w:rPr>
        <w:t>ALL</w:t>
      </w:r>
      <w:r w:rsidRPr="00DB4136">
        <w:rPr>
          <w:rFonts w:cs="Arial"/>
          <w:szCs w:val="18"/>
        </w:rPr>
        <w:t xml:space="preserve"> HOUSEHOLD MEMBERS WHO WOULD MEET THE LOW INCOME SAMPLING CRITERIA ARE ALREADY SAMPLED BASED ON GENDER, ETHNICITY, RACE, AGE OR ARE ACTIVE MILITARY, GO TO BOX 12;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SCQ.340</w:t>
      </w:r>
      <w:r w:rsidRPr="00DB4136">
        <w:rPr>
          <w:rFonts w:cs="Arial"/>
          <w:szCs w:val="18"/>
        </w:rPr>
        <w:tab/>
        <w:t>Think about all the sources of income received by all the members in this household during the last 12 months, that is from {CURRENT MONTH} {LAST YEAR IN 4-DIGITS} to {LAST MONTH} {CURRENT YEAR IN 4-DIGITS}.  Was the total income more or less than {DISPLAY EXACT THRESHOLD DOLLAR AMOUNT FOR # OF PEOPLE LIVING IN HOUSEHOLD}?</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CAPI INSTRUCTIONS:  DISPLAY 1.85 TIMES THE AMOUNT IN TABLE BELOW (185%) FOR THE 48 CONTIGUOUS STATES AND THE DISTRICT OF COLUMBIA OR HAWAII BASED ON THE SAMPLE ADDRESS.</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INCOME THRESHOLDS:</w:t>
      </w:r>
    </w:p>
    <w:p w:rsidRPr="00DB4136" w:rsidR="003804BC" w:rsidP="00DB4136" w:rsidRDefault="003804BC">
      <w:pPr>
        <w:keepNext/>
        <w:keepLines/>
        <w:tabs>
          <w:tab w:val="left" w:pos="1152"/>
        </w:tabs>
        <w:snapToGrid w:val="0"/>
        <w:spacing w:before="0" w:after="0"/>
        <w:ind w:left="1152" w:hanging="1152"/>
        <w:rPr>
          <w:rFonts w:ascii="Arial" w:hAnsi="Arial" w:cs="Arial"/>
          <w:sz w:val="18"/>
          <w:szCs w:val="18"/>
        </w:rPr>
      </w:pPr>
    </w:p>
    <w:tbl>
      <w:tblPr>
        <w:tblW w:w="0" w:type="auto"/>
        <w:jc w:val="center"/>
        <w:tblCellSpacing w:w="0" w:type="dxa"/>
        <w:tblBorders>
          <w:top w:val="outset" w:color="auto" w:sz="6" w:space="0"/>
          <w:left w:val="outset" w:color="auto" w:sz="6" w:space="0"/>
          <w:bottom w:val="outset" w:color="auto" w:sz="6" w:space="0"/>
          <w:right w:val="outset" w:color="auto" w:sz="6" w:space="0"/>
        </w:tblBorders>
        <w:tblCellMar>
          <w:top w:w="14" w:type="dxa"/>
          <w:left w:w="30" w:type="dxa"/>
          <w:bottom w:w="14" w:type="dxa"/>
          <w:right w:w="30" w:type="dxa"/>
        </w:tblCellMar>
        <w:tblLook w:val="04A0" w:firstRow="1" w:lastRow="0" w:firstColumn="1" w:lastColumn="0" w:noHBand="0" w:noVBand="1"/>
      </w:tblPr>
      <w:tblGrid>
        <w:gridCol w:w="1603"/>
        <w:gridCol w:w="2010"/>
        <w:gridCol w:w="2773"/>
      </w:tblGrid>
      <w:tr w:rsidRPr="00DB4136" w:rsidR="003804BC" w:rsidTr="00F07DCE">
        <w:trPr>
          <w:trHeight w:val="357"/>
          <w:tblCellSpacing w:w="0" w:type="dxa"/>
          <w:jc w:val="center"/>
        </w:trPr>
        <w:tc>
          <w:tcPr>
            <w:tcW w:w="1603" w:type="dxa"/>
            <w:tcBorders>
              <w:top w:val="single" w:color="auto" w:sz="4" w:space="0"/>
              <w:left w:val="single" w:color="auto" w:sz="4" w:space="0"/>
              <w:bottom w:val="outset" w:color="auto" w:sz="6" w:space="0"/>
              <w:right w:val="outset" w:color="auto" w:sz="6" w:space="0"/>
            </w:tcBorders>
            <w:vAlign w:val="center"/>
          </w:tcPr>
          <w:p w:rsidRPr="00DB4136" w:rsidR="003804BC" w:rsidP="00DB4136" w:rsidRDefault="003804BC">
            <w:pPr>
              <w:keepNext/>
              <w:keepLines/>
              <w:snapToGrid w:val="0"/>
              <w:spacing w:before="0" w:after="0"/>
              <w:jc w:val="center"/>
              <w:rPr>
                <w:rFonts w:ascii="Arial" w:hAnsi="Arial" w:cs="Arial"/>
                <w:b/>
                <w:bCs/>
                <w:color w:val="000000"/>
                <w:sz w:val="18"/>
                <w:szCs w:val="18"/>
              </w:rPr>
            </w:pPr>
          </w:p>
        </w:tc>
        <w:tc>
          <w:tcPr>
            <w:tcW w:w="4783" w:type="dxa"/>
            <w:gridSpan w:val="2"/>
            <w:tcBorders>
              <w:top w:val="single" w:color="auto" w:sz="4" w:space="0"/>
              <w:left w:val="single" w:color="auto" w:sz="4" w:space="0"/>
              <w:bottom w:val="outset" w:color="auto" w:sz="6" w:space="0"/>
              <w:right w:val="single" w:color="auto" w:sz="4" w:space="0"/>
            </w:tcBorders>
            <w:vAlign w:val="center"/>
          </w:tcPr>
          <w:p w:rsidRPr="00DB4136" w:rsidR="003804BC" w:rsidP="00DB4136" w:rsidRDefault="003804BC">
            <w:pPr>
              <w:keepNext/>
              <w:keepLines/>
              <w:snapToGrid w:val="0"/>
              <w:spacing w:before="0" w:after="0"/>
              <w:jc w:val="center"/>
              <w:rPr>
                <w:rFonts w:ascii="Arial" w:hAnsi="Arial" w:cs="Arial"/>
                <w:b/>
                <w:bCs/>
                <w:color w:val="000000"/>
                <w:sz w:val="18"/>
                <w:szCs w:val="18"/>
              </w:rPr>
            </w:pPr>
            <w:r w:rsidRPr="00DB4136">
              <w:rPr>
                <w:rFonts w:ascii="Arial" w:hAnsi="Arial" w:cs="Arial"/>
                <w:b/>
                <w:bCs/>
                <w:color w:val="000000"/>
                <w:sz w:val="18"/>
                <w:szCs w:val="18"/>
              </w:rPr>
              <w:t>2019 Poverty Guidelines</w:t>
            </w:r>
          </w:p>
        </w:tc>
      </w:tr>
      <w:tr w:rsidRPr="00DB4136" w:rsidR="003804BC" w:rsidTr="00F07DCE">
        <w:trPr>
          <w:trHeight w:val="729"/>
          <w:tblCellSpacing w:w="0" w:type="dxa"/>
          <w:jc w:val="center"/>
        </w:trPr>
        <w:tc>
          <w:tcPr>
            <w:tcW w:w="1603" w:type="dxa"/>
            <w:tcBorders>
              <w:top w:val="outset" w:color="auto" w:sz="6" w:space="0"/>
              <w:left w:val="single" w:color="auto" w:sz="4" w:space="0"/>
              <w:bottom w:val="outset" w:color="auto" w:sz="6" w:space="0"/>
              <w:right w:val="outset" w:color="auto" w:sz="6" w:space="0"/>
            </w:tcBorders>
            <w:vAlign w:val="center"/>
            <w:hideMark/>
          </w:tcPr>
          <w:p w:rsidRPr="00DB4136" w:rsidR="003804BC" w:rsidP="00DB4136" w:rsidRDefault="003804BC">
            <w:pPr>
              <w:keepNext/>
              <w:keepLines/>
              <w:snapToGrid w:val="0"/>
              <w:spacing w:before="0" w:after="0"/>
              <w:ind w:left="42"/>
              <w:jc w:val="center"/>
              <w:rPr>
                <w:rFonts w:ascii="Arial" w:hAnsi="Arial" w:cs="Arial"/>
                <w:b/>
                <w:bCs/>
                <w:color w:val="000000"/>
                <w:sz w:val="18"/>
                <w:szCs w:val="18"/>
              </w:rPr>
            </w:pPr>
            <w:r w:rsidRPr="00DB4136">
              <w:rPr>
                <w:rFonts w:ascii="Arial" w:hAnsi="Arial" w:cs="Arial"/>
                <w:b/>
                <w:bCs/>
                <w:color w:val="000000"/>
                <w:sz w:val="18"/>
                <w:szCs w:val="18"/>
              </w:rPr>
              <w:t>Persons in family</w:t>
            </w:r>
          </w:p>
        </w:tc>
        <w:tc>
          <w:tcPr>
            <w:tcW w:w="2010" w:type="dxa"/>
            <w:tcBorders>
              <w:top w:val="outset" w:color="auto" w:sz="6" w:space="0"/>
              <w:left w:val="single" w:color="auto" w:sz="4" w:space="0"/>
              <w:bottom w:val="outset" w:color="auto" w:sz="6" w:space="0"/>
              <w:right w:val="single" w:color="auto" w:sz="4" w:space="0"/>
            </w:tcBorders>
            <w:vAlign w:val="center"/>
            <w:hideMark/>
          </w:tcPr>
          <w:p w:rsidRPr="00DB4136" w:rsidR="003804BC" w:rsidP="00DB4136" w:rsidRDefault="003804BC">
            <w:pPr>
              <w:keepNext/>
              <w:keepLines/>
              <w:snapToGrid w:val="0"/>
              <w:spacing w:before="0" w:after="0"/>
              <w:ind w:left="66"/>
              <w:jc w:val="center"/>
              <w:rPr>
                <w:rFonts w:ascii="Arial" w:hAnsi="Arial" w:cs="Arial"/>
                <w:b/>
                <w:bCs/>
                <w:color w:val="000000"/>
                <w:sz w:val="18"/>
                <w:szCs w:val="18"/>
              </w:rPr>
            </w:pPr>
            <w:r w:rsidRPr="00DB4136">
              <w:rPr>
                <w:rFonts w:ascii="Arial" w:hAnsi="Arial" w:cs="Arial"/>
                <w:b/>
                <w:bCs/>
                <w:color w:val="000000"/>
                <w:sz w:val="18"/>
                <w:szCs w:val="18"/>
              </w:rPr>
              <w:t>The 48 contiguous states and the District of Columbia</w:t>
            </w:r>
          </w:p>
        </w:tc>
        <w:tc>
          <w:tcPr>
            <w:tcW w:w="2773" w:type="dxa"/>
            <w:tcBorders>
              <w:top w:val="outset" w:color="auto" w:sz="6" w:space="0"/>
              <w:left w:val="outset" w:color="auto" w:sz="6" w:space="0"/>
              <w:bottom w:val="outset" w:color="auto" w:sz="6" w:space="0"/>
              <w:right w:val="single" w:color="auto" w:sz="4" w:space="0"/>
            </w:tcBorders>
            <w:vAlign w:val="center"/>
          </w:tcPr>
          <w:p w:rsidRPr="00DB4136" w:rsidR="003804BC" w:rsidP="00DB4136" w:rsidRDefault="003804BC">
            <w:pPr>
              <w:keepNext/>
              <w:keepLines/>
              <w:snapToGrid w:val="0"/>
              <w:spacing w:before="0" w:after="0"/>
              <w:ind w:left="30"/>
              <w:jc w:val="center"/>
              <w:rPr>
                <w:rFonts w:ascii="Arial" w:hAnsi="Arial" w:cs="Arial"/>
                <w:b/>
                <w:bCs/>
                <w:color w:val="000000"/>
                <w:sz w:val="18"/>
                <w:szCs w:val="18"/>
              </w:rPr>
            </w:pPr>
            <w:r w:rsidRPr="00DB4136">
              <w:rPr>
                <w:rFonts w:ascii="Arial" w:hAnsi="Arial" w:cs="Arial"/>
                <w:b/>
                <w:bCs/>
                <w:color w:val="000000"/>
                <w:sz w:val="18"/>
                <w:szCs w:val="18"/>
              </w:rPr>
              <w:t>Hawaii</w:t>
            </w:r>
          </w:p>
        </w:tc>
      </w:tr>
      <w:tr w:rsidRPr="00DB4136" w:rsidR="003804BC" w:rsidTr="00F07DCE">
        <w:trPr>
          <w:trHeight w:val="178"/>
          <w:tblCellSpacing w:w="0" w:type="dxa"/>
          <w:jc w:val="center"/>
        </w:trPr>
        <w:tc>
          <w:tcPr>
            <w:tcW w:w="1603" w:type="dxa"/>
            <w:tcBorders>
              <w:top w:val="outset" w:color="auto" w:sz="6" w:space="0"/>
              <w:left w:val="single" w:color="auto" w:sz="4" w:space="0"/>
              <w:bottom w:val="outset" w:color="auto" w:sz="6" w:space="0"/>
              <w:right w:val="outset" w:color="auto" w:sz="6"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1</w:t>
            </w:r>
          </w:p>
        </w:tc>
        <w:tc>
          <w:tcPr>
            <w:tcW w:w="2010" w:type="dxa"/>
            <w:tcBorders>
              <w:top w:val="outset" w:color="auto" w:sz="6" w:space="0"/>
              <w:left w:val="single" w:color="auto" w:sz="4" w:space="0"/>
              <w:bottom w:val="outset" w:color="auto" w:sz="6" w:space="0"/>
              <w:right w:val="single" w:color="auto" w:sz="4"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$12,490</w:t>
            </w:r>
          </w:p>
        </w:tc>
        <w:tc>
          <w:tcPr>
            <w:tcW w:w="2773" w:type="dxa"/>
            <w:tcBorders>
              <w:top w:val="outset" w:color="auto" w:sz="6" w:space="0"/>
              <w:left w:val="outset" w:color="auto" w:sz="6" w:space="0"/>
              <w:bottom w:val="outset" w:color="auto" w:sz="6" w:space="0"/>
              <w:right w:val="single" w:color="auto" w:sz="4" w:space="0"/>
            </w:tcBorders>
            <w:vAlign w:val="center"/>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14,380</w:t>
            </w:r>
          </w:p>
        </w:tc>
      </w:tr>
      <w:tr w:rsidRPr="00DB4136" w:rsidR="003804BC" w:rsidTr="00F07DCE">
        <w:trPr>
          <w:trHeight w:val="178"/>
          <w:tblCellSpacing w:w="0" w:type="dxa"/>
          <w:jc w:val="center"/>
        </w:trPr>
        <w:tc>
          <w:tcPr>
            <w:tcW w:w="1603" w:type="dxa"/>
            <w:tcBorders>
              <w:top w:val="outset" w:color="auto" w:sz="6" w:space="0"/>
              <w:left w:val="single" w:color="auto" w:sz="4" w:space="0"/>
              <w:bottom w:val="outset" w:color="auto" w:sz="6" w:space="0"/>
              <w:right w:val="outset" w:color="auto" w:sz="6"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2</w:t>
            </w:r>
          </w:p>
        </w:tc>
        <w:tc>
          <w:tcPr>
            <w:tcW w:w="2010" w:type="dxa"/>
            <w:tcBorders>
              <w:top w:val="outset" w:color="auto" w:sz="6" w:space="0"/>
              <w:left w:val="single" w:color="auto" w:sz="4" w:space="0"/>
              <w:bottom w:val="outset" w:color="auto" w:sz="6" w:space="0"/>
              <w:right w:val="single" w:color="auto" w:sz="4"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16,910</w:t>
            </w:r>
          </w:p>
        </w:tc>
        <w:tc>
          <w:tcPr>
            <w:tcW w:w="2773" w:type="dxa"/>
            <w:tcBorders>
              <w:top w:val="outset" w:color="auto" w:sz="6" w:space="0"/>
              <w:left w:val="outset" w:color="auto" w:sz="6" w:space="0"/>
              <w:bottom w:val="outset" w:color="auto" w:sz="6" w:space="0"/>
              <w:right w:val="single" w:color="auto" w:sz="4" w:space="0"/>
            </w:tcBorders>
            <w:vAlign w:val="center"/>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19,460</w:t>
            </w:r>
          </w:p>
        </w:tc>
      </w:tr>
      <w:tr w:rsidRPr="00DB4136" w:rsidR="003804BC" w:rsidTr="00F07DCE">
        <w:trPr>
          <w:trHeight w:val="178"/>
          <w:tblCellSpacing w:w="0" w:type="dxa"/>
          <w:jc w:val="center"/>
        </w:trPr>
        <w:tc>
          <w:tcPr>
            <w:tcW w:w="1603" w:type="dxa"/>
            <w:tcBorders>
              <w:top w:val="outset" w:color="auto" w:sz="6" w:space="0"/>
              <w:left w:val="single" w:color="auto" w:sz="4" w:space="0"/>
              <w:bottom w:val="outset" w:color="auto" w:sz="6" w:space="0"/>
              <w:right w:val="outset" w:color="auto" w:sz="6"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3</w:t>
            </w:r>
          </w:p>
        </w:tc>
        <w:tc>
          <w:tcPr>
            <w:tcW w:w="2010" w:type="dxa"/>
            <w:tcBorders>
              <w:top w:val="outset" w:color="auto" w:sz="6" w:space="0"/>
              <w:left w:val="single" w:color="auto" w:sz="4" w:space="0"/>
              <w:bottom w:val="outset" w:color="auto" w:sz="6" w:space="0"/>
              <w:right w:val="single" w:color="auto" w:sz="4"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21,330</w:t>
            </w:r>
          </w:p>
        </w:tc>
        <w:tc>
          <w:tcPr>
            <w:tcW w:w="2773" w:type="dxa"/>
            <w:tcBorders>
              <w:top w:val="outset" w:color="auto" w:sz="6" w:space="0"/>
              <w:left w:val="outset" w:color="auto" w:sz="6" w:space="0"/>
              <w:bottom w:val="outset" w:color="auto" w:sz="6" w:space="0"/>
              <w:right w:val="single" w:color="auto" w:sz="4" w:space="0"/>
            </w:tcBorders>
            <w:vAlign w:val="center"/>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24,540</w:t>
            </w:r>
          </w:p>
        </w:tc>
      </w:tr>
      <w:tr w:rsidRPr="00DB4136" w:rsidR="003804BC" w:rsidTr="00F07DCE">
        <w:trPr>
          <w:trHeight w:val="193"/>
          <w:tblCellSpacing w:w="0" w:type="dxa"/>
          <w:jc w:val="center"/>
        </w:trPr>
        <w:tc>
          <w:tcPr>
            <w:tcW w:w="1603" w:type="dxa"/>
            <w:tcBorders>
              <w:top w:val="outset" w:color="auto" w:sz="6" w:space="0"/>
              <w:left w:val="single" w:color="auto" w:sz="4" w:space="0"/>
              <w:bottom w:val="outset" w:color="auto" w:sz="6" w:space="0"/>
              <w:right w:val="outset" w:color="auto" w:sz="6"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4</w:t>
            </w:r>
          </w:p>
        </w:tc>
        <w:tc>
          <w:tcPr>
            <w:tcW w:w="2010" w:type="dxa"/>
            <w:tcBorders>
              <w:top w:val="outset" w:color="auto" w:sz="6" w:space="0"/>
              <w:left w:val="single" w:color="auto" w:sz="4" w:space="0"/>
              <w:bottom w:val="outset" w:color="auto" w:sz="6" w:space="0"/>
              <w:right w:val="single" w:color="auto" w:sz="4"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25,750</w:t>
            </w:r>
          </w:p>
        </w:tc>
        <w:tc>
          <w:tcPr>
            <w:tcW w:w="2773" w:type="dxa"/>
            <w:tcBorders>
              <w:top w:val="outset" w:color="auto" w:sz="6" w:space="0"/>
              <w:left w:val="outset" w:color="auto" w:sz="6" w:space="0"/>
              <w:bottom w:val="outset" w:color="auto" w:sz="6" w:space="0"/>
              <w:right w:val="single" w:color="auto" w:sz="4" w:space="0"/>
            </w:tcBorders>
            <w:vAlign w:val="center"/>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29,620</w:t>
            </w:r>
          </w:p>
        </w:tc>
      </w:tr>
      <w:tr w:rsidRPr="00DB4136" w:rsidR="003804BC" w:rsidTr="00F07DCE">
        <w:trPr>
          <w:trHeight w:val="178"/>
          <w:tblCellSpacing w:w="0" w:type="dxa"/>
          <w:jc w:val="center"/>
        </w:trPr>
        <w:tc>
          <w:tcPr>
            <w:tcW w:w="1603" w:type="dxa"/>
            <w:tcBorders>
              <w:top w:val="outset" w:color="auto" w:sz="6" w:space="0"/>
              <w:left w:val="single" w:color="auto" w:sz="4" w:space="0"/>
              <w:bottom w:val="outset" w:color="auto" w:sz="6" w:space="0"/>
              <w:right w:val="outset" w:color="auto" w:sz="6"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5</w:t>
            </w:r>
          </w:p>
        </w:tc>
        <w:tc>
          <w:tcPr>
            <w:tcW w:w="2010" w:type="dxa"/>
            <w:tcBorders>
              <w:top w:val="outset" w:color="auto" w:sz="6" w:space="0"/>
              <w:left w:val="single" w:color="auto" w:sz="4" w:space="0"/>
              <w:bottom w:val="outset" w:color="auto" w:sz="6" w:space="0"/>
              <w:right w:val="single" w:color="auto" w:sz="4"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30,170</w:t>
            </w:r>
          </w:p>
        </w:tc>
        <w:tc>
          <w:tcPr>
            <w:tcW w:w="2773" w:type="dxa"/>
            <w:tcBorders>
              <w:top w:val="outset" w:color="auto" w:sz="6" w:space="0"/>
              <w:left w:val="outset" w:color="auto" w:sz="6" w:space="0"/>
              <w:bottom w:val="outset" w:color="auto" w:sz="6" w:space="0"/>
              <w:right w:val="single" w:color="auto" w:sz="4" w:space="0"/>
            </w:tcBorders>
            <w:vAlign w:val="center"/>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34,700</w:t>
            </w:r>
          </w:p>
        </w:tc>
      </w:tr>
      <w:tr w:rsidRPr="00DB4136" w:rsidR="003804BC" w:rsidTr="00F07DCE">
        <w:trPr>
          <w:trHeight w:val="178"/>
          <w:tblCellSpacing w:w="0" w:type="dxa"/>
          <w:jc w:val="center"/>
        </w:trPr>
        <w:tc>
          <w:tcPr>
            <w:tcW w:w="1603" w:type="dxa"/>
            <w:tcBorders>
              <w:top w:val="outset" w:color="auto" w:sz="6" w:space="0"/>
              <w:left w:val="single" w:color="auto" w:sz="4" w:space="0"/>
              <w:bottom w:val="outset" w:color="auto" w:sz="6" w:space="0"/>
              <w:right w:val="outset" w:color="auto" w:sz="6"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6</w:t>
            </w:r>
          </w:p>
        </w:tc>
        <w:tc>
          <w:tcPr>
            <w:tcW w:w="2010" w:type="dxa"/>
            <w:tcBorders>
              <w:top w:val="outset" w:color="auto" w:sz="6" w:space="0"/>
              <w:left w:val="single" w:color="auto" w:sz="4" w:space="0"/>
              <w:bottom w:val="outset" w:color="auto" w:sz="6" w:space="0"/>
              <w:right w:val="single" w:color="auto" w:sz="4"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34,590</w:t>
            </w:r>
          </w:p>
        </w:tc>
        <w:tc>
          <w:tcPr>
            <w:tcW w:w="2773" w:type="dxa"/>
            <w:tcBorders>
              <w:top w:val="outset" w:color="auto" w:sz="6" w:space="0"/>
              <w:left w:val="outset" w:color="auto" w:sz="6" w:space="0"/>
              <w:bottom w:val="outset" w:color="auto" w:sz="6" w:space="0"/>
              <w:right w:val="single" w:color="auto" w:sz="4" w:space="0"/>
            </w:tcBorders>
            <w:vAlign w:val="center"/>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39,780</w:t>
            </w:r>
          </w:p>
        </w:tc>
      </w:tr>
      <w:tr w:rsidRPr="00DB4136" w:rsidR="003804BC" w:rsidTr="00F07DCE">
        <w:trPr>
          <w:trHeight w:val="178"/>
          <w:tblCellSpacing w:w="0" w:type="dxa"/>
          <w:jc w:val="center"/>
        </w:trPr>
        <w:tc>
          <w:tcPr>
            <w:tcW w:w="1603" w:type="dxa"/>
            <w:tcBorders>
              <w:top w:val="outset" w:color="auto" w:sz="6" w:space="0"/>
              <w:left w:val="single" w:color="auto" w:sz="4" w:space="0"/>
              <w:bottom w:val="outset" w:color="auto" w:sz="6" w:space="0"/>
              <w:right w:val="outset" w:color="auto" w:sz="6"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7</w:t>
            </w:r>
          </w:p>
        </w:tc>
        <w:tc>
          <w:tcPr>
            <w:tcW w:w="2010" w:type="dxa"/>
            <w:tcBorders>
              <w:top w:val="outset" w:color="auto" w:sz="6" w:space="0"/>
              <w:left w:val="single" w:color="auto" w:sz="4" w:space="0"/>
              <w:bottom w:val="outset" w:color="auto" w:sz="6" w:space="0"/>
              <w:right w:val="single" w:color="auto" w:sz="4"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39,010</w:t>
            </w:r>
          </w:p>
        </w:tc>
        <w:tc>
          <w:tcPr>
            <w:tcW w:w="2773" w:type="dxa"/>
            <w:tcBorders>
              <w:top w:val="outset" w:color="auto" w:sz="6" w:space="0"/>
              <w:left w:val="outset" w:color="auto" w:sz="6" w:space="0"/>
              <w:bottom w:val="outset" w:color="auto" w:sz="6" w:space="0"/>
              <w:right w:val="single" w:color="auto" w:sz="4" w:space="0"/>
            </w:tcBorders>
            <w:vAlign w:val="center"/>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44,860</w:t>
            </w:r>
          </w:p>
        </w:tc>
      </w:tr>
      <w:tr w:rsidRPr="00DB4136" w:rsidR="003804BC" w:rsidTr="00F07DCE">
        <w:trPr>
          <w:trHeight w:val="193"/>
          <w:tblCellSpacing w:w="0" w:type="dxa"/>
          <w:jc w:val="center"/>
        </w:trPr>
        <w:tc>
          <w:tcPr>
            <w:tcW w:w="1603" w:type="dxa"/>
            <w:tcBorders>
              <w:top w:val="outset" w:color="auto" w:sz="6" w:space="0"/>
              <w:left w:val="single" w:color="auto" w:sz="4" w:space="0"/>
              <w:bottom w:val="outset" w:color="auto" w:sz="6" w:space="0"/>
              <w:right w:val="outset" w:color="auto" w:sz="6"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8</w:t>
            </w:r>
          </w:p>
        </w:tc>
        <w:tc>
          <w:tcPr>
            <w:tcW w:w="2010" w:type="dxa"/>
            <w:tcBorders>
              <w:top w:val="outset" w:color="auto" w:sz="6" w:space="0"/>
              <w:left w:val="single" w:color="auto" w:sz="4" w:space="0"/>
              <w:bottom w:val="outset" w:color="auto" w:sz="6" w:space="0"/>
              <w:right w:val="single" w:color="auto" w:sz="4" w:space="0"/>
            </w:tcBorders>
            <w:vAlign w:val="center"/>
            <w:hideMark/>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43,430</w:t>
            </w:r>
          </w:p>
        </w:tc>
        <w:tc>
          <w:tcPr>
            <w:tcW w:w="2773" w:type="dxa"/>
            <w:tcBorders>
              <w:top w:val="outset" w:color="auto" w:sz="6" w:space="0"/>
              <w:left w:val="outset" w:color="auto" w:sz="6" w:space="0"/>
              <w:bottom w:val="outset" w:color="auto" w:sz="6" w:space="0"/>
              <w:right w:val="single" w:color="auto" w:sz="4" w:space="0"/>
            </w:tcBorders>
            <w:vAlign w:val="center"/>
          </w:tcPr>
          <w:p w:rsidRPr="00DB4136" w:rsidR="003804BC" w:rsidP="00DB4136" w:rsidRDefault="003804BC">
            <w:pPr>
              <w:keepNext/>
              <w:keepLines/>
              <w:snapToGrid w:val="0"/>
              <w:spacing w:before="0" w:after="0"/>
              <w:jc w:val="center"/>
              <w:rPr>
                <w:rFonts w:ascii="Arial" w:hAnsi="Arial" w:cs="Arial"/>
                <w:color w:val="000000"/>
                <w:sz w:val="18"/>
                <w:szCs w:val="18"/>
              </w:rPr>
            </w:pPr>
            <w:r w:rsidRPr="00DB4136">
              <w:rPr>
                <w:rFonts w:ascii="Arial" w:hAnsi="Arial" w:cs="Arial"/>
                <w:color w:val="000000"/>
                <w:sz w:val="18"/>
                <w:szCs w:val="18"/>
              </w:rPr>
              <w:t>49,940</w:t>
            </w:r>
          </w:p>
        </w:tc>
      </w:tr>
      <w:tr w:rsidRPr="00DB4136" w:rsidR="003804BC" w:rsidTr="00F07DCE">
        <w:trPr>
          <w:trHeight w:val="536"/>
          <w:tblCellSpacing w:w="0" w:type="dxa"/>
          <w:jc w:val="center"/>
        </w:trPr>
        <w:tc>
          <w:tcPr>
            <w:tcW w:w="6386" w:type="dxa"/>
            <w:gridSpan w:val="3"/>
            <w:tcBorders>
              <w:top w:val="outset" w:color="auto" w:sz="6" w:space="0"/>
              <w:left w:val="single" w:color="auto" w:sz="4" w:space="0"/>
              <w:bottom w:val="single" w:color="auto" w:sz="4" w:space="0"/>
              <w:right w:val="single" w:color="auto" w:sz="4" w:space="0"/>
            </w:tcBorders>
            <w:vAlign w:val="center"/>
            <w:hideMark/>
          </w:tcPr>
          <w:p w:rsidRPr="00DB4136" w:rsidR="003804BC" w:rsidP="00DB4136" w:rsidRDefault="003804BC">
            <w:pPr>
              <w:keepNext/>
              <w:keepLines/>
              <w:snapToGrid w:val="0"/>
              <w:spacing w:before="0" w:after="0"/>
              <w:ind w:left="0"/>
              <w:jc w:val="left"/>
              <w:rPr>
                <w:rFonts w:ascii="Arial" w:hAnsi="Arial" w:cs="Arial"/>
                <w:color w:val="000000"/>
                <w:sz w:val="18"/>
                <w:szCs w:val="18"/>
              </w:rPr>
            </w:pPr>
            <w:r w:rsidRPr="00DB4136">
              <w:rPr>
                <w:rFonts w:ascii="Arial" w:hAnsi="Arial" w:cs="Arial"/>
                <w:color w:val="000000"/>
                <w:sz w:val="18"/>
                <w:szCs w:val="18"/>
              </w:rPr>
              <w:t>For families/households with more than 8 persons:</w:t>
            </w:r>
          </w:p>
          <w:p w:rsidRPr="00DB4136" w:rsidR="003804BC" w:rsidP="00CF7963" w:rsidRDefault="003804BC">
            <w:pPr>
              <w:keepNext/>
              <w:keepLines/>
              <w:numPr>
                <w:ilvl w:val="0"/>
                <w:numId w:val="56"/>
              </w:numPr>
              <w:snapToGrid w:val="0"/>
              <w:spacing w:before="0" w:after="0"/>
              <w:ind w:left="402" w:hanging="180"/>
              <w:jc w:val="left"/>
              <w:rPr>
                <w:rFonts w:ascii="Arial" w:hAnsi="Arial" w:cs="Arial"/>
                <w:color w:val="000000"/>
                <w:sz w:val="18"/>
                <w:szCs w:val="18"/>
              </w:rPr>
            </w:pPr>
            <w:r w:rsidRPr="00DB4136">
              <w:rPr>
                <w:rFonts w:ascii="Arial" w:hAnsi="Arial" w:cs="Arial"/>
                <w:color w:val="000000"/>
                <w:sz w:val="18"/>
                <w:szCs w:val="18"/>
              </w:rPr>
              <w:t xml:space="preserve">add $4,420 for each additional person for the 48 </w:t>
            </w:r>
            <w:r w:rsidRPr="00DB4136" w:rsidR="00F07DCE">
              <w:rPr>
                <w:rFonts w:ascii="Arial" w:hAnsi="Arial" w:cs="Arial"/>
                <w:color w:val="000000"/>
                <w:sz w:val="18"/>
                <w:szCs w:val="18"/>
              </w:rPr>
              <w:t>contiguous</w:t>
            </w:r>
            <w:r w:rsidRPr="00DB4136">
              <w:rPr>
                <w:rFonts w:ascii="Arial" w:hAnsi="Arial" w:cs="Arial"/>
                <w:color w:val="000000"/>
                <w:sz w:val="18"/>
                <w:szCs w:val="18"/>
              </w:rPr>
              <w:t xml:space="preserve"> states and the District of Columbia</w:t>
            </w:r>
          </w:p>
          <w:p w:rsidRPr="00DB4136" w:rsidR="003804BC" w:rsidP="00CF7963" w:rsidRDefault="003804BC">
            <w:pPr>
              <w:keepNext/>
              <w:keepLines/>
              <w:numPr>
                <w:ilvl w:val="0"/>
                <w:numId w:val="56"/>
              </w:numPr>
              <w:snapToGrid w:val="0"/>
              <w:spacing w:before="0" w:after="0"/>
              <w:ind w:left="402" w:hanging="180"/>
              <w:jc w:val="left"/>
              <w:rPr>
                <w:rFonts w:ascii="Arial" w:hAnsi="Arial" w:cs="Arial"/>
                <w:color w:val="000000"/>
                <w:sz w:val="18"/>
                <w:szCs w:val="18"/>
              </w:rPr>
            </w:pPr>
            <w:r w:rsidRPr="00DB4136">
              <w:rPr>
                <w:rFonts w:ascii="Arial" w:hAnsi="Arial" w:cs="Arial"/>
                <w:color w:val="000000"/>
                <w:sz w:val="18"/>
                <w:szCs w:val="18"/>
              </w:rPr>
              <w:t>add $5,080 for each additional person for Hawaii.</w:t>
            </w:r>
          </w:p>
        </w:tc>
      </w:tr>
    </w:tbl>
    <w:p w:rsidRPr="00DB4136" w:rsidR="00F07DCE" w:rsidP="00DB4136" w:rsidRDefault="00F07DCE">
      <w:pPr>
        <w:pStyle w:val="Q1-FirstLevelQuestion"/>
        <w:keepNext/>
        <w:keepLines/>
        <w:snapToGrid w:val="0"/>
        <w:spacing w:line="240" w:lineRule="auto"/>
        <w:rPr>
          <w:rFonts w:cs="Arial"/>
          <w:b/>
          <w:bCs/>
          <w:color w:val="000000"/>
          <w:szCs w:val="18"/>
        </w:rPr>
      </w:pPr>
      <w:r w:rsidRPr="00DB4136">
        <w:rPr>
          <w:rFonts w:cs="Arial"/>
          <w:b/>
          <w:bCs/>
          <w:color w:val="000000"/>
          <w:szCs w:val="18"/>
        </w:rPr>
        <w:tab/>
      </w:r>
      <w:r w:rsidRPr="00DB4136">
        <w:rPr>
          <w:rFonts w:cs="Arial"/>
          <w:b/>
          <w:bCs/>
          <w:color w:val="000000"/>
          <w:szCs w:val="18"/>
        </w:rPr>
        <w:tab/>
      </w:r>
    </w:p>
    <w:p w:rsidRPr="00DB4136" w:rsidR="003804BC" w:rsidP="00DB4136" w:rsidRDefault="00F07DCE">
      <w:pPr>
        <w:pStyle w:val="Q1-FirstLevelQuestion"/>
        <w:keepNext/>
        <w:keepLines/>
        <w:snapToGrid w:val="0"/>
        <w:spacing w:line="240" w:lineRule="auto"/>
        <w:rPr>
          <w:rFonts w:cs="Arial"/>
          <w:color w:val="000000"/>
          <w:szCs w:val="18"/>
        </w:rPr>
      </w:pPr>
      <w:r w:rsidRPr="00DB4136">
        <w:rPr>
          <w:rFonts w:cs="Arial"/>
          <w:b/>
          <w:bCs/>
          <w:color w:val="000000"/>
          <w:szCs w:val="18"/>
        </w:rPr>
        <w:tab/>
      </w:r>
      <w:r w:rsidRPr="00DB4136">
        <w:rPr>
          <w:rFonts w:cs="Arial"/>
          <w:b/>
          <w:bCs/>
          <w:color w:val="000000"/>
          <w:szCs w:val="18"/>
        </w:rPr>
        <w:tab/>
      </w:r>
      <w:r w:rsidRPr="00DB4136" w:rsidR="003804BC">
        <w:rPr>
          <w:rFonts w:cs="Arial"/>
          <w:b/>
          <w:bCs/>
          <w:color w:val="000000"/>
          <w:szCs w:val="18"/>
        </w:rPr>
        <w:t>SOURCE:</w:t>
      </w:r>
      <w:r w:rsidRPr="00DB4136" w:rsidR="003804BC">
        <w:rPr>
          <w:rFonts w:cs="Arial"/>
          <w:color w:val="000000"/>
          <w:szCs w:val="18"/>
        </w:rPr>
        <w:t xml:space="preserve">  </w:t>
      </w:r>
      <w:r w:rsidRPr="00DB4136" w:rsidR="003804BC">
        <w:rPr>
          <w:rFonts w:cs="Arial"/>
          <w:i/>
          <w:iCs/>
          <w:color w:val="000000"/>
          <w:szCs w:val="18"/>
        </w:rPr>
        <w:t>Federal Register No. 84FR1167, February 1,2019, pp. 1167-1168</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tabs>
          <w:tab w:val="clear" w:pos="1152"/>
        </w:tabs>
        <w:snapToGrid w:val="0"/>
        <w:spacing w:line="240" w:lineRule="auto"/>
        <w:ind w:firstLine="0"/>
        <w:rPr>
          <w:rFonts w:cs="Arial"/>
          <w:szCs w:val="18"/>
        </w:rPr>
      </w:pPr>
      <w:r w:rsidRPr="00DB4136">
        <w:rPr>
          <w:rFonts w:cs="Arial"/>
          <w:szCs w:val="18"/>
        </w:rPr>
        <w:t>INTERVIEWER INSTRUCTIONS:  IF INCOME EQUAL TO {DISPLAY EXACT THRESHOLD DOLLAR AMOUNT FOR # OF PEOPLE LIVING IN HOUSEHOLD}, CODE 'LESS'.</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MORE</w:t>
      </w:r>
      <w:r w:rsidRPr="00DB4136">
        <w:rPr>
          <w:rFonts w:cs="Arial"/>
          <w:szCs w:val="18"/>
        </w:rPr>
        <w:tab/>
      </w:r>
      <w:r w:rsidRPr="00DB4136">
        <w:rPr>
          <w:rFonts w:cs="Arial"/>
          <w:szCs w:val="18"/>
        </w:rPr>
        <w:tab/>
        <w:t>1</w:t>
      </w:r>
      <w:r w:rsidRPr="00DB4136">
        <w:rPr>
          <w:rFonts w:cs="Arial"/>
          <w:szCs w:val="18"/>
        </w:rPr>
        <w:tab/>
        <w:t>(BOX 12)</w:t>
      </w:r>
    </w:p>
    <w:p w:rsidRPr="00DB4136" w:rsidR="003804BC" w:rsidP="00DB4136" w:rsidRDefault="003804BC">
      <w:pPr>
        <w:pStyle w:val="A5-2ndLeader"/>
        <w:keepNext/>
        <w:keepLines/>
        <w:snapToGrid w:val="0"/>
        <w:spacing w:line="240" w:lineRule="auto"/>
        <w:ind w:right="-576"/>
        <w:rPr>
          <w:rFonts w:cs="Arial"/>
          <w:szCs w:val="18"/>
        </w:rPr>
      </w:pPr>
      <w:r w:rsidRPr="00DB4136">
        <w:rPr>
          <w:rFonts w:cs="Arial"/>
          <w:szCs w:val="18"/>
        </w:rPr>
        <w:t>LESS</w:t>
      </w:r>
      <w:r w:rsidRPr="00DB4136">
        <w:rPr>
          <w:rFonts w:cs="Arial"/>
          <w:szCs w:val="18"/>
        </w:rPr>
        <w:tab/>
      </w:r>
      <w:r w:rsidRPr="00DB4136">
        <w:rPr>
          <w:rFonts w:cs="Arial"/>
          <w:szCs w:val="18"/>
        </w:rPr>
        <w:tab/>
        <w:t>2</w:t>
      </w:r>
      <w:r w:rsidRPr="00DB4136">
        <w:rPr>
          <w:rFonts w:cs="Arial"/>
          <w:szCs w:val="18"/>
        </w:rPr>
        <w:tab/>
        <w:t>(BOX 12)</w:t>
      </w:r>
    </w:p>
    <w:p w:rsidRPr="00DB4136" w:rsidR="003804BC" w:rsidP="00DB4136" w:rsidRDefault="003804BC">
      <w:pPr>
        <w:pStyle w:val="A5-2ndLeader"/>
        <w:keepNext/>
        <w:keepLines/>
        <w:snapToGrid w:val="0"/>
        <w:spacing w:line="240" w:lineRule="auto"/>
        <w:ind w:right="-576"/>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keepLines/>
        <w:snapToGrid w:val="0"/>
        <w:spacing w:line="240" w:lineRule="auto"/>
        <w:ind w:right="-576"/>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snapToGrid w:val="0"/>
        <w:spacing w:line="240" w:lineRule="auto"/>
        <w:rPr>
          <w:rFonts w:cs="Arial"/>
          <w:szCs w:val="18"/>
        </w:rPr>
      </w:pPr>
    </w:p>
    <w:p w:rsidRPr="00DB4136" w:rsidR="00F07DCE" w:rsidP="00DB4136" w:rsidRDefault="00F07DCE">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10</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SCQ.345: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w:t>
      </w:r>
      <w:r w:rsidRPr="00DB4136">
        <w:rPr>
          <w:rFonts w:cs="Arial"/>
          <w:b/>
          <w:szCs w:val="18"/>
        </w:rPr>
        <w:t>ANY</w:t>
      </w:r>
      <w:r w:rsidRPr="00DB4136">
        <w:rPr>
          <w:rFonts w:cs="Arial"/>
          <w:szCs w:val="18"/>
        </w:rPr>
        <w:t xml:space="preserve"> CHILDREN IN HOUSEHOLD &lt;6 YEARS OLD, CONTINUE;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GO TO BOX 12.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tabs>
          <w:tab w:val="left" w:pos="1728"/>
        </w:tabs>
        <w:snapToGrid w:val="0"/>
        <w:spacing w:line="240" w:lineRule="auto"/>
        <w:ind w:left="1728" w:hanging="1728"/>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11</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SCQ.347:</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w:t>
      </w:r>
      <w:r w:rsidRPr="00DB4136">
        <w:rPr>
          <w:rFonts w:cs="Arial"/>
          <w:b/>
          <w:szCs w:val="18"/>
        </w:rPr>
        <w:t>ANY</w:t>
      </w:r>
      <w:r w:rsidRPr="00DB4136">
        <w:rPr>
          <w:rFonts w:cs="Arial"/>
          <w:szCs w:val="18"/>
        </w:rPr>
        <w:t xml:space="preserve"> MALES IN HOUSEHOLD </w:t>
      </w:r>
      <w:r w:rsidRPr="00DB4136">
        <w:rPr>
          <w:rFonts w:cs="Arial"/>
          <w:szCs w:val="18"/>
          <w:u w:val="single"/>
        </w:rPr>
        <w:t>&gt;</w:t>
      </w:r>
      <w:r w:rsidRPr="00DB4136">
        <w:rPr>
          <w:rFonts w:cs="Arial"/>
          <w:szCs w:val="18"/>
        </w:rPr>
        <w:t>18, GO TO BOX 12;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TREAT HOUSEHOLD AS LOW INCOME FOR PURPOSES OF SAMPLING.</w:t>
      </w:r>
    </w:p>
    <w:p w:rsidRPr="00DB4136" w:rsidR="003804BC" w:rsidP="00DB4136" w:rsidRDefault="003804BC">
      <w:pPr>
        <w:pStyle w:val="Q1-FirstLevelQuestion"/>
        <w:tabs>
          <w:tab w:val="left" w:pos="1728"/>
        </w:tabs>
        <w:snapToGrid w:val="0"/>
        <w:spacing w:line="240" w:lineRule="auto"/>
        <w:ind w:left="1728" w:hanging="1728"/>
        <w:rPr>
          <w:rFonts w:cs="Arial"/>
          <w:szCs w:val="18"/>
        </w:rPr>
      </w:pPr>
    </w:p>
    <w:p w:rsidRPr="00DB4136" w:rsidR="003804BC" w:rsidP="00DB4136" w:rsidRDefault="003804BC">
      <w:pPr>
        <w:pStyle w:val="Q1-FirstLevelQuestion"/>
        <w:tabs>
          <w:tab w:val="left" w:pos="1728"/>
        </w:tabs>
        <w:snapToGrid w:val="0"/>
        <w:spacing w:line="240" w:lineRule="auto"/>
        <w:ind w:left="1728" w:hanging="1728"/>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12</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SCQ.355: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w:t>
      </w:r>
      <w:r w:rsidRPr="00DB4136">
        <w:rPr>
          <w:rFonts w:cs="Arial"/>
          <w:b/>
          <w:szCs w:val="18"/>
        </w:rPr>
        <w:t>ANY</w:t>
      </w:r>
      <w:r w:rsidRPr="00DB4136">
        <w:rPr>
          <w:rFonts w:cs="Arial"/>
          <w:szCs w:val="18"/>
        </w:rPr>
        <w:t xml:space="preserve"> INDIVIDUAL MEETS THE SPECIFIED SAMPLING CRITERIA BASED ON GENDER, ETHNICITY, RACE, AGE; OR INCOME LEVEL</w:t>
      </w:r>
      <w:r w:rsidRPr="00DB4136">
        <w:rPr>
          <w:rFonts w:cs="Arial"/>
          <w:b/>
          <w:szCs w:val="18"/>
        </w:rPr>
        <w:t xml:space="preserve"> AND</w:t>
      </w:r>
      <w:r w:rsidRPr="00DB4136">
        <w:rPr>
          <w:rFonts w:cs="Arial"/>
          <w:szCs w:val="18"/>
        </w:rPr>
        <w:t xml:space="preserve"> IS </w:t>
      </w:r>
      <w:r w:rsidRPr="00DB4136">
        <w:rPr>
          <w:rFonts w:cs="Arial"/>
          <w:b/>
          <w:szCs w:val="18"/>
        </w:rPr>
        <w:t>NOT</w:t>
      </w:r>
      <w:r w:rsidRPr="00DB4136">
        <w:rPr>
          <w:rFonts w:cs="Arial"/>
          <w:szCs w:val="18"/>
        </w:rPr>
        <w:t xml:space="preserve"> ON ACTIVE MILITARY STATUS, GO TO SCQ.370;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SAMPLING FOR ALL INDIVIDUALS IS INCONCLUSIVE DUE TO CONFIRMED MISSING DATA (DK/RF) IN THE CRITICAL SAMPLING VARIABLES, GO TO SCQ.500, THEN TERMINATE THE SCREENER WITH AN ASSIGNED STATUS OF “INCOMPLETE”;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GO TO SCQ.500.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SCQ.370</w:t>
      </w:r>
      <w:r w:rsidRPr="00DB4136">
        <w:rPr>
          <w:rFonts w:cs="Arial"/>
          <w:szCs w:val="18"/>
        </w:rPr>
        <w:tab/>
        <w:t>THIS HOUSEHOLD HAS ELIGIBLE SURVEY PARTICIPANTS.</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THE ELIGIBLE PERSON(S) SAMPLED IN THIS HOUSEHOLD ARE: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2-SecondLevelQuestion"/>
        <w:snapToGrid w:val="0"/>
        <w:spacing w:line="240" w:lineRule="auto"/>
      </w:pPr>
      <w:r w:rsidRPr="00DB4136">
        <w:tab/>
        <w:t>{UNIQUE NAMES, GENDERS, ETHNICITIES RACES, AGES OF SAMPLED PERSONS}</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SINCE THE SAMPLING ALGORITHM HAS BEEN RUN FOR THE LAST TIME, BACK-UP IS NOT ALLOWED AFTER THIS SCREEN.</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SCQ.420</w:t>
      </w:r>
      <w:r w:rsidRPr="00DB4136">
        <w:rPr>
          <w:rFonts w:cs="Arial"/>
          <w:szCs w:val="18"/>
        </w:rPr>
        <w:tab/>
        <w:t>Is {REFERENCE PERSON}’s mailing address the same as {his/her} street address?</w:t>
      </w:r>
    </w:p>
    <w:p w:rsidRPr="00DB4136" w:rsidR="003804BC" w:rsidP="00DB4136" w:rsidRDefault="003804BC">
      <w:pPr>
        <w:pStyle w:val="Q1-FirstLevelQuestion"/>
        <w:snapToGrid w:val="0"/>
        <w:spacing w:line="240" w:lineRule="auto"/>
        <w:rPr>
          <w:rFonts w:cs="Arial"/>
          <w:szCs w:val="18"/>
        </w:rPr>
      </w:pPr>
      <w:r w:rsidRPr="00DB4136">
        <w:rPr>
          <w:rFonts w:cs="Arial"/>
          <w:szCs w:val="18"/>
        </w:rPr>
        <w:t>SFQ.220</w:t>
      </w:r>
    </w:p>
    <w:p w:rsidRPr="00DB4136" w:rsidR="003804BC" w:rsidP="00DB4136" w:rsidRDefault="003804BC">
      <w:pPr>
        <w:pStyle w:val="A5-2ndLeader"/>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t>(SCQ.500)</w:t>
      </w:r>
    </w:p>
    <w:p w:rsidRPr="00DB4136" w:rsidR="003804BC" w:rsidP="00DB4136" w:rsidRDefault="003804BC">
      <w:pPr>
        <w:pStyle w:val="A5-2ndLeader"/>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(SCQ.425)</w:t>
      </w:r>
    </w:p>
    <w:p w:rsidRPr="00DB4136" w:rsidR="003804BC" w:rsidP="00DB4136" w:rsidRDefault="003804BC">
      <w:pPr>
        <w:pStyle w:val="A5-2ndLeader"/>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(SCQ.500)</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szCs w:val="18"/>
        </w:rPr>
        <w:tab/>
        <w:t>(SCQ.500)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br w:type="page"/>
        <w:t>SCQ.425</w:t>
      </w:r>
      <w:r w:rsidRPr="00DB4136">
        <w:rPr>
          <w:rFonts w:cs="Arial"/>
          <w:szCs w:val="18"/>
        </w:rPr>
        <w:tab/>
        <w:t>Please give me {REFERENCE PERSON}'s complete mailing address.</w:t>
      </w:r>
    </w:p>
    <w:p w:rsidRPr="00DB4136" w:rsidR="003804BC" w:rsidP="00DB4136" w:rsidRDefault="003804BC">
      <w:pPr>
        <w:pStyle w:val="Q1-FirstLevelQuestion"/>
        <w:snapToGrid w:val="0"/>
        <w:spacing w:line="240" w:lineRule="auto"/>
        <w:rPr>
          <w:rFonts w:cs="Arial"/>
          <w:szCs w:val="18"/>
        </w:rPr>
      </w:pPr>
      <w:r w:rsidRPr="00DB4136">
        <w:rPr>
          <w:rFonts w:cs="Arial"/>
          <w:szCs w:val="18"/>
        </w:rPr>
        <w:t>SFQ.225</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HARD EDIT: IF “PO BOX” OR “P.O. BOX” IS ENTERED IN THE ADDITIONAL ADDRESS LINE, STREET #, OR STREET NAME FIELDS, DISPLAY “DO NOT ENTER P.O. BOX INFORMATION IN THIS FIELD. DELETE P.O. BOX FROM FIELD AND SELECT “PO BOX” FROM THE UNIT/APT/BLDG DROP DOWN MENU. ENTER THE P.O. BOX NUMBER IN THE UNIT # FIELD.”</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HARD EDIT: IF “PO BOX” IS SELECTED FROM THE UNIT/APT/BLDG DROP DOWN MENU AND TEXT IS ENTERED IN THE ADDITIONAL ADDRESS LINE, STREET #, OR STREET NAME FIELDS, OR AN ITEM IS SELECTED FROM DIR PRE, ST/RD/AVE OR DIR POST DROP DOWN MENUS, DISPLAY, “DO NOT INCLUDE STREET ADDRESS INFORMATION WHEN SELECTING PO BOX AS THE MAILING ADDRESS. DELETE ALL STREET ADDRESS INFORMATION OR REMOVE P.O. BOX INFORMATION TO CONTINUE. IF THE ADDRESS IS A BOX OTHER THAN A P.O. BOX, SELECT “BOX” FROM THE DROP DOWN MENU.”</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 {DIRECTION} {STREET NAME} {STREET/ROAD/AVENUE} {DIRECTION} {#}</w:t>
      </w:r>
    </w:p>
    <w:p w:rsidRPr="00DB4136" w:rsidR="003804BC" w:rsidP="00DB4136" w:rsidRDefault="003804BC">
      <w:pPr>
        <w:pStyle w:val="SL-FlLftSgl"/>
        <w:snapToGrid w:val="0"/>
        <w:spacing w:line="240" w:lineRule="auto"/>
        <w:ind w:left="1152"/>
        <w:rPr>
          <w:rFonts w:cs="Arial"/>
          <w:szCs w:val="18"/>
        </w:rPr>
      </w:pPr>
      <w:r w:rsidRPr="00DB4136">
        <w:rPr>
          <w:rFonts w:cs="Arial"/>
          <w:szCs w:val="18"/>
        </w:rPr>
        <w:t>{PO BOX} {RURAL ROUTE #} {RURAL ROUTE BOX} {CITY} {STATE} { ZIP}</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DISPLAY THE COMPLETE ADDRESS OF THE HOUSEHOLD AS COLLECTED IN SCQ070 OR SCQ080 AND ALLOW UPDATES IN ALL FIELDS.  IF UPDATES ARE MADE, STORE THIS ADDRESS AS THE MAILING ADDRESS.  IF NO UPDATES ARE MADE, RESET SCQ.420 TO “NO” AND CONTINUE TO SCQ.500.</w:t>
      </w:r>
    </w:p>
    <w:p w:rsidRPr="00DB4136" w:rsidR="003804BC" w:rsidP="00DB4136" w:rsidRDefault="003804BC">
      <w:pPr>
        <w:pStyle w:val="SL-FlLftSgl"/>
        <w:snapToGrid w:val="0"/>
        <w:spacing w:line="240" w:lineRule="auto"/>
        <w:ind w:left="1152"/>
        <w:rPr>
          <w:rFonts w:cs="Arial"/>
          <w:szCs w:val="18"/>
        </w:rPr>
      </w:pPr>
    </w:p>
    <w:p w:rsidRPr="00DB4136" w:rsidR="00F07DCE" w:rsidP="00DB4136" w:rsidRDefault="00F07DCE">
      <w:pPr>
        <w:pStyle w:val="SL-FlLftSgl"/>
        <w:snapToGrid w:val="0"/>
        <w:spacing w:line="240" w:lineRule="auto"/>
        <w:ind w:left="1152"/>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SCQ.500</w:t>
      </w:r>
      <w:r w:rsidRPr="00DB4136">
        <w:rPr>
          <w:rFonts w:cs="Arial"/>
          <w:szCs w:val="18"/>
        </w:rPr>
        <w:tab/>
        <w:t>Other than me (or my colleague) talking to you about the survey, have you ever heard about the National Health and Nutrition Examination Survey?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INTERVIEWER: READ ‘OR MY COLLEAGUE’ IF ANOTHER INTERVIEWER HAS VISITED THE HOUSE.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t xml:space="preserve">(SCQ.510) </w:t>
      </w:r>
    </w:p>
    <w:p w:rsidRPr="00DB4136" w:rsidR="003804BC" w:rsidP="00DB4136" w:rsidRDefault="003804BC">
      <w:pPr>
        <w:pStyle w:val="A5-2ndLeader"/>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 xml:space="preserve">(SCQ.520* or SCQ.430) </w:t>
      </w:r>
    </w:p>
    <w:p w:rsidRPr="00DB4136" w:rsidR="003804BC" w:rsidP="00DB4136" w:rsidRDefault="003804BC">
      <w:pPr>
        <w:pStyle w:val="A5-2ndLeader"/>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 xml:space="preserve">(SCQ.520* or SCQ.430) </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szCs w:val="18"/>
        </w:rPr>
        <w:tab/>
        <w:t xml:space="preserve">(SCQ.520* or SCQ.430)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F07DCE">
      <w:pPr>
        <w:pStyle w:val="Q1-FirstLevelQuestion"/>
        <w:snapToGrid w:val="0"/>
        <w:spacing w:line="240" w:lineRule="auto"/>
        <w:rPr>
          <w:rFonts w:cs="Arial"/>
          <w:szCs w:val="18"/>
        </w:rPr>
      </w:pPr>
      <w:r w:rsidRPr="00DB4136">
        <w:rPr>
          <w:rFonts w:cs="Arial"/>
          <w:szCs w:val="18"/>
        </w:rPr>
        <w:tab/>
      </w:r>
      <w:r w:rsidRPr="00DB4136" w:rsidR="003804BC">
        <w:rPr>
          <w:rFonts w:cs="Arial"/>
          <w:szCs w:val="18"/>
        </w:rPr>
        <w:t>CAPI INSTRUCTION:</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DISPLAY QUESTION FOR 2019 AND/OR IF SOCIAL MEDIA PILOT ACTIVE IN STAND.</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SKIP TO SCQ.520 IF SOCIAL MEDIA PILOT IS ACTIVE IN STAND. OTHERWISE SKIP TO SCQ.430.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SCQ.510</w:t>
      </w:r>
      <w:r w:rsidRPr="00DB4136">
        <w:rPr>
          <w:rFonts w:cs="Arial"/>
          <w:szCs w:val="18"/>
        </w:rPr>
        <w:tab/>
        <w:t>From where did you hear about the survey?</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ind w:left="0" w:firstLine="0"/>
        <w:rPr>
          <w:rFonts w:cs="Arial"/>
          <w:szCs w:val="18"/>
        </w:rPr>
      </w:pPr>
      <w:r w:rsidRPr="00DB4136">
        <w:rPr>
          <w:rFonts w:cs="Arial"/>
          <w:szCs w:val="18"/>
        </w:rPr>
        <w:tab/>
        <w:t xml:space="preserve">CODE ALL THAT APPLY </w:t>
      </w:r>
    </w:p>
    <w:p w:rsidRPr="00DB4136" w:rsidR="003804BC" w:rsidP="00DB4136" w:rsidRDefault="003804BC">
      <w:pPr>
        <w:pStyle w:val="Q1-FirstLevelQuestion"/>
        <w:keepNext/>
        <w:keepLines/>
        <w:snapToGrid w:val="0"/>
        <w:spacing w:line="240" w:lineRule="auto"/>
        <w:ind w:left="0" w:firstLine="0"/>
        <w:rPr>
          <w:rFonts w:cs="Arial"/>
          <w:szCs w:val="18"/>
        </w:rPr>
      </w:pPr>
      <w:r w:rsidRPr="00DB4136">
        <w:rPr>
          <w:rFonts w:cs="Arial"/>
          <w:szCs w:val="18"/>
        </w:rPr>
        <w:tab/>
        <w:t xml:space="preserve">HAND CARD #3 </w:t>
      </w:r>
    </w:p>
    <w:p w:rsidRPr="00DB4136" w:rsidR="003804BC" w:rsidP="00DB4136" w:rsidRDefault="003804BC">
      <w:pPr>
        <w:pStyle w:val="Q1-FirstLevelQuestion"/>
        <w:keepNext/>
        <w:keepLines/>
        <w:snapToGrid w:val="0"/>
        <w:spacing w:line="240" w:lineRule="auto"/>
        <w:ind w:left="0" w:firstLine="0"/>
        <w:rPr>
          <w:rFonts w:cs="Arial"/>
          <w:szCs w:val="18"/>
        </w:rPr>
      </w:pPr>
    </w:p>
    <w:p w:rsidRPr="00DB4136" w:rsidR="003804BC" w:rsidP="00DB4136" w:rsidRDefault="003804BC">
      <w:pPr>
        <w:pStyle w:val="A5-2ndLeader"/>
        <w:keepNext/>
        <w:keepLines/>
        <w:snapToGrid w:val="0"/>
        <w:spacing w:line="240" w:lineRule="auto"/>
        <w:rPr>
          <w:rFonts w:cs="Arial"/>
          <w:caps/>
          <w:szCs w:val="18"/>
        </w:rPr>
      </w:pPr>
      <w:r w:rsidRPr="00DB4136">
        <w:rPr>
          <w:rFonts w:cs="Arial"/>
          <w:caps/>
          <w:szCs w:val="18"/>
        </w:rPr>
        <w:t>TV</w:t>
      </w:r>
      <w:r w:rsidRPr="00DB4136">
        <w:rPr>
          <w:rFonts w:cs="Arial"/>
          <w:caps/>
          <w:szCs w:val="18"/>
        </w:rPr>
        <w:tab/>
      </w:r>
      <w:r w:rsidRPr="00DB4136">
        <w:rPr>
          <w:rFonts w:cs="Arial"/>
          <w:caps/>
          <w:szCs w:val="18"/>
        </w:rPr>
        <w:tab/>
        <w:t>1</w:t>
      </w:r>
    </w:p>
    <w:p w:rsidRPr="00DB4136" w:rsidR="003804BC" w:rsidP="00DB4136" w:rsidRDefault="003804BC">
      <w:pPr>
        <w:pStyle w:val="A5-2ndLeader"/>
        <w:keepNext/>
        <w:keepLines/>
        <w:snapToGrid w:val="0"/>
        <w:spacing w:line="240" w:lineRule="auto"/>
        <w:rPr>
          <w:rFonts w:cs="Arial"/>
          <w:caps/>
          <w:szCs w:val="18"/>
        </w:rPr>
      </w:pPr>
      <w:r w:rsidRPr="00DB4136">
        <w:rPr>
          <w:rFonts w:cs="Arial"/>
          <w:caps/>
          <w:szCs w:val="18"/>
        </w:rPr>
        <w:t>Radio</w:t>
      </w:r>
      <w:r w:rsidRPr="00DB4136">
        <w:rPr>
          <w:rFonts w:cs="Arial"/>
          <w:caps/>
          <w:szCs w:val="18"/>
        </w:rPr>
        <w:tab/>
      </w:r>
      <w:r w:rsidRPr="00DB4136">
        <w:rPr>
          <w:rFonts w:cs="Arial"/>
          <w:caps/>
          <w:szCs w:val="18"/>
        </w:rPr>
        <w:tab/>
        <w:t>2</w:t>
      </w:r>
    </w:p>
    <w:p w:rsidRPr="00DB4136" w:rsidR="003804BC" w:rsidP="00DB4136" w:rsidRDefault="003804BC">
      <w:pPr>
        <w:pStyle w:val="A5-2ndLeader"/>
        <w:keepNext/>
        <w:keepLines/>
        <w:snapToGrid w:val="0"/>
        <w:spacing w:line="240" w:lineRule="auto"/>
        <w:rPr>
          <w:rFonts w:cs="Arial"/>
          <w:caps/>
          <w:szCs w:val="18"/>
        </w:rPr>
      </w:pPr>
      <w:r w:rsidRPr="00DB4136">
        <w:rPr>
          <w:rFonts w:cs="Arial"/>
          <w:caps/>
          <w:szCs w:val="18"/>
        </w:rPr>
        <w:t>Newspaper (Print or online)</w:t>
      </w:r>
      <w:r w:rsidRPr="00DB4136">
        <w:rPr>
          <w:rFonts w:cs="Arial"/>
          <w:caps/>
          <w:szCs w:val="18"/>
        </w:rPr>
        <w:tab/>
      </w:r>
      <w:r w:rsidRPr="00DB4136">
        <w:rPr>
          <w:rFonts w:cs="Arial"/>
          <w:caps/>
          <w:szCs w:val="18"/>
        </w:rPr>
        <w:tab/>
        <w:t>3</w:t>
      </w:r>
    </w:p>
    <w:p w:rsidRPr="00DB4136" w:rsidR="003804BC" w:rsidP="00DB4136" w:rsidRDefault="003804BC">
      <w:pPr>
        <w:pStyle w:val="A5-2ndLeader"/>
        <w:keepNext/>
        <w:keepLines/>
        <w:snapToGrid w:val="0"/>
        <w:spacing w:line="240" w:lineRule="auto"/>
        <w:rPr>
          <w:rFonts w:cs="Arial"/>
          <w:caps/>
          <w:szCs w:val="18"/>
        </w:rPr>
      </w:pPr>
      <w:r w:rsidRPr="00DB4136">
        <w:rPr>
          <w:rFonts w:cs="Arial"/>
          <w:caps/>
          <w:szCs w:val="18"/>
        </w:rPr>
        <w:t>Social media</w:t>
      </w:r>
      <w:r w:rsidRPr="00DB4136">
        <w:rPr>
          <w:rFonts w:cs="Arial"/>
          <w:caps/>
          <w:szCs w:val="18"/>
        </w:rPr>
        <w:tab/>
      </w:r>
      <w:r w:rsidRPr="00DB4136">
        <w:rPr>
          <w:rFonts w:cs="Arial"/>
          <w:caps/>
          <w:szCs w:val="18"/>
        </w:rPr>
        <w:tab/>
        <w:t>4</w:t>
      </w:r>
    </w:p>
    <w:p w:rsidRPr="00DB4136" w:rsidR="003804BC" w:rsidP="00DB4136" w:rsidRDefault="003804BC">
      <w:pPr>
        <w:pStyle w:val="A5-2ndLeader"/>
        <w:keepNext/>
        <w:keepLines/>
        <w:snapToGrid w:val="0"/>
        <w:spacing w:line="240" w:lineRule="auto"/>
        <w:rPr>
          <w:rFonts w:cs="Arial"/>
          <w:caps/>
          <w:szCs w:val="18"/>
        </w:rPr>
      </w:pPr>
      <w:r w:rsidRPr="00DB4136">
        <w:rPr>
          <w:rFonts w:cs="Arial"/>
          <w:caps/>
          <w:szCs w:val="18"/>
        </w:rPr>
        <w:t>Other website</w:t>
      </w:r>
      <w:r w:rsidRPr="00DB4136">
        <w:rPr>
          <w:rFonts w:cs="Arial"/>
          <w:caps/>
          <w:szCs w:val="18"/>
        </w:rPr>
        <w:tab/>
      </w:r>
      <w:r w:rsidRPr="00DB4136">
        <w:rPr>
          <w:rFonts w:cs="Arial"/>
          <w:caps/>
          <w:szCs w:val="18"/>
        </w:rPr>
        <w:tab/>
        <w:t>5</w:t>
      </w:r>
    </w:p>
    <w:p w:rsidRPr="00DB4136" w:rsidR="003804BC" w:rsidP="00DB4136" w:rsidRDefault="003804BC">
      <w:pPr>
        <w:pStyle w:val="A5-2ndLeader"/>
        <w:keepNext/>
        <w:keepLines/>
        <w:snapToGrid w:val="0"/>
        <w:spacing w:line="240" w:lineRule="auto"/>
        <w:rPr>
          <w:rFonts w:cs="Arial"/>
          <w:caps/>
          <w:szCs w:val="18"/>
        </w:rPr>
      </w:pPr>
      <w:r w:rsidRPr="00DB4136">
        <w:rPr>
          <w:rFonts w:cs="Arial"/>
          <w:caps/>
          <w:szCs w:val="18"/>
        </w:rPr>
        <w:t xml:space="preserve">Word of mouth (HEARD FROM </w:t>
      </w:r>
    </w:p>
    <w:p w:rsidRPr="00DB4136" w:rsidR="003804BC" w:rsidP="00DB4136" w:rsidRDefault="003804BC">
      <w:pPr>
        <w:pStyle w:val="A5-2ndLeader"/>
        <w:keepNext/>
        <w:keepLines/>
        <w:snapToGrid w:val="0"/>
        <w:spacing w:line="240" w:lineRule="auto"/>
        <w:rPr>
          <w:rFonts w:cs="Arial"/>
          <w:caps/>
          <w:szCs w:val="18"/>
        </w:rPr>
      </w:pPr>
      <w:r w:rsidRPr="00DB4136">
        <w:rPr>
          <w:rFonts w:cs="Arial"/>
          <w:caps/>
          <w:szCs w:val="18"/>
        </w:rPr>
        <w:t>FAMILY, FRIENDS, or contacts)</w:t>
      </w:r>
      <w:r w:rsidRPr="00DB4136">
        <w:rPr>
          <w:rFonts w:cs="Arial"/>
          <w:caps/>
          <w:szCs w:val="18"/>
        </w:rPr>
        <w:tab/>
      </w:r>
      <w:r w:rsidRPr="00DB4136">
        <w:rPr>
          <w:rFonts w:cs="Arial"/>
          <w:caps/>
          <w:szCs w:val="18"/>
        </w:rPr>
        <w:tab/>
        <w:t>6</w:t>
      </w:r>
    </w:p>
    <w:p w:rsidRPr="00DB4136" w:rsidR="003804BC" w:rsidP="00DB4136" w:rsidRDefault="003804BC">
      <w:pPr>
        <w:pStyle w:val="A5-2ndLeader"/>
        <w:keepNext/>
        <w:keepLines/>
        <w:snapToGrid w:val="0"/>
        <w:spacing w:line="240" w:lineRule="auto"/>
        <w:rPr>
          <w:rFonts w:cs="Arial"/>
          <w:caps/>
          <w:szCs w:val="18"/>
        </w:rPr>
      </w:pPr>
      <w:r w:rsidRPr="00DB4136">
        <w:rPr>
          <w:rFonts w:cs="Arial"/>
          <w:caps/>
          <w:szCs w:val="18"/>
        </w:rPr>
        <w:t>Other</w:t>
      </w:r>
      <w:r w:rsidRPr="00DB4136">
        <w:rPr>
          <w:rFonts w:cs="Arial"/>
          <w:caps/>
          <w:szCs w:val="18"/>
        </w:rPr>
        <w:tab/>
      </w:r>
      <w:r w:rsidRPr="00DB4136">
        <w:rPr>
          <w:rFonts w:cs="Arial"/>
          <w:caps/>
          <w:szCs w:val="18"/>
        </w:rPr>
        <w:tab/>
        <w:t>7</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99</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77</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ind w:left="0" w:firstLine="0"/>
        <w:rPr>
          <w:rFonts w:cs="Arial"/>
          <w:szCs w:val="18"/>
        </w:rPr>
      </w:pPr>
      <w:r w:rsidRPr="00DB4136">
        <w:rPr>
          <w:rFonts w:cs="Arial"/>
          <w:szCs w:val="18"/>
        </w:rPr>
        <w:tab/>
        <w:t xml:space="preserve">HELP SCREEN: </w:t>
      </w: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 xml:space="preserve">Social media refers to interactive electronic platforms that allow users to share ideas and information with a network of contacts (popular sites include Facebook, Twitter, Reddit, Snapchat, LinkedIn, etc.). </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CAPI INSTRUCTION:</w:t>
      </w: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DISPLAY QUESTION FOR 2019 AND/OR IF SOCIAL MEDIA PILOT ACTIVE IN STAND.</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SCQ.520</w:t>
      </w:r>
      <w:r w:rsidRPr="00DB4136">
        <w:rPr>
          <w:rFonts w:cs="Arial"/>
          <w:szCs w:val="18"/>
        </w:rPr>
        <w:tab/>
        <w:t>Do you have at least one social media account?</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keepNext/>
        <w:snapToGrid w:val="0"/>
        <w:spacing w:line="240" w:lineRule="auto"/>
        <w:rPr>
          <w:rFonts w:cs="Arial"/>
          <w:szCs w:val="18"/>
          <w:highlight w:val="yellow"/>
        </w:rPr>
      </w:pPr>
    </w:p>
    <w:p w:rsidRPr="00DB4136" w:rsidR="003804BC" w:rsidP="00DB4136" w:rsidRDefault="003804BC">
      <w:pPr>
        <w:pStyle w:val="Q1-FirstLevelQuestion"/>
        <w:keepNext/>
        <w:snapToGrid w:val="0"/>
        <w:spacing w:line="240" w:lineRule="auto"/>
        <w:ind w:left="0" w:firstLine="0"/>
        <w:rPr>
          <w:rFonts w:cs="Arial"/>
          <w:szCs w:val="18"/>
        </w:rPr>
      </w:pPr>
      <w:r w:rsidRPr="00DB4136">
        <w:rPr>
          <w:rFonts w:cs="Arial"/>
          <w:szCs w:val="18"/>
        </w:rPr>
        <w:tab/>
        <w:t xml:space="preserve">HELP SCREEN: </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 xml:space="preserve">The term social media account is used to describe a person having an account on one of the social media platforms such as Facebook, Twitter, Reddit, Snapchat, LinkedIn, etc.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DB4136">
      <w:pPr>
        <w:pStyle w:val="Q1-FirstLevelQuestion"/>
        <w:snapToGrid w:val="0"/>
        <w:spacing w:line="240" w:lineRule="auto"/>
        <w:rPr>
          <w:rFonts w:cs="Arial"/>
          <w:szCs w:val="18"/>
        </w:rPr>
      </w:pPr>
      <w:r>
        <w:rPr>
          <w:rFonts w:cs="Arial"/>
          <w:szCs w:val="18"/>
        </w:rPr>
        <w:tab/>
      </w:r>
      <w:r w:rsidRPr="00DB4136" w:rsidR="003804BC">
        <w:rPr>
          <w:rFonts w:cs="Arial"/>
          <w:szCs w:val="18"/>
        </w:rPr>
        <w:t>CAPI INSTRUCTION:</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DISPLAY QUESTION ONLY IF SOCIAL MEDIA PILOT ACTIVE IN STAND.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SCQ.530</w:t>
      </w:r>
      <w:r w:rsidRPr="00DB4136">
        <w:rPr>
          <w:rFonts w:cs="Arial"/>
          <w:szCs w:val="18"/>
        </w:rPr>
        <w:tab/>
        <w:t xml:space="preserve">Did you or someone in your household see an ad for the National Health and Nutrition Examination Survey on Facebook or Instagram?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ind w:left="0" w:firstLine="0"/>
        <w:rPr>
          <w:rFonts w:cs="Arial"/>
          <w:szCs w:val="18"/>
        </w:rPr>
      </w:pPr>
      <w:r w:rsidRPr="00DB4136">
        <w:rPr>
          <w:rFonts w:cs="Arial"/>
          <w:szCs w:val="18"/>
        </w:rPr>
        <w:tab/>
        <w:t xml:space="preserve">HARDCARD #4 </w:t>
      </w: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p>
    <w:p w:rsidRPr="00DB4136" w:rsidR="003804BC" w:rsidP="00DB4136" w:rsidRDefault="003804BC">
      <w:pPr>
        <w:pStyle w:val="A5-2ndLeader"/>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DB4136">
      <w:pPr>
        <w:pStyle w:val="Q1-FirstLevelQuestion"/>
        <w:snapToGrid w:val="0"/>
        <w:spacing w:line="240" w:lineRule="auto"/>
        <w:rPr>
          <w:rFonts w:cs="Arial"/>
          <w:szCs w:val="18"/>
        </w:rPr>
      </w:pPr>
      <w:r>
        <w:rPr>
          <w:rFonts w:cs="Arial"/>
          <w:szCs w:val="18"/>
        </w:rPr>
        <w:tab/>
      </w:r>
      <w:r w:rsidRPr="00DB4136" w:rsidR="003804BC">
        <w:rPr>
          <w:rFonts w:cs="Arial"/>
          <w:szCs w:val="18"/>
        </w:rPr>
        <w:t>CAPI INSTRUCTION:</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DISPLAY QUESTION ONLY IF SOCIAL MEDIA PILOT ACTIVE IN STAND.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SCQ.540</w:t>
      </w:r>
      <w:r w:rsidRPr="00DB4136">
        <w:rPr>
          <w:rFonts w:cs="Arial"/>
          <w:szCs w:val="18"/>
        </w:rPr>
        <w:tab/>
        <w:t xml:space="preserve">{Would seeing these ads on Facebook or Instagram/Did these ads} motivate you to learn more about the National Health and Nutrition Examination Survey? </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ind w:left="0" w:firstLine="0"/>
        <w:rPr>
          <w:rFonts w:cs="Arial"/>
          <w:szCs w:val="18"/>
        </w:rPr>
      </w:pPr>
      <w:r w:rsidRPr="00DB4136">
        <w:rPr>
          <w:rFonts w:cs="Arial"/>
          <w:szCs w:val="18"/>
        </w:rPr>
        <w:tab/>
        <w:t xml:space="preserve">CAPI INSTRUCTION:  </w:t>
      </w:r>
    </w:p>
    <w:p w:rsidRPr="00DB4136" w:rsidR="003804BC" w:rsidP="00DB4136" w:rsidRDefault="003804BC">
      <w:pPr>
        <w:pStyle w:val="Q1-FirstLevelQuestion"/>
        <w:keepNext/>
        <w:keepLines/>
        <w:snapToGrid w:val="0"/>
        <w:spacing w:line="240" w:lineRule="auto"/>
        <w:ind w:left="0" w:firstLine="0"/>
        <w:rPr>
          <w:rFonts w:cs="Arial"/>
          <w:szCs w:val="18"/>
        </w:rPr>
      </w:pPr>
      <w:r w:rsidRPr="00DB4136">
        <w:rPr>
          <w:rFonts w:cs="Arial"/>
          <w:szCs w:val="18"/>
        </w:rPr>
        <w:tab/>
        <w:t>IF SCQ.530=1, FILL  “Did these ads”</w:t>
      </w:r>
    </w:p>
    <w:p w:rsidRPr="00DB4136" w:rsidR="003804BC" w:rsidP="00DB4136" w:rsidRDefault="003804BC">
      <w:pPr>
        <w:pStyle w:val="Q1-FirstLevelQuestion"/>
        <w:keepNext/>
        <w:keepLines/>
        <w:snapToGrid w:val="0"/>
        <w:spacing w:line="240" w:lineRule="auto"/>
        <w:ind w:left="0" w:firstLine="0"/>
        <w:rPr>
          <w:rFonts w:cs="Arial"/>
          <w:szCs w:val="18"/>
        </w:rPr>
      </w:pPr>
      <w:r w:rsidRPr="00DB4136">
        <w:rPr>
          <w:rFonts w:cs="Arial"/>
          <w:szCs w:val="18"/>
        </w:rPr>
        <w:tab/>
        <w:t xml:space="preserve">IF SCQ.530=2,9, OR 7, FILL “Would seeing these ads on Facebook or Instagram” </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DB4136">
      <w:pPr>
        <w:pStyle w:val="Q1-FirstLevelQuestion"/>
        <w:keepNext/>
        <w:keepLines/>
        <w:snapToGrid w:val="0"/>
        <w:spacing w:line="240" w:lineRule="auto"/>
        <w:rPr>
          <w:rFonts w:cs="Arial"/>
          <w:szCs w:val="18"/>
        </w:rPr>
      </w:pPr>
      <w:r>
        <w:rPr>
          <w:rFonts w:cs="Arial"/>
          <w:szCs w:val="18"/>
        </w:rPr>
        <w:tab/>
      </w:r>
      <w:r w:rsidRPr="00DB4136" w:rsidR="003804BC">
        <w:rPr>
          <w:rFonts w:cs="Arial"/>
          <w:szCs w:val="18"/>
        </w:rPr>
        <w:t>CAPI INSTRUCTION:</w:t>
      </w: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DISPLAY QUESTION ONLY IF SOCIAL MEDIA PILOT ACTIVE IN STAND.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SCQ.430</w:t>
      </w:r>
      <w:r w:rsidRPr="00DB4136">
        <w:rPr>
          <w:rFonts w:cs="Arial"/>
          <w:szCs w:val="18"/>
        </w:rPr>
        <w:tab/>
        <w:t>Please give me your home telephone number in case my office wants to check my work.</w:t>
      </w:r>
    </w:p>
    <w:p w:rsidRPr="00DB4136" w:rsidR="003804BC" w:rsidP="00DB4136" w:rsidRDefault="003804BC">
      <w:pPr>
        <w:pStyle w:val="Q1-FirstLevelQuestion"/>
        <w:snapToGrid w:val="0"/>
        <w:spacing w:line="240" w:lineRule="auto"/>
        <w:rPr>
          <w:rFonts w:cs="Arial"/>
          <w:szCs w:val="18"/>
        </w:rPr>
      </w:pPr>
      <w:r w:rsidRPr="00DB4136">
        <w:rPr>
          <w:rFonts w:cs="Arial"/>
          <w:szCs w:val="18"/>
        </w:rPr>
        <w:t>SFQ.230</w:t>
      </w:r>
    </w:p>
    <w:p w:rsidRPr="00DB4136" w:rsidR="003804BC" w:rsidP="00DB4136" w:rsidRDefault="003804BC">
      <w:pPr>
        <w:pStyle w:val="A5-2ndLeader"/>
        <w:snapToGrid w:val="0"/>
        <w:spacing w:line="240" w:lineRule="auto"/>
        <w:rPr>
          <w:rFonts w:cs="Arial"/>
          <w:szCs w:val="18"/>
        </w:rPr>
      </w:pPr>
      <w:r w:rsidRPr="00DB4136">
        <w:rPr>
          <w:rFonts w:cs="Arial"/>
          <w:szCs w:val="18"/>
        </w:rPr>
        <w:t>(</w:t>
      </w:r>
      <w:r w:rsidRPr="00DB4136">
        <w:rPr>
          <w:rFonts w:cs="Arial"/>
          <w:szCs w:val="18"/>
          <w:u w:val="single"/>
        </w:rPr>
        <w:t xml:space="preserve">           </w:t>
      </w:r>
      <w:r w:rsidRPr="00DB4136">
        <w:rPr>
          <w:rFonts w:cs="Arial"/>
          <w:szCs w:val="18"/>
        </w:rPr>
        <w:t>) - ______ - __________ - __________</w:t>
      </w:r>
    </w:p>
    <w:p w:rsidRPr="00DB4136" w:rsidR="003804BC" w:rsidP="00DB4136" w:rsidRDefault="003804BC">
      <w:pPr>
        <w:pStyle w:val="A5-2ndLeader"/>
        <w:tabs>
          <w:tab w:val="right" w:pos="7200"/>
        </w:tabs>
        <w:snapToGrid w:val="0"/>
        <w:spacing w:line="240" w:lineRule="auto"/>
        <w:rPr>
          <w:rFonts w:cs="Arial"/>
          <w:szCs w:val="18"/>
        </w:rPr>
      </w:pPr>
      <w:r w:rsidRPr="00DB4136">
        <w:rPr>
          <w:rFonts w:cs="Arial"/>
          <w:szCs w:val="18"/>
        </w:rPr>
        <w:t>HOME TELEPHONE NUMBER</w:t>
      </w:r>
      <w:r w:rsidRPr="00DB4136">
        <w:rPr>
          <w:rFonts w:cs="Arial"/>
          <w:szCs w:val="18"/>
        </w:rPr>
        <w:tab/>
      </w:r>
      <w:r w:rsidRPr="00DB4136">
        <w:rPr>
          <w:rFonts w:cs="Arial"/>
          <w:szCs w:val="18"/>
        </w:rPr>
        <w:tab/>
      </w:r>
      <w:r w:rsidRPr="00DB4136">
        <w:rPr>
          <w:rFonts w:cs="Arial"/>
          <w:szCs w:val="18"/>
        </w:rPr>
        <w:tab/>
        <w:t>(SCQ.440a)</w:t>
      </w:r>
    </w:p>
    <w:p w:rsidRPr="00DB4136" w:rsidR="003804BC" w:rsidP="00DB4136" w:rsidRDefault="003804BC">
      <w:pPr>
        <w:pStyle w:val="A5-2ndLeader"/>
        <w:tabs>
          <w:tab w:val="right" w:pos="7200"/>
        </w:tabs>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NO HOME TELEPHONE</w:t>
      </w:r>
      <w:r w:rsidRPr="00DB4136">
        <w:rPr>
          <w:rFonts w:cs="Arial"/>
          <w:szCs w:val="18"/>
        </w:rPr>
        <w:tab/>
      </w:r>
      <w:r w:rsidRPr="00DB4136">
        <w:rPr>
          <w:rFonts w:cs="Arial"/>
          <w:szCs w:val="18"/>
        </w:rPr>
        <w:tab/>
        <w:t>2</w:t>
      </w:r>
      <w:r w:rsidRPr="00DB4136">
        <w:rPr>
          <w:rFonts w:cs="Arial"/>
          <w:szCs w:val="18"/>
        </w:rPr>
        <w:tab/>
        <w:t>(SCQ.460)</w:t>
      </w:r>
    </w:p>
    <w:p w:rsidRPr="00DB4136" w:rsidR="003804BC" w:rsidP="00DB4136" w:rsidRDefault="003804BC">
      <w:pPr>
        <w:pStyle w:val="A5-2ndLeader"/>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(SCQ.460)</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szCs w:val="18"/>
        </w:rPr>
        <w:tab/>
        <w:t>(SCQ.460)</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THE FIELD FOR "EXTENSION" IS ALLOWED TO BE BLANK.</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SCQ.440a</w:t>
      </w:r>
      <w:r w:rsidRPr="00DB4136">
        <w:rPr>
          <w:rFonts w:cs="Arial"/>
          <w:szCs w:val="18"/>
        </w:rPr>
        <w:tab/>
        <w:t>In whose name is the telephone listed?</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SFQ.240a</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INTERVIEWER INSTRUCTION:  SELECT NAME FOR TELEPHONE LISTING FROM HOUSEHOLD ROSTER.</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tabs>
          <w:tab w:val="right" w:pos="7200"/>
        </w:tabs>
        <w:snapToGrid w:val="0"/>
        <w:spacing w:line="240" w:lineRule="auto"/>
        <w:ind w:right="-576"/>
        <w:rPr>
          <w:rFonts w:cs="Arial"/>
          <w:szCs w:val="18"/>
        </w:rPr>
      </w:pPr>
      <w:r w:rsidRPr="00DB4136">
        <w:rPr>
          <w:rFonts w:cs="Arial"/>
          <w:szCs w:val="18"/>
        </w:rPr>
        <w:t>________     ________</w:t>
      </w:r>
    </w:p>
    <w:p w:rsidRPr="00DB4136" w:rsidR="003804BC" w:rsidP="00DB4136" w:rsidRDefault="003804BC">
      <w:pPr>
        <w:pStyle w:val="A5-2ndLeader"/>
        <w:keepNext/>
        <w:tabs>
          <w:tab w:val="right" w:pos="7200"/>
        </w:tabs>
        <w:snapToGrid w:val="0"/>
        <w:spacing w:line="240" w:lineRule="auto"/>
        <w:ind w:right="-576"/>
        <w:rPr>
          <w:rFonts w:cs="Arial"/>
          <w:szCs w:val="18"/>
        </w:rPr>
      </w:pPr>
      <w:r w:rsidRPr="00DB4136">
        <w:rPr>
          <w:rFonts w:cs="Arial"/>
          <w:szCs w:val="18"/>
        </w:rPr>
        <w:t xml:space="preserve">FIRST           LAST           </w:t>
      </w:r>
      <w:r w:rsidRPr="00DB4136">
        <w:rPr>
          <w:rFonts w:cs="Arial"/>
          <w:szCs w:val="18"/>
        </w:rPr>
        <w:tab/>
      </w:r>
      <w:r w:rsidRPr="00DB4136">
        <w:rPr>
          <w:rFonts w:cs="Arial"/>
          <w:szCs w:val="18"/>
        </w:rPr>
        <w:tab/>
      </w:r>
      <w:r w:rsidRPr="00DB4136">
        <w:rPr>
          <w:rFonts w:cs="Arial"/>
          <w:szCs w:val="18"/>
        </w:rPr>
        <w:tab/>
        <w:t>(BOX 13)</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UNLISTED</w:t>
      </w:r>
      <w:r w:rsidRPr="00DB4136">
        <w:rPr>
          <w:rFonts w:cs="Arial"/>
          <w:szCs w:val="18"/>
        </w:rPr>
        <w:tab/>
      </w:r>
      <w:r w:rsidRPr="00DB4136">
        <w:rPr>
          <w:rFonts w:cs="Arial"/>
          <w:szCs w:val="18"/>
        </w:rPr>
        <w:tab/>
        <w:t>1</w:t>
      </w:r>
      <w:r w:rsidRPr="00DB4136">
        <w:rPr>
          <w:rFonts w:cs="Arial"/>
          <w:szCs w:val="18"/>
        </w:rPr>
        <w:tab/>
        <w:t>(BOX 13)</w:t>
      </w: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NOT ON LIST</w:t>
      </w:r>
      <w:r w:rsidRPr="00DB4136">
        <w:rPr>
          <w:rFonts w:cs="Arial"/>
          <w:szCs w:val="18"/>
        </w:rPr>
        <w:tab/>
      </w:r>
      <w:r w:rsidRPr="00DB4136">
        <w:rPr>
          <w:rFonts w:cs="Arial"/>
          <w:szCs w:val="18"/>
        </w:rPr>
        <w:tab/>
        <w:t>2</w:t>
      </w:r>
      <w:r w:rsidRPr="00DB4136">
        <w:rPr>
          <w:rFonts w:cs="Arial"/>
          <w:szCs w:val="18"/>
        </w:rPr>
        <w:tab/>
        <w:t>(SCQ440b)</w:t>
      </w:r>
    </w:p>
    <w:p w:rsidRPr="00DB4136" w:rsidR="003804BC" w:rsidP="00DB4136" w:rsidRDefault="003804BC">
      <w:pPr>
        <w:pStyle w:val="A5-2ndLeader"/>
        <w:keepNext/>
        <w:snapToGrid w:val="0"/>
        <w:spacing w:line="240" w:lineRule="auto"/>
        <w:ind w:right="-576"/>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(BOX 13)</w:t>
      </w:r>
    </w:p>
    <w:p w:rsidRPr="00DB4136" w:rsidR="003804BC" w:rsidP="00DB4136" w:rsidRDefault="003804BC">
      <w:pPr>
        <w:pStyle w:val="A5-2ndLeader"/>
        <w:snapToGrid w:val="0"/>
        <w:spacing w:line="240" w:lineRule="auto"/>
        <w:ind w:right="-576"/>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szCs w:val="18"/>
        </w:rPr>
        <w:tab/>
        <w:t>(BOX 13)</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ind w:firstLine="0"/>
        <w:rPr>
          <w:rFonts w:cs="Arial"/>
          <w:szCs w:val="18"/>
        </w:rPr>
      </w:pPr>
      <w:r w:rsidRPr="00DB4136">
        <w:rPr>
          <w:rFonts w:cs="Arial"/>
          <w:szCs w:val="18"/>
        </w:rPr>
        <w:t>CAPI INSTRUCTIONS: THE DEFAULT FILL FOR THE “NAME” FIELD SHOULD BE THE FIRST, LAST, AND SUFFIX NAME OF THE REFERENCE PERSON. HOWEVER, MOVING THE FOCUS OF THE CURSOR OVER THE “NAME” FILL PRODUCES A LIST DISPLAYING THE FIRST AND LAST NAMES OF ALL HH MEMBERS ON THE HH COMPOSITION MATRIX AND THE OPTIONS OF “UNLISTED”, AND “NOT ON LIST”.</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SCQ.440b</w:t>
      </w:r>
      <w:r w:rsidRPr="00DB4136">
        <w:rPr>
          <w:rFonts w:cs="Arial"/>
          <w:szCs w:val="18"/>
        </w:rPr>
        <w:tab/>
        <w:t>[In whose name is the telephone listed?]</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SFQ.240b</w:t>
      </w: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INTERVIEWER INSTRUCTION:  ENTER NAME.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tabs>
          <w:tab w:val="right" w:pos="7200"/>
        </w:tabs>
        <w:snapToGrid w:val="0"/>
        <w:spacing w:line="240" w:lineRule="auto"/>
        <w:ind w:right="-576" w:hanging="720"/>
        <w:rPr>
          <w:rFonts w:cs="Arial"/>
          <w:szCs w:val="18"/>
        </w:rPr>
      </w:pPr>
      <w:r w:rsidRPr="00DB4136">
        <w:rPr>
          <w:rFonts w:cs="Arial"/>
          <w:szCs w:val="18"/>
        </w:rPr>
        <w:t>Name</w:t>
      </w:r>
      <w:r w:rsidRPr="00DB4136">
        <w:rPr>
          <w:rFonts w:cs="Arial"/>
          <w:szCs w:val="18"/>
        </w:rPr>
        <w:tab/>
        <w:t>________     ________</w:t>
      </w:r>
    </w:p>
    <w:p w:rsidRPr="00DB4136" w:rsidR="003804BC" w:rsidP="00DB4136" w:rsidRDefault="003804BC">
      <w:pPr>
        <w:pStyle w:val="A5-2ndLeader"/>
        <w:tabs>
          <w:tab w:val="right" w:pos="7200"/>
        </w:tabs>
        <w:snapToGrid w:val="0"/>
        <w:spacing w:line="240" w:lineRule="auto"/>
        <w:ind w:right="-576"/>
        <w:rPr>
          <w:rFonts w:cs="Arial"/>
          <w:szCs w:val="18"/>
        </w:rPr>
      </w:pPr>
      <w:r w:rsidRPr="00DB4136">
        <w:rPr>
          <w:rFonts w:cs="Arial"/>
          <w:szCs w:val="18"/>
        </w:rPr>
        <w:t xml:space="preserve">{FIRST}           {LAST}           </w:t>
      </w:r>
      <w:r w:rsidRPr="00DB4136">
        <w:rPr>
          <w:rFonts w:cs="Arial"/>
          <w:szCs w:val="18"/>
        </w:rPr>
        <w:tab/>
      </w:r>
      <w:r w:rsidRPr="00DB4136">
        <w:rPr>
          <w:rFonts w:cs="Arial"/>
          <w:szCs w:val="18"/>
        </w:rPr>
        <w:tab/>
      </w:r>
      <w:r w:rsidRPr="00DB4136">
        <w:rPr>
          <w:rFonts w:cs="Arial"/>
          <w:szCs w:val="18"/>
        </w:rPr>
        <w:tab/>
        <w:t>(BOX 13)</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SCQ.460</w:t>
      </w:r>
      <w:r w:rsidRPr="00DB4136">
        <w:rPr>
          <w:rFonts w:cs="Arial"/>
          <w:szCs w:val="18"/>
        </w:rPr>
        <w:tab/>
        <w:t>Is there another number where you can be reached?</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w:t>
      </w:r>
      <w:r w:rsidRPr="00DB4136">
        <w:rPr>
          <w:rFonts w:cs="Arial"/>
          <w:szCs w:val="18"/>
          <w:u w:val="single"/>
        </w:rPr>
        <w:t xml:space="preserve">           </w:t>
      </w:r>
      <w:r w:rsidRPr="00DB4136">
        <w:rPr>
          <w:rFonts w:cs="Arial"/>
          <w:szCs w:val="18"/>
        </w:rPr>
        <w:t>) - ______ - __________ - __________</w:t>
      </w:r>
    </w:p>
    <w:p w:rsidRPr="00DB4136" w:rsidR="003804BC" w:rsidP="00DB4136" w:rsidRDefault="003804BC">
      <w:pPr>
        <w:pStyle w:val="A5-2ndLeader"/>
        <w:keepNext/>
        <w:keepLines/>
        <w:tabs>
          <w:tab w:val="right" w:pos="7200"/>
        </w:tabs>
        <w:snapToGrid w:val="0"/>
        <w:spacing w:line="240" w:lineRule="auto"/>
        <w:rPr>
          <w:rFonts w:cs="Arial"/>
          <w:szCs w:val="18"/>
        </w:rPr>
      </w:pPr>
      <w:r w:rsidRPr="00DB4136">
        <w:rPr>
          <w:rFonts w:cs="Arial"/>
          <w:szCs w:val="18"/>
        </w:rPr>
        <w:t>OTHER TELEPHONE NUMBER</w:t>
      </w:r>
      <w:r w:rsidRPr="00DB4136">
        <w:rPr>
          <w:rFonts w:cs="Arial"/>
          <w:szCs w:val="18"/>
        </w:rPr>
        <w:tab/>
      </w:r>
      <w:r w:rsidRPr="00DB4136">
        <w:rPr>
          <w:rFonts w:cs="Arial"/>
          <w:szCs w:val="18"/>
        </w:rPr>
        <w:tab/>
      </w:r>
      <w:r w:rsidRPr="00DB4136">
        <w:rPr>
          <w:rFonts w:cs="Arial"/>
          <w:szCs w:val="18"/>
        </w:rPr>
        <w:tab/>
        <w:t>(SCQ461)</w:t>
      </w:r>
    </w:p>
    <w:p w:rsidRPr="00DB4136" w:rsidR="003804BC" w:rsidP="00DB4136" w:rsidRDefault="003804BC">
      <w:pPr>
        <w:pStyle w:val="A5-2ndLeader"/>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ind w:right="-576"/>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(BOX 13)</w:t>
      </w:r>
    </w:p>
    <w:p w:rsidRPr="00DB4136" w:rsidR="003804BC" w:rsidP="00DB4136" w:rsidRDefault="003804BC">
      <w:pPr>
        <w:pStyle w:val="A5-2ndLeader"/>
        <w:keepNext/>
        <w:keepLines/>
        <w:snapToGrid w:val="0"/>
        <w:spacing w:line="240" w:lineRule="auto"/>
        <w:ind w:right="-576"/>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(BOX 13)</w:t>
      </w:r>
    </w:p>
    <w:p w:rsidRPr="00DB4136" w:rsidR="003804BC" w:rsidP="00DB4136" w:rsidRDefault="003804BC">
      <w:pPr>
        <w:pStyle w:val="A5-2ndLeader"/>
        <w:keepNext/>
        <w:keepLines/>
        <w:snapToGrid w:val="0"/>
        <w:spacing w:line="240" w:lineRule="auto"/>
        <w:ind w:right="-576"/>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b/>
          <w:szCs w:val="18"/>
        </w:rPr>
        <w:tab/>
      </w:r>
      <w:r w:rsidRPr="00DB4136">
        <w:rPr>
          <w:rFonts w:cs="Arial"/>
          <w:szCs w:val="18"/>
        </w:rPr>
        <w:t>(BOX 13)</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CAPI INSTRUCTIONS:  THE FIELD FOR "EXTENSION" IS ALLOWED TO BE BLANK.</w:t>
      </w:r>
    </w:p>
    <w:p w:rsidRPr="00DB4136" w:rsidR="003804BC" w:rsidP="00DB4136" w:rsidRDefault="003804BC">
      <w:pPr>
        <w:pStyle w:val="Q1-FirstLevelQuestion"/>
        <w:snapToGrid w:val="0"/>
        <w:spacing w:line="240" w:lineRule="auto"/>
        <w:rPr>
          <w:rFonts w:cs="Arial"/>
          <w:b/>
          <w:szCs w:val="18"/>
        </w:rPr>
      </w:pPr>
    </w:p>
    <w:p w:rsidRPr="00DB4136" w:rsidR="003804BC" w:rsidP="00DB4136" w:rsidRDefault="003804BC">
      <w:pPr>
        <w:pStyle w:val="Q1-FirstLevelQuestion"/>
        <w:snapToGrid w:val="0"/>
        <w:spacing w:line="240" w:lineRule="auto"/>
        <w:rPr>
          <w:rFonts w:cs="Arial"/>
          <w:b/>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SCQ461</w:t>
      </w:r>
      <w:r w:rsidRPr="00DB4136">
        <w:rPr>
          <w:rFonts w:cs="Arial"/>
          <w:szCs w:val="18"/>
        </w:rPr>
        <w:tab/>
        <w:t>Where is that telephone located?</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WORK</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RELATIVE’S HOME</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NEIGHBOR’S HOME</w:t>
      </w:r>
      <w:r w:rsidRPr="00DB4136">
        <w:rPr>
          <w:rFonts w:cs="Arial"/>
          <w:szCs w:val="18"/>
        </w:rPr>
        <w:tab/>
      </w:r>
      <w:r w:rsidRPr="00DB4136">
        <w:rPr>
          <w:rFonts w:cs="Arial"/>
          <w:szCs w:val="18"/>
        </w:rPr>
        <w:tab/>
        <w:t>3</w:t>
      </w:r>
    </w:p>
    <w:p w:rsidRPr="00DB4136" w:rsidR="003804BC" w:rsidP="00DB4136" w:rsidRDefault="003804BC">
      <w:pPr>
        <w:pStyle w:val="A5-2ndLeader"/>
        <w:keepNext/>
        <w:snapToGrid w:val="0"/>
        <w:spacing w:line="240" w:lineRule="auto"/>
        <w:rPr>
          <w:rFonts w:cs="Arial"/>
          <w:szCs w:val="18"/>
        </w:rPr>
      </w:pPr>
      <w:r w:rsidRPr="00DB4136">
        <w:rPr>
          <w:rFonts w:cs="Arial"/>
          <w:szCs w:val="18"/>
        </w:rPr>
        <w:t>CELL PHONE</w:t>
      </w:r>
      <w:r w:rsidRPr="00DB4136">
        <w:rPr>
          <w:rFonts w:cs="Arial"/>
          <w:szCs w:val="18"/>
        </w:rPr>
        <w:tab/>
      </w:r>
      <w:r w:rsidRPr="00DB4136">
        <w:rPr>
          <w:rFonts w:cs="Arial"/>
          <w:szCs w:val="18"/>
        </w:rPr>
        <w:tab/>
        <w:t>4</w:t>
      </w:r>
    </w:p>
    <w:p w:rsidRPr="00DB4136" w:rsidR="003804BC" w:rsidP="00DB4136" w:rsidRDefault="003804BC">
      <w:pPr>
        <w:pStyle w:val="A5-2ndLeader"/>
        <w:keepNext/>
        <w:snapToGrid w:val="0"/>
        <w:spacing w:line="240" w:lineRule="auto"/>
        <w:rPr>
          <w:rFonts w:cs="Arial"/>
          <w:szCs w:val="18"/>
        </w:rPr>
      </w:pPr>
      <w:r w:rsidRPr="00DB4136">
        <w:rPr>
          <w:rFonts w:cs="Arial"/>
          <w:szCs w:val="18"/>
        </w:rPr>
        <w:t>OTHER</w:t>
      </w:r>
      <w:r w:rsidRPr="00DB4136">
        <w:rPr>
          <w:rFonts w:cs="Arial"/>
          <w:szCs w:val="18"/>
        </w:rPr>
        <w:tab/>
      </w:r>
      <w:r w:rsidRPr="00DB4136">
        <w:rPr>
          <w:rFonts w:cs="Arial"/>
          <w:szCs w:val="18"/>
        </w:rPr>
        <w:tab/>
        <w:t>5</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13</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SCQ.465: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THIS IS AN INELIGIBLE HOUSEHOLD, GO TO BOX 13A;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THIS IS AN ELIGIBLE HOUSEHOLD, GO TO SCQ_END2;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620" w:right="1440" w:hanging="180"/>
        <w:jc w:val="left"/>
        <w:rPr>
          <w:rFonts w:cs="Arial"/>
          <w:szCs w:val="18"/>
        </w:rPr>
      </w:pPr>
      <w:r w:rsidRPr="00DB4136">
        <w:rPr>
          <w:rFonts w:cs="Arial"/>
          <w:szCs w:val="18"/>
        </w:rPr>
        <w:t>IF THIS IS A BREAK-OF, GO TO SCQ_END3 AND REQUIRE ENTRY OF DISPOSITION;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MISSING CRITICAL SAMPLING DATA, GO TO SCQ_END4; ELSE</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620" w:right="1440" w:hanging="180"/>
        <w:jc w:val="left"/>
        <w:rPr>
          <w:rFonts w:cs="Arial"/>
          <w:szCs w:val="18"/>
        </w:rPr>
      </w:pPr>
      <w:r w:rsidRPr="00DB4136">
        <w:rPr>
          <w:rFonts w:cs="Arial"/>
          <w:szCs w:val="18"/>
        </w:rPr>
        <w:t>IF SCQ.070 (ADDRESS VERIFICATION) IS “NO (WRONG ADDRESS)”; GO TO SCQ_END 5.</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13A</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SCQ.545: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CASE IS SELECTED FOR MDU PROCEDURE, CONTINUE TO SCQ.560; ELSE GO TO SCQ_END1.</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tabs>
          <w:tab w:val="clear" w:pos="1152"/>
        </w:tabs>
        <w:snapToGrid w:val="0"/>
        <w:spacing w:line="240" w:lineRule="auto"/>
        <w:ind w:left="1170" w:hanging="1170"/>
        <w:rPr>
          <w:rFonts w:cs="Arial"/>
          <w:szCs w:val="18"/>
        </w:rPr>
      </w:pPr>
      <w:r w:rsidRPr="00DB4136">
        <w:rPr>
          <w:rFonts w:cs="Arial"/>
          <w:szCs w:val="18"/>
        </w:rPr>
        <w:t>SCQ.560</w:t>
      </w:r>
      <w:r w:rsidRPr="00DB4136">
        <w:rPr>
          <w:rFonts w:cs="Arial"/>
          <w:szCs w:val="18"/>
        </w:rPr>
        <w:tab/>
        <w:t>We want to be sure that every household in this area has been given a chance to participate inthis important survey. Are there any other living quarters here that we may have missed?</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r>
    </w:p>
    <w:p w:rsidRPr="00DB4136" w:rsidR="003804BC" w:rsidP="00DB4136" w:rsidRDefault="003804BC">
      <w:pPr>
        <w:pStyle w:val="A5-2ndLeader"/>
        <w:keepNext/>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(SCQ_END1)</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(SCQ_END1)</w:t>
      </w:r>
    </w:p>
    <w:p w:rsidRPr="00DB4136" w:rsidR="003804BC" w:rsidP="00DB4136" w:rsidRDefault="003804BC">
      <w:pPr>
        <w:pStyle w:val="A5-2ndLeader"/>
        <w:keepNext/>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szCs w:val="18"/>
        </w:rPr>
        <w:tab/>
        <w:t>(SCQ_END1)</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CAPI INSTRUCTION:  DISPLAY IF CASE SELECTED FOR MDU PROCEDURE.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SCQ.570</w:t>
      </w:r>
      <w:r w:rsidRPr="00DB4136">
        <w:rPr>
          <w:rFonts w:cs="Arial"/>
          <w:szCs w:val="18"/>
        </w:rPr>
        <w:tab/>
        <w:t>COMPLETE THE HIDDEN DU FORM.</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FORM COMPLETE</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SCQ_END1</w:t>
      </w:r>
      <w:r w:rsidRPr="00DB4136">
        <w:rPr>
          <w:rFonts w:cs="Arial"/>
          <w:szCs w:val="18"/>
        </w:rPr>
        <w:tab/>
        <w:t>Thank you for your responses today {and if you had already answered these questions online}. No members of this household were selected for further participation in the survey.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CAPI INSTRUCTIONS:</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IF THE CASE IS FLAGGED FOR WEBSCREENING (WEB_SCREENER FROM SAM_DU TABLE = YES), DISPLAY “and if you had already answered these questions online”.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tbl>
      <w:tblPr>
        <w:tblW w:w="0" w:type="auto"/>
        <w:tblInd w:w="1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198"/>
      </w:tblGrid>
      <w:tr w:rsidRPr="00DB4136" w:rsidR="003804BC" w:rsidTr="003804BC">
        <w:tc>
          <w:tcPr>
            <w:tcW w:w="8424" w:type="dxa"/>
            <w:shd w:val="clear" w:color="auto" w:fill="auto"/>
          </w:tcPr>
          <w:p w:rsidRPr="00DB4136" w:rsidR="003804BC" w:rsidP="00DB4136" w:rsidRDefault="003804BC">
            <w:pPr>
              <w:pStyle w:val="Q1-FirstLevelQuestion"/>
              <w:snapToGrid w:val="0"/>
              <w:spacing w:line="240" w:lineRule="auto"/>
              <w:jc w:val="center"/>
              <w:rPr>
                <w:rFonts w:cs="Arial"/>
                <w:b/>
                <w:szCs w:val="18"/>
              </w:rPr>
            </w:pPr>
            <w:r w:rsidRPr="00DB4136">
              <w:rPr>
                <w:rFonts w:cs="Arial"/>
                <w:b/>
                <w:szCs w:val="18"/>
              </w:rPr>
              <w:t>BOX 14A</w:t>
            </w:r>
          </w:p>
          <w:p w:rsidRPr="00DB4136" w:rsidR="003804BC" w:rsidP="00DB4136" w:rsidRDefault="003804BC">
            <w:pPr>
              <w:pStyle w:val="Q1-FirstLevelQuestion"/>
              <w:snapToGrid w:val="0"/>
              <w:spacing w:line="240" w:lineRule="auto"/>
              <w:rPr>
                <w:rFonts w:cs="Arial"/>
                <w:szCs w:val="18"/>
              </w:rPr>
            </w:pPr>
            <w:r w:rsidRPr="00DB4136">
              <w:rPr>
                <w:rFonts w:cs="Arial"/>
                <w:szCs w:val="18"/>
              </w:rPr>
              <w:t>CHECK ITEM SCQ.645:</w:t>
            </w:r>
          </w:p>
          <w:p w:rsidRPr="00DB4136" w:rsidR="003804BC" w:rsidP="00DB4136" w:rsidRDefault="003804BC">
            <w:pPr>
              <w:pStyle w:val="Q1-FirstLevelQuestion"/>
              <w:snapToGrid w:val="0"/>
              <w:spacing w:line="240" w:lineRule="auto"/>
              <w:rPr>
                <w:rFonts w:cs="Arial"/>
                <w:szCs w:val="18"/>
              </w:rPr>
            </w:pPr>
            <w:r w:rsidRPr="00DB4136">
              <w:rPr>
                <w:rFonts w:cs="Arial"/>
                <w:szCs w:val="18"/>
              </w:rPr>
              <w:t xml:space="preserve">IF CASE IS FLAGGED FOR THE PROMISED INCENTIVE, CONTINUE.  </w:t>
            </w:r>
          </w:p>
          <w:p w:rsidRPr="00DB4136" w:rsidR="003804BC" w:rsidP="00DB4136" w:rsidRDefault="003804BC">
            <w:pPr>
              <w:pStyle w:val="Q1-FirstLevelQuestion"/>
              <w:snapToGrid w:val="0"/>
              <w:spacing w:line="240" w:lineRule="auto"/>
              <w:ind w:left="0" w:firstLine="0"/>
              <w:rPr>
                <w:rFonts w:cs="Arial"/>
                <w:szCs w:val="18"/>
              </w:rPr>
            </w:pPr>
            <w:r w:rsidRPr="00DB4136">
              <w:rPr>
                <w:rFonts w:cs="Arial"/>
                <w:szCs w:val="18"/>
              </w:rPr>
              <w:t>OTHERWISE GO TO BOX 14</w:t>
            </w:r>
          </w:p>
        </w:tc>
      </w:tr>
    </w:tbl>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CCQ.010</w:t>
      </w:r>
      <w:r w:rsidRPr="00DB4136">
        <w:rPr>
          <w:rFonts w:cs="Arial"/>
          <w:szCs w:val="18"/>
        </w:rPr>
        <w:tab/>
        <w:t>As a thank you for answering these questions, will you accept a ${INCENTIVE} debit card today?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DID THE RESPONDENT ACCEPT THE INCENTIVE?</w:t>
      </w: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r>
    </w:p>
    <w:p w:rsidRPr="00DB4136" w:rsidR="003804BC" w:rsidP="00DB4136" w:rsidRDefault="003804BC">
      <w:pPr>
        <w:pStyle w:val="A5-2ndLeader"/>
        <w:keepNext/>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(BOX 14)</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CAPI INSTRUCTIONS:</w:t>
      </w:r>
    </w:p>
    <w:p w:rsidRPr="00DB4136" w:rsidR="003804BC" w:rsidP="00DB4136" w:rsidRDefault="003804BC">
      <w:pPr>
        <w:pStyle w:val="Q1-FirstLevelQuestion"/>
        <w:snapToGrid w:val="0"/>
        <w:spacing w:line="240" w:lineRule="auto"/>
        <w:ind w:firstLine="0"/>
        <w:rPr>
          <w:rFonts w:cs="Arial"/>
          <w:szCs w:val="18"/>
        </w:rPr>
      </w:pPr>
      <w:r w:rsidRPr="00DB4136">
        <w:rPr>
          <w:rFonts w:cs="Arial"/>
          <w:szCs w:val="18"/>
        </w:rPr>
        <w:t>IF THE CASE IS FLAGGED FOR THE PROMISED SCREENER OR PROMISED SP INCENTIVE, DISPLAY INCENTIVE AMOUNT.</w:t>
      </w:r>
    </w:p>
    <w:p w:rsidRPr="00DB4136" w:rsidR="003804BC" w:rsidP="00DB4136" w:rsidRDefault="003804BC">
      <w:pPr>
        <w:pStyle w:val="Q1-FirstLevelQuestion"/>
        <w:snapToGrid w:val="0"/>
        <w:spacing w:line="240" w:lineRule="auto"/>
        <w:ind w:firstLine="0"/>
        <w:rPr>
          <w:rFonts w:cs="Arial"/>
          <w:szCs w:val="18"/>
        </w:rPr>
      </w:pPr>
    </w:p>
    <w:p w:rsidRPr="00DB4136" w:rsidR="003804BC" w:rsidP="00DB4136" w:rsidRDefault="003804BC">
      <w:pPr>
        <w:pStyle w:val="Q1-FirstLevelQuestion"/>
        <w:snapToGrid w:val="0"/>
        <w:spacing w:line="240" w:lineRule="auto"/>
        <w:ind w:firstLine="0"/>
        <w:rPr>
          <w:rFonts w:cs="Arial"/>
          <w:szCs w:val="18"/>
        </w:rPr>
      </w:pPr>
      <w:r w:rsidRPr="00DB4136">
        <w:rPr>
          <w:rFonts w:cs="Arial"/>
          <w:szCs w:val="18"/>
        </w:rPr>
        <w:t>DISPLAY QUESTION ONLY IF INCENTIVE PILOT ACTIVE IN STAND.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r>
    </w:p>
    <w:p w:rsidRPr="00DB4136" w:rsidR="003804BC" w:rsidP="00DB4136" w:rsidRDefault="003804BC">
      <w:pPr>
        <w:pStyle w:val="Q1-FirstLevelQuestion"/>
        <w:snapToGrid w:val="0"/>
        <w:spacing w:line="240" w:lineRule="auto"/>
        <w:rPr>
          <w:rFonts w:cs="Arial"/>
          <w:szCs w:val="18"/>
        </w:rPr>
      </w:pPr>
      <w:r w:rsidRPr="00DB4136">
        <w:rPr>
          <w:rFonts w:cs="Arial"/>
          <w:szCs w:val="18"/>
        </w:rPr>
        <w:t>CCQ.020</w:t>
      </w:r>
      <w:r w:rsidRPr="00DB4136">
        <w:rPr>
          <w:rFonts w:cs="Arial"/>
          <w:szCs w:val="18"/>
        </w:rPr>
        <w:tab/>
        <w:t>TAKE OUT A NEW DEBIT CARD FROM YOUR SUPPLY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OPEN THE ENVELOPE.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SHOW THE RESPONDENT THE DEBIT CARD ATTACHED TO THE CARRIER SHEET.</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snapToGrid w:val="0"/>
        <w:spacing w:before="0" w:after="0"/>
        <w:ind w:left="1170"/>
        <w:rPr>
          <w:rFonts w:ascii="Arial" w:hAnsi="Arial" w:cs="Arial"/>
          <w:sz w:val="18"/>
          <w:szCs w:val="18"/>
        </w:rPr>
      </w:pPr>
      <w:r w:rsidRPr="00DB4136">
        <w:rPr>
          <w:rFonts w:ascii="Arial" w:hAnsi="Arial" w:cs="Arial"/>
          <w:sz w:val="18"/>
          <w:szCs w:val="18"/>
        </w:rPr>
        <w:t>Here is your Health Study debit card.  This debit card is a VISA© Card and is accepted anywhere VISA© is accepted.  The card cannot be used to withdraw money from an ATM.  Your payment will be available for use on the card within 3 business days.  You can find answers to most commonly asked questions on the card carrier sheet along with phone numbers to call for additional information.</w:t>
      </w:r>
    </w:p>
    <w:p w:rsidRPr="00DB4136" w:rsidR="003804BC" w:rsidP="00DB4136" w:rsidRDefault="003804BC">
      <w:pPr>
        <w:snapToGrid w:val="0"/>
        <w:spacing w:before="0" w:after="0"/>
        <w:ind w:left="1170"/>
        <w:rPr>
          <w:rFonts w:ascii="Arial" w:hAnsi="Arial" w:cs="Arial"/>
          <w:sz w:val="18"/>
          <w:szCs w:val="18"/>
        </w:rPr>
      </w:pPr>
      <w:r w:rsidRPr="00DB4136">
        <w:rPr>
          <w:rFonts w:ascii="Arial" w:hAnsi="Arial" w:cs="Arial"/>
          <w:sz w:val="18"/>
          <w:szCs w:val="18"/>
        </w:rPr>
        <w:t>SCAN BARCODE OR MANUALLY ENTER THE 13 DIGIT NUMBER SHOWN ON THE CARD CARRIER SHEET.</w:t>
      </w:r>
    </w:p>
    <w:p w:rsidR="00DB4136" w:rsidP="00DB4136" w:rsidRDefault="00DB4136">
      <w:pPr>
        <w:snapToGrid w:val="0"/>
        <w:spacing w:before="0" w:after="0"/>
        <w:ind w:left="1022" w:firstLine="144"/>
        <w:rPr>
          <w:rFonts w:ascii="Arial" w:hAnsi="Arial" w:cs="Arial"/>
          <w:sz w:val="18"/>
          <w:szCs w:val="18"/>
        </w:rPr>
      </w:pPr>
    </w:p>
    <w:p w:rsidRPr="00DB4136" w:rsidR="003804BC" w:rsidP="00DB4136" w:rsidRDefault="003804BC">
      <w:pPr>
        <w:snapToGrid w:val="0"/>
        <w:spacing w:before="0" w:after="0"/>
        <w:ind w:left="1022" w:firstLine="144"/>
        <w:rPr>
          <w:rFonts w:ascii="Arial" w:hAnsi="Arial" w:cs="Arial"/>
          <w:sz w:val="18"/>
          <w:szCs w:val="18"/>
        </w:rPr>
      </w:pPr>
      <w:r w:rsidRPr="00DB4136">
        <w:rPr>
          <w:rFonts w:ascii="Arial" w:hAnsi="Arial" w:cs="Arial"/>
          <w:sz w:val="18"/>
          <w:szCs w:val="18"/>
        </w:rPr>
        <w:t>CAPI INSTRUCTION:</w:t>
      </w:r>
    </w:p>
    <w:p w:rsidRPr="00DB4136" w:rsidR="003804BC" w:rsidP="00DB4136" w:rsidRDefault="003804BC">
      <w:pPr>
        <w:snapToGrid w:val="0"/>
        <w:spacing w:before="0" w:after="0"/>
        <w:ind w:left="1166"/>
        <w:rPr>
          <w:rFonts w:ascii="Arial" w:hAnsi="Arial" w:cs="Arial"/>
          <w:sz w:val="18"/>
          <w:szCs w:val="18"/>
        </w:rPr>
      </w:pPr>
      <w:r w:rsidRPr="00DB4136">
        <w:rPr>
          <w:rFonts w:ascii="Arial" w:hAnsi="Arial" w:cs="Arial"/>
          <w:sz w:val="18"/>
          <w:szCs w:val="18"/>
        </w:rPr>
        <w:t>EDIT CHECK:  ENTRY MUST BE 13 DIGITS.  IF NOT, DISPLAY “THE BARCODE NUMBER SHOULD BE 13 DIGITS.  PLEASE RE-ENTER OR CONFIRM YOU ARE SCANNING THE CORRECT BARCODE.”</w:t>
      </w:r>
    </w:p>
    <w:p w:rsidRPr="00DB4136" w:rsidR="003804BC" w:rsidP="00DB4136" w:rsidRDefault="003804BC">
      <w:pPr>
        <w:snapToGrid w:val="0"/>
        <w:spacing w:before="0" w:after="0"/>
        <w:ind w:left="1166"/>
        <w:rPr>
          <w:rFonts w:ascii="Arial" w:hAnsi="Arial" w:cs="Arial"/>
          <w:sz w:val="18"/>
          <w:szCs w:val="18"/>
        </w:rPr>
      </w:pPr>
    </w:p>
    <w:p w:rsidRPr="00DB4136" w:rsidR="003804BC" w:rsidP="00DB4136" w:rsidRDefault="003804BC">
      <w:pPr>
        <w:snapToGrid w:val="0"/>
        <w:spacing w:before="0" w:after="0"/>
        <w:ind w:left="1022" w:firstLine="144"/>
        <w:rPr>
          <w:rFonts w:ascii="Arial" w:hAnsi="Arial" w:cs="Arial"/>
          <w:sz w:val="18"/>
          <w:szCs w:val="18"/>
        </w:rPr>
      </w:pPr>
      <w:r w:rsidRPr="00DB4136">
        <w:rPr>
          <w:rFonts w:ascii="Arial" w:hAnsi="Arial" w:cs="Arial"/>
          <w:sz w:val="18"/>
          <w:szCs w:val="18"/>
        </w:rPr>
        <w:t>DISPLAY QUESTION ONLY IF INCENTIVE PILOT ACTIVE IN STAND.</w:t>
      </w:r>
    </w:p>
    <w:p w:rsidR="003804BC" w:rsidP="00DB4136" w:rsidRDefault="003804BC">
      <w:pPr>
        <w:pStyle w:val="Q1-FirstLevelQuestion"/>
        <w:snapToGrid w:val="0"/>
        <w:spacing w:line="240" w:lineRule="auto"/>
        <w:rPr>
          <w:rFonts w:cs="Arial"/>
          <w:szCs w:val="18"/>
        </w:rPr>
      </w:pPr>
    </w:p>
    <w:p w:rsidR="00DB4136" w:rsidP="00DB4136" w:rsidRDefault="00DB4136">
      <w:pPr>
        <w:pStyle w:val="Q1-FirstLevelQuestion"/>
        <w:snapToGrid w:val="0"/>
        <w:spacing w:line="240" w:lineRule="auto"/>
        <w:rPr>
          <w:rFonts w:cs="Arial"/>
          <w:szCs w:val="18"/>
        </w:rPr>
      </w:pPr>
    </w:p>
    <w:tbl>
      <w:tblPr>
        <w:tblW w:w="0" w:type="auto"/>
        <w:tblInd w:w="1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198"/>
      </w:tblGrid>
      <w:tr w:rsidRPr="00DB4136" w:rsidR="003804BC" w:rsidTr="00DB4136">
        <w:tc>
          <w:tcPr>
            <w:tcW w:w="8198" w:type="dxa"/>
            <w:shd w:val="clear" w:color="auto" w:fill="auto"/>
          </w:tcPr>
          <w:p w:rsidRPr="00DB4136" w:rsidR="003804BC" w:rsidP="00DB4136" w:rsidRDefault="003804BC">
            <w:pPr>
              <w:pStyle w:val="Q1-FirstLevelQuestion"/>
              <w:snapToGrid w:val="0"/>
              <w:spacing w:line="240" w:lineRule="auto"/>
              <w:ind w:left="0" w:firstLine="0"/>
              <w:jc w:val="center"/>
              <w:rPr>
                <w:rFonts w:cs="Arial"/>
                <w:b/>
                <w:szCs w:val="18"/>
              </w:rPr>
            </w:pPr>
            <w:r w:rsidRPr="00DB4136">
              <w:rPr>
                <w:rFonts w:cs="Arial"/>
                <w:b/>
                <w:szCs w:val="18"/>
              </w:rPr>
              <w:t>BOX 1</w:t>
            </w: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Q1-FirstLevelQuestion"/>
              <w:snapToGrid w:val="0"/>
              <w:spacing w:line="240" w:lineRule="auto"/>
              <w:ind w:left="0" w:firstLine="0"/>
              <w:rPr>
                <w:rFonts w:cs="Arial"/>
                <w:szCs w:val="18"/>
              </w:rPr>
            </w:pPr>
            <w:r w:rsidRPr="00DB4136">
              <w:rPr>
                <w:rFonts w:cs="Arial"/>
                <w:szCs w:val="18"/>
              </w:rPr>
              <w:t>CHECK ITEM CCQ.025:</w:t>
            </w: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Q1-FirstLevelQuestion"/>
              <w:snapToGrid w:val="0"/>
              <w:spacing w:line="240" w:lineRule="auto"/>
              <w:ind w:left="0" w:firstLine="0"/>
              <w:rPr>
                <w:rFonts w:cs="Arial"/>
                <w:szCs w:val="18"/>
              </w:rPr>
            </w:pPr>
            <w:r w:rsidRPr="00DB4136">
              <w:rPr>
                <w:rFonts w:cs="Arial"/>
                <w:szCs w:val="18"/>
              </w:rPr>
              <w:t>IF NUMBER ENTERED USING SCANNER, SKIP TO CCQ.040.</w:t>
            </w:r>
          </w:p>
          <w:p w:rsidRPr="00DB4136" w:rsidR="003804BC" w:rsidP="00DB4136" w:rsidRDefault="003804BC">
            <w:pPr>
              <w:pStyle w:val="Q1-FirstLevelQuestion"/>
              <w:snapToGrid w:val="0"/>
              <w:spacing w:line="240" w:lineRule="auto"/>
              <w:ind w:left="0" w:firstLine="0"/>
              <w:rPr>
                <w:rFonts w:cs="Arial"/>
                <w:szCs w:val="18"/>
              </w:rPr>
            </w:pPr>
            <w:r w:rsidRPr="00DB4136">
              <w:rPr>
                <w:rFonts w:cs="Arial"/>
                <w:szCs w:val="18"/>
              </w:rPr>
              <w:t>IF NUMBER MANUALLY ENTERED, CONTINUE.</w:t>
            </w:r>
          </w:p>
        </w:tc>
      </w:tr>
    </w:tbl>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CCQ.030</w:t>
      </w:r>
      <w:r w:rsidRPr="00DB4136">
        <w:rPr>
          <w:rFonts w:cs="Arial"/>
          <w:szCs w:val="18"/>
        </w:rPr>
        <w:tab/>
        <w:t>RE-ENTER THE 13 DIGIT NUMBER SHOWN ON THE CARD CARRIER SHEET.</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keepNext/>
        <w:keepLines/>
        <w:snapToGrid w:val="0"/>
        <w:spacing w:before="0" w:after="0"/>
        <w:ind w:left="1008" w:firstLine="144"/>
        <w:rPr>
          <w:rFonts w:ascii="Arial" w:hAnsi="Arial" w:cs="Arial"/>
          <w:sz w:val="18"/>
          <w:szCs w:val="18"/>
        </w:rPr>
      </w:pPr>
      <w:r w:rsidRPr="00DB4136">
        <w:rPr>
          <w:rFonts w:ascii="Arial" w:hAnsi="Arial" w:cs="Arial"/>
          <w:sz w:val="18"/>
          <w:szCs w:val="18"/>
        </w:rPr>
        <w:t>CAPI INSTRUCTION:</w:t>
      </w:r>
    </w:p>
    <w:p w:rsidRPr="00DB4136" w:rsidR="003804BC" w:rsidP="00DB4136" w:rsidRDefault="003804BC">
      <w:pPr>
        <w:keepNext/>
        <w:keepLines/>
        <w:snapToGrid w:val="0"/>
        <w:spacing w:before="0" w:after="0"/>
        <w:ind w:left="1166"/>
        <w:rPr>
          <w:rFonts w:ascii="Arial" w:hAnsi="Arial" w:cs="Arial"/>
          <w:sz w:val="18"/>
          <w:szCs w:val="18"/>
        </w:rPr>
      </w:pPr>
    </w:p>
    <w:p w:rsidRPr="00DB4136" w:rsidR="003804BC" w:rsidP="00DB4136" w:rsidRDefault="003804BC">
      <w:pPr>
        <w:keepNext/>
        <w:keepLines/>
        <w:snapToGrid w:val="0"/>
        <w:spacing w:before="0" w:after="0"/>
        <w:ind w:left="1166"/>
        <w:rPr>
          <w:rFonts w:ascii="Arial" w:hAnsi="Arial" w:cs="Arial"/>
          <w:sz w:val="18"/>
          <w:szCs w:val="18"/>
        </w:rPr>
      </w:pPr>
      <w:r w:rsidRPr="00DB4136">
        <w:rPr>
          <w:rFonts w:ascii="Arial" w:hAnsi="Arial" w:cs="Arial"/>
          <w:sz w:val="18"/>
          <w:szCs w:val="18"/>
        </w:rPr>
        <w:t>EDIT CHECK:  THE NUMBER ENTERED IN CCQ.030 MUST MATCH THE NUMBER ENTERED IN CCQ.020.  IF NUMBERS DO NOT MATCH, DISPLAY “THE TWO BARCODE NUMBERS DO NOT MATCH, PLEASE CHECK ENTRIES.”</w:t>
      </w:r>
    </w:p>
    <w:p w:rsidRPr="00DB4136" w:rsidR="003804BC" w:rsidP="00DB4136" w:rsidRDefault="003804BC">
      <w:pPr>
        <w:keepNext/>
        <w:keepLines/>
        <w:snapToGrid w:val="0"/>
        <w:spacing w:before="0" w:after="0"/>
        <w:ind w:left="1166"/>
        <w:rPr>
          <w:rFonts w:ascii="Arial" w:hAnsi="Arial" w:cs="Arial"/>
          <w:sz w:val="18"/>
          <w:szCs w:val="18"/>
        </w:rPr>
      </w:pPr>
    </w:p>
    <w:p w:rsidRPr="00DB4136" w:rsidR="003804BC" w:rsidP="00DB4136" w:rsidRDefault="003804BC">
      <w:pPr>
        <w:keepNext/>
        <w:keepLines/>
        <w:snapToGrid w:val="0"/>
        <w:spacing w:before="0" w:after="0"/>
        <w:ind w:left="1008" w:firstLine="144"/>
        <w:rPr>
          <w:rFonts w:ascii="Arial" w:hAnsi="Arial" w:cs="Arial"/>
          <w:sz w:val="18"/>
          <w:szCs w:val="18"/>
        </w:rPr>
      </w:pPr>
      <w:r w:rsidRPr="00DB4136">
        <w:rPr>
          <w:rFonts w:ascii="Arial" w:hAnsi="Arial" w:cs="Arial"/>
          <w:sz w:val="18"/>
          <w:szCs w:val="18"/>
        </w:rPr>
        <w:t>DISPLAY QUESTION ONLY IF INCENTIVE PILOT ACTIVE IN STAND.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CCQ.040</w:t>
      </w:r>
      <w:r w:rsidRPr="00DB4136">
        <w:rPr>
          <w:rFonts w:cs="Arial"/>
          <w:szCs w:val="18"/>
        </w:rPr>
        <w:tab/>
        <w:t>RECORD THE NAME OF THE CARD RECIPIENT AND THE AMOUNT ADDED TO THE CARD ON THE CARD CARRIER SHEET.</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NAME AND AMOUNT RECORDED</w:t>
      </w:r>
      <w:r w:rsidRPr="00DB4136">
        <w:rPr>
          <w:rFonts w:cs="Arial"/>
          <w:szCs w:val="18"/>
        </w:rPr>
        <w:tab/>
      </w:r>
      <w:r w:rsidRPr="00DB4136">
        <w:rPr>
          <w:rFonts w:cs="Arial"/>
          <w:szCs w:val="18"/>
        </w:rPr>
        <w:tab/>
        <w:t>1</w:t>
      </w:r>
      <w:r w:rsidRPr="00DB4136">
        <w:rPr>
          <w:rFonts w:cs="Arial"/>
          <w:szCs w:val="18"/>
        </w:rPr>
        <w:tab/>
      </w:r>
    </w:p>
    <w:p w:rsidRPr="00DB4136" w:rsidR="003804BC" w:rsidP="00DB4136" w:rsidRDefault="003804BC">
      <w:pPr>
        <w:pStyle w:val="A5-2ndLeader"/>
        <w:keepNext/>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CAPI INSTRUCTION:</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DISPLAY QUESTION ONLY IF INCENTIVE PILOT ACTIVE IN STAND.</w:t>
      </w:r>
    </w:p>
    <w:p w:rsidR="00DB4136" w:rsidP="00DB4136" w:rsidRDefault="00DB4136">
      <w:pPr>
        <w:tabs>
          <w:tab w:val="left" w:pos="1080"/>
        </w:tabs>
        <w:snapToGrid w:val="0"/>
        <w:spacing w:before="0" w:after="0"/>
        <w:ind w:left="0"/>
        <w:rPr>
          <w:rFonts w:ascii="Arial" w:hAnsi="Arial" w:cs="Arial"/>
          <w:sz w:val="18"/>
          <w:szCs w:val="18"/>
        </w:rPr>
      </w:pPr>
    </w:p>
    <w:p w:rsidR="00DB4136" w:rsidP="00DB4136" w:rsidRDefault="00DB4136">
      <w:pPr>
        <w:tabs>
          <w:tab w:val="left" w:pos="1080"/>
        </w:tabs>
        <w:snapToGrid w:val="0"/>
        <w:spacing w:before="0" w:after="0"/>
        <w:ind w:left="0"/>
        <w:rPr>
          <w:rFonts w:ascii="Arial" w:hAnsi="Arial" w:cs="Arial"/>
          <w:sz w:val="18"/>
          <w:szCs w:val="18"/>
        </w:rPr>
      </w:pPr>
    </w:p>
    <w:p w:rsidRPr="00DB4136" w:rsidR="003804BC" w:rsidP="00DB4136" w:rsidRDefault="003804BC">
      <w:pPr>
        <w:tabs>
          <w:tab w:val="left" w:pos="1080"/>
        </w:tabs>
        <w:snapToGrid w:val="0"/>
        <w:spacing w:before="0" w:after="0"/>
        <w:ind w:left="0"/>
        <w:rPr>
          <w:rFonts w:ascii="Arial" w:hAnsi="Arial" w:cs="Arial"/>
          <w:sz w:val="18"/>
          <w:szCs w:val="18"/>
        </w:rPr>
      </w:pPr>
      <w:r w:rsidRPr="00DB4136">
        <w:rPr>
          <w:rFonts w:ascii="Arial" w:hAnsi="Arial" w:cs="Arial"/>
          <w:sz w:val="18"/>
          <w:szCs w:val="18"/>
        </w:rPr>
        <w:t>CCQ.050</w:t>
      </w:r>
      <w:r w:rsidRPr="00DB4136">
        <w:rPr>
          <w:rFonts w:ascii="Arial" w:hAnsi="Arial" w:cs="Arial"/>
          <w:sz w:val="18"/>
          <w:szCs w:val="18"/>
        </w:rPr>
        <w:tab/>
        <w:t>TO WHOM DID YOU GIVE THE CARD?</w:t>
      </w:r>
    </w:p>
    <w:p w:rsidRPr="00DB4136" w:rsidR="003804BC" w:rsidP="00DB4136" w:rsidRDefault="003804BC">
      <w:pPr>
        <w:pStyle w:val="Q1-FirstLevelQuestion"/>
        <w:tabs>
          <w:tab w:val="clear" w:pos="1152"/>
          <w:tab w:val="left" w:pos="2520"/>
          <w:tab w:val="left" w:pos="5040"/>
        </w:tabs>
        <w:snapToGrid w:val="0"/>
        <w:spacing w:line="240" w:lineRule="auto"/>
        <w:ind w:firstLine="0"/>
        <w:rPr>
          <w:rFonts w:cs="Arial"/>
          <w:szCs w:val="18"/>
          <w:u w:val="single"/>
        </w:rPr>
      </w:pPr>
      <w:r w:rsidRPr="00DB4136">
        <w:rPr>
          <w:rFonts w:cs="Arial"/>
          <w:szCs w:val="18"/>
        </w:rPr>
        <w:t>CARD RECIPIENT</w:t>
      </w:r>
      <w:r w:rsidRPr="00DB4136">
        <w:rPr>
          <w:rFonts w:cs="Arial"/>
          <w:szCs w:val="18"/>
        </w:rPr>
        <w:tab/>
      </w:r>
      <w:r w:rsidRPr="00DB4136">
        <w:rPr>
          <w:rFonts w:cs="Arial"/>
          <w:szCs w:val="18"/>
          <w:u w:val="single"/>
        </w:rPr>
        <w:tab/>
      </w:r>
    </w:p>
    <w:p w:rsidRPr="00DB4136" w:rsidR="003804BC" w:rsidP="00DB4136" w:rsidRDefault="003804BC">
      <w:pPr>
        <w:pStyle w:val="Q1-FirstLevelQuestion"/>
        <w:tabs>
          <w:tab w:val="clear" w:pos="1152"/>
          <w:tab w:val="left" w:pos="2520"/>
          <w:tab w:val="left" w:pos="3870"/>
        </w:tabs>
        <w:snapToGrid w:val="0"/>
        <w:spacing w:line="240" w:lineRule="auto"/>
        <w:ind w:firstLine="0"/>
        <w:rPr>
          <w:rFonts w:cs="Arial"/>
          <w:szCs w:val="18"/>
        </w:rPr>
      </w:pPr>
      <w:r w:rsidRPr="00DB4136">
        <w:rPr>
          <w:rFonts w:cs="Arial"/>
          <w:szCs w:val="18"/>
        </w:rPr>
        <w:tab/>
        <w:t>{FIRST NAME}</w:t>
      </w:r>
      <w:r w:rsidRPr="00DB4136">
        <w:rPr>
          <w:rFonts w:cs="Arial"/>
          <w:szCs w:val="18"/>
        </w:rPr>
        <w:tab/>
        <w:t>{LAST NAME}</w:t>
      </w:r>
    </w:p>
    <w:p w:rsidRPr="00DB4136" w:rsidR="003804BC" w:rsidP="00DB4136" w:rsidRDefault="003804BC">
      <w:pPr>
        <w:pStyle w:val="Q1-FirstLevelQuestion"/>
        <w:tabs>
          <w:tab w:val="clear" w:pos="1152"/>
          <w:tab w:val="left" w:pos="2520"/>
          <w:tab w:val="left" w:pos="3870"/>
        </w:tabs>
        <w:snapToGrid w:val="0"/>
        <w:spacing w:line="240" w:lineRule="auto"/>
        <w:ind w:firstLine="0"/>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 xml:space="preserve">CAPI INSTRUCTIONS: </w:t>
      </w:r>
    </w:p>
    <w:p w:rsidRPr="00DB4136" w:rsidR="003804BC" w:rsidP="00DB4136" w:rsidRDefault="003804BC">
      <w:pPr>
        <w:pStyle w:val="SL-FlLftSgl"/>
        <w:snapToGrid w:val="0"/>
        <w:spacing w:line="240" w:lineRule="auto"/>
        <w:ind w:left="1152"/>
        <w:rPr>
          <w:rFonts w:cs="Arial"/>
          <w:szCs w:val="18"/>
        </w:rPr>
      </w:pPr>
      <w:r w:rsidRPr="00DB4136">
        <w:rPr>
          <w:rFonts w:cs="Arial"/>
          <w:szCs w:val="18"/>
        </w:rPr>
        <w:t>WHEN THE FOCUS OF THE CURSOR IS ON THE “CARD RECIPIENT” FIELD, THE ANSWER CHOICES SHOULD BE A LIST THAT DISPLAYS FIRST AND LAST NAMES OF ALL HH MEMBERS ON THE HH COMPOSITION MATRIX. THE LIST SHOULD BE SORTED BY ORDER ON ROSTER.</w:t>
      </w:r>
    </w:p>
    <w:p w:rsidRPr="00DB4136" w:rsidR="003804BC" w:rsidP="00DB4136" w:rsidRDefault="003804BC">
      <w:pPr>
        <w:pStyle w:val="SL-FlLftSgl"/>
        <w:snapToGrid w:val="0"/>
        <w:spacing w:line="240" w:lineRule="auto"/>
        <w:ind w:left="1152"/>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DISPLAY QUESTION ONLY IF INCENTIVE PILOT ACTIVE IN STAND.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B4136">
          <w:rPr>
            <w:rFonts w:cs="Arial"/>
            <w:b/>
            <w:szCs w:val="18"/>
          </w:rPr>
          <w:t>BOX</w:t>
        </w:r>
      </w:smartTag>
      <w:r w:rsidRPr="00DB4136">
        <w:rPr>
          <w:rFonts w:cs="Arial"/>
          <w:b/>
          <w:szCs w:val="18"/>
        </w:rPr>
        <w:t xml:space="preserve"> 14</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SCQ.575: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GO TO RIQ.010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SCQ_END2</w:t>
      </w:r>
      <w:r w:rsidRPr="00DB4136">
        <w:rPr>
          <w:rFonts w:cs="Arial"/>
          <w:szCs w:val="18"/>
        </w:rPr>
        <w:tab/>
        <w:t>Thank you for your responses today {and if you had already answered these questions online}. This household has eligible survey participants.</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[READ NAMES LISTED BELOW.]</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2-SecondLevelQuestion"/>
        <w:keepNext/>
        <w:snapToGrid w:val="0"/>
        <w:spacing w:line="240" w:lineRule="auto"/>
      </w:pPr>
      <w:r w:rsidRPr="00DB4136">
        <w:tab/>
        <w:t>{UNIQUE NAMES, GENDERS, AGES OF SAMPLE PERSONS}</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[IF APPROPRIATE, EXPLAIN PARTICIPATION IN STUDY TO RESPONDENT.]</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CAPI INSTRUCTIONS:</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IF THE CASE IS FLAGGED FOR WEBSCREENING (WEB_SCREENER FROM SAM_DU TABLE = YES), DISPLAY “and if you had already answered these questions online”.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snapToGrid w:val="0"/>
        <w:spacing w:line="240" w:lineRule="auto"/>
        <w:ind w:left="0" w:firstLine="0"/>
        <w:rPr>
          <w:rFonts w:cs="Arial"/>
          <w:szCs w:val="18"/>
        </w:rPr>
      </w:pPr>
      <w:r w:rsidRPr="00DB4136">
        <w:rPr>
          <w:rFonts w:cs="Arial"/>
          <w:szCs w:val="18"/>
        </w:rPr>
        <w:t>SCQCONT</w:t>
      </w:r>
      <w:r w:rsidRPr="00DB4136">
        <w:rPr>
          <w:rFonts w:cs="Arial"/>
          <w:szCs w:val="18"/>
        </w:rPr>
        <w:tab/>
        <w:t>PERFORM THE RELATIONSHIP INTERVIEW AT THIS TIME?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t>SCQ_MODULE 2)</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(RIQ.010)</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CAPI INSTRUCTIONS:  IF CODED “YES” (1), UPON LEAVING THIS SCREEN, LAUNCH MODULE 2 OF THE SCREENER, COLLECTING RELATIONSHIP INFORMATION.</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RIQ.010</w:t>
      </w:r>
      <w:r w:rsidRPr="00DB4136">
        <w:rPr>
          <w:rFonts w:cs="Arial"/>
          <w:szCs w:val="18"/>
        </w:rPr>
        <w:tab/>
        <w:t>SELECT RESPONDENT FOR THE SCREENER MODULE 1 – HOUSEHOLD COMPOSITION.</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tabs>
          <w:tab w:val="clear" w:pos="1152"/>
          <w:tab w:val="left" w:pos="2520"/>
          <w:tab w:val="left" w:pos="5040"/>
        </w:tabs>
        <w:snapToGrid w:val="0"/>
        <w:spacing w:line="240" w:lineRule="auto"/>
        <w:ind w:firstLine="0"/>
        <w:rPr>
          <w:rFonts w:cs="Arial"/>
          <w:szCs w:val="18"/>
          <w:u w:val="single"/>
        </w:rPr>
      </w:pPr>
      <w:r w:rsidRPr="00DB4136">
        <w:rPr>
          <w:rFonts w:cs="Arial"/>
          <w:szCs w:val="18"/>
        </w:rPr>
        <w:t>Respondent</w:t>
      </w:r>
      <w:r w:rsidRPr="00DB4136">
        <w:rPr>
          <w:rFonts w:cs="Arial"/>
          <w:szCs w:val="18"/>
        </w:rPr>
        <w:tab/>
      </w:r>
      <w:r w:rsidRPr="00DB4136">
        <w:rPr>
          <w:rFonts w:cs="Arial"/>
          <w:szCs w:val="18"/>
          <w:u w:val="single"/>
        </w:rPr>
        <w:tab/>
      </w:r>
    </w:p>
    <w:p w:rsidRPr="00DB4136" w:rsidR="003804BC" w:rsidP="00DB4136" w:rsidRDefault="003804BC">
      <w:pPr>
        <w:pStyle w:val="Q1-FirstLevelQuestion"/>
        <w:tabs>
          <w:tab w:val="clear" w:pos="1152"/>
          <w:tab w:val="left" w:pos="2520"/>
          <w:tab w:val="left" w:pos="3870"/>
        </w:tabs>
        <w:snapToGrid w:val="0"/>
        <w:spacing w:line="240" w:lineRule="auto"/>
        <w:ind w:firstLine="0"/>
        <w:rPr>
          <w:rFonts w:cs="Arial"/>
          <w:szCs w:val="18"/>
        </w:rPr>
      </w:pPr>
      <w:r w:rsidRPr="00DB4136">
        <w:rPr>
          <w:rFonts w:cs="Arial"/>
          <w:szCs w:val="18"/>
        </w:rPr>
        <w:tab/>
        <w:t>{FIRST NAME}</w:t>
      </w:r>
      <w:r w:rsidRPr="00DB4136">
        <w:rPr>
          <w:rFonts w:cs="Arial"/>
          <w:szCs w:val="18"/>
        </w:rPr>
        <w:tab/>
        <w:t>{LAST NAME}</w:t>
      </w:r>
    </w:p>
    <w:p w:rsidRPr="00DB4136" w:rsidR="003804BC" w:rsidP="00DB4136" w:rsidRDefault="003804BC">
      <w:pPr>
        <w:pStyle w:val="Q1-FirstLevelQuestion"/>
        <w:tabs>
          <w:tab w:val="clear" w:pos="1152"/>
          <w:tab w:val="left" w:pos="2520"/>
          <w:tab w:val="left" w:pos="3870"/>
        </w:tabs>
        <w:snapToGrid w:val="0"/>
        <w:spacing w:line="240" w:lineRule="auto"/>
        <w:ind w:firstLine="0"/>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WHEN THE FOCUS OF THE CURSOR IS ON THE “RESPONDENT” FIELD, THE ANSWER CHOICES SHOULD BE A LIST THAT DISPLAYS FIRST AND LAST NAMES OF ALL HH MEMBERS ON THE HH COMPOSITION MATRIX.</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15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SCQ.585:</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GO TO INTERPRETER MODULE – INT_END1.</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SCQ_END3</w:t>
      </w:r>
      <w:r w:rsidRPr="00DB4136">
        <w:rPr>
          <w:rFonts w:cs="Arial"/>
          <w:szCs w:val="18"/>
        </w:rPr>
        <w:tab/>
        <w:t>Thank you.</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SCQEND3 PROGRAMMER SPEC:  AFTER EXITING FROM THIS SCREEN, PRESENT THE LIST OF DISPOSITIONS AND DO NOT ALLOW EXIT FROM THE APPLICATION WITHOUT ENTRY OF A DISPOSITION.</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SCQ_END4</w:t>
      </w:r>
      <w:r w:rsidRPr="00DB4136">
        <w:rPr>
          <w:rFonts w:cs="Arial"/>
          <w:szCs w:val="18"/>
        </w:rPr>
        <w:tab/>
        <w:t>Thank you.</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[EXPLAIN TO RESPONDENT THAT YOU WILL NEED TO RETURN TO THE HOUSEHOLD TO COLLECT CRITICAL INFORMATION THAT WAS NOT PROVIDED THIS TIME.]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SCQ_END5</w:t>
      </w:r>
      <w:r w:rsidRPr="00DB4136">
        <w:rPr>
          <w:rFonts w:cs="Arial"/>
          <w:szCs w:val="18"/>
        </w:rPr>
        <w:tab/>
        <w:t>Thank you.</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LOCATE CORRECT ADDRESS AND RESTART SCREENER.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SCQ_END6</w:t>
      </w:r>
      <w:r w:rsidRPr="00DB4136">
        <w:rPr>
          <w:rFonts w:cs="Arial"/>
          <w:szCs w:val="18"/>
        </w:rPr>
        <w:tab/>
        <w:t>Thank you.</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IDENTIFY HOUSEHOLD RESIDENT WHO IS 18 YEARS OR OLDER.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CAPI INSTRUCTION: KEEP SCREENER DISPOSITION AS ‘NOT WORKED’.</w:t>
      </w:r>
    </w:p>
    <w:p w:rsidRPr="00DB4136" w:rsidR="003804BC" w:rsidP="00DB4136" w:rsidRDefault="003804BC">
      <w:pPr>
        <w:pStyle w:val="C1-CtrBoldHd"/>
        <w:snapToGrid w:val="0"/>
        <w:spacing w:line="240" w:lineRule="auto"/>
        <w:rPr>
          <w:rFonts w:cs="Arial"/>
          <w:szCs w:val="18"/>
        </w:rPr>
        <w:sectPr w:rsidRPr="00DB4136" w:rsidR="003804BC" w:rsidSect="00A272A2">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576" w:gutter="0"/>
          <w:cols w:space="720"/>
          <w:docGrid w:linePitch="326"/>
        </w:sectPr>
      </w:pPr>
    </w:p>
    <w:p w:rsidRPr="00DB4136" w:rsidR="003804BC" w:rsidP="00DB4136" w:rsidRDefault="00263477">
      <w:pPr>
        <w:pStyle w:val="C1-CtrBoldHd"/>
        <w:tabs>
          <w:tab w:val="center" w:pos="5040"/>
        </w:tabs>
        <w:snapToGrid w:val="0"/>
        <w:spacing w:line="240" w:lineRule="auto"/>
        <w:jc w:val="both"/>
        <w:outlineLvl w:val="0"/>
        <w:rPr>
          <w:rFonts w:cs="Arial"/>
          <w:szCs w:val="18"/>
        </w:rPr>
      </w:pPr>
      <w:r w:rsidRPr="00DB4136">
        <w:rPr>
          <w:rFonts w:cs="Arial"/>
          <w:szCs w:val="18"/>
        </w:rPr>
        <w:tab/>
      </w:r>
      <w:bookmarkStart w:name="_Toc54968168" w:id="4"/>
      <w:bookmarkStart w:name="_Toc55237740" w:id="5"/>
      <w:r w:rsidRPr="00DB4136" w:rsidR="003804BC">
        <w:rPr>
          <w:rFonts w:cs="Arial"/>
          <w:szCs w:val="18"/>
        </w:rPr>
        <w:t>SCREENER MODULE #2 (SFQ)</w:t>
      </w:r>
      <w:bookmarkEnd w:id="4"/>
      <w:bookmarkEnd w:id="5"/>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C2-CtrSglSp"/>
        <w:snapToGrid w:val="0"/>
        <w:spacing w:line="240" w:lineRule="auto"/>
        <w:rPr>
          <w:rFonts w:cs="Arial"/>
          <w:szCs w:val="18"/>
        </w:rPr>
      </w:pPr>
      <w:r w:rsidRPr="00DB4136">
        <w:rPr>
          <w:rFonts w:cs="Arial"/>
          <w:szCs w:val="18"/>
        </w:rPr>
        <w:t>TO BE ADMINISTERED TO ALL ELIGIBLE HOUSEHOLDS</w:t>
      </w: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SL-FlLftSgl"/>
        <w:snapToGrid w:val="0"/>
        <w:spacing w:line="240" w:lineRule="auto"/>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1</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SFQ.001:</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ONLY 1 PERSON HOUSEHOLD, CODE PERSON AS "REFERENCE PERSON", CODE RELATIONSHIP AS "SELF", ASSIGN FAMILY #1 TO PERSON AND GO TO END OF SECTION.</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2</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SFQ.004:</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CODE FIRST PERSON LISTED ON H.H. MATRIX WHOSE AGE IS </w:t>
      </w:r>
      <w:r w:rsidRPr="00DB4136">
        <w:rPr>
          <w:rFonts w:cs="Arial"/>
          <w:szCs w:val="18"/>
          <w:u w:val="single"/>
        </w:rPr>
        <w:t>&gt;</w:t>
      </w:r>
      <w:r w:rsidRPr="00DB4136">
        <w:rPr>
          <w:rFonts w:cs="Arial"/>
          <w:szCs w:val="18"/>
        </w:rPr>
        <w:t xml:space="preserve"> 18 AND IS </w:t>
      </w:r>
      <w:r w:rsidRPr="00DB4136">
        <w:rPr>
          <w:rFonts w:cs="Arial"/>
          <w:b/>
          <w:szCs w:val="18"/>
        </w:rPr>
        <w:t xml:space="preserve">NOT </w:t>
      </w:r>
      <w:r w:rsidRPr="00DB4136">
        <w:rPr>
          <w:rFonts w:cs="Arial"/>
          <w:szCs w:val="18"/>
        </w:rPr>
        <w:t>FLAGGED AS LIVING "SOMEWHERE ELSE" AS "REFERENCE PERSON", HEAD OF FAMILY #1 AND RELATIONSHIP AS "SELF".</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3</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LOOP 1:</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ASK NEW BOX 3A – SFQ.040 AS APPROPRIATE FOR EACH PERSON {P} LISTED BELOW REFERENCE PERSON ON THE HOUSEHOLD MATRIX.</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NEW BOX 3A</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CHECK ITEM SFQ.005:</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CHECK GENDER OF {PERSON} FROM SCREENER. IF {PERSON} IS MALE, DISPLAY SFQ.006. IF FEMALE, DISPLAY SFQ.007.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SFQ.000</w:t>
      </w:r>
      <w:r w:rsidRPr="00DB4136">
        <w:rPr>
          <w:rFonts w:cs="Arial"/>
          <w:b/>
          <w:szCs w:val="18"/>
        </w:rPr>
        <w:tab/>
      </w:r>
      <w:r w:rsidRPr="00DB4136">
        <w:rPr>
          <w:rFonts w:cs="Arial"/>
          <w:szCs w:val="18"/>
        </w:rPr>
        <w:t>{The next questions are about family relationships.}</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szCs w:val="18"/>
        </w:rPr>
        <w:t xml:space="preserve">NEW BOX 3B </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EXIT BEFORE SFQEND, GO TO SFQ.210.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ind w:left="0" w:firstLine="0"/>
        <w:rPr>
          <w:rFonts w:cs="Arial"/>
          <w:szCs w:val="18"/>
        </w:rPr>
      </w:pPr>
      <w:r w:rsidRPr="00DB4136">
        <w:rPr>
          <w:rFonts w:cs="Arial"/>
          <w:szCs w:val="18"/>
        </w:rPr>
        <w:t>SFQ.006</w:t>
      </w:r>
      <w:r w:rsidRPr="00DB4136">
        <w:rPr>
          <w:rFonts w:cs="Arial"/>
          <w:szCs w:val="18"/>
        </w:rPr>
        <w:tab/>
        <w:t>What is {PERSON'S} relationship to {REFERENCE PERSON}?</w:t>
      </w:r>
    </w:p>
    <w:p w:rsidRPr="00DB4136" w:rsidR="003804BC" w:rsidP="00DB4136" w:rsidRDefault="003804BC">
      <w:pPr>
        <w:pStyle w:val="Q1-FirstLevelQuestion"/>
        <w:keepNext/>
        <w:snapToGrid w:val="0"/>
        <w:spacing w:line="240" w:lineRule="auto"/>
        <w:ind w:left="0" w:firstLine="0"/>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ab/>
        <w:t>HAND CARD SFQ1</w:t>
      </w:r>
    </w:p>
    <w:p w:rsidRPr="00DB4136" w:rsidR="003804BC" w:rsidP="00DB4136" w:rsidRDefault="003804BC">
      <w:pPr>
        <w:pStyle w:val="Q1-FirstLevelQuestion"/>
        <w:keepNext/>
        <w:snapToGrid w:val="0"/>
        <w:spacing w:line="240" w:lineRule="auto"/>
        <w:rPr>
          <w:rFonts w:cs="Arial"/>
          <w:b/>
          <w:szCs w:val="18"/>
        </w:rPr>
      </w:pPr>
    </w:p>
    <w:p w:rsidRPr="00DB4136" w:rsidR="003804BC" w:rsidP="00DB4136" w:rsidRDefault="003804BC">
      <w:pPr>
        <w:pStyle w:val="Q1-FirstLevelQuestion"/>
        <w:keepNext/>
        <w:snapToGrid w:val="0"/>
        <w:spacing w:line="240" w:lineRule="auto"/>
        <w:rPr>
          <w:rFonts w:cs="Arial"/>
          <w:b/>
          <w:szCs w:val="18"/>
        </w:rPr>
      </w:pPr>
      <w:r w:rsidRPr="00DB4136">
        <w:rPr>
          <w:rFonts w:cs="Arial"/>
          <w:b/>
          <w:szCs w:val="18"/>
        </w:rPr>
        <w:tab/>
        <w:t>CAPI DESIGN = RADIO BUTTONS</w:t>
      </w:r>
    </w:p>
    <w:p w:rsidRPr="00DB4136" w:rsidR="003804BC" w:rsidP="00DB4136" w:rsidRDefault="003804BC">
      <w:pPr>
        <w:pStyle w:val="Q1-FirstLevelQuestion"/>
        <w:keepNext/>
        <w:snapToGrid w:val="0"/>
        <w:spacing w:line="240" w:lineRule="auto"/>
        <w:rPr>
          <w:rFonts w:cs="Arial"/>
          <w:b/>
          <w:szCs w:val="18"/>
        </w:rPr>
      </w:pPr>
    </w:p>
    <w:tbl>
      <w:tblPr>
        <w:tblW w:w="0" w:type="auto"/>
        <w:tblInd w:w="1152" w:type="dxa"/>
        <w:tblLayout w:type="fixed"/>
        <w:tblLook w:val="0000" w:firstRow="0" w:lastRow="0" w:firstColumn="0" w:lastColumn="0" w:noHBand="0" w:noVBand="0"/>
      </w:tblPr>
      <w:tblGrid>
        <w:gridCol w:w="4644"/>
        <w:gridCol w:w="4212"/>
      </w:tblGrid>
      <w:tr w:rsidRPr="00DB4136" w:rsidR="003804BC" w:rsidTr="003804BC">
        <w:tc>
          <w:tcPr>
            <w:tcW w:w="4644" w:type="dxa"/>
            <w:shd w:val="clear" w:color="auto" w:fill="auto"/>
          </w:tcPr>
          <w:p w:rsidRPr="00DB4136" w:rsidR="003804BC" w:rsidP="00DB4136" w:rsidRDefault="003804BC">
            <w:pPr>
              <w:pStyle w:val="SL-FlLftSgl"/>
              <w:keepNext/>
              <w:tabs>
                <w:tab w:val="center" w:pos="1944"/>
              </w:tabs>
              <w:snapToGrid w:val="0"/>
              <w:spacing w:line="240" w:lineRule="auto"/>
              <w:jc w:val="left"/>
              <w:rPr>
                <w:rFonts w:cs="Arial"/>
                <w:szCs w:val="18"/>
                <w:u w:val="single"/>
              </w:rPr>
            </w:pPr>
            <w:r w:rsidRPr="00DB4136">
              <w:rPr>
                <w:rFonts w:cs="Arial"/>
                <w:szCs w:val="18"/>
              </w:rPr>
              <w:tab/>
            </w:r>
            <w:r w:rsidRPr="00DB4136">
              <w:rPr>
                <w:rFonts w:cs="Arial"/>
                <w:szCs w:val="18"/>
                <w:u w:val="single"/>
              </w:rPr>
              <w:t>RELATED</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HUSBAND</w:t>
            </w:r>
            <w:r w:rsidRPr="00DB4136">
              <w:rPr>
                <w:rFonts w:cs="Arial"/>
                <w:szCs w:val="18"/>
              </w:rPr>
              <w:tab/>
            </w:r>
            <w:r w:rsidRPr="00DB4136">
              <w:rPr>
                <w:rFonts w:cs="Arial"/>
                <w:szCs w:val="18"/>
              </w:rPr>
              <w:sym w:font="Wingdings" w:char="F0A1"/>
            </w:r>
            <w:r w:rsidRPr="00DB4136">
              <w:rPr>
                <w:rFonts w:cs="Arial"/>
                <w:szCs w:val="18"/>
              </w:rPr>
              <w:tab/>
              <w:t>01</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PARTNER</w:t>
            </w:r>
            <w:r w:rsidRPr="00DB4136">
              <w:rPr>
                <w:rFonts w:cs="Arial"/>
                <w:szCs w:val="18"/>
              </w:rPr>
              <w:tab/>
            </w:r>
            <w:r w:rsidRPr="00DB4136">
              <w:rPr>
                <w:rFonts w:cs="Arial"/>
                <w:szCs w:val="18"/>
              </w:rPr>
              <w:sym w:font="Wingdings" w:char="F0A1"/>
            </w:r>
            <w:r w:rsidRPr="00DB4136">
              <w:rPr>
                <w:rFonts w:cs="Arial"/>
                <w:szCs w:val="18"/>
              </w:rPr>
              <w:tab/>
              <w:t>02</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 xml:space="preserve">SON (BIOLOGICAL, SON-IN-LAW, </w:t>
            </w:r>
            <w:r w:rsidRPr="00DB4136">
              <w:rPr>
                <w:rFonts w:cs="Arial"/>
                <w:szCs w:val="18"/>
              </w:rPr>
              <w:br/>
              <w:t>ADOPTIVE, FOSTER, STEP)</w:t>
            </w:r>
            <w:r w:rsidRPr="00DB4136">
              <w:rPr>
                <w:rFonts w:cs="Arial"/>
                <w:szCs w:val="18"/>
              </w:rPr>
              <w:tab/>
            </w:r>
            <w:r w:rsidRPr="00DB4136">
              <w:rPr>
                <w:rFonts w:cs="Arial"/>
                <w:szCs w:val="18"/>
              </w:rPr>
              <w:sym w:font="Wingdings" w:char="F0A1"/>
            </w:r>
            <w:r w:rsidRPr="00DB4136">
              <w:rPr>
                <w:rFonts w:cs="Arial"/>
                <w:szCs w:val="18"/>
              </w:rPr>
              <w:tab/>
              <w:t>03</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SON OF PARTNER</w:t>
            </w:r>
            <w:r w:rsidRPr="00DB4136">
              <w:rPr>
                <w:rFonts w:cs="Arial"/>
                <w:szCs w:val="18"/>
              </w:rPr>
              <w:tab/>
            </w:r>
            <w:r w:rsidRPr="00DB4136">
              <w:rPr>
                <w:rFonts w:cs="Arial"/>
                <w:szCs w:val="18"/>
              </w:rPr>
              <w:sym w:font="Wingdings" w:char="F0A1"/>
            </w:r>
            <w:r w:rsidRPr="00DB4136">
              <w:rPr>
                <w:rFonts w:cs="Arial"/>
                <w:szCs w:val="18"/>
              </w:rPr>
              <w:tab/>
              <w:t>04</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GRANDSON</w:t>
            </w:r>
            <w:r w:rsidRPr="00DB4136">
              <w:rPr>
                <w:rFonts w:cs="Arial"/>
                <w:szCs w:val="18"/>
              </w:rPr>
              <w:tab/>
            </w:r>
            <w:r w:rsidRPr="00DB4136">
              <w:rPr>
                <w:rFonts w:cs="Arial"/>
                <w:szCs w:val="18"/>
              </w:rPr>
              <w:sym w:font="Wingdings" w:char="F0A1"/>
            </w:r>
            <w:r w:rsidRPr="00DB4136">
              <w:rPr>
                <w:rFonts w:cs="Arial"/>
                <w:szCs w:val="18"/>
              </w:rPr>
              <w:tab/>
              <w:t>05</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FATHER</w:t>
            </w:r>
            <w:r w:rsidRPr="00DB4136">
              <w:rPr>
                <w:rFonts w:cs="Arial"/>
                <w:szCs w:val="18"/>
              </w:rPr>
              <w:tab/>
            </w:r>
            <w:r w:rsidRPr="00DB4136">
              <w:rPr>
                <w:rFonts w:cs="Arial"/>
                <w:szCs w:val="18"/>
              </w:rPr>
              <w:sym w:font="Wingdings" w:char="F0A1"/>
            </w:r>
            <w:r w:rsidRPr="00DB4136">
              <w:rPr>
                <w:rFonts w:cs="Arial"/>
                <w:szCs w:val="18"/>
              </w:rPr>
              <w:tab/>
              <w:t>06</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BROTHER</w:t>
            </w:r>
            <w:r w:rsidRPr="00DB4136">
              <w:rPr>
                <w:rFonts w:cs="Arial"/>
                <w:szCs w:val="18"/>
              </w:rPr>
              <w:tab/>
            </w:r>
            <w:r w:rsidRPr="00DB4136">
              <w:rPr>
                <w:rFonts w:cs="Arial"/>
                <w:szCs w:val="18"/>
              </w:rPr>
              <w:sym w:font="Wingdings" w:char="F0A1"/>
            </w:r>
            <w:r w:rsidRPr="00DB4136">
              <w:rPr>
                <w:rFonts w:cs="Arial"/>
                <w:szCs w:val="18"/>
              </w:rPr>
              <w:tab/>
              <w:t>07</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GRANDFATHER</w:t>
            </w:r>
            <w:r w:rsidRPr="00DB4136">
              <w:rPr>
                <w:rFonts w:cs="Arial"/>
                <w:szCs w:val="18"/>
              </w:rPr>
              <w:tab/>
            </w:r>
            <w:r w:rsidRPr="00DB4136">
              <w:rPr>
                <w:rFonts w:cs="Arial"/>
                <w:szCs w:val="18"/>
              </w:rPr>
              <w:sym w:font="Wingdings" w:char="F0A1"/>
            </w:r>
            <w:r w:rsidRPr="00DB4136">
              <w:rPr>
                <w:rFonts w:cs="Arial"/>
                <w:szCs w:val="18"/>
              </w:rPr>
              <w:tab/>
              <w:t>08</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UNCLE</w:t>
            </w:r>
            <w:r w:rsidRPr="00DB4136">
              <w:rPr>
                <w:rFonts w:cs="Arial"/>
                <w:szCs w:val="18"/>
              </w:rPr>
              <w:tab/>
            </w:r>
            <w:r w:rsidRPr="00DB4136">
              <w:rPr>
                <w:rFonts w:cs="Arial"/>
                <w:szCs w:val="18"/>
              </w:rPr>
              <w:sym w:font="Wingdings" w:char="F0A1"/>
            </w:r>
            <w:r w:rsidRPr="00DB4136">
              <w:rPr>
                <w:rFonts w:cs="Arial"/>
                <w:szCs w:val="18"/>
              </w:rPr>
              <w:tab/>
              <w:t>09</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NEPHEW</w:t>
            </w:r>
            <w:r w:rsidRPr="00DB4136">
              <w:rPr>
                <w:rFonts w:cs="Arial"/>
                <w:szCs w:val="18"/>
              </w:rPr>
              <w:tab/>
            </w:r>
            <w:r w:rsidRPr="00DB4136">
              <w:rPr>
                <w:rFonts w:cs="Arial"/>
                <w:szCs w:val="18"/>
              </w:rPr>
              <w:sym w:font="Wingdings" w:char="F0A1"/>
            </w:r>
            <w:r w:rsidRPr="00DB4136">
              <w:rPr>
                <w:rFonts w:cs="Arial"/>
                <w:szCs w:val="18"/>
              </w:rPr>
              <w:tab/>
              <w:t>10</w:t>
            </w:r>
          </w:p>
          <w:p w:rsidRPr="00DB4136" w:rsidR="003804BC" w:rsidP="00DB4136" w:rsidRDefault="003804BC">
            <w:pPr>
              <w:pStyle w:val="SL-FlLftSgl"/>
              <w:keepNext/>
              <w:tabs>
                <w:tab w:val="right" w:leader="dot" w:pos="3600"/>
                <w:tab w:val="right" w:pos="3888"/>
              </w:tabs>
              <w:snapToGrid w:val="0"/>
              <w:spacing w:line="240" w:lineRule="auto"/>
              <w:ind w:left="216" w:hanging="216"/>
              <w:jc w:val="left"/>
              <w:rPr>
                <w:rFonts w:cs="Arial"/>
                <w:szCs w:val="18"/>
              </w:rPr>
            </w:pPr>
            <w:r w:rsidRPr="00DB4136">
              <w:rPr>
                <w:rFonts w:cs="Arial"/>
                <w:szCs w:val="18"/>
              </w:rPr>
              <w:t>OTHER RELATIVE</w:t>
            </w:r>
            <w:r w:rsidRPr="00DB4136">
              <w:rPr>
                <w:rFonts w:cs="Arial"/>
                <w:szCs w:val="18"/>
              </w:rPr>
              <w:tab/>
            </w:r>
            <w:r w:rsidRPr="00DB4136">
              <w:rPr>
                <w:rFonts w:cs="Arial"/>
                <w:szCs w:val="18"/>
              </w:rPr>
              <w:sym w:font="Wingdings" w:char="F0A1"/>
            </w:r>
            <w:r w:rsidRPr="00DB4136">
              <w:rPr>
                <w:rFonts w:cs="Arial"/>
                <w:szCs w:val="18"/>
              </w:rPr>
              <w:tab/>
              <w:t>11</w:t>
            </w:r>
          </w:p>
        </w:tc>
        <w:tc>
          <w:tcPr>
            <w:tcW w:w="4212" w:type="dxa"/>
            <w:shd w:val="clear" w:color="auto" w:fill="auto"/>
          </w:tcPr>
          <w:p w:rsidRPr="00DB4136" w:rsidR="003804BC" w:rsidP="00DB4136" w:rsidRDefault="003804BC">
            <w:pPr>
              <w:pStyle w:val="SL-FlLftSgl"/>
              <w:keepNext/>
              <w:tabs>
                <w:tab w:val="center" w:pos="1944"/>
              </w:tabs>
              <w:snapToGrid w:val="0"/>
              <w:spacing w:line="240" w:lineRule="auto"/>
              <w:jc w:val="left"/>
              <w:rPr>
                <w:rFonts w:cs="Arial"/>
                <w:szCs w:val="18"/>
                <w:u w:val="single"/>
              </w:rPr>
            </w:pPr>
            <w:r w:rsidRPr="00DB4136">
              <w:rPr>
                <w:rFonts w:cs="Arial"/>
                <w:szCs w:val="18"/>
              </w:rPr>
              <w:tab/>
            </w:r>
            <w:r w:rsidRPr="00DB4136">
              <w:rPr>
                <w:rFonts w:cs="Arial"/>
                <w:szCs w:val="18"/>
                <w:u w:val="single"/>
              </w:rPr>
              <w:t>NOT RELATED</w:t>
            </w:r>
          </w:p>
          <w:p w:rsidRPr="00DB4136" w:rsidR="003804BC" w:rsidP="00DB4136" w:rsidRDefault="003804BC">
            <w:pPr>
              <w:pStyle w:val="SL-FlLftSgl"/>
              <w:keepNext/>
              <w:tabs>
                <w:tab w:val="right" w:leader="dot" w:pos="3600"/>
                <w:tab w:val="right" w:pos="3888"/>
              </w:tabs>
              <w:snapToGrid w:val="0"/>
              <w:spacing w:line="240" w:lineRule="auto"/>
              <w:jc w:val="left"/>
              <w:rPr>
                <w:rFonts w:cs="Arial"/>
                <w:szCs w:val="18"/>
              </w:rPr>
            </w:pPr>
            <w:r w:rsidRPr="00DB4136">
              <w:rPr>
                <w:rFonts w:cs="Arial"/>
                <w:szCs w:val="18"/>
              </w:rPr>
              <w:t>HOUSEMATE/ROOMMATE</w:t>
            </w:r>
            <w:r w:rsidRPr="00DB4136">
              <w:rPr>
                <w:rFonts w:cs="Arial"/>
                <w:szCs w:val="18"/>
              </w:rPr>
              <w:tab/>
            </w:r>
            <w:r w:rsidRPr="00DB4136">
              <w:rPr>
                <w:rFonts w:cs="Arial"/>
                <w:szCs w:val="18"/>
              </w:rPr>
              <w:sym w:font="Wingdings" w:char="F0A1"/>
            </w:r>
            <w:r w:rsidRPr="00DB4136">
              <w:rPr>
                <w:rFonts w:cs="Arial"/>
                <w:szCs w:val="18"/>
              </w:rPr>
              <w:tab/>
              <w:t>12</w:t>
            </w:r>
          </w:p>
          <w:p w:rsidRPr="00DB4136" w:rsidR="003804BC" w:rsidP="00DB4136" w:rsidRDefault="003804BC">
            <w:pPr>
              <w:pStyle w:val="SL-FlLftSgl"/>
              <w:keepNext/>
              <w:tabs>
                <w:tab w:val="right" w:leader="dot" w:pos="3600"/>
                <w:tab w:val="right" w:pos="3888"/>
              </w:tabs>
              <w:snapToGrid w:val="0"/>
              <w:spacing w:line="240" w:lineRule="auto"/>
              <w:jc w:val="left"/>
              <w:rPr>
                <w:rFonts w:cs="Arial"/>
                <w:szCs w:val="18"/>
              </w:rPr>
            </w:pPr>
            <w:r w:rsidRPr="00DB4136">
              <w:rPr>
                <w:rFonts w:cs="Arial"/>
                <w:szCs w:val="18"/>
              </w:rPr>
              <w:t>ROOMER/BOARDER</w:t>
            </w:r>
            <w:r w:rsidRPr="00DB4136">
              <w:rPr>
                <w:rFonts w:cs="Arial"/>
                <w:szCs w:val="18"/>
              </w:rPr>
              <w:tab/>
            </w:r>
            <w:r w:rsidRPr="00DB4136">
              <w:rPr>
                <w:rFonts w:cs="Arial"/>
                <w:szCs w:val="18"/>
              </w:rPr>
              <w:sym w:font="Wingdings" w:char="F0A1"/>
            </w:r>
            <w:r w:rsidRPr="00DB4136">
              <w:rPr>
                <w:rFonts w:cs="Arial"/>
                <w:szCs w:val="18"/>
              </w:rPr>
              <w:tab/>
              <w:t>13</w:t>
            </w:r>
          </w:p>
          <w:p w:rsidRPr="00DB4136" w:rsidR="003804BC" w:rsidP="00DB4136" w:rsidRDefault="003804BC">
            <w:pPr>
              <w:pStyle w:val="SL-FlLftSgl"/>
              <w:keepNext/>
              <w:tabs>
                <w:tab w:val="right" w:leader="dot" w:pos="3600"/>
                <w:tab w:val="right" w:pos="3888"/>
              </w:tabs>
              <w:snapToGrid w:val="0"/>
              <w:spacing w:line="240" w:lineRule="auto"/>
              <w:jc w:val="left"/>
              <w:rPr>
                <w:rFonts w:cs="Arial"/>
                <w:szCs w:val="18"/>
              </w:rPr>
            </w:pPr>
            <w:r w:rsidRPr="00DB4136">
              <w:rPr>
                <w:rFonts w:cs="Arial"/>
                <w:szCs w:val="18"/>
              </w:rPr>
              <w:t>OTHER/NON RELATED</w:t>
            </w:r>
            <w:r w:rsidRPr="00DB4136">
              <w:rPr>
                <w:rFonts w:cs="Arial"/>
                <w:szCs w:val="18"/>
              </w:rPr>
              <w:tab/>
            </w:r>
            <w:r w:rsidRPr="00DB4136">
              <w:rPr>
                <w:rFonts w:cs="Arial"/>
                <w:szCs w:val="18"/>
              </w:rPr>
              <w:sym w:font="Wingdings" w:char="F0A1"/>
            </w:r>
            <w:r w:rsidRPr="00DB4136">
              <w:rPr>
                <w:rFonts w:cs="Arial"/>
                <w:szCs w:val="18"/>
              </w:rPr>
              <w:tab/>
              <w:t>14</w:t>
            </w:r>
          </w:p>
          <w:p w:rsidRPr="00DB4136" w:rsidR="003804BC" w:rsidP="00DB4136" w:rsidRDefault="003804BC">
            <w:pPr>
              <w:pStyle w:val="SL-FlLftSgl"/>
              <w:keepNext/>
              <w:tabs>
                <w:tab w:val="right" w:leader="dot" w:pos="3600"/>
                <w:tab w:val="right" w:pos="3888"/>
              </w:tabs>
              <w:snapToGrid w:val="0"/>
              <w:spacing w:line="240" w:lineRule="auto"/>
              <w:jc w:val="left"/>
              <w:rPr>
                <w:rFonts w:cs="Arial"/>
                <w:szCs w:val="18"/>
              </w:rPr>
            </w:pPr>
          </w:p>
          <w:p w:rsidRPr="00DB4136" w:rsidR="003804BC" w:rsidP="00DB4136" w:rsidRDefault="003804BC">
            <w:pPr>
              <w:pStyle w:val="SL-FlLftSgl"/>
              <w:keepNext/>
              <w:tabs>
                <w:tab w:val="right" w:leader="dot" w:pos="3600"/>
                <w:tab w:val="right" w:pos="3888"/>
              </w:tabs>
              <w:snapToGrid w:val="0"/>
              <w:spacing w:line="240" w:lineRule="auto"/>
              <w:jc w:val="left"/>
              <w:rPr>
                <w:rFonts w:cs="Arial"/>
                <w:szCs w:val="18"/>
              </w:rPr>
            </w:pPr>
            <w:r w:rsidRPr="00DB4136">
              <w:rPr>
                <w:rFonts w:cs="Arial"/>
                <w:szCs w:val="18"/>
              </w:rPr>
              <w:t>LEGAL GUARDIAN</w:t>
            </w:r>
            <w:r w:rsidRPr="00DB4136">
              <w:rPr>
                <w:rFonts w:cs="Arial"/>
                <w:szCs w:val="18"/>
              </w:rPr>
              <w:tab/>
            </w:r>
            <w:r w:rsidRPr="00DB4136">
              <w:rPr>
                <w:rFonts w:cs="Arial"/>
                <w:szCs w:val="18"/>
              </w:rPr>
              <w:sym w:font="Wingdings" w:char="F0A1"/>
            </w:r>
            <w:r w:rsidRPr="00DB4136">
              <w:rPr>
                <w:rFonts w:cs="Arial"/>
                <w:szCs w:val="18"/>
              </w:rPr>
              <w:tab/>
              <w:t>15</w:t>
            </w:r>
          </w:p>
          <w:p w:rsidRPr="00DB4136" w:rsidR="003804BC" w:rsidP="00DB4136" w:rsidRDefault="003804BC">
            <w:pPr>
              <w:pStyle w:val="SL-FlLftSgl"/>
              <w:keepNext/>
              <w:tabs>
                <w:tab w:val="right" w:leader="dot" w:pos="3600"/>
                <w:tab w:val="right" w:pos="3888"/>
              </w:tabs>
              <w:snapToGrid w:val="0"/>
              <w:spacing w:line="240" w:lineRule="auto"/>
              <w:jc w:val="left"/>
              <w:rPr>
                <w:rFonts w:cs="Arial"/>
                <w:szCs w:val="18"/>
              </w:rPr>
            </w:pPr>
            <w:r w:rsidRPr="00DB4136">
              <w:rPr>
                <w:rFonts w:cs="Arial"/>
                <w:szCs w:val="18"/>
              </w:rPr>
              <w:t>WARD</w:t>
            </w:r>
            <w:r w:rsidRPr="00DB4136">
              <w:rPr>
                <w:rFonts w:cs="Arial"/>
                <w:szCs w:val="18"/>
              </w:rPr>
              <w:tab/>
            </w:r>
            <w:r w:rsidRPr="00DB4136">
              <w:rPr>
                <w:rFonts w:cs="Arial"/>
                <w:szCs w:val="18"/>
              </w:rPr>
              <w:sym w:font="Wingdings" w:char="F0A1"/>
            </w:r>
            <w:r w:rsidRPr="00DB4136">
              <w:rPr>
                <w:rFonts w:cs="Arial"/>
                <w:szCs w:val="18"/>
              </w:rPr>
              <w:tab/>
              <w:t>16</w:t>
            </w:r>
          </w:p>
          <w:p w:rsidRPr="00DB4136" w:rsidR="003804BC" w:rsidP="00DB4136" w:rsidRDefault="003804BC">
            <w:pPr>
              <w:pStyle w:val="SL-FlLftSgl"/>
              <w:keepNext/>
              <w:tabs>
                <w:tab w:val="right" w:leader="dot" w:pos="3600"/>
                <w:tab w:val="right" w:pos="3888"/>
              </w:tabs>
              <w:snapToGrid w:val="0"/>
              <w:spacing w:line="240" w:lineRule="auto"/>
              <w:jc w:val="left"/>
              <w:rPr>
                <w:rFonts w:cs="Arial"/>
                <w:szCs w:val="18"/>
              </w:rPr>
            </w:pPr>
          </w:p>
          <w:p w:rsidRPr="00DB4136" w:rsidR="003804BC" w:rsidP="00DB4136" w:rsidRDefault="003804BC">
            <w:pPr>
              <w:pStyle w:val="SL-FlLftSgl"/>
              <w:keepNext/>
              <w:tabs>
                <w:tab w:val="right" w:leader="dot" w:pos="3600"/>
                <w:tab w:val="right" w:pos="3888"/>
              </w:tabs>
              <w:snapToGrid w:val="0"/>
              <w:spacing w:line="240" w:lineRule="auto"/>
              <w:jc w:val="left"/>
              <w:rPr>
                <w:rFonts w:cs="Arial"/>
                <w:szCs w:val="18"/>
              </w:rPr>
            </w:pPr>
            <w:r w:rsidRPr="00DB4136">
              <w:rPr>
                <w:rFonts w:cs="Arial"/>
                <w:szCs w:val="18"/>
              </w:rPr>
              <w:t>REFUSED</w:t>
            </w:r>
            <w:r w:rsidRPr="00DB4136">
              <w:rPr>
                <w:rFonts w:cs="Arial"/>
                <w:szCs w:val="18"/>
              </w:rPr>
              <w:tab/>
            </w:r>
            <w:r w:rsidRPr="00DB4136">
              <w:rPr>
                <w:rFonts w:cs="Arial"/>
                <w:szCs w:val="18"/>
              </w:rPr>
              <w:sym w:font="Wingdings" w:char="F0A1"/>
            </w:r>
            <w:r w:rsidRPr="00DB4136">
              <w:rPr>
                <w:rFonts w:cs="Arial"/>
                <w:szCs w:val="18"/>
              </w:rPr>
              <w:tab/>
              <w:t>77</w:t>
            </w:r>
          </w:p>
          <w:p w:rsidRPr="00DB4136" w:rsidR="003804BC" w:rsidP="00DB4136" w:rsidRDefault="003804BC">
            <w:pPr>
              <w:pStyle w:val="SL-FlLftSgl"/>
              <w:keepNext/>
              <w:tabs>
                <w:tab w:val="right" w:leader="dot" w:pos="3600"/>
                <w:tab w:val="right" w:pos="3888"/>
              </w:tabs>
              <w:snapToGrid w:val="0"/>
              <w:spacing w:line="240" w:lineRule="auto"/>
              <w:jc w:val="left"/>
              <w:rPr>
                <w:rFonts w:cs="Arial"/>
                <w:szCs w:val="18"/>
              </w:rPr>
            </w:pPr>
            <w:r w:rsidRPr="00DB4136">
              <w:rPr>
                <w:rFonts w:cs="Arial"/>
                <w:szCs w:val="18"/>
              </w:rPr>
              <w:t>DON’T KNOW</w:t>
            </w:r>
            <w:r w:rsidRPr="00DB4136">
              <w:rPr>
                <w:rFonts w:cs="Arial"/>
                <w:szCs w:val="18"/>
              </w:rPr>
              <w:tab/>
            </w:r>
            <w:r w:rsidRPr="00DB4136">
              <w:rPr>
                <w:rFonts w:cs="Arial"/>
                <w:szCs w:val="18"/>
              </w:rPr>
              <w:sym w:font="Wingdings" w:char="F0A1"/>
            </w:r>
            <w:r w:rsidRPr="00DB4136">
              <w:rPr>
                <w:rFonts w:cs="Arial"/>
                <w:szCs w:val="18"/>
              </w:rPr>
              <w:tab/>
              <w:t>99</w:t>
            </w:r>
          </w:p>
        </w:tc>
      </w:tr>
    </w:tbl>
    <w:p w:rsidRPr="00DB4136" w:rsidR="003804BC" w:rsidP="00DB4136" w:rsidRDefault="003804BC">
      <w:pPr>
        <w:pStyle w:val="SL-FlLftSgl"/>
        <w:keepNext/>
        <w:snapToGrid w:val="0"/>
        <w:spacing w:line="240" w:lineRule="auto"/>
        <w:jc w:val="left"/>
        <w:rPr>
          <w:rFonts w:cs="Arial"/>
          <w:szCs w:val="18"/>
        </w:rPr>
      </w:pPr>
    </w:p>
    <w:p w:rsidRPr="00DB4136" w:rsidR="003804BC" w:rsidP="00DB4136" w:rsidRDefault="003804BC">
      <w:pPr>
        <w:pStyle w:val="SL-FlLftSgl"/>
        <w:keepNext/>
        <w:snapToGrid w:val="0"/>
        <w:spacing w:line="240" w:lineRule="auto"/>
        <w:ind w:left="1152"/>
        <w:rPr>
          <w:rFonts w:cs="Arial"/>
          <w:szCs w:val="18"/>
        </w:rPr>
      </w:pPr>
      <w:r w:rsidRPr="00DB4136">
        <w:rPr>
          <w:rFonts w:cs="Arial"/>
          <w:szCs w:val="18"/>
        </w:rPr>
        <w:t xml:space="preserve">CAPI INSTRUCTIONS:  IF CODE 1 AND {PERSON} IS &lt;16 YEARS OLD, DISPLAY THE FOLLOWING BOX: </w:t>
      </w:r>
    </w:p>
    <w:p w:rsidRPr="00DB4136" w:rsidR="003804BC" w:rsidP="00DB4136" w:rsidRDefault="003804BC">
      <w:pPr>
        <w:pStyle w:val="SL-FlLftSgl"/>
        <w:keepNext/>
        <w:snapToGrid w:val="0"/>
        <w:spacing w:line="240" w:lineRule="auto"/>
        <w:ind w:left="1152"/>
        <w:rPr>
          <w:rFonts w:cs="Arial"/>
          <w:szCs w:val="18"/>
        </w:rPr>
      </w:pPr>
    </w:p>
    <w:p w:rsidRPr="00DB4136" w:rsidR="003804BC" w:rsidP="00DB4136" w:rsidRDefault="003804BC">
      <w:pPr>
        <w:pStyle w:val="SL-FlLftSgl"/>
        <w:keepNext/>
        <w:snapToGrid w:val="0"/>
        <w:spacing w:line="240" w:lineRule="auto"/>
        <w:ind w:left="2160"/>
        <w:rPr>
          <w:rFonts w:cs="Arial"/>
          <w:szCs w:val="18"/>
        </w:rPr>
      </w:pPr>
      <w:r w:rsidRPr="00DB4136">
        <w:rPr>
          <w:rFonts w:cs="Arial"/>
          <w:szCs w:val="18"/>
        </w:rPr>
        <w:t>{PERSON} is listed as being under 16 years old.  Are you sure {PERSON} should be coded as {HUSBAND/WIFE}?</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Button 1:  No, change relationship</w:t>
      </w:r>
    </w:p>
    <w:p w:rsidRPr="00DB4136" w:rsidR="003804BC" w:rsidP="00DB4136" w:rsidRDefault="003804BC">
      <w:pPr>
        <w:pStyle w:val="A5-2ndLeader"/>
        <w:keepNext/>
        <w:snapToGrid w:val="0"/>
        <w:spacing w:line="240" w:lineRule="auto"/>
        <w:rPr>
          <w:rFonts w:cs="Arial"/>
          <w:szCs w:val="18"/>
        </w:rPr>
      </w:pPr>
      <w:r w:rsidRPr="00DB4136">
        <w:rPr>
          <w:rFonts w:cs="Arial"/>
          <w:szCs w:val="18"/>
        </w:rPr>
        <w:t>Button 2:  Yes, continue</w:t>
      </w:r>
    </w:p>
    <w:p w:rsidRPr="00DB4136" w:rsidR="003804BC" w:rsidP="00DB4136" w:rsidRDefault="003804BC">
      <w:pPr>
        <w:pStyle w:val="A5-2ndLeader"/>
        <w:keepNext/>
        <w:snapToGrid w:val="0"/>
        <w:spacing w:line="240" w:lineRule="auto"/>
        <w:rPr>
          <w:rFonts w:cs="Arial"/>
          <w:szCs w:val="18"/>
        </w:rPr>
      </w:pPr>
    </w:p>
    <w:p w:rsidRPr="00DB4136" w:rsidR="003804BC" w:rsidP="00DB4136" w:rsidRDefault="003804BC">
      <w:pPr>
        <w:pStyle w:val="SL-FlLftSgl"/>
        <w:snapToGrid w:val="0"/>
        <w:spacing w:line="240" w:lineRule="auto"/>
        <w:ind w:left="2160"/>
        <w:rPr>
          <w:rFonts w:cs="Arial"/>
          <w:szCs w:val="18"/>
        </w:rPr>
      </w:pPr>
      <w:r w:rsidRPr="00DB4136">
        <w:rPr>
          <w:rFonts w:cs="Arial"/>
          <w:szCs w:val="18"/>
        </w:rPr>
        <w:t>IF BUTTON #1 IS SELECTED, RETURN TO SFQ.006/007. IF BUTTON #2 IS SELECTED, CONTINUE WITH BOX 5.</w:t>
      </w:r>
    </w:p>
    <w:p w:rsidRPr="00DB4136" w:rsidR="003804BC" w:rsidP="00DB4136" w:rsidRDefault="003804BC">
      <w:pPr>
        <w:pStyle w:val="SL-FlLftSgl"/>
        <w:snapToGrid w:val="0"/>
        <w:spacing w:line="240" w:lineRule="auto"/>
        <w:jc w:val="left"/>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b/>
          <w:szCs w:val="18"/>
        </w:rPr>
        <w:t>SFQ.007</w:t>
      </w:r>
      <w:r w:rsidRPr="00DB4136">
        <w:rPr>
          <w:rFonts w:cs="Arial"/>
          <w:b/>
          <w:szCs w:val="18"/>
        </w:rPr>
        <w:tab/>
      </w:r>
      <w:r w:rsidRPr="00DB4136">
        <w:rPr>
          <w:rFonts w:cs="Arial"/>
          <w:szCs w:val="18"/>
        </w:rPr>
        <w:t>{The next questions are about family relationships.}</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ind w:left="0" w:firstLine="0"/>
        <w:rPr>
          <w:rFonts w:cs="Arial"/>
          <w:szCs w:val="18"/>
        </w:rPr>
      </w:pPr>
      <w:r w:rsidRPr="00DB4136">
        <w:rPr>
          <w:rFonts w:cs="Arial"/>
          <w:szCs w:val="18"/>
        </w:rPr>
        <w:tab/>
        <w:t>What is {PERSON'S} relationship to {REFERENCE PERSON}?</w:t>
      </w:r>
    </w:p>
    <w:p w:rsidRPr="00DB4136" w:rsidR="003804BC" w:rsidP="00DB4136" w:rsidRDefault="003804BC">
      <w:pPr>
        <w:pStyle w:val="Q1-FirstLevelQuestion"/>
        <w:keepNext/>
        <w:keepLines/>
        <w:snapToGrid w:val="0"/>
        <w:spacing w:line="240" w:lineRule="auto"/>
        <w:ind w:left="0" w:firstLine="0"/>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HAND CARD SFQ2</w:t>
      </w:r>
    </w:p>
    <w:p w:rsidRPr="00DB4136" w:rsidR="003804BC" w:rsidP="00DB4136" w:rsidRDefault="003804BC">
      <w:pPr>
        <w:pStyle w:val="Q1-FirstLevelQuestion"/>
        <w:keepNext/>
        <w:keepLines/>
        <w:snapToGrid w:val="0"/>
        <w:spacing w:line="240" w:lineRule="auto"/>
        <w:rPr>
          <w:rFonts w:cs="Arial"/>
          <w:b/>
          <w:szCs w:val="18"/>
        </w:rPr>
      </w:pPr>
    </w:p>
    <w:p w:rsidRPr="00DB4136" w:rsidR="003804BC" w:rsidP="00DB4136" w:rsidRDefault="003804BC">
      <w:pPr>
        <w:pStyle w:val="Q1-FirstLevelQuestion"/>
        <w:keepNext/>
        <w:keepLines/>
        <w:snapToGrid w:val="0"/>
        <w:spacing w:line="240" w:lineRule="auto"/>
        <w:rPr>
          <w:rFonts w:cs="Arial"/>
          <w:b/>
          <w:szCs w:val="18"/>
        </w:rPr>
      </w:pPr>
      <w:r w:rsidRPr="00DB4136">
        <w:rPr>
          <w:rFonts w:cs="Arial"/>
          <w:b/>
          <w:szCs w:val="18"/>
        </w:rPr>
        <w:tab/>
        <w:t>CAPI DESIGN = RADIO BUTTONS</w:t>
      </w:r>
    </w:p>
    <w:p w:rsidRPr="00DB4136" w:rsidR="003804BC" w:rsidP="00DB4136" w:rsidRDefault="003804BC">
      <w:pPr>
        <w:pStyle w:val="Q1-FirstLevelQuestion"/>
        <w:keepNext/>
        <w:keepLines/>
        <w:snapToGrid w:val="0"/>
        <w:spacing w:line="240" w:lineRule="auto"/>
        <w:rPr>
          <w:rFonts w:cs="Arial"/>
          <w:b/>
          <w:szCs w:val="18"/>
        </w:rPr>
      </w:pPr>
    </w:p>
    <w:tbl>
      <w:tblPr>
        <w:tblW w:w="0" w:type="auto"/>
        <w:tblInd w:w="1152" w:type="dxa"/>
        <w:tblLayout w:type="fixed"/>
        <w:tblLook w:val="0000" w:firstRow="0" w:lastRow="0" w:firstColumn="0" w:lastColumn="0" w:noHBand="0" w:noVBand="0"/>
      </w:tblPr>
      <w:tblGrid>
        <w:gridCol w:w="4644"/>
        <w:gridCol w:w="4212"/>
      </w:tblGrid>
      <w:tr w:rsidRPr="00DB4136" w:rsidR="003804BC" w:rsidTr="003804BC">
        <w:tc>
          <w:tcPr>
            <w:tcW w:w="4644" w:type="dxa"/>
            <w:shd w:val="clear" w:color="auto" w:fill="auto"/>
          </w:tcPr>
          <w:p w:rsidRPr="00DB4136" w:rsidR="003804BC" w:rsidP="00DB4136" w:rsidRDefault="003804BC">
            <w:pPr>
              <w:pStyle w:val="SL-FlLftSgl"/>
              <w:keepNext/>
              <w:keepLines/>
              <w:tabs>
                <w:tab w:val="center" w:pos="1944"/>
              </w:tabs>
              <w:snapToGrid w:val="0"/>
              <w:spacing w:line="240" w:lineRule="auto"/>
              <w:jc w:val="left"/>
              <w:rPr>
                <w:rFonts w:cs="Arial"/>
                <w:szCs w:val="18"/>
                <w:u w:val="single"/>
              </w:rPr>
            </w:pPr>
            <w:r w:rsidRPr="00DB4136">
              <w:rPr>
                <w:rFonts w:cs="Arial"/>
                <w:szCs w:val="18"/>
              </w:rPr>
              <w:tab/>
            </w:r>
            <w:r w:rsidRPr="00DB4136">
              <w:rPr>
                <w:rFonts w:cs="Arial"/>
                <w:szCs w:val="18"/>
                <w:u w:val="single"/>
              </w:rPr>
              <w:t>RELATED</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WIFE</w:t>
            </w:r>
            <w:r w:rsidRPr="00DB4136">
              <w:rPr>
                <w:rFonts w:cs="Arial"/>
                <w:szCs w:val="18"/>
              </w:rPr>
              <w:tab/>
            </w:r>
            <w:r w:rsidRPr="00DB4136">
              <w:rPr>
                <w:rFonts w:cs="Arial"/>
                <w:szCs w:val="18"/>
              </w:rPr>
              <w:sym w:font="Wingdings" w:char="F0A1"/>
            </w:r>
            <w:r w:rsidRPr="00DB4136">
              <w:rPr>
                <w:rFonts w:cs="Arial"/>
                <w:szCs w:val="18"/>
              </w:rPr>
              <w:tab/>
              <w:t>01</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PARTNER</w:t>
            </w:r>
            <w:r w:rsidRPr="00DB4136">
              <w:rPr>
                <w:rFonts w:cs="Arial"/>
                <w:szCs w:val="18"/>
              </w:rPr>
              <w:tab/>
            </w:r>
            <w:r w:rsidRPr="00DB4136">
              <w:rPr>
                <w:rFonts w:cs="Arial"/>
                <w:szCs w:val="18"/>
              </w:rPr>
              <w:sym w:font="Wingdings" w:char="F0A1"/>
            </w:r>
            <w:r w:rsidRPr="00DB4136">
              <w:rPr>
                <w:rFonts w:cs="Arial"/>
                <w:szCs w:val="18"/>
              </w:rPr>
              <w:tab/>
              <w:t>02</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 xml:space="preserve">DAUGHTER (BIOLOGICAL, </w:t>
            </w:r>
            <w:r w:rsidRPr="00DB4136">
              <w:rPr>
                <w:rFonts w:cs="Arial"/>
                <w:szCs w:val="18"/>
              </w:rPr>
              <w:br/>
              <w:t xml:space="preserve">DAUGHTER-IN-LAW, ADOPTIVE, </w:t>
            </w:r>
            <w:r w:rsidRPr="00DB4136">
              <w:rPr>
                <w:rFonts w:cs="Arial"/>
                <w:szCs w:val="18"/>
              </w:rPr>
              <w:br/>
              <w:t>FOSTER, STEP)</w:t>
            </w:r>
            <w:r w:rsidRPr="00DB4136">
              <w:rPr>
                <w:rFonts w:cs="Arial"/>
                <w:szCs w:val="18"/>
              </w:rPr>
              <w:tab/>
            </w:r>
            <w:r w:rsidRPr="00DB4136">
              <w:rPr>
                <w:rFonts w:cs="Arial"/>
                <w:szCs w:val="18"/>
              </w:rPr>
              <w:sym w:font="Wingdings" w:char="F0A1"/>
            </w:r>
            <w:r w:rsidRPr="00DB4136">
              <w:rPr>
                <w:rFonts w:cs="Arial"/>
                <w:szCs w:val="18"/>
              </w:rPr>
              <w:tab/>
              <w:t>03</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DAUGHTER OF PARTNER</w:t>
            </w:r>
            <w:r w:rsidRPr="00DB4136">
              <w:rPr>
                <w:rFonts w:cs="Arial"/>
                <w:szCs w:val="18"/>
              </w:rPr>
              <w:tab/>
            </w:r>
            <w:r w:rsidRPr="00DB4136">
              <w:rPr>
                <w:rFonts w:cs="Arial"/>
                <w:szCs w:val="18"/>
              </w:rPr>
              <w:sym w:font="Wingdings" w:char="F0A1"/>
            </w:r>
            <w:r w:rsidRPr="00DB4136">
              <w:rPr>
                <w:rFonts w:cs="Arial"/>
                <w:szCs w:val="18"/>
              </w:rPr>
              <w:tab/>
              <w:t>04</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GRANDDAUGHTER</w:t>
            </w:r>
            <w:r w:rsidRPr="00DB4136">
              <w:rPr>
                <w:rFonts w:cs="Arial"/>
                <w:szCs w:val="18"/>
              </w:rPr>
              <w:tab/>
            </w:r>
            <w:r w:rsidRPr="00DB4136">
              <w:rPr>
                <w:rFonts w:cs="Arial"/>
                <w:szCs w:val="18"/>
              </w:rPr>
              <w:sym w:font="Wingdings" w:char="F0A1"/>
            </w:r>
            <w:r w:rsidRPr="00DB4136">
              <w:rPr>
                <w:rFonts w:cs="Arial"/>
                <w:szCs w:val="18"/>
              </w:rPr>
              <w:tab/>
              <w:t>05</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MOTHER</w:t>
            </w:r>
            <w:r w:rsidRPr="00DB4136">
              <w:rPr>
                <w:rFonts w:cs="Arial"/>
                <w:szCs w:val="18"/>
              </w:rPr>
              <w:tab/>
            </w:r>
            <w:r w:rsidRPr="00DB4136">
              <w:rPr>
                <w:rFonts w:cs="Arial"/>
                <w:szCs w:val="18"/>
              </w:rPr>
              <w:sym w:font="Wingdings" w:char="F0A1"/>
            </w:r>
            <w:r w:rsidRPr="00DB4136">
              <w:rPr>
                <w:rFonts w:cs="Arial"/>
                <w:szCs w:val="18"/>
              </w:rPr>
              <w:tab/>
              <w:t>06</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SISTER</w:t>
            </w:r>
            <w:r w:rsidRPr="00DB4136">
              <w:rPr>
                <w:rFonts w:cs="Arial"/>
                <w:szCs w:val="18"/>
              </w:rPr>
              <w:tab/>
            </w:r>
            <w:r w:rsidRPr="00DB4136">
              <w:rPr>
                <w:rFonts w:cs="Arial"/>
                <w:szCs w:val="18"/>
              </w:rPr>
              <w:sym w:font="Wingdings" w:char="F0A1"/>
            </w:r>
            <w:r w:rsidRPr="00DB4136">
              <w:rPr>
                <w:rFonts w:cs="Arial"/>
                <w:szCs w:val="18"/>
              </w:rPr>
              <w:tab/>
              <w:t>07</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GRANDMOTHER</w:t>
            </w:r>
            <w:r w:rsidRPr="00DB4136">
              <w:rPr>
                <w:rFonts w:cs="Arial"/>
                <w:szCs w:val="18"/>
              </w:rPr>
              <w:tab/>
            </w:r>
            <w:r w:rsidRPr="00DB4136">
              <w:rPr>
                <w:rFonts w:cs="Arial"/>
                <w:szCs w:val="18"/>
              </w:rPr>
              <w:sym w:font="Wingdings" w:char="F0A1"/>
            </w:r>
            <w:r w:rsidRPr="00DB4136">
              <w:rPr>
                <w:rFonts w:cs="Arial"/>
                <w:szCs w:val="18"/>
              </w:rPr>
              <w:tab/>
              <w:t>08</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AUNT</w:t>
            </w:r>
            <w:r w:rsidRPr="00DB4136">
              <w:rPr>
                <w:rFonts w:cs="Arial"/>
                <w:szCs w:val="18"/>
              </w:rPr>
              <w:tab/>
            </w:r>
            <w:r w:rsidRPr="00DB4136">
              <w:rPr>
                <w:rFonts w:cs="Arial"/>
                <w:szCs w:val="18"/>
              </w:rPr>
              <w:sym w:font="Wingdings" w:char="F0A1"/>
            </w:r>
            <w:r w:rsidRPr="00DB4136">
              <w:rPr>
                <w:rFonts w:cs="Arial"/>
                <w:szCs w:val="18"/>
              </w:rPr>
              <w:tab/>
              <w:t>09</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NIECE</w:t>
            </w:r>
            <w:r w:rsidRPr="00DB4136">
              <w:rPr>
                <w:rFonts w:cs="Arial"/>
                <w:szCs w:val="18"/>
              </w:rPr>
              <w:tab/>
            </w:r>
            <w:r w:rsidRPr="00DB4136">
              <w:rPr>
                <w:rFonts w:cs="Arial"/>
                <w:szCs w:val="18"/>
              </w:rPr>
              <w:sym w:font="Wingdings" w:char="F0A1"/>
            </w:r>
            <w:r w:rsidRPr="00DB4136">
              <w:rPr>
                <w:rFonts w:cs="Arial"/>
                <w:szCs w:val="18"/>
              </w:rPr>
              <w:tab/>
              <w:t>10</w:t>
            </w:r>
          </w:p>
          <w:p w:rsidRPr="00DB4136" w:rsidR="003804BC" w:rsidP="00DB4136" w:rsidRDefault="003804BC">
            <w:pPr>
              <w:pStyle w:val="SL-FlLftSgl"/>
              <w:keepNext/>
              <w:keepLines/>
              <w:tabs>
                <w:tab w:val="right" w:leader="dot" w:pos="3600"/>
                <w:tab w:val="right" w:pos="3888"/>
              </w:tabs>
              <w:snapToGrid w:val="0"/>
              <w:spacing w:line="240" w:lineRule="auto"/>
              <w:ind w:left="216" w:hanging="216"/>
              <w:jc w:val="left"/>
              <w:rPr>
                <w:rFonts w:cs="Arial"/>
                <w:szCs w:val="18"/>
              </w:rPr>
            </w:pPr>
            <w:r w:rsidRPr="00DB4136">
              <w:rPr>
                <w:rFonts w:cs="Arial"/>
                <w:szCs w:val="18"/>
              </w:rPr>
              <w:t>OTHER RELATIVE</w:t>
            </w:r>
            <w:r w:rsidRPr="00DB4136">
              <w:rPr>
                <w:rFonts w:cs="Arial"/>
                <w:szCs w:val="18"/>
              </w:rPr>
              <w:tab/>
            </w:r>
            <w:r w:rsidRPr="00DB4136">
              <w:rPr>
                <w:rFonts w:cs="Arial"/>
                <w:szCs w:val="18"/>
              </w:rPr>
              <w:sym w:font="Wingdings" w:char="F0A1"/>
            </w:r>
            <w:r w:rsidRPr="00DB4136">
              <w:rPr>
                <w:rFonts w:cs="Arial"/>
                <w:szCs w:val="18"/>
              </w:rPr>
              <w:tab/>
              <w:t>11</w:t>
            </w:r>
          </w:p>
        </w:tc>
        <w:tc>
          <w:tcPr>
            <w:tcW w:w="4212" w:type="dxa"/>
            <w:shd w:val="clear" w:color="auto" w:fill="auto"/>
          </w:tcPr>
          <w:p w:rsidRPr="00DB4136" w:rsidR="003804BC" w:rsidP="00DB4136" w:rsidRDefault="003804BC">
            <w:pPr>
              <w:pStyle w:val="SL-FlLftSgl"/>
              <w:keepNext/>
              <w:keepLines/>
              <w:tabs>
                <w:tab w:val="center" w:pos="1944"/>
              </w:tabs>
              <w:snapToGrid w:val="0"/>
              <w:spacing w:line="240" w:lineRule="auto"/>
              <w:jc w:val="left"/>
              <w:rPr>
                <w:rFonts w:cs="Arial"/>
                <w:szCs w:val="18"/>
                <w:u w:val="single"/>
              </w:rPr>
            </w:pPr>
            <w:r w:rsidRPr="00DB4136">
              <w:rPr>
                <w:rFonts w:cs="Arial"/>
                <w:szCs w:val="18"/>
              </w:rPr>
              <w:tab/>
            </w:r>
            <w:r w:rsidRPr="00DB4136">
              <w:rPr>
                <w:rFonts w:cs="Arial"/>
                <w:szCs w:val="18"/>
                <w:u w:val="single"/>
              </w:rPr>
              <w:t>NOT RELATED</w:t>
            </w:r>
          </w:p>
          <w:p w:rsidRPr="00DB4136" w:rsidR="003804BC" w:rsidP="00DB4136" w:rsidRDefault="003804BC">
            <w:pPr>
              <w:pStyle w:val="SL-FlLftSgl"/>
              <w:keepNext/>
              <w:keepLines/>
              <w:tabs>
                <w:tab w:val="right" w:leader="dot" w:pos="3600"/>
                <w:tab w:val="right" w:pos="3888"/>
              </w:tabs>
              <w:snapToGrid w:val="0"/>
              <w:spacing w:line="240" w:lineRule="auto"/>
              <w:jc w:val="left"/>
              <w:rPr>
                <w:rFonts w:cs="Arial"/>
                <w:szCs w:val="18"/>
              </w:rPr>
            </w:pPr>
            <w:r w:rsidRPr="00DB4136">
              <w:rPr>
                <w:rFonts w:cs="Arial"/>
                <w:szCs w:val="18"/>
              </w:rPr>
              <w:t>HOUSEMATE/ROOMMATE</w:t>
            </w:r>
            <w:r w:rsidRPr="00DB4136">
              <w:rPr>
                <w:rFonts w:cs="Arial"/>
                <w:szCs w:val="18"/>
              </w:rPr>
              <w:tab/>
            </w:r>
            <w:r w:rsidRPr="00DB4136">
              <w:rPr>
                <w:rFonts w:cs="Arial"/>
                <w:szCs w:val="18"/>
              </w:rPr>
              <w:sym w:font="Wingdings" w:char="F0A1"/>
            </w:r>
            <w:r w:rsidRPr="00DB4136">
              <w:rPr>
                <w:rFonts w:cs="Arial"/>
                <w:szCs w:val="18"/>
              </w:rPr>
              <w:tab/>
              <w:t>12</w:t>
            </w:r>
          </w:p>
          <w:p w:rsidRPr="00DB4136" w:rsidR="003804BC" w:rsidP="00DB4136" w:rsidRDefault="003804BC">
            <w:pPr>
              <w:pStyle w:val="SL-FlLftSgl"/>
              <w:keepNext/>
              <w:keepLines/>
              <w:tabs>
                <w:tab w:val="right" w:leader="dot" w:pos="3600"/>
                <w:tab w:val="right" w:pos="3888"/>
              </w:tabs>
              <w:snapToGrid w:val="0"/>
              <w:spacing w:line="240" w:lineRule="auto"/>
              <w:jc w:val="left"/>
              <w:rPr>
                <w:rFonts w:cs="Arial"/>
                <w:szCs w:val="18"/>
              </w:rPr>
            </w:pPr>
            <w:r w:rsidRPr="00DB4136">
              <w:rPr>
                <w:rFonts w:cs="Arial"/>
                <w:szCs w:val="18"/>
              </w:rPr>
              <w:t>ROOMER/BOARDER</w:t>
            </w:r>
            <w:r w:rsidRPr="00DB4136">
              <w:rPr>
                <w:rFonts w:cs="Arial"/>
                <w:szCs w:val="18"/>
              </w:rPr>
              <w:tab/>
            </w:r>
            <w:r w:rsidRPr="00DB4136">
              <w:rPr>
                <w:rFonts w:cs="Arial"/>
                <w:szCs w:val="18"/>
              </w:rPr>
              <w:sym w:font="Wingdings" w:char="F0A1"/>
            </w:r>
            <w:r w:rsidRPr="00DB4136">
              <w:rPr>
                <w:rFonts w:cs="Arial"/>
                <w:szCs w:val="18"/>
              </w:rPr>
              <w:tab/>
              <w:t>13</w:t>
            </w:r>
          </w:p>
          <w:p w:rsidRPr="00DB4136" w:rsidR="003804BC" w:rsidP="00DB4136" w:rsidRDefault="003804BC">
            <w:pPr>
              <w:pStyle w:val="SL-FlLftSgl"/>
              <w:keepNext/>
              <w:keepLines/>
              <w:tabs>
                <w:tab w:val="right" w:leader="dot" w:pos="3600"/>
                <w:tab w:val="right" w:pos="3888"/>
              </w:tabs>
              <w:snapToGrid w:val="0"/>
              <w:spacing w:line="240" w:lineRule="auto"/>
              <w:jc w:val="left"/>
              <w:rPr>
                <w:rFonts w:cs="Arial"/>
                <w:szCs w:val="18"/>
              </w:rPr>
            </w:pPr>
            <w:r w:rsidRPr="00DB4136">
              <w:rPr>
                <w:rFonts w:cs="Arial"/>
                <w:szCs w:val="18"/>
              </w:rPr>
              <w:t>OTHER/NON RELATED</w:t>
            </w:r>
            <w:r w:rsidRPr="00DB4136">
              <w:rPr>
                <w:rFonts w:cs="Arial"/>
                <w:szCs w:val="18"/>
              </w:rPr>
              <w:tab/>
            </w:r>
            <w:r w:rsidRPr="00DB4136">
              <w:rPr>
                <w:rFonts w:cs="Arial"/>
                <w:szCs w:val="18"/>
              </w:rPr>
              <w:sym w:font="Wingdings" w:char="F0A1"/>
            </w:r>
            <w:r w:rsidRPr="00DB4136">
              <w:rPr>
                <w:rFonts w:cs="Arial"/>
                <w:szCs w:val="18"/>
              </w:rPr>
              <w:tab/>
              <w:t>14</w:t>
            </w:r>
          </w:p>
          <w:p w:rsidRPr="00DB4136" w:rsidR="003804BC" w:rsidP="00DB4136" w:rsidRDefault="003804BC">
            <w:pPr>
              <w:pStyle w:val="SL-FlLftSgl"/>
              <w:keepNext/>
              <w:keepLines/>
              <w:tabs>
                <w:tab w:val="right" w:leader="dot" w:pos="3600"/>
                <w:tab w:val="right" w:pos="3888"/>
              </w:tabs>
              <w:snapToGrid w:val="0"/>
              <w:spacing w:line="240" w:lineRule="auto"/>
              <w:jc w:val="left"/>
              <w:rPr>
                <w:rFonts w:cs="Arial"/>
                <w:szCs w:val="18"/>
              </w:rPr>
            </w:pPr>
          </w:p>
          <w:p w:rsidRPr="00DB4136" w:rsidR="003804BC" w:rsidP="00DB4136" w:rsidRDefault="003804BC">
            <w:pPr>
              <w:pStyle w:val="SL-FlLftSgl"/>
              <w:keepNext/>
              <w:keepLines/>
              <w:tabs>
                <w:tab w:val="right" w:leader="dot" w:pos="3600"/>
                <w:tab w:val="right" w:pos="3888"/>
              </w:tabs>
              <w:snapToGrid w:val="0"/>
              <w:spacing w:line="240" w:lineRule="auto"/>
              <w:jc w:val="left"/>
              <w:rPr>
                <w:rFonts w:cs="Arial"/>
                <w:szCs w:val="18"/>
              </w:rPr>
            </w:pPr>
            <w:r w:rsidRPr="00DB4136">
              <w:rPr>
                <w:rFonts w:cs="Arial"/>
                <w:szCs w:val="18"/>
              </w:rPr>
              <w:t>LEGAL GUARDIAN</w:t>
            </w:r>
            <w:r w:rsidRPr="00DB4136">
              <w:rPr>
                <w:rFonts w:cs="Arial"/>
                <w:szCs w:val="18"/>
              </w:rPr>
              <w:tab/>
            </w:r>
            <w:r w:rsidRPr="00DB4136">
              <w:rPr>
                <w:rFonts w:cs="Arial"/>
                <w:szCs w:val="18"/>
              </w:rPr>
              <w:sym w:font="Wingdings" w:char="F0A1"/>
            </w:r>
            <w:r w:rsidRPr="00DB4136">
              <w:rPr>
                <w:rFonts w:cs="Arial"/>
                <w:szCs w:val="18"/>
              </w:rPr>
              <w:tab/>
              <w:t>15</w:t>
            </w:r>
          </w:p>
          <w:p w:rsidRPr="00DB4136" w:rsidR="003804BC" w:rsidP="00DB4136" w:rsidRDefault="003804BC">
            <w:pPr>
              <w:pStyle w:val="SL-FlLftSgl"/>
              <w:keepNext/>
              <w:keepLines/>
              <w:tabs>
                <w:tab w:val="right" w:leader="dot" w:pos="3600"/>
                <w:tab w:val="right" w:pos="3888"/>
              </w:tabs>
              <w:snapToGrid w:val="0"/>
              <w:spacing w:line="240" w:lineRule="auto"/>
              <w:jc w:val="left"/>
              <w:rPr>
                <w:rFonts w:cs="Arial"/>
                <w:szCs w:val="18"/>
              </w:rPr>
            </w:pPr>
            <w:r w:rsidRPr="00DB4136">
              <w:rPr>
                <w:rFonts w:cs="Arial"/>
                <w:szCs w:val="18"/>
              </w:rPr>
              <w:t>WARD</w:t>
            </w:r>
            <w:r w:rsidRPr="00DB4136">
              <w:rPr>
                <w:rFonts w:cs="Arial"/>
                <w:szCs w:val="18"/>
              </w:rPr>
              <w:tab/>
            </w:r>
            <w:r w:rsidRPr="00DB4136">
              <w:rPr>
                <w:rFonts w:cs="Arial"/>
                <w:szCs w:val="18"/>
              </w:rPr>
              <w:sym w:font="Wingdings" w:char="F0A1"/>
            </w:r>
            <w:r w:rsidRPr="00DB4136">
              <w:rPr>
                <w:rFonts w:cs="Arial"/>
                <w:szCs w:val="18"/>
              </w:rPr>
              <w:tab/>
              <w:t>16</w:t>
            </w:r>
          </w:p>
          <w:p w:rsidRPr="00DB4136" w:rsidR="003804BC" w:rsidP="00DB4136" w:rsidRDefault="003804BC">
            <w:pPr>
              <w:pStyle w:val="SL-FlLftSgl"/>
              <w:keepNext/>
              <w:keepLines/>
              <w:tabs>
                <w:tab w:val="right" w:leader="dot" w:pos="3600"/>
                <w:tab w:val="right" w:pos="3888"/>
              </w:tabs>
              <w:snapToGrid w:val="0"/>
              <w:spacing w:line="240" w:lineRule="auto"/>
              <w:jc w:val="left"/>
              <w:rPr>
                <w:rFonts w:cs="Arial"/>
                <w:szCs w:val="18"/>
              </w:rPr>
            </w:pPr>
          </w:p>
          <w:p w:rsidRPr="00DB4136" w:rsidR="003804BC" w:rsidP="00DB4136" w:rsidRDefault="003804BC">
            <w:pPr>
              <w:pStyle w:val="SL-FlLftSgl"/>
              <w:keepNext/>
              <w:keepLines/>
              <w:tabs>
                <w:tab w:val="right" w:leader="dot" w:pos="3600"/>
                <w:tab w:val="right" w:pos="3888"/>
              </w:tabs>
              <w:snapToGrid w:val="0"/>
              <w:spacing w:line="240" w:lineRule="auto"/>
              <w:jc w:val="left"/>
              <w:rPr>
                <w:rFonts w:cs="Arial"/>
                <w:szCs w:val="18"/>
              </w:rPr>
            </w:pPr>
            <w:r w:rsidRPr="00DB4136">
              <w:rPr>
                <w:rFonts w:cs="Arial"/>
                <w:szCs w:val="18"/>
              </w:rPr>
              <w:t>REFUSED</w:t>
            </w:r>
            <w:r w:rsidRPr="00DB4136">
              <w:rPr>
                <w:rFonts w:cs="Arial"/>
                <w:szCs w:val="18"/>
              </w:rPr>
              <w:tab/>
            </w:r>
            <w:r w:rsidRPr="00DB4136">
              <w:rPr>
                <w:rFonts w:cs="Arial"/>
                <w:szCs w:val="18"/>
              </w:rPr>
              <w:sym w:font="Wingdings" w:char="F0A1"/>
            </w:r>
            <w:r w:rsidRPr="00DB4136">
              <w:rPr>
                <w:rFonts w:cs="Arial"/>
                <w:szCs w:val="18"/>
              </w:rPr>
              <w:tab/>
              <w:t>77</w:t>
            </w:r>
          </w:p>
          <w:p w:rsidRPr="00DB4136" w:rsidR="003804BC" w:rsidP="00DB4136" w:rsidRDefault="003804BC">
            <w:pPr>
              <w:pStyle w:val="SL-FlLftSgl"/>
              <w:keepNext/>
              <w:keepLines/>
              <w:tabs>
                <w:tab w:val="right" w:leader="dot" w:pos="3600"/>
                <w:tab w:val="right" w:pos="3888"/>
              </w:tabs>
              <w:snapToGrid w:val="0"/>
              <w:spacing w:line="240" w:lineRule="auto"/>
              <w:jc w:val="left"/>
              <w:rPr>
                <w:rFonts w:cs="Arial"/>
                <w:szCs w:val="18"/>
              </w:rPr>
            </w:pPr>
            <w:r w:rsidRPr="00DB4136">
              <w:rPr>
                <w:rFonts w:cs="Arial"/>
                <w:szCs w:val="18"/>
              </w:rPr>
              <w:t>DON’T KNOW</w:t>
            </w:r>
            <w:r w:rsidRPr="00DB4136">
              <w:rPr>
                <w:rFonts w:cs="Arial"/>
                <w:szCs w:val="18"/>
              </w:rPr>
              <w:tab/>
            </w:r>
            <w:r w:rsidRPr="00DB4136">
              <w:rPr>
                <w:rFonts w:cs="Arial"/>
                <w:szCs w:val="18"/>
              </w:rPr>
              <w:sym w:font="Wingdings" w:char="F0A1"/>
            </w:r>
            <w:r w:rsidRPr="00DB4136">
              <w:rPr>
                <w:rFonts w:cs="Arial"/>
                <w:szCs w:val="18"/>
              </w:rPr>
              <w:tab/>
              <w:t>99</w:t>
            </w:r>
          </w:p>
        </w:tc>
      </w:tr>
    </w:tbl>
    <w:p w:rsidRPr="00DB4136" w:rsidR="003804BC" w:rsidP="00DB4136" w:rsidRDefault="003804BC">
      <w:pPr>
        <w:pStyle w:val="SL-FlLftSgl"/>
        <w:keepNext/>
        <w:keepLines/>
        <w:snapToGrid w:val="0"/>
        <w:spacing w:line="240" w:lineRule="auto"/>
        <w:jc w:val="left"/>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 xml:space="preserve">CAPI INSTRUCTIONS:  IF CODE 1 AND {PERSON} IS &lt;16 YEARS OLD, DISPLAY THE FOLLOWING BOX: </w:t>
      </w:r>
    </w:p>
    <w:p w:rsidRPr="00DB4136" w:rsidR="003804BC" w:rsidP="00DB4136" w:rsidRDefault="003804BC">
      <w:pPr>
        <w:pStyle w:val="SL-FlLftSgl"/>
        <w:keepNext/>
        <w:keepLines/>
        <w:snapToGrid w:val="0"/>
        <w:spacing w:line="240" w:lineRule="auto"/>
        <w:ind w:left="1152"/>
        <w:rPr>
          <w:rFonts w:cs="Arial"/>
          <w:szCs w:val="18"/>
        </w:rPr>
      </w:pPr>
    </w:p>
    <w:p w:rsidRPr="00DB4136" w:rsidR="003804BC" w:rsidP="00DB4136" w:rsidRDefault="003804BC">
      <w:pPr>
        <w:pStyle w:val="SL-FlLftSgl"/>
        <w:keepNext/>
        <w:keepLines/>
        <w:snapToGrid w:val="0"/>
        <w:spacing w:line="240" w:lineRule="auto"/>
        <w:ind w:left="2160"/>
        <w:rPr>
          <w:rFonts w:cs="Arial"/>
          <w:szCs w:val="18"/>
        </w:rPr>
      </w:pPr>
      <w:r w:rsidRPr="00DB4136">
        <w:rPr>
          <w:rFonts w:cs="Arial"/>
          <w:szCs w:val="18"/>
        </w:rPr>
        <w:t>{PERSON} is listed as being under 16 years old.  Are you sure {PERSON} should be coded as {HUSBAND/WIFE}?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Button 1:  No, change relationship</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Button 2:  Yes, continue</w:t>
      </w:r>
    </w:p>
    <w:p w:rsidRPr="00DB4136" w:rsidR="003804BC" w:rsidP="00DB4136" w:rsidRDefault="003804BC">
      <w:pPr>
        <w:pStyle w:val="A5-2ndLeader"/>
        <w:keepNext/>
        <w:keepLines/>
        <w:snapToGrid w:val="0"/>
        <w:spacing w:line="240" w:lineRule="auto"/>
        <w:rPr>
          <w:rFonts w:cs="Arial"/>
          <w:szCs w:val="18"/>
        </w:rPr>
      </w:pPr>
    </w:p>
    <w:p w:rsidRPr="00DB4136" w:rsidR="003804BC" w:rsidP="00DB4136" w:rsidRDefault="003804BC">
      <w:pPr>
        <w:pStyle w:val="SL-FlLftSgl"/>
        <w:keepNext/>
        <w:keepLines/>
        <w:snapToGrid w:val="0"/>
        <w:spacing w:line="240" w:lineRule="auto"/>
        <w:ind w:left="2160"/>
        <w:rPr>
          <w:rFonts w:cs="Arial"/>
          <w:szCs w:val="18"/>
        </w:rPr>
      </w:pPr>
      <w:r w:rsidRPr="00DB4136">
        <w:rPr>
          <w:rFonts w:cs="Arial"/>
          <w:szCs w:val="18"/>
        </w:rPr>
        <w:t>IF BUTTON #1 IS SELECTED, RETURN TO SFQ.006/007. IF BUTTON #2 IS SELECTED, CONTINUE WITH BOX 5.</w:t>
      </w:r>
    </w:p>
    <w:p w:rsidRPr="00DB4136" w:rsidR="003804BC" w:rsidP="00DB4136" w:rsidRDefault="003804BC">
      <w:pPr>
        <w:pStyle w:val="SL-FlLftSgl"/>
        <w:snapToGrid w:val="0"/>
        <w:spacing w:line="240" w:lineRule="auto"/>
        <w:jc w:val="left"/>
        <w:rPr>
          <w:rFonts w:cs="Arial"/>
          <w:szCs w:val="18"/>
        </w:rPr>
      </w:pPr>
    </w:p>
    <w:p w:rsidRPr="00DB4136" w:rsidR="003804BC" w:rsidP="00DB4136" w:rsidRDefault="003804BC">
      <w:pPr>
        <w:pStyle w:val="SL-FlLftSgl"/>
        <w:snapToGrid w:val="0"/>
        <w:spacing w:line="240" w:lineRule="auto"/>
        <w:jc w:val="left"/>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5</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SFQ.017:</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w:t>
      </w:r>
      <w:r w:rsidRPr="00DB4136">
        <w:rPr>
          <w:rFonts w:cs="Arial"/>
          <w:b/>
          <w:szCs w:val="18"/>
        </w:rPr>
        <w:t>{P}</w:t>
      </w:r>
      <w:r w:rsidRPr="00DB4136">
        <w:rPr>
          <w:rFonts w:cs="Arial"/>
          <w:szCs w:val="18"/>
        </w:rPr>
        <w:t xml:space="preserve"> RELATIONSHIP IN SFQ.006 or SFQ.007 = SON OR DAUGHTER (CODE 3), CONTINUE.</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SKIP TO BOX 6.</w:t>
      </w:r>
    </w:p>
    <w:p w:rsidRPr="00DB4136" w:rsidR="003804BC" w:rsidP="00DB4136" w:rsidRDefault="003804BC">
      <w:pPr>
        <w:pStyle w:val="SL-FlLftSgl"/>
        <w:snapToGrid w:val="0"/>
        <w:spacing w:line="240" w:lineRule="auto"/>
        <w:jc w:val="left"/>
        <w:rPr>
          <w:rFonts w:cs="Arial"/>
          <w:szCs w:val="18"/>
        </w:rPr>
      </w:pPr>
    </w:p>
    <w:p w:rsidRPr="00DB4136" w:rsidR="003804BC" w:rsidP="00DB4136" w:rsidRDefault="003804BC">
      <w:pPr>
        <w:pStyle w:val="SL-FlLftSgl"/>
        <w:snapToGrid w:val="0"/>
        <w:spacing w:line="240" w:lineRule="auto"/>
        <w:jc w:val="left"/>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SFQ.020</w:t>
      </w:r>
      <w:r w:rsidRPr="00DB4136">
        <w:rPr>
          <w:rFonts w:cs="Arial"/>
          <w:szCs w:val="18"/>
        </w:rPr>
        <w:tab/>
        <w:t>Is {PERSON}, {REFERENCE PERSON'S} biological (natural), adoptive, step, foster {son/daughter} or (son/daughter)-in-law?</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BIOLOGICAL (NATURAL) {SON/</w:t>
      </w:r>
      <w:r w:rsidRPr="00DB4136">
        <w:rPr>
          <w:rFonts w:cs="Arial"/>
          <w:szCs w:val="18"/>
        </w:rPr>
        <w:br/>
        <w:t xml:space="preserve">  DAUGHTER}</w:t>
      </w:r>
      <w:r w:rsidRPr="00DB4136">
        <w:rPr>
          <w:rFonts w:cs="Arial"/>
          <w:szCs w:val="18"/>
        </w:rPr>
        <w:tab/>
      </w:r>
      <w:r w:rsidRPr="00DB4136">
        <w:rPr>
          <w:rFonts w:cs="Arial"/>
          <w:szCs w:val="18"/>
        </w:rPr>
        <w:tab/>
        <w:t>1</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ADOPTIVE {SON/DAUGHTER}</w:t>
      </w:r>
      <w:r w:rsidRPr="00DB4136">
        <w:rPr>
          <w:rFonts w:cs="Arial"/>
          <w:szCs w:val="18"/>
        </w:rPr>
        <w:tab/>
      </w:r>
      <w:r w:rsidRPr="00DB4136">
        <w:rPr>
          <w:rFonts w:cs="Arial"/>
          <w:szCs w:val="18"/>
        </w:rPr>
        <w:tab/>
        <w:t>2</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STEP {SON/DAUGHTER}</w:t>
      </w:r>
      <w:r w:rsidRPr="00DB4136">
        <w:rPr>
          <w:rFonts w:cs="Arial"/>
          <w:szCs w:val="18"/>
        </w:rPr>
        <w:tab/>
      </w:r>
      <w:r w:rsidRPr="00DB4136">
        <w:rPr>
          <w:rFonts w:cs="Arial"/>
          <w:szCs w:val="18"/>
        </w:rPr>
        <w:tab/>
        <w:t>3</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FOSTER {SON/DAUGHTER}</w:t>
      </w:r>
      <w:r w:rsidRPr="00DB4136">
        <w:rPr>
          <w:rFonts w:cs="Arial"/>
          <w:szCs w:val="18"/>
        </w:rPr>
        <w:tab/>
      </w:r>
      <w:r w:rsidRPr="00DB4136">
        <w:rPr>
          <w:rFonts w:cs="Arial"/>
          <w:szCs w:val="18"/>
        </w:rPr>
        <w:tab/>
        <w:t>4</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{SON/DAUGHTER}-IN-LAW</w:t>
      </w:r>
      <w:r w:rsidRPr="00DB4136">
        <w:rPr>
          <w:rFonts w:cs="Arial"/>
          <w:szCs w:val="18"/>
        </w:rPr>
        <w:tab/>
      </w:r>
      <w:r w:rsidRPr="00DB4136">
        <w:rPr>
          <w:rFonts w:cs="Arial"/>
          <w:szCs w:val="18"/>
        </w:rPr>
        <w:tab/>
        <w:t>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6</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SFQ.025:</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{P} RELATIONSHIP IN SFQ.006 or SFQ.007 = FATHER OR MOTHER (CODE 6), CONTINUE.</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GO TO BOX 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SFQ.030</w:t>
      </w:r>
      <w:r w:rsidRPr="00DB4136">
        <w:rPr>
          <w:rFonts w:cs="Arial"/>
          <w:szCs w:val="18"/>
        </w:rPr>
        <w:tab/>
        <w:t>Is {PERSON}, {REFERENCE PERSON'S} biological (natural), adoptive, step, or foster parent or {mother/father}-in-law?</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BIOLOGICAL (NATURAL) PARENT</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ADOPTIVE PARENT</w:t>
      </w:r>
      <w:r w:rsidRPr="00DB4136">
        <w:rPr>
          <w:rFonts w:cs="Arial"/>
          <w:szCs w:val="18"/>
        </w:rPr>
        <w:tab/>
      </w:r>
      <w:r w:rsidRPr="00DB4136">
        <w:rPr>
          <w:rFonts w:cs="Arial"/>
          <w:szCs w:val="18"/>
        </w:rPr>
        <w:tab/>
        <w:t>2</w:t>
      </w:r>
    </w:p>
    <w:p w:rsidRPr="00DB4136" w:rsidR="003804BC" w:rsidP="00DB4136" w:rsidRDefault="003804BC">
      <w:pPr>
        <w:pStyle w:val="A5-2ndLeader"/>
        <w:snapToGrid w:val="0"/>
        <w:spacing w:line="240" w:lineRule="auto"/>
        <w:rPr>
          <w:rFonts w:cs="Arial"/>
          <w:szCs w:val="18"/>
        </w:rPr>
      </w:pPr>
      <w:r w:rsidRPr="00DB4136">
        <w:rPr>
          <w:rFonts w:cs="Arial"/>
          <w:szCs w:val="18"/>
        </w:rPr>
        <w:t>STEP PARENT</w:t>
      </w:r>
      <w:r w:rsidRPr="00DB4136">
        <w:rPr>
          <w:rFonts w:cs="Arial"/>
          <w:szCs w:val="18"/>
        </w:rPr>
        <w:tab/>
      </w:r>
      <w:r w:rsidRPr="00DB4136">
        <w:rPr>
          <w:rFonts w:cs="Arial"/>
          <w:szCs w:val="18"/>
        </w:rPr>
        <w:tab/>
        <w:t>3</w:t>
      </w:r>
    </w:p>
    <w:p w:rsidRPr="00DB4136" w:rsidR="003804BC" w:rsidP="00DB4136" w:rsidRDefault="003804BC">
      <w:pPr>
        <w:pStyle w:val="A5-2ndLeader"/>
        <w:snapToGrid w:val="0"/>
        <w:spacing w:line="240" w:lineRule="auto"/>
        <w:rPr>
          <w:rFonts w:cs="Arial"/>
          <w:szCs w:val="18"/>
        </w:rPr>
      </w:pPr>
      <w:r w:rsidRPr="00DB4136">
        <w:rPr>
          <w:rFonts w:cs="Arial"/>
          <w:szCs w:val="18"/>
        </w:rPr>
        <w:t>FOSTER PARENT</w:t>
      </w:r>
      <w:r w:rsidRPr="00DB4136">
        <w:rPr>
          <w:rFonts w:cs="Arial"/>
          <w:szCs w:val="18"/>
        </w:rPr>
        <w:tab/>
      </w:r>
      <w:r w:rsidRPr="00DB4136">
        <w:rPr>
          <w:rFonts w:cs="Arial"/>
          <w:szCs w:val="18"/>
        </w:rPr>
        <w:tab/>
        <w:t>4</w:t>
      </w:r>
    </w:p>
    <w:p w:rsidRPr="00DB4136" w:rsidR="003804BC" w:rsidP="00DB4136" w:rsidRDefault="003804BC">
      <w:pPr>
        <w:pStyle w:val="A5-2ndLeader"/>
        <w:snapToGrid w:val="0"/>
        <w:spacing w:line="240" w:lineRule="auto"/>
        <w:rPr>
          <w:rFonts w:cs="Arial"/>
          <w:szCs w:val="18"/>
        </w:rPr>
      </w:pPr>
      <w:r w:rsidRPr="00DB4136">
        <w:rPr>
          <w:rFonts w:cs="Arial"/>
          <w:szCs w:val="18"/>
        </w:rPr>
        <w:t>{MOTHER/FATHER}-IN-LAW</w:t>
      </w:r>
      <w:r w:rsidRPr="00DB4136">
        <w:rPr>
          <w:rFonts w:cs="Arial"/>
          <w:szCs w:val="18"/>
        </w:rPr>
        <w:tab/>
      </w:r>
      <w:r w:rsidRPr="00DB4136">
        <w:rPr>
          <w:rFonts w:cs="Arial"/>
          <w:szCs w:val="18"/>
        </w:rPr>
        <w:tab/>
        <w:t>5</w:t>
      </w:r>
    </w:p>
    <w:p w:rsidRPr="00DB4136" w:rsidR="003804BC" w:rsidP="00DB4136" w:rsidRDefault="003804BC">
      <w:pPr>
        <w:pStyle w:val="A5-2ndLeader"/>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p>
    <w:p w:rsidRPr="00DB4136" w:rsidR="003804BC" w:rsidP="00DB4136" w:rsidRDefault="003804BC">
      <w:pPr>
        <w:pStyle w:val="A5-2ndLeader"/>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7</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SFQ.035:</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{P} RELATIONSHIP IN SFQ. 006 or SFQ.007 = BROTHER OR SISTER (CODE 7), CONTINUE.</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GO TO BOX 8.</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SFQ.100</w:t>
      </w:r>
      <w:r w:rsidRPr="00DB4136">
        <w:rPr>
          <w:rFonts w:cs="Arial"/>
          <w:szCs w:val="18"/>
        </w:rPr>
        <w:tab/>
        <w:t>Is {PERSON}, {REFERENCE PERSON'S} full, half, adoptive, step, or foster {brother/sister} or {brother/sister}-in-law?</w:t>
      </w: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FULL {BROTHER/SISTER}</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HALF {BROTHER/SISTER}</w:t>
      </w:r>
      <w:r w:rsidRPr="00DB4136">
        <w:rPr>
          <w:rFonts w:cs="Arial"/>
          <w:szCs w:val="18"/>
        </w:rPr>
        <w:tab/>
      </w:r>
      <w:r w:rsidRPr="00DB4136">
        <w:rPr>
          <w:rFonts w:cs="Arial"/>
          <w:szCs w:val="18"/>
        </w:rPr>
        <w:tab/>
        <w:t>2</w:t>
      </w:r>
    </w:p>
    <w:p w:rsidRPr="00DB4136" w:rsidR="003804BC" w:rsidP="00DB4136" w:rsidRDefault="003804BC">
      <w:pPr>
        <w:pStyle w:val="A5-2ndLeader"/>
        <w:snapToGrid w:val="0"/>
        <w:spacing w:line="240" w:lineRule="auto"/>
        <w:rPr>
          <w:rFonts w:cs="Arial"/>
          <w:szCs w:val="18"/>
        </w:rPr>
      </w:pPr>
      <w:r w:rsidRPr="00DB4136">
        <w:rPr>
          <w:rFonts w:cs="Arial"/>
          <w:szCs w:val="18"/>
        </w:rPr>
        <w:t>ADOPTED {BROTHER/SISTER}</w:t>
      </w:r>
      <w:r w:rsidRPr="00DB4136">
        <w:rPr>
          <w:rFonts w:cs="Arial"/>
          <w:szCs w:val="18"/>
        </w:rPr>
        <w:tab/>
      </w:r>
      <w:r w:rsidRPr="00DB4136">
        <w:rPr>
          <w:rFonts w:cs="Arial"/>
          <w:szCs w:val="18"/>
        </w:rPr>
        <w:tab/>
        <w:t>3</w:t>
      </w:r>
    </w:p>
    <w:p w:rsidRPr="00DB4136" w:rsidR="003804BC" w:rsidP="00DB4136" w:rsidRDefault="003804BC">
      <w:pPr>
        <w:pStyle w:val="A5-2ndLeader"/>
        <w:snapToGrid w:val="0"/>
        <w:spacing w:line="240" w:lineRule="auto"/>
        <w:rPr>
          <w:rFonts w:cs="Arial"/>
          <w:szCs w:val="18"/>
        </w:rPr>
      </w:pPr>
      <w:r w:rsidRPr="00DB4136">
        <w:rPr>
          <w:rFonts w:cs="Arial"/>
          <w:szCs w:val="18"/>
        </w:rPr>
        <w:t>STEP {BROTHER/SISTER}</w:t>
      </w:r>
      <w:r w:rsidRPr="00DB4136">
        <w:rPr>
          <w:rFonts w:cs="Arial"/>
          <w:szCs w:val="18"/>
        </w:rPr>
        <w:tab/>
      </w:r>
      <w:r w:rsidRPr="00DB4136">
        <w:rPr>
          <w:rFonts w:cs="Arial"/>
          <w:szCs w:val="18"/>
        </w:rPr>
        <w:tab/>
        <w:t>4</w:t>
      </w:r>
    </w:p>
    <w:p w:rsidRPr="00DB4136" w:rsidR="003804BC" w:rsidP="00DB4136" w:rsidRDefault="003804BC">
      <w:pPr>
        <w:pStyle w:val="A5-2ndLeader"/>
        <w:snapToGrid w:val="0"/>
        <w:spacing w:line="240" w:lineRule="auto"/>
        <w:rPr>
          <w:rFonts w:cs="Arial"/>
          <w:szCs w:val="18"/>
        </w:rPr>
      </w:pPr>
      <w:r w:rsidRPr="00DB4136">
        <w:rPr>
          <w:rFonts w:cs="Arial"/>
          <w:szCs w:val="18"/>
        </w:rPr>
        <w:t>FOSTER {BROTHER/SISTER}</w:t>
      </w:r>
      <w:r w:rsidRPr="00DB4136">
        <w:rPr>
          <w:rFonts w:cs="Arial"/>
          <w:szCs w:val="18"/>
        </w:rPr>
        <w:tab/>
      </w:r>
      <w:r w:rsidRPr="00DB4136">
        <w:rPr>
          <w:rFonts w:cs="Arial"/>
          <w:szCs w:val="18"/>
        </w:rPr>
        <w:tab/>
        <w:t>5</w:t>
      </w:r>
    </w:p>
    <w:p w:rsidRPr="00DB4136" w:rsidR="003804BC" w:rsidP="00DB4136" w:rsidRDefault="003804BC">
      <w:pPr>
        <w:pStyle w:val="A5-2ndLeader"/>
        <w:snapToGrid w:val="0"/>
        <w:spacing w:line="240" w:lineRule="auto"/>
        <w:rPr>
          <w:rFonts w:cs="Arial"/>
          <w:szCs w:val="18"/>
        </w:rPr>
      </w:pPr>
      <w:r w:rsidRPr="00DB4136">
        <w:rPr>
          <w:rFonts w:cs="Arial"/>
          <w:szCs w:val="18"/>
        </w:rPr>
        <w:t>{BROTHER/SISTER}-IN-LAW</w:t>
      </w:r>
      <w:r w:rsidRPr="00DB4136">
        <w:rPr>
          <w:rFonts w:cs="Arial"/>
          <w:szCs w:val="18"/>
        </w:rPr>
        <w:tab/>
      </w:r>
      <w:r w:rsidRPr="00DB4136">
        <w:rPr>
          <w:rFonts w:cs="Arial"/>
          <w:szCs w:val="18"/>
        </w:rPr>
        <w:tab/>
        <w:t>6</w:t>
      </w:r>
    </w:p>
    <w:p w:rsidRPr="00DB4136" w:rsidR="003804BC" w:rsidP="00DB4136" w:rsidRDefault="003804BC">
      <w:pPr>
        <w:pStyle w:val="A5-2ndLeader"/>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p>
    <w:p w:rsidRPr="00DB4136" w:rsidR="003804BC" w:rsidP="00DB4136" w:rsidRDefault="003804BC">
      <w:pPr>
        <w:pStyle w:val="A5-2ndLeader"/>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8</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END LOOP 1:</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ASK NEW BOX 3A – SFQ.040 AS APPROPRIATE FOR NEXT PERSON {P} LISTED BELOW REFERENCE PERSON OR NEXT PERSON RELATED TO HEAD OF FAMILY ON THE HOUSEHOLD MATRIX.</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NO NEXT PERSON, GO TO BOX 9.</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9</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SFQ.043:</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ALL PERSONS IN HOUSEHOLD ARE RELATED (HAVE RELATIONSHIP CODES ASSOCIATED WITH CODES 1, 2, 3, 4, 5, 6, 7, 8, 9, 10, 11, 15, 16, 77 OR 99 IN SFQ.006 OR SFQ.007), GO TO BOX 20.</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CONTINUE WITH BOX 10.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10</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SFQ.045:</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CODE FIRST PERSON REMAINING UNRELATED TO REFERENCE PERSON AND HEADS OF ADDITIONAL FAMILIES AND WHOSE AGE IS </w:t>
      </w:r>
      <w:r w:rsidRPr="00DB4136">
        <w:rPr>
          <w:rFonts w:cs="Arial"/>
          <w:szCs w:val="18"/>
          <w:u w:val="single"/>
        </w:rPr>
        <w:t>&gt;</w:t>
      </w:r>
      <w:r w:rsidRPr="00DB4136">
        <w:rPr>
          <w:rFonts w:cs="Arial"/>
          <w:szCs w:val="18"/>
        </w:rPr>
        <w:t>18 AS HEAD OF NEXT FAMILY {H OF F} AS APPROPRIATE (#2, 3, 4, ETC.), AND GO TO BOX 11.</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 xml:space="preserve">IF NO PERSONS AGE </w:t>
      </w:r>
      <w:r w:rsidRPr="00DB4136">
        <w:rPr>
          <w:rFonts w:cs="Arial"/>
          <w:szCs w:val="18"/>
          <w:u w:val="single"/>
        </w:rPr>
        <w:t>&gt;</w:t>
      </w:r>
      <w:r w:rsidRPr="00DB4136">
        <w:rPr>
          <w:rFonts w:cs="Arial"/>
          <w:szCs w:val="18"/>
        </w:rPr>
        <w:t xml:space="preserve"> 18, CODE OLDEST PERSON FROM THIS GROUP AS HEAD OF FAMILY.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11</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SFQ.047:</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MORE THAN ONE PERSON CODED AS UNRELATED, CONTINUE WITH SFQ.050.</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OTHERWISE, GO TO BOX 20.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SFQ.050</w:t>
      </w:r>
      <w:r w:rsidRPr="00DB4136">
        <w:rPr>
          <w:rFonts w:cs="Arial"/>
          <w:szCs w:val="18"/>
        </w:rPr>
        <w:tab/>
        <w:t>Now I would like to talk about those persons in the household who are not related to {REFERENCE PERSON/REFERENCE PERSON OR HEADS OF FAMILY}.  That is {LIST ALL PERSONS IN HOUSEHOLD NOT RELATED TO {REFERENCE PERSON/REFERENCE PERSON OR HEADS OF FAMILY}.</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DISPLAY NAME OF REFERENCE PERSON IF THIS IS THE FIRST TIME THIS QUESTION IS ASKED.  DISPLAY NAMES OF REFERENCE PERSON AND ALL HEADS OF ADDITIONAL FAMILIES IF THIS IS NOT THE FIRST TIME QUESTION IS ASKED.</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Is {HEAD OF FAMILY #2, 3, 4, ETC} related to anyone in the household?</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keepNext/>
        <w:keepLines/>
        <w:tabs>
          <w:tab w:val="clear" w:pos="7632"/>
          <w:tab w:val="left" w:pos="7560"/>
        </w:tabs>
        <w:snapToGrid w:val="0"/>
        <w:spacing w:line="240" w:lineRule="auto"/>
        <w:ind w:right="-576"/>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(BOX 19)</w:t>
      </w:r>
    </w:p>
    <w:p w:rsidRPr="00DB4136" w:rsidR="003804BC" w:rsidP="00DB4136" w:rsidRDefault="003804BC">
      <w:pPr>
        <w:pStyle w:val="A5-2ndLeader"/>
        <w:keepNext/>
        <w:keepLines/>
        <w:tabs>
          <w:tab w:val="clear" w:pos="7632"/>
          <w:tab w:val="left" w:pos="7560"/>
        </w:tabs>
        <w:snapToGrid w:val="0"/>
        <w:spacing w:line="240" w:lineRule="auto"/>
        <w:ind w:right="-576"/>
        <w:rPr>
          <w:rFonts w:cs="Arial"/>
          <w:szCs w:val="18"/>
        </w:rPr>
      </w:pPr>
      <w:r w:rsidRPr="00DB4136">
        <w:rPr>
          <w:rFonts w:cs="Arial"/>
          <w:szCs w:val="18"/>
        </w:rPr>
        <w:t>REFUSED</w:t>
      </w:r>
      <w:r w:rsidRPr="00DB4136">
        <w:rPr>
          <w:rFonts w:cs="Arial"/>
          <w:szCs w:val="18"/>
        </w:rPr>
        <w:tab/>
      </w:r>
      <w:r w:rsidRPr="00DB4136">
        <w:rPr>
          <w:rFonts w:cs="Arial"/>
          <w:szCs w:val="18"/>
        </w:rPr>
        <w:tab/>
        <w:t>7</w:t>
      </w:r>
      <w:r w:rsidRPr="00DB4136">
        <w:rPr>
          <w:rFonts w:cs="Arial"/>
          <w:szCs w:val="18"/>
        </w:rPr>
        <w:tab/>
      </w:r>
    </w:p>
    <w:p w:rsidRPr="00DB4136" w:rsidR="003804BC" w:rsidP="00DB4136" w:rsidRDefault="003804BC">
      <w:pPr>
        <w:pStyle w:val="A5-2ndLeader"/>
        <w:keepNext/>
        <w:keepLines/>
        <w:tabs>
          <w:tab w:val="clear" w:pos="7632"/>
          <w:tab w:val="left" w:pos="7560"/>
        </w:tabs>
        <w:snapToGrid w:val="0"/>
        <w:spacing w:line="240" w:lineRule="auto"/>
        <w:ind w:right="-576"/>
        <w:rPr>
          <w:rFonts w:cs="Arial"/>
          <w:szCs w:val="18"/>
        </w:rPr>
      </w:pPr>
      <w:r w:rsidRPr="00DB4136">
        <w:rPr>
          <w:rFonts w:cs="Arial"/>
          <w:szCs w:val="18"/>
        </w:rPr>
        <w:t>DON'T KNOW</w:t>
      </w:r>
      <w:r w:rsidRPr="00DB4136">
        <w:rPr>
          <w:rFonts w:cs="Arial"/>
          <w:szCs w:val="18"/>
        </w:rPr>
        <w:tab/>
      </w:r>
      <w:r w:rsidRPr="00DB4136">
        <w:rPr>
          <w:rFonts w:cs="Arial"/>
          <w:szCs w:val="18"/>
        </w:rPr>
        <w:tab/>
        <w:t>9</w:t>
      </w:r>
      <w:r w:rsidRPr="00DB4136">
        <w:rPr>
          <w:rFonts w:cs="Arial"/>
          <w:szCs w:val="18"/>
        </w:rPr>
        <w:tab/>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SFQ.060</w:t>
      </w:r>
      <w:r w:rsidRPr="00DB4136">
        <w:rPr>
          <w:rFonts w:cs="Arial"/>
          <w:szCs w:val="18"/>
        </w:rPr>
        <w:tab/>
        <w:t xml:space="preserve">Who is {HEAD OF FAMILY #2, 3, 4, ETC. FROM BOX 10} related to?  {DISPLAY LIST OF NAMES OF ALL PERSONS WHO ARE NOT REFERENCE PERSON, OR HEAD OF FAMILY AND WHO ARE </w:t>
      </w:r>
      <w:r w:rsidRPr="00DB4136">
        <w:rPr>
          <w:rFonts w:cs="Arial"/>
          <w:szCs w:val="18"/>
          <w:u w:val="single"/>
        </w:rPr>
        <w:t>NOT</w:t>
      </w:r>
      <w:r w:rsidRPr="00DB4136">
        <w:rPr>
          <w:rFonts w:cs="Arial"/>
          <w:szCs w:val="18"/>
        </w:rPr>
        <w:t xml:space="preserve"> RELATED TO ANYONE ELSE IN HOUSEHOLD (DO </w:t>
      </w:r>
      <w:r w:rsidRPr="00DB4136">
        <w:rPr>
          <w:rFonts w:cs="Arial"/>
          <w:szCs w:val="18"/>
          <w:u w:val="single"/>
        </w:rPr>
        <w:t>NOT</w:t>
      </w:r>
      <w:r w:rsidRPr="00DB4136">
        <w:rPr>
          <w:rFonts w:cs="Arial"/>
          <w:szCs w:val="18"/>
        </w:rPr>
        <w:t xml:space="preserve"> HAVE RELATIONSHIP CODE = CODE 1, 2, 3, 4, 5, 6, 7, 8, 9, 10, 11, 15 OR 16)}.</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 xml:space="preserve">SELECT NAMES OF PERSONS RELATED TO {REFERENCE PERSON </w:t>
      </w:r>
      <w:r w:rsidRPr="00DB4136">
        <w:rPr>
          <w:rFonts w:cs="Arial"/>
          <w:b/>
          <w:szCs w:val="18"/>
        </w:rPr>
        <w:t>OR</w:t>
      </w:r>
      <w:r w:rsidRPr="00DB4136">
        <w:rPr>
          <w:rFonts w:cs="Arial"/>
          <w:szCs w:val="18"/>
        </w:rPr>
        <w:t xml:space="preserve"> HEAD(S) OF FAMILY}.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13</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EMBEDDED LOOP 2A:</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ASK NEW BOX 3A THROUGH SFQ.040 FOR EACH PERSON SELECTED IN SFQ.060.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18</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END EMBEDDED LOOP 2A:</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ASK NEW BOX 3A THROUGH SFQ.040 AS APPROPRIATE FOR NEXT PERSON SELECTED AS RELATED TO HEAD OF FAMILY IN SFQ.060.</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NO NEXT PERSON, GO TO BOX 19.</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19</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END LOOP 2:</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MORE THAN 1 PERSON REMAINS UNRELATED TO THE REFERENCE PERSON OR THE HEAD OF ADDITION FAMILY:</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DB4136">
        <w:rPr>
          <w:rFonts w:cs="Arial"/>
          <w:szCs w:val="18"/>
        </w:rPr>
        <w:tab/>
      </w:r>
      <w:r w:rsidRPr="00DB4136">
        <w:rPr>
          <w:rFonts w:cs="Arial"/>
          <w:szCs w:val="18"/>
        </w:rPr>
        <w:sym w:font="Wingdings" w:char="F06E"/>
      </w:r>
      <w:r w:rsidRPr="00DB4136">
        <w:rPr>
          <w:rFonts w:cs="Arial"/>
          <w:szCs w:val="18"/>
        </w:rPr>
        <w:tab/>
        <w:t>DESIGNATE NEXT HEAD OF FAMILY AS INSTRUCTED IN BOX 10.</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DB4136">
        <w:rPr>
          <w:rFonts w:cs="Arial"/>
          <w:szCs w:val="18"/>
        </w:rPr>
        <w:tab/>
      </w:r>
      <w:r w:rsidRPr="00DB4136">
        <w:rPr>
          <w:rFonts w:cs="Arial"/>
          <w:szCs w:val="18"/>
        </w:rPr>
        <w:sym w:font="Wingdings" w:char="F06E"/>
      </w:r>
      <w:r w:rsidRPr="00DB4136">
        <w:rPr>
          <w:rFonts w:cs="Arial"/>
          <w:szCs w:val="18"/>
        </w:rPr>
        <w:tab/>
        <w:t xml:space="preserve">ASK NEW BOX 3A THROUGH SFQ.040 FOR NEXT HEAD OF FAMILY AND PERSONS WHO REMAIN AS UNRELATED. </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DB4136">
        <w:rPr>
          <w:rFonts w:cs="Arial"/>
          <w:szCs w:val="18"/>
        </w:rPr>
        <w:t>IF NO NEXT PERSONS GO TO BOX 20.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20</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CHECK ITEM SFQ.105:</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DB4136">
        <w:rPr>
          <w:rFonts w:cs="Arial"/>
          <w:szCs w:val="18"/>
        </w:rPr>
        <w:tab/>
      </w:r>
      <w:r w:rsidRPr="00DB4136">
        <w:rPr>
          <w:rFonts w:cs="Arial"/>
          <w:szCs w:val="18"/>
        </w:rPr>
        <w:sym w:font="Wingdings" w:char="F06E"/>
      </w:r>
      <w:r w:rsidRPr="00DB4136">
        <w:rPr>
          <w:rFonts w:cs="Arial"/>
          <w:szCs w:val="18"/>
        </w:rPr>
        <w:tab/>
        <w:t xml:space="preserve">IF REFERENCE PERSON OR HEAD OF FAMILY IS MARRIED (CODED AS 01 IN SFQ.006 OR SFQ.007) OR </w:t>
      </w:r>
      <w:r w:rsidRPr="00DB4136">
        <w:rPr>
          <w:rFonts w:cs="Arial"/>
          <w:szCs w:val="18"/>
        </w:rPr>
        <w:br/>
        <w:t>LIVING WITH A PARTNER (CODED AS UNMARRIED PARTNER IN SFQ.006 OR SFQ.007).</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6" w:right="1440" w:hanging="576"/>
        <w:jc w:val="left"/>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center"/>
        <w:rPr>
          <w:rFonts w:cs="Arial"/>
          <w:szCs w:val="18"/>
        </w:rPr>
      </w:pPr>
      <w:r w:rsidRPr="00DB4136">
        <w:rPr>
          <w:rFonts w:cs="Arial"/>
          <w:szCs w:val="18"/>
        </w:rPr>
        <w:t>AND</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6" w:right="1440" w:hanging="576"/>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DB4136">
        <w:rPr>
          <w:rFonts w:cs="Arial"/>
          <w:szCs w:val="18"/>
        </w:rPr>
        <w:tab/>
      </w:r>
      <w:r w:rsidRPr="00DB4136">
        <w:rPr>
          <w:rFonts w:cs="Arial"/>
          <w:szCs w:val="18"/>
        </w:rPr>
        <w:sym w:font="Wingdings" w:char="F06E"/>
      </w:r>
      <w:r w:rsidRPr="00DB4136">
        <w:rPr>
          <w:rFonts w:cs="Arial"/>
          <w:szCs w:val="18"/>
        </w:rPr>
        <w:tab/>
        <w:t xml:space="preserve">REFERENCE PERSON OR HEAD OF FAMILY HAS A CHILD OR THE </w:t>
      </w:r>
      <w:r w:rsidRPr="00DB4136">
        <w:rPr>
          <w:rFonts w:cs="Arial"/>
          <w:b/>
          <w:szCs w:val="18"/>
        </w:rPr>
        <w:t>PARTNER</w:t>
      </w:r>
      <w:r w:rsidRPr="00DB4136">
        <w:rPr>
          <w:rFonts w:cs="Arial"/>
          <w:szCs w:val="18"/>
        </w:rPr>
        <w:t xml:space="preserve"> HAS A CHILD (CODED AS 03 OR 04 IN SFQ.006 OR SFQ.007), CONTINUE.</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DB4136">
        <w:rPr>
          <w:rFonts w:cs="Arial"/>
          <w:szCs w:val="18"/>
        </w:rPr>
        <w:t>OTHERWISE GO TO BOX 23.</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21</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LOOP 3:</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ASK SFQ.110 FOR EACH PERSON (CHILD OF REFERENCE PERSON AND CHILD OF PARTNER – RELATIONSHIP CODE 3 OR 4).</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SFQ.110</w:t>
      </w:r>
      <w:r w:rsidRPr="00DB4136">
        <w:rPr>
          <w:rFonts w:cs="Arial"/>
          <w:szCs w:val="18"/>
        </w:rPr>
        <w:tab/>
        <w:t>I recorded that {NAME OF MOTHER/FATHER OF CHILD – THIS IS SPOUSE OR PARTNER OF REFERENCE PERSON} is the {father/mother} of {NAME OF CHILD – THIS IS CHILD OF REFERENCE PERSON AND SPOUSE OR REFERENCE PERSON AND PARTNER OR CHILD OF PARTNER}.  Is {NAME OF CHILD} {his/her} biological, adoptive, step, foster child, (son or daughter)-in-law or a non relative of {NAME OF MOTHER/FATHER}?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BIOLOGICAL CHILD</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ADOPTIVE CHILD</w:t>
      </w:r>
      <w:r w:rsidRPr="00DB4136">
        <w:rPr>
          <w:rFonts w:cs="Arial"/>
          <w:szCs w:val="18"/>
        </w:rPr>
        <w:tab/>
      </w:r>
      <w:r w:rsidRPr="00DB4136">
        <w:rPr>
          <w:rFonts w:cs="Arial"/>
          <w:szCs w:val="18"/>
        </w:rPr>
        <w:tab/>
        <w:t>2</w:t>
      </w:r>
    </w:p>
    <w:p w:rsidRPr="00DB4136" w:rsidR="003804BC" w:rsidP="00DB4136" w:rsidRDefault="003804BC">
      <w:pPr>
        <w:pStyle w:val="A5-2ndLeader"/>
        <w:snapToGrid w:val="0"/>
        <w:spacing w:line="240" w:lineRule="auto"/>
        <w:rPr>
          <w:rFonts w:cs="Arial"/>
          <w:szCs w:val="18"/>
        </w:rPr>
      </w:pPr>
      <w:r w:rsidRPr="00DB4136">
        <w:rPr>
          <w:rFonts w:cs="Arial"/>
          <w:szCs w:val="18"/>
        </w:rPr>
        <w:t>STEP CHILD</w:t>
      </w:r>
      <w:r w:rsidRPr="00DB4136">
        <w:rPr>
          <w:rFonts w:cs="Arial"/>
          <w:szCs w:val="18"/>
        </w:rPr>
        <w:tab/>
      </w:r>
      <w:r w:rsidRPr="00DB4136">
        <w:rPr>
          <w:rFonts w:cs="Arial"/>
          <w:szCs w:val="18"/>
        </w:rPr>
        <w:tab/>
        <w:t>3</w:t>
      </w:r>
    </w:p>
    <w:p w:rsidRPr="00DB4136" w:rsidR="003804BC" w:rsidP="00DB4136" w:rsidRDefault="003804BC">
      <w:pPr>
        <w:pStyle w:val="A5-2ndLeader"/>
        <w:snapToGrid w:val="0"/>
        <w:spacing w:line="240" w:lineRule="auto"/>
        <w:rPr>
          <w:rFonts w:cs="Arial"/>
          <w:szCs w:val="18"/>
        </w:rPr>
      </w:pPr>
      <w:r w:rsidRPr="00DB4136">
        <w:rPr>
          <w:rFonts w:cs="Arial"/>
          <w:szCs w:val="18"/>
        </w:rPr>
        <w:t>FOSTER CHILD</w:t>
      </w:r>
      <w:r w:rsidRPr="00DB4136">
        <w:rPr>
          <w:rFonts w:cs="Arial"/>
          <w:szCs w:val="18"/>
        </w:rPr>
        <w:tab/>
      </w:r>
      <w:r w:rsidRPr="00DB4136">
        <w:rPr>
          <w:rFonts w:cs="Arial"/>
          <w:szCs w:val="18"/>
        </w:rPr>
        <w:tab/>
        <w:t>4</w:t>
      </w:r>
    </w:p>
    <w:p w:rsidRPr="00DB4136" w:rsidR="003804BC" w:rsidP="00DB4136" w:rsidRDefault="003804BC">
      <w:pPr>
        <w:pStyle w:val="A5-2ndLeader"/>
        <w:snapToGrid w:val="0"/>
        <w:spacing w:line="240" w:lineRule="auto"/>
        <w:rPr>
          <w:rFonts w:cs="Arial"/>
          <w:szCs w:val="18"/>
        </w:rPr>
      </w:pPr>
      <w:r w:rsidRPr="00DB4136">
        <w:rPr>
          <w:rFonts w:cs="Arial"/>
          <w:szCs w:val="18"/>
        </w:rPr>
        <w:t>(SON/DAUGHTER)-IN-LAW</w:t>
      </w:r>
      <w:r w:rsidRPr="00DB4136">
        <w:rPr>
          <w:rFonts w:cs="Arial"/>
          <w:szCs w:val="18"/>
        </w:rPr>
        <w:tab/>
      </w:r>
      <w:r w:rsidRPr="00DB4136">
        <w:rPr>
          <w:rFonts w:cs="Arial"/>
          <w:szCs w:val="18"/>
        </w:rPr>
        <w:tab/>
        <w:t>5</w:t>
      </w:r>
    </w:p>
    <w:p w:rsidRPr="00DB4136" w:rsidR="003804BC" w:rsidP="00DB4136" w:rsidRDefault="003804BC">
      <w:pPr>
        <w:pStyle w:val="A5-2ndLeader"/>
        <w:snapToGrid w:val="0"/>
        <w:spacing w:line="240" w:lineRule="auto"/>
        <w:rPr>
          <w:rFonts w:cs="Arial"/>
          <w:szCs w:val="18"/>
        </w:rPr>
      </w:pPr>
      <w:r w:rsidRPr="00DB4136">
        <w:rPr>
          <w:rFonts w:cs="Arial"/>
          <w:szCs w:val="18"/>
        </w:rPr>
        <w:t>NON RELATIVE</w:t>
      </w:r>
      <w:r w:rsidRPr="00DB4136">
        <w:rPr>
          <w:rFonts w:cs="Arial"/>
          <w:szCs w:val="18"/>
        </w:rPr>
        <w:tab/>
      </w:r>
      <w:r w:rsidRPr="00DB4136">
        <w:rPr>
          <w:rFonts w:cs="Arial"/>
          <w:szCs w:val="18"/>
        </w:rPr>
        <w:tab/>
        <w:t>6</w:t>
      </w:r>
    </w:p>
    <w:p w:rsidRPr="00DB4136" w:rsidR="003804BC" w:rsidP="00DB4136" w:rsidRDefault="003804BC">
      <w:pPr>
        <w:pStyle w:val="A5-2ndLeader"/>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p>
    <w:p w:rsidRPr="00DB4136" w:rsidR="003804BC" w:rsidP="00DB4136" w:rsidRDefault="003804BC">
      <w:pPr>
        <w:pStyle w:val="A5-2ndLeader"/>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22</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END LOOP 3:</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ASK SFQ.110 FOR NEXT PERSON (CHILD OR CHILD OF PARTNER).</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NO NEXT PERSON, CONTINUE WITH BOX 23.</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23</w:t>
      </w:r>
    </w:p>
    <w:p w:rsidRPr="00DB4136" w:rsidR="003804BC" w:rsidP="00DB4136" w:rsidRDefault="003804BC">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CHECK ITEM 115:</w:t>
      </w:r>
    </w:p>
    <w:p w:rsidRPr="00DB4136" w:rsidR="003804BC" w:rsidP="00DB4136" w:rsidRDefault="003804BC">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CHECK RELATIONSHIPS.  IF ALL HOUSEHOLD MEMBERS HAVE MOTHER, FATHER, AND SPOUSE OR PARTNER IDENTIFIED, GO TO BOX 31.</w:t>
      </w:r>
    </w:p>
    <w:p w:rsidRPr="00DB4136" w:rsidR="003804BC" w:rsidP="00DB4136" w:rsidRDefault="003804BC">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OTHERWISE, IF ANY OF THESE RELATIONSHIPS FOR EACH PERSON IS NOT ALREADY IDENTIFIED, 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24</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LOOP 4:</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 xml:space="preserve">ASK SFQ.120 – SFQ.200 </w:t>
      </w:r>
      <w:r w:rsidRPr="00DB4136">
        <w:rPr>
          <w:rFonts w:cs="Arial"/>
          <w:b/>
          <w:szCs w:val="18"/>
        </w:rPr>
        <w:t>AS APPROPRIATE</w:t>
      </w:r>
      <w:r w:rsidRPr="00DB4136">
        <w:rPr>
          <w:rFonts w:cs="Arial"/>
          <w:szCs w:val="18"/>
        </w:rPr>
        <w:t xml:space="preserve"> FOR EACH PERSON WHO DOES </w:t>
      </w:r>
      <w:r w:rsidRPr="00DB4136">
        <w:rPr>
          <w:rFonts w:cs="Arial"/>
          <w:b/>
          <w:szCs w:val="18"/>
        </w:rPr>
        <w:t>NOT</w:t>
      </w:r>
      <w:r w:rsidRPr="00DB4136">
        <w:rPr>
          <w:rFonts w:cs="Arial"/>
          <w:szCs w:val="18"/>
        </w:rPr>
        <w:t xml:space="preserve"> HAVE A MOTHER AND FATHER AND SPOUSE OR PARTNER IDENTIFIED IN HOUSEHOLD.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25</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SFQ.117:</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PERSON'S MOTHER HAS NOT BEEN IDENTIFIED, AND THERE ARE FEMALES IN THE HOUSEHOLD WHO ARE &gt; 13 YEARS OLDER THAN PERSON, CONTINUE OTHERWISE, GO TO BOX 27.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SFQ.120</w:t>
      </w:r>
      <w:r w:rsidRPr="00DB4136">
        <w:rPr>
          <w:rFonts w:cs="Arial"/>
          <w:szCs w:val="18"/>
        </w:rPr>
        <w:tab/>
        <w:t>Is {PERSON'S} mother a household member?  [Include mother-in-law].</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IF OBVIOUS, VERIFY ONLY.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CHOOSE MOTHER OVER MOTHER-IN-LAW IF BOTH PRESENT.</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YES – MOTHER IN HOUSEHOLD</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NO – MOTHER NOT IN HOUSEHOLD</w:t>
      </w:r>
      <w:r w:rsidRPr="00DB4136">
        <w:rPr>
          <w:rFonts w:cs="Arial"/>
          <w:szCs w:val="18"/>
        </w:rPr>
        <w:tab/>
      </w:r>
      <w:r w:rsidRPr="00DB4136">
        <w:rPr>
          <w:rFonts w:cs="Arial"/>
          <w:szCs w:val="18"/>
        </w:rPr>
        <w:tab/>
        <w:t>2</w:t>
      </w:r>
      <w:r w:rsidRPr="00DB4136">
        <w:rPr>
          <w:rFonts w:cs="Arial"/>
          <w:szCs w:val="18"/>
        </w:rPr>
        <w:tab/>
        <w:t>(BOX 27)</w:t>
      </w:r>
    </w:p>
    <w:p w:rsidRPr="00DB4136" w:rsidR="003804BC" w:rsidP="00DB4136" w:rsidRDefault="003804BC">
      <w:pPr>
        <w:pStyle w:val="A5-2ndLeader"/>
        <w:snapToGrid w:val="0"/>
        <w:spacing w:line="240" w:lineRule="auto"/>
        <w:rPr>
          <w:rFonts w:cs="Arial"/>
          <w:szCs w:val="18"/>
        </w:rPr>
      </w:pPr>
      <w:r w:rsidRPr="00DB4136">
        <w:rPr>
          <w:rFonts w:cs="Arial"/>
          <w:szCs w:val="18"/>
        </w:rPr>
        <w:t>LEGAL GUARDIAN IN HOUSEHOLD</w:t>
      </w:r>
      <w:r w:rsidRPr="00DB4136">
        <w:rPr>
          <w:rFonts w:cs="Arial"/>
          <w:szCs w:val="18"/>
        </w:rPr>
        <w:tab/>
      </w:r>
      <w:r w:rsidRPr="00DB4136">
        <w:rPr>
          <w:rFonts w:cs="Arial"/>
          <w:szCs w:val="18"/>
        </w:rPr>
        <w:tab/>
        <w:t>3</w:t>
      </w:r>
    </w:p>
    <w:p w:rsidRPr="00DB4136" w:rsidR="003804BC" w:rsidP="00DB4136" w:rsidRDefault="003804BC">
      <w:pPr>
        <w:pStyle w:val="A5-2ndLeader"/>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r w:rsidRPr="00DB4136">
        <w:rPr>
          <w:rFonts w:cs="Arial"/>
          <w:szCs w:val="18"/>
        </w:rPr>
        <w:tab/>
        <w:t>(BOX 27)</w:t>
      </w:r>
    </w:p>
    <w:p w:rsidRPr="00DB4136" w:rsidR="003804BC" w:rsidP="00DB4136" w:rsidRDefault="003804BC">
      <w:pPr>
        <w:pStyle w:val="A5-2ndLeader"/>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r w:rsidRPr="00DB4136">
        <w:rPr>
          <w:rFonts w:cs="Arial"/>
          <w:szCs w:val="18"/>
        </w:rPr>
        <w:tab/>
        <w:t>(BOX 27)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SFQ.130</w:t>
      </w:r>
      <w:r w:rsidRPr="00DB4136">
        <w:rPr>
          <w:rFonts w:cs="Arial"/>
          <w:szCs w:val="18"/>
        </w:rPr>
        <w:tab/>
        <w:t>Who is that?</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[SELECT PERSON FROM HOUSEHOLD MATRIX.</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26</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SFQ.135: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LEGAL GUARDIAN CODED IN SFQ.120, GO TO BOX 27.</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SFQ.140</w:t>
      </w:r>
      <w:r w:rsidRPr="00DB4136">
        <w:rPr>
          <w:rFonts w:cs="Arial"/>
          <w:szCs w:val="18"/>
        </w:rPr>
        <w:tab/>
        <w:t>Is {NAME OF MOTHER IN SFQ.130}, {PERSON'S} biological [natural], adoptive, step, or foster mother or mother-in-law?</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BIOLOGICAL MOTHER</w:t>
      </w:r>
      <w:r w:rsidRPr="00DB4136">
        <w:rPr>
          <w:rFonts w:cs="Arial"/>
          <w:szCs w:val="18"/>
        </w:rPr>
        <w:tab/>
      </w:r>
      <w:r w:rsidRPr="00DB4136">
        <w:rPr>
          <w:rFonts w:cs="Arial"/>
          <w:szCs w:val="18"/>
        </w:rPr>
        <w:tab/>
        <w:t>1</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ADOPTIVE MOTHER</w:t>
      </w:r>
      <w:r w:rsidRPr="00DB4136">
        <w:rPr>
          <w:rFonts w:cs="Arial"/>
          <w:szCs w:val="18"/>
        </w:rPr>
        <w:tab/>
      </w:r>
      <w:r w:rsidRPr="00DB4136">
        <w:rPr>
          <w:rFonts w:cs="Arial"/>
          <w:szCs w:val="18"/>
        </w:rPr>
        <w:tab/>
        <w:t>2</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STEP MOTHER</w:t>
      </w:r>
      <w:r w:rsidRPr="00DB4136">
        <w:rPr>
          <w:rFonts w:cs="Arial"/>
          <w:szCs w:val="18"/>
        </w:rPr>
        <w:tab/>
      </w:r>
      <w:r w:rsidRPr="00DB4136">
        <w:rPr>
          <w:rFonts w:cs="Arial"/>
          <w:szCs w:val="18"/>
        </w:rPr>
        <w:tab/>
        <w:t>3</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FOSTER MOTHER</w:t>
      </w:r>
      <w:r w:rsidRPr="00DB4136">
        <w:rPr>
          <w:rFonts w:cs="Arial"/>
          <w:szCs w:val="18"/>
        </w:rPr>
        <w:tab/>
      </w:r>
      <w:r w:rsidRPr="00DB4136">
        <w:rPr>
          <w:rFonts w:cs="Arial"/>
          <w:szCs w:val="18"/>
        </w:rPr>
        <w:tab/>
        <w:t>4</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MOTHER-IN-LAW</w:t>
      </w:r>
      <w:r w:rsidRPr="00DB4136">
        <w:rPr>
          <w:rFonts w:cs="Arial"/>
          <w:szCs w:val="18"/>
        </w:rPr>
        <w:tab/>
      </w:r>
      <w:r w:rsidRPr="00DB4136">
        <w:rPr>
          <w:rFonts w:cs="Arial"/>
          <w:szCs w:val="18"/>
        </w:rPr>
        <w:tab/>
        <w:t>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27</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SFQ.145:</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PERSON'S FATHER HAS NOT BEEN IDENTIFIED, AND THERE ARE MALES IN THE HOUSEHOLD WHO ARE &gt; 13 YEARS OLDER THAN PERSON, CONTINUE.</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GO TO BOX 29A.</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SFQ.150</w:t>
      </w:r>
      <w:r w:rsidRPr="00DB4136">
        <w:rPr>
          <w:rFonts w:cs="Arial"/>
          <w:szCs w:val="18"/>
        </w:rPr>
        <w:tab/>
        <w:t>Is {PERSON'S} father a household member?  [Include father-in-law].</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IF OBVIOUS, VERIFY ONLY.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CHOOSE FATHER OVER FATHER-IN-LAW IF BOTH PRESENT.</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YES – FATHER IN HOUSEHOLD</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NO – FATHER NOT IN HOUSEHOLD</w:t>
      </w:r>
      <w:r w:rsidRPr="00DB4136">
        <w:rPr>
          <w:rFonts w:cs="Arial"/>
          <w:szCs w:val="18"/>
        </w:rPr>
        <w:tab/>
      </w:r>
      <w:r w:rsidRPr="00DB4136">
        <w:rPr>
          <w:rFonts w:cs="Arial"/>
          <w:szCs w:val="18"/>
        </w:rPr>
        <w:tab/>
        <w:t>2</w:t>
      </w:r>
      <w:r w:rsidRPr="00DB4136">
        <w:rPr>
          <w:rFonts w:cs="Arial"/>
          <w:szCs w:val="18"/>
        </w:rPr>
        <w:tab/>
        <w:t>(BOX 29)</w:t>
      </w:r>
    </w:p>
    <w:p w:rsidRPr="00DB4136" w:rsidR="003804BC" w:rsidP="00DB4136" w:rsidRDefault="003804BC">
      <w:pPr>
        <w:pStyle w:val="A5-2ndLeader"/>
        <w:snapToGrid w:val="0"/>
        <w:spacing w:line="240" w:lineRule="auto"/>
        <w:rPr>
          <w:rFonts w:cs="Arial"/>
          <w:szCs w:val="18"/>
        </w:rPr>
      </w:pPr>
      <w:r w:rsidRPr="00DB4136">
        <w:rPr>
          <w:rFonts w:cs="Arial"/>
          <w:szCs w:val="18"/>
        </w:rPr>
        <w:t>LEGAL GUARDIAN IN HOUSEHOLD</w:t>
      </w:r>
      <w:r w:rsidRPr="00DB4136">
        <w:rPr>
          <w:rFonts w:cs="Arial"/>
          <w:szCs w:val="18"/>
        </w:rPr>
        <w:tab/>
      </w:r>
      <w:r w:rsidRPr="00DB4136">
        <w:rPr>
          <w:rFonts w:cs="Arial"/>
          <w:szCs w:val="18"/>
        </w:rPr>
        <w:tab/>
        <w:t>3</w:t>
      </w:r>
    </w:p>
    <w:p w:rsidRPr="00DB4136" w:rsidR="003804BC" w:rsidP="00DB4136" w:rsidRDefault="003804BC">
      <w:pPr>
        <w:pStyle w:val="A5-2ndLeader"/>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r w:rsidRPr="00DB4136">
        <w:rPr>
          <w:rFonts w:cs="Arial"/>
          <w:szCs w:val="18"/>
        </w:rPr>
        <w:tab/>
        <w:t>(BOX 29)</w:t>
      </w:r>
    </w:p>
    <w:p w:rsidRPr="00DB4136" w:rsidR="003804BC" w:rsidP="00DB4136" w:rsidRDefault="003804BC">
      <w:pPr>
        <w:pStyle w:val="A5-2ndLeader"/>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r w:rsidRPr="00DB4136">
        <w:rPr>
          <w:rFonts w:cs="Arial"/>
          <w:szCs w:val="18"/>
        </w:rPr>
        <w:tab/>
        <w:t>(BOX 29)</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SFQ.160</w:t>
      </w:r>
      <w:r w:rsidRPr="00DB4136">
        <w:rPr>
          <w:rFonts w:cs="Arial"/>
          <w:szCs w:val="18"/>
        </w:rPr>
        <w:tab/>
        <w:t>Who is that?</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[SELECT PERSON FROM HOUSEHOLD MATRIX.</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28</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SFQ.165:</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LEGAL GUARDIAN CODED IN SFQ.150, GO TO BOX 29A.</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SFQ.170</w:t>
      </w:r>
      <w:r w:rsidRPr="00DB4136">
        <w:rPr>
          <w:rFonts w:cs="Arial"/>
          <w:szCs w:val="18"/>
        </w:rPr>
        <w:tab/>
        <w:t>Is {NAME OF FATHER IN SFQ.160}, {PERSON'S} biological (natural), adoptive, step, or foster father or father-in-law?</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BIOLOGICAL FATHER</w:t>
      </w:r>
      <w:r w:rsidRPr="00DB4136">
        <w:rPr>
          <w:rFonts w:cs="Arial"/>
          <w:szCs w:val="18"/>
        </w:rPr>
        <w:tab/>
      </w:r>
      <w:r w:rsidRPr="00DB4136">
        <w:rPr>
          <w:rFonts w:cs="Arial"/>
          <w:szCs w:val="18"/>
        </w:rPr>
        <w:tab/>
        <w:t>1</w:t>
      </w:r>
    </w:p>
    <w:p w:rsidRPr="00DB4136" w:rsidR="003804BC" w:rsidP="00DB4136" w:rsidRDefault="003804BC">
      <w:pPr>
        <w:pStyle w:val="A5-2ndLeader"/>
        <w:keepNext/>
        <w:snapToGrid w:val="0"/>
        <w:spacing w:line="240" w:lineRule="auto"/>
        <w:rPr>
          <w:rFonts w:cs="Arial"/>
          <w:szCs w:val="18"/>
        </w:rPr>
      </w:pPr>
      <w:r w:rsidRPr="00DB4136">
        <w:rPr>
          <w:rFonts w:cs="Arial"/>
          <w:szCs w:val="18"/>
        </w:rPr>
        <w:t>ADOPTIVE FATHER</w:t>
      </w:r>
      <w:r w:rsidRPr="00DB4136">
        <w:rPr>
          <w:rFonts w:cs="Arial"/>
          <w:szCs w:val="18"/>
        </w:rPr>
        <w:tab/>
      </w:r>
      <w:r w:rsidRPr="00DB4136">
        <w:rPr>
          <w:rFonts w:cs="Arial"/>
          <w:szCs w:val="18"/>
        </w:rPr>
        <w:tab/>
        <w:t>2</w:t>
      </w:r>
    </w:p>
    <w:p w:rsidRPr="00DB4136" w:rsidR="003804BC" w:rsidP="00DB4136" w:rsidRDefault="003804BC">
      <w:pPr>
        <w:pStyle w:val="A5-2ndLeader"/>
        <w:keepNext/>
        <w:snapToGrid w:val="0"/>
        <w:spacing w:line="240" w:lineRule="auto"/>
        <w:rPr>
          <w:rFonts w:cs="Arial"/>
          <w:szCs w:val="18"/>
        </w:rPr>
      </w:pPr>
      <w:r w:rsidRPr="00DB4136">
        <w:rPr>
          <w:rFonts w:cs="Arial"/>
          <w:szCs w:val="18"/>
        </w:rPr>
        <w:t>STEP FATHER</w:t>
      </w:r>
      <w:r w:rsidRPr="00DB4136">
        <w:rPr>
          <w:rFonts w:cs="Arial"/>
          <w:szCs w:val="18"/>
        </w:rPr>
        <w:tab/>
      </w:r>
      <w:r w:rsidRPr="00DB4136">
        <w:rPr>
          <w:rFonts w:cs="Arial"/>
          <w:szCs w:val="18"/>
        </w:rPr>
        <w:tab/>
        <w:t>3</w:t>
      </w:r>
    </w:p>
    <w:p w:rsidRPr="00DB4136" w:rsidR="003804BC" w:rsidP="00DB4136" w:rsidRDefault="003804BC">
      <w:pPr>
        <w:pStyle w:val="A5-2ndLeader"/>
        <w:keepNext/>
        <w:snapToGrid w:val="0"/>
        <w:spacing w:line="240" w:lineRule="auto"/>
        <w:rPr>
          <w:rFonts w:cs="Arial"/>
          <w:szCs w:val="18"/>
        </w:rPr>
      </w:pPr>
      <w:r w:rsidRPr="00DB4136">
        <w:rPr>
          <w:rFonts w:cs="Arial"/>
          <w:szCs w:val="18"/>
        </w:rPr>
        <w:t>FOSTER FATHER</w:t>
      </w:r>
      <w:r w:rsidRPr="00DB4136">
        <w:rPr>
          <w:rFonts w:cs="Arial"/>
          <w:szCs w:val="18"/>
        </w:rPr>
        <w:tab/>
      </w:r>
      <w:r w:rsidRPr="00DB4136">
        <w:rPr>
          <w:rFonts w:cs="Arial"/>
          <w:szCs w:val="18"/>
        </w:rPr>
        <w:tab/>
        <w:t>4</w:t>
      </w:r>
    </w:p>
    <w:p w:rsidRPr="00DB4136" w:rsidR="003804BC" w:rsidP="00DB4136" w:rsidRDefault="003804BC">
      <w:pPr>
        <w:pStyle w:val="A5-2ndLeader"/>
        <w:keepNext/>
        <w:snapToGrid w:val="0"/>
        <w:spacing w:line="240" w:lineRule="auto"/>
        <w:rPr>
          <w:rFonts w:cs="Arial"/>
          <w:szCs w:val="18"/>
        </w:rPr>
      </w:pPr>
      <w:r w:rsidRPr="00DB4136">
        <w:rPr>
          <w:rFonts w:cs="Arial"/>
          <w:szCs w:val="18"/>
        </w:rPr>
        <w:t>FATHER-IN-LAW</w:t>
      </w:r>
      <w:r w:rsidRPr="00DB4136">
        <w:rPr>
          <w:rFonts w:cs="Arial"/>
          <w:szCs w:val="18"/>
        </w:rPr>
        <w:tab/>
      </w:r>
      <w:r w:rsidRPr="00DB4136">
        <w:rPr>
          <w:rFonts w:cs="Arial"/>
          <w:szCs w:val="18"/>
        </w:rPr>
        <w:tab/>
        <w:t>5</w:t>
      </w:r>
    </w:p>
    <w:p w:rsidRPr="00DB4136" w:rsidR="003804BC" w:rsidP="00DB4136" w:rsidRDefault="003804BC">
      <w:pPr>
        <w:pStyle w:val="A5-2ndLeader"/>
        <w:keepNext/>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p>
    <w:p w:rsidRPr="00DB4136" w:rsidR="003804BC" w:rsidP="00DB4136" w:rsidRDefault="003804BC">
      <w:pPr>
        <w:pStyle w:val="A5-2ndLeader"/>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29A</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SFQ.175:</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PERSON'S AGE &gt;= 14 AND SPOUSE OR UNMARRIED PARTNER HAS NOT BEEN IDENTIFIED, CONTINUE.</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GO TO BOX 30.</w:t>
      </w: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snapToGrid w:val="0"/>
        <w:spacing w:line="240" w:lineRule="auto"/>
        <w:ind w:left="1440" w:hanging="1440"/>
        <w:rPr>
          <w:rFonts w:cs="Arial"/>
          <w:szCs w:val="18"/>
        </w:rPr>
      </w:pPr>
      <w:r w:rsidRPr="00DB4136">
        <w:rPr>
          <w:rFonts w:cs="Arial"/>
          <w:szCs w:val="18"/>
        </w:rPr>
        <w:t>SFQ.180</w:t>
      </w:r>
      <w:r w:rsidRPr="00DB4136">
        <w:rPr>
          <w:rFonts w:cs="Arial"/>
          <w:szCs w:val="18"/>
        </w:rPr>
        <w:tab/>
        <w:t>Is {PERSON'S NAME} now married, widowed, divorced, separated, never married or living with a partner?</w:t>
      </w: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MARRIED</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WIDOWED</w:t>
      </w:r>
      <w:r w:rsidRPr="00DB4136">
        <w:rPr>
          <w:rFonts w:cs="Arial"/>
          <w:szCs w:val="18"/>
        </w:rPr>
        <w:tab/>
      </w:r>
      <w:r w:rsidRPr="00DB4136">
        <w:rPr>
          <w:rFonts w:cs="Arial"/>
          <w:szCs w:val="18"/>
        </w:rPr>
        <w:tab/>
        <w:t>2</w:t>
      </w:r>
      <w:r w:rsidRPr="00DB4136">
        <w:rPr>
          <w:rFonts w:cs="Arial"/>
          <w:szCs w:val="18"/>
        </w:rPr>
        <w:tab/>
        <w:t>(BOX 30)</w:t>
      </w:r>
    </w:p>
    <w:p w:rsidRPr="00DB4136" w:rsidR="003804BC" w:rsidP="00DB4136" w:rsidRDefault="003804BC">
      <w:pPr>
        <w:pStyle w:val="A5-2ndLeader"/>
        <w:snapToGrid w:val="0"/>
        <w:spacing w:line="240" w:lineRule="auto"/>
        <w:rPr>
          <w:rFonts w:cs="Arial"/>
          <w:szCs w:val="18"/>
        </w:rPr>
      </w:pPr>
      <w:r w:rsidRPr="00DB4136">
        <w:rPr>
          <w:rFonts w:cs="Arial"/>
          <w:szCs w:val="18"/>
        </w:rPr>
        <w:t>DIVORCED</w:t>
      </w:r>
      <w:r w:rsidRPr="00DB4136">
        <w:rPr>
          <w:rFonts w:cs="Arial"/>
          <w:szCs w:val="18"/>
        </w:rPr>
        <w:tab/>
      </w:r>
      <w:r w:rsidRPr="00DB4136">
        <w:rPr>
          <w:rFonts w:cs="Arial"/>
          <w:szCs w:val="18"/>
        </w:rPr>
        <w:tab/>
        <w:t>3</w:t>
      </w:r>
      <w:r w:rsidRPr="00DB4136">
        <w:rPr>
          <w:rFonts w:cs="Arial"/>
          <w:szCs w:val="18"/>
        </w:rPr>
        <w:tab/>
        <w:t>(BOX 30)</w:t>
      </w:r>
    </w:p>
    <w:p w:rsidRPr="00DB4136" w:rsidR="003804BC" w:rsidP="00DB4136" w:rsidRDefault="003804BC">
      <w:pPr>
        <w:pStyle w:val="A5-2ndLeader"/>
        <w:snapToGrid w:val="0"/>
        <w:spacing w:line="240" w:lineRule="auto"/>
        <w:rPr>
          <w:rFonts w:cs="Arial"/>
          <w:szCs w:val="18"/>
        </w:rPr>
      </w:pPr>
      <w:r w:rsidRPr="00DB4136">
        <w:rPr>
          <w:rFonts w:cs="Arial"/>
          <w:szCs w:val="18"/>
        </w:rPr>
        <w:t>SEPARATED</w:t>
      </w:r>
      <w:r w:rsidRPr="00DB4136">
        <w:rPr>
          <w:rFonts w:cs="Arial"/>
          <w:szCs w:val="18"/>
        </w:rPr>
        <w:tab/>
      </w:r>
      <w:r w:rsidRPr="00DB4136">
        <w:rPr>
          <w:rFonts w:cs="Arial"/>
          <w:szCs w:val="18"/>
        </w:rPr>
        <w:tab/>
        <w:t>4</w:t>
      </w:r>
      <w:r w:rsidRPr="00DB4136">
        <w:rPr>
          <w:rFonts w:cs="Arial"/>
          <w:szCs w:val="18"/>
        </w:rPr>
        <w:tab/>
        <w:t>(BOX 30)</w:t>
      </w:r>
    </w:p>
    <w:p w:rsidRPr="00DB4136" w:rsidR="003804BC" w:rsidP="00DB4136" w:rsidRDefault="003804BC">
      <w:pPr>
        <w:pStyle w:val="A5-2ndLeader"/>
        <w:snapToGrid w:val="0"/>
        <w:spacing w:line="240" w:lineRule="auto"/>
        <w:rPr>
          <w:rFonts w:cs="Arial"/>
          <w:szCs w:val="18"/>
        </w:rPr>
      </w:pPr>
      <w:r w:rsidRPr="00DB4136">
        <w:rPr>
          <w:rFonts w:cs="Arial"/>
          <w:szCs w:val="18"/>
        </w:rPr>
        <w:t>NEVER MARRIED</w:t>
      </w:r>
      <w:r w:rsidRPr="00DB4136">
        <w:rPr>
          <w:rFonts w:cs="Arial"/>
          <w:szCs w:val="18"/>
        </w:rPr>
        <w:tab/>
      </w:r>
      <w:r w:rsidRPr="00DB4136">
        <w:rPr>
          <w:rFonts w:cs="Arial"/>
          <w:szCs w:val="18"/>
        </w:rPr>
        <w:tab/>
        <w:t>5</w:t>
      </w:r>
      <w:r w:rsidRPr="00DB4136">
        <w:rPr>
          <w:rFonts w:cs="Arial"/>
          <w:szCs w:val="18"/>
        </w:rPr>
        <w:tab/>
        <w:t>(BOX 30)</w:t>
      </w:r>
    </w:p>
    <w:p w:rsidRPr="00DB4136" w:rsidR="003804BC" w:rsidP="00DB4136" w:rsidRDefault="003804BC">
      <w:pPr>
        <w:pStyle w:val="A5-2ndLeader"/>
        <w:snapToGrid w:val="0"/>
        <w:spacing w:line="240" w:lineRule="auto"/>
        <w:rPr>
          <w:rFonts w:cs="Arial"/>
          <w:szCs w:val="18"/>
        </w:rPr>
      </w:pPr>
      <w:r w:rsidRPr="00DB4136">
        <w:rPr>
          <w:rFonts w:cs="Arial"/>
          <w:szCs w:val="18"/>
        </w:rPr>
        <w:t>LIVING WITH PARTNER</w:t>
      </w:r>
      <w:r w:rsidRPr="00DB4136">
        <w:rPr>
          <w:rFonts w:cs="Arial"/>
          <w:szCs w:val="18"/>
        </w:rPr>
        <w:tab/>
      </w:r>
      <w:r w:rsidRPr="00DB4136">
        <w:rPr>
          <w:rFonts w:cs="Arial"/>
          <w:szCs w:val="18"/>
        </w:rPr>
        <w:tab/>
        <w:t>6</w:t>
      </w:r>
    </w:p>
    <w:p w:rsidRPr="00DB4136" w:rsidR="003804BC" w:rsidP="00DB4136" w:rsidRDefault="003804BC">
      <w:pPr>
        <w:pStyle w:val="A5-2ndLeader"/>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r w:rsidRPr="00DB4136">
        <w:rPr>
          <w:rFonts w:cs="Arial"/>
          <w:szCs w:val="18"/>
        </w:rPr>
        <w:tab/>
        <w:t>(BOX 30)</w:t>
      </w:r>
    </w:p>
    <w:p w:rsidRPr="00DB4136" w:rsidR="003804BC" w:rsidP="00DB4136" w:rsidRDefault="003804BC">
      <w:pPr>
        <w:pStyle w:val="A5-2ndLeader"/>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r w:rsidRPr="00DB4136">
        <w:rPr>
          <w:rFonts w:cs="Arial"/>
          <w:szCs w:val="18"/>
        </w:rPr>
        <w:tab/>
        <w:t>(BOX 30)</w:t>
      </w: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29B</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SFQ.185:</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IF THERE ARE PERSONS IN THE HOUSEHOLD WHO ARE &gt; = 14 YEARS OLD, CONTINUE.</w:t>
      </w:r>
    </w:p>
    <w:p w:rsidRPr="00DB4136" w:rsidR="003804BC" w:rsidP="00DB4136" w:rsidRDefault="003804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B4136">
        <w:rPr>
          <w:rFonts w:cs="Arial"/>
          <w:szCs w:val="18"/>
        </w:rPr>
        <w:t>OTHERWISE, GO TO BOX 30.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snapToGrid w:val="0"/>
        <w:spacing w:line="240" w:lineRule="auto"/>
        <w:ind w:left="1440" w:hanging="1440"/>
        <w:rPr>
          <w:rFonts w:cs="Arial"/>
          <w:szCs w:val="18"/>
        </w:rPr>
      </w:pPr>
      <w:r w:rsidRPr="00DB4136">
        <w:rPr>
          <w:rFonts w:cs="Arial"/>
          <w:szCs w:val="18"/>
        </w:rPr>
        <w:t>SFQ.190</w:t>
      </w:r>
      <w:r w:rsidRPr="00DB4136">
        <w:rPr>
          <w:rFonts w:cs="Arial"/>
          <w:szCs w:val="18"/>
        </w:rPr>
        <w:tab/>
        <w:t>Is {PERSON'S} {spouse/partner} living in the household?</w:t>
      </w: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(BOX 30)</w:t>
      </w:r>
    </w:p>
    <w:p w:rsidRPr="00DB4136" w:rsidR="003804BC" w:rsidP="00DB4136" w:rsidRDefault="003804BC">
      <w:pPr>
        <w:pStyle w:val="A5-2ndLeader"/>
        <w:snapToGrid w:val="0"/>
        <w:spacing w:line="240" w:lineRule="auto"/>
        <w:rPr>
          <w:rFonts w:cs="Arial"/>
          <w:szCs w:val="18"/>
        </w:rPr>
      </w:pPr>
      <w:r w:rsidRPr="00DB4136">
        <w:rPr>
          <w:rFonts w:cs="Arial"/>
          <w:szCs w:val="18"/>
        </w:rPr>
        <w:t>REFUSED</w:t>
      </w:r>
      <w:r w:rsidRPr="00DB4136">
        <w:rPr>
          <w:rFonts w:cs="Arial"/>
          <w:szCs w:val="18"/>
        </w:rPr>
        <w:tab/>
      </w:r>
      <w:r w:rsidRPr="00DB4136">
        <w:rPr>
          <w:rFonts w:cs="Arial"/>
          <w:szCs w:val="18"/>
        </w:rPr>
        <w:tab/>
        <w:t>7</w:t>
      </w:r>
      <w:r w:rsidRPr="00DB4136">
        <w:rPr>
          <w:rFonts w:cs="Arial"/>
          <w:szCs w:val="18"/>
        </w:rPr>
        <w:tab/>
        <w:t>(BOX 30)</w:t>
      </w:r>
    </w:p>
    <w:p w:rsidRPr="00DB4136" w:rsidR="003804BC" w:rsidP="00DB4136" w:rsidRDefault="003804BC">
      <w:pPr>
        <w:pStyle w:val="A5-2ndLeader"/>
        <w:snapToGrid w:val="0"/>
        <w:spacing w:line="240" w:lineRule="auto"/>
        <w:rPr>
          <w:rFonts w:cs="Arial"/>
          <w:szCs w:val="18"/>
        </w:rPr>
      </w:pPr>
      <w:r w:rsidRPr="00DB4136">
        <w:rPr>
          <w:rFonts w:cs="Arial"/>
          <w:szCs w:val="18"/>
        </w:rPr>
        <w:t>DON'T KNOW</w:t>
      </w:r>
      <w:r w:rsidRPr="00DB4136">
        <w:rPr>
          <w:rFonts w:cs="Arial"/>
          <w:szCs w:val="18"/>
        </w:rPr>
        <w:tab/>
      </w:r>
      <w:r w:rsidRPr="00DB4136">
        <w:rPr>
          <w:rFonts w:cs="Arial"/>
          <w:szCs w:val="18"/>
        </w:rPr>
        <w:tab/>
        <w:t>9</w:t>
      </w:r>
      <w:r w:rsidRPr="00DB4136">
        <w:rPr>
          <w:rFonts w:cs="Arial"/>
          <w:szCs w:val="18"/>
        </w:rPr>
        <w:tab/>
        <w:t>(BOX 30)</w:t>
      </w: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keepNext/>
        <w:keepLines/>
        <w:snapToGrid w:val="0"/>
        <w:spacing w:line="240" w:lineRule="auto"/>
        <w:ind w:left="1440" w:hanging="1440"/>
        <w:rPr>
          <w:rFonts w:cs="Arial"/>
          <w:szCs w:val="18"/>
        </w:rPr>
      </w:pPr>
      <w:r w:rsidRPr="00DB4136">
        <w:rPr>
          <w:rFonts w:cs="Arial"/>
          <w:szCs w:val="18"/>
        </w:rPr>
        <w:t>SFQ.200</w:t>
      </w:r>
      <w:r w:rsidRPr="00DB4136">
        <w:rPr>
          <w:rFonts w:cs="Arial"/>
          <w:szCs w:val="18"/>
        </w:rPr>
        <w:tab/>
        <w:t>Who is that?</w:t>
      </w:r>
    </w:p>
    <w:p w:rsidRPr="00DB4136" w:rsidR="003804BC" w:rsidP="00DB4136" w:rsidRDefault="003804BC">
      <w:pPr>
        <w:pStyle w:val="Q1-FirstLevelQuestion"/>
        <w:keepNext/>
        <w:keepLines/>
        <w:snapToGrid w:val="0"/>
        <w:spacing w:line="240" w:lineRule="auto"/>
        <w:ind w:left="1440" w:hanging="1440"/>
        <w:rPr>
          <w:rFonts w:cs="Arial"/>
          <w:szCs w:val="18"/>
        </w:rPr>
      </w:pPr>
    </w:p>
    <w:p w:rsidRPr="00DB4136" w:rsidR="003804BC" w:rsidP="00DB4136" w:rsidRDefault="003804BC">
      <w:pPr>
        <w:pStyle w:val="Q1-FirstLevelQuestion"/>
        <w:keepNext/>
        <w:keepLines/>
        <w:snapToGrid w:val="0"/>
        <w:spacing w:line="240" w:lineRule="auto"/>
        <w:ind w:left="1440" w:hanging="1440"/>
        <w:rPr>
          <w:rFonts w:cs="Arial"/>
          <w:szCs w:val="18"/>
        </w:rPr>
      </w:pPr>
      <w:r w:rsidRPr="00DB4136">
        <w:rPr>
          <w:rFonts w:cs="Arial"/>
          <w:szCs w:val="18"/>
        </w:rPr>
        <w:tab/>
        <w:t>DISPLAY LIST OF ALL NONDELETED HOUSEHOLD MEMBERS WHO ARE 14 YEARS OLD OR OLDER.</w:t>
      </w: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30</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END LOOP 4:</w:t>
      </w:r>
    </w:p>
    <w:p w:rsidRPr="00DB4136" w:rsidR="003804BC" w:rsidP="00DB4136" w:rsidRDefault="003804B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ASK SFQ.120 – SFQ.200 FOR NEXT PERSON.</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NO NEXT PERSON, GO TO BOX 31.</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ind w:left="1440" w:hanging="1440"/>
        <w:rPr>
          <w:rFonts w:cs="Arial"/>
          <w:szCs w:val="18"/>
        </w:rPr>
      </w:pP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31</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DB4136">
        <w:rPr>
          <w:rFonts w:cs="Arial"/>
          <w:b/>
          <w:szCs w:val="18"/>
        </w:rPr>
        <w:t>CHECK ITEM SFQ.205:</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DB4136">
        <w:rPr>
          <w:rFonts w:cs="Arial"/>
          <w:szCs w:val="18"/>
        </w:rPr>
        <w:tab/>
      </w:r>
      <w:r w:rsidRPr="00DB4136">
        <w:rPr>
          <w:rFonts w:cs="Arial"/>
          <w:szCs w:val="18"/>
        </w:rPr>
        <w:sym w:font="Wingdings" w:char="F06E"/>
      </w:r>
      <w:r w:rsidRPr="00DB4136">
        <w:rPr>
          <w:rFonts w:cs="Arial"/>
          <w:szCs w:val="18"/>
        </w:rPr>
        <w:tab/>
        <w:t xml:space="preserve">APPLY NHANES AND CPS FAMILY DEFINITIONS. IF A MINOR WARD IS </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DB4136">
        <w:rPr>
          <w:rFonts w:cs="Arial"/>
          <w:szCs w:val="18"/>
        </w:rPr>
        <w:tab/>
      </w:r>
      <w:r w:rsidRPr="00DB4136">
        <w:rPr>
          <w:rFonts w:cs="Arial"/>
          <w:szCs w:val="18"/>
        </w:rPr>
        <w:tab/>
        <w:t xml:space="preserve">NOT RELATED TO A HOUSEHOLD MEMBER AGE 18+, PLACE WARD IN </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DB4136">
        <w:rPr>
          <w:rFonts w:cs="Arial"/>
          <w:szCs w:val="18"/>
        </w:rPr>
        <w:tab/>
      </w:r>
      <w:r w:rsidRPr="00DB4136">
        <w:rPr>
          <w:rFonts w:cs="Arial"/>
          <w:szCs w:val="18"/>
        </w:rPr>
        <w:tab/>
        <w:t xml:space="preserve">THE SAME NHANES FAMILY AS HIS/HER GUARDIAN, BUT IN A </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DB4136">
        <w:rPr>
          <w:rFonts w:cs="Arial"/>
          <w:szCs w:val="18"/>
        </w:rPr>
        <w:tab/>
      </w:r>
      <w:r w:rsidRPr="00DB4136">
        <w:rPr>
          <w:rFonts w:cs="Arial"/>
          <w:szCs w:val="18"/>
        </w:rPr>
        <w:tab/>
        <w:t>SEPARATE CPS FAMILY.</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DB4136">
        <w:rPr>
          <w:rFonts w:cs="Arial"/>
          <w:szCs w:val="18"/>
        </w:rPr>
        <w:tab/>
      </w:r>
      <w:r w:rsidRPr="00DB4136">
        <w:rPr>
          <w:rFonts w:cs="Arial"/>
          <w:szCs w:val="18"/>
        </w:rPr>
        <w:sym w:font="Wingdings" w:char="F06E"/>
      </w:r>
      <w:r w:rsidRPr="00DB4136">
        <w:rPr>
          <w:rFonts w:cs="Arial"/>
          <w:szCs w:val="18"/>
        </w:rPr>
        <w:tab/>
        <w:t>IF MORE THAN 1 NHANES FAMILY, CONTINUE.</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DB4136">
        <w:rPr>
          <w:rFonts w:cs="Arial"/>
          <w:szCs w:val="18"/>
        </w:rPr>
        <w:tab/>
      </w:r>
      <w:r w:rsidRPr="00DB4136">
        <w:rPr>
          <w:rFonts w:cs="Arial"/>
          <w:szCs w:val="18"/>
        </w:rPr>
        <w:sym w:font="Wingdings" w:char="F06E"/>
      </w:r>
      <w:r w:rsidRPr="00DB4136">
        <w:rPr>
          <w:rFonts w:cs="Arial"/>
          <w:szCs w:val="18"/>
        </w:rPr>
        <w:tab/>
        <w:t xml:space="preserve">IF ONLY 1 NHANES FAMILY, GO TO BOX 33.  DO </w:t>
      </w:r>
      <w:r w:rsidRPr="00DB4136">
        <w:rPr>
          <w:rFonts w:cs="Arial"/>
          <w:b/>
          <w:szCs w:val="18"/>
        </w:rPr>
        <w:t>NOT</w:t>
      </w:r>
      <w:r w:rsidRPr="00DB4136">
        <w:rPr>
          <w:rFonts w:cs="Arial"/>
          <w:szCs w:val="18"/>
        </w:rPr>
        <w:t xml:space="preserve"> REASK SCQ.430 – </w:t>
      </w:r>
      <w:r w:rsidRPr="00DB4136">
        <w:rPr>
          <w:rFonts w:cs="Arial"/>
          <w:szCs w:val="18"/>
        </w:rPr>
        <w:br/>
      </w:r>
      <w:r w:rsidRPr="00DB4136">
        <w:rPr>
          <w:rFonts w:cs="Arial"/>
          <w:szCs w:val="18"/>
        </w:rPr>
        <w:tab/>
      </w:r>
      <w:r w:rsidRPr="00DB4136">
        <w:rPr>
          <w:rFonts w:cs="Arial"/>
          <w:szCs w:val="18"/>
        </w:rPr>
        <w:tab/>
        <w:t xml:space="preserve">SCQ.461. </w:t>
      </w: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p>
    <w:p w:rsidRPr="00DB4136" w:rsidR="003804BC" w:rsidP="00DB4136" w:rsidRDefault="003804BC">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DB4136">
        <w:rPr>
          <w:rFonts w:cs="Arial"/>
          <w:szCs w:val="18"/>
        </w:rPr>
        <w:t>OTHERWISE, GO TO SFQ.210.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32</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LOOP 5:</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 xml:space="preserve">ASK MODULE 1 – SCQ.420 – SCQ.440b FOR EACH </w:t>
      </w:r>
      <w:r w:rsidRPr="00DB4136">
        <w:rPr>
          <w:rFonts w:cs="Arial"/>
          <w:b/>
          <w:szCs w:val="18"/>
          <w:u w:val="single"/>
        </w:rPr>
        <w:t>ADDITIONAL</w:t>
      </w:r>
      <w:r w:rsidRPr="00DB4136">
        <w:rPr>
          <w:rFonts w:cs="Arial"/>
          <w:szCs w:val="18"/>
        </w:rPr>
        <w:t xml:space="preserve"> NHANES FAMILY.</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NOTE:  THE SUBJECT OF QUESTIONS SHOULD BE EACH ADDITIONAL HEAD OF NHANES FAMILY AND NUMBERED SFQ.220, SFQ.225, SFQ.230 AND SFQ.240a.</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 xml:space="preserve">DO </w:t>
      </w:r>
      <w:r w:rsidRPr="00DB4136">
        <w:rPr>
          <w:rFonts w:cs="Arial"/>
          <w:b/>
          <w:szCs w:val="18"/>
        </w:rPr>
        <w:t>NOT</w:t>
      </w:r>
      <w:r w:rsidRPr="00DB4136">
        <w:rPr>
          <w:rFonts w:cs="Arial"/>
          <w:szCs w:val="18"/>
        </w:rPr>
        <w:t xml:space="preserve"> REASK SCQ.430 – SCQ.461 OF THE FIRST NHANES FAMILY.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B4136">
        <w:rPr>
          <w:rFonts w:cs="Arial"/>
          <w:b/>
          <w:szCs w:val="18"/>
        </w:rPr>
        <w:t>BOX 33</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b/>
          <w:szCs w:val="18"/>
        </w:rPr>
        <w:t>CHECK ITEM SFQ.215:</w:t>
      </w:r>
    </w:p>
    <w:p w:rsidRPr="00DB4136" w:rsidR="003804BC" w:rsidP="00DB4136" w:rsidRDefault="003804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B4136">
        <w:rPr>
          <w:rFonts w:cs="Arial"/>
          <w:szCs w:val="18"/>
        </w:rPr>
        <w:t>IF CASE IS SELECTED FOR MDU PROCEDURE, GO TO SFQ.265; ELSE GO TO SFQEND.</w:t>
      </w:r>
    </w:p>
    <w:p w:rsidRPr="00DB4136" w:rsidR="003804BC" w:rsidP="00DB4136" w:rsidRDefault="003804BC">
      <w:pPr>
        <w:pStyle w:val="A5-2ndLeader"/>
        <w:tabs>
          <w:tab w:val="clear" w:pos="7200"/>
          <w:tab w:val="clear" w:pos="7488"/>
        </w:tabs>
        <w:snapToGrid w:val="0"/>
        <w:spacing w:line="240" w:lineRule="auto"/>
        <w:ind w:left="0"/>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SFQ.265</w:t>
      </w:r>
      <w:r w:rsidRPr="00DB4136">
        <w:rPr>
          <w:rFonts w:cs="Arial"/>
          <w:szCs w:val="18"/>
        </w:rPr>
        <w:tab/>
        <w:t>We want to be sure that every household in this area has been given a chance to participate in this important survey. Are there any other living quarters here that we may have missed?</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(SFQEND)</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r w:rsidRPr="00DB4136">
        <w:rPr>
          <w:rFonts w:cs="Arial"/>
          <w:szCs w:val="18"/>
        </w:rPr>
        <w:tab/>
        <w:t>(SFQEND)</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r w:rsidRPr="00DB4136">
        <w:rPr>
          <w:rFonts w:cs="Arial"/>
          <w:szCs w:val="18"/>
        </w:rPr>
        <w:tab/>
        <w:t>(SFQEND)</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CAPI INSTRUCTION:  DISPLAY IF CASE SELECTED FOR MDU PROCEDURE.</w:t>
      </w:r>
    </w:p>
    <w:p w:rsidRPr="00DB4136" w:rsidR="003804BC" w:rsidP="00DB4136" w:rsidRDefault="003804BC">
      <w:pPr>
        <w:pStyle w:val="A5-2ndLeader"/>
        <w:tabs>
          <w:tab w:val="clear" w:pos="7200"/>
          <w:tab w:val="clear" w:pos="7488"/>
        </w:tabs>
        <w:snapToGrid w:val="0"/>
        <w:spacing w:line="240" w:lineRule="auto"/>
        <w:ind w:left="0"/>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SFQ.270</w:t>
      </w:r>
      <w:r w:rsidRPr="00DB4136">
        <w:rPr>
          <w:rFonts w:cs="Arial"/>
          <w:szCs w:val="18"/>
        </w:rPr>
        <w:tab/>
        <w:t>COMPLETE THE HIDDEN DU FORM.</w:t>
      </w:r>
    </w:p>
    <w:p w:rsidRPr="00DB4136" w:rsidR="003804BC" w:rsidP="00DB4136" w:rsidRDefault="003804BC">
      <w:pPr>
        <w:pStyle w:val="A5-2ndLeader"/>
        <w:keepNext/>
        <w:snapToGrid w:val="0"/>
        <w:spacing w:line="240" w:lineRule="auto"/>
        <w:rPr>
          <w:rFonts w:cs="Arial"/>
          <w:szCs w:val="18"/>
        </w:rPr>
      </w:pPr>
      <w:r w:rsidRPr="00DB4136">
        <w:rPr>
          <w:rFonts w:cs="Arial"/>
          <w:szCs w:val="18"/>
        </w:rPr>
        <w:t>FORM COMPLETE</w:t>
      </w:r>
      <w:r w:rsidRPr="00DB4136">
        <w:rPr>
          <w:rFonts w:cs="Arial"/>
          <w:szCs w:val="18"/>
        </w:rPr>
        <w:tab/>
      </w:r>
      <w:r w:rsidRPr="00DB4136">
        <w:rPr>
          <w:rFonts w:cs="Arial"/>
          <w:szCs w:val="18"/>
        </w:rPr>
        <w:tab/>
        <w:t>1</w:t>
      </w:r>
      <w:r w:rsidRPr="00DB4136">
        <w:rPr>
          <w:rFonts w:cs="Arial"/>
          <w:szCs w:val="18"/>
        </w:rPr>
        <w:tab/>
      </w:r>
    </w:p>
    <w:p w:rsidRPr="00DB4136" w:rsidR="003804BC" w:rsidP="00DB4136" w:rsidRDefault="003804BC">
      <w:pPr>
        <w:pStyle w:val="A5-2ndLeader"/>
        <w:keepNext/>
        <w:snapToGrid w:val="0"/>
        <w:spacing w:line="240" w:lineRule="auto"/>
        <w:rPr>
          <w:rFonts w:cs="Arial"/>
          <w:szCs w:val="18"/>
        </w:rPr>
      </w:pPr>
      <w:r w:rsidRPr="00DB4136">
        <w:rPr>
          <w:rFonts w:cs="Arial"/>
          <w:szCs w:val="18"/>
        </w:rPr>
        <w:t>DK</w:t>
      </w:r>
      <w:r w:rsidRPr="00DB4136">
        <w:rPr>
          <w:rFonts w:cs="Arial"/>
          <w:szCs w:val="18"/>
        </w:rPr>
        <w:tab/>
      </w:r>
      <w:r w:rsidRPr="00DB4136">
        <w:rPr>
          <w:rFonts w:cs="Arial"/>
          <w:szCs w:val="18"/>
        </w:rPr>
        <w:tab/>
        <w:t>9</w:t>
      </w:r>
    </w:p>
    <w:p w:rsidRPr="00DB4136" w:rsidR="003804BC" w:rsidP="00DB4136" w:rsidRDefault="003804BC">
      <w:pPr>
        <w:pStyle w:val="A5-2ndLeader"/>
        <w:snapToGrid w:val="0"/>
        <w:spacing w:line="240" w:lineRule="auto"/>
        <w:rPr>
          <w:rFonts w:cs="Arial"/>
          <w:szCs w:val="18"/>
        </w:rPr>
      </w:pPr>
      <w:r w:rsidRPr="00DB4136">
        <w:rPr>
          <w:rFonts w:cs="Arial"/>
          <w:szCs w:val="18"/>
        </w:rPr>
        <w:t>RF</w:t>
      </w:r>
      <w:r w:rsidRPr="00DB4136">
        <w:rPr>
          <w:rFonts w:cs="Arial"/>
          <w:szCs w:val="18"/>
        </w:rPr>
        <w:tab/>
      </w:r>
      <w:r w:rsidRPr="00DB4136">
        <w:rPr>
          <w:rFonts w:cs="Arial"/>
          <w:szCs w:val="18"/>
        </w:rPr>
        <w:tab/>
        <w:t>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SFQEND</w:t>
      </w:r>
      <w:r w:rsidRPr="00DB4136">
        <w:rPr>
          <w:rFonts w:cs="Arial"/>
          <w:szCs w:val="18"/>
        </w:rPr>
        <w:tab/>
        <w:t>Thank you.  That completes the questions about family relationships.</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tbl>
      <w:tblPr>
        <w:tblW w:w="0" w:type="auto"/>
        <w:tblInd w:w="1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198"/>
      </w:tblGrid>
      <w:tr w:rsidRPr="00DB4136" w:rsidR="003804BC" w:rsidTr="003804BC">
        <w:tc>
          <w:tcPr>
            <w:tcW w:w="8424" w:type="dxa"/>
            <w:shd w:val="clear" w:color="auto" w:fill="auto"/>
          </w:tcPr>
          <w:p w:rsidRPr="00DB4136" w:rsidR="003804BC" w:rsidP="00DB4136" w:rsidRDefault="003804BC">
            <w:pPr>
              <w:pStyle w:val="Q1-FirstLevelQuestion"/>
              <w:snapToGrid w:val="0"/>
              <w:spacing w:line="240" w:lineRule="auto"/>
              <w:ind w:firstLine="2373"/>
              <w:rPr>
                <w:rFonts w:cs="Arial"/>
                <w:b/>
                <w:szCs w:val="18"/>
              </w:rPr>
            </w:pPr>
            <w:r w:rsidRPr="00DB4136">
              <w:rPr>
                <w:rFonts w:cs="Arial"/>
                <w:b/>
                <w:szCs w:val="18"/>
              </w:rPr>
              <w:t>BOX 34</w:t>
            </w:r>
          </w:p>
          <w:p w:rsidRPr="00DB4136" w:rsidR="003804BC" w:rsidP="00DB4136" w:rsidRDefault="003804BC">
            <w:pPr>
              <w:pStyle w:val="Q1-FirstLevelQuestion"/>
              <w:tabs>
                <w:tab w:val="left" w:pos="4065"/>
              </w:tabs>
              <w:snapToGrid w:val="0"/>
              <w:spacing w:line="240" w:lineRule="auto"/>
              <w:ind w:firstLine="1383"/>
              <w:rPr>
                <w:rFonts w:cs="Arial"/>
                <w:b/>
                <w:szCs w:val="18"/>
              </w:rPr>
            </w:pPr>
          </w:p>
          <w:p w:rsidRPr="00DB4136" w:rsidR="003804BC" w:rsidP="00DB4136" w:rsidRDefault="003804BC">
            <w:pPr>
              <w:pStyle w:val="Q1-FirstLevelQuestion"/>
              <w:tabs>
                <w:tab w:val="clear" w:pos="1152"/>
                <w:tab w:val="left" w:pos="0"/>
              </w:tabs>
              <w:snapToGrid w:val="0"/>
              <w:spacing w:line="240" w:lineRule="auto"/>
              <w:jc w:val="left"/>
              <w:rPr>
                <w:rFonts w:cs="Arial"/>
                <w:szCs w:val="18"/>
              </w:rPr>
            </w:pPr>
            <w:r w:rsidRPr="00DB4136">
              <w:rPr>
                <w:rFonts w:cs="Arial"/>
                <w:szCs w:val="18"/>
              </w:rPr>
              <w:t>CHECK ITEM SFQ.275:</w:t>
            </w:r>
          </w:p>
          <w:p w:rsidRPr="00DB4136" w:rsidR="003804BC" w:rsidP="00DB4136" w:rsidRDefault="003804BC">
            <w:pPr>
              <w:pStyle w:val="Q1-FirstLevelQuestion"/>
              <w:tabs>
                <w:tab w:val="clear" w:pos="1152"/>
                <w:tab w:val="left" w:pos="0"/>
              </w:tabs>
              <w:snapToGrid w:val="0"/>
              <w:spacing w:line="240" w:lineRule="auto"/>
              <w:jc w:val="left"/>
              <w:rPr>
                <w:rFonts w:cs="Arial"/>
                <w:szCs w:val="18"/>
              </w:rPr>
            </w:pPr>
            <w:r w:rsidRPr="00DB4136">
              <w:rPr>
                <w:rFonts w:cs="Arial"/>
                <w:szCs w:val="18"/>
              </w:rPr>
              <w:t xml:space="preserve">IF CASE IS FLAGGED FOR THE PROMISED INCENTIVE, CONTINUE.  </w:t>
            </w:r>
          </w:p>
          <w:p w:rsidRPr="00DB4136" w:rsidR="003804BC" w:rsidP="00DB4136" w:rsidRDefault="003804BC">
            <w:pPr>
              <w:pStyle w:val="Q1-FirstLevelQuestion"/>
              <w:tabs>
                <w:tab w:val="clear" w:pos="1152"/>
                <w:tab w:val="left" w:pos="0"/>
              </w:tabs>
              <w:snapToGrid w:val="0"/>
              <w:spacing w:line="240" w:lineRule="auto"/>
              <w:ind w:left="0"/>
              <w:jc w:val="left"/>
              <w:rPr>
                <w:rFonts w:cs="Arial"/>
                <w:szCs w:val="18"/>
              </w:rPr>
            </w:pPr>
            <w:r w:rsidRPr="00DB4136">
              <w:rPr>
                <w:rFonts w:cs="Arial"/>
                <w:szCs w:val="18"/>
              </w:rPr>
              <w:t>OTHERWISE GO TO RIQ.010</w:t>
            </w:r>
          </w:p>
        </w:tc>
      </w:tr>
    </w:tbl>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CCQ.010</w:t>
      </w:r>
      <w:r w:rsidRPr="00DB4136">
        <w:rPr>
          <w:rFonts w:cs="Arial"/>
          <w:szCs w:val="18"/>
        </w:rPr>
        <w:tab/>
        <w:t>As a thank you for answering these questions, will you accept a ${INCENTIVE} debit card today?</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DID THE RESPONDENT ACCEPT THE INCENTIVE?</w:t>
      </w:r>
    </w:p>
    <w:p w:rsidRPr="00DB4136" w:rsidR="003804BC" w:rsidP="00DB4136" w:rsidRDefault="003804BC">
      <w:pPr>
        <w:pStyle w:val="A5-2ndLeader"/>
        <w:keepNext/>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r>
    </w:p>
    <w:p w:rsidRPr="00DB4136" w:rsidR="003804BC" w:rsidP="00DB4136" w:rsidRDefault="003804BC">
      <w:pPr>
        <w:pStyle w:val="A5-2ndLeader"/>
        <w:keepNext/>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(RIQ.010)</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CAPI INSTRUCTIONS:</w:t>
      </w:r>
    </w:p>
    <w:p w:rsidRPr="00DB4136" w:rsidR="003804BC" w:rsidP="00DB4136" w:rsidRDefault="003804BC">
      <w:pPr>
        <w:pStyle w:val="Q1-FirstLevelQuestion"/>
        <w:snapToGrid w:val="0"/>
        <w:spacing w:line="240" w:lineRule="auto"/>
        <w:ind w:firstLine="0"/>
        <w:rPr>
          <w:rFonts w:cs="Arial"/>
          <w:szCs w:val="18"/>
        </w:rPr>
      </w:pPr>
      <w:r w:rsidRPr="00DB4136">
        <w:rPr>
          <w:rFonts w:cs="Arial"/>
          <w:szCs w:val="18"/>
        </w:rPr>
        <w:t>IF THE CASE IS FLAGGED FOR THE PROMISED SCREENER OR PROMISED SP INCENTIVE, DISPLAY INCENTIVE AMOUNT.</w:t>
      </w:r>
    </w:p>
    <w:p w:rsidRPr="00DB4136" w:rsidR="003804BC" w:rsidP="00DB4136" w:rsidRDefault="003804BC">
      <w:pPr>
        <w:pStyle w:val="Q1-FirstLevelQuestion"/>
        <w:snapToGrid w:val="0"/>
        <w:spacing w:line="240" w:lineRule="auto"/>
        <w:ind w:firstLine="0"/>
        <w:rPr>
          <w:rFonts w:cs="Arial"/>
          <w:szCs w:val="18"/>
        </w:rPr>
      </w:pPr>
    </w:p>
    <w:p w:rsidRPr="00DB4136" w:rsidR="003804BC" w:rsidP="00DB4136" w:rsidRDefault="003804BC">
      <w:pPr>
        <w:pStyle w:val="Q1-FirstLevelQuestion"/>
        <w:snapToGrid w:val="0"/>
        <w:spacing w:line="240" w:lineRule="auto"/>
        <w:ind w:firstLine="0"/>
        <w:rPr>
          <w:rFonts w:cs="Arial"/>
          <w:szCs w:val="18"/>
        </w:rPr>
      </w:pPr>
      <w:r w:rsidRPr="00DB4136">
        <w:rPr>
          <w:rFonts w:cs="Arial"/>
          <w:szCs w:val="18"/>
        </w:rPr>
        <w:t>DISPLAY QUESTION ONLY IF INCENTIVE PILOT ACTIVE IN STAND.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CCQ.020</w:t>
      </w:r>
      <w:r w:rsidRPr="00DB4136">
        <w:rPr>
          <w:rFonts w:cs="Arial"/>
          <w:szCs w:val="18"/>
        </w:rPr>
        <w:tab/>
        <w:t>TAKE OUT A NEW DEBIT CARD FROM YOUR SUPPLY .</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OPEN THE ENVELOPE.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SHOW THE RESPONDENT THE DEBIT CARD ATTACHED TO THE CARRIER SHEET.</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keepNext/>
        <w:keepLines/>
        <w:snapToGrid w:val="0"/>
        <w:spacing w:before="0" w:after="0"/>
        <w:ind w:left="1170"/>
        <w:rPr>
          <w:rFonts w:ascii="Arial" w:hAnsi="Arial" w:cs="Arial"/>
          <w:sz w:val="18"/>
          <w:szCs w:val="18"/>
        </w:rPr>
      </w:pPr>
      <w:r w:rsidRPr="00DB4136">
        <w:rPr>
          <w:rFonts w:ascii="Arial" w:hAnsi="Arial" w:cs="Arial"/>
          <w:sz w:val="18"/>
          <w:szCs w:val="18"/>
        </w:rPr>
        <w:t>Here is your Health Study debit card.  This debit card is a VISA© Card and is accepted anywhere VISA© is accepted.  The card cannot be used to withdraw money from an ATM.  Your payment will be available for use on the card within 3 business days.  You can find answers to most commonly asked questions on the card carrier sheet along with phone numbers to call for additional information.</w:t>
      </w:r>
    </w:p>
    <w:p w:rsidRPr="00DB4136" w:rsidR="003804BC" w:rsidP="00DB4136" w:rsidRDefault="003804BC">
      <w:pPr>
        <w:keepNext/>
        <w:keepLines/>
        <w:snapToGrid w:val="0"/>
        <w:spacing w:before="0" w:after="0"/>
        <w:ind w:left="1170"/>
        <w:rPr>
          <w:rFonts w:ascii="Arial" w:hAnsi="Arial" w:cs="Arial"/>
          <w:sz w:val="18"/>
          <w:szCs w:val="18"/>
        </w:rPr>
      </w:pPr>
      <w:r w:rsidRPr="00DB4136">
        <w:rPr>
          <w:rFonts w:ascii="Arial" w:hAnsi="Arial" w:cs="Arial"/>
          <w:sz w:val="18"/>
          <w:szCs w:val="18"/>
        </w:rPr>
        <w:t>SCAN BARCODE OR MANUALLY ENTER THE 13 DIGIT NUMBER SHOWN ON THE CARD CARRIER SHEET.</w:t>
      </w:r>
    </w:p>
    <w:p w:rsidR="00DB4136" w:rsidP="00DB4136" w:rsidRDefault="00DB4136">
      <w:pPr>
        <w:keepNext/>
        <w:keepLines/>
        <w:snapToGrid w:val="0"/>
        <w:spacing w:before="0" w:after="0"/>
        <w:ind w:left="1022" w:firstLine="144"/>
        <w:rPr>
          <w:rFonts w:ascii="Arial" w:hAnsi="Arial" w:cs="Arial"/>
          <w:sz w:val="18"/>
          <w:szCs w:val="18"/>
        </w:rPr>
      </w:pPr>
    </w:p>
    <w:p w:rsidRPr="00DB4136" w:rsidR="003804BC" w:rsidP="00DB4136" w:rsidRDefault="003804BC">
      <w:pPr>
        <w:keepNext/>
        <w:keepLines/>
        <w:snapToGrid w:val="0"/>
        <w:spacing w:before="0" w:after="0"/>
        <w:ind w:left="1022" w:firstLine="144"/>
        <w:rPr>
          <w:rFonts w:ascii="Arial" w:hAnsi="Arial" w:cs="Arial"/>
          <w:sz w:val="18"/>
          <w:szCs w:val="18"/>
        </w:rPr>
      </w:pPr>
      <w:r w:rsidRPr="00DB4136">
        <w:rPr>
          <w:rFonts w:ascii="Arial" w:hAnsi="Arial" w:cs="Arial"/>
          <w:sz w:val="18"/>
          <w:szCs w:val="18"/>
        </w:rPr>
        <w:t>CAPI INSTRUCTION:</w:t>
      </w:r>
    </w:p>
    <w:p w:rsidRPr="00DB4136" w:rsidR="003804BC" w:rsidP="00DB4136" w:rsidRDefault="003804BC">
      <w:pPr>
        <w:keepNext/>
        <w:keepLines/>
        <w:snapToGrid w:val="0"/>
        <w:spacing w:before="0" w:after="0"/>
        <w:ind w:left="1166"/>
        <w:rPr>
          <w:rFonts w:ascii="Arial" w:hAnsi="Arial" w:cs="Arial"/>
          <w:sz w:val="18"/>
          <w:szCs w:val="18"/>
        </w:rPr>
      </w:pPr>
      <w:r w:rsidRPr="00DB4136">
        <w:rPr>
          <w:rFonts w:ascii="Arial" w:hAnsi="Arial" w:cs="Arial"/>
          <w:sz w:val="18"/>
          <w:szCs w:val="18"/>
        </w:rPr>
        <w:t>EDIT CHECK:  ENTRY MUST BE 13 DIGITS.  IF NOT, DISPLAY “THE BARCODE NUMBER SHOULD BE 13 DIGITS.  PLEASE RE-ENTER OR CONFIRM YOU ARE SCANNING THE CORRECT BARCODE.”</w:t>
      </w:r>
    </w:p>
    <w:p w:rsidRPr="00DB4136" w:rsidR="003804BC" w:rsidP="00DB4136" w:rsidRDefault="003804BC">
      <w:pPr>
        <w:keepNext/>
        <w:keepLines/>
        <w:snapToGrid w:val="0"/>
        <w:spacing w:before="0" w:after="0"/>
        <w:ind w:left="1166"/>
        <w:rPr>
          <w:rFonts w:ascii="Arial" w:hAnsi="Arial" w:cs="Arial"/>
          <w:sz w:val="18"/>
          <w:szCs w:val="18"/>
        </w:rPr>
      </w:pPr>
    </w:p>
    <w:p w:rsidRPr="00DB4136" w:rsidR="003804BC" w:rsidP="00DB4136" w:rsidRDefault="003804BC">
      <w:pPr>
        <w:keepNext/>
        <w:keepLines/>
        <w:snapToGrid w:val="0"/>
        <w:spacing w:before="0" w:after="0"/>
        <w:ind w:left="1022" w:firstLine="144"/>
        <w:rPr>
          <w:rFonts w:ascii="Arial" w:hAnsi="Arial" w:cs="Arial"/>
          <w:sz w:val="18"/>
          <w:szCs w:val="18"/>
        </w:rPr>
      </w:pPr>
      <w:r w:rsidRPr="00DB4136">
        <w:rPr>
          <w:rFonts w:ascii="Arial" w:hAnsi="Arial" w:cs="Arial"/>
          <w:sz w:val="18"/>
          <w:szCs w:val="18"/>
        </w:rPr>
        <w:t>DISPLAY QUESTION ONLY IF INCENTIVE PILOT ACTIVE IN STAND.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tbl>
      <w:tblPr>
        <w:tblW w:w="0" w:type="auto"/>
        <w:tblInd w:w="1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198"/>
      </w:tblGrid>
      <w:tr w:rsidRPr="00DB4136" w:rsidR="003804BC" w:rsidTr="003804BC">
        <w:tc>
          <w:tcPr>
            <w:tcW w:w="9350" w:type="dxa"/>
            <w:shd w:val="clear" w:color="auto" w:fill="auto"/>
          </w:tcPr>
          <w:p w:rsidRPr="00DB4136" w:rsidR="003804BC" w:rsidP="00DB4136" w:rsidRDefault="003804BC">
            <w:pPr>
              <w:pStyle w:val="Q1-FirstLevelQuestion"/>
              <w:snapToGrid w:val="0"/>
              <w:spacing w:line="240" w:lineRule="auto"/>
              <w:ind w:left="0" w:firstLine="0"/>
              <w:jc w:val="center"/>
              <w:rPr>
                <w:rFonts w:cs="Arial"/>
                <w:b/>
                <w:szCs w:val="18"/>
              </w:rPr>
            </w:pPr>
            <w:r w:rsidRPr="00DB4136">
              <w:rPr>
                <w:rFonts w:cs="Arial"/>
                <w:b/>
                <w:szCs w:val="18"/>
              </w:rPr>
              <w:t>BOX 1</w:t>
            </w:r>
          </w:p>
          <w:p w:rsidRPr="00DB4136" w:rsidR="003804BC" w:rsidP="00DB4136" w:rsidRDefault="003804BC">
            <w:pPr>
              <w:pStyle w:val="Q1-FirstLevelQuestion"/>
              <w:snapToGrid w:val="0"/>
              <w:spacing w:line="240" w:lineRule="auto"/>
              <w:ind w:left="0" w:firstLine="0"/>
              <w:rPr>
                <w:rFonts w:cs="Arial"/>
                <w:szCs w:val="18"/>
              </w:rPr>
            </w:pPr>
          </w:p>
          <w:p w:rsidRPr="00DB4136" w:rsidR="003804BC" w:rsidP="00DB4136" w:rsidRDefault="003804BC">
            <w:pPr>
              <w:pStyle w:val="Q1-FirstLevelQuestion"/>
              <w:snapToGrid w:val="0"/>
              <w:spacing w:line="240" w:lineRule="auto"/>
              <w:ind w:left="0" w:firstLine="0"/>
              <w:rPr>
                <w:rFonts w:cs="Arial"/>
                <w:szCs w:val="18"/>
              </w:rPr>
            </w:pPr>
            <w:r w:rsidRPr="00DB4136">
              <w:rPr>
                <w:rFonts w:cs="Arial"/>
                <w:szCs w:val="18"/>
              </w:rPr>
              <w:t>CHECK ITEM CCQ.025:</w:t>
            </w:r>
          </w:p>
          <w:p w:rsidRPr="00DB4136" w:rsidR="003804BC" w:rsidP="00DB4136" w:rsidRDefault="003804BC">
            <w:pPr>
              <w:pStyle w:val="Q1-FirstLevelQuestion"/>
              <w:snapToGrid w:val="0"/>
              <w:spacing w:line="240" w:lineRule="auto"/>
              <w:ind w:left="0" w:firstLine="0"/>
              <w:rPr>
                <w:rFonts w:cs="Arial"/>
                <w:szCs w:val="18"/>
              </w:rPr>
            </w:pPr>
            <w:r w:rsidRPr="00DB4136">
              <w:rPr>
                <w:rFonts w:cs="Arial"/>
                <w:szCs w:val="18"/>
              </w:rPr>
              <w:t>IF NUMBER ENTERED USING SCANNER, SKIP TO CCQ.040.</w:t>
            </w:r>
          </w:p>
          <w:p w:rsidRPr="00DB4136" w:rsidR="003804BC" w:rsidP="00DB4136" w:rsidRDefault="003804BC">
            <w:pPr>
              <w:pStyle w:val="Q1-FirstLevelQuestion"/>
              <w:snapToGrid w:val="0"/>
              <w:spacing w:line="240" w:lineRule="auto"/>
              <w:ind w:left="0" w:firstLine="0"/>
              <w:rPr>
                <w:rFonts w:cs="Arial"/>
                <w:szCs w:val="18"/>
              </w:rPr>
            </w:pPr>
            <w:r w:rsidRPr="00DB4136">
              <w:rPr>
                <w:rFonts w:cs="Arial"/>
                <w:szCs w:val="18"/>
              </w:rPr>
              <w:t>IF NUMBER MANUALLY ENTERED, CONTINUE.</w:t>
            </w:r>
          </w:p>
        </w:tc>
      </w:tr>
    </w:tbl>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CCQ.030</w:t>
      </w:r>
      <w:r w:rsidRPr="00DB4136">
        <w:rPr>
          <w:rFonts w:cs="Arial"/>
          <w:szCs w:val="18"/>
        </w:rPr>
        <w:tab/>
        <w:t>RE-ENTER THE 13 DIGIT NUMBER SHOWN ON THE CARD CARRIER SHEET.</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snapToGrid w:val="0"/>
        <w:spacing w:before="0" w:after="0"/>
        <w:ind w:left="1008" w:firstLine="144"/>
        <w:rPr>
          <w:rFonts w:ascii="Arial" w:hAnsi="Arial" w:cs="Arial"/>
          <w:sz w:val="18"/>
          <w:szCs w:val="18"/>
        </w:rPr>
      </w:pPr>
      <w:r w:rsidRPr="00DB4136">
        <w:rPr>
          <w:rFonts w:ascii="Arial" w:hAnsi="Arial" w:cs="Arial"/>
          <w:sz w:val="18"/>
          <w:szCs w:val="18"/>
        </w:rPr>
        <w:t>CAPI INSTRUCTION:</w:t>
      </w:r>
    </w:p>
    <w:p w:rsidRPr="00DB4136" w:rsidR="003804BC" w:rsidP="00DB4136" w:rsidRDefault="003804BC">
      <w:pPr>
        <w:snapToGrid w:val="0"/>
        <w:spacing w:before="0" w:after="0"/>
        <w:ind w:left="1166"/>
        <w:rPr>
          <w:rFonts w:ascii="Arial" w:hAnsi="Arial" w:cs="Arial"/>
          <w:sz w:val="18"/>
          <w:szCs w:val="18"/>
        </w:rPr>
      </w:pPr>
    </w:p>
    <w:p w:rsidRPr="00DB4136" w:rsidR="003804BC" w:rsidP="00DB4136" w:rsidRDefault="003804BC">
      <w:pPr>
        <w:snapToGrid w:val="0"/>
        <w:spacing w:before="0" w:after="0"/>
        <w:ind w:left="1166"/>
        <w:rPr>
          <w:rFonts w:ascii="Arial" w:hAnsi="Arial" w:cs="Arial"/>
          <w:sz w:val="18"/>
          <w:szCs w:val="18"/>
        </w:rPr>
      </w:pPr>
      <w:r w:rsidRPr="00DB4136">
        <w:rPr>
          <w:rFonts w:ascii="Arial" w:hAnsi="Arial" w:cs="Arial"/>
          <w:sz w:val="18"/>
          <w:szCs w:val="18"/>
        </w:rPr>
        <w:t>EDIT CHECK:  THE NUMBER ENTERED IN CCQ.030 MUST MATCH THE NUMBER ENTERED IN CCQ.020.  IF NUMBERS DO NOT MATCH, DISPLAY “THE TWO BARCODE NUMBERS DO NOT MATCH, PLEASE CHECK ENTRIES.”</w:t>
      </w:r>
    </w:p>
    <w:p w:rsidRPr="00DB4136" w:rsidR="003804BC" w:rsidP="00DB4136" w:rsidRDefault="003804BC">
      <w:pPr>
        <w:snapToGrid w:val="0"/>
        <w:spacing w:before="0" w:after="0"/>
        <w:ind w:left="1166"/>
        <w:rPr>
          <w:rFonts w:ascii="Arial" w:hAnsi="Arial" w:cs="Arial"/>
          <w:sz w:val="18"/>
          <w:szCs w:val="18"/>
        </w:rPr>
      </w:pPr>
    </w:p>
    <w:p w:rsidRPr="00DB4136" w:rsidR="003804BC" w:rsidP="00DB4136" w:rsidRDefault="003804BC">
      <w:pPr>
        <w:snapToGrid w:val="0"/>
        <w:spacing w:before="0" w:after="0"/>
        <w:ind w:left="1008" w:firstLine="144"/>
        <w:rPr>
          <w:rFonts w:ascii="Arial" w:hAnsi="Arial" w:cs="Arial"/>
          <w:sz w:val="18"/>
          <w:szCs w:val="18"/>
        </w:rPr>
      </w:pPr>
      <w:r w:rsidRPr="00DB4136">
        <w:rPr>
          <w:rFonts w:ascii="Arial" w:hAnsi="Arial" w:cs="Arial"/>
          <w:sz w:val="18"/>
          <w:szCs w:val="18"/>
        </w:rPr>
        <w:t>DISPLAY QUESTION ONLY IF INCENTIVE PILOT ACTIVE IN STAND.</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CCQ.040</w:t>
      </w:r>
      <w:r w:rsidRPr="00DB4136">
        <w:rPr>
          <w:rFonts w:cs="Arial"/>
          <w:szCs w:val="18"/>
        </w:rPr>
        <w:tab/>
        <w:t>RECORD THE NAME OF THE CARD RECIPIENT AND THE AMOUNT ADDED TO THE CARD ON THE CARD CARRIER SHEET.</w:t>
      </w:r>
    </w:p>
    <w:p w:rsidRPr="00DB4136" w:rsidR="003804BC" w:rsidP="00DB4136" w:rsidRDefault="003804BC">
      <w:pPr>
        <w:pStyle w:val="Q1-FirstLevelQuestion"/>
        <w:keepNext/>
        <w:snapToGrid w:val="0"/>
        <w:spacing w:line="240" w:lineRule="auto"/>
        <w:ind w:left="0" w:firstLine="0"/>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NAME AND AMOUNT RECORDED</w:t>
      </w:r>
      <w:r w:rsidRPr="00DB4136">
        <w:rPr>
          <w:rFonts w:cs="Arial"/>
          <w:szCs w:val="18"/>
        </w:rPr>
        <w:tab/>
      </w:r>
      <w:r w:rsidRPr="00DB4136">
        <w:rPr>
          <w:rFonts w:cs="Arial"/>
          <w:szCs w:val="18"/>
        </w:rPr>
        <w:tab/>
        <w:t>1</w:t>
      </w:r>
      <w:r w:rsidRPr="00DB4136">
        <w:rPr>
          <w:rFonts w:cs="Arial"/>
          <w:szCs w:val="18"/>
        </w:rPr>
        <w:tab/>
      </w:r>
    </w:p>
    <w:p w:rsidRPr="00DB4136" w:rsidR="003804BC" w:rsidP="00DB4136" w:rsidRDefault="003804BC">
      <w:pPr>
        <w:pStyle w:val="A5-2ndLeader"/>
        <w:keepNext/>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CAPI INSTRUCTION:</w:t>
      </w:r>
    </w:p>
    <w:p w:rsidRPr="00DB4136" w:rsidR="003804BC" w:rsidP="00DB4136" w:rsidRDefault="003804BC">
      <w:pPr>
        <w:pStyle w:val="Q1-FirstLevelQuestion"/>
        <w:snapToGrid w:val="0"/>
        <w:spacing w:line="240" w:lineRule="auto"/>
        <w:rPr>
          <w:rFonts w:cs="Arial"/>
          <w:szCs w:val="18"/>
        </w:rPr>
      </w:pPr>
      <w:r w:rsidRPr="00DB4136">
        <w:rPr>
          <w:rFonts w:cs="Arial"/>
          <w:szCs w:val="18"/>
        </w:rPr>
        <w:tab/>
        <w:t>DISPLAY QUESTION ONLY IF INCENTIVE PILOT ACTIVE IN STAND.</w:t>
      </w:r>
    </w:p>
    <w:p w:rsidRPr="00DB4136" w:rsidR="003804BC" w:rsidP="00DB4136" w:rsidRDefault="003804BC">
      <w:pPr>
        <w:snapToGrid w:val="0"/>
        <w:spacing w:before="0" w:after="0"/>
        <w:rPr>
          <w:rFonts w:ascii="Arial" w:hAnsi="Arial" w:cs="Arial"/>
          <w:sz w:val="18"/>
          <w:szCs w:val="18"/>
        </w:rPr>
      </w:pPr>
    </w:p>
    <w:p w:rsidRPr="00DB4136" w:rsidR="00263477" w:rsidP="00DB4136" w:rsidRDefault="00263477">
      <w:pPr>
        <w:tabs>
          <w:tab w:val="left" w:pos="1080"/>
        </w:tabs>
        <w:snapToGrid w:val="0"/>
        <w:spacing w:before="0" w:after="0"/>
        <w:ind w:left="0"/>
        <w:rPr>
          <w:rFonts w:ascii="Arial" w:hAnsi="Arial" w:cs="Arial"/>
          <w:sz w:val="18"/>
          <w:szCs w:val="18"/>
        </w:rPr>
      </w:pPr>
    </w:p>
    <w:p w:rsidRPr="00DB4136" w:rsidR="003804BC" w:rsidP="00DB4136" w:rsidRDefault="003804BC">
      <w:pPr>
        <w:keepNext/>
        <w:keepLines/>
        <w:tabs>
          <w:tab w:val="left" w:pos="1080"/>
        </w:tabs>
        <w:snapToGrid w:val="0"/>
        <w:spacing w:before="0" w:after="0"/>
        <w:ind w:left="0"/>
        <w:rPr>
          <w:rFonts w:ascii="Arial" w:hAnsi="Arial" w:cs="Arial"/>
          <w:sz w:val="18"/>
          <w:szCs w:val="18"/>
        </w:rPr>
      </w:pPr>
      <w:r w:rsidRPr="00DB4136">
        <w:rPr>
          <w:rFonts w:ascii="Arial" w:hAnsi="Arial" w:cs="Arial"/>
          <w:sz w:val="18"/>
          <w:szCs w:val="18"/>
        </w:rPr>
        <w:t>CCQ.050</w:t>
      </w:r>
      <w:r w:rsidRPr="00DB4136">
        <w:rPr>
          <w:rFonts w:ascii="Arial" w:hAnsi="Arial" w:cs="Arial"/>
          <w:sz w:val="18"/>
          <w:szCs w:val="18"/>
        </w:rPr>
        <w:tab/>
        <w:t>TO WHOM DID YOU GIVE THE CARD?</w:t>
      </w:r>
    </w:p>
    <w:p w:rsidRPr="00DB4136" w:rsidR="003804BC" w:rsidP="00DB4136" w:rsidRDefault="003804BC">
      <w:pPr>
        <w:pStyle w:val="Q1-FirstLevelQuestion"/>
        <w:keepNext/>
        <w:keepLines/>
        <w:tabs>
          <w:tab w:val="clear" w:pos="1152"/>
          <w:tab w:val="left" w:pos="2520"/>
          <w:tab w:val="left" w:pos="5040"/>
        </w:tabs>
        <w:snapToGrid w:val="0"/>
        <w:spacing w:line="240" w:lineRule="auto"/>
        <w:ind w:firstLine="0"/>
        <w:rPr>
          <w:rFonts w:cs="Arial"/>
          <w:szCs w:val="18"/>
          <w:u w:val="single"/>
        </w:rPr>
      </w:pPr>
      <w:r w:rsidRPr="00DB4136">
        <w:rPr>
          <w:rFonts w:cs="Arial"/>
          <w:szCs w:val="18"/>
        </w:rPr>
        <w:t>CARD RECIPIENT</w:t>
      </w:r>
      <w:r w:rsidRPr="00DB4136">
        <w:rPr>
          <w:rFonts w:cs="Arial"/>
          <w:szCs w:val="18"/>
          <w:u w:val="single"/>
        </w:rPr>
        <w:tab/>
      </w:r>
    </w:p>
    <w:p w:rsidRPr="00DB4136" w:rsidR="003804BC" w:rsidP="00DB4136" w:rsidRDefault="003804BC">
      <w:pPr>
        <w:pStyle w:val="Q1-FirstLevelQuestion"/>
        <w:keepNext/>
        <w:keepLines/>
        <w:tabs>
          <w:tab w:val="clear" w:pos="1152"/>
          <w:tab w:val="left" w:pos="2520"/>
          <w:tab w:val="left" w:pos="3870"/>
        </w:tabs>
        <w:snapToGrid w:val="0"/>
        <w:spacing w:line="240" w:lineRule="auto"/>
        <w:ind w:firstLine="0"/>
        <w:rPr>
          <w:rFonts w:cs="Arial"/>
          <w:szCs w:val="18"/>
        </w:rPr>
      </w:pPr>
      <w:r w:rsidRPr="00DB4136">
        <w:rPr>
          <w:rFonts w:cs="Arial"/>
          <w:szCs w:val="18"/>
        </w:rPr>
        <w:tab/>
        <w:t>{FIRST NAME}</w:t>
      </w:r>
      <w:r w:rsidRPr="00DB4136">
        <w:rPr>
          <w:rFonts w:cs="Arial"/>
          <w:szCs w:val="18"/>
        </w:rPr>
        <w:tab/>
        <w:t>{LAST NAME}</w:t>
      </w:r>
    </w:p>
    <w:p w:rsidRPr="00DB4136" w:rsidR="003804BC" w:rsidP="00DB4136" w:rsidRDefault="003804BC">
      <w:pPr>
        <w:pStyle w:val="Q1-FirstLevelQuestion"/>
        <w:keepNext/>
        <w:keepLines/>
        <w:tabs>
          <w:tab w:val="clear" w:pos="1152"/>
          <w:tab w:val="left" w:pos="2520"/>
          <w:tab w:val="left" w:pos="3870"/>
        </w:tabs>
        <w:snapToGrid w:val="0"/>
        <w:spacing w:line="240" w:lineRule="auto"/>
        <w:ind w:firstLine="0"/>
        <w:rPr>
          <w:rFonts w:cs="Arial"/>
          <w:szCs w:val="18"/>
        </w:rPr>
      </w:pP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 xml:space="preserve">CAPI INSTRUCTIONS: </w:t>
      </w:r>
    </w:p>
    <w:p w:rsidRPr="00DB4136" w:rsidR="003804BC" w:rsidP="00DB4136" w:rsidRDefault="003804BC">
      <w:pPr>
        <w:pStyle w:val="SL-FlLftSgl"/>
        <w:keepNext/>
        <w:keepLines/>
        <w:snapToGrid w:val="0"/>
        <w:spacing w:line="240" w:lineRule="auto"/>
        <w:ind w:left="1152"/>
        <w:rPr>
          <w:rFonts w:cs="Arial"/>
          <w:szCs w:val="18"/>
        </w:rPr>
      </w:pPr>
      <w:r w:rsidRPr="00DB4136">
        <w:rPr>
          <w:rFonts w:cs="Arial"/>
          <w:szCs w:val="18"/>
        </w:rPr>
        <w:t>WHEN THE FOCUS OF THE CURSOR IS ON THE “CARD RECIPIENT” FIELD, THE ANSWER CHOICES SHOULD BE A LIST THAT DISPLAYS FIRST AND LAST NAMES OF ALL HH MEMBERS ON THE HH COMPOSITION MATRIX. THE LIST SHOULD BE SORTED BY ORDER ON ROSTER.</w:t>
      </w:r>
    </w:p>
    <w:p w:rsidRPr="00DB4136" w:rsidR="003804BC" w:rsidP="00DB4136" w:rsidRDefault="003804BC">
      <w:pPr>
        <w:pStyle w:val="SL-FlLftSgl"/>
        <w:keepNext/>
        <w:keepLines/>
        <w:snapToGrid w:val="0"/>
        <w:spacing w:line="240" w:lineRule="auto"/>
        <w:ind w:left="1152"/>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ab/>
        <w:t>DISPLAY QUESTION ONLY IF INCENTIVE PILOT ACTIVE IN STAND.</w:t>
      </w:r>
    </w:p>
    <w:p w:rsidRPr="00DB4136" w:rsidR="00263477" w:rsidP="00DB4136" w:rsidRDefault="00263477">
      <w:pPr>
        <w:pStyle w:val="Q1-FirstLevelQuestion"/>
        <w:snapToGrid w:val="0"/>
        <w:spacing w:line="240" w:lineRule="auto"/>
        <w:rPr>
          <w:rFonts w:cs="Arial"/>
          <w:szCs w:val="18"/>
        </w:rPr>
      </w:pPr>
    </w:p>
    <w:p w:rsidRPr="00DB4136" w:rsidR="00263477" w:rsidP="00DB4136" w:rsidRDefault="00263477">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RIQ.010</w:t>
      </w:r>
      <w:r w:rsidRPr="00DB4136">
        <w:rPr>
          <w:rFonts w:cs="Arial"/>
          <w:szCs w:val="18"/>
        </w:rPr>
        <w:tab/>
        <w:t>SELECT RESPONDENT FOR THE SCREENER MODULE II – HOUSEHOLD RELATIONSHIPS.</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tabs>
          <w:tab w:val="clear" w:pos="1152"/>
          <w:tab w:val="left" w:pos="2520"/>
          <w:tab w:val="left" w:pos="5040"/>
        </w:tabs>
        <w:snapToGrid w:val="0"/>
        <w:spacing w:line="240" w:lineRule="auto"/>
        <w:ind w:firstLine="0"/>
        <w:rPr>
          <w:rFonts w:cs="Arial"/>
          <w:szCs w:val="18"/>
          <w:u w:val="single"/>
        </w:rPr>
      </w:pPr>
      <w:r w:rsidRPr="00DB4136">
        <w:rPr>
          <w:rFonts w:cs="Arial"/>
          <w:szCs w:val="18"/>
        </w:rPr>
        <w:t>Respondent</w:t>
      </w:r>
      <w:r w:rsidRPr="00DB4136">
        <w:rPr>
          <w:rFonts w:cs="Arial"/>
          <w:szCs w:val="18"/>
        </w:rPr>
        <w:tab/>
      </w:r>
      <w:r w:rsidRPr="00DB4136">
        <w:rPr>
          <w:rFonts w:cs="Arial"/>
          <w:szCs w:val="18"/>
          <w:u w:val="single"/>
        </w:rPr>
        <w:tab/>
      </w:r>
    </w:p>
    <w:p w:rsidRPr="00DB4136" w:rsidR="003804BC" w:rsidP="00DB4136" w:rsidRDefault="003804BC">
      <w:pPr>
        <w:pStyle w:val="Q1-FirstLevelQuestion"/>
        <w:tabs>
          <w:tab w:val="clear" w:pos="1152"/>
          <w:tab w:val="left" w:pos="2520"/>
          <w:tab w:val="left" w:pos="3870"/>
        </w:tabs>
        <w:snapToGrid w:val="0"/>
        <w:spacing w:line="240" w:lineRule="auto"/>
        <w:ind w:firstLine="0"/>
        <w:rPr>
          <w:rFonts w:cs="Arial"/>
          <w:szCs w:val="18"/>
        </w:rPr>
      </w:pPr>
      <w:r w:rsidRPr="00DB4136">
        <w:rPr>
          <w:rFonts w:cs="Arial"/>
          <w:szCs w:val="18"/>
        </w:rPr>
        <w:tab/>
        <w:t>{FIRST NAME}</w:t>
      </w:r>
      <w:r w:rsidRPr="00DB4136">
        <w:rPr>
          <w:rFonts w:cs="Arial"/>
          <w:szCs w:val="18"/>
        </w:rPr>
        <w:tab/>
        <w:t>{LAST NAME}</w:t>
      </w:r>
    </w:p>
    <w:p w:rsidRPr="00DB4136" w:rsidR="003804BC" w:rsidP="00DB4136" w:rsidRDefault="003804BC">
      <w:pPr>
        <w:pStyle w:val="Q1-FirstLevelQuestion"/>
        <w:tabs>
          <w:tab w:val="clear" w:pos="1152"/>
          <w:tab w:val="left" w:pos="2520"/>
          <w:tab w:val="left" w:pos="3870"/>
        </w:tabs>
        <w:snapToGrid w:val="0"/>
        <w:spacing w:line="240" w:lineRule="auto"/>
        <w:ind w:firstLine="0"/>
        <w:rPr>
          <w:rFonts w:cs="Arial"/>
          <w:szCs w:val="18"/>
        </w:rPr>
      </w:pPr>
    </w:p>
    <w:p w:rsidRPr="00DB4136" w:rsidR="003804BC" w:rsidP="00DB4136" w:rsidRDefault="003804BC">
      <w:pPr>
        <w:pStyle w:val="SL-FlLftSgl"/>
        <w:snapToGrid w:val="0"/>
        <w:spacing w:line="240" w:lineRule="auto"/>
        <w:ind w:left="1152"/>
        <w:rPr>
          <w:rFonts w:cs="Arial"/>
          <w:szCs w:val="18"/>
        </w:rPr>
      </w:pPr>
      <w:r w:rsidRPr="00DB4136">
        <w:rPr>
          <w:rFonts w:cs="Arial"/>
          <w:szCs w:val="18"/>
        </w:rPr>
        <w:t>CAPI INSTRUCTIONS: WHEN THE FOCUS OF THE CURSOR IS ON THE “RESPONDENT” FIELD, THE ANSWER CHOICES SHOULD BE A LIST THAT DISPLAYS FIRST AND LAST NAMES OF ALL HH MEMBERS ON THE HH COMPOSITION MATRIX.</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INT.001</w:t>
      </w:r>
      <w:r w:rsidRPr="00DB4136">
        <w:rPr>
          <w:rFonts w:cs="Arial"/>
          <w:szCs w:val="18"/>
        </w:rPr>
        <w:tab/>
        <w:t xml:space="preserve">WAS AN INTERPRETER USED FOR INTERVIEW?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 xml:space="preserve">(GO TO THE END </w:t>
      </w:r>
    </w:p>
    <w:p w:rsidRPr="00DB4136" w:rsidR="003804BC" w:rsidP="00DB4136" w:rsidRDefault="003804BC">
      <w:pPr>
        <w:pStyle w:val="A5-2ndLeader"/>
        <w:snapToGrid w:val="0"/>
        <w:spacing w:line="240" w:lineRule="auto"/>
        <w:rPr>
          <w:rFonts w:cs="Arial"/>
          <w:szCs w:val="18"/>
        </w:rPr>
      </w:pPr>
      <w:r w:rsidRPr="00DB4136">
        <w:rPr>
          <w:rFonts w:cs="Arial"/>
          <w:szCs w:val="18"/>
        </w:rPr>
        <w:tab/>
      </w:r>
      <w:r w:rsidRPr="00DB4136">
        <w:rPr>
          <w:rFonts w:cs="Arial"/>
          <w:szCs w:val="18"/>
        </w:rPr>
        <w:tab/>
      </w:r>
      <w:r w:rsidRPr="00DB4136">
        <w:rPr>
          <w:rFonts w:cs="Arial"/>
          <w:szCs w:val="18"/>
        </w:rPr>
        <w:tab/>
        <w:t xml:space="preserve"> OF THE SECTION)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#1</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CHECK ITEM INT.001A:</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THIS IS SCREENER, SKIP TO INT.003.</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OTHERWISE, IF THIS IS RELATIONSHIP MODULE, CONTINUE WITH BOX 2.</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#2</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CHECK ITEM INT.001B:</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SCREENER AND RELATIONSHIP COMPLETED DURING SAME SESSION (SCQ_END 2a = YES), SKIP TO INT.003.</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OTHERWISE, CONTINUE.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INT.002</w:t>
      </w:r>
      <w:r w:rsidRPr="00DB4136">
        <w:rPr>
          <w:rFonts w:cs="Arial"/>
          <w:b/>
          <w:szCs w:val="18"/>
        </w:rPr>
        <w:tab/>
      </w:r>
      <w:r w:rsidRPr="00DB4136">
        <w:rPr>
          <w:rFonts w:cs="Arial"/>
          <w:szCs w:val="18"/>
        </w:rPr>
        <w:t>IS THIS THE SAME INTERPRETER THAT WAS USED FOR THE SCREENER?</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YES</w:t>
      </w:r>
      <w:r w:rsidRPr="00DB4136">
        <w:rPr>
          <w:rFonts w:cs="Arial"/>
          <w:szCs w:val="18"/>
        </w:rPr>
        <w:tab/>
      </w:r>
      <w:r w:rsidRPr="00DB4136">
        <w:rPr>
          <w:rFonts w:cs="Arial"/>
          <w:szCs w:val="18"/>
        </w:rPr>
        <w:tab/>
        <w:t>1</w:t>
      </w:r>
      <w:r w:rsidRPr="00DB4136">
        <w:rPr>
          <w:rFonts w:cs="Arial"/>
          <w:szCs w:val="18"/>
        </w:rPr>
        <w:tab/>
        <w:t xml:space="preserve">{CODE INTERPRETER </w:t>
      </w:r>
    </w:p>
    <w:p w:rsidRPr="00DB4136" w:rsidR="003804BC" w:rsidP="00DB4136" w:rsidRDefault="003804BC">
      <w:pPr>
        <w:pStyle w:val="A5-2ndLeader"/>
        <w:keepNext/>
        <w:keepLines/>
        <w:tabs>
          <w:tab w:val="clear" w:pos="7200"/>
          <w:tab w:val="clear" w:pos="7488"/>
        </w:tabs>
        <w:snapToGrid w:val="0"/>
        <w:spacing w:line="240" w:lineRule="auto"/>
        <w:ind w:right="-144"/>
        <w:rPr>
          <w:rFonts w:cs="Arial"/>
          <w:szCs w:val="18"/>
        </w:rPr>
      </w:pPr>
      <w:r w:rsidRPr="00DB4136">
        <w:rPr>
          <w:rFonts w:cs="Arial"/>
          <w:szCs w:val="18"/>
        </w:rPr>
        <w:tab/>
        <w:t xml:space="preserve">SCREENER INFORMATION </w:t>
      </w:r>
    </w:p>
    <w:p w:rsidRPr="00DB4136" w:rsidR="003804BC" w:rsidP="00DB4136" w:rsidRDefault="003804BC">
      <w:pPr>
        <w:pStyle w:val="A5-2ndLeader"/>
        <w:keepNext/>
        <w:keepLines/>
        <w:tabs>
          <w:tab w:val="clear" w:pos="7200"/>
          <w:tab w:val="clear" w:pos="7488"/>
        </w:tabs>
        <w:snapToGrid w:val="0"/>
        <w:spacing w:line="240" w:lineRule="auto"/>
        <w:ind w:right="-144"/>
        <w:rPr>
          <w:rFonts w:cs="Arial"/>
          <w:szCs w:val="18"/>
        </w:rPr>
      </w:pPr>
      <w:r w:rsidRPr="00DB4136">
        <w:rPr>
          <w:rFonts w:cs="Arial"/>
          <w:szCs w:val="18"/>
        </w:rPr>
        <w:tab/>
        <w:t xml:space="preserve">AND SKIP TO END OF </w:t>
      </w:r>
      <w:r w:rsidRPr="00DB4136">
        <w:rPr>
          <w:rFonts w:cs="Arial"/>
          <w:szCs w:val="18"/>
        </w:rPr>
        <w:tab/>
        <w:t>SECTION)}</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NO</w:t>
      </w:r>
      <w:r w:rsidRPr="00DB4136">
        <w:rPr>
          <w:rFonts w:cs="Arial"/>
          <w:szCs w:val="18"/>
        </w:rPr>
        <w:tab/>
      </w:r>
      <w:r w:rsidRPr="00DB4136">
        <w:rPr>
          <w:rFonts w:cs="Arial"/>
          <w:szCs w:val="18"/>
        </w:rPr>
        <w:tab/>
        <w:t>2</w:t>
      </w:r>
      <w:r w:rsidRPr="00DB4136">
        <w:rPr>
          <w:rFonts w:cs="Arial"/>
          <w:szCs w:val="18"/>
        </w:rPr>
        <w:tab/>
        <w:t xml:space="preserve">(CONTINUE) </w:t>
      </w:r>
    </w:p>
    <w:p w:rsidRPr="00DB4136" w:rsidR="003804BC" w:rsidP="00DB4136" w:rsidRDefault="003804BC">
      <w:pPr>
        <w:pStyle w:val="Q1-FirstLevelQuestion"/>
        <w:snapToGrid w:val="0"/>
        <w:spacing w:line="240" w:lineRule="auto"/>
        <w:rPr>
          <w:rFonts w:cs="Arial"/>
          <w:szCs w:val="18"/>
        </w:rPr>
      </w:pPr>
    </w:p>
    <w:p w:rsidRPr="00DB4136" w:rsidR="00263477" w:rsidP="00DB4136" w:rsidRDefault="00263477">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INT.003</w:t>
      </w:r>
      <w:r w:rsidRPr="00DB4136">
        <w:rPr>
          <w:rFonts w:cs="Arial"/>
          <w:b/>
          <w:szCs w:val="18"/>
        </w:rPr>
        <w:tab/>
      </w:r>
      <w:r w:rsidRPr="00DB4136">
        <w:rPr>
          <w:rFonts w:cs="Arial"/>
          <w:szCs w:val="18"/>
        </w:rPr>
        <w:t xml:space="preserve">LANGUAGE USED FOR INTERVIEW </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AMERICAN SIGN LANGUAGE</w:t>
      </w:r>
      <w:r w:rsidRPr="00DB4136">
        <w:rPr>
          <w:rFonts w:cs="Arial"/>
          <w:szCs w:val="18"/>
        </w:rPr>
        <w:tab/>
      </w:r>
      <w:r w:rsidRPr="00DB4136">
        <w:rPr>
          <w:rFonts w:cs="Arial"/>
          <w:szCs w:val="18"/>
        </w:rPr>
        <w:tab/>
        <w:t>1</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CHINESE (CANTONESE)</w:t>
      </w:r>
      <w:r w:rsidRPr="00DB4136">
        <w:rPr>
          <w:rFonts w:cs="Arial"/>
          <w:szCs w:val="18"/>
        </w:rPr>
        <w:tab/>
      </w:r>
      <w:r w:rsidRPr="00DB4136">
        <w:rPr>
          <w:rFonts w:cs="Arial"/>
          <w:szCs w:val="18"/>
        </w:rPr>
        <w:tab/>
        <w:t>2</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CHINESE (MANDARIN)</w:t>
      </w:r>
      <w:r w:rsidRPr="00DB4136">
        <w:rPr>
          <w:rFonts w:cs="Arial"/>
          <w:szCs w:val="18"/>
        </w:rPr>
        <w:tab/>
      </w:r>
      <w:r w:rsidRPr="00DB4136">
        <w:rPr>
          <w:rFonts w:cs="Arial"/>
          <w:szCs w:val="18"/>
        </w:rPr>
        <w:tab/>
        <w:t>3</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FRENCH</w:t>
      </w:r>
      <w:r w:rsidRPr="00DB4136">
        <w:rPr>
          <w:rFonts w:cs="Arial"/>
          <w:szCs w:val="18"/>
        </w:rPr>
        <w:tab/>
      </w:r>
      <w:r w:rsidRPr="00DB4136">
        <w:rPr>
          <w:rFonts w:cs="Arial"/>
          <w:szCs w:val="18"/>
        </w:rPr>
        <w:tab/>
        <w:t>4</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GERMAN</w:t>
      </w:r>
      <w:r w:rsidRPr="00DB4136">
        <w:rPr>
          <w:rFonts w:cs="Arial"/>
          <w:szCs w:val="18"/>
        </w:rPr>
        <w:tab/>
      </w:r>
      <w:r w:rsidRPr="00DB4136">
        <w:rPr>
          <w:rFonts w:cs="Arial"/>
          <w:szCs w:val="18"/>
        </w:rPr>
        <w:tab/>
        <w:t>5</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ITALIAN</w:t>
      </w:r>
      <w:r w:rsidRPr="00DB4136">
        <w:rPr>
          <w:rFonts w:cs="Arial"/>
          <w:szCs w:val="18"/>
        </w:rPr>
        <w:tab/>
      </w:r>
      <w:r w:rsidRPr="00DB4136">
        <w:rPr>
          <w:rFonts w:cs="Arial"/>
          <w:szCs w:val="18"/>
        </w:rPr>
        <w:tab/>
        <w:t>6</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JAPANESE</w:t>
      </w:r>
      <w:r w:rsidRPr="00DB4136">
        <w:rPr>
          <w:rFonts w:cs="Arial"/>
          <w:szCs w:val="18"/>
        </w:rPr>
        <w:tab/>
      </w:r>
      <w:r w:rsidRPr="00DB4136">
        <w:rPr>
          <w:rFonts w:cs="Arial"/>
          <w:szCs w:val="18"/>
        </w:rPr>
        <w:tab/>
        <w:t>7</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KOREAN</w:t>
      </w:r>
      <w:r w:rsidRPr="00DB4136">
        <w:rPr>
          <w:rFonts w:cs="Arial"/>
          <w:szCs w:val="18"/>
        </w:rPr>
        <w:tab/>
      </w:r>
      <w:r w:rsidRPr="00DB4136">
        <w:rPr>
          <w:rFonts w:cs="Arial"/>
          <w:szCs w:val="18"/>
        </w:rPr>
        <w:tab/>
        <w:t>8</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RUSSIAN</w:t>
      </w:r>
      <w:r w:rsidRPr="00DB4136">
        <w:rPr>
          <w:rFonts w:cs="Arial"/>
          <w:szCs w:val="18"/>
        </w:rPr>
        <w:tab/>
      </w:r>
      <w:r w:rsidRPr="00DB4136">
        <w:rPr>
          <w:rFonts w:cs="Arial"/>
          <w:szCs w:val="18"/>
        </w:rPr>
        <w:tab/>
        <w:t>9</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SPANISH (READER)</w:t>
      </w:r>
      <w:r w:rsidRPr="00DB4136">
        <w:rPr>
          <w:rFonts w:cs="Arial"/>
          <w:szCs w:val="18"/>
        </w:rPr>
        <w:tab/>
      </w:r>
      <w:r w:rsidRPr="00DB4136">
        <w:rPr>
          <w:rFonts w:cs="Arial"/>
          <w:szCs w:val="18"/>
        </w:rPr>
        <w:tab/>
        <w:t>10</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VIETNAMESE</w:t>
      </w:r>
      <w:r w:rsidRPr="00DB4136">
        <w:rPr>
          <w:rFonts w:cs="Arial"/>
          <w:szCs w:val="18"/>
        </w:rPr>
        <w:tab/>
      </w:r>
      <w:r w:rsidRPr="00DB4136">
        <w:rPr>
          <w:rFonts w:cs="Arial"/>
          <w:szCs w:val="18"/>
        </w:rPr>
        <w:tab/>
        <w:t>11</w:t>
      </w:r>
      <w:r w:rsidRPr="00DB4136">
        <w:rPr>
          <w:rFonts w:cs="Arial"/>
          <w:szCs w:val="18"/>
        </w:rPr>
        <w:tab/>
        <w:t>(SKIP TO INT.005)</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OTHER SPECIFY</w:t>
      </w:r>
      <w:r w:rsidRPr="00DB4136">
        <w:rPr>
          <w:rFonts w:cs="Arial"/>
          <w:szCs w:val="18"/>
        </w:rPr>
        <w:tab/>
      </w:r>
      <w:r w:rsidRPr="00DB4136">
        <w:rPr>
          <w:rFonts w:cs="Arial"/>
          <w:szCs w:val="18"/>
        </w:rPr>
        <w:tab/>
        <w:t>99</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INT.004</w:t>
      </w:r>
      <w:r w:rsidRPr="00DB4136">
        <w:rPr>
          <w:rFonts w:cs="Arial"/>
          <w:szCs w:val="18"/>
        </w:rPr>
        <w:tab/>
        <w:t>ENTER LANGUAGE USED FOR INTERVIEW</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_________________________________</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INT.005</w:t>
      </w:r>
      <w:r w:rsidRPr="00DB4136">
        <w:rPr>
          <w:rFonts w:cs="Arial"/>
          <w:b/>
          <w:szCs w:val="18"/>
        </w:rPr>
        <w:tab/>
      </w:r>
      <w:r w:rsidRPr="00DB4136">
        <w:rPr>
          <w:rFonts w:cs="Arial"/>
          <w:szCs w:val="18"/>
        </w:rPr>
        <w:t xml:space="preserve">HOW WAS INTERPRETER OBTAINED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ARRANGED BY THE OFFICE</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pacing w:val="-2"/>
          <w:szCs w:val="18"/>
        </w:rPr>
        <w:t>RECRUITED DURING VISIT/APPOINTMENT</w:t>
      </w:r>
      <w:r w:rsidRPr="00DB4136">
        <w:rPr>
          <w:rFonts w:cs="Arial"/>
          <w:szCs w:val="18"/>
        </w:rPr>
        <w:tab/>
      </w:r>
      <w:r w:rsidRPr="00DB4136">
        <w:rPr>
          <w:rFonts w:cs="Arial"/>
          <w:szCs w:val="18"/>
        </w:rPr>
        <w:tab/>
        <w:t>2</w:t>
      </w:r>
      <w:r w:rsidRPr="00DB4136">
        <w:rPr>
          <w:rFonts w:cs="Arial"/>
          <w:szCs w:val="18"/>
        </w:rPr>
        <w:tab/>
        <w:t>(INT.007)</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INT.006</w:t>
      </w:r>
      <w:r w:rsidRPr="00DB4136">
        <w:rPr>
          <w:rFonts w:cs="Arial"/>
          <w:b/>
          <w:szCs w:val="18"/>
        </w:rPr>
        <w:tab/>
      </w:r>
      <w:r w:rsidRPr="00DB4136">
        <w:rPr>
          <w:rFonts w:cs="Arial"/>
          <w:szCs w:val="18"/>
        </w:rPr>
        <w:t xml:space="preserve">SELECT INTERPRETER FROM DROP DOWN LIST OR SELECT “OTHER” AND ENTER INTERPRETER NAME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{DROP DOWN LIST SHOULD HAVE ALL NAMES FROM EVM AND AN “OTHER SPECIFY” TO ALLOW FOR THOSE NAMES THAT HAVE NOT BEEN TRANSFERRED TO INTERVIEWER PENTOP}</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#3</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CHECK ITEM INT.006A:</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IF OTHER (SELECTED IN INT.006) GO TO INT.009.</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OTHERWISE, GO TO BOX 5.</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INT.007</w:t>
      </w:r>
      <w:r w:rsidRPr="00DB4136">
        <w:rPr>
          <w:rFonts w:cs="Arial"/>
          <w:b/>
          <w:szCs w:val="18"/>
        </w:rPr>
        <w:tab/>
      </w:r>
      <w:r w:rsidRPr="00DB4136">
        <w:rPr>
          <w:rFonts w:cs="Arial"/>
          <w:szCs w:val="18"/>
        </w:rPr>
        <w:t>SELECT INTERPRETER SOURCE</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RELATIVE LIVING IN HOUSEHOLD</w:t>
      </w:r>
      <w:r w:rsidRPr="00DB4136">
        <w:rPr>
          <w:rFonts w:cs="Arial"/>
          <w:szCs w:val="18"/>
        </w:rPr>
        <w:tab/>
      </w:r>
      <w:r w:rsidRPr="00DB4136">
        <w:rPr>
          <w:rFonts w:cs="Arial"/>
          <w:szCs w:val="18"/>
        </w:rPr>
        <w:tab/>
        <w:t>1</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NON-RELATIVE LIVING IN HOUSEHOLD</w:t>
      </w:r>
      <w:r w:rsidRPr="00DB4136">
        <w:rPr>
          <w:rFonts w:cs="Arial"/>
          <w:szCs w:val="18"/>
        </w:rPr>
        <w:tab/>
      </w:r>
      <w:r w:rsidRPr="00DB4136">
        <w:rPr>
          <w:rFonts w:cs="Arial"/>
          <w:szCs w:val="18"/>
        </w:rPr>
        <w:tab/>
        <w:t>2</w:t>
      </w: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NEIGHBOR, RELATIVE OR FRIEND –</w:t>
      </w:r>
      <w:r w:rsidRPr="00DB4136">
        <w:rPr>
          <w:rFonts w:cs="Arial"/>
          <w:szCs w:val="18"/>
        </w:rPr>
        <w:br/>
        <w:t xml:space="preserve">   NOT IN HOUSEHOLD</w:t>
      </w:r>
      <w:r w:rsidRPr="00DB4136">
        <w:rPr>
          <w:rFonts w:cs="Arial"/>
          <w:szCs w:val="18"/>
        </w:rPr>
        <w:tab/>
      </w:r>
      <w:r w:rsidRPr="00DB4136">
        <w:rPr>
          <w:rFonts w:cs="Arial"/>
          <w:szCs w:val="18"/>
        </w:rPr>
        <w:tab/>
        <w:t>3</w:t>
      </w:r>
      <w:r w:rsidRPr="00DB4136">
        <w:rPr>
          <w:rFonts w:cs="Arial"/>
          <w:szCs w:val="18"/>
        </w:rPr>
        <w:tab/>
        <w:t>(SKIP TO INT.009)</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INT.008</w:t>
      </w:r>
      <w:r w:rsidRPr="00DB4136">
        <w:rPr>
          <w:rFonts w:cs="Arial"/>
          <w:szCs w:val="18"/>
        </w:rPr>
        <w:tab/>
        <w:t>SELECT NAME OF INTERPRETER FROM HOUSEHOLD ROSTER.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{DISPLAY CAPI PULL DOWN LIST FROM HH ROSTER}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#4</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b/>
          <w:szCs w:val="18"/>
        </w:rPr>
        <w:t>CHECK ITEM INT.008A:</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GO TO END OF SECTION.</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keepLines/>
        <w:snapToGrid w:val="0"/>
        <w:spacing w:line="240" w:lineRule="auto"/>
        <w:rPr>
          <w:rFonts w:cs="Arial"/>
          <w:szCs w:val="18"/>
        </w:rPr>
      </w:pPr>
      <w:r w:rsidRPr="00DB4136">
        <w:rPr>
          <w:rFonts w:cs="Arial"/>
          <w:szCs w:val="18"/>
        </w:rPr>
        <w:t>INT.009</w:t>
      </w:r>
      <w:r w:rsidRPr="00DB4136">
        <w:rPr>
          <w:rFonts w:cs="Arial"/>
          <w:b/>
          <w:szCs w:val="18"/>
        </w:rPr>
        <w:tab/>
      </w:r>
      <w:r w:rsidRPr="00DB4136">
        <w:rPr>
          <w:rFonts w:cs="Arial"/>
          <w:szCs w:val="18"/>
        </w:rPr>
        <w:t>ENTER NAME OF INTERPRETER</w:t>
      </w:r>
    </w:p>
    <w:p w:rsidRPr="00DB4136" w:rsidR="003804BC" w:rsidP="00DB4136" w:rsidRDefault="003804BC">
      <w:pPr>
        <w:pStyle w:val="Q1-FirstLevelQuestion"/>
        <w:keepNext/>
        <w:keepLines/>
        <w:snapToGrid w:val="0"/>
        <w:spacing w:line="240" w:lineRule="auto"/>
        <w:rPr>
          <w:rFonts w:cs="Arial"/>
          <w:szCs w:val="18"/>
        </w:rPr>
      </w:pPr>
    </w:p>
    <w:p w:rsidRPr="00DB4136" w:rsidR="003804BC" w:rsidP="00DB4136" w:rsidRDefault="003804BC">
      <w:pPr>
        <w:pStyle w:val="A5-2ndLeader"/>
        <w:keepNext/>
        <w:keepLines/>
        <w:snapToGrid w:val="0"/>
        <w:spacing w:line="240" w:lineRule="auto"/>
        <w:rPr>
          <w:rFonts w:cs="Arial"/>
          <w:szCs w:val="18"/>
        </w:rPr>
      </w:pPr>
      <w:r w:rsidRPr="00DB4136">
        <w:rPr>
          <w:rFonts w:cs="Arial"/>
          <w:szCs w:val="18"/>
        </w:rPr>
        <w:t>______________________________________</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INT.010</w:t>
      </w:r>
      <w:r w:rsidRPr="00DB4136">
        <w:rPr>
          <w:rFonts w:cs="Arial"/>
          <w:b/>
          <w:szCs w:val="18"/>
        </w:rPr>
        <w:tab/>
      </w:r>
      <w:r w:rsidRPr="00DB4136">
        <w:rPr>
          <w:rFonts w:cs="Arial"/>
          <w:szCs w:val="18"/>
        </w:rPr>
        <w:t>ENTER PHONE # OF INTERPRETER</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 xml:space="preserve">     ___  -___ ____</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INT.011</w:t>
      </w:r>
      <w:r w:rsidRPr="00DB4136">
        <w:rPr>
          <w:rFonts w:cs="Arial"/>
          <w:b/>
          <w:szCs w:val="18"/>
        </w:rPr>
        <w:tab/>
      </w:r>
      <w:r w:rsidRPr="00DB4136">
        <w:rPr>
          <w:rFonts w:cs="Arial"/>
          <w:szCs w:val="18"/>
        </w:rPr>
        <w:t xml:space="preserve">ENTER AGE RANGE OF INTERPRETER </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 xml:space="preserve">{AGE RANGE CAN BE A PULL DOWN LIST}  </w:t>
      </w:r>
    </w:p>
    <w:p w:rsidRPr="00DB4136" w:rsidR="003804BC" w:rsidP="00DB4136" w:rsidRDefault="003804BC">
      <w:pPr>
        <w:pStyle w:val="A5-2ndLeader"/>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r w:rsidRPr="00DB4136">
        <w:rPr>
          <w:rFonts w:cs="Arial"/>
          <w:szCs w:val="18"/>
        </w:rPr>
        <w:t>RANGES = 18-29</w:t>
      </w:r>
    </w:p>
    <w:p w:rsidRPr="00DB4136" w:rsidR="003804BC" w:rsidP="00DB4136" w:rsidRDefault="003804BC">
      <w:pPr>
        <w:pStyle w:val="A5-2ndLeader"/>
        <w:snapToGrid w:val="0"/>
        <w:spacing w:line="240" w:lineRule="auto"/>
        <w:rPr>
          <w:rFonts w:cs="Arial"/>
          <w:szCs w:val="18"/>
        </w:rPr>
      </w:pPr>
      <w:r w:rsidRPr="00DB4136">
        <w:rPr>
          <w:rFonts w:cs="Arial"/>
          <w:szCs w:val="18"/>
        </w:rPr>
        <w:t>30-59</w:t>
      </w:r>
    </w:p>
    <w:p w:rsidRPr="00DB4136" w:rsidR="003804BC" w:rsidP="00DB4136" w:rsidRDefault="003804BC">
      <w:pPr>
        <w:pStyle w:val="A5-2ndLeader"/>
        <w:snapToGrid w:val="0"/>
        <w:spacing w:line="240" w:lineRule="auto"/>
        <w:rPr>
          <w:rFonts w:cs="Arial"/>
          <w:szCs w:val="18"/>
        </w:rPr>
      </w:pPr>
      <w:r w:rsidRPr="00DB4136">
        <w:rPr>
          <w:rFonts w:cs="Arial"/>
          <w:szCs w:val="18"/>
        </w:rPr>
        <w:t>60+</w:t>
      </w:r>
    </w:p>
    <w:p w:rsidRPr="00DB4136" w:rsidR="003804BC" w:rsidP="00DB4136" w:rsidRDefault="003804BC">
      <w:pPr>
        <w:pStyle w:val="A5-2ndLeader"/>
        <w:snapToGrid w:val="0"/>
        <w:spacing w:line="240" w:lineRule="auto"/>
        <w:rPr>
          <w:rFonts w:cs="Arial"/>
          <w:szCs w:val="18"/>
        </w:rPr>
      </w:pPr>
    </w:p>
    <w:p w:rsidRPr="00DB4136" w:rsidR="003804BC" w:rsidP="00DB4136" w:rsidRDefault="003804BC">
      <w:pPr>
        <w:pStyle w:val="A5-2ndLeader"/>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r w:rsidRPr="00DB4136">
        <w:rPr>
          <w:rFonts w:cs="Arial"/>
          <w:szCs w:val="18"/>
        </w:rPr>
        <w:t>INT.012</w:t>
      </w:r>
      <w:r w:rsidRPr="00DB4136">
        <w:rPr>
          <w:rFonts w:cs="Arial"/>
          <w:b/>
          <w:szCs w:val="18"/>
        </w:rPr>
        <w:tab/>
      </w:r>
      <w:r w:rsidRPr="00DB4136">
        <w:rPr>
          <w:rFonts w:cs="Arial"/>
          <w:szCs w:val="18"/>
        </w:rPr>
        <w:t xml:space="preserve">ENTER GENDER OF INTERPRETER </w:t>
      </w: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A5-2ndLeader"/>
        <w:keepNext/>
        <w:snapToGrid w:val="0"/>
        <w:spacing w:line="240" w:lineRule="auto"/>
        <w:rPr>
          <w:rFonts w:cs="Arial"/>
          <w:szCs w:val="18"/>
        </w:rPr>
      </w:pPr>
      <w:r w:rsidRPr="00DB4136">
        <w:rPr>
          <w:rFonts w:cs="Arial"/>
          <w:szCs w:val="18"/>
        </w:rPr>
        <w:t>MALE</w:t>
      </w:r>
      <w:r w:rsidRPr="00DB4136">
        <w:rPr>
          <w:rFonts w:cs="Arial"/>
          <w:szCs w:val="18"/>
        </w:rPr>
        <w:tab/>
      </w:r>
      <w:r w:rsidRPr="00DB4136">
        <w:rPr>
          <w:rFonts w:cs="Arial"/>
          <w:szCs w:val="18"/>
        </w:rPr>
        <w:tab/>
        <w:t>1</w:t>
      </w:r>
    </w:p>
    <w:p w:rsidRPr="00DB4136" w:rsidR="003804BC" w:rsidP="00DB4136" w:rsidRDefault="003804BC">
      <w:pPr>
        <w:pStyle w:val="A5-2ndLeader"/>
        <w:snapToGrid w:val="0"/>
        <w:spacing w:line="240" w:lineRule="auto"/>
        <w:rPr>
          <w:rFonts w:cs="Arial"/>
          <w:szCs w:val="18"/>
        </w:rPr>
      </w:pPr>
      <w:r w:rsidRPr="00DB4136">
        <w:rPr>
          <w:rFonts w:cs="Arial"/>
          <w:szCs w:val="18"/>
        </w:rPr>
        <w:t>FEMALE</w:t>
      </w:r>
      <w:r w:rsidRPr="00DB4136">
        <w:rPr>
          <w:rFonts w:cs="Arial"/>
          <w:szCs w:val="18"/>
        </w:rPr>
        <w:tab/>
      </w:r>
      <w:r w:rsidRPr="00DB4136">
        <w:rPr>
          <w:rFonts w:cs="Arial"/>
          <w:szCs w:val="18"/>
        </w:rPr>
        <w:tab/>
        <w:t>2</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keepNext/>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b/>
          <w:szCs w:val="18"/>
        </w:rPr>
      </w:pPr>
      <w:r w:rsidRPr="00DB4136">
        <w:rPr>
          <w:rFonts w:cs="Arial"/>
          <w:b/>
          <w:szCs w:val="18"/>
        </w:rPr>
        <w:t>BOX 5</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GO TO END OF SECTION.</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SFQ.210</w:t>
      </w:r>
      <w:r w:rsidRPr="00DB4136">
        <w:rPr>
          <w:rFonts w:cs="Arial"/>
          <w:szCs w:val="18"/>
        </w:rPr>
        <w:tab/>
        <w:t>Thank you.</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B4136">
        <w:rPr>
          <w:rFonts w:cs="Arial"/>
          <w:b/>
          <w:szCs w:val="18"/>
        </w:rPr>
        <w:t>BOX 6</w:t>
      </w: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p>
    <w:p w:rsidRPr="00DB4136" w:rsidR="003804BC" w:rsidP="00DB4136" w:rsidRDefault="003804B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B4136">
        <w:rPr>
          <w:rFonts w:cs="Arial"/>
          <w:szCs w:val="18"/>
        </w:rPr>
        <w:t>GO TO FINMOD2.</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FINMOD2</w:t>
      </w:r>
      <w:r w:rsidRPr="00DB4136">
        <w:rPr>
          <w:rFonts w:cs="Arial"/>
          <w:szCs w:val="18"/>
        </w:rPr>
        <w:tab/>
        <w:t>TAP “NO” AND THE NEXT BUTTON. FINISH THE RELATIONSHIP QUESTIONAIRE AT ANOTHER TIME.</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ab/>
        <w:t>WARNING: YOU MUST GET SUPERVISOR PERMISSION TO CODE “YES.” IF YOU CHOOSE “YES,” CAPI WILL FINALIZE THE RELATIONSHIP QUESTIONNAIRE AS A REFUSAL. SP, FAMILY, AND APPOINTMENT MODULES WILL BE CREATED WITH FAMILY NUMBER OF ZERO.</w:t>
      </w: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p>
    <w:p w:rsidRPr="00DB4136" w:rsidR="003804BC" w:rsidP="00DB4136" w:rsidRDefault="003804BC">
      <w:pPr>
        <w:pStyle w:val="Q1-FirstLevelQuestion"/>
        <w:snapToGrid w:val="0"/>
        <w:spacing w:line="240" w:lineRule="auto"/>
        <w:rPr>
          <w:rFonts w:cs="Arial"/>
          <w:szCs w:val="18"/>
        </w:rPr>
      </w:pPr>
      <w:r w:rsidRPr="00DB4136">
        <w:rPr>
          <w:rFonts w:cs="Arial"/>
          <w:szCs w:val="18"/>
        </w:rPr>
        <w:t>END OF SECTION</w:t>
      </w:r>
    </w:p>
    <w:p w:rsidRPr="00DB4136" w:rsidR="003804BC" w:rsidP="00DB4136" w:rsidRDefault="003804BC">
      <w:pPr>
        <w:snapToGrid w:val="0"/>
        <w:spacing w:before="0" w:after="0"/>
        <w:ind w:left="0"/>
        <w:rPr>
          <w:rFonts w:ascii="Arial" w:hAnsi="Arial" w:cs="Arial"/>
          <w:bCs/>
          <w:sz w:val="18"/>
          <w:szCs w:val="18"/>
        </w:rPr>
      </w:pPr>
    </w:p>
    <w:p w:rsidRPr="00F07DCE" w:rsidR="003804BC" w:rsidRDefault="003804BC">
      <w:pPr>
        <w:spacing w:before="0" w:after="160" w:line="259" w:lineRule="auto"/>
        <w:ind w:left="0"/>
        <w:jc w:val="left"/>
        <w:rPr>
          <w:rFonts w:ascii="Arial" w:hAnsi="Arial" w:cs="Arial"/>
          <w:b/>
          <w:sz w:val="18"/>
          <w:szCs w:val="18"/>
        </w:rPr>
      </w:pPr>
      <w:r w:rsidRPr="00F07DCE">
        <w:rPr>
          <w:rFonts w:ascii="Arial" w:hAnsi="Arial" w:cs="Arial"/>
          <w:b/>
          <w:sz w:val="18"/>
          <w:szCs w:val="18"/>
        </w:rPr>
        <w:br w:type="page"/>
      </w:r>
    </w:p>
    <w:p w:rsidRPr="00B14247" w:rsidR="00B14247" w:rsidP="00B14247" w:rsidRDefault="00B14247">
      <w:pPr>
        <w:keepNext/>
        <w:spacing w:before="180" w:after="120"/>
        <w:ind w:left="0"/>
        <w:outlineLvl w:val="0"/>
        <w:rPr>
          <w:rFonts w:ascii="Arial" w:hAnsi="Arial" w:eastAsia="Malgun Gothic" w:cs="Arial"/>
          <w:b/>
          <w:bCs/>
          <w:i/>
          <w:iCs/>
          <w:color w:val="000000"/>
          <w:sz w:val="36"/>
          <w:szCs w:val="36"/>
        </w:rPr>
      </w:pPr>
      <w:bookmarkStart w:name="_Toc55237741" w:id="6"/>
      <w:r w:rsidRPr="00B14247">
        <w:rPr>
          <w:rFonts w:ascii="Arial" w:hAnsi="Arial" w:eastAsia="Malgun Gothic" w:cs="Arial"/>
          <w:b/>
          <w:bCs/>
          <w:i/>
          <w:iCs/>
          <w:color w:val="000000"/>
          <w:sz w:val="36"/>
          <w:szCs w:val="36"/>
        </w:rPr>
        <w:t>SCREENER MODULE HAND CARDS</w:t>
      </w:r>
      <w:bookmarkEnd w:id="6"/>
    </w:p>
    <w:p w:rsidRPr="003804BC" w:rsidR="003804BC" w:rsidP="003804BC" w:rsidRDefault="003804BC">
      <w:pPr>
        <w:spacing w:before="0" w:after="160" w:line="259" w:lineRule="auto"/>
        <w:ind w:left="0"/>
        <w:rPr>
          <w:rFonts w:ascii="Arial" w:hAnsi="Arial" w:cs="Arial"/>
          <w:bCs/>
          <w:spacing w:val="-30"/>
          <w:kern w:val="28"/>
          <w:sz w:val="18"/>
          <w:szCs w:val="18"/>
        </w:rPr>
      </w:pPr>
    </w:p>
    <w:p w:rsidRPr="000524E8" w:rsidR="00EA2AD4" w:rsidP="00EA2AD4" w:rsidRDefault="00EA2AD4">
      <w:pPr>
        <w:pStyle w:val="Title"/>
        <w:pBdr>
          <w:top w:val="single" w:color="auto" w:sz="4" w:space="1"/>
          <w:left w:val="single" w:color="auto" w:sz="4" w:space="4"/>
          <w:bottom w:val="single" w:color="auto" w:sz="4" w:space="1"/>
          <w:right w:val="single" w:color="auto" w:sz="4" w:space="4"/>
        </w:pBdr>
        <w:spacing w:line="240" w:lineRule="auto"/>
        <w:ind w:left="2592" w:right="2592"/>
        <w:jc w:val="center"/>
        <w:rPr>
          <w:rFonts w:ascii="Arial" w:hAnsi="Arial" w:cs="Arial"/>
          <w:b/>
          <w:sz w:val="60"/>
          <w:szCs w:val="60"/>
        </w:rPr>
      </w:pPr>
      <w:r w:rsidRPr="000524E8">
        <w:rPr>
          <w:rFonts w:ascii="Arial" w:hAnsi="Arial" w:cs="Arial"/>
          <w:b/>
          <w:sz w:val="60"/>
          <w:szCs w:val="60"/>
        </w:rPr>
        <w:t>HAND CARD #1</w:t>
      </w:r>
    </w:p>
    <w:p w:rsidRPr="0010099D" w:rsidR="00EA2AD4" w:rsidP="00EA2AD4" w:rsidRDefault="00EA2AD4">
      <w:pPr>
        <w:pStyle w:val="N0-FlLftBullet"/>
        <w:tabs>
          <w:tab w:val="clear" w:pos="576"/>
          <w:tab w:val="left" w:pos="720"/>
        </w:tabs>
        <w:spacing w:after="0"/>
        <w:ind w:left="2376" w:firstLine="0"/>
        <w:jc w:val="left"/>
        <w:rPr>
          <w:rFonts w:ascii="Arial" w:hAnsi="Arial" w:cs="Arial"/>
          <w:sz w:val="32"/>
          <w:szCs w:val="32"/>
        </w:rPr>
      </w:pPr>
    </w:p>
    <w:p w:rsidRPr="0010099D" w:rsidR="00EA2AD4" w:rsidP="00EA2AD4" w:rsidRDefault="00EA2AD4">
      <w:pPr>
        <w:pStyle w:val="N0-FlLftBullet"/>
        <w:tabs>
          <w:tab w:val="clear" w:pos="576"/>
          <w:tab w:val="left" w:pos="720"/>
        </w:tabs>
        <w:spacing w:after="0"/>
        <w:ind w:left="2376" w:firstLine="0"/>
        <w:jc w:val="left"/>
        <w:rPr>
          <w:rFonts w:ascii="Arial" w:hAnsi="Arial" w:cs="Arial"/>
          <w:sz w:val="32"/>
          <w:szCs w:val="32"/>
        </w:rPr>
      </w:pPr>
    </w:p>
    <w:p w:rsidRPr="0010099D" w:rsidR="00EA2AD4" w:rsidP="00EA2AD4" w:rsidRDefault="00EA2AD4">
      <w:pPr>
        <w:pStyle w:val="N0-FlLftBullet"/>
        <w:numPr>
          <w:ilvl w:val="0"/>
          <w:numId w:val="9"/>
        </w:numPr>
        <w:tabs>
          <w:tab w:val="clear" w:pos="576"/>
          <w:tab w:val="left" w:pos="1584"/>
        </w:tabs>
        <w:spacing w:after="480"/>
        <w:ind w:left="1584" w:hanging="432"/>
        <w:jc w:val="left"/>
        <w:rPr>
          <w:rFonts w:ascii="Arial" w:hAnsi="Arial" w:cs="Arial"/>
          <w:b/>
          <w:color w:val="0070C0"/>
          <w:sz w:val="32"/>
          <w:szCs w:val="32"/>
        </w:rPr>
      </w:pPr>
      <w:r w:rsidRPr="0010099D">
        <w:rPr>
          <w:rFonts w:ascii="Arial" w:hAnsi="Arial" w:cs="Arial"/>
          <w:b/>
          <w:color w:val="0070C0"/>
          <w:sz w:val="32"/>
          <w:szCs w:val="32"/>
        </w:rPr>
        <w:t>American Indian or Alaska Native</w:t>
      </w:r>
    </w:p>
    <w:p w:rsidRPr="0010099D" w:rsidR="00EA2AD4" w:rsidP="00EA2AD4" w:rsidRDefault="00EA2AD4">
      <w:pPr>
        <w:pStyle w:val="N0-FlLftBullet"/>
        <w:numPr>
          <w:ilvl w:val="0"/>
          <w:numId w:val="9"/>
        </w:numPr>
        <w:tabs>
          <w:tab w:val="clear" w:pos="576"/>
          <w:tab w:val="left" w:pos="1584"/>
        </w:tabs>
        <w:spacing w:after="300"/>
        <w:ind w:left="1584" w:hanging="432"/>
        <w:jc w:val="left"/>
        <w:rPr>
          <w:rFonts w:ascii="Arial" w:hAnsi="Arial" w:cs="Arial"/>
          <w:b/>
          <w:color w:val="0070C0"/>
          <w:sz w:val="32"/>
          <w:szCs w:val="32"/>
        </w:rPr>
      </w:pPr>
      <w:r w:rsidRPr="0010099D">
        <w:rPr>
          <w:rFonts w:ascii="Arial" w:hAnsi="Arial" w:cs="Arial"/>
          <w:b/>
          <w:color w:val="0070C0"/>
          <w:sz w:val="32"/>
          <w:szCs w:val="32"/>
        </w:rPr>
        <w:t>Asian</w:t>
      </w:r>
    </w:p>
    <w:p w:rsidRPr="0010099D" w:rsidR="00EA2AD4" w:rsidP="00EA2AD4" w:rsidRDefault="00EA2AD4">
      <w:pPr>
        <w:pStyle w:val="N0-FlLftBullet"/>
        <w:tabs>
          <w:tab w:val="clear" w:pos="576"/>
          <w:tab w:val="left" w:pos="2016"/>
        </w:tabs>
        <w:spacing w:after="260"/>
        <w:ind w:left="2016" w:hanging="432"/>
        <w:jc w:val="left"/>
        <w:rPr>
          <w:rFonts w:ascii="Arial" w:hAnsi="Arial" w:cs="Arial"/>
          <w:sz w:val="32"/>
          <w:szCs w:val="32"/>
        </w:rPr>
        <w:sectPr w:rsidRPr="0010099D" w:rsidR="00EA2AD4" w:rsidSect="00A272A2">
          <w:headerReference w:type="even" r:id="rId14"/>
          <w:headerReference w:type="default" r:id="rId15"/>
          <w:footerReference w:type="even" r:id="rId16"/>
          <w:headerReference w:type="first" r:id="rId17"/>
          <w:footerReference w:type="first" r:id="rId18"/>
          <w:endnotePr>
            <w:numFmt w:val="decimal"/>
          </w:endnotePr>
          <w:pgSz w:w="12240" w:h="15840" w:code="1"/>
          <w:pgMar w:top="1440" w:right="1440" w:bottom="1440" w:left="1440" w:header="720" w:footer="576" w:gutter="0"/>
          <w:cols w:space="720"/>
          <w:noEndnote/>
          <w:docGrid w:linePitch="326"/>
        </w:sectPr>
      </w:pPr>
    </w:p>
    <w:p w:rsidRPr="0010099D" w:rsidR="00EA2AD4" w:rsidP="00EA2AD4" w:rsidRDefault="00EA2AD4">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Asian Indian</w:t>
      </w:r>
    </w:p>
    <w:p w:rsidRPr="0010099D" w:rsidR="00EA2AD4" w:rsidP="00EA2AD4" w:rsidRDefault="00EA2AD4">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Cambodian</w:t>
      </w:r>
    </w:p>
    <w:p w:rsidRPr="0010099D" w:rsidR="00EA2AD4" w:rsidP="00EA2AD4" w:rsidRDefault="00EA2AD4">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 xml:space="preserve">Chinese </w:t>
      </w:r>
    </w:p>
    <w:p w:rsidRPr="0010099D" w:rsidR="00EA2AD4" w:rsidP="00EA2AD4" w:rsidRDefault="00EA2AD4">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Filipino</w:t>
      </w:r>
    </w:p>
    <w:p w:rsidRPr="0010099D" w:rsidR="00EA2AD4" w:rsidP="00EA2AD4" w:rsidRDefault="00EA2AD4">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 xml:space="preserve">Hmong </w:t>
      </w:r>
    </w:p>
    <w:p w:rsidRPr="0010099D" w:rsidR="00EA2AD4" w:rsidP="00EA2AD4" w:rsidRDefault="00EA2AD4">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Japanese</w:t>
      </w:r>
    </w:p>
    <w:p w:rsidRPr="0010099D" w:rsidR="00EA2AD4" w:rsidP="00EA2AD4" w:rsidRDefault="00EA2AD4">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Korean</w:t>
      </w:r>
    </w:p>
    <w:p w:rsidRPr="0010099D" w:rsidR="00EA2AD4" w:rsidP="00EA2AD4" w:rsidRDefault="00EA2AD4">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Laotian</w:t>
      </w:r>
    </w:p>
    <w:p w:rsidRPr="0010099D" w:rsidR="00EA2AD4" w:rsidP="00EA2AD4" w:rsidRDefault="00EA2AD4">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Pakistani</w:t>
      </w:r>
    </w:p>
    <w:p w:rsidRPr="0010099D" w:rsidR="00EA2AD4" w:rsidP="00EA2AD4" w:rsidRDefault="00EA2AD4">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Thai</w:t>
      </w:r>
    </w:p>
    <w:p w:rsidRPr="0010099D" w:rsidR="00EA2AD4" w:rsidP="00EA2AD4" w:rsidRDefault="00EA2AD4">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Vietnamese</w:t>
      </w:r>
    </w:p>
    <w:p w:rsidRPr="0010099D" w:rsidR="00EA2AD4" w:rsidP="00EA2AD4" w:rsidRDefault="00EA2AD4">
      <w:pPr>
        <w:pStyle w:val="N0-FlLftBullet"/>
        <w:tabs>
          <w:tab w:val="clear" w:pos="576"/>
          <w:tab w:val="left" w:pos="1260"/>
        </w:tabs>
        <w:spacing w:after="480"/>
        <w:ind w:left="1267"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Other Asian</w:t>
      </w:r>
    </w:p>
    <w:p w:rsidRPr="0010099D" w:rsidR="00EA2AD4" w:rsidP="00EA2AD4" w:rsidRDefault="00EA2AD4">
      <w:pPr>
        <w:pStyle w:val="N0-FlLftBullet"/>
        <w:numPr>
          <w:ilvl w:val="0"/>
          <w:numId w:val="9"/>
        </w:numPr>
        <w:tabs>
          <w:tab w:val="clear" w:pos="576"/>
          <w:tab w:val="left" w:pos="1584"/>
        </w:tabs>
        <w:spacing w:after="300"/>
        <w:ind w:left="1584" w:hanging="432"/>
        <w:jc w:val="left"/>
        <w:rPr>
          <w:rFonts w:ascii="Arial" w:hAnsi="Arial" w:cs="Arial"/>
          <w:b/>
          <w:color w:val="0070C0"/>
          <w:sz w:val="32"/>
          <w:szCs w:val="32"/>
        </w:rPr>
        <w:sectPr w:rsidRPr="0010099D" w:rsidR="00EA2AD4" w:rsidSect="000C6158">
          <w:endnotePr>
            <w:numFmt w:val="decimal"/>
          </w:endnotePr>
          <w:type w:val="continuous"/>
          <w:pgSz w:w="12240" w:h="15840" w:code="1"/>
          <w:pgMar w:top="1152" w:right="1080" w:bottom="864" w:left="1080" w:header="720" w:footer="576" w:gutter="0"/>
          <w:cols w:space="720" w:num="2"/>
          <w:noEndnote/>
          <w:titlePg/>
        </w:sectPr>
      </w:pPr>
    </w:p>
    <w:p w:rsidRPr="0010099D" w:rsidR="00EA2AD4" w:rsidP="00EA2AD4" w:rsidRDefault="00EA2AD4">
      <w:pPr>
        <w:pStyle w:val="N0-FlLftBullet"/>
        <w:numPr>
          <w:ilvl w:val="0"/>
          <w:numId w:val="9"/>
        </w:numPr>
        <w:tabs>
          <w:tab w:val="clear" w:pos="576"/>
          <w:tab w:val="left" w:pos="1584"/>
        </w:tabs>
        <w:spacing w:after="480"/>
        <w:ind w:left="1584" w:hanging="432"/>
        <w:jc w:val="left"/>
        <w:rPr>
          <w:rFonts w:ascii="Arial" w:hAnsi="Arial" w:cs="Arial"/>
          <w:b/>
          <w:color w:val="0070C0"/>
          <w:sz w:val="32"/>
          <w:szCs w:val="32"/>
        </w:rPr>
      </w:pPr>
      <w:r w:rsidRPr="0010099D">
        <w:rPr>
          <w:rFonts w:ascii="Arial" w:hAnsi="Arial" w:cs="Arial"/>
          <w:b/>
          <w:color w:val="0070C0"/>
          <w:sz w:val="32"/>
          <w:szCs w:val="32"/>
        </w:rPr>
        <w:t>Black or African American</w:t>
      </w:r>
    </w:p>
    <w:p w:rsidRPr="0010099D" w:rsidR="00EA2AD4" w:rsidP="00EA2AD4" w:rsidRDefault="00EA2AD4">
      <w:pPr>
        <w:pStyle w:val="N0-FlLftBullet"/>
        <w:numPr>
          <w:ilvl w:val="0"/>
          <w:numId w:val="9"/>
        </w:numPr>
        <w:tabs>
          <w:tab w:val="clear" w:pos="576"/>
          <w:tab w:val="left" w:pos="1584"/>
        </w:tabs>
        <w:spacing w:after="300"/>
        <w:ind w:left="1584" w:hanging="432"/>
        <w:jc w:val="left"/>
        <w:rPr>
          <w:rFonts w:ascii="Arial" w:hAnsi="Arial" w:cs="Arial"/>
          <w:b/>
          <w:color w:val="0070C0"/>
          <w:sz w:val="32"/>
          <w:szCs w:val="32"/>
        </w:rPr>
      </w:pPr>
      <w:r w:rsidRPr="0010099D">
        <w:rPr>
          <w:rFonts w:ascii="Arial" w:hAnsi="Arial" w:cs="Arial"/>
          <w:b/>
          <w:color w:val="0070C0"/>
          <w:sz w:val="32"/>
          <w:szCs w:val="32"/>
        </w:rPr>
        <w:t>Native Hawaiian or Pacific Islander</w:t>
      </w:r>
    </w:p>
    <w:p w:rsidRPr="0010099D" w:rsidR="00EA2AD4" w:rsidP="00EA2AD4" w:rsidRDefault="00EA2AD4">
      <w:pPr>
        <w:pStyle w:val="N0-FlLftBullet"/>
        <w:tabs>
          <w:tab w:val="clear" w:pos="576"/>
          <w:tab w:val="left" w:pos="1584"/>
        </w:tabs>
        <w:spacing w:after="300"/>
        <w:ind w:left="0" w:firstLine="0"/>
        <w:jc w:val="left"/>
        <w:rPr>
          <w:rFonts w:ascii="Arial" w:hAnsi="Arial" w:cs="Arial"/>
          <w:b/>
          <w:color w:val="0070C0"/>
          <w:sz w:val="32"/>
          <w:szCs w:val="32"/>
        </w:rPr>
        <w:sectPr w:rsidRPr="0010099D" w:rsidR="00EA2AD4" w:rsidSect="000C6158">
          <w:endnotePr>
            <w:numFmt w:val="decimal"/>
          </w:endnotePr>
          <w:type w:val="continuous"/>
          <w:pgSz w:w="12240" w:h="15840" w:code="1"/>
          <w:pgMar w:top="1152" w:right="1080" w:bottom="864" w:left="1080" w:header="720" w:footer="576" w:gutter="0"/>
          <w:cols w:space="720"/>
          <w:noEndnote/>
          <w:titlePg/>
        </w:sectPr>
      </w:pPr>
    </w:p>
    <w:p w:rsidRPr="0010099D" w:rsidR="00EA2AD4" w:rsidP="00EA2AD4" w:rsidRDefault="00EA2AD4">
      <w:pPr>
        <w:pStyle w:val="N0-FlLftBullet"/>
        <w:numPr>
          <w:ilvl w:val="0"/>
          <w:numId w:val="10"/>
        </w:numPr>
        <w:tabs>
          <w:tab w:val="clear" w:pos="576"/>
          <w:tab w:val="left" w:pos="2016"/>
        </w:tabs>
        <w:spacing w:after="260"/>
        <w:ind w:left="2102" w:right="-1080" w:hanging="576"/>
        <w:jc w:val="left"/>
        <w:rPr>
          <w:rFonts w:ascii="Arial" w:hAnsi="Arial" w:cs="Arial"/>
          <w:sz w:val="32"/>
          <w:szCs w:val="32"/>
        </w:rPr>
      </w:pPr>
      <w:r w:rsidRPr="0010099D">
        <w:rPr>
          <w:rFonts w:ascii="Arial" w:hAnsi="Arial" w:cs="Arial"/>
          <w:sz w:val="32"/>
          <w:szCs w:val="32"/>
        </w:rPr>
        <w:t>Native Hawaiian</w:t>
      </w:r>
    </w:p>
    <w:p w:rsidRPr="0010099D" w:rsidR="00EA2AD4" w:rsidP="00EA2AD4" w:rsidRDefault="00EA2AD4">
      <w:pPr>
        <w:pStyle w:val="N0-FlLftBullet"/>
        <w:numPr>
          <w:ilvl w:val="0"/>
          <w:numId w:val="10"/>
        </w:numPr>
        <w:tabs>
          <w:tab w:val="clear" w:pos="576"/>
          <w:tab w:val="left" w:pos="2016"/>
        </w:tabs>
        <w:spacing w:after="260"/>
        <w:ind w:left="2102" w:right="-1080" w:hanging="576"/>
        <w:jc w:val="left"/>
        <w:rPr>
          <w:rFonts w:ascii="Arial" w:hAnsi="Arial" w:cs="Arial"/>
          <w:sz w:val="32"/>
          <w:szCs w:val="32"/>
        </w:rPr>
      </w:pPr>
      <w:r w:rsidRPr="0010099D">
        <w:rPr>
          <w:rFonts w:ascii="Arial" w:hAnsi="Arial" w:cs="Arial"/>
          <w:sz w:val="32"/>
          <w:szCs w:val="32"/>
        </w:rPr>
        <w:t xml:space="preserve">Guamanian or Chamorro </w:t>
      </w:r>
    </w:p>
    <w:p w:rsidRPr="0010099D" w:rsidR="00EA2AD4" w:rsidP="00EA2AD4" w:rsidRDefault="00EA2AD4">
      <w:pPr>
        <w:pStyle w:val="N0-FlLftBullet"/>
        <w:numPr>
          <w:ilvl w:val="0"/>
          <w:numId w:val="10"/>
        </w:numPr>
        <w:tabs>
          <w:tab w:val="clear" w:pos="576"/>
          <w:tab w:val="left" w:pos="2016"/>
        </w:tabs>
        <w:spacing w:after="260"/>
        <w:ind w:left="2102" w:right="-1080" w:hanging="576"/>
        <w:jc w:val="left"/>
        <w:rPr>
          <w:rFonts w:ascii="Arial" w:hAnsi="Arial" w:cs="Arial"/>
          <w:sz w:val="32"/>
          <w:szCs w:val="32"/>
        </w:rPr>
      </w:pPr>
      <w:r w:rsidRPr="0010099D">
        <w:rPr>
          <w:rFonts w:ascii="Arial" w:hAnsi="Arial" w:cs="Arial"/>
          <w:sz w:val="32"/>
          <w:szCs w:val="32"/>
        </w:rPr>
        <w:t>Samoan</w:t>
      </w:r>
    </w:p>
    <w:p w:rsidRPr="0010099D" w:rsidR="00EA2AD4" w:rsidP="00EA2AD4" w:rsidRDefault="00EA2AD4">
      <w:pPr>
        <w:pStyle w:val="N0-FlLftBullet"/>
        <w:numPr>
          <w:ilvl w:val="0"/>
          <w:numId w:val="10"/>
        </w:numPr>
        <w:tabs>
          <w:tab w:val="clear" w:pos="576"/>
          <w:tab w:val="left" w:pos="2016"/>
        </w:tabs>
        <w:spacing w:after="480"/>
        <w:ind w:left="2102" w:right="-1080" w:hanging="576"/>
        <w:jc w:val="left"/>
        <w:rPr>
          <w:rFonts w:ascii="Arial" w:hAnsi="Arial" w:cs="Arial"/>
          <w:sz w:val="32"/>
          <w:szCs w:val="32"/>
        </w:rPr>
      </w:pPr>
      <w:r w:rsidRPr="0010099D">
        <w:rPr>
          <w:rFonts w:ascii="Arial" w:hAnsi="Arial" w:cs="Arial"/>
          <w:sz w:val="32"/>
          <w:szCs w:val="32"/>
        </w:rPr>
        <w:t>Other Pacific Islander</w:t>
      </w:r>
    </w:p>
    <w:p w:rsidRPr="0010099D" w:rsidR="00EA2AD4" w:rsidP="00EA2AD4" w:rsidRDefault="00EA2AD4">
      <w:pPr>
        <w:pStyle w:val="N0-FlLftBullet"/>
        <w:numPr>
          <w:ilvl w:val="0"/>
          <w:numId w:val="9"/>
        </w:numPr>
        <w:tabs>
          <w:tab w:val="clear" w:pos="576"/>
          <w:tab w:val="left" w:pos="1584"/>
        </w:tabs>
        <w:spacing w:after="300"/>
        <w:ind w:left="1584" w:hanging="432"/>
        <w:jc w:val="left"/>
        <w:rPr>
          <w:rFonts w:ascii="Arial" w:hAnsi="Arial" w:cs="Arial"/>
          <w:b/>
          <w:color w:val="0070C0"/>
          <w:sz w:val="32"/>
          <w:szCs w:val="32"/>
        </w:rPr>
      </w:pPr>
      <w:r w:rsidRPr="0010099D">
        <w:rPr>
          <w:rFonts w:ascii="Arial" w:hAnsi="Arial" w:cs="Arial"/>
          <w:b/>
          <w:color w:val="0070C0"/>
          <w:sz w:val="32"/>
          <w:szCs w:val="32"/>
        </w:rPr>
        <w:t>White</w:t>
      </w:r>
    </w:p>
    <w:p w:rsidRPr="0010099D" w:rsidR="00EA2AD4" w:rsidP="00EA2AD4" w:rsidRDefault="00EA2AD4">
      <w:pPr>
        <w:pStyle w:val="N0-FlLftBullet"/>
        <w:tabs>
          <w:tab w:val="clear" w:pos="576"/>
          <w:tab w:val="left" w:pos="1584"/>
        </w:tabs>
        <w:spacing w:after="480"/>
        <w:jc w:val="left"/>
        <w:rPr>
          <w:rFonts w:ascii="Arial" w:hAnsi="Arial" w:cs="Arial"/>
          <w:b/>
          <w:color w:val="0070C0"/>
          <w:sz w:val="32"/>
          <w:szCs w:val="32"/>
        </w:rPr>
        <w:sectPr w:rsidRPr="0010099D" w:rsidR="00EA2AD4" w:rsidSect="000C6158">
          <w:endnotePr>
            <w:numFmt w:val="decimal"/>
          </w:endnotePr>
          <w:type w:val="continuous"/>
          <w:pgSz w:w="12240" w:h="15840" w:code="1"/>
          <w:pgMar w:top="1152" w:right="1080" w:bottom="864" w:left="1080" w:header="720" w:footer="576" w:gutter="0"/>
          <w:cols w:space="720"/>
          <w:noEndnote/>
          <w:titlePg/>
        </w:sectPr>
      </w:pPr>
    </w:p>
    <w:p w:rsidRPr="000524E8" w:rsidR="00EA2AD4" w:rsidP="00EA2AD4" w:rsidRDefault="00EA2AD4">
      <w:pPr>
        <w:pStyle w:val="Title"/>
        <w:pBdr>
          <w:top w:val="single" w:color="auto" w:sz="4" w:space="1"/>
          <w:left w:val="single" w:color="auto" w:sz="4" w:space="4"/>
          <w:bottom w:val="single" w:color="auto" w:sz="4" w:space="1"/>
          <w:right w:val="single" w:color="auto" w:sz="4" w:space="4"/>
        </w:pBdr>
        <w:spacing w:line="240" w:lineRule="auto"/>
        <w:ind w:left="2592" w:right="2592"/>
        <w:jc w:val="center"/>
        <w:rPr>
          <w:rFonts w:ascii="Arial" w:hAnsi="Arial" w:cs="Arial"/>
          <w:b/>
          <w:sz w:val="60"/>
          <w:szCs w:val="60"/>
        </w:rPr>
      </w:pPr>
      <w:r w:rsidRPr="000524E8">
        <w:rPr>
          <w:rFonts w:ascii="Arial" w:hAnsi="Arial" w:cs="Arial"/>
          <w:b/>
          <w:sz w:val="60"/>
          <w:szCs w:val="60"/>
        </w:rPr>
        <w:t>HAND CARD #2</w:t>
      </w:r>
    </w:p>
    <w:p w:rsidRPr="000524E8" w:rsidR="00EA2AD4" w:rsidP="00EA2AD4" w:rsidRDefault="00EA2AD4">
      <w:pPr>
        <w:pStyle w:val="N0-FlLftBullet"/>
        <w:tabs>
          <w:tab w:val="clear" w:pos="576"/>
          <w:tab w:val="left" w:pos="720"/>
        </w:tabs>
        <w:spacing w:after="0"/>
        <w:ind w:left="2376" w:firstLine="0"/>
        <w:jc w:val="left"/>
        <w:rPr>
          <w:rFonts w:ascii="Arial" w:hAnsi="Arial" w:cs="Arial"/>
          <w:sz w:val="32"/>
          <w:szCs w:val="32"/>
        </w:rPr>
      </w:pPr>
    </w:p>
    <w:p w:rsidRPr="000524E8" w:rsidR="00EA2AD4" w:rsidP="00EA2AD4" w:rsidRDefault="00EA2AD4">
      <w:pPr>
        <w:pStyle w:val="N0-FlLftBullet"/>
        <w:tabs>
          <w:tab w:val="clear" w:pos="576"/>
          <w:tab w:val="left" w:pos="720"/>
        </w:tabs>
        <w:spacing w:after="0"/>
        <w:ind w:left="2376" w:firstLine="0"/>
        <w:jc w:val="left"/>
        <w:rPr>
          <w:rFonts w:ascii="Arial" w:hAnsi="Arial" w:cs="Arial"/>
          <w:sz w:val="32"/>
          <w:szCs w:val="32"/>
        </w:rPr>
      </w:pPr>
    </w:p>
    <w:tbl>
      <w:tblPr>
        <w:tblW w:w="9145" w:type="dxa"/>
        <w:tblInd w:w="720" w:type="dxa"/>
        <w:tblLook w:val="04A0" w:firstRow="1" w:lastRow="0" w:firstColumn="1" w:lastColumn="0" w:noHBand="0" w:noVBand="1"/>
      </w:tblPr>
      <w:tblGrid>
        <w:gridCol w:w="4572"/>
        <w:gridCol w:w="4573"/>
      </w:tblGrid>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Asian Indian</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Korean</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Bangladeshi</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Laohmong</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Bengalese</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Laotian</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Bharat</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Madagascar/ Malagasy</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Bhutanese</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Malaysian</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Burmese</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 xml:space="preserve">Maldivian </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Cambodian</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Mong</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Cantonese</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Nepalese</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Chinese</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Nipponese</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Dravidian</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Okinawan</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East Indian</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Pakistani</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Filipino</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Siamese</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Goanese</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Singaporean</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Hmong</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Sri Lankan</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Indochinese</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Taiwanese</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Indonesian</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Thai</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Iwo Jiman</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Vietnamese</w:t>
            </w:r>
          </w:p>
        </w:tc>
      </w:tr>
      <w:tr w:rsidRPr="000524E8" w:rsidR="00EA2AD4" w:rsidTr="000C6158">
        <w:trPr>
          <w:trHeight w:val="612" w:hRule="exact"/>
        </w:trPr>
        <w:tc>
          <w:tcPr>
            <w:tcW w:w="4572"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Japanese</w:t>
            </w:r>
          </w:p>
        </w:tc>
        <w:tc>
          <w:tcPr>
            <w:tcW w:w="4573" w:type="dxa"/>
          </w:tcPr>
          <w:p w:rsidRPr="000524E8" w:rsidR="00EA2AD4" w:rsidP="000C6158" w:rsidRDefault="00EA2AD4">
            <w:pPr>
              <w:pStyle w:val="N0-FlLftBullet"/>
              <w:tabs>
                <w:tab w:val="clear" w:pos="576"/>
                <w:tab w:val="left" w:pos="2304"/>
              </w:tabs>
              <w:spacing w:after="440"/>
              <w:ind w:left="0" w:firstLine="0"/>
              <w:jc w:val="left"/>
              <w:rPr>
                <w:rFonts w:ascii="Arial" w:hAnsi="Arial" w:cs="Arial"/>
                <w:sz w:val="40"/>
                <w:szCs w:val="40"/>
              </w:rPr>
            </w:pPr>
          </w:p>
        </w:tc>
      </w:tr>
    </w:tbl>
    <w:p w:rsidR="00EA2AD4" w:rsidP="00EA2AD4" w:rsidRDefault="00EA2AD4"/>
    <w:p w:rsidRPr="009639E7" w:rsidR="00EA2AD4" w:rsidP="00EA2AD4" w:rsidRDefault="00EA2AD4">
      <w:pPr>
        <w:widowControl w:val="0"/>
        <w:autoSpaceDE w:val="0"/>
        <w:autoSpaceDN w:val="0"/>
        <w:spacing w:after="0" w:line="319" w:lineRule="auto"/>
        <w:rPr>
          <w:rFonts w:ascii="Arial" w:hAnsi="Arial" w:eastAsia="Arial" w:cs="Arial"/>
        </w:rPr>
      </w:pPr>
      <w:r w:rsidRPr="009639E7">
        <w:rPr>
          <w:rFonts w:ascii="Arial" w:hAnsi="Arial" w:eastAsia="Arial" w:cs="Arial"/>
          <w:b/>
          <w:noProof/>
          <w:sz w:val="20"/>
        </w:rPr>
        <mc:AlternateContent>
          <mc:Choice Requires="wps">
            <w:drawing>
              <wp:anchor distT="45720" distB="45720" distL="114300" distR="114300" simplePos="0" relativeHeight="251549184" behindDoc="0" locked="0" layoutInCell="1" allowOverlap="1" wp14:editId="43A717FB" wp14:anchorId="5D23F0E4">
                <wp:simplePos x="0" y="0"/>
                <wp:positionH relativeFrom="column">
                  <wp:posOffset>1120140</wp:posOffset>
                </wp:positionH>
                <wp:positionV relativeFrom="paragraph">
                  <wp:posOffset>0</wp:posOffset>
                </wp:positionV>
                <wp:extent cx="3954780" cy="1404620"/>
                <wp:effectExtent l="0" t="0" r="26670" b="1397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1404620"/>
                        </a:xfrm>
                        <a:prstGeom prst="rect">
                          <a:avLst/>
                        </a:prstGeom>
                        <a:solidFill>
                          <a:srgbClr val="FFFFFF"/>
                        </a:solidFill>
                        <a:ln w="9525">
                          <a:solidFill>
                            <a:srgbClr val="000000"/>
                          </a:solidFill>
                          <a:miter lim="800000"/>
                          <a:headEnd/>
                          <a:tailEnd/>
                        </a:ln>
                      </wps:spPr>
                      <wps:txbx>
                        <w:txbxContent>
                          <w:p w:rsidRPr="001845C1" w:rsidR="008036DE" w:rsidP="00EA2AD4" w:rsidRDefault="008036DE">
                            <w:pPr>
                              <w:jc w:val="center"/>
                              <w:rPr>
                                <w:rFonts w:ascii="Arial" w:hAnsi="Arial" w:cs="Arial"/>
                                <w:b/>
                                <w:sz w:val="60"/>
                                <w:szCs w:val="60"/>
                              </w:rPr>
                            </w:pPr>
                            <w:r w:rsidRPr="001845C1">
                              <w:rPr>
                                <w:rFonts w:ascii="Arial" w:hAnsi="Arial" w:cs="Arial"/>
                                <w:b/>
                                <w:sz w:val="60"/>
                                <w:szCs w:val="60"/>
                              </w:rPr>
                              <w:t>HAND CARD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5D23F0E4">
                <v:stroke joinstyle="miter"/>
                <v:path gradientshapeok="t" o:connecttype="rect"/>
              </v:shapetype>
              <v:shape id="Text Box 2" style="position:absolute;left:0;text-align:left;margin-left:88.2pt;margin-top:0;width:311.4pt;height:110.6pt;z-index:25154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">
                <v:textbox style="mso-fit-shape-to-text:t">
                  <w:txbxContent>
                    <w:p w:rsidRPr="001845C1" w:rsidR="008036DE" w:rsidP="00EA2AD4" w:rsidRDefault="008036DE">
                      <w:pPr>
                        <w:jc w:val="center"/>
                        <w:rPr>
                          <w:rFonts w:ascii="Arial" w:hAnsi="Arial" w:cs="Arial"/>
                          <w:b/>
                          <w:sz w:val="60"/>
                          <w:szCs w:val="60"/>
                        </w:rPr>
                      </w:pPr>
                      <w:r w:rsidRPr="001845C1">
                        <w:rPr>
                          <w:rFonts w:ascii="Arial" w:hAnsi="Arial" w:cs="Arial"/>
                          <w:b/>
                          <w:sz w:val="60"/>
                          <w:szCs w:val="60"/>
                        </w:rPr>
                        <w:t>HAND CARD #3</w:t>
                      </w:r>
                    </w:p>
                  </w:txbxContent>
                </v:textbox>
                <w10:wrap type="square"/>
              </v:shape>
            </w:pict>
          </mc:Fallback>
        </mc:AlternateContent>
      </w:r>
    </w:p>
    <w:p w:rsidRPr="009639E7" w:rsidR="00EA2AD4" w:rsidP="00EA2AD4" w:rsidRDefault="00EA2AD4">
      <w:pPr>
        <w:widowControl w:val="0"/>
        <w:autoSpaceDE w:val="0"/>
        <w:autoSpaceDN w:val="0"/>
        <w:spacing w:after="0" w:line="319" w:lineRule="auto"/>
        <w:rPr>
          <w:rFonts w:ascii="Arial" w:hAnsi="Arial" w:eastAsia="Arial" w:cs="Arial"/>
        </w:rPr>
      </w:pPr>
    </w:p>
    <w:p w:rsidRPr="009639E7" w:rsidR="00EA2AD4" w:rsidP="00EA2AD4" w:rsidRDefault="00EA2AD4">
      <w:pPr>
        <w:widowControl w:val="0"/>
        <w:autoSpaceDE w:val="0"/>
        <w:autoSpaceDN w:val="0"/>
        <w:spacing w:after="0" w:line="319" w:lineRule="auto"/>
        <w:rPr>
          <w:rFonts w:ascii="Arial" w:hAnsi="Arial" w:eastAsia="Arial" w:cs="Arial"/>
        </w:rPr>
      </w:pPr>
    </w:p>
    <w:p w:rsidRPr="009639E7" w:rsidR="00EA2AD4" w:rsidP="00EA2AD4" w:rsidRDefault="00EA2AD4">
      <w:pPr>
        <w:widowControl w:val="0"/>
        <w:autoSpaceDE w:val="0"/>
        <w:autoSpaceDN w:val="0"/>
        <w:spacing w:after="0" w:line="319" w:lineRule="auto"/>
        <w:rPr>
          <w:rFonts w:ascii="Arial" w:hAnsi="Arial" w:eastAsia="Arial" w:cs="Arial"/>
        </w:rPr>
      </w:pPr>
    </w:p>
    <w:p w:rsidRPr="009639E7" w:rsidR="00EA2AD4" w:rsidP="00EA2AD4" w:rsidRDefault="00EA2AD4">
      <w:pPr>
        <w:widowControl w:val="0"/>
        <w:autoSpaceDE w:val="0"/>
        <w:autoSpaceDN w:val="0"/>
        <w:spacing w:after="0" w:line="319" w:lineRule="auto"/>
        <w:rPr>
          <w:rFonts w:ascii="Arial" w:hAnsi="Arial" w:eastAsia="Arial" w:cs="Arial"/>
        </w:rPr>
      </w:pP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sz w:val="40"/>
          <w:szCs w:val="40"/>
        </w:rPr>
        <w:t>TV</w:t>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sz w:val="40"/>
          <w:szCs w:val="40"/>
        </w:rPr>
        <w:t>Radio</w:t>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r w:rsidRPr="009639E7">
        <w:rPr>
          <w:rFonts w:ascii="Arial" w:hAnsi="Arial" w:eastAsia="Arial" w:cs="Arial"/>
          <w:sz w:val="40"/>
          <w:szCs w:val="40"/>
        </w:rPr>
        <w:tab/>
      </w: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sz w:val="40"/>
          <w:szCs w:val="40"/>
        </w:rPr>
        <w:t>Newspaper (Print or Online)</w:t>
      </w:r>
      <w:r w:rsidRPr="009639E7">
        <w:rPr>
          <w:rFonts w:ascii="Arial" w:hAnsi="Arial" w:eastAsia="Arial" w:cs="Arial"/>
          <w:sz w:val="40"/>
          <w:szCs w:val="40"/>
        </w:rPr>
        <w:tab/>
      </w:r>
      <w:r w:rsidRPr="009639E7">
        <w:rPr>
          <w:rFonts w:ascii="Arial" w:hAnsi="Arial" w:eastAsia="Arial" w:cs="Arial"/>
          <w:sz w:val="40"/>
          <w:szCs w:val="40"/>
        </w:rPr>
        <w:tab/>
      </w: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sz w:val="40"/>
          <w:szCs w:val="40"/>
        </w:rPr>
        <w:t xml:space="preserve">Social Media </w:t>
      </w: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sz w:val="40"/>
          <w:szCs w:val="40"/>
        </w:rPr>
        <w:t xml:space="preserve">Other Websites </w:t>
      </w: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sz w:val="40"/>
          <w:szCs w:val="40"/>
        </w:rPr>
        <w:t xml:space="preserve">Word of mouth </w:t>
      </w: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sz w:val="40"/>
          <w:szCs w:val="40"/>
        </w:rPr>
        <w:t>Other</w:t>
      </w:r>
    </w:p>
    <w:p w:rsidR="00EA2AD4" w:rsidP="00EA2AD4" w:rsidRDefault="00EA2AD4"/>
    <w:p w:rsidR="00EA2AD4" w:rsidP="00EA2AD4" w:rsidRDefault="00EA2AD4"/>
    <w:p w:rsidR="00EA2AD4" w:rsidP="00EA2AD4" w:rsidRDefault="00EA2AD4"/>
    <w:p w:rsidR="00EA2AD4" w:rsidP="00EA2AD4" w:rsidRDefault="00EA2AD4"/>
    <w:p w:rsidR="00EA2AD4" w:rsidP="00EA2AD4" w:rsidRDefault="00EA2AD4"/>
    <w:p w:rsidR="00EA2AD4" w:rsidP="00EA2AD4" w:rsidRDefault="00EA2AD4"/>
    <w:p w:rsidR="00EA2AD4" w:rsidP="00EA2AD4" w:rsidRDefault="00EA2AD4"/>
    <w:p w:rsidR="00263477" w:rsidRDefault="00263477">
      <w:pPr>
        <w:spacing w:before="0" w:after="160" w:line="259" w:lineRule="auto"/>
        <w:ind w:left="0"/>
        <w:jc w:val="left"/>
      </w:pPr>
      <w:r>
        <w:br w:type="page"/>
      </w:r>
    </w:p>
    <w:p w:rsidR="00EA2AD4" w:rsidP="00EA2AD4" w:rsidRDefault="00EA2AD4"/>
    <w:p w:rsidR="00EA2AD4" w:rsidP="00EA2AD4" w:rsidRDefault="00263477">
      <w:r w:rsidRPr="009639E7">
        <w:rPr>
          <w:rFonts w:ascii="Arial" w:hAnsi="Arial" w:eastAsia="Arial" w:cs="Arial"/>
          <w:b/>
          <w:noProof/>
          <w:sz w:val="20"/>
          <w:szCs w:val="40"/>
        </w:rPr>
        <mc:AlternateContent>
          <mc:Choice Requires="wps">
            <w:drawing>
              <wp:anchor distT="45720" distB="45720" distL="114300" distR="114300" simplePos="0" relativeHeight="251550208" behindDoc="0" locked="0" layoutInCell="1" allowOverlap="1" wp14:editId="42F07D8E" wp14:anchorId="2E7C9E54">
                <wp:simplePos x="0" y="0"/>
                <wp:positionH relativeFrom="column">
                  <wp:posOffset>975360</wp:posOffset>
                </wp:positionH>
                <wp:positionV relativeFrom="paragraph">
                  <wp:posOffset>213360</wp:posOffset>
                </wp:positionV>
                <wp:extent cx="4221480" cy="1404620"/>
                <wp:effectExtent l="0" t="0" r="26670" b="1397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rgbClr val="FFFFFF"/>
                        </a:solidFill>
                        <a:ln w="9525">
                          <a:solidFill>
                            <a:srgbClr val="000000"/>
                          </a:solidFill>
                          <a:miter lim="800000"/>
                          <a:headEnd/>
                          <a:tailEnd/>
                        </a:ln>
                      </wps:spPr>
                      <wps:txbx>
                        <w:txbxContent>
                          <w:p w:rsidRPr="001845C1" w:rsidR="008036DE" w:rsidP="00EA2AD4" w:rsidRDefault="008036DE">
                            <w:pPr>
                              <w:jc w:val="center"/>
                              <w:rPr>
                                <w:rFonts w:ascii="Arial" w:hAnsi="Arial" w:cs="Arial"/>
                                <w:b/>
                                <w:sz w:val="60"/>
                                <w:szCs w:val="60"/>
                              </w:rPr>
                            </w:pPr>
                            <w:r w:rsidRPr="001845C1">
                              <w:rPr>
                                <w:rFonts w:ascii="Arial" w:hAnsi="Arial" w:cs="Arial"/>
                                <w:b/>
                                <w:sz w:val="60"/>
                                <w:szCs w:val="60"/>
                              </w:rPr>
                              <w:t>HAND CARD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left:0;text-align:left;margin-left:76.8pt;margin-top:16.8pt;width:332.4pt;height:110.6pt;z-index:25155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" w14:anchorId="2E7C9E54">
                <v:textbox style="mso-fit-shape-to-text:t">
                  <w:txbxContent>
                    <w:p w:rsidRPr="001845C1" w:rsidR="008036DE" w:rsidP="00EA2AD4" w:rsidRDefault="008036DE">
                      <w:pPr>
                        <w:jc w:val="center"/>
                        <w:rPr>
                          <w:rFonts w:ascii="Arial" w:hAnsi="Arial" w:cs="Arial"/>
                          <w:b/>
                          <w:sz w:val="60"/>
                          <w:szCs w:val="60"/>
                        </w:rPr>
                      </w:pPr>
                      <w:r w:rsidRPr="001845C1">
                        <w:rPr>
                          <w:rFonts w:ascii="Arial" w:hAnsi="Arial" w:cs="Arial"/>
                          <w:b/>
                          <w:sz w:val="60"/>
                          <w:szCs w:val="60"/>
                        </w:rPr>
                        <w:t>HAND CARD #4</w:t>
                      </w:r>
                    </w:p>
                  </w:txbxContent>
                </v:textbox>
                <w10:wrap type="square"/>
              </v:shape>
            </w:pict>
          </mc:Fallback>
        </mc:AlternateContent>
      </w:r>
    </w:p>
    <w:p w:rsidR="00EA2AD4" w:rsidP="00EA2AD4" w:rsidRDefault="00EA2AD4"/>
    <w:p w:rsidR="00EA2AD4" w:rsidP="00EA2AD4" w:rsidRDefault="00EA2AD4"/>
    <w:p w:rsidR="00EA2AD4" w:rsidP="00EA2AD4" w:rsidRDefault="00EA2AD4"/>
    <w:p w:rsidR="00263477" w:rsidP="00EA2AD4" w:rsidRDefault="00263477">
      <w:pPr>
        <w:widowControl w:val="0"/>
        <w:autoSpaceDE w:val="0"/>
        <w:autoSpaceDN w:val="0"/>
        <w:spacing w:after="480"/>
        <w:rPr>
          <w:rFonts w:eastAsia="Arial"/>
          <w:i/>
          <w:noProof/>
        </w:rPr>
      </w:pPr>
    </w:p>
    <w:p w:rsidRPr="009639E7" w:rsidR="00EA2AD4" w:rsidP="00EA2AD4" w:rsidRDefault="00EA2AD4">
      <w:pPr>
        <w:widowControl w:val="0"/>
        <w:autoSpaceDE w:val="0"/>
        <w:autoSpaceDN w:val="0"/>
        <w:spacing w:after="480"/>
        <w:rPr>
          <w:rFonts w:ascii="Arial" w:hAnsi="Arial" w:eastAsia="Arial" w:cs="Arial"/>
          <w:i/>
          <w:noProof/>
          <w:sz w:val="40"/>
          <w:szCs w:val="40"/>
        </w:rPr>
      </w:pPr>
      <w:r w:rsidRPr="009639E7">
        <w:rPr>
          <w:rFonts w:eastAsia="Arial"/>
          <w:i/>
          <w:noProof/>
        </w:rPr>
        <w:t>.</w:t>
      </w:r>
      <w:r w:rsidRPr="009639E7">
        <w:rPr>
          <w:rFonts w:ascii="Arial" w:hAnsi="Arial" w:eastAsia="Arial" w:cs="Arial"/>
          <w:i/>
          <w:noProof/>
          <w:sz w:val="40"/>
          <w:szCs w:val="40"/>
        </w:rPr>
        <w:t xml:space="preserve"> </w:t>
      </w: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b/>
          <w:bCs/>
          <w:noProof/>
        </w:rPr>
        <w:drawing>
          <wp:anchor distT="0" distB="0" distL="114300" distR="114300" simplePos="0" relativeHeight="251551232" behindDoc="0" locked="0" layoutInCell="1" allowOverlap="1" wp14:editId="3885951A" wp14:anchorId="1CE92D8F">
            <wp:simplePos x="0" y="0"/>
            <wp:positionH relativeFrom="margin">
              <wp:posOffset>-3175</wp:posOffset>
            </wp:positionH>
            <wp:positionV relativeFrom="paragraph">
              <wp:posOffset>6350</wp:posOffset>
            </wp:positionV>
            <wp:extent cx="2219325" cy="2676525"/>
            <wp:effectExtent l="0" t="0" r="9525" b="9525"/>
            <wp:wrapSquare wrapText="bothSides"/>
            <wp:docPr id="338" name="Content Placeholder 4" descr="cid:image001.png@01D1E1D5.6B67BF6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cid:image001.png@01D1E1D5.6B67BF60"/>
                    <pic:cNvPicPr>
                      <a:picLocks noGrp="1"/>
                    </pic:cNvPicPr>
                  </pic:nvPicPr>
                  <pic:blipFill>
                    <a:blip r:embed="rId19" r:link="rId20" cstate="email">
                      <a:extLst>
                        <a:ext uri="{28A0092B-C50C-407E-A947-70E740481C1C}">
                          <a14:useLocalDpi xmlns:a14="http://schemas.microsoft.com/office/drawing/2010/main"/>
                        </a:ext>
                      </a:extLst>
                    </a:blip>
                    <a:srcRect/>
                    <a:stretch>
                      <a:fillRect/>
                    </a:stretch>
                  </pic:blipFill>
                  <pic:spPr bwMode="auto">
                    <a:xfrm>
                      <a:off x="0" y="0"/>
                      <a:ext cx="221932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9E7">
        <w:rPr>
          <w:rFonts w:ascii="Arial" w:hAnsi="Arial" w:eastAsia="Arial" w:cs="Arial"/>
          <w:noProof/>
          <w:sz w:val="40"/>
          <w:szCs w:val="40"/>
        </w:rPr>
        <w:drawing>
          <wp:inline distT="0" distB="0" distL="0" distR="0" wp14:anchorId="77B5CB3A" wp14:editId="14426689">
            <wp:extent cx="2486025" cy="2619375"/>
            <wp:effectExtent l="0" t="0" r="9525" b="9525"/>
            <wp:docPr id="343" name="Picture 6" descr="cid:image002.png@01D1E1D5.6B67BF60"/>
            <wp:cNvGraphicFramePr/>
            <a:graphic xmlns:a="http://schemas.openxmlformats.org/drawingml/2006/main">
              <a:graphicData uri="http://schemas.openxmlformats.org/drawingml/2006/picture">
                <pic:pic xmlns:pic="http://schemas.openxmlformats.org/drawingml/2006/picture">
                  <pic:nvPicPr>
                    <pic:cNvPr id="7" name="Picture 6" descr="cid:image002.png@01D1E1D5.6B67BF60"/>
                    <pic:cNvPicPr/>
                  </pic:nvPicPr>
                  <pic:blipFill>
                    <a:blip r:embed="rId21" r:link="rId22" cstate="email">
                      <a:extLst>
                        <a:ext uri="{28A0092B-C50C-407E-A947-70E740481C1C}">
                          <a14:useLocalDpi xmlns:a14="http://schemas.microsoft.com/office/drawing/2010/main"/>
                        </a:ext>
                      </a:extLst>
                    </a:blip>
                    <a:srcRect/>
                    <a:stretch>
                      <a:fillRect/>
                    </a:stretch>
                  </pic:blipFill>
                  <pic:spPr bwMode="auto">
                    <a:xfrm>
                      <a:off x="0" y="0"/>
                      <a:ext cx="2486601" cy="2619982"/>
                    </a:xfrm>
                    <a:prstGeom prst="rect">
                      <a:avLst/>
                    </a:prstGeom>
                    <a:noFill/>
                    <a:ln>
                      <a:noFill/>
                    </a:ln>
                  </pic:spPr>
                </pic:pic>
              </a:graphicData>
            </a:graphic>
          </wp:inline>
        </w:drawing>
      </w: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noProof/>
          <w:sz w:val="40"/>
          <w:szCs w:val="40"/>
        </w:rPr>
        <w:drawing>
          <wp:anchor distT="0" distB="0" distL="114300" distR="114300" simplePos="0" relativeHeight="251553280" behindDoc="0" locked="0" layoutInCell="1" allowOverlap="1" wp14:editId="6D5D7BEB" wp14:anchorId="52644FFD">
            <wp:simplePos x="0" y="0"/>
            <wp:positionH relativeFrom="margin">
              <wp:posOffset>2359025</wp:posOffset>
            </wp:positionH>
            <wp:positionV relativeFrom="paragraph">
              <wp:posOffset>73025</wp:posOffset>
            </wp:positionV>
            <wp:extent cx="2466975" cy="2781300"/>
            <wp:effectExtent l="0" t="0" r="9525" b="0"/>
            <wp:wrapSquare wrapText="bothSides"/>
            <wp:docPr id="344" name="Picture 9" descr="cid:image004.png@01D1E1D5.6B67BF60"/>
            <wp:cNvGraphicFramePr/>
            <a:graphic xmlns:a="http://schemas.openxmlformats.org/drawingml/2006/main">
              <a:graphicData uri="http://schemas.openxmlformats.org/drawingml/2006/picture">
                <pic:pic xmlns:pic="http://schemas.openxmlformats.org/drawingml/2006/picture">
                  <pic:nvPicPr>
                    <pic:cNvPr id="10" name="Picture 9" descr="cid:image004.png@01D1E1D5.6B67BF60"/>
                    <pic:cNvPicPr/>
                  </pic:nvPicPr>
                  <pic:blipFill>
                    <a:blip r:embed="rId23" r:link="rId24" cstate="email">
                      <a:extLst>
                        <a:ext uri="{28A0092B-C50C-407E-A947-70E740481C1C}">
                          <a14:useLocalDpi xmlns:a14="http://schemas.microsoft.com/office/drawing/2010/main"/>
                        </a:ext>
                      </a:extLst>
                    </a:blip>
                    <a:srcRect/>
                    <a:stretch>
                      <a:fillRect/>
                    </a:stretch>
                  </pic:blipFill>
                  <pic:spPr bwMode="auto">
                    <a:xfrm>
                      <a:off x="0" y="0"/>
                      <a:ext cx="24669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9E7">
        <w:rPr>
          <w:rFonts w:ascii="Arial" w:hAnsi="Arial" w:eastAsia="Arial" w:cs="Arial"/>
          <w:noProof/>
          <w:sz w:val="40"/>
          <w:szCs w:val="40"/>
        </w:rPr>
        <w:drawing>
          <wp:anchor distT="0" distB="0" distL="114300" distR="114300" simplePos="0" relativeHeight="251552256" behindDoc="0" locked="0" layoutInCell="1" allowOverlap="1" wp14:editId="471D1428" wp14:anchorId="3667CC80">
            <wp:simplePos x="0" y="0"/>
            <wp:positionH relativeFrom="margin">
              <wp:posOffset>-99060</wp:posOffset>
            </wp:positionH>
            <wp:positionV relativeFrom="paragraph">
              <wp:posOffset>130175</wp:posOffset>
            </wp:positionV>
            <wp:extent cx="2314575" cy="2724150"/>
            <wp:effectExtent l="0" t="0" r="9525" b="0"/>
            <wp:wrapSquare wrapText="bothSides"/>
            <wp:docPr id="345" name="Content Placeholder 6" descr="cid:image005.png@01D1E1D5.6B67BF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Content Placeholder 6" descr="cid:image005.png@01D1E1D5.6B67BF60"/>
                    <pic:cNvPicPr>
                      <a:picLocks/>
                    </pic:cNvPicPr>
                  </pic:nvPicPr>
                  <pic:blipFill>
                    <a:blip r:embed="rId25" r:link="rId26" cstate="email">
                      <a:extLst>
                        <a:ext uri="{28A0092B-C50C-407E-A947-70E740481C1C}">
                          <a14:useLocalDpi xmlns:a14="http://schemas.microsoft.com/office/drawing/2010/main"/>
                        </a:ext>
                      </a:extLst>
                    </a:blip>
                    <a:srcRect/>
                    <a:stretch>
                      <a:fillRect/>
                    </a:stretch>
                  </pic:blipFill>
                  <pic:spPr bwMode="auto">
                    <a:xfrm>
                      <a:off x="0" y="0"/>
                      <a:ext cx="231457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9639E7" w:rsidR="00EA2AD4" w:rsidP="00EA2AD4" w:rsidRDefault="00EA2AD4">
      <w:pPr>
        <w:widowControl w:val="0"/>
        <w:autoSpaceDE w:val="0"/>
        <w:autoSpaceDN w:val="0"/>
        <w:spacing w:after="480"/>
        <w:ind w:left="2340"/>
        <w:rPr>
          <w:rFonts w:ascii="Arial" w:hAnsi="Arial" w:eastAsia="Arial" w:cs="Arial"/>
          <w:sz w:val="40"/>
          <w:szCs w:val="40"/>
        </w:rPr>
      </w:pPr>
    </w:p>
    <w:p w:rsidRPr="009639E7" w:rsidR="00EA2AD4" w:rsidP="00EA2AD4" w:rsidRDefault="00EA2AD4">
      <w:pPr>
        <w:widowControl w:val="0"/>
        <w:autoSpaceDE w:val="0"/>
        <w:autoSpaceDN w:val="0"/>
        <w:spacing w:after="480"/>
        <w:ind w:left="2340"/>
        <w:rPr>
          <w:rFonts w:ascii="Arial" w:hAnsi="Arial" w:eastAsia="Arial" w:cs="Arial"/>
          <w:sz w:val="40"/>
          <w:szCs w:val="40"/>
        </w:rPr>
      </w:pP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A03B83">
        <w:rPr>
          <w:rFonts w:ascii="Arial" w:hAnsi="Arial" w:cs="Arial"/>
          <w:b/>
          <w:bCs/>
          <w:noProof/>
        </w:rPr>
        <mc:AlternateContent>
          <mc:Choice Requires="wps">
            <w:drawing>
              <wp:anchor distT="45720" distB="45720" distL="114300" distR="114300" simplePos="0" relativeHeight="251559424" behindDoc="0" locked="0" layoutInCell="1" allowOverlap="1" wp14:editId="7409F7CC" wp14:anchorId="419B0B36">
                <wp:simplePos x="0" y="0"/>
                <wp:positionH relativeFrom="margin">
                  <wp:posOffset>0</wp:posOffset>
                </wp:positionH>
                <wp:positionV relativeFrom="paragraph">
                  <wp:posOffset>273050</wp:posOffset>
                </wp:positionV>
                <wp:extent cx="2114550" cy="2095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9550"/>
                        </a:xfrm>
                        <a:prstGeom prst="rect">
                          <a:avLst/>
                        </a:prstGeom>
                        <a:solidFill>
                          <a:srgbClr val="FFFFFF"/>
                        </a:solidFill>
                        <a:ln w="9525">
                          <a:solidFill>
                            <a:srgbClr val="000000"/>
                          </a:solidFill>
                          <a:miter lim="800000"/>
                          <a:headEnd/>
                          <a:tailEnd/>
                        </a:ln>
                      </wps:spPr>
                      <wps:txbx>
                        <w:txbxContent>
                          <w:p w:rsidRPr="00A03B83" w:rsidR="008036DE" w:rsidP="00EA2AD4" w:rsidRDefault="008036DE">
                            <w:pPr>
                              <w:rPr>
                                <w:color w:val="212121"/>
                                <w:sz w:val="16"/>
                                <w:szCs w:val="16"/>
                              </w:rPr>
                            </w:pPr>
                            <w:r w:rsidRPr="00E96938">
                              <w:rPr>
                                <w:color w:val="212121"/>
                                <w:sz w:val="14"/>
                                <w:szCs w:val="14"/>
                              </w:rPr>
                              <w:t>Learn more about your health at no cost to you.</w:t>
                            </w:r>
                          </w:p>
                          <w:p w:rsidR="008036DE" w:rsidP="00EA2AD4" w:rsidRDefault="00803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0;margin-top:21.5pt;width:166.5pt;height:16.5pt;z-index:25155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" w14:anchorId="419B0B36">
                <v:textbox>
                  <w:txbxContent>
                    <w:p w:rsidRPr="00A03B83" w:rsidR="008036DE" w:rsidP="00EA2AD4" w:rsidRDefault="008036DE">
                      <w:pPr>
                        <w:rPr>
                          <w:color w:val="212121"/>
                          <w:sz w:val="16"/>
                          <w:szCs w:val="16"/>
                        </w:rPr>
                      </w:pPr>
                      <w:r w:rsidRPr="00E96938">
                        <w:rPr>
                          <w:color w:val="212121"/>
                          <w:sz w:val="14"/>
                          <w:szCs w:val="14"/>
                        </w:rPr>
                        <w:t>Learn more about your health at no cost to you.</w:t>
                      </w:r>
                    </w:p>
                    <w:p w:rsidR="008036DE" w:rsidP="00EA2AD4" w:rsidRDefault="008036DE"/>
                  </w:txbxContent>
                </v:textbox>
                <w10:wrap anchorx="margin"/>
              </v:shape>
            </w:pict>
          </mc:Fallback>
        </mc:AlternateContent>
      </w:r>
    </w:p>
    <w:p w:rsidRPr="009639E7" w:rsidR="00EA2AD4" w:rsidP="00EA2AD4" w:rsidRDefault="00EA2AD4">
      <w:pPr>
        <w:widowControl w:val="0"/>
        <w:autoSpaceDE w:val="0"/>
        <w:autoSpaceDN w:val="0"/>
        <w:spacing w:after="480"/>
        <w:ind w:left="2340"/>
        <w:rPr>
          <w:rFonts w:ascii="Arial" w:hAnsi="Arial" w:eastAsia="Arial" w:cs="Arial"/>
          <w:sz w:val="40"/>
          <w:szCs w:val="40"/>
        </w:rPr>
      </w:pPr>
    </w:p>
    <w:p w:rsidRPr="009639E7" w:rsidR="00EA2AD4" w:rsidP="00EA2AD4" w:rsidRDefault="00EA2AD4">
      <w:pPr>
        <w:widowControl w:val="0"/>
        <w:autoSpaceDE w:val="0"/>
        <w:autoSpaceDN w:val="0"/>
        <w:spacing w:after="480"/>
        <w:rPr>
          <w:rFonts w:eastAsia="Arial"/>
          <w:i/>
        </w:rPr>
      </w:pPr>
    </w:p>
    <w:p w:rsidRPr="009639E7" w:rsidR="00EA2AD4" w:rsidP="00EA2AD4" w:rsidRDefault="00EA2AD4">
      <w:pPr>
        <w:widowControl w:val="0"/>
        <w:autoSpaceDE w:val="0"/>
        <w:autoSpaceDN w:val="0"/>
        <w:spacing w:after="480"/>
        <w:rPr>
          <w:rFonts w:eastAsia="Arial"/>
          <w:i/>
        </w:rPr>
      </w:pPr>
    </w:p>
    <w:p w:rsidRPr="009639E7" w:rsidR="00EA2AD4" w:rsidP="00EA2AD4" w:rsidRDefault="00EA2AD4">
      <w:pPr>
        <w:widowControl w:val="0"/>
        <w:autoSpaceDE w:val="0"/>
        <w:autoSpaceDN w:val="0"/>
        <w:spacing w:after="480"/>
        <w:rPr>
          <w:rFonts w:eastAsia="Arial"/>
          <w:i/>
        </w:rPr>
      </w:pPr>
      <w:r w:rsidRPr="009639E7">
        <w:rPr>
          <w:rFonts w:eastAsia="Arial"/>
          <w:i/>
        </w:rPr>
        <w:t>Note: Back of Hand Card #4</w:t>
      </w: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A03B83">
        <w:rPr>
          <w:rFonts w:ascii="Arial" w:hAnsi="Arial" w:cs="Arial"/>
          <w:b/>
          <w:bCs/>
          <w:noProof/>
        </w:rPr>
        <mc:AlternateContent>
          <mc:Choice Requires="wps">
            <w:drawing>
              <wp:anchor distT="45720" distB="45720" distL="114300" distR="114300" simplePos="0" relativeHeight="251561472" behindDoc="0" locked="0" layoutInCell="1" allowOverlap="1" wp14:editId="2F684306" wp14:anchorId="3D743D81">
                <wp:simplePos x="0" y="0"/>
                <wp:positionH relativeFrom="column">
                  <wp:posOffset>2847975</wp:posOffset>
                </wp:positionH>
                <wp:positionV relativeFrom="paragraph">
                  <wp:posOffset>1605280</wp:posOffset>
                </wp:positionV>
                <wp:extent cx="2276475" cy="2381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38125"/>
                        </a:xfrm>
                        <a:prstGeom prst="rect">
                          <a:avLst/>
                        </a:prstGeom>
                        <a:solidFill>
                          <a:srgbClr val="FFFFFF"/>
                        </a:solidFill>
                        <a:ln w="9525">
                          <a:solidFill>
                            <a:srgbClr val="000000"/>
                          </a:solidFill>
                          <a:miter lim="800000"/>
                          <a:headEnd/>
                          <a:tailEnd/>
                        </a:ln>
                      </wps:spPr>
                      <wps:txbx>
                        <w:txbxContent>
                          <w:p w:rsidRPr="00E96938" w:rsidR="008036DE" w:rsidP="00EA2AD4" w:rsidRDefault="008036DE">
                            <w:pPr>
                              <w:rPr>
                                <w:color w:val="212121"/>
                                <w:sz w:val="14"/>
                                <w:szCs w:val="14"/>
                              </w:rPr>
                            </w:pPr>
                            <w:r w:rsidRPr="00E96938">
                              <w:rPr>
                                <w:color w:val="212121"/>
                                <w:sz w:val="14"/>
                                <w:szCs w:val="14"/>
                              </w:rPr>
                              <w:t>Learn more about your health at no cost to you.</w:t>
                            </w:r>
                          </w:p>
                          <w:p w:rsidR="008036DE" w:rsidP="00EA2AD4" w:rsidRDefault="00803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224.25pt;margin-top:126.4pt;width:179.25pt;height:18.75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" w14:anchorId="3D743D81">
                <v:textbox>
                  <w:txbxContent>
                    <w:p w:rsidRPr="00E96938" w:rsidR="008036DE" w:rsidP="00EA2AD4" w:rsidRDefault="008036DE">
                      <w:pPr>
                        <w:rPr>
                          <w:color w:val="212121"/>
                          <w:sz w:val="14"/>
                          <w:szCs w:val="14"/>
                        </w:rPr>
                      </w:pPr>
                      <w:r w:rsidRPr="00E96938">
                        <w:rPr>
                          <w:color w:val="212121"/>
                          <w:sz w:val="14"/>
                          <w:szCs w:val="14"/>
                        </w:rPr>
                        <w:t>Learn more about your health at no cost to you.</w:t>
                      </w:r>
                    </w:p>
                    <w:p w:rsidR="008036DE" w:rsidP="00EA2AD4" w:rsidRDefault="008036DE"/>
                  </w:txbxContent>
                </v:textbox>
              </v:shape>
            </w:pict>
          </mc:Fallback>
        </mc:AlternateContent>
      </w:r>
      <w:r w:rsidRPr="00A03B83">
        <w:rPr>
          <w:rFonts w:ascii="Arial" w:hAnsi="Arial" w:cs="Arial"/>
          <w:b/>
          <w:bCs/>
          <w:noProof/>
        </w:rPr>
        <mc:AlternateContent>
          <mc:Choice Requires="wps">
            <w:drawing>
              <wp:anchor distT="45720" distB="45720" distL="114300" distR="114300" simplePos="0" relativeHeight="251560448" behindDoc="0" locked="0" layoutInCell="1" allowOverlap="1" wp14:editId="26E32361" wp14:anchorId="4DE009C2">
                <wp:simplePos x="0" y="0"/>
                <wp:positionH relativeFrom="column">
                  <wp:posOffset>127000</wp:posOffset>
                </wp:positionH>
                <wp:positionV relativeFrom="paragraph">
                  <wp:posOffset>1598930</wp:posOffset>
                </wp:positionV>
                <wp:extent cx="2362200" cy="2952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95275"/>
                        </a:xfrm>
                        <a:prstGeom prst="rect">
                          <a:avLst/>
                        </a:prstGeom>
                        <a:solidFill>
                          <a:srgbClr val="FFFFFF"/>
                        </a:solidFill>
                        <a:ln w="9525">
                          <a:solidFill>
                            <a:srgbClr val="000000"/>
                          </a:solidFill>
                          <a:miter lim="800000"/>
                          <a:headEnd/>
                          <a:tailEnd/>
                        </a:ln>
                      </wps:spPr>
                      <wps:txbx>
                        <w:txbxContent>
                          <w:p w:rsidRPr="00E96938" w:rsidR="008036DE" w:rsidP="00EA2AD4" w:rsidRDefault="008036DE">
                            <w:pPr>
                              <w:rPr>
                                <w:sz w:val="13"/>
                                <w:szCs w:val="13"/>
                              </w:rPr>
                            </w:pPr>
                            <w:r w:rsidRPr="00E96938">
                              <w:rPr>
                                <w:sz w:val="13"/>
                                <w:szCs w:val="13"/>
                              </w:rPr>
                              <w:t>Health measurements and state-of-the art tests will be provided at no cost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10pt;margin-top:125.9pt;width:186pt;height:23.25pt;z-index:2515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" w14:anchorId="4DE009C2">
                <v:textbox>
                  <w:txbxContent>
                    <w:p w:rsidRPr="00E96938" w:rsidR="008036DE" w:rsidP="00EA2AD4" w:rsidRDefault="008036DE">
                      <w:pPr>
                        <w:rPr>
                          <w:sz w:val="13"/>
                          <w:szCs w:val="13"/>
                        </w:rPr>
                      </w:pPr>
                      <w:r w:rsidRPr="00E96938">
                        <w:rPr>
                          <w:sz w:val="13"/>
                          <w:szCs w:val="13"/>
                        </w:rPr>
                        <w:t>Health measurements and state-of-the art tests will be provided at no cost to you.</w:t>
                      </w:r>
                    </w:p>
                  </w:txbxContent>
                </v:textbox>
              </v:shape>
            </w:pict>
          </mc:Fallback>
        </mc:AlternateContent>
      </w:r>
      <w:r w:rsidRPr="009639E7">
        <w:rPr>
          <w:rFonts w:ascii="Arial" w:hAnsi="Arial" w:eastAsia="Arial" w:cs="Arial"/>
          <w:noProof/>
          <w:sz w:val="40"/>
          <w:szCs w:val="40"/>
        </w:rPr>
        <w:drawing>
          <wp:anchor distT="0" distB="0" distL="114300" distR="114300" simplePos="0" relativeHeight="251558400" behindDoc="0" locked="0" layoutInCell="1" allowOverlap="1" wp14:editId="5AE522CF" wp14:anchorId="72D11A26">
            <wp:simplePos x="0" y="0"/>
            <wp:positionH relativeFrom="column">
              <wp:posOffset>2873375</wp:posOffset>
            </wp:positionH>
            <wp:positionV relativeFrom="paragraph">
              <wp:posOffset>2619375</wp:posOffset>
            </wp:positionV>
            <wp:extent cx="2266950" cy="23812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t="-477"/>
                    <a:stretch/>
                  </pic:blipFill>
                  <pic:spPr bwMode="auto">
                    <a:xfrm>
                      <a:off x="0" y="0"/>
                      <a:ext cx="226695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39E7">
        <w:rPr>
          <w:rFonts w:ascii="Arial" w:hAnsi="Arial" w:eastAsia="Arial" w:cs="Arial"/>
          <w:noProof/>
          <w:sz w:val="40"/>
          <w:szCs w:val="40"/>
        </w:rPr>
        <w:drawing>
          <wp:anchor distT="0" distB="0" distL="114300" distR="114300" simplePos="0" relativeHeight="251555328" behindDoc="0" locked="0" layoutInCell="1" allowOverlap="1" wp14:editId="626D8E10" wp14:anchorId="2375348B">
            <wp:simplePos x="0" y="0"/>
            <wp:positionH relativeFrom="margin">
              <wp:posOffset>73025</wp:posOffset>
            </wp:positionH>
            <wp:positionV relativeFrom="paragraph">
              <wp:posOffset>2504440</wp:posOffset>
            </wp:positionV>
            <wp:extent cx="2495550" cy="2495550"/>
            <wp:effectExtent l="0" t="0" r="0" b="0"/>
            <wp:wrapSquare wrapText="bothSides"/>
            <wp:docPr id="347" name="Picture 19" descr="cid:image006.png@01D1E1D5.6B67BF60"/>
            <wp:cNvGraphicFramePr/>
            <a:graphic xmlns:a="http://schemas.openxmlformats.org/drawingml/2006/main">
              <a:graphicData uri="http://schemas.openxmlformats.org/drawingml/2006/picture">
                <pic:pic xmlns:pic="http://schemas.openxmlformats.org/drawingml/2006/picture">
                  <pic:nvPicPr>
                    <pic:cNvPr id="20" name="Picture 19" descr="cid:image006.png@01D1E1D5.6B67BF60"/>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24955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9E7">
        <w:rPr>
          <w:rFonts w:ascii="Arial" w:hAnsi="Arial" w:eastAsia="Arial" w:cs="Arial"/>
          <w:noProof/>
          <w:sz w:val="40"/>
          <w:szCs w:val="40"/>
        </w:rPr>
        <w:drawing>
          <wp:anchor distT="0" distB="0" distL="114300" distR="114300" simplePos="0" relativeHeight="251554304" behindDoc="0" locked="0" layoutInCell="1" allowOverlap="1" wp14:editId="51625CA1" wp14:anchorId="1FEFE64A">
            <wp:simplePos x="0" y="0"/>
            <wp:positionH relativeFrom="margin">
              <wp:align>left</wp:align>
            </wp:positionH>
            <wp:positionV relativeFrom="paragraph">
              <wp:posOffset>8890</wp:posOffset>
            </wp:positionV>
            <wp:extent cx="2619375" cy="2390775"/>
            <wp:effectExtent l="0" t="0" r="9525" b="9525"/>
            <wp:wrapSquare wrapText="bothSides"/>
            <wp:docPr id="348" name="Picture 11" descr="cid:image007.png@01D1E1D5.6B67BF60"/>
            <wp:cNvGraphicFramePr/>
            <a:graphic xmlns:a="http://schemas.openxmlformats.org/drawingml/2006/main">
              <a:graphicData uri="http://schemas.openxmlformats.org/drawingml/2006/picture">
                <pic:pic xmlns:pic="http://schemas.openxmlformats.org/drawingml/2006/picture">
                  <pic:nvPicPr>
                    <pic:cNvPr id="12" name="Picture 11" descr="cid:image007.png@01D1E1D5.6B67BF60"/>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261937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9E7">
        <w:rPr>
          <w:rFonts w:ascii="Arial" w:hAnsi="Arial" w:eastAsia="Arial" w:cs="Arial"/>
          <w:noProof/>
          <w:sz w:val="40"/>
          <w:szCs w:val="40"/>
        </w:rPr>
        <w:drawing>
          <wp:inline distT="0" distB="0" distL="0" distR="0" wp14:anchorId="45886BB9" wp14:editId="1D996CE1">
            <wp:extent cx="2543175" cy="2400300"/>
            <wp:effectExtent l="0" t="0" r="9525" b="0"/>
            <wp:docPr id="349" name="Content Placeholder 7" descr="cid:image003.png@01D1E1D5.6B67BF6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descr="cid:image003.png@01D1E1D5.6B67BF60"/>
                    <pic:cNvPicPr>
                      <a:picLocks noGrp="1"/>
                    </pic:cNvPicPr>
                  </pic:nvPicPr>
                  <pic:blipFill>
                    <a:blip r:embed="rId32" r:link="rId33" cstate="email">
                      <a:extLst>
                        <a:ext uri="{28A0092B-C50C-407E-A947-70E740481C1C}">
                          <a14:useLocalDpi xmlns:a14="http://schemas.microsoft.com/office/drawing/2010/main"/>
                        </a:ext>
                      </a:extLst>
                    </a:blip>
                    <a:srcRect/>
                    <a:stretch>
                      <a:fillRect/>
                    </a:stretch>
                  </pic:blipFill>
                  <pic:spPr bwMode="auto">
                    <a:xfrm>
                      <a:off x="0" y="0"/>
                      <a:ext cx="2543175" cy="2400300"/>
                    </a:xfrm>
                    <a:prstGeom prst="rect">
                      <a:avLst/>
                    </a:prstGeom>
                    <a:noFill/>
                    <a:ln>
                      <a:noFill/>
                    </a:ln>
                  </pic:spPr>
                </pic:pic>
              </a:graphicData>
            </a:graphic>
          </wp:inline>
        </w:drawing>
      </w:r>
    </w:p>
    <w:p w:rsidRPr="009639E7" w:rsidR="00EA2AD4" w:rsidP="00EA2AD4" w:rsidRDefault="00EA2AD4">
      <w:pPr>
        <w:widowControl w:val="0"/>
        <w:autoSpaceDE w:val="0"/>
        <w:autoSpaceDN w:val="0"/>
        <w:spacing w:after="480"/>
        <w:ind w:left="2340"/>
        <w:rPr>
          <w:rFonts w:ascii="Arial" w:hAnsi="Arial" w:eastAsia="Arial" w:cs="Arial"/>
          <w:sz w:val="40"/>
          <w:szCs w:val="40"/>
        </w:rPr>
      </w:pPr>
    </w:p>
    <w:p w:rsidRPr="009639E7" w:rsidR="00EA2AD4" w:rsidP="00EA2AD4" w:rsidRDefault="00EA2AD4">
      <w:pPr>
        <w:widowControl w:val="0"/>
        <w:autoSpaceDE w:val="0"/>
        <w:autoSpaceDN w:val="0"/>
        <w:spacing w:after="480"/>
        <w:ind w:left="2340"/>
        <w:rPr>
          <w:rFonts w:ascii="Arial" w:hAnsi="Arial" w:eastAsia="Arial" w:cs="Arial"/>
          <w:sz w:val="40"/>
          <w:szCs w:val="40"/>
        </w:rPr>
      </w:pPr>
      <w:r w:rsidRPr="009639E7">
        <w:rPr>
          <w:rFonts w:ascii="Arial" w:hAnsi="Arial" w:eastAsia="Arial" w:cs="Arial"/>
          <w:noProof/>
          <w:sz w:val="40"/>
          <w:szCs w:val="40"/>
        </w:rPr>
        <w:drawing>
          <wp:anchor distT="0" distB="0" distL="114300" distR="114300" simplePos="0" relativeHeight="251556352" behindDoc="0" locked="0" layoutInCell="1" allowOverlap="1" wp14:editId="767B69D6" wp14:anchorId="21F2B0F5">
            <wp:simplePos x="0" y="0"/>
            <wp:positionH relativeFrom="margin">
              <wp:posOffset>292100</wp:posOffset>
            </wp:positionH>
            <wp:positionV relativeFrom="paragraph">
              <wp:posOffset>1927225</wp:posOffset>
            </wp:positionV>
            <wp:extent cx="1952625" cy="2095500"/>
            <wp:effectExtent l="0" t="0" r="9525" b="0"/>
            <wp:wrapSquare wrapText="bothSides"/>
            <wp:docPr id="350"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a:blip r:embed="rId34" cstate="email">
                      <a:extLst>
                        <a:ext uri="{28A0092B-C50C-407E-A947-70E740481C1C}">
                          <a14:useLocalDpi xmlns:a14="http://schemas.microsoft.com/office/drawing/2010/main"/>
                        </a:ext>
                      </a:extLst>
                    </a:blip>
                    <a:stretch>
                      <a:fillRect/>
                    </a:stretch>
                  </pic:blipFill>
                  <pic:spPr>
                    <a:xfrm>
                      <a:off x="0" y="0"/>
                      <a:ext cx="1952625" cy="2095500"/>
                    </a:xfrm>
                    <a:prstGeom prst="rect">
                      <a:avLst/>
                    </a:prstGeom>
                  </pic:spPr>
                </pic:pic>
              </a:graphicData>
            </a:graphic>
            <wp14:sizeRelH relativeFrom="margin">
              <wp14:pctWidth>0</wp14:pctWidth>
            </wp14:sizeRelH>
            <wp14:sizeRelV relativeFrom="margin">
              <wp14:pctHeight>0</wp14:pctHeight>
            </wp14:sizeRelV>
          </wp:anchor>
        </w:drawing>
      </w:r>
      <w:r w:rsidRPr="009639E7">
        <w:rPr>
          <w:rFonts w:ascii="Arial" w:hAnsi="Arial" w:eastAsia="Arial" w:cs="Arial"/>
          <w:noProof/>
          <w:sz w:val="40"/>
          <w:szCs w:val="40"/>
        </w:rPr>
        <w:drawing>
          <wp:anchor distT="0" distB="0" distL="114300" distR="114300" simplePos="0" relativeHeight="251557376" behindDoc="0" locked="0" layoutInCell="1" allowOverlap="1" wp14:editId="25A3321C" wp14:anchorId="779837D7">
            <wp:simplePos x="0" y="0"/>
            <wp:positionH relativeFrom="margin">
              <wp:posOffset>3067050</wp:posOffset>
            </wp:positionH>
            <wp:positionV relativeFrom="paragraph">
              <wp:posOffset>1974850</wp:posOffset>
            </wp:positionV>
            <wp:extent cx="2057400" cy="2133600"/>
            <wp:effectExtent l="0" t="0" r="0" b="0"/>
            <wp:wrapSquare wrapText="bothSides"/>
            <wp:docPr id="351"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35" cstate="email">
                      <a:extLst>
                        <a:ext uri="{28A0092B-C50C-407E-A947-70E740481C1C}">
                          <a14:useLocalDpi xmlns:a14="http://schemas.microsoft.com/office/drawing/2010/main"/>
                        </a:ext>
                      </a:extLst>
                    </a:blip>
                    <a:stretch>
                      <a:fillRect/>
                    </a:stretch>
                  </pic:blipFill>
                  <pic:spPr>
                    <a:xfrm>
                      <a:off x="0" y="0"/>
                      <a:ext cx="2057400" cy="2133600"/>
                    </a:xfrm>
                    <a:prstGeom prst="rect">
                      <a:avLst/>
                    </a:prstGeom>
                  </pic:spPr>
                </pic:pic>
              </a:graphicData>
            </a:graphic>
            <wp14:sizeRelH relativeFrom="margin">
              <wp14:pctWidth>0</wp14:pctWidth>
            </wp14:sizeRelH>
            <wp14:sizeRelV relativeFrom="margin">
              <wp14:pctHeight>0</wp14:pctHeight>
            </wp14:sizeRelV>
          </wp:anchor>
        </w:drawing>
      </w:r>
    </w:p>
    <w:p w:rsidR="00EA2AD4" w:rsidP="00EA2AD4" w:rsidRDefault="00EA2AD4">
      <w:r w:rsidRPr="00A03B83">
        <w:rPr>
          <w:rFonts w:ascii="Arial" w:hAnsi="Arial" w:cs="Arial"/>
          <w:b/>
          <w:bCs/>
          <w:noProof/>
        </w:rPr>
        <mc:AlternateContent>
          <mc:Choice Requires="wps">
            <w:drawing>
              <wp:anchor distT="45720" distB="45720" distL="114300" distR="114300" simplePos="0" relativeHeight="251562496" behindDoc="0" locked="0" layoutInCell="1" allowOverlap="1" wp14:editId="4E666A85" wp14:anchorId="00C63185">
                <wp:simplePos x="0" y="0"/>
                <wp:positionH relativeFrom="column">
                  <wp:posOffset>171450</wp:posOffset>
                </wp:positionH>
                <wp:positionV relativeFrom="paragraph">
                  <wp:posOffset>284480</wp:posOffset>
                </wp:positionV>
                <wp:extent cx="2276475" cy="3048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04800"/>
                        </a:xfrm>
                        <a:prstGeom prst="rect">
                          <a:avLst/>
                        </a:prstGeom>
                        <a:solidFill>
                          <a:srgbClr val="FFFFFF"/>
                        </a:solidFill>
                        <a:ln w="9525">
                          <a:solidFill>
                            <a:srgbClr val="000000"/>
                          </a:solidFill>
                          <a:miter lim="800000"/>
                          <a:headEnd/>
                          <a:tailEnd/>
                        </a:ln>
                      </wps:spPr>
                      <wps:txbx>
                        <w:txbxContent>
                          <w:p w:rsidRPr="00A03B83" w:rsidR="008036DE" w:rsidP="00EA2AD4" w:rsidRDefault="008036DE">
                            <w:pPr>
                              <w:rPr>
                                <w:sz w:val="15"/>
                                <w:szCs w:val="15"/>
                              </w:rPr>
                            </w:pPr>
                            <w:r w:rsidRPr="00E96938">
                              <w:rPr>
                                <w:color w:val="212121"/>
                                <w:sz w:val="13"/>
                                <w:szCs w:val="13"/>
                              </w:rPr>
                              <w:t>Health measurements and state-of-the art tests will be provided at no cost to you</w:t>
                            </w:r>
                            <w:r w:rsidRPr="00E96938">
                              <w:rPr>
                                <w:color w:val="212121"/>
                                <w:sz w:val="15"/>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13.5pt;margin-top:22.4pt;width:179.25pt;height:24pt;z-index:25156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" w14:anchorId="00C63185">
                <v:textbox>
                  <w:txbxContent>
                    <w:p w:rsidRPr="00A03B83" w:rsidR="008036DE" w:rsidP="00EA2AD4" w:rsidRDefault="008036DE">
                      <w:pPr>
                        <w:rPr>
                          <w:sz w:val="15"/>
                          <w:szCs w:val="15"/>
                        </w:rPr>
                      </w:pPr>
                      <w:r w:rsidRPr="00E96938">
                        <w:rPr>
                          <w:color w:val="212121"/>
                          <w:sz w:val="13"/>
                          <w:szCs w:val="13"/>
                        </w:rPr>
                        <w:t>Health measurements and state-of-the art tests will be provided at no cost to you</w:t>
                      </w:r>
                      <w:r w:rsidRPr="00E96938">
                        <w:rPr>
                          <w:color w:val="212121"/>
                          <w:sz w:val="15"/>
                          <w:szCs w:val="15"/>
                        </w:rPr>
                        <w:t>.</w:t>
                      </w:r>
                    </w:p>
                  </w:txbxContent>
                </v:textbox>
              </v:shape>
            </w:pict>
          </mc:Fallback>
        </mc:AlternateContent>
      </w:r>
    </w:p>
    <w:p w:rsidR="00EA2AD4" w:rsidP="00EA2AD4" w:rsidRDefault="00EA2AD4"/>
    <w:p w:rsidR="006361C9" w:rsidRDefault="006361C9">
      <w:pPr>
        <w:spacing w:before="0" w:after="160" w:line="259" w:lineRule="auto"/>
        <w:ind w:left="0"/>
        <w:jc w:val="left"/>
      </w:pPr>
      <w:r>
        <w:br w:type="page"/>
      </w:r>
    </w:p>
    <w:p w:rsidR="00B14247" w:rsidP="00B14247" w:rsidRDefault="00B14247">
      <w:pPr>
        <w:keepNext/>
        <w:spacing w:before="180" w:after="120"/>
        <w:ind w:left="432" w:hanging="432"/>
        <w:jc w:val="center"/>
        <w:outlineLvl w:val="0"/>
        <w:rPr>
          <w:rFonts w:ascii="Arial" w:hAnsi="Arial" w:cs="Arial"/>
          <w:b/>
          <w:i/>
          <w:sz w:val="36"/>
          <w:szCs w:val="36"/>
        </w:rPr>
      </w:pPr>
      <w:bookmarkStart w:name="_Toc55237742" w:id="7"/>
      <w:r>
        <w:rPr>
          <w:rFonts w:ascii="Arial" w:hAnsi="Arial" w:cs="Arial"/>
          <w:b/>
          <w:i/>
          <w:sz w:val="36"/>
          <w:szCs w:val="36"/>
        </w:rPr>
        <w:t>Household Interview</w:t>
      </w:r>
      <w:bookmarkEnd w:id="7"/>
    </w:p>
    <w:p w:rsidRPr="00B14247" w:rsidR="00B14247" w:rsidP="00B14247" w:rsidRDefault="00B14247">
      <w:pPr>
        <w:keepNext/>
        <w:spacing w:before="180" w:after="120"/>
        <w:ind w:left="432" w:hanging="432"/>
        <w:jc w:val="center"/>
        <w:outlineLvl w:val="0"/>
        <w:rPr>
          <w:rFonts w:ascii="Arial" w:hAnsi="Arial" w:eastAsia="Malgun Gothic" w:cs="Arial"/>
          <w:b/>
          <w:bCs/>
          <w:i/>
          <w:iCs/>
          <w:color w:val="000000"/>
          <w:sz w:val="36"/>
          <w:szCs w:val="36"/>
        </w:rPr>
      </w:pPr>
    </w:p>
    <w:p w:rsidRPr="007724E2" w:rsidR="006361C9" w:rsidP="006361C9" w:rsidRDefault="006361C9">
      <w:pPr>
        <w:spacing w:before="0" w:after="0"/>
        <w:ind w:left="0" w:firstLine="1152"/>
        <w:jc w:val="right"/>
        <w:rPr>
          <w:rFonts w:ascii="Arial" w:hAnsi="Arial" w:cs="Arial"/>
          <w:sz w:val="18"/>
          <w:szCs w:val="18"/>
        </w:rPr>
      </w:pPr>
      <w:r w:rsidRPr="007724E2">
        <w:rPr>
          <w:rFonts w:ascii="Arial" w:hAnsi="Arial" w:cs="Arial"/>
          <w:sz w:val="18"/>
          <w:szCs w:val="18"/>
        </w:rPr>
        <w:t>Form Approved</w:t>
      </w:r>
    </w:p>
    <w:p w:rsidRPr="007724E2" w:rsidR="006361C9" w:rsidP="006361C9" w:rsidRDefault="006361C9">
      <w:pPr>
        <w:spacing w:before="0" w:after="0"/>
        <w:ind w:left="0" w:firstLine="1152"/>
        <w:jc w:val="right"/>
        <w:rPr>
          <w:rFonts w:ascii="Arial" w:hAnsi="Arial" w:cs="Arial"/>
          <w:sz w:val="18"/>
          <w:szCs w:val="18"/>
        </w:rPr>
      </w:pPr>
      <w:r w:rsidRPr="007724E2">
        <w:rPr>
          <w:rFonts w:ascii="Arial" w:hAnsi="Arial" w:cs="Arial"/>
          <w:sz w:val="18"/>
          <w:szCs w:val="18"/>
        </w:rPr>
        <w:t>OMB No. 0920-0950</w:t>
      </w:r>
    </w:p>
    <w:p w:rsidRPr="007724E2" w:rsidR="006361C9" w:rsidP="006361C9" w:rsidRDefault="006361C9">
      <w:pPr>
        <w:spacing w:before="0" w:after="0"/>
        <w:ind w:left="0" w:firstLine="1152"/>
        <w:jc w:val="right"/>
        <w:rPr>
          <w:rFonts w:ascii="Arial" w:hAnsi="Arial" w:cs="Arial"/>
          <w:sz w:val="36"/>
          <w:szCs w:val="36"/>
        </w:rPr>
      </w:pPr>
      <w:r w:rsidRPr="007724E2">
        <w:rPr>
          <w:rFonts w:ascii="Arial" w:hAnsi="Arial" w:cs="Arial"/>
          <w:sz w:val="18"/>
          <w:szCs w:val="18"/>
        </w:rPr>
        <w:t xml:space="preserve">Exp. Date </w:t>
      </w:r>
      <w:r w:rsidR="003D4BD3">
        <w:rPr>
          <w:rFonts w:ascii="Arial" w:hAnsi="Arial" w:cs="Arial"/>
          <w:sz w:val="18"/>
          <w:szCs w:val="18"/>
        </w:rPr>
        <w:t>11/30/2021</w:t>
      </w:r>
    </w:p>
    <w:p w:rsidR="006361C9" w:rsidP="006361C9" w:rsidRDefault="006361C9">
      <w:pPr>
        <w:spacing w:before="0" w:after="0" w:line="360" w:lineRule="atLeast"/>
        <w:ind w:left="0" w:firstLine="1152"/>
        <w:jc w:val="right"/>
        <w:rPr>
          <w:rFonts w:ascii="Arial" w:hAnsi="Arial" w:cs="Arial"/>
          <w:b/>
          <w:sz w:val="36"/>
          <w:szCs w:val="36"/>
        </w:rPr>
      </w:pPr>
      <w:r>
        <w:rPr>
          <w:rFonts w:ascii="Arial" w:hAnsi="Arial" w:cs="Arial"/>
          <w:sz w:val="18"/>
          <w:szCs w:val="18"/>
          <w:bdr w:val="single" w:color="auto" w:sz="4" w:space="0" w:frame="1"/>
        </w:rPr>
        <w:t xml:space="preserve">    </w:t>
      </w:r>
    </w:p>
    <w:p w:rsidRPr="007724E2" w:rsidR="006361C9" w:rsidP="006361C9" w:rsidRDefault="006361C9">
      <w:pPr>
        <w:pBdr>
          <w:top w:val="single" w:color="auto" w:sz="4" w:space="1"/>
          <w:left w:val="single" w:color="auto" w:sz="4" w:space="3"/>
          <w:bottom w:val="single" w:color="auto" w:sz="4" w:space="1"/>
          <w:right w:val="single" w:color="auto" w:sz="4" w:space="0"/>
        </w:pBdr>
        <w:spacing w:before="0" w:after="0" w:line="360" w:lineRule="atLeast"/>
        <w:ind w:left="-360"/>
        <w:jc w:val="left"/>
        <w:rPr>
          <w:rFonts w:ascii="Arial" w:hAnsi="Arial" w:cs="Arial"/>
          <w:bCs/>
          <w:sz w:val="18"/>
          <w:szCs w:val="18"/>
        </w:rPr>
      </w:pPr>
      <w:r w:rsidRPr="007724E2">
        <w:rPr>
          <w:rFonts w:ascii="Arial" w:hAnsi="Arial" w:cs="Arial"/>
          <w:bCs/>
          <w:sz w:val="18"/>
          <w:szCs w:val="18"/>
        </w:rPr>
        <w:t>CDC estimates the average public reporting burden for this collection of information as 5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SD-74, Atlanta, Georgia 30333; ATTN: PRA (0920-0950).</w:t>
      </w:r>
    </w:p>
    <w:p w:rsidR="006361C9" w:rsidP="006361C9" w:rsidRDefault="006361C9">
      <w:pPr>
        <w:pBdr>
          <w:top w:val="single" w:color="auto" w:sz="4" w:space="1"/>
          <w:left w:val="single" w:color="auto" w:sz="4" w:space="3"/>
          <w:bottom w:val="single" w:color="auto" w:sz="4" w:space="1"/>
          <w:right w:val="single" w:color="auto" w:sz="4" w:space="0"/>
        </w:pBdr>
        <w:spacing w:before="0" w:after="0" w:line="360" w:lineRule="atLeast"/>
        <w:ind w:left="-360"/>
        <w:jc w:val="left"/>
        <w:rPr>
          <w:rFonts w:ascii="Arial" w:hAnsi="Arial" w:cs="Arial"/>
          <w:sz w:val="18"/>
          <w:szCs w:val="18"/>
        </w:rPr>
      </w:pPr>
      <w:r>
        <w:rPr>
          <w:rFonts w:ascii="Arial" w:hAnsi="Arial" w:cs="Arial"/>
          <w:b/>
          <w:bCs/>
          <w:sz w:val="18"/>
          <w:szCs w:val="18"/>
        </w:rPr>
        <w:t>Assurance of Confidentiality</w:t>
      </w:r>
      <w:r>
        <w:rPr>
          <w:rFonts w:ascii="Arial" w:hAnsi="Arial" w:cs="Arial"/>
          <w:sz w:val="18"/>
          <w:szCs w:val="18"/>
        </w:rPr>
        <w:t xml:space="preserve"> – </w:t>
      </w:r>
      <w:r w:rsidRPr="003D2D46">
        <w:rPr>
          <w:rFonts w:ascii="Arial" w:hAnsi="Arial" w:cs="Arial"/>
          <w:sz w:val="18"/>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w:t>
      </w:r>
      <w:r w:rsidRPr="00DE5001">
        <w:rPr>
          <w:rFonts w:ascii="Arial" w:hAnsi="Arial" w:cs="Arial"/>
          <w:sz w:val="18"/>
          <w:szCs w:val="18"/>
        </w:rPr>
        <w:t>(d)</w:t>
      </w:r>
      <w:r w:rsidRPr="003D2D46">
        <w:rPr>
          <w:rFonts w:ascii="Arial" w:hAnsi="Arial" w:cs="Arial"/>
          <w:sz w:val="18"/>
          <w:szCs w:val="18"/>
        </w:rPr>
        <w:t>) and the Confidential Information Protection and Statistical Efficiency Act o</w:t>
      </w:r>
      <w:r>
        <w:rPr>
          <w:rFonts w:ascii="Arial" w:hAnsi="Arial" w:cs="Arial"/>
          <w:sz w:val="18"/>
          <w:szCs w:val="18"/>
        </w:rPr>
        <w:t>f 2002 (CIPSEA</w:t>
      </w:r>
      <w:r w:rsidRPr="003D2D46">
        <w:rPr>
          <w:rFonts w:ascii="Arial" w:hAnsi="Arial" w:cs="Arial"/>
          <w:sz w:val="18"/>
          <w:szCs w:val="18"/>
        </w:rPr>
        <w:t>, Title 5 of Public Law 107-347).  In accordance with CIPSEA every NCHS emp</w:t>
      </w:r>
      <w:r>
        <w:rPr>
          <w:rFonts w:ascii="Arial" w:hAnsi="Arial" w:cs="Arial"/>
          <w:sz w:val="18"/>
          <w:szCs w:val="18"/>
        </w:rPr>
        <w:t>loyee, contractor and agent has</w:t>
      </w:r>
      <w:r w:rsidRPr="003D2D46">
        <w:rPr>
          <w:rFonts w:ascii="Arial" w:hAnsi="Arial" w:cs="Arial"/>
          <w:sz w:val="18"/>
          <w:szCs w:val="18"/>
        </w:rPr>
        <w:t xml:space="preserve"> taken an oath and is subject to a jail term of up to five </w:t>
      </w:r>
      <w:r>
        <w:rPr>
          <w:rFonts w:ascii="Arial" w:hAnsi="Arial" w:cs="Arial"/>
          <w:sz w:val="18"/>
          <w:szCs w:val="18"/>
        </w:rPr>
        <w:t>years, a fine of up to $250,000</w:t>
      </w:r>
      <w:r w:rsidRPr="003D2D46">
        <w:rPr>
          <w:rFonts w:ascii="Arial" w:hAnsi="Arial" w:cs="Arial"/>
          <w:sz w:val="18"/>
          <w:szCs w:val="18"/>
        </w:rPr>
        <w:t xml:space="preserve">, or both if he or she willfully discloses ANY identifiable information about you.  </w:t>
      </w:r>
    </w:p>
    <w:p w:rsidR="006361C9" w:rsidP="00B14247" w:rsidRDefault="006361C9">
      <w:pPr>
        <w:spacing w:before="0" w:after="160" w:line="259" w:lineRule="auto"/>
        <w:ind w:left="0"/>
        <w:jc w:val="left"/>
        <w:rPr>
          <w:rFonts w:ascii="Arial" w:hAnsi="Arial" w:cs="Arial"/>
          <w:sz w:val="18"/>
          <w:szCs w:val="18"/>
        </w:rPr>
      </w:pPr>
      <w:r>
        <w:rPr>
          <w:rFonts w:ascii="Arial" w:hAnsi="Arial" w:cs="Arial"/>
          <w:sz w:val="18"/>
          <w:szCs w:val="18"/>
        </w:rPr>
        <w:br w:type="page"/>
      </w:r>
    </w:p>
    <w:p w:rsidRPr="00B14247" w:rsidR="006361C9" w:rsidP="003D4BD3" w:rsidRDefault="006361C9">
      <w:pPr>
        <w:pStyle w:val="Heading1"/>
        <w:jc w:val="left"/>
        <w:rPr>
          <w:sz w:val="28"/>
          <w:szCs w:val="28"/>
        </w:rPr>
      </w:pPr>
      <w:bookmarkStart w:name="_Toc54968169" w:id="8"/>
      <w:bookmarkStart w:name="_Toc55237743" w:id="9"/>
      <w:r w:rsidRPr="00B14247">
        <w:rPr>
          <w:sz w:val="28"/>
          <w:szCs w:val="28"/>
        </w:rPr>
        <w:t>Sample Person Questionnnaire</w:t>
      </w:r>
      <w:bookmarkEnd w:id="8"/>
      <w:bookmarkEnd w:id="9"/>
    </w:p>
    <w:p w:rsidRPr="00B14247" w:rsidR="00B14247" w:rsidP="00B14247" w:rsidRDefault="00B14247">
      <w:pPr>
        <w:pStyle w:val="BodyText"/>
      </w:pPr>
    </w:p>
    <w:p w:rsidR="006361C9" w:rsidP="006361C9" w:rsidRDefault="006361C9">
      <w:pPr>
        <w:pStyle w:val="NoSpacing"/>
      </w:pPr>
    </w:p>
    <w:p w:rsidRPr="00D14254" w:rsidR="003D4BD3" w:rsidP="003D4BD3" w:rsidRDefault="003D4BD3">
      <w:pPr>
        <w:pStyle w:val="C1-CtrBoldHd"/>
        <w:snapToGrid w:val="0"/>
        <w:spacing w:line="240" w:lineRule="auto"/>
        <w:outlineLvl w:val="0"/>
        <w:rPr>
          <w:rFonts w:cs="Arial"/>
          <w:szCs w:val="18"/>
        </w:rPr>
      </w:pPr>
      <w:bookmarkStart w:name="_Toc54968170" w:id="10"/>
      <w:bookmarkStart w:name="_Toc55237744" w:id="11"/>
      <w:r w:rsidRPr="00D14254">
        <w:rPr>
          <w:rFonts w:cs="Arial"/>
          <w:szCs w:val="18"/>
        </w:rPr>
        <w:t>RESPONDENT SELECTION SECTION - RIQ</w:t>
      </w:r>
      <w:bookmarkEnd w:id="10"/>
      <w:r w:rsidRPr="00DE0376" w:rsidR="00DE0376">
        <w:rPr>
          <w:rFonts w:cs="Arial"/>
          <w:szCs w:val="18"/>
        </w:rPr>
        <w:t xml:space="preserve"> - SP QUESTIONNAIRE</w:t>
      </w:r>
      <w:bookmarkEnd w:id="11"/>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RIQ.006</w:t>
      </w:r>
      <w:r w:rsidRPr="00D14254">
        <w:rPr>
          <w:rFonts w:cs="Arial"/>
          <w:szCs w:val="18"/>
        </w:rPr>
        <w:tab/>
        <w:t>SELECT RESPONDENT FOR THE SP QUESTIONNAIRE FOR {SP NAME}.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HOUSEHOLD ROSTER FROM SCREENER AND ‘SOMEONE NOT LIVING IN HH’ AS OPTION.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DMQ.INTRO</w:t>
      </w:r>
      <w:r w:rsidRPr="00D14254" w:rsidDel="00D65EFD">
        <w:rPr>
          <w:rFonts w:cs="Arial"/>
          <w:b/>
          <w:szCs w:val="18"/>
        </w:rPr>
        <w:tab/>
      </w:r>
      <w:r w:rsidRPr="00D14254" w:rsidDel="00D65EFD">
        <w:rPr>
          <w:rFonts w:cs="Arial"/>
          <w:szCs w:val="18"/>
        </w:rPr>
        <w:t xml:space="preserve">[{You have/SP has} been chosen to participate in the National Health and Nutrition Examination Survey conducted for the National Center for Health Statistics, part of the Centers for Disease Control and Prevention (CDC).] [All the information that you give us will be kept confidential. Your name will not be attached to any of your answers without your specific permission.] </w:t>
      </w:r>
      <w:r w:rsidRPr="00D14254">
        <w:rPr>
          <w:rFonts w:cs="Arial"/>
          <w:szCs w:val="18"/>
        </w:rPr>
        <w:t xml:space="preserve">[At the completion of the interview, you will be given a ${INCENTIVE} debit card as a thank you for answering these questions.] </w:t>
      </w:r>
      <w:r w:rsidRPr="00D14254" w:rsidDel="00D65EFD">
        <w:rPr>
          <w:rFonts w:cs="Arial"/>
          <w:szCs w:val="18"/>
        </w:rPr>
        <w:t>HAND RESPONDENT THE ADVANCE LETTER.</w:t>
      </w: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sidDel="00D65EFD">
        <w:rPr>
          <w:rFonts w:cs="Arial"/>
          <w:szCs w:val="18"/>
        </w:rPr>
        <w:tab/>
      </w:r>
      <w:r w:rsidRPr="00D14254">
        <w:rPr>
          <w:rFonts w:cs="Arial"/>
          <w:szCs w:val="18"/>
        </w:rPr>
        <w:t>Before we begin the health interview, I would like to verify some information about {you/SP}.</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TEXT ONLY IF INCENTIVE PILOT ACTIVE IN STAND AND IF SP HAS BEEN SELECTED FOR AN INCENTIVE.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DMQ.010</w:t>
      </w:r>
      <w:r w:rsidRPr="00D14254" w:rsidDel="00D65EFD">
        <w:rPr>
          <w:rFonts w:cs="Arial"/>
          <w:szCs w:val="18"/>
        </w:rPr>
        <w:tab/>
        <w:t>VERIFY OR ASK DATE OF BIRTH AND AGE.</w:t>
      </w: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CAPI INSTRUCTION:</w:t>
      </w:r>
    </w:p>
    <w:p w:rsidRPr="00D14254" w:rsidR="003D4BD3" w:rsidDel="00D65EFD" w:rsidP="003D4BD3" w:rsidRDefault="003D4BD3">
      <w:pPr>
        <w:pStyle w:val="Q1-FirstLevelQuestion"/>
        <w:snapToGrid w:val="0"/>
        <w:spacing w:line="240" w:lineRule="auto"/>
        <w:rPr>
          <w:rFonts w:cs="Arial"/>
          <w:szCs w:val="18"/>
        </w:rPr>
      </w:pPr>
      <w:r w:rsidRPr="00D14254" w:rsidDel="00D65EFD">
        <w:rPr>
          <w:rFonts w:cs="Arial"/>
          <w:szCs w:val="18"/>
        </w:rPr>
        <w:tab/>
        <w:t>DISPLAY PERSON #, NAME, DOB MONTH, DAY AND YEAR AND AGE IN YEARS. ALLOW DOB AND AGE FIELDS TO BE UPDATED.</w:t>
      </w: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DMQ.020</w:t>
      </w:r>
      <w:r w:rsidRPr="00D14254" w:rsidDel="00D65EFD">
        <w:rPr>
          <w:rFonts w:cs="Arial"/>
          <w:b/>
          <w:szCs w:val="18"/>
        </w:rPr>
        <w:tab/>
      </w:r>
      <w:r w:rsidRPr="00D14254" w:rsidDel="00D65EFD">
        <w:rPr>
          <w:rFonts w:cs="Arial"/>
          <w:szCs w:val="18"/>
        </w:rPr>
        <w:t>VERIFY GENDER.</w:t>
      </w: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Del="00D65EFD" w:rsidP="003D4BD3" w:rsidRDefault="003D4BD3">
      <w:pPr>
        <w:pStyle w:val="A5-2ndLeader"/>
        <w:keepNext/>
        <w:snapToGrid w:val="0"/>
        <w:spacing w:line="240" w:lineRule="auto"/>
        <w:rPr>
          <w:rFonts w:cs="Arial"/>
          <w:szCs w:val="18"/>
        </w:rPr>
      </w:pPr>
      <w:r w:rsidRPr="00D14254" w:rsidDel="00D65EFD">
        <w:rPr>
          <w:rFonts w:cs="Arial"/>
          <w:szCs w:val="18"/>
        </w:rPr>
        <w:t>MALE</w:t>
      </w:r>
      <w:r w:rsidRPr="00D14254" w:rsidDel="00D65EFD">
        <w:rPr>
          <w:rFonts w:cs="Arial"/>
          <w:szCs w:val="18"/>
        </w:rPr>
        <w:tab/>
      </w:r>
      <w:r w:rsidRPr="00D14254" w:rsidDel="00D65EFD">
        <w:rPr>
          <w:rFonts w:cs="Arial"/>
          <w:szCs w:val="18"/>
        </w:rPr>
        <w:tab/>
        <w:t>1</w:t>
      </w:r>
    </w:p>
    <w:p w:rsidRPr="00D14254" w:rsidR="003D4BD3" w:rsidDel="00D65EFD" w:rsidP="003D4BD3" w:rsidRDefault="003D4BD3">
      <w:pPr>
        <w:pStyle w:val="A5-2ndLeader"/>
        <w:keepNext/>
        <w:snapToGrid w:val="0"/>
        <w:spacing w:line="240" w:lineRule="auto"/>
        <w:rPr>
          <w:rFonts w:cs="Arial"/>
          <w:szCs w:val="18"/>
        </w:rPr>
      </w:pPr>
      <w:r w:rsidRPr="00D14254" w:rsidDel="00D65EFD">
        <w:rPr>
          <w:rFonts w:cs="Arial"/>
          <w:szCs w:val="18"/>
        </w:rPr>
        <w:t>FEMALE</w:t>
      </w:r>
      <w:r w:rsidRPr="00D14254" w:rsidDel="00D65EFD">
        <w:rPr>
          <w:rFonts w:cs="Arial"/>
          <w:szCs w:val="18"/>
        </w:rPr>
        <w:tab/>
      </w:r>
      <w:r w:rsidRPr="00D14254" w:rsidDel="00D65EFD">
        <w:rPr>
          <w:rFonts w:cs="Arial"/>
          <w:szCs w:val="18"/>
        </w:rPr>
        <w:tab/>
        <w:t>2</w:t>
      </w: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CAPI INSTRUCTION:</w:t>
      </w:r>
    </w:p>
    <w:p w:rsidRPr="00D14254" w:rsidR="003D4BD3" w:rsidDel="00D65EFD" w:rsidP="003D4BD3" w:rsidRDefault="003D4BD3">
      <w:pPr>
        <w:pStyle w:val="Q1-FirstLevelQuestion"/>
        <w:snapToGrid w:val="0"/>
        <w:spacing w:line="240" w:lineRule="auto"/>
        <w:rPr>
          <w:rFonts w:cs="Arial"/>
          <w:szCs w:val="18"/>
        </w:rPr>
      </w:pPr>
      <w:r w:rsidRPr="00D14254" w:rsidDel="00D65EFD">
        <w:rPr>
          <w:rFonts w:cs="Arial"/>
          <w:szCs w:val="18"/>
        </w:rPr>
        <w:tab/>
        <w:t>PREFILL WITH GENDER FROM SCREENER AND ALLOW UPDATE.</w:t>
      </w: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14254" w:rsidDel="00D65EFD">
        <w:rPr>
          <w:rFonts w:cs="Arial"/>
          <w:b/>
          <w:szCs w:val="18"/>
        </w:rPr>
        <w:t>BOX 8</w:t>
      </w: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sidDel="00D65EFD">
        <w:rPr>
          <w:rFonts w:cs="Arial"/>
          <w:b/>
          <w:szCs w:val="18"/>
        </w:rPr>
        <w:t>CHECK ITEM DMQ.025:</w:t>
      </w: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sidDel="00D65EFD">
        <w:rPr>
          <w:rFonts w:cs="Arial"/>
          <w:szCs w:val="18"/>
        </w:rPr>
        <w:t>APPLY SAMPLING ALGORITHM. IF SP IS NO LONGER ELIGIBLE DUE TO GENDER AND AGE CHANGES, CONTINUE.</w:t>
      </w:r>
    </w:p>
    <w:p w:rsidRPr="00D14254" w:rsidR="003D4BD3" w:rsidDel="00D65EFD" w:rsidP="003D4BD3" w:rsidRDefault="003D4BD3">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sidDel="00D65EFD">
        <w:rPr>
          <w:rFonts w:cs="Arial"/>
          <w:szCs w:val="18"/>
        </w:rPr>
        <w:t>OTHERWISE, SKIP TO DMQ.040.</w:t>
      </w: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DMQ.030</w:t>
      </w:r>
      <w:r w:rsidRPr="00D14254" w:rsidDel="00D65EFD">
        <w:rPr>
          <w:rFonts w:cs="Arial"/>
          <w:b/>
          <w:szCs w:val="18"/>
        </w:rPr>
        <w:tab/>
      </w:r>
      <w:r w:rsidRPr="00D14254" w:rsidDel="00D65EFD">
        <w:rPr>
          <w:rFonts w:cs="Arial"/>
          <w:szCs w:val="18"/>
        </w:rPr>
        <w:t>Thank you for your participation in the study. Our scientific, random selection process indicates that {you have/SP has} not been selected for the next part of the study.</w:t>
      </w: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14254" w:rsidDel="00D65EFD">
        <w:rPr>
          <w:rFonts w:cs="Arial"/>
          <w:b/>
          <w:szCs w:val="18"/>
        </w:rPr>
        <w:t>BOX 9</w:t>
      </w: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sidDel="00D65EFD">
        <w:rPr>
          <w:rFonts w:cs="Arial"/>
          <w:b/>
          <w:szCs w:val="18"/>
        </w:rPr>
        <w:t>CHECK ITEM DMQ.032:</w:t>
      </w:r>
    </w:p>
    <w:p w:rsidRPr="00D14254" w:rsidR="003D4BD3" w:rsidDel="00D65EFD" w:rsidP="003D4BD3" w:rsidRDefault="003D4BD3">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sidDel="00D65EFD">
        <w:rPr>
          <w:rFonts w:cs="Arial"/>
          <w:szCs w:val="18"/>
        </w:rPr>
        <w:t>END INTERVIEW AND APPLY DISPOSITION CODE ‘COMPLETE, ELIGIBILITY PROBLEMS’.</w:t>
      </w: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DMQ.040</w:t>
      </w:r>
      <w:r w:rsidRPr="00D14254" w:rsidDel="00D65EFD">
        <w:rPr>
          <w:rFonts w:cs="Arial"/>
          <w:b/>
          <w:szCs w:val="18"/>
        </w:rPr>
        <w:tab/>
      </w:r>
      <w:r w:rsidRPr="00D14254" w:rsidDel="00D65EFD">
        <w:rPr>
          <w:rFonts w:cs="Arial"/>
          <w:szCs w:val="18"/>
        </w:rPr>
        <w:t>What is {your/SP’s} full name, including middle name?</w:t>
      </w: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VERIFY SPELLING.</w:t>
      </w: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What is {your/SP’s} first name?</w:t>
      </w: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First Name: __________________________</w:t>
      </w: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CAPI INSTRUCTION:</w:t>
      </w:r>
    </w:p>
    <w:p w:rsidRPr="00D14254" w:rsidR="003D4BD3" w:rsidDel="00D65EFD" w:rsidP="003D4BD3" w:rsidRDefault="003D4BD3">
      <w:pPr>
        <w:pStyle w:val="Q1-FirstLevelQuestion"/>
        <w:snapToGrid w:val="0"/>
        <w:spacing w:line="240" w:lineRule="auto"/>
        <w:rPr>
          <w:rFonts w:cs="Arial"/>
          <w:szCs w:val="18"/>
        </w:rPr>
      </w:pPr>
      <w:r w:rsidRPr="00D14254" w:rsidDel="00D65EFD">
        <w:rPr>
          <w:rFonts w:cs="Arial"/>
          <w:szCs w:val="18"/>
        </w:rPr>
        <w:tab/>
        <w:t>PREFILL FIRST NAME FROM SCREENER AND ALLOW UPDATES.</w:t>
      </w: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DMQ.050</w:t>
      </w:r>
      <w:r w:rsidRPr="00D14254" w:rsidDel="00D65EFD">
        <w:rPr>
          <w:rFonts w:cs="Arial"/>
          <w:b/>
          <w:szCs w:val="18"/>
        </w:rPr>
        <w:tab/>
      </w:r>
      <w:r w:rsidRPr="00D14254" w:rsidDel="00D65EFD">
        <w:rPr>
          <w:rFonts w:cs="Arial"/>
          <w:szCs w:val="18"/>
        </w:rPr>
        <w:t>[What is {your/SP’s} full name, including middle name?]</w:t>
      </w: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VERIFY SPELLING.</w:t>
      </w: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What is {your/SP’s} middle name?</w:t>
      </w: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r w:rsidRPr="00D14254" w:rsidDel="00D65EFD">
        <w:rPr>
          <w:rFonts w:cs="Arial"/>
          <w:szCs w:val="18"/>
        </w:rPr>
        <w:tab/>
        <w:t>Middle Name #1: __________________________</w:t>
      </w: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r w:rsidRPr="00D14254" w:rsidDel="00D65EFD">
        <w:rPr>
          <w:rFonts w:cs="Arial"/>
          <w:szCs w:val="18"/>
        </w:rPr>
        <w:tab/>
        <w:t>Middle Name #2: __________________________</w:t>
      </w: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p>
    <w:p w:rsidRPr="00D14254" w:rsidR="003D4BD3" w:rsidDel="00D65EFD" w:rsidP="003D4BD3" w:rsidRDefault="003D4BD3">
      <w:pPr>
        <w:pStyle w:val="A5-2ndLeader"/>
        <w:keepNext/>
        <w:snapToGrid w:val="0"/>
        <w:spacing w:line="240" w:lineRule="auto"/>
        <w:rPr>
          <w:rFonts w:cs="Arial"/>
          <w:szCs w:val="18"/>
        </w:rPr>
      </w:pPr>
      <w:r w:rsidRPr="00D14254" w:rsidDel="00D65EFD">
        <w:rPr>
          <w:rFonts w:cs="Arial"/>
          <w:szCs w:val="18"/>
        </w:rPr>
        <w:t>No middle name</w:t>
      </w:r>
      <w:r w:rsidRPr="00D14254" w:rsidDel="00D65EFD">
        <w:rPr>
          <w:rFonts w:cs="Arial"/>
          <w:szCs w:val="18"/>
        </w:rPr>
        <w:tab/>
      </w:r>
      <w:r w:rsidRPr="00D14254" w:rsidDel="00D65EFD">
        <w:rPr>
          <w:rFonts w:cs="Arial"/>
          <w:szCs w:val="18"/>
        </w:rPr>
        <w:tab/>
        <w:t>1</w:t>
      </w:r>
    </w:p>
    <w:p w:rsidRPr="00D14254" w:rsidR="003D4BD3" w:rsidDel="00D65EFD" w:rsidP="003D4BD3" w:rsidRDefault="003D4BD3">
      <w:pPr>
        <w:pStyle w:val="A5-2ndLeader"/>
        <w:keepNext/>
        <w:snapToGrid w:val="0"/>
        <w:spacing w:line="240" w:lineRule="auto"/>
        <w:rPr>
          <w:rFonts w:cs="Arial"/>
          <w:szCs w:val="18"/>
        </w:rPr>
      </w:pPr>
      <w:r w:rsidRPr="00D14254" w:rsidDel="00D65EFD">
        <w:rPr>
          <w:rFonts w:cs="Arial"/>
          <w:szCs w:val="18"/>
        </w:rPr>
        <w:t>REFUSED</w:t>
      </w:r>
      <w:r w:rsidRPr="00D14254" w:rsidDel="00D65EFD">
        <w:rPr>
          <w:rFonts w:cs="Arial"/>
          <w:szCs w:val="18"/>
        </w:rPr>
        <w:tab/>
      </w:r>
      <w:r w:rsidRPr="00D14254" w:rsidDel="00D65EFD">
        <w:rPr>
          <w:rFonts w:cs="Arial"/>
          <w:szCs w:val="18"/>
        </w:rPr>
        <w:tab/>
        <w:t>7</w:t>
      </w:r>
    </w:p>
    <w:p w:rsidRPr="00D14254" w:rsidR="003D4BD3" w:rsidDel="00D65EFD" w:rsidP="003D4BD3" w:rsidRDefault="003D4BD3">
      <w:pPr>
        <w:pStyle w:val="A5-2ndLeader"/>
        <w:keepNext/>
        <w:snapToGrid w:val="0"/>
        <w:spacing w:line="240" w:lineRule="auto"/>
        <w:rPr>
          <w:rFonts w:cs="Arial"/>
          <w:szCs w:val="18"/>
        </w:rPr>
      </w:pPr>
      <w:r w:rsidRPr="00D14254" w:rsidDel="00D65EFD">
        <w:rPr>
          <w:rFonts w:cs="Arial"/>
          <w:szCs w:val="18"/>
        </w:rPr>
        <w:t>DON’T KNOW</w:t>
      </w:r>
      <w:r w:rsidRPr="00D14254" w:rsidDel="00D65EFD">
        <w:rPr>
          <w:rFonts w:cs="Arial"/>
          <w:szCs w:val="18"/>
        </w:rPr>
        <w:tab/>
      </w:r>
      <w:r w:rsidRPr="00D14254" w:rsidDel="00D65EFD">
        <w:rPr>
          <w:rFonts w:cs="Arial"/>
          <w:szCs w:val="18"/>
        </w:rPr>
        <w:tab/>
        <w:t>9</w:t>
      </w: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CAPI INSTRUCTION:</w:t>
      </w:r>
    </w:p>
    <w:p w:rsidRPr="00D14254" w:rsidR="003D4BD3" w:rsidDel="00D65EFD" w:rsidP="003D4BD3" w:rsidRDefault="003D4BD3">
      <w:pPr>
        <w:pStyle w:val="Q1-FirstLevelQuestion"/>
        <w:snapToGrid w:val="0"/>
        <w:spacing w:line="240" w:lineRule="auto"/>
        <w:rPr>
          <w:rFonts w:cs="Arial"/>
          <w:szCs w:val="18"/>
        </w:rPr>
      </w:pPr>
      <w:r w:rsidRPr="00D14254" w:rsidDel="00D65EFD">
        <w:rPr>
          <w:rFonts w:cs="Arial"/>
          <w:szCs w:val="18"/>
        </w:rPr>
        <w:tab/>
        <w:t>PREFILL WITH MIDDLE NAME FROM SCREENER AND ALLOW UPDATES.</w:t>
      </w: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DMQ.060</w:t>
      </w:r>
      <w:r w:rsidRPr="00D14254" w:rsidDel="00D65EFD">
        <w:rPr>
          <w:rFonts w:cs="Arial"/>
          <w:b/>
          <w:szCs w:val="18"/>
        </w:rPr>
        <w:tab/>
      </w:r>
      <w:r w:rsidRPr="00D14254" w:rsidDel="00D65EFD">
        <w:rPr>
          <w:rFonts w:cs="Arial"/>
          <w:szCs w:val="18"/>
        </w:rPr>
        <w:t>[What is {your/SP’s} full name, including middle name?]</w:t>
      </w: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VERIFY SPELLING.</w:t>
      </w: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What is {your/SP’s} last name?</w:t>
      </w: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r w:rsidRPr="00D14254" w:rsidDel="00D65EFD">
        <w:rPr>
          <w:rFonts w:cs="Arial"/>
          <w:szCs w:val="18"/>
        </w:rPr>
        <w:tab/>
        <w:t>Last Name #1: __________________________</w:t>
      </w: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r w:rsidRPr="00D14254" w:rsidDel="00D65EFD">
        <w:rPr>
          <w:rFonts w:cs="Arial"/>
          <w:szCs w:val="18"/>
        </w:rPr>
        <w:tab/>
        <w:t>Last Name #2: __________________________</w:t>
      </w: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CAPI INSTRUCTION:</w:t>
      </w:r>
    </w:p>
    <w:p w:rsidRPr="00D14254" w:rsidR="003D4BD3" w:rsidDel="00D65EFD" w:rsidP="003D4BD3" w:rsidRDefault="003D4BD3">
      <w:pPr>
        <w:pStyle w:val="Q1-FirstLevelQuestion"/>
        <w:snapToGrid w:val="0"/>
        <w:spacing w:line="240" w:lineRule="auto"/>
        <w:rPr>
          <w:rFonts w:cs="Arial"/>
          <w:szCs w:val="18"/>
        </w:rPr>
      </w:pPr>
      <w:r w:rsidRPr="00D14254" w:rsidDel="00D65EFD">
        <w:rPr>
          <w:rFonts w:cs="Arial"/>
          <w:szCs w:val="18"/>
        </w:rPr>
        <w:tab/>
        <w:t>PREFILL WITH LAST NAME FROM SCREENER AND ALLOW UPDATES.</w:t>
      </w: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14254" w:rsidDel="00D65EFD">
        <w:rPr>
          <w:rFonts w:cs="Arial"/>
          <w:b/>
          <w:szCs w:val="18"/>
        </w:rPr>
        <w:t xml:space="preserve">BOX </w:t>
      </w:r>
      <w:r w:rsidRPr="00D14254">
        <w:rPr>
          <w:rFonts w:cs="Arial"/>
          <w:b/>
          <w:szCs w:val="18"/>
        </w:rPr>
        <w:t>10</w:t>
      </w: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14254" w:rsidR="003D4BD3" w:rsidDel="00D65EFD"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sidDel="00D65EFD">
        <w:rPr>
          <w:rFonts w:cs="Arial"/>
          <w:b/>
          <w:szCs w:val="18"/>
        </w:rPr>
        <w:t>CHECK ITEM DMQ.</w:t>
      </w:r>
      <w:r w:rsidRPr="00D14254">
        <w:rPr>
          <w:rFonts w:cs="Arial"/>
          <w:b/>
          <w:szCs w:val="18"/>
        </w:rPr>
        <w:t>065</w:t>
      </w:r>
      <w:r w:rsidRPr="00D14254" w:rsidDel="00D65EFD">
        <w:rPr>
          <w:rFonts w:cs="Arial"/>
          <w:b/>
          <w:szCs w:val="18"/>
        </w:rPr>
        <w:t>:</w:t>
      </w:r>
    </w:p>
    <w:p w:rsidRPr="00D14254" w:rsidR="003D4BD3" w:rsidP="003D4BD3" w:rsidRDefault="003D4BD3">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Pr>
          <w:rFonts w:cs="Arial"/>
          <w:szCs w:val="18"/>
        </w:rPr>
        <w:t>IF DMQ.020 = 2, GO TO BOX 0.</w:t>
      </w:r>
    </w:p>
    <w:p w:rsidRPr="00D14254" w:rsidR="003D4BD3" w:rsidDel="00D65EFD" w:rsidP="003D4BD3" w:rsidRDefault="003D4BD3">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Pr>
          <w:rFonts w:cs="Arial"/>
          <w:szCs w:val="18"/>
        </w:rPr>
        <w:t>IF DMQ.020=1, CONTINUE.</w:t>
      </w:r>
    </w:p>
    <w:p w:rsidRPr="00D14254" w:rsidR="003D4BD3" w:rsidDel="00D65EFD" w:rsidP="003D4BD3" w:rsidRDefault="003D4BD3">
      <w:pPr>
        <w:pStyle w:val="Q1-FirstLevelQuestion"/>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DMQ.070</w:t>
      </w:r>
      <w:r w:rsidRPr="00D14254" w:rsidDel="00D65EFD">
        <w:rPr>
          <w:rFonts w:cs="Arial"/>
          <w:b/>
          <w:szCs w:val="18"/>
        </w:rPr>
        <w:tab/>
      </w:r>
      <w:r w:rsidRPr="00D14254" w:rsidDel="00D65EFD">
        <w:rPr>
          <w:rFonts w:cs="Arial"/>
          <w:szCs w:val="18"/>
        </w:rPr>
        <w:t>[What is {your/SP’s} full name, including middle name?]</w:t>
      </w: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VERIFY SPELLING.</w:t>
      </w: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{Do you/Does SP} have a suffix? [What is it?]</w:t>
      </w:r>
    </w:p>
    <w:p w:rsidRPr="00D14254" w:rsidR="003D4BD3" w:rsidDel="00D65EFD" w:rsidP="003D4BD3" w:rsidRDefault="003D4BD3">
      <w:pPr>
        <w:pStyle w:val="Q1-FirstLevelQuestion"/>
        <w:keepNext/>
        <w:snapToGrid w:val="0"/>
        <w:spacing w:line="240" w:lineRule="auto"/>
        <w:rPr>
          <w:rFonts w:cs="Arial"/>
          <w:szCs w:val="18"/>
        </w:rPr>
      </w:pP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r w:rsidRPr="00D14254" w:rsidDel="00D65EFD">
        <w:rPr>
          <w:rFonts w:cs="Arial"/>
          <w:szCs w:val="18"/>
        </w:rPr>
        <w:tab/>
        <w:t>Suffix: _________</w:t>
      </w:r>
    </w:p>
    <w:p w:rsidRPr="00D14254" w:rsidR="003D4BD3" w:rsidDel="00D65EFD" w:rsidP="003D4BD3" w:rsidRDefault="003D4BD3">
      <w:pPr>
        <w:pStyle w:val="Q1-FirstLevelQuestion"/>
        <w:keepNext/>
        <w:tabs>
          <w:tab w:val="left" w:pos="1584"/>
          <w:tab w:val="left" w:pos="2016"/>
        </w:tabs>
        <w:snapToGrid w:val="0"/>
        <w:spacing w:line="240" w:lineRule="auto"/>
        <w:rPr>
          <w:rFonts w:cs="Arial"/>
          <w:szCs w:val="18"/>
        </w:rPr>
      </w:pPr>
    </w:p>
    <w:p w:rsidRPr="00D14254" w:rsidR="003D4BD3" w:rsidDel="00D65EFD" w:rsidP="003D4BD3" w:rsidRDefault="003D4BD3">
      <w:pPr>
        <w:pStyle w:val="Q1-FirstLevelQuestion"/>
        <w:keepNext/>
        <w:snapToGrid w:val="0"/>
        <w:spacing w:line="240" w:lineRule="auto"/>
        <w:rPr>
          <w:rFonts w:cs="Arial"/>
          <w:szCs w:val="18"/>
        </w:rPr>
      </w:pPr>
      <w:r w:rsidRPr="00D14254" w:rsidDel="00D65EFD">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sidDel="00D65EFD">
        <w:rPr>
          <w:rFonts w:cs="Arial"/>
          <w:szCs w:val="18"/>
        </w:rPr>
        <w:tab/>
        <w:t>ALLOW SUFFIX FIELD TO BE LEFT BLANK/NULL.</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0</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RIQ.008:</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440" w:right="1440" w:firstLine="0"/>
        <w:jc w:val="left"/>
        <w:rPr>
          <w:rFonts w:cs="Arial"/>
          <w:szCs w:val="18"/>
        </w:rPr>
      </w:pPr>
      <w:r w:rsidRPr="00D14254">
        <w:rPr>
          <w:rFonts w:cs="Arial"/>
          <w:szCs w:val="18"/>
        </w:rPr>
        <w:t>IF PROXY RESPONDENT FOR SP AGE 15 OR YOUNGER, GO TO RIQ.012.</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440" w:right="1440" w:firstLine="0"/>
        <w:jc w:val="left"/>
        <w:rPr>
          <w:rFonts w:cs="Arial"/>
          <w:szCs w:val="18"/>
        </w:rPr>
      </w:pPr>
      <w:r w:rsidRPr="00D14254">
        <w:rPr>
          <w:rFonts w:cs="Arial"/>
          <w:szCs w:val="18"/>
        </w:rPr>
        <w:t>IF PROXY RESPONDENT FOR SP AGE 16 OR OLDER, GO TO RIQ.014.</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440" w:right="1440" w:firstLine="0"/>
        <w:jc w:val="left"/>
        <w:rPr>
          <w:rFonts w:cs="Arial"/>
          <w:szCs w:val="18"/>
        </w:rPr>
      </w:pPr>
      <w:r w:rsidRPr="00D14254">
        <w:rPr>
          <w:rFonts w:cs="Arial"/>
          <w:szCs w:val="18"/>
        </w:rPr>
        <w:t>OTHERWISE GO TO BOX 1.</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RIQ.012</w:t>
      </w:r>
      <w:r w:rsidRPr="00D14254">
        <w:rPr>
          <w:rFonts w:cs="Arial"/>
          <w:szCs w:val="18"/>
        </w:rPr>
        <w:tab/>
        <w:t>INTERVIEWER: ASK OR MARK IF KNOWN.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(What is your relationship to {SP}?)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MOTHER (BIOLOGICAL/ADOPTIVE/</w:t>
      </w:r>
      <w:r w:rsidRPr="00D14254">
        <w:rPr>
          <w:rFonts w:cs="Arial"/>
          <w:szCs w:val="18"/>
        </w:rPr>
        <w:br/>
        <w:t xml:space="preserve">   STEP/FOSTER)</w:t>
      </w:r>
      <w:r w:rsidRPr="00D14254">
        <w:rPr>
          <w:rFonts w:cs="Arial"/>
          <w:szCs w:val="18"/>
        </w:rPr>
        <w:tab/>
      </w:r>
      <w:r w:rsidRPr="00D14254">
        <w:rPr>
          <w:rFonts w:cs="Arial"/>
          <w:szCs w:val="18"/>
        </w:rPr>
        <w:tab/>
        <w:t>1</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FATHER (BIOLOGICAL/ADOPTIVE/</w:t>
      </w:r>
      <w:r w:rsidRPr="00D14254">
        <w:rPr>
          <w:rFonts w:cs="Arial"/>
          <w:szCs w:val="18"/>
        </w:rPr>
        <w:br/>
        <w:t xml:space="preserve">   STEP/FOSTER)</w:t>
      </w:r>
      <w:r w:rsidRPr="00D14254">
        <w:rPr>
          <w:rFonts w:cs="Arial"/>
          <w:szCs w:val="18"/>
        </w:rPr>
        <w:tab/>
      </w:r>
      <w:r w:rsidRPr="00D14254">
        <w:rPr>
          <w:rFonts w:cs="Arial"/>
          <w:szCs w:val="18"/>
        </w:rPr>
        <w:tab/>
        <w:t>2</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GRANDPARENT (GRANDMOTHER/</w:t>
      </w:r>
      <w:r w:rsidRPr="00D14254">
        <w:rPr>
          <w:rFonts w:cs="Arial"/>
          <w:szCs w:val="18"/>
        </w:rPr>
        <w:br/>
        <w:t xml:space="preserve">   GRANDFATHER)</w:t>
      </w:r>
      <w:r w:rsidRPr="00D14254">
        <w:rPr>
          <w:rFonts w:cs="Arial"/>
          <w:szCs w:val="18"/>
        </w:rPr>
        <w:tab/>
      </w:r>
      <w:r w:rsidRPr="00D14254">
        <w:rPr>
          <w:rFonts w:cs="Arial"/>
          <w:szCs w:val="18"/>
        </w:rPr>
        <w:tab/>
        <w:t>3</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AUNT/UNCLE</w:t>
      </w:r>
      <w:r w:rsidRPr="00D14254">
        <w:rPr>
          <w:rFonts w:cs="Arial"/>
          <w:szCs w:val="18"/>
        </w:rPr>
        <w:tab/>
      </w:r>
      <w:r w:rsidRPr="00D14254">
        <w:rPr>
          <w:rFonts w:cs="Arial"/>
          <w:szCs w:val="18"/>
        </w:rPr>
        <w:tab/>
        <w:t>4</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BROTHER/SISTER</w:t>
      </w:r>
      <w:r w:rsidRPr="00D14254">
        <w:rPr>
          <w:rFonts w:cs="Arial"/>
          <w:szCs w:val="18"/>
        </w:rPr>
        <w:tab/>
      </w:r>
      <w:r w:rsidRPr="00D14254">
        <w:rPr>
          <w:rFonts w:cs="Arial"/>
          <w:szCs w:val="18"/>
        </w:rPr>
        <w:tab/>
        <w:t>5</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 RELATIVE</w:t>
      </w:r>
      <w:r w:rsidRPr="00D14254">
        <w:rPr>
          <w:rFonts w:cs="Arial"/>
          <w:szCs w:val="18"/>
        </w:rPr>
        <w:tab/>
      </w:r>
      <w:r w:rsidRPr="00D14254">
        <w:rPr>
          <w:rFonts w:cs="Arial"/>
          <w:szCs w:val="18"/>
        </w:rPr>
        <w:tab/>
        <w:t>6</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NON-RELATIVE</w:t>
      </w:r>
      <w:r w:rsidRPr="00D14254">
        <w:rPr>
          <w:rFonts w:cs="Arial"/>
          <w:szCs w:val="18"/>
        </w:rPr>
        <w:tab/>
      </w:r>
      <w:r w:rsidRPr="00D14254">
        <w:rPr>
          <w:rFonts w:cs="Arial"/>
          <w:szCs w:val="18"/>
        </w:rPr>
        <w:tab/>
        <w:t>7</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(BOX 1)</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(BOX 1)</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RIQ.014</w:t>
      </w:r>
      <w:r w:rsidRPr="00D14254">
        <w:rPr>
          <w:rFonts w:cs="Arial"/>
          <w:szCs w:val="18"/>
        </w:rPr>
        <w:tab/>
        <w:t>INTERVIEWER: ASK OR MARK IF KNOWN.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(What is your relationship to {SP}?)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SPOUSE (WIFE/HUSBAND) OR </w:t>
      </w:r>
      <w:r w:rsidRPr="00D14254">
        <w:rPr>
          <w:rFonts w:cs="Arial"/>
          <w:szCs w:val="18"/>
        </w:rPr>
        <w:br/>
        <w:t xml:space="preserve">   PARTNER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DAUGHTER OR SON (BIOLOGICAL/ </w:t>
      </w:r>
      <w:r w:rsidRPr="00D14254">
        <w:rPr>
          <w:rFonts w:cs="Arial"/>
          <w:szCs w:val="18"/>
        </w:rPr>
        <w:br/>
        <w:t xml:space="preserve">   ADOPTIVE/IN-LAW/STEP/FOSTER)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PARENT (BIOLOGICAL/ADOPTIVE/</w:t>
      </w:r>
      <w:r w:rsidRPr="00D14254">
        <w:rPr>
          <w:rFonts w:cs="Arial"/>
          <w:szCs w:val="18"/>
        </w:rPr>
        <w:br/>
        <w:t xml:space="preserve">   STEP/FOSTER)</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GRANDPARENT (GRANDMOTHER/</w:t>
      </w:r>
      <w:r w:rsidRPr="00D14254">
        <w:rPr>
          <w:rFonts w:cs="Arial"/>
          <w:szCs w:val="18"/>
        </w:rPr>
        <w:br/>
        <w:t xml:space="preserve">   GRANDFATHER)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BROTHER/SISTER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 RELATIVE</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NON-RELATIVE</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1</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*11RIQ.015: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440" w:right="1440" w:firstLine="0"/>
        <w:jc w:val="left"/>
        <w:rPr>
          <w:rFonts w:cs="Arial"/>
          <w:szCs w:val="18"/>
        </w:rPr>
      </w:pPr>
      <w:r w:rsidRPr="00D14254">
        <w:rPr>
          <w:rFonts w:cs="Arial"/>
          <w:szCs w:val="18"/>
        </w:rPr>
        <w:sym w:font="Wingdings" w:char="F06E"/>
      </w:r>
      <w:r w:rsidRPr="00D14254">
        <w:rPr>
          <w:rFonts w:cs="Arial"/>
          <w:szCs w:val="18"/>
        </w:rPr>
        <w:tab/>
        <w:t>IF SP IS SELECTED AS RESPONDENT AND SP AGE IS &lt;= 15, GO TO</w:t>
      </w:r>
      <w:r w:rsidRPr="00D14254">
        <w:rPr>
          <w:rFonts w:cs="Arial"/>
          <w:szCs w:val="18"/>
        </w:rPr>
        <w:br/>
      </w:r>
      <w:r w:rsidRPr="00D14254">
        <w:rPr>
          <w:rFonts w:cs="Arial"/>
          <w:szCs w:val="18"/>
        </w:rPr>
        <w:tab/>
        <w:t>*11RIQ.020.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440" w:right="1440" w:firstLine="0"/>
        <w:jc w:val="left"/>
        <w:rPr>
          <w:rFonts w:cs="Arial"/>
          <w:szCs w:val="18"/>
        </w:rPr>
      </w:pPr>
      <w:r w:rsidRPr="00D14254">
        <w:rPr>
          <w:rFonts w:cs="Arial"/>
          <w:szCs w:val="18"/>
        </w:rPr>
        <w:sym w:font="Wingdings" w:char="F06E"/>
      </w:r>
      <w:r w:rsidRPr="00D14254">
        <w:rPr>
          <w:rFonts w:cs="Arial"/>
          <w:szCs w:val="18"/>
        </w:rPr>
        <w:tab/>
        <w:t>IF SP IS SELECTED AS RESPONDENT AND SP AGE IS &gt;= 16, GO TO</w:t>
      </w:r>
      <w:r w:rsidRPr="00D14254">
        <w:rPr>
          <w:rFonts w:cs="Arial"/>
          <w:szCs w:val="18"/>
        </w:rPr>
        <w:br/>
      </w:r>
      <w:r w:rsidRPr="00D14254">
        <w:rPr>
          <w:rFonts w:cs="Arial"/>
          <w:szCs w:val="18"/>
        </w:rPr>
        <w:tab/>
        <w:t xml:space="preserve">BOX 3AA. </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440" w:right="1440" w:firstLine="0"/>
        <w:jc w:val="left"/>
        <w:rPr>
          <w:rFonts w:cs="Arial"/>
          <w:szCs w:val="18"/>
        </w:rPr>
      </w:pPr>
      <w:r w:rsidRPr="00D14254">
        <w:rPr>
          <w:rFonts w:cs="Arial"/>
          <w:szCs w:val="18"/>
        </w:rPr>
        <w:sym w:font="Wingdings" w:char="F06E"/>
      </w:r>
      <w:r w:rsidRPr="00D14254">
        <w:rPr>
          <w:rFonts w:cs="Arial"/>
          <w:szCs w:val="18"/>
        </w:rPr>
        <w:tab/>
        <w:t xml:space="preserve">IF SP IS </w:t>
      </w:r>
      <w:r w:rsidRPr="00D14254">
        <w:rPr>
          <w:rFonts w:cs="Arial"/>
          <w:szCs w:val="18"/>
          <w:u w:val="single"/>
        </w:rPr>
        <w:t>NOT</w:t>
      </w:r>
      <w:r w:rsidRPr="00D14254">
        <w:rPr>
          <w:rFonts w:cs="Arial"/>
          <w:szCs w:val="18"/>
        </w:rPr>
        <w:t xml:space="preserve"> SELECTED AS RESPONDENT AND SP AGE IS &lt;= 15, GO TO</w:t>
      </w:r>
      <w:r w:rsidRPr="00D14254">
        <w:rPr>
          <w:rFonts w:cs="Arial"/>
          <w:szCs w:val="18"/>
        </w:rPr>
        <w:br/>
      </w:r>
      <w:r w:rsidRPr="00D14254">
        <w:rPr>
          <w:rFonts w:cs="Arial"/>
          <w:szCs w:val="18"/>
        </w:rPr>
        <w:tab/>
        <w:t xml:space="preserve">BOX 2. </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440" w:right="1440" w:firstLine="0"/>
        <w:jc w:val="left"/>
        <w:rPr>
          <w:rFonts w:cs="Arial"/>
          <w:szCs w:val="18"/>
        </w:rPr>
      </w:pPr>
      <w:r w:rsidRPr="00D14254">
        <w:rPr>
          <w:rFonts w:cs="Arial"/>
          <w:szCs w:val="18"/>
        </w:rPr>
        <w:sym w:font="Wingdings" w:char="F06E"/>
      </w:r>
      <w:r w:rsidRPr="00D14254">
        <w:rPr>
          <w:rFonts w:cs="Arial"/>
          <w:szCs w:val="18"/>
        </w:rPr>
        <w:tab/>
        <w:t xml:space="preserve">IF SP IS </w:t>
      </w:r>
      <w:r w:rsidRPr="00D14254">
        <w:rPr>
          <w:rFonts w:cs="Arial"/>
          <w:szCs w:val="18"/>
          <w:u w:val="single"/>
        </w:rPr>
        <w:t>NOT</w:t>
      </w:r>
      <w:r w:rsidRPr="00D14254">
        <w:rPr>
          <w:rFonts w:cs="Arial"/>
          <w:szCs w:val="18"/>
        </w:rPr>
        <w:t xml:space="preserve"> SELECTED AS RESPONDENT AND SP AGE IS &gt;= 16, GO TO </w:t>
      </w:r>
      <w:r w:rsidRPr="00D14254">
        <w:rPr>
          <w:rFonts w:cs="Arial"/>
          <w:szCs w:val="18"/>
        </w:rPr>
        <w:br/>
      </w:r>
      <w:r w:rsidRPr="00D14254">
        <w:rPr>
          <w:rFonts w:cs="Arial"/>
          <w:szCs w:val="18"/>
        </w:rPr>
        <w:tab/>
        <w:t xml:space="preserve">RIQ.039.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*11RIQ.020</w:t>
      </w:r>
      <w:r w:rsidRPr="00D14254">
        <w:rPr>
          <w:rFonts w:cs="Arial"/>
          <w:szCs w:val="18"/>
        </w:rPr>
        <w:tab/>
        <w:t>INTERVIEW SHOULD BE CONDUCTED WITH A PROXY BECAUSE SP IS UNDER 16 YEARS OLD. YOU SHOULD HAVE APPROVAL FROM YOUR SUPERVISOR BEFORE CONDUCTING THE INTERVIEW WITH AN EMANCIPATED MINOR.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ONE OPTION.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SP IS AN EMANCIPATED MINOR</w:t>
      </w:r>
      <w:r w:rsidRPr="00D14254">
        <w:rPr>
          <w:rFonts w:cs="Arial"/>
          <w:szCs w:val="18"/>
        </w:rPr>
        <w:tab/>
      </w:r>
      <w:r w:rsidRPr="00D14254">
        <w:rPr>
          <w:rFonts w:cs="Arial"/>
          <w:szCs w:val="18"/>
        </w:rPr>
        <w:tab/>
        <w:t>1</w:t>
      </w:r>
      <w:r w:rsidRPr="00D14254">
        <w:rPr>
          <w:rFonts w:cs="Arial"/>
          <w:szCs w:val="18"/>
        </w:rPr>
        <w:tab/>
        <w:t>(BOX 3)</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PERSON SELECTED AS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RESPONDENT IN ERROR</w:t>
      </w:r>
      <w:r w:rsidRPr="00D14254">
        <w:rPr>
          <w:rFonts w:cs="Arial"/>
          <w:szCs w:val="18"/>
        </w:rPr>
        <w:tab/>
      </w:r>
      <w:r w:rsidRPr="00D14254">
        <w:rPr>
          <w:rFonts w:cs="Arial"/>
          <w:szCs w:val="18"/>
        </w:rPr>
        <w:tab/>
        <w:t>2</w:t>
      </w:r>
      <w:r w:rsidRPr="00D14254">
        <w:rPr>
          <w:rFonts w:cs="Arial"/>
          <w:szCs w:val="18"/>
        </w:rPr>
        <w:tab/>
        <w:t>(RIQ.006)</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SP AGE ENTERED IN ERROR -- SP IS </w:t>
      </w:r>
    </w:p>
    <w:p w:rsidRPr="00D14254" w:rsidR="003D4BD3" w:rsidP="003D4BD3" w:rsidRDefault="003D4BD3">
      <w:pPr>
        <w:pStyle w:val="A5-2ndLeader"/>
        <w:snapToGrid w:val="0"/>
        <w:spacing w:line="240" w:lineRule="auto"/>
        <w:rPr>
          <w:rFonts w:cs="Arial"/>
          <w:szCs w:val="18"/>
        </w:rPr>
      </w:pPr>
      <w:r w:rsidRPr="00D14254">
        <w:rPr>
          <w:rFonts w:cs="Arial"/>
          <w:szCs w:val="18"/>
        </w:rPr>
        <w:t xml:space="preserve">   AGE 16+</w:t>
      </w:r>
      <w:r w:rsidRPr="00D14254">
        <w:rPr>
          <w:rFonts w:cs="Arial"/>
          <w:szCs w:val="18"/>
        </w:rPr>
        <w:tab/>
      </w:r>
      <w:r w:rsidRPr="00D14254">
        <w:rPr>
          <w:rFonts w:cs="Arial"/>
          <w:szCs w:val="18"/>
        </w:rPr>
        <w:tab/>
        <w:t>3</w:t>
      </w:r>
      <w:r w:rsidRPr="00D14254">
        <w:rPr>
          <w:rFonts w:cs="Arial"/>
          <w:szCs w:val="18"/>
        </w:rPr>
        <w:tab/>
        <w:t>(</w:t>
      </w:r>
      <w:r w:rsidRPr="00D14254" w:rsidDel="00D65EFD">
        <w:rPr>
          <w:rFonts w:cs="Arial"/>
          <w:szCs w:val="18"/>
        </w:rPr>
        <w:t>DMQ.</w:t>
      </w:r>
      <w:r w:rsidRPr="00D14254">
        <w:rPr>
          <w:rFonts w:cs="Arial"/>
          <w:szCs w:val="18"/>
        </w:rPr>
        <w:t>010)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RIQ.039</w:t>
      </w:r>
      <w:r w:rsidRPr="00D14254">
        <w:rPr>
          <w:rFonts w:cs="Arial"/>
          <w:szCs w:val="18"/>
        </w:rPr>
        <w:tab/>
        <w:t>WHY IS INTERVIEW BEING CONDUCTED WITH A PROXY?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SP HAS COGNITIVE PROBLEMS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SP HAS PHYSICAL PROBLEMS </w:t>
      </w:r>
    </w:p>
    <w:p w:rsidRPr="00D14254" w:rsidR="003D4BD3" w:rsidP="003D4BD3" w:rsidRDefault="003D4BD3">
      <w:pPr>
        <w:pStyle w:val="A6-2ndLine"/>
        <w:snapToGrid w:val="0"/>
        <w:spacing w:line="240" w:lineRule="auto"/>
      </w:pPr>
      <w:r w:rsidRPr="00D14254">
        <w:t xml:space="preserve">   (SPECIFY)</w:t>
      </w:r>
      <w:r w:rsidRPr="00D14254">
        <w:tab/>
      </w:r>
      <w:r w:rsidRPr="00D14254">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*11RIQ.035</w:t>
      </w:r>
      <w:r w:rsidRPr="00D14254">
        <w:rPr>
          <w:rFonts w:cs="Arial"/>
          <w:szCs w:val="18"/>
        </w:rPr>
        <w:tab/>
        <w:t>DO YOU HAVE SUPERVISOR PERMISSION TO CONDUCT INTERVIEW WITH A PROXY?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(RIQ.006)</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2</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RIQ.031:</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'SOMEONE NOT LIVING IN HH' SELECTED AS RESPONDENT IN RIQ.006, CONTINUE.</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BOX 3AA.</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RIQ.040</w:t>
      </w:r>
      <w:r w:rsidRPr="00D14254">
        <w:rPr>
          <w:rFonts w:cs="Arial"/>
          <w:szCs w:val="18"/>
        </w:rPr>
        <w:tab/>
        <w:t>WHY IS INTERVIEW BEING CONDUCTED WITH SOMEONE OUTSIDE THE HOUSEHOLD?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right" w:leader="underscore" w:pos="8640"/>
        </w:tabs>
        <w:snapToGrid w:val="0"/>
        <w:spacing w:line="240" w:lineRule="auto"/>
        <w:rPr>
          <w:rFonts w:cs="Arial"/>
          <w:szCs w:val="18"/>
        </w:rPr>
      </w:pPr>
      <w:r w:rsidRPr="00D14254">
        <w:rPr>
          <w:rFonts w:cs="Arial"/>
          <w:szCs w:val="18"/>
        </w:rPr>
        <w:tab/>
      </w:r>
      <w:r w:rsidRPr="00D14254">
        <w:rPr>
          <w:rFonts w:cs="Arial"/>
          <w:szCs w:val="18"/>
        </w:rPr>
        <w:tab/>
      </w:r>
    </w:p>
    <w:p w:rsidRPr="00D14254" w:rsidR="003D4BD3" w:rsidP="003D4BD3" w:rsidRDefault="003D4BD3">
      <w:pPr>
        <w:pStyle w:val="Q1-FirstLevelQuestion"/>
        <w:keepNext/>
        <w:tabs>
          <w:tab w:val="right" w:leader="underscore" w:pos="8640"/>
        </w:tabs>
        <w:snapToGrid w:val="0"/>
        <w:spacing w:line="240" w:lineRule="auto"/>
        <w:rPr>
          <w:rFonts w:cs="Arial"/>
          <w:szCs w:val="18"/>
        </w:rPr>
      </w:pPr>
      <w:r w:rsidRPr="00D14254">
        <w:rPr>
          <w:rFonts w:cs="Arial"/>
          <w:szCs w:val="18"/>
        </w:rPr>
        <w:tab/>
      </w:r>
      <w:r w:rsidRPr="00D14254">
        <w:rPr>
          <w:rFonts w:cs="Arial"/>
          <w:szCs w:val="18"/>
        </w:rPr>
        <w:tab/>
      </w:r>
    </w:p>
    <w:p w:rsidRPr="00D14254" w:rsidR="003D4BD3" w:rsidP="003D4BD3" w:rsidRDefault="003D4BD3">
      <w:pPr>
        <w:pStyle w:val="Q1-FirstLevelQuestion"/>
        <w:tabs>
          <w:tab w:val="right" w:leader="underscore" w:pos="8640"/>
        </w:tabs>
        <w:snapToGrid w:val="0"/>
        <w:spacing w:line="240" w:lineRule="auto"/>
        <w:rPr>
          <w:rFonts w:cs="Arial"/>
          <w:szCs w:val="18"/>
        </w:rPr>
      </w:pPr>
      <w:r w:rsidRPr="00D14254">
        <w:rPr>
          <w:rFonts w:cs="Arial"/>
          <w:szCs w:val="18"/>
        </w:rPr>
        <w:tab/>
      </w:r>
      <w:r w:rsidRPr="00D14254">
        <w:rPr>
          <w:rFonts w:cs="Arial"/>
          <w:szCs w:val="18"/>
        </w:rPr>
        <w:tab/>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RIQ.050</w:t>
      </w:r>
      <w:r w:rsidRPr="00D14254">
        <w:rPr>
          <w:rFonts w:cs="Arial"/>
          <w:szCs w:val="18"/>
        </w:rPr>
        <w:tab/>
        <w:t>ENTER RESPONDENT NAME.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tabs>
          <w:tab w:val="right" w:leader="underscore" w:pos="4032"/>
          <w:tab w:val="left" w:pos="4320"/>
        </w:tabs>
        <w:snapToGrid w:val="0"/>
        <w:spacing w:line="240" w:lineRule="auto"/>
        <w:ind w:left="1152"/>
      </w:pPr>
      <w:r w:rsidRPr="00D14254">
        <w:tab/>
      </w:r>
      <w:r w:rsidRPr="00D14254">
        <w:tab/>
      </w:r>
      <w:r w:rsidRPr="00D14254">
        <w:tab/>
      </w:r>
    </w:p>
    <w:p w:rsidRPr="00D14254" w:rsidR="003D4BD3" w:rsidP="003D4BD3" w:rsidRDefault="003D4BD3">
      <w:pPr>
        <w:pStyle w:val="A6-2ndLine"/>
        <w:tabs>
          <w:tab w:val="clear" w:pos="7200"/>
          <w:tab w:val="clear" w:pos="7488"/>
          <w:tab w:val="clear" w:pos="7632"/>
          <w:tab w:val="center" w:pos="2610"/>
          <w:tab w:val="center" w:pos="5760"/>
        </w:tabs>
        <w:snapToGrid w:val="0"/>
        <w:spacing w:line="240" w:lineRule="auto"/>
        <w:ind w:left="1152"/>
      </w:pPr>
      <w:r w:rsidRPr="00D14254">
        <w:tab/>
        <w:t>FIRST NAME</w:t>
      </w:r>
      <w:r w:rsidRPr="00D14254">
        <w:tab/>
        <w:t>LAST NAME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RIQ.060</w:t>
      </w:r>
      <w:r w:rsidRPr="00D14254">
        <w:rPr>
          <w:rFonts w:cs="Arial"/>
          <w:szCs w:val="18"/>
        </w:rPr>
        <w:tab/>
        <w:t>ENTER RESPONDENT'S PHONE NUMBER.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'00' IN AREA CODE IF NO PHONE.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  |___|___|___| - |___|___|___|___|</w:t>
      </w:r>
    </w:p>
    <w:p w:rsidRPr="00D14254" w:rsidR="003D4BD3" w:rsidP="003D4BD3" w:rsidRDefault="003D4BD3">
      <w:pPr>
        <w:pStyle w:val="A5-2ndLeader"/>
        <w:tabs>
          <w:tab w:val="center" w:pos="6030"/>
        </w:tabs>
        <w:snapToGrid w:val="0"/>
        <w:spacing w:line="240" w:lineRule="auto"/>
        <w:rPr>
          <w:rFonts w:cs="Arial"/>
          <w:szCs w:val="18"/>
        </w:rPr>
      </w:pPr>
      <w:r w:rsidRPr="00D14254">
        <w:rPr>
          <w:rFonts w:cs="Arial"/>
          <w:szCs w:val="18"/>
        </w:rPr>
        <w:t>AREA CODE</w:t>
      </w:r>
      <w:r w:rsidRPr="00D14254">
        <w:rPr>
          <w:rFonts w:cs="Arial"/>
          <w:szCs w:val="18"/>
        </w:rPr>
        <w:tab/>
        <w:t>ENTER PHONE NUMBER</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3</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*11RIQ.072:</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SELECTED AS RESPONDENT IS &lt;12 YEARS OLD, CONTINUE.</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BOX 3AA.</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*11RIQ.074</w:t>
      </w:r>
      <w:r w:rsidRPr="00D14254">
        <w:rPr>
          <w:rFonts w:cs="Arial"/>
          <w:szCs w:val="18"/>
        </w:rPr>
        <w:tab/>
        <w:t>EMANCIPATED MINOR MUST BE AT LEAST 12 YEARS OLD.</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SELECT ANOTHER RESPONDENT.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WHEN ‘ENTER’ IS PRESSED, CAPI SHOULD RETURN TO RIQ.006.</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3AA</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RIQ.245: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SELECTED AS RESPONDENT IS 16 OR 17 YEARS OLD, CONTINUE.</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RIQ.250.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RIQ.248</w:t>
      </w:r>
      <w:r w:rsidRPr="00D14254">
        <w:rPr>
          <w:rFonts w:cs="Arial"/>
          <w:szCs w:val="18"/>
        </w:rPr>
        <w:tab/>
        <w:t>IS SP AN EMANCIPATED MINOR? YOU SHOULD HAVE APPROVAL FROM YOUR SUPERVISOR BEFORE CONDUCTING THE INTERVIEW WITH AN EMANCIPATED MINOR.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3B</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szCs w:val="18"/>
        </w:rPr>
        <w:t>OMITED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RIQ.250 </w:t>
      </w:r>
      <w:r w:rsidRPr="00D14254">
        <w:rPr>
          <w:rFonts w:cs="Arial"/>
          <w:szCs w:val="18"/>
        </w:rPr>
        <w:tab/>
        <w:t xml:space="preserve">HAND RESPONDENT COPY OF HOME INTERVIEW CONSENT FORM IN THE LANGUAGE HE/SHE READS.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REVIEW KEY POINTS WITH RESPONDENT OR READ CONSENT FORM OUT LOUD IF NECESSARY.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ANSWER ANY RESPONDENT QUESTIONS. (PRESS NEXT TO CONTINUE)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3C</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RIQ.260: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RESPONDENT IS 16-17 YEARS OLD AND NOT EMANCIPATED (RIQ.248 = 2/NO OR *11RIQ.020 NOT EQUAL TO 1), CONTINUE.</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SKIP TO RIQ.278.</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RIQ.274</w:t>
      </w:r>
      <w:r w:rsidRPr="00D14254">
        <w:rPr>
          <w:rFonts w:cs="Arial"/>
          <w:szCs w:val="18"/>
        </w:rPr>
        <w:tab/>
        <w:t>WHO IS PARENT/GUARDIAN CONSENTING FOR {SP}?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LIST HH ROSTER MEMBERS WHO ARE 18+ AND ‘SOMEONE NOT LIVING IN HH’ AS RESPONSE OPTIONS.</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IF ‘NOT ON LIST’ SELECTED GO TO RIQ.276. IF HH MEMBER SELECTED, GO TO RIQ.278.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RIQ.276</w:t>
      </w:r>
      <w:r w:rsidRPr="00D14254">
        <w:rPr>
          <w:rFonts w:cs="Arial"/>
          <w:szCs w:val="18"/>
        </w:rPr>
        <w:tab/>
        <w:t xml:space="preserve">WHAT IS PARENT/GUARDIAN’S NAME?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ENTER NAME. VERIFY SPELLING.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right" w:leader="underscore" w:pos="4032"/>
          <w:tab w:val="left" w:pos="4752"/>
          <w:tab w:val="right" w:leader="underscore" w:pos="7632"/>
        </w:tabs>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r>
      <w:r w:rsidRPr="00D14254">
        <w:rPr>
          <w:rFonts w:cs="Arial"/>
          <w:szCs w:val="18"/>
        </w:rPr>
        <w:tab/>
      </w:r>
    </w:p>
    <w:p w:rsidRPr="00D14254" w:rsidR="003D4BD3" w:rsidP="003D4BD3" w:rsidRDefault="003D4BD3">
      <w:pPr>
        <w:pStyle w:val="Q1-FirstLevelQuestion"/>
        <w:tabs>
          <w:tab w:val="center" w:pos="2592"/>
          <w:tab w:val="center" w:pos="6192"/>
        </w:tabs>
        <w:snapToGrid w:val="0"/>
        <w:spacing w:line="240" w:lineRule="auto"/>
        <w:rPr>
          <w:rFonts w:cs="Arial"/>
          <w:szCs w:val="18"/>
        </w:rPr>
      </w:pPr>
      <w:r w:rsidRPr="00D14254">
        <w:rPr>
          <w:rFonts w:cs="Arial"/>
          <w:szCs w:val="18"/>
        </w:rPr>
        <w:tab/>
      </w:r>
      <w:r w:rsidRPr="00D14254">
        <w:rPr>
          <w:rFonts w:cs="Arial"/>
          <w:szCs w:val="18"/>
        </w:rPr>
        <w:tab/>
        <w:t>FIRST NAME</w:t>
      </w:r>
      <w:r w:rsidRPr="00D14254">
        <w:rPr>
          <w:rFonts w:cs="Arial"/>
          <w:szCs w:val="18"/>
        </w:rPr>
        <w:tab/>
        <w:t>LAST NAME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RIQ.278</w:t>
      </w:r>
      <w:r w:rsidRPr="00D14254">
        <w:rPr>
          <w:rFonts w:cs="Arial"/>
          <w:szCs w:val="18"/>
        </w:rPr>
        <w:tab/>
        <w:t xml:space="preserve">CAPI INSTRUCTION: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p>
    <w:p w:rsidRPr="00D14254" w:rsidR="003D4BD3" w:rsidP="003D4BD3" w:rsidRDefault="003D4BD3">
      <w:pPr>
        <w:pStyle w:val="Q1-FirstLevelQuestion"/>
        <w:numPr>
          <w:ilvl w:val="0"/>
          <w:numId w:val="19"/>
        </w:numPr>
        <w:snapToGrid w:val="0"/>
        <w:spacing w:line="240" w:lineRule="auto"/>
        <w:rPr>
          <w:rFonts w:cs="Arial"/>
          <w:szCs w:val="18"/>
        </w:rPr>
      </w:pPr>
      <w:r w:rsidRPr="00D14254">
        <w:rPr>
          <w:rFonts w:cs="Arial"/>
          <w:szCs w:val="18"/>
        </w:rPr>
        <w:t xml:space="preserve">DISPLAY IMAGE HOME INTERVIEW CONSENT FORM. SHOW TOP OF FORM, INCLUDING FIRST THREE PARAGRAPHS. </w:t>
      </w:r>
    </w:p>
    <w:p w:rsidRPr="00D14254" w:rsidR="003D4BD3" w:rsidP="003D4BD3" w:rsidRDefault="003D4BD3">
      <w:pPr>
        <w:pStyle w:val="Q1-FirstLevelQuestion"/>
        <w:numPr>
          <w:ilvl w:val="0"/>
          <w:numId w:val="19"/>
        </w:numPr>
        <w:snapToGrid w:val="0"/>
        <w:spacing w:line="240" w:lineRule="auto"/>
        <w:rPr>
          <w:rFonts w:cs="Arial"/>
          <w:szCs w:val="18"/>
        </w:rPr>
      </w:pPr>
      <w:r w:rsidRPr="00D14254">
        <w:rPr>
          <w:rFonts w:cs="Arial"/>
          <w:szCs w:val="18"/>
        </w:rPr>
        <w:t>DEFAULT SCREEN LANGUAGE TO ENGLISH, BUT INCLUDE A DROP DOWN LIST FOR THE FI TO CHOOSE ENGLISH OR SPANISH.</w:t>
      </w:r>
    </w:p>
    <w:p w:rsidRPr="00D14254" w:rsidR="003D4BD3" w:rsidP="003D4BD3" w:rsidRDefault="003D4BD3">
      <w:pPr>
        <w:pStyle w:val="Q1-FirstLevelQuestion"/>
        <w:numPr>
          <w:ilvl w:val="0"/>
          <w:numId w:val="19"/>
        </w:numPr>
        <w:snapToGrid w:val="0"/>
        <w:spacing w:line="240" w:lineRule="auto"/>
        <w:rPr>
          <w:rFonts w:cs="Arial"/>
          <w:szCs w:val="18"/>
        </w:rPr>
      </w:pPr>
      <w:r w:rsidRPr="00D14254">
        <w:rPr>
          <w:rFonts w:cs="Arial"/>
          <w:szCs w:val="18"/>
        </w:rPr>
        <w:t>DISPLAY INTERVIEWER INSTRUCTION:  “TURN SCREEN TO {SP/PROXY NAME/NAME IN RIQ.274 OR 276} AND EXPLAIN THAT YOU ARE REVIEWING THE SAME FORM HARDCOPY AND ELECTRONICALLY.”</w:t>
      </w:r>
    </w:p>
    <w:p w:rsidRPr="00D14254" w:rsidR="003D4BD3" w:rsidP="003D4BD3" w:rsidRDefault="003D4BD3">
      <w:pPr>
        <w:pStyle w:val="Q1-FirstLevelQuestion"/>
        <w:numPr>
          <w:ilvl w:val="0"/>
          <w:numId w:val="19"/>
        </w:numPr>
        <w:snapToGrid w:val="0"/>
        <w:spacing w:line="240" w:lineRule="auto"/>
        <w:rPr>
          <w:rFonts w:cs="Arial"/>
          <w:szCs w:val="18"/>
        </w:rPr>
      </w:pPr>
      <w:r w:rsidRPr="00D14254">
        <w:rPr>
          <w:rFonts w:cs="Arial"/>
          <w:szCs w:val="18"/>
        </w:rPr>
        <w:t>DISPLAY PERSON CONSENTING/SIGNING IN INSTRUCTION #3 AS:</w:t>
      </w:r>
    </w:p>
    <w:p w:rsidRPr="00D14254" w:rsidR="003D4BD3" w:rsidP="003D4BD3" w:rsidRDefault="003D4BD3">
      <w:pPr>
        <w:pStyle w:val="Q1-FirstLevelQuestion"/>
        <w:numPr>
          <w:ilvl w:val="1"/>
          <w:numId w:val="19"/>
        </w:numPr>
        <w:snapToGrid w:val="0"/>
        <w:spacing w:line="240" w:lineRule="auto"/>
        <w:rPr>
          <w:rFonts w:cs="Arial"/>
          <w:szCs w:val="18"/>
        </w:rPr>
      </w:pPr>
      <w:r w:rsidRPr="00D14254">
        <w:rPr>
          <w:rFonts w:cs="Arial"/>
          <w:szCs w:val="18"/>
        </w:rPr>
        <w:t xml:space="preserve"> ‘SP’ IF ADULT SP RESPONDENT OR </w:t>
      </w:r>
    </w:p>
    <w:p w:rsidRPr="00D14254" w:rsidR="003D4BD3" w:rsidP="003D4BD3" w:rsidRDefault="003D4BD3">
      <w:pPr>
        <w:pStyle w:val="Q1-FirstLevelQuestion"/>
        <w:numPr>
          <w:ilvl w:val="1"/>
          <w:numId w:val="19"/>
        </w:numPr>
        <w:snapToGrid w:val="0"/>
        <w:spacing w:line="240" w:lineRule="auto"/>
        <w:rPr>
          <w:rFonts w:cs="Arial"/>
          <w:szCs w:val="18"/>
        </w:rPr>
      </w:pPr>
      <w:r w:rsidRPr="00D14254">
        <w:rPr>
          <w:rFonts w:cs="Arial"/>
          <w:szCs w:val="18"/>
        </w:rPr>
        <w:t xml:space="preserve">‘PROXY NAME’ IF PROXY FOR ADULT OR CHILD OR </w:t>
      </w:r>
    </w:p>
    <w:p w:rsidRPr="00D14254" w:rsidR="003D4BD3" w:rsidP="003D4BD3" w:rsidRDefault="003D4BD3">
      <w:pPr>
        <w:pStyle w:val="Q1-FirstLevelQuestion"/>
        <w:numPr>
          <w:ilvl w:val="1"/>
          <w:numId w:val="19"/>
        </w:numPr>
        <w:snapToGrid w:val="0"/>
        <w:spacing w:line="240" w:lineRule="auto"/>
        <w:rPr>
          <w:rFonts w:cs="Arial"/>
          <w:szCs w:val="18"/>
        </w:rPr>
      </w:pPr>
      <w:r w:rsidRPr="00D14254">
        <w:rPr>
          <w:rFonts w:cs="Arial"/>
          <w:szCs w:val="18"/>
        </w:rPr>
        <w:t>‘NAME FROM RIQ.274 OR RIQ.276’ IF RESPONDENT IS 16-17 YEAR OLD SP AND NOT EMANCIPATED.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RIQ.280a/b</w:t>
      </w:r>
      <w:r w:rsidRPr="00D14254">
        <w:rPr>
          <w:rFonts w:cs="Arial"/>
          <w:szCs w:val="18"/>
        </w:rPr>
        <w:tab/>
        <w:t xml:space="preserve">EXPLAIN THE HOME INTERVIEW CONSENT AND LINKAGE CHECK BOXES.  TURN SCREEN AND ASK {SP/PROXY NAME/NAME IN RIQ.274 OR 276} TO RECORD HIS/HER HOME INTERVIEW CONSENT AND LINKAGE CHOICE BELOW.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numPr>
          <w:ilvl w:val="0"/>
          <w:numId w:val="17"/>
        </w:numPr>
        <w:snapToGrid w:val="0"/>
        <w:spacing w:line="240" w:lineRule="auto"/>
        <w:rPr>
          <w:rFonts w:cs="Arial"/>
          <w:szCs w:val="18"/>
        </w:rPr>
      </w:pPr>
      <w:r w:rsidRPr="00D14254">
        <w:rPr>
          <w:rFonts w:cs="Arial"/>
          <w:szCs w:val="18"/>
        </w:rPr>
        <w:t>I have read the information above. I agree to {allow SP to} proceed with the interview {for SP}.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numPr>
          <w:ilvl w:val="0"/>
          <w:numId w:val="17"/>
        </w:numPr>
        <w:snapToGrid w:val="0"/>
        <w:spacing w:line="240" w:lineRule="auto"/>
        <w:rPr>
          <w:rFonts w:cs="Arial"/>
          <w:szCs w:val="18"/>
        </w:rPr>
      </w:pPr>
      <w:r w:rsidRPr="00D14254">
        <w:rPr>
          <w:rFonts w:cs="Arial"/>
          <w:szCs w:val="18"/>
        </w:rPr>
        <w:t xml:space="preserve">We can do additional health research by linking the interview and exam data to vital statistics, health, nutrition, and other related records. May we try to link {your/SP’s} survey records with other records? </w:t>
      </w:r>
    </w:p>
    <w:p w:rsidRPr="00D14254" w:rsidR="003D4BD3" w:rsidP="003D4BD3" w:rsidRDefault="003D4BD3">
      <w:pPr>
        <w:pStyle w:val="Q1-FirstLevelQuestion"/>
        <w:keepNext/>
        <w:tabs>
          <w:tab w:val="clear" w:pos="1152"/>
          <w:tab w:val="left" w:pos="1530"/>
        </w:tabs>
        <w:snapToGrid w:val="0"/>
        <w:spacing w:line="240" w:lineRule="auto"/>
        <w:ind w:left="0" w:firstLine="0"/>
        <w:rPr>
          <w:rFonts w:cs="Arial"/>
          <w:szCs w:val="18"/>
        </w:rPr>
      </w:pP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clear" w:pos="1152"/>
          <w:tab w:val="left" w:pos="1530"/>
        </w:tabs>
        <w:snapToGrid w:val="0"/>
        <w:spacing w:line="240" w:lineRule="auto"/>
        <w:rPr>
          <w:rFonts w:cs="Arial"/>
          <w:szCs w:val="18"/>
        </w:rPr>
      </w:pPr>
      <w:r w:rsidRPr="00D14254">
        <w:rPr>
          <w:rFonts w:cs="Arial"/>
          <w:szCs w:val="18"/>
        </w:rPr>
        <w:tab/>
        <w:t xml:space="preserve">HELP SCREEN: </w:t>
      </w:r>
    </w:p>
    <w:p w:rsidRPr="00D14254" w:rsidR="003D4BD3" w:rsidP="003D4BD3" w:rsidRDefault="003D4BD3">
      <w:pPr>
        <w:pStyle w:val="Q1-FirstLevelQuestion"/>
        <w:keepNext/>
        <w:tabs>
          <w:tab w:val="clear" w:pos="1152"/>
          <w:tab w:val="left" w:pos="1530"/>
        </w:tabs>
        <w:snapToGrid w:val="0"/>
        <w:spacing w:line="240" w:lineRule="auto"/>
        <w:ind w:left="1515" w:firstLine="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RIQ.280b- IF RESPONDENT NEEDS MORE INFORMATION, READ: I understand your concern. By matching NHANES data with other health-related records, researchers can study health conditions like heart attacks and diabetes in depth. They can also better understand health care use and health care costs for all Americans. These findings will help doctors assist patients in making smart choices. Here are some examples (HAND CARD RIQ1) of things we have learned when we matched records from different sources.  May we try to link your/the SP’s survey records with other records?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numPr>
          <w:ilvl w:val="1"/>
          <w:numId w:val="20"/>
        </w:numPr>
        <w:snapToGrid w:val="0"/>
        <w:spacing w:line="240" w:lineRule="auto"/>
        <w:rPr>
          <w:rFonts w:cs="Arial"/>
          <w:szCs w:val="18"/>
        </w:rPr>
      </w:pPr>
      <w:r w:rsidRPr="00D14254">
        <w:rPr>
          <w:rFonts w:cs="Arial"/>
          <w:szCs w:val="18"/>
        </w:rPr>
        <w:t xml:space="preserve">DEFAULT SCREEN LANGUAGE TO ENGLISH, BUT INCLUDE A DROP DOWN LIST FOR THE FI TO CHOOSE ENGLISH OR SPANISH. </w:t>
      </w:r>
    </w:p>
    <w:p w:rsidRPr="00D14254" w:rsidR="003D4BD3" w:rsidP="003D4BD3" w:rsidRDefault="003D4BD3">
      <w:pPr>
        <w:pStyle w:val="Q1-FirstLevelQuestion"/>
        <w:keepNext/>
        <w:numPr>
          <w:ilvl w:val="1"/>
          <w:numId w:val="20"/>
        </w:numPr>
        <w:snapToGrid w:val="0"/>
        <w:spacing w:line="240" w:lineRule="auto"/>
        <w:rPr>
          <w:rFonts w:cs="Arial"/>
          <w:szCs w:val="18"/>
        </w:rPr>
      </w:pPr>
      <w:r w:rsidRPr="00D14254">
        <w:rPr>
          <w:rFonts w:cs="Arial"/>
          <w:szCs w:val="18"/>
        </w:rPr>
        <w:t>IN RIQ.280 STEM, DISPLAY PERSON CONSENTING/SIGNING IN INSTRUCTION AS:</w:t>
      </w:r>
    </w:p>
    <w:p w:rsidRPr="00D14254" w:rsidR="003D4BD3" w:rsidP="003D4BD3" w:rsidRDefault="003D4BD3">
      <w:pPr>
        <w:pStyle w:val="Q1-FirstLevelQuestion"/>
        <w:keepNext/>
        <w:numPr>
          <w:ilvl w:val="2"/>
          <w:numId w:val="20"/>
        </w:numPr>
        <w:snapToGrid w:val="0"/>
        <w:spacing w:line="240" w:lineRule="auto"/>
        <w:rPr>
          <w:rFonts w:cs="Arial"/>
          <w:szCs w:val="18"/>
        </w:rPr>
      </w:pPr>
      <w:r w:rsidRPr="00D14254">
        <w:rPr>
          <w:rFonts w:cs="Arial"/>
          <w:szCs w:val="18"/>
        </w:rPr>
        <w:t xml:space="preserve"> ‘SP’ IF ADULT SP RESPONDENT OR </w:t>
      </w:r>
    </w:p>
    <w:p w:rsidRPr="00D14254" w:rsidR="003D4BD3" w:rsidP="003D4BD3" w:rsidRDefault="003D4BD3">
      <w:pPr>
        <w:pStyle w:val="Q1-FirstLevelQuestion"/>
        <w:keepNext/>
        <w:numPr>
          <w:ilvl w:val="2"/>
          <w:numId w:val="20"/>
        </w:numPr>
        <w:snapToGrid w:val="0"/>
        <w:spacing w:line="240" w:lineRule="auto"/>
        <w:rPr>
          <w:rFonts w:cs="Arial"/>
          <w:szCs w:val="18"/>
        </w:rPr>
      </w:pPr>
      <w:r w:rsidRPr="00D14254">
        <w:rPr>
          <w:rFonts w:cs="Arial"/>
          <w:szCs w:val="18"/>
        </w:rPr>
        <w:t xml:space="preserve">‘PROXY NAME’ IF PROXY FOR ADULT OR CHILD OR </w:t>
      </w:r>
    </w:p>
    <w:p w:rsidRPr="00D14254" w:rsidR="003D4BD3" w:rsidP="003D4BD3" w:rsidRDefault="003D4BD3">
      <w:pPr>
        <w:pStyle w:val="Q1-FirstLevelQuestion"/>
        <w:keepNext/>
        <w:numPr>
          <w:ilvl w:val="2"/>
          <w:numId w:val="20"/>
        </w:numPr>
        <w:snapToGrid w:val="0"/>
        <w:spacing w:line="240" w:lineRule="auto"/>
        <w:rPr>
          <w:rFonts w:cs="Arial"/>
          <w:szCs w:val="18"/>
        </w:rPr>
      </w:pPr>
      <w:r w:rsidRPr="00D14254">
        <w:rPr>
          <w:rFonts w:cs="Arial"/>
          <w:szCs w:val="18"/>
        </w:rPr>
        <w:t>‘NAME FROM RIQ.274 OR RIQ.276’ IF RESPONDENT IS 16-17 YEAR OLD SP AND NOT EMANCIPATED.</w:t>
      </w:r>
    </w:p>
    <w:p w:rsidRPr="00D14254" w:rsidR="003D4BD3" w:rsidP="003D4BD3" w:rsidRDefault="003D4BD3">
      <w:pPr>
        <w:pStyle w:val="Q1-FirstLevelQuestion"/>
        <w:keepNext/>
        <w:numPr>
          <w:ilvl w:val="1"/>
          <w:numId w:val="20"/>
        </w:numPr>
        <w:snapToGrid w:val="0"/>
        <w:spacing w:line="240" w:lineRule="auto"/>
        <w:rPr>
          <w:rFonts w:cs="Arial"/>
          <w:szCs w:val="18"/>
        </w:rPr>
      </w:pPr>
      <w:r w:rsidRPr="00D14254">
        <w:rPr>
          <w:rFonts w:cs="Arial"/>
          <w:szCs w:val="18"/>
        </w:rPr>
        <w:t xml:space="preserve">DISPLAY YES/NO OPTIONS AS RADIO BUTTON, ALLOWING ONLY ONE CHOICE. </w:t>
      </w:r>
    </w:p>
    <w:p w:rsidRPr="00D14254" w:rsidR="003D4BD3" w:rsidP="003D4BD3" w:rsidRDefault="003D4BD3">
      <w:pPr>
        <w:pStyle w:val="Q1-FirstLevelQuestion"/>
        <w:numPr>
          <w:ilvl w:val="1"/>
          <w:numId w:val="20"/>
        </w:numPr>
        <w:snapToGrid w:val="0"/>
        <w:spacing w:line="240" w:lineRule="auto"/>
        <w:rPr>
          <w:rFonts w:cs="Arial"/>
          <w:szCs w:val="18"/>
        </w:rPr>
      </w:pPr>
      <w:r w:rsidRPr="00D14254">
        <w:rPr>
          <w:rFonts w:cs="Arial"/>
          <w:szCs w:val="18"/>
        </w:rPr>
        <w:t xml:space="preserve">DISPLAY OMB NUMBER IN UPPER RIGHT OF SCREEN. </w:t>
      </w:r>
    </w:p>
    <w:p w:rsidRPr="00D14254" w:rsidR="003D4BD3" w:rsidP="003D4BD3" w:rsidRDefault="003D4BD3">
      <w:pPr>
        <w:pStyle w:val="Q1-FirstLevelQuestion"/>
        <w:numPr>
          <w:ilvl w:val="1"/>
          <w:numId w:val="20"/>
        </w:numPr>
        <w:snapToGrid w:val="0"/>
        <w:spacing w:line="240" w:lineRule="auto"/>
        <w:rPr>
          <w:rFonts w:cs="Arial"/>
          <w:szCs w:val="18"/>
        </w:rPr>
      </w:pPr>
      <w:r w:rsidRPr="00D14254">
        <w:rPr>
          <w:rFonts w:cs="Arial"/>
          <w:szCs w:val="18"/>
        </w:rPr>
        <w:t>DISABLE LINKAGE QUESTION IF RIQ.280a = NO (2).</w:t>
      </w:r>
    </w:p>
    <w:p w:rsidRPr="00D14254" w:rsidR="003D4BD3" w:rsidP="003D4BD3" w:rsidRDefault="003D4BD3">
      <w:pPr>
        <w:pStyle w:val="Q1-FirstLevelQuestion"/>
        <w:numPr>
          <w:ilvl w:val="1"/>
          <w:numId w:val="20"/>
        </w:numPr>
        <w:snapToGrid w:val="0"/>
        <w:spacing w:line="240" w:lineRule="auto"/>
        <w:rPr>
          <w:rFonts w:cs="Arial"/>
          <w:szCs w:val="18"/>
        </w:rPr>
      </w:pPr>
      <w:r w:rsidRPr="00D14254">
        <w:rPr>
          <w:rFonts w:cs="Arial"/>
          <w:szCs w:val="18"/>
        </w:rPr>
        <w:t>IF RIQ.280a = 2, GO TO RIQ.280CK.: “EACH RESPONDENT FOR HOUSEHOLD QUESTIONNAIRE MUST SIGN A HOME INTERVIEW CONSENT FORM BEFORE THE INTERVIEW CAN BE ADMINISTERED” (FUNCTIONS LIKE CURRENT RIQ.080-081).</w:t>
      </w:r>
    </w:p>
    <w:p w:rsidRPr="00D14254" w:rsidR="003D4BD3" w:rsidP="003D4BD3" w:rsidRDefault="003D4BD3">
      <w:pPr>
        <w:pStyle w:val="Q1-FirstLevelQuestion"/>
        <w:numPr>
          <w:ilvl w:val="1"/>
          <w:numId w:val="20"/>
        </w:numPr>
        <w:snapToGrid w:val="0"/>
        <w:spacing w:line="240" w:lineRule="auto"/>
        <w:rPr>
          <w:rFonts w:cs="Arial"/>
          <w:szCs w:val="18"/>
        </w:rPr>
      </w:pPr>
      <w:r w:rsidRPr="00D14254">
        <w:rPr>
          <w:rFonts w:cs="Arial"/>
          <w:szCs w:val="18"/>
        </w:rPr>
        <w:t>FOR RIQ.280a:  DISPLAY “allow SP to” WHEN RESPONDENT IS 16-17 YEAR OLD SP AND NOT EMANCIPATED.  OTHERWISE LEAVE BLANK.</w:t>
      </w:r>
    </w:p>
    <w:p w:rsidRPr="00D14254" w:rsidR="003D4BD3" w:rsidP="003D4BD3" w:rsidRDefault="003D4BD3">
      <w:pPr>
        <w:pStyle w:val="Q1-FirstLevelQuestion"/>
        <w:numPr>
          <w:ilvl w:val="1"/>
          <w:numId w:val="20"/>
        </w:numPr>
        <w:snapToGrid w:val="0"/>
        <w:spacing w:line="240" w:lineRule="auto"/>
        <w:rPr>
          <w:rFonts w:cs="Arial"/>
          <w:szCs w:val="18"/>
        </w:rPr>
      </w:pPr>
      <w:r w:rsidRPr="00D14254">
        <w:rPr>
          <w:rFonts w:cs="Arial"/>
          <w:szCs w:val="18"/>
        </w:rPr>
        <w:t>FOR RIQ.280b:  DISPLAY ‘your’ IF ADULT SP RESPONDENT OR 16-17 YEAR OLD SP RESPONDENT WHO IS EMANCIPATED.  DISPLAY ‘SP’s’ IF PROXY RESPONDENT FOR SP AGED 0-15 OR 18+.  DISPLAY ‘SP’s’ IF RESPONDENT IS SP 16-17 YEAR OLD NON-EMANCIPATED.</w:t>
      </w:r>
    </w:p>
    <w:p w:rsidRPr="00D14254" w:rsidR="003D4BD3" w:rsidP="003D4BD3" w:rsidRDefault="003D4BD3">
      <w:pPr>
        <w:pStyle w:val="Q1-FirstLevelQuestion"/>
        <w:numPr>
          <w:ilvl w:val="1"/>
          <w:numId w:val="20"/>
        </w:numPr>
        <w:snapToGrid w:val="0"/>
        <w:spacing w:line="240" w:lineRule="auto"/>
        <w:rPr>
          <w:rFonts w:cs="Arial"/>
          <w:szCs w:val="18"/>
        </w:rPr>
      </w:pPr>
      <w:r w:rsidRPr="00D14254">
        <w:rPr>
          <w:rFonts w:cs="Arial"/>
          <w:szCs w:val="18"/>
        </w:rPr>
        <w:t>FOR RIQ.280a:  DISPLAY “for SP” IF PROXY RESPONDENT.</w:t>
      </w:r>
    </w:p>
    <w:p w:rsidRPr="00D14254" w:rsidR="003D4BD3" w:rsidP="003D4BD3" w:rsidRDefault="003D4BD3">
      <w:pPr>
        <w:pStyle w:val="Q1-FirstLevelQuestion"/>
        <w:snapToGrid w:val="0"/>
        <w:spacing w:line="240" w:lineRule="auto"/>
        <w:ind w:left="1440" w:firstLine="0"/>
        <w:rPr>
          <w:rFonts w:cs="Arial"/>
          <w:szCs w:val="18"/>
        </w:rPr>
      </w:pPr>
    </w:p>
    <w:p w:rsidRPr="00D14254" w:rsidR="003D4BD3" w:rsidP="003D4BD3" w:rsidRDefault="003D4BD3">
      <w:pPr>
        <w:pStyle w:val="Q1-FirstLevelQuestion"/>
        <w:snapToGrid w:val="0"/>
        <w:spacing w:line="240" w:lineRule="auto"/>
        <w:ind w:left="432" w:hanging="1104"/>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RIQ.320</w:t>
      </w:r>
      <w:r w:rsidRPr="00D14254">
        <w:rPr>
          <w:rFonts w:cs="Arial"/>
          <w:szCs w:val="18"/>
        </w:rPr>
        <w:tab/>
        <w:t xml:space="preserve">ADULT RESPONDENT OR PARENT/GUARDIAN OF NON-EMANCIPATED 16-17 YEAR OLD SIGNATURE SCREEN (USED FOR ALL INTERVIEWS)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1. DEFAULT SCREEN LANGUAGE TO ENGLISH, BUT INCLUDE A DROP DOWN LIST FOR THE FI TO CHOOSE ENGLISH OR SPANISH.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2. CHECK BOX LABELED ‘OFFICE USE ONLY: </w:t>
      </w:r>
      <w:r w:rsidRPr="00D14254">
        <w:rPr>
          <w:rFonts w:cs="Arial"/>
          <w:szCs w:val="18"/>
        </w:rPr>
        <w:fldChar w:fldCharType="begin">
          <w:ffData>
            <w:name w:val="Check1"/>
            <w:enabled/>
            <w:calcOnExit w:val="0"/>
            <w:checkBox>
              <w:sizeAuto/>
              <w:default w:val="0"/>
            </w:checkBox>
          </w:ffData>
        </w:fldChar>
      </w:r>
      <w:r w:rsidRPr="00D14254">
        <w:rPr>
          <w:rFonts w:cs="Arial"/>
          <w:szCs w:val="18"/>
        </w:rPr>
        <w:instrText xml:space="preserve"> FORMCHECKBOX </w:instrText>
      </w:r>
      <w:r w:rsidR="008036DE">
        <w:rPr>
          <w:rFonts w:cs="Arial"/>
          <w:szCs w:val="18"/>
        </w:rPr>
      </w:r>
      <w:r w:rsidR="008036DE">
        <w:rPr>
          <w:rFonts w:cs="Arial"/>
          <w:szCs w:val="18"/>
        </w:rPr>
        <w:fldChar w:fldCharType="separate"/>
      </w:r>
      <w:r w:rsidRPr="00D14254">
        <w:rPr>
          <w:rFonts w:cs="Arial"/>
          <w:szCs w:val="18"/>
        </w:rPr>
        <w:fldChar w:fldCharType="end"/>
      </w:r>
      <w:r w:rsidRPr="00D14254">
        <w:rPr>
          <w:rFonts w:cs="Arial"/>
          <w:szCs w:val="18"/>
        </w:rPr>
        <w:t xml:space="preserve"> H’ FOR FI TO CHOOSE IF RESPONDENT REFUSES TO SIGN ELECTRONICALLY BUT WILL SIGN HARDCOPY. IF SELECTED SKIP TO RIQ.080.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3. REFUSED BUTTON LABELED ‘RF’ FOR IF RESPONDENT REFUSES TO CONSENT. IF REFUSED, DISPLAY THE FOLLOWING MESSAGE: “EACH RESPONDENT FOR HOUSEHOLD QUESTIONNAIRE MUST SIGN A HOME INTERVIEW CONSENT FORM BEFORE THE INTERVIEW CAN BE ADMINISTERED” (FUNCTIONS LIKE CURRENT RIQ.080-081).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4. DO NOT ALLOW INSTRUMENT TO MOVE FORWARD WITHOUT A SIGNATURE, RF BUTTON OR HARDCOPY SIGNATURE ENTERED. CODE REFUSAL AS -1.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5. Display “YES I agree to proceed with the interview {for SP}” if RIQ.280a = 1.</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 xml:space="preserve">6. DISPLAY “YES I permit NHANES to link {my/SP’s} survey records with other records” if RIQ.280b = 1.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“NO I do not permit NHANES to link {my/SP’s} survey records with other records” if RIQ.280b = 2.</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7. COLLECT DATE AND TIME STAMP WHEN SIGNATURE IS CAPTURED.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8. ABOVE SIGNATURE BOX, DISPLAY “Sign below.”</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9. DISPLAY OMB NUMBER IN UPPER RIGHT OF SCREEN.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10. UNDER SIGNATURE LINE, DISPLAY NAME OF PERSON SIGNING (IF ADULT SP OR EMANCIPATED MINOR, DISPLAY SP NAME. IF 16-17 YEAR OLD NOT EMANCIPATED, DISPLAY NAME FROM RIQ.274 OR RIQ.276).</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3D</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RIQ.290: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RESPONDENT SP 16-17 YEARS OLD AND MINOR (</w:t>
      </w:r>
      <w:r w:rsidRPr="00D14254">
        <w:rPr>
          <w:rFonts w:cs="Arial"/>
          <w:szCs w:val="18"/>
          <w:u w:val="single"/>
        </w:rPr>
        <w:t>NOT</w:t>
      </w:r>
      <w:r w:rsidRPr="00D14254">
        <w:rPr>
          <w:rFonts w:cs="Arial"/>
          <w:szCs w:val="18"/>
        </w:rPr>
        <w:t xml:space="preserve"> EMANCIPATED (RIQ.248 = 2/NO OR *11RIQ.020 NOT EQUAL TO 1)</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tabs>
          <w:tab w:val="left" w:pos="1872"/>
        </w:tabs>
        <w:snapToGrid w:val="0"/>
        <w:spacing w:line="240" w:lineRule="auto"/>
        <w:ind w:left="1440" w:right="1440" w:firstLine="0"/>
        <w:jc w:val="left"/>
        <w:rPr>
          <w:rFonts w:cs="Arial"/>
          <w:szCs w:val="18"/>
        </w:rPr>
      </w:pPr>
      <w:r w:rsidRPr="00D14254">
        <w:rPr>
          <w:rFonts w:cs="Arial"/>
          <w:szCs w:val="18"/>
        </w:rPr>
        <w:tab/>
        <w:t>IF YES, CONTINUE.</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tabs>
          <w:tab w:val="left" w:pos="1872"/>
        </w:tabs>
        <w:snapToGrid w:val="0"/>
        <w:spacing w:line="240" w:lineRule="auto"/>
        <w:ind w:left="1440" w:right="1440" w:firstLine="0"/>
        <w:jc w:val="left"/>
        <w:rPr>
          <w:rFonts w:cs="Arial"/>
          <w:szCs w:val="18"/>
        </w:rPr>
      </w:pPr>
      <w:r w:rsidRPr="00D14254">
        <w:rPr>
          <w:rFonts w:cs="Arial"/>
          <w:szCs w:val="18"/>
        </w:rPr>
        <w:tab/>
        <w:t>IF NO, GO TO RIQ.350.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tabs>
          <w:tab w:val="left" w:pos="1872"/>
        </w:tabs>
        <w:snapToGrid w:val="0"/>
        <w:spacing w:line="240" w:lineRule="auto"/>
        <w:ind w:left="1440" w:right="1440" w:firstLine="0"/>
        <w:jc w:val="left"/>
        <w:rPr>
          <w:rFonts w:cs="Arial"/>
          <w:szCs w:val="18"/>
        </w:rPr>
      </w:pPr>
      <w:r w:rsidRPr="00D14254">
        <w:rPr>
          <w:rFonts w:cs="Arial"/>
          <w:szCs w:val="18"/>
        </w:rPr>
        <w:t>IF RESPONDENT REFUSED, EXIT OUT (STEP #3 ABOVE).</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tabs>
          <w:tab w:val="left" w:pos="1872"/>
        </w:tabs>
        <w:snapToGrid w:val="0"/>
        <w:spacing w:line="240" w:lineRule="auto"/>
        <w:ind w:left="1440" w:right="1440" w:firstLine="0"/>
        <w:jc w:val="left"/>
        <w:rPr>
          <w:rFonts w:cs="Arial"/>
          <w:szCs w:val="18"/>
        </w:rPr>
      </w:pPr>
      <w:r w:rsidRPr="00D14254">
        <w:rPr>
          <w:rFonts w:cs="Arial"/>
          <w:szCs w:val="18"/>
        </w:rPr>
        <w:t>IF RESPONDENT REQUESTED HARDCOPY SIGNATURE, SKIP TO RIQ.390.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RIQ.300</w:t>
      </w:r>
      <w:r w:rsidRPr="00D14254">
        <w:rPr>
          <w:rFonts w:cs="Arial"/>
          <w:szCs w:val="18"/>
        </w:rPr>
        <w:tab/>
        <w:t xml:space="preserve">GIVE PARENT/GUARDIAN PERMISSION TO AUDIO RECORD HOME INTERVIEW FORM TO PARENT/GUARDIAN IN THE LANGUAGE HE/SHE READS.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REVIEW THAT WE WOULD LIKE TO AUDIO RECORD THE SP’S INTERVIEW OR READ CONSENT FORM OUT LOUD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ANSWER ANY QUESTIONS. (PRESS NEXT TO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RIQ.305</w:t>
      </w: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1. DISPLAY IMAGE OF PARENTAL/GUARDIAN PERMISSION TO AUDIO RECORD THE HOME INTERVIEW FORM. DISPLAY TOP OF FORM, INCLUDING TITLE AND FIRST PARAGRAPH.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2. DEFAULT SCREEN LANGUAGE TO ENGLISH, BUT INCLUDE A DROP DOWN LIST FOR THE FI TO CHOOSE ENGLISH OR SPANISH.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3. DISPLAY INTERVIEWER INSTRUCTION:  “TURN SCREEN TO {NAME IN RIQ.274 OR 276} AND EXPLAIN THAT YOU ARE REVIEWING THE SAME FORM HARDCOPY AND ELECTRONICALLY.” </w:t>
      </w:r>
    </w:p>
    <w:p w:rsidRPr="00D14254" w:rsidR="003D4BD3" w:rsidP="003D4BD3" w:rsidRDefault="003D4BD3">
      <w:pPr>
        <w:pStyle w:val="A5-2ndLeader"/>
        <w:snapToGrid w:val="0"/>
        <w:spacing w:line="240" w:lineRule="auto"/>
        <w:ind w:left="0"/>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RIQ.310</w:t>
      </w:r>
      <w:r w:rsidRPr="00D14254">
        <w:rPr>
          <w:rFonts w:cs="Arial"/>
          <w:szCs w:val="18"/>
        </w:rPr>
        <w:tab/>
        <w:t xml:space="preserve">INTERVIEWER: TURN SCREEN FOR PARENT/GUARDIAN TO SELECT ANSWER.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 have read the Parent/Guardian Permission to Audio Record the Home Interview.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I agree to have my child’s interview </w:t>
      </w:r>
      <w:r w:rsidRPr="00D14254">
        <w:rPr>
          <w:rFonts w:cs="Arial"/>
          <w:szCs w:val="18"/>
        </w:rPr>
        <w:br/>
        <w:t>recorded for quality control</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I do not agree to have my child’s interview </w:t>
      </w:r>
      <w:r w:rsidRPr="00D14254">
        <w:rPr>
          <w:rFonts w:cs="Arial"/>
          <w:szCs w:val="18"/>
        </w:rPr>
        <w:br/>
        <w:t>recorded for quality control</w:t>
      </w:r>
      <w:r w:rsidRPr="00D14254">
        <w:rPr>
          <w:rFonts w:cs="Arial"/>
          <w:szCs w:val="18"/>
        </w:rPr>
        <w:tab/>
      </w:r>
      <w:r w:rsidRPr="00D14254">
        <w:rPr>
          <w:rFonts w:cs="Arial"/>
          <w:szCs w:val="18"/>
        </w:rPr>
        <w:tab/>
        <w:t>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DEFAULT SCREEN LANGUAGE TO ENGLISH, BUT INCLUDE A DROP DOWN LIST FOR THE FI TO CHOOSE ENGLISH OR SPANISH.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RESPONSE OPTIONS AS RADIO BUTTONS, ALLOWING ONLY ONE CHOICE.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DISPLAY OMB NUMBER IN UPPER RIGHT OF SCREEN.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RIQ.332</w:t>
      </w:r>
      <w:r w:rsidRPr="00D14254">
        <w:rPr>
          <w:rFonts w:cs="Arial"/>
          <w:szCs w:val="18"/>
        </w:rPr>
        <w:tab/>
        <w:t xml:space="preserve">PARENTAL/GUARDIAN PERMISSION TO AUDIO RECORD THE HOME INTERVIEW SIGNATURE SCREEN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1. DEFAULT SCREEN LANGUAGE TO ENGLISH, BUT INCLUDE A DROP DOWN LIST FOR THE FI TO CHOOSE ENGLISH OR SPANISH.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2. DO NOT ALLOW INSTRUMENT TO MOVE FORWARD WITHOUT A SIGNATURE,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3. DISPLAY “AGREE to have my child’s interview recorded for quality control.” IF RIQ.310 = 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“DO NOT AGREE to have my child’s interview recorded for quality control.” IF RIQ.310 =2.</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7. COLLECT DATE AND TIME STAMP WHEN SIGNATURE IS CAPTURED.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8. ABOVE SIGNATURE BOX, DISPLAY “Sign below.”</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9. DISPLAY OMB NUMBER IN UPPER RIGHT OF SCREEN.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10. UNDER SIGNATURE LINE, DISPLAY NAME OF PERSON SIGNING (DISPLAY PARENTAL/GUARDIAN NAME FROM RIQ.274 OR RIQ.276).</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3E</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szCs w:val="18"/>
        </w:rPr>
        <w:t>*OMITED.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snapToGrid w:val="0"/>
        <w:spacing w:before="0" w:after="0"/>
        <w:jc w:val="left"/>
        <w:rPr>
          <w:rFonts w:ascii="Arial" w:hAnsi="Arial" w:cs="Arial"/>
          <w:sz w:val="18"/>
          <w:szCs w:val="18"/>
        </w:rPr>
      </w:pPr>
      <w:r w:rsidRPr="00D14254">
        <w:rPr>
          <w:rFonts w:ascii="Arial" w:hAnsi="Arial" w:cs="Arial"/>
          <w:sz w:val="18"/>
          <w:szCs w:val="18"/>
        </w:rPr>
        <w:br w:type="page"/>
      </w:r>
    </w:p>
    <w:p w:rsidRPr="00D14254" w:rsidR="003D4BD3" w:rsidP="003D4BD3" w:rsidRDefault="003D4BD3">
      <w:pPr>
        <w:pStyle w:val="Q1-FirstLevelQuestion"/>
        <w:snapToGrid w:val="0"/>
        <w:spacing w:line="240" w:lineRule="auto"/>
        <w:rPr>
          <w:rFonts w:cs="Arial"/>
          <w:szCs w:val="18"/>
        </w:rPr>
      </w:pPr>
      <w:r w:rsidRPr="00D14254">
        <w:rPr>
          <w:rFonts w:cs="Arial"/>
          <w:szCs w:val="18"/>
        </w:rPr>
        <w:t>RIQ.334</w:t>
      </w: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1. DISPLAY IMAGE HOME INTERVIEW CONSENT FORM. SHOW TOP OF FORM, INCLUDING FIRST THREE PARAGRAPHS.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2. DEFAULT SCREEN LANGUAGE TO ENGLISH, BUT INCLUDE A DROP DOWN LIST FOR THE FI TO CHOOSE ENGLISH OR SPANISH.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3. DISPLAY INTERVIEWER INSTRUCTION:  “TURN SCREEN TO {SP} AND EXPLAIN THAT YOU ARE REVIEWING THE SAME FORM HARDCOPY AND ELECTRONICALLY.”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RIQ.336a/b</w:t>
      </w:r>
      <w:r w:rsidRPr="00D14254">
        <w:rPr>
          <w:rFonts w:cs="Arial"/>
          <w:szCs w:val="18"/>
        </w:rPr>
        <w:tab/>
        <w:t xml:space="preserve">EXPLAIN THE HOME INTERVIEW CONSENT AND LINKAGE CHECK BOXES.  TURN SCREEN AND ASK {SP} TO RECORD HIS/HER HOME INTERVIEW CONSENT AND LINKAGE CHOICE BELOW.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numPr>
          <w:ilvl w:val="0"/>
          <w:numId w:val="18"/>
        </w:numPr>
        <w:snapToGrid w:val="0"/>
        <w:spacing w:line="240" w:lineRule="auto"/>
        <w:rPr>
          <w:rFonts w:cs="Arial"/>
          <w:szCs w:val="18"/>
        </w:rPr>
      </w:pPr>
      <w:r w:rsidRPr="00D14254">
        <w:rPr>
          <w:rFonts w:cs="Arial"/>
          <w:szCs w:val="18"/>
        </w:rPr>
        <w:t>I have read the information above. I agree to proceed with the interview.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numPr>
          <w:ilvl w:val="0"/>
          <w:numId w:val="18"/>
        </w:numPr>
        <w:snapToGrid w:val="0"/>
        <w:spacing w:line="240" w:lineRule="auto"/>
        <w:rPr>
          <w:rFonts w:cs="Arial"/>
          <w:szCs w:val="18"/>
        </w:rPr>
      </w:pPr>
      <w:r w:rsidRPr="00D14254">
        <w:rPr>
          <w:rFonts w:cs="Arial"/>
          <w:szCs w:val="18"/>
        </w:rPr>
        <w:t xml:space="preserve">We can do additional health research by linking the interview and exam data to vital statistics, health, nutrition, and other related records. May we try to link your survey records with other records?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clear" w:pos="1152"/>
          <w:tab w:val="left" w:pos="1530"/>
        </w:tabs>
        <w:snapToGrid w:val="0"/>
        <w:spacing w:line="240" w:lineRule="auto"/>
        <w:rPr>
          <w:rFonts w:cs="Arial"/>
          <w:szCs w:val="18"/>
        </w:rPr>
      </w:pPr>
      <w:r w:rsidRPr="00D14254">
        <w:rPr>
          <w:rFonts w:cs="Arial"/>
          <w:szCs w:val="18"/>
        </w:rPr>
        <w:tab/>
        <w:t xml:space="preserve">HELP SCREEN: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RIQ.336b- IF RESPONDENT NEEDS MORE INFORMATION, READ: I understand your concern. By matching NHANES data with other health-related records, researchers can study health conditions like heart attacks and diabetes in depth. They can also better understand health care use and health care costs for all Americans. These findings will help doctors assist patients in making smart choices. Here are some examples (HAND CARD RIQ1) of things we have learned when we matched records from different sources.  May we try to link your/the SP’s survey records with other records?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DEFAULT SCREEN LANGUAGE TO ENGLISH, BUT INCLUDE A DROP DOWN LIST FOR THE FI TO CHOOSE ENGLISH OR SPANISH.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YES/NO OPTIONS AS RADIO BUTTON, ALLOWING ONLY ONE CHOICE.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OMB NUMBER IN UPPER RIGHT OF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LINKAGE QUESTION (RIQ.RIQ.336b) WHEN RIQ.336a = 1 AND RIQ. = 280b = 1.</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RIQ.336a = 2, DISPLAY THE FOLLOWING MESSAGE: “EACH RESPONDENT FOR HOUSEHOLD QUESTIONNAIRE MUST SIGN A HOME INTERVIEW CONSENT FORM BEFORE THE INTERVIEW CAN BE ADMINISTERED” (FUNCTIONS LIKE CURRENT RIQ.080-081).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RIQ.340</w:t>
      </w:r>
      <w:r w:rsidRPr="00D14254">
        <w:rPr>
          <w:rFonts w:cs="Arial"/>
          <w:szCs w:val="18"/>
        </w:rPr>
        <w:tab/>
      </w:r>
      <w:r w:rsidRPr="00D14254">
        <w:rPr>
          <w:rFonts w:cs="Arial"/>
          <w:szCs w:val="18"/>
          <w:u w:val="single"/>
        </w:rPr>
        <w:t>16-17 YEAR OLD SP (NON EMANCIPATED) SIGNATURE SCREEN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1. DEFAULT SCREEN LANGUAGE TO ENGLISH, BUT INCLUDE A DROP DOWN LIST FOR THE FI TO CHOOSE ENGLISH OR SPANISH.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2. REFUSED BUTTON LABELED ‘RF’ FOR IF RESPONDENT REFUSES TO CONSENT. IF REFUSED, DISPLAY THE FOLLOWING MESSAGE: “EACH RESPONDENT FOR HOUSEHOLD QUESTIONNAIRE MUST SIGN A HOME INTERVIEW CONSENT FORM BEFORE THE INTERVIEW CAN BE ADMINISTERED” (FUNCTIONS LIKE CURRENT RIQ.080-081). CODE REFUSAL AS -1.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3. DO NOT ALLOW INSTRUMENT TO MOVE FORWARD WITHOUT A SIGNATURE, RF BUTTON OR HARDCOPY SIGNATURE ENTERED.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4. DISPLAY “YES I agree to proceed with the interview” if RIQ.336a = 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5. DISPLAY “YES I permit NHANES to link my survey records with other records” if RIQ.280b AND RIQ.336B = 1.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6. DISPLAY “NO I do not permit NHANES to link my survey records with other records” if RIQ.336B = 2</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6b. DISPLAY “PARENT DID NOT PERMIT NHANES to link my survey records with other records” if RIQ.280b = 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7. IF SP IS 16-17 YEARS OLD, AND PARENT AGREED TO HAVE CHILD’S INTERVIEW RECORDED (RIQ.310=1), DISPLAY “PARENT AGREED to have my interview recorded for quality control.”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8. IF SP IS 16-17 YEARS OLD, AND PARENT DID NOT AGREE TO HAVE CHILD’S INTERVIEW RECORDED (RIQ.310=2), DISPLAY “PARENT DID NOT AGREE to have my interview recorded for quality control.”</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9. COLLECT DATE AND TIME STAMP WHEN SIGNATURE IS CAPTURED.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10. ABOVE SIGNATURE BOX, DISPLAY “Sign below.” BELOW ALLOW ADEQUATE SPACE FOR RESPONDENT TO SIGN.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11. DISPLAY OMB NUMBER IN UPPER RIGHT OF SCREEN.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12. DISPLAY SP NAME UNDER SIGNATURE LINE.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RIQ.350</w:t>
      </w:r>
      <w:r w:rsidRPr="00D14254">
        <w:rPr>
          <w:rFonts w:cs="Arial"/>
          <w:szCs w:val="18"/>
        </w:rPr>
        <w:tab/>
        <w:t>IS A WITNESS/INTERPRETER SIGNATURE REQUIRED?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WITNESS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INTERPRETER</w:t>
      </w:r>
      <w:r w:rsidRPr="00D14254">
        <w:rPr>
          <w:rFonts w:cs="Arial"/>
          <w:szCs w:val="18"/>
        </w:rPr>
        <w:tab/>
      </w:r>
      <w:r w:rsidRPr="00D14254">
        <w:rPr>
          <w:rFonts w:cs="Arial"/>
          <w:szCs w:val="18"/>
        </w:rPr>
        <w:tab/>
        <w:t>2</w:t>
      </w:r>
      <w:r w:rsidRPr="00D14254">
        <w:rPr>
          <w:rFonts w:cs="Arial"/>
          <w:szCs w:val="18"/>
        </w:rPr>
        <w:tab/>
        <w:t>(RIQ.370)</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3</w:t>
      </w:r>
      <w:r w:rsidRPr="00D14254">
        <w:rPr>
          <w:rFonts w:cs="Arial"/>
          <w:szCs w:val="18"/>
        </w:rPr>
        <w:tab/>
        <w:t>(RIQ.380)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RIQ.360</w:t>
      </w:r>
      <w:r w:rsidRPr="00D14254">
        <w:rPr>
          <w:rFonts w:cs="Arial"/>
          <w:szCs w:val="18"/>
        </w:rPr>
        <w:tab/>
      </w:r>
      <w:r w:rsidRPr="00D14254">
        <w:rPr>
          <w:rFonts w:cs="Arial"/>
          <w:szCs w:val="18"/>
          <w:u w:val="single"/>
        </w:rPr>
        <w:t>WITNESS SIGNATURE SCREEN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1. DISPLAY IN ENGLISH.</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2. WITNESS MUST SIGN ELECTRONICALLY IF RESPONDENT DID.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3. DO NOT ALLOW INSTRUMENT TO MOVE FORWARD WITHOUT A SIGNATURE.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4. COLLECT DATE AND TIME STAMP WHEN SIGNATURE IS CAPTURED.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5. ABOVE SIGNATURE BOX, DISPLAY, “I observed the interviewer read this form to RESPONDENT NAME and {he/she} agreed to participate by electronically signing or marking.” BELOW ALLOW ADEQUATE SPACE FOR WITNESS TO SIGN.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6. SKIP TO RIQ.380.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RIQ.370</w:t>
      </w:r>
      <w:r w:rsidRPr="00D14254">
        <w:rPr>
          <w:rFonts w:cs="Arial"/>
          <w:szCs w:val="18"/>
        </w:rPr>
        <w:tab/>
      </w:r>
      <w:r w:rsidRPr="00D14254">
        <w:rPr>
          <w:rFonts w:cs="Arial"/>
          <w:szCs w:val="18"/>
          <w:u w:val="single"/>
        </w:rPr>
        <w:t>INTERPRETER SIGNATURE SCREEN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1. DISPLAY IN ENGLISH.</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2. INTERPRETER MUST SIGN ELECTRONICALLY IF RESPONDENT DID.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3. DO NOT ALLOW INSTRUMENT TO MOVE FORWARD WITHOUT A SIGNATURE.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4. COLLECT DATE AND TIME STAMP WHEN SIGNATURE IS CAPTURED.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5. ABOVE SIGNATURE BOX, DISPLAY, “I interpreted this form to RESPONDENT NAME and {he/she} agreed to participate by electronically signing or marking.” BELOW ALLOW ADEQUATE SPACE FOR INTERPRETER TO SIGN.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RIQ.380</w:t>
      </w:r>
      <w:r w:rsidRPr="00D14254">
        <w:rPr>
          <w:rFonts w:cs="Arial"/>
          <w:szCs w:val="18"/>
        </w:rPr>
        <w:tab/>
        <w:t xml:space="preserve">DID RESPONDENT REQUEST THAT A COPY OF THE CONSENT FORM(S) WITH HIS/HER SIGNATURE PRINTED BE MAILED?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(BOX 3A)</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3A)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SET AN ELECTRONIC INDICATOR (VARIABLE/ALERT/FLAG?) TO KNOW WHICH RESPONDENTS REQUESTED THE PRINTED FORMS BE MAILED.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RIQ.390</w:t>
      </w:r>
      <w:r w:rsidRPr="00D14254">
        <w:rPr>
          <w:rFonts w:cs="Arial"/>
          <w:szCs w:val="18"/>
        </w:rPr>
        <w:tab/>
        <w:t>ASK RESPONDENT TO SIGN TWO COPIES OF {THE/EACH} CONSENT FORM LISTED BELOW. FOLLOW THE STEPS DISPLAYED IN THE HAND CARDS BEHIND THE HH CONSENT TAB IN THE HANDCARD BOOKLET.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HOME INTERVIEW CONSENT FORM</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{PARENTAL/GUARDIAN PERMISSION TO AUDIO RECORD THE HOME INTERVIEW}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HAVE RESPONDENT KEEP ONE COPY OF THE CONSENT FORM{S} AND FI SHOULD RETURN THE OTHER COPY TO THE OFFICE. </w:t>
      </w:r>
      <w:r w:rsidRPr="00D14254">
        <w:rPr>
          <w:rFonts w:cs="Arial"/>
          <w:caps/>
          <w:szCs w:val="18"/>
        </w:rPr>
        <w:t>press NEXT to continue.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caps/>
          <w:szCs w:val="18"/>
        </w:rPr>
      </w:pPr>
      <w:r w:rsidRPr="00D14254">
        <w:rPr>
          <w:rFonts w:cs="Arial"/>
          <w:szCs w:val="18"/>
        </w:rPr>
        <w:tab/>
      </w:r>
      <w:r w:rsidRPr="00D14254">
        <w:rPr>
          <w:rFonts w:cs="Arial"/>
          <w:caps/>
          <w:szCs w:val="18"/>
        </w:rPr>
        <w:tab/>
      </w:r>
    </w:p>
    <w:p w:rsidRPr="00D14254" w:rsidR="003D4BD3" w:rsidP="003D4BD3" w:rsidRDefault="003D4BD3">
      <w:pPr>
        <w:pStyle w:val="Q1-FirstLevelQuestion"/>
        <w:keepNext/>
        <w:snapToGrid w:val="0"/>
        <w:spacing w:line="240" w:lineRule="auto"/>
        <w:ind w:left="1512" w:hanging="360"/>
        <w:rPr>
          <w:rFonts w:cs="Arial"/>
          <w:szCs w:val="18"/>
        </w:rPr>
      </w:pPr>
      <w:r w:rsidRPr="00D14254">
        <w:rPr>
          <w:rFonts w:cs="Arial"/>
          <w:caps/>
          <w:szCs w:val="18"/>
        </w:rPr>
        <w:t>CAPI INSTRUCTIONS:</w:t>
      </w:r>
      <w:r w:rsidRPr="00D14254">
        <w:rPr>
          <w:rFonts w:cs="Arial"/>
          <w:szCs w:val="18"/>
        </w:rPr>
        <w:t xml:space="preserve"> </w:t>
      </w:r>
    </w:p>
    <w:p w:rsidRPr="00D14254" w:rsidR="003D4BD3" w:rsidP="00CF7963" w:rsidRDefault="003D4BD3">
      <w:pPr>
        <w:pStyle w:val="Q1-FirstLevelQuestion"/>
        <w:keepNext/>
        <w:numPr>
          <w:ilvl w:val="0"/>
          <w:numId w:val="57"/>
        </w:numPr>
        <w:snapToGrid w:val="0"/>
        <w:spacing w:line="240" w:lineRule="auto"/>
        <w:rPr>
          <w:rFonts w:cs="Arial"/>
          <w:caps/>
          <w:szCs w:val="18"/>
        </w:rPr>
      </w:pPr>
      <w:r w:rsidRPr="00D14254">
        <w:rPr>
          <w:rFonts w:cs="Arial"/>
          <w:caps/>
          <w:szCs w:val="18"/>
        </w:rPr>
        <w:t xml:space="preserve">IF SP AGE IS 16-17, FILL “EACH”. ALL ELSE, FILL “THE.” </w:t>
      </w:r>
    </w:p>
    <w:p w:rsidRPr="00D14254" w:rsidR="003D4BD3" w:rsidP="00CF7963" w:rsidRDefault="003D4BD3">
      <w:pPr>
        <w:pStyle w:val="Q1-FirstLevelQuestion"/>
        <w:keepNext/>
        <w:numPr>
          <w:ilvl w:val="0"/>
          <w:numId w:val="57"/>
        </w:numPr>
        <w:snapToGrid w:val="0"/>
        <w:spacing w:line="240" w:lineRule="auto"/>
        <w:rPr>
          <w:rFonts w:cs="Arial"/>
          <w:szCs w:val="18"/>
        </w:rPr>
      </w:pPr>
      <w:r w:rsidRPr="00D14254">
        <w:rPr>
          <w:rFonts w:cs="Arial"/>
          <w:caps/>
          <w:szCs w:val="18"/>
        </w:rPr>
        <w:t xml:space="preserve">DISABLE </w:t>
      </w:r>
      <w:r w:rsidRPr="00D14254">
        <w:rPr>
          <w:rFonts w:cs="Arial"/>
          <w:szCs w:val="18"/>
        </w:rPr>
        <w:t xml:space="preserve">PARENTAL/GUARDIAN PERMISSION TO AUDIO RECORD THE HOME INTERVIEW IF SP IS EMANCIPATED OR SP AGE </w:t>
      </w:r>
      <w:r w:rsidRPr="00D14254">
        <w:rPr>
          <w:rFonts w:cs="Arial"/>
          <w:szCs w:val="18"/>
          <w:u w:val="single"/>
        </w:rPr>
        <w:t>&gt; 17 OR &lt;16</w:t>
      </w:r>
      <w:r w:rsidRPr="00D14254">
        <w:rPr>
          <w:rFonts w:cs="Arial"/>
          <w:szCs w:val="18"/>
        </w:rPr>
        <w:t>.</w:t>
      </w:r>
    </w:p>
    <w:p w:rsidRPr="00D14254" w:rsidR="003D4BD3" w:rsidP="00CF7963" w:rsidRDefault="003D4BD3">
      <w:pPr>
        <w:pStyle w:val="Q1-FirstLevelQuestion"/>
        <w:keepNext/>
        <w:numPr>
          <w:ilvl w:val="0"/>
          <w:numId w:val="57"/>
        </w:numPr>
        <w:snapToGrid w:val="0"/>
        <w:spacing w:line="240" w:lineRule="auto"/>
        <w:rPr>
          <w:rFonts w:cs="Arial"/>
          <w:szCs w:val="18"/>
        </w:rPr>
      </w:pPr>
      <w:r w:rsidRPr="00D14254">
        <w:rPr>
          <w:rFonts w:cs="Arial"/>
          <w:caps/>
          <w:szCs w:val="18"/>
        </w:rPr>
        <w:t>IF SP AGE IS 16-17, FILL “s” to display “forms”. ALL ELSE, display “form”.</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RIQ.080</w:t>
      </w:r>
      <w:r w:rsidRPr="00D14254">
        <w:rPr>
          <w:rFonts w:cs="Arial"/>
          <w:szCs w:val="18"/>
        </w:rPr>
        <w:tab/>
        <w:t>HAS RESPONDENT SIGNED A HOME INTERVIEW CONSENT FORM?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'NO' (CODE 2), DISPLAY THE FOLLOWING MESSAGE:  "EACH RESPONDENT FOR HOUSEHOLD QUESTIONNAIRE MUST SIGN A HOME INTERVIEW CONSENT FORM BEFORE THE INTERVIEW CAN BE ADMINISTERED" AND RETURN TO RIQ.080.</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NOTE:  IF INTERPRETER USED, RESPONDENT MUST SIGN FORM.</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SET FORM TYPE VARIABLE TO HARDCOPY SO ISIS E/S KNOWS A HARDCOPY FORM MUST BE IMAGE SCANNED.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RIQ.085</w:t>
      </w:r>
      <w:r w:rsidRPr="00D14254">
        <w:rPr>
          <w:rFonts w:cs="Arial"/>
          <w:szCs w:val="18"/>
        </w:rPr>
        <w:tab/>
        <w:t>PLEASE RECORD RESPONDENT’S ANSWER TO THE LINKAGE QUESTION ON THE HOME CONSENT.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IF 16-17 YEAR OLD RESPONDENT, YES MEANS BOTH PARENT/GUARDIAN AND SP AGREE TO LINKING.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RESPONDENT’S ANSWER: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 (MAY LINK)</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 (MAY NOT LINK)</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3A</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RIQ.160: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RESPONDENT SP AGE 16 OR 17 NOT EMANCIPATED AND SIGNED HARDCOPY CONSENT (NOT E-CONSENT), GO TO RIQ.210.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16-17 NOT EMANCIPATED AND PARENT AGREED TO AUDIO RECORDING (RIQ.310 = 1), GO TO RIQ.230.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16-17 NOT EMANCIPATED AND PARENT DID NOT AGREE TO AUDIO RECORDING (RIQ.310 = 2), GO TO INT.001.</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SAME RESPONDENT AS A PREVIOUS INTERVIEW AND GAVE PERMISSION TO RECORD THAT PREVIOUS INTERVIEW, GO TO RIQ.200. IF NOT SAME RESPONDENT AS PREVIOUS INTERVIEW, GO TO RIQ.230.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RIQ.210</w:t>
      </w:r>
      <w:r w:rsidRPr="00D14254">
        <w:rPr>
          <w:rFonts w:cs="Arial"/>
          <w:szCs w:val="18"/>
        </w:rPr>
        <w:tab/>
        <w:t>DO YOU HAVE WRITTEN PARENT/GUARDIAN PERMISSION TO AUDIO RECORD THIS INTERVIEW?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 PARENT AGREED</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 PARENT DID NOT AGREE</w:t>
      </w:r>
      <w:r w:rsidRPr="00D14254">
        <w:rPr>
          <w:rFonts w:cs="Arial"/>
          <w:szCs w:val="18"/>
        </w:rPr>
        <w:tab/>
      </w:r>
      <w:r w:rsidRPr="00D14254">
        <w:rPr>
          <w:rFonts w:cs="Arial"/>
          <w:szCs w:val="18"/>
        </w:rPr>
        <w:tab/>
        <w:t>2</w:t>
      </w:r>
      <w:r w:rsidRPr="00D14254">
        <w:rPr>
          <w:rFonts w:cs="Arial"/>
          <w:szCs w:val="18"/>
        </w:rPr>
        <w:tab/>
        <w:t>(INT.001)</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RIQ.230</w:t>
      </w:r>
      <w:r w:rsidRPr="00D14254">
        <w:rPr>
          <w:rFonts w:cs="Arial"/>
          <w:szCs w:val="18"/>
        </w:rPr>
        <w:tab/>
        <w:t>CAPI INSTRUCTION: BEGIN RECORDING SO THAT WHEN INTERVIEWER READS THIS QUESTION IT IS CAPTURED ON RECORDING.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 standard part of our quality control procedures is to record interviews.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The information being recorded is protected and kept confidential, the same as all of your answers to the survey.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This recording will be used to improve the quality of our survey and to review the quality of my work.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{Your parent/guardian has already given permission to record the interview.}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The computer is now recording our conversation.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Do I have your permission to record this interview?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 IF SP AGE = 16 OR 17 DISPLAY “Your parent/guardian has already given permission to record the interview.”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(INT.001)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(INT.001)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INSTRUCTION: IF RIQ.230 = 2/NO, STOP.</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RIQ.200</w:t>
      </w:r>
      <w:r w:rsidRPr="00D14254">
        <w:rPr>
          <w:rFonts w:cs="Arial"/>
          <w:szCs w:val="18"/>
        </w:rPr>
        <w:tab/>
        <w:t>CAPI INSTRUCTION: BEGIN RECORDING SO THAT WHEN INTERVIEWER READS THIS QUESTION IT IS CAPTURED ON RECORDING.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 reminder that the system is now recording our conversation. Do I have your permission to record this interview?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0"/>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INSTRUCTION: IF RIQ.200 = 2/NO, STOP.</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INT.001</w:t>
      </w:r>
      <w:r w:rsidRPr="00D14254">
        <w:rPr>
          <w:rFonts w:cs="Arial"/>
          <w:szCs w:val="18"/>
        </w:rPr>
        <w:tab/>
        <w:t xml:space="preserve">IS AN INTERPRETER BEING USED FOR INTERVIEW?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 xml:space="preserve">(GO TO THE END </w:t>
      </w:r>
    </w:p>
    <w:p w:rsidRPr="00D14254" w:rsidR="003D4BD3" w:rsidP="003D4BD3" w:rsidRDefault="003D4BD3">
      <w:pPr>
        <w:pStyle w:val="A5-2ndLeader"/>
        <w:tabs>
          <w:tab w:val="clear" w:pos="7200"/>
          <w:tab w:val="clear" w:pos="7488"/>
        </w:tabs>
        <w:snapToGrid w:val="0"/>
        <w:spacing w:line="240" w:lineRule="auto"/>
        <w:rPr>
          <w:rFonts w:cs="Arial"/>
          <w:szCs w:val="18"/>
        </w:rPr>
      </w:pPr>
      <w:r w:rsidRPr="00D14254">
        <w:rPr>
          <w:rFonts w:cs="Arial"/>
          <w:szCs w:val="18"/>
        </w:rPr>
        <w:tab/>
        <w:t xml:space="preserve">OF THE SECTION)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INT.003</w:t>
      </w:r>
      <w:r w:rsidRPr="00D14254">
        <w:rPr>
          <w:rFonts w:cs="Arial"/>
          <w:b/>
          <w:szCs w:val="18"/>
        </w:rPr>
        <w:tab/>
      </w:r>
      <w:r w:rsidRPr="00D14254">
        <w:rPr>
          <w:rFonts w:cs="Arial"/>
          <w:szCs w:val="18"/>
        </w:rPr>
        <w:t xml:space="preserve">LANGUAGE USED FOR INTERVIEW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AMERICAN SIGN LANGUAGE</w:t>
      </w:r>
      <w:r w:rsidRPr="00D14254">
        <w:rPr>
          <w:rFonts w:cs="Arial"/>
          <w:szCs w:val="18"/>
        </w:rPr>
        <w:tab/>
      </w:r>
      <w:r w:rsidRPr="00D14254">
        <w:rPr>
          <w:rFonts w:cs="Arial"/>
          <w:szCs w:val="18"/>
        </w:rPr>
        <w:tab/>
        <w:t>1</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CHINESE (CANTONESE)</w:t>
      </w:r>
      <w:r w:rsidRPr="00D14254">
        <w:rPr>
          <w:rFonts w:cs="Arial"/>
          <w:szCs w:val="18"/>
        </w:rPr>
        <w:tab/>
      </w:r>
      <w:r w:rsidRPr="00D14254">
        <w:rPr>
          <w:rFonts w:cs="Arial"/>
          <w:szCs w:val="18"/>
        </w:rPr>
        <w:tab/>
        <w:t>2</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CHINESE (MANDARIN)</w:t>
      </w:r>
      <w:r w:rsidRPr="00D14254">
        <w:rPr>
          <w:rFonts w:cs="Arial"/>
          <w:szCs w:val="18"/>
        </w:rPr>
        <w:tab/>
      </w:r>
      <w:r w:rsidRPr="00D14254">
        <w:rPr>
          <w:rFonts w:cs="Arial"/>
          <w:szCs w:val="18"/>
        </w:rPr>
        <w:tab/>
        <w:t>3</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FRENCH</w:t>
      </w:r>
      <w:r w:rsidRPr="00D14254">
        <w:rPr>
          <w:rFonts w:cs="Arial"/>
          <w:szCs w:val="18"/>
        </w:rPr>
        <w:tab/>
      </w:r>
      <w:r w:rsidRPr="00D14254">
        <w:rPr>
          <w:rFonts w:cs="Arial"/>
          <w:szCs w:val="18"/>
        </w:rPr>
        <w:tab/>
        <w:t>4</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GERMAN</w:t>
      </w:r>
      <w:r w:rsidRPr="00D14254">
        <w:rPr>
          <w:rFonts w:cs="Arial"/>
          <w:szCs w:val="18"/>
        </w:rPr>
        <w:tab/>
      </w:r>
      <w:r w:rsidRPr="00D14254">
        <w:rPr>
          <w:rFonts w:cs="Arial"/>
          <w:szCs w:val="18"/>
        </w:rPr>
        <w:tab/>
        <w:t>5</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ITALIAN</w:t>
      </w:r>
      <w:r w:rsidRPr="00D14254">
        <w:rPr>
          <w:rFonts w:cs="Arial"/>
          <w:szCs w:val="18"/>
        </w:rPr>
        <w:tab/>
      </w:r>
      <w:r w:rsidRPr="00D14254">
        <w:rPr>
          <w:rFonts w:cs="Arial"/>
          <w:szCs w:val="18"/>
        </w:rPr>
        <w:tab/>
        <w:t>6</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JAPANESE</w:t>
      </w:r>
      <w:r w:rsidRPr="00D14254">
        <w:rPr>
          <w:rFonts w:cs="Arial"/>
          <w:szCs w:val="18"/>
        </w:rPr>
        <w:tab/>
      </w:r>
      <w:r w:rsidRPr="00D14254">
        <w:rPr>
          <w:rFonts w:cs="Arial"/>
          <w:szCs w:val="18"/>
        </w:rPr>
        <w:tab/>
        <w:t>7</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KOREAN</w:t>
      </w:r>
      <w:r w:rsidRPr="00D14254">
        <w:rPr>
          <w:rFonts w:cs="Arial"/>
          <w:szCs w:val="18"/>
        </w:rPr>
        <w:tab/>
      </w:r>
      <w:r w:rsidRPr="00D14254">
        <w:rPr>
          <w:rFonts w:cs="Arial"/>
          <w:szCs w:val="18"/>
        </w:rPr>
        <w:tab/>
        <w:t>8</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RUSSIAN</w:t>
      </w:r>
      <w:r w:rsidRPr="00D14254">
        <w:rPr>
          <w:rFonts w:cs="Arial"/>
          <w:szCs w:val="18"/>
        </w:rPr>
        <w:tab/>
      </w:r>
      <w:r w:rsidRPr="00D14254">
        <w:rPr>
          <w:rFonts w:cs="Arial"/>
          <w:szCs w:val="18"/>
        </w:rPr>
        <w:tab/>
        <w:t>9</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SPANISH (READER)</w:t>
      </w:r>
      <w:r w:rsidRPr="00D14254">
        <w:rPr>
          <w:rFonts w:cs="Arial"/>
          <w:szCs w:val="18"/>
        </w:rPr>
        <w:tab/>
      </w:r>
      <w:r w:rsidRPr="00D14254">
        <w:rPr>
          <w:rFonts w:cs="Arial"/>
          <w:szCs w:val="18"/>
        </w:rPr>
        <w:tab/>
        <w:t>10</w:t>
      </w:r>
      <w:r w:rsidRPr="00D14254">
        <w:rPr>
          <w:rFonts w:cs="Arial"/>
          <w:szCs w:val="18"/>
        </w:rPr>
        <w:tab/>
        <w:t>(INT.013)</w:t>
      </w:r>
    </w:p>
    <w:p w:rsidRPr="00D14254" w:rsidR="003D4BD3" w:rsidP="003D4BD3" w:rsidRDefault="003D4BD3">
      <w:pPr>
        <w:pStyle w:val="A5-2ndLeader"/>
        <w:keepNext/>
        <w:snapToGrid w:val="0"/>
        <w:spacing w:line="240" w:lineRule="auto"/>
        <w:rPr>
          <w:rFonts w:cs="Arial"/>
          <w:szCs w:val="18"/>
        </w:rPr>
      </w:pPr>
      <w:r w:rsidRPr="00D14254">
        <w:rPr>
          <w:rFonts w:cs="Arial"/>
          <w:szCs w:val="18"/>
        </w:rPr>
        <w:t>VIETNAMESE</w:t>
      </w:r>
      <w:r w:rsidRPr="00D14254">
        <w:rPr>
          <w:rFonts w:cs="Arial"/>
          <w:szCs w:val="18"/>
        </w:rPr>
        <w:tab/>
      </w:r>
      <w:r w:rsidRPr="00D14254">
        <w:rPr>
          <w:rFonts w:cs="Arial"/>
          <w:szCs w:val="18"/>
        </w:rPr>
        <w:tab/>
        <w:t>11</w:t>
      </w:r>
      <w:r w:rsidRPr="00D14254">
        <w:rPr>
          <w:rFonts w:cs="Arial"/>
          <w:szCs w:val="18"/>
        </w:rPr>
        <w:tab/>
        <w:t>(INT.013)</w:t>
      </w:r>
    </w:p>
    <w:p w:rsidRPr="00D14254" w:rsidR="003D4BD3" w:rsidP="003D4BD3" w:rsidRDefault="003D4BD3">
      <w:pPr>
        <w:pStyle w:val="A5-2ndLeader"/>
        <w:snapToGrid w:val="0"/>
        <w:spacing w:line="240" w:lineRule="auto"/>
        <w:rPr>
          <w:rFonts w:cs="Arial"/>
          <w:szCs w:val="18"/>
        </w:rPr>
      </w:pPr>
      <w:r w:rsidRPr="00D14254">
        <w:rPr>
          <w:rFonts w:cs="Arial"/>
          <w:szCs w:val="18"/>
        </w:rPr>
        <w:t>OTHER SPECIFY</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INT.004</w:t>
      </w:r>
      <w:r w:rsidRPr="00D14254">
        <w:rPr>
          <w:rFonts w:cs="Arial"/>
          <w:szCs w:val="18"/>
        </w:rPr>
        <w:tab/>
        <w:t>ENTER LANGUAGE USED FOR INTERVIEW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r w:rsidRPr="00D14254">
        <w:rPr>
          <w:rFonts w:cs="Arial"/>
          <w:szCs w:val="18"/>
        </w:rPr>
        <w:t>_________________________________</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INT.013</w:t>
      </w:r>
      <w:r w:rsidRPr="00D14254">
        <w:rPr>
          <w:rFonts w:cs="Arial"/>
          <w:szCs w:val="18"/>
        </w:rPr>
        <w:tab/>
        <w:t>{DISPLAY INTERPRETER NAMES FROM ALL PREVIOUS INTERVIEWS: SCREENER, RELATIONSHIP, SP, FAMILY QUESTIONNAIRE}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INTERPRETER NAME INFO</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SAME INTERPRETER USED IN OTHER </w:t>
      </w:r>
      <w:r w:rsidRPr="00D14254">
        <w:rPr>
          <w:rFonts w:cs="Arial"/>
          <w:szCs w:val="18"/>
        </w:rPr>
        <w:br/>
        <w:t>INTERVIEW FOR HOUSEHOLD</w:t>
      </w:r>
      <w:r w:rsidRPr="00D14254">
        <w:rPr>
          <w:rFonts w:cs="Arial"/>
          <w:szCs w:val="18"/>
        </w:rPr>
        <w:tab/>
      </w:r>
      <w:r w:rsidRPr="00D14254">
        <w:rPr>
          <w:rFonts w:cs="Arial"/>
          <w:szCs w:val="18"/>
        </w:rPr>
        <w:tab/>
        <w:t>1</w:t>
      </w:r>
      <w:r w:rsidRPr="00D14254">
        <w:rPr>
          <w:rFonts w:cs="Arial"/>
          <w:szCs w:val="18"/>
        </w:rPr>
        <w:tab/>
        <w:t>(INT.014)</w:t>
      </w:r>
    </w:p>
    <w:p w:rsidRPr="00D14254" w:rsidR="003D4BD3" w:rsidP="003D4BD3" w:rsidRDefault="003D4BD3">
      <w:pPr>
        <w:pStyle w:val="A5-2ndLeader"/>
        <w:snapToGrid w:val="0"/>
        <w:spacing w:line="240" w:lineRule="auto"/>
        <w:rPr>
          <w:rFonts w:cs="Arial"/>
          <w:szCs w:val="18"/>
        </w:rPr>
      </w:pPr>
      <w:r w:rsidRPr="00D14254">
        <w:rPr>
          <w:rFonts w:cs="Arial"/>
          <w:szCs w:val="18"/>
        </w:rPr>
        <w:t>NEW INTERPRETER</w:t>
      </w:r>
      <w:r w:rsidRPr="00D14254">
        <w:rPr>
          <w:rFonts w:cs="Arial"/>
          <w:szCs w:val="18"/>
        </w:rPr>
        <w:tab/>
      </w:r>
      <w:r w:rsidRPr="00D14254">
        <w:rPr>
          <w:rFonts w:cs="Arial"/>
          <w:szCs w:val="18"/>
        </w:rPr>
        <w:tab/>
        <w:t>2</w:t>
      </w:r>
      <w:r w:rsidRPr="00D14254">
        <w:rPr>
          <w:rFonts w:cs="Arial"/>
          <w:szCs w:val="18"/>
        </w:rPr>
        <w:tab/>
        <w:t>(INT.005)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INT.014</w:t>
      </w:r>
      <w:r w:rsidRPr="00D14254">
        <w:rPr>
          <w:rFonts w:cs="Arial"/>
          <w:szCs w:val="18"/>
        </w:rPr>
        <w:tab/>
        <w:t>{DISPLAY LIST OF INTERPRETER NAMES FROM SCREENER, RELATIONSHIP, SP AND/OR FAMILY QUESTIONNAIRES}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{INCLUDE “OTHER” AS A SELECTION}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SELECT INTERPRETER FROM DROP DOWN LIST OR SELECT “OTHER” AND ENTER INTERPRETER NAME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4</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INT.014a:</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‘OTHER’ SELECTED IN INT.014, GO TO INT.005.</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CODE INTERPRETER INFO FROM PREVIOUS INTERVIEW AND GO TO 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INT.005</w:t>
      </w:r>
      <w:r w:rsidRPr="00D14254">
        <w:rPr>
          <w:rFonts w:cs="Arial"/>
          <w:b/>
          <w:szCs w:val="18"/>
        </w:rPr>
        <w:tab/>
      </w:r>
      <w:r w:rsidRPr="00D14254">
        <w:rPr>
          <w:rFonts w:cs="Arial"/>
          <w:szCs w:val="18"/>
        </w:rPr>
        <w:t xml:space="preserve">HOW WAS INTERPRETER OBTAINED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ARRANGED BY THE OFFICE</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pacing w:val="-2"/>
          <w:szCs w:val="18"/>
        </w:rPr>
      </w:pPr>
      <w:r w:rsidRPr="00D14254">
        <w:rPr>
          <w:rFonts w:cs="Arial"/>
          <w:spacing w:val="-2"/>
          <w:szCs w:val="18"/>
        </w:rPr>
        <w:t xml:space="preserve">RECRUITED DURING VISIT OR </w:t>
      </w:r>
    </w:p>
    <w:p w:rsidRPr="00D14254" w:rsidR="003D4BD3" w:rsidP="003D4BD3" w:rsidRDefault="003D4BD3">
      <w:pPr>
        <w:pStyle w:val="A5-2ndLeader"/>
        <w:snapToGrid w:val="0"/>
        <w:spacing w:line="240" w:lineRule="auto"/>
        <w:rPr>
          <w:rFonts w:cs="Arial"/>
          <w:szCs w:val="18"/>
        </w:rPr>
      </w:pPr>
      <w:r w:rsidRPr="00D14254">
        <w:rPr>
          <w:rFonts w:cs="Arial"/>
          <w:spacing w:val="-2"/>
          <w:szCs w:val="18"/>
        </w:rPr>
        <w:t>APPOINTMENT</w:t>
      </w:r>
      <w:r w:rsidRPr="00D14254">
        <w:rPr>
          <w:rFonts w:cs="Arial"/>
          <w:szCs w:val="18"/>
        </w:rPr>
        <w:tab/>
      </w:r>
      <w:r w:rsidRPr="00D14254">
        <w:rPr>
          <w:rFonts w:cs="Arial"/>
          <w:szCs w:val="18"/>
        </w:rPr>
        <w:tab/>
        <w:t>2</w:t>
      </w:r>
      <w:r w:rsidRPr="00D14254">
        <w:rPr>
          <w:rFonts w:cs="Arial"/>
          <w:szCs w:val="18"/>
        </w:rPr>
        <w:tab/>
        <w:t>(INT.007)</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INT.006</w:t>
      </w:r>
      <w:r w:rsidRPr="00D14254">
        <w:rPr>
          <w:rFonts w:cs="Arial"/>
          <w:b/>
          <w:szCs w:val="18"/>
        </w:rPr>
        <w:tab/>
      </w:r>
      <w:r w:rsidRPr="00D14254">
        <w:rPr>
          <w:rFonts w:cs="Arial"/>
          <w:szCs w:val="18"/>
        </w:rPr>
        <w:t xml:space="preserve">SELECT INTERPRETER FROM DROP DOWN LIST OR SELECT “OTHER” AND ENTER INTERPRETER NAME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{DROP DOWN LIST SHOULD HAVE ALL NAMES FROM EVM AND AN “OTHER SPECIFY” TO ALLOW FOR THOSE NAMES THAT HAVE NOT BEEN TRANSFERRED TO INTERVIEWER PENTOP}</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14254">
        <w:rPr>
          <w:rFonts w:cs="Arial"/>
          <w:b/>
          <w:szCs w:val="18"/>
        </w:rPr>
        <w:t>BOX 6</w:t>
      </w:r>
    </w:p>
    <w:p w:rsidRPr="00D14254" w:rsidR="003D4BD3"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14254" w:rsidR="003D4BD3"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Pr>
          <w:rFonts w:cs="Arial"/>
          <w:b/>
          <w:szCs w:val="18"/>
        </w:rPr>
        <w:t>CHECK ITEM INT.006A:</w:t>
      </w:r>
    </w:p>
    <w:p w:rsidRPr="00D14254" w:rsidR="003D4BD3"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Pr>
          <w:rFonts w:cs="Arial"/>
          <w:szCs w:val="18"/>
        </w:rPr>
        <w:t>IF OTHER (SELECTED IN INT.006), GO TO INT.009.</w:t>
      </w:r>
    </w:p>
    <w:p w:rsidRPr="00D14254" w:rsidR="003D4BD3" w:rsidP="003D4BD3" w:rsidRDefault="003D4BD3">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Pr>
          <w:rFonts w:cs="Arial"/>
          <w:szCs w:val="18"/>
        </w:rPr>
        <w:t>OTHERWISE, GO TO 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INT.007</w:t>
      </w:r>
      <w:r w:rsidRPr="00D14254">
        <w:rPr>
          <w:rFonts w:cs="Arial"/>
          <w:b/>
          <w:szCs w:val="18"/>
        </w:rPr>
        <w:tab/>
      </w:r>
      <w:r w:rsidRPr="00D14254">
        <w:rPr>
          <w:rFonts w:cs="Arial"/>
          <w:szCs w:val="18"/>
        </w:rPr>
        <w:t>SELECT INTERPRETER SOURCE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RELATIVE LIVING IN HOUSEHOLD</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NON-RELATIVE LIVING IN HOUSEHOLD</w:t>
      </w:r>
      <w:r w:rsidRPr="00D14254">
        <w:rPr>
          <w:rFonts w:cs="Arial"/>
          <w:szCs w:val="18"/>
        </w:rPr>
        <w:tab/>
      </w:r>
      <w:r w:rsidRPr="00D14254">
        <w:rPr>
          <w:rFonts w:cs="Arial"/>
          <w:szCs w:val="18"/>
        </w:rPr>
        <w:tab/>
        <w:t>2</w:t>
      </w:r>
    </w:p>
    <w:p w:rsidRPr="00D14254" w:rsidR="003D4BD3" w:rsidP="003D4BD3" w:rsidRDefault="003D4BD3">
      <w:pPr>
        <w:pStyle w:val="A5-2ndLeader"/>
        <w:snapToGrid w:val="0"/>
        <w:spacing w:line="240" w:lineRule="auto"/>
        <w:rPr>
          <w:rFonts w:cs="Arial"/>
          <w:szCs w:val="18"/>
        </w:rPr>
      </w:pPr>
      <w:r w:rsidRPr="00D14254">
        <w:rPr>
          <w:rFonts w:cs="Arial"/>
          <w:szCs w:val="18"/>
        </w:rPr>
        <w:t>NEIGHBOR, RELATIVE OR FRIEND –</w:t>
      </w:r>
      <w:r w:rsidRPr="00D14254">
        <w:rPr>
          <w:rFonts w:cs="Arial"/>
          <w:szCs w:val="18"/>
        </w:rPr>
        <w:br/>
        <w:t xml:space="preserve">   NOT IN HOUSEHOLD</w:t>
      </w:r>
      <w:r w:rsidRPr="00D14254">
        <w:rPr>
          <w:rFonts w:cs="Arial"/>
          <w:szCs w:val="18"/>
        </w:rPr>
        <w:tab/>
      </w:r>
      <w:r w:rsidRPr="00D14254">
        <w:rPr>
          <w:rFonts w:cs="Arial"/>
          <w:szCs w:val="18"/>
        </w:rPr>
        <w:tab/>
        <w:t>3</w:t>
      </w:r>
      <w:r w:rsidRPr="00D14254">
        <w:rPr>
          <w:rFonts w:cs="Arial"/>
          <w:szCs w:val="18"/>
        </w:rPr>
        <w:tab/>
        <w:t>(SKIP TO INT.009)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INT.008</w:t>
      </w:r>
      <w:r w:rsidRPr="00D14254">
        <w:rPr>
          <w:rFonts w:cs="Arial"/>
          <w:szCs w:val="18"/>
        </w:rPr>
        <w:tab/>
        <w:t>SELECT NAME OF INTERPRETER FROM HOUSEHOLD ROSTER.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r w:rsidRPr="00D14254">
        <w:rPr>
          <w:rFonts w:cs="Arial"/>
          <w:szCs w:val="18"/>
        </w:rPr>
        <w:t>{DISPLAY CAPI PULL DOWN LIST FROM HH ROSTER}</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D14254">
        <w:rPr>
          <w:rFonts w:cs="Arial"/>
          <w:b/>
          <w:szCs w:val="18"/>
        </w:rPr>
        <w:t>BOX 7</w:t>
      </w:r>
    </w:p>
    <w:p w:rsidRPr="00D14254" w:rsidR="003D4BD3"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D14254" w:rsidR="003D4BD3" w:rsidP="003D4BD3" w:rsidRDefault="003D4BD3">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Pr>
          <w:rFonts w:cs="Arial"/>
          <w:b/>
          <w:szCs w:val="18"/>
        </w:rPr>
        <w:t>CHECK ITEM INT.008A:</w:t>
      </w:r>
    </w:p>
    <w:p w:rsidRPr="00D14254" w:rsidR="003D4BD3" w:rsidP="003D4BD3" w:rsidRDefault="003D4BD3">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D14254">
        <w:rPr>
          <w:rFonts w:cs="Arial"/>
          <w:szCs w:val="18"/>
        </w:rPr>
        <w:t>GO TO 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INT.009</w:t>
      </w:r>
      <w:r w:rsidRPr="00D14254">
        <w:rPr>
          <w:rFonts w:cs="Arial"/>
          <w:b/>
          <w:szCs w:val="18"/>
        </w:rPr>
        <w:tab/>
      </w:r>
      <w:r w:rsidRPr="00D14254">
        <w:rPr>
          <w:rFonts w:cs="Arial"/>
          <w:szCs w:val="18"/>
        </w:rPr>
        <w:t>ENTER NAME OF INTERPRETER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r w:rsidRPr="00D14254">
        <w:rPr>
          <w:rFonts w:cs="Arial"/>
          <w:szCs w:val="18"/>
        </w:rPr>
        <w:t>______________________________________</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INT.010</w:t>
      </w:r>
      <w:r w:rsidRPr="00D14254">
        <w:rPr>
          <w:rFonts w:cs="Arial"/>
          <w:b/>
          <w:szCs w:val="18"/>
        </w:rPr>
        <w:tab/>
      </w:r>
      <w:r w:rsidRPr="00D14254">
        <w:rPr>
          <w:rFonts w:cs="Arial"/>
          <w:szCs w:val="18"/>
        </w:rPr>
        <w:t>ENTER PHONE # OF INTERPRETER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r w:rsidRPr="00D14254">
        <w:rPr>
          <w:rFonts w:cs="Arial"/>
          <w:szCs w:val="18"/>
        </w:rPr>
        <w:t xml:space="preserve">     ___  -___ ____</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INT.011</w:t>
      </w:r>
      <w:r w:rsidRPr="00D14254">
        <w:rPr>
          <w:rFonts w:cs="Arial"/>
          <w:b/>
          <w:szCs w:val="18"/>
        </w:rPr>
        <w:tab/>
      </w:r>
      <w:r w:rsidRPr="00D14254">
        <w:rPr>
          <w:rFonts w:cs="Arial"/>
          <w:szCs w:val="18"/>
        </w:rPr>
        <w:t xml:space="preserve">ENTER AGE RANGE OF INTERPRETER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{AGE RANGE CAN BE A PULL DOWN LIST}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RANGES = 18-29</w:t>
      </w:r>
    </w:p>
    <w:p w:rsidRPr="00D14254" w:rsidR="003D4BD3" w:rsidP="003D4BD3" w:rsidRDefault="003D4BD3">
      <w:pPr>
        <w:pStyle w:val="A5-2ndLeader"/>
        <w:keepNext/>
        <w:snapToGrid w:val="0"/>
        <w:spacing w:line="240" w:lineRule="auto"/>
        <w:rPr>
          <w:rFonts w:cs="Arial"/>
          <w:szCs w:val="18"/>
        </w:rPr>
      </w:pPr>
      <w:r w:rsidRPr="00D14254">
        <w:rPr>
          <w:rFonts w:cs="Arial"/>
          <w:szCs w:val="18"/>
        </w:rPr>
        <w:t>30-59</w:t>
      </w:r>
    </w:p>
    <w:p w:rsidRPr="00D14254" w:rsidR="003D4BD3" w:rsidP="003D4BD3" w:rsidRDefault="003D4BD3">
      <w:pPr>
        <w:pStyle w:val="A5-2ndLeader"/>
        <w:snapToGrid w:val="0"/>
        <w:spacing w:line="240" w:lineRule="auto"/>
        <w:rPr>
          <w:rFonts w:cs="Arial"/>
          <w:szCs w:val="18"/>
        </w:rPr>
      </w:pPr>
      <w:r w:rsidRPr="00D14254">
        <w:rPr>
          <w:rFonts w:cs="Arial"/>
          <w:szCs w:val="18"/>
        </w:rPr>
        <w:t>60+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INT.012</w:t>
      </w:r>
      <w:r w:rsidRPr="00D14254">
        <w:rPr>
          <w:rFonts w:cs="Arial"/>
          <w:b/>
          <w:szCs w:val="18"/>
        </w:rPr>
        <w:tab/>
      </w:r>
      <w:r w:rsidRPr="00D14254">
        <w:rPr>
          <w:rFonts w:cs="Arial"/>
          <w:szCs w:val="18"/>
        </w:rPr>
        <w:t xml:space="preserve">ENTER GENDER OF INTERPRETER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MALE</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FEMALE</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C1-CtrBoldHd"/>
        <w:snapToGrid w:val="0"/>
        <w:spacing w:line="240" w:lineRule="auto"/>
        <w:rPr>
          <w:rFonts w:cs="Arial"/>
          <w:szCs w:val="18"/>
        </w:rPr>
        <w:sectPr w:rsidRPr="00D14254" w:rsidR="003D4BD3" w:rsidSect="000B638B">
          <w:headerReference w:type="default" r:id="rId36"/>
          <w:headerReference w:type="first" r:id="rId37"/>
          <w:endnotePr>
            <w:numFmt w:val="decimal"/>
          </w:endnotePr>
          <w:pgSz w:w="12240" w:h="15840" w:code="1"/>
          <w:pgMar w:top="1440" w:right="1152" w:bottom="1080" w:left="1296" w:header="576"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71" w:id="12"/>
      <w:bookmarkStart w:name="_Toc55237745" w:id="13"/>
      <w:r w:rsidRPr="00D14254">
        <w:rPr>
          <w:rFonts w:cs="Arial"/>
          <w:szCs w:val="18"/>
        </w:rPr>
        <w:t>EARLY CHILDHOOD – ECQ</w:t>
      </w:r>
      <w:bookmarkEnd w:id="12"/>
      <w:bookmarkEnd w:id="13"/>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Birth to 15 Years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ECQ.010</w:t>
      </w:r>
      <w:r w:rsidRPr="00D14254">
        <w:rPr>
          <w:rFonts w:cs="Arial"/>
          <w:szCs w:val="18"/>
        </w:rPr>
        <w:tab/>
        <w:t xml:space="preserve">First I have some questions about </w:t>
      </w:r>
      <w:smartTag w:uri="isiresearchsoft-com/cwyw" w:element="citation">
        <w:r w:rsidRPr="00D14254">
          <w:rPr>
            <w:rFonts w:cs="Arial"/>
            <w:szCs w:val="18"/>
          </w:rPr>
          <w:t>{SP NAME's}</w:t>
        </w:r>
      </w:smartTag>
      <w:r w:rsidRPr="00D14254">
        <w:rPr>
          <w:rFonts w:cs="Arial"/>
          <w:szCs w:val="18"/>
        </w:rPr>
        <w:t xml:space="preserve"> birth.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How old was </w:t>
      </w:r>
      <w:smartTag w:uri="isiresearchsoft-com/cwyw" w:element="citation">
        <w:r w:rsidRPr="00D14254">
          <w:rPr>
            <w:rFonts w:cs="Arial"/>
            <w:szCs w:val="18"/>
          </w:rPr>
          <w:t>{SP NAME's}</w:t>
        </w:r>
      </w:smartTag>
      <w:r w:rsidRPr="00D14254">
        <w:rPr>
          <w:rFonts w:cs="Arial"/>
          <w:szCs w:val="18"/>
        </w:rPr>
        <w:t xml:space="preserve"> biological mother when </w:t>
      </w:r>
      <w:smartTag w:uri="isiresearchsoft-com/cwyw" w:element="citation">
        <w:r w:rsidRPr="00D14254">
          <w:rPr>
            <w:rFonts w:cs="Arial"/>
            <w:szCs w:val="18"/>
          </w:rPr>
          <w:t>{s/he}</w:t>
        </w:r>
      </w:smartTag>
      <w:r w:rsidRPr="00D14254">
        <w:rPr>
          <w:rFonts w:cs="Arial"/>
          <w:szCs w:val="18"/>
        </w:rPr>
        <w:t xml:space="preserve"> was born?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&lt;10 AND &gt;59, SOFT EDIT 10, 11, AND 12</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b/>
          <w:szCs w:val="18"/>
        </w:rPr>
        <w:tab/>
      </w:r>
      <w:r w:rsidRPr="00D14254">
        <w:rPr>
          <w:rFonts w:cs="Arial"/>
          <w:bCs/>
          <w:szCs w:val="18"/>
        </w:rPr>
        <w:t>Biological Mother: The person who gave birth to the child.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ECQ.020</w:t>
      </w:r>
      <w:r w:rsidRPr="00D14254">
        <w:rPr>
          <w:rFonts w:cs="Arial"/>
          <w:szCs w:val="18"/>
        </w:rPr>
        <w:tab/>
        <w:t xml:space="preserve">Did </w:t>
      </w:r>
      <w:smartTag w:uri="isiresearchsoft-com/cwyw" w:element="citation">
        <w:r w:rsidRPr="00D14254">
          <w:rPr>
            <w:rFonts w:cs="Arial"/>
            <w:szCs w:val="18"/>
          </w:rPr>
          <w:t>{SP NAME's}</w:t>
        </w:r>
      </w:smartTag>
      <w:r w:rsidRPr="00D14254">
        <w:rPr>
          <w:rFonts w:cs="Arial"/>
          <w:szCs w:val="18"/>
        </w:rPr>
        <w:t xml:space="preserve"> biological mother smoke at any time while she was pregnant with </w:t>
      </w:r>
      <w:smartTag w:uri="isiresearchsoft-com/cwyw" w:element="citation">
        <w:r w:rsidRPr="00D14254">
          <w:rPr>
            <w:rFonts w:cs="Arial"/>
            <w:szCs w:val="18"/>
          </w:rPr>
          <w:t>{him/her}</w:t>
        </w:r>
      </w:smartTag>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b/>
          <w:szCs w:val="18"/>
        </w:rPr>
        <w:tab/>
      </w:r>
      <w:r w:rsidRPr="00D14254">
        <w:rPr>
          <w:rFonts w:cs="Arial"/>
          <w:bCs/>
          <w:szCs w:val="18"/>
        </w:rPr>
        <w:t>Biological Mother: The person who gave birth to the child.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ind w:left="0" w:firstLine="0"/>
        <w:jc w:val="left"/>
        <w:rPr>
          <w:rFonts w:cs="Arial"/>
          <w:szCs w:val="18"/>
        </w:rPr>
      </w:pPr>
    </w:p>
    <w:tbl>
      <w:tblPr>
        <w:tblStyle w:val="TableGrid"/>
        <w:tblW w:w="0" w:type="auto"/>
        <w:tblInd w:w="1435" w:type="dxa"/>
        <w:tblLook w:val="04A0" w:firstRow="1" w:lastRow="0" w:firstColumn="1" w:lastColumn="0" w:noHBand="0" w:noVBand="1"/>
      </w:tblPr>
      <w:tblGrid>
        <w:gridCol w:w="7110"/>
      </w:tblGrid>
      <w:tr w:rsidRPr="00D14254" w:rsidR="003D4BD3" w:rsidTr="000B638B">
        <w:tc>
          <w:tcPr>
            <w:tcW w:w="7110"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0</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ECQ.025: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SP AGE ≥ 24 MONTH, GO TO ECQ.071. </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ELSE, CONTINUE. </w:t>
            </w:r>
          </w:p>
        </w:tc>
      </w:tr>
    </w:tbl>
    <w:p w:rsidRPr="00D14254" w:rsidR="003D4BD3" w:rsidP="003D4BD3" w:rsidRDefault="003D4BD3">
      <w:pPr>
        <w:snapToGrid w:val="0"/>
        <w:spacing w:before="0" w:after="0"/>
        <w:rPr>
          <w:rFonts w:ascii="Arial" w:hAnsi="Arial" w:cs="Arial"/>
          <w:sz w:val="18"/>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ECQ.035/</w:t>
      </w:r>
      <w:r w:rsidRPr="00D14254">
        <w:rPr>
          <w:rFonts w:cs="Arial"/>
          <w:szCs w:val="18"/>
        </w:rPr>
        <w:tab/>
        <w:t xml:space="preserve">How much did {SP NAME's} biological mother weigh before she was pregnant with {him/her}?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L/K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ENTER WEIGHT IN POUNDS</w:t>
      </w:r>
      <w:r w:rsidRPr="00D14254">
        <w:rPr>
          <w:rFonts w:cs="Arial"/>
          <w:szCs w:val="18"/>
        </w:rPr>
        <w:tab/>
      </w:r>
      <w:r w:rsidRPr="00D14254">
        <w:rPr>
          <w:rFonts w:cs="Arial"/>
          <w:szCs w:val="18"/>
        </w:rPr>
        <w:tab/>
        <w:t>1</w:t>
      </w: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ENTER WEIGHT IN KILOGRAMS</w:t>
      </w:r>
      <w:r w:rsidRPr="00D14254">
        <w:rPr>
          <w:rFonts w:cs="Arial"/>
          <w:szCs w:val="18"/>
        </w:rPr>
        <w:tab/>
      </w:r>
      <w:r w:rsidRPr="00D14254">
        <w:rPr>
          <w:rFonts w:cs="Arial"/>
          <w:szCs w:val="18"/>
        </w:rPr>
        <w:tab/>
        <w:t>2</w:t>
      </w: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(ECQ.045)</w:t>
      </w: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(ECQ.045)</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keepLines/>
        <w:widowControl w:val="0"/>
        <w:tabs>
          <w:tab w:val="left" w:pos="4032"/>
          <w:tab w:val="left" w:pos="5760"/>
          <w:tab w:val="left" w:pos="6480"/>
        </w:tabs>
        <w:snapToGrid w:val="0"/>
        <w:spacing w:line="240" w:lineRule="auto"/>
        <w:rPr>
          <w:rFonts w:cs="Arial"/>
          <w:szCs w:val="18"/>
        </w:rPr>
      </w:pPr>
      <w:r w:rsidRPr="00D14254">
        <w:rPr>
          <w:rFonts w:cs="Arial"/>
          <w:szCs w:val="18"/>
        </w:rPr>
        <w:t>ENTER NUMBER OF POUNDS</w:t>
      </w:r>
    </w:p>
    <w:p w:rsidRPr="00D14254" w:rsidR="003D4BD3" w:rsidP="003D4BD3" w:rsidRDefault="003D4BD3">
      <w:pPr>
        <w:pStyle w:val="A5-2ndLeader"/>
        <w:keepNext/>
        <w:keepLines/>
        <w:widowControl w:val="0"/>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keepLines/>
        <w:widowControl w:val="0"/>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75-500, HARD EDIT 50-750</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tabs>
          <w:tab w:val="left" w:pos="4032"/>
          <w:tab w:val="left" w:pos="5760"/>
          <w:tab w:val="left" w:pos="64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keepLines/>
        <w:widowControl w:val="0"/>
        <w:tabs>
          <w:tab w:val="left" w:pos="4032"/>
          <w:tab w:val="left" w:pos="5760"/>
          <w:tab w:val="left" w:pos="6480"/>
        </w:tabs>
        <w:snapToGrid w:val="0"/>
        <w:spacing w:line="240" w:lineRule="auto"/>
        <w:rPr>
          <w:rFonts w:cs="Arial"/>
          <w:szCs w:val="18"/>
        </w:rPr>
      </w:pPr>
      <w:r w:rsidRPr="00D14254">
        <w:rPr>
          <w:rFonts w:cs="Arial"/>
          <w:szCs w:val="18"/>
        </w:rPr>
        <w:t>ENTER NUMBER OF KILOGRAMS</w:t>
      </w:r>
    </w:p>
    <w:p w:rsidRPr="00D14254" w:rsidR="003D4BD3" w:rsidP="003D4BD3" w:rsidRDefault="003D4BD3">
      <w:pPr>
        <w:pStyle w:val="A5-2ndLeader"/>
        <w:keepNext/>
        <w:keepLines/>
        <w:widowControl w:val="0"/>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keepLines/>
        <w:widowControl w:val="0"/>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34-225, HARD EDIT 23-338</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tabs>
          <w:tab w:val="clear" w:pos="7200"/>
          <w:tab w:val="right" w:leader="dot" w:pos="684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keepNext/>
        <w:keepLines/>
        <w:widowControl w:val="0"/>
        <w:tabs>
          <w:tab w:val="clear" w:pos="7200"/>
          <w:tab w:val="right" w:leader="dot" w:pos="684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ECQ.045/</w:t>
      </w:r>
      <w:r w:rsidRPr="00D14254">
        <w:rPr>
          <w:rFonts w:cs="Arial"/>
          <w:szCs w:val="18"/>
        </w:rPr>
        <w:tab/>
        <w:t xml:space="preserve">How tall is {SP NAME's} biological mother without shoes?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G/F/I/C</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 xml:space="preserve">ENTER HEIGHT IN FEET </w:t>
      </w:r>
      <w:smartTag w:uri="urn:schemas-microsoft-com:office:smarttags" w:element="stockticker">
        <w:r w:rsidRPr="00D14254">
          <w:rPr>
            <w:rFonts w:cs="Arial"/>
            <w:szCs w:val="18"/>
          </w:rPr>
          <w:t>AND</w:t>
        </w:r>
      </w:smartTag>
      <w:r w:rsidRPr="00D14254">
        <w:rPr>
          <w:rFonts w:cs="Arial"/>
          <w:szCs w:val="18"/>
        </w:rPr>
        <w:t xml:space="preserve"> INCHES</w:t>
      </w:r>
      <w:r w:rsidRPr="00D14254">
        <w:rPr>
          <w:rFonts w:cs="Arial"/>
          <w:szCs w:val="18"/>
        </w:rPr>
        <w:tab/>
      </w:r>
      <w:r w:rsidRPr="00D14254">
        <w:rPr>
          <w:rFonts w:cs="Arial"/>
          <w:szCs w:val="18"/>
        </w:rPr>
        <w:tab/>
        <w:t>1</w:t>
      </w: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ENTER HEIGHT IN CENTIMETERS</w:t>
      </w:r>
      <w:r w:rsidRPr="00D14254">
        <w:rPr>
          <w:rFonts w:cs="Arial"/>
          <w:szCs w:val="18"/>
        </w:rPr>
        <w:tab/>
      </w:r>
      <w:r w:rsidRPr="00D14254">
        <w:rPr>
          <w:rFonts w:cs="Arial"/>
          <w:szCs w:val="18"/>
        </w:rPr>
        <w:tab/>
        <w:t>2</w:t>
      </w: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(ECQ.071)</w:t>
      </w: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(ECQ.071)</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r w:rsidRPr="00D14254">
        <w:rPr>
          <w:rFonts w:cs="Arial"/>
          <w:szCs w:val="18"/>
        </w:rPr>
        <w:t>ENTER NUMBER OF FEET</w:t>
      </w: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r w:rsidRPr="00D14254">
        <w:rPr>
          <w:rFonts w:cs="Arial"/>
          <w:szCs w:val="18"/>
        </w:rPr>
        <w:t>CAPI INSTRUCTION:  HARD EDIT 2-8</w:t>
      </w: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p>
    <w:p w:rsidRPr="00D14254" w:rsidR="003D4BD3" w:rsidP="003D4BD3" w:rsidRDefault="003D4BD3">
      <w:pPr>
        <w:pStyle w:val="A5-2ndLeader"/>
        <w:keepNext/>
        <w:keepLines/>
        <w:widowControl w:val="0"/>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(ECQ.071)</w:t>
      </w:r>
    </w:p>
    <w:p w:rsidRPr="00D14254" w:rsidR="003D4BD3" w:rsidP="003D4BD3" w:rsidRDefault="003D4BD3">
      <w:pPr>
        <w:pStyle w:val="A5-2ndLeader"/>
        <w:keepNext/>
        <w:keepLines/>
        <w:widowControl w:val="0"/>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(ECQ.071)</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 xml:space="preserve">           </w:t>
      </w:r>
      <w:smartTag w:uri="urn:schemas-microsoft-com:office:smarttags" w:element="stockticker">
        <w:r w:rsidRPr="00D14254">
          <w:rPr>
            <w:rFonts w:cs="Arial"/>
            <w:szCs w:val="18"/>
          </w:rPr>
          <w:t>AND</w:t>
        </w:r>
      </w:smartTag>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r w:rsidRPr="00D14254">
        <w:rPr>
          <w:rFonts w:cs="Arial"/>
          <w:szCs w:val="18"/>
        </w:rPr>
        <w:t>ENTER NUMBER OF INCHES</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CAPI INSTRUCTION:  HARD EDIT 0-11</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 xml:space="preserve">(ECQ.071) </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keepLines/>
        <w:widowControl w:val="0"/>
        <w:snapToGrid w:val="0"/>
        <w:spacing w:line="240" w:lineRule="auto"/>
        <w:rPr>
          <w:rFonts w:cs="Arial"/>
          <w:szCs w:val="18"/>
        </w:rPr>
      </w:pP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r w:rsidRPr="00D14254">
        <w:rPr>
          <w:rFonts w:cs="Arial"/>
          <w:szCs w:val="18"/>
        </w:rPr>
        <w:t>ENTER NUMBER OF CENTIMETERS</w:t>
      </w:r>
    </w:p>
    <w:p w:rsidRPr="00D14254" w:rsidR="003D4BD3" w:rsidP="003D4BD3" w:rsidRDefault="003D4BD3">
      <w:pPr>
        <w:pStyle w:val="A5-2ndLeader"/>
        <w:keepNext/>
        <w:keepLines/>
        <w:widowControl w:val="0"/>
        <w:tabs>
          <w:tab w:val="left" w:pos="5040"/>
          <w:tab w:val="left" w:pos="5760"/>
        </w:tabs>
        <w:snapToGrid w:val="0"/>
        <w:spacing w:line="240" w:lineRule="auto"/>
        <w:rPr>
          <w:rFonts w:cs="Arial"/>
          <w:szCs w:val="18"/>
        </w:rPr>
      </w:pPr>
    </w:p>
    <w:p w:rsidRPr="00D14254" w:rsidR="003D4BD3" w:rsidP="003D4BD3" w:rsidRDefault="003D4BD3">
      <w:pPr>
        <w:pStyle w:val="A5-2ndLeader"/>
        <w:keepNext/>
        <w:keepLines/>
        <w:widowControl w:val="0"/>
        <w:tabs>
          <w:tab w:val="clear" w:pos="7200"/>
          <w:tab w:val="right" w:leader="dot" w:pos="6984"/>
        </w:tabs>
        <w:snapToGrid w:val="0"/>
        <w:spacing w:line="240" w:lineRule="auto"/>
        <w:rPr>
          <w:rFonts w:cs="Arial"/>
          <w:szCs w:val="18"/>
        </w:rPr>
      </w:pPr>
      <w:r w:rsidRPr="00D14254">
        <w:rPr>
          <w:rFonts w:cs="Arial"/>
          <w:szCs w:val="18"/>
        </w:rPr>
        <w:t>CAPI INSTRUCTION:  HARD EDIT 61-272</w:t>
      </w:r>
    </w:p>
    <w:p w:rsidRPr="00D14254" w:rsidR="003D4BD3" w:rsidP="003D4BD3" w:rsidRDefault="003D4BD3">
      <w:pPr>
        <w:pStyle w:val="A5-2ndLeader"/>
        <w:keepNext/>
        <w:keepLines/>
        <w:widowControl w:val="0"/>
        <w:tabs>
          <w:tab w:val="clear" w:pos="7200"/>
          <w:tab w:val="right" w:leader="dot" w:pos="6984"/>
        </w:tabs>
        <w:snapToGrid w:val="0"/>
        <w:spacing w:line="240" w:lineRule="auto"/>
        <w:rPr>
          <w:rFonts w:cs="Arial"/>
          <w:szCs w:val="18"/>
        </w:rPr>
      </w:pPr>
    </w:p>
    <w:p w:rsidRPr="00D14254" w:rsidR="003D4BD3" w:rsidP="003D4BD3" w:rsidRDefault="003D4BD3">
      <w:pPr>
        <w:pStyle w:val="A5-2ndLeader"/>
        <w:keepLines/>
        <w:widowControl w:val="0"/>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 xml:space="preserve">(ECQ.071)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ECQ.071G/</w:t>
      </w:r>
      <w:r w:rsidRPr="00D14254">
        <w:rPr>
          <w:rFonts w:cs="Arial"/>
          <w:szCs w:val="18"/>
        </w:rPr>
        <w:tab/>
        <w:t xml:space="preserve">How much did </w:t>
      </w:r>
      <w:smartTag w:uri="isiresearchsoft-com/cwyw" w:element="citation">
        <w:r w:rsidRPr="00D14254">
          <w:rPr>
            <w:rFonts w:cs="Arial"/>
            <w:szCs w:val="18"/>
          </w:rPr>
          <w:t>{SP NAME}</w:t>
        </w:r>
      </w:smartTag>
      <w:r w:rsidRPr="00D14254">
        <w:rPr>
          <w:rFonts w:cs="Arial"/>
          <w:szCs w:val="18"/>
        </w:rPr>
        <w:t xml:space="preserve"> weigh at birth?</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L/O/K/M</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ANSWER GIVEN IN POUNDS ONLY, PROBE FOR OUNCES.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ANSWER GIVEN IN EXACT POUNDS, ENTER NUMBER OF POUNDS AND 0 OUNCES.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WEIGHT IN POUNDS, KILOGRAMS OR GRAMS.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NUMBER OF POUNDS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AND OUNCES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IN KILOGRAMS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IN GRAMS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ENTER NUMBER OF POUNDS</w:t>
      </w:r>
    </w:p>
    <w:p w:rsidRPr="00D14254" w:rsidR="003D4BD3" w:rsidP="003D4BD3" w:rsidRDefault="003D4BD3">
      <w:pPr>
        <w:pStyle w:val="A5-2ndLeader"/>
        <w:keepNext/>
        <w:tabs>
          <w:tab w:val="left" w:pos="648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SOFT EDIT &lt;3 OR &gt;13, HARD EDIT EQUAL TO OR GREATER THAN 20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 xml:space="preserve">      AND</w:t>
      </w:r>
    </w:p>
    <w:p w:rsidRPr="00D14254" w:rsidR="003D4BD3" w:rsidP="003D4BD3" w:rsidRDefault="003D4BD3">
      <w:pPr>
        <w:pStyle w:val="A5-2ndLeader"/>
        <w:keepNext/>
        <w:tabs>
          <w:tab w:val="left" w:pos="6480"/>
        </w:tabs>
        <w:snapToGrid w:val="0"/>
        <w:spacing w:line="240" w:lineRule="auto"/>
        <w:rPr>
          <w:rFonts w:cs="Arial"/>
          <w:szCs w:val="18"/>
        </w:rPr>
      </w:pP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ENTER NUMBER OF OUNCES</w:t>
      </w:r>
    </w:p>
    <w:p w:rsidRPr="00D14254" w:rsidR="003D4BD3" w:rsidP="003D4BD3" w:rsidRDefault="003D4BD3">
      <w:pPr>
        <w:pStyle w:val="A5-2ndLeader"/>
        <w:keepNext/>
        <w:tabs>
          <w:tab w:val="left" w:pos="648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0-15, NO SOFT EDIT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left" w:pos="6480"/>
        </w:tabs>
        <w:snapToGrid w:val="0"/>
        <w:spacing w:line="240" w:lineRule="auto"/>
        <w:rPr>
          <w:rFonts w:cs="Arial"/>
          <w:szCs w:val="18"/>
        </w:rPr>
      </w:pP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ENTER NUMBER IN KILOGRAMS</w:t>
      </w:r>
    </w:p>
    <w:p w:rsidRPr="00D14254" w:rsidR="003D4BD3" w:rsidP="003D4BD3" w:rsidRDefault="003D4BD3">
      <w:pPr>
        <w:pStyle w:val="A5-2ndLeader"/>
        <w:keepNext/>
        <w:tabs>
          <w:tab w:val="left" w:pos="648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SOFT EDIT </w:t>
      </w:r>
      <w:r w:rsidRPr="00D14254">
        <w:rPr>
          <w:rFonts w:cs="Arial"/>
          <w:szCs w:val="18"/>
          <w:shd w:val="clear" w:color="auto" w:fill="FFFFFF"/>
        </w:rPr>
        <w:t>&lt;</w:t>
      </w:r>
      <w:r w:rsidRPr="00D14254">
        <w:rPr>
          <w:rFonts w:cs="Arial"/>
          <w:szCs w:val="18"/>
        </w:rPr>
        <w:t xml:space="preserve">1.5 OR </w:t>
      </w:r>
      <w:r w:rsidRPr="00D14254">
        <w:rPr>
          <w:rFonts w:cs="Arial"/>
          <w:szCs w:val="18"/>
          <w:shd w:val="clear" w:color="auto" w:fill="FFFFFF"/>
        </w:rPr>
        <w:t>&gt;</w:t>
      </w:r>
      <w:r w:rsidRPr="00D14254">
        <w:rPr>
          <w:rFonts w:cs="Arial"/>
          <w:szCs w:val="18"/>
        </w:rPr>
        <w:t>6, HARD EDIT GREATER THAN OR EQUAL TO 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left" w:pos="6480"/>
        </w:tabs>
        <w:snapToGrid w:val="0"/>
        <w:spacing w:line="240" w:lineRule="auto"/>
        <w:rPr>
          <w:rFonts w:cs="Arial"/>
          <w:szCs w:val="18"/>
        </w:rPr>
      </w:pP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6480"/>
        </w:tabs>
        <w:snapToGrid w:val="0"/>
        <w:spacing w:line="240" w:lineRule="auto"/>
        <w:rPr>
          <w:rFonts w:cs="Arial"/>
          <w:szCs w:val="18"/>
        </w:rPr>
      </w:pPr>
      <w:r w:rsidRPr="00D14254">
        <w:rPr>
          <w:rFonts w:cs="Arial"/>
          <w:szCs w:val="18"/>
        </w:rPr>
        <w:t>ENTER NUMBER IN GRAMS</w:t>
      </w:r>
    </w:p>
    <w:p w:rsidRPr="00D14254" w:rsidR="003D4BD3" w:rsidP="003D4BD3" w:rsidRDefault="003D4BD3">
      <w:pPr>
        <w:pStyle w:val="A5-2ndLeader"/>
        <w:keepNext/>
        <w:tabs>
          <w:tab w:val="left" w:pos="648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snapToGrid w:val="0"/>
        <w:spacing w:line="240" w:lineRule="auto"/>
        <w:rPr>
          <w:rFonts w:cs="Arial"/>
          <w:szCs w:val="18"/>
        </w:rPr>
      </w:pPr>
      <w:r w:rsidRPr="00D14254">
        <w:rPr>
          <w:rFonts w:cs="Arial"/>
          <w:szCs w:val="18"/>
        </w:rPr>
        <w:t xml:space="preserve">SOFT EDIT </w:t>
      </w:r>
      <w:r w:rsidRPr="00D14254">
        <w:rPr>
          <w:rFonts w:cs="Arial"/>
          <w:szCs w:val="18"/>
          <w:shd w:val="clear" w:color="auto" w:fill="FFFFFF"/>
        </w:rPr>
        <w:t>&lt;</w:t>
      </w:r>
      <w:r w:rsidRPr="00D14254">
        <w:rPr>
          <w:rFonts w:cs="Arial"/>
          <w:szCs w:val="18"/>
        </w:rPr>
        <w:t xml:space="preserve">1,500 OR </w:t>
      </w:r>
      <w:r w:rsidRPr="00D14254">
        <w:rPr>
          <w:rFonts w:cs="Arial"/>
          <w:szCs w:val="18"/>
          <w:shd w:val="clear" w:color="auto" w:fill="FFFFFF"/>
        </w:rPr>
        <w:t>&gt;</w:t>
      </w:r>
      <w:r w:rsidRPr="00D14254">
        <w:rPr>
          <w:rFonts w:cs="Arial"/>
          <w:szCs w:val="18"/>
        </w:rPr>
        <w:t>6,000, HARD EDIT GREATER THAN OR EQUAL TO 9,000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ECQ.075: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REFUSED (CODE 7) OR DON'T KNOW (CODE 9),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BOX 2.</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ECQ.080</w:t>
      </w:r>
      <w:r w:rsidRPr="00D14254">
        <w:rPr>
          <w:rFonts w:cs="Arial"/>
          <w:szCs w:val="18"/>
        </w:rPr>
        <w:tab/>
        <w:t xml:space="preserve">Did </w:t>
      </w:r>
      <w:smartTag w:uri="isiresearchsoft-com/cwyw" w:element="citation">
        <w:r w:rsidRPr="00D14254">
          <w:rPr>
            <w:rFonts w:cs="Arial"/>
            <w:szCs w:val="18"/>
          </w:rPr>
          <w:t>{SP NAME}</w:t>
        </w:r>
      </w:smartTag>
      <w:r w:rsidRPr="00D14254">
        <w:rPr>
          <w:rFonts w:cs="Arial"/>
          <w:szCs w:val="18"/>
        </w:rPr>
        <w:t xml:space="preserve"> weigh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more than 5-1/2 lbs. (2 and a half kilograms),</w:t>
      </w:r>
      <w:r w:rsidRPr="00D14254">
        <w:rPr>
          <w:rFonts w:cs="Arial"/>
          <w:szCs w:val="18"/>
        </w:rPr>
        <w:br/>
        <w:t xml:space="preserve">   or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5-1/2 lbs. (2 and a half kilograms)?</w:t>
      </w:r>
      <w:r w:rsidRPr="00D14254">
        <w:rPr>
          <w:rFonts w:cs="Arial"/>
          <w:szCs w:val="18"/>
        </w:rPr>
        <w:tab/>
      </w:r>
      <w:r w:rsidRPr="00D14254">
        <w:rPr>
          <w:rFonts w:cs="Arial"/>
          <w:szCs w:val="18"/>
        </w:rPr>
        <w:tab/>
        <w:t>2</w:t>
      </w:r>
      <w:r w:rsidRPr="00D14254">
        <w:rPr>
          <w:rFonts w:cs="Arial"/>
          <w:szCs w:val="18"/>
        </w:rPr>
        <w:tab/>
        <w:t>(BOX 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2)</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ECQ.090</w:t>
      </w:r>
      <w:r w:rsidRPr="00D14254">
        <w:rPr>
          <w:rFonts w:cs="Arial"/>
          <w:szCs w:val="18"/>
        </w:rPr>
        <w:tab/>
        <w:t xml:space="preserve">Did </w:t>
      </w:r>
      <w:smartTag w:uri="isiresearchsoft-com/cwyw" w:element="citation">
        <w:r w:rsidRPr="00D14254">
          <w:rPr>
            <w:rFonts w:cs="Arial"/>
            <w:szCs w:val="18"/>
          </w:rPr>
          <w:t>{SP NAME}</w:t>
        </w:r>
      </w:smartTag>
      <w:r w:rsidRPr="00D14254">
        <w:rPr>
          <w:rFonts w:cs="Arial"/>
          <w:szCs w:val="18"/>
        </w:rPr>
        <w:t xml:space="preserve"> weigh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more than 9 lbs. (4 kilograms), or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9 lbs. (4 kilograms)?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ECQ.095: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 2-15 YEARS,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caps/>
                <w:szCs w:val="18"/>
              </w:rPr>
              <w:t>End of Section</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WHQ.030e</w:t>
      </w:r>
      <w:r w:rsidRPr="00D14254">
        <w:rPr>
          <w:rFonts w:cs="Arial"/>
          <w:szCs w:val="18"/>
        </w:rPr>
        <w:tab/>
        <w:t xml:space="preserve">Do you consider </w:t>
      </w:r>
      <w:smartTag w:uri="isiresearchsoft-com/cwyw" w:element="citation">
        <w:r w:rsidRPr="00D14254">
          <w:rPr>
            <w:rFonts w:cs="Arial"/>
            <w:szCs w:val="18"/>
          </w:rPr>
          <w:t>{SP}</w:t>
        </w:r>
      </w:smartTag>
      <w:r w:rsidRPr="00D14254">
        <w:rPr>
          <w:rFonts w:cs="Arial"/>
          <w:szCs w:val="18"/>
        </w:rPr>
        <w:t xml:space="preserve"> now to be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overweight,</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underweight,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the right weight?</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highlight w:val="yellow"/>
        </w:rPr>
      </w:pPr>
      <w:r w:rsidRPr="00D14254">
        <w:rPr>
          <w:rFonts w:cs="Arial"/>
          <w:szCs w:val="18"/>
        </w:rPr>
        <w:tab/>
        <w:t xml:space="preserve">CAPI INSTRUCTION: </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MCQ.080e</w:t>
      </w:r>
      <w:r w:rsidRPr="00D14254">
        <w:rPr>
          <w:rFonts w:cs="Arial"/>
          <w:szCs w:val="18"/>
        </w:rPr>
        <w:tab/>
        <w:t xml:space="preserve">Has a doctor or health professional </w:t>
      </w:r>
      <w:r w:rsidRPr="00D14254">
        <w:rPr>
          <w:rFonts w:cs="Arial"/>
          <w:b/>
          <w:szCs w:val="18"/>
        </w:rPr>
        <w:t>ever</w:t>
      </w:r>
      <w:r w:rsidRPr="00D14254">
        <w:rPr>
          <w:rFonts w:cs="Arial"/>
          <w:szCs w:val="18"/>
        </w:rPr>
        <w:t xml:space="preserve"> told {you/SP} that {you/he/she} was overweight?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(END OF SECTION)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bCs/>
          <w:szCs w:val="18"/>
        </w:rPr>
      </w:pPr>
      <w:r w:rsidRPr="00D14254">
        <w:rPr>
          <w:rFonts w:cs="Arial"/>
          <w:bCs/>
          <w:szCs w:val="18"/>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Pr="00D14254" w:rsidR="003D4BD3" w:rsidP="003D4BD3" w:rsidRDefault="003D4BD3">
      <w:pPr>
        <w:pStyle w:val="Q1-FirstLevelQuestion"/>
        <w:keepNext/>
        <w:snapToGrid w:val="0"/>
        <w:spacing w:line="240" w:lineRule="auto"/>
        <w:rPr>
          <w:rFonts w:cs="Arial"/>
          <w:bCs/>
          <w:szCs w:val="18"/>
        </w:rPr>
      </w:pPr>
    </w:p>
    <w:p w:rsidRPr="00D14254" w:rsidR="003D4BD3" w:rsidP="003D4BD3" w:rsidRDefault="003D4BD3">
      <w:pPr>
        <w:pStyle w:val="Q1-FirstLevelQuestion"/>
        <w:snapToGrid w:val="0"/>
        <w:spacing w:line="240" w:lineRule="auto"/>
        <w:rPr>
          <w:rFonts w:cs="Arial"/>
          <w:szCs w:val="18"/>
        </w:rPr>
      </w:pPr>
      <w:r w:rsidRPr="00D14254">
        <w:rPr>
          <w:rFonts w:cs="Arial"/>
          <w:bCs/>
          <w:szCs w:val="18"/>
        </w:rPr>
        <w:tab/>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ECQ.150</w:t>
      </w:r>
      <w:r w:rsidRPr="00D14254">
        <w:rPr>
          <w:rFonts w:cs="Arial"/>
          <w:szCs w:val="18"/>
        </w:rPr>
        <w:tab/>
        <w:t xml:space="preserve">Are you now doing anything to help </w:t>
      </w:r>
      <w:smartTag w:uri="isiresearchsoft-com/cwyw" w:element="citation">
        <w:r w:rsidRPr="00D14254">
          <w:rPr>
            <w:rFonts w:cs="Arial"/>
            <w:szCs w:val="18"/>
          </w:rPr>
          <w:t>{SP}</w:t>
        </w:r>
      </w:smartTag>
      <w:r w:rsidRPr="00D14254">
        <w:rPr>
          <w:rFonts w:cs="Arial"/>
          <w:szCs w:val="18"/>
        </w:rPr>
        <w:t xml:space="preserve"> control </w:t>
      </w:r>
      <w:smartTag w:uri="isiresearchsoft-com/cwyw" w:element="citation">
        <w:r w:rsidRPr="00D14254">
          <w:rPr>
            <w:rFonts w:cs="Arial"/>
            <w:szCs w:val="18"/>
          </w:rPr>
          <w:t>{his/her}</w:t>
        </w:r>
      </w:smartTag>
      <w:r w:rsidRPr="00D14254">
        <w:rPr>
          <w:rFonts w:cs="Arial"/>
          <w:szCs w:val="18"/>
        </w:rPr>
        <w:t xml:space="preserve"> weight?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snapToGrid w:val="0"/>
        <w:spacing w:before="0" w:after="0"/>
        <w:rPr>
          <w:rFonts w:ascii="Arial" w:hAnsi="Arial" w:cs="Arial"/>
          <w:sz w:val="18"/>
          <w:szCs w:val="18"/>
        </w:rPr>
        <w:sectPr w:rsidRPr="00D14254" w:rsidR="003D4BD3" w:rsidSect="000B638B">
          <w:footerReference w:type="first" r:id="rId38"/>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72" w:id="14"/>
      <w:bookmarkStart w:name="_Toc55237746" w:id="15"/>
      <w:r w:rsidRPr="00D14254">
        <w:rPr>
          <w:rFonts w:cs="Arial"/>
          <w:szCs w:val="18"/>
        </w:rPr>
        <w:t>HOSPITAL UTILIZATION AND ACCESS TO CARE – HUQ</w:t>
      </w:r>
      <w:bookmarkEnd w:id="14"/>
      <w:bookmarkEnd w:id="15"/>
    </w:p>
    <w:p w:rsidRPr="00D14254" w:rsidR="003D4BD3" w:rsidP="003D4BD3" w:rsidRDefault="003D4BD3">
      <w:pPr>
        <w:pStyle w:val="C1-CtrBoldHd"/>
        <w:snapToGrid w:val="0"/>
        <w:spacing w:line="240" w:lineRule="auto"/>
        <w:rPr>
          <w:rFonts w:cs="Arial"/>
          <w:szCs w:val="18"/>
        </w:rPr>
      </w:pPr>
      <w:r w:rsidRPr="00D14254">
        <w:rPr>
          <w:rFonts w:cs="Arial"/>
          <w:caps w:val="0"/>
          <w:szCs w:val="18"/>
        </w:rPr>
        <w:t>Target Group:  SPs Birth +</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HUQ.010</w:t>
      </w:r>
      <w:r w:rsidRPr="00D14254">
        <w:rPr>
          <w:rFonts w:cs="Arial"/>
          <w:szCs w:val="18"/>
        </w:rPr>
        <w:tab/>
        <w:t>{First/Next} I have some general questions about {your/SP's} health.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Would you say {your/SP's} health in general is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"FIRST" IF SP AGE IS &gt;= 16 YEARS.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excellent,</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very good,</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good,</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fair,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poor?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HUQ.030</w:t>
      </w:r>
      <w:r w:rsidRPr="00D14254">
        <w:rPr>
          <w:rFonts w:cs="Arial"/>
          <w:szCs w:val="18"/>
        </w:rPr>
        <w:tab/>
        <w:t xml:space="preserve">Is there a place that {you/SP} </w:t>
      </w:r>
      <w:r w:rsidRPr="00D14254">
        <w:rPr>
          <w:rFonts w:cs="Arial"/>
          <w:b/>
          <w:szCs w:val="18"/>
        </w:rPr>
        <w:t>usually</w:t>
      </w:r>
      <w:r w:rsidRPr="00D14254">
        <w:rPr>
          <w:rFonts w:cs="Arial"/>
          <w:szCs w:val="18"/>
        </w:rPr>
        <w:t xml:space="preserve"> {go/goes} to if {you are/he is/she is} sick and need{s} health care?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THERE IS </w:t>
      </w:r>
      <w:r w:rsidRPr="00D14254">
        <w:rPr>
          <w:rFonts w:cs="Arial"/>
          <w:b/>
          <w:szCs w:val="18"/>
        </w:rPr>
        <w:t>NO</w:t>
      </w:r>
      <w:r w:rsidRPr="00D14254">
        <w:rPr>
          <w:rFonts w:cs="Arial"/>
          <w:szCs w:val="18"/>
        </w:rPr>
        <w:t xml:space="preserve"> PLACE</w:t>
      </w:r>
      <w:r w:rsidRPr="00D14254">
        <w:rPr>
          <w:rFonts w:cs="Arial"/>
          <w:szCs w:val="18"/>
        </w:rPr>
        <w:tab/>
      </w:r>
      <w:r w:rsidRPr="00D14254">
        <w:rPr>
          <w:rFonts w:cs="Arial"/>
          <w:szCs w:val="18"/>
        </w:rPr>
        <w:tab/>
        <w:t>2</w:t>
      </w:r>
      <w:r w:rsidRPr="00D14254">
        <w:rPr>
          <w:rFonts w:cs="Arial"/>
          <w:szCs w:val="18"/>
        </w:rPr>
        <w:tab/>
        <w:t>(HUQ.051)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THERE IS </w:t>
      </w:r>
      <w:r w:rsidRPr="00D14254">
        <w:rPr>
          <w:rFonts w:cs="Arial"/>
          <w:b/>
          <w:szCs w:val="18"/>
        </w:rPr>
        <w:t>MORE THAN ONE</w:t>
      </w:r>
      <w:r w:rsidRPr="00D14254">
        <w:rPr>
          <w:rFonts w:cs="Arial"/>
          <w:szCs w:val="18"/>
        </w:rPr>
        <w:t xml:space="preserve"> PLACE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(HUQ.051)</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(HUQ.051)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napToGrid w:val="0"/>
          <w:szCs w:val="18"/>
        </w:rPr>
      </w:pPr>
      <w:r w:rsidRPr="00D14254">
        <w:rPr>
          <w:rFonts w:cs="Arial"/>
          <w:b/>
          <w:szCs w:val="18"/>
        </w:rPr>
        <w:tab/>
      </w:r>
      <w:r w:rsidRPr="00D14254">
        <w:rPr>
          <w:rFonts w:cs="Arial"/>
          <w:bCs/>
          <w:szCs w:val="18"/>
        </w:rPr>
        <w:t>Usual Place</w:t>
      </w:r>
      <w:r w:rsidRPr="00D14254">
        <w:rPr>
          <w:rFonts w:cs="Arial"/>
          <w:bCs/>
          <w:snapToGrid w:val="0"/>
          <w:szCs w:val="18"/>
        </w:rPr>
        <w:t>:</w:t>
      </w:r>
      <w:r w:rsidRPr="00D14254">
        <w:rPr>
          <w:rFonts w:cs="Arial"/>
          <w:bCs/>
          <w:szCs w:val="18"/>
        </w:rPr>
        <w:t xml:space="preserve"> </w:t>
      </w:r>
      <w:r w:rsidRPr="00D14254">
        <w:rPr>
          <w:rFonts w:cs="Arial"/>
          <w:szCs w:val="18"/>
        </w:rPr>
        <w:t>Include walk-in clinic, doctor's office, clinic, health center, Health Maintenance Organization or HMO, hospital emergency room or outpatient clinic, or a military or VA health care facility.</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HUQ.042</w:t>
      </w:r>
      <w:r w:rsidRPr="00D14254">
        <w:rPr>
          <w:rFonts w:cs="Arial"/>
          <w:szCs w:val="18"/>
        </w:rPr>
        <w:tab/>
        <w:t>{What kind of place is it/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What kind of place {do you/does SP} go to most often} – a doctor’s office or health center; an urgent care center or clinic in a drug store or grocery store; an emergency room; a VA Medical Center or VA outpatient clinic; or some other place?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IF NECESSARY: A doctor’s office or health center is a place where you see the same doctor or same group of doctors every visit, where you usually need to make an appointment ahead of time, and where your medical records are on file.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IF NECESSARY: Urgent care centers, and clinics in a drug store or grocery store are places where you do not need to make an appointment ahead of time, and do not usually see the same health care provider.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A DOCTOR’S OFFICE OR HEALTH </w:t>
      </w:r>
      <w:r w:rsidRPr="00D14254">
        <w:rPr>
          <w:rFonts w:cs="Arial"/>
          <w:szCs w:val="18"/>
        </w:rPr>
        <w:br/>
        <w:t xml:space="preserve">  CENTER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URGENT CARE CENTER OR CLINIC IN </w:t>
      </w:r>
      <w:r w:rsidRPr="00D14254">
        <w:rPr>
          <w:rFonts w:cs="Arial"/>
          <w:szCs w:val="18"/>
        </w:rPr>
        <w:br/>
        <w:t xml:space="preserve">  A DRUG STORE OR GROCERY STORE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EMERGENCY ROOM</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A VA MEDICAL CENTER OR VA </w:t>
      </w:r>
      <w:r w:rsidRPr="00D14254">
        <w:rPr>
          <w:rFonts w:cs="Arial"/>
          <w:szCs w:val="18"/>
        </w:rPr>
        <w:br/>
        <w:t xml:space="preserve">  OUTPATIENT CLINIC</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 OTHER PLACE</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DOESN’T GO TO ONE PLACE MOST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OFTEN</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HUQ.030 = 1 DISPLAY “What kind of place is it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IF HUQ.030 = 3 DISPLAY “What kind of place {do you/does SP} go to most often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keepLines/>
        <w:snapToGrid w:val="0"/>
        <w:spacing w:line="240" w:lineRule="auto"/>
        <w:rPr>
          <w:rFonts w:cs="Arial"/>
          <w:szCs w:val="18"/>
        </w:rPr>
      </w:pPr>
      <w:r w:rsidRPr="00D14254">
        <w:rPr>
          <w:rFonts w:cs="Arial"/>
          <w:szCs w:val="18"/>
        </w:rPr>
        <w:t>HUQ.051</w:t>
      </w:r>
      <w:r w:rsidRPr="00D14254">
        <w:rPr>
          <w:rFonts w:cs="Arial"/>
          <w:szCs w:val="18"/>
        </w:rPr>
        <w:tab/>
        <w:t xml:space="preserve">{During the </w:t>
      </w:r>
      <w:r w:rsidRPr="00D14254">
        <w:rPr>
          <w:rFonts w:cs="Arial"/>
          <w:b/>
          <w:szCs w:val="18"/>
        </w:rPr>
        <w:t>past 12 months</w:t>
      </w:r>
      <w:r w:rsidRPr="00D14254">
        <w:rPr>
          <w:rFonts w:cs="Arial"/>
          <w:szCs w:val="18"/>
        </w:rPr>
        <w:t xml:space="preserve">, how/How} many times {have you/has SP} seen a doctor or other health care professional about {your/his/her} health at a doctor's office, a clinic or some other place?  </w:t>
      </w:r>
      <w:r w:rsidRPr="00D14254">
        <w:rPr>
          <w:rFonts w:cs="Arial"/>
          <w:b/>
          <w:szCs w:val="18"/>
        </w:rPr>
        <w:t>Do not include</w:t>
      </w:r>
      <w:r w:rsidRPr="00D14254">
        <w:rPr>
          <w:rFonts w:cs="Arial"/>
          <w:szCs w:val="18"/>
        </w:rPr>
        <w:t xml:space="preserve"> times {you were/s/he was} hospitalized overnight, visits to hospital emergency rooms, home visits or telephone calls.</w:t>
      </w:r>
    </w:p>
    <w:p w:rsidRPr="00D14254" w:rsidR="003D4BD3" w:rsidP="003D4BD3" w:rsidRDefault="003D4BD3">
      <w:pPr>
        <w:pStyle w:val="Q1-FirstLevelQuestion"/>
        <w:keepNext/>
        <w:snapToGrid w:val="0"/>
        <w:spacing w:line="240" w:lineRule="auto"/>
        <w:rPr>
          <w:rFonts w:cs="Arial"/>
          <w:b/>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"12 MONTHS" ONLY IF SP'S AGE IS &gt;= 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NONE</w:t>
      </w:r>
      <w:r w:rsidRPr="00D14254">
        <w:rPr>
          <w:rFonts w:cs="Arial"/>
          <w:szCs w:val="18"/>
        </w:rPr>
        <w:tab/>
      </w:r>
      <w:r w:rsidRPr="00D14254">
        <w:rPr>
          <w:rFonts w:cs="Arial"/>
          <w:szCs w:val="18"/>
        </w:rPr>
        <w:tab/>
        <w:t>0</w:t>
      </w:r>
    </w:p>
    <w:p w:rsidRPr="00D14254" w:rsidR="003D4BD3" w:rsidP="003D4BD3" w:rsidRDefault="003D4BD3">
      <w:pPr>
        <w:pStyle w:val="A5-2ndLeader"/>
        <w:keepNext/>
        <w:snapToGrid w:val="0"/>
        <w:spacing w:line="240" w:lineRule="auto"/>
        <w:rPr>
          <w:rFonts w:cs="Arial"/>
          <w:szCs w:val="18"/>
        </w:rPr>
      </w:pPr>
      <w:r w:rsidRPr="00D14254">
        <w:rPr>
          <w:rFonts w:cs="Arial"/>
          <w:szCs w:val="18"/>
        </w:rPr>
        <w:t>1</w:t>
      </w:r>
      <w:r w:rsidRPr="00D14254">
        <w:rPr>
          <w:rFonts w:cs="Arial"/>
          <w:szCs w:val="18"/>
        </w:rPr>
        <w:tab/>
      </w:r>
      <w:r w:rsidRPr="00D14254">
        <w:rPr>
          <w:rFonts w:cs="Arial"/>
          <w:szCs w:val="18"/>
        </w:rPr>
        <w:tab/>
        <w:t>1</w:t>
      </w:r>
      <w:r w:rsidRPr="00D14254">
        <w:rPr>
          <w:rFonts w:cs="Arial"/>
          <w:szCs w:val="18"/>
        </w:rPr>
        <w:tab/>
        <w:t>(HUQ.071)</w:t>
      </w:r>
    </w:p>
    <w:p w:rsidRPr="00D14254" w:rsidR="003D4BD3" w:rsidP="003D4BD3" w:rsidRDefault="003D4BD3">
      <w:pPr>
        <w:pStyle w:val="A5-2ndLeader"/>
        <w:keepNext/>
        <w:snapToGrid w:val="0"/>
        <w:spacing w:line="240" w:lineRule="auto"/>
        <w:rPr>
          <w:rFonts w:cs="Arial"/>
          <w:szCs w:val="18"/>
        </w:rPr>
      </w:pPr>
      <w:r w:rsidRPr="00D14254">
        <w:rPr>
          <w:rFonts w:cs="Arial"/>
          <w:szCs w:val="18"/>
        </w:rPr>
        <w:t>2 TO 3</w:t>
      </w:r>
      <w:r w:rsidRPr="00D14254">
        <w:rPr>
          <w:rFonts w:cs="Arial"/>
          <w:szCs w:val="18"/>
        </w:rPr>
        <w:tab/>
      </w:r>
      <w:r w:rsidRPr="00D14254">
        <w:rPr>
          <w:rFonts w:cs="Arial"/>
          <w:szCs w:val="18"/>
        </w:rPr>
        <w:tab/>
        <w:t>2</w:t>
      </w:r>
      <w:r w:rsidRPr="00D14254">
        <w:rPr>
          <w:rFonts w:cs="Arial"/>
          <w:szCs w:val="18"/>
        </w:rPr>
        <w:tab/>
        <w:t>(HUQ.071)</w:t>
      </w:r>
    </w:p>
    <w:p w:rsidRPr="00D14254" w:rsidR="003D4BD3" w:rsidP="003D4BD3" w:rsidRDefault="003D4BD3">
      <w:pPr>
        <w:pStyle w:val="A5-2ndLeader"/>
        <w:keepNext/>
        <w:snapToGrid w:val="0"/>
        <w:spacing w:line="240" w:lineRule="auto"/>
        <w:rPr>
          <w:rFonts w:cs="Arial"/>
          <w:szCs w:val="18"/>
        </w:rPr>
      </w:pPr>
      <w:r w:rsidRPr="00D14254">
        <w:rPr>
          <w:rFonts w:cs="Arial"/>
          <w:szCs w:val="18"/>
        </w:rPr>
        <w:t>4 TO 5</w:t>
      </w:r>
      <w:r w:rsidRPr="00D14254">
        <w:rPr>
          <w:rFonts w:cs="Arial"/>
          <w:szCs w:val="18"/>
        </w:rPr>
        <w:tab/>
      </w:r>
      <w:r w:rsidRPr="00D14254">
        <w:rPr>
          <w:rFonts w:cs="Arial"/>
          <w:szCs w:val="18"/>
        </w:rPr>
        <w:tab/>
        <w:t>3</w:t>
      </w:r>
      <w:r w:rsidRPr="00D14254">
        <w:rPr>
          <w:rFonts w:cs="Arial"/>
          <w:szCs w:val="18"/>
        </w:rPr>
        <w:tab/>
        <w:t>(HUQ.071)</w:t>
      </w:r>
    </w:p>
    <w:p w:rsidRPr="00D14254" w:rsidR="003D4BD3" w:rsidP="003D4BD3" w:rsidRDefault="003D4BD3">
      <w:pPr>
        <w:pStyle w:val="A5-2ndLeader"/>
        <w:keepNext/>
        <w:snapToGrid w:val="0"/>
        <w:spacing w:line="240" w:lineRule="auto"/>
        <w:rPr>
          <w:rFonts w:cs="Arial"/>
          <w:szCs w:val="18"/>
        </w:rPr>
      </w:pPr>
      <w:r w:rsidRPr="00D14254">
        <w:rPr>
          <w:rFonts w:cs="Arial"/>
          <w:szCs w:val="18"/>
        </w:rPr>
        <w:t>6 TO 7</w:t>
      </w:r>
      <w:r w:rsidRPr="00D14254">
        <w:rPr>
          <w:rFonts w:cs="Arial"/>
          <w:szCs w:val="18"/>
        </w:rPr>
        <w:tab/>
      </w:r>
      <w:r w:rsidRPr="00D14254">
        <w:rPr>
          <w:rFonts w:cs="Arial"/>
          <w:szCs w:val="18"/>
        </w:rPr>
        <w:tab/>
        <w:t>4</w:t>
      </w:r>
      <w:r w:rsidRPr="00D14254">
        <w:rPr>
          <w:rFonts w:cs="Arial"/>
          <w:szCs w:val="18"/>
        </w:rPr>
        <w:tab/>
        <w:t>(HUQ.071)</w:t>
      </w:r>
    </w:p>
    <w:p w:rsidRPr="00D14254" w:rsidR="003D4BD3" w:rsidP="003D4BD3" w:rsidRDefault="003D4BD3">
      <w:pPr>
        <w:pStyle w:val="A5-2ndLeader"/>
        <w:keepNext/>
        <w:snapToGrid w:val="0"/>
        <w:spacing w:line="240" w:lineRule="auto"/>
        <w:rPr>
          <w:rFonts w:cs="Arial"/>
          <w:szCs w:val="18"/>
        </w:rPr>
      </w:pPr>
      <w:r w:rsidRPr="00D14254">
        <w:rPr>
          <w:rFonts w:cs="Arial"/>
          <w:szCs w:val="18"/>
        </w:rPr>
        <w:t>8 TO 9</w:t>
      </w:r>
      <w:r w:rsidRPr="00D14254">
        <w:rPr>
          <w:rFonts w:cs="Arial"/>
          <w:szCs w:val="18"/>
        </w:rPr>
        <w:tab/>
      </w:r>
      <w:r w:rsidRPr="00D14254">
        <w:rPr>
          <w:rFonts w:cs="Arial"/>
          <w:szCs w:val="18"/>
        </w:rPr>
        <w:tab/>
        <w:t>5</w:t>
      </w:r>
      <w:r w:rsidRPr="00D14254">
        <w:rPr>
          <w:rFonts w:cs="Arial"/>
          <w:szCs w:val="18"/>
        </w:rPr>
        <w:tab/>
        <w:t>(HUQ.071)</w:t>
      </w:r>
    </w:p>
    <w:p w:rsidRPr="00D14254" w:rsidR="003D4BD3" w:rsidP="003D4BD3" w:rsidRDefault="003D4BD3">
      <w:pPr>
        <w:pStyle w:val="A5-2ndLeader"/>
        <w:keepNext/>
        <w:snapToGrid w:val="0"/>
        <w:spacing w:line="240" w:lineRule="auto"/>
        <w:rPr>
          <w:rFonts w:cs="Arial"/>
          <w:szCs w:val="18"/>
        </w:rPr>
      </w:pPr>
      <w:r w:rsidRPr="00D14254">
        <w:rPr>
          <w:rFonts w:cs="Arial"/>
          <w:szCs w:val="18"/>
        </w:rPr>
        <w:t>10 TO 12</w:t>
      </w:r>
      <w:r w:rsidRPr="00D14254">
        <w:rPr>
          <w:rFonts w:cs="Arial"/>
          <w:szCs w:val="18"/>
        </w:rPr>
        <w:tab/>
      </w:r>
      <w:r w:rsidRPr="00D14254">
        <w:rPr>
          <w:rFonts w:cs="Arial"/>
          <w:szCs w:val="18"/>
        </w:rPr>
        <w:tab/>
        <w:t>6</w:t>
      </w:r>
      <w:r w:rsidRPr="00D14254">
        <w:rPr>
          <w:rFonts w:cs="Arial"/>
          <w:szCs w:val="18"/>
        </w:rPr>
        <w:tab/>
        <w:t>(HUQ.071)</w:t>
      </w:r>
    </w:p>
    <w:p w:rsidRPr="00D14254" w:rsidR="003D4BD3" w:rsidP="003D4BD3" w:rsidRDefault="003D4BD3">
      <w:pPr>
        <w:pStyle w:val="A5-2ndLeader"/>
        <w:keepNext/>
        <w:snapToGrid w:val="0"/>
        <w:spacing w:line="240" w:lineRule="auto"/>
        <w:rPr>
          <w:rFonts w:cs="Arial"/>
          <w:szCs w:val="18"/>
        </w:rPr>
      </w:pPr>
      <w:r w:rsidRPr="00D14254">
        <w:rPr>
          <w:rFonts w:cs="Arial"/>
          <w:szCs w:val="18"/>
        </w:rPr>
        <w:t>13 TO 15</w:t>
      </w:r>
      <w:r w:rsidRPr="00D14254">
        <w:rPr>
          <w:rFonts w:cs="Arial"/>
          <w:szCs w:val="18"/>
        </w:rPr>
        <w:tab/>
      </w:r>
      <w:r w:rsidRPr="00D14254">
        <w:rPr>
          <w:rFonts w:cs="Arial"/>
          <w:szCs w:val="18"/>
        </w:rPr>
        <w:tab/>
        <w:t>7</w:t>
      </w:r>
      <w:r w:rsidRPr="00D14254">
        <w:rPr>
          <w:rFonts w:cs="Arial"/>
          <w:szCs w:val="18"/>
        </w:rPr>
        <w:tab/>
        <w:t>(HUQ.071)</w:t>
      </w:r>
    </w:p>
    <w:p w:rsidRPr="00D14254" w:rsidR="003D4BD3" w:rsidP="003D4BD3" w:rsidRDefault="003D4BD3">
      <w:pPr>
        <w:pStyle w:val="A5-2ndLeader"/>
        <w:keepNext/>
        <w:snapToGrid w:val="0"/>
        <w:spacing w:line="240" w:lineRule="auto"/>
        <w:rPr>
          <w:rFonts w:cs="Arial"/>
          <w:szCs w:val="18"/>
        </w:rPr>
      </w:pPr>
      <w:r w:rsidRPr="00D14254">
        <w:rPr>
          <w:rFonts w:cs="Arial"/>
          <w:szCs w:val="18"/>
        </w:rPr>
        <w:t>16 OR MORE</w:t>
      </w:r>
      <w:r w:rsidRPr="00D14254">
        <w:rPr>
          <w:rFonts w:cs="Arial"/>
          <w:szCs w:val="18"/>
        </w:rPr>
        <w:tab/>
      </w:r>
      <w:r w:rsidRPr="00D14254">
        <w:rPr>
          <w:rFonts w:cs="Arial"/>
          <w:szCs w:val="18"/>
        </w:rPr>
        <w:tab/>
        <w:t>8</w:t>
      </w:r>
      <w:r w:rsidRPr="00D14254">
        <w:rPr>
          <w:rFonts w:cs="Arial"/>
          <w:szCs w:val="18"/>
        </w:rPr>
        <w:tab/>
        <w:t>(HUQ.071)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(HUQ.071)</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(HUQ.071)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bCs/>
          <w:snapToGrid w:val="0"/>
          <w:szCs w:val="18"/>
        </w:rPr>
      </w:pPr>
      <w:r w:rsidRPr="00D14254">
        <w:rPr>
          <w:rFonts w:cs="Arial"/>
          <w:snapToGrid w:val="0"/>
          <w:szCs w:val="18"/>
        </w:rPr>
        <w:tab/>
        <w:t>Include</w:t>
      </w:r>
      <w:r w:rsidRPr="00D14254">
        <w:rPr>
          <w:rFonts w:cs="Arial"/>
          <w:bCs/>
          <w:snapToGrid w:val="0"/>
          <w:szCs w:val="18"/>
        </w:rPr>
        <w:t>: Physicians, osteopaths, doctor’s assistants, nurse practitioners, nurses, lab technicians and technicians who administer shots (e.g., allergy shots), paramedics, medics and physical therapists who work with or in a doctor’s office.</w:t>
      </w:r>
    </w:p>
    <w:p w:rsidRPr="00D14254" w:rsidR="003D4BD3" w:rsidP="003D4BD3" w:rsidRDefault="003D4BD3">
      <w:pPr>
        <w:pStyle w:val="Q1-FirstLevelQuestion"/>
        <w:keepNext/>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snapToGrid w:val="0"/>
          <w:szCs w:val="18"/>
        </w:rPr>
      </w:pPr>
      <w:r w:rsidRPr="00D14254">
        <w:rPr>
          <w:rFonts w:cs="Arial"/>
          <w:bCs/>
          <w:snapToGrid w:val="0"/>
          <w:szCs w:val="18"/>
        </w:rPr>
        <w:tab/>
        <w:t xml:space="preserve">Do not include: Dentists, oral surgeons, chiropractors, chiropodists, podiatrists, naturopaths, Christian Science healers, </w:t>
      </w:r>
      <w:r w:rsidRPr="00D14254">
        <w:rPr>
          <w:rFonts w:cs="Arial"/>
          <w:bCs/>
          <w:szCs w:val="18"/>
        </w:rPr>
        <w:t>opticians, optometrists and psychologists or social workers.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HUQ.062</w:t>
      </w:r>
      <w:r w:rsidRPr="00D14254">
        <w:rPr>
          <w:rFonts w:cs="Arial"/>
          <w:szCs w:val="18"/>
        </w:rPr>
        <w:tab/>
        <w:t xml:space="preserve">About how long has it been since {you/SP} </w:t>
      </w:r>
      <w:r w:rsidRPr="00D14254">
        <w:rPr>
          <w:rFonts w:cs="Arial"/>
          <w:b/>
          <w:szCs w:val="18"/>
        </w:rPr>
        <w:t>last</w:t>
      </w:r>
      <w:r w:rsidRPr="00D14254">
        <w:rPr>
          <w:rFonts w:cs="Arial"/>
          <w:szCs w:val="18"/>
        </w:rPr>
        <w:t xml:space="preserve"> saw a doctor or other health care professional about {your/his/her} health for any reason?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IF NECESSARY: Include doctors seen while a patient in a hospital.</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IF NECESSARY: Do not include dental care.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0</w:t>
      </w:r>
    </w:p>
    <w:p w:rsidRPr="00D14254" w:rsidR="003D4BD3" w:rsidP="003D4BD3" w:rsidRDefault="003D4BD3">
      <w:pPr>
        <w:pStyle w:val="A5-2ndLeader"/>
        <w:keepNext/>
        <w:snapToGrid w:val="0"/>
        <w:spacing w:line="240" w:lineRule="auto"/>
        <w:rPr>
          <w:rFonts w:cs="Arial"/>
          <w:szCs w:val="18"/>
        </w:rPr>
      </w:pPr>
      <w:r w:rsidRPr="00D14254">
        <w:rPr>
          <w:rFonts w:cs="Arial"/>
          <w:szCs w:val="18"/>
          <w:lang w:eastAsia="zh-CN"/>
        </w:rPr>
        <w:t xml:space="preserve">within the past year (anytime less than </w:t>
      </w:r>
      <w:r w:rsidRPr="00D14254">
        <w:rPr>
          <w:rFonts w:cs="Arial"/>
          <w:szCs w:val="18"/>
          <w:lang w:eastAsia="zh-CN"/>
        </w:rPr>
        <w:br/>
        <w:t xml:space="preserve">  12 months ago)</w:t>
      </w:r>
      <w:r w:rsidRPr="00D14254" w:rsidDel="00234C05">
        <w:rPr>
          <w:rFonts w:cs="Arial"/>
          <w:szCs w:val="18"/>
        </w:rPr>
        <w:t xml:space="preserve"> </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lang w:eastAsia="zh-CN"/>
        </w:rPr>
        <w:t xml:space="preserve">within the last 2 years (1 year but less </w:t>
      </w:r>
      <w:r w:rsidRPr="00D14254">
        <w:rPr>
          <w:rFonts w:cs="Arial"/>
          <w:szCs w:val="18"/>
          <w:lang w:eastAsia="zh-CN"/>
        </w:rPr>
        <w:br/>
        <w:t xml:space="preserve">  than 2 years ago)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lang w:eastAsia="zh-CN"/>
        </w:rPr>
        <w:t xml:space="preserve">within the last 3 years (2 years but less </w:t>
      </w:r>
      <w:r w:rsidRPr="00D14254">
        <w:rPr>
          <w:rFonts w:cs="Arial"/>
          <w:szCs w:val="18"/>
          <w:lang w:eastAsia="zh-CN"/>
        </w:rPr>
        <w:br/>
        <w:t xml:space="preserve">  than 3 years ago)</w:t>
      </w:r>
      <w:r w:rsidRPr="00D14254" w:rsidDel="00E46094">
        <w:rPr>
          <w:rFonts w:cs="Arial"/>
          <w:szCs w:val="18"/>
        </w:rPr>
        <w:t xml:space="preserve"> </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lang w:eastAsia="zh-CN"/>
        </w:rPr>
        <w:t xml:space="preserve">within the last 5 years (3 years but less </w:t>
      </w:r>
      <w:r w:rsidRPr="00D14254">
        <w:rPr>
          <w:rFonts w:cs="Arial"/>
          <w:szCs w:val="18"/>
          <w:lang w:eastAsia="zh-CN"/>
        </w:rPr>
        <w:br/>
        <w:t xml:space="preserve">  than 5 years ago)</w:t>
      </w:r>
      <w:r w:rsidRPr="00D14254" w:rsidDel="00E46094">
        <w:rPr>
          <w:rFonts w:cs="Arial"/>
          <w:szCs w:val="18"/>
        </w:rPr>
        <w:t xml:space="preserve"> </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lang w:eastAsia="zh-CN"/>
        </w:rPr>
        <w:t xml:space="preserve">within the last 10 years (5 years but less </w:t>
      </w:r>
      <w:r w:rsidRPr="00D14254">
        <w:rPr>
          <w:rFonts w:cs="Arial"/>
          <w:szCs w:val="18"/>
          <w:lang w:eastAsia="zh-CN"/>
        </w:rPr>
        <w:br/>
        <w:t xml:space="preserve">  than 10 years ago)</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lang w:eastAsia="zh-CN"/>
        </w:rPr>
        <w:t>10 years ago or more</w:t>
      </w:r>
      <w:r w:rsidRPr="00D14254" w:rsidDel="00E46094">
        <w:rPr>
          <w:rFonts w:cs="Arial"/>
          <w:szCs w:val="18"/>
        </w:rPr>
        <w:t xml:space="preserve"> </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HUQ.071</w:t>
      </w:r>
      <w:r w:rsidRPr="00D14254">
        <w:rPr>
          <w:rFonts w:cs="Arial"/>
          <w:szCs w:val="18"/>
        </w:rPr>
        <w:tab/>
        <w:t xml:space="preserve">During the </w:t>
      </w:r>
      <w:r w:rsidRPr="00D14254">
        <w:rPr>
          <w:rFonts w:cs="Arial"/>
          <w:b/>
          <w:szCs w:val="18"/>
        </w:rPr>
        <w:t>past 12 months</w:t>
      </w:r>
      <w:r w:rsidRPr="00D14254">
        <w:rPr>
          <w:rFonts w:cs="Arial"/>
          <w:szCs w:val="18"/>
        </w:rPr>
        <w:t xml:space="preserve">, {have you been/was SP} hospitalized </w:t>
      </w:r>
      <w:r w:rsidRPr="00D14254">
        <w:rPr>
          <w:rFonts w:cs="Arial"/>
          <w:b/>
          <w:szCs w:val="18"/>
        </w:rPr>
        <w:t>overnight</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bCs/>
          <w:szCs w:val="18"/>
        </w:rPr>
      </w:pPr>
      <w:r w:rsidRPr="00D14254">
        <w:rPr>
          <w:rFonts w:cs="Arial"/>
          <w:szCs w:val="18"/>
        </w:rPr>
        <w:tab/>
        <w:t>Overnight Stay in a Hospital</w:t>
      </w:r>
      <w:r w:rsidRPr="00D14254">
        <w:rPr>
          <w:rFonts w:cs="Arial"/>
          <w:bCs/>
          <w:szCs w:val="18"/>
        </w:rPr>
        <w:t>:  A person is admitted to a hospital and spends at least one night in the hospital.  Note that a person can be “admitted” to a hospital without staying overnight.  Do not count as “overnight” when a person is admitted and discharged on the same day.  Do not include visits to outpatient clinics or stays for non-medical reasons, such as staying with a family member.</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1A</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b/>
          <w:szCs w:val="18"/>
        </w:rPr>
      </w:pPr>
      <w:r w:rsidRPr="00D14254">
        <w:rPr>
          <w:rFonts w:cs="Arial"/>
          <w:b/>
          <w:szCs w:val="18"/>
        </w:rPr>
        <w:t>OMITTED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2</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b/>
          <w:szCs w:val="18"/>
        </w:rPr>
        <w:t>CHECK ITEM 085:</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AGE &gt;= 4, CONTINUE.</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HUQ.090</w:t>
      </w:r>
      <w:r w:rsidRPr="00D14254">
        <w:rPr>
          <w:rFonts w:cs="Arial"/>
          <w:szCs w:val="18"/>
        </w:rPr>
        <w:tab/>
        <w:t xml:space="preserve">During the </w:t>
      </w:r>
      <w:r w:rsidRPr="00D14254">
        <w:rPr>
          <w:rFonts w:cs="Arial"/>
          <w:b/>
          <w:szCs w:val="18"/>
        </w:rPr>
        <w:t>past 12 months</w:t>
      </w:r>
      <w:r w:rsidRPr="00D14254">
        <w:rPr>
          <w:rFonts w:cs="Arial"/>
          <w:szCs w:val="18"/>
        </w:rPr>
        <w:t>, did {you/SP} receive counseling or therapy from a mental health professional such as a psychiatrist, psychologist, psychiatric nurse, or clinical social worker?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SL-FlLftSgl"/>
        <w:snapToGrid w:val="0"/>
        <w:spacing w:line="240" w:lineRule="auto"/>
        <w:rPr>
          <w:rFonts w:cs="Arial"/>
          <w:b/>
          <w:bCs/>
          <w:szCs w:val="18"/>
        </w:rPr>
      </w:pPr>
      <w:r w:rsidRPr="00D14254">
        <w:rPr>
          <w:rFonts w:cs="Arial"/>
          <w:szCs w:val="18"/>
        </w:rPr>
        <w:br w:type="page"/>
      </w:r>
      <w:r w:rsidRPr="00D14254">
        <w:rPr>
          <w:rFonts w:cs="Arial"/>
          <w:b/>
          <w:bCs/>
          <w:szCs w:val="18"/>
        </w:rPr>
        <w:t>HELP SCREEN FOR HUQ.042: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szCs w:val="18"/>
        </w:rPr>
        <w:t>Clinic:</w:t>
      </w:r>
      <w:r w:rsidRPr="00D14254">
        <w:rPr>
          <w:rFonts w:cs="Arial"/>
          <w:snapToGrid w:val="0"/>
          <w:szCs w:val="18"/>
        </w:rPr>
        <w:t xml:space="preserve"> Refers to a facility where medical care and advice are given by doctors, nurses, or other medical professionals, that is not located at a hospital. (Do </w:t>
      </w:r>
      <w:r w:rsidRPr="00D14254">
        <w:rPr>
          <w:rFonts w:cs="Arial"/>
          <w:snapToGrid w:val="0"/>
          <w:szCs w:val="18"/>
          <w:u w:val="single"/>
        </w:rPr>
        <w:t>not</w:t>
      </w:r>
      <w:r w:rsidRPr="00D14254">
        <w:rPr>
          <w:rFonts w:cs="Arial"/>
          <w:snapToGrid w:val="0"/>
          <w:szCs w:val="18"/>
        </w:rPr>
        <w:t xml:space="preserve"> include hospital outpatient departments.) Include a clinic operated solely for employees of a company or industry, regardless of where the clinic is located.</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bCs/>
          <w:snapToGrid w:val="0"/>
          <w:szCs w:val="18"/>
        </w:rPr>
      </w:pPr>
      <w:r w:rsidRPr="00D14254">
        <w:rPr>
          <w:rFonts w:cs="Arial"/>
          <w:bCs/>
          <w:snapToGrid w:val="0"/>
          <w:szCs w:val="18"/>
        </w:rPr>
        <w:t xml:space="preserve">Doctor's Office: </w:t>
      </w:r>
      <w:r w:rsidRPr="00D14254">
        <w:rPr>
          <w:rFonts w:cs="Arial"/>
          <w:bCs/>
          <w:snapToGrid w:val="0"/>
          <w:szCs w:val="18"/>
          <w:u w:val="single"/>
        </w:rPr>
        <w:t>In Hospital</w:t>
      </w:r>
      <w:r w:rsidRPr="00D14254">
        <w:rPr>
          <w:rFonts w:cs="Arial"/>
          <w:bCs/>
          <w:snapToGrid w:val="0"/>
          <w:szCs w:val="18"/>
        </w:rPr>
        <w:t xml:space="preserve"> - An individual office in a hospital where patients are seen on an outpatient basis, or several doctors might occupy a suite of offices in a hospital where patients are treated as outpatients.</w:t>
      </w:r>
    </w:p>
    <w:p w:rsidRPr="00D14254" w:rsidR="003D4BD3" w:rsidP="003D4BD3" w:rsidRDefault="003D4BD3">
      <w:pPr>
        <w:pStyle w:val="SL-FlLftSgl"/>
        <w:snapToGrid w:val="0"/>
        <w:spacing w:line="240" w:lineRule="auto"/>
        <w:rPr>
          <w:rFonts w:cs="Arial"/>
          <w:bCs/>
          <w:snapToGrid w:val="0"/>
          <w:szCs w:val="18"/>
        </w:rPr>
      </w:pPr>
    </w:p>
    <w:p w:rsidRPr="00D14254" w:rsidR="003D4BD3" w:rsidP="003D4BD3" w:rsidRDefault="003D4BD3">
      <w:pPr>
        <w:pStyle w:val="SL-FlLftSgl"/>
        <w:snapToGrid w:val="0"/>
        <w:spacing w:line="240" w:lineRule="auto"/>
        <w:rPr>
          <w:rFonts w:cs="Arial"/>
          <w:bCs/>
          <w:snapToGrid w:val="0"/>
          <w:szCs w:val="18"/>
        </w:rPr>
      </w:pPr>
      <w:r w:rsidRPr="00D14254">
        <w:rPr>
          <w:rFonts w:cs="Arial"/>
          <w:bCs/>
          <w:snapToGrid w:val="0"/>
          <w:szCs w:val="18"/>
        </w:rPr>
        <w:t xml:space="preserve">Doctor's Office: </w:t>
      </w:r>
      <w:r w:rsidRPr="00D14254">
        <w:rPr>
          <w:rFonts w:cs="Arial"/>
          <w:bCs/>
          <w:snapToGrid w:val="0"/>
          <w:szCs w:val="18"/>
          <w:u w:val="single"/>
        </w:rPr>
        <w:t>Not in Hospital</w:t>
      </w:r>
      <w:r w:rsidRPr="00D14254">
        <w:rPr>
          <w:rFonts w:cs="Arial"/>
          <w:bCs/>
          <w:snapToGrid w:val="0"/>
          <w:szCs w:val="18"/>
        </w:rPr>
        <w:t xml:space="preserve"> - An individual office in the doctor's home or office building, or a suite of offices occupied by several doctors. Suites of doctors offices are </w:t>
      </w:r>
      <w:r w:rsidRPr="00D14254">
        <w:rPr>
          <w:rFonts w:cs="Arial"/>
          <w:bCs/>
          <w:snapToGrid w:val="0"/>
          <w:szCs w:val="18"/>
          <w:u w:val="single"/>
        </w:rPr>
        <w:t>not</w:t>
      </w:r>
      <w:r w:rsidRPr="00D14254">
        <w:rPr>
          <w:rFonts w:cs="Arial"/>
          <w:bCs/>
          <w:snapToGrid w:val="0"/>
          <w:szCs w:val="18"/>
        </w:rPr>
        <w:t xml:space="preserve"> considered clinics. </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Health Center: </w:t>
      </w:r>
      <w:r w:rsidRPr="00D14254">
        <w:rPr>
          <w:rFonts w:cs="Arial"/>
          <w:snapToGrid w:val="0"/>
          <w:szCs w:val="18"/>
        </w:rPr>
        <w:t>Refers to a facility where medical care and advice are given by doctors, nurses, or other medical professionals that is not located at a hospital.</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HMO Clinic: </w:t>
      </w:r>
      <w:r w:rsidRPr="00D14254">
        <w:rPr>
          <w:rFonts w:cs="Arial"/>
          <w:snapToGrid w:val="0"/>
          <w:szCs w:val="18"/>
        </w:rPr>
        <w:t>A medical facility sponsored by an HMO that typically includes a group of doctors on staff.</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Hospital Outpatient Department: </w:t>
      </w:r>
      <w:r w:rsidRPr="00D14254">
        <w:rPr>
          <w:rFonts w:cs="Arial"/>
          <w:szCs w:val="18"/>
        </w:rPr>
        <w:t xml:space="preserve">A unit of a hospital providing health and medical services to individuals who receive services from the hospital but do not require hospitalization overnight, such as outpatient surgery centers. Examples of outpatient departments include the following: </w:t>
      </w:r>
    </w:p>
    <w:p w:rsidRPr="00D14254" w:rsidR="003D4BD3" w:rsidP="003D4BD3" w:rsidRDefault="003D4BD3">
      <w:pPr>
        <w:pStyle w:val="SL-FlLftSgl"/>
        <w:snapToGrid w:val="0"/>
        <w:spacing w:line="240" w:lineRule="auto"/>
        <w:ind w:firstLine="360"/>
        <w:rPr>
          <w:rFonts w:cs="Arial"/>
          <w:szCs w:val="18"/>
        </w:rPr>
      </w:pPr>
      <w:r w:rsidRPr="00D14254">
        <w:rPr>
          <w:rFonts w:cs="Arial"/>
          <w:szCs w:val="18"/>
        </w:rPr>
        <w:t>Well-baby clinics/pediatric OPD;</w:t>
      </w:r>
    </w:p>
    <w:p w:rsidRPr="00D14254" w:rsidR="003D4BD3" w:rsidP="003D4BD3" w:rsidRDefault="003D4BD3">
      <w:pPr>
        <w:pStyle w:val="SL-FlLftSgl"/>
        <w:snapToGrid w:val="0"/>
        <w:spacing w:line="240" w:lineRule="auto"/>
        <w:ind w:firstLine="360"/>
        <w:rPr>
          <w:rFonts w:cs="Arial"/>
          <w:szCs w:val="18"/>
        </w:rPr>
      </w:pPr>
      <w:r w:rsidRPr="00D14254">
        <w:rPr>
          <w:rFonts w:cs="Arial"/>
          <w:szCs w:val="18"/>
        </w:rPr>
        <w:t xml:space="preserve">Obesity clinics; </w:t>
      </w:r>
    </w:p>
    <w:p w:rsidRPr="00D14254" w:rsidR="003D4BD3" w:rsidP="003D4BD3" w:rsidRDefault="003D4BD3">
      <w:pPr>
        <w:pStyle w:val="SL-FlLftSgl"/>
        <w:snapToGrid w:val="0"/>
        <w:spacing w:line="240" w:lineRule="auto"/>
        <w:ind w:firstLine="360"/>
        <w:rPr>
          <w:rFonts w:cs="Arial"/>
          <w:szCs w:val="18"/>
        </w:rPr>
      </w:pPr>
      <w:r w:rsidRPr="00D14254">
        <w:rPr>
          <w:rFonts w:cs="Arial"/>
          <w:szCs w:val="18"/>
        </w:rPr>
        <w:t xml:space="preserve">Eye, ear, nose, and throat clinics; </w:t>
      </w:r>
    </w:p>
    <w:p w:rsidRPr="00D14254" w:rsidR="003D4BD3" w:rsidP="003D4BD3" w:rsidRDefault="003D4BD3">
      <w:pPr>
        <w:pStyle w:val="SL-FlLftSgl"/>
        <w:snapToGrid w:val="0"/>
        <w:spacing w:line="240" w:lineRule="auto"/>
        <w:ind w:firstLine="360"/>
        <w:rPr>
          <w:rFonts w:cs="Arial"/>
          <w:szCs w:val="18"/>
        </w:rPr>
      </w:pPr>
      <w:r w:rsidRPr="00D14254">
        <w:rPr>
          <w:rFonts w:cs="Arial"/>
          <w:szCs w:val="18"/>
        </w:rPr>
        <w:t>Cardiology clinic;</w:t>
      </w:r>
    </w:p>
    <w:p w:rsidRPr="00D14254" w:rsidR="003D4BD3" w:rsidP="003D4BD3" w:rsidRDefault="003D4BD3">
      <w:pPr>
        <w:pStyle w:val="SL-FlLftSgl"/>
        <w:snapToGrid w:val="0"/>
        <w:spacing w:line="240" w:lineRule="auto"/>
        <w:ind w:firstLine="360"/>
        <w:rPr>
          <w:rFonts w:cs="Arial"/>
          <w:szCs w:val="18"/>
        </w:rPr>
      </w:pPr>
      <w:r w:rsidRPr="00D14254">
        <w:rPr>
          <w:rFonts w:cs="Arial"/>
          <w:szCs w:val="18"/>
        </w:rPr>
        <w:t>Internal medicine department;</w:t>
      </w:r>
    </w:p>
    <w:p w:rsidRPr="00D14254" w:rsidR="003D4BD3" w:rsidP="003D4BD3" w:rsidRDefault="003D4BD3">
      <w:pPr>
        <w:pStyle w:val="SL-FlLftSgl"/>
        <w:snapToGrid w:val="0"/>
        <w:spacing w:line="240" w:lineRule="auto"/>
        <w:ind w:firstLine="360"/>
        <w:rPr>
          <w:rFonts w:cs="Arial"/>
          <w:szCs w:val="18"/>
        </w:rPr>
      </w:pPr>
      <w:r w:rsidRPr="00D14254">
        <w:rPr>
          <w:rFonts w:cs="Arial"/>
          <w:szCs w:val="18"/>
        </w:rPr>
        <w:t xml:space="preserve">Family planning clinics; </w:t>
      </w:r>
    </w:p>
    <w:p w:rsidRPr="00D14254" w:rsidR="003D4BD3" w:rsidP="003D4BD3" w:rsidRDefault="003D4BD3">
      <w:pPr>
        <w:pStyle w:val="SL-FlLftSgl"/>
        <w:snapToGrid w:val="0"/>
        <w:spacing w:line="240" w:lineRule="auto"/>
        <w:ind w:firstLine="360"/>
        <w:rPr>
          <w:rFonts w:cs="Arial"/>
          <w:szCs w:val="18"/>
        </w:rPr>
      </w:pPr>
      <w:r w:rsidRPr="00D14254">
        <w:rPr>
          <w:rFonts w:cs="Arial"/>
          <w:szCs w:val="18"/>
        </w:rPr>
        <w:t xml:space="preserve">Alcohol and drug abuse clinics; </w:t>
      </w:r>
    </w:p>
    <w:p w:rsidRPr="00D14254" w:rsidR="003D4BD3" w:rsidP="003D4BD3" w:rsidRDefault="003D4BD3">
      <w:pPr>
        <w:pStyle w:val="SL-FlLftSgl"/>
        <w:snapToGrid w:val="0"/>
        <w:spacing w:line="240" w:lineRule="auto"/>
        <w:ind w:firstLine="360"/>
        <w:rPr>
          <w:rFonts w:cs="Arial"/>
          <w:szCs w:val="18"/>
        </w:rPr>
      </w:pPr>
      <w:r w:rsidRPr="00D14254">
        <w:rPr>
          <w:rFonts w:cs="Arial"/>
          <w:szCs w:val="18"/>
        </w:rPr>
        <w:t xml:space="preserve">Physical therapy clinics; and </w:t>
      </w:r>
    </w:p>
    <w:p w:rsidRPr="00D14254" w:rsidR="003D4BD3" w:rsidP="003D4BD3" w:rsidRDefault="003D4BD3">
      <w:pPr>
        <w:pStyle w:val="SL-FlLftSgl"/>
        <w:snapToGrid w:val="0"/>
        <w:spacing w:line="240" w:lineRule="auto"/>
        <w:ind w:firstLine="360"/>
        <w:rPr>
          <w:rFonts w:cs="Arial"/>
          <w:szCs w:val="18"/>
        </w:rPr>
      </w:pPr>
      <w:r w:rsidRPr="00D14254">
        <w:rPr>
          <w:rFonts w:cs="Arial"/>
          <w:szCs w:val="18"/>
        </w:rPr>
        <w:t xml:space="preserve">Radiation therapy clinics.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Hospital outpatient departments may also provide general primary care.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HUQ.062: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Hospital: </w:t>
      </w:r>
      <w:r w:rsidRPr="00D14254">
        <w:rPr>
          <w:rFonts w:cs="Arial"/>
          <w:szCs w:val="18"/>
        </w:rPr>
        <w:t xml:space="preserve">A health care organization that has a governing body, an organized medical staff and professional staff, and inpatient facilities. Hospitals provide medical, nursing, and related services for ill and injured patients 24 hours per day, 7 days per week.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Doctor: </w:t>
      </w:r>
      <w:r w:rsidRPr="00D14254">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zCs w:val="18"/>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keepNext/>
        <w:snapToGrid w:val="0"/>
        <w:spacing w:line="240" w:lineRule="auto"/>
        <w:rPr>
          <w:rFonts w:cs="Arial"/>
          <w:b/>
          <w:bCs/>
          <w:szCs w:val="18"/>
        </w:rPr>
      </w:pPr>
      <w:r w:rsidRPr="00D14254">
        <w:rPr>
          <w:rFonts w:cs="Arial"/>
          <w:b/>
          <w:bCs/>
          <w:szCs w:val="18"/>
        </w:rPr>
        <w:t>HELP SCREEN FOR HUQ.090:</w:t>
      </w:r>
    </w:p>
    <w:p w:rsidRPr="00D14254" w:rsidR="003D4BD3" w:rsidP="003D4BD3" w:rsidRDefault="003D4BD3">
      <w:pPr>
        <w:pStyle w:val="SL-FlLftSgl"/>
        <w:keepNext/>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Mental Health Professional: </w:t>
      </w:r>
      <w:r w:rsidRPr="00D14254">
        <w:rPr>
          <w:rFonts w:cs="Arial"/>
          <w:snapToGrid w:val="0"/>
          <w:szCs w:val="18"/>
        </w:rPr>
        <w:t>A person trained to diagnose and treat emotional or mental health problems, including, psychiatrists, psychologists, counselors, and social workers.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Psychologist:</w:t>
      </w:r>
      <w:r w:rsidRPr="00D14254">
        <w:rPr>
          <w:rFonts w:cs="Arial"/>
          <w:bCs/>
          <w:szCs w:val="18"/>
        </w:rPr>
        <w:t xml:space="preserve"> </w:t>
      </w:r>
      <w:r w:rsidRPr="00D14254">
        <w:rPr>
          <w:rFonts w:cs="Arial"/>
          <w:szCs w:val="18"/>
        </w:rPr>
        <w:t>A non-physician who specializes in the counseling and testing of persons with mental, addictive or emotional disorders.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bCs/>
          <w:snapToGrid w:val="0"/>
          <w:szCs w:val="18"/>
        </w:rPr>
        <w:t>Psychiatrist:</w:t>
      </w:r>
      <w:r w:rsidRPr="00D14254">
        <w:rPr>
          <w:rFonts w:cs="Arial"/>
          <w:bCs/>
          <w:szCs w:val="18"/>
        </w:rPr>
        <w:t xml:space="preserve"> </w:t>
      </w:r>
      <w:r w:rsidRPr="00D14254">
        <w:rPr>
          <w:rFonts w:cs="Arial"/>
          <w:szCs w:val="18"/>
        </w:rPr>
        <w:t>A physician who specializes in dealing with the prevention, diagnosis, and treatment of mental, addictive, and emotional disorders, such as psychoses, depression, anxiety disorders, substance abuse disorders, developmental disabilities, sexual dysfunctions and adjustment reactions.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Social Worker: A person who assists patients and their families in handling social, environmental and emotional problems associated with illness or injury. Can include social work specialists, such as a medical or psychiatric social worker.</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footerReference w:type="first" r:id="rId39"/>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lang w:val="fr-FR"/>
        </w:rPr>
      </w:pPr>
      <w:bookmarkStart w:name="_Toc54968173" w:id="16"/>
      <w:bookmarkStart w:name="_Toc55237747" w:id="17"/>
      <w:r w:rsidRPr="00D14254">
        <w:rPr>
          <w:rFonts w:cs="Arial"/>
          <w:szCs w:val="18"/>
        </w:rPr>
        <w:t>IMMUNIZATION – IMQ</w:t>
      </w:r>
      <w:bookmarkEnd w:id="16"/>
      <w:bookmarkEnd w:id="17"/>
    </w:p>
    <w:p w:rsidRPr="00D14254" w:rsidR="003D4BD3" w:rsidP="003D4BD3" w:rsidRDefault="003D4BD3">
      <w:pPr>
        <w:pStyle w:val="C1-CtrBoldHd"/>
        <w:snapToGrid w:val="0"/>
        <w:spacing w:line="240" w:lineRule="auto"/>
        <w:rPr>
          <w:rFonts w:cs="Arial"/>
          <w:caps w:val="0"/>
          <w:szCs w:val="18"/>
          <w:lang w:val="fr-FR"/>
        </w:rPr>
      </w:pPr>
      <w:r w:rsidRPr="00D14254">
        <w:rPr>
          <w:rFonts w:cs="Arial"/>
          <w:caps w:val="0"/>
          <w:szCs w:val="18"/>
          <w:lang w:val="fr-FR"/>
        </w:rPr>
        <w:t xml:space="preserve">Target Group:  </w:t>
      </w:r>
      <w:r w:rsidRPr="00D14254">
        <w:rPr>
          <w:rFonts w:cs="Arial"/>
          <w:caps w:val="0"/>
          <w:szCs w:val="18"/>
        </w:rPr>
        <w:t>SPs Birth +</w:t>
      </w:r>
    </w:p>
    <w:p w:rsidRPr="00D14254" w:rsidR="003D4BD3" w:rsidP="003D4BD3" w:rsidRDefault="003D4BD3">
      <w:pPr>
        <w:pStyle w:val="SL-FlLftSgl"/>
        <w:snapToGrid w:val="0"/>
        <w:spacing w:line="240" w:lineRule="auto"/>
        <w:rPr>
          <w:rFonts w:cs="Arial"/>
          <w:szCs w:val="18"/>
          <w:lang w:val="fr-FR"/>
        </w:rPr>
      </w:pPr>
    </w:p>
    <w:p w:rsidRPr="00D14254" w:rsidR="003D4BD3" w:rsidP="003D4BD3" w:rsidRDefault="003D4BD3">
      <w:pPr>
        <w:pStyle w:val="SL-FlLftSgl"/>
        <w:snapToGrid w:val="0"/>
        <w:spacing w:line="240" w:lineRule="auto"/>
        <w:rPr>
          <w:rFonts w:cs="Arial"/>
          <w:szCs w:val="18"/>
          <w:lang w:val="fr-FR"/>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IMQ.005: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&gt;= 2, CONTINUE.</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IMQ.020.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1</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szCs w:val="18"/>
        </w:rPr>
        <w:t>OMITTED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IMQ.011</w:t>
      </w:r>
      <w:r w:rsidRPr="00D14254">
        <w:rPr>
          <w:rFonts w:cs="Arial"/>
          <w:szCs w:val="18"/>
        </w:rPr>
        <w:tab/>
        <w:t>Hepatitis (Hep-a-</w:t>
      </w:r>
      <w:r w:rsidRPr="00D14254">
        <w:rPr>
          <w:rFonts w:cs="Arial"/>
          <w:b/>
          <w:szCs w:val="18"/>
        </w:rPr>
        <w:t>ti</w:t>
      </w:r>
      <w:r w:rsidRPr="00D14254">
        <w:rPr>
          <w:rFonts w:cs="Arial"/>
          <w:szCs w:val="18"/>
        </w:rPr>
        <w:t xml:space="preserve">-tis) A vaccine is given as a two dose series to children and adults, especially people who travel outside the United States.  It has been available since 1995.  </w:t>
      </w:r>
      <w:smartTag w:uri="isiresearchsoft-com/cwyw" w:element="citation">
        <w:r w:rsidRPr="00D14254">
          <w:rPr>
            <w:rFonts w:cs="Arial"/>
            <w:szCs w:val="18"/>
          </w:rPr>
          <w:t>{Have you/Has SP}</w:t>
        </w:r>
      </w:smartTag>
      <w:r w:rsidRPr="00D14254">
        <w:rPr>
          <w:rFonts w:cs="Arial"/>
          <w:szCs w:val="18"/>
        </w:rPr>
        <w:t xml:space="preserve"> </w:t>
      </w:r>
      <w:r w:rsidRPr="00D14254">
        <w:rPr>
          <w:rFonts w:cs="Arial"/>
          <w:b/>
          <w:bCs/>
          <w:szCs w:val="18"/>
        </w:rPr>
        <w:t>ever</w:t>
      </w:r>
      <w:r w:rsidRPr="00D14254">
        <w:rPr>
          <w:rFonts w:cs="Arial"/>
          <w:szCs w:val="18"/>
        </w:rPr>
        <w:t xml:space="preserve"> received the hepatitis A vaccine?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 xml:space="preserve">INTERVIEWER INSTRUCTION: A COMBINATION HEPATITIS A </w:t>
      </w:r>
      <w:smartTag w:uri="urn:schemas-microsoft-com:office:smarttags" w:element="stockticker">
        <w:r w:rsidRPr="00D14254">
          <w:rPr>
            <w:rFonts w:cs="Arial"/>
            <w:szCs w:val="18"/>
          </w:rPr>
          <w:t>AND</w:t>
        </w:r>
      </w:smartTag>
      <w:r w:rsidRPr="00D14254">
        <w:rPr>
          <w:rFonts w:cs="Arial"/>
          <w:szCs w:val="18"/>
        </w:rPr>
        <w:t xml:space="preserve"> HEPATITIS B VACCINE SHOULD BE COUNTED AS THE A VACCINE FOR THE PURPOSE OF THIS QUESTION. CODE 'YES AT LEAST 2 DOSES' IF RESPONDENT ANSWERS 3 OR 4 DOSES WERE RECEIVED. CODE 'LESS </w:t>
      </w:r>
      <w:smartTag w:uri="urn:schemas-microsoft-com:office:smarttags" w:element="stockticker">
        <w:r w:rsidRPr="00D14254">
          <w:rPr>
            <w:rFonts w:cs="Arial"/>
            <w:szCs w:val="18"/>
          </w:rPr>
          <w:t>THAN</w:t>
        </w:r>
      </w:smartTag>
      <w:r w:rsidRPr="00D14254">
        <w:rPr>
          <w:rFonts w:cs="Arial"/>
          <w:szCs w:val="18"/>
        </w:rPr>
        <w:t xml:space="preserve"> 2 DOSES' ONLY IF MENTIONED BY RESPONDENT.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 AT LEAST 2 DOSES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LESS </w:t>
      </w:r>
      <w:smartTag w:uri="urn:schemas-microsoft-com:office:smarttags" w:element="stockticker">
        <w:r w:rsidRPr="00D14254">
          <w:rPr>
            <w:rFonts w:cs="Arial"/>
            <w:szCs w:val="18"/>
          </w:rPr>
          <w:t>THAN</w:t>
        </w:r>
      </w:smartTag>
      <w:r w:rsidRPr="00D14254">
        <w:rPr>
          <w:rFonts w:cs="Arial"/>
          <w:szCs w:val="18"/>
        </w:rPr>
        <w:t xml:space="preserve"> 2 DOSES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NO DOSES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REMOVE CURRENT HELP.</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IMQ.020</w:t>
      </w:r>
      <w:r w:rsidRPr="00D14254">
        <w:rPr>
          <w:rFonts w:cs="Arial"/>
          <w:szCs w:val="18"/>
        </w:rPr>
        <w:tab/>
        <w:t>Hepatitis (Hep-a-</w:t>
      </w:r>
      <w:r w:rsidRPr="00D14254">
        <w:rPr>
          <w:rFonts w:cs="Arial"/>
          <w:b/>
          <w:szCs w:val="18"/>
        </w:rPr>
        <w:t>ti</w:t>
      </w:r>
      <w:r w:rsidRPr="00D14254">
        <w:rPr>
          <w:rFonts w:cs="Arial"/>
          <w:szCs w:val="18"/>
        </w:rPr>
        <w:t xml:space="preserve">-tis) B vaccine is given in three separate doses and has been recommended for all newborn infants since 1991.  In 1995, it was recommended that adolescents be given the vaccine.  Persons who may be exposed to other people’s blood, such as health care workers, also may have received the vaccine.  </w:t>
      </w:r>
      <w:smartTag w:uri="isiresearchsoft-com/cwyw" w:element="citation">
        <w:r w:rsidRPr="00D14254">
          <w:rPr>
            <w:rFonts w:cs="Arial"/>
            <w:szCs w:val="18"/>
          </w:rPr>
          <w:t>{Have you/Has SP}</w:t>
        </w:r>
      </w:smartTag>
      <w:r w:rsidRPr="00D14254">
        <w:rPr>
          <w:rFonts w:cs="Arial"/>
          <w:szCs w:val="18"/>
        </w:rPr>
        <w:t xml:space="preserve"> </w:t>
      </w:r>
      <w:r w:rsidRPr="00D14254">
        <w:rPr>
          <w:rFonts w:cs="Arial"/>
          <w:b/>
          <w:szCs w:val="18"/>
        </w:rPr>
        <w:t>ever</w:t>
      </w:r>
      <w:r w:rsidRPr="00D14254">
        <w:rPr>
          <w:rFonts w:cs="Arial"/>
          <w:szCs w:val="18"/>
        </w:rPr>
        <w:t xml:space="preserve"> received the 3-dose series of the hepatitis B vaccine?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A COMBINATION HEPATITIS A </w:t>
      </w:r>
      <w:smartTag w:uri="urn:schemas-microsoft-com:office:smarttags" w:element="stockticker">
        <w:r w:rsidRPr="00D14254">
          <w:rPr>
            <w:rFonts w:cs="Arial"/>
            <w:szCs w:val="18"/>
          </w:rPr>
          <w:t>AND</w:t>
        </w:r>
      </w:smartTag>
      <w:r w:rsidRPr="00D14254">
        <w:rPr>
          <w:rFonts w:cs="Arial"/>
          <w:szCs w:val="18"/>
        </w:rPr>
        <w:t xml:space="preserve"> HEPATITIS B VACCINE SHOULD BE COUNTED AS THE B VACCINE FOR THE PURPOSE OF THIS QUESTION. CODE 'YES AT LEAST 3 DOSES' IF RESPONDENT ANSWERS 4 DOSES WERE RECEIVED. CODE 'LESS </w:t>
      </w:r>
      <w:smartTag w:uri="urn:schemas-microsoft-com:office:smarttags" w:element="stockticker">
        <w:r w:rsidRPr="00D14254">
          <w:rPr>
            <w:rFonts w:cs="Arial"/>
            <w:szCs w:val="18"/>
          </w:rPr>
          <w:t>THAN</w:t>
        </w:r>
      </w:smartTag>
      <w:r w:rsidRPr="00D14254">
        <w:rPr>
          <w:rFonts w:cs="Arial"/>
          <w:szCs w:val="18"/>
        </w:rPr>
        <w:t xml:space="preserve"> 3 DOSES' ONLY IF MENTIONED BY RESPONDENT.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 AT LEAST 3 DOSES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LESS </w:t>
      </w:r>
      <w:smartTag w:uri="urn:schemas-microsoft-com:office:smarttags" w:element="stockticker">
        <w:r w:rsidRPr="00D14254">
          <w:rPr>
            <w:rFonts w:cs="Arial"/>
            <w:szCs w:val="18"/>
          </w:rPr>
          <w:t>THAN</w:t>
        </w:r>
      </w:smartTag>
      <w:r w:rsidRPr="00D14254">
        <w:rPr>
          <w:rFonts w:cs="Arial"/>
          <w:szCs w:val="18"/>
        </w:rPr>
        <w:t xml:space="preserve"> 3 DOSES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NO DOSES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REMOVE CURRENT HELP.</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2</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szCs w:val="18"/>
        </w:rPr>
        <w:t>OMITTED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3</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IMQ.050: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SP = FEMALE </w:t>
      </w:r>
      <w:smartTag w:uri="urn:schemas-microsoft-com:office:smarttags" w:element="stockticker">
        <w:r w:rsidRPr="00D14254">
          <w:rPr>
            <w:rFonts w:cs="Arial"/>
            <w:szCs w:val="18"/>
          </w:rPr>
          <w:t>AND</w:t>
        </w:r>
      </w:smartTag>
      <w:r w:rsidRPr="00D14254">
        <w:rPr>
          <w:rFonts w:cs="Arial"/>
          <w:szCs w:val="18"/>
        </w:rPr>
        <w:t xml:space="preserve"> </w:t>
      </w:r>
      <w:smartTag w:uri="urn:schemas-microsoft-com:office:smarttags" w:element="stockticker">
        <w:r w:rsidRPr="00D14254">
          <w:rPr>
            <w:rFonts w:cs="Arial"/>
            <w:szCs w:val="18"/>
          </w:rPr>
          <w:t>AGE</w:t>
        </w:r>
      </w:smartTag>
      <w:r w:rsidRPr="00D14254">
        <w:rPr>
          <w:rFonts w:cs="Arial"/>
          <w:szCs w:val="18"/>
        </w:rPr>
        <w:t xml:space="preserve"> IS &gt;= 9 </w:t>
      </w:r>
      <w:smartTag w:uri="urn:schemas-microsoft-com:office:smarttags" w:element="stockticker">
        <w:r w:rsidRPr="00D14254">
          <w:rPr>
            <w:rFonts w:cs="Arial"/>
            <w:szCs w:val="18"/>
          </w:rPr>
          <w:t>AND</w:t>
        </w:r>
      </w:smartTag>
      <w:r w:rsidRPr="00D14254">
        <w:rPr>
          <w:rFonts w:cs="Arial"/>
          <w:szCs w:val="18"/>
        </w:rPr>
        <w:t xml:space="preserve"> &lt;= 59, CONTINUE.</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SP = MALE AND </w:t>
      </w:r>
      <w:smartTag w:uri="urn:schemas-microsoft-com:office:smarttags" w:element="stockticker">
        <w:r w:rsidRPr="00D14254">
          <w:rPr>
            <w:rFonts w:cs="Arial"/>
            <w:szCs w:val="18"/>
          </w:rPr>
          <w:t>AGE</w:t>
        </w:r>
      </w:smartTag>
      <w:r w:rsidRPr="00D14254">
        <w:rPr>
          <w:rFonts w:cs="Arial"/>
          <w:szCs w:val="18"/>
        </w:rPr>
        <w:t xml:space="preserve"> IS &gt;= 9 </w:t>
      </w:r>
      <w:smartTag w:uri="urn:schemas-microsoft-com:office:smarttags" w:element="stockticker">
        <w:r w:rsidRPr="00D14254">
          <w:rPr>
            <w:rFonts w:cs="Arial"/>
            <w:szCs w:val="18"/>
          </w:rPr>
          <w:t>AND</w:t>
        </w:r>
      </w:smartTag>
      <w:r w:rsidRPr="00D14254">
        <w:rPr>
          <w:rFonts w:cs="Arial"/>
          <w:szCs w:val="18"/>
        </w:rPr>
        <w:t xml:space="preserve"> &lt;= 59, GO TO IMQ.070.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IMQ.060</w:t>
      </w:r>
      <w:r w:rsidRPr="00D14254">
        <w:rPr>
          <w:rFonts w:cs="Arial"/>
          <w:szCs w:val="18"/>
        </w:rPr>
        <w:tab/>
        <w:t xml:space="preserve">Human Papillomavirus (HPV) vaccine is given to prevent cervical cancer in girls and women.  The HPV vaccines available are called Cervarix, Gardasil or Gardasil 9.  It is given in 2 or 3 separate doses over a 6 month period.  </w:t>
      </w:r>
      <w:smartTag w:uri="isiresearchsoft-com/cwyw" w:element="citation">
        <w:r w:rsidRPr="00D14254">
          <w:rPr>
            <w:rFonts w:cs="Arial"/>
            <w:szCs w:val="18"/>
          </w:rPr>
          <w:t>{Have you/Has SP}</w:t>
        </w:r>
      </w:smartTag>
      <w:r w:rsidRPr="00D14254">
        <w:rPr>
          <w:rFonts w:cs="Arial"/>
          <w:szCs w:val="18"/>
        </w:rPr>
        <w:t xml:space="preserve"> </w:t>
      </w:r>
      <w:r w:rsidRPr="00D14254">
        <w:rPr>
          <w:rFonts w:cs="Arial"/>
          <w:b/>
          <w:bCs/>
          <w:szCs w:val="18"/>
        </w:rPr>
        <w:t>ever</w:t>
      </w:r>
      <w:r w:rsidRPr="00D14254">
        <w:rPr>
          <w:rFonts w:cs="Arial"/>
          <w:szCs w:val="18"/>
        </w:rPr>
        <w:t xml:space="preserve"> received one or more doses of the HPV vaccine?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(IMQ.081)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IMQ.070</w:t>
      </w:r>
      <w:r w:rsidRPr="00D14254">
        <w:rPr>
          <w:rFonts w:cs="Arial"/>
          <w:szCs w:val="18"/>
        </w:rPr>
        <w:tab/>
        <w:t xml:space="preserve">Human Papillomavirus (HPV) vaccine is given to prevent HPV infection and genital warts in boys and men.  It is given in 2 or 3 separate doses over a 6 month period.  </w:t>
      </w:r>
      <w:smartTag w:uri="isiresearchsoft-com/cwyw" w:element="citation">
        <w:r w:rsidRPr="00D14254">
          <w:rPr>
            <w:rFonts w:cs="Arial"/>
            <w:szCs w:val="18"/>
          </w:rPr>
          <w:t>{Have you/Has SP}</w:t>
        </w:r>
      </w:smartTag>
      <w:r w:rsidRPr="00D14254">
        <w:rPr>
          <w:rFonts w:cs="Arial"/>
          <w:szCs w:val="18"/>
        </w:rPr>
        <w:t xml:space="preserve"> </w:t>
      </w:r>
      <w:r w:rsidRPr="00D14254">
        <w:rPr>
          <w:rFonts w:cs="Arial"/>
          <w:b/>
          <w:bCs/>
          <w:szCs w:val="18"/>
        </w:rPr>
        <w:t>ever</w:t>
      </w:r>
      <w:r w:rsidRPr="00D14254">
        <w:rPr>
          <w:rFonts w:cs="Arial"/>
          <w:szCs w:val="18"/>
        </w:rPr>
        <w:t xml:space="preserve"> received one or more doses of the HPV vaccine? (The brand name for the vaccine is Gardasil or Gardasil 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(IMQ.090)</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IMQ.081</w:t>
      </w:r>
      <w:r w:rsidRPr="00D14254">
        <w:rPr>
          <w:rFonts w:cs="Arial"/>
          <w:szCs w:val="18"/>
        </w:rPr>
        <w:tab/>
        <w:t>Which of the HPV vaccines did {you/SP} receive, Cervarix, Gardasil or Gardasil 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CERVARIX</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GARDASIL</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GARDASIL 9</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GARDASIL (NOT SURE WHICH ONE)</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IMQ.090</w:t>
      </w:r>
      <w:r w:rsidRPr="00D14254">
        <w:rPr>
          <w:rFonts w:cs="Arial"/>
          <w:szCs w:val="18"/>
        </w:rPr>
        <w:tab/>
        <w:t>How old {were you/was SP} when {you/SP} received {your/his/her} first dose of {Cervarix/Gardasil/Gardasil 9/ Gardasil or Gardasil 9/the vaccine}?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IF MORE THAN ONE VACCINE WAS REPORTED AND SP ASKS WHICH AGE BE REPORTED, INSTRUCT SP TO PROVIDE AGE OF FIRST VACCINE RECEIVED.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IF AGE SP RECEIVED FIRST DOSE IS GREATER THAN SP’S CURRENT AGE, DISPLAY “AGE SP RECEIVED FIRST DOSE CANNOT EXCEED SP’S CURRENT AGE.”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IF DIFFERENCE BETWEEN SP’S CURRENT AGE AND AGE SP RECEIVED FIRST DOSE IS GREATER THAN THE DIFFERENCE BETWEEN THE CURRENT YEAR AND 2006, DISPLAY “UNLIKELY RESPONSE AS HPV VACCINES WERE NOT AVAILABLE AT THAT TIME. PLEASE CONFIRM AGE SP RECEIVED FIRST DOSE.”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 MALE, THEN FILL GARDASIL OR GARDASIL 9</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IMQ.081 = 1, DISPLAY “Cervarix”; ELSE IF IMQ.081 = 2, DISPLAY “Gardasil”; ELSE IF IMQ.081 = 3, DISPLAY “Gardasil 9”; ELSE IF IMQ.081 = 4, DISPLAY “Gardasil or Gardasil 9”; ELSE DISPLAY “the vaccine”.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IMQ.100</w:t>
      </w:r>
      <w:r w:rsidRPr="00D14254">
        <w:rPr>
          <w:rFonts w:cs="Arial"/>
          <w:szCs w:val="18"/>
        </w:rPr>
        <w:tab/>
        <w:t>How many doses of {Cervarix/Gardasil/Gardasil or Gardasil 9/the vaccine} {have you/has SP} received?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IF MORE THAN ONE VACCINE WAS REPORTED AND SP ASKS WHICH VACCINE DOSES BE REPORTED, INSTRUCT SP TO PROVIDE DOSES FOR THE FIRST VACCINE RECEIVED.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1 DOSE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2 DOSES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3 DOSES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 MALE, THEN FILL GARDASIL OR GARDASIL 9</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IMQ.081 = 1, DISPLAY “Cervarix”; ELSE IF IMQ.081 = 2, DISPLAY “Gardasil”; ELSE if IMQ.081 = 3, DISPLAY “GARDASIL 9”; ELSE IF IMQ.081 = 4, DISPLAY “Gardasil or Gardasil 9”; ELSE DISPLAY “the vaccine”.</w:t>
      </w:r>
    </w:p>
    <w:p w:rsidRPr="00D14254" w:rsidR="003D4BD3" w:rsidP="003D4BD3" w:rsidRDefault="003D4BD3">
      <w:pPr>
        <w:snapToGrid w:val="0"/>
        <w:spacing w:before="0" w:after="0"/>
        <w:rPr>
          <w:rFonts w:ascii="Arial" w:hAnsi="Arial" w:cs="Arial"/>
          <w:sz w:val="18"/>
          <w:szCs w:val="18"/>
        </w:rPr>
        <w:sectPr w:rsidRPr="00D14254" w:rsidR="003D4BD3" w:rsidSect="000B638B">
          <w:footerReference w:type="first" r:id="rId40"/>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sectPr w:rsidRPr="00D14254" w:rsidR="003D4BD3" w:rsidSect="000B638B">
          <w:headerReference w:type="first" r:id="rId41"/>
          <w:footerReference w:type="first" r:id="rId42"/>
          <w:endnotePr>
            <w:numFmt w:val="decimal"/>
          </w:endnotePr>
          <w:pgSz w:w="12240" w:h="15840" w:code="1"/>
          <w:pgMar w:top="1440" w:right="1152" w:bottom="72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74" w:id="18"/>
      <w:bookmarkStart w:name="_Toc55237748" w:id="19"/>
      <w:r w:rsidRPr="00D14254">
        <w:rPr>
          <w:rFonts w:cs="Arial"/>
          <w:szCs w:val="18"/>
        </w:rPr>
        <w:t>MEDICAL CONDITIONS – MCQ</w:t>
      </w:r>
      <w:bookmarkEnd w:id="18"/>
      <w:bookmarkEnd w:id="19"/>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 xml:space="preserve">Target Group: </w:t>
      </w:r>
      <w:r w:rsidRPr="00D14254">
        <w:rPr>
          <w:rFonts w:cs="Arial"/>
          <w:b w:val="0"/>
          <w:caps w:val="0"/>
          <w:szCs w:val="18"/>
        </w:rPr>
        <w:t>SPs 1+</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MCQ.010</w:t>
      </w:r>
      <w:r w:rsidRPr="00D14254">
        <w:rPr>
          <w:rFonts w:cs="Arial"/>
          <w:szCs w:val="18"/>
        </w:rPr>
        <w:tab/>
        <w:t>The following questions are about different medical conditions.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{Have you/Has SP} </w:t>
      </w:r>
      <w:r w:rsidRPr="00D14254">
        <w:rPr>
          <w:rFonts w:cs="Arial"/>
          <w:b/>
          <w:szCs w:val="18"/>
        </w:rPr>
        <w:t>ever</w:t>
      </w:r>
      <w:r w:rsidRPr="00D14254">
        <w:rPr>
          <w:rFonts w:cs="Arial"/>
          <w:szCs w:val="18"/>
        </w:rPr>
        <w:t xml:space="preserve"> been told by a doctor or other health professional that {you/he/she} had asthma (</w:t>
      </w:r>
      <w:r w:rsidRPr="00D14254">
        <w:rPr>
          <w:rFonts w:cs="Arial"/>
          <w:b/>
          <w:szCs w:val="18"/>
        </w:rPr>
        <w:t>az</w:t>
      </w:r>
      <w:r w:rsidRPr="00D14254">
        <w:rPr>
          <w:rFonts w:cs="Arial"/>
          <w:szCs w:val="18"/>
        </w:rPr>
        <w:t>-ma)?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THIS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(AGQ.030)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(AGQ.030)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(AGQ.030)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b/>
          <w:szCs w:val="18"/>
        </w:rPr>
        <w:tab/>
        <w:t>Asthma:</w:t>
      </w:r>
      <w:r w:rsidRPr="00D14254">
        <w:rPr>
          <w:rFonts w:cs="Arial"/>
          <w:szCs w:val="18"/>
        </w:rPr>
        <w:t xml:space="preserve"> Is a disease of the airways that carry air in and out of your lungs. It causes wheezing or whistling sounds when you breathe and can make you short of breath.</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MCQ.025</w:t>
      </w:r>
      <w:r w:rsidRPr="00D14254">
        <w:rPr>
          <w:rFonts w:cs="Arial"/>
          <w:szCs w:val="18"/>
        </w:rPr>
        <w:tab/>
        <w:t xml:space="preserve">How old {were you/was SP} when {you were/s/he was} </w:t>
      </w:r>
      <w:r w:rsidRPr="00D14254">
        <w:rPr>
          <w:rFonts w:cs="Arial"/>
          <w:b/>
          <w:szCs w:val="18"/>
        </w:rPr>
        <w:t>first</w:t>
      </w:r>
      <w:r w:rsidRPr="00D14254">
        <w:rPr>
          <w:rFonts w:cs="Arial"/>
          <w:szCs w:val="18"/>
        </w:rPr>
        <w:t xml:space="preserve"> told {you/he/she} had asthma (</w:t>
      </w:r>
      <w:r w:rsidRPr="00D14254">
        <w:rPr>
          <w:rFonts w:cs="Arial"/>
          <w:b/>
          <w:szCs w:val="18"/>
        </w:rPr>
        <w:t>az</w:t>
      </w:r>
      <w:r w:rsidRPr="00D14254">
        <w:rPr>
          <w:rFonts w:cs="Arial"/>
          <w:szCs w:val="18"/>
        </w:rPr>
        <w:t>-ma)?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LESS THAN 1 YEAR, ENTER 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16, DISPLAY "WERE YOU" AND "YOU WERE".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 12-15 OR &gt;=16 AND PROXY INTERVIEW, DISPLAY "WAS {SP}" AND "S/HE WAS".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&lt; 12, DISPLAY "WAS {SP}" AND "YOU WERE".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1-120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MCQ.035</w:t>
      </w:r>
      <w:r w:rsidRPr="00D14254">
        <w:rPr>
          <w:rFonts w:cs="Arial"/>
          <w:szCs w:val="18"/>
        </w:rPr>
        <w:tab/>
        <w:t>{Do you/Does SP} still have asthma (</w:t>
      </w:r>
      <w:r w:rsidRPr="00D14254">
        <w:rPr>
          <w:rFonts w:cs="Arial"/>
          <w:b/>
          <w:szCs w:val="18"/>
        </w:rPr>
        <w:t>az</w:t>
      </w:r>
      <w:r w:rsidRPr="00D14254">
        <w:rPr>
          <w:rFonts w:cs="Arial"/>
          <w:szCs w:val="18"/>
        </w:rPr>
        <w:t>-ma)?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(AGQ.030)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(AGQ.030)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(AGQ.030)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MCQ.040</w:t>
      </w:r>
      <w:r w:rsidRPr="00D14254">
        <w:rPr>
          <w:rFonts w:cs="Arial"/>
          <w:szCs w:val="18"/>
        </w:rPr>
        <w:tab/>
        <w:t xml:space="preserve">During the </w:t>
      </w:r>
      <w:r w:rsidRPr="00D14254">
        <w:rPr>
          <w:rFonts w:cs="Arial"/>
          <w:b/>
          <w:szCs w:val="18"/>
        </w:rPr>
        <w:t>past 12 months</w:t>
      </w:r>
      <w:r w:rsidRPr="00D14254">
        <w:rPr>
          <w:rFonts w:cs="Arial"/>
          <w:szCs w:val="18"/>
        </w:rPr>
        <w:t>, {have you/has SP} had an episode of asthma (</w:t>
      </w:r>
      <w:r w:rsidRPr="00D14254">
        <w:rPr>
          <w:rFonts w:cs="Arial"/>
          <w:b/>
          <w:szCs w:val="18"/>
        </w:rPr>
        <w:t>az</w:t>
      </w:r>
      <w:r w:rsidRPr="00D14254">
        <w:rPr>
          <w:rFonts w:cs="Arial"/>
          <w:szCs w:val="18"/>
        </w:rPr>
        <w:t>-ma) or an asthma attack?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THIS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b/>
          <w:szCs w:val="18"/>
        </w:rPr>
        <w:tab/>
      </w:r>
      <w:r w:rsidRPr="00D14254">
        <w:rPr>
          <w:rFonts w:cs="Arial"/>
          <w:bCs/>
          <w:szCs w:val="18"/>
        </w:rPr>
        <w:t>Episode/attack:</w:t>
      </w:r>
      <w:r w:rsidRPr="00D14254">
        <w:rPr>
          <w:rFonts w:cs="Arial"/>
          <w:szCs w:val="18"/>
        </w:rPr>
        <w:t xml:space="preserve"> When your asthma symptoms become worse than usual it is called an asthma episode or attack.</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MCQ.050</w:t>
      </w:r>
      <w:r w:rsidRPr="00D14254">
        <w:rPr>
          <w:rFonts w:cs="Arial"/>
          <w:szCs w:val="18"/>
        </w:rPr>
        <w:tab/>
        <w:t xml:space="preserve">During the </w:t>
      </w:r>
      <w:r w:rsidRPr="00D14254">
        <w:rPr>
          <w:rFonts w:cs="Arial"/>
          <w:b/>
          <w:szCs w:val="18"/>
        </w:rPr>
        <w:t>past 12 months</w:t>
      </w:r>
      <w:r w:rsidRPr="00D14254">
        <w:rPr>
          <w:rFonts w:cs="Arial"/>
          <w:szCs w:val="18"/>
        </w:rPr>
        <w:t>, {have you/has SP} had to visit an emergency room or urgent care center because of asthma (</w:t>
      </w:r>
      <w:r w:rsidRPr="00D14254">
        <w:rPr>
          <w:rFonts w:cs="Arial"/>
          <w:b/>
          <w:szCs w:val="18"/>
        </w:rPr>
        <w:t>az</w:t>
      </w:r>
      <w:r w:rsidRPr="00D14254">
        <w:rPr>
          <w:rFonts w:cs="Arial"/>
          <w:szCs w:val="18"/>
        </w:rPr>
        <w:t>-ma)?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AGQ.030</w:t>
      </w:r>
      <w:r w:rsidRPr="00D14254">
        <w:rPr>
          <w:rFonts w:cs="Arial"/>
          <w:szCs w:val="18"/>
        </w:rPr>
        <w:tab/>
      </w:r>
      <w:r w:rsidRPr="00D14254">
        <w:rPr>
          <w:rFonts w:cs="Arial"/>
          <w:b/>
          <w:bCs/>
          <w:szCs w:val="18"/>
        </w:rPr>
        <w:t>During the past 12 months</w:t>
      </w:r>
      <w:r w:rsidRPr="00D14254">
        <w:rPr>
          <w:rFonts w:cs="Arial"/>
          <w:szCs w:val="18"/>
        </w:rPr>
        <w:t>, {have you/has SP} been told by a doctor or other health professional that {you/he/she} had hay fever or seasonal allergies?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napToGrid w:val="0"/>
          <w:szCs w:val="18"/>
        </w:rPr>
      </w:pPr>
      <w:r w:rsidRPr="00D14254">
        <w:rPr>
          <w:rFonts w:cs="Arial"/>
          <w:bCs/>
          <w:szCs w:val="18"/>
        </w:rPr>
        <w:tab/>
        <w:t xml:space="preserve">Hay Fever: </w:t>
      </w:r>
      <w:r w:rsidRPr="00D14254">
        <w:rPr>
          <w:rFonts w:cs="Arial"/>
          <w:szCs w:val="18"/>
        </w:rPr>
        <w:t>Hay fever is a collection of symptoms in the nose and eyes, caused by particles of plant pollen in the air. This happens in people who are allergic to these substances. The pollens that cause hay fever vary from person to person and from region to region. Hay fever typically occurs in the Spring, Summer, or Fall when plant pollen is in the air. Examples of plants commonly responsible for hay fever include Trees, Grasses, Flowers, and Ragweed.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MCQ.053</w:t>
      </w:r>
      <w:r w:rsidRPr="00D14254">
        <w:rPr>
          <w:rFonts w:cs="Arial"/>
          <w:szCs w:val="18"/>
        </w:rPr>
        <w:tab/>
        <w:t xml:space="preserve">During the </w:t>
      </w:r>
      <w:r w:rsidRPr="00D14254">
        <w:rPr>
          <w:rFonts w:cs="Arial"/>
          <w:b/>
          <w:szCs w:val="18"/>
        </w:rPr>
        <w:t>past 3 months</w:t>
      </w:r>
      <w:r w:rsidRPr="00D14254">
        <w:rPr>
          <w:rFonts w:cs="Arial"/>
          <w:szCs w:val="18"/>
        </w:rPr>
        <w:t>, {have you/has SP} been on treatment for anemia (a-</w:t>
      </w:r>
      <w:r w:rsidRPr="00D14254">
        <w:rPr>
          <w:rFonts w:cs="Arial"/>
          <w:b/>
          <w:szCs w:val="18"/>
        </w:rPr>
        <w:t>nee</w:t>
      </w:r>
      <w:r w:rsidRPr="00D14254">
        <w:rPr>
          <w:rFonts w:cs="Arial"/>
          <w:szCs w:val="18"/>
        </w:rPr>
        <w:t>-me-a), sometimes called "tired blood" or "low blood"? [Include diet, iron pills, iron shots, transfusions as treatment.]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THIS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b/>
          <w:szCs w:val="18"/>
        </w:rPr>
        <w:tab/>
      </w:r>
      <w:r w:rsidRPr="00D14254">
        <w:rPr>
          <w:rFonts w:cs="Arial"/>
          <w:bCs/>
          <w:szCs w:val="18"/>
        </w:rPr>
        <w:t>Anemia</w:t>
      </w:r>
      <w:r w:rsidRPr="00D14254">
        <w:rPr>
          <w:rFonts w:cs="Arial"/>
          <w:szCs w:val="18"/>
        </w:rPr>
        <w:t>: Anemia (uh-NEE-me-eh) is a condition in which a person’s blood has a lower than normal number of red blood cells (RBCs).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MCQ.055: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&lt; 6, GO TO END OF SECTION.</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6-15, GO TO MCQ.092.</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16+, CONTINUE.</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MCQ.080</w:t>
      </w:r>
      <w:r w:rsidRPr="00D14254">
        <w:rPr>
          <w:rFonts w:cs="Arial"/>
          <w:szCs w:val="18"/>
        </w:rPr>
        <w:tab/>
        <w:t xml:space="preserve">Has a doctor or other health professional </w:t>
      </w:r>
      <w:r w:rsidRPr="00D14254">
        <w:rPr>
          <w:rFonts w:cs="Arial"/>
          <w:b/>
          <w:szCs w:val="18"/>
        </w:rPr>
        <w:t>ever</w:t>
      </w:r>
      <w:r w:rsidRPr="00D14254">
        <w:rPr>
          <w:rFonts w:cs="Arial"/>
          <w:szCs w:val="18"/>
        </w:rPr>
        <w:t xml:space="preserve"> told {you/SP} that {you were/s/he/ was} overweight?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2AA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b/>
                <w:szCs w:val="18"/>
              </w:rPr>
            </w:pPr>
            <w:r w:rsidRPr="00D14254">
              <w:rPr>
                <w:rFonts w:cs="Arial"/>
                <w:b/>
                <w:szCs w:val="18"/>
              </w:rPr>
              <w:t>CHECK ITEM MCQ.087</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16-59, GO TO MCQ.092</w:t>
            </w:r>
          </w:p>
          <w:p w:rsidRPr="00D14254" w:rsidR="003D4BD3" w:rsidP="000B638B" w:rsidRDefault="003D4BD3">
            <w:pPr>
              <w:pStyle w:val="Q1-FirstLevelQuestion"/>
              <w:keepNext/>
              <w:snapToGrid w:val="0"/>
              <w:spacing w:line="240" w:lineRule="auto"/>
              <w:ind w:left="0" w:firstLine="0"/>
              <w:jc w:val="left"/>
              <w:rPr>
                <w:rFonts w:cs="Arial"/>
                <w:b/>
                <w:szCs w:val="18"/>
              </w:rPr>
            </w:pPr>
            <w:r w:rsidRPr="00D14254">
              <w:rPr>
                <w:rFonts w:cs="Arial"/>
                <w:szCs w:val="18"/>
              </w:rPr>
              <w:t>IF SP AGE 60+,CONTINUE.</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MCQ.088</w:t>
      </w:r>
      <w:r w:rsidRPr="00D14254">
        <w:rPr>
          <w:rFonts w:cs="Arial"/>
          <w:szCs w:val="18"/>
        </w:rPr>
        <w:tab/>
        <w:t>The next question asks about difficulties in thinking or remembering that can make a big difference in everyday activities. This does not refer to occasionally forgetting your keys or the name of someone you recently met. This refers to things like confusion or memory loss that are happening more often or getting worse. We want to know how these difficulties impact {you/SP}. During the past 12 months, {have you/has she/has he} experienced confusion or memory loss that is happening more often or is getting worse?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b/>
                <w:szCs w:val="18"/>
              </w:rPr>
            </w:pPr>
            <w:r w:rsidRPr="00D14254">
              <w:rPr>
                <w:rFonts w:cs="Arial"/>
                <w:szCs w:val="18"/>
              </w:rPr>
              <w:t>OMITTED</w:t>
            </w:r>
          </w:p>
          <w:p w:rsidRPr="00D14254" w:rsidR="003D4BD3" w:rsidP="000B638B" w:rsidRDefault="003D4BD3">
            <w:pPr>
              <w:pStyle w:val="Q1-FirstLevelQuestion"/>
              <w:keepNext/>
              <w:snapToGrid w:val="0"/>
              <w:spacing w:line="240" w:lineRule="auto"/>
              <w:ind w:left="0" w:firstLine="0"/>
              <w:jc w:val="left"/>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MCQ.092</w:t>
      </w:r>
      <w:r w:rsidRPr="00D14254">
        <w:rPr>
          <w:rFonts w:cs="Arial"/>
          <w:szCs w:val="18"/>
        </w:rPr>
        <w:tab/>
        <w:t xml:space="preserve">{Have you/Has SP} </w:t>
      </w:r>
      <w:r w:rsidRPr="00D14254">
        <w:rPr>
          <w:rFonts w:cs="Arial"/>
          <w:b/>
          <w:szCs w:val="18"/>
        </w:rPr>
        <w:t>ever</w:t>
      </w:r>
      <w:r w:rsidRPr="00D14254">
        <w:rPr>
          <w:rFonts w:cs="Arial"/>
          <w:szCs w:val="18"/>
        </w:rPr>
        <w:t xml:space="preserve"> received a blood transfusion?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7)</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MCQ.093</w:t>
      </w:r>
      <w:r w:rsidRPr="00D14254">
        <w:rPr>
          <w:rFonts w:cs="Arial"/>
          <w:szCs w:val="18"/>
        </w:rPr>
        <w:tab/>
        <w:t xml:space="preserve">In what year did {you/SP} receive {your/his/her} </w:t>
      </w:r>
      <w:r w:rsidRPr="00D14254">
        <w:rPr>
          <w:rFonts w:cs="Arial"/>
          <w:b/>
          <w:szCs w:val="18"/>
        </w:rPr>
        <w:t>first</w:t>
      </w:r>
      <w:r w:rsidRPr="00D14254">
        <w:rPr>
          <w:rFonts w:cs="Arial"/>
          <w:szCs w:val="18"/>
        </w:rPr>
        <w:t xml:space="preserve"> transfusion?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snapToGrid w:val="0"/>
        <w:spacing w:line="240" w:lineRule="auto"/>
        <w:rPr>
          <w:rFonts w:cs="Arial"/>
          <w:szCs w:val="18"/>
        </w:rPr>
      </w:pPr>
      <w:r w:rsidRPr="00D14254">
        <w:rPr>
          <w:rFonts w:cs="Arial"/>
          <w:szCs w:val="18"/>
        </w:rPr>
        <w:t>ENTER 4-DIGIT YEAR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IF BIRTH YEAR IS RF OR DK, RANGE = 1900 – 2100.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HARD EDIT:  &gt;= birth year and &lt;= current year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84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w:t>
      </w:r>
    </w:p>
    <w:p w:rsidRPr="00D14254" w:rsidR="003D4BD3" w:rsidP="003D4BD3" w:rsidRDefault="003D4BD3">
      <w:pPr>
        <w:pStyle w:val="A5-2ndLeader"/>
        <w:tabs>
          <w:tab w:val="clear" w:pos="7200"/>
          <w:tab w:val="right" w:leader="dot" w:pos="684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7</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MCQ.145: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SP'S AGE &gt;= 20, GO TO MCQ.160.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SP’s AGE = 12-19, GO TO MCQ.500.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8-11 AND SP IS FEMALE,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MCQ.300b.</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MCQ.149</w:t>
      </w:r>
      <w:r w:rsidRPr="00D14254">
        <w:rPr>
          <w:rFonts w:cs="Arial"/>
          <w:szCs w:val="18"/>
        </w:rPr>
        <w:tab/>
        <w:t>Have {SP's} periods or menstrual (</w:t>
      </w:r>
      <w:r w:rsidRPr="00D14254">
        <w:rPr>
          <w:rFonts w:cs="Arial"/>
          <w:b/>
          <w:szCs w:val="18"/>
        </w:rPr>
        <w:t>men</w:t>
      </w:r>
      <w:r w:rsidRPr="00D14254">
        <w:rPr>
          <w:rFonts w:cs="Arial"/>
          <w:szCs w:val="18"/>
        </w:rPr>
        <w:t>-stral) cycles started yet?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THIS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8B)</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8B)</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8B)</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napToGrid w:val="0"/>
          <w:szCs w:val="18"/>
        </w:rPr>
      </w:pPr>
      <w:r w:rsidRPr="00D14254">
        <w:rPr>
          <w:rFonts w:cs="Arial"/>
          <w:szCs w:val="18"/>
        </w:rPr>
        <w:tab/>
        <w:t>HELP TEXT: When a girl starts having periods or menstrual cycles is a very important milestone in growth and development. Growth and development is very related to physical activity and body weight.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MCQ.151</w:t>
      </w:r>
      <w:r w:rsidRPr="00D14254">
        <w:rPr>
          <w:rFonts w:cs="Arial"/>
          <w:szCs w:val="18"/>
        </w:rPr>
        <w:tab/>
        <w:t xml:space="preserve">How old was {SP} when she had {her} first menstrual period?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 YEARS   (RHQ.018)</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(BOX 8B)</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(BOX 8B)</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jc w:val="left"/>
        <w:rPr>
          <w:rFonts w:cs="Arial"/>
          <w:caps/>
          <w:szCs w:val="18"/>
        </w:rPr>
      </w:pPr>
      <w:r w:rsidRPr="00D14254">
        <w:rPr>
          <w:rFonts w:cs="Arial"/>
          <w:caps/>
          <w:szCs w:val="18"/>
        </w:rPr>
        <w:tab/>
        <w:t>Hard edits:  maximum of 11 and age of onset must be less than or equal to current age.</w:t>
      </w:r>
    </w:p>
    <w:p w:rsidRPr="00D14254" w:rsidR="003D4BD3" w:rsidP="003D4BD3" w:rsidRDefault="003D4BD3">
      <w:pPr>
        <w:pStyle w:val="Q1-FirstLevelQuestion"/>
        <w:keepNext/>
        <w:snapToGrid w:val="0"/>
        <w:spacing w:line="240" w:lineRule="auto"/>
        <w:jc w:val="left"/>
        <w:rPr>
          <w:rFonts w:cs="Arial"/>
          <w:caps/>
          <w:szCs w:val="18"/>
        </w:rPr>
      </w:pPr>
      <w:r w:rsidRPr="00D14254">
        <w:rPr>
          <w:rFonts w:cs="Arial"/>
          <w:caps/>
          <w:szCs w:val="18"/>
        </w:rPr>
        <w:tab/>
        <w:t>Soft edit:  if age less than 7.</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napToGrid w:val="0"/>
          <w:szCs w:val="18"/>
        </w:rPr>
      </w:pPr>
      <w:r w:rsidRPr="00D14254">
        <w:rPr>
          <w:rFonts w:cs="Arial"/>
          <w:szCs w:val="18"/>
        </w:rPr>
        <w:tab/>
        <w:t>HELP TEXT: When a girl starts having periods or menstrual cycles is a very important milestone in growth and development. Growth and development is very related to physical activity and body weight.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RHQ.018</w:t>
      </w:r>
      <w:r w:rsidRPr="00D14254">
        <w:rPr>
          <w:rFonts w:cs="Arial"/>
          <w:szCs w:val="18"/>
        </w:rPr>
        <w:tab/>
        <w:t>In what month did {SP} have her first menstrual period?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MONTH NUMBER    (BOX 8B)</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(BOX 8B)</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(BOX 8B)</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VALUES FOR MONTH:  01 – 12.</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DISPLAY ERROR WHEN ONLY ONE DIGIT IS ENTERED FOR MONTH.</w:t>
      </w:r>
    </w:p>
    <w:p w:rsidRPr="00D14254" w:rsidR="003D4BD3" w:rsidP="003D4BD3" w:rsidRDefault="003D4BD3">
      <w:pPr>
        <w:pStyle w:val="Q1-FirstLevelQuestion"/>
        <w:snapToGrid w:val="0"/>
        <w:spacing w:line="240" w:lineRule="auto"/>
        <w:rPr>
          <w:rStyle w:val="Q1-FirstLev"/>
          <w:rFonts w:cs="Arial"/>
          <w:szCs w:val="18"/>
        </w:rPr>
      </w:pPr>
      <w:r w:rsidRPr="00D14254">
        <w:rPr>
          <w:rStyle w:val="Q1-FirstLev"/>
          <w:rFonts w:cs="Arial"/>
          <w:szCs w:val="18"/>
        </w:rPr>
        <w:tab/>
        <w:t>ERROR MESSAGE:  “ENTER TWO DIGITS FOR MONTH.”</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szCs w:val="18"/>
          <w:highlight w:val="yellow"/>
        </w:rPr>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8</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8A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8B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MCQ.157:</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SP’s AGE = 6-11, GO TO MCQ.300b.</w:t>
            </w:r>
          </w:p>
          <w:p w:rsidRPr="00D14254" w:rsidR="003D4BD3" w:rsidP="000B638B" w:rsidRDefault="003D4BD3">
            <w:pPr>
              <w:pStyle w:val="Q1-FirstLevelQuestion"/>
              <w:keepNext/>
              <w:snapToGrid w:val="0"/>
              <w:spacing w:line="240" w:lineRule="auto"/>
              <w:ind w:left="0" w:firstLine="0"/>
              <w:jc w:val="left"/>
              <w:rPr>
                <w:rFonts w:cs="Arial"/>
                <w:szCs w:val="18"/>
              </w:rPr>
            </w:pP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tabs>
          <w:tab w:val="left" w:pos="11430"/>
        </w:tabs>
        <w:snapToGrid w:val="0"/>
        <w:spacing w:line="240" w:lineRule="auto"/>
        <w:ind w:right="-720"/>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endnotePr>
            <w:numFmt w:val="decimal"/>
          </w:endnotePr>
          <w:pgSz w:w="12240" w:h="15840" w:code="1"/>
          <w:pgMar w:top="1440" w:right="1152" w:bottom="720" w:left="1296" w:header="720" w:footer="576" w:gutter="0"/>
          <w:cols w:space="720"/>
          <w:noEndnote/>
          <w:docGrid w:linePitch="245"/>
        </w:sectPr>
      </w:pPr>
    </w:p>
    <w:p w:rsidRPr="00D14254" w:rsidR="003D4BD3" w:rsidP="003D4BD3" w:rsidRDefault="003D4BD3">
      <w:pPr>
        <w:snapToGrid w:val="0"/>
        <w:spacing w:before="0" w:after="0"/>
        <w:rPr>
          <w:rFonts w:ascii="Arial" w:hAnsi="Arial" w:cs="Arial"/>
          <w:sz w:val="18"/>
          <w:szCs w:val="18"/>
        </w:rPr>
      </w:pPr>
    </w:p>
    <w:p w:rsidRPr="00D14254" w:rsidR="003D4BD3" w:rsidP="003D4BD3" w:rsidRDefault="003D4BD3">
      <w:pPr>
        <w:snapToGrid w:val="0"/>
        <w:spacing w:before="0" w:after="0"/>
        <w:rPr>
          <w:rFonts w:ascii="Arial" w:hAnsi="Arial" w:cs="Arial"/>
          <w:sz w:val="18"/>
          <w:szCs w:val="18"/>
        </w:rPr>
      </w:pP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Pr="00D14254" w:rsidR="003D4BD3" w:rsidTr="000B638B">
        <w:tc>
          <w:tcPr>
            <w:tcW w:w="2880" w:type="dxa"/>
            <w:tcBorders>
              <w:top w:val="single" w:color="auto" w:sz="6" w:space="0"/>
              <w:left w:val="single" w:color="auto" w:sz="6" w:space="0"/>
              <w:right w:val="single" w:color="auto" w:sz="6" w:space="0"/>
            </w:tcBorders>
          </w:tcPr>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MCQ.160</w:t>
            </w:r>
            <w:r w:rsidRPr="00D14254">
              <w:rPr>
                <w:rFonts w:cs="Arial"/>
                <w:szCs w:val="18"/>
              </w:rPr>
              <w:br/>
              <w:t xml:space="preserve">{Have you/Has SP} </w:t>
            </w:r>
            <w:r w:rsidRPr="00D14254">
              <w:rPr>
                <w:rFonts w:cs="Arial"/>
                <w:b/>
                <w:szCs w:val="18"/>
              </w:rPr>
              <w:t>ever</w:t>
            </w:r>
            <w:r w:rsidRPr="00D14254">
              <w:rPr>
                <w:rFonts w:cs="Arial"/>
                <w:szCs w:val="18"/>
              </w:rPr>
              <w:t xml:space="preserve"> been told by a doctor or other health professional</w:t>
            </w:r>
            <w:r w:rsidRPr="00D14254">
              <w:rPr>
                <w:rFonts w:cs="Arial"/>
                <w:szCs w:val="18"/>
              </w:rPr>
              <w:br/>
              <w:t>that {you/he/she} . . .</w:t>
            </w:r>
          </w:p>
          <w:p w:rsidRPr="00D14254" w:rsidR="003D4BD3" w:rsidP="000B638B" w:rsidRDefault="003D4BD3">
            <w:pPr>
              <w:pStyle w:val="Q1-FirstLevelQuestion"/>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 xml:space="preserve">CAPI INSTRUCTION:  </w:t>
            </w:r>
            <w:r w:rsidRPr="00D14254">
              <w:rPr>
                <w:rFonts w:cs="Arial"/>
                <w:szCs w:val="18"/>
              </w:rPr>
              <w:br/>
              <w:t>TEXT OF QUESTION SHOULD BE OPTIONAL AFTER FIRST ITEM IS READ.</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w:t>
            </w:r>
            <w:r w:rsidRPr="00D14254">
              <w:rPr>
                <w:rFonts w:cs="Arial"/>
                <w:szCs w:val="18"/>
                <w:highlight w:val="yellow"/>
              </w:rPr>
              <w:t>IF ITEMS 160B, C, D, E, OR F CHANGED, CHECK MEC COMPONENT.</w:t>
            </w:r>
          </w:p>
        </w:tc>
        <w:tc>
          <w:tcPr>
            <w:tcW w:w="4032" w:type="dxa"/>
            <w:tcBorders>
              <w:top w:val="single" w:color="auto" w:sz="6" w:space="0"/>
              <w:left w:val="single" w:color="auto" w:sz="6" w:space="0"/>
              <w:right w:val="single" w:color="auto" w:sz="6" w:space="0"/>
            </w:tcBorders>
          </w:tcPr>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MCQ.170</w:t>
            </w:r>
            <w:r w:rsidRPr="00D14254">
              <w:rPr>
                <w:rFonts w:cs="Arial"/>
                <w:szCs w:val="18"/>
              </w:rPr>
              <w:br/>
              <w:t>{Do you/Does SP} still . . . ?</w:t>
            </w:r>
          </w:p>
        </w:tc>
        <w:tc>
          <w:tcPr>
            <w:tcW w:w="3690" w:type="dxa"/>
            <w:tcBorders>
              <w:top w:val="single" w:color="auto" w:sz="6" w:space="0"/>
              <w:left w:val="single" w:color="auto" w:sz="6" w:space="0"/>
              <w:right w:val="single" w:color="auto" w:sz="6" w:space="0"/>
            </w:tcBorders>
          </w:tcPr>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MCQ.180</w:t>
            </w:r>
            <w:r w:rsidRPr="00D14254">
              <w:rPr>
                <w:rFonts w:cs="Arial"/>
                <w:szCs w:val="18"/>
              </w:rPr>
              <w:br/>
              <w:t xml:space="preserve">How old {were you/was SP} when </w:t>
            </w:r>
            <w:r w:rsidRPr="00D14254">
              <w:rPr>
                <w:rFonts w:cs="Arial"/>
                <w:szCs w:val="18"/>
              </w:rPr>
              <w:br/>
              <w:t xml:space="preserve">{you were/s/he was} </w:t>
            </w:r>
            <w:r w:rsidRPr="00D14254">
              <w:rPr>
                <w:rFonts w:cs="Arial"/>
                <w:b/>
                <w:szCs w:val="18"/>
              </w:rPr>
              <w:t>first</w:t>
            </w:r>
            <w:r w:rsidRPr="00D14254">
              <w:rPr>
                <w:rFonts w:cs="Arial"/>
                <w:szCs w:val="18"/>
              </w:rPr>
              <w:t xml:space="preserve"> told </w:t>
            </w:r>
            <w:r w:rsidRPr="00D14254">
              <w:rPr>
                <w:rFonts w:cs="Arial"/>
                <w:szCs w:val="18"/>
              </w:rPr>
              <w:br/>
              <w:t>{you/s/he} . . .</w:t>
            </w:r>
          </w:p>
        </w:tc>
        <w:tc>
          <w:tcPr>
            <w:tcW w:w="3780" w:type="dxa"/>
            <w:tcBorders>
              <w:top w:val="single" w:color="auto" w:sz="6" w:space="0"/>
              <w:left w:val="single" w:color="auto" w:sz="6" w:space="0"/>
              <w:right w:val="single" w:color="auto" w:sz="6" w:space="0"/>
            </w:tcBorders>
          </w:tcPr>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MCQ.195</w:t>
            </w:r>
            <w:r w:rsidRPr="00D14254">
              <w:rPr>
                <w:rFonts w:cs="Arial"/>
                <w:szCs w:val="18"/>
              </w:rPr>
              <w:br/>
              <w:t>Which type of arthritis was it?</w:t>
            </w:r>
          </w:p>
        </w:tc>
      </w:tr>
      <w:tr w:rsidRPr="00D14254" w:rsidR="003D4BD3" w:rsidTr="000B638B">
        <w:tc>
          <w:tcPr>
            <w:tcW w:w="2880"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snapToGrid w:val="0"/>
              <w:spacing w:line="240" w:lineRule="auto"/>
              <w:ind w:left="432" w:hanging="432"/>
              <w:jc w:val="left"/>
              <w:rPr>
                <w:rFonts w:cs="Arial"/>
                <w:szCs w:val="18"/>
              </w:rPr>
            </w:pPr>
            <w:r w:rsidRPr="00D14254">
              <w:rPr>
                <w:rFonts w:cs="Arial"/>
                <w:noProof/>
                <w:szCs w:val="18"/>
              </w:rPr>
              <mc:AlternateContent>
                <mc:Choice Requires="wps">
                  <w:drawing>
                    <wp:anchor distT="0" distB="0" distL="114300" distR="114300" simplePos="0" relativeHeight="251732480" behindDoc="0" locked="0" layoutInCell="0" allowOverlap="1" wp14:editId="5B59C80B" wp14:anchorId="77E30593">
                      <wp:simplePos x="0" y="0"/>
                      <wp:positionH relativeFrom="column">
                        <wp:posOffset>1494790</wp:posOffset>
                      </wp:positionH>
                      <wp:positionV relativeFrom="paragraph">
                        <wp:posOffset>383052</wp:posOffset>
                      </wp:positionV>
                      <wp:extent cx="183515" cy="635"/>
                      <wp:effectExtent l="0" t="57150" r="45085" b="75565"/>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17.7pt,30.15pt" to="132.15pt,30.2pt" w14:anchorId="49A85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">
                      <v:stroke startarrowwidth="narrow" startarrowlength="short" endarrow="block" endarrowwidth="narrow" endarrowlength="short"/>
                    </v:line>
                  </w:pict>
                </mc:Fallback>
              </mc:AlternateContent>
            </w:r>
            <w:r w:rsidRPr="00D14254">
              <w:rPr>
                <w:rFonts w:cs="Arial"/>
                <w:szCs w:val="18"/>
              </w:rPr>
              <w:t>a.</w:t>
            </w:r>
            <w:r w:rsidRPr="00D14254">
              <w:rPr>
                <w:rFonts w:cs="Arial"/>
                <w:szCs w:val="18"/>
              </w:rPr>
              <w:tab/>
            </w:r>
            <w:r w:rsidRPr="00D14254">
              <w:rPr>
                <w:rFonts w:cs="Arial"/>
                <w:b/>
                <w:szCs w:val="18"/>
              </w:rPr>
              <w:t>had some form of arthritis</w:t>
            </w:r>
            <w:r w:rsidRPr="00D14254">
              <w:rPr>
                <w:rFonts w:cs="Arial"/>
                <w:szCs w:val="18"/>
              </w:rPr>
              <w:t>?</w:t>
            </w:r>
          </w:p>
          <w:p w:rsidRPr="00D14254" w:rsidR="003D4BD3" w:rsidP="000B638B" w:rsidRDefault="003D4BD3">
            <w:pPr>
              <w:pStyle w:val="Q1-FirstLevelQuestion"/>
              <w:snapToGrid w:val="0"/>
              <w:spacing w:line="240" w:lineRule="auto"/>
              <w:ind w:left="432" w:hanging="432"/>
              <w:rPr>
                <w:rFonts w:cs="Arial"/>
                <w:szCs w:val="18"/>
              </w:rPr>
            </w:pP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(b)</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(b)</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(b)</w:t>
            </w:r>
          </w:p>
          <w:p w:rsidRPr="00D14254" w:rsidR="003D4BD3" w:rsidP="000B638B" w:rsidRDefault="003D4BD3">
            <w:pPr>
              <w:pStyle w:val="Q1-FirstLevelQuestion"/>
              <w:snapToGrid w:val="0"/>
              <w:spacing w:line="240" w:lineRule="auto"/>
              <w:ind w:left="720" w:hanging="720"/>
              <w:rPr>
                <w:rFonts w:cs="Arial"/>
                <w:szCs w:val="18"/>
              </w:rPr>
            </w:pPr>
          </w:p>
        </w:tc>
        <w:tc>
          <w:tcPr>
            <w:tcW w:w="4032" w:type="dxa"/>
            <w:tcBorders>
              <w:top w:val="single" w:color="auto" w:sz="6" w:space="0"/>
              <w:left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rPr>
                <w:rFonts w:cs="Arial"/>
                <w:szCs w:val="18"/>
              </w:rPr>
            </w:pPr>
          </w:p>
        </w:tc>
        <w:tc>
          <w:tcPr>
            <w:tcW w:w="3690" w:type="dxa"/>
            <w:tcBorders>
              <w:top w:val="single" w:color="auto" w:sz="6" w:space="0"/>
              <w:left w:val="single" w:color="auto" w:sz="6" w:space="0"/>
              <w:bottom w:val="single" w:color="auto" w:sz="6" w:space="0"/>
            </w:tcBorders>
          </w:tcPr>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p>
          <w:p w:rsidRPr="00D14254" w:rsidR="003D4BD3" w:rsidP="000B638B" w:rsidRDefault="003D4BD3">
            <w:pPr>
              <w:pStyle w:val="Q1-FirstLevelQuestion"/>
              <w:snapToGrid w:val="0"/>
              <w:spacing w:line="240" w:lineRule="auto"/>
              <w:ind w:left="720" w:hanging="720"/>
              <w:rPr>
                <w:rFonts w:cs="Arial"/>
                <w:szCs w:val="18"/>
              </w:rPr>
            </w:pPr>
          </w:p>
        </w:tc>
        <w:tc>
          <w:tcPr>
            <w:tcW w:w="3780" w:type="dxa"/>
            <w:tcBorders>
              <w:top w:val="single" w:color="auto" w:sz="6" w:space="0"/>
              <w:left w:val="single" w:color="auto" w:sz="6" w:space="0"/>
              <w:right w:val="single" w:color="auto" w:sz="6" w:space="0"/>
            </w:tcBorders>
          </w:tcPr>
          <w:p w:rsidRPr="00D14254" w:rsidR="003D4BD3" w:rsidP="000B638B" w:rsidRDefault="003D4BD3">
            <w:pPr>
              <w:pStyle w:val="A5-2ndLeader"/>
              <w:keepNext/>
              <w:tabs>
                <w:tab w:val="right" w:leader="dot" w:pos="3168"/>
                <w:tab w:val="right" w:pos="3442"/>
              </w:tabs>
              <w:snapToGrid w:val="0"/>
              <w:spacing w:line="240" w:lineRule="auto"/>
              <w:ind w:left="144" w:right="-69" w:hanging="144"/>
              <w:rPr>
                <w:rFonts w:cs="Arial"/>
                <w:szCs w:val="18"/>
              </w:rPr>
            </w:pPr>
            <w:r w:rsidRPr="00D14254">
              <w:rPr>
                <w:rFonts w:cs="Arial"/>
                <w:szCs w:val="18"/>
              </w:rPr>
              <w:t>Osteoarthritis or degenerative arthritis</w:t>
            </w:r>
            <w:r w:rsidRPr="00D14254">
              <w:rPr>
                <w:rFonts w:cs="Arial"/>
                <w:szCs w:val="18"/>
              </w:rPr>
              <w:tab/>
            </w:r>
            <w:r w:rsidRPr="00D14254">
              <w:rPr>
                <w:rFonts w:cs="Arial"/>
                <w:szCs w:val="18"/>
              </w:rPr>
              <w:tab/>
              <w:t>1</w:t>
            </w:r>
          </w:p>
          <w:p w:rsidRPr="00D14254" w:rsidR="003D4BD3" w:rsidP="000B638B" w:rsidRDefault="003D4BD3">
            <w:pPr>
              <w:pStyle w:val="A5-2ndLeader"/>
              <w:keepNext/>
              <w:tabs>
                <w:tab w:val="right" w:leader="dot" w:pos="3168"/>
                <w:tab w:val="right" w:pos="3442"/>
              </w:tabs>
              <w:snapToGrid w:val="0"/>
              <w:spacing w:line="240" w:lineRule="auto"/>
              <w:ind w:left="144" w:right="-69" w:hanging="144"/>
              <w:rPr>
                <w:rFonts w:cs="Arial"/>
                <w:szCs w:val="18"/>
              </w:rPr>
            </w:pPr>
            <w:r w:rsidRPr="00D14254">
              <w:rPr>
                <w:rFonts w:cs="Arial"/>
                <w:szCs w:val="18"/>
              </w:rPr>
              <w:t>Rheumatoid arthritis</w:t>
            </w:r>
            <w:r w:rsidRPr="00D14254">
              <w:rPr>
                <w:rFonts w:cs="Arial"/>
                <w:szCs w:val="18"/>
              </w:rPr>
              <w:tab/>
            </w:r>
            <w:r w:rsidRPr="00D14254">
              <w:rPr>
                <w:rFonts w:cs="Arial"/>
                <w:szCs w:val="18"/>
              </w:rPr>
              <w:tab/>
              <w:t>2</w:t>
            </w:r>
          </w:p>
          <w:p w:rsidRPr="00D14254" w:rsidR="003D4BD3" w:rsidP="000B638B" w:rsidRDefault="003D4BD3">
            <w:pPr>
              <w:pStyle w:val="A5-2ndLeader"/>
              <w:keepNext/>
              <w:tabs>
                <w:tab w:val="right" w:leader="dot" w:pos="3168"/>
                <w:tab w:val="right" w:pos="3442"/>
              </w:tabs>
              <w:snapToGrid w:val="0"/>
              <w:spacing w:line="240" w:lineRule="auto"/>
              <w:ind w:left="144" w:right="-69" w:hanging="144"/>
              <w:rPr>
                <w:rFonts w:cs="Arial"/>
                <w:szCs w:val="18"/>
              </w:rPr>
            </w:pPr>
            <w:r w:rsidRPr="00D14254">
              <w:rPr>
                <w:rFonts w:cs="Arial"/>
                <w:szCs w:val="18"/>
              </w:rPr>
              <w:t>Psoriatic arthritis</w:t>
            </w:r>
            <w:r w:rsidRPr="00D14254">
              <w:rPr>
                <w:rFonts w:cs="Arial"/>
                <w:szCs w:val="18"/>
              </w:rPr>
              <w:tab/>
            </w:r>
            <w:r w:rsidRPr="00D14254">
              <w:rPr>
                <w:rFonts w:cs="Arial"/>
                <w:szCs w:val="18"/>
              </w:rPr>
              <w:tab/>
              <w:t>3</w:t>
            </w:r>
          </w:p>
          <w:p w:rsidRPr="00D14254" w:rsidR="003D4BD3" w:rsidP="000B638B" w:rsidRDefault="003D4BD3">
            <w:pPr>
              <w:pStyle w:val="A5-2ndLeader"/>
              <w:keepNext/>
              <w:tabs>
                <w:tab w:val="right" w:leader="dot" w:pos="3168"/>
                <w:tab w:val="right" w:pos="3442"/>
              </w:tabs>
              <w:snapToGrid w:val="0"/>
              <w:spacing w:line="240" w:lineRule="auto"/>
              <w:ind w:left="144" w:right="-69" w:hanging="144"/>
              <w:rPr>
                <w:rFonts w:cs="Arial"/>
                <w:szCs w:val="18"/>
              </w:rPr>
            </w:pPr>
            <w:r w:rsidRPr="00D14254">
              <w:rPr>
                <w:rFonts w:cs="Arial"/>
                <w:szCs w:val="18"/>
              </w:rPr>
              <w:t>Other</w:t>
            </w:r>
            <w:r w:rsidRPr="00D14254">
              <w:rPr>
                <w:rFonts w:cs="Arial"/>
                <w:szCs w:val="18"/>
              </w:rPr>
              <w:tab/>
            </w:r>
            <w:r w:rsidRPr="00D14254">
              <w:rPr>
                <w:rFonts w:cs="Arial"/>
                <w:szCs w:val="18"/>
              </w:rPr>
              <w:tab/>
              <w:t>4</w:t>
            </w:r>
          </w:p>
          <w:p w:rsidRPr="00D14254" w:rsidR="003D4BD3" w:rsidP="000B638B" w:rsidRDefault="003D4BD3">
            <w:pPr>
              <w:pStyle w:val="A5-2ndLeader"/>
              <w:keepNext/>
              <w:tabs>
                <w:tab w:val="right" w:leader="dot" w:pos="3168"/>
                <w:tab w:val="right" w:pos="3442"/>
              </w:tabs>
              <w:snapToGrid w:val="0"/>
              <w:spacing w:line="240" w:lineRule="auto"/>
              <w:ind w:left="144" w:right="-69" w:hanging="144"/>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0B638B" w:rsidRDefault="003D4BD3">
            <w:pPr>
              <w:pStyle w:val="Q1-FirstLevelQuestion"/>
              <w:tabs>
                <w:tab w:val="clear" w:pos="1152"/>
                <w:tab w:val="right" w:leader="dot" w:pos="3168"/>
                <w:tab w:val="right" w:pos="3442"/>
              </w:tabs>
              <w:snapToGrid w:val="0"/>
              <w:spacing w:line="240" w:lineRule="auto"/>
              <w:ind w:left="144" w:hanging="144"/>
              <w:jc w:val="left"/>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2880"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snapToGrid w:val="0"/>
              <w:spacing w:line="240" w:lineRule="auto"/>
              <w:ind w:left="432" w:hanging="432"/>
              <w:jc w:val="left"/>
              <w:rPr>
                <w:rFonts w:cs="Arial"/>
                <w:szCs w:val="18"/>
              </w:rPr>
            </w:pPr>
            <w:r w:rsidRPr="00D14254">
              <w:rPr>
                <w:rFonts w:cs="Arial"/>
                <w:noProof/>
                <w:szCs w:val="18"/>
                <w:highlight w:val="yellow"/>
              </w:rPr>
              <mc:AlternateContent>
                <mc:Choice Requires="wps">
                  <w:drawing>
                    <wp:anchor distT="0" distB="0" distL="114300" distR="114300" simplePos="0" relativeHeight="251733504" behindDoc="0" locked="0" layoutInCell="0" allowOverlap="1" wp14:editId="542B637A" wp14:anchorId="1E5C40B7">
                      <wp:simplePos x="0" y="0"/>
                      <wp:positionH relativeFrom="column">
                        <wp:posOffset>1494790</wp:posOffset>
                      </wp:positionH>
                      <wp:positionV relativeFrom="paragraph">
                        <wp:posOffset>357017</wp:posOffset>
                      </wp:positionV>
                      <wp:extent cx="183515" cy="635"/>
                      <wp:effectExtent l="0" t="57150" r="45085" b="75565"/>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17.7pt,28.1pt" to="132.15pt,28.15pt" w14:anchorId="72C9DE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">
                      <v:stroke startarrowwidth="narrow" startarrowlength="short" endarrow="block" endarrowwidth="narrow" endarrowlength="short"/>
                    </v:line>
                  </w:pict>
                </mc:Fallback>
              </mc:AlternateContent>
            </w:r>
            <w:r w:rsidRPr="00D14254">
              <w:rPr>
                <w:rFonts w:cs="Arial"/>
                <w:szCs w:val="18"/>
                <w:highlight w:val="yellow"/>
              </w:rPr>
              <w:t>*b</w:t>
            </w:r>
            <w:r w:rsidRPr="00D14254">
              <w:rPr>
                <w:rFonts w:cs="Arial"/>
                <w:szCs w:val="18"/>
              </w:rPr>
              <w:t>.</w:t>
            </w:r>
            <w:r w:rsidRPr="00D14254">
              <w:rPr>
                <w:rFonts w:cs="Arial"/>
                <w:szCs w:val="18"/>
              </w:rPr>
              <w:tab/>
            </w:r>
            <w:r w:rsidRPr="00D14254">
              <w:rPr>
                <w:rFonts w:cs="Arial"/>
                <w:b/>
                <w:szCs w:val="18"/>
              </w:rPr>
              <w:t>had congestive heart failure</w:t>
            </w:r>
            <w:r w:rsidRPr="00D14254">
              <w:rPr>
                <w:rFonts w:cs="Arial"/>
                <w:szCs w:val="18"/>
              </w:rPr>
              <w:t>?</w:t>
            </w:r>
          </w:p>
          <w:p w:rsidRPr="00D14254" w:rsidR="003D4BD3" w:rsidP="000B638B" w:rsidRDefault="003D4BD3">
            <w:pPr>
              <w:pStyle w:val="Q1-FirstLevelQuestion"/>
              <w:snapToGrid w:val="0"/>
              <w:spacing w:line="240" w:lineRule="auto"/>
              <w:ind w:left="432" w:hanging="432"/>
              <w:rPr>
                <w:rFonts w:cs="Arial"/>
                <w:szCs w:val="18"/>
              </w:rPr>
            </w:pP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(c)</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(c)</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(c)</w:t>
            </w:r>
          </w:p>
          <w:p w:rsidRPr="00D14254" w:rsidR="003D4BD3" w:rsidP="000B638B" w:rsidRDefault="003D4BD3">
            <w:pPr>
              <w:pStyle w:val="Q1-FirstLevelQuestion"/>
              <w:snapToGrid w:val="0"/>
              <w:spacing w:line="240" w:lineRule="auto"/>
              <w:ind w:left="720" w:hanging="720"/>
              <w:rPr>
                <w:rFonts w:cs="Arial"/>
                <w:szCs w:val="18"/>
              </w:rPr>
            </w:pPr>
          </w:p>
        </w:tc>
        <w:tc>
          <w:tcPr>
            <w:tcW w:w="4032" w:type="dxa"/>
            <w:tcBorders>
              <w:top w:val="single" w:color="auto" w:sz="6" w:space="0"/>
              <w:left w:val="single" w:color="auto" w:sz="6" w:space="0"/>
              <w:bottom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rPr>
                <w:rFonts w:cs="Arial"/>
                <w:szCs w:val="18"/>
              </w:rPr>
            </w:pPr>
          </w:p>
        </w:tc>
        <w:tc>
          <w:tcPr>
            <w:tcW w:w="3690" w:type="dxa"/>
            <w:tcBorders>
              <w:top w:val="single" w:color="auto" w:sz="6" w:space="0"/>
              <w:left w:val="single" w:color="auto" w:sz="6" w:space="0"/>
              <w:bottom w:val="single" w:color="auto" w:sz="6" w:space="0"/>
            </w:tcBorders>
          </w:tcPr>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had congestive heart failure?</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b/>
                <w:szCs w:val="18"/>
              </w:rPr>
            </w:pPr>
            <w:r w:rsidRPr="00D14254">
              <w:rPr>
                <w:rFonts w:cs="Arial"/>
                <w:b/>
                <w:szCs w:val="18"/>
              </w:rPr>
              <w:t>|___|___|___|</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ENTER AGE IN YEARS</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0B638B" w:rsidRDefault="003D4BD3">
            <w:pPr>
              <w:pStyle w:val="Q1-FirstLevelQuestion"/>
              <w:snapToGrid w:val="0"/>
              <w:spacing w:line="240" w:lineRule="auto"/>
              <w:ind w:left="720" w:hanging="720"/>
              <w:rPr>
                <w:rFonts w:cs="Arial"/>
                <w:szCs w:val="18"/>
              </w:rPr>
            </w:pPr>
          </w:p>
        </w:tc>
        <w:tc>
          <w:tcPr>
            <w:tcW w:w="3780" w:type="dxa"/>
            <w:tcBorders>
              <w:top w:val="single" w:color="auto" w:sz="6" w:space="0"/>
              <w:left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2880"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snapToGrid w:val="0"/>
              <w:spacing w:line="240" w:lineRule="auto"/>
              <w:ind w:left="432" w:hanging="432"/>
              <w:jc w:val="left"/>
              <w:rPr>
                <w:rFonts w:cs="Arial"/>
                <w:szCs w:val="18"/>
              </w:rPr>
            </w:pPr>
            <w:r w:rsidRPr="00D14254">
              <w:rPr>
                <w:rFonts w:cs="Arial"/>
                <w:szCs w:val="18"/>
                <w:highlight w:val="yellow"/>
              </w:rPr>
              <w:t>*c</w:t>
            </w:r>
            <w:r w:rsidRPr="00D14254">
              <w:rPr>
                <w:rFonts w:cs="Arial"/>
                <w:szCs w:val="18"/>
              </w:rPr>
              <w:t>.</w:t>
            </w:r>
            <w:r w:rsidRPr="00D14254">
              <w:rPr>
                <w:rFonts w:cs="Arial"/>
                <w:szCs w:val="18"/>
              </w:rPr>
              <w:tab/>
            </w:r>
            <w:r w:rsidRPr="00D14254">
              <w:rPr>
                <w:rFonts w:cs="Arial"/>
                <w:b/>
                <w:szCs w:val="18"/>
              </w:rPr>
              <w:t>had coronary (kor</w:t>
            </w:r>
            <w:r w:rsidRPr="00D14254">
              <w:rPr>
                <w:rFonts w:cs="Arial"/>
                <w:szCs w:val="18"/>
              </w:rPr>
              <w:t>-o-nare-ee</w:t>
            </w:r>
            <w:r w:rsidRPr="00D14254">
              <w:rPr>
                <w:rFonts w:cs="Arial"/>
                <w:b/>
                <w:szCs w:val="18"/>
              </w:rPr>
              <w:t>) heart disease</w:t>
            </w:r>
            <w:r w:rsidRPr="00D14254">
              <w:rPr>
                <w:rFonts w:cs="Arial"/>
                <w:szCs w:val="18"/>
              </w:rPr>
              <w:t>?</w:t>
            </w:r>
          </w:p>
          <w:p w:rsidRPr="00D14254" w:rsidR="003D4BD3" w:rsidP="000B638B" w:rsidRDefault="003D4BD3">
            <w:pPr>
              <w:pStyle w:val="Q1-FirstLevelQuestion"/>
              <w:snapToGrid w:val="0"/>
              <w:spacing w:line="240" w:lineRule="auto"/>
              <w:ind w:left="432" w:hanging="432"/>
              <w:rPr>
                <w:rFonts w:cs="Arial"/>
                <w:szCs w:val="18"/>
              </w:rPr>
            </w:pP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noProof/>
                <w:szCs w:val="18"/>
              </w:rPr>
              <mc:AlternateContent>
                <mc:Choice Requires="wps">
                  <w:drawing>
                    <wp:anchor distT="0" distB="0" distL="114300" distR="114300" simplePos="0" relativeHeight="251734528" behindDoc="0" locked="0" layoutInCell="1" allowOverlap="1" wp14:editId="1173361A" wp14:anchorId="1F94259A">
                      <wp:simplePos x="0" y="0"/>
                      <wp:positionH relativeFrom="column">
                        <wp:posOffset>1501140</wp:posOffset>
                      </wp:positionH>
                      <wp:positionV relativeFrom="paragraph">
                        <wp:posOffset>94127</wp:posOffset>
                      </wp:positionV>
                      <wp:extent cx="183515" cy="635"/>
                      <wp:effectExtent l="0" t="57150" r="45085" b="75565"/>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8.2pt,7.4pt" to="132.65pt,7.45pt" w14:anchorId="7B79AE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">
                      <v:stroke startarrowwidth="narrow" startarrowlength="short" endarrow="block" endarrowwidth="narrow" endarrowlength="short"/>
                    </v:line>
                  </w:pict>
                </mc:Fallback>
              </mc:AlternateContent>
            </w: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(d)</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(d)</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(d)</w:t>
            </w:r>
          </w:p>
          <w:p w:rsidRPr="00D14254" w:rsidR="003D4BD3" w:rsidP="000B638B" w:rsidRDefault="003D4BD3">
            <w:pPr>
              <w:pStyle w:val="Q1-FirstLevelQuestion"/>
              <w:snapToGrid w:val="0"/>
              <w:spacing w:line="240" w:lineRule="auto"/>
              <w:ind w:left="720" w:hanging="720"/>
              <w:rPr>
                <w:rFonts w:cs="Arial"/>
                <w:szCs w:val="18"/>
              </w:rPr>
            </w:pPr>
          </w:p>
        </w:tc>
        <w:tc>
          <w:tcPr>
            <w:tcW w:w="4032" w:type="dxa"/>
            <w:tcBorders>
              <w:left w:val="single" w:color="auto" w:sz="6" w:space="0"/>
              <w:bottom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rPr>
                <w:rFonts w:cs="Arial"/>
                <w:szCs w:val="18"/>
              </w:rPr>
            </w:pPr>
          </w:p>
        </w:tc>
        <w:tc>
          <w:tcPr>
            <w:tcW w:w="3690" w:type="dxa"/>
            <w:tcBorders>
              <w:top w:val="single" w:color="auto" w:sz="6" w:space="0"/>
              <w:left w:val="single" w:color="auto" w:sz="6" w:space="0"/>
              <w:bottom w:val="single" w:color="auto" w:sz="6" w:space="0"/>
            </w:tcBorders>
          </w:tcPr>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had coronary heart disease?</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b/>
                <w:szCs w:val="18"/>
              </w:rPr>
            </w:pPr>
            <w:r w:rsidRPr="00D14254">
              <w:rPr>
                <w:rFonts w:cs="Arial"/>
                <w:b/>
                <w:szCs w:val="18"/>
              </w:rPr>
              <w:t>|___|___|___|</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ENTER AGE IN YEARS</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0B638B" w:rsidRDefault="003D4BD3">
            <w:pPr>
              <w:pStyle w:val="Q1-FirstLevelQuestion"/>
              <w:snapToGrid w:val="0"/>
              <w:spacing w:line="240" w:lineRule="auto"/>
              <w:ind w:left="0" w:firstLine="0"/>
              <w:rPr>
                <w:rFonts w:cs="Arial"/>
                <w:szCs w:val="18"/>
              </w:rPr>
            </w:pPr>
          </w:p>
        </w:tc>
        <w:tc>
          <w:tcPr>
            <w:tcW w:w="3780" w:type="dxa"/>
            <w:tcBorders>
              <w:top w:val="single" w:color="auto" w:sz="6" w:space="0"/>
              <w:left w:val="single" w:color="auto" w:sz="6" w:space="0"/>
              <w:bottom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2880" w:type="dxa"/>
            <w:tcBorders>
              <w:top w:val="single" w:color="auto" w:sz="6" w:space="0"/>
              <w:left w:val="single" w:color="auto" w:sz="6" w:space="0"/>
              <w:bottom w:val="single" w:color="auto" w:sz="4" w:space="0"/>
              <w:right w:val="single" w:color="auto" w:sz="6" w:space="0"/>
            </w:tcBorders>
          </w:tcPr>
          <w:p w:rsidRPr="00D14254" w:rsidR="003D4BD3" w:rsidP="000B638B" w:rsidRDefault="003D4BD3">
            <w:pPr>
              <w:pStyle w:val="Q1-FirstLevelQuestion"/>
              <w:keepNext/>
              <w:snapToGrid w:val="0"/>
              <w:spacing w:line="240" w:lineRule="auto"/>
              <w:ind w:left="432" w:hanging="432"/>
              <w:jc w:val="left"/>
              <w:rPr>
                <w:rFonts w:cs="Arial"/>
                <w:szCs w:val="18"/>
              </w:rPr>
            </w:pPr>
            <w:r w:rsidRPr="00D14254">
              <w:rPr>
                <w:rFonts w:cs="Arial"/>
                <w:noProof/>
                <w:szCs w:val="18"/>
                <w:highlight w:val="yellow"/>
              </w:rPr>
              <mc:AlternateContent>
                <mc:Choice Requires="wps">
                  <w:drawing>
                    <wp:anchor distT="0" distB="0" distL="114300" distR="114300" simplePos="0" relativeHeight="251735552" behindDoc="0" locked="0" layoutInCell="0" allowOverlap="1" wp14:editId="7400C30F" wp14:anchorId="0BEF3CEB">
                      <wp:simplePos x="0" y="0"/>
                      <wp:positionH relativeFrom="column">
                        <wp:posOffset>1494790</wp:posOffset>
                      </wp:positionH>
                      <wp:positionV relativeFrom="paragraph">
                        <wp:posOffset>510052</wp:posOffset>
                      </wp:positionV>
                      <wp:extent cx="183515" cy="635"/>
                      <wp:effectExtent l="0" t="57150" r="45085" b="75565"/>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17.7pt,40.15pt" to="132.15pt,40.2pt" w14:anchorId="1CF36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">
                      <v:stroke startarrowwidth="narrow" startarrowlength="short" endarrow="block" endarrowwidth="narrow" endarrowlength="short"/>
                    </v:line>
                  </w:pict>
                </mc:Fallback>
              </mc:AlternateContent>
            </w:r>
            <w:r w:rsidRPr="00D14254">
              <w:rPr>
                <w:rFonts w:cs="Arial"/>
                <w:szCs w:val="18"/>
                <w:highlight w:val="yellow"/>
              </w:rPr>
              <w:t>*d</w:t>
            </w:r>
            <w:r w:rsidRPr="00D14254">
              <w:rPr>
                <w:rFonts w:cs="Arial"/>
                <w:szCs w:val="18"/>
              </w:rPr>
              <w:t>.</w:t>
            </w:r>
            <w:r w:rsidRPr="00D14254">
              <w:rPr>
                <w:rFonts w:cs="Arial"/>
                <w:szCs w:val="18"/>
              </w:rPr>
              <w:tab/>
            </w:r>
            <w:r w:rsidRPr="00D14254">
              <w:rPr>
                <w:rFonts w:cs="Arial"/>
                <w:b/>
                <w:szCs w:val="18"/>
              </w:rPr>
              <w:t>had angina (</w:t>
            </w:r>
            <w:r w:rsidRPr="00D14254">
              <w:rPr>
                <w:rFonts w:cs="Arial"/>
                <w:bCs/>
                <w:szCs w:val="18"/>
              </w:rPr>
              <w:t>a</w:t>
            </w:r>
            <w:r w:rsidRPr="00D14254">
              <w:rPr>
                <w:rFonts w:cs="Arial"/>
                <w:szCs w:val="18"/>
              </w:rPr>
              <w:t>n-</w:t>
            </w:r>
            <w:r w:rsidRPr="00D14254">
              <w:rPr>
                <w:rFonts w:cs="Arial"/>
                <w:b/>
                <w:szCs w:val="18"/>
              </w:rPr>
              <w:t>gī</w:t>
            </w:r>
            <w:r w:rsidRPr="00D14254">
              <w:rPr>
                <w:rFonts w:cs="Arial"/>
                <w:szCs w:val="18"/>
              </w:rPr>
              <w:t>-na</w:t>
            </w:r>
            <w:r w:rsidRPr="00D14254">
              <w:rPr>
                <w:rFonts w:cs="Arial"/>
                <w:b/>
                <w:szCs w:val="18"/>
              </w:rPr>
              <w:t>), also called angina pectoris</w:t>
            </w:r>
            <w:r w:rsidRPr="00D14254">
              <w:rPr>
                <w:rFonts w:cs="Arial"/>
                <w:szCs w:val="18"/>
              </w:rPr>
              <w:t>?</w:t>
            </w:r>
          </w:p>
          <w:p w:rsidRPr="00D14254" w:rsidR="003D4BD3" w:rsidP="000B638B" w:rsidRDefault="003D4BD3">
            <w:pPr>
              <w:pStyle w:val="Q1-FirstLevelQuestion"/>
              <w:keepNext/>
              <w:snapToGrid w:val="0"/>
              <w:spacing w:line="240" w:lineRule="auto"/>
              <w:ind w:left="432" w:hanging="432"/>
              <w:rPr>
                <w:rFonts w:cs="Arial"/>
                <w:szCs w:val="18"/>
              </w:rPr>
            </w:pPr>
          </w:p>
          <w:p w:rsidRPr="00D14254" w:rsidR="003D4BD3" w:rsidP="000B638B" w:rsidRDefault="003D4BD3">
            <w:pPr>
              <w:pStyle w:val="Q1-FirstLevelQuestion"/>
              <w:keepNext/>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keepNext/>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(e)</w:t>
            </w:r>
          </w:p>
          <w:p w:rsidRPr="00D14254" w:rsidR="003D4BD3" w:rsidP="000B638B" w:rsidRDefault="003D4BD3">
            <w:pPr>
              <w:pStyle w:val="Q1-FirstLevelQuestion"/>
              <w:keepNext/>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(e)</w:t>
            </w:r>
          </w:p>
          <w:p w:rsidRPr="00D14254" w:rsidR="003D4BD3" w:rsidP="000B638B" w:rsidRDefault="003D4BD3">
            <w:pPr>
              <w:pStyle w:val="Q1-FirstLevelQuestion"/>
              <w:keepNext/>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(e)</w:t>
            </w:r>
          </w:p>
          <w:p w:rsidRPr="00D14254" w:rsidR="003D4BD3" w:rsidP="000B638B" w:rsidRDefault="003D4BD3">
            <w:pPr>
              <w:pStyle w:val="Q1-FirstLevelQuestion"/>
              <w:snapToGrid w:val="0"/>
              <w:spacing w:line="240" w:lineRule="auto"/>
              <w:ind w:left="720" w:hanging="720"/>
              <w:rPr>
                <w:rFonts w:cs="Arial"/>
                <w:szCs w:val="18"/>
              </w:rPr>
            </w:pPr>
          </w:p>
        </w:tc>
        <w:tc>
          <w:tcPr>
            <w:tcW w:w="4032" w:type="dxa"/>
            <w:tcBorders>
              <w:top w:val="single" w:color="auto" w:sz="6" w:space="0"/>
              <w:left w:val="single" w:color="auto" w:sz="6" w:space="0"/>
              <w:bottom w:val="single" w:color="auto" w:sz="4"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rPr>
                <w:rFonts w:cs="Arial"/>
                <w:szCs w:val="18"/>
              </w:rPr>
            </w:pPr>
          </w:p>
        </w:tc>
        <w:tc>
          <w:tcPr>
            <w:tcW w:w="3690" w:type="dxa"/>
            <w:tcBorders>
              <w:top w:val="single" w:color="auto" w:sz="6" w:space="0"/>
              <w:left w:val="single" w:color="auto" w:sz="6" w:space="0"/>
              <w:bottom w:val="single" w:color="auto" w:sz="6" w:space="0"/>
            </w:tcBorders>
          </w:tcPr>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had angina, also called angina pectoris?</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b/>
                <w:szCs w:val="18"/>
              </w:rPr>
            </w:pPr>
            <w:r w:rsidRPr="00D14254">
              <w:rPr>
                <w:rFonts w:cs="Arial"/>
                <w:b/>
                <w:szCs w:val="18"/>
              </w:rPr>
              <w:t>|___|___|___|</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ENTER AGE IN YEARS</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0B638B" w:rsidRDefault="003D4BD3">
            <w:pPr>
              <w:pStyle w:val="Q1-FirstLevelQuestion"/>
              <w:snapToGrid w:val="0"/>
              <w:spacing w:line="240" w:lineRule="auto"/>
              <w:ind w:left="0" w:firstLine="0"/>
              <w:rPr>
                <w:rFonts w:cs="Arial"/>
                <w:szCs w:val="18"/>
              </w:rPr>
            </w:pPr>
          </w:p>
        </w:tc>
        <w:tc>
          <w:tcPr>
            <w:tcW w:w="3780" w:type="dxa"/>
            <w:tcBorders>
              <w:top w:val="single" w:color="auto" w:sz="6" w:space="0"/>
              <w:left w:val="single" w:color="auto" w:sz="6" w:space="0"/>
              <w:bottom w:val="single" w:color="auto" w:sz="4"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jc w:val="left"/>
              <w:rPr>
                <w:rFonts w:cs="Arial"/>
                <w:szCs w:val="18"/>
              </w:rPr>
            </w:pPr>
          </w:p>
        </w:tc>
      </w:tr>
    </w:tbl>
    <w:p w:rsidRPr="00D14254" w:rsidR="003D4BD3" w:rsidP="003D4BD3" w:rsidRDefault="003D4BD3">
      <w:pPr>
        <w:snapToGrid w:val="0"/>
        <w:spacing w:before="0" w:after="0"/>
        <w:rPr>
          <w:rFonts w:ascii="Arial" w:hAnsi="Arial" w:cs="Arial"/>
          <w:sz w:val="18"/>
          <w:szCs w:val="18"/>
        </w:rPr>
      </w:pPr>
      <w:r w:rsidRPr="00D14254">
        <w:rPr>
          <w:rFonts w:ascii="Arial" w:hAnsi="Arial" w:cs="Arial"/>
          <w:sz w:val="18"/>
          <w:szCs w:val="18"/>
        </w:rPr>
        <w:br w:type="page"/>
      </w: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Pr="00D14254" w:rsidR="003D4BD3" w:rsidTr="000B638B">
        <w:tc>
          <w:tcPr>
            <w:tcW w:w="2880"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snapToGrid w:val="0"/>
              <w:spacing w:line="240" w:lineRule="auto"/>
              <w:ind w:left="432" w:hanging="432"/>
              <w:jc w:val="left"/>
              <w:rPr>
                <w:rFonts w:cs="Arial"/>
                <w:szCs w:val="18"/>
              </w:rPr>
            </w:pPr>
            <w:r w:rsidRPr="00D14254">
              <w:rPr>
                <w:rFonts w:cs="Arial"/>
                <w:szCs w:val="18"/>
              </w:rPr>
              <w:br w:type="page"/>
            </w:r>
            <w:r w:rsidRPr="00D14254">
              <w:rPr>
                <w:rFonts w:cs="Arial"/>
                <w:szCs w:val="18"/>
                <w:highlight w:val="yellow"/>
              </w:rPr>
              <w:t>*e</w:t>
            </w:r>
            <w:r w:rsidRPr="00D14254">
              <w:rPr>
                <w:rFonts w:cs="Arial"/>
                <w:szCs w:val="18"/>
              </w:rPr>
              <w:t>.</w:t>
            </w:r>
            <w:r w:rsidRPr="00D14254">
              <w:rPr>
                <w:rFonts w:cs="Arial"/>
                <w:szCs w:val="18"/>
              </w:rPr>
              <w:tab/>
            </w:r>
            <w:r w:rsidRPr="00D14254">
              <w:rPr>
                <w:rFonts w:cs="Arial"/>
                <w:b/>
                <w:szCs w:val="18"/>
              </w:rPr>
              <w:t>had a heart attack (also called myocardial infarction (</w:t>
            </w:r>
            <w:r w:rsidRPr="00D14254">
              <w:rPr>
                <w:rFonts w:cs="Arial"/>
                <w:szCs w:val="18"/>
              </w:rPr>
              <w:t>my-</w:t>
            </w:r>
            <w:r w:rsidRPr="00D14254">
              <w:rPr>
                <w:rFonts w:cs="Arial"/>
                <w:bCs/>
                <w:szCs w:val="18"/>
              </w:rPr>
              <w:t>O</w:t>
            </w:r>
            <w:r w:rsidRPr="00D14254">
              <w:rPr>
                <w:rFonts w:cs="Arial"/>
                <w:szCs w:val="18"/>
              </w:rPr>
              <w:t>-</w:t>
            </w:r>
            <w:r w:rsidRPr="00D14254">
              <w:rPr>
                <w:rFonts w:cs="Arial"/>
                <w:b/>
                <w:szCs w:val="18"/>
              </w:rPr>
              <w:t>car</w:t>
            </w:r>
            <w:r w:rsidRPr="00D14254">
              <w:rPr>
                <w:rFonts w:cs="Arial"/>
                <w:szCs w:val="18"/>
              </w:rPr>
              <w:t>-dee-al in-</w:t>
            </w:r>
            <w:r w:rsidRPr="00D14254">
              <w:rPr>
                <w:rFonts w:cs="Arial"/>
                <w:b/>
                <w:szCs w:val="18"/>
              </w:rPr>
              <w:t>fark</w:t>
            </w:r>
            <w:r w:rsidRPr="00D14254">
              <w:rPr>
                <w:rFonts w:cs="Arial"/>
                <w:szCs w:val="18"/>
              </w:rPr>
              <w:t>-shun</w:t>
            </w:r>
            <w:r w:rsidRPr="00D14254">
              <w:rPr>
                <w:rFonts w:cs="Arial"/>
                <w:b/>
                <w:szCs w:val="18"/>
              </w:rPr>
              <w:t>))</w:t>
            </w:r>
            <w:r w:rsidRPr="00D14254">
              <w:rPr>
                <w:rFonts w:cs="Arial"/>
                <w:szCs w:val="18"/>
              </w:rPr>
              <w:t>?</w:t>
            </w:r>
          </w:p>
          <w:p w:rsidRPr="00D14254" w:rsidR="003D4BD3" w:rsidP="000B638B" w:rsidRDefault="003D4BD3">
            <w:pPr>
              <w:pStyle w:val="Q1-FirstLevelQuestion"/>
              <w:snapToGrid w:val="0"/>
              <w:spacing w:line="240" w:lineRule="auto"/>
              <w:ind w:left="432" w:hanging="432"/>
              <w:rPr>
                <w:rFonts w:cs="Arial"/>
                <w:szCs w:val="18"/>
              </w:rPr>
            </w:pP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noProof/>
                <w:szCs w:val="18"/>
              </w:rPr>
              <mc:AlternateContent>
                <mc:Choice Requires="wps">
                  <w:drawing>
                    <wp:anchor distT="0" distB="0" distL="114300" distR="114300" simplePos="0" relativeHeight="251736576" behindDoc="0" locked="0" layoutInCell="1" allowOverlap="1" wp14:editId="511EBE81" wp14:anchorId="5C47FF6C">
                      <wp:simplePos x="0" y="0"/>
                      <wp:positionH relativeFrom="column">
                        <wp:posOffset>1494790</wp:posOffset>
                      </wp:positionH>
                      <wp:positionV relativeFrom="paragraph">
                        <wp:posOffset>80010</wp:posOffset>
                      </wp:positionV>
                      <wp:extent cx="183515" cy="635"/>
                      <wp:effectExtent l="0" t="57150" r="45085" b="75565"/>
                      <wp:wrapNone/>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7.7pt,6.3pt" to="132.15pt,6.35pt" w14:anchorId="7324C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">
                      <v:stroke startarrowwidth="narrow" startarrowlength="short" endarrow="block" endarrowwidth="narrow" endarrowlength="short"/>
                    </v:line>
                  </w:pict>
                </mc:Fallback>
              </mc:AlternateContent>
            </w: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(f)</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(f)</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(f)</w:t>
            </w:r>
          </w:p>
          <w:p w:rsidRPr="00D14254" w:rsidR="003D4BD3" w:rsidP="000B638B" w:rsidRDefault="003D4BD3">
            <w:pPr>
              <w:pStyle w:val="Q1-FirstLevelQuestion"/>
              <w:snapToGrid w:val="0"/>
              <w:spacing w:line="240" w:lineRule="auto"/>
              <w:ind w:left="720" w:hanging="720"/>
              <w:rPr>
                <w:rFonts w:cs="Arial"/>
                <w:szCs w:val="18"/>
              </w:rPr>
            </w:pPr>
          </w:p>
        </w:tc>
        <w:tc>
          <w:tcPr>
            <w:tcW w:w="4032" w:type="dxa"/>
            <w:tcBorders>
              <w:top w:val="single" w:color="auto" w:sz="6" w:space="0"/>
              <w:left w:val="single" w:color="auto" w:sz="6" w:space="0"/>
              <w:bottom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rPr>
                <w:rFonts w:cs="Arial"/>
                <w:szCs w:val="18"/>
              </w:rPr>
            </w:pPr>
          </w:p>
        </w:tc>
        <w:tc>
          <w:tcPr>
            <w:tcW w:w="3690" w:type="dxa"/>
            <w:tcBorders>
              <w:top w:val="single" w:color="auto" w:sz="6" w:space="0"/>
              <w:left w:val="single" w:color="auto" w:sz="6" w:space="0"/>
              <w:bottom w:val="single" w:color="auto" w:sz="6" w:space="0"/>
            </w:tcBorders>
          </w:tcPr>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had a heart attack (also called myocardial infarction)?</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b/>
                <w:szCs w:val="18"/>
              </w:rPr>
            </w:pPr>
            <w:r w:rsidRPr="00D14254">
              <w:rPr>
                <w:rFonts w:cs="Arial"/>
                <w:b/>
                <w:szCs w:val="18"/>
              </w:rPr>
              <w:t>|___|___|___|</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ENTER AGE IN YEARS</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0B638B" w:rsidRDefault="003D4BD3">
            <w:pPr>
              <w:pStyle w:val="Q1-FirstLevelQuestion"/>
              <w:snapToGrid w:val="0"/>
              <w:spacing w:line="240" w:lineRule="auto"/>
              <w:ind w:left="0" w:firstLine="0"/>
              <w:rPr>
                <w:rFonts w:cs="Arial"/>
                <w:szCs w:val="18"/>
              </w:rPr>
            </w:pPr>
          </w:p>
        </w:tc>
        <w:tc>
          <w:tcPr>
            <w:tcW w:w="3780" w:type="dxa"/>
            <w:tcBorders>
              <w:top w:val="single" w:color="auto" w:sz="6" w:space="0"/>
              <w:left w:val="single" w:color="auto" w:sz="6" w:space="0"/>
              <w:bottom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2880"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snapToGrid w:val="0"/>
              <w:spacing w:line="240" w:lineRule="auto"/>
              <w:ind w:left="432" w:hanging="432"/>
              <w:jc w:val="left"/>
              <w:rPr>
                <w:rFonts w:cs="Arial"/>
                <w:szCs w:val="18"/>
              </w:rPr>
            </w:pPr>
            <w:r w:rsidRPr="00D14254">
              <w:rPr>
                <w:rFonts w:cs="Arial"/>
                <w:szCs w:val="18"/>
                <w:highlight w:val="yellow"/>
              </w:rPr>
              <w:t>*</w:t>
            </w:r>
            <w:r w:rsidRPr="00D14254">
              <w:rPr>
                <w:rFonts w:cs="Arial"/>
                <w:szCs w:val="18"/>
                <w:highlight w:val="yellow"/>
              </w:rPr>
              <w:br w:type="page"/>
              <w:t>f</w:t>
            </w:r>
            <w:r w:rsidRPr="00D14254">
              <w:rPr>
                <w:rFonts w:cs="Arial"/>
                <w:szCs w:val="18"/>
              </w:rPr>
              <w:t>.</w:t>
            </w:r>
            <w:r w:rsidRPr="00D14254">
              <w:rPr>
                <w:rFonts w:cs="Arial"/>
                <w:szCs w:val="18"/>
              </w:rPr>
              <w:tab/>
            </w:r>
            <w:r w:rsidRPr="00D14254">
              <w:rPr>
                <w:rFonts w:cs="Arial"/>
                <w:b/>
                <w:szCs w:val="18"/>
              </w:rPr>
              <w:t>had a stroke, slight stroke, transient ischemic attack or TIA</w:t>
            </w:r>
            <w:r w:rsidRPr="00D14254">
              <w:rPr>
                <w:rFonts w:cs="Arial"/>
                <w:szCs w:val="18"/>
              </w:rPr>
              <w:t>?</w:t>
            </w:r>
          </w:p>
          <w:p w:rsidRPr="00D14254" w:rsidR="003D4BD3" w:rsidP="000B638B" w:rsidRDefault="003D4BD3">
            <w:pPr>
              <w:pStyle w:val="Q1-FirstLevelQuestion"/>
              <w:snapToGrid w:val="0"/>
              <w:spacing w:line="240" w:lineRule="auto"/>
              <w:ind w:left="432" w:hanging="432"/>
              <w:rPr>
                <w:rFonts w:cs="Arial"/>
                <w:szCs w:val="18"/>
              </w:rPr>
            </w:pP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YES</w:t>
            </w:r>
            <w:r w:rsidRPr="00D14254">
              <w:rPr>
                <w:rFonts w:cs="Arial"/>
                <w:szCs w:val="18"/>
              </w:rPr>
              <w:tab/>
            </w:r>
            <w:r w:rsidRPr="00D14254">
              <w:rPr>
                <w:rFonts w:cs="Arial"/>
                <w:szCs w:val="18"/>
              </w:rPr>
              <w:tab/>
              <w:t>1</w:t>
            </w:r>
            <w:r w:rsidRPr="00D14254">
              <w:rPr>
                <w:rFonts w:cs="Arial"/>
                <w:noProof/>
                <w:szCs w:val="18"/>
              </w:rPr>
              <mc:AlternateContent>
                <mc:Choice Requires="wps">
                  <w:drawing>
                    <wp:anchor distT="0" distB="0" distL="114300" distR="114300" simplePos="0" relativeHeight="251738624" behindDoc="0" locked="0" layoutInCell="0" allowOverlap="1" wp14:editId="64CA6FE5" wp14:anchorId="237F46C3">
                      <wp:simplePos x="0" y="0"/>
                      <wp:positionH relativeFrom="column">
                        <wp:posOffset>1494790</wp:posOffset>
                      </wp:positionH>
                      <wp:positionV relativeFrom="paragraph">
                        <wp:posOffset>384175</wp:posOffset>
                      </wp:positionV>
                      <wp:extent cx="183515" cy="635"/>
                      <wp:effectExtent l="0" t="57150" r="45085" b="75565"/>
                      <wp:wrapNone/>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17.7pt,30.25pt" to="132.15pt,30.3pt" w14:anchorId="49E676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">
                      <v:stroke startarrowwidth="narrow" startarrowlength="short" endarrow="block" endarrowwidth="narrow" endarrowlength="short"/>
                    </v:line>
                  </w:pict>
                </mc:Fallback>
              </mc:AlternateConten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(m)</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(m)</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(m)</w:t>
            </w:r>
          </w:p>
          <w:p w:rsidRPr="00D14254" w:rsidR="003D4BD3" w:rsidP="000B638B" w:rsidRDefault="003D4BD3">
            <w:pPr>
              <w:pStyle w:val="Q1-FirstLevelQuestion"/>
              <w:snapToGrid w:val="0"/>
              <w:spacing w:line="240" w:lineRule="auto"/>
              <w:ind w:left="720" w:hanging="720"/>
              <w:rPr>
                <w:rFonts w:cs="Arial"/>
                <w:szCs w:val="18"/>
              </w:rPr>
            </w:pPr>
          </w:p>
        </w:tc>
        <w:tc>
          <w:tcPr>
            <w:tcW w:w="4032" w:type="dxa"/>
            <w:tcBorders>
              <w:top w:val="single" w:color="auto" w:sz="6" w:space="0"/>
              <w:left w:val="single" w:color="auto" w:sz="6" w:space="0"/>
              <w:bottom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rPr>
                <w:rFonts w:cs="Arial"/>
                <w:szCs w:val="18"/>
              </w:rPr>
            </w:pPr>
          </w:p>
        </w:tc>
        <w:tc>
          <w:tcPr>
            <w:tcW w:w="3690" w:type="dxa"/>
            <w:tcBorders>
              <w:top w:val="single" w:color="auto" w:sz="6" w:space="0"/>
              <w:left w:val="single" w:color="auto" w:sz="6" w:space="0"/>
              <w:bottom w:val="single" w:color="auto" w:sz="6" w:space="0"/>
            </w:tcBorders>
          </w:tcPr>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had a stroke, slight stroke, transient ischemic attack or TIA?</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b/>
                <w:szCs w:val="18"/>
              </w:rPr>
            </w:pPr>
            <w:r w:rsidRPr="00D14254">
              <w:rPr>
                <w:rFonts w:cs="Arial"/>
                <w:b/>
                <w:szCs w:val="18"/>
              </w:rPr>
              <w:t>|___|___|___|</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ENTER AGE IN YEARS</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0B638B" w:rsidRDefault="003D4BD3">
            <w:pPr>
              <w:pStyle w:val="Q1-FirstLevelQuestion"/>
              <w:snapToGrid w:val="0"/>
              <w:spacing w:line="240" w:lineRule="auto"/>
              <w:ind w:left="0" w:firstLine="0"/>
              <w:rPr>
                <w:rFonts w:cs="Arial"/>
                <w:szCs w:val="18"/>
              </w:rPr>
            </w:pPr>
          </w:p>
        </w:tc>
        <w:tc>
          <w:tcPr>
            <w:tcW w:w="3780" w:type="dxa"/>
            <w:tcBorders>
              <w:top w:val="single" w:color="auto" w:sz="6" w:space="0"/>
              <w:left w:val="single" w:color="auto" w:sz="6" w:space="0"/>
              <w:bottom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2880"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snapToGrid w:val="0"/>
              <w:spacing w:line="240" w:lineRule="auto"/>
              <w:ind w:left="432" w:hanging="432"/>
              <w:jc w:val="left"/>
              <w:rPr>
                <w:rFonts w:cs="Arial"/>
                <w:szCs w:val="18"/>
              </w:rPr>
            </w:pPr>
            <w:r w:rsidRPr="00D14254">
              <w:rPr>
                <w:rFonts w:cs="Arial"/>
                <w:szCs w:val="18"/>
              </w:rPr>
              <w:t>m.</w:t>
            </w:r>
            <w:r w:rsidRPr="00D14254">
              <w:rPr>
                <w:rFonts w:cs="Arial"/>
                <w:szCs w:val="18"/>
              </w:rPr>
              <w:tab/>
              <w:t>had a thyroid (</w:t>
            </w:r>
            <w:r w:rsidRPr="00D14254">
              <w:rPr>
                <w:rFonts w:cs="Arial"/>
                <w:b/>
                <w:szCs w:val="18"/>
              </w:rPr>
              <w:t>thigh</w:t>
            </w:r>
            <w:r w:rsidRPr="00D14254">
              <w:rPr>
                <w:rFonts w:cs="Arial"/>
                <w:szCs w:val="18"/>
              </w:rPr>
              <w:t>-roid) problem?</w:t>
            </w:r>
          </w:p>
          <w:p w:rsidRPr="00D14254" w:rsidR="003D4BD3" w:rsidP="000B638B" w:rsidRDefault="003D4BD3">
            <w:pPr>
              <w:pStyle w:val="Q1-FirstLevelQuestion"/>
              <w:snapToGrid w:val="0"/>
              <w:spacing w:line="240" w:lineRule="auto"/>
              <w:ind w:left="432" w:hanging="432"/>
              <w:rPr>
                <w:rFonts w:cs="Arial"/>
                <w:szCs w:val="18"/>
              </w:rPr>
            </w:pP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noProof/>
                <w:szCs w:val="18"/>
              </w:rPr>
              <mc:AlternateContent>
                <mc:Choice Requires="wps">
                  <w:drawing>
                    <wp:anchor distT="0" distB="0" distL="114300" distR="114300" simplePos="0" relativeHeight="251737600" behindDoc="0" locked="0" layoutInCell="1" allowOverlap="1" wp14:editId="640963FB" wp14:anchorId="453381DA">
                      <wp:simplePos x="0" y="0"/>
                      <wp:positionH relativeFrom="column">
                        <wp:posOffset>1501140</wp:posOffset>
                      </wp:positionH>
                      <wp:positionV relativeFrom="paragraph">
                        <wp:posOffset>85725</wp:posOffset>
                      </wp:positionV>
                      <wp:extent cx="183515" cy="635"/>
                      <wp:effectExtent l="0" t="57150" r="45085" b="75565"/>
                      <wp:wrapNone/>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8.2pt,6.75pt" to="132.65pt,6.8pt" w14:anchorId="0BA41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">
                      <v:stroke startarrowwidth="narrow" startarrowlength="short" endarrow="block" endarrowwidth="narrow" endarrowlength="short"/>
                    </v:line>
                  </w:pict>
                </mc:Fallback>
              </mc:AlternateContent>
            </w: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(p)</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(p)</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(p)</w:t>
            </w:r>
          </w:p>
          <w:p w:rsidRPr="00D14254" w:rsidR="003D4BD3" w:rsidP="000B638B" w:rsidRDefault="003D4BD3">
            <w:pPr>
              <w:pStyle w:val="Q1-FirstLevelQuestion"/>
              <w:snapToGrid w:val="0"/>
              <w:spacing w:line="240" w:lineRule="auto"/>
              <w:ind w:left="720" w:hanging="720"/>
              <w:rPr>
                <w:rFonts w:cs="Arial"/>
                <w:szCs w:val="18"/>
              </w:rPr>
            </w:pPr>
          </w:p>
        </w:tc>
        <w:tc>
          <w:tcPr>
            <w:tcW w:w="4032" w:type="dxa"/>
            <w:tcBorders>
              <w:top w:val="single" w:color="auto" w:sz="6" w:space="0"/>
              <w:left w:val="single" w:color="auto" w:sz="6" w:space="0"/>
              <w:right w:val="single" w:color="auto" w:sz="6" w:space="0"/>
            </w:tcBorders>
          </w:tcPr>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have a thyroid problem?</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p>
          <w:p w:rsidRPr="00D14254" w:rsidR="003D4BD3" w:rsidP="000B638B" w:rsidRDefault="003D4BD3">
            <w:pPr>
              <w:pStyle w:val="Q1-FirstLevelQuestion"/>
              <w:snapToGrid w:val="0"/>
              <w:spacing w:line="240" w:lineRule="auto"/>
              <w:ind w:left="720" w:hanging="720"/>
              <w:rPr>
                <w:rFonts w:cs="Arial"/>
                <w:szCs w:val="18"/>
              </w:rPr>
            </w:pPr>
          </w:p>
        </w:tc>
        <w:tc>
          <w:tcPr>
            <w:tcW w:w="3690" w:type="dxa"/>
            <w:tcBorders>
              <w:top w:val="single" w:color="auto" w:sz="6" w:space="0"/>
              <w:left w:val="single" w:color="auto" w:sz="6" w:space="0"/>
            </w:tcBorders>
          </w:tcPr>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had a thyroid problem?</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b/>
                <w:szCs w:val="18"/>
              </w:rPr>
            </w:pPr>
            <w:r w:rsidRPr="00D14254">
              <w:rPr>
                <w:rFonts w:cs="Arial"/>
                <w:b/>
                <w:szCs w:val="18"/>
              </w:rPr>
              <w:t>|___|___|___|</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ENTER AGE IN YEARS</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0B638B" w:rsidRDefault="003D4BD3">
            <w:pPr>
              <w:pStyle w:val="Q1-FirstLevelQuestion"/>
              <w:tabs>
                <w:tab w:val="clear" w:pos="1152"/>
                <w:tab w:val="right" w:leader="dot" w:pos="2988"/>
                <w:tab w:val="right" w:pos="3438"/>
              </w:tabs>
              <w:snapToGrid w:val="0"/>
              <w:spacing w:line="240" w:lineRule="auto"/>
              <w:ind w:left="0" w:firstLine="0"/>
              <w:jc w:val="left"/>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0B638B" w:rsidRDefault="003D4BD3">
            <w:pPr>
              <w:pStyle w:val="Q1-FirstLevelQuestion"/>
              <w:snapToGrid w:val="0"/>
              <w:spacing w:line="240" w:lineRule="auto"/>
              <w:ind w:left="0" w:firstLine="0"/>
              <w:rPr>
                <w:rFonts w:cs="Arial"/>
                <w:szCs w:val="18"/>
              </w:rPr>
            </w:pPr>
          </w:p>
        </w:tc>
        <w:tc>
          <w:tcPr>
            <w:tcW w:w="3780" w:type="dxa"/>
            <w:tcBorders>
              <w:top w:val="single" w:color="auto" w:sz="6" w:space="0"/>
              <w:left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2880"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snapToGrid w:val="0"/>
              <w:spacing w:line="240" w:lineRule="auto"/>
              <w:ind w:left="432" w:hanging="432"/>
              <w:jc w:val="left"/>
              <w:rPr>
                <w:rFonts w:cs="Arial"/>
                <w:szCs w:val="18"/>
              </w:rPr>
            </w:pPr>
            <w:r w:rsidRPr="00D14254">
              <w:rPr>
                <w:rFonts w:cs="Arial"/>
                <w:szCs w:val="18"/>
              </w:rPr>
              <w:t>p</w:t>
            </w:r>
            <w:r w:rsidRPr="00D14254">
              <w:rPr>
                <w:rFonts w:cs="Arial"/>
                <w:szCs w:val="18"/>
              </w:rPr>
              <w:br w:type="page"/>
              <w:t>.</w:t>
            </w:r>
            <w:r w:rsidRPr="00D14254">
              <w:rPr>
                <w:rFonts w:cs="Arial"/>
                <w:szCs w:val="18"/>
              </w:rPr>
              <w:tab/>
            </w:r>
            <w:r w:rsidRPr="00D14254">
              <w:rPr>
                <w:rFonts w:cs="Arial"/>
                <w:b/>
                <w:szCs w:val="18"/>
              </w:rPr>
              <w:t>had chronic obstructive pulmonary disease or COPD, emphysema, or chronic bronchitis</w:t>
            </w:r>
            <w:r w:rsidRPr="00D14254">
              <w:rPr>
                <w:rFonts w:cs="Arial"/>
                <w:szCs w:val="18"/>
              </w:rPr>
              <w:t>?</w:t>
            </w:r>
          </w:p>
          <w:p w:rsidRPr="00D14254" w:rsidR="003D4BD3" w:rsidP="000B638B" w:rsidRDefault="003D4BD3">
            <w:pPr>
              <w:pStyle w:val="Q1-FirstLevelQuestion"/>
              <w:snapToGrid w:val="0"/>
              <w:spacing w:line="240" w:lineRule="auto"/>
              <w:ind w:left="432" w:hanging="432"/>
              <w:jc w:val="left"/>
              <w:rPr>
                <w:rFonts w:cs="Arial"/>
                <w:szCs w:val="18"/>
              </w:rPr>
            </w:pP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p>
          <w:p w:rsidRPr="00D14254" w:rsidR="003D4BD3" w:rsidP="000B638B" w:rsidRDefault="003D4BD3">
            <w:pPr>
              <w:pStyle w:val="Q1-FirstLevelQuestion"/>
              <w:snapToGrid w:val="0"/>
              <w:spacing w:line="240" w:lineRule="auto"/>
              <w:ind w:left="432" w:hanging="432"/>
              <w:jc w:val="left"/>
              <w:rPr>
                <w:rFonts w:cs="Arial"/>
                <w:szCs w:val="18"/>
              </w:rPr>
            </w:pPr>
          </w:p>
        </w:tc>
        <w:tc>
          <w:tcPr>
            <w:tcW w:w="4032"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p>
        </w:tc>
        <w:tc>
          <w:tcPr>
            <w:tcW w:w="3690" w:type="dxa"/>
            <w:tcBorders>
              <w:top w:val="single" w:color="auto" w:sz="6" w:space="0"/>
              <w:left w:val="single" w:color="auto" w:sz="6" w:space="0"/>
              <w:bottom w:val="single" w:color="auto" w:sz="6" w:space="0"/>
            </w:tcBorders>
          </w:tcPr>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p>
        </w:tc>
        <w:tc>
          <w:tcPr>
            <w:tcW w:w="3780" w:type="dxa"/>
            <w:tcBorders>
              <w:top w:val="single" w:color="auto" w:sz="4" w:space="0"/>
              <w:left w:val="single" w:color="auto" w:sz="6" w:space="0"/>
              <w:bottom w:val="single" w:color="auto" w:sz="4"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2880"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keepNext/>
              <w:snapToGrid w:val="0"/>
              <w:spacing w:line="240" w:lineRule="auto"/>
              <w:ind w:left="432" w:hanging="432"/>
              <w:jc w:val="left"/>
              <w:rPr>
                <w:rFonts w:cs="Arial"/>
                <w:szCs w:val="18"/>
              </w:rPr>
            </w:pPr>
            <w:r w:rsidRPr="00D14254">
              <w:rPr>
                <w:rFonts w:cs="Arial"/>
                <w:szCs w:val="18"/>
              </w:rPr>
              <w:t>l</w:t>
            </w:r>
            <w:r w:rsidRPr="00D14254">
              <w:rPr>
                <w:rFonts w:cs="Arial"/>
                <w:szCs w:val="18"/>
              </w:rPr>
              <w:br w:type="page"/>
              <w:t>.</w:t>
            </w:r>
            <w:r w:rsidRPr="00D14254">
              <w:rPr>
                <w:rFonts w:cs="Arial"/>
                <w:szCs w:val="18"/>
              </w:rPr>
              <w:tab/>
            </w:r>
            <w:r w:rsidRPr="00D14254">
              <w:rPr>
                <w:rFonts w:cs="Arial"/>
                <w:b/>
                <w:szCs w:val="18"/>
              </w:rPr>
              <w:t>had any kind of liver condition</w:t>
            </w:r>
            <w:r w:rsidRPr="00D14254">
              <w:rPr>
                <w:rFonts w:cs="Arial"/>
                <w:szCs w:val="18"/>
              </w:rPr>
              <w:t>?</w:t>
            </w:r>
          </w:p>
          <w:p w:rsidRPr="00D14254" w:rsidR="003D4BD3" w:rsidP="000B638B" w:rsidRDefault="003D4BD3">
            <w:pPr>
              <w:pStyle w:val="Q1-FirstLevelQuestion"/>
              <w:keepNext/>
              <w:snapToGrid w:val="0"/>
              <w:spacing w:line="240" w:lineRule="auto"/>
              <w:ind w:left="432" w:hanging="432"/>
              <w:rPr>
                <w:rFonts w:cs="Arial"/>
                <w:szCs w:val="18"/>
              </w:rPr>
            </w:pPr>
          </w:p>
          <w:p w:rsidRPr="00D14254" w:rsidR="003D4BD3" w:rsidP="000B638B" w:rsidRDefault="003D4BD3">
            <w:pPr>
              <w:pStyle w:val="Q1-FirstLevelQuestion"/>
              <w:keepNext/>
              <w:snapToGrid w:val="0"/>
              <w:spacing w:line="240" w:lineRule="auto"/>
              <w:ind w:left="432" w:hanging="432"/>
              <w:jc w:val="left"/>
              <w:rPr>
                <w:rFonts w:cs="Arial"/>
                <w:szCs w:val="18"/>
                <w:lang w:val="en"/>
              </w:rPr>
            </w:pPr>
            <w:r w:rsidRPr="00D14254">
              <w:rPr>
                <w:rFonts w:cs="Arial"/>
                <w:szCs w:val="18"/>
              </w:rPr>
              <w:tab/>
              <w:t xml:space="preserve">INTERVIEWER: INCLUDE VIRAL HEPATITIS (INCLUDING HEPATITIS A, HEPATITIS B; AND HEPATITIS C); AUTOIMMUNE LIVER DISEASE (INCLUDING PRIMARY BILIARY CIRRHOSIS; AUTOIMMUNE HEPATITIS, SCLEROSING CHOLANGITIS); GENETIC LIVER DISEASES (INCLUDING ALPHA-1-ANTITRYSIN DEFICIENCY, HEMOCHROMOTOSIS, AND WILSON’S DISEASE); DRUG- OR MEDICATION-INDUCED LIVER DISEASE; ALCOHOLIC LIVER DISEASE; NON-ALCOHOLIC FATTY LIVER DISEASE; FATTY LIVER DISEASE; LIVER CANCER; LIVER CYST; LIVER ABSCESS; LIVER FIBROSIS; AND LIVER CIRRHOSIS. INTERVIEWER DO NOT INCLUDE GALLBLADDER DISEASE; GALLSTONES; OR </w:t>
            </w:r>
            <w:r w:rsidRPr="00D14254">
              <w:rPr>
                <w:rFonts w:cs="Arial"/>
                <w:szCs w:val="18"/>
                <w:lang w:val="en"/>
              </w:rPr>
              <w:t>CHOLECYSTITIS.</w:t>
            </w:r>
          </w:p>
          <w:p w:rsidRPr="00D14254" w:rsidR="003D4BD3" w:rsidP="000B638B" w:rsidRDefault="003D4BD3">
            <w:pPr>
              <w:pStyle w:val="Q1-FirstLevelQuestion"/>
              <w:keepNext/>
              <w:snapToGrid w:val="0"/>
              <w:spacing w:line="240" w:lineRule="auto"/>
              <w:ind w:left="432" w:hanging="432"/>
              <w:rPr>
                <w:rFonts w:cs="Arial"/>
                <w:szCs w:val="18"/>
              </w:rPr>
            </w:pPr>
          </w:p>
          <w:p w:rsidRPr="00D14254" w:rsidR="003D4BD3" w:rsidP="000B638B" w:rsidRDefault="003D4BD3">
            <w:pPr>
              <w:pStyle w:val="Q1-FirstLevelQuestion"/>
              <w:keepNext/>
              <w:tabs>
                <w:tab w:val="clear" w:pos="1152"/>
                <w:tab w:val="right" w:leader="dot" w:pos="1800"/>
                <w:tab w:val="right" w:pos="1872"/>
                <w:tab w:val="left" w:pos="1944"/>
              </w:tabs>
              <w:snapToGrid w:val="0"/>
              <w:spacing w:line="240" w:lineRule="auto"/>
              <w:ind w:left="720" w:right="-144" w:hanging="720"/>
              <w:rPr>
                <w:rFonts w:cs="Arial"/>
                <w:szCs w:val="18"/>
              </w:rPr>
            </w:pPr>
            <w:r w:rsidRPr="00D14254">
              <w:rPr>
                <w:rFonts w:cs="Arial"/>
                <w:noProof/>
                <w:szCs w:val="18"/>
              </w:rPr>
              <mc:AlternateContent>
                <mc:Choice Requires="wps">
                  <w:drawing>
                    <wp:anchor distT="0" distB="0" distL="114300" distR="114300" simplePos="0" relativeHeight="251739648" behindDoc="0" locked="0" layoutInCell="1" allowOverlap="1" wp14:editId="5370EC19" wp14:anchorId="574D8194">
                      <wp:simplePos x="0" y="0"/>
                      <wp:positionH relativeFrom="column">
                        <wp:posOffset>1501140</wp:posOffset>
                      </wp:positionH>
                      <wp:positionV relativeFrom="paragraph">
                        <wp:posOffset>71120</wp:posOffset>
                      </wp:positionV>
                      <wp:extent cx="183515" cy="635"/>
                      <wp:effectExtent l="0" t="57150" r="45085" b="75565"/>
                      <wp:wrapNone/>
                      <wp:docPr id="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8.2pt,5.6pt" to="132.65pt,5.65pt" w14:anchorId="77726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">
                      <v:stroke startarrowwidth="narrow" startarrowlength="short" endarrow="block" endarrowwidth="narrow" endarrowlength="short"/>
                    </v:line>
                  </w:pict>
                </mc:Fallback>
              </mc:AlternateContent>
            </w: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keepNext/>
              <w:tabs>
                <w:tab w:val="clear" w:pos="1152"/>
                <w:tab w:val="right" w:leader="dot" w:pos="1800"/>
                <w:tab w:val="right" w:pos="1872"/>
                <w:tab w:val="left" w:pos="1944"/>
              </w:tabs>
              <w:snapToGrid w:val="0"/>
              <w:spacing w:line="240" w:lineRule="auto"/>
              <w:ind w:left="720" w:right="-144" w:hanging="720"/>
              <w:rPr>
                <w:rFonts w:cs="Arial"/>
                <w:szCs w:val="18"/>
              </w:rPr>
            </w:pP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(MCQ.520)</w:t>
            </w:r>
          </w:p>
          <w:p w:rsidRPr="00D14254" w:rsidR="003D4BD3" w:rsidP="000B638B" w:rsidRDefault="003D4BD3">
            <w:pPr>
              <w:pStyle w:val="Q1-FirstLevelQuestion"/>
              <w:keepNext/>
              <w:tabs>
                <w:tab w:val="clear" w:pos="1152"/>
                <w:tab w:val="right" w:leader="dot" w:pos="1800"/>
                <w:tab w:val="right" w:pos="1872"/>
                <w:tab w:val="left" w:pos="1944"/>
              </w:tabs>
              <w:snapToGrid w:val="0"/>
              <w:spacing w:line="240" w:lineRule="auto"/>
              <w:ind w:left="720" w:right="-144"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(MCQ.520)</w:t>
            </w:r>
          </w:p>
          <w:p w:rsidRPr="00D14254" w:rsidR="003D4BD3" w:rsidP="000B638B" w:rsidRDefault="003D4BD3">
            <w:pPr>
              <w:pStyle w:val="Q1-FirstLevelQuestion"/>
              <w:keepNext/>
              <w:tabs>
                <w:tab w:val="clear" w:pos="1152"/>
                <w:tab w:val="right" w:leader="dot" w:pos="1800"/>
                <w:tab w:val="right" w:pos="1872"/>
                <w:tab w:val="left" w:pos="1944"/>
              </w:tabs>
              <w:snapToGrid w:val="0"/>
              <w:spacing w:line="240" w:lineRule="auto"/>
              <w:ind w:left="720" w:right="-144" w:hanging="720"/>
              <w:rPr>
                <w:rFonts w:cs="Arial"/>
                <w:szCs w:val="18"/>
              </w:rPr>
            </w:pPr>
            <w:r w:rsidRPr="00D14254">
              <w:rPr>
                <w:rFonts w:cs="Arial"/>
                <w:szCs w:val="18"/>
              </w:rPr>
              <w:tab/>
            </w:r>
            <w:r w:rsidRPr="00D14254">
              <w:rPr>
                <w:rFonts w:cs="Arial"/>
                <w:spacing w:val="-4"/>
                <w:szCs w:val="18"/>
              </w:rPr>
              <w:t>DON'T KNOW</w:t>
            </w:r>
            <w:r w:rsidRPr="00D14254">
              <w:rPr>
                <w:rFonts w:cs="Arial"/>
                <w:szCs w:val="18"/>
              </w:rPr>
              <w:tab/>
            </w:r>
            <w:r w:rsidRPr="00D14254">
              <w:rPr>
                <w:rFonts w:cs="Arial"/>
                <w:szCs w:val="18"/>
              </w:rPr>
              <w:tab/>
              <w:t>9</w:t>
            </w:r>
            <w:r w:rsidRPr="00D14254">
              <w:rPr>
                <w:rFonts w:cs="Arial"/>
                <w:szCs w:val="18"/>
              </w:rPr>
              <w:tab/>
              <w:t>(MCQ.520)</w:t>
            </w:r>
          </w:p>
          <w:p w:rsidRPr="00D14254" w:rsidR="003D4BD3" w:rsidP="000B638B" w:rsidRDefault="003D4BD3">
            <w:pPr>
              <w:pStyle w:val="Q1-FirstLevelQuestion"/>
              <w:snapToGrid w:val="0"/>
              <w:spacing w:line="240" w:lineRule="auto"/>
              <w:ind w:left="720" w:hanging="720"/>
              <w:rPr>
                <w:rFonts w:cs="Arial"/>
                <w:szCs w:val="18"/>
              </w:rPr>
            </w:pPr>
          </w:p>
        </w:tc>
        <w:tc>
          <w:tcPr>
            <w:tcW w:w="4032"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have this liver condition?</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YES</w:t>
            </w:r>
            <w:r w:rsidRPr="00D14254">
              <w:rPr>
                <w:rFonts w:cs="Arial"/>
                <w:szCs w:val="18"/>
              </w:rPr>
              <w:tab/>
            </w:r>
            <w:r w:rsidRPr="00D14254">
              <w:rPr>
                <w:rFonts w:cs="Arial"/>
                <w:szCs w:val="18"/>
              </w:rPr>
              <w:tab/>
              <w:t>1</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NO</w:t>
            </w:r>
            <w:r w:rsidRPr="00D14254">
              <w:rPr>
                <w:rFonts w:cs="Arial"/>
                <w:szCs w:val="18"/>
              </w:rPr>
              <w:tab/>
            </w:r>
            <w:r w:rsidRPr="00D14254">
              <w:rPr>
                <w:rFonts w:cs="Arial"/>
                <w:szCs w:val="18"/>
              </w:rPr>
              <w:tab/>
              <w:t>2</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REFUSED</w:t>
            </w:r>
            <w:r w:rsidRPr="00D14254">
              <w:rPr>
                <w:rFonts w:cs="Arial"/>
                <w:szCs w:val="18"/>
              </w:rPr>
              <w:tab/>
            </w:r>
            <w:r w:rsidRPr="00D14254">
              <w:rPr>
                <w:rFonts w:cs="Arial"/>
                <w:szCs w:val="18"/>
              </w:rPr>
              <w:tab/>
              <w:t>7</w:t>
            </w:r>
          </w:p>
          <w:p w:rsidRPr="00D14254" w:rsidR="003D4BD3" w:rsidP="000B638B" w:rsidRDefault="003D4BD3">
            <w:pPr>
              <w:pStyle w:val="Q1-FirstLevelQuestion"/>
              <w:tabs>
                <w:tab w:val="clear" w:pos="1152"/>
                <w:tab w:val="right" w:leader="dot" w:pos="2016"/>
                <w:tab w:val="right" w:pos="2232"/>
                <w:tab w:val="left" w:pos="2376"/>
              </w:tabs>
              <w:snapToGrid w:val="0"/>
              <w:spacing w:line="240" w:lineRule="auto"/>
              <w:ind w:left="720" w:hanging="720"/>
              <w:rPr>
                <w:rFonts w:cs="Arial"/>
                <w:szCs w:val="18"/>
              </w:rPr>
            </w:pPr>
            <w:r w:rsidRPr="00D14254">
              <w:rPr>
                <w:rFonts w:cs="Arial"/>
                <w:szCs w:val="18"/>
              </w:rPr>
              <w:tab/>
              <w:t>DON'T KNOW</w:t>
            </w:r>
            <w:r w:rsidRPr="00D14254">
              <w:rPr>
                <w:rFonts w:cs="Arial"/>
                <w:szCs w:val="18"/>
              </w:rPr>
              <w:tab/>
            </w:r>
            <w:r w:rsidRPr="00D14254">
              <w:rPr>
                <w:rFonts w:cs="Arial"/>
                <w:szCs w:val="18"/>
              </w:rPr>
              <w:tab/>
              <w:t>9</w:t>
            </w:r>
          </w:p>
          <w:p w:rsidRPr="00D14254" w:rsidR="003D4BD3" w:rsidP="000B638B" w:rsidRDefault="003D4BD3">
            <w:pPr>
              <w:pStyle w:val="Q1-FirstLevelQuestion"/>
              <w:snapToGrid w:val="0"/>
              <w:spacing w:line="240" w:lineRule="auto"/>
              <w:ind w:left="720" w:hanging="720"/>
              <w:rPr>
                <w:rFonts w:cs="Arial"/>
                <w:szCs w:val="18"/>
              </w:rPr>
            </w:pPr>
          </w:p>
        </w:tc>
        <w:tc>
          <w:tcPr>
            <w:tcW w:w="3690" w:type="dxa"/>
            <w:tcBorders>
              <w:top w:val="single" w:color="auto" w:sz="6" w:space="0"/>
              <w:left w:val="single" w:color="auto" w:sz="6" w:space="0"/>
              <w:bottom w:val="single" w:color="auto" w:sz="6" w:space="0"/>
            </w:tcBorders>
          </w:tcPr>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had this liver condition?</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b/>
                <w:szCs w:val="18"/>
              </w:rPr>
            </w:pPr>
            <w:r w:rsidRPr="00D14254">
              <w:rPr>
                <w:rFonts w:cs="Arial"/>
                <w:b/>
                <w:szCs w:val="18"/>
              </w:rPr>
              <w:t>|___|___|___|</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r w:rsidRPr="00D14254">
              <w:rPr>
                <w:rFonts w:cs="Arial"/>
                <w:szCs w:val="18"/>
              </w:rPr>
              <w:t>ENTER AGE IN YEARS (MCQ.510)</w:t>
            </w:r>
          </w:p>
          <w:p w:rsidRPr="00D14254" w:rsidR="003D4BD3" w:rsidP="000B638B" w:rsidRDefault="003D4BD3">
            <w:pPr>
              <w:pStyle w:val="Q1-FirstLevelQuestion"/>
              <w:tabs>
                <w:tab w:val="clear" w:pos="1152"/>
                <w:tab w:val="center" w:pos="630"/>
                <w:tab w:val="center" w:pos="1710"/>
                <w:tab w:val="left" w:pos="2160"/>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right" w:leader="dot" w:pos="2160"/>
                <w:tab w:val="right" w:pos="2664"/>
                <w:tab w:val="left" w:pos="2736"/>
              </w:tabs>
              <w:snapToGrid w:val="0"/>
              <w:spacing w:line="240" w:lineRule="auto"/>
              <w:ind w:left="0" w:firstLine="0"/>
              <w:jc w:val="left"/>
              <w:rPr>
                <w:rFonts w:cs="Arial"/>
                <w:szCs w:val="18"/>
              </w:rPr>
            </w:pPr>
            <w:r w:rsidRPr="00D14254">
              <w:rPr>
                <w:rFonts w:cs="Arial"/>
                <w:szCs w:val="18"/>
              </w:rPr>
              <w:t>REFUSED</w:t>
            </w:r>
            <w:r w:rsidRPr="00D14254">
              <w:rPr>
                <w:rFonts w:cs="Arial"/>
                <w:szCs w:val="18"/>
              </w:rPr>
              <w:tab/>
            </w:r>
            <w:r w:rsidRPr="00D14254">
              <w:rPr>
                <w:rFonts w:cs="Arial"/>
                <w:szCs w:val="18"/>
              </w:rPr>
              <w:tab/>
              <w:t>77777</w:t>
            </w:r>
            <w:r w:rsidRPr="00D14254">
              <w:rPr>
                <w:rFonts w:cs="Arial"/>
                <w:szCs w:val="18"/>
              </w:rPr>
              <w:tab/>
              <w:t>(MCQ.510)</w:t>
            </w:r>
          </w:p>
          <w:p w:rsidRPr="00D14254" w:rsidR="003D4BD3" w:rsidP="000B638B" w:rsidRDefault="003D4BD3">
            <w:pPr>
              <w:pStyle w:val="Q1-FirstLevelQuestion"/>
              <w:tabs>
                <w:tab w:val="clear" w:pos="1152"/>
                <w:tab w:val="right" w:leader="dot" w:pos="2160"/>
                <w:tab w:val="right" w:pos="2664"/>
                <w:tab w:val="left" w:pos="2736"/>
              </w:tabs>
              <w:snapToGrid w:val="0"/>
              <w:spacing w:line="240" w:lineRule="auto"/>
              <w:ind w:left="0" w:firstLine="0"/>
              <w:jc w:val="left"/>
              <w:rPr>
                <w:rFonts w:cs="Arial"/>
                <w:szCs w:val="18"/>
              </w:rPr>
            </w:pPr>
            <w:r w:rsidRPr="00D14254">
              <w:rPr>
                <w:rFonts w:cs="Arial"/>
                <w:szCs w:val="18"/>
              </w:rPr>
              <w:t>DON'T KNOW</w:t>
            </w:r>
            <w:r w:rsidRPr="00D14254">
              <w:rPr>
                <w:rFonts w:cs="Arial"/>
                <w:szCs w:val="18"/>
              </w:rPr>
              <w:tab/>
            </w:r>
            <w:r w:rsidRPr="00D14254">
              <w:rPr>
                <w:rFonts w:cs="Arial"/>
                <w:szCs w:val="18"/>
              </w:rPr>
              <w:tab/>
              <w:t>99999</w:t>
            </w:r>
            <w:r w:rsidRPr="00D14254">
              <w:rPr>
                <w:rFonts w:cs="Arial"/>
                <w:szCs w:val="18"/>
              </w:rPr>
              <w:tab/>
              <w:t>(MCQ.510)</w:t>
            </w:r>
          </w:p>
          <w:p w:rsidRPr="00D14254" w:rsidR="003D4BD3" w:rsidP="000B638B" w:rsidRDefault="003D4BD3">
            <w:pPr>
              <w:pStyle w:val="Q1-FirstLevelQuestion"/>
              <w:snapToGrid w:val="0"/>
              <w:spacing w:line="240" w:lineRule="auto"/>
              <w:ind w:left="0" w:firstLine="0"/>
              <w:rPr>
                <w:rFonts w:cs="Arial"/>
                <w:szCs w:val="18"/>
              </w:rPr>
            </w:pPr>
          </w:p>
        </w:tc>
        <w:tc>
          <w:tcPr>
            <w:tcW w:w="3780" w:type="dxa"/>
            <w:tcBorders>
              <w:top w:val="single" w:color="auto" w:sz="4" w:space="0"/>
              <w:left w:val="single" w:color="auto" w:sz="6" w:space="0"/>
              <w:bottom w:val="single" w:color="auto" w:sz="6" w:space="0"/>
              <w:right w:val="single" w:color="auto" w:sz="6" w:space="0"/>
            </w:tcBorders>
            <w:shd w:val="pct20" w:color="auto" w:fill="auto"/>
          </w:tcPr>
          <w:p w:rsidRPr="00D14254" w:rsidR="003D4BD3" w:rsidP="000B638B" w:rsidRDefault="003D4BD3">
            <w:pPr>
              <w:pStyle w:val="Q1-FirstLevelQuestion"/>
              <w:snapToGrid w:val="0"/>
              <w:spacing w:line="240" w:lineRule="auto"/>
              <w:ind w:left="0" w:firstLine="0"/>
              <w:jc w:val="left"/>
              <w:rPr>
                <w:rFonts w:cs="Arial"/>
                <w:szCs w:val="18"/>
              </w:rPr>
            </w:pPr>
          </w:p>
        </w:tc>
      </w:tr>
    </w:tbl>
    <w:p w:rsidRPr="00D14254" w:rsidR="003D4BD3" w:rsidP="003D4BD3" w:rsidRDefault="003D4BD3">
      <w:pPr>
        <w:pStyle w:val="Q1-FirstLevelQuestion"/>
        <w:snapToGrid w:val="0"/>
        <w:spacing w:line="240" w:lineRule="auto"/>
        <w:rPr>
          <w:rFonts w:cs="Arial"/>
          <w:szCs w:val="18"/>
        </w:rPr>
        <w:sectPr w:rsidRPr="00D14254" w:rsidR="003D4BD3">
          <w:endnotePr>
            <w:numFmt w:val="decimal"/>
          </w:endnotePr>
          <w:pgSz w:w="15840" w:h="12240" w:orient="landscape" w:code="1"/>
          <w:pgMar w:top="720" w:right="1440" w:bottom="576" w:left="1080" w:header="576" w:footer="576" w:gutter="0"/>
          <w:cols w:space="720"/>
          <w:noEndnote/>
        </w:sect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SCREENS FOR MCQ.160</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MCQ160a</w:t>
      </w:r>
    </w:p>
    <w:p w:rsidRPr="00D14254" w:rsidR="003D4BD3" w:rsidP="003D4BD3" w:rsidRDefault="003D4BD3">
      <w:pPr>
        <w:snapToGrid w:val="0"/>
        <w:spacing w:before="0" w:after="0"/>
        <w:rPr>
          <w:rFonts w:ascii="Arial" w:hAnsi="Arial" w:cs="Arial"/>
          <w:sz w:val="18"/>
          <w:szCs w:val="18"/>
        </w:rPr>
      </w:pPr>
      <w:r w:rsidRPr="00D14254">
        <w:rPr>
          <w:rFonts w:ascii="Arial" w:hAnsi="Arial" w:cs="Arial"/>
          <w:b/>
          <w:sz w:val="18"/>
          <w:szCs w:val="18"/>
        </w:rPr>
        <w:t>Arthritis:</w:t>
      </w:r>
      <w:r w:rsidRPr="00D14254">
        <w:rPr>
          <w:rFonts w:ascii="Arial" w:hAnsi="Arial" w:cs="Arial"/>
          <w:sz w:val="18"/>
          <w:szCs w:val="18"/>
        </w:rPr>
        <w:t xml:space="preserve"> Is a disease that causes pain, swelling or stiffness in joints, for example the hand, the knee, or neck.  Common kinds of arthritis are osteoarthritis and rheumatoid arthritis.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MCQ.195</w:t>
      </w:r>
    </w:p>
    <w:p w:rsidRPr="00D14254" w:rsidR="003D4BD3" w:rsidP="003D4BD3" w:rsidRDefault="003D4BD3">
      <w:pPr>
        <w:snapToGrid w:val="0"/>
        <w:spacing w:before="0" w:after="0"/>
        <w:rPr>
          <w:rFonts w:ascii="Arial" w:hAnsi="Arial" w:cs="Arial"/>
          <w:sz w:val="18"/>
          <w:szCs w:val="18"/>
        </w:rPr>
      </w:pPr>
      <w:r w:rsidRPr="00D14254">
        <w:rPr>
          <w:rFonts w:ascii="Arial" w:hAnsi="Arial" w:cs="Arial"/>
          <w:b/>
          <w:bCs/>
          <w:sz w:val="18"/>
          <w:szCs w:val="18"/>
        </w:rPr>
        <w:t>Osteoarthritis:</w:t>
      </w:r>
      <w:r w:rsidRPr="00D14254">
        <w:rPr>
          <w:rFonts w:ascii="Arial" w:hAnsi="Arial" w:cs="Arial"/>
          <w:sz w:val="18"/>
          <w:szCs w:val="18"/>
        </w:rPr>
        <w:t xml:space="preserve">  Is the most common kind of arthritis in older persons. It is also called degenerative joint disease. Most often, it affects the knees, the hips, the hands, the feet, and the spine. There is usually bony joint enlargement. There can be joint deformity or pain.</w:t>
      </w:r>
    </w:p>
    <w:p w:rsidRPr="00D14254" w:rsidR="003D4BD3" w:rsidP="003D4BD3" w:rsidRDefault="003D4BD3">
      <w:pPr>
        <w:pStyle w:val="SL-FlLftSgl"/>
        <w:snapToGrid w:val="0"/>
        <w:spacing w:line="240" w:lineRule="auto"/>
        <w:ind w:left="576"/>
        <w:rPr>
          <w:rFonts w:cs="Arial"/>
          <w:szCs w:val="18"/>
        </w:rPr>
      </w:pPr>
    </w:p>
    <w:p w:rsidRPr="00D14254" w:rsidR="003D4BD3" w:rsidP="003D4BD3" w:rsidRDefault="003D4BD3">
      <w:pPr>
        <w:pStyle w:val="SL-FlLftSgl"/>
        <w:snapToGrid w:val="0"/>
        <w:spacing w:line="240" w:lineRule="auto"/>
        <w:ind w:left="576"/>
        <w:rPr>
          <w:rFonts w:cs="Arial"/>
          <w:szCs w:val="18"/>
        </w:rPr>
      </w:pPr>
      <w:r w:rsidRPr="00D14254">
        <w:rPr>
          <w:rFonts w:cs="Arial"/>
          <w:b/>
          <w:bCs/>
          <w:szCs w:val="18"/>
        </w:rPr>
        <w:t>Rheumatoid Arthritis:</w:t>
      </w:r>
      <w:r w:rsidRPr="00D14254">
        <w:rPr>
          <w:rFonts w:cs="Arial"/>
          <w:szCs w:val="18"/>
        </w:rPr>
        <w:t xml:space="preserve">  Causes inflammation, redness and swelling of both hands and knees, but it can affect joints anywhere in the body.  You may feel sick and tired, and sometimes there are fevers.</w:t>
      </w:r>
    </w:p>
    <w:p w:rsidRPr="00D14254" w:rsidR="003D4BD3" w:rsidP="003D4BD3" w:rsidRDefault="003D4BD3">
      <w:pPr>
        <w:pStyle w:val="SL-FlLftSgl"/>
        <w:snapToGrid w:val="0"/>
        <w:spacing w:line="240" w:lineRule="auto"/>
        <w:ind w:left="576"/>
        <w:rPr>
          <w:rFonts w:cs="Arial"/>
          <w:szCs w:val="18"/>
        </w:rPr>
      </w:pPr>
    </w:p>
    <w:p w:rsidRPr="00D14254" w:rsidR="003D4BD3" w:rsidP="003D4BD3" w:rsidRDefault="003D4BD3">
      <w:pPr>
        <w:pStyle w:val="SL-FlLftSgl"/>
        <w:snapToGrid w:val="0"/>
        <w:spacing w:line="240" w:lineRule="auto"/>
        <w:ind w:left="576"/>
        <w:rPr>
          <w:rFonts w:cs="Arial"/>
          <w:szCs w:val="18"/>
        </w:rPr>
      </w:pPr>
      <w:r w:rsidRPr="00D14254">
        <w:rPr>
          <w:rFonts w:cs="Arial"/>
          <w:b/>
          <w:szCs w:val="18"/>
        </w:rPr>
        <w:t>Psoriatic Arthritis:</w:t>
      </w:r>
      <w:r w:rsidRPr="00D14254">
        <w:rPr>
          <w:rFonts w:cs="Arial"/>
          <w:szCs w:val="18"/>
        </w:rPr>
        <w:t xml:space="preserve"> Is arthritis caused by the skin rash Psoriasis. Most often it causes redness and swelling of joints such as the spine, knees, hips and hands.</w:t>
      </w:r>
    </w:p>
    <w:p w:rsidRPr="00D14254" w:rsidR="003D4BD3" w:rsidP="003D4BD3" w:rsidRDefault="003D4BD3">
      <w:pPr>
        <w:snapToGrid w:val="0"/>
        <w:spacing w:before="0" w:after="0"/>
        <w:rPr>
          <w:rFonts w:ascii="Arial" w:hAnsi="Arial" w:cs="Arial"/>
          <w:b/>
          <w:sz w:val="18"/>
          <w:szCs w:val="18"/>
        </w:rPr>
      </w:pPr>
    </w:p>
    <w:p w:rsidRPr="00D14254" w:rsidR="003D4BD3" w:rsidP="003D4BD3" w:rsidRDefault="003D4BD3">
      <w:pPr>
        <w:pStyle w:val="SL-FlLftSgl"/>
        <w:snapToGrid w:val="0"/>
        <w:spacing w:line="240" w:lineRule="auto"/>
        <w:ind w:left="576"/>
        <w:rPr>
          <w:rFonts w:cs="Arial"/>
          <w:b/>
          <w:szCs w:val="18"/>
        </w:rPr>
      </w:pPr>
      <w:r w:rsidRPr="00D14254">
        <w:rPr>
          <w:rFonts w:cs="Arial"/>
          <w:b/>
          <w:szCs w:val="18"/>
        </w:rPr>
        <w:t>Arthritis:</w:t>
      </w:r>
      <w:r w:rsidRPr="00D14254">
        <w:rPr>
          <w:rFonts w:cs="Arial"/>
          <w:szCs w:val="18"/>
        </w:rPr>
        <w:t xml:space="preserve"> Is a disease that causes pain, swelling or stiffness in joints, for example the hand, the knee, or neck.  Common kinds of arthritis are osteoarthritis and rheumatoid arthritis.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MCQ160b</w:t>
      </w:r>
    </w:p>
    <w:p w:rsidRPr="00D14254" w:rsidR="003D4BD3" w:rsidP="003D4BD3" w:rsidRDefault="003D4BD3">
      <w:pPr>
        <w:snapToGrid w:val="0"/>
        <w:spacing w:before="0" w:after="0"/>
        <w:rPr>
          <w:rFonts w:ascii="Arial" w:hAnsi="Arial" w:cs="Arial"/>
          <w:sz w:val="18"/>
          <w:szCs w:val="18"/>
        </w:rPr>
      </w:pPr>
      <w:r w:rsidRPr="00D14254">
        <w:rPr>
          <w:rFonts w:ascii="Arial" w:hAnsi="Arial" w:cs="Arial"/>
          <w:b/>
          <w:sz w:val="18"/>
          <w:szCs w:val="18"/>
        </w:rPr>
        <w:t>Congestive Heart Failure:</w:t>
      </w:r>
      <w:r w:rsidRPr="00D14254">
        <w:rPr>
          <w:rFonts w:ascii="Arial" w:hAnsi="Arial" w:cs="Arial"/>
          <w:sz w:val="18"/>
          <w:szCs w:val="18"/>
        </w:rPr>
        <w:t xml:space="preserve">  Is when the heart can't pump enough blood to the body.  Blood and fluid "back up" into the lungs, which makes you short of breath.  Heart failure causes fluid buildup in and swelling of the feet, legs and ankles. </w:t>
      </w:r>
    </w:p>
    <w:p w:rsidRPr="00D14254" w:rsidR="003D4BD3" w:rsidP="003D4BD3" w:rsidRDefault="003D4BD3">
      <w:pPr>
        <w:snapToGrid w:val="0"/>
        <w:spacing w:before="0" w:after="0"/>
        <w:rPr>
          <w:rFonts w:ascii="Arial" w:hAnsi="Arial" w:cs="Arial"/>
          <w:sz w:val="18"/>
          <w:szCs w:val="18"/>
        </w:rPr>
      </w:pPr>
    </w:p>
    <w:p w:rsidRPr="00D14254" w:rsidR="003D4BD3" w:rsidP="003D4BD3" w:rsidRDefault="003D4BD3">
      <w:pPr>
        <w:pStyle w:val="SL-FlLftSgl"/>
        <w:snapToGrid w:val="0"/>
        <w:spacing w:line="240" w:lineRule="auto"/>
        <w:ind w:left="576"/>
        <w:rPr>
          <w:rFonts w:cs="Arial"/>
          <w:szCs w:val="18"/>
        </w:rPr>
      </w:pPr>
      <w:r w:rsidRPr="00D14254">
        <w:rPr>
          <w:rFonts w:cs="Arial"/>
          <w:szCs w:val="18"/>
        </w:rPr>
        <w:t>INTERVIEWER: DO NOT COUNT HEART MURMURS, IRREGULAR HEART BEATS, CHEST PAIN OR HEART ATTACKS.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MCQ160c</w:t>
      </w:r>
    </w:p>
    <w:p w:rsidRPr="00D14254" w:rsidR="003D4BD3" w:rsidP="003D4BD3" w:rsidRDefault="003D4BD3">
      <w:pPr>
        <w:snapToGrid w:val="0"/>
        <w:spacing w:before="0" w:after="0"/>
        <w:rPr>
          <w:rFonts w:ascii="Arial" w:hAnsi="Arial" w:cs="Arial"/>
          <w:b/>
          <w:sz w:val="18"/>
          <w:szCs w:val="18"/>
        </w:rPr>
      </w:pPr>
      <w:r w:rsidRPr="00D14254">
        <w:rPr>
          <w:rFonts w:ascii="Arial" w:hAnsi="Arial" w:cs="Arial"/>
          <w:b/>
          <w:sz w:val="18"/>
          <w:szCs w:val="18"/>
        </w:rPr>
        <w:t>Coronary Heart Disease</w:t>
      </w:r>
      <w:r w:rsidRPr="00D14254">
        <w:rPr>
          <w:rFonts w:ascii="Arial" w:hAnsi="Arial" w:cs="Arial"/>
          <w:sz w:val="18"/>
          <w:szCs w:val="18"/>
        </w:rPr>
        <w:t>:  Is when the blood vessels that bring blood to the heart muscle become narrow and hardened due to plaque (plak).  Plaque buildup is called atherosclerosis (ATH-er-o-skler-O-sis). Blocked blood vessels to the heart can cause chest pain or a heart attack.</w:t>
      </w:r>
      <w:r w:rsidRPr="00D14254">
        <w:rPr>
          <w:rFonts w:ascii="Arial" w:hAnsi="Arial" w:cs="Arial"/>
          <w:b/>
          <w:sz w:val="18"/>
          <w:szCs w:val="18"/>
        </w:rPr>
        <w:t xml:space="preserve">  </w:t>
      </w:r>
    </w:p>
    <w:p w:rsidRPr="00D14254" w:rsidR="003D4BD3" w:rsidP="003D4BD3" w:rsidRDefault="003D4BD3">
      <w:pPr>
        <w:snapToGrid w:val="0"/>
        <w:spacing w:before="0" w:after="0"/>
        <w:rPr>
          <w:rFonts w:ascii="Arial" w:hAnsi="Arial" w:cs="Arial"/>
          <w:sz w:val="18"/>
          <w:szCs w:val="18"/>
        </w:rPr>
      </w:pPr>
    </w:p>
    <w:p w:rsidRPr="00D14254" w:rsidR="003D4BD3" w:rsidP="003D4BD3" w:rsidRDefault="003D4BD3">
      <w:pPr>
        <w:pStyle w:val="SL-FlLftSgl"/>
        <w:snapToGrid w:val="0"/>
        <w:spacing w:line="240" w:lineRule="auto"/>
        <w:ind w:left="576"/>
        <w:rPr>
          <w:rFonts w:cs="Arial"/>
          <w:szCs w:val="18"/>
        </w:rPr>
      </w:pPr>
      <w:r w:rsidRPr="00D14254">
        <w:rPr>
          <w:rFonts w:cs="Arial"/>
          <w:szCs w:val="18"/>
        </w:rPr>
        <w:t>INTERVIEWER:  IF THE RESPONDENT REPORTS CHEST PAIN, PROBE IF A DOCTOR TOLD THEM THAT THEY HAD BLOCKED BLOOD VESSELS OR CORONARY HEART DISEASE.</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MCQ160d</w:t>
      </w:r>
    </w:p>
    <w:p w:rsidRPr="00D14254" w:rsidR="003D4BD3" w:rsidP="003D4BD3" w:rsidRDefault="003D4BD3">
      <w:pPr>
        <w:snapToGrid w:val="0"/>
        <w:spacing w:before="0" w:after="0"/>
        <w:rPr>
          <w:rFonts w:ascii="Arial" w:hAnsi="Arial" w:cs="Arial"/>
          <w:b/>
          <w:sz w:val="18"/>
          <w:szCs w:val="18"/>
        </w:rPr>
      </w:pPr>
      <w:r w:rsidRPr="00D14254">
        <w:rPr>
          <w:rFonts w:ascii="Arial" w:hAnsi="Arial" w:cs="Arial"/>
          <w:b/>
          <w:sz w:val="18"/>
          <w:szCs w:val="18"/>
        </w:rPr>
        <w:t>Angina (Angina Pectoris</w:t>
      </w:r>
      <w:r w:rsidRPr="00D14254">
        <w:rPr>
          <w:rFonts w:ascii="Arial" w:hAnsi="Arial" w:cs="Arial"/>
          <w:sz w:val="18"/>
          <w:szCs w:val="18"/>
        </w:rPr>
        <w:t>):  (AN-ji-na or an-JI-na).  Angina is chest pain or discomfort that occurs when the heart does not get enough blood.</w:t>
      </w:r>
      <w:r w:rsidRPr="00D14254">
        <w:rPr>
          <w:rFonts w:ascii="Arial" w:hAnsi="Arial" w:cs="Arial"/>
          <w:b/>
          <w:sz w:val="18"/>
          <w:szCs w:val="18"/>
        </w:rPr>
        <w:t xml:space="preserve">  </w:t>
      </w:r>
    </w:p>
    <w:p w:rsidRPr="00D14254" w:rsidR="003D4BD3" w:rsidP="003D4BD3" w:rsidRDefault="003D4BD3">
      <w:pPr>
        <w:pStyle w:val="SL-FlLftSgl"/>
        <w:snapToGrid w:val="0"/>
        <w:spacing w:line="240" w:lineRule="auto"/>
        <w:ind w:left="576"/>
        <w:rPr>
          <w:rFonts w:cs="Arial"/>
          <w:szCs w:val="18"/>
        </w:rPr>
      </w:pPr>
    </w:p>
    <w:p w:rsidRPr="00D14254" w:rsidR="003D4BD3" w:rsidP="003D4BD3" w:rsidRDefault="003D4BD3">
      <w:pPr>
        <w:pStyle w:val="SL-FlLftSgl"/>
        <w:snapToGrid w:val="0"/>
        <w:spacing w:line="240" w:lineRule="auto"/>
        <w:ind w:left="576"/>
        <w:rPr>
          <w:rFonts w:cs="Arial"/>
          <w:szCs w:val="18"/>
        </w:rPr>
      </w:pPr>
      <w:r w:rsidRPr="00D14254">
        <w:rPr>
          <w:rFonts w:cs="Arial"/>
          <w:szCs w:val="18"/>
        </w:rPr>
        <w:t>INTERVIEWER:  IF THE RESPONDENT REPORTS CHEST PAIN, PROBE IF A DOCTOR TOLD THEM THAT THEY HAD BLOCKED BLOOD VESSELS OR ANGINA.</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MCQ160e</w:t>
      </w:r>
    </w:p>
    <w:p w:rsidRPr="00D14254" w:rsidR="003D4BD3" w:rsidP="003D4BD3" w:rsidRDefault="003D4BD3">
      <w:pPr>
        <w:pStyle w:val="SL-FlLftSgl"/>
        <w:snapToGrid w:val="0"/>
        <w:spacing w:line="240" w:lineRule="auto"/>
        <w:ind w:left="576"/>
        <w:rPr>
          <w:rFonts w:cs="Arial"/>
          <w:szCs w:val="18"/>
        </w:rPr>
      </w:pPr>
      <w:r w:rsidRPr="00D14254">
        <w:rPr>
          <w:rFonts w:cs="Arial"/>
          <w:b/>
          <w:szCs w:val="18"/>
        </w:rPr>
        <w:t>Heart Attack (Myocardial Infarction):</w:t>
      </w:r>
      <w:r w:rsidRPr="00D14254">
        <w:rPr>
          <w:rFonts w:cs="Arial"/>
          <w:szCs w:val="18"/>
        </w:rPr>
        <w:t xml:space="preserve">  A heart attack happens when there is narrowing of a blood vessel that supplies the heart. A blood clot can form and suddenly cut off the blood supply to the heart muscle. This damage causes crushing chest pain that may also be felt in the arms or neck. There can also be nausea, sweating, or shortness of breath.</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keepNext/>
        <w:keepLines/>
        <w:snapToGrid w:val="0"/>
        <w:spacing w:line="240" w:lineRule="auto"/>
        <w:rPr>
          <w:rFonts w:cs="Arial"/>
          <w:szCs w:val="18"/>
        </w:rPr>
      </w:pPr>
      <w:r w:rsidRPr="00D14254">
        <w:rPr>
          <w:rFonts w:cs="Arial"/>
          <w:szCs w:val="18"/>
        </w:rPr>
        <w:t>MCQ160f</w:t>
      </w:r>
    </w:p>
    <w:p w:rsidRPr="00D14254" w:rsidR="003D4BD3" w:rsidP="003D4BD3" w:rsidRDefault="003D4BD3">
      <w:pPr>
        <w:pStyle w:val="NoSpacing"/>
        <w:keepNext/>
        <w:keepLines/>
        <w:snapToGrid w:val="0"/>
        <w:ind w:left="576"/>
      </w:pPr>
      <w:r w:rsidRPr="00D14254">
        <w:rPr>
          <w:b/>
        </w:rPr>
        <w:t xml:space="preserve">Stroke: </w:t>
      </w:r>
      <w:r w:rsidRPr="00D14254">
        <w:t>Is when the blood supply to a part of the brain is suddenly cut off by a blood clot or a burst blood vessel in the brain. The part of the brain affected can no longer do its job. There can be numbness or weakness on one side of the body; trouble speaking or understanding speech; loss of eyesight; trouble with walking, dizziness, loss of balance or coordination; or severe headache.</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MCQ160m</w:t>
      </w:r>
    </w:p>
    <w:p w:rsidRPr="00D14254" w:rsidR="003D4BD3" w:rsidP="003D4BD3" w:rsidRDefault="003D4BD3">
      <w:pPr>
        <w:pStyle w:val="NoSpacing"/>
        <w:snapToGrid w:val="0"/>
        <w:ind w:left="576"/>
      </w:pPr>
      <w:r w:rsidRPr="00D14254">
        <w:rPr>
          <w:b/>
        </w:rPr>
        <w:t>Thyroid Problem:</w:t>
      </w:r>
      <w:r w:rsidRPr="00D14254">
        <w:t xml:space="preserve">  The thyroid is a gland in the neck that makes thyroid hormone. The thyroid sets your body's energy level: the temperature and heart rate. Thyroid problems include thyroid levels that are too high or too low, an inflamed or enlarged gland, and thyroid lumps or cancer. </w:t>
      </w:r>
    </w:p>
    <w:p w:rsidRPr="00D14254" w:rsidR="003D4BD3" w:rsidP="003D4BD3" w:rsidRDefault="003D4BD3">
      <w:pPr>
        <w:pStyle w:val="NoSpacing"/>
        <w:snapToGrid w:val="0"/>
        <w:ind w:left="576"/>
      </w:pPr>
    </w:p>
    <w:p w:rsidRPr="00D14254" w:rsidR="003D4BD3" w:rsidP="003D4BD3" w:rsidRDefault="003D4BD3">
      <w:pPr>
        <w:pStyle w:val="SL-FlLftSgl"/>
        <w:snapToGrid w:val="0"/>
        <w:spacing w:line="240" w:lineRule="auto"/>
        <w:ind w:left="576"/>
        <w:rPr>
          <w:rFonts w:cs="Arial"/>
          <w:szCs w:val="18"/>
        </w:rPr>
      </w:pPr>
      <w:r w:rsidRPr="00D14254">
        <w:rPr>
          <w:rFonts w:cs="Arial"/>
          <w:szCs w:val="18"/>
        </w:rPr>
        <w:t>INTERVIEWER: INCLUDE HYPERTHYROID (OVERACTIVE THYROID); HYPOTHYROID (UNDERACTIVE THYROID); GRAVES DISEASE (HYPERTHYROID AND/OR THYROID EYE DISEASE); HASHIMOTO'S THYRODITIS (INFLAMED THYROID); POSTPARTUM THYROIDITIS (INFLAMED THYROID THAT HAPPENS AFTER DELIVERY OF A BABY); GOITER (ENLARGED THYROID); THYROID NODULE (LUMP IN THYROID- NOT CANCER); AND THYROID CANCER.</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MCQ.160p</w:t>
      </w:r>
    </w:p>
    <w:p w:rsidRPr="00D14254" w:rsidR="003D4BD3" w:rsidP="003D4BD3" w:rsidRDefault="003D4BD3">
      <w:pPr>
        <w:pStyle w:val="NoSpacing"/>
        <w:snapToGrid w:val="0"/>
        <w:ind w:left="576"/>
      </w:pPr>
      <w:r w:rsidRPr="00D14254">
        <w:rPr>
          <w:b/>
        </w:rPr>
        <w:t>COPD:</w:t>
      </w:r>
      <w:r w:rsidRPr="00D14254">
        <w:t xml:space="preserve"> stands for “Chronic Obstructive Pulmonary Disease.” It includes both Emphysema and Chronic Bronchitis. It is lung problem where you have trouble getting air in and out of your lungs. You may also have constant cough and phlegm. </w:t>
      </w:r>
    </w:p>
    <w:p w:rsidRPr="00D14254" w:rsidR="003D4BD3" w:rsidP="003D4BD3" w:rsidRDefault="003D4BD3">
      <w:pPr>
        <w:pStyle w:val="NoSpacing"/>
        <w:snapToGrid w:val="0"/>
        <w:ind w:left="576"/>
      </w:pPr>
    </w:p>
    <w:p w:rsidRPr="00D14254" w:rsidR="003D4BD3" w:rsidP="003D4BD3" w:rsidRDefault="003D4BD3">
      <w:pPr>
        <w:pStyle w:val="NoSpacing"/>
        <w:snapToGrid w:val="0"/>
        <w:ind w:left="576"/>
      </w:pPr>
      <w:r w:rsidRPr="00D14254">
        <w:rPr>
          <w:b/>
        </w:rPr>
        <w:t>Chronic Bronchitis</w:t>
      </w:r>
      <w:r w:rsidRPr="00D14254">
        <w:t xml:space="preserve">:  Is a long lasting breathing problem where you constantly </w:t>
      </w:r>
      <w:r w:rsidRPr="00D14254">
        <w:rPr>
          <w:rStyle w:val="Hyperlink"/>
          <w:rFonts w:eastAsia="Arial Unicode MS"/>
        </w:rPr>
        <w:t>cough</w:t>
      </w:r>
      <w:r w:rsidRPr="00D14254">
        <w:t xml:space="preserve"> up phlegm. Often there is a daily cough with phlegm for several months at a time for two or more years and you are short of breath. It is often due to smoking.</w:t>
      </w:r>
    </w:p>
    <w:p w:rsidRPr="00D14254" w:rsidR="003D4BD3" w:rsidP="003D4BD3" w:rsidRDefault="003D4BD3">
      <w:pPr>
        <w:pStyle w:val="NoSpacing"/>
        <w:snapToGrid w:val="0"/>
        <w:ind w:left="576"/>
      </w:pPr>
    </w:p>
    <w:p w:rsidRPr="00D14254" w:rsidR="003D4BD3" w:rsidP="003D4BD3" w:rsidRDefault="003D4BD3">
      <w:pPr>
        <w:pStyle w:val="NoSpacing"/>
        <w:snapToGrid w:val="0"/>
        <w:ind w:left="576"/>
      </w:pPr>
      <w:r w:rsidRPr="00D14254">
        <w:rPr>
          <w:b/>
        </w:rPr>
        <w:t>Emphysema</w:t>
      </w:r>
      <w:r w:rsidRPr="00D14254">
        <w:t>:  Is a disease where the tiny air sacs in the lungs become damaged so less air goes in and out.  As a result, the body does not get the oxygen it needs. Emphysema makes it hard to catch your breath. It is often due to smoking.</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MCQ.160l</w:t>
      </w:r>
    </w:p>
    <w:p w:rsidRPr="00D14254" w:rsidR="003D4BD3" w:rsidP="003D4BD3" w:rsidRDefault="003D4BD3">
      <w:pPr>
        <w:pStyle w:val="NoSpacing"/>
        <w:snapToGrid w:val="0"/>
        <w:ind w:left="576"/>
      </w:pPr>
      <w:r w:rsidRPr="00D14254">
        <w:rPr>
          <w:b/>
        </w:rPr>
        <w:t>Liver Condition:</w:t>
      </w:r>
      <w:r w:rsidRPr="00D14254">
        <w:t xml:space="preserve"> The liver is located under your rib cage on your right side. The liver helps your body digest food, store energy, and remove poisons. Liver conditions include viral diseases, autoimmune diseases, liver cancer, and liver disease from medications, poisons or drinking too much alcohol. If the liver forms scar tissue because of an illness, it's called fibrosis or cirrhosis.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br w:type="page"/>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MCQ.500</w:t>
      </w:r>
      <w:r w:rsidRPr="00D14254">
        <w:rPr>
          <w:rFonts w:cs="Arial"/>
          <w:szCs w:val="18"/>
        </w:rPr>
        <w:tab/>
        <w:t>Has a doctor or other health professional ever told {you/SP} that {you/s/he} ever had any kind of liver condition?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INTERVIEWER: INCLUDE VIRAL HEPATITIS (INCLUDING HEPATITIS A, HEPATITIS B; AND HEPATITIS C); AUTOIMMUNE LIVER DISEASE (INCLUDING PRIMARY BILIARY CIRRHOSIS; AUTOIMMUNE HEPATITIS, SCLEROSING CHOLANGITIS); GENETIC LIVER DISEASES (INCLUDING ALPHA-1-ANTITRYSIN DEFICIENCY, HEMOCHROMOTOSIS, AND WILSON’S DISEASE); DRUG- OR MEDICATION-INDUCED LIVER DISEASE; ALCOHOLIC LIVER DISEASE; NON-ALCOHOLIC FATTY LIVER DISEASE; FATTY LIVER DISEASE; LIVER CANCER; LIVER CYST; LIVER ABSCESS; LIVER FIBROSIS; AND LIVER CIRRHOSIS. INTERVIEWER DO NOT INCLUDE GALLBLADDER DISEASE; GALLSTONES; OR </w:t>
      </w:r>
      <w:r w:rsidRPr="00D14254">
        <w:rPr>
          <w:rFonts w:cs="Arial"/>
          <w:szCs w:val="18"/>
          <w:lang w:val="en"/>
        </w:rPr>
        <w:t>CHOLECYSTITIS.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8C)</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8C)</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8C)</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b/>
          <w:szCs w:val="18"/>
        </w:rPr>
        <w:tab/>
        <w:t>Liver Condition:</w:t>
      </w:r>
      <w:r w:rsidRPr="00D14254">
        <w:rPr>
          <w:rFonts w:cs="Arial"/>
          <w:szCs w:val="18"/>
        </w:rPr>
        <w:t xml:space="preserve"> The liver is located under your rib cage on your right side. The liver helps your body digest food, store energy, and remove poisons. Liver conditions include viral diseases, autoimmune diseases, liver cancer, and liver disease from medications, poisons or drinking too much alcohol. If the liver forms scar tissue because of an illness, it's called fibrosis or cirrhosis.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MCQ.510</w:t>
      </w:r>
      <w:r w:rsidRPr="00D14254">
        <w:rPr>
          <w:rFonts w:cs="Arial"/>
          <w:szCs w:val="18"/>
        </w:rPr>
        <w:tab/>
        <w:t>Which type of liver condition was it . .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READ OPTIONS. CODE ALL THAT APPLY.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Fatty liver,</w:t>
      </w:r>
      <w:r w:rsidRPr="00D14254">
        <w:rPr>
          <w:rFonts w:cs="Arial"/>
          <w:szCs w:val="18"/>
        </w:rPr>
        <w:tab/>
      </w:r>
      <w:r w:rsidRPr="00D14254">
        <w:rPr>
          <w:rFonts w:cs="Arial"/>
          <w:szCs w:val="18"/>
        </w:rPr>
        <w:tab/>
        <w:t>1</w:t>
      </w:r>
      <w:r w:rsidRPr="00D14254">
        <w:rPr>
          <w:rFonts w:cs="Arial"/>
          <w:szCs w:val="18"/>
        </w:rPr>
        <w:tab/>
        <w:t>(BOX 8C)</w:t>
      </w:r>
    </w:p>
    <w:p w:rsidRPr="00D14254" w:rsidR="003D4BD3" w:rsidP="003D4BD3" w:rsidRDefault="003D4BD3">
      <w:pPr>
        <w:pStyle w:val="A5-2ndLeader"/>
        <w:keepNext/>
        <w:snapToGrid w:val="0"/>
        <w:spacing w:line="240" w:lineRule="auto"/>
        <w:rPr>
          <w:rFonts w:cs="Arial"/>
          <w:szCs w:val="18"/>
        </w:rPr>
      </w:pPr>
      <w:r w:rsidRPr="00D14254">
        <w:rPr>
          <w:rFonts w:cs="Arial"/>
          <w:szCs w:val="18"/>
        </w:rPr>
        <w:t>Liver fibrosis,</w:t>
      </w:r>
      <w:r w:rsidRPr="00D14254">
        <w:rPr>
          <w:rFonts w:cs="Arial"/>
          <w:szCs w:val="18"/>
        </w:rPr>
        <w:tab/>
      </w:r>
      <w:r w:rsidRPr="00D14254">
        <w:rPr>
          <w:rFonts w:cs="Arial"/>
          <w:szCs w:val="18"/>
        </w:rPr>
        <w:tab/>
        <w:t>2</w:t>
      </w:r>
      <w:r w:rsidRPr="00D14254">
        <w:rPr>
          <w:rFonts w:cs="Arial"/>
          <w:szCs w:val="18"/>
        </w:rPr>
        <w:tab/>
        <w:t>(BOX 8C)</w:t>
      </w:r>
    </w:p>
    <w:p w:rsidRPr="00D14254" w:rsidR="003D4BD3" w:rsidP="003D4BD3" w:rsidRDefault="003D4BD3">
      <w:pPr>
        <w:pStyle w:val="A5-2ndLeader"/>
        <w:keepNext/>
        <w:snapToGrid w:val="0"/>
        <w:spacing w:line="240" w:lineRule="auto"/>
        <w:rPr>
          <w:rFonts w:cs="Arial"/>
          <w:szCs w:val="18"/>
        </w:rPr>
      </w:pPr>
      <w:r w:rsidRPr="00D14254">
        <w:rPr>
          <w:rFonts w:cs="Arial"/>
          <w:szCs w:val="18"/>
        </w:rPr>
        <w:t>Liver cirrhosis,</w:t>
      </w:r>
      <w:r w:rsidRPr="00D14254">
        <w:rPr>
          <w:rFonts w:cs="Arial"/>
          <w:szCs w:val="18"/>
        </w:rPr>
        <w:tab/>
      </w:r>
      <w:r w:rsidRPr="00D14254">
        <w:rPr>
          <w:rFonts w:cs="Arial"/>
          <w:szCs w:val="18"/>
        </w:rPr>
        <w:tab/>
        <w:t>3</w:t>
      </w:r>
      <w:r w:rsidRPr="00D14254">
        <w:rPr>
          <w:rFonts w:cs="Arial"/>
          <w:szCs w:val="18"/>
        </w:rPr>
        <w:tab/>
        <w:t>(BOX 8C)</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Viral hepatitis, </w:t>
      </w:r>
      <w:r w:rsidRPr="00D14254">
        <w:rPr>
          <w:rFonts w:cs="Arial"/>
          <w:szCs w:val="18"/>
        </w:rPr>
        <w:tab/>
      </w:r>
      <w:r w:rsidRPr="00D14254">
        <w:rPr>
          <w:rFonts w:cs="Arial"/>
          <w:szCs w:val="18"/>
        </w:rPr>
        <w:tab/>
        <w:t>4</w:t>
      </w:r>
      <w:r w:rsidRPr="00D14254">
        <w:rPr>
          <w:rFonts w:cs="Arial"/>
          <w:szCs w:val="18"/>
        </w:rPr>
        <w:tab/>
        <w:t>(BOX 8C)</w:t>
      </w:r>
    </w:p>
    <w:p w:rsidRPr="00D14254" w:rsidR="003D4BD3" w:rsidP="003D4BD3" w:rsidRDefault="003D4BD3">
      <w:pPr>
        <w:pStyle w:val="A5-2ndLeader"/>
        <w:keepNext/>
        <w:snapToGrid w:val="0"/>
        <w:spacing w:line="240" w:lineRule="auto"/>
        <w:rPr>
          <w:rFonts w:cs="Arial"/>
          <w:szCs w:val="18"/>
        </w:rPr>
      </w:pPr>
      <w:r w:rsidRPr="00D14254">
        <w:rPr>
          <w:rFonts w:cs="Arial"/>
          <w:szCs w:val="18"/>
        </w:rPr>
        <w:t>Autoimmune hepatitis, or</w:t>
      </w:r>
      <w:r w:rsidRPr="00D14254">
        <w:rPr>
          <w:rFonts w:cs="Arial"/>
          <w:szCs w:val="18"/>
        </w:rPr>
        <w:tab/>
      </w:r>
      <w:r w:rsidRPr="00D14254">
        <w:rPr>
          <w:rFonts w:cs="Arial"/>
          <w:szCs w:val="18"/>
        </w:rPr>
        <w:tab/>
        <w:t>5</w:t>
      </w:r>
      <w:r w:rsidRPr="00D14254">
        <w:rPr>
          <w:rFonts w:cs="Arial"/>
          <w:szCs w:val="18"/>
        </w:rPr>
        <w:tab/>
        <w:t>(BOX 8C)</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 liver disease?</w:t>
      </w:r>
      <w:r w:rsidRPr="00D14254">
        <w:rPr>
          <w:rFonts w:cs="Arial"/>
          <w:szCs w:val="18"/>
        </w:rPr>
        <w:tab/>
      </w:r>
      <w:r w:rsidRPr="00D14254">
        <w:rPr>
          <w:rFonts w:cs="Arial"/>
          <w:szCs w:val="18"/>
        </w:rPr>
        <w:tab/>
        <w:t>6</w:t>
      </w:r>
      <w:r w:rsidRPr="00D14254">
        <w:rPr>
          <w:rFonts w:cs="Arial"/>
          <w:szCs w:val="18"/>
        </w:rPr>
        <w:tab/>
        <w:t>(BOX 8C)</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(BOX 8C)</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(BOX 8C)</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8C</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SL-FlLftSgl"/>
              <w:keepNext/>
              <w:snapToGrid w:val="0"/>
              <w:spacing w:line="240" w:lineRule="auto"/>
              <w:rPr>
                <w:rFonts w:cs="Arial"/>
                <w:b/>
                <w:szCs w:val="18"/>
              </w:rPr>
            </w:pPr>
            <w:r w:rsidRPr="00D14254">
              <w:rPr>
                <w:rFonts w:cs="Arial"/>
                <w:b/>
                <w:szCs w:val="18"/>
              </w:rPr>
              <w:t>CHECK ITEM MCQ.515:</w:t>
            </w:r>
          </w:p>
          <w:p w:rsidRPr="00D14254" w:rsidR="003D4BD3" w:rsidP="000B638B" w:rsidRDefault="003D4BD3">
            <w:pPr>
              <w:pStyle w:val="SL-FlLftSgl"/>
              <w:keepNext/>
              <w:snapToGrid w:val="0"/>
              <w:spacing w:line="240" w:lineRule="auto"/>
              <w:rPr>
                <w:rFonts w:cs="Arial"/>
                <w:szCs w:val="18"/>
              </w:rPr>
            </w:pPr>
            <w:r w:rsidRPr="00D14254">
              <w:rPr>
                <w:rFonts w:cs="Arial"/>
                <w:szCs w:val="18"/>
              </w:rPr>
              <w:t>IF SP'S AGE 12-19, GO TO MCQ.</w:t>
            </w:r>
            <w:r w:rsidRPr="00D14254" w:rsidDel="002D18FA">
              <w:rPr>
                <w:rFonts w:cs="Arial"/>
                <w:szCs w:val="18"/>
              </w:rPr>
              <w:t xml:space="preserve"> </w:t>
            </w:r>
            <w:r w:rsidRPr="00D14254">
              <w:rPr>
                <w:rFonts w:cs="Arial"/>
                <w:szCs w:val="18"/>
              </w:rPr>
              <w:t>300b.</w:t>
            </w:r>
          </w:p>
          <w:p w:rsidRPr="00D14254" w:rsidR="003D4BD3" w:rsidP="000B638B" w:rsidRDefault="003D4BD3">
            <w:pPr>
              <w:pStyle w:val="SL-FlLftSgl"/>
              <w:snapToGrid w:val="0"/>
              <w:spacing w:line="240" w:lineRule="auto"/>
              <w:rPr>
                <w:rFonts w:cs="Arial"/>
                <w:szCs w:val="18"/>
              </w:rPr>
            </w:pPr>
            <w:r w:rsidRPr="00D14254">
              <w:rPr>
                <w:rFonts w:cs="Arial"/>
                <w:szCs w:val="18"/>
              </w:rPr>
              <w:t>OTHERWISE, IF SP'S AGE ≥ 20,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MCQ.520</w:t>
      </w:r>
      <w:r w:rsidRPr="00D14254">
        <w:rPr>
          <w:rFonts w:cs="Arial"/>
          <w:szCs w:val="18"/>
        </w:rPr>
        <w:tab/>
        <w:t>During the past 12 months {have you/has s/he} had pain in the area shaded on the diagram?</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ab/>
        <w:t xml:space="preserve">INTERVIEWER INSTRUCTION: </w:t>
      </w:r>
      <w:r w:rsidRPr="00D14254">
        <w:rPr>
          <w:rFonts w:cs="Arial"/>
          <w:caps/>
          <w:szCs w:val="18"/>
        </w:rPr>
        <w:t>For females do not include menstrual pain</w:t>
      </w:r>
      <w:r w:rsidRPr="00D14254">
        <w:rPr>
          <w:rFonts w:cs="Arial"/>
          <w:szCs w:val="18"/>
        </w:rPr>
        <w:t xml:space="preserve">. </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ab/>
        <w:t>HAND CARD MCQ1</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(MCQ.550)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(MCQ.550)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(MCQ.550)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MCQ.530</w:t>
      </w:r>
      <w:r w:rsidRPr="00D14254">
        <w:rPr>
          <w:rFonts w:cs="Arial"/>
          <w:szCs w:val="18"/>
        </w:rPr>
        <w:tab/>
        <w:t>Sometimes people have more than one type of pain. I am going to ask you a few questions about the pain that has been the most uncomfortable in the past 12 months.</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ab/>
        <w:t>For the pain that was most uncomfortable please show me where the pain was located.</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ab/>
        <w:t xml:space="preserve">INTERVIEWER INSTRUCTION: </w:t>
      </w:r>
      <w:r w:rsidRPr="00D14254">
        <w:rPr>
          <w:rFonts w:cs="Arial"/>
          <w:caps/>
          <w:szCs w:val="18"/>
        </w:rPr>
        <w:t>For females do not include menstrual pain</w:t>
      </w:r>
      <w:r w:rsidRPr="00D14254">
        <w:rPr>
          <w:rFonts w:cs="Arial"/>
          <w:szCs w:val="18"/>
        </w:rPr>
        <w:t>.</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ab/>
        <w:t>HAND CARD MCQ2</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1</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2</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3</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MCQ.540</w:t>
      </w:r>
      <w:r w:rsidRPr="00D14254">
        <w:rPr>
          <w:rFonts w:cs="Arial"/>
          <w:szCs w:val="18"/>
        </w:rPr>
        <w:tab/>
        <w:t>{Have you/has s/he} ever seen a doctor about this pain?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MCQ.550</w:t>
      </w:r>
      <w:r w:rsidRPr="00D14254">
        <w:rPr>
          <w:rFonts w:cs="Arial"/>
          <w:szCs w:val="18"/>
        </w:rPr>
        <w:tab/>
        <w:t>Has a doctor or other health professional ever told {you/SP} that {you/s/he} had gallstones?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b/>
          <w:szCs w:val="18"/>
        </w:rPr>
        <w:tab/>
      </w:r>
      <w:r w:rsidRPr="00D14254">
        <w:rPr>
          <w:rFonts w:cs="Arial"/>
          <w:szCs w:val="18"/>
        </w:rPr>
        <w:t>Gallstones</w:t>
      </w:r>
      <w:r w:rsidRPr="00D14254">
        <w:rPr>
          <w:rFonts w:cs="Arial"/>
          <w:b/>
          <w:szCs w:val="18"/>
        </w:rPr>
        <w:t>:</w:t>
      </w:r>
      <w:r w:rsidRPr="00D14254">
        <w:rPr>
          <w:rFonts w:cs="Arial"/>
          <w:szCs w:val="18"/>
        </w:rPr>
        <w:t xml:space="preserve"> Gallstones are hard particles that develop in the gallbladder. The gallbladder is a small, pear-shaped organ located in the upper right abdomen—the area between the chest and hips—below the liver.</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MCQ.560</w:t>
      </w:r>
      <w:r w:rsidRPr="00D14254">
        <w:rPr>
          <w:rFonts w:cs="Arial"/>
          <w:szCs w:val="18"/>
        </w:rPr>
        <w:tab/>
        <w:t>Have {you/Has s/he} ever had gallbladder surgery?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8B)</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8B)</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8B)</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MCQ.570</w:t>
      </w:r>
      <w:r w:rsidRPr="00D14254">
        <w:rPr>
          <w:rFonts w:cs="Arial"/>
          <w:szCs w:val="18"/>
        </w:rPr>
        <w:tab/>
        <w:t xml:space="preserve">How old {were you/was SP} when {you /s/he} </w:t>
      </w:r>
      <w:r w:rsidRPr="00D14254">
        <w:rPr>
          <w:rFonts w:cs="Arial"/>
          <w:b/>
          <w:szCs w:val="18"/>
        </w:rPr>
        <w:t>first</w:t>
      </w:r>
      <w:r w:rsidRPr="00D14254">
        <w:rPr>
          <w:rFonts w:cs="Arial"/>
          <w:szCs w:val="18"/>
        </w:rPr>
        <w:t xml:space="preserve"> had gallbladder surgery?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IF LESS THAN 1 YEAR, ENTER 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|___|___|___|  </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1-120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keepNext/>
              <w:tabs>
                <w:tab w:val="left" w:pos="1152"/>
              </w:tabs>
              <w:snapToGrid w:val="0"/>
              <w:spacing w:before="0" w:after="0"/>
              <w:jc w:val="center"/>
              <w:rPr>
                <w:rFonts w:ascii="Arial" w:hAnsi="Arial" w:cs="Arial"/>
                <w:sz w:val="18"/>
                <w:szCs w:val="18"/>
              </w:rPr>
            </w:pPr>
            <w:r w:rsidRPr="00D14254">
              <w:rPr>
                <w:rFonts w:ascii="Arial" w:hAnsi="Arial" w:cs="Arial"/>
                <w:b/>
                <w:sz w:val="18"/>
                <w:szCs w:val="18"/>
              </w:rPr>
              <w:t>BOX 8B</w:t>
            </w:r>
          </w:p>
          <w:p w:rsidRPr="00D14254" w:rsidR="003D4BD3" w:rsidP="000B638B" w:rsidRDefault="003D4BD3">
            <w:pPr>
              <w:keepNext/>
              <w:tabs>
                <w:tab w:val="left" w:pos="1152"/>
              </w:tabs>
              <w:snapToGrid w:val="0"/>
              <w:spacing w:before="0" w:after="0"/>
              <w:jc w:val="center"/>
              <w:rPr>
                <w:rFonts w:ascii="Arial" w:hAnsi="Arial" w:cs="Arial"/>
                <w:sz w:val="18"/>
                <w:szCs w:val="18"/>
              </w:rPr>
            </w:pP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b/>
                <w:sz w:val="18"/>
                <w:szCs w:val="18"/>
              </w:rPr>
              <w:t>CHECK ITEM MCQ.208:</w:t>
            </w: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sz w:val="18"/>
                <w:szCs w:val="18"/>
              </w:rPr>
              <w:t>IF SP AGE 6-19, GO TO MCQ300b</w:t>
            </w: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sz w:val="18"/>
                <w:szCs w:val="18"/>
              </w:rPr>
              <w:t>IF SP AGE ≥ 20, CONTINUE.</w:t>
            </w:r>
          </w:p>
          <w:p w:rsidRPr="00D14254" w:rsidR="003D4BD3" w:rsidP="000B638B" w:rsidRDefault="003D4BD3">
            <w:pPr>
              <w:keepNext/>
              <w:snapToGrid w:val="0"/>
              <w:spacing w:before="0" w:after="0"/>
              <w:rPr>
                <w:rFonts w:ascii="Arial" w:hAnsi="Arial" w:cs="Arial"/>
                <w:sz w:val="18"/>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MCQ.220</w:t>
      </w:r>
      <w:r w:rsidRPr="00D14254">
        <w:rPr>
          <w:rFonts w:cs="Arial"/>
          <w:szCs w:val="18"/>
        </w:rPr>
        <w:tab/>
        <w:t xml:space="preserve">{Have you/Has SP} </w:t>
      </w:r>
      <w:r w:rsidRPr="00D14254">
        <w:rPr>
          <w:rFonts w:cs="Arial"/>
          <w:b/>
          <w:szCs w:val="18"/>
        </w:rPr>
        <w:t>ever</w:t>
      </w:r>
      <w:r w:rsidRPr="00D14254">
        <w:rPr>
          <w:rFonts w:cs="Arial"/>
          <w:szCs w:val="18"/>
        </w:rPr>
        <w:t xml:space="preserve"> been told by a doctor or other health professional that {you/s/he} had cancer or a malignancy (ma-</w:t>
      </w:r>
      <w:r w:rsidRPr="00D14254">
        <w:rPr>
          <w:rFonts w:cs="Arial"/>
          <w:b/>
          <w:szCs w:val="18"/>
        </w:rPr>
        <w:t>lig</w:t>
      </w:r>
      <w:r w:rsidRPr="00D14254">
        <w:rPr>
          <w:rFonts w:cs="Arial"/>
          <w:szCs w:val="18"/>
        </w:rPr>
        <w:t>-nan-see) of any kind?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(MCQ.300b)</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(MCQ.300b)</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(MCQ.300b)</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bCs/>
          <w:szCs w:val="18"/>
        </w:rPr>
      </w:pPr>
      <w:r w:rsidRPr="00D14254">
        <w:rPr>
          <w:rFonts w:cs="Arial"/>
          <w:b/>
          <w:szCs w:val="18"/>
        </w:rPr>
        <w:tab/>
        <w:t>Cancer:</w:t>
      </w:r>
      <w:r w:rsidRPr="00D14254">
        <w:rPr>
          <w:rFonts w:cs="Arial"/>
          <w:szCs w:val="18"/>
        </w:rPr>
        <w:t xml:space="preserve"> Is an abnormal growth that can spread to other parts of the body.  This causes damage and even death. Most cancers are named for where they start: for example lung cancer or breast cancer. A cancer is also called a "malignancy" or a "malignant tumor".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b/>
          <w:szCs w:val="18"/>
        </w:rPr>
        <w:t>Malignancy:</w:t>
      </w:r>
      <w:r w:rsidRPr="00D14254">
        <w:rPr>
          <w:rFonts w:cs="Arial"/>
          <w:szCs w:val="18"/>
        </w:rPr>
        <w:t xml:space="preserve">  A tumor or growth that is a cancer.  (see Cancer)</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MCQ.230</w:t>
      </w:r>
      <w:r w:rsidRPr="00D14254">
        <w:rPr>
          <w:rFonts w:cs="Arial"/>
          <w:szCs w:val="18"/>
        </w:rPr>
        <w:tab/>
        <w:t>What kind of cancer was it?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UP TO 3 KINDS.  IF RESPONDENT OFFERS MORE THAN 3, ENTER 66 AS THE 4TH RESPONSE.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ALLOW UP TO 3 ENTRIES.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ALLOW 'MORE THAN 3 KINDS (CODE 66) ONLY AS 4TH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left" w:pos="2160"/>
          <w:tab w:val="left" w:pos="3600"/>
          <w:tab w:val="left" w:pos="5040"/>
          <w:tab w:val="left" w:pos="6480"/>
        </w:tabs>
        <w:snapToGrid w:val="0"/>
        <w:spacing w:line="240" w:lineRule="auto"/>
        <w:rPr>
          <w:rFonts w:cs="Arial"/>
          <w:szCs w:val="18"/>
        </w:rPr>
      </w:pPr>
      <w:r w:rsidRPr="00D14254">
        <w:rPr>
          <w:rFonts w:cs="Arial"/>
          <w:szCs w:val="18"/>
        </w:rPr>
        <w:tab/>
      </w:r>
      <w:r w:rsidRPr="00D14254">
        <w:rPr>
          <w:rFonts w:cs="Arial"/>
          <w:szCs w:val="18"/>
        </w:rPr>
        <w:tab/>
        <w:t>(        )</w:t>
      </w:r>
      <w:r w:rsidRPr="00D14254">
        <w:rPr>
          <w:rFonts w:cs="Arial"/>
          <w:szCs w:val="18"/>
        </w:rPr>
        <w:tab/>
        <w:t>(        )</w:t>
      </w:r>
      <w:r w:rsidRPr="00D14254">
        <w:rPr>
          <w:rFonts w:cs="Arial"/>
          <w:szCs w:val="18"/>
        </w:rPr>
        <w:tab/>
        <w:t>(        )</w:t>
      </w:r>
      <w:r w:rsidRPr="00D14254">
        <w:rPr>
          <w:rFonts w:cs="Arial"/>
          <w:szCs w:val="18"/>
        </w:rPr>
        <w:tab/>
        <w:t>(        )</w:t>
      </w:r>
    </w:p>
    <w:p w:rsidRPr="00D14254" w:rsidR="003D4BD3" w:rsidP="003D4BD3" w:rsidRDefault="003D4BD3">
      <w:pPr>
        <w:pStyle w:val="Q1-FirstLevelQuestion"/>
        <w:keepNext/>
        <w:snapToGrid w:val="0"/>
        <w:spacing w:line="240" w:lineRule="auto"/>
        <w:rPr>
          <w:rFonts w:cs="Arial"/>
          <w:szCs w:val="18"/>
        </w:rPr>
      </w:pPr>
    </w:p>
    <w:tbl>
      <w:tblPr>
        <w:tblW w:w="9936" w:type="dxa"/>
        <w:tblLayout w:type="fixed"/>
        <w:tblCellMar>
          <w:left w:w="72" w:type="dxa"/>
          <w:right w:w="72" w:type="dxa"/>
        </w:tblCellMar>
        <w:tblLook w:val="0000" w:firstRow="0" w:lastRow="0" w:firstColumn="0" w:lastColumn="0" w:noHBand="0" w:noVBand="0"/>
      </w:tblPr>
      <w:tblGrid>
        <w:gridCol w:w="3312"/>
        <w:gridCol w:w="3312"/>
        <w:gridCol w:w="3312"/>
      </w:tblGrid>
      <w:tr w:rsidRPr="00D14254" w:rsidR="003D4BD3" w:rsidTr="000B638B">
        <w:tc>
          <w:tcPr>
            <w:tcW w:w="3312"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BLADDER</w:t>
            </w:r>
            <w:r w:rsidRPr="00D14254">
              <w:rPr>
                <w:rFonts w:cs="Arial"/>
                <w:szCs w:val="18"/>
              </w:rPr>
              <w:tab/>
            </w:r>
            <w:r w:rsidRPr="00D14254">
              <w:rPr>
                <w:rFonts w:cs="Arial"/>
                <w:szCs w:val="18"/>
              </w:rPr>
              <w:tab/>
              <w:t>10</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BLOOD</w:t>
            </w:r>
            <w:r w:rsidRPr="00D14254">
              <w:rPr>
                <w:rFonts w:cs="Arial"/>
                <w:szCs w:val="18"/>
              </w:rPr>
              <w:tab/>
            </w:r>
            <w:r w:rsidRPr="00D14254">
              <w:rPr>
                <w:rFonts w:cs="Arial"/>
                <w:szCs w:val="18"/>
              </w:rPr>
              <w:tab/>
              <w:t>11</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BONE</w:t>
            </w:r>
            <w:r w:rsidRPr="00D14254">
              <w:rPr>
                <w:rFonts w:cs="Arial"/>
                <w:szCs w:val="18"/>
              </w:rPr>
              <w:tab/>
            </w:r>
            <w:r w:rsidRPr="00D14254">
              <w:rPr>
                <w:rFonts w:cs="Arial"/>
                <w:szCs w:val="18"/>
              </w:rPr>
              <w:tab/>
              <w:t>12</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BRAIN</w:t>
            </w:r>
            <w:r w:rsidRPr="00D14254">
              <w:rPr>
                <w:rFonts w:cs="Arial"/>
                <w:szCs w:val="18"/>
              </w:rPr>
              <w:tab/>
            </w:r>
            <w:r w:rsidRPr="00D14254">
              <w:rPr>
                <w:rFonts w:cs="Arial"/>
                <w:szCs w:val="18"/>
              </w:rPr>
              <w:tab/>
              <w:t>13</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BREAST</w:t>
            </w:r>
            <w:r w:rsidRPr="00D14254">
              <w:rPr>
                <w:rFonts w:cs="Arial"/>
                <w:szCs w:val="18"/>
              </w:rPr>
              <w:tab/>
            </w:r>
            <w:r w:rsidRPr="00D14254">
              <w:rPr>
                <w:rFonts w:cs="Arial"/>
                <w:szCs w:val="18"/>
              </w:rPr>
              <w:tab/>
              <w:t>14</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CERVIX (CERVICAL)</w:t>
            </w:r>
            <w:r w:rsidRPr="00D14254">
              <w:rPr>
                <w:rFonts w:cs="Arial"/>
                <w:szCs w:val="18"/>
              </w:rPr>
              <w:tab/>
            </w:r>
            <w:r w:rsidRPr="00D14254">
              <w:rPr>
                <w:rFonts w:cs="Arial"/>
                <w:szCs w:val="18"/>
              </w:rPr>
              <w:tab/>
              <w:t>15</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COLON</w:t>
            </w:r>
            <w:r w:rsidRPr="00D14254">
              <w:rPr>
                <w:rFonts w:cs="Arial"/>
                <w:szCs w:val="18"/>
              </w:rPr>
              <w:tab/>
            </w:r>
            <w:r w:rsidRPr="00D14254">
              <w:rPr>
                <w:rFonts w:cs="Arial"/>
                <w:szCs w:val="18"/>
              </w:rPr>
              <w:tab/>
              <w:t>16</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ESOPHAGUS (ESOPHAGEAL)</w:t>
            </w:r>
            <w:r w:rsidRPr="00D14254">
              <w:rPr>
                <w:rFonts w:cs="Arial"/>
                <w:szCs w:val="18"/>
              </w:rPr>
              <w:tab/>
            </w:r>
            <w:r w:rsidRPr="00D14254">
              <w:rPr>
                <w:rFonts w:cs="Arial"/>
                <w:szCs w:val="18"/>
              </w:rPr>
              <w:tab/>
              <w:t>17</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GALLBLADDER</w:t>
            </w:r>
            <w:r w:rsidRPr="00D14254">
              <w:rPr>
                <w:rFonts w:cs="Arial"/>
                <w:szCs w:val="18"/>
              </w:rPr>
              <w:tab/>
            </w:r>
            <w:r w:rsidRPr="00D14254">
              <w:rPr>
                <w:rFonts w:cs="Arial"/>
                <w:szCs w:val="18"/>
              </w:rPr>
              <w:tab/>
              <w:t>18</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KIDNEY</w:t>
            </w:r>
            <w:r w:rsidRPr="00D14254">
              <w:rPr>
                <w:rFonts w:cs="Arial"/>
                <w:szCs w:val="18"/>
              </w:rPr>
              <w:tab/>
            </w:r>
            <w:r w:rsidRPr="00D14254">
              <w:rPr>
                <w:rFonts w:cs="Arial"/>
                <w:szCs w:val="18"/>
              </w:rPr>
              <w:tab/>
              <w:t>19</w:t>
            </w:r>
          </w:p>
          <w:p w:rsidRPr="00D14254" w:rsidR="003D4BD3" w:rsidP="000B638B" w:rsidRDefault="003D4BD3">
            <w:pPr>
              <w:pStyle w:val="Q1-FirstLevelQuestion"/>
              <w:keepNext/>
              <w:tabs>
                <w:tab w:val="clear" w:pos="1152"/>
                <w:tab w:val="right" w:leader="dot" w:pos="2790"/>
                <w:tab w:val="right" w:pos="3060"/>
                <w:tab w:val="left" w:pos="3240"/>
              </w:tabs>
              <w:snapToGrid w:val="0"/>
              <w:spacing w:line="240" w:lineRule="auto"/>
              <w:ind w:left="180" w:firstLine="0"/>
              <w:rPr>
                <w:rFonts w:cs="Arial"/>
                <w:szCs w:val="18"/>
              </w:rPr>
            </w:pPr>
            <w:r w:rsidRPr="00D14254">
              <w:rPr>
                <w:rFonts w:cs="Arial"/>
                <w:szCs w:val="18"/>
              </w:rPr>
              <w:t>LARYNX/WINDPIPE</w:t>
            </w:r>
            <w:r w:rsidRPr="00D14254">
              <w:rPr>
                <w:rFonts w:cs="Arial"/>
                <w:szCs w:val="18"/>
              </w:rPr>
              <w:tab/>
            </w:r>
            <w:r w:rsidRPr="00D14254">
              <w:rPr>
                <w:rFonts w:cs="Arial"/>
                <w:szCs w:val="18"/>
              </w:rPr>
              <w:tab/>
              <w:t>20</w:t>
            </w:r>
          </w:p>
          <w:p w:rsidRPr="00D14254" w:rsidR="003D4BD3" w:rsidP="000B638B" w:rsidRDefault="003D4BD3">
            <w:pPr>
              <w:pStyle w:val="Q1-FirstLevelQuestion"/>
              <w:keepNext/>
              <w:snapToGrid w:val="0"/>
              <w:spacing w:line="240" w:lineRule="auto"/>
              <w:ind w:left="720" w:hanging="720"/>
              <w:rPr>
                <w:rFonts w:cs="Arial"/>
                <w:szCs w:val="18"/>
              </w:rPr>
            </w:pPr>
          </w:p>
        </w:tc>
        <w:tc>
          <w:tcPr>
            <w:tcW w:w="3312"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LEUKEMIA</w:t>
            </w:r>
            <w:r w:rsidRPr="00D14254">
              <w:rPr>
                <w:rFonts w:cs="Arial"/>
                <w:szCs w:val="18"/>
              </w:rPr>
              <w:tab/>
            </w:r>
            <w:r w:rsidRPr="00D14254">
              <w:rPr>
                <w:rFonts w:cs="Arial"/>
                <w:szCs w:val="18"/>
              </w:rPr>
              <w:tab/>
              <w:t>21</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LIVER</w:t>
            </w:r>
            <w:r w:rsidRPr="00D14254">
              <w:rPr>
                <w:rFonts w:cs="Arial"/>
                <w:szCs w:val="18"/>
              </w:rPr>
              <w:tab/>
            </w:r>
            <w:r w:rsidRPr="00D14254">
              <w:rPr>
                <w:rFonts w:cs="Arial"/>
                <w:szCs w:val="18"/>
              </w:rPr>
              <w:tab/>
              <w:t>22</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LUNG</w:t>
            </w:r>
            <w:r w:rsidRPr="00D14254">
              <w:rPr>
                <w:rFonts w:cs="Arial"/>
                <w:szCs w:val="18"/>
              </w:rPr>
              <w:tab/>
            </w:r>
            <w:r w:rsidRPr="00D14254">
              <w:rPr>
                <w:rFonts w:cs="Arial"/>
                <w:szCs w:val="18"/>
              </w:rPr>
              <w:tab/>
              <w:t>23</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LYMPHOMA/HODGKINS' DISEASE</w:t>
            </w:r>
            <w:r w:rsidRPr="00D14254">
              <w:rPr>
                <w:rFonts w:cs="Arial"/>
                <w:szCs w:val="18"/>
              </w:rPr>
              <w:tab/>
            </w:r>
            <w:r w:rsidRPr="00D14254">
              <w:rPr>
                <w:rFonts w:cs="Arial"/>
                <w:szCs w:val="18"/>
              </w:rPr>
              <w:tab/>
              <w:t>24</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MELANOMA</w:t>
            </w:r>
            <w:r w:rsidRPr="00D14254">
              <w:rPr>
                <w:rFonts w:cs="Arial"/>
                <w:szCs w:val="18"/>
              </w:rPr>
              <w:tab/>
            </w:r>
            <w:r w:rsidRPr="00D14254">
              <w:rPr>
                <w:rFonts w:cs="Arial"/>
                <w:szCs w:val="18"/>
              </w:rPr>
              <w:tab/>
              <w:t>25</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MOUTH/TONGUE/LIP</w:t>
            </w:r>
            <w:r w:rsidRPr="00D14254">
              <w:rPr>
                <w:rFonts w:cs="Arial"/>
                <w:szCs w:val="18"/>
              </w:rPr>
              <w:tab/>
            </w:r>
            <w:r w:rsidRPr="00D14254">
              <w:rPr>
                <w:rFonts w:cs="Arial"/>
                <w:szCs w:val="18"/>
              </w:rPr>
              <w:tab/>
              <w:t>26</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NERVOUS SYSTEM</w:t>
            </w:r>
            <w:r w:rsidRPr="00D14254">
              <w:rPr>
                <w:rFonts w:cs="Arial"/>
                <w:szCs w:val="18"/>
              </w:rPr>
              <w:tab/>
            </w:r>
            <w:r w:rsidRPr="00D14254">
              <w:rPr>
                <w:rFonts w:cs="Arial"/>
                <w:szCs w:val="18"/>
              </w:rPr>
              <w:tab/>
              <w:t>27</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OVARY (OVARIAN)</w:t>
            </w:r>
            <w:r w:rsidRPr="00D14254">
              <w:rPr>
                <w:rFonts w:cs="Arial"/>
                <w:szCs w:val="18"/>
              </w:rPr>
              <w:tab/>
            </w:r>
            <w:r w:rsidRPr="00D14254">
              <w:rPr>
                <w:rFonts w:cs="Arial"/>
                <w:szCs w:val="18"/>
              </w:rPr>
              <w:tab/>
              <w:t>28</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PANCREAS (PANCREATIC)</w:t>
            </w:r>
            <w:r w:rsidRPr="00D14254">
              <w:rPr>
                <w:rFonts w:cs="Arial"/>
                <w:szCs w:val="18"/>
              </w:rPr>
              <w:tab/>
            </w:r>
            <w:r w:rsidRPr="00D14254">
              <w:rPr>
                <w:rFonts w:cs="Arial"/>
                <w:szCs w:val="18"/>
              </w:rPr>
              <w:tab/>
              <w:t>29</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PROSTATE</w:t>
            </w:r>
            <w:r w:rsidRPr="00D14254">
              <w:rPr>
                <w:rFonts w:cs="Arial"/>
                <w:szCs w:val="18"/>
              </w:rPr>
              <w:tab/>
            </w:r>
            <w:r w:rsidRPr="00D14254">
              <w:rPr>
                <w:rFonts w:cs="Arial"/>
                <w:szCs w:val="18"/>
              </w:rPr>
              <w:tab/>
              <w:t>30</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RECTUM (RECTAL)</w:t>
            </w:r>
            <w:r w:rsidRPr="00D14254">
              <w:rPr>
                <w:rFonts w:cs="Arial"/>
                <w:szCs w:val="18"/>
              </w:rPr>
              <w:tab/>
            </w:r>
            <w:r w:rsidRPr="00D14254">
              <w:rPr>
                <w:rFonts w:cs="Arial"/>
                <w:szCs w:val="18"/>
              </w:rPr>
              <w:tab/>
              <w:t>31</w:t>
            </w:r>
          </w:p>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p>
        </w:tc>
        <w:tc>
          <w:tcPr>
            <w:tcW w:w="3312"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pStyle w:val="Q1-FirstLevelQuestion"/>
              <w:keepNext/>
              <w:tabs>
                <w:tab w:val="clear" w:pos="1152"/>
                <w:tab w:val="right" w:leader="dot" w:pos="2808"/>
                <w:tab w:val="right" w:pos="2988"/>
              </w:tabs>
              <w:snapToGrid w:val="0"/>
              <w:spacing w:line="240" w:lineRule="auto"/>
              <w:ind w:left="0" w:firstLine="0"/>
              <w:jc w:val="left"/>
              <w:rPr>
                <w:rFonts w:cs="Arial"/>
                <w:szCs w:val="18"/>
              </w:rPr>
            </w:pPr>
            <w:r w:rsidRPr="00D14254">
              <w:rPr>
                <w:rFonts w:cs="Arial"/>
                <w:szCs w:val="18"/>
              </w:rPr>
              <w:t>SKIN (NON-MELANOMA)</w:t>
            </w:r>
            <w:r w:rsidRPr="00D14254">
              <w:rPr>
                <w:rFonts w:cs="Arial"/>
                <w:szCs w:val="18"/>
              </w:rPr>
              <w:tab/>
            </w:r>
            <w:r w:rsidRPr="00D14254">
              <w:rPr>
                <w:rFonts w:cs="Arial"/>
                <w:szCs w:val="18"/>
              </w:rPr>
              <w:tab/>
              <w:t>32</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SKIN (DON'T KNOW WHAT KIND)</w:t>
            </w:r>
            <w:r w:rsidRPr="00D14254">
              <w:rPr>
                <w:rFonts w:cs="Arial"/>
                <w:szCs w:val="18"/>
              </w:rPr>
              <w:tab/>
            </w:r>
            <w:r w:rsidRPr="00D14254">
              <w:rPr>
                <w:rFonts w:cs="Arial"/>
                <w:szCs w:val="18"/>
              </w:rPr>
              <w:tab/>
              <w:t>33</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SOFT TISSUE (MUSCLE OR FAT)</w:t>
            </w:r>
            <w:r w:rsidRPr="00D14254">
              <w:rPr>
                <w:rFonts w:cs="Arial"/>
                <w:szCs w:val="18"/>
              </w:rPr>
              <w:tab/>
            </w:r>
            <w:r w:rsidRPr="00D14254">
              <w:rPr>
                <w:rFonts w:cs="Arial"/>
                <w:szCs w:val="18"/>
              </w:rPr>
              <w:tab/>
              <w:t>34</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STOMACH</w:t>
            </w:r>
            <w:r w:rsidRPr="00D14254">
              <w:rPr>
                <w:rFonts w:cs="Arial"/>
                <w:szCs w:val="18"/>
              </w:rPr>
              <w:tab/>
            </w:r>
            <w:r w:rsidRPr="00D14254">
              <w:rPr>
                <w:rFonts w:cs="Arial"/>
                <w:szCs w:val="18"/>
              </w:rPr>
              <w:tab/>
              <w:t>35</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TESTIS (TESTICULAR)</w:t>
            </w:r>
            <w:r w:rsidRPr="00D14254">
              <w:rPr>
                <w:rFonts w:cs="Arial"/>
                <w:szCs w:val="18"/>
              </w:rPr>
              <w:tab/>
            </w:r>
            <w:r w:rsidRPr="00D14254">
              <w:rPr>
                <w:rFonts w:cs="Arial"/>
                <w:szCs w:val="18"/>
              </w:rPr>
              <w:tab/>
              <w:t>36</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THYROID</w:t>
            </w:r>
            <w:r w:rsidRPr="00D14254">
              <w:rPr>
                <w:rFonts w:cs="Arial"/>
                <w:szCs w:val="18"/>
              </w:rPr>
              <w:tab/>
            </w:r>
            <w:r w:rsidRPr="00D14254">
              <w:rPr>
                <w:rFonts w:cs="Arial"/>
                <w:szCs w:val="18"/>
              </w:rPr>
              <w:tab/>
              <w:t>37</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UTERUS (UTERINE)</w:t>
            </w:r>
            <w:r w:rsidRPr="00D14254">
              <w:rPr>
                <w:rFonts w:cs="Arial"/>
                <w:szCs w:val="18"/>
              </w:rPr>
              <w:tab/>
            </w:r>
            <w:r w:rsidRPr="00D14254">
              <w:rPr>
                <w:rFonts w:cs="Arial"/>
                <w:szCs w:val="18"/>
              </w:rPr>
              <w:tab/>
              <w:t>38</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OTHER</w:t>
            </w:r>
            <w:r w:rsidRPr="00D14254">
              <w:rPr>
                <w:rFonts w:cs="Arial"/>
                <w:szCs w:val="18"/>
              </w:rPr>
              <w:tab/>
            </w:r>
            <w:r w:rsidRPr="00D14254">
              <w:rPr>
                <w:rFonts w:cs="Arial"/>
                <w:szCs w:val="18"/>
              </w:rPr>
              <w:tab/>
              <w:t>39</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MORE THAN 3 KINDS</w:t>
            </w:r>
            <w:r w:rsidRPr="00D14254">
              <w:rPr>
                <w:rFonts w:cs="Arial"/>
                <w:szCs w:val="18"/>
              </w:rPr>
              <w:tab/>
            </w:r>
            <w:r w:rsidRPr="00D14254">
              <w:rPr>
                <w:rFonts w:cs="Arial"/>
                <w:szCs w:val="18"/>
              </w:rPr>
              <w:tab/>
              <w:t>66</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0B638B" w:rsidRDefault="003D4BD3">
            <w:pPr>
              <w:pStyle w:val="Q1-FirstLevelQuestion"/>
              <w:keepNext/>
              <w:tabs>
                <w:tab w:val="clear" w:pos="1152"/>
                <w:tab w:val="right" w:leader="dot" w:pos="2826"/>
                <w:tab w:val="right" w:pos="3006"/>
              </w:tabs>
              <w:snapToGrid w:val="0"/>
              <w:spacing w:line="240" w:lineRule="auto"/>
              <w:ind w:left="0" w:firstLine="0"/>
              <w:jc w:val="left"/>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0B638B" w:rsidRDefault="003D4BD3">
            <w:pPr>
              <w:pStyle w:val="Q1-FirstLevelQuestion"/>
              <w:keepNext/>
              <w:snapToGrid w:val="0"/>
              <w:spacing w:line="240" w:lineRule="auto"/>
              <w:ind w:left="0" w:firstLine="0"/>
              <w:rPr>
                <w:rFonts w:cs="Arial"/>
                <w:szCs w:val="18"/>
              </w:rPr>
            </w:pPr>
          </w:p>
        </w:tc>
      </w:tr>
    </w:tbl>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MCQ.300</w:t>
            </w:r>
            <w:r w:rsidRPr="00D14254">
              <w:rPr>
                <w:rFonts w:cs="Arial"/>
                <w:szCs w:val="18"/>
              </w:rPr>
              <w:br/>
              <w:t>a/b/c</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Including living and deceased, </w:t>
            </w:r>
            <w:r w:rsidRPr="00D14254">
              <w:rPr>
                <w:rFonts w:cs="Arial"/>
                <w:b/>
                <w:szCs w:val="18"/>
              </w:rPr>
              <w:t>were any of {SP’s/your} close biological</w:t>
            </w:r>
            <w:r w:rsidRPr="00D14254">
              <w:rPr>
                <w:rFonts w:cs="Arial"/>
                <w:szCs w:val="18"/>
              </w:rPr>
              <w:t xml:space="preserve"> that is, blood </w:t>
            </w:r>
            <w:r w:rsidRPr="00D14254">
              <w:rPr>
                <w:rFonts w:cs="Arial"/>
                <w:b/>
                <w:szCs w:val="18"/>
              </w:rPr>
              <w:t xml:space="preserve">relatives </w:t>
            </w:r>
            <w:r w:rsidRPr="00D14254">
              <w:rPr>
                <w:rFonts w:cs="Arial"/>
                <w:szCs w:val="18"/>
              </w:rPr>
              <w:t xml:space="preserve">including father, mother, sisters, brothers, or children, </w:t>
            </w:r>
            <w:r w:rsidRPr="00D14254">
              <w:rPr>
                <w:rFonts w:cs="Arial"/>
                <w:b/>
                <w:szCs w:val="18"/>
              </w:rPr>
              <w:t xml:space="preserve">ever told by a health professional that they had </w:t>
            </w:r>
            <w:r w:rsidRPr="00D14254">
              <w:rPr>
                <w:rFonts w:cs="Arial"/>
                <w:szCs w:val="18"/>
              </w:rPr>
              <w:t>. . .</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TEXT OF QUESTION SHOULD BE OPTIONAL, “[ ]’S, AFTER FIRST TIME.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left" w:pos="1512"/>
        </w:tabs>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tabs>
          <w:tab w:val="left" w:pos="1512"/>
        </w:tabs>
        <w:snapToGrid w:val="0"/>
        <w:spacing w:line="240" w:lineRule="auto"/>
        <w:rPr>
          <w:rFonts w:cs="Arial"/>
          <w:szCs w:val="18"/>
        </w:rPr>
      </w:pPr>
      <w:r w:rsidRPr="00D14254">
        <w:rPr>
          <w:rFonts w:cs="Arial"/>
          <w:szCs w:val="18"/>
        </w:rPr>
        <w:tab/>
      </w:r>
      <w:r w:rsidRPr="00D14254">
        <w:rPr>
          <w:rFonts w:cs="Arial"/>
          <w:b/>
          <w:szCs w:val="18"/>
        </w:rPr>
        <w:t>Close biological relatives:</w:t>
      </w:r>
      <w:r w:rsidRPr="00D14254">
        <w:rPr>
          <w:rFonts w:cs="Arial"/>
          <w:szCs w:val="18"/>
        </w:rPr>
        <w:t xml:space="preserve"> Include SP’s parents, full siblings, and children.</w:t>
      </w:r>
    </w:p>
    <w:p w:rsidRPr="00D14254" w:rsidR="003D4BD3" w:rsidP="003D4BD3" w:rsidRDefault="003D4BD3">
      <w:pPr>
        <w:pStyle w:val="Q1-FirstLevelQuestion"/>
        <w:keepNext/>
        <w:tabs>
          <w:tab w:val="left" w:pos="1512"/>
        </w:tabs>
        <w:snapToGrid w:val="0"/>
        <w:spacing w:line="240" w:lineRule="auto"/>
        <w:rPr>
          <w:rFonts w:cs="Arial"/>
          <w:szCs w:val="18"/>
        </w:rPr>
      </w:pPr>
    </w:p>
    <w:p w:rsidRPr="00D14254" w:rsidR="003D4BD3" w:rsidP="003D4BD3" w:rsidRDefault="003D4BD3">
      <w:pPr>
        <w:pStyle w:val="Q1-FirstLevelQuestion"/>
        <w:keepNext/>
        <w:tabs>
          <w:tab w:val="left" w:pos="1512"/>
        </w:tabs>
        <w:snapToGrid w:val="0"/>
        <w:spacing w:line="240" w:lineRule="auto"/>
        <w:rPr>
          <w:rFonts w:cs="Arial"/>
          <w:szCs w:val="18"/>
        </w:rPr>
      </w:pPr>
      <w:r w:rsidRPr="00D14254">
        <w:rPr>
          <w:rFonts w:cs="Arial"/>
          <w:szCs w:val="18"/>
        </w:rPr>
        <w:tab/>
        <w:t>b.</w:t>
      </w:r>
      <w:r w:rsidRPr="00D14254">
        <w:rPr>
          <w:rFonts w:cs="Arial"/>
          <w:szCs w:val="18"/>
        </w:rPr>
        <w:tab/>
      </w:r>
      <w:r w:rsidRPr="00D14254">
        <w:rPr>
          <w:rFonts w:cs="Arial"/>
          <w:b/>
          <w:szCs w:val="18"/>
        </w:rPr>
        <w:t>asthma (az</w:t>
      </w:r>
      <w:r w:rsidRPr="00D14254">
        <w:rPr>
          <w:rFonts w:cs="Arial"/>
          <w:szCs w:val="18"/>
        </w:rPr>
        <w:t>-ma</w:t>
      </w:r>
      <w:r w:rsidRPr="00D14254">
        <w:rPr>
          <w:rFonts w:cs="Arial"/>
          <w:b/>
          <w:szCs w:val="18"/>
        </w:rPr>
        <w:t>)?</w:t>
      </w:r>
    </w:p>
    <w:p w:rsidRPr="00D14254" w:rsidR="003D4BD3" w:rsidP="003D4BD3" w:rsidRDefault="003D4BD3">
      <w:pPr>
        <w:pStyle w:val="Q1-FirstLevelQuestion"/>
        <w:keepNext/>
        <w:tabs>
          <w:tab w:val="left" w:pos="1512"/>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10D</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MCQ.360: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6-15, GO TO END OF SECTION.</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AGE16-19, GO TO MCQ.366.</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CONTINUE.</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Q1-FirstLevelQuestion"/>
        <w:keepNext/>
        <w:tabs>
          <w:tab w:val="left" w:pos="1512"/>
        </w:tabs>
        <w:snapToGrid w:val="0"/>
        <w:spacing w:line="240" w:lineRule="auto"/>
        <w:rPr>
          <w:rFonts w:cs="Arial"/>
          <w:szCs w:val="18"/>
        </w:rPr>
      </w:pPr>
      <w:r w:rsidRPr="00D14254">
        <w:rPr>
          <w:rFonts w:cs="Arial"/>
          <w:szCs w:val="18"/>
        </w:rPr>
        <w:tab/>
        <w:t>c.</w:t>
      </w:r>
      <w:r w:rsidRPr="00D14254">
        <w:rPr>
          <w:rFonts w:cs="Arial"/>
          <w:szCs w:val="18"/>
        </w:rPr>
        <w:tab/>
      </w:r>
      <w:r w:rsidRPr="00D14254">
        <w:rPr>
          <w:rFonts w:cs="Arial"/>
          <w:b/>
          <w:szCs w:val="18"/>
        </w:rPr>
        <w:t>diabetes?</w:t>
      </w:r>
    </w:p>
    <w:p w:rsidRPr="00D14254" w:rsidR="003D4BD3" w:rsidP="003D4BD3" w:rsidRDefault="003D4BD3">
      <w:pPr>
        <w:pStyle w:val="Q1-FirstLevelQuestion"/>
        <w:keepNext/>
        <w:tabs>
          <w:tab w:val="left" w:pos="1512"/>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tabs>
          <w:tab w:val="left" w:pos="1512"/>
        </w:tabs>
        <w:snapToGrid w:val="0"/>
        <w:spacing w:line="240" w:lineRule="auto"/>
        <w:rPr>
          <w:rFonts w:cs="Arial"/>
          <w:szCs w:val="18"/>
        </w:rPr>
      </w:pPr>
      <w:r w:rsidRPr="00D14254">
        <w:rPr>
          <w:rFonts w:cs="Arial"/>
          <w:szCs w:val="18"/>
        </w:rPr>
        <w:tab/>
        <w:t>a.</w:t>
      </w:r>
      <w:r w:rsidRPr="00D14254">
        <w:rPr>
          <w:rFonts w:cs="Arial"/>
          <w:szCs w:val="18"/>
        </w:rPr>
        <w:tab/>
      </w:r>
      <w:r w:rsidRPr="00D14254">
        <w:rPr>
          <w:rFonts w:cs="Arial"/>
          <w:b/>
          <w:bCs/>
          <w:szCs w:val="18"/>
        </w:rPr>
        <w:t xml:space="preserve">a </w:t>
      </w:r>
      <w:r w:rsidRPr="00D14254">
        <w:rPr>
          <w:rFonts w:cs="Arial"/>
          <w:b/>
          <w:szCs w:val="18"/>
        </w:rPr>
        <w:t>heart attack or angina (</w:t>
      </w:r>
      <w:r w:rsidRPr="00D14254">
        <w:rPr>
          <w:rFonts w:cs="Arial"/>
          <w:szCs w:val="18"/>
        </w:rPr>
        <w:t>an-</w:t>
      </w:r>
      <w:r w:rsidRPr="00D14254">
        <w:rPr>
          <w:rFonts w:cs="Arial"/>
          <w:b/>
          <w:szCs w:val="18"/>
        </w:rPr>
        <w:t>gī</w:t>
      </w:r>
      <w:r w:rsidRPr="00D14254">
        <w:rPr>
          <w:rFonts w:cs="Arial"/>
          <w:szCs w:val="18"/>
        </w:rPr>
        <w:t>-na</w:t>
      </w:r>
      <w:r w:rsidRPr="00D14254">
        <w:rPr>
          <w:rFonts w:cs="Arial"/>
          <w:b/>
          <w:szCs w:val="18"/>
        </w:rPr>
        <w:t>) before the age of 50?</w:t>
      </w:r>
    </w:p>
    <w:p w:rsidRPr="00D14254" w:rsidR="003D4BD3" w:rsidP="003D4BD3" w:rsidRDefault="003D4BD3">
      <w:pPr>
        <w:pStyle w:val="Q1-FirstLevelQuestion"/>
        <w:keepNext/>
        <w:tabs>
          <w:tab w:val="left" w:pos="1512"/>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b/>
                <w:szCs w:val="18"/>
              </w:rPr>
            </w:pPr>
            <w:r w:rsidRPr="00D14254">
              <w:rPr>
                <w:rFonts w:cs="Arial"/>
                <w:b/>
                <w:szCs w:val="18"/>
              </w:rPr>
              <w:t>BOX 11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MCQ.366</w:t>
      </w:r>
      <w:r w:rsidRPr="00D14254">
        <w:rPr>
          <w:rFonts w:cs="Arial"/>
          <w:szCs w:val="18"/>
        </w:rPr>
        <w:tab/>
        <w:t>During the past 12 months {have you/has s/he} ever been told by a doctor or health professional to:</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a/b/c/d</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RESPONSES:  YES = 1, NO = 2, REFUSED = 7, DON’T KNOW = 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rPr>
          <w:rFonts w:cs="Arial"/>
          <w:szCs w:val="18"/>
        </w:rPr>
      </w:pPr>
      <w:r w:rsidRPr="00D14254">
        <w:rPr>
          <w:rFonts w:cs="Arial"/>
          <w:szCs w:val="18"/>
        </w:rPr>
        <w:tab/>
        <w:t>a.</w:t>
      </w:r>
      <w:r w:rsidRPr="00D14254">
        <w:rPr>
          <w:rFonts w:cs="Arial"/>
          <w:szCs w:val="18"/>
        </w:rPr>
        <w:tab/>
        <w:t>control {your/his/her} weight or lose weight?</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rPr>
          <w:rFonts w:cs="Arial"/>
          <w:szCs w:val="18"/>
        </w:rPr>
      </w:pPr>
      <w:r w:rsidRPr="00D14254">
        <w:rPr>
          <w:rFonts w:cs="Arial"/>
          <w:szCs w:val="18"/>
        </w:rPr>
        <w:tab/>
        <w:t>b.</w:t>
      </w:r>
      <w:r w:rsidRPr="00D14254">
        <w:rPr>
          <w:rFonts w:cs="Arial"/>
          <w:szCs w:val="18"/>
        </w:rPr>
        <w:tab/>
        <w:t>increase {your/his/her} physical activity or exercise?</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tabs>
          <w:tab w:val="left" w:pos="1512"/>
          <w:tab w:val="left" w:pos="7488"/>
        </w:tabs>
        <w:snapToGrid w:val="0"/>
        <w:spacing w:line="240" w:lineRule="auto"/>
        <w:rPr>
          <w:rFonts w:cs="Arial"/>
          <w:szCs w:val="18"/>
        </w:rPr>
      </w:pPr>
      <w:r w:rsidRPr="00D14254">
        <w:rPr>
          <w:rFonts w:cs="Arial"/>
          <w:szCs w:val="18"/>
        </w:rPr>
        <w:tab/>
        <w:t>c.</w:t>
      </w:r>
      <w:r w:rsidRPr="00D14254">
        <w:rPr>
          <w:rFonts w:cs="Arial"/>
          <w:szCs w:val="18"/>
        </w:rPr>
        <w:tab/>
        <w:t>watch or reduce the amount of sodium or salt in {your/his/her} diet?</w:t>
      </w:r>
      <w:r w:rsidRPr="00D14254">
        <w:rPr>
          <w:rFonts w:cs="Arial"/>
          <w:szCs w:val="18"/>
        </w:rPr>
        <w:tab/>
        <w:t>____</w:t>
      </w:r>
    </w:p>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tabs>
          <w:tab w:val="left" w:pos="1512"/>
          <w:tab w:val="left" w:pos="7488"/>
        </w:tabs>
        <w:snapToGrid w:val="0"/>
        <w:spacing w:line="240" w:lineRule="auto"/>
        <w:rPr>
          <w:rFonts w:cs="Arial"/>
          <w:szCs w:val="18"/>
        </w:rPr>
      </w:pPr>
      <w:r w:rsidRPr="00D14254">
        <w:rPr>
          <w:rFonts w:cs="Arial"/>
          <w:szCs w:val="18"/>
        </w:rPr>
        <w:tab/>
        <w:t>d.</w:t>
      </w:r>
      <w:r w:rsidRPr="00D14254">
        <w:rPr>
          <w:rFonts w:cs="Arial"/>
          <w:szCs w:val="18"/>
        </w:rPr>
        <w:tab/>
        <w:t>watch or reduce the amount of fat or calories in {your/his/her} diet?</w:t>
      </w:r>
      <w:r w:rsidRPr="00D14254">
        <w:rPr>
          <w:rFonts w:cs="Arial"/>
          <w:szCs w:val="18"/>
        </w:rPr>
        <w:tab/>
        <w:t>____</w:t>
      </w:r>
    </w:p>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  Controlling your weight might be recommended to help prevent high blood pressure, diabetes, high cholesterol and other conditions.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MCQ.371</w:t>
      </w:r>
      <w:r w:rsidRPr="00D14254">
        <w:rPr>
          <w:rFonts w:cs="Arial"/>
          <w:szCs w:val="18"/>
        </w:rPr>
        <w:tab/>
        <w:t>{Are you/Is s/he} now doing any of the following:</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a/b/c/d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RESPONSES:  YES = 1, NO = 2, REFUSED = 7, DON’T KNOW = 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rPr>
          <w:rFonts w:cs="Arial"/>
          <w:szCs w:val="18"/>
        </w:rPr>
      </w:pPr>
      <w:r w:rsidRPr="00D14254">
        <w:rPr>
          <w:rFonts w:cs="Arial"/>
          <w:szCs w:val="18"/>
        </w:rPr>
        <w:tab/>
        <w:t>a.</w:t>
      </w:r>
      <w:r w:rsidRPr="00D14254">
        <w:rPr>
          <w:rFonts w:cs="Arial"/>
          <w:szCs w:val="18"/>
        </w:rPr>
        <w:tab/>
        <w:t>controlling {your/his/her} weight or losing weight?</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rPr>
          <w:rFonts w:cs="Arial"/>
          <w:szCs w:val="18"/>
        </w:rPr>
      </w:pPr>
      <w:r w:rsidRPr="00D14254">
        <w:rPr>
          <w:rFonts w:cs="Arial"/>
          <w:szCs w:val="18"/>
        </w:rPr>
        <w:tab/>
        <w:t>b.</w:t>
      </w:r>
      <w:r w:rsidRPr="00D14254">
        <w:rPr>
          <w:rFonts w:cs="Arial"/>
          <w:szCs w:val="18"/>
        </w:rPr>
        <w:tab/>
        <w:t>increasing {your/his/her} physical activity or exercise?</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tabs>
          <w:tab w:val="left" w:pos="1512"/>
          <w:tab w:val="left" w:pos="7488"/>
        </w:tabs>
        <w:snapToGrid w:val="0"/>
        <w:spacing w:line="240" w:lineRule="auto"/>
        <w:rPr>
          <w:rFonts w:cs="Arial"/>
          <w:szCs w:val="18"/>
        </w:rPr>
      </w:pPr>
      <w:r w:rsidRPr="00D14254">
        <w:rPr>
          <w:rFonts w:cs="Arial"/>
          <w:szCs w:val="18"/>
        </w:rPr>
        <w:tab/>
        <w:t>c.</w:t>
      </w:r>
      <w:r w:rsidRPr="00D14254">
        <w:rPr>
          <w:rFonts w:cs="Arial"/>
          <w:szCs w:val="18"/>
        </w:rPr>
        <w:tab/>
        <w:t>watching or reducing the amount of sodium or salt in {your/his/her} diet?</w:t>
      </w:r>
      <w:r w:rsidRPr="00D14254">
        <w:rPr>
          <w:rFonts w:cs="Arial"/>
          <w:szCs w:val="18"/>
        </w:rPr>
        <w:tab/>
        <w:t>____</w:t>
      </w:r>
    </w:p>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tabs>
          <w:tab w:val="left" w:pos="1512"/>
          <w:tab w:val="left" w:pos="7488"/>
        </w:tabs>
        <w:snapToGrid w:val="0"/>
        <w:spacing w:line="240" w:lineRule="auto"/>
        <w:rPr>
          <w:rFonts w:cs="Arial"/>
          <w:szCs w:val="18"/>
        </w:rPr>
      </w:pPr>
      <w:r w:rsidRPr="00D14254">
        <w:rPr>
          <w:rFonts w:cs="Arial"/>
          <w:szCs w:val="18"/>
        </w:rPr>
        <w:tab/>
        <w:t>d.</w:t>
      </w:r>
      <w:r w:rsidRPr="00D14254">
        <w:rPr>
          <w:rFonts w:cs="Arial"/>
          <w:szCs w:val="18"/>
        </w:rPr>
        <w:tab/>
        <w:t>watching or reducing the amount of fat or calories in {your/his/her} diet?</w:t>
      </w:r>
      <w:r w:rsidRPr="00D14254">
        <w:rPr>
          <w:rFonts w:cs="Arial"/>
          <w:szCs w:val="18"/>
        </w:rPr>
        <w:tab/>
        <w:t>____</w:t>
      </w:r>
    </w:p>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  Controlling your weight might be recommended to help prevent high blood pressure, diabetes, high cholesterol and other conditions.</w:t>
      </w:r>
    </w:p>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tabs>
          <w:tab w:val="left" w:pos="1512"/>
          <w:tab w:val="left" w:pos="7488"/>
        </w:tabs>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Q1-FirstLevelQuestion"/>
              <w:keepNext/>
              <w:snapToGrid w:val="0"/>
              <w:spacing w:line="240" w:lineRule="auto"/>
              <w:ind w:left="0" w:firstLine="0"/>
              <w:jc w:val="left"/>
              <w:rPr>
                <w:rFonts w:cs="Arial"/>
                <w:szCs w:val="18"/>
              </w:rPr>
            </w:pPr>
          </w:p>
        </w:tc>
      </w:tr>
    </w:tbl>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MCQ.385: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LESS THAN 40, GO TO END OF SECTION.</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CONTINUE.</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OSQ.230</w:t>
      </w:r>
      <w:r w:rsidRPr="00D14254">
        <w:rPr>
          <w:rFonts w:cs="Arial"/>
          <w:szCs w:val="18"/>
        </w:rPr>
        <w:tab/>
        <w:t xml:space="preserve">The following question is about metal objects you may have inside your body. </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ab/>
        <w:t xml:space="preserve">{Do you/Does SP} have any artificial joints, pins, plates, metal suture material, or other types of metal objects in {your/his/her} body? Some common examples are on the hand card. </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ab/>
        <w:t xml:space="preserve">INTERVIEWER INSTRUCTION: </w:t>
      </w:r>
      <w:r w:rsidRPr="00D14254">
        <w:rPr>
          <w:rFonts w:cs="Arial"/>
          <w:caps/>
          <w:szCs w:val="18"/>
        </w:rPr>
        <w:t xml:space="preserve">Do not include piercings, crowns, dental braces or retainers, shrapnel, or bullets. The metal object should </w:t>
      </w:r>
      <w:r w:rsidRPr="00D14254">
        <w:rPr>
          <w:rFonts w:cs="Arial"/>
          <w:b/>
          <w:caps/>
          <w:szCs w:val="18"/>
        </w:rPr>
        <w:t>NOT</w:t>
      </w:r>
      <w:r w:rsidRPr="00D14254">
        <w:rPr>
          <w:rFonts w:cs="Arial"/>
          <w:caps/>
          <w:szCs w:val="18"/>
        </w:rPr>
        <w:t xml:space="preserve"> be visible on the outside of the body or in the mouth</w:t>
      </w:r>
      <w:r w:rsidRPr="00D14254">
        <w:rPr>
          <w:rFonts w:cs="Arial"/>
          <w:szCs w:val="18"/>
        </w:rPr>
        <w:t xml:space="preserve">. </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ab/>
        <w:t>HAND CARD OSQ3</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43"/>
          <w:footerReference w:type="first" r:id="rId44"/>
          <w:endnotePr>
            <w:numFmt w:val="decimal"/>
          </w:endnotePr>
          <w:pgSz w:w="12240" w:h="15840" w:code="1"/>
          <w:pgMar w:top="1440" w:right="1152" w:bottom="72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75" w:id="20"/>
      <w:bookmarkStart w:name="_Toc55237749" w:id="21"/>
      <w:r w:rsidRPr="00D14254">
        <w:rPr>
          <w:rFonts w:cs="Arial"/>
          <w:szCs w:val="18"/>
        </w:rPr>
        <w:t xml:space="preserve">HEPATITIS </w:t>
      </w:r>
      <w:r w:rsidRPr="00CF7963" w:rsidR="00CF7963">
        <w:rPr>
          <w:rFonts w:cs="Arial"/>
          <w:szCs w:val="18"/>
        </w:rPr>
        <w:t xml:space="preserve">– </w:t>
      </w:r>
      <w:r w:rsidRPr="00D14254">
        <w:rPr>
          <w:rFonts w:cs="Arial"/>
          <w:szCs w:val="18"/>
        </w:rPr>
        <w:t>HEQ</w:t>
      </w:r>
      <w:bookmarkEnd w:id="20"/>
      <w:bookmarkEnd w:id="21"/>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6+</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HEQ.010</w:t>
      </w:r>
      <w:r w:rsidRPr="00D14254">
        <w:rPr>
          <w:rFonts w:cs="Arial"/>
          <w:szCs w:val="18"/>
        </w:rPr>
        <w:tab/>
        <w:t xml:space="preserve">Has a doctor or other health professional </w:t>
      </w:r>
      <w:r w:rsidRPr="00D14254">
        <w:rPr>
          <w:rFonts w:cs="Arial"/>
          <w:b/>
          <w:szCs w:val="18"/>
        </w:rPr>
        <w:t>ever</w:t>
      </w:r>
      <w:r w:rsidRPr="00D14254">
        <w:rPr>
          <w:rFonts w:cs="Arial"/>
          <w:szCs w:val="18"/>
        </w:rPr>
        <w:t xml:space="preserve"> told {you/SP} that {you have/s/he/SP has} hepatitis B? (Hepatitis is a form of liver disease. Hepatitis B is an infection of the liver from the hepatitis B virus (HBV).)</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NOT A PROXY INTERVIEW, DISPLAY “YOU” AND “YOU HAVE”.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PROXY INTERVIEW, DISPLAY "SP" AND “S/HE HAS”.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 6-11, DISPLAY “YOU” AND “SP HAS”.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Cs/>
          <w:szCs w:val="18"/>
        </w:rPr>
        <w:tab/>
      </w:r>
      <w:r w:rsidRPr="00D14254">
        <w:rPr>
          <w:rFonts w:cs="Arial"/>
          <w:szCs w:val="18"/>
        </w:rPr>
        <w:t xml:space="preserve">INTERVIEWER: DO </w:t>
      </w:r>
      <w:r w:rsidRPr="00D14254">
        <w:rPr>
          <w:rFonts w:cs="Arial"/>
          <w:szCs w:val="18"/>
          <w:u w:val="single"/>
        </w:rPr>
        <w:t>NOT</w:t>
      </w:r>
      <w:r w:rsidRPr="00D14254">
        <w:rPr>
          <w:rFonts w:cs="Arial"/>
          <w:szCs w:val="18"/>
        </w:rPr>
        <w:t xml:space="preserve"> ACCEPT SELF-DIAGNOSED OR DIAGNOSED BY A PERSON WHO IS NOT A DOCTOR OR OTHER HEALTH PROFESSIONAL.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(HEQ.030)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(HEQ.030)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(HEQ.030)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HEQ.020</w:t>
      </w:r>
      <w:r w:rsidRPr="00D14254">
        <w:rPr>
          <w:rFonts w:cs="Arial"/>
          <w:szCs w:val="18"/>
        </w:rPr>
        <w:tab/>
        <w:t xml:space="preserve">Please look at the drugs on this card that are prescribed for hepatitis B. </w:t>
      </w:r>
      <w:r w:rsidRPr="00D14254">
        <w:rPr>
          <w:rStyle w:val="Q1-FirstLev"/>
          <w:rFonts w:cs="Arial"/>
          <w:szCs w:val="18"/>
        </w:rPr>
        <w:t>{Were you</w:t>
      </w:r>
      <w:r w:rsidRPr="00D14254">
        <w:rPr>
          <w:rFonts w:cs="Arial"/>
          <w:szCs w:val="18"/>
        </w:rPr>
        <w:t>/</w:t>
      </w:r>
      <w:r w:rsidRPr="00D14254">
        <w:rPr>
          <w:rStyle w:val="Q1-FirstLev"/>
          <w:rFonts w:cs="Arial"/>
          <w:szCs w:val="18"/>
        </w:rPr>
        <w:t xml:space="preserve"> Was</w:t>
      </w:r>
      <w:r w:rsidRPr="00D14254">
        <w:rPr>
          <w:rFonts w:cs="Arial"/>
          <w:szCs w:val="18"/>
        </w:rPr>
        <w:t>/s/he/</w:t>
      </w:r>
      <w:r w:rsidRPr="00D14254">
        <w:rPr>
          <w:rStyle w:val="Q1-FirstLev"/>
          <w:rFonts w:cs="Arial"/>
          <w:szCs w:val="18"/>
        </w:rPr>
        <w:t>SP} ever prescribed any medicine to treat hepatitis B?</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smartTag w:uri="urn:schemas-microsoft-com:office:smarttags" w:element="stockticker">
        <w:r w:rsidRPr="00D14254">
          <w:rPr>
            <w:rFonts w:cs="Arial"/>
            <w:szCs w:val="18"/>
          </w:rPr>
          <w:t>HAND</w:t>
        </w:r>
      </w:smartTag>
      <w:r w:rsidRPr="00D14254">
        <w:rPr>
          <w:rFonts w:cs="Arial"/>
          <w:szCs w:val="18"/>
        </w:rPr>
        <w:t xml:space="preserve"> </w:t>
      </w:r>
      <w:smartTag w:uri="urn:schemas-microsoft-com:office:smarttags" w:element="stockticker">
        <w:r w:rsidRPr="00D14254">
          <w:rPr>
            <w:rFonts w:cs="Arial"/>
            <w:szCs w:val="18"/>
          </w:rPr>
          <w:t>CARD</w:t>
        </w:r>
      </w:smartTag>
      <w:r w:rsidRPr="00D14254">
        <w:rPr>
          <w:rFonts w:cs="Arial"/>
          <w:szCs w:val="18"/>
        </w:rPr>
        <w:t xml:space="preserve"> HEQ1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NOT A PROXY INTEVIEW, DISPLAY “WERE YOU”.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PROXY INTERVIEW, DISPLAY "WAS S/HE”.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 6-11, DISPLAY “</w:t>
      </w:r>
      <w:r w:rsidRPr="00D14254">
        <w:rPr>
          <w:rStyle w:val="Q1-FirstLev"/>
          <w:rFonts w:cs="Arial"/>
          <w:szCs w:val="18"/>
        </w:rPr>
        <w:t>WAS SP</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HEQ.030</w:t>
      </w:r>
      <w:r w:rsidRPr="00D14254">
        <w:rPr>
          <w:rFonts w:cs="Arial"/>
          <w:szCs w:val="18"/>
        </w:rPr>
        <w:tab/>
        <w:t xml:space="preserve">Has a doctor or other health professional </w:t>
      </w:r>
      <w:r w:rsidRPr="00D14254">
        <w:rPr>
          <w:rFonts w:cs="Arial"/>
          <w:b/>
          <w:szCs w:val="18"/>
        </w:rPr>
        <w:t>ever</w:t>
      </w:r>
      <w:r w:rsidRPr="00D14254">
        <w:rPr>
          <w:rFonts w:cs="Arial"/>
          <w:szCs w:val="18"/>
        </w:rPr>
        <w:t xml:space="preserve"> told {you/SP} that {you have/s/he/SP has} hepatitis C? (Hepatitis is a form of liver disease. Hepatitis C is an infection of the liver from the hepatitis C virus (HCV).)</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NOT A PROXY INTERVIEW, DISPLAY “YOU” AND “YOU HAVE”.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12AND PROXY INTERVIEW, DISPLAY "SP" AND “S/HE HAS”.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 6-11, DISPLAY “YOU” AND “SP HAS”.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Cs/>
          <w:szCs w:val="18"/>
        </w:rPr>
        <w:tab/>
      </w:r>
      <w:r w:rsidRPr="00D14254">
        <w:rPr>
          <w:rFonts w:cs="Arial"/>
          <w:szCs w:val="18"/>
        </w:rPr>
        <w:t xml:space="preserve">INTERVIEWER: DO </w:t>
      </w:r>
      <w:r w:rsidRPr="00D14254">
        <w:rPr>
          <w:rFonts w:cs="Arial"/>
          <w:szCs w:val="18"/>
          <w:u w:val="single"/>
        </w:rPr>
        <w:t>NOT</w:t>
      </w:r>
      <w:r w:rsidRPr="00D14254">
        <w:rPr>
          <w:rFonts w:cs="Arial"/>
          <w:szCs w:val="18"/>
        </w:rPr>
        <w:t xml:space="preserve"> ACCEPT SELF-DIAGNOSED OR DIAGNOSED BY A PERSON WHO IS NOT A DOCTOR OR OTHER HEALTH PROFESSIONAL. </w:t>
      </w:r>
    </w:p>
    <w:p w:rsidRPr="00D14254" w:rsidR="003D4BD3" w:rsidP="003D4BD3" w:rsidRDefault="003D4BD3">
      <w:pPr>
        <w:pStyle w:val="Q1-FirstLevelQuestion"/>
        <w:keepNext/>
        <w:snapToGrid w:val="0"/>
        <w:spacing w:line="240" w:lineRule="auto"/>
        <w:rPr>
          <w:rFonts w:cs="Arial"/>
          <w:b/>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HEQ.040</w:t>
      </w:r>
      <w:r w:rsidRPr="00D14254">
        <w:rPr>
          <w:rFonts w:cs="Arial"/>
          <w:szCs w:val="18"/>
        </w:rPr>
        <w:tab/>
        <w:t xml:space="preserve">Please look at the drugs on this card that are prescribed for hepatitis C. </w:t>
      </w:r>
      <w:r w:rsidRPr="00D14254">
        <w:rPr>
          <w:rStyle w:val="Q1-FirstLev"/>
          <w:rFonts w:cs="Arial"/>
          <w:szCs w:val="18"/>
        </w:rPr>
        <w:t>{Were you</w:t>
      </w:r>
      <w:r w:rsidRPr="00D14254">
        <w:rPr>
          <w:rFonts w:cs="Arial"/>
          <w:szCs w:val="18"/>
        </w:rPr>
        <w:t>/</w:t>
      </w:r>
      <w:r w:rsidRPr="00D14254">
        <w:rPr>
          <w:rStyle w:val="Q1-FirstLev"/>
          <w:rFonts w:cs="Arial"/>
          <w:szCs w:val="18"/>
        </w:rPr>
        <w:t xml:space="preserve"> Was/</w:t>
      </w:r>
      <w:r w:rsidRPr="00D14254">
        <w:rPr>
          <w:rFonts w:cs="Arial"/>
          <w:szCs w:val="18"/>
        </w:rPr>
        <w:t>s/he/</w:t>
      </w:r>
      <w:r w:rsidRPr="00D14254">
        <w:rPr>
          <w:rStyle w:val="Q1-FirstLev"/>
          <w:rFonts w:cs="Arial"/>
          <w:szCs w:val="18"/>
        </w:rPr>
        <w:t xml:space="preserve"> SP} ever prescribed any medicine to treat hepatitis C?</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smartTag w:uri="urn:schemas-microsoft-com:office:smarttags" w:element="stockticker">
        <w:r w:rsidRPr="00D14254">
          <w:rPr>
            <w:rFonts w:cs="Arial"/>
            <w:szCs w:val="18"/>
          </w:rPr>
          <w:t>HAND</w:t>
        </w:r>
      </w:smartTag>
      <w:r w:rsidRPr="00D14254">
        <w:rPr>
          <w:rFonts w:cs="Arial"/>
          <w:szCs w:val="18"/>
        </w:rPr>
        <w:t xml:space="preserve"> </w:t>
      </w:r>
      <w:smartTag w:uri="urn:schemas-microsoft-com:office:smarttags" w:element="stockticker">
        <w:r w:rsidRPr="00D14254">
          <w:rPr>
            <w:rFonts w:cs="Arial"/>
            <w:szCs w:val="18"/>
          </w:rPr>
          <w:t>CARD</w:t>
        </w:r>
      </w:smartTag>
      <w:r w:rsidRPr="00D14254">
        <w:rPr>
          <w:rFonts w:cs="Arial"/>
          <w:szCs w:val="18"/>
        </w:rPr>
        <w:t xml:space="preserve"> HEQ2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NOT A PROXY INTERVIEW, DISPLAY “WERE YOU”.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PROXY INTERVIEW, DISPLAY "WAS S/HE”.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 6-11, DISPLAY “</w:t>
      </w:r>
      <w:r w:rsidRPr="00D14254">
        <w:rPr>
          <w:rStyle w:val="Q1-FirstLev"/>
          <w:rFonts w:cs="Arial"/>
          <w:szCs w:val="18"/>
        </w:rPr>
        <w:t>WAS SP</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45"/>
          <w:footerReference w:type="first" r:id="rId46"/>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tabs>
          <w:tab w:val="left" w:pos="1980"/>
        </w:tabs>
        <w:snapToGrid w:val="0"/>
        <w:spacing w:line="240" w:lineRule="auto"/>
        <w:outlineLvl w:val="0"/>
        <w:rPr>
          <w:rFonts w:cs="Arial"/>
          <w:szCs w:val="18"/>
        </w:rPr>
      </w:pPr>
      <w:bookmarkStart w:name="_Toc54968176" w:id="22"/>
      <w:bookmarkStart w:name="_Toc55237750" w:id="23"/>
      <w:r w:rsidRPr="00D14254">
        <w:rPr>
          <w:rFonts w:cs="Arial"/>
          <w:szCs w:val="18"/>
        </w:rPr>
        <w:t>KIDNEY CONDITIONS – KIQ</w:t>
      </w:r>
      <w:bookmarkEnd w:id="22"/>
      <w:bookmarkEnd w:id="23"/>
    </w:p>
    <w:p w:rsidRPr="00D14254" w:rsidR="003D4BD3" w:rsidP="003D4BD3" w:rsidRDefault="003D4BD3">
      <w:pPr>
        <w:pStyle w:val="C1-CtrBoldHd"/>
        <w:tabs>
          <w:tab w:val="left" w:pos="1980"/>
        </w:tabs>
        <w:snapToGrid w:val="0"/>
        <w:spacing w:line="240" w:lineRule="auto"/>
        <w:rPr>
          <w:rFonts w:cs="Arial"/>
          <w:caps w:val="0"/>
          <w:szCs w:val="18"/>
        </w:rPr>
      </w:pPr>
      <w:r w:rsidRPr="00D14254">
        <w:rPr>
          <w:rFonts w:cs="Arial"/>
          <w:caps w:val="0"/>
          <w:szCs w:val="18"/>
        </w:rPr>
        <w:t>Target Group:  SPs 20+</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KIQ.022</w:t>
      </w:r>
      <w:r w:rsidRPr="00D14254">
        <w:rPr>
          <w:rFonts w:cs="Arial"/>
          <w:szCs w:val="18"/>
        </w:rPr>
        <w:tab/>
        <w:t xml:space="preserve">{Have you/Has SP} </w:t>
      </w:r>
      <w:r w:rsidRPr="00D14254">
        <w:rPr>
          <w:rFonts w:cs="Arial"/>
          <w:b/>
          <w:szCs w:val="18"/>
        </w:rPr>
        <w:t>ever</w:t>
      </w:r>
      <w:r w:rsidRPr="00D14254">
        <w:rPr>
          <w:rFonts w:cs="Arial"/>
          <w:szCs w:val="18"/>
        </w:rPr>
        <w:t xml:space="preserve"> been told by a doctor or other health professional that {you/s/he} had weak or failing kidneys?  Do not include kidney stones, bladder (</w:t>
      </w:r>
      <w:r w:rsidRPr="00D14254">
        <w:rPr>
          <w:rFonts w:cs="Arial"/>
          <w:b/>
          <w:szCs w:val="18"/>
        </w:rPr>
        <w:t>bladd</w:t>
      </w:r>
      <w:r w:rsidRPr="00D14254">
        <w:rPr>
          <w:rFonts w:cs="Arial"/>
          <w:szCs w:val="18"/>
        </w:rPr>
        <w:t>-er) infections, or incontinence (</w:t>
      </w:r>
      <w:r w:rsidRPr="00D14254">
        <w:rPr>
          <w:rFonts w:cs="Arial"/>
          <w:bCs/>
          <w:szCs w:val="18"/>
        </w:rPr>
        <w:t>in</w:t>
      </w:r>
      <w:r w:rsidRPr="00D14254">
        <w:rPr>
          <w:rFonts w:cs="Arial"/>
          <w:szCs w:val="18"/>
        </w:rPr>
        <w:noBreakHyphen/>
      </w:r>
      <w:r w:rsidRPr="00D14254">
        <w:rPr>
          <w:rFonts w:cs="Arial"/>
          <w:b/>
          <w:szCs w:val="18"/>
        </w:rPr>
        <w:t>kon</w:t>
      </w:r>
      <w:r w:rsidRPr="00D14254">
        <w:rPr>
          <w:rFonts w:cs="Arial"/>
          <w:szCs w:val="18"/>
        </w:rPr>
        <w:noBreakHyphen/>
      </w:r>
      <w:r w:rsidRPr="00D14254">
        <w:rPr>
          <w:rFonts w:cs="Arial"/>
          <w:bCs/>
          <w:szCs w:val="18"/>
        </w:rPr>
        <w:t>ti</w:t>
      </w:r>
      <w:r w:rsidRPr="00D14254">
        <w:rPr>
          <w:rFonts w:cs="Arial"/>
          <w:szCs w:val="18"/>
        </w:rPr>
        <w:noBreakHyphen/>
      </w:r>
      <w:r w:rsidRPr="00D14254">
        <w:rPr>
          <w:rFonts w:cs="Arial"/>
          <w:bCs/>
          <w:szCs w:val="18"/>
        </w:rPr>
        <w:t>nens</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(KIQ.026)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(KIQ.026)</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(KIQ.026)</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napToGrid w:val="0"/>
          <w:szCs w:val="18"/>
        </w:rPr>
      </w:pPr>
      <w:r w:rsidRPr="00D14254">
        <w:rPr>
          <w:rFonts w:cs="Arial"/>
          <w:bCs/>
          <w:szCs w:val="18"/>
        </w:rPr>
        <w:tab/>
        <w:t>Doctor</w:t>
      </w:r>
      <w:r w:rsidRPr="00D14254">
        <w:rPr>
          <w:rFonts w:cs="Arial"/>
          <w:bCs/>
          <w:snapToGrid w:val="0"/>
          <w:szCs w:val="18"/>
        </w:rPr>
        <w:t>:</w:t>
      </w:r>
      <w:r w:rsidRPr="00D14254">
        <w:rPr>
          <w:rFonts w:cs="Arial"/>
          <w:bCs/>
          <w:szCs w:val="18"/>
        </w:rPr>
        <w:t xml:space="preserve"> </w:t>
      </w:r>
      <w:r w:rsidRPr="00D14254">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Pr="00D14254" w:rsidR="003D4BD3" w:rsidP="003D4BD3" w:rsidRDefault="003D4BD3">
      <w:pPr>
        <w:pStyle w:val="Q1-FirstLevelQuestion"/>
        <w:snapToGrid w:val="0"/>
        <w:spacing w:line="240" w:lineRule="auto"/>
        <w:rPr>
          <w:rFonts w:cs="Arial"/>
          <w:snapToGrid w:val="0"/>
          <w:szCs w:val="18"/>
        </w:rPr>
      </w:pPr>
    </w:p>
    <w:p w:rsidRPr="00D14254" w:rsidR="003D4BD3" w:rsidP="003D4BD3" w:rsidRDefault="003D4BD3">
      <w:pPr>
        <w:pStyle w:val="Q1-FirstLevelQuestion"/>
        <w:snapToGrid w:val="0"/>
        <w:spacing w:line="240" w:lineRule="auto"/>
        <w:rPr>
          <w:rFonts w:cs="Arial"/>
          <w:bCs/>
          <w:szCs w:val="18"/>
        </w:rPr>
      </w:pPr>
      <w:r w:rsidRPr="00D14254">
        <w:rPr>
          <w:rFonts w:cs="Arial"/>
          <w:bCs/>
          <w:snapToGrid w:val="0"/>
          <w:szCs w:val="18"/>
        </w:rPr>
        <w:tab/>
        <w:t>Health Care Professionals (Health Professional):</w:t>
      </w:r>
      <w:r w:rsidRPr="00D14254">
        <w:rPr>
          <w:rFonts w:cs="Arial"/>
          <w:snapToGrid w:val="0"/>
          <w:szCs w:val="18"/>
        </w:rPr>
        <w:t xml:space="preserve"> A person entitled by training and experience and possibly licensure to assist a doctor and who works with one or more medical doctors. Examples include: doctor's assistants, nurse practitioners, nurses, lab technicians, technicians who administer shots (e.g., allergy shots), and who work with a doctor.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napToGrid w:val="0"/>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KIQ.025</w:t>
      </w:r>
      <w:r w:rsidRPr="00D14254">
        <w:rPr>
          <w:rFonts w:cs="Arial"/>
          <w:szCs w:val="18"/>
        </w:rPr>
        <w:tab/>
        <w:t xml:space="preserve">In the </w:t>
      </w:r>
      <w:r w:rsidRPr="00D14254">
        <w:rPr>
          <w:rFonts w:cs="Arial"/>
          <w:b/>
          <w:szCs w:val="18"/>
        </w:rPr>
        <w:t>past 12 months</w:t>
      </w:r>
      <w:r w:rsidRPr="00D14254">
        <w:rPr>
          <w:rFonts w:cs="Arial"/>
          <w:szCs w:val="18"/>
        </w:rPr>
        <w:t>, {have you/has SP} received dialysis (either hemodialysis (heemo-di-</w:t>
      </w:r>
      <w:r w:rsidRPr="00D14254">
        <w:rPr>
          <w:rFonts w:cs="Arial"/>
          <w:b/>
          <w:szCs w:val="18"/>
        </w:rPr>
        <w:t>al</w:t>
      </w:r>
      <w:r w:rsidRPr="00D14254">
        <w:rPr>
          <w:rFonts w:cs="Arial"/>
          <w:szCs w:val="18"/>
        </w:rPr>
        <w:t>-i-sis) or peritoneal dialysis (pare-i-ton-</w:t>
      </w:r>
      <w:r w:rsidRPr="00D14254">
        <w:rPr>
          <w:rFonts w:cs="Arial"/>
          <w:b/>
          <w:szCs w:val="18"/>
        </w:rPr>
        <w:t>nee</w:t>
      </w:r>
      <w:r w:rsidRPr="00D14254">
        <w:rPr>
          <w:rFonts w:cs="Arial"/>
          <w:szCs w:val="18"/>
        </w:rPr>
        <w:t>-al di-</w:t>
      </w:r>
      <w:r w:rsidRPr="00D14254">
        <w:rPr>
          <w:rFonts w:cs="Arial"/>
          <w:b/>
          <w:szCs w:val="18"/>
        </w:rPr>
        <w:t>al</w:t>
      </w:r>
      <w:r w:rsidRPr="00D14254">
        <w:rPr>
          <w:rFonts w:cs="Arial"/>
          <w:szCs w:val="18"/>
        </w:rPr>
        <w:t>-i-sis))?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KIQ.026</w:t>
      </w:r>
      <w:r w:rsidRPr="00D14254">
        <w:rPr>
          <w:rFonts w:cs="Arial"/>
          <w:szCs w:val="18"/>
        </w:rPr>
        <w:tab/>
        <w:t xml:space="preserve">{Have you/Has SP} </w:t>
      </w:r>
      <w:r w:rsidRPr="00D14254">
        <w:rPr>
          <w:rFonts w:cs="Arial"/>
          <w:b/>
          <w:szCs w:val="18"/>
        </w:rPr>
        <w:t>ever</w:t>
      </w:r>
      <w:r w:rsidRPr="00D14254">
        <w:rPr>
          <w:rFonts w:cs="Arial"/>
          <w:szCs w:val="18"/>
        </w:rPr>
        <w:t xml:space="preserve"> had kidney stones?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KIQ.029</w:t>
      </w:r>
      <w:r w:rsidRPr="00D14254">
        <w:rPr>
          <w:rFonts w:cs="Arial"/>
          <w:szCs w:val="18"/>
        </w:rPr>
        <w:tab/>
        <w:t xml:space="preserve">In the </w:t>
      </w:r>
      <w:r w:rsidRPr="00D14254">
        <w:rPr>
          <w:rFonts w:cs="Arial"/>
          <w:b/>
          <w:szCs w:val="18"/>
        </w:rPr>
        <w:t>past 12 months</w:t>
      </w:r>
      <w:r w:rsidRPr="00D14254">
        <w:rPr>
          <w:rFonts w:cs="Arial"/>
          <w:szCs w:val="18"/>
        </w:rPr>
        <w:t xml:space="preserve"> {have you/has SP} passed a kidney stone?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the respondent indicates a stone was not passed but they had it broken up with lithotripsy or removed by a doctor, code ‘Yes’.</w:t>
      </w:r>
    </w:p>
    <w:p w:rsidRPr="00D14254" w:rsidR="003D4BD3" w:rsidP="003D4BD3" w:rsidRDefault="003D4BD3">
      <w:pPr>
        <w:snapToGrid w:val="0"/>
        <w:spacing w:before="0" w:after="0"/>
        <w:rPr>
          <w:rFonts w:ascii="Arial" w:hAnsi="Arial" w:cs="Arial"/>
          <w:sz w:val="18"/>
          <w:szCs w:val="18"/>
        </w:rPr>
      </w:pPr>
    </w:p>
    <w:p w:rsidRPr="00D14254" w:rsidR="003D4BD3" w:rsidP="003D4BD3" w:rsidRDefault="003D4BD3">
      <w:pPr>
        <w:snapToGrid w:val="0"/>
        <w:spacing w:before="0" w:after="0"/>
        <w:jc w:val="left"/>
        <w:rPr>
          <w:rFonts w:ascii="Arial" w:hAnsi="Arial" w:cs="Arial"/>
          <w:b/>
          <w:caps/>
          <w:sz w:val="18"/>
          <w:szCs w:val="18"/>
          <w:lang w:val="fr-FR"/>
        </w:rPr>
      </w:pPr>
      <w:r w:rsidRPr="00D14254">
        <w:rPr>
          <w:rFonts w:ascii="Arial" w:hAnsi="Arial" w:cs="Arial"/>
          <w:sz w:val="18"/>
          <w:szCs w:val="18"/>
          <w:lang w:val="fr-FR"/>
        </w:rPr>
        <w:br w:type="page"/>
      </w:r>
    </w:p>
    <w:p w:rsidRPr="00D14254" w:rsidR="003D4BD3" w:rsidP="003D4BD3" w:rsidRDefault="003D4BD3">
      <w:pPr>
        <w:pStyle w:val="C1-CtrBoldHd"/>
        <w:snapToGrid w:val="0"/>
        <w:spacing w:line="240" w:lineRule="auto"/>
        <w:outlineLvl w:val="0"/>
        <w:rPr>
          <w:rFonts w:cs="Arial"/>
          <w:szCs w:val="18"/>
          <w:lang w:val="fr-FR"/>
        </w:rPr>
      </w:pPr>
      <w:bookmarkStart w:name="_Toc54968177" w:id="24"/>
      <w:bookmarkStart w:name="_Toc55237751" w:id="25"/>
      <w:r w:rsidRPr="00D14254">
        <w:rPr>
          <w:rFonts w:cs="Arial"/>
          <w:szCs w:val="18"/>
          <w:lang w:val="fr-FR"/>
        </w:rPr>
        <w:t>DIABETES – DIQ</w:t>
      </w:r>
      <w:bookmarkEnd w:id="24"/>
      <w:bookmarkEnd w:id="25"/>
    </w:p>
    <w:p w:rsidRPr="00D14254" w:rsidR="003D4BD3" w:rsidP="003D4BD3" w:rsidRDefault="003D4BD3">
      <w:pPr>
        <w:pStyle w:val="C1-CtrBoldHd"/>
        <w:snapToGrid w:val="0"/>
        <w:spacing w:line="240" w:lineRule="auto"/>
        <w:rPr>
          <w:rFonts w:cs="Arial"/>
          <w:caps w:val="0"/>
          <w:szCs w:val="18"/>
          <w:lang w:val="fr-FR"/>
        </w:rPr>
      </w:pPr>
      <w:r w:rsidRPr="00D14254">
        <w:rPr>
          <w:rFonts w:cs="Arial"/>
          <w:caps w:val="0"/>
          <w:szCs w:val="18"/>
          <w:lang w:val="fr-FR"/>
        </w:rPr>
        <w:t>Target Group:  SPs 1+</w:t>
      </w:r>
    </w:p>
    <w:p w:rsidRPr="00D14254" w:rsidR="003D4BD3" w:rsidP="003D4BD3" w:rsidRDefault="003D4BD3">
      <w:pPr>
        <w:pStyle w:val="SL-FlLftSgl"/>
        <w:snapToGrid w:val="0"/>
        <w:spacing w:line="240" w:lineRule="auto"/>
        <w:rPr>
          <w:rFonts w:cs="Arial"/>
          <w:szCs w:val="18"/>
          <w:lang w:val="fr-FR"/>
        </w:rPr>
      </w:pPr>
    </w:p>
    <w:p w:rsidRPr="00D14254" w:rsidR="003D4BD3" w:rsidP="003D4BD3" w:rsidRDefault="003D4BD3">
      <w:pPr>
        <w:pStyle w:val="SL-FlLftSgl"/>
        <w:snapToGrid w:val="0"/>
        <w:spacing w:line="240" w:lineRule="auto"/>
        <w:rPr>
          <w:rFonts w:cs="Arial"/>
          <w:szCs w:val="18"/>
          <w:lang w:val="fr-FR"/>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DIQ.010</w:t>
      </w:r>
      <w:r w:rsidRPr="00D14254">
        <w:rPr>
          <w:rFonts w:cs="Arial"/>
          <w:szCs w:val="18"/>
        </w:rPr>
        <w:tab/>
        <w:t xml:space="preserve">{Other than during pregnancy, {have you/has SP}/{Have you/Has SP}} </w:t>
      </w:r>
      <w:r w:rsidRPr="00D14254">
        <w:rPr>
          <w:rFonts w:cs="Arial"/>
          <w:b/>
          <w:szCs w:val="18"/>
        </w:rPr>
        <w:t>ever</w:t>
      </w:r>
      <w:r w:rsidRPr="00D14254">
        <w:rPr>
          <w:rFonts w:cs="Arial"/>
          <w:szCs w:val="18"/>
        </w:rPr>
        <w:t xml:space="preserve"> been told by a doctor or other health professional that {you have/{s/he/SP} has} diabetes or sugar diabetes?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NOT A PROXY INTERVIEW, DISPLAY "HAVE YOU" AND "YOU HAVE"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PROXY INTERVIEW, DISPLAY "HAS {SP}" AND "S/HE HAS"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&lt;12, DISPLAY "HAVE YOU" AND "{SP} HAS"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SP IS FEMALE </w:t>
      </w:r>
      <w:smartTag w:uri="urn:schemas-microsoft-com:office:smarttags" w:element="stockticker">
        <w:r w:rsidRPr="00D14254">
          <w:rPr>
            <w:rFonts w:cs="Arial"/>
            <w:szCs w:val="18"/>
          </w:rPr>
          <w:t>AND</w:t>
        </w:r>
      </w:smartTag>
      <w:r w:rsidRPr="00D14254">
        <w:rPr>
          <w:rFonts w:cs="Arial"/>
          <w:szCs w:val="18"/>
        </w:rPr>
        <w:t xml:space="preserve"> </w:t>
      </w:r>
      <w:smartTag w:uri="urn:schemas-microsoft-com:office:smarttags" w:element="stockticker">
        <w:r w:rsidRPr="00D14254">
          <w:rPr>
            <w:rFonts w:cs="Arial"/>
            <w:szCs w:val="18"/>
          </w:rPr>
          <w:t>AGE</w:t>
        </w:r>
      </w:smartTag>
      <w:r w:rsidRPr="00D14254">
        <w:rPr>
          <w:rFonts w:cs="Arial"/>
          <w:szCs w:val="18"/>
        </w:rPr>
        <w:t xml:space="preserve"> &gt;= 20, DISPLAY "OTHER THAN DURING PREGNANCY, {HAVE YOU/HAS SP}".</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w:t>
      </w:r>
      <w:smartTag w:uri="urn:schemas-microsoft-com:office:smarttags" w:element="stockticker">
        <w:r w:rsidRPr="00D14254">
          <w:rPr>
            <w:rFonts w:cs="Arial"/>
            <w:szCs w:val="18"/>
          </w:rPr>
          <w:t>BOX</w:t>
        </w:r>
      </w:smartTag>
      <w:r w:rsidRPr="00D14254">
        <w:rPr>
          <w:rFonts w:cs="Arial"/>
          <w:szCs w:val="18"/>
        </w:rPr>
        <w:t xml:space="preserve"> 4)</w:t>
      </w:r>
    </w:p>
    <w:p w:rsidRPr="00D14254" w:rsidR="003D4BD3" w:rsidP="003D4BD3" w:rsidRDefault="003D4BD3">
      <w:pPr>
        <w:pStyle w:val="A5-2ndLeader"/>
        <w:keepNext/>
        <w:snapToGrid w:val="0"/>
        <w:spacing w:line="240" w:lineRule="auto"/>
        <w:rPr>
          <w:rFonts w:cs="Arial"/>
          <w:szCs w:val="18"/>
        </w:rPr>
      </w:pPr>
      <w:r w:rsidRPr="00D14254">
        <w:rPr>
          <w:rFonts w:cs="Arial"/>
          <w:szCs w:val="18"/>
        </w:rPr>
        <w:t>BORDERLINE OR PREDIABETES</w:t>
      </w:r>
      <w:r w:rsidRPr="00D14254">
        <w:rPr>
          <w:rFonts w:cs="Arial"/>
          <w:szCs w:val="18"/>
        </w:rPr>
        <w:tab/>
      </w:r>
      <w:r w:rsidRPr="00D14254">
        <w:rPr>
          <w:rFonts w:cs="Arial"/>
          <w:szCs w:val="18"/>
        </w:rPr>
        <w:tab/>
        <w:t>3</w:t>
      </w:r>
      <w:r w:rsidRPr="00D14254">
        <w:rPr>
          <w:rFonts w:cs="Arial"/>
          <w:szCs w:val="18"/>
        </w:rPr>
        <w:tab/>
        <w:t>(</w:t>
      </w:r>
      <w:smartTag w:uri="urn:schemas-microsoft-com:office:smarttags" w:element="stockticker">
        <w:r w:rsidRPr="00D14254">
          <w:rPr>
            <w:rFonts w:cs="Arial"/>
            <w:szCs w:val="18"/>
          </w:rPr>
          <w:t>BOX</w:t>
        </w:r>
      </w:smartTag>
      <w:r w:rsidRPr="00D14254">
        <w:rPr>
          <w:rFonts w:cs="Arial"/>
          <w:szCs w:val="18"/>
        </w:rPr>
        <w:t xml:space="preserve"> 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w:t>
      </w:r>
      <w:smartTag w:uri="urn:schemas-microsoft-com:office:smarttags" w:element="stockticker">
        <w:r w:rsidRPr="00D14254">
          <w:rPr>
            <w:rFonts w:cs="Arial"/>
            <w:szCs w:val="18"/>
          </w:rPr>
          <w:t>BOX</w:t>
        </w:r>
      </w:smartTag>
      <w:r w:rsidRPr="00D14254">
        <w:rPr>
          <w:rFonts w:cs="Arial"/>
          <w:szCs w:val="18"/>
        </w:rPr>
        <w:t xml:space="preserve"> 4)</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w:t>
      </w:r>
      <w:smartTag w:uri="urn:schemas-microsoft-com:office:smarttags" w:element="stockticker">
        <w:r w:rsidRPr="00D14254">
          <w:rPr>
            <w:rFonts w:cs="Arial"/>
            <w:szCs w:val="18"/>
          </w:rPr>
          <w:t>BOX</w:t>
        </w:r>
      </w:smartTag>
      <w:r w:rsidRPr="00D14254">
        <w:rPr>
          <w:rFonts w:cs="Arial"/>
          <w:szCs w:val="18"/>
        </w:rPr>
        <w:t xml:space="preserve"> 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DIQ.040</w:t>
            </w:r>
            <w:r w:rsidRPr="00D14254">
              <w:rPr>
                <w:rFonts w:cs="Arial"/>
                <w:szCs w:val="18"/>
              </w:rPr>
              <w:br/>
              <w:t>G/Q</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old {was SP/were you} when a doctor or other health professional </w:t>
            </w:r>
            <w:r w:rsidRPr="00D14254">
              <w:rPr>
                <w:rFonts w:cs="Arial"/>
                <w:b/>
                <w:szCs w:val="18"/>
              </w:rPr>
              <w:t>first</w:t>
            </w:r>
            <w:r w:rsidRPr="00D14254">
              <w:rPr>
                <w:rFonts w:cs="Arial"/>
                <w:szCs w:val="18"/>
              </w:rPr>
              <w:t xml:space="preserve"> told {you/him/her} that {you/s/he} had diabetes or sugar diabetes?</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NOT A PROXY INTERVIEW, DISPLAY "WERE YOU" AND "YOU" AND "YOU"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 12 AND PROXY INTERVIEW, DISPLAY "WAS {SP}" AND "HIM/HER" AND "S/HE"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&lt;12, DISPLAY "WAS {SP}" AND "YOU" AND "S/HE"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1 YEAR</w:t>
      </w:r>
      <w:r w:rsidRPr="00D14254">
        <w:rPr>
          <w:rFonts w:cs="Arial"/>
          <w:szCs w:val="18"/>
        </w:rPr>
        <w:tab/>
      </w:r>
      <w:r w:rsidRPr="00D14254">
        <w:rPr>
          <w:rFonts w:cs="Arial"/>
          <w:szCs w:val="18"/>
        </w:rPr>
        <w:tab/>
        <w:t>2</w:t>
      </w:r>
      <w:r w:rsidRPr="00D14254">
        <w:rPr>
          <w:rFonts w:cs="Arial"/>
          <w:szCs w:val="18"/>
        </w:rPr>
        <w:tab/>
        <w:t>(BOX 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4)</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(BOX 4)</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AGE</w:t>
        </w:r>
      </w:smartTag>
      <w:r w:rsidRPr="00D14254">
        <w:rPr>
          <w:rFonts w:cs="Arial"/>
          <w:szCs w:val="18"/>
        </w:rPr>
        <w:t xml:space="preserv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4</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DIQ.159:</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ANY AGE AND DIQ.010 = 1 (YES) GO TO DIQ.050.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w:t>
      </w:r>
      <w:smartTag w:uri="urn:schemas-microsoft-com:office:smarttags" w:element="stockticker">
        <w:r w:rsidRPr="00D14254">
          <w:rPr>
            <w:rFonts w:cs="Arial"/>
            <w:szCs w:val="18"/>
          </w:rPr>
          <w:t>AGE</w:t>
        </w:r>
      </w:smartTag>
      <w:r w:rsidRPr="00D14254">
        <w:rPr>
          <w:rFonts w:cs="Arial"/>
          <w:szCs w:val="18"/>
        </w:rPr>
        <w:t xml:space="preserve"> &gt;= 12 AND DIQ.010 = 3, GO TO DIQ.180.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AGE &lt; 12, GO TO END OF SECTION.</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DIQ.160</w:t>
      </w:r>
      <w:r w:rsidRPr="00D14254">
        <w:rPr>
          <w:rFonts w:cs="Arial"/>
          <w:szCs w:val="18"/>
        </w:rPr>
        <w:tab/>
        <w:t xml:space="preserve">{Have you/Has SP} </w:t>
      </w:r>
      <w:r w:rsidRPr="00D14254">
        <w:rPr>
          <w:rFonts w:cs="Arial"/>
          <w:b/>
          <w:szCs w:val="18"/>
        </w:rPr>
        <w:t>ever</w:t>
      </w:r>
      <w:r w:rsidRPr="00D14254">
        <w:rPr>
          <w:rFonts w:cs="Arial"/>
          <w:szCs w:val="18"/>
        </w:rPr>
        <w:t xml:space="preserve"> been told by a doctor or other health professional that {you have/SP has} any of the following:  prediabetes, impaired fasting glucose, impaired glucose tolerance, borderline diabetes or that {your/her/his} blood sugar is higher than normal but not high enough to be called diabetes or sugar diabetes?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smartTag w:uri="urn:schemas-microsoft-com:office:smarttags" w:element="stockticker">
        <w:r w:rsidRPr="00D14254">
          <w:rPr>
            <w:rFonts w:cs="Arial"/>
            <w:szCs w:val="18"/>
          </w:rPr>
          <w:t>HAND</w:t>
        </w:r>
      </w:smartTag>
      <w:r w:rsidRPr="00D14254">
        <w:rPr>
          <w:rFonts w:cs="Arial"/>
          <w:szCs w:val="18"/>
        </w:rPr>
        <w:t xml:space="preserve"> </w:t>
      </w:r>
      <w:smartTag w:uri="urn:schemas-microsoft-com:office:smarttags" w:element="stockticker">
        <w:r w:rsidRPr="00D14254">
          <w:rPr>
            <w:rFonts w:cs="Arial"/>
            <w:szCs w:val="18"/>
          </w:rPr>
          <w:t>CARD</w:t>
        </w:r>
      </w:smartTag>
      <w:r w:rsidRPr="00D14254">
        <w:rPr>
          <w:rFonts w:cs="Arial"/>
          <w:szCs w:val="18"/>
        </w:rPr>
        <w:t xml:space="preserve"> DIQ1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HELP SCREEN:  </w:t>
      </w:r>
      <w:r w:rsidRPr="00D14254">
        <w:rPr>
          <w:rFonts w:cs="Arial"/>
          <w:b/>
          <w:bCs/>
          <w:szCs w:val="18"/>
        </w:rPr>
        <w:t>PREDIABETES, IMPAIRED FASTING GLUCOSE, IMPAIRED GLUCOSE TOLERANCE, OR BORDERLINE DIABETES</w:t>
      </w:r>
      <w:r w:rsidRPr="00D14254">
        <w:rPr>
          <w:rFonts w:cs="Arial"/>
          <w:szCs w:val="18"/>
        </w:rPr>
        <w:t xml:space="preserve"> OCCURS WHEN BLOOD SUGAR (GLUCOSE) LEVELS </w:t>
      </w:r>
      <w:smartTag w:uri="urn:schemas-microsoft-com:office:smarttags" w:element="stockticker">
        <w:r w:rsidRPr="00D14254">
          <w:rPr>
            <w:rFonts w:cs="Arial"/>
            <w:szCs w:val="18"/>
          </w:rPr>
          <w:t>ARE</w:t>
        </w:r>
      </w:smartTag>
      <w:r w:rsidRPr="00D14254">
        <w:rPr>
          <w:rFonts w:cs="Arial"/>
          <w:szCs w:val="18"/>
        </w:rPr>
        <w:t xml:space="preserve"> HIGHER THAN NORMAL BUT NOT HIGH ENOUGH TO BE DIABETES.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DIQ.180</w:t>
      </w:r>
      <w:r w:rsidRPr="00D14254">
        <w:rPr>
          <w:rFonts w:cs="Arial"/>
          <w:szCs w:val="18"/>
        </w:rPr>
        <w:tab/>
        <w:t>{Have you/Has SP} had a blood test for high blood sugar or diabetes within the past three years?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DO NOT INCLUDE URINE TESTS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(BOX 0)</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(BOX 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DIQ.050</w:t>
      </w:r>
      <w:r w:rsidRPr="00D14254">
        <w:rPr>
          <w:rFonts w:cs="Arial"/>
          <w:szCs w:val="18"/>
        </w:rPr>
        <w:tab/>
        <w:t xml:space="preserve">Insulin can be taken by shot or pump. {Is SP/Are you} </w:t>
      </w:r>
      <w:r w:rsidRPr="00D14254">
        <w:rPr>
          <w:rFonts w:cs="Arial"/>
          <w:b/>
          <w:szCs w:val="18"/>
        </w:rPr>
        <w:t>now</w:t>
      </w:r>
      <w:r w:rsidRPr="00D14254">
        <w:rPr>
          <w:rFonts w:cs="Arial"/>
          <w:szCs w:val="18"/>
        </w:rPr>
        <w:t xml:space="preserve"> taking insulin?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w:t>
      </w:r>
      <w:smartTag w:uri="urn:schemas-microsoft-com:office:smarttags" w:element="stockticker">
        <w:r w:rsidRPr="00D14254">
          <w:rPr>
            <w:rFonts w:cs="Arial"/>
            <w:szCs w:val="18"/>
          </w:rPr>
          <w:t>BOX</w:t>
        </w:r>
      </w:smartTag>
      <w:r w:rsidRPr="00D14254">
        <w:rPr>
          <w:rFonts w:cs="Arial"/>
          <w:szCs w:val="18"/>
        </w:rPr>
        <w:t xml:space="preserve"> 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w:t>
      </w:r>
      <w:smartTag w:uri="urn:schemas-microsoft-com:office:smarttags" w:element="stockticker">
        <w:r w:rsidRPr="00D14254">
          <w:rPr>
            <w:rFonts w:cs="Arial"/>
            <w:szCs w:val="18"/>
          </w:rPr>
          <w:t>BOX</w:t>
        </w:r>
      </w:smartTag>
      <w:r w:rsidRPr="00D14254">
        <w:rPr>
          <w:rFonts w:cs="Arial"/>
          <w:szCs w:val="18"/>
        </w:rPr>
        <w:t xml:space="preserve"> 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w:t>
      </w:r>
      <w:smartTag w:uri="urn:schemas-microsoft-com:office:smarttags" w:element="stockticker">
        <w:r w:rsidRPr="00D14254">
          <w:rPr>
            <w:rFonts w:cs="Arial"/>
            <w:szCs w:val="18"/>
          </w:rPr>
          <w:t>BOX</w:t>
        </w:r>
      </w:smartTag>
      <w:r w:rsidRPr="00D14254">
        <w:rPr>
          <w:rFonts w:cs="Arial"/>
          <w:szCs w:val="18"/>
        </w:rPr>
        <w:t xml:space="preserve"> 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napToGrid w:val="0"/>
          <w:szCs w:val="18"/>
        </w:rPr>
      </w:pPr>
      <w:r w:rsidRPr="00D14254">
        <w:rPr>
          <w:rFonts w:cs="Arial"/>
          <w:b/>
          <w:szCs w:val="18"/>
        </w:rPr>
        <w:tab/>
      </w:r>
      <w:r w:rsidRPr="00D14254">
        <w:rPr>
          <w:rFonts w:cs="Arial"/>
          <w:bCs/>
          <w:szCs w:val="18"/>
        </w:rPr>
        <w:t>Insulin</w:t>
      </w:r>
      <w:r w:rsidRPr="00D14254">
        <w:rPr>
          <w:rFonts w:cs="Arial"/>
          <w:bCs/>
          <w:snapToGrid w:val="0"/>
          <w:szCs w:val="18"/>
        </w:rPr>
        <w:t>:</w:t>
      </w:r>
      <w:r w:rsidRPr="00D14254">
        <w:rPr>
          <w:rFonts w:cs="Arial"/>
          <w:bCs/>
          <w:szCs w:val="18"/>
        </w:rPr>
        <w:t xml:space="preserve"> A chemical used in the treatment of diabetes. Typically, insulin is administered with a syringe by the patient.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DIQ.060</w:t>
            </w:r>
            <w:r w:rsidRPr="00D14254">
              <w:rPr>
                <w:rFonts w:cs="Arial"/>
                <w:szCs w:val="18"/>
              </w:rPr>
              <w:br/>
              <w:t>G/Q/U</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For how long {have you/has SP} been taking insulin?</w:t>
            </w:r>
          </w:p>
        </w:tc>
      </w:tr>
    </w:tbl>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MONTHS OR YEARS)</w:t>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1 MONTH</w:t>
      </w:r>
      <w:r w:rsidRPr="00D14254">
        <w:rPr>
          <w:rFonts w:cs="Arial"/>
          <w:szCs w:val="18"/>
        </w:rPr>
        <w:tab/>
      </w:r>
      <w:r w:rsidRPr="00D14254">
        <w:rPr>
          <w:rFonts w:cs="Arial"/>
          <w:szCs w:val="18"/>
        </w:rPr>
        <w:tab/>
        <w:t>2</w:t>
      </w:r>
      <w:r w:rsidRPr="00D14254">
        <w:rPr>
          <w:rFonts w:cs="Arial"/>
          <w:szCs w:val="18"/>
        </w:rPr>
        <w:tab/>
        <w:t>(BOX 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(BOX 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MONTHS OR YEARS)</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r w:rsidRPr="00D14254">
        <w:rPr>
          <w:rFonts w:cs="Arial"/>
          <w:szCs w:val="18"/>
        </w:rPr>
        <w:tab/>
        <w:t>(BOX 0)</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99999</w:t>
      </w:r>
      <w:r w:rsidRPr="00D14254">
        <w:rPr>
          <w:rFonts w:cs="Arial"/>
          <w:szCs w:val="18"/>
        </w:rPr>
        <w:tab/>
        <w:t>(BOX 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UNIT</w:t>
        </w:r>
      </w:smartTag>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napToGrid w:val="0"/>
          <w:szCs w:val="18"/>
        </w:rPr>
      </w:pPr>
      <w:r w:rsidRPr="00D14254">
        <w:rPr>
          <w:rFonts w:cs="Arial"/>
          <w:b/>
          <w:szCs w:val="18"/>
        </w:rPr>
        <w:tab/>
      </w:r>
      <w:r w:rsidRPr="00D14254">
        <w:rPr>
          <w:rFonts w:cs="Arial"/>
          <w:bCs/>
          <w:szCs w:val="18"/>
        </w:rPr>
        <w:t>Insulin</w:t>
      </w:r>
      <w:r w:rsidRPr="00D14254">
        <w:rPr>
          <w:rFonts w:cs="Arial"/>
          <w:bCs/>
          <w:snapToGrid w:val="0"/>
          <w:szCs w:val="18"/>
        </w:rPr>
        <w:t>:</w:t>
      </w:r>
      <w:r w:rsidRPr="00D14254">
        <w:rPr>
          <w:rFonts w:cs="Arial"/>
          <w:bCs/>
          <w:szCs w:val="18"/>
        </w:rPr>
        <w:t xml:space="preserve"> A chemical used in the treatment of diabetes. Typically, insulin is administered with a syringe by the patient.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DIQ.065: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DIQ.010 = 1 (YES) OR DIQ.160 = 1 (YES) OR DIQ.010 = 3, CONTINUE. </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DIQ.070</w:t>
      </w:r>
      <w:r w:rsidRPr="00D14254">
        <w:rPr>
          <w:rFonts w:cs="Arial"/>
          <w:szCs w:val="18"/>
        </w:rPr>
        <w:tab/>
        <w:t xml:space="preserve">{Is SP/Are you} </w:t>
      </w:r>
      <w:r w:rsidRPr="00D14254">
        <w:rPr>
          <w:rFonts w:cs="Arial"/>
          <w:b/>
          <w:szCs w:val="18"/>
        </w:rPr>
        <w:t>now</w:t>
      </w:r>
      <w:r w:rsidRPr="00D14254">
        <w:rPr>
          <w:rFonts w:cs="Arial"/>
          <w:szCs w:val="18"/>
        </w:rPr>
        <w:t xml:space="preserve"> taking diabetic pills to lower {{his/her}/your} blood sugar?  These are sometimes called oral agents or oral hypoglycemic agents.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8</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DIQ.229:</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DIQ.010 = 3 OR DIQ.160 = 1 (YES), GO TO END OF SECTION.</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keepLines/>
        <w:snapToGrid w:val="0"/>
        <w:spacing w:line="240" w:lineRule="auto"/>
        <w:rPr>
          <w:rFonts w:cs="Arial"/>
          <w:szCs w:val="18"/>
        </w:rPr>
      </w:pPr>
      <w:r w:rsidRPr="00D14254">
        <w:rPr>
          <w:rFonts w:cs="Arial"/>
          <w:szCs w:val="18"/>
        </w:rPr>
        <w:t>DIQ.230</w:t>
      </w:r>
      <w:r w:rsidRPr="00D14254">
        <w:rPr>
          <w:rFonts w:cs="Arial"/>
          <w:szCs w:val="18"/>
        </w:rPr>
        <w:tab/>
        <w:t>When was the last time {you/SP} saw a diabetes nurse educator or dietitian or nutritionist for {your/his/her} diabetes?  Do not include doctors or other health professionals.</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Q1-FirstLevelQuestion"/>
        <w:keepNext/>
        <w:keepLines/>
        <w:snapToGrid w:val="0"/>
        <w:spacing w:line="240" w:lineRule="auto"/>
        <w:rPr>
          <w:rFonts w:cs="Arial"/>
          <w:szCs w:val="18"/>
        </w:rPr>
      </w:pPr>
      <w:r w:rsidRPr="00D14254">
        <w:rPr>
          <w:rFonts w:cs="Arial"/>
          <w:szCs w:val="18"/>
        </w:rPr>
        <w:tab/>
        <w:t>INTERVIEWER INSTRUCTION:  CODE 5 FOR NEVER. IF RESPONDENT ANSWERS “TODAY” OR A PERIOD LESS THAN A MONTH, CODE 1 – 1 YEAR AGO OR LESS.</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1 YEAR AGO OR LESS</w:t>
      </w:r>
      <w:r w:rsidRPr="00D14254">
        <w:rPr>
          <w:rFonts w:cs="Arial"/>
          <w:szCs w:val="18"/>
        </w:rPr>
        <w:tab/>
      </w:r>
      <w:r w:rsidRPr="00D14254">
        <w:rPr>
          <w:rFonts w:cs="Arial"/>
          <w:szCs w:val="18"/>
        </w:rPr>
        <w:tab/>
        <w:t>1</w:t>
      </w:r>
    </w:p>
    <w:p w:rsidRPr="00D14254" w:rsidR="003D4BD3" w:rsidP="003D4BD3" w:rsidRDefault="003D4BD3">
      <w:pPr>
        <w:pStyle w:val="A5-2ndLeader"/>
        <w:keepNext/>
        <w:keepLines/>
        <w:snapToGrid w:val="0"/>
        <w:spacing w:line="240" w:lineRule="auto"/>
        <w:ind w:left="3816" w:hanging="216"/>
        <w:rPr>
          <w:rFonts w:cs="Arial"/>
          <w:szCs w:val="18"/>
        </w:rPr>
      </w:pPr>
      <w:r w:rsidRPr="00D14254">
        <w:rPr>
          <w:rFonts w:cs="Arial"/>
          <w:szCs w:val="18"/>
        </w:rPr>
        <w:t xml:space="preserve">MORE THAN 1 YEAR AGO BUT NO </w:t>
      </w:r>
      <w:r w:rsidRPr="00D14254">
        <w:rPr>
          <w:rFonts w:cs="Arial"/>
          <w:szCs w:val="18"/>
        </w:rPr>
        <w:br/>
        <w:t>MORE THAN 2 YEARS AGO</w:t>
      </w:r>
      <w:r w:rsidRPr="00D14254">
        <w:rPr>
          <w:rFonts w:cs="Arial"/>
          <w:szCs w:val="18"/>
        </w:rPr>
        <w:tab/>
      </w:r>
      <w:r w:rsidRPr="00D14254">
        <w:rPr>
          <w:rFonts w:cs="Arial"/>
          <w:szCs w:val="18"/>
        </w:rPr>
        <w:tab/>
        <w:t>2</w:t>
      </w:r>
    </w:p>
    <w:p w:rsidRPr="00D14254" w:rsidR="003D4BD3" w:rsidP="003D4BD3" w:rsidRDefault="003D4BD3">
      <w:pPr>
        <w:pStyle w:val="A5-2ndLeader"/>
        <w:keepNext/>
        <w:keepLines/>
        <w:snapToGrid w:val="0"/>
        <w:spacing w:line="240" w:lineRule="auto"/>
        <w:ind w:left="3816" w:hanging="216"/>
        <w:rPr>
          <w:rFonts w:cs="Arial"/>
          <w:szCs w:val="18"/>
        </w:rPr>
      </w:pPr>
      <w:r w:rsidRPr="00D14254">
        <w:rPr>
          <w:rFonts w:cs="Arial"/>
          <w:szCs w:val="18"/>
        </w:rPr>
        <w:t xml:space="preserve">MORE THAN 2 YEARS AGO BUT NO </w:t>
      </w:r>
      <w:r w:rsidRPr="00D14254">
        <w:rPr>
          <w:rFonts w:cs="Arial"/>
          <w:szCs w:val="18"/>
        </w:rPr>
        <w:br/>
        <w:t>MORE THAN 5 YEARS AGO</w:t>
      </w:r>
      <w:r w:rsidRPr="00D14254">
        <w:rPr>
          <w:rFonts w:cs="Arial"/>
          <w:szCs w:val="18"/>
        </w:rPr>
        <w:tab/>
      </w:r>
      <w:r w:rsidRPr="00D14254">
        <w:rPr>
          <w:rFonts w:cs="Arial"/>
          <w:szCs w:val="18"/>
        </w:rPr>
        <w:tab/>
        <w:t>3</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MORE THAN 5 YEARS AGO</w:t>
      </w:r>
      <w:r w:rsidRPr="00D14254">
        <w:rPr>
          <w:rFonts w:cs="Arial"/>
          <w:szCs w:val="18"/>
        </w:rPr>
        <w:tab/>
      </w:r>
      <w:r w:rsidRPr="00D14254">
        <w:rPr>
          <w:rFonts w:cs="Arial"/>
          <w:szCs w:val="18"/>
        </w:rPr>
        <w:tab/>
        <w:t>4</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Q1-FirstLevelQuestion"/>
        <w:keepLines/>
        <w:snapToGrid w:val="0"/>
        <w:spacing w:line="240" w:lineRule="auto"/>
        <w:rPr>
          <w:rFonts w:cs="Arial"/>
          <w:szCs w:val="18"/>
        </w:rPr>
      </w:pPr>
      <w:r w:rsidRPr="00D14254">
        <w:rPr>
          <w:rFonts w:cs="Arial"/>
          <w:szCs w:val="18"/>
        </w:rPr>
        <w:tab/>
        <w:t>HELP SCREEN:  A diabetes nurse educator is a nurse who teaches people with diabetes and who is knowledgeable about the day-to-day aspects of diabetes self-care, such as, use of diabetes medications, checking and controlling blood glucose levels, managing weight through diet and physical activity, and maintaining a healthy pregnancy if diabetes is present.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DIQ.240</w:t>
      </w:r>
      <w:r w:rsidRPr="00D14254">
        <w:rPr>
          <w:rFonts w:cs="Arial"/>
          <w:szCs w:val="18"/>
        </w:rPr>
        <w:tab/>
        <w:t xml:space="preserve">Is there </w:t>
      </w:r>
      <w:r w:rsidRPr="00D14254">
        <w:rPr>
          <w:rFonts w:cs="Arial"/>
          <w:b/>
          <w:szCs w:val="18"/>
        </w:rPr>
        <w:t>one</w:t>
      </w:r>
      <w:r w:rsidRPr="00D14254">
        <w:rPr>
          <w:rFonts w:cs="Arial"/>
          <w:szCs w:val="18"/>
        </w:rPr>
        <w:t xml:space="preserve"> doctor or other health professional {you usually see/SP usually sees} for {your/his/her} diabetes?  Do not include specialists to whom {you have/SP has} been referred such as diabetes educators, dieticians or foot and eye doctors.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(DIQ.260)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(DIQ.260)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(DIQ.260)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HELP SCREEN:  A diabetes nurse educator is a nurse who teaches people with diabetes and who is knowledgeable about the day-to-day aspects of diabetes self-care, such as, use of diabetes medications, checking and controlling blood glucose levels, managing weight though diet and physical activity, and maintaining a healthy pregnancy if diabetes is present.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DIQ.250</w:t>
      </w:r>
      <w:r w:rsidRPr="00D14254">
        <w:rPr>
          <w:rFonts w:cs="Arial"/>
          <w:szCs w:val="18"/>
        </w:rPr>
        <w:tab/>
        <w:t>How many times {have you/has SP} seen this doctor or other health professional in the past 12 months?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G/Q</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632"/>
          <w:tab w:val="left" w:pos="7650"/>
        </w:tabs>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tabs>
          <w:tab w:val="clear" w:pos="7200"/>
          <w:tab w:val="clear" w:pos="7632"/>
          <w:tab w:val="right" w:leader="dot" w:pos="7380"/>
          <w:tab w:val="left" w:pos="7650"/>
        </w:tabs>
        <w:snapToGrid w:val="0"/>
        <w:spacing w:line="240" w:lineRule="auto"/>
        <w:rPr>
          <w:rFonts w:cs="Arial"/>
          <w:szCs w:val="18"/>
        </w:rPr>
      </w:pPr>
      <w:r w:rsidRPr="00D14254">
        <w:rPr>
          <w:rFonts w:cs="Arial"/>
          <w:szCs w:val="18"/>
        </w:rPr>
        <w:t>NONE</w:t>
      </w:r>
      <w:r w:rsidRPr="00D14254">
        <w:rPr>
          <w:rFonts w:cs="Arial"/>
          <w:szCs w:val="18"/>
        </w:rPr>
        <w:tab/>
      </w:r>
      <w:r w:rsidRPr="00D14254">
        <w:rPr>
          <w:rFonts w:cs="Arial"/>
          <w:szCs w:val="18"/>
        </w:rPr>
        <w:tab/>
        <w:t>2 (DIQ.369)</w:t>
      </w:r>
    </w:p>
    <w:p w:rsidRPr="00D14254" w:rsidR="003D4BD3" w:rsidP="003D4BD3" w:rsidRDefault="003D4BD3">
      <w:pPr>
        <w:pStyle w:val="A5-2ndLeader"/>
        <w:keepNext/>
        <w:tabs>
          <w:tab w:val="clear" w:pos="7200"/>
          <w:tab w:val="right" w:leader="dot" w:pos="738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 (DIQ.369)</w:t>
      </w:r>
    </w:p>
    <w:p w:rsidRPr="00D14254" w:rsidR="003D4BD3" w:rsidP="003D4BD3" w:rsidRDefault="003D4BD3">
      <w:pPr>
        <w:pStyle w:val="A5-2ndLeader"/>
        <w:keepNext/>
        <w:snapToGrid w:val="0"/>
        <w:spacing w:line="240" w:lineRule="auto"/>
        <w:ind w:left="0"/>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 (DIQ.369)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DO NOT ALLOW 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tabs>
          <w:tab w:val="clear" w:pos="7200"/>
          <w:tab w:val="right" w:leader="dot" w:pos="7056"/>
        </w:tabs>
        <w:snapToGrid w:val="0"/>
        <w:spacing w:line="240" w:lineRule="auto"/>
        <w:rPr>
          <w:rFonts w:cs="Arial"/>
          <w:szCs w:val="18"/>
        </w:rPr>
      </w:pPr>
    </w:p>
    <w:p w:rsidRPr="00D14254" w:rsidR="003D4BD3" w:rsidP="003D4BD3" w:rsidRDefault="003D4BD3">
      <w:pPr>
        <w:pStyle w:val="A5-2ndLeader"/>
        <w:tabs>
          <w:tab w:val="clear" w:pos="7200"/>
          <w:tab w:val="right" w:leader="dot" w:pos="7056"/>
        </w:tabs>
        <w:snapToGrid w:val="0"/>
        <w:spacing w:line="240" w:lineRule="auto"/>
        <w:rPr>
          <w:rFonts w:cs="Arial"/>
          <w:szCs w:val="18"/>
        </w:rPr>
      </w:pPr>
    </w:p>
    <w:p w:rsidRPr="00D14254" w:rsidR="003D4BD3" w:rsidP="003D4BD3" w:rsidRDefault="003D4BD3">
      <w:pPr>
        <w:pStyle w:val="A5-2ndLeader"/>
        <w:tabs>
          <w:tab w:val="clear" w:pos="7200"/>
          <w:tab w:val="right" w:leader="dot" w:pos="7056"/>
        </w:tabs>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9</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DIQ.369:</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DIQ.250 = 2 (NONE), CONTINUE.</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OTHERWISE, GO TO </w:t>
      </w:r>
      <w:smartTag w:uri="urn:schemas-microsoft-com:office:smarttags" w:element="stockticker">
        <w:r w:rsidRPr="00D14254">
          <w:rPr>
            <w:rFonts w:cs="Arial"/>
            <w:szCs w:val="18"/>
          </w:rPr>
          <w:t>BOX</w:t>
        </w:r>
      </w:smartTag>
      <w:r w:rsidRPr="00D14254">
        <w:rPr>
          <w:rFonts w:cs="Arial"/>
          <w:szCs w:val="18"/>
        </w:rPr>
        <w:t xml:space="preserve"> 10.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DIQ.370</w:t>
      </w:r>
      <w:r w:rsidRPr="00D14254">
        <w:rPr>
          <w:rFonts w:cs="Arial"/>
          <w:szCs w:val="18"/>
        </w:rPr>
        <w:tab/>
        <w:t xml:space="preserve">INTERVIEWER:  YOU HAVE ENTERED “NONE” FOR THE NUMBER OF TIMES IN THE PAST 12 MONTHS THAT THE SP </w:t>
      </w:r>
      <w:smartTag w:uri="urn:schemas-microsoft-com:office:smarttags" w:element="stockticker">
        <w:r w:rsidRPr="00D14254">
          <w:rPr>
            <w:rFonts w:cs="Arial"/>
            <w:szCs w:val="18"/>
          </w:rPr>
          <w:t>HAS</w:t>
        </w:r>
      </w:smartTag>
      <w:r w:rsidRPr="00D14254">
        <w:rPr>
          <w:rFonts w:cs="Arial"/>
          <w:szCs w:val="18"/>
        </w:rPr>
        <w:t xml:space="preserve"> SEEN THEIR USUAL DOCTOR OR OTHER HEALTH PROFESSIONAL.  THIS IS AN UNLIKELY RESPONSE.  IS THIS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(DIQ.250)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10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DIQ.379:</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DIQ.250 = 100 OR MORE, CONTINUE.</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DIQ.260.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DIQ.380</w:t>
      </w:r>
      <w:r w:rsidRPr="00D14254">
        <w:rPr>
          <w:rFonts w:cs="Arial"/>
          <w:szCs w:val="18"/>
        </w:rPr>
        <w:tab/>
        <w:t xml:space="preserve">INTERVIEWER:  YOU HAVE ENTERED A VALUE THAT IS OUTSIDE THE EXPECTED RANGE FOR THE NUMBER OF TIMES IN THE PAST 12 MONTHS THAT THE SP </w:t>
      </w:r>
      <w:smartTag w:uri="urn:schemas-microsoft-com:office:smarttags" w:element="stockticker">
        <w:r w:rsidRPr="00D14254">
          <w:rPr>
            <w:rFonts w:cs="Arial"/>
            <w:szCs w:val="18"/>
          </w:rPr>
          <w:t>HAS</w:t>
        </w:r>
      </w:smartTag>
      <w:r w:rsidRPr="00D14254">
        <w:rPr>
          <w:rFonts w:cs="Arial"/>
          <w:szCs w:val="18"/>
        </w:rPr>
        <w:t xml:space="preserve"> SEEN THEIR USUAL DOCTOR OR OTHER HEALTH PROFESSIONAL.  THIS IS AN UNLIKELY RESPONSE.  IS THIS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(DIQ.250)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DIQ.260</w:t>
            </w:r>
            <w:r w:rsidRPr="00D14254">
              <w:rPr>
                <w:rFonts w:cs="Arial"/>
                <w:szCs w:val="18"/>
              </w:rPr>
              <w:br/>
              <w:t>G/Q/U</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How often {do you check your/does SP check his/her} blood for glucose or sugar?  Include times when checked by a family member or friend, but do not include times when checked by a doctor or other health professional.</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DO NOT INCLUDE URINE TESTS.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2</w:t>
      </w:r>
      <w:r w:rsidRPr="00D14254">
        <w:rPr>
          <w:rFonts w:cs="Arial"/>
          <w:szCs w:val="18"/>
        </w:rPr>
        <w:tab/>
        <w:t>(DIQ.275)</w:t>
      </w:r>
    </w:p>
    <w:p w:rsidRPr="00D14254" w:rsidR="003D4BD3" w:rsidP="003D4BD3" w:rsidRDefault="003D4BD3">
      <w:pPr>
        <w:pStyle w:val="A5-2ndLeader"/>
        <w:keepNext/>
        <w:snapToGrid w:val="0"/>
        <w:spacing w:line="240" w:lineRule="auto"/>
        <w:rPr>
          <w:rFonts w:cs="Arial"/>
          <w:szCs w:val="18"/>
        </w:rPr>
      </w:pPr>
      <w:r w:rsidRPr="00D14254">
        <w:rPr>
          <w:rFonts w:cs="Arial"/>
          <w:szCs w:val="18"/>
        </w:rPr>
        <w:t>UNABLE TO DO ACTIVITY (BLIND)</w:t>
      </w:r>
      <w:r w:rsidRPr="00D14254">
        <w:rPr>
          <w:rFonts w:cs="Arial"/>
          <w:szCs w:val="18"/>
        </w:rPr>
        <w:tab/>
      </w:r>
      <w:r w:rsidRPr="00D14254">
        <w:rPr>
          <w:rFonts w:cs="Arial"/>
          <w:szCs w:val="18"/>
        </w:rPr>
        <w:tab/>
        <w:t>3</w:t>
      </w:r>
      <w:r w:rsidRPr="00D14254">
        <w:rPr>
          <w:rFonts w:cs="Arial"/>
          <w:szCs w:val="18"/>
        </w:rPr>
        <w:tab/>
        <w:t>(DIQ.275)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(DIQ.275) </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 xml:space="preserve">(DIQ.275)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5443"/>
        </w:tabs>
        <w:snapToGrid w:val="0"/>
        <w:spacing w:line="240" w:lineRule="auto"/>
        <w:rPr>
          <w:rFonts w:cs="Arial"/>
          <w:szCs w:val="18"/>
        </w:rPr>
      </w:pPr>
      <w:r w:rsidRPr="00D14254">
        <w:rPr>
          <w:rFonts w:cs="Arial"/>
          <w:szCs w:val="18"/>
        </w:rPr>
        <w:t>CAPI INSTRUCTION:</w:t>
      </w:r>
      <w:r w:rsidRPr="00D14254">
        <w:rPr>
          <w:rFonts w:cs="Arial"/>
          <w:szCs w:val="18"/>
        </w:rPr>
        <w:tab/>
      </w:r>
      <w:smartTag w:uri="urn:schemas-microsoft-com:office:smarttags" w:element="stockticker">
        <w:r w:rsidRPr="00D14254">
          <w:rPr>
            <w:rFonts w:cs="Arial"/>
            <w:szCs w:val="18"/>
          </w:rPr>
          <w:t>SOFT</w:t>
        </w:r>
      </w:smartTag>
      <w:r w:rsidRPr="00D14254">
        <w:rPr>
          <w:rFonts w:cs="Arial"/>
          <w:szCs w:val="18"/>
        </w:rPr>
        <w:t xml:space="preserve"> EDIT 7 OR MORE </w:t>
      </w:r>
      <w:smartTag w:uri="urn:schemas-microsoft-com:office:smarttags" w:element="stockticker">
        <w:r w:rsidRPr="00D14254">
          <w:rPr>
            <w:rFonts w:cs="Arial"/>
            <w:szCs w:val="18"/>
          </w:rPr>
          <w:t>PER</w:t>
        </w:r>
      </w:smartTag>
      <w:r w:rsidRPr="00D14254">
        <w:rPr>
          <w:rFonts w:cs="Arial"/>
          <w:szCs w:val="18"/>
        </w:rPr>
        <w:t xml:space="preserve"> </w:t>
      </w:r>
      <w:smartTag w:uri="urn:schemas-microsoft-com:office:smarttags" w:element="stockticker">
        <w:r w:rsidRPr="00D14254">
          <w:rPr>
            <w:rFonts w:cs="Arial"/>
            <w:szCs w:val="18"/>
          </w:rPr>
          <w:t>DAY</w:t>
        </w:r>
      </w:smartTag>
      <w:r w:rsidRPr="00D14254">
        <w:rPr>
          <w:rFonts w:cs="Arial"/>
          <w:szCs w:val="18"/>
        </w:rPr>
        <w:t xml:space="preserve"> </w:t>
      </w:r>
    </w:p>
    <w:p w:rsidRPr="00D14254" w:rsidR="003D4BD3" w:rsidP="003D4BD3" w:rsidRDefault="003D4BD3">
      <w:pPr>
        <w:pStyle w:val="A5-2ndLeader"/>
        <w:keepNext/>
        <w:tabs>
          <w:tab w:val="left" w:pos="5443"/>
        </w:tabs>
        <w:snapToGrid w:val="0"/>
        <w:spacing w:line="240" w:lineRule="auto"/>
        <w:rPr>
          <w:rFonts w:cs="Arial"/>
          <w:szCs w:val="18"/>
        </w:rPr>
      </w:pPr>
      <w:r w:rsidRPr="00D14254">
        <w:rPr>
          <w:rFonts w:cs="Arial"/>
          <w:szCs w:val="18"/>
        </w:rPr>
        <w:tab/>
      </w:r>
      <w:smartTag w:uri="urn:schemas-microsoft-com:office:smarttags" w:element="stockticker">
        <w:r w:rsidRPr="00D14254">
          <w:rPr>
            <w:rFonts w:cs="Arial"/>
            <w:szCs w:val="18"/>
          </w:rPr>
          <w:t>SOFT</w:t>
        </w:r>
      </w:smartTag>
      <w:r w:rsidRPr="00D14254">
        <w:rPr>
          <w:rFonts w:cs="Arial"/>
          <w:szCs w:val="18"/>
        </w:rPr>
        <w:t xml:space="preserve"> EDIT 30 OR MORE </w:t>
      </w:r>
      <w:smartTag w:uri="urn:schemas-microsoft-com:office:smarttags" w:element="stockticker">
        <w:r w:rsidRPr="00D14254">
          <w:rPr>
            <w:rFonts w:cs="Arial"/>
            <w:szCs w:val="18"/>
          </w:rPr>
          <w:t>PER</w:t>
        </w:r>
      </w:smartTag>
      <w:r w:rsidRPr="00D14254">
        <w:rPr>
          <w:rFonts w:cs="Arial"/>
          <w:szCs w:val="18"/>
        </w:rPr>
        <w:t xml:space="preserve"> WEEK.</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(DIQ.275)</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9999</w:t>
      </w:r>
      <w:r w:rsidRPr="00D14254">
        <w:rPr>
          <w:rFonts w:cs="Arial"/>
          <w:szCs w:val="18"/>
        </w:rPr>
        <w:tab/>
        <w:t>(DIQ.275)</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UNIT</w:t>
        </w:r>
      </w:smartTag>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PER</w:t>
        </w:r>
      </w:smartTag>
      <w:r w:rsidRPr="00D14254">
        <w:rPr>
          <w:rFonts w:cs="Arial"/>
          <w:szCs w:val="18"/>
        </w:rPr>
        <w:t xml:space="preserve"> </w:t>
      </w:r>
      <w:smartTag w:uri="urn:schemas-microsoft-com:office:smarttags" w:element="stockticker">
        <w:r w:rsidRPr="00D14254">
          <w:rPr>
            <w:rFonts w:cs="Arial"/>
            <w:szCs w:val="18"/>
          </w:rPr>
          <w:t>DAY</w:t>
        </w:r>
      </w:smartTag>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PER</w:t>
        </w:r>
      </w:smartTag>
      <w:r w:rsidRPr="00D14254">
        <w:rPr>
          <w:rFonts w:cs="Arial"/>
          <w:szCs w:val="18"/>
        </w:rPr>
        <w:t xml:space="preserve"> WEEK</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PER</w:t>
        </w:r>
      </w:smartTag>
      <w:r w:rsidRPr="00D14254">
        <w:rPr>
          <w:rFonts w:cs="Arial"/>
          <w:szCs w:val="18"/>
        </w:rPr>
        <w:t xml:space="preserve"> MONTH</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PER</w:t>
        </w:r>
      </w:smartTag>
      <w:r w:rsidRPr="00D14254">
        <w:rPr>
          <w:rFonts w:cs="Arial"/>
          <w:szCs w:val="18"/>
        </w:rPr>
        <w:t xml:space="preserve"> YEAR</w:t>
      </w:r>
      <w:r w:rsidRPr="00D14254">
        <w:rPr>
          <w:rFonts w:cs="Arial"/>
          <w:szCs w:val="18"/>
        </w:rPr>
        <w:tab/>
      </w:r>
      <w:r w:rsidRPr="00D14254">
        <w:rPr>
          <w:rFonts w:cs="Arial"/>
          <w:szCs w:val="18"/>
        </w:rPr>
        <w:tab/>
        <w:t>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DIQ.275</w:t>
      </w:r>
      <w:r w:rsidRPr="00D14254">
        <w:rPr>
          <w:rFonts w:cs="Arial"/>
          <w:szCs w:val="18"/>
        </w:rPr>
        <w:tab/>
        <w:t>Glycosylated (GLY-CO-SYL-AT-ED) hemoglobin or the “A one C” test measures your average level of blood sugar for the past 3 months, and usually ranges between 5.0 and 13.9. During the past 12 months, has a doctor or other health professional checked {your/SP’s} glycosylated hemoglobin or “A one C”?</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10A)</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10A)</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(BOX 10A)</w:t>
      </w: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DIQ.280</w:t>
      </w:r>
      <w:r w:rsidRPr="00D14254">
        <w:rPr>
          <w:rFonts w:cs="Arial"/>
          <w:szCs w:val="18"/>
        </w:rPr>
        <w:tab/>
        <w:t xml:space="preserve">What was {your/SP’s} last “A one C” level?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FOR ANY NUMBER LESS THAN 5 OR MORE THAN 14.</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 . |___|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VALUE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DIQ.291</w:t>
      </w:r>
      <w:r w:rsidRPr="00D14254">
        <w:rPr>
          <w:rFonts w:cs="Arial"/>
          <w:szCs w:val="18"/>
        </w:rPr>
        <w:tab/>
        <w:t>What does {your/SP’s} doctor or other health professional say {your/his/her} “A one C” level should be?  (Pick the lowest level recommended by {your/his/her} health care professional.)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DIQ2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LESS THAN 6</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LESS THAN 7</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LESS THAN 8</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LESS THAN 9</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LESS THAN 10</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PROVIDER DID NOT SPECIFY GOAL</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10A</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DIQ.295: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w:t>
      </w:r>
      <w:smartTag w:uri="urn:schemas-microsoft-com:office:smarttags" w:element="stockticker">
        <w:r w:rsidRPr="00D14254">
          <w:rPr>
            <w:rFonts w:cs="Arial"/>
            <w:szCs w:val="18"/>
          </w:rPr>
          <w:t>AGE</w:t>
        </w:r>
      </w:smartTag>
      <w:r w:rsidRPr="00D14254">
        <w:rPr>
          <w:rFonts w:cs="Arial"/>
          <w:szCs w:val="18"/>
        </w:rPr>
        <w:t xml:space="preserve"> &lt;12, GO TO END OF SECTION.</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DIQ.300</w:t>
            </w:r>
            <w:r w:rsidRPr="00D14254">
              <w:rPr>
                <w:rFonts w:cs="Arial"/>
                <w:szCs w:val="18"/>
              </w:rPr>
              <w:br/>
              <w:t>S/D</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Blood pressure is usually given as one number over another.  What was {your/SP’s} most recent blood pressure in numbers? </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left" w:pos="5760"/>
        </w:tabs>
        <w:snapToGrid w:val="0"/>
        <w:spacing w:line="240" w:lineRule="auto"/>
        <w:rPr>
          <w:rFonts w:cs="Arial"/>
          <w:szCs w:val="18"/>
        </w:rPr>
      </w:pPr>
      <w:r w:rsidRPr="00D14254">
        <w:rPr>
          <w:rFonts w:cs="Arial"/>
          <w:szCs w:val="18"/>
        </w:rPr>
        <w:t>|___|___|___|      OVER</w:t>
      </w:r>
      <w:r w:rsidRPr="00D14254">
        <w:rPr>
          <w:rFonts w:cs="Arial"/>
          <w:szCs w:val="18"/>
        </w:rPr>
        <w:tab/>
        <w:t>|___|___|___|</w:t>
      </w:r>
    </w:p>
    <w:p w:rsidRPr="00D14254" w:rsidR="003D4BD3" w:rsidP="003D4BD3" w:rsidRDefault="003D4BD3">
      <w:pPr>
        <w:pStyle w:val="A5-2ndLeader"/>
        <w:keepNext/>
        <w:tabs>
          <w:tab w:val="left" w:pos="5760"/>
        </w:tabs>
        <w:snapToGrid w:val="0"/>
        <w:spacing w:line="240" w:lineRule="auto"/>
        <w:rPr>
          <w:rFonts w:cs="Arial"/>
          <w:szCs w:val="18"/>
        </w:rPr>
      </w:pPr>
      <w:r w:rsidRPr="00D14254">
        <w:rPr>
          <w:rFonts w:cs="Arial"/>
          <w:szCs w:val="18"/>
        </w:rPr>
        <w:t>SYSTOLIC</w:t>
      </w:r>
      <w:r w:rsidRPr="00D14254">
        <w:rPr>
          <w:rFonts w:cs="Arial"/>
          <w:szCs w:val="18"/>
        </w:rPr>
        <w:tab/>
        <w:t>DIASTOLIC</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VALUES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ind w:left="3600" w:firstLine="0"/>
        <w:rPr>
          <w:rFonts w:cs="Arial"/>
          <w:szCs w:val="18"/>
        </w:rPr>
      </w:pPr>
      <w:r w:rsidRPr="00D14254">
        <w:rPr>
          <w:rFonts w:cs="Arial"/>
          <w:szCs w:val="18"/>
        </w:rPr>
        <w:t>CAPI INSTRUCTION:</w:t>
      </w:r>
    </w:p>
    <w:p w:rsidRPr="00D14254" w:rsidR="003D4BD3" w:rsidP="003D4BD3" w:rsidRDefault="003D4BD3">
      <w:pPr>
        <w:pStyle w:val="Q1-FirstLevelQuestion"/>
        <w:keepNext/>
        <w:snapToGrid w:val="0"/>
        <w:spacing w:line="240" w:lineRule="auto"/>
        <w:ind w:left="3600" w:firstLine="0"/>
        <w:rPr>
          <w:rFonts w:cs="Arial"/>
          <w:szCs w:val="18"/>
        </w:rPr>
      </w:pPr>
      <w:r w:rsidRPr="00D14254">
        <w:rPr>
          <w:rFonts w:cs="Arial"/>
          <w:szCs w:val="18"/>
        </w:rPr>
        <w:t xml:space="preserve">SYSTOLIC RANGE: 0-776 SOFT EDIT: 80-200.  </w:t>
      </w:r>
    </w:p>
    <w:p w:rsidRPr="00D14254" w:rsidR="003D4BD3" w:rsidP="003D4BD3" w:rsidRDefault="003D4BD3">
      <w:pPr>
        <w:pStyle w:val="Q1-FirstLevelQuestion"/>
        <w:keepNext/>
        <w:snapToGrid w:val="0"/>
        <w:spacing w:line="240" w:lineRule="auto"/>
        <w:ind w:left="3600" w:firstLine="0"/>
        <w:rPr>
          <w:rFonts w:cs="Arial"/>
          <w:szCs w:val="18"/>
        </w:rPr>
      </w:pPr>
      <w:r w:rsidRPr="00D14254">
        <w:rPr>
          <w:rFonts w:cs="Arial"/>
          <w:szCs w:val="18"/>
        </w:rPr>
        <w:t>DIASTOLIC RANGE: 0-776 SOFT EDIT: 0-150.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DIQ.310</w:t>
            </w:r>
            <w:r w:rsidRPr="00D14254">
              <w:rPr>
                <w:rFonts w:cs="Arial"/>
                <w:szCs w:val="18"/>
              </w:rPr>
              <w:br/>
              <w:t>G/S/D</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What does {your/SP’s} doctor or other health professional say {your/his/her} blood pressure should be?</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VALUES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PROVIDER DID NOT SPECIFY GOAL</w:t>
      </w:r>
      <w:r w:rsidRPr="00D14254">
        <w:rPr>
          <w:rFonts w:cs="Arial"/>
          <w:szCs w:val="18"/>
        </w:rPr>
        <w:tab/>
      </w:r>
      <w:r w:rsidRPr="00D14254">
        <w:rPr>
          <w:rFonts w:cs="Arial"/>
          <w:szCs w:val="18"/>
        </w:rPr>
        <w:tab/>
        <w:t>2</w:t>
      </w:r>
      <w:r w:rsidRPr="00D14254">
        <w:rPr>
          <w:rFonts w:cs="Arial"/>
          <w:szCs w:val="18"/>
        </w:rPr>
        <w:tab/>
        <w:t>(DIQ.320)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(DIQ.320)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(DIQ.320) </w:t>
      </w:r>
    </w:p>
    <w:p w:rsidRPr="00D14254" w:rsidR="003D4BD3" w:rsidP="003D4BD3" w:rsidRDefault="003D4BD3">
      <w:pPr>
        <w:pStyle w:val="A5-2ndLeader"/>
        <w:keepNext/>
        <w:tabs>
          <w:tab w:val="left" w:pos="5760"/>
        </w:tabs>
        <w:snapToGrid w:val="0"/>
        <w:spacing w:line="240" w:lineRule="auto"/>
        <w:rPr>
          <w:rFonts w:cs="Arial"/>
          <w:szCs w:val="18"/>
        </w:rPr>
      </w:pPr>
    </w:p>
    <w:p w:rsidRPr="00D14254" w:rsidR="003D4BD3" w:rsidP="003D4BD3" w:rsidRDefault="003D4BD3">
      <w:pPr>
        <w:pStyle w:val="A5-2ndLeader"/>
        <w:keepNext/>
        <w:tabs>
          <w:tab w:val="left" w:pos="5760"/>
        </w:tabs>
        <w:snapToGrid w:val="0"/>
        <w:spacing w:line="240" w:lineRule="auto"/>
        <w:rPr>
          <w:rFonts w:cs="Arial"/>
          <w:szCs w:val="18"/>
        </w:rPr>
      </w:pPr>
      <w:r w:rsidRPr="00D14254">
        <w:rPr>
          <w:rFonts w:cs="Arial"/>
          <w:szCs w:val="18"/>
        </w:rPr>
        <w:t>|___|___|___|      OVER</w:t>
      </w:r>
      <w:r w:rsidRPr="00D14254">
        <w:rPr>
          <w:rFonts w:cs="Arial"/>
          <w:szCs w:val="18"/>
        </w:rPr>
        <w:tab/>
        <w:t>|___|___|___|</w:t>
      </w:r>
    </w:p>
    <w:p w:rsidRPr="00D14254" w:rsidR="003D4BD3" w:rsidP="003D4BD3" w:rsidRDefault="003D4BD3">
      <w:pPr>
        <w:pStyle w:val="A5-2ndLeader"/>
        <w:keepNext/>
        <w:tabs>
          <w:tab w:val="left" w:pos="5760"/>
        </w:tabs>
        <w:snapToGrid w:val="0"/>
        <w:spacing w:line="240" w:lineRule="auto"/>
        <w:rPr>
          <w:rFonts w:cs="Arial"/>
          <w:szCs w:val="18"/>
        </w:rPr>
      </w:pPr>
      <w:r w:rsidRPr="00D14254">
        <w:rPr>
          <w:rFonts w:cs="Arial"/>
          <w:szCs w:val="18"/>
        </w:rPr>
        <w:t>SYSTOLIC</w:t>
      </w:r>
      <w:r w:rsidRPr="00D14254">
        <w:rPr>
          <w:rFonts w:cs="Arial"/>
          <w:szCs w:val="18"/>
        </w:rPr>
        <w:tab/>
        <w:t>DIASTOLIC</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VALUES</w:t>
      </w:r>
    </w:p>
    <w:p w:rsidRPr="00D14254" w:rsidR="003D4BD3" w:rsidP="003D4BD3" w:rsidRDefault="003D4BD3">
      <w:pPr>
        <w:pStyle w:val="A5-2ndLeader"/>
        <w:keepNext/>
        <w:snapToGrid w:val="0"/>
        <w:spacing w:line="240" w:lineRule="auto"/>
        <w:jc w:val="both"/>
        <w:rPr>
          <w:rFonts w:cs="Arial"/>
          <w:szCs w:val="18"/>
        </w:rPr>
      </w:pPr>
    </w:p>
    <w:p w:rsidRPr="00D14254" w:rsidR="003D4BD3" w:rsidP="003D4BD3" w:rsidRDefault="003D4BD3">
      <w:pPr>
        <w:pStyle w:val="A5-2ndLeader"/>
        <w:keepNext/>
        <w:snapToGrid w:val="0"/>
        <w:spacing w:line="240" w:lineRule="auto"/>
        <w:jc w:val="both"/>
        <w:rPr>
          <w:rFonts w:cs="Arial"/>
          <w:szCs w:val="18"/>
        </w:rPr>
      </w:pPr>
      <w:r w:rsidRPr="00D14254">
        <w:rPr>
          <w:rFonts w:cs="Arial"/>
          <w:szCs w:val="18"/>
        </w:rPr>
        <w:t xml:space="preserve">INTERVIEWER INSTRUCTION: </w:t>
      </w:r>
    </w:p>
    <w:p w:rsidRPr="00D14254" w:rsidR="003D4BD3" w:rsidP="003D4BD3" w:rsidRDefault="003D4BD3">
      <w:pPr>
        <w:pStyle w:val="A5-2ndLeader"/>
        <w:keepNext/>
        <w:snapToGrid w:val="0"/>
        <w:spacing w:line="240" w:lineRule="auto"/>
        <w:jc w:val="both"/>
        <w:rPr>
          <w:rFonts w:cs="Arial"/>
          <w:szCs w:val="18"/>
        </w:rPr>
      </w:pPr>
      <w:r w:rsidRPr="00D14254">
        <w:rPr>
          <w:rFonts w:cs="Arial"/>
          <w:szCs w:val="18"/>
        </w:rPr>
        <w:t>IF RANGE GIVEN, RECORD UPPER VALUE OF RANGE.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ind w:left="3600" w:firstLine="0"/>
        <w:rPr>
          <w:rFonts w:cs="Arial"/>
          <w:szCs w:val="18"/>
        </w:rPr>
      </w:pPr>
      <w:r w:rsidRPr="00D14254">
        <w:rPr>
          <w:rFonts w:cs="Arial"/>
          <w:szCs w:val="18"/>
        </w:rPr>
        <w:t>CAPI INSTRUCTION:</w:t>
      </w:r>
    </w:p>
    <w:p w:rsidRPr="00D14254" w:rsidR="003D4BD3" w:rsidP="003D4BD3" w:rsidRDefault="003D4BD3">
      <w:pPr>
        <w:pStyle w:val="Q1-FirstLevelQuestion"/>
        <w:keepNext/>
        <w:snapToGrid w:val="0"/>
        <w:spacing w:line="240" w:lineRule="auto"/>
        <w:ind w:left="3600" w:firstLine="0"/>
        <w:rPr>
          <w:rFonts w:cs="Arial"/>
          <w:szCs w:val="18"/>
        </w:rPr>
      </w:pPr>
      <w:r w:rsidRPr="00D14254">
        <w:rPr>
          <w:rFonts w:cs="Arial"/>
          <w:szCs w:val="18"/>
        </w:rPr>
        <w:t xml:space="preserve">SYSTOLIC RANGE: 0-776 SOFT EDIT: 80-200.  </w:t>
      </w:r>
    </w:p>
    <w:p w:rsidRPr="00D14254" w:rsidR="003D4BD3" w:rsidP="003D4BD3" w:rsidRDefault="003D4BD3">
      <w:pPr>
        <w:pStyle w:val="Q1-FirstLevelQuestion"/>
        <w:keepNext/>
        <w:snapToGrid w:val="0"/>
        <w:spacing w:line="240" w:lineRule="auto"/>
        <w:ind w:left="3600" w:firstLine="0"/>
        <w:rPr>
          <w:rFonts w:cs="Arial"/>
          <w:szCs w:val="18"/>
        </w:rPr>
      </w:pPr>
      <w:r w:rsidRPr="00D14254">
        <w:rPr>
          <w:rFonts w:cs="Arial"/>
          <w:szCs w:val="18"/>
        </w:rPr>
        <w:t>DIASTOLIC RANGE: 0-776 SOFT EDIT: 0-150.</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DIQ.320</w:t>
            </w:r>
            <w:r w:rsidRPr="00D14254">
              <w:rPr>
                <w:rFonts w:cs="Arial"/>
                <w:szCs w:val="18"/>
              </w:rPr>
              <w:br/>
              <w:t>G/Q</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One part of total serum cholesterol in {your/SP’s} blood is a bad cholesterol, called LDL, which builds up and clogs {your/his/her} arteries.  What was {your/his/her} most recent LDL cholesterol number?</w:t>
            </w:r>
          </w:p>
        </w:tc>
      </w:tr>
    </w:tbl>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VALUE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 HEARD OF LDL</w:t>
      </w:r>
      <w:r w:rsidRPr="00D14254">
        <w:rPr>
          <w:rFonts w:cs="Arial"/>
          <w:szCs w:val="18"/>
        </w:rPr>
        <w:tab/>
      </w:r>
      <w:r w:rsidRPr="00D14254">
        <w:rPr>
          <w:rFonts w:cs="Arial"/>
          <w:szCs w:val="18"/>
        </w:rPr>
        <w:tab/>
        <w:t>2</w:t>
      </w:r>
      <w:r w:rsidRPr="00D14254">
        <w:rPr>
          <w:rFonts w:cs="Arial"/>
          <w:szCs w:val="18"/>
        </w:rPr>
        <w:tab/>
        <w:t>(DIQ.341)</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 HAD CHOLESTEROL TEST</w:t>
      </w:r>
      <w:r w:rsidRPr="00D14254">
        <w:rPr>
          <w:rFonts w:cs="Arial"/>
          <w:szCs w:val="18"/>
        </w:rPr>
        <w:tab/>
      </w:r>
      <w:r w:rsidRPr="00D14254">
        <w:rPr>
          <w:rFonts w:cs="Arial"/>
          <w:szCs w:val="18"/>
        </w:rPr>
        <w:tab/>
        <w:t>3</w:t>
      </w:r>
      <w:r w:rsidRPr="00D14254">
        <w:rPr>
          <w:rFonts w:cs="Arial"/>
          <w:szCs w:val="18"/>
        </w:rPr>
        <w:tab/>
        <w:t>(DIQ.341)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VALUE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RANGE: 0-776 SOFT EDIT: 40-250.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DIQ.330</w:t>
            </w:r>
            <w:r w:rsidRPr="00D14254">
              <w:rPr>
                <w:rFonts w:cs="Arial"/>
                <w:szCs w:val="18"/>
              </w:rPr>
              <w:br/>
              <w:t>G/Q</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What does {your/SP’s} doctor or other health professional say {your/his/her} LDL cholesterol should be?</w:t>
            </w:r>
          </w:p>
        </w:tc>
      </w:tr>
    </w:tbl>
    <w:p w:rsidRPr="00D14254" w:rsidR="003D4BD3" w:rsidP="003D4BD3" w:rsidRDefault="003D4BD3">
      <w:pPr>
        <w:pStyle w:val="A5-2ndLeader"/>
        <w:keepNext/>
        <w:tabs>
          <w:tab w:val="left" w:pos="576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VALUE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PROVIDER DID NOT SPECIFY GOAL</w:t>
      </w:r>
      <w:r w:rsidRPr="00D14254">
        <w:rPr>
          <w:rFonts w:cs="Arial"/>
          <w:szCs w:val="18"/>
        </w:rPr>
        <w:tab/>
      </w:r>
      <w:r w:rsidRPr="00D14254">
        <w:rPr>
          <w:rFonts w:cs="Arial"/>
          <w:szCs w:val="18"/>
        </w:rPr>
        <w:tab/>
        <w:t>2</w:t>
      </w:r>
      <w:r w:rsidRPr="00D14254">
        <w:rPr>
          <w:rFonts w:cs="Arial"/>
          <w:szCs w:val="18"/>
        </w:rPr>
        <w:tab/>
        <w:t>(DIQ.341)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(DIQ.341)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(DIQ.341) </w:t>
      </w:r>
    </w:p>
    <w:p w:rsidRPr="00D14254" w:rsidR="003D4BD3" w:rsidP="003D4BD3" w:rsidRDefault="003D4BD3">
      <w:pPr>
        <w:pStyle w:val="A5-2ndLeader"/>
        <w:keepNext/>
        <w:tabs>
          <w:tab w:val="left" w:pos="5760"/>
        </w:tabs>
        <w:snapToGrid w:val="0"/>
        <w:spacing w:line="240" w:lineRule="auto"/>
        <w:rPr>
          <w:rFonts w:cs="Arial"/>
          <w:szCs w:val="18"/>
        </w:rPr>
      </w:pPr>
    </w:p>
    <w:p w:rsidRPr="00D14254" w:rsidR="003D4BD3" w:rsidP="003D4BD3" w:rsidRDefault="003D4BD3">
      <w:pPr>
        <w:pStyle w:val="A5-2ndLeader"/>
        <w:keepNext/>
        <w:tabs>
          <w:tab w:val="left" w:pos="576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VALUE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INTERVIEWER INSTRUCTION: </w:t>
      </w:r>
    </w:p>
    <w:p w:rsidRPr="00D14254" w:rsidR="003D4BD3" w:rsidP="003D4BD3" w:rsidRDefault="003D4BD3">
      <w:pPr>
        <w:pStyle w:val="A5-2ndLeader"/>
        <w:keepNext/>
        <w:snapToGrid w:val="0"/>
        <w:spacing w:line="240" w:lineRule="auto"/>
        <w:rPr>
          <w:rFonts w:cs="Arial"/>
          <w:szCs w:val="18"/>
        </w:rPr>
      </w:pPr>
      <w:r w:rsidRPr="00D14254">
        <w:rPr>
          <w:rFonts w:cs="Arial"/>
          <w:szCs w:val="18"/>
        </w:rPr>
        <w:t>IF RANGE GIVEN, RECORD UPPER VALUE OF RANGE.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RANGE: 0-776 SOFT EDIT: 40-250.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DIQ.341</w:t>
            </w:r>
            <w:r w:rsidRPr="00D14254">
              <w:rPr>
                <w:rFonts w:cs="Arial"/>
                <w:szCs w:val="18"/>
              </w:rPr>
              <w:br/>
              <w:t>G/Q</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During the past 12 months, about how many times has a doctor or other health professional checked {your/SP’s} feet for any sores or irritations?</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BOTH FEET AMPUTATED</w:t>
      </w:r>
      <w:r w:rsidRPr="00D14254">
        <w:rPr>
          <w:rFonts w:cs="Arial"/>
          <w:szCs w:val="18"/>
        </w:rPr>
        <w:tab/>
      </w:r>
      <w:r w:rsidRPr="00D14254">
        <w:rPr>
          <w:rFonts w:cs="Arial"/>
          <w:szCs w:val="18"/>
        </w:rPr>
        <w:tab/>
        <w:t>3</w:t>
      </w:r>
      <w:r w:rsidRPr="00D14254">
        <w:rPr>
          <w:rFonts w:cs="Arial"/>
          <w:szCs w:val="18"/>
        </w:rPr>
        <w:tab/>
        <w:t xml:space="preserve">(DIQ.360) </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caps/>
            <w:szCs w:val="18"/>
          </w:rPr>
          <w:t>DON</w:t>
        </w:r>
      </w:smartTag>
      <w:r w:rsidRPr="00D14254">
        <w:rPr>
          <w:rFonts w:cs="Arial"/>
          <w:caps/>
          <w:szCs w:val="18"/>
        </w:rPr>
        <w:t>'T KNOW/not sure</w:t>
      </w:r>
      <w:r w:rsidRPr="00D14254">
        <w:rPr>
          <w:rFonts w:cs="Arial"/>
          <w:caps/>
          <w:szCs w:val="18"/>
        </w:rPr>
        <w:tab/>
      </w:r>
      <w:r w:rsidRPr="00D14254">
        <w:rPr>
          <w:rFonts w:cs="Arial"/>
          <w:caps/>
          <w:szCs w:val="18"/>
        </w:rPr>
        <w:tab/>
      </w:r>
      <w:r w:rsidRPr="00D14254">
        <w:rPr>
          <w:rFonts w:cs="Arial"/>
          <w:szCs w:val="18"/>
        </w:rPr>
        <w:t>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DO NOT ALLOW 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tabs>
          <w:tab w:val="clear" w:pos="7200"/>
          <w:tab w:val="right" w:leader="dot" w:pos="7056"/>
        </w:tabs>
        <w:snapToGrid w:val="0"/>
        <w:spacing w:line="240" w:lineRule="auto"/>
        <w:rPr>
          <w:rFonts w:cs="Arial"/>
          <w:szCs w:val="18"/>
        </w:rPr>
      </w:pPr>
      <w:smartTag w:uri="urn:schemas-microsoft-com:office:smarttags" w:element="stockticker">
        <w:r w:rsidRPr="00D14254">
          <w:rPr>
            <w:rFonts w:cs="Arial"/>
            <w:caps/>
            <w:szCs w:val="18"/>
          </w:rPr>
          <w:t>DON</w:t>
        </w:r>
      </w:smartTag>
      <w:r w:rsidRPr="00D14254">
        <w:rPr>
          <w:rFonts w:cs="Arial"/>
          <w:caps/>
          <w:szCs w:val="18"/>
        </w:rPr>
        <w:t>'T KNOW/not sure</w:t>
      </w:r>
      <w:r w:rsidRPr="00D14254">
        <w:rPr>
          <w:rFonts w:cs="Arial"/>
          <w:caps/>
          <w:szCs w:val="18"/>
        </w:rPr>
        <w:tab/>
      </w:r>
      <w:r w:rsidRPr="00D14254">
        <w:rPr>
          <w:rFonts w:cs="Arial"/>
          <w:caps/>
          <w:szCs w:val="18"/>
        </w:rPr>
        <w:tab/>
      </w:r>
      <w:r w:rsidRPr="00D14254">
        <w:rPr>
          <w:rFonts w:cs="Arial"/>
          <w:szCs w:val="18"/>
        </w:rPr>
        <w:t>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DIQ.350</w:t>
            </w:r>
            <w:r w:rsidRPr="00D14254">
              <w:rPr>
                <w:rFonts w:cs="Arial"/>
                <w:szCs w:val="18"/>
              </w:rPr>
              <w:br/>
              <w:t>G/Q/U</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How often {do you check your feet/does SP check (his/her) feet} for sores or irritations?  Include times when checked by a family member or friend, but do not include times when checked by a doctor or other health professional.</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NONE</w:t>
      </w:r>
      <w:r w:rsidRPr="00D14254">
        <w:rPr>
          <w:rFonts w:cs="Arial"/>
          <w:szCs w:val="18"/>
        </w:rPr>
        <w:tab/>
      </w:r>
      <w:r w:rsidRPr="00D14254">
        <w:rPr>
          <w:rFonts w:cs="Arial"/>
          <w:szCs w:val="18"/>
        </w:rPr>
        <w:tab/>
        <w:t>2</w:t>
      </w:r>
      <w:r w:rsidRPr="00D14254">
        <w:rPr>
          <w:rFonts w:cs="Arial"/>
          <w:szCs w:val="18"/>
        </w:rPr>
        <w:tab/>
        <w:t>(DIQ.360)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(DIQ.360) </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caps/>
            <w:szCs w:val="18"/>
          </w:rPr>
          <w:t>DON</w:t>
        </w:r>
      </w:smartTag>
      <w:r w:rsidRPr="00D14254">
        <w:rPr>
          <w:rFonts w:cs="Arial"/>
          <w:caps/>
          <w:szCs w:val="18"/>
        </w:rPr>
        <w:t>'T KNOW</w:t>
      </w:r>
      <w:r w:rsidRPr="00D14254">
        <w:rPr>
          <w:rFonts w:cs="Arial"/>
          <w:szCs w:val="18"/>
        </w:rPr>
        <w:tab/>
      </w:r>
      <w:r w:rsidRPr="00D14254">
        <w:rPr>
          <w:rFonts w:cs="Arial"/>
          <w:szCs w:val="18"/>
        </w:rPr>
        <w:tab/>
        <w:t>9</w:t>
      </w:r>
      <w:r w:rsidRPr="00D14254">
        <w:rPr>
          <w:rFonts w:cs="Arial"/>
          <w:szCs w:val="18"/>
        </w:rPr>
        <w:tab/>
        <w:t xml:space="preserve">(DIQ.360)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DO NOT ALLOW 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(DIQ.360)</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smartTag w:uri="urn:schemas-microsoft-com:office:smarttags" w:element="stockticker">
        <w:r w:rsidRPr="00D14254">
          <w:rPr>
            <w:rFonts w:cs="Arial"/>
            <w:caps/>
            <w:szCs w:val="18"/>
          </w:rPr>
          <w:t>DON</w:t>
        </w:r>
      </w:smartTag>
      <w:r w:rsidRPr="00D14254">
        <w:rPr>
          <w:rFonts w:cs="Arial"/>
          <w:caps/>
          <w:szCs w:val="18"/>
        </w:rPr>
        <w:t>'T KNOW</w:t>
      </w:r>
      <w:r w:rsidRPr="00D14254">
        <w:rPr>
          <w:rFonts w:cs="Arial"/>
          <w:szCs w:val="18"/>
        </w:rPr>
        <w:tab/>
      </w:r>
      <w:r w:rsidRPr="00D14254">
        <w:rPr>
          <w:rFonts w:cs="Arial"/>
          <w:szCs w:val="18"/>
        </w:rPr>
        <w:tab/>
        <w:t>9999</w:t>
      </w:r>
      <w:r w:rsidRPr="00D14254">
        <w:rPr>
          <w:rFonts w:cs="Arial"/>
          <w:szCs w:val="18"/>
        </w:rPr>
        <w:tab/>
        <w:t>(DIQ.360)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UNIT</w:t>
        </w:r>
      </w:smartTag>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PER</w:t>
        </w:r>
      </w:smartTag>
      <w:r w:rsidRPr="00D14254">
        <w:rPr>
          <w:rFonts w:cs="Arial"/>
          <w:szCs w:val="18"/>
        </w:rPr>
        <w:t xml:space="preserve"> </w:t>
      </w:r>
      <w:smartTag w:uri="urn:schemas-microsoft-com:office:smarttags" w:element="stockticker">
        <w:r w:rsidRPr="00D14254">
          <w:rPr>
            <w:rFonts w:cs="Arial"/>
            <w:szCs w:val="18"/>
          </w:rPr>
          <w:t>DAY</w:t>
        </w:r>
      </w:smartTag>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PER</w:t>
        </w:r>
      </w:smartTag>
      <w:r w:rsidRPr="00D14254">
        <w:rPr>
          <w:rFonts w:cs="Arial"/>
          <w:szCs w:val="18"/>
        </w:rPr>
        <w:t xml:space="preserve"> WEEK</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PER</w:t>
        </w:r>
      </w:smartTag>
      <w:r w:rsidRPr="00D14254">
        <w:rPr>
          <w:rFonts w:cs="Arial"/>
          <w:szCs w:val="18"/>
        </w:rPr>
        <w:t xml:space="preserve"> MONTH</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PER</w:t>
        </w:r>
      </w:smartTag>
      <w:r w:rsidRPr="00D14254">
        <w:rPr>
          <w:rFonts w:cs="Arial"/>
          <w:szCs w:val="18"/>
        </w:rPr>
        <w:t xml:space="preserve"> YEAR</w:t>
      </w:r>
      <w:r w:rsidRPr="00D14254">
        <w:rPr>
          <w:rFonts w:cs="Arial"/>
          <w:szCs w:val="18"/>
        </w:rPr>
        <w:tab/>
      </w:r>
      <w:r w:rsidRPr="00D14254">
        <w:rPr>
          <w:rFonts w:cs="Arial"/>
          <w:szCs w:val="18"/>
        </w:rPr>
        <w:tab/>
        <w:t>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DIQ.360</w:t>
      </w:r>
      <w:r w:rsidRPr="00D14254">
        <w:rPr>
          <w:rFonts w:cs="Arial"/>
          <w:szCs w:val="18"/>
        </w:rPr>
        <w:tab/>
        <w:t>When was the last time {you/SP} had an eye exam in which the pupils were dilated?  This would have made {you/SP} temporarily sensitive to bright light.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1 MONTH</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1-12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13-24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GREATER THAN 2 YEARS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DIQ.080</w:t>
      </w:r>
      <w:r w:rsidRPr="00D14254">
        <w:rPr>
          <w:rFonts w:cs="Arial"/>
          <w:szCs w:val="18"/>
        </w:rPr>
        <w:tab/>
        <w:t xml:space="preserve">Has a doctor </w:t>
      </w:r>
      <w:r w:rsidRPr="00D14254">
        <w:rPr>
          <w:rFonts w:cs="Arial"/>
          <w:b/>
          <w:szCs w:val="18"/>
        </w:rPr>
        <w:t>ever</w:t>
      </w:r>
      <w:r w:rsidRPr="00D14254">
        <w:rPr>
          <w:rFonts w:cs="Arial"/>
          <w:szCs w:val="18"/>
        </w:rPr>
        <w:t xml:space="preserve"> told {you/SP} that diabetes has affected {your/his/her} eyes or that {you/s/he} had retinopathy (ret-in-op-ath-ee)?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bCs/>
          <w:szCs w:val="18"/>
        </w:rPr>
      </w:pPr>
      <w:r w:rsidRPr="00D14254">
        <w:rPr>
          <w:rFonts w:cs="Arial"/>
          <w:b/>
          <w:szCs w:val="18"/>
        </w:rPr>
        <w:tab/>
      </w:r>
      <w:r w:rsidRPr="00D14254">
        <w:rPr>
          <w:rFonts w:cs="Arial"/>
          <w:bCs/>
          <w:szCs w:val="18"/>
        </w:rPr>
        <w:t>Retinopathy</w:t>
      </w:r>
      <w:r w:rsidRPr="00D14254">
        <w:rPr>
          <w:rFonts w:cs="Arial"/>
          <w:bCs/>
          <w:snapToGrid w:val="0"/>
          <w:szCs w:val="18"/>
        </w:rPr>
        <w:t>:</w:t>
      </w:r>
      <w:r w:rsidRPr="00D14254">
        <w:rPr>
          <w:rFonts w:cs="Arial"/>
          <w:bCs/>
          <w:szCs w:val="18"/>
        </w:rPr>
        <w:t xml:space="preserve"> Any disorder of the retina.</w:t>
      </w:r>
    </w:p>
    <w:p w:rsidRPr="00D14254" w:rsidR="003D4BD3" w:rsidP="003D4BD3" w:rsidRDefault="003D4BD3">
      <w:pPr>
        <w:pStyle w:val="Q1-FirstLevelQuestion"/>
        <w:keepNext/>
        <w:snapToGrid w:val="0"/>
        <w:spacing w:line="240" w:lineRule="auto"/>
        <w:rPr>
          <w:rFonts w:cs="Arial"/>
          <w:bCs/>
          <w:szCs w:val="18"/>
        </w:rPr>
      </w:pPr>
    </w:p>
    <w:p w:rsidRPr="00D14254" w:rsidR="003D4BD3" w:rsidP="003D4BD3" w:rsidRDefault="003D4BD3">
      <w:pPr>
        <w:pStyle w:val="Q1-FirstLevelQuestion"/>
        <w:keepNext/>
        <w:snapToGrid w:val="0"/>
        <w:spacing w:line="240" w:lineRule="auto"/>
        <w:rPr>
          <w:rFonts w:cs="Arial"/>
          <w:snapToGrid w:val="0"/>
          <w:szCs w:val="18"/>
        </w:rPr>
      </w:pPr>
      <w:r w:rsidRPr="00D14254">
        <w:rPr>
          <w:rFonts w:cs="Arial"/>
          <w:bCs/>
          <w:szCs w:val="18"/>
        </w:rPr>
        <w:tab/>
      </w:r>
      <w:r w:rsidRPr="00D14254">
        <w:rPr>
          <w:rFonts w:cs="Arial"/>
          <w:bCs/>
          <w:snapToGrid w:val="0"/>
          <w:szCs w:val="18"/>
        </w:rPr>
        <w:t xml:space="preserve">Diabetes: </w:t>
      </w:r>
      <w:r w:rsidRPr="00D14254">
        <w:rPr>
          <w:rFonts w:cs="Arial"/>
          <w:snapToGrid w:val="0"/>
          <w:szCs w:val="18"/>
        </w:rPr>
        <w:t xml:space="preserve">A glandular disease that impairs the ability of the body to use sugar and causes sugar to appear abnormally in the urine. Common symptoms are persistent thirst and excessive discharge of urine. Do </w:t>
      </w:r>
      <w:r w:rsidRPr="00D14254">
        <w:rPr>
          <w:rFonts w:cs="Arial"/>
          <w:snapToGrid w:val="0"/>
          <w:szCs w:val="18"/>
          <w:u w:val="single"/>
        </w:rPr>
        <w:t>not</w:t>
      </w:r>
      <w:r w:rsidRPr="00D14254">
        <w:rPr>
          <w:rFonts w:cs="Arial"/>
          <w:snapToGrid w:val="0"/>
          <w:szCs w:val="18"/>
        </w:rPr>
        <w:t xml:space="preserve"> include gestational diabetes or diabetes that was only present during pregnancy. Also, do </w:t>
      </w:r>
      <w:r w:rsidRPr="00D14254">
        <w:rPr>
          <w:rFonts w:cs="Arial"/>
          <w:snapToGrid w:val="0"/>
          <w:szCs w:val="18"/>
          <w:u w:val="single"/>
        </w:rPr>
        <w:t>not</w:t>
      </w:r>
      <w:r w:rsidRPr="00D14254">
        <w:rPr>
          <w:rFonts w:cs="Arial"/>
          <w:snapToGrid w:val="0"/>
          <w:szCs w:val="18"/>
        </w:rPr>
        <w:t xml:space="preserve"> include self-diagnosed diabetes, pre-diabetes or high sugar.</w:t>
      </w:r>
    </w:p>
    <w:p w:rsidRPr="00D14254" w:rsidR="003D4BD3" w:rsidP="003D4BD3" w:rsidRDefault="003D4BD3">
      <w:pPr>
        <w:pStyle w:val="Q1-FirstLevelQuestion"/>
        <w:keepNext/>
        <w:snapToGrid w:val="0"/>
        <w:spacing w:line="240" w:lineRule="auto"/>
        <w:rPr>
          <w:rFonts w:cs="Arial"/>
          <w:snapToGrid w:val="0"/>
          <w:szCs w:val="18"/>
        </w:rPr>
      </w:pPr>
    </w:p>
    <w:p w:rsidRPr="00D14254" w:rsidR="003D4BD3" w:rsidP="003D4BD3" w:rsidRDefault="003D4BD3">
      <w:pPr>
        <w:pStyle w:val="Q1-FirstLevelQuestion"/>
        <w:snapToGrid w:val="0"/>
        <w:spacing w:line="240" w:lineRule="auto"/>
        <w:rPr>
          <w:rFonts w:cs="Arial"/>
          <w:bCs/>
          <w:szCs w:val="18"/>
        </w:rPr>
      </w:pPr>
      <w:r w:rsidRPr="00D14254">
        <w:rPr>
          <w:rFonts w:cs="Arial"/>
          <w:snapToGrid w:val="0"/>
          <w:szCs w:val="18"/>
        </w:rPr>
        <w:tab/>
      </w:r>
      <w:r w:rsidRPr="00D14254">
        <w:rPr>
          <w:rFonts w:cs="Arial"/>
          <w:bCs/>
          <w:snapToGrid w:val="0"/>
          <w:szCs w:val="18"/>
        </w:rPr>
        <w:t xml:space="preserve">Doctor: </w:t>
      </w:r>
      <w:r w:rsidRPr="00D14254">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Pr="00D14254" w:rsidR="003D4BD3" w:rsidP="003D4BD3" w:rsidRDefault="003D4BD3">
      <w:pPr>
        <w:pStyle w:val="SL-FlLftSgl"/>
        <w:snapToGrid w:val="0"/>
        <w:spacing w:line="240" w:lineRule="auto"/>
        <w:rPr>
          <w:rFonts w:cs="Arial"/>
          <w:b/>
          <w:bCs/>
          <w:szCs w:val="18"/>
        </w:rPr>
      </w:pPr>
      <w:r w:rsidRPr="00D14254">
        <w:rPr>
          <w:rFonts w:cs="Arial"/>
          <w:szCs w:val="18"/>
        </w:rPr>
        <w:br w:type="page"/>
      </w:r>
      <w:r w:rsidRPr="00D14254">
        <w:rPr>
          <w:rFonts w:cs="Arial"/>
          <w:b/>
          <w:bCs/>
          <w:szCs w:val="18"/>
        </w:rPr>
        <w:t>HELP SCREEN FOR DIQ.010/040:</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napToGrid w:val="0"/>
          <w:szCs w:val="18"/>
        </w:rPr>
        <w:t xml:space="preserve">Diabetes: </w:t>
      </w:r>
      <w:r w:rsidRPr="00D14254">
        <w:rPr>
          <w:rFonts w:cs="Arial"/>
          <w:snapToGrid w:val="0"/>
          <w:szCs w:val="18"/>
        </w:rPr>
        <w:t xml:space="preserve">A glandular disease that impairs the ability of the body to use sugar and causes sugar to appear abnormally in the urine. Common symptoms are persistent thirst and excessive discharge of urine. Do </w:t>
      </w:r>
      <w:r w:rsidRPr="00D14254">
        <w:rPr>
          <w:rFonts w:cs="Arial"/>
          <w:snapToGrid w:val="0"/>
          <w:szCs w:val="18"/>
          <w:u w:val="single"/>
        </w:rPr>
        <w:t>not</w:t>
      </w:r>
      <w:r w:rsidRPr="00D14254">
        <w:rPr>
          <w:rFonts w:cs="Arial"/>
          <w:snapToGrid w:val="0"/>
          <w:szCs w:val="18"/>
        </w:rPr>
        <w:t xml:space="preserve"> include gestational diabetes or diabetes that was only present during pregnancy. Also, do </w:t>
      </w:r>
      <w:r w:rsidRPr="00D14254">
        <w:rPr>
          <w:rFonts w:cs="Arial"/>
          <w:snapToGrid w:val="0"/>
          <w:szCs w:val="18"/>
          <w:u w:val="single"/>
        </w:rPr>
        <w:t>not</w:t>
      </w:r>
      <w:r w:rsidRPr="00D14254">
        <w:rPr>
          <w:rFonts w:cs="Arial"/>
          <w:snapToGrid w:val="0"/>
          <w:szCs w:val="18"/>
        </w:rPr>
        <w:t xml:space="preserve"> include self-diagnosed diabetes, pre-diabetes or high sugar.</w:t>
      </w:r>
    </w:p>
    <w:p w:rsidRPr="00D14254" w:rsidR="003D4BD3" w:rsidP="003D4BD3" w:rsidRDefault="003D4BD3">
      <w:pPr>
        <w:pStyle w:val="SL-FlLftSgl"/>
        <w:snapToGrid w:val="0"/>
        <w:spacing w:line="240" w:lineRule="auto"/>
        <w:rPr>
          <w:rFonts w:cs="Arial"/>
          <w:bCs/>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Doctor: </w:t>
      </w:r>
      <w:r w:rsidRPr="00D14254">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Pr="00D14254" w:rsidR="003D4BD3" w:rsidP="003D4BD3" w:rsidRDefault="003D4BD3">
      <w:pPr>
        <w:pStyle w:val="SL-FlLftSgl"/>
        <w:snapToGrid w:val="0"/>
        <w:spacing w:line="240" w:lineRule="auto"/>
        <w:rPr>
          <w:rFonts w:cs="Arial"/>
          <w:bCs/>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w:t>
      </w:r>
      <w:r w:rsidRPr="00D14254">
        <w:rPr>
          <w:rFonts w:cs="Arial"/>
          <w:bCs/>
          <w:szCs w:val="18"/>
          <w:u w:val="single"/>
        </w:rPr>
        <w:t>not</w:t>
      </w:r>
      <w:r w:rsidRPr="00D14254">
        <w:rPr>
          <w:rFonts w:cs="Arial"/>
          <w:bCs/>
          <w:szCs w:val="18"/>
        </w:rPr>
        <w:t xml:space="preserve"> include: dentists, oral surgeons, chiropractors, chiropodists, podiatrists, naturopaths, Christian Science healers, opticians, optometrists, and psychologists or social workers.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47"/>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78" w:id="26"/>
      <w:bookmarkStart w:name="_Toc55237752" w:id="27"/>
      <w:r w:rsidRPr="00D14254">
        <w:rPr>
          <w:rFonts w:cs="Arial"/>
          <w:szCs w:val="18"/>
        </w:rPr>
        <w:t>BLOOD PRESSURE – BPQ</w:t>
      </w:r>
      <w:bookmarkEnd w:id="26"/>
      <w:bookmarkEnd w:id="27"/>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16+</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BPQ.020</w:t>
      </w:r>
      <w:r w:rsidRPr="00D14254">
        <w:rPr>
          <w:rFonts w:cs="Arial"/>
          <w:szCs w:val="18"/>
        </w:rPr>
        <w:tab/>
        <w:t xml:space="preserve">{Have you/Has SP} </w:t>
      </w:r>
      <w:r w:rsidRPr="00D14254">
        <w:rPr>
          <w:rFonts w:cs="Arial"/>
          <w:b/>
          <w:szCs w:val="18"/>
        </w:rPr>
        <w:t>ever</w:t>
      </w:r>
      <w:r w:rsidRPr="00D14254">
        <w:rPr>
          <w:rFonts w:cs="Arial"/>
          <w:szCs w:val="18"/>
        </w:rPr>
        <w:t xml:space="preserve"> been told by a doctor or other health professional that {you/s/he} had hypertension (hy-per-</w:t>
      </w:r>
      <w:r w:rsidRPr="00D14254">
        <w:rPr>
          <w:rFonts w:cs="Arial"/>
          <w:b/>
          <w:szCs w:val="18"/>
        </w:rPr>
        <w:t>ten</w:t>
      </w:r>
      <w:r w:rsidRPr="00D14254">
        <w:rPr>
          <w:rFonts w:cs="Arial"/>
          <w:szCs w:val="18"/>
        </w:rPr>
        <w:t>-shun), also called high blood pressure?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HIGH BLOOD PRESSURE </w:t>
      </w:r>
      <w:r w:rsidRPr="00D14254">
        <w:rPr>
          <w:rFonts w:cs="Arial"/>
          <w:b/>
          <w:bCs/>
          <w:szCs w:val="18"/>
        </w:rPr>
        <w:t xml:space="preserve">ONLY </w:t>
      </w:r>
      <w:r w:rsidRPr="00D14254">
        <w:rPr>
          <w:rFonts w:cs="Arial"/>
          <w:szCs w:val="18"/>
        </w:rPr>
        <w:t>DURING PREGNANCY, CODE NO.</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IF SP SAYS “HIGH NORMAL BLOOD PRESSURE”, “BORDERLINE HYPERTENSION” OR “PREHYPERTENSION” CODE NO.</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(BPQ.080)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(BPQ.080)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(BPQ.080)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BPQ.030</w:t>
      </w:r>
      <w:r w:rsidRPr="00D14254">
        <w:rPr>
          <w:rFonts w:cs="Arial"/>
          <w:szCs w:val="18"/>
        </w:rPr>
        <w:tab/>
        <w:t xml:space="preserve">{Were you/Was SP} told on 2 or more </w:t>
      </w:r>
      <w:r w:rsidRPr="00D14254">
        <w:rPr>
          <w:rFonts w:cs="Arial"/>
          <w:b/>
          <w:szCs w:val="18"/>
        </w:rPr>
        <w:t>different</w:t>
      </w:r>
      <w:r w:rsidRPr="00D14254">
        <w:rPr>
          <w:rFonts w:cs="Arial"/>
          <w:szCs w:val="18"/>
        </w:rPr>
        <w:t xml:space="preserve"> visits that {you/s/he} had hypertension (hy-per-</w:t>
      </w:r>
      <w:r w:rsidRPr="00D14254">
        <w:rPr>
          <w:rFonts w:cs="Arial"/>
          <w:b/>
          <w:szCs w:val="18"/>
        </w:rPr>
        <w:t>ten</w:t>
      </w:r>
      <w:r w:rsidRPr="00D14254">
        <w:rPr>
          <w:rFonts w:cs="Arial"/>
          <w:szCs w:val="18"/>
        </w:rPr>
        <w:t>-shun), also called high blood pressure?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shd w:val="clear" w:color="auto" w:fill="auto"/>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BPQ.035</w:t>
            </w:r>
            <w:r w:rsidRPr="00D14254">
              <w:rPr>
                <w:rFonts w:cs="Arial"/>
                <w:szCs w:val="18"/>
              </w:rPr>
              <w:br/>
              <w:t>G/Q</w:t>
            </w:r>
          </w:p>
        </w:tc>
        <w:tc>
          <w:tcPr>
            <w:tcW w:w="8712" w:type="dxa"/>
            <w:shd w:val="clear" w:color="auto" w:fill="auto"/>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old {were you/was SP} when {you were/he/she was} </w:t>
            </w:r>
            <w:r w:rsidRPr="00D14254">
              <w:rPr>
                <w:rFonts w:cs="Arial"/>
                <w:b/>
                <w:bCs/>
                <w:szCs w:val="18"/>
              </w:rPr>
              <w:t xml:space="preserve">first </w:t>
            </w:r>
            <w:r w:rsidRPr="00D14254">
              <w:rPr>
                <w:rFonts w:cs="Arial"/>
                <w:szCs w:val="18"/>
              </w:rPr>
              <w:t>told that {you/he/she} had hypertension or high blood pressure?</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SP AGE CANNOT BE LESS THAN 6.</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PLEASE VERIFY THAT SP WAS LESS THAN 11 YEARS OLD.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(BPQ.040a)</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(BPQ.040a)</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BPQ.040a</w:t>
      </w:r>
      <w:r w:rsidRPr="00D14254">
        <w:rPr>
          <w:rFonts w:cs="Arial"/>
          <w:szCs w:val="18"/>
        </w:rPr>
        <w:tab/>
        <w:t>Because of {your/SP’s} (high blood pressure/hypertension) (hy-per-</w:t>
      </w:r>
      <w:r w:rsidRPr="00D14254">
        <w:rPr>
          <w:rFonts w:cs="Arial"/>
          <w:b/>
          <w:szCs w:val="18"/>
        </w:rPr>
        <w:t>ten</w:t>
      </w:r>
      <w:r w:rsidRPr="00D14254">
        <w:rPr>
          <w:rFonts w:cs="Arial"/>
          <w:szCs w:val="18"/>
        </w:rPr>
        <w:t xml:space="preserve">-shun), {have you/has s/he} </w:t>
      </w:r>
      <w:r w:rsidRPr="00D14254">
        <w:rPr>
          <w:rFonts w:cs="Arial"/>
          <w:b/>
          <w:szCs w:val="18"/>
        </w:rPr>
        <w:t>ever</w:t>
      </w:r>
      <w:r w:rsidRPr="00D14254">
        <w:rPr>
          <w:rFonts w:cs="Arial"/>
          <w:szCs w:val="18"/>
        </w:rPr>
        <w:t xml:space="preserve"> been told to </w:t>
      </w:r>
      <w:r w:rsidRPr="00D14254">
        <w:rPr>
          <w:rFonts w:cs="Arial"/>
          <w:b/>
          <w:szCs w:val="18"/>
        </w:rPr>
        <w:t>take prescribed medicine</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(BPQ.080)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(BPQ.080)</w:t>
      </w:r>
    </w:p>
    <w:p w:rsidRPr="00D14254" w:rsidR="003D4BD3" w:rsidP="003D4BD3" w:rsidRDefault="003D4BD3">
      <w:pPr>
        <w:pStyle w:val="A5-2ndLeader"/>
        <w:snapToGrid w:val="0"/>
        <w:spacing w:line="240" w:lineRule="auto"/>
        <w:ind w:left="7632" w:hanging="4032"/>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(BPQ.080)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bCs/>
          <w:szCs w:val="18"/>
        </w:rPr>
        <w:t xml:space="preserve">Prescribed Medicine:  </w:t>
      </w:r>
      <w:r w:rsidRPr="00D14254">
        <w:rPr>
          <w:rFonts w:cs="Arial"/>
          <w:szCs w:val="18"/>
        </w:rPr>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tabs>
          <w:tab w:val="left" w:pos="1512"/>
          <w:tab w:val="left" w:pos="7488"/>
        </w:tabs>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tabs>
          <w:tab w:val="left" w:pos="1512"/>
          <w:tab w:val="left" w:pos="8208"/>
        </w:tabs>
        <w:snapToGrid w:val="0"/>
        <w:spacing w:line="240" w:lineRule="auto"/>
        <w:rPr>
          <w:rFonts w:cs="Arial"/>
          <w:szCs w:val="18"/>
        </w:rPr>
      </w:pPr>
    </w:p>
    <w:p w:rsidRPr="00D14254" w:rsidR="003D4BD3" w:rsidP="003D4BD3" w:rsidRDefault="003D4BD3">
      <w:pPr>
        <w:pStyle w:val="Q1-FirstLevelQuestion"/>
        <w:tabs>
          <w:tab w:val="left" w:pos="1512"/>
          <w:tab w:val="left" w:pos="8208"/>
        </w:tabs>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tabs>
          <w:tab w:val="left" w:pos="1512"/>
          <w:tab w:val="left" w:pos="8208"/>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BPQ.050a</w:t>
      </w:r>
      <w:r w:rsidRPr="00D14254">
        <w:rPr>
          <w:rFonts w:cs="Arial"/>
          <w:szCs w:val="18"/>
        </w:rPr>
        <w:tab/>
        <w:t xml:space="preserve">{Are you/Is SP} </w:t>
      </w:r>
      <w:r w:rsidRPr="00D14254">
        <w:rPr>
          <w:rFonts w:cs="Arial"/>
          <w:b/>
          <w:szCs w:val="18"/>
        </w:rPr>
        <w:t>now</w:t>
      </w:r>
      <w:r w:rsidRPr="00D14254">
        <w:rPr>
          <w:rFonts w:cs="Arial"/>
          <w:szCs w:val="18"/>
        </w:rPr>
        <w:t xml:space="preserve"> taking a prescribed medicine?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ind w:left="7632" w:hanging="4032"/>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BPQ.080</w:t>
      </w:r>
      <w:r w:rsidRPr="00D14254">
        <w:rPr>
          <w:rFonts w:cs="Arial"/>
          <w:szCs w:val="18"/>
        </w:rPr>
        <w:tab/>
        <w:t xml:space="preserve">{Have you/Has SP} </w:t>
      </w:r>
      <w:r w:rsidRPr="00D14254">
        <w:rPr>
          <w:rFonts w:cs="Arial"/>
          <w:b/>
          <w:szCs w:val="18"/>
        </w:rPr>
        <w:t>ever</w:t>
      </w:r>
      <w:r w:rsidRPr="00D14254">
        <w:rPr>
          <w:rFonts w:cs="Arial"/>
          <w:szCs w:val="18"/>
        </w:rPr>
        <w:t xml:space="preserve"> been told by a doctor or other health professional that {your/his/her} blood cholesterol level was high?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(BPQ.070)</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bCs/>
          <w:szCs w:val="18"/>
        </w:rPr>
        <w:t xml:space="preserve">Cholesterol:  </w:t>
      </w:r>
      <w:r w:rsidRPr="00D14254">
        <w:rPr>
          <w:rFonts w:cs="Arial"/>
          <w:szCs w:val="18"/>
        </w:rPr>
        <w:t>Cholesterol is a type of fat in the bloodstream and is measured with a blood test, usually done in the morning before you’ve eaten.  High levels of cholesterol are a major risk factor for heart disease, which leads to heart attack.</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BPQ.060</w:t>
      </w:r>
      <w:r w:rsidRPr="00D14254">
        <w:rPr>
          <w:rFonts w:cs="Arial"/>
          <w:szCs w:val="18"/>
        </w:rPr>
        <w:tab/>
        <w:t xml:space="preserve">{Have you/Has SP} </w:t>
      </w:r>
      <w:r w:rsidRPr="00D14254">
        <w:rPr>
          <w:rFonts w:cs="Arial"/>
          <w:b/>
          <w:szCs w:val="18"/>
        </w:rPr>
        <w:t>ever</w:t>
      </w:r>
      <w:r w:rsidRPr="00D14254">
        <w:rPr>
          <w:rFonts w:cs="Arial"/>
          <w:szCs w:val="18"/>
        </w:rPr>
        <w:t xml:space="preserve"> had {your/his/her} blood cholesterol checked?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BPQ.070</w:t>
      </w:r>
      <w:r w:rsidRPr="00D14254">
        <w:rPr>
          <w:rFonts w:cs="Arial"/>
          <w:szCs w:val="18"/>
        </w:rPr>
        <w:tab/>
        <w:t xml:space="preserve">About how long has it been since {you/SP} </w:t>
      </w:r>
      <w:r w:rsidRPr="00D14254">
        <w:rPr>
          <w:rFonts w:cs="Arial"/>
          <w:b/>
          <w:szCs w:val="18"/>
        </w:rPr>
        <w:t>last</w:t>
      </w:r>
      <w:r w:rsidRPr="00D14254">
        <w:rPr>
          <w:rFonts w:cs="Arial"/>
          <w:szCs w:val="18"/>
        </w:rPr>
        <w:t xml:space="preserve"> had {your/his/her} blood cholesterol checked?  Has it been…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1 year ago,</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1 year but less than 2 years ago,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2 years but less than 5 years ago, or</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5 years or more?</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rPr>
          <w:rFonts w:cs="Arial"/>
          <w:szCs w:val="18"/>
        </w:rPr>
      </w:pPr>
      <w:r w:rsidRPr="00D14254">
        <w:rPr>
          <w:rFonts w:cs="Arial"/>
          <w:szCs w:val="18"/>
        </w:rPr>
        <w:t>BPQ.090d</w:t>
      </w:r>
      <w:r w:rsidRPr="00D14254">
        <w:rPr>
          <w:rFonts w:cs="Arial"/>
          <w:szCs w:val="18"/>
        </w:rPr>
        <w:tab/>
        <w:t xml:space="preserve">To lower {your/his/her} blood cholesterol, {have you/has SP} </w:t>
      </w:r>
      <w:r w:rsidRPr="00D14254">
        <w:rPr>
          <w:rFonts w:cs="Arial"/>
          <w:b/>
          <w:szCs w:val="18"/>
        </w:rPr>
        <w:t>ever</w:t>
      </w:r>
      <w:r w:rsidRPr="00D14254">
        <w:rPr>
          <w:rFonts w:cs="Arial"/>
          <w:szCs w:val="18"/>
        </w:rPr>
        <w:t xml:space="preserve"> been told by a doctor or other health professional </w:t>
      </w:r>
      <w:r w:rsidRPr="00D14254">
        <w:rPr>
          <w:rFonts w:cs="Arial"/>
          <w:b/>
          <w:szCs w:val="18"/>
        </w:rPr>
        <w:t>to take prescribed medicine</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(END OF SECTION)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bCs/>
          <w:szCs w:val="18"/>
        </w:rPr>
        <w:t xml:space="preserve">Prescribed Medicine:  </w:t>
      </w:r>
      <w:r w:rsidRPr="00D14254">
        <w:rPr>
          <w:rFonts w:cs="Arial"/>
          <w:szCs w:val="18"/>
        </w:rPr>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BPQ.100d</w:t>
      </w:r>
      <w:r w:rsidRPr="00D14254">
        <w:rPr>
          <w:rFonts w:cs="Arial"/>
          <w:szCs w:val="18"/>
        </w:rPr>
        <w:tab/>
        <w:t xml:space="preserve">{Are you/Is SP} </w:t>
      </w:r>
      <w:r w:rsidRPr="00D14254">
        <w:rPr>
          <w:rFonts w:cs="Arial"/>
          <w:b/>
          <w:szCs w:val="18"/>
        </w:rPr>
        <w:t>now</w:t>
      </w:r>
      <w:r w:rsidRPr="00D14254">
        <w:rPr>
          <w:rFonts w:cs="Arial"/>
          <w:szCs w:val="18"/>
        </w:rPr>
        <w:t xml:space="preserve"> taking a prescribed medicine?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bCs/>
          <w:szCs w:val="18"/>
        </w:rPr>
        <w:t xml:space="preserve">Prescribed Medicine:  </w:t>
      </w:r>
      <w:r w:rsidRPr="00D14254">
        <w:rPr>
          <w:rFonts w:cs="Arial"/>
          <w:szCs w:val="18"/>
        </w:rPr>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5</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tabs>
          <w:tab w:val="left" w:pos="1512"/>
          <w:tab w:val="left" w:pos="7488"/>
        </w:tabs>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7</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8</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tabs>
          <w:tab w:val="left" w:pos="1512"/>
          <w:tab w:val="left" w:pos="7488"/>
        </w:tabs>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9</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C1-CtrBoldHd"/>
        <w:tabs>
          <w:tab w:val="left" w:pos="1980"/>
        </w:tabs>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48"/>
          <w:footerReference w:type="first" r:id="rId49"/>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tabs>
          <w:tab w:val="left" w:pos="1980"/>
        </w:tabs>
        <w:snapToGrid w:val="0"/>
        <w:spacing w:line="240" w:lineRule="auto"/>
        <w:outlineLvl w:val="0"/>
        <w:rPr>
          <w:rFonts w:cs="Arial"/>
          <w:szCs w:val="18"/>
        </w:rPr>
      </w:pPr>
      <w:bookmarkStart w:name="_Toc54968179" w:id="28"/>
      <w:bookmarkStart w:name="_Toc55237753" w:id="29"/>
      <w:r w:rsidRPr="00D14254">
        <w:rPr>
          <w:rFonts w:cs="Arial"/>
          <w:szCs w:val="18"/>
        </w:rPr>
        <w:t>CARDIOVASCULAR DISEASE – CDQ</w:t>
      </w:r>
      <w:bookmarkEnd w:id="28"/>
      <w:bookmarkEnd w:id="29"/>
    </w:p>
    <w:p w:rsidRPr="00D14254" w:rsidR="003D4BD3" w:rsidP="003D4BD3" w:rsidRDefault="003D4BD3">
      <w:pPr>
        <w:pStyle w:val="C1-CtrBoldHd"/>
        <w:tabs>
          <w:tab w:val="left" w:pos="1980"/>
        </w:tabs>
        <w:snapToGrid w:val="0"/>
        <w:spacing w:line="240" w:lineRule="auto"/>
        <w:rPr>
          <w:rFonts w:cs="Arial"/>
          <w:caps w:val="0"/>
          <w:szCs w:val="18"/>
        </w:rPr>
      </w:pPr>
      <w:r w:rsidRPr="00D14254">
        <w:rPr>
          <w:rFonts w:cs="Arial"/>
          <w:caps w:val="0"/>
          <w:szCs w:val="18"/>
        </w:rPr>
        <w:t>Target Group:  SPs 40+</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CDQ.001</w:t>
      </w:r>
      <w:r w:rsidRPr="00D14254">
        <w:rPr>
          <w:rFonts w:cs="Arial"/>
          <w:szCs w:val="18"/>
        </w:rPr>
        <w:tab/>
        <w:t>{Have you/Has SP} ever had any pain or discomfort in {your/her/his} chest?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YES</w:t>
      </w:r>
      <w:r w:rsidRPr="00D14254">
        <w:rPr>
          <w:rStyle w:val="A5-2ndLeade"/>
          <w:rFonts w:cs="Arial"/>
          <w:szCs w:val="18"/>
        </w:rPr>
        <w:tab/>
      </w:r>
      <w:r w:rsidRPr="00D14254">
        <w:rPr>
          <w:rStyle w:val="A5-2ndLeade"/>
          <w:rFonts w:cs="Arial"/>
          <w:szCs w:val="18"/>
        </w:rPr>
        <w:tab/>
        <w:t>1</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NO</w:t>
      </w:r>
      <w:r w:rsidRPr="00D14254">
        <w:rPr>
          <w:rStyle w:val="A5-2ndLeade"/>
          <w:rFonts w:cs="Arial"/>
          <w:szCs w:val="18"/>
        </w:rPr>
        <w:tab/>
      </w:r>
      <w:r w:rsidRPr="00D14254">
        <w:rPr>
          <w:rStyle w:val="A5-2ndLeade"/>
          <w:rFonts w:cs="Arial"/>
          <w:szCs w:val="18"/>
        </w:rPr>
        <w:tab/>
        <w:t>2</w:t>
      </w:r>
      <w:r w:rsidRPr="00D14254">
        <w:rPr>
          <w:rStyle w:val="A5-2ndLeade"/>
          <w:rFonts w:cs="Arial"/>
          <w:szCs w:val="18"/>
        </w:rPr>
        <w:tab/>
        <w:t>(CDQ.010)</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REFUSED</w:t>
      </w:r>
      <w:r w:rsidRPr="00D14254">
        <w:rPr>
          <w:rStyle w:val="A5-2ndLeade"/>
          <w:rFonts w:cs="Arial"/>
          <w:szCs w:val="18"/>
        </w:rPr>
        <w:tab/>
      </w:r>
      <w:r w:rsidRPr="00D14254">
        <w:rPr>
          <w:rStyle w:val="A5-2ndLeade"/>
          <w:rFonts w:cs="Arial"/>
          <w:szCs w:val="18"/>
        </w:rPr>
        <w:tab/>
        <w:t>7</w:t>
      </w:r>
      <w:r w:rsidRPr="00D14254">
        <w:rPr>
          <w:rStyle w:val="A5-2ndLeade"/>
          <w:rFonts w:cs="Arial"/>
          <w:szCs w:val="18"/>
        </w:rPr>
        <w:tab/>
        <w:t>(CDQ.010)</w:t>
      </w:r>
    </w:p>
    <w:p w:rsidRPr="00D14254" w:rsidR="003D4BD3" w:rsidP="003D4BD3" w:rsidRDefault="003D4BD3">
      <w:pPr>
        <w:pStyle w:val="A5-2ndLeader"/>
        <w:snapToGrid w:val="0"/>
        <w:spacing w:line="240" w:lineRule="auto"/>
        <w:rPr>
          <w:rStyle w:val="A5-2ndLeade"/>
          <w:rFonts w:cs="Arial"/>
          <w:szCs w:val="18"/>
        </w:rPr>
      </w:pPr>
      <w:r w:rsidRPr="00D14254">
        <w:rPr>
          <w:rStyle w:val="A5-2ndLeade"/>
          <w:rFonts w:cs="Arial"/>
          <w:szCs w:val="18"/>
        </w:rPr>
        <w:t>DON'T KNOW</w:t>
      </w:r>
      <w:r w:rsidRPr="00D14254">
        <w:rPr>
          <w:rStyle w:val="A5-2ndLeade"/>
          <w:rFonts w:cs="Arial"/>
          <w:szCs w:val="18"/>
        </w:rPr>
        <w:tab/>
      </w:r>
      <w:r w:rsidRPr="00D14254">
        <w:rPr>
          <w:rStyle w:val="A5-2ndLeade"/>
          <w:rFonts w:cs="Arial"/>
          <w:szCs w:val="18"/>
        </w:rPr>
        <w:tab/>
        <w:t>9</w:t>
      </w:r>
      <w:r w:rsidRPr="00D14254">
        <w:rPr>
          <w:rStyle w:val="A5-2ndLeade"/>
          <w:rFonts w:cs="Arial"/>
          <w:szCs w:val="18"/>
        </w:rPr>
        <w:tab/>
        <w:t>(CDQ.010)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CDQ.002</w:t>
      </w:r>
      <w:r w:rsidRPr="00D14254">
        <w:rPr>
          <w:rFonts w:cs="Arial"/>
          <w:szCs w:val="18"/>
        </w:rPr>
        <w:tab/>
        <w:t>{Do you/Does she/Does he} get it when {you/she/he} {walk/walks} uphill or {hurry/hurries}?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YES</w:t>
      </w:r>
      <w:r w:rsidRPr="00D14254">
        <w:rPr>
          <w:rStyle w:val="A5-2ndLeade"/>
          <w:rFonts w:cs="Arial"/>
          <w:szCs w:val="18"/>
        </w:rPr>
        <w:tab/>
      </w:r>
      <w:r w:rsidRPr="00D14254">
        <w:rPr>
          <w:rStyle w:val="A5-2ndLeade"/>
          <w:rFonts w:cs="Arial"/>
          <w:szCs w:val="18"/>
        </w:rPr>
        <w:tab/>
        <w:t>1</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NO</w:t>
      </w:r>
      <w:r w:rsidRPr="00D14254">
        <w:rPr>
          <w:rStyle w:val="A5-2ndLeade"/>
          <w:rFonts w:cs="Arial"/>
          <w:szCs w:val="18"/>
        </w:rPr>
        <w:tab/>
      </w:r>
      <w:r w:rsidRPr="00D14254">
        <w:rPr>
          <w:rStyle w:val="A5-2ndLeade"/>
          <w:rFonts w:cs="Arial"/>
          <w:szCs w:val="18"/>
        </w:rPr>
        <w:tab/>
        <w:t>2</w:t>
      </w:r>
      <w:r w:rsidRPr="00D14254">
        <w:rPr>
          <w:rStyle w:val="A5-2ndLeade"/>
          <w:rFonts w:cs="Arial"/>
          <w:szCs w:val="18"/>
        </w:rPr>
        <w:tab/>
        <w:t>(CDQ.008)</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NEVER WALKS UPHILL OR HURRIES</w:t>
      </w:r>
      <w:r w:rsidRPr="00D14254">
        <w:rPr>
          <w:rStyle w:val="A5-2ndLeade"/>
          <w:rFonts w:cs="Arial"/>
          <w:szCs w:val="18"/>
        </w:rPr>
        <w:tab/>
      </w:r>
      <w:r w:rsidRPr="00D14254">
        <w:rPr>
          <w:rStyle w:val="A5-2ndLeade"/>
          <w:rFonts w:cs="Arial"/>
          <w:szCs w:val="18"/>
        </w:rPr>
        <w:tab/>
        <w:t>3</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REFUSED</w:t>
      </w:r>
      <w:r w:rsidRPr="00D14254">
        <w:rPr>
          <w:rStyle w:val="A5-2ndLeade"/>
          <w:rFonts w:cs="Arial"/>
          <w:szCs w:val="18"/>
        </w:rPr>
        <w:tab/>
      </w:r>
      <w:r w:rsidRPr="00D14254">
        <w:rPr>
          <w:rStyle w:val="A5-2ndLeade"/>
          <w:rFonts w:cs="Arial"/>
          <w:szCs w:val="18"/>
        </w:rPr>
        <w:tab/>
        <w:t>7</w:t>
      </w:r>
      <w:r w:rsidRPr="00D14254">
        <w:rPr>
          <w:rStyle w:val="A5-2ndLeade"/>
          <w:rFonts w:cs="Arial"/>
          <w:szCs w:val="18"/>
        </w:rPr>
        <w:tab/>
        <w:t>(CDQ.008)</w:t>
      </w:r>
    </w:p>
    <w:p w:rsidRPr="00D14254" w:rsidR="003D4BD3" w:rsidP="003D4BD3" w:rsidRDefault="003D4BD3">
      <w:pPr>
        <w:pStyle w:val="A5-2ndLeader"/>
        <w:snapToGrid w:val="0"/>
        <w:spacing w:line="240" w:lineRule="auto"/>
        <w:rPr>
          <w:rStyle w:val="A5-2ndLeade"/>
          <w:rFonts w:cs="Arial"/>
          <w:szCs w:val="18"/>
        </w:rPr>
      </w:pPr>
      <w:r w:rsidRPr="00D14254">
        <w:rPr>
          <w:rStyle w:val="A5-2ndLeade"/>
          <w:rFonts w:cs="Arial"/>
          <w:szCs w:val="18"/>
        </w:rPr>
        <w:t>DON'T KNOW</w:t>
      </w:r>
      <w:r w:rsidRPr="00D14254">
        <w:rPr>
          <w:rStyle w:val="A5-2ndLeade"/>
          <w:rFonts w:cs="Arial"/>
          <w:szCs w:val="18"/>
        </w:rPr>
        <w:tab/>
      </w:r>
      <w:r w:rsidRPr="00D14254">
        <w:rPr>
          <w:rStyle w:val="A5-2ndLeade"/>
          <w:rFonts w:cs="Arial"/>
          <w:szCs w:val="18"/>
        </w:rPr>
        <w:tab/>
        <w:t>9</w:t>
      </w:r>
      <w:r w:rsidRPr="00D14254">
        <w:rPr>
          <w:rStyle w:val="A5-2ndLeade"/>
          <w:rFonts w:cs="Arial"/>
          <w:szCs w:val="18"/>
        </w:rPr>
        <w:tab/>
        <w:t>(CDQ.008)</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CDQ.003</w:t>
      </w:r>
      <w:r w:rsidRPr="00D14254">
        <w:rPr>
          <w:rFonts w:cs="Arial"/>
          <w:szCs w:val="18"/>
        </w:rPr>
        <w:tab/>
        <w:t>{Do you/Does she/Does he} get it when {you/she/he} {walk/walks} at an ordinary pace on level ground?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YES</w:t>
      </w:r>
      <w:r w:rsidRPr="00D14254">
        <w:rPr>
          <w:rStyle w:val="A5-2ndLeade"/>
          <w:rFonts w:cs="Arial"/>
          <w:szCs w:val="18"/>
        </w:rPr>
        <w:tab/>
      </w:r>
      <w:r w:rsidRPr="00D14254">
        <w:rPr>
          <w:rStyle w:val="A5-2ndLeade"/>
          <w:rFonts w:cs="Arial"/>
          <w:szCs w:val="18"/>
        </w:rPr>
        <w:tab/>
        <w:t>1</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NO</w:t>
      </w:r>
      <w:r w:rsidRPr="00D14254">
        <w:rPr>
          <w:rStyle w:val="A5-2ndLeade"/>
          <w:rFonts w:cs="Arial"/>
          <w:szCs w:val="18"/>
        </w:rPr>
        <w:tab/>
      </w:r>
      <w:r w:rsidRPr="00D14254">
        <w:rPr>
          <w:rStyle w:val="A5-2ndLeade"/>
          <w:rFonts w:cs="Arial"/>
          <w:szCs w:val="18"/>
        </w:rPr>
        <w:tab/>
        <w:t>2</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REFUSED</w:t>
      </w:r>
      <w:r w:rsidRPr="00D14254">
        <w:rPr>
          <w:rStyle w:val="A5-2ndLeade"/>
          <w:rFonts w:cs="Arial"/>
          <w:szCs w:val="18"/>
        </w:rPr>
        <w:tab/>
      </w:r>
      <w:r w:rsidRPr="00D14254">
        <w:rPr>
          <w:rStyle w:val="A5-2ndLeade"/>
          <w:rFonts w:cs="Arial"/>
          <w:szCs w:val="18"/>
        </w:rPr>
        <w:tab/>
        <w:t>7</w:t>
      </w:r>
    </w:p>
    <w:p w:rsidRPr="00D14254" w:rsidR="003D4BD3" w:rsidP="003D4BD3" w:rsidRDefault="003D4BD3">
      <w:pPr>
        <w:pStyle w:val="A5-2ndLeader"/>
        <w:snapToGrid w:val="0"/>
        <w:spacing w:line="240" w:lineRule="auto"/>
        <w:rPr>
          <w:rStyle w:val="A5-2ndLeade"/>
          <w:rFonts w:cs="Arial"/>
          <w:szCs w:val="18"/>
        </w:rPr>
      </w:pPr>
      <w:r w:rsidRPr="00D14254">
        <w:rPr>
          <w:rStyle w:val="A5-2ndLeade"/>
          <w:rFonts w:cs="Arial"/>
          <w:szCs w:val="18"/>
        </w:rPr>
        <w:t>DON'T KNOW</w:t>
      </w:r>
      <w:r w:rsidRPr="00D14254">
        <w:rPr>
          <w:rStyle w:val="A5-2ndLeade"/>
          <w:rFonts w:cs="Arial"/>
          <w:szCs w:val="18"/>
        </w:rPr>
        <w:tab/>
      </w:r>
      <w:r w:rsidRPr="00D14254">
        <w:rPr>
          <w:rStyle w:val="A5-2ndLeade"/>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CDQ.003A:</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'YES' (CODE '1') IN CDQ.002 OR CDQ.003,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CDQ.008.</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CDQ.004</w:t>
      </w:r>
      <w:r w:rsidRPr="00D14254">
        <w:rPr>
          <w:rFonts w:cs="Arial"/>
          <w:szCs w:val="18"/>
        </w:rPr>
        <w:tab/>
        <w:t>What {do you/does she/does he} do if {you/she/he} get it while {you/she/he} are walking?  {Do you/Does she/Does he} stop or slow down, or continue at the same pace?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"STOP OR SLOW DOWN" IF SP CARRIES ON AFTER TAKING NITROGLYCERINE.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STOP OR SLOW DOWN</w:t>
      </w:r>
      <w:r w:rsidRPr="00D14254">
        <w:rPr>
          <w:rStyle w:val="A5-2ndLeade"/>
          <w:rFonts w:cs="Arial"/>
          <w:szCs w:val="18"/>
        </w:rPr>
        <w:tab/>
      </w:r>
      <w:r w:rsidRPr="00D14254">
        <w:rPr>
          <w:rStyle w:val="A5-2ndLeade"/>
          <w:rFonts w:cs="Arial"/>
          <w:szCs w:val="18"/>
        </w:rPr>
        <w:tab/>
        <w:t>1</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CONTINUE AT THE SAME PACE</w:t>
      </w:r>
      <w:r w:rsidRPr="00D14254">
        <w:rPr>
          <w:rStyle w:val="A5-2ndLeade"/>
          <w:rFonts w:cs="Arial"/>
          <w:szCs w:val="18"/>
        </w:rPr>
        <w:tab/>
      </w:r>
      <w:r w:rsidRPr="00D14254">
        <w:rPr>
          <w:rStyle w:val="A5-2ndLeade"/>
          <w:rFonts w:cs="Arial"/>
          <w:szCs w:val="18"/>
        </w:rPr>
        <w:tab/>
        <w:t>2</w:t>
      </w:r>
      <w:r w:rsidRPr="00D14254">
        <w:rPr>
          <w:rStyle w:val="A5-2ndLeade"/>
          <w:rFonts w:cs="Arial"/>
          <w:szCs w:val="18"/>
        </w:rPr>
        <w:tab/>
        <w:t>(CDQ.008)</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REFUSED</w:t>
      </w:r>
      <w:r w:rsidRPr="00D14254">
        <w:rPr>
          <w:rStyle w:val="A5-2ndLeade"/>
          <w:rFonts w:cs="Arial"/>
          <w:szCs w:val="18"/>
        </w:rPr>
        <w:tab/>
      </w:r>
      <w:r w:rsidRPr="00D14254">
        <w:rPr>
          <w:rStyle w:val="A5-2ndLeade"/>
          <w:rFonts w:cs="Arial"/>
          <w:szCs w:val="18"/>
        </w:rPr>
        <w:tab/>
        <w:t>7</w:t>
      </w:r>
      <w:r w:rsidRPr="00D14254">
        <w:rPr>
          <w:rStyle w:val="A5-2ndLeade"/>
          <w:rFonts w:cs="Arial"/>
          <w:szCs w:val="18"/>
        </w:rPr>
        <w:tab/>
        <w:t>(CDQ.008)</w:t>
      </w:r>
    </w:p>
    <w:p w:rsidRPr="00D14254" w:rsidR="003D4BD3" w:rsidP="003D4BD3" w:rsidRDefault="003D4BD3">
      <w:pPr>
        <w:pStyle w:val="A5-2ndLeader"/>
        <w:snapToGrid w:val="0"/>
        <w:spacing w:line="240" w:lineRule="auto"/>
        <w:rPr>
          <w:rStyle w:val="A5-2ndLeade"/>
          <w:rFonts w:cs="Arial"/>
          <w:szCs w:val="18"/>
        </w:rPr>
      </w:pPr>
      <w:r w:rsidRPr="00D14254">
        <w:rPr>
          <w:rStyle w:val="A5-2ndLeade"/>
          <w:rFonts w:cs="Arial"/>
          <w:szCs w:val="18"/>
        </w:rPr>
        <w:t>DON'T KNOW</w:t>
      </w:r>
      <w:r w:rsidRPr="00D14254">
        <w:rPr>
          <w:rStyle w:val="A5-2ndLeade"/>
          <w:rFonts w:cs="Arial"/>
          <w:szCs w:val="18"/>
        </w:rPr>
        <w:tab/>
      </w:r>
      <w:r w:rsidRPr="00D14254">
        <w:rPr>
          <w:rStyle w:val="A5-2ndLeade"/>
          <w:rFonts w:cs="Arial"/>
          <w:szCs w:val="18"/>
        </w:rPr>
        <w:tab/>
        <w:t>9</w:t>
      </w:r>
      <w:r w:rsidRPr="00D14254">
        <w:rPr>
          <w:rStyle w:val="A5-2ndLeade"/>
          <w:rFonts w:cs="Arial"/>
          <w:szCs w:val="18"/>
        </w:rPr>
        <w:tab/>
        <w:t>(CDQ.008)</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CDQ.005</w:t>
      </w:r>
      <w:r w:rsidRPr="00D14254">
        <w:rPr>
          <w:rFonts w:cs="Arial"/>
          <w:szCs w:val="18"/>
        </w:rPr>
        <w:tab/>
        <w:t>If {you/she/he} {stand/stands} still, what happens to it?  Is the pain or discomfort relieved or not relieved?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RELIEVED</w:t>
      </w:r>
      <w:r w:rsidRPr="00D14254">
        <w:rPr>
          <w:rStyle w:val="A5-2ndLeade"/>
          <w:rFonts w:cs="Arial"/>
          <w:szCs w:val="18"/>
        </w:rPr>
        <w:tab/>
      </w:r>
      <w:r w:rsidRPr="00D14254">
        <w:rPr>
          <w:rStyle w:val="A5-2ndLeade"/>
          <w:rFonts w:cs="Arial"/>
          <w:szCs w:val="18"/>
        </w:rPr>
        <w:tab/>
        <w:t>1</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NOT RELIEVED</w:t>
      </w:r>
      <w:r w:rsidRPr="00D14254">
        <w:rPr>
          <w:rStyle w:val="A5-2ndLeade"/>
          <w:rFonts w:cs="Arial"/>
          <w:szCs w:val="18"/>
        </w:rPr>
        <w:tab/>
      </w:r>
      <w:r w:rsidRPr="00D14254">
        <w:rPr>
          <w:rStyle w:val="A5-2ndLeade"/>
          <w:rFonts w:cs="Arial"/>
          <w:szCs w:val="18"/>
        </w:rPr>
        <w:tab/>
        <w:t>2</w:t>
      </w:r>
      <w:r w:rsidRPr="00D14254">
        <w:rPr>
          <w:rStyle w:val="A5-2ndLeade"/>
          <w:rFonts w:cs="Arial"/>
          <w:szCs w:val="18"/>
        </w:rPr>
        <w:tab/>
        <w:t>(CDQ.008)</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REFUSED</w:t>
      </w:r>
      <w:r w:rsidRPr="00D14254">
        <w:rPr>
          <w:rStyle w:val="A5-2ndLeade"/>
          <w:rFonts w:cs="Arial"/>
          <w:szCs w:val="18"/>
        </w:rPr>
        <w:tab/>
      </w:r>
      <w:r w:rsidRPr="00D14254">
        <w:rPr>
          <w:rStyle w:val="A5-2ndLeade"/>
          <w:rFonts w:cs="Arial"/>
          <w:szCs w:val="18"/>
        </w:rPr>
        <w:tab/>
        <w:t>7</w:t>
      </w:r>
      <w:r w:rsidRPr="00D14254">
        <w:rPr>
          <w:rStyle w:val="A5-2ndLeade"/>
          <w:rFonts w:cs="Arial"/>
          <w:szCs w:val="18"/>
        </w:rPr>
        <w:tab/>
        <w:t>(CDQ.008)</w:t>
      </w:r>
    </w:p>
    <w:p w:rsidRPr="00D14254" w:rsidR="003D4BD3" w:rsidP="003D4BD3" w:rsidRDefault="003D4BD3">
      <w:pPr>
        <w:pStyle w:val="A5-2ndLeader"/>
        <w:snapToGrid w:val="0"/>
        <w:spacing w:line="240" w:lineRule="auto"/>
        <w:rPr>
          <w:rStyle w:val="A5-2ndLeade"/>
          <w:rFonts w:cs="Arial"/>
          <w:szCs w:val="18"/>
        </w:rPr>
      </w:pPr>
      <w:r w:rsidRPr="00D14254">
        <w:rPr>
          <w:rStyle w:val="A5-2ndLeade"/>
          <w:rFonts w:cs="Arial"/>
          <w:szCs w:val="18"/>
        </w:rPr>
        <w:t>DON'T KNOW</w:t>
      </w:r>
      <w:r w:rsidRPr="00D14254">
        <w:rPr>
          <w:rStyle w:val="A5-2ndLeade"/>
          <w:rFonts w:cs="Arial"/>
          <w:szCs w:val="18"/>
        </w:rPr>
        <w:tab/>
      </w:r>
      <w:r w:rsidRPr="00D14254">
        <w:rPr>
          <w:rStyle w:val="A5-2ndLeade"/>
          <w:rFonts w:cs="Arial"/>
          <w:szCs w:val="18"/>
        </w:rPr>
        <w:tab/>
        <w:t>9</w:t>
      </w:r>
      <w:r w:rsidRPr="00D14254">
        <w:rPr>
          <w:rStyle w:val="A5-2ndLeade"/>
          <w:rFonts w:cs="Arial"/>
          <w:szCs w:val="18"/>
        </w:rPr>
        <w:tab/>
        <w:t>(CDQ.008)</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CDQ.006</w:t>
      </w:r>
      <w:r w:rsidRPr="00D14254">
        <w:rPr>
          <w:rFonts w:cs="Arial"/>
          <w:szCs w:val="18"/>
        </w:rPr>
        <w:tab/>
        <w:t>How soon is the pain relieved?  Would you say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10 minutes or less or</w:t>
      </w:r>
      <w:r w:rsidRPr="00D14254">
        <w:rPr>
          <w:rStyle w:val="A5-2ndLeade"/>
          <w:rFonts w:cs="Arial"/>
          <w:szCs w:val="18"/>
        </w:rPr>
        <w:tab/>
      </w:r>
      <w:r w:rsidRPr="00D14254">
        <w:rPr>
          <w:rStyle w:val="A5-2ndLeade"/>
          <w:rFonts w:cs="Arial"/>
          <w:szCs w:val="18"/>
        </w:rPr>
        <w:tab/>
        <w:t>1</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more than 10 minutes?</w:t>
      </w:r>
      <w:r w:rsidRPr="00D14254">
        <w:rPr>
          <w:rStyle w:val="A5-2ndLeade"/>
          <w:rFonts w:cs="Arial"/>
          <w:szCs w:val="18"/>
        </w:rPr>
        <w:tab/>
      </w:r>
      <w:r w:rsidRPr="00D14254">
        <w:rPr>
          <w:rStyle w:val="A5-2ndLeade"/>
          <w:rFonts w:cs="Arial"/>
          <w:szCs w:val="18"/>
        </w:rPr>
        <w:tab/>
        <w:t>2</w:t>
      </w:r>
      <w:r w:rsidRPr="00D14254">
        <w:rPr>
          <w:rStyle w:val="A5-2ndLeade"/>
          <w:rFonts w:cs="Arial"/>
          <w:szCs w:val="18"/>
        </w:rPr>
        <w:tab/>
        <w:t>(CDQ.008)</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REFUSED</w:t>
      </w:r>
      <w:r w:rsidRPr="00D14254">
        <w:rPr>
          <w:rStyle w:val="A5-2ndLeade"/>
          <w:rFonts w:cs="Arial"/>
          <w:szCs w:val="18"/>
        </w:rPr>
        <w:tab/>
      </w:r>
      <w:r w:rsidRPr="00D14254">
        <w:rPr>
          <w:rStyle w:val="A5-2ndLeade"/>
          <w:rFonts w:cs="Arial"/>
          <w:szCs w:val="18"/>
        </w:rPr>
        <w:tab/>
        <w:t>7</w:t>
      </w:r>
      <w:r w:rsidRPr="00D14254">
        <w:rPr>
          <w:rStyle w:val="A5-2ndLeade"/>
          <w:rFonts w:cs="Arial"/>
          <w:szCs w:val="18"/>
        </w:rPr>
        <w:tab/>
        <w:t>(CDQ.008)</w:t>
      </w:r>
    </w:p>
    <w:p w:rsidRPr="00D14254" w:rsidR="003D4BD3" w:rsidP="003D4BD3" w:rsidRDefault="003D4BD3">
      <w:pPr>
        <w:pStyle w:val="A5-2ndLeader"/>
        <w:snapToGrid w:val="0"/>
        <w:spacing w:line="240" w:lineRule="auto"/>
        <w:rPr>
          <w:rStyle w:val="A5-2ndLeade"/>
          <w:rFonts w:cs="Arial"/>
          <w:szCs w:val="18"/>
        </w:rPr>
      </w:pPr>
      <w:r w:rsidRPr="00D14254">
        <w:rPr>
          <w:rStyle w:val="A5-2ndLeade"/>
          <w:rFonts w:cs="Arial"/>
          <w:szCs w:val="18"/>
        </w:rPr>
        <w:t>DON'T KNOW</w:t>
      </w:r>
      <w:r w:rsidRPr="00D14254">
        <w:rPr>
          <w:rStyle w:val="A5-2ndLeade"/>
          <w:rFonts w:cs="Arial"/>
          <w:szCs w:val="18"/>
        </w:rPr>
        <w:tab/>
      </w:r>
      <w:r w:rsidRPr="00D14254">
        <w:rPr>
          <w:rStyle w:val="A5-2ndLeade"/>
          <w:rFonts w:cs="Arial"/>
          <w:szCs w:val="18"/>
        </w:rPr>
        <w:tab/>
        <w:t>9</w:t>
      </w:r>
      <w:r w:rsidRPr="00D14254">
        <w:rPr>
          <w:rStyle w:val="A5-2ndLeade"/>
          <w:rFonts w:cs="Arial"/>
          <w:szCs w:val="18"/>
        </w:rPr>
        <w:tab/>
        <w:t>(CDQ.008)</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CDQ.009</w:t>
      </w:r>
      <w:r w:rsidRPr="00D14254">
        <w:rPr>
          <w:rFonts w:cs="Arial"/>
          <w:szCs w:val="18"/>
        </w:rPr>
        <w:tab/>
        <w:t>Please look at this card and show me where the pain or discomfort is located.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FOR ADDITIONAL AREAS.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CDQ1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1</w:t>
      </w:r>
      <w:r w:rsidRPr="00D14254">
        <w:rPr>
          <w:rStyle w:val="A5-2ndLeade"/>
          <w:rFonts w:cs="Arial"/>
          <w:szCs w:val="18"/>
        </w:rPr>
        <w:tab/>
      </w:r>
      <w:r w:rsidRPr="00D14254">
        <w:rPr>
          <w:rStyle w:val="A5-2ndLeade"/>
          <w:rFonts w:cs="Arial"/>
          <w:szCs w:val="18"/>
        </w:rPr>
        <w:tab/>
        <w:t>1</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2</w:t>
      </w:r>
      <w:r w:rsidRPr="00D14254">
        <w:rPr>
          <w:rStyle w:val="A5-2ndLeade"/>
          <w:rFonts w:cs="Arial"/>
          <w:szCs w:val="18"/>
        </w:rPr>
        <w:tab/>
      </w:r>
      <w:r w:rsidRPr="00D14254">
        <w:rPr>
          <w:rStyle w:val="A5-2ndLeade"/>
          <w:rFonts w:cs="Arial"/>
          <w:szCs w:val="18"/>
        </w:rPr>
        <w:tab/>
        <w:t>2</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3</w:t>
      </w:r>
      <w:r w:rsidRPr="00D14254">
        <w:rPr>
          <w:rStyle w:val="A5-2ndLeade"/>
          <w:rFonts w:cs="Arial"/>
          <w:szCs w:val="18"/>
        </w:rPr>
        <w:tab/>
      </w:r>
      <w:r w:rsidRPr="00D14254">
        <w:rPr>
          <w:rStyle w:val="A5-2ndLeade"/>
          <w:rFonts w:cs="Arial"/>
          <w:szCs w:val="18"/>
        </w:rPr>
        <w:tab/>
        <w:t>3</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4</w:t>
      </w:r>
      <w:r w:rsidRPr="00D14254">
        <w:rPr>
          <w:rStyle w:val="A5-2ndLeade"/>
          <w:rFonts w:cs="Arial"/>
          <w:szCs w:val="18"/>
        </w:rPr>
        <w:tab/>
      </w:r>
      <w:r w:rsidRPr="00D14254">
        <w:rPr>
          <w:rStyle w:val="A5-2ndLeade"/>
          <w:rFonts w:cs="Arial"/>
          <w:szCs w:val="18"/>
        </w:rPr>
        <w:tab/>
        <w:t>4</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5</w:t>
      </w:r>
      <w:r w:rsidRPr="00D14254">
        <w:rPr>
          <w:rStyle w:val="A5-2ndLeade"/>
          <w:rFonts w:cs="Arial"/>
          <w:szCs w:val="18"/>
        </w:rPr>
        <w:tab/>
      </w:r>
      <w:r w:rsidRPr="00D14254">
        <w:rPr>
          <w:rStyle w:val="A5-2ndLeade"/>
          <w:rFonts w:cs="Arial"/>
          <w:szCs w:val="18"/>
        </w:rPr>
        <w:tab/>
        <w:t>5</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6</w:t>
      </w:r>
      <w:r w:rsidRPr="00D14254">
        <w:rPr>
          <w:rStyle w:val="A5-2ndLeade"/>
          <w:rFonts w:cs="Arial"/>
          <w:szCs w:val="18"/>
        </w:rPr>
        <w:tab/>
      </w:r>
      <w:r w:rsidRPr="00D14254">
        <w:rPr>
          <w:rStyle w:val="A5-2ndLeade"/>
          <w:rFonts w:cs="Arial"/>
          <w:szCs w:val="18"/>
        </w:rPr>
        <w:tab/>
        <w:t>6</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7</w:t>
      </w:r>
      <w:r w:rsidRPr="00D14254">
        <w:rPr>
          <w:rStyle w:val="A5-2ndLeade"/>
          <w:rFonts w:cs="Arial"/>
          <w:szCs w:val="18"/>
        </w:rPr>
        <w:tab/>
      </w:r>
      <w:r w:rsidRPr="00D14254">
        <w:rPr>
          <w:rStyle w:val="A5-2ndLeade"/>
          <w:rFonts w:cs="Arial"/>
          <w:szCs w:val="18"/>
        </w:rPr>
        <w:tab/>
        <w:t>7</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8</w:t>
      </w:r>
      <w:r w:rsidRPr="00D14254">
        <w:rPr>
          <w:rStyle w:val="A5-2ndLeade"/>
          <w:rFonts w:cs="Arial"/>
          <w:szCs w:val="18"/>
        </w:rPr>
        <w:tab/>
      </w:r>
      <w:r w:rsidRPr="00D14254">
        <w:rPr>
          <w:rStyle w:val="A5-2ndLeade"/>
          <w:rFonts w:cs="Arial"/>
          <w:szCs w:val="18"/>
        </w:rPr>
        <w:tab/>
        <w:t>8</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REFUSED</w:t>
      </w:r>
      <w:r w:rsidRPr="00D14254">
        <w:rPr>
          <w:rStyle w:val="A5-2ndLeade"/>
          <w:rFonts w:cs="Arial"/>
          <w:szCs w:val="18"/>
        </w:rPr>
        <w:tab/>
      </w:r>
      <w:r w:rsidRPr="00D14254">
        <w:rPr>
          <w:rStyle w:val="A5-2ndLeade"/>
          <w:rFonts w:cs="Arial"/>
          <w:szCs w:val="18"/>
        </w:rPr>
        <w:tab/>
        <w:t>77</w:t>
      </w:r>
    </w:p>
    <w:p w:rsidRPr="00D14254" w:rsidR="003D4BD3" w:rsidP="003D4BD3" w:rsidRDefault="003D4BD3">
      <w:pPr>
        <w:pStyle w:val="A5-2ndLeader"/>
        <w:snapToGrid w:val="0"/>
        <w:spacing w:line="240" w:lineRule="auto"/>
        <w:rPr>
          <w:rStyle w:val="A5-2ndLeade"/>
          <w:rFonts w:cs="Arial"/>
          <w:szCs w:val="18"/>
        </w:rPr>
      </w:pPr>
      <w:r w:rsidRPr="00D14254">
        <w:rPr>
          <w:rStyle w:val="A5-2ndLeade"/>
          <w:rFonts w:cs="Arial"/>
          <w:szCs w:val="18"/>
        </w:rPr>
        <w:t>DON'T KNOW</w:t>
      </w:r>
      <w:r w:rsidRPr="00D14254">
        <w:rPr>
          <w:rStyle w:val="A5-2ndLeade"/>
          <w:rFonts w:cs="Arial"/>
          <w:szCs w:val="18"/>
        </w:rPr>
        <w:tab/>
      </w:r>
      <w:r w:rsidRPr="00D14254">
        <w:rPr>
          <w:rStyle w:val="A5-2ndLeade"/>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CDQ.008</w:t>
      </w:r>
      <w:r w:rsidRPr="00D14254">
        <w:rPr>
          <w:rFonts w:cs="Arial"/>
          <w:szCs w:val="18"/>
        </w:rPr>
        <w:tab/>
        <w:t>Have {you/she/he} ever had a severe pain across the front of {your/her/his} chest lasting for half an hour or more?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YES</w:t>
      </w:r>
      <w:r w:rsidRPr="00D14254">
        <w:rPr>
          <w:rStyle w:val="A5-2ndLeade"/>
          <w:rFonts w:cs="Arial"/>
          <w:szCs w:val="18"/>
        </w:rPr>
        <w:tab/>
      </w:r>
      <w:r w:rsidRPr="00D14254">
        <w:rPr>
          <w:rStyle w:val="A5-2ndLeade"/>
          <w:rFonts w:cs="Arial"/>
          <w:szCs w:val="18"/>
        </w:rPr>
        <w:tab/>
        <w:t>1</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NO</w:t>
      </w:r>
      <w:r w:rsidRPr="00D14254">
        <w:rPr>
          <w:rStyle w:val="A5-2ndLeade"/>
          <w:rFonts w:cs="Arial"/>
          <w:szCs w:val="18"/>
        </w:rPr>
        <w:tab/>
      </w:r>
      <w:r w:rsidRPr="00D14254">
        <w:rPr>
          <w:rStyle w:val="A5-2ndLeade"/>
          <w:rFonts w:cs="Arial"/>
          <w:szCs w:val="18"/>
        </w:rPr>
        <w:tab/>
        <w:t>2</w:t>
      </w:r>
    </w:p>
    <w:p w:rsidRPr="00D14254" w:rsidR="003D4BD3" w:rsidP="003D4BD3" w:rsidRDefault="003D4BD3">
      <w:pPr>
        <w:pStyle w:val="A5-2ndLeader"/>
        <w:keepNext/>
        <w:snapToGrid w:val="0"/>
        <w:spacing w:line="240" w:lineRule="auto"/>
        <w:rPr>
          <w:rStyle w:val="A5-2ndLeade"/>
          <w:rFonts w:cs="Arial"/>
          <w:szCs w:val="18"/>
        </w:rPr>
      </w:pPr>
      <w:r w:rsidRPr="00D14254">
        <w:rPr>
          <w:rStyle w:val="A5-2ndLeade"/>
          <w:rFonts w:cs="Arial"/>
          <w:szCs w:val="18"/>
        </w:rPr>
        <w:t>REFUSED</w:t>
      </w:r>
      <w:r w:rsidRPr="00D14254">
        <w:rPr>
          <w:rStyle w:val="A5-2ndLeade"/>
          <w:rFonts w:cs="Arial"/>
          <w:szCs w:val="18"/>
        </w:rPr>
        <w:tab/>
      </w:r>
      <w:r w:rsidRPr="00D14254">
        <w:rPr>
          <w:rStyle w:val="A5-2ndLeade"/>
          <w:rFonts w:cs="Arial"/>
          <w:szCs w:val="18"/>
        </w:rPr>
        <w:tab/>
        <w:t>7</w:t>
      </w:r>
    </w:p>
    <w:p w:rsidRPr="00D14254" w:rsidR="003D4BD3" w:rsidP="003D4BD3" w:rsidRDefault="003D4BD3">
      <w:pPr>
        <w:pStyle w:val="A5-2ndLeader"/>
        <w:snapToGrid w:val="0"/>
        <w:spacing w:line="240" w:lineRule="auto"/>
        <w:rPr>
          <w:rStyle w:val="A5-2ndLeade"/>
          <w:rFonts w:cs="Arial"/>
          <w:szCs w:val="18"/>
        </w:rPr>
      </w:pPr>
      <w:r w:rsidRPr="00D14254">
        <w:rPr>
          <w:rStyle w:val="A5-2ndLeade"/>
          <w:rFonts w:cs="Arial"/>
          <w:szCs w:val="18"/>
        </w:rPr>
        <w:t>DON'T KNOW</w:t>
      </w:r>
      <w:r w:rsidRPr="00D14254">
        <w:rPr>
          <w:rStyle w:val="A5-2ndLeade"/>
          <w:rFonts w:cs="Arial"/>
          <w:szCs w:val="18"/>
        </w:rPr>
        <w:tab/>
      </w:r>
      <w:r w:rsidRPr="00D14254">
        <w:rPr>
          <w:rStyle w:val="A5-2ndLeade"/>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CDQ.010</w:t>
      </w:r>
      <w:r w:rsidRPr="00D14254">
        <w:rPr>
          <w:rFonts w:cs="Arial"/>
          <w:szCs w:val="18"/>
        </w:rPr>
        <w:tab/>
        <w:t>{Have you/Has SP} had shortness of breath either when hurrying on the level or walking up a slight hill?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50"/>
          <w:footerReference w:type="first" r:id="rId51"/>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80" w:id="30"/>
      <w:bookmarkStart w:name="_Toc55237754" w:id="31"/>
      <w:r w:rsidRPr="00D14254">
        <w:rPr>
          <w:rFonts w:cs="Arial"/>
          <w:szCs w:val="18"/>
        </w:rPr>
        <w:t>OSTEOPOROSIS – OSQ</w:t>
      </w:r>
      <w:bookmarkEnd w:id="30"/>
      <w:bookmarkEnd w:id="31"/>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Males and Females 50+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tbl>
      <w:tblPr>
        <w:tblW w:w="0" w:type="auto"/>
        <w:tblLayout w:type="fixed"/>
        <w:tblCellMar>
          <w:left w:w="36" w:type="dxa"/>
          <w:right w:w="36" w:type="dxa"/>
        </w:tblCellMar>
        <w:tblLook w:val="0000" w:firstRow="0" w:lastRow="0" w:firstColumn="0" w:lastColumn="0" w:noHBand="0" w:noVBand="0"/>
      </w:tblPr>
      <w:tblGrid>
        <w:gridCol w:w="1152"/>
        <w:gridCol w:w="3341"/>
        <w:gridCol w:w="864"/>
        <w:gridCol w:w="1152"/>
        <w:gridCol w:w="3341"/>
      </w:tblGrid>
      <w:tr w:rsidRPr="00D14254" w:rsidR="003D4BD3" w:rsidTr="000B638B">
        <w:tc>
          <w:tcPr>
            <w:tcW w:w="1152" w:type="dxa"/>
          </w:tcPr>
          <w:p w:rsidRPr="00D14254" w:rsidR="003D4BD3" w:rsidP="000B638B" w:rsidRDefault="003D4BD3">
            <w:pPr>
              <w:pStyle w:val="Q1-FirstLevelQuestion"/>
              <w:snapToGrid w:val="0"/>
              <w:spacing w:line="240" w:lineRule="auto"/>
              <w:ind w:left="0" w:firstLine="0"/>
              <w:rPr>
                <w:rFonts w:cs="Arial"/>
                <w:szCs w:val="18"/>
              </w:rPr>
            </w:pPr>
            <w:r w:rsidRPr="00D14254">
              <w:rPr>
                <w:rFonts w:cs="Arial"/>
                <w:szCs w:val="18"/>
              </w:rPr>
              <w:t>OSQ.010</w:t>
            </w:r>
            <w:r w:rsidRPr="00D14254">
              <w:rPr>
                <w:rFonts w:cs="Arial"/>
                <w:szCs w:val="18"/>
              </w:rPr>
              <w:br/>
              <w:t>a/b/c</w:t>
            </w:r>
          </w:p>
        </w:tc>
        <w:tc>
          <w:tcPr>
            <w:tcW w:w="3341" w:type="dxa"/>
          </w:tcPr>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 xml:space="preserve">Has a doctor or other health professional </w:t>
            </w:r>
            <w:r w:rsidRPr="00D14254">
              <w:rPr>
                <w:rFonts w:cs="Arial"/>
                <w:b/>
                <w:szCs w:val="18"/>
              </w:rPr>
              <w:t>ever</w:t>
            </w:r>
            <w:r w:rsidRPr="00D14254">
              <w:rPr>
                <w:rFonts w:cs="Arial"/>
                <w:szCs w:val="18"/>
              </w:rPr>
              <w:t xml:space="preserve"> told {you/SP} that {you/he/she} had broken or fractured {your/his/her} . . .</w:t>
            </w:r>
          </w:p>
        </w:tc>
        <w:tc>
          <w:tcPr>
            <w:tcW w:w="864" w:type="dxa"/>
            <w:tcBorders>
              <w:right w:val="single" w:color="auto" w:sz="6" w:space="0"/>
            </w:tcBorders>
          </w:tcPr>
          <w:p w:rsidRPr="00D14254" w:rsidR="003D4BD3" w:rsidP="000B638B" w:rsidRDefault="003D4BD3">
            <w:pPr>
              <w:pStyle w:val="Q1-FirstLevelQuestion"/>
              <w:snapToGrid w:val="0"/>
              <w:spacing w:line="240" w:lineRule="auto"/>
              <w:ind w:left="0" w:firstLine="0"/>
              <w:rPr>
                <w:rFonts w:cs="Arial"/>
                <w:szCs w:val="18"/>
              </w:rPr>
            </w:pPr>
          </w:p>
        </w:tc>
        <w:tc>
          <w:tcPr>
            <w:tcW w:w="1152" w:type="dxa"/>
          </w:tcPr>
          <w:p w:rsidRPr="00D14254" w:rsidR="003D4BD3" w:rsidP="000B638B" w:rsidRDefault="003D4BD3">
            <w:pPr>
              <w:pStyle w:val="Q1-FirstLevelQuestion"/>
              <w:snapToGrid w:val="0"/>
              <w:spacing w:line="240" w:lineRule="auto"/>
              <w:ind w:left="0" w:firstLine="0"/>
              <w:rPr>
                <w:rFonts w:cs="Arial"/>
                <w:szCs w:val="18"/>
              </w:rPr>
            </w:pPr>
            <w:r w:rsidRPr="00D14254">
              <w:rPr>
                <w:rFonts w:cs="Arial"/>
                <w:szCs w:val="18"/>
              </w:rPr>
              <w:t>OSQ.020</w:t>
            </w:r>
          </w:p>
        </w:tc>
        <w:tc>
          <w:tcPr>
            <w:tcW w:w="3341" w:type="dxa"/>
          </w:tcPr>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How many times {have you/has SP} broken or fractured {your/his/her} {hip/wrist/spine}?</w:t>
            </w:r>
          </w:p>
        </w:tc>
      </w:tr>
      <w:tr w:rsidRPr="00D14254" w:rsidR="003D4BD3" w:rsidTr="000B638B">
        <w:tc>
          <w:tcPr>
            <w:tcW w:w="1152" w:type="dxa"/>
          </w:tcPr>
          <w:p w:rsidRPr="00D14254" w:rsidR="003D4BD3" w:rsidP="000B638B" w:rsidRDefault="003D4BD3">
            <w:pPr>
              <w:pStyle w:val="Q1-FirstLevelQuestion"/>
              <w:snapToGrid w:val="0"/>
              <w:spacing w:line="240" w:lineRule="auto"/>
              <w:ind w:left="0" w:firstLine="0"/>
              <w:rPr>
                <w:rFonts w:cs="Arial"/>
                <w:szCs w:val="18"/>
              </w:rPr>
            </w:pPr>
          </w:p>
        </w:tc>
        <w:tc>
          <w:tcPr>
            <w:tcW w:w="3341" w:type="dxa"/>
          </w:tcPr>
          <w:p w:rsidRPr="00D14254" w:rsidR="003D4BD3" w:rsidP="000B638B" w:rsidRDefault="003D4BD3">
            <w:pPr>
              <w:pStyle w:val="Q1-FirstLevelQuestion"/>
              <w:snapToGrid w:val="0"/>
              <w:spacing w:line="240" w:lineRule="auto"/>
              <w:ind w:left="0" w:firstLine="0"/>
              <w:jc w:val="left"/>
              <w:rPr>
                <w:rFonts w:cs="Arial"/>
                <w:szCs w:val="18"/>
              </w:rPr>
            </w:pPr>
          </w:p>
        </w:tc>
        <w:tc>
          <w:tcPr>
            <w:tcW w:w="864" w:type="dxa"/>
            <w:tcBorders>
              <w:right w:val="single" w:color="auto" w:sz="6" w:space="0"/>
            </w:tcBorders>
          </w:tcPr>
          <w:p w:rsidRPr="00D14254" w:rsidR="003D4BD3" w:rsidP="000B638B" w:rsidRDefault="003D4BD3">
            <w:pPr>
              <w:pStyle w:val="Q1-FirstLevelQuestion"/>
              <w:snapToGrid w:val="0"/>
              <w:spacing w:line="240" w:lineRule="auto"/>
              <w:ind w:left="0" w:firstLine="0"/>
              <w:rPr>
                <w:rFonts w:cs="Arial"/>
                <w:szCs w:val="18"/>
              </w:rPr>
            </w:pPr>
          </w:p>
        </w:tc>
        <w:tc>
          <w:tcPr>
            <w:tcW w:w="1152" w:type="dxa"/>
          </w:tcPr>
          <w:p w:rsidRPr="00D14254" w:rsidR="003D4BD3" w:rsidP="000B638B" w:rsidRDefault="003D4BD3">
            <w:pPr>
              <w:pStyle w:val="Q1-FirstLevelQuestion"/>
              <w:snapToGrid w:val="0"/>
              <w:spacing w:line="240" w:lineRule="auto"/>
              <w:ind w:left="0" w:firstLine="0"/>
              <w:rPr>
                <w:rFonts w:cs="Arial"/>
                <w:szCs w:val="18"/>
              </w:rPr>
            </w:pPr>
          </w:p>
        </w:tc>
        <w:tc>
          <w:tcPr>
            <w:tcW w:w="3341" w:type="dxa"/>
          </w:tcPr>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1152" w:type="dxa"/>
          </w:tcPr>
          <w:p w:rsidRPr="00D14254" w:rsidR="003D4BD3" w:rsidP="000B638B" w:rsidRDefault="003D4BD3">
            <w:pPr>
              <w:pStyle w:val="Q1-FirstLevelQuestion"/>
              <w:snapToGrid w:val="0"/>
              <w:spacing w:line="240" w:lineRule="auto"/>
              <w:ind w:left="0" w:firstLine="0"/>
              <w:rPr>
                <w:rFonts w:cs="Arial"/>
                <w:szCs w:val="18"/>
              </w:rPr>
            </w:pPr>
            <w:r w:rsidRPr="00D14254">
              <w:rPr>
                <w:rFonts w:cs="Arial"/>
                <w:noProof/>
                <w:szCs w:val="18"/>
              </w:rPr>
              <mc:AlternateContent>
                <mc:Choice Requires="wps">
                  <w:drawing>
                    <wp:anchor distT="0" distB="0" distL="114300" distR="114300" simplePos="0" relativeHeight="251729408" behindDoc="0" locked="0" layoutInCell="0" allowOverlap="1" wp14:editId="5C64D6A3" wp14:anchorId="2E1E530D">
                      <wp:simplePos x="0" y="0"/>
                      <wp:positionH relativeFrom="column">
                        <wp:posOffset>2834640</wp:posOffset>
                      </wp:positionH>
                      <wp:positionV relativeFrom="paragraph">
                        <wp:posOffset>72390</wp:posOffset>
                      </wp:positionV>
                      <wp:extent cx="457835" cy="635"/>
                      <wp:effectExtent l="9525" t="53340" r="18415" b="60325"/>
                      <wp:wrapNone/>
                      <wp:docPr id="2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23.2pt,5.7pt" to="259.25pt,5.75pt" w14:anchorId="5AB2D8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">
                      <v:stroke endarrow="block"/>
                    </v:line>
                  </w:pict>
                </mc:Fallback>
              </mc:AlternateContent>
            </w:r>
          </w:p>
        </w:tc>
        <w:tc>
          <w:tcPr>
            <w:tcW w:w="4205" w:type="dxa"/>
            <w:gridSpan w:val="2"/>
            <w:tcBorders>
              <w:right w:val="single" w:color="auto" w:sz="6" w:space="0"/>
            </w:tcBorders>
          </w:tcPr>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a.</w:t>
            </w:r>
            <w:r w:rsidRPr="00D14254">
              <w:rPr>
                <w:rFonts w:cs="Arial"/>
                <w:szCs w:val="18"/>
              </w:rPr>
              <w:tab/>
              <w:t>hip?</w:t>
            </w:r>
            <w:r w:rsidRPr="00D14254">
              <w:rPr>
                <w:rFonts w:cs="Arial"/>
                <w:szCs w:val="18"/>
              </w:rPr>
              <w:tab/>
              <w:t>YES</w:t>
            </w:r>
            <w:r w:rsidRPr="00D14254">
              <w:rPr>
                <w:rFonts w:cs="Arial"/>
                <w:szCs w:val="18"/>
              </w:rPr>
              <w:tab/>
            </w:r>
            <w:r w:rsidRPr="00D14254">
              <w:rPr>
                <w:rFonts w:cs="Arial"/>
                <w:szCs w:val="18"/>
              </w:rPr>
              <w:tab/>
              <w:t xml:space="preserve">1  </w:t>
            </w:r>
          </w:p>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ab/>
            </w: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(b)</w:t>
            </w:r>
          </w:p>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ab/>
            </w: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(b)</w:t>
            </w:r>
          </w:p>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ab/>
            </w: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(b)</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HELP SCREEN:</w:t>
            </w:r>
          </w:p>
          <w:p w:rsidRPr="00D14254" w:rsidR="003D4BD3" w:rsidP="000B638B" w:rsidRDefault="003D4BD3">
            <w:pPr>
              <w:pStyle w:val="Q1-FirstLevelQuestion"/>
              <w:snapToGrid w:val="0"/>
              <w:spacing w:line="240" w:lineRule="auto"/>
              <w:ind w:left="0" w:firstLine="0"/>
              <w:jc w:val="left"/>
              <w:rPr>
                <w:rFonts w:cs="Arial"/>
                <w:snapToGrid w:val="0"/>
                <w:szCs w:val="18"/>
              </w:rPr>
            </w:pPr>
            <w:r w:rsidRPr="00D14254">
              <w:rPr>
                <w:rFonts w:cs="Arial"/>
                <w:snapToGrid w:val="0"/>
                <w:szCs w:val="18"/>
              </w:rPr>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Pr="00D14254" w:rsidR="003D4BD3" w:rsidP="000B638B" w:rsidRDefault="003D4BD3">
            <w:pPr>
              <w:pStyle w:val="Q1-FirstLevelQuestion"/>
              <w:snapToGrid w:val="0"/>
              <w:spacing w:line="240" w:lineRule="auto"/>
              <w:ind w:left="0" w:firstLine="0"/>
              <w:jc w:val="left"/>
              <w:rPr>
                <w:rFonts w:cs="Arial"/>
                <w:bCs/>
                <w:szCs w:val="18"/>
              </w:rPr>
            </w:pP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bCs/>
                <w:szCs w:val="18"/>
              </w:rPr>
              <w:t>Other Health (Care) Professional:</w:t>
            </w:r>
            <w:r w:rsidRPr="00D14254">
              <w:rPr>
                <w:rFonts w:cs="Arial"/>
                <w:szCs w:val="18"/>
              </w:rPr>
              <w:t xml:space="preserve">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Pr="00D14254" w:rsidR="003D4BD3" w:rsidP="000B638B" w:rsidRDefault="003D4BD3">
            <w:pPr>
              <w:pStyle w:val="Q1-FirstLevelQuestion"/>
              <w:snapToGrid w:val="0"/>
              <w:spacing w:line="240" w:lineRule="auto"/>
              <w:ind w:left="0" w:firstLine="0"/>
              <w:jc w:val="left"/>
              <w:rPr>
                <w:rFonts w:cs="Arial"/>
                <w:szCs w:val="18"/>
              </w:rPr>
            </w:pPr>
          </w:p>
        </w:tc>
        <w:tc>
          <w:tcPr>
            <w:tcW w:w="1152" w:type="dxa"/>
          </w:tcPr>
          <w:p w:rsidRPr="00D14254" w:rsidR="003D4BD3" w:rsidP="000B638B" w:rsidRDefault="003D4BD3">
            <w:pPr>
              <w:pStyle w:val="Q1-FirstLevelQuestion"/>
              <w:snapToGrid w:val="0"/>
              <w:spacing w:line="240" w:lineRule="auto"/>
              <w:ind w:left="0" w:firstLine="0"/>
              <w:rPr>
                <w:rFonts w:cs="Arial"/>
                <w:szCs w:val="18"/>
              </w:rPr>
            </w:pPr>
          </w:p>
        </w:tc>
        <w:tc>
          <w:tcPr>
            <w:tcW w:w="3341" w:type="dxa"/>
          </w:tcPr>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r w:rsidRPr="00D14254">
              <w:rPr>
                <w:rFonts w:cs="Arial"/>
                <w:szCs w:val="18"/>
              </w:rPr>
              <w:tab/>
              <w:t>|___|___|</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r w:rsidRPr="00D14254">
              <w:rPr>
                <w:rFonts w:cs="Arial"/>
                <w:szCs w:val="18"/>
              </w:rPr>
              <w:tab/>
              <w:t>ENTER NUMBER OF TIMES</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left" w:pos="576"/>
                <w:tab w:val="right" w:leader="dot" w:pos="2016"/>
                <w:tab w:val="right" w:pos="2232"/>
              </w:tabs>
              <w:snapToGrid w:val="0"/>
              <w:spacing w:line="240" w:lineRule="auto"/>
              <w:ind w:left="0" w:firstLine="0"/>
              <w:jc w:val="left"/>
              <w:rPr>
                <w:rFonts w:cs="Arial"/>
                <w:szCs w:val="18"/>
              </w:rPr>
            </w:pPr>
            <w:r w:rsidRPr="00D14254">
              <w:rPr>
                <w:rFonts w:cs="Arial"/>
                <w:szCs w:val="18"/>
              </w:rPr>
              <w:tab/>
              <w:t xml:space="preserve">CAPI INSTRUCTION:  </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r w:rsidRPr="00D14254">
              <w:rPr>
                <w:rFonts w:cs="Arial"/>
                <w:szCs w:val="18"/>
              </w:rPr>
              <w:tab/>
              <w:t>HARD EDIT:  1-33.</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r w:rsidRPr="00D14254">
              <w:rPr>
                <w:rFonts w:cs="Arial"/>
                <w:szCs w:val="18"/>
              </w:rPr>
              <w:tab/>
              <w:t xml:space="preserve">SOFT EDIT:  13-33, DISPLAY </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r w:rsidRPr="00D14254">
              <w:rPr>
                <w:rFonts w:cs="Arial"/>
                <w:szCs w:val="18"/>
              </w:rPr>
              <w:tab/>
              <w:t xml:space="preserve">“UNLIKELY RESPONSE. </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r w:rsidRPr="00D14254">
              <w:rPr>
                <w:rFonts w:cs="Arial"/>
                <w:szCs w:val="18"/>
              </w:rPr>
              <w:tab/>
              <w:t>PLEASE VERIFY.”</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left" w:pos="576"/>
                <w:tab w:val="right" w:leader="dot" w:pos="2016"/>
                <w:tab w:val="right" w:pos="2232"/>
              </w:tabs>
              <w:snapToGrid w:val="0"/>
              <w:spacing w:line="240" w:lineRule="auto"/>
              <w:ind w:left="0" w:firstLine="0"/>
              <w:jc w:val="left"/>
              <w:rPr>
                <w:rFonts w:cs="Arial"/>
                <w:szCs w:val="18"/>
              </w:rPr>
            </w:pPr>
            <w:r w:rsidRPr="00D14254">
              <w:rPr>
                <w:rFonts w:cs="Arial"/>
                <w:szCs w:val="18"/>
              </w:rPr>
              <w:tab/>
              <w:t>REFUSED</w:t>
            </w:r>
            <w:r w:rsidRPr="00D14254">
              <w:rPr>
                <w:rFonts w:cs="Arial"/>
                <w:szCs w:val="18"/>
              </w:rPr>
              <w:tab/>
            </w:r>
            <w:r w:rsidRPr="00D14254">
              <w:rPr>
                <w:rFonts w:cs="Arial"/>
                <w:szCs w:val="18"/>
              </w:rPr>
              <w:tab/>
              <w:t>77</w:t>
            </w:r>
          </w:p>
          <w:p w:rsidRPr="00D14254" w:rsidR="003D4BD3" w:rsidP="000B638B" w:rsidRDefault="003D4BD3">
            <w:pPr>
              <w:pStyle w:val="Q1-FirstLevelQuestion"/>
              <w:tabs>
                <w:tab w:val="clear" w:pos="1152"/>
                <w:tab w:val="left" w:pos="576"/>
                <w:tab w:val="right" w:leader="dot" w:pos="2016"/>
                <w:tab w:val="right" w:pos="2232"/>
              </w:tabs>
              <w:snapToGrid w:val="0"/>
              <w:spacing w:line="240" w:lineRule="auto"/>
              <w:ind w:left="0" w:firstLine="0"/>
              <w:jc w:val="left"/>
              <w:rPr>
                <w:rFonts w:cs="Arial"/>
                <w:szCs w:val="18"/>
              </w:rPr>
            </w:pPr>
            <w:r w:rsidRPr="00D14254">
              <w:rPr>
                <w:rFonts w:cs="Arial"/>
                <w:szCs w:val="18"/>
              </w:rPr>
              <w:tab/>
              <w:t>DON'T KNOW</w:t>
            </w:r>
            <w:r w:rsidRPr="00D14254">
              <w:rPr>
                <w:rFonts w:cs="Arial"/>
                <w:szCs w:val="18"/>
              </w:rPr>
              <w:tab/>
            </w:r>
            <w:r w:rsidRPr="00D14254">
              <w:rPr>
                <w:rFonts w:cs="Arial"/>
                <w:szCs w:val="18"/>
              </w:rPr>
              <w:tab/>
              <w:t>99</w:t>
            </w:r>
          </w:p>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1152" w:type="dxa"/>
            <w:tcBorders>
              <w:top w:val="single" w:color="auto" w:sz="6" w:space="0"/>
            </w:tcBorders>
          </w:tcPr>
          <w:p w:rsidRPr="00D14254" w:rsidR="003D4BD3" w:rsidP="000B638B" w:rsidRDefault="003D4BD3">
            <w:pPr>
              <w:pStyle w:val="Q1-FirstLevelQuestion"/>
              <w:snapToGrid w:val="0"/>
              <w:spacing w:line="240" w:lineRule="auto"/>
              <w:ind w:left="0" w:firstLine="0"/>
              <w:rPr>
                <w:rFonts w:cs="Arial"/>
                <w:szCs w:val="18"/>
              </w:rPr>
            </w:pPr>
            <w:r w:rsidRPr="00D14254">
              <w:rPr>
                <w:rFonts w:cs="Arial"/>
                <w:noProof/>
                <w:szCs w:val="18"/>
              </w:rPr>
              <mc:AlternateContent>
                <mc:Choice Requires="wps">
                  <w:drawing>
                    <wp:anchor distT="0" distB="0" distL="114300" distR="114300" simplePos="0" relativeHeight="251730432" behindDoc="0" locked="0" layoutInCell="0" allowOverlap="1" wp14:editId="2B2D6F24" wp14:anchorId="238B1EE8">
                      <wp:simplePos x="0" y="0"/>
                      <wp:positionH relativeFrom="column">
                        <wp:posOffset>2834640</wp:posOffset>
                      </wp:positionH>
                      <wp:positionV relativeFrom="paragraph">
                        <wp:posOffset>120015</wp:posOffset>
                      </wp:positionV>
                      <wp:extent cx="457835" cy="635"/>
                      <wp:effectExtent l="9525" t="53340" r="18415" b="60325"/>
                      <wp:wrapNone/>
                      <wp:docPr id="2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23.2pt,9.45pt" to="259.25pt,9.5pt" w14:anchorId="5F03B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">
                      <v:stroke endarrow="block"/>
                    </v:line>
                  </w:pict>
                </mc:Fallback>
              </mc:AlternateContent>
            </w:r>
          </w:p>
        </w:tc>
        <w:tc>
          <w:tcPr>
            <w:tcW w:w="4205" w:type="dxa"/>
            <w:gridSpan w:val="2"/>
            <w:tcBorders>
              <w:top w:val="single" w:color="auto" w:sz="6" w:space="0"/>
              <w:right w:val="single" w:color="auto" w:sz="6" w:space="0"/>
            </w:tcBorders>
          </w:tcPr>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b.</w:t>
            </w:r>
            <w:r w:rsidRPr="00D14254">
              <w:rPr>
                <w:rFonts w:cs="Arial"/>
                <w:szCs w:val="18"/>
              </w:rPr>
              <w:tab/>
              <w:t>wrist?</w:t>
            </w:r>
            <w:r w:rsidRPr="00D14254">
              <w:rPr>
                <w:rFonts w:cs="Arial"/>
                <w:szCs w:val="18"/>
              </w:rPr>
              <w:tab/>
              <w:t>YES</w:t>
            </w:r>
            <w:r w:rsidRPr="00D14254">
              <w:rPr>
                <w:rFonts w:cs="Arial"/>
                <w:szCs w:val="18"/>
              </w:rPr>
              <w:tab/>
            </w:r>
            <w:r w:rsidRPr="00D14254">
              <w:rPr>
                <w:rFonts w:cs="Arial"/>
                <w:szCs w:val="18"/>
              </w:rPr>
              <w:tab/>
              <w:t xml:space="preserve">1  </w:t>
            </w:r>
          </w:p>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 xml:space="preserve">DO NOT </w:t>
            </w: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(c)</w:t>
            </w:r>
          </w:p>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INCLUDE</w:t>
            </w: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(c)</w:t>
            </w:r>
          </w:p>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FOREARM OR</w:t>
            </w: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(c)</w:t>
            </w:r>
          </w:p>
          <w:p w:rsidRPr="00D14254" w:rsidR="003D4BD3" w:rsidP="000B638B" w:rsidRDefault="003D4BD3">
            <w:pPr>
              <w:pStyle w:val="Q1-FirstLevelQuestion"/>
              <w:snapToGrid w:val="0"/>
              <w:spacing w:line="240" w:lineRule="auto"/>
              <w:ind w:left="0" w:firstLine="0"/>
              <w:rPr>
                <w:rFonts w:cs="Arial"/>
                <w:szCs w:val="18"/>
              </w:rPr>
            </w:pPr>
            <w:r w:rsidRPr="00D14254">
              <w:rPr>
                <w:rFonts w:cs="Arial"/>
                <w:szCs w:val="18"/>
              </w:rPr>
              <w:t>HAND</w:t>
            </w:r>
          </w:p>
        </w:tc>
        <w:tc>
          <w:tcPr>
            <w:tcW w:w="1152" w:type="dxa"/>
            <w:tcBorders>
              <w:top w:val="single" w:color="auto" w:sz="6" w:space="0"/>
            </w:tcBorders>
          </w:tcPr>
          <w:p w:rsidRPr="00D14254" w:rsidR="003D4BD3" w:rsidP="000B638B" w:rsidRDefault="003D4BD3">
            <w:pPr>
              <w:pStyle w:val="Q1-FirstLevelQuestion"/>
              <w:snapToGrid w:val="0"/>
              <w:spacing w:line="240" w:lineRule="auto"/>
              <w:ind w:left="0" w:firstLine="0"/>
              <w:rPr>
                <w:rFonts w:cs="Arial"/>
                <w:szCs w:val="18"/>
              </w:rPr>
            </w:pPr>
          </w:p>
        </w:tc>
        <w:tc>
          <w:tcPr>
            <w:tcW w:w="3341" w:type="dxa"/>
            <w:tcBorders>
              <w:top w:val="single" w:color="auto" w:sz="6" w:space="0"/>
            </w:tcBorders>
          </w:tcPr>
          <w:p w:rsidRPr="00D14254" w:rsidR="003D4BD3" w:rsidP="000B638B" w:rsidRDefault="003D4BD3">
            <w:pPr>
              <w:pStyle w:val="Q1-FirstLevelQuestion"/>
              <w:tabs>
                <w:tab w:val="clear" w:pos="1152"/>
                <w:tab w:val="left" w:pos="576"/>
                <w:tab w:val="center" w:pos="1321"/>
              </w:tabs>
              <w:snapToGrid w:val="0"/>
              <w:spacing w:line="240" w:lineRule="auto"/>
              <w:ind w:left="0" w:firstLine="0"/>
              <w:jc w:val="left"/>
              <w:rPr>
                <w:rFonts w:cs="Arial"/>
                <w:szCs w:val="18"/>
              </w:rPr>
            </w:pPr>
            <w:r w:rsidRPr="00D14254">
              <w:rPr>
                <w:rFonts w:cs="Arial"/>
                <w:szCs w:val="18"/>
              </w:rPr>
              <w:tab/>
              <w:t>|___|___|</w:t>
            </w:r>
          </w:p>
          <w:p w:rsidRPr="00D14254" w:rsidR="003D4BD3" w:rsidP="000B638B" w:rsidRDefault="003D4BD3">
            <w:pPr>
              <w:pStyle w:val="Q1-FirstLevelQuestion"/>
              <w:tabs>
                <w:tab w:val="clear" w:pos="1152"/>
                <w:tab w:val="left" w:pos="576"/>
                <w:tab w:val="center" w:pos="1321"/>
              </w:tabs>
              <w:snapToGrid w:val="0"/>
              <w:spacing w:line="240" w:lineRule="auto"/>
              <w:ind w:left="0" w:firstLine="0"/>
              <w:jc w:val="left"/>
              <w:rPr>
                <w:rFonts w:cs="Arial"/>
                <w:szCs w:val="18"/>
              </w:rPr>
            </w:pPr>
            <w:r w:rsidRPr="00D14254">
              <w:rPr>
                <w:rFonts w:cs="Arial"/>
                <w:szCs w:val="18"/>
              </w:rPr>
              <w:tab/>
              <w:t>ENTER NUMBER OF TIMES</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left" w:pos="576"/>
                <w:tab w:val="right" w:leader="dot" w:pos="2016"/>
                <w:tab w:val="right" w:pos="2232"/>
              </w:tabs>
              <w:snapToGrid w:val="0"/>
              <w:spacing w:line="240" w:lineRule="auto"/>
              <w:ind w:left="0" w:firstLine="0"/>
              <w:jc w:val="left"/>
              <w:rPr>
                <w:rFonts w:cs="Arial"/>
                <w:szCs w:val="18"/>
              </w:rPr>
            </w:pPr>
            <w:r w:rsidRPr="00D14254">
              <w:rPr>
                <w:rFonts w:cs="Arial"/>
                <w:szCs w:val="18"/>
              </w:rPr>
              <w:tab/>
              <w:t xml:space="preserve">CAPI INSTRUCTION:  </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r w:rsidRPr="00D14254">
              <w:rPr>
                <w:rFonts w:cs="Arial"/>
                <w:szCs w:val="18"/>
              </w:rPr>
              <w:tab/>
              <w:t>HARD EDIT:  1-33.</w:t>
            </w:r>
          </w:p>
          <w:p w:rsidRPr="00D14254" w:rsidR="003D4BD3" w:rsidP="000B638B" w:rsidRDefault="003D4BD3">
            <w:pPr>
              <w:pStyle w:val="Q1-FirstLevelQuestion"/>
              <w:tabs>
                <w:tab w:val="clear" w:pos="1152"/>
                <w:tab w:val="left" w:pos="576"/>
                <w:tab w:val="center" w:pos="1321"/>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left" w:pos="576"/>
                <w:tab w:val="right" w:leader="dot" w:pos="2016"/>
                <w:tab w:val="right" w:pos="2232"/>
              </w:tabs>
              <w:snapToGrid w:val="0"/>
              <w:spacing w:line="240" w:lineRule="auto"/>
              <w:ind w:left="0" w:firstLine="0"/>
              <w:jc w:val="left"/>
              <w:rPr>
                <w:rFonts w:cs="Arial"/>
                <w:szCs w:val="18"/>
              </w:rPr>
            </w:pPr>
            <w:r w:rsidRPr="00D14254">
              <w:rPr>
                <w:rFonts w:cs="Arial"/>
                <w:szCs w:val="18"/>
              </w:rPr>
              <w:tab/>
              <w:t>REFUSED</w:t>
            </w:r>
            <w:r w:rsidRPr="00D14254">
              <w:rPr>
                <w:rFonts w:cs="Arial"/>
                <w:szCs w:val="18"/>
              </w:rPr>
              <w:tab/>
            </w:r>
            <w:r w:rsidRPr="00D14254">
              <w:rPr>
                <w:rFonts w:cs="Arial"/>
                <w:szCs w:val="18"/>
              </w:rPr>
              <w:tab/>
              <w:t>77</w:t>
            </w:r>
          </w:p>
          <w:p w:rsidRPr="00D14254" w:rsidR="003D4BD3" w:rsidP="000B638B" w:rsidRDefault="003D4BD3">
            <w:pPr>
              <w:pStyle w:val="Q1-FirstLevelQuestion"/>
              <w:tabs>
                <w:tab w:val="clear" w:pos="1152"/>
                <w:tab w:val="left" w:pos="576"/>
                <w:tab w:val="right" w:leader="dot" w:pos="2016"/>
                <w:tab w:val="right" w:pos="2232"/>
              </w:tabs>
              <w:snapToGrid w:val="0"/>
              <w:spacing w:line="240" w:lineRule="auto"/>
              <w:ind w:left="0" w:firstLine="0"/>
              <w:jc w:val="left"/>
              <w:rPr>
                <w:rFonts w:cs="Arial"/>
                <w:szCs w:val="18"/>
              </w:rPr>
            </w:pPr>
            <w:r w:rsidRPr="00D14254">
              <w:rPr>
                <w:rFonts w:cs="Arial"/>
                <w:szCs w:val="18"/>
              </w:rPr>
              <w:tab/>
              <w:t>DON'T KNOW</w:t>
            </w:r>
            <w:r w:rsidRPr="00D14254">
              <w:rPr>
                <w:rFonts w:cs="Arial"/>
                <w:szCs w:val="18"/>
              </w:rPr>
              <w:tab/>
            </w:r>
            <w:r w:rsidRPr="00D14254">
              <w:rPr>
                <w:rFonts w:cs="Arial"/>
                <w:szCs w:val="18"/>
              </w:rPr>
              <w:tab/>
              <w:t>99</w:t>
            </w:r>
          </w:p>
          <w:p w:rsidRPr="00D14254" w:rsidR="003D4BD3" w:rsidP="000B638B" w:rsidRDefault="003D4BD3">
            <w:pPr>
              <w:pStyle w:val="Q1-FirstLevelQuestion"/>
              <w:snapToGrid w:val="0"/>
              <w:spacing w:line="240" w:lineRule="auto"/>
              <w:ind w:left="0" w:firstLine="0"/>
              <w:jc w:val="left"/>
              <w:rPr>
                <w:rFonts w:cs="Arial"/>
                <w:szCs w:val="18"/>
              </w:rPr>
            </w:pPr>
          </w:p>
        </w:tc>
      </w:tr>
      <w:tr w:rsidRPr="00D14254" w:rsidR="003D4BD3" w:rsidTr="000B638B">
        <w:tc>
          <w:tcPr>
            <w:tcW w:w="1152" w:type="dxa"/>
            <w:tcBorders>
              <w:top w:val="single" w:color="auto" w:sz="6" w:space="0"/>
              <w:bottom w:val="single" w:color="auto" w:sz="6" w:space="0"/>
            </w:tcBorders>
          </w:tcPr>
          <w:p w:rsidRPr="00D14254" w:rsidR="003D4BD3" w:rsidP="000B638B" w:rsidRDefault="003D4BD3">
            <w:pPr>
              <w:pStyle w:val="Q1-FirstLevelQuestion"/>
              <w:snapToGrid w:val="0"/>
              <w:spacing w:line="240" w:lineRule="auto"/>
              <w:ind w:left="0" w:firstLine="0"/>
              <w:rPr>
                <w:rFonts w:cs="Arial"/>
                <w:szCs w:val="18"/>
              </w:rPr>
            </w:pPr>
            <w:r w:rsidRPr="00D14254">
              <w:rPr>
                <w:rFonts w:cs="Arial"/>
                <w:noProof/>
                <w:szCs w:val="18"/>
              </w:rPr>
              <mc:AlternateContent>
                <mc:Choice Requires="wps">
                  <w:drawing>
                    <wp:anchor distT="0" distB="0" distL="114300" distR="114300" simplePos="0" relativeHeight="251731456" behindDoc="0" locked="0" layoutInCell="0" allowOverlap="1" wp14:editId="68395AD3" wp14:anchorId="090D8F26">
                      <wp:simplePos x="0" y="0"/>
                      <wp:positionH relativeFrom="column">
                        <wp:posOffset>2834640</wp:posOffset>
                      </wp:positionH>
                      <wp:positionV relativeFrom="paragraph">
                        <wp:posOffset>120015</wp:posOffset>
                      </wp:positionV>
                      <wp:extent cx="457835" cy="635"/>
                      <wp:effectExtent l="9525" t="59690" r="18415" b="53975"/>
                      <wp:wrapNone/>
                      <wp:docPr id="1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23.2pt,9.45pt" to="259.25pt,9.5pt" w14:anchorId="44AD20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">
                      <v:stroke endarrow="block"/>
                    </v:line>
                  </w:pict>
                </mc:Fallback>
              </mc:AlternateContent>
            </w:r>
          </w:p>
        </w:tc>
        <w:tc>
          <w:tcPr>
            <w:tcW w:w="4205" w:type="dxa"/>
            <w:gridSpan w:val="2"/>
            <w:tcBorders>
              <w:top w:val="single" w:color="auto" w:sz="6" w:space="0"/>
              <w:bottom w:val="single" w:color="auto" w:sz="6" w:space="0"/>
              <w:right w:val="single" w:color="auto" w:sz="6" w:space="0"/>
            </w:tcBorders>
          </w:tcPr>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c.</w:t>
            </w:r>
            <w:r w:rsidRPr="00D14254">
              <w:rPr>
                <w:rFonts w:cs="Arial"/>
                <w:szCs w:val="18"/>
              </w:rPr>
              <w:tab/>
              <w:t>spine?</w:t>
            </w:r>
            <w:r w:rsidRPr="00D14254">
              <w:rPr>
                <w:rFonts w:cs="Arial"/>
                <w:szCs w:val="18"/>
              </w:rPr>
              <w:tab/>
              <w:t>YES</w:t>
            </w:r>
            <w:r w:rsidRPr="00D14254">
              <w:rPr>
                <w:rFonts w:cs="Arial"/>
                <w:szCs w:val="18"/>
              </w:rPr>
              <w:tab/>
            </w:r>
            <w:r w:rsidRPr="00D14254">
              <w:rPr>
                <w:rFonts w:cs="Arial"/>
                <w:szCs w:val="18"/>
              </w:rPr>
              <w:tab/>
              <w:t xml:space="preserve">1  </w:t>
            </w:r>
          </w:p>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ab/>
            </w:r>
            <w:r w:rsidRPr="00D14254">
              <w:rPr>
                <w:rFonts w:cs="Arial"/>
                <w:szCs w:val="18"/>
              </w:rPr>
              <w:tab/>
              <w:t>NO</w:t>
            </w:r>
            <w:r w:rsidRPr="00D14254">
              <w:rPr>
                <w:rFonts w:cs="Arial"/>
                <w:szCs w:val="18"/>
              </w:rPr>
              <w:tab/>
            </w:r>
            <w:r w:rsidRPr="00D14254">
              <w:rPr>
                <w:rFonts w:cs="Arial"/>
                <w:szCs w:val="18"/>
              </w:rPr>
              <w:tab/>
              <w:t>2</w:t>
            </w:r>
            <w:r w:rsidRPr="00D14254">
              <w:rPr>
                <w:rFonts w:cs="Arial"/>
                <w:szCs w:val="18"/>
              </w:rPr>
              <w:tab/>
              <w:t>(BOX 1)</w:t>
            </w:r>
          </w:p>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ab/>
            </w:r>
            <w:r w:rsidRPr="00D14254">
              <w:rPr>
                <w:rFonts w:cs="Arial"/>
                <w:szCs w:val="18"/>
              </w:rPr>
              <w:tab/>
              <w:t>REFUSED</w:t>
            </w:r>
            <w:r w:rsidRPr="00D14254">
              <w:rPr>
                <w:rFonts w:cs="Arial"/>
                <w:szCs w:val="18"/>
              </w:rPr>
              <w:tab/>
            </w:r>
            <w:r w:rsidRPr="00D14254">
              <w:rPr>
                <w:rFonts w:cs="Arial"/>
                <w:szCs w:val="18"/>
              </w:rPr>
              <w:tab/>
              <w:t>7</w:t>
            </w:r>
            <w:r w:rsidRPr="00D14254">
              <w:rPr>
                <w:rFonts w:cs="Arial"/>
                <w:szCs w:val="18"/>
              </w:rPr>
              <w:tab/>
              <w:t>(BOX 1)</w:t>
            </w:r>
          </w:p>
          <w:p w:rsidRPr="00D14254" w:rsidR="003D4BD3" w:rsidP="000B638B" w:rsidRDefault="003D4BD3">
            <w:pPr>
              <w:pStyle w:val="Q1-FirstLevelQuestion"/>
              <w:tabs>
                <w:tab w:val="clear" w:pos="1152"/>
                <w:tab w:val="left" w:pos="1638"/>
                <w:tab w:val="right" w:leader="dot" w:pos="3024"/>
                <w:tab w:val="right" w:pos="3240"/>
                <w:tab w:val="left" w:pos="3312"/>
              </w:tabs>
              <w:snapToGrid w:val="0"/>
              <w:spacing w:line="240" w:lineRule="auto"/>
              <w:ind w:left="432" w:hanging="432"/>
              <w:jc w:val="left"/>
              <w:rPr>
                <w:rFonts w:cs="Arial"/>
                <w:szCs w:val="18"/>
              </w:rPr>
            </w:pPr>
            <w:r w:rsidRPr="00D14254">
              <w:rPr>
                <w:rFonts w:cs="Arial"/>
                <w:szCs w:val="18"/>
              </w:rPr>
              <w:tab/>
            </w:r>
            <w:r w:rsidRPr="00D14254">
              <w:rPr>
                <w:rFonts w:cs="Arial"/>
                <w:szCs w:val="18"/>
              </w:rPr>
              <w:tab/>
              <w:t>DON'T KNOW</w:t>
            </w:r>
            <w:r w:rsidRPr="00D14254">
              <w:rPr>
                <w:rFonts w:cs="Arial"/>
                <w:szCs w:val="18"/>
              </w:rPr>
              <w:tab/>
            </w:r>
            <w:r w:rsidRPr="00D14254">
              <w:rPr>
                <w:rFonts w:cs="Arial"/>
                <w:szCs w:val="18"/>
              </w:rPr>
              <w:tab/>
              <w:t>9</w:t>
            </w:r>
            <w:r w:rsidRPr="00D14254">
              <w:rPr>
                <w:rFonts w:cs="Arial"/>
                <w:szCs w:val="18"/>
              </w:rPr>
              <w:tab/>
              <w:t>(BOX 1)</w:t>
            </w:r>
          </w:p>
          <w:p w:rsidRPr="00D14254" w:rsidR="003D4BD3" w:rsidP="000B638B" w:rsidRDefault="003D4BD3">
            <w:pPr>
              <w:pStyle w:val="Q1-FirstLevelQuestion"/>
              <w:snapToGrid w:val="0"/>
              <w:spacing w:line="240" w:lineRule="auto"/>
              <w:ind w:left="0" w:firstLine="0"/>
              <w:rPr>
                <w:rFonts w:cs="Arial"/>
                <w:szCs w:val="18"/>
              </w:rPr>
            </w:pPr>
          </w:p>
        </w:tc>
        <w:tc>
          <w:tcPr>
            <w:tcW w:w="1152" w:type="dxa"/>
            <w:tcBorders>
              <w:top w:val="single" w:color="auto" w:sz="6" w:space="0"/>
              <w:bottom w:val="single" w:color="auto" w:sz="6" w:space="0"/>
            </w:tcBorders>
          </w:tcPr>
          <w:p w:rsidRPr="00D14254" w:rsidR="003D4BD3" w:rsidP="000B638B" w:rsidRDefault="003D4BD3">
            <w:pPr>
              <w:pStyle w:val="Q1-FirstLevelQuestion"/>
              <w:snapToGrid w:val="0"/>
              <w:spacing w:line="240" w:lineRule="auto"/>
              <w:ind w:left="0" w:firstLine="0"/>
              <w:rPr>
                <w:rFonts w:cs="Arial"/>
                <w:szCs w:val="18"/>
              </w:rPr>
            </w:pPr>
          </w:p>
        </w:tc>
        <w:tc>
          <w:tcPr>
            <w:tcW w:w="3341" w:type="dxa"/>
            <w:tcBorders>
              <w:top w:val="single" w:color="auto" w:sz="6" w:space="0"/>
              <w:bottom w:val="single" w:color="auto" w:sz="6" w:space="0"/>
            </w:tcBorders>
          </w:tcPr>
          <w:p w:rsidRPr="00D14254" w:rsidR="003D4BD3" w:rsidP="000B638B" w:rsidRDefault="003D4BD3">
            <w:pPr>
              <w:pStyle w:val="Q1-FirstLevelQuestion"/>
              <w:tabs>
                <w:tab w:val="clear" w:pos="1152"/>
                <w:tab w:val="left" w:pos="576"/>
                <w:tab w:val="center" w:pos="1321"/>
              </w:tabs>
              <w:snapToGrid w:val="0"/>
              <w:spacing w:line="240" w:lineRule="auto"/>
              <w:ind w:left="0" w:firstLine="0"/>
              <w:jc w:val="left"/>
              <w:rPr>
                <w:rFonts w:cs="Arial"/>
                <w:szCs w:val="18"/>
              </w:rPr>
            </w:pPr>
            <w:r w:rsidRPr="00D14254">
              <w:rPr>
                <w:rFonts w:cs="Arial"/>
                <w:szCs w:val="18"/>
              </w:rPr>
              <w:tab/>
              <w:t>|___|___|</w:t>
            </w:r>
          </w:p>
          <w:p w:rsidRPr="00D14254" w:rsidR="003D4BD3" w:rsidP="000B638B" w:rsidRDefault="003D4BD3">
            <w:pPr>
              <w:pStyle w:val="Q1-FirstLevelQuestion"/>
              <w:tabs>
                <w:tab w:val="clear" w:pos="1152"/>
                <w:tab w:val="left" w:pos="576"/>
                <w:tab w:val="center" w:pos="1321"/>
              </w:tabs>
              <w:snapToGrid w:val="0"/>
              <w:spacing w:line="240" w:lineRule="auto"/>
              <w:ind w:left="0" w:firstLine="0"/>
              <w:jc w:val="left"/>
              <w:rPr>
                <w:rFonts w:cs="Arial"/>
                <w:szCs w:val="18"/>
              </w:rPr>
            </w:pPr>
            <w:r w:rsidRPr="00D14254">
              <w:rPr>
                <w:rFonts w:cs="Arial"/>
                <w:szCs w:val="18"/>
              </w:rPr>
              <w:tab/>
              <w:t>ENTER NUMBER OF TIMES</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left" w:pos="576"/>
                <w:tab w:val="right" w:leader="dot" w:pos="2016"/>
                <w:tab w:val="right" w:pos="2232"/>
              </w:tabs>
              <w:snapToGrid w:val="0"/>
              <w:spacing w:line="240" w:lineRule="auto"/>
              <w:ind w:left="0" w:firstLine="0"/>
              <w:jc w:val="left"/>
              <w:rPr>
                <w:rFonts w:cs="Arial"/>
                <w:szCs w:val="18"/>
              </w:rPr>
            </w:pPr>
            <w:r w:rsidRPr="00D14254">
              <w:rPr>
                <w:rFonts w:cs="Arial"/>
                <w:szCs w:val="18"/>
              </w:rPr>
              <w:tab/>
              <w:t xml:space="preserve">CAPI INSTRUCTION:  </w:t>
            </w:r>
          </w:p>
          <w:p w:rsidRPr="00D14254" w:rsidR="003D4BD3" w:rsidP="000B638B" w:rsidRDefault="003D4BD3">
            <w:pPr>
              <w:pStyle w:val="Q1-FirstLevelQuestion"/>
              <w:tabs>
                <w:tab w:val="clear" w:pos="1152"/>
                <w:tab w:val="left" w:pos="576"/>
              </w:tabs>
              <w:snapToGrid w:val="0"/>
              <w:spacing w:line="240" w:lineRule="auto"/>
              <w:ind w:left="0" w:firstLine="0"/>
              <w:jc w:val="left"/>
              <w:rPr>
                <w:rFonts w:cs="Arial"/>
                <w:szCs w:val="18"/>
              </w:rPr>
            </w:pPr>
            <w:r w:rsidRPr="00D14254">
              <w:rPr>
                <w:rFonts w:cs="Arial"/>
                <w:szCs w:val="18"/>
              </w:rPr>
              <w:tab/>
              <w:t>HARD EDIT:  1-33.</w:t>
            </w:r>
          </w:p>
          <w:p w:rsidRPr="00D14254" w:rsidR="003D4BD3" w:rsidP="000B638B" w:rsidRDefault="003D4BD3">
            <w:pPr>
              <w:pStyle w:val="Q1-FirstLevelQuestion"/>
              <w:tabs>
                <w:tab w:val="clear" w:pos="1152"/>
                <w:tab w:val="left" w:pos="576"/>
                <w:tab w:val="center" w:pos="1321"/>
              </w:tabs>
              <w:snapToGrid w:val="0"/>
              <w:spacing w:line="240" w:lineRule="auto"/>
              <w:ind w:left="0" w:firstLine="0"/>
              <w:jc w:val="left"/>
              <w:rPr>
                <w:rFonts w:cs="Arial"/>
                <w:szCs w:val="18"/>
              </w:rPr>
            </w:pPr>
          </w:p>
          <w:p w:rsidRPr="00D14254" w:rsidR="003D4BD3" w:rsidP="000B638B" w:rsidRDefault="003D4BD3">
            <w:pPr>
              <w:pStyle w:val="Q1-FirstLevelQuestion"/>
              <w:tabs>
                <w:tab w:val="clear" w:pos="1152"/>
                <w:tab w:val="left" w:pos="576"/>
                <w:tab w:val="right" w:leader="dot" w:pos="2016"/>
                <w:tab w:val="right" w:pos="2232"/>
              </w:tabs>
              <w:snapToGrid w:val="0"/>
              <w:spacing w:line="240" w:lineRule="auto"/>
              <w:ind w:left="0" w:firstLine="0"/>
              <w:jc w:val="left"/>
              <w:rPr>
                <w:rFonts w:cs="Arial"/>
                <w:szCs w:val="18"/>
              </w:rPr>
            </w:pPr>
            <w:r w:rsidRPr="00D14254">
              <w:rPr>
                <w:rFonts w:cs="Arial"/>
                <w:szCs w:val="18"/>
              </w:rPr>
              <w:tab/>
              <w:t>REFUSED</w:t>
            </w:r>
            <w:r w:rsidRPr="00D14254">
              <w:rPr>
                <w:rFonts w:cs="Arial"/>
                <w:szCs w:val="18"/>
              </w:rPr>
              <w:tab/>
            </w:r>
            <w:r w:rsidRPr="00D14254">
              <w:rPr>
                <w:rFonts w:cs="Arial"/>
                <w:szCs w:val="18"/>
              </w:rPr>
              <w:tab/>
              <w:t>77</w:t>
            </w:r>
          </w:p>
          <w:p w:rsidRPr="00D14254" w:rsidR="003D4BD3" w:rsidP="000B638B" w:rsidRDefault="003D4BD3">
            <w:pPr>
              <w:pStyle w:val="Q1-FirstLevelQuestion"/>
              <w:tabs>
                <w:tab w:val="clear" w:pos="1152"/>
                <w:tab w:val="left" w:pos="576"/>
                <w:tab w:val="right" w:leader="dot" w:pos="2016"/>
                <w:tab w:val="right" w:pos="2232"/>
              </w:tabs>
              <w:snapToGrid w:val="0"/>
              <w:spacing w:line="240" w:lineRule="auto"/>
              <w:ind w:left="0" w:firstLine="0"/>
              <w:jc w:val="left"/>
              <w:rPr>
                <w:rFonts w:cs="Arial"/>
                <w:szCs w:val="18"/>
              </w:rPr>
            </w:pPr>
            <w:r w:rsidRPr="00D14254">
              <w:rPr>
                <w:rFonts w:cs="Arial"/>
                <w:szCs w:val="18"/>
              </w:rPr>
              <w:tab/>
              <w:t>DON'T KNOW</w:t>
            </w:r>
            <w:r w:rsidRPr="00D14254">
              <w:rPr>
                <w:rFonts w:cs="Arial"/>
                <w:szCs w:val="18"/>
              </w:rPr>
              <w:tab/>
            </w:r>
            <w:r w:rsidRPr="00D14254">
              <w:rPr>
                <w:rFonts w:cs="Arial"/>
                <w:szCs w:val="18"/>
              </w:rPr>
              <w:tab/>
              <w:t>99</w:t>
            </w:r>
          </w:p>
          <w:p w:rsidRPr="00D14254" w:rsidR="003D4BD3" w:rsidP="000B638B" w:rsidRDefault="003D4BD3">
            <w:pPr>
              <w:pStyle w:val="Q1-FirstLevelQuestion"/>
              <w:snapToGrid w:val="0"/>
              <w:spacing w:line="240" w:lineRule="auto"/>
              <w:ind w:left="0" w:firstLine="0"/>
              <w:jc w:val="left"/>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OSQ.025: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'YES' (CODE 1) IN OSQ.010 a, b, OR c, CONTINUE WITH LOOP 1.</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OSQ.080.</w:t>
            </w:r>
          </w:p>
          <w:p w:rsidRPr="00D14254" w:rsidR="003D4BD3" w:rsidP="000B638B" w:rsidRDefault="003D4BD3">
            <w:pPr>
              <w:pStyle w:val="Q1-FirstLevelQuestion"/>
              <w:keepNext/>
              <w:snapToGrid w:val="0"/>
              <w:spacing w:line="240" w:lineRule="auto"/>
              <w:ind w:left="0" w:firstLine="0"/>
              <w:jc w:val="left"/>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LOOP 1:</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ASK OSQ.030 - OSQ.051 FOR EACH </w:t>
            </w:r>
            <w:r w:rsidRPr="00D14254">
              <w:rPr>
                <w:rFonts w:cs="Arial"/>
                <w:b/>
                <w:szCs w:val="18"/>
              </w:rPr>
              <w:t>TYPE</w:t>
            </w:r>
            <w:r w:rsidRPr="00D14254">
              <w:rPr>
                <w:rFonts w:cs="Arial"/>
                <w:szCs w:val="18"/>
              </w:rPr>
              <w:t xml:space="preserve"> AND EACH </w:t>
            </w:r>
            <w:r w:rsidRPr="00D14254">
              <w:rPr>
                <w:rFonts w:cs="Arial"/>
                <w:b/>
                <w:szCs w:val="18"/>
              </w:rPr>
              <w:t>INCIDENT</w:t>
            </w:r>
            <w:r w:rsidRPr="00D14254">
              <w:rPr>
                <w:rFonts w:cs="Arial"/>
                <w:szCs w:val="18"/>
              </w:rPr>
              <w:t xml:space="preserve"> OF FRACTURE.  (EXAMPLE:  HOW OLD WERE YOU WHEN YOU FRACTURED YOUR </w:t>
            </w:r>
            <w:r w:rsidRPr="00D14254">
              <w:rPr>
                <w:rFonts w:cs="Arial"/>
                <w:b/>
                <w:szCs w:val="18"/>
              </w:rPr>
              <w:t>HIP</w:t>
            </w:r>
            <w:r w:rsidRPr="00D14254">
              <w:rPr>
                <w:rFonts w:cs="Arial"/>
                <w:szCs w:val="18"/>
              </w:rPr>
              <w:t xml:space="preserve"> THE </w:t>
            </w:r>
            <w:r w:rsidRPr="00D14254">
              <w:rPr>
                <w:rFonts w:cs="Arial"/>
                <w:b/>
                <w:szCs w:val="18"/>
              </w:rPr>
              <w:t>FIRST</w:t>
            </w:r>
            <w:r w:rsidRPr="00D14254">
              <w:rPr>
                <w:rFonts w:cs="Arial"/>
                <w:szCs w:val="18"/>
              </w:rPr>
              <w:t xml:space="preserve"> TIME?)</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shd w:val="clear" w:color="auto" w:fill="auto"/>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OSQ.030</w:t>
            </w:r>
            <w:r w:rsidRPr="00D14254">
              <w:rPr>
                <w:rFonts w:cs="Arial"/>
                <w:szCs w:val="18"/>
              </w:rPr>
              <w:br/>
              <w:t>a/b/c</w:t>
            </w:r>
          </w:p>
        </w:tc>
        <w:tc>
          <w:tcPr>
            <w:tcW w:w="8712" w:type="dxa"/>
            <w:shd w:val="clear" w:color="auto" w:fill="auto"/>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How old {were you/was SP} when {you/s/he} fractured {your/his/her} {hip/wrist/spine} {the {1st/2nd/10th or more recent time . . .} time}?</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ONLY BROKE HIP, WRIST OR SPINE 1 TIME, DO NOT DISPLAY "THE {1ST/2ND . . .} TIME".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10TH TIME, DISPLAY {10TH OR MOST RECENT TIME}.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     (BOX 2)</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  HARD EDIT:  1-120.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OSQ.030 = DK, RF OR NULL AND SP AGE &lt; 50, CODE OSQ.040 = 1 (UNDER 50).</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OSQ.030 = DK, RF OR NULL AND SP AGE &gt;= 50,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OSQ.040</w:t>
      </w:r>
      <w:r w:rsidRPr="00D14254">
        <w:rPr>
          <w:rFonts w:cs="Arial"/>
          <w:szCs w:val="18"/>
        </w:rPr>
        <w:tab/>
        <w:t>{Were you/Was SP} . .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a/b/c</w:t>
      </w:r>
    </w:p>
    <w:p w:rsidRPr="00D14254" w:rsidR="003D4BD3" w:rsidP="003D4BD3" w:rsidRDefault="003D4BD3">
      <w:pPr>
        <w:pStyle w:val="A5-2ndLeader"/>
        <w:keepNext/>
        <w:snapToGrid w:val="0"/>
        <w:spacing w:line="240" w:lineRule="auto"/>
        <w:rPr>
          <w:rFonts w:cs="Arial"/>
          <w:szCs w:val="18"/>
        </w:rPr>
      </w:pPr>
      <w:r w:rsidRPr="00D14254">
        <w:rPr>
          <w:rFonts w:cs="Arial"/>
          <w:szCs w:val="18"/>
        </w:rPr>
        <w:t>under 50 years old, or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50 years old or older?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3)</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3)</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OSQ.045: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AGE IS &gt;= 50 IN OSQ.030 OR OSQ.040,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BOX 3.</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OSQ.051</w:t>
      </w:r>
      <w:r w:rsidRPr="00D14254">
        <w:rPr>
          <w:rFonts w:cs="Arial"/>
          <w:szCs w:val="18"/>
        </w:rPr>
        <w:tab/>
        <w:t>Did that fracture occur as a result of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a fall from </w:t>
      </w:r>
      <w:r w:rsidRPr="00D14254">
        <w:rPr>
          <w:rFonts w:cs="Arial"/>
          <w:b/>
          <w:szCs w:val="18"/>
        </w:rPr>
        <w:t>standing height or less</w:t>
      </w:r>
      <w:r w:rsidRPr="00D14254">
        <w:rPr>
          <w:rFonts w:cs="Arial"/>
          <w:szCs w:val="18"/>
        </w:rPr>
        <w:t xml:space="preserve">, for </w:t>
      </w:r>
      <w:r w:rsidRPr="00D14254">
        <w:rPr>
          <w:rFonts w:cs="Arial"/>
          <w:szCs w:val="18"/>
        </w:rPr>
        <w:br/>
        <w:t>example, tripped, slipped, fell out of bed</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b/>
          <w:szCs w:val="18"/>
        </w:rPr>
        <w:t>a hard fall</w:t>
      </w:r>
      <w:r w:rsidRPr="00D14254">
        <w:rPr>
          <w:rFonts w:cs="Arial"/>
          <w:szCs w:val="18"/>
        </w:rPr>
        <w:t xml:space="preserve">, such as falling off a ladder or </w:t>
      </w:r>
      <w:r w:rsidRPr="00D14254">
        <w:rPr>
          <w:rFonts w:cs="Arial"/>
          <w:szCs w:val="18"/>
        </w:rPr>
        <w:br/>
        <w:t>step stool, down stairs, or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b/>
          <w:szCs w:val="18"/>
        </w:rPr>
        <w:t>a car accident</w:t>
      </w:r>
      <w:r w:rsidRPr="00D14254">
        <w:rPr>
          <w:rFonts w:cs="Arial"/>
          <w:szCs w:val="18"/>
        </w:rPr>
        <w:t xml:space="preserve"> or other severe trauma?</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Additional examples for “a fall from standing height or less” include leg gave way, was dizzy, fell bending over, fell out of a chair.  Additional examples for “a hard fall” include being forcibly knocked down by another person or bicycle.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END LOOP1:</w:t>
            </w:r>
          </w:p>
          <w:p w:rsidRPr="00D14254" w:rsidR="003D4BD3" w:rsidP="003D4BD3" w:rsidRDefault="003D4BD3">
            <w:pPr>
              <w:pStyle w:val="Q1-FirstLevelQuestion"/>
              <w:keepNext/>
              <w:numPr>
                <w:ilvl w:val="0"/>
                <w:numId w:val="14"/>
              </w:numPr>
              <w:tabs>
                <w:tab w:val="clear" w:pos="1008"/>
                <w:tab w:val="clear" w:pos="1152"/>
              </w:tabs>
              <w:snapToGrid w:val="0"/>
              <w:spacing w:line="240" w:lineRule="auto"/>
              <w:ind w:left="576" w:hanging="288"/>
              <w:jc w:val="left"/>
              <w:rPr>
                <w:rFonts w:cs="Arial"/>
                <w:b/>
                <w:szCs w:val="18"/>
              </w:rPr>
            </w:pPr>
            <w:r w:rsidRPr="00D14254">
              <w:rPr>
                <w:rFonts w:cs="Arial"/>
                <w:szCs w:val="18"/>
              </w:rPr>
              <w:t>ASK OSQ.030 - OSQ.051 FOR NEXT INCIDENT OF FRACTURE.</w:t>
            </w:r>
          </w:p>
          <w:p w:rsidRPr="00D14254" w:rsidR="003D4BD3" w:rsidP="003D4BD3" w:rsidRDefault="003D4BD3">
            <w:pPr>
              <w:pStyle w:val="Q1-FirstLevelQuestion"/>
              <w:keepNext/>
              <w:numPr>
                <w:ilvl w:val="0"/>
                <w:numId w:val="14"/>
              </w:numPr>
              <w:tabs>
                <w:tab w:val="clear" w:pos="1008"/>
                <w:tab w:val="clear" w:pos="1152"/>
              </w:tabs>
              <w:snapToGrid w:val="0"/>
              <w:spacing w:line="240" w:lineRule="auto"/>
              <w:ind w:left="576" w:hanging="288"/>
              <w:jc w:val="left"/>
              <w:rPr>
                <w:rFonts w:cs="Arial"/>
                <w:b/>
                <w:szCs w:val="18"/>
              </w:rPr>
            </w:pPr>
            <w:r w:rsidRPr="00D14254">
              <w:rPr>
                <w:rFonts w:cs="Arial"/>
                <w:szCs w:val="18"/>
              </w:rPr>
              <w:t>IF NO NEXT INCIDENT, CONTINUE.</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OSQ.080</w:t>
      </w:r>
      <w:r w:rsidRPr="00D14254">
        <w:rPr>
          <w:rFonts w:cs="Arial"/>
          <w:szCs w:val="18"/>
        </w:rPr>
        <w:tab/>
        <w:t xml:space="preserve">Has a doctor or other health professional ever told {you/SP} that {you/s/he} had broken or fractured any other bone </w:t>
      </w:r>
      <w:r w:rsidRPr="00D14254">
        <w:rPr>
          <w:rFonts w:cs="Arial"/>
          <w:b/>
          <w:szCs w:val="18"/>
        </w:rPr>
        <w:t>after</w:t>
      </w:r>
      <w:r w:rsidRPr="00D14254">
        <w:rPr>
          <w:rFonts w:cs="Arial"/>
          <w:szCs w:val="18"/>
        </w:rPr>
        <w:t xml:space="preserve"> {you were/s/he was} 20 years of age?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(OSQ.060)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(OSQ.060)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(OSQ.060)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OSQ.090</w:t>
      </w:r>
      <w:r w:rsidRPr="00D14254">
        <w:rPr>
          <w:rFonts w:cs="Arial"/>
          <w:szCs w:val="18"/>
        </w:rPr>
        <w:tab/>
        <w:t>Was this fracture the result of severe trauma such as a car accident, being struck by a vehicle, a physical attack, or a hard fall such as falling off a ladder or down stairs?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(OSQ.120)</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(OSQ.120)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(OSQ.120)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Do not include a fall from standing height or less, for example, tripped, slipped, fell out of bed, leg gave way, was dizzy, fell bending over, or fell out of a chair.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Additional examples for “a hard fall” include being knocked down by another person or bicycle.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OSQ.100</w:t>
      </w:r>
      <w:r w:rsidRPr="00D14254">
        <w:rPr>
          <w:rFonts w:cs="Arial"/>
          <w:szCs w:val="18"/>
        </w:rPr>
        <w:tab/>
        <w:t>Please look at this card and tell me where the fracture occurred.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OSQ 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HEAD/FACE</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rPr>
          <w:rFonts w:cs="Arial"/>
          <w:szCs w:val="18"/>
        </w:rPr>
      </w:pPr>
      <w:r w:rsidRPr="00D14254">
        <w:rPr>
          <w:rFonts w:cs="Arial"/>
          <w:szCs w:val="18"/>
        </w:rPr>
        <w:t>UPPER ARM (HUMERUS)</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LOWER ARM BETWEEN WRIST AND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ELBOW (DO NOT INCLUDE WRIST)</w:t>
      </w:r>
      <w:r w:rsidRPr="00D14254">
        <w:rPr>
          <w:rFonts w:cs="Arial"/>
          <w:szCs w:val="18"/>
        </w:rPr>
        <w:tab/>
      </w:r>
      <w:r w:rsidRPr="00D14254">
        <w:rPr>
          <w:rFonts w:cs="Arial"/>
          <w:szCs w:val="18"/>
        </w:rPr>
        <w:tab/>
        <w:t>12</w:t>
      </w:r>
    </w:p>
    <w:p w:rsidRPr="00D14254" w:rsidR="003D4BD3" w:rsidP="003D4BD3" w:rsidRDefault="003D4BD3">
      <w:pPr>
        <w:pStyle w:val="A5-2ndLeader"/>
        <w:keepNext/>
        <w:snapToGrid w:val="0"/>
        <w:spacing w:line="240" w:lineRule="auto"/>
        <w:rPr>
          <w:rFonts w:cs="Arial"/>
          <w:szCs w:val="18"/>
        </w:rPr>
      </w:pPr>
      <w:r w:rsidRPr="00D14254">
        <w:rPr>
          <w:rFonts w:cs="Arial"/>
          <w:szCs w:val="18"/>
        </w:rPr>
        <w:t>ELBOW</w:t>
      </w:r>
      <w:r w:rsidRPr="00D14254">
        <w:rPr>
          <w:rFonts w:cs="Arial"/>
          <w:szCs w:val="18"/>
        </w:rPr>
        <w:tab/>
      </w:r>
      <w:r w:rsidRPr="00D14254">
        <w:rPr>
          <w:rFonts w:cs="Arial"/>
          <w:szCs w:val="18"/>
        </w:rPr>
        <w:tab/>
        <w:t>13</w:t>
      </w:r>
    </w:p>
    <w:p w:rsidRPr="00D14254" w:rsidR="003D4BD3" w:rsidP="003D4BD3" w:rsidRDefault="003D4BD3">
      <w:pPr>
        <w:pStyle w:val="A5-2ndLeader"/>
        <w:keepNext/>
        <w:snapToGrid w:val="0"/>
        <w:spacing w:line="240" w:lineRule="auto"/>
        <w:rPr>
          <w:rFonts w:cs="Arial"/>
          <w:szCs w:val="18"/>
        </w:rPr>
      </w:pPr>
      <w:r w:rsidRPr="00D14254">
        <w:rPr>
          <w:rFonts w:cs="Arial"/>
          <w:szCs w:val="18"/>
        </w:rPr>
        <w:t>HAND</w:t>
      </w:r>
      <w:r w:rsidRPr="00D14254">
        <w:rPr>
          <w:rFonts w:cs="Arial"/>
          <w:szCs w:val="18"/>
        </w:rPr>
        <w:tab/>
      </w:r>
      <w:r w:rsidRPr="00D14254">
        <w:rPr>
          <w:rFonts w:cs="Arial"/>
          <w:szCs w:val="18"/>
        </w:rPr>
        <w:tab/>
        <w:t>14</w:t>
      </w:r>
    </w:p>
    <w:p w:rsidRPr="00D14254" w:rsidR="003D4BD3" w:rsidP="003D4BD3" w:rsidRDefault="003D4BD3">
      <w:pPr>
        <w:pStyle w:val="A5-2ndLeader"/>
        <w:keepNext/>
        <w:snapToGrid w:val="0"/>
        <w:spacing w:line="240" w:lineRule="auto"/>
        <w:rPr>
          <w:rFonts w:cs="Arial"/>
          <w:szCs w:val="18"/>
        </w:rPr>
      </w:pPr>
      <w:r w:rsidRPr="00D14254">
        <w:rPr>
          <w:rFonts w:cs="Arial"/>
          <w:szCs w:val="18"/>
        </w:rPr>
        <w:t>FINGERS</w:t>
      </w:r>
      <w:r w:rsidRPr="00D14254">
        <w:rPr>
          <w:rFonts w:cs="Arial"/>
          <w:szCs w:val="18"/>
        </w:rPr>
        <w:tab/>
      </w:r>
      <w:r w:rsidRPr="00D14254">
        <w:rPr>
          <w:rFonts w:cs="Arial"/>
          <w:szCs w:val="18"/>
        </w:rPr>
        <w:tab/>
        <w:t>15</w:t>
      </w:r>
    </w:p>
    <w:p w:rsidRPr="00D14254" w:rsidR="003D4BD3" w:rsidP="003D4BD3" w:rsidRDefault="003D4BD3">
      <w:pPr>
        <w:pStyle w:val="A5-2ndLeader"/>
        <w:keepNext/>
        <w:snapToGrid w:val="0"/>
        <w:spacing w:line="240" w:lineRule="auto"/>
        <w:rPr>
          <w:rFonts w:cs="Arial"/>
          <w:szCs w:val="18"/>
        </w:rPr>
      </w:pPr>
      <w:r w:rsidRPr="00D14254">
        <w:rPr>
          <w:rFonts w:cs="Arial"/>
          <w:szCs w:val="18"/>
        </w:rPr>
        <w:t>SHOULDER</w:t>
      </w:r>
      <w:r w:rsidRPr="00D14254">
        <w:rPr>
          <w:rFonts w:cs="Arial"/>
          <w:szCs w:val="18"/>
        </w:rPr>
        <w:tab/>
      </w:r>
      <w:r w:rsidRPr="00D14254">
        <w:rPr>
          <w:rFonts w:cs="Arial"/>
          <w:szCs w:val="18"/>
        </w:rPr>
        <w:tab/>
        <w:t>16</w:t>
      </w:r>
    </w:p>
    <w:p w:rsidRPr="00D14254" w:rsidR="003D4BD3" w:rsidP="003D4BD3" w:rsidRDefault="003D4BD3">
      <w:pPr>
        <w:pStyle w:val="A5-2ndLeader"/>
        <w:keepNext/>
        <w:snapToGrid w:val="0"/>
        <w:spacing w:line="240" w:lineRule="auto"/>
        <w:rPr>
          <w:rFonts w:cs="Arial"/>
          <w:szCs w:val="18"/>
        </w:rPr>
      </w:pPr>
      <w:r w:rsidRPr="00D14254">
        <w:rPr>
          <w:rFonts w:cs="Arial"/>
          <w:szCs w:val="18"/>
        </w:rPr>
        <w:t>COLLAR BONE</w:t>
      </w:r>
      <w:r w:rsidRPr="00D14254">
        <w:rPr>
          <w:rFonts w:cs="Arial"/>
          <w:szCs w:val="18"/>
        </w:rPr>
        <w:tab/>
      </w:r>
      <w:r w:rsidRPr="00D14254">
        <w:rPr>
          <w:rFonts w:cs="Arial"/>
          <w:szCs w:val="18"/>
        </w:rPr>
        <w:tab/>
        <w:t>17</w:t>
      </w:r>
    </w:p>
    <w:p w:rsidRPr="00D14254" w:rsidR="003D4BD3" w:rsidP="003D4BD3" w:rsidRDefault="003D4BD3">
      <w:pPr>
        <w:pStyle w:val="A5-2ndLeader"/>
        <w:keepNext/>
        <w:snapToGrid w:val="0"/>
        <w:spacing w:line="240" w:lineRule="auto"/>
        <w:rPr>
          <w:rFonts w:cs="Arial"/>
          <w:szCs w:val="18"/>
        </w:rPr>
      </w:pPr>
      <w:r w:rsidRPr="00D14254">
        <w:rPr>
          <w:rFonts w:cs="Arial"/>
          <w:szCs w:val="18"/>
        </w:rPr>
        <w:t>RIBS (EITHER SIDE)</w:t>
      </w:r>
      <w:r w:rsidRPr="00D14254">
        <w:rPr>
          <w:rFonts w:cs="Arial"/>
          <w:szCs w:val="18"/>
        </w:rPr>
        <w:tab/>
      </w:r>
      <w:r w:rsidRPr="00D14254">
        <w:rPr>
          <w:rFonts w:cs="Arial"/>
          <w:szCs w:val="18"/>
        </w:rPr>
        <w:tab/>
        <w:t>18</w:t>
      </w:r>
    </w:p>
    <w:p w:rsidRPr="00D14254" w:rsidR="003D4BD3" w:rsidP="003D4BD3" w:rsidRDefault="003D4BD3">
      <w:pPr>
        <w:pStyle w:val="A5-2ndLeader"/>
        <w:keepNext/>
        <w:snapToGrid w:val="0"/>
        <w:spacing w:line="240" w:lineRule="auto"/>
        <w:rPr>
          <w:rFonts w:cs="Arial"/>
          <w:szCs w:val="18"/>
        </w:rPr>
      </w:pPr>
      <w:r w:rsidRPr="00D14254">
        <w:rPr>
          <w:rFonts w:cs="Arial"/>
          <w:szCs w:val="18"/>
        </w:rPr>
        <w:t>PELVIS (NOT HIP)</w:t>
      </w:r>
      <w:r w:rsidRPr="00D14254">
        <w:rPr>
          <w:rFonts w:cs="Arial"/>
          <w:szCs w:val="18"/>
        </w:rPr>
        <w:tab/>
      </w:r>
      <w:r w:rsidRPr="00D14254">
        <w:rPr>
          <w:rFonts w:cs="Arial"/>
          <w:szCs w:val="18"/>
        </w:rPr>
        <w:tab/>
        <w:t>19</w:t>
      </w:r>
    </w:p>
    <w:p w:rsidRPr="00D14254" w:rsidR="003D4BD3" w:rsidP="003D4BD3" w:rsidRDefault="003D4BD3">
      <w:pPr>
        <w:pStyle w:val="A5-2ndLeader"/>
        <w:keepNext/>
        <w:snapToGrid w:val="0"/>
        <w:spacing w:line="240" w:lineRule="auto"/>
        <w:rPr>
          <w:rFonts w:cs="Arial"/>
          <w:szCs w:val="18"/>
        </w:rPr>
      </w:pPr>
      <w:r w:rsidRPr="00D14254">
        <w:rPr>
          <w:rFonts w:cs="Arial"/>
          <w:szCs w:val="18"/>
        </w:rPr>
        <w:t>UPPER LEG (THIGH EXCLUDING HIP)</w:t>
      </w:r>
      <w:r w:rsidRPr="00D14254">
        <w:rPr>
          <w:rFonts w:cs="Arial"/>
          <w:szCs w:val="18"/>
        </w:rPr>
        <w:tab/>
      </w:r>
      <w:r w:rsidRPr="00D14254">
        <w:rPr>
          <w:rFonts w:cs="Arial"/>
          <w:szCs w:val="18"/>
        </w:rPr>
        <w:tab/>
        <w:t>20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LOWER LEG (BETWEEN ANKLE AND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KNEE)</w:t>
      </w:r>
      <w:r w:rsidRPr="00D14254">
        <w:rPr>
          <w:rFonts w:cs="Arial"/>
          <w:szCs w:val="18"/>
        </w:rPr>
        <w:tab/>
      </w:r>
      <w:r w:rsidRPr="00D14254">
        <w:rPr>
          <w:rFonts w:cs="Arial"/>
          <w:szCs w:val="18"/>
        </w:rPr>
        <w:tab/>
        <w:t>21</w:t>
      </w:r>
    </w:p>
    <w:p w:rsidRPr="00D14254" w:rsidR="003D4BD3" w:rsidP="003D4BD3" w:rsidRDefault="003D4BD3">
      <w:pPr>
        <w:pStyle w:val="A5-2ndLeader"/>
        <w:keepNext/>
        <w:snapToGrid w:val="0"/>
        <w:spacing w:line="240" w:lineRule="auto"/>
        <w:rPr>
          <w:rFonts w:cs="Arial"/>
          <w:szCs w:val="18"/>
        </w:rPr>
      </w:pPr>
      <w:r w:rsidRPr="00D14254">
        <w:rPr>
          <w:rFonts w:cs="Arial"/>
          <w:szCs w:val="18"/>
        </w:rPr>
        <w:t>KNEE (PATELLA)</w:t>
      </w:r>
      <w:r w:rsidRPr="00D14254">
        <w:rPr>
          <w:rFonts w:cs="Arial"/>
          <w:szCs w:val="18"/>
        </w:rPr>
        <w:tab/>
      </w:r>
      <w:r w:rsidRPr="00D14254">
        <w:rPr>
          <w:rFonts w:cs="Arial"/>
          <w:szCs w:val="18"/>
        </w:rPr>
        <w:tab/>
        <w:t>22</w:t>
      </w:r>
    </w:p>
    <w:p w:rsidRPr="00D14254" w:rsidR="003D4BD3" w:rsidP="003D4BD3" w:rsidRDefault="003D4BD3">
      <w:pPr>
        <w:pStyle w:val="A5-2ndLeader"/>
        <w:keepNext/>
        <w:snapToGrid w:val="0"/>
        <w:spacing w:line="240" w:lineRule="auto"/>
        <w:rPr>
          <w:rFonts w:cs="Arial"/>
          <w:szCs w:val="18"/>
        </w:rPr>
      </w:pPr>
      <w:r w:rsidRPr="00D14254">
        <w:rPr>
          <w:rFonts w:cs="Arial"/>
          <w:szCs w:val="18"/>
        </w:rPr>
        <w:t>ANKLE</w:t>
      </w:r>
      <w:r w:rsidRPr="00D14254">
        <w:rPr>
          <w:rFonts w:cs="Arial"/>
          <w:szCs w:val="18"/>
        </w:rPr>
        <w:tab/>
      </w:r>
      <w:r w:rsidRPr="00D14254">
        <w:rPr>
          <w:rFonts w:cs="Arial"/>
          <w:szCs w:val="18"/>
        </w:rPr>
        <w:tab/>
        <w:t>23</w:t>
      </w:r>
    </w:p>
    <w:p w:rsidRPr="00D14254" w:rsidR="003D4BD3" w:rsidP="003D4BD3" w:rsidRDefault="003D4BD3">
      <w:pPr>
        <w:pStyle w:val="A5-2ndLeader"/>
        <w:keepNext/>
        <w:snapToGrid w:val="0"/>
        <w:spacing w:line="240" w:lineRule="auto"/>
        <w:rPr>
          <w:rFonts w:cs="Arial"/>
          <w:szCs w:val="18"/>
        </w:rPr>
      </w:pPr>
      <w:r w:rsidRPr="00D14254">
        <w:rPr>
          <w:rFonts w:cs="Arial"/>
          <w:szCs w:val="18"/>
        </w:rPr>
        <w:t>HEEL</w:t>
      </w:r>
      <w:r w:rsidRPr="00D14254">
        <w:rPr>
          <w:rFonts w:cs="Arial"/>
          <w:szCs w:val="18"/>
        </w:rPr>
        <w:tab/>
      </w:r>
      <w:r w:rsidRPr="00D14254">
        <w:rPr>
          <w:rFonts w:cs="Arial"/>
          <w:szCs w:val="18"/>
        </w:rPr>
        <w:tab/>
        <w:t>24</w:t>
      </w:r>
    </w:p>
    <w:p w:rsidRPr="00D14254" w:rsidR="003D4BD3" w:rsidP="003D4BD3" w:rsidRDefault="003D4BD3">
      <w:pPr>
        <w:pStyle w:val="A5-2ndLeader"/>
        <w:keepNext/>
        <w:snapToGrid w:val="0"/>
        <w:spacing w:line="240" w:lineRule="auto"/>
        <w:rPr>
          <w:rFonts w:cs="Arial"/>
          <w:szCs w:val="18"/>
        </w:rPr>
      </w:pPr>
      <w:r w:rsidRPr="00D14254">
        <w:rPr>
          <w:rFonts w:cs="Arial"/>
          <w:szCs w:val="18"/>
        </w:rPr>
        <w:t>FOOT</w:t>
      </w:r>
      <w:r w:rsidRPr="00D14254">
        <w:rPr>
          <w:rFonts w:cs="Arial"/>
          <w:szCs w:val="18"/>
        </w:rPr>
        <w:tab/>
      </w:r>
      <w:r w:rsidRPr="00D14254">
        <w:rPr>
          <w:rFonts w:cs="Arial"/>
          <w:szCs w:val="18"/>
        </w:rPr>
        <w:tab/>
        <w:t>25</w:t>
      </w:r>
    </w:p>
    <w:p w:rsidRPr="00D14254" w:rsidR="003D4BD3" w:rsidP="003D4BD3" w:rsidRDefault="003D4BD3">
      <w:pPr>
        <w:pStyle w:val="A5-2ndLeader"/>
        <w:keepNext/>
        <w:snapToGrid w:val="0"/>
        <w:spacing w:line="240" w:lineRule="auto"/>
        <w:rPr>
          <w:rFonts w:cs="Arial"/>
          <w:szCs w:val="18"/>
        </w:rPr>
      </w:pPr>
      <w:r w:rsidRPr="00D14254">
        <w:rPr>
          <w:rFonts w:cs="Arial"/>
          <w:szCs w:val="18"/>
        </w:rPr>
        <w:t>TOES</w:t>
      </w:r>
      <w:r w:rsidRPr="00D14254">
        <w:rPr>
          <w:rFonts w:cs="Arial"/>
          <w:szCs w:val="18"/>
        </w:rPr>
        <w:tab/>
      </w:r>
      <w:r w:rsidRPr="00D14254">
        <w:rPr>
          <w:rFonts w:cs="Arial"/>
          <w:szCs w:val="18"/>
        </w:rPr>
        <w:tab/>
        <w:t>26</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 (DO NOT SPECIFY)</w:t>
      </w:r>
      <w:r w:rsidRPr="00D14254">
        <w:rPr>
          <w:rFonts w:cs="Arial"/>
          <w:szCs w:val="18"/>
        </w:rPr>
        <w:tab/>
      </w:r>
      <w:r w:rsidRPr="00D14254">
        <w:rPr>
          <w:rFonts w:cs="Arial"/>
          <w:szCs w:val="18"/>
        </w:rPr>
        <w:tab/>
        <w:t>27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OSQ.110</w:t>
      </w:r>
      <w:r w:rsidRPr="00D14254">
        <w:rPr>
          <w:rFonts w:cs="Arial"/>
          <w:szCs w:val="18"/>
        </w:rPr>
        <w:tab/>
        <w:t xml:space="preserve">How old {were you/was SP} when {you/SP} fractured {your/his/her} (fracture site selected in OSQ.100) for the </w:t>
      </w:r>
      <w:r w:rsidRPr="00D14254">
        <w:rPr>
          <w:rFonts w:cs="Arial"/>
          <w:b/>
          <w:szCs w:val="18"/>
        </w:rPr>
        <w:t>first</w:t>
      </w:r>
      <w:r w:rsidRPr="00D14254">
        <w:rPr>
          <w:rFonts w:cs="Arial"/>
          <w:szCs w:val="18"/>
        </w:rPr>
        <w:t xml:space="preserve"> time after age 20?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  HARD EDIT:  20-120.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OSQ.120</w:t>
      </w:r>
      <w:r w:rsidRPr="00D14254">
        <w:rPr>
          <w:rFonts w:cs="Arial"/>
          <w:szCs w:val="18"/>
        </w:rPr>
        <w:tab/>
        <w:t xml:space="preserve">Has a doctor or other health professional ever told {you/SP} that {you/s/he} had broken or fractured </w:t>
      </w:r>
      <w:r w:rsidRPr="00D14254">
        <w:rPr>
          <w:rFonts w:cs="Arial"/>
          <w:b/>
          <w:szCs w:val="18"/>
        </w:rPr>
        <w:t>any other bones after</w:t>
      </w:r>
      <w:r w:rsidRPr="00D14254">
        <w:rPr>
          <w:rFonts w:cs="Arial"/>
          <w:szCs w:val="18"/>
        </w:rPr>
        <w:t xml:space="preserve"> {you were/s/he was} 20 years of age?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(OSQ.060)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(OSQ.060)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(OSQ.060)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OSQ.129:</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OSQ120 = 1 (YES), CONTINUE WITH LOOP 2.  OTHERWISE, GO TO OSQ.060.</w:t>
            </w:r>
          </w:p>
          <w:p w:rsidRPr="00D14254" w:rsidR="003D4BD3" w:rsidP="000B638B" w:rsidRDefault="003D4BD3">
            <w:pPr>
              <w:pStyle w:val="Q1-FirstLevelQuestion"/>
              <w:keepNext/>
              <w:snapToGrid w:val="0"/>
              <w:spacing w:line="240" w:lineRule="auto"/>
              <w:ind w:left="0" w:firstLine="0"/>
              <w:jc w:val="left"/>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LOOP 2:</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ASK OSQ.090 – OSQ.120 FOR NEXT INCIDENT OF FRACTURE.  IF NO NEXT INCIDENT, CONTINUE.</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OSQ.060</w:t>
      </w:r>
      <w:r w:rsidRPr="00D14254">
        <w:rPr>
          <w:rFonts w:cs="Arial"/>
          <w:szCs w:val="18"/>
        </w:rPr>
        <w:tab/>
        <w:t xml:space="preserve">Has a doctor or other health professional </w:t>
      </w:r>
      <w:r w:rsidRPr="00D14254">
        <w:rPr>
          <w:rFonts w:cs="Arial"/>
          <w:b/>
          <w:szCs w:val="18"/>
        </w:rPr>
        <w:t>ever</w:t>
      </w:r>
      <w:r w:rsidRPr="00D14254">
        <w:rPr>
          <w:rFonts w:cs="Arial"/>
          <w:szCs w:val="18"/>
        </w:rPr>
        <w:t xml:space="preserve"> told {you/SP} that {you/s/he} had osteoporosis, sometimes called thin or brittle bones?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(OSQ.130)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(OSQ.130)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(OSQ.130)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napToGrid w:val="0"/>
          <w:szCs w:val="18"/>
        </w:rPr>
      </w:pPr>
      <w:r w:rsidRPr="00D14254">
        <w:rPr>
          <w:rFonts w:cs="Arial"/>
          <w:bCs/>
          <w:szCs w:val="18"/>
        </w:rPr>
        <w:tab/>
      </w:r>
      <w:r w:rsidRPr="00D14254">
        <w:rPr>
          <w:rFonts w:cs="Arial"/>
          <w:bCs/>
          <w:snapToGrid w:val="0"/>
          <w:szCs w:val="18"/>
        </w:rPr>
        <w:t xml:space="preserve">Osteoporosis: </w:t>
      </w:r>
      <w:r w:rsidRPr="00D14254">
        <w:rPr>
          <w:rFonts w:cs="Arial"/>
          <w:snapToGrid w:val="0"/>
          <w:szCs w:val="18"/>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rsidRPr="00D14254" w:rsidR="003D4BD3" w:rsidP="003D4BD3" w:rsidRDefault="003D4BD3">
      <w:pPr>
        <w:pStyle w:val="Q1-FirstLevelQuestion"/>
        <w:snapToGrid w:val="0"/>
        <w:spacing w:line="240" w:lineRule="auto"/>
        <w:rPr>
          <w:rFonts w:cs="Arial"/>
          <w:snapToGrid w:val="0"/>
          <w:szCs w:val="18"/>
        </w:rPr>
      </w:pPr>
    </w:p>
    <w:p w:rsidRPr="00D14254" w:rsidR="003D4BD3" w:rsidP="003D4BD3" w:rsidRDefault="003D4BD3">
      <w:pPr>
        <w:pStyle w:val="Q1-FirstLevelQuestion"/>
        <w:snapToGrid w:val="0"/>
        <w:spacing w:line="240" w:lineRule="auto"/>
        <w:rPr>
          <w:rFonts w:cs="Arial"/>
          <w:snapToGrid w:val="0"/>
          <w:szCs w:val="18"/>
        </w:rPr>
      </w:pPr>
      <w:r w:rsidRPr="00D14254">
        <w:rPr>
          <w:rFonts w:cs="Arial"/>
          <w:snapToGrid w:val="0"/>
          <w:szCs w:val="18"/>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Pr="00D14254" w:rsidR="003D4BD3" w:rsidP="003D4BD3" w:rsidRDefault="003D4BD3">
      <w:pPr>
        <w:pStyle w:val="Q1-FirstLevelQuestion"/>
        <w:snapToGrid w:val="0"/>
        <w:spacing w:line="240" w:lineRule="auto"/>
        <w:rPr>
          <w:rFonts w:cs="Arial"/>
          <w:snapToGrid w:val="0"/>
          <w:szCs w:val="18"/>
        </w:rPr>
      </w:pPr>
    </w:p>
    <w:p w:rsidRPr="00D14254" w:rsidR="003D4BD3" w:rsidP="003D4BD3" w:rsidRDefault="003D4BD3">
      <w:pPr>
        <w:pStyle w:val="Q1-FirstLevelQuestion"/>
        <w:snapToGrid w:val="0"/>
        <w:spacing w:line="240" w:lineRule="auto"/>
        <w:rPr>
          <w:rFonts w:cs="Arial"/>
          <w:bCs/>
          <w:snapToGrid w:val="0"/>
          <w:szCs w:val="18"/>
        </w:rPr>
      </w:pPr>
      <w:r w:rsidRPr="00D14254">
        <w:rPr>
          <w:rFonts w:cs="Arial"/>
          <w:snapToGrid w:val="0"/>
          <w:szCs w:val="18"/>
        </w:rPr>
        <w:tab/>
      </w:r>
      <w:r w:rsidRPr="00D14254">
        <w:rPr>
          <w:rFonts w:cs="Arial"/>
          <w:bCs/>
          <w:szCs w:val="18"/>
        </w:rPr>
        <w:t>Other Health (Care) Professional:</w:t>
      </w:r>
      <w:r w:rsidRPr="00D14254">
        <w:rPr>
          <w:rFonts w:cs="Arial"/>
          <w:szCs w:val="18"/>
        </w:rPr>
        <w:t xml:space="preserve"> 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OSQ.072</w:t>
      </w:r>
      <w:r w:rsidRPr="00D14254">
        <w:rPr>
          <w:rFonts w:cs="Arial"/>
          <w:szCs w:val="18"/>
        </w:rPr>
        <w:tab/>
        <w:t xml:space="preserve">Please look at the drugs on this card that are prescribed for osteoporosis.  {Have you/Has SP} ever been told by a doctor or other health professional to take a </w:t>
      </w:r>
      <w:r w:rsidRPr="00D14254">
        <w:rPr>
          <w:rFonts w:cs="Arial"/>
          <w:b/>
          <w:szCs w:val="18"/>
        </w:rPr>
        <w:t>prescribed medicine</w:t>
      </w:r>
      <w:r w:rsidRPr="00D14254">
        <w:rPr>
          <w:rFonts w:cs="Arial"/>
          <w:szCs w:val="18"/>
        </w:rPr>
        <w:t xml:space="preserve"> for osteoporosis?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OSQ 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napToGrid w:val="0"/>
          <w:szCs w:val="18"/>
        </w:rPr>
      </w:pPr>
      <w:r w:rsidRPr="00D14254">
        <w:rPr>
          <w:rFonts w:cs="Arial"/>
          <w:bCs/>
          <w:szCs w:val="18"/>
        </w:rPr>
        <w:tab/>
      </w:r>
      <w:r w:rsidRPr="00D14254">
        <w:rPr>
          <w:rFonts w:cs="Arial"/>
          <w:bCs/>
          <w:snapToGrid w:val="0"/>
          <w:szCs w:val="18"/>
        </w:rPr>
        <w:t xml:space="preserve">Osteoporosis: </w:t>
      </w:r>
      <w:r w:rsidRPr="00D14254">
        <w:rPr>
          <w:rFonts w:cs="Arial"/>
          <w:snapToGrid w:val="0"/>
          <w:szCs w:val="18"/>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OSQ.130</w:t>
      </w:r>
      <w:r w:rsidRPr="00D14254">
        <w:rPr>
          <w:rFonts w:cs="Arial"/>
          <w:szCs w:val="18"/>
        </w:rPr>
        <w:tab/>
        <w:t xml:space="preserve">{Have you/has SP} </w:t>
      </w:r>
      <w:r w:rsidRPr="00D14254">
        <w:rPr>
          <w:rFonts w:cs="Arial"/>
          <w:b/>
          <w:szCs w:val="18"/>
        </w:rPr>
        <w:t>ever</w:t>
      </w:r>
      <w:r w:rsidRPr="00D14254">
        <w:rPr>
          <w:rFonts w:cs="Arial"/>
          <w:szCs w:val="18"/>
        </w:rPr>
        <w:t xml:space="preserve"> taken </w:t>
      </w:r>
      <w:r w:rsidRPr="00D14254">
        <w:rPr>
          <w:rFonts w:cs="Arial"/>
          <w:b/>
          <w:szCs w:val="18"/>
        </w:rPr>
        <w:t>any</w:t>
      </w:r>
      <w:r w:rsidRPr="00D14254">
        <w:rPr>
          <w:rFonts w:cs="Arial"/>
          <w:szCs w:val="18"/>
        </w:rPr>
        <w:t xml:space="preserve"> prednisone or cortisone pills </w:t>
      </w:r>
      <w:r w:rsidRPr="00D14254">
        <w:rPr>
          <w:rFonts w:cs="Arial"/>
          <w:b/>
          <w:szCs w:val="18"/>
        </w:rPr>
        <w:t>nearly every day for a month or longer</w:t>
      </w:r>
      <w:r w:rsidRPr="00D14254">
        <w:rPr>
          <w:rFonts w:cs="Arial"/>
          <w:szCs w:val="18"/>
        </w:rPr>
        <w:t xml:space="preserve">?  [Prednisone and cortisone are types of steroids.]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(OSQ.150)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(OSQ.150)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(OSQ.150)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shd w:val="clear" w:color="auto" w:fill="auto"/>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OSQ.140</w:t>
            </w:r>
            <w:r w:rsidRPr="00D14254">
              <w:rPr>
                <w:rFonts w:cs="Arial"/>
                <w:szCs w:val="18"/>
              </w:rPr>
              <w:br/>
              <w:t>Q/U</w:t>
            </w:r>
          </w:p>
        </w:tc>
        <w:tc>
          <w:tcPr>
            <w:tcW w:w="8712" w:type="dxa"/>
            <w:shd w:val="clear" w:color="auto" w:fill="auto"/>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Please think about {your/SP's} use of prednisone or cortisone during {your/his/her} lifetime.  For how long did {you/s/he} use prednisone or cortisone </w:t>
            </w:r>
            <w:r w:rsidRPr="00D14254">
              <w:rPr>
                <w:rFonts w:cs="Arial"/>
                <w:b/>
                <w:szCs w:val="18"/>
              </w:rPr>
              <w:t>nearly every day</w:t>
            </w:r>
            <w:r w:rsidRPr="00D14254">
              <w:rPr>
                <w:rFonts w:cs="Arial"/>
                <w:szCs w:val="18"/>
              </w:rPr>
              <w:t>?  Do not count the months or years when {you were/s/he was} not taking the medicine.</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  SOFT EDIT:  19 OR HIGHER. DISPLAY MESSAGE, “IT IS UNUSUAL TO BE TAKING PREDNISONE FOR {RESPONSE FOR OSQ.140Q} {MONTHS/YEARS}.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MONTH</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jc w:val="left"/>
        <w:rPr>
          <w:rFonts w:cs="Arial"/>
          <w:szCs w:val="18"/>
        </w:rPr>
      </w:pPr>
      <w:r w:rsidRPr="00D14254">
        <w:rPr>
          <w:rFonts w:cs="Arial"/>
          <w:szCs w:val="18"/>
        </w:rPr>
        <w:t>OSQ.150</w:t>
      </w:r>
      <w:r w:rsidRPr="00D14254">
        <w:rPr>
          <w:rFonts w:cs="Arial"/>
          <w:szCs w:val="18"/>
        </w:rPr>
        <w:tab/>
        <w:t xml:space="preserve">Including living and deceased, were either of {your/SP's} biological parents ever told by a doctor or other health professional that they had osteoporosis or brittle bones?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(OSQ.170)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(OSQ.170)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(OSQ.170)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OSQ.160</w:t>
      </w:r>
      <w:r w:rsidRPr="00D14254">
        <w:rPr>
          <w:rFonts w:cs="Arial"/>
          <w:szCs w:val="18"/>
        </w:rPr>
        <w:tab/>
        <w:t>Which biological [blood] parent?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MOTHER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FATHER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OSQ.170</w:t>
      </w:r>
      <w:r w:rsidRPr="00D14254">
        <w:rPr>
          <w:rFonts w:cs="Arial"/>
          <w:szCs w:val="18"/>
        </w:rPr>
        <w:tab/>
        <w:t xml:space="preserve">Did {your/SP's} biological mother </w:t>
      </w:r>
      <w:r w:rsidRPr="00D14254">
        <w:rPr>
          <w:rFonts w:cs="Arial"/>
          <w:b/>
          <w:szCs w:val="18"/>
        </w:rPr>
        <w:t>ever</w:t>
      </w:r>
      <w:r w:rsidRPr="00D14254">
        <w:rPr>
          <w:rFonts w:cs="Arial"/>
          <w:szCs w:val="18"/>
        </w:rPr>
        <w:t xml:space="preserve"> fracture her hip?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(OSQ.200)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(OSQ.200)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(OSQ.200)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OSQ.180</w:t>
      </w:r>
      <w:r w:rsidRPr="00D14254">
        <w:rPr>
          <w:rFonts w:cs="Arial"/>
          <w:szCs w:val="18"/>
        </w:rPr>
        <w:tab/>
        <w:t xml:space="preserve">About how old was she when she fractured her hip (the </w:t>
      </w:r>
      <w:r w:rsidRPr="00D14254">
        <w:rPr>
          <w:rFonts w:cs="Arial"/>
          <w:b/>
          <w:szCs w:val="18"/>
        </w:rPr>
        <w:t>first</w:t>
      </w:r>
      <w:r w:rsidRPr="00D14254">
        <w:rPr>
          <w:rFonts w:cs="Arial"/>
          <w:szCs w:val="18"/>
        </w:rPr>
        <w:t xml:space="preserve"> time)?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      (OSQ.200)</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CAPI INSTRUCTION:  </w:t>
      </w:r>
    </w:p>
    <w:p w:rsidRPr="00D14254" w:rsidR="003D4BD3" w:rsidP="003D4BD3" w:rsidRDefault="003D4BD3">
      <w:pPr>
        <w:pStyle w:val="A5-2ndLeader"/>
        <w:snapToGrid w:val="0"/>
        <w:spacing w:line="240" w:lineRule="auto"/>
        <w:rPr>
          <w:rFonts w:cs="Arial"/>
          <w:szCs w:val="18"/>
        </w:rPr>
      </w:pPr>
      <w:r w:rsidRPr="00D14254">
        <w:rPr>
          <w:rFonts w:cs="Arial"/>
          <w:szCs w:val="18"/>
        </w:rPr>
        <w:t>HARD EDIT:  0-120.</w:t>
      </w:r>
    </w:p>
    <w:p w:rsidRPr="00D14254" w:rsidR="003D4BD3" w:rsidP="003D4BD3" w:rsidRDefault="003D4BD3">
      <w:pPr>
        <w:pStyle w:val="A5-2ndLeader"/>
        <w:snapToGrid w:val="0"/>
        <w:spacing w:line="240" w:lineRule="auto"/>
        <w:rPr>
          <w:rFonts w:cs="Arial"/>
          <w:szCs w:val="18"/>
        </w:rPr>
      </w:pPr>
      <w:r w:rsidRPr="00D14254">
        <w:rPr>
          <w:rFonts w:cs="Arial"/>
          <w:szCs w:val="18"/>
        </w:rPr>
        <w:t>SOFT EDIT:  0-19.</w:t>
      </w:r>
    </w:p>
    <w:p w:rsidRPr="00D14254" w:rsidR="003D4BD3" w:rsidP="003D4BD3" w:rsidRDefault="003D4BD3">
      <w:pPr>
        <w:pStyle w:val="A5-2ndLeader"/>
        <w:keepNext/>
        <w:snapToGrid w:val="0"/>
        <w:spacing w:line="240" w:lineRule="auto"/>
        <w:rPr>
          <w:rFonts w:cs="Arial"/>
          <w:szCs w:val="18"/>
        </w:rPr>
      </w:pPr>
      <w:r w:rsidRPr="00D14254">
        <w:rPr>
          <w:rFonts w:cs="Arial"/>
          <w:szCs w:val="18"/>
        </w:rPr>
        <w:tab/>
        <w:t>ERROR MESSAGE:  ‘THAT IS AN UNUSUAL AGE, PLEASE VERIFY.’</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OSQ.190</w:t>
      </w:r>
      <w:r w:rsidRPr="00D14254">
        <w:rPr>
          <w:rFonts w:cs="Arial"/>
          <w:szCs w:val="18"/>
        </w:rPr>
        <w:tab/>
        <w:t xml:space="preserve">Was she.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under 50 years old, or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50 years old or older?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OSQ.200</w:t>
      </w:r>
      <w:r w:rsidRPr="00D14254">
        <w:rPr>
          <w:rFonts w:cs="Arial"/>
          <w:szCs w:val="18"/>
        </w:rPr>
        <w:tab/>
        <w:t xml:space="preserve">Did {your/SP's} biological father </w:t>
      </w:r>
      <w:r w:rsidRPr="00D14254">
        <w:rPr>
          <w:rFonts w:cs="Arial"/>
          <w:b/>
          <w:szCs w:val="18"/>
        </w:rPr>
        <w:t>ever</w:t>
      </w:r>
      <w:r w:rsidRPr="00D14254">
        <w:rPr>
          <w:rFonts w:cs="Arial"/>
          <w:szCs w:val="18"/>
        </w:rPr>
        <w:t xml:space="preserve"> fracture his hip?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OSQ.210</w:t>
      </w:r>
      <w:r w:rsidRPr="00D14254">
        <w:rPr>
          <w:rFonts w:cs="Arial"/>
          <w:szCs w:val="18"/>
        </w:rPr>
        <w:tab/>
        <w:t xml:space="preserve">About how old was he when he fractured his hip (the </w:t>
      </w:r>
      <w:r w:rsidRPr="00D14254">
        <w:rPr>
          <w:rFonts w:cs="Arial"/>
          <w:b/>
          <w:szCs w:val="18"/>
        </w:rPr>
        <w:t>first</w:t>
      </w:r>
      <w:r w:rsidRPr="00D14254">
        <w:rPr>
          <w:rFonts w:cs="Arial"/>
          <w:szCs w:val="18"/>
        </w:rPr>
        <w:t xml:space="preserve"> time)?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      (END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CAPI INSTRUCTION:  </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0-120.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SOFT EDIT:  0-19. </w:t>
      </w:r>
    </w:p>
    <w:p w:rsidRPr="00D14254" w:rsidR="003D4BD3" w:rsidP="003D4BD3" w:rsidRDefault="003D4BD3">
      <w:pPr>
        <w:pStyle w:val="A5-2ndLeader"/>
        <w:keepNext/>
        <w:snapToGrid w:val="0"/>
        <w:spacing w:line="240" w:lineRule="auto"/>
        <w:rPr>
          <w:rFonts w:cs="Arial"/>
          <w:szCs w:val="18"/>
        </w:rPr>
      </w:pPr>
      <w:r w:rsidRPr="00D14254">
        <w:rPr>
          <w:rFonts w:cs="Arial"/>
          <w:szCs w:val="18"/>
        </w:rPr>
        <w:t>ERROR MESSAGE:  ‘THAT IS AN UNUSUAL AGE, PLEASE VERIFY.’</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OSQ.220</w:t>
      </w:r>
      <w:r w:rsidRPr="00D14254">
        <w:rPr>
          <w:rFonts w:cs="Arial"/>
          <w:szCs w:val="18"/>
        </w:rPr>
        <w:tab/>
        <w:t>Was he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under 50 years old, or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50 years old or older?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52"/>
          <w:footerReference w:type="first" r:id="rId53"/>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81" w:id="32"/>
      <w:bookmarkStart w:name="_Toc55237755" w:id="33"/>
      <w:r w:rsidRPr="00D14254">
        <w:rPr>
          <w:rFonts w:cs="Arial"/>
          <w:szCs w:val="18"/>
        </w:rPr>
        <w:t>AUDIOMETRY – AUQ</w:t>
      </w:r>
      <w:bookmarkEnd w:id="32"/>
      <w:bookmarkEnd w:id="33"/>
    </w:p>
    <w:p w:rsidRPr="00D14254" w:rsidR="003D4BD3" w:rsidP="003D4BD3" w:rsidRDefault="003D4BD3">
      <w:pPr>
        <w:pStyle w:val="C1-CtrBoldHd"/>
        <w:snapToGrid w:val="0"/>
        <w:spacing w:line="240" w:lineRule="auto"/>
        <w:rPr>
          <w:rFonts w:cs="Arial"/>
          <w:szCs w:val="18"/>
        </w:rPr>
      </w:pPr>
      <w:r w:rsidRPr="00D14254">
        <w:rPr>
          <w:rFonts w:cs="Arial"/>
          <w:caps w:val="0"/>
          <w:szCs w:val="18"/>
        </w:rPr>
        <w:t xml:space="preserve">Target Group:  SPs </w:t>
      </w:r>
      <w:r w:rsidRPr="00D14254">
        <w:rPr>
          <w:rFonts w:cs="Arial"/>
          <w:szCs w:val="18"/>
        </w:rPr>
        <w:t>1+</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AUQ.054</w:t>
      </w:r>
      <w:r w:rsidRPr="00D14254">
        <w:rPr>
          <w:rFonts w:cs="Arial"/>
          <w:szCs w:val="18"/>
        </w:rPr>
        <w:tab/>
        <w:t>These next questions are about {your/SP’s} hearing.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Which statement best describes {your/SP’s} hearing (without a hearing aid, personal sound amplifier, or other listening devices)? Would you say {your/his/her} hearing is excellent, good, that {you have/s/he has} a little trouble, moderate trouble, a lot of trouble, or {are you/is s/he} deaf?</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EXCELLENT</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GOOD</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 LITTLE TROUBLE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MODERATE HEARING TROUBLE</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A LOT OF TROUBLE</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DEAF</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Deaf means that you can’t hear in both ears without the use of hearing aids or other devices to help you hear. If you can hear in one ear, you are not deaf.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Hearing Aid: A small electronic device that amplifies the sounds you hear. It is worn in or behind the ear to help you hear.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Personal Sound Amplifier: A wearable electronic product that is intended to amplify sounds for people with normal hearing who need a little “boost” in some situations. They are sold direct to the consumer over-the-counter or online, and are not customized for individuals’ hearing loss. Although not designed for people with hearing loss, they are frequently used by hearing impaired individuals as a low-cost alternative to hearing aids.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Other Listening Devices: Other listening devices are any device you use to help you hear. They are also called assistive listening devices. These are: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A pocket talker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An amplified telephone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An amplified or vibrating alarm clock</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 light signaler for your doorbell</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 TV headset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Closed-captioned TV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TTY (teletypewriter)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TDD (telecommunications device for the deaf)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 telephone relay service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 video relay service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A sign language interpreter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1A</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AUQ.055: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&gt;= 6, AND SP AGE &lt;= 19 OR SP AGE &gt; 69} AND {AUQ.054 = 1, 7, 9}, GO TO AUQ.420; </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&gt;= 6, AND SP AGE &lt;= 19 OR SP AGE &gt; 69} AND {AUQ.054 = 2, 3, 4, 5 OR 6}, CONTINUE. </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END OF SECTION.</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AUQ.060</w:t>
      </w:r>
      <w:r w:rsidRPr="00D14254">
        <w:rPr>
          <w:rFonts w:cs="Arial"/>
          <w:szCs w:val="18"/>
        </w:rPr>
        <w:tab/>
        <w:t>These next questions refer to hearing without the use of a hearing aid or any other listening devices.  If {you have/SP has} one ear that is better than the other, please answer the questions for the hearing in {your/SP’s} better ear.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Can {you/SP} usually </w:t>
      </w:r>
      <w:r w:rsidRPr="00D14254">
        <w:rPr>
          <w:rFonts w:cs="Arial"/>
          <w:b/>
          <w:szCs w:val="18"/>
        </w:rPr>
        <w:t>hear and understand</w:t>
      </w:r>
      <w:r w:rsidRPr="00D14254">
        <w:rPr>
          <w:rFonts w:cs="Arial"/>
          <w:szCs w:val="18"/>
        </w:rPr>
        <w:t xml:space="preserve"> what a person says without seeing his or her face if that person </w:t>
      </w:r>
      <w:r w:rsidRPr="00D14254">
        <w:rPr>
          <w:rFonts w:cs="Arial"/>
          <w:b/>
          <w:szCs w:val="18"/>
        </w:rPr>
        <w:t>whispers</w:t>
      </w:r>
      <w:r w:rsidRPr="00D14254">
        <w:rPr>
          <w:rFonts w:cs="Arial"/>
          <w:szCs w:val="18"/>
        </w:rPr>
        <w:t xml:space="preserve"> to {you/him/her} from across a quiet room?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(BOX 2A)</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AUQ.070</w:t>
      </w:r>
      <w:r w:rsidRPr="00D14254">
        <w:rPr>
          <w:rFonts w:cs="Arial"/>
          <w:szCs w:val="18"/>
        </w:rPr>
        <w:tab/>
        <w:t xml:space="preserve">Can {you/SP} usually </w:t>
      </w:r>
      <w:r w:rsidRPr="00D14254">
        <w:rPr>
          <w:rFonts w:cs="Arial"/>
          <w:b/>
          <w:szCs w:val="18"/>
        </w:rPr>
        <w:t>hear and understand</w:t>
      </w:r>
      <w:r w:rsidRPr="00D14254">
        <w:rPr>
          <w:rFonts w:cs="Arial"/>
          <w:szCs w:val="18"/>
        </w:rPr>
        <w:t xml:space="preserve"> what a person says without seeing his or her face if that person </w:t>
      </w:r>
      <w:r w:rsidRPr="00D14254">
        <w:rPr>
          <w:rFonts w:cs="Arial"/>
          <w:b/>
          <w:szCs w:val="18"/>
        </w:rPr>
        <w:t>talks in a normal voice</w:t>
      </w:r>
      <w:r w:rsidRPr="00D14254">
        <w:rPr>
          <w:rFonts w:cs="Arial"/>
          <w:szCs w:val="18"/>
        </w:rPr>
        <w:t xml:space="preserve"> to {you/him/her} from across a quiet room?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(BOX 2A)</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AUQ.080</w:t>
      </w:r>
      <w:r w:rsidRPr="00D14254">
        <w:rPr>
          <w:rFonts w:cs="Arial"/>
          <w:szCs w:val="18"/>
        </w:rPr>
        <w:tab/>
        <w:t xml:space="preserve">Can {you/SP} usually </w:t>
      </w:r>
      <w:r w:rsidRPr="00D14254">
        <w:rPr>
          <w:rFonts w:cs="Arial"/>
          <w:b/>
          <w:szCs w:val="18"/>
        </w:rPr>
        <w:t>hear and understand</w:t>
      </w:r>
      <w:r w:rsidRPr="00D14254">
        <w:rPr>
          <w:rFonts w:cs="Arial"/>
          <w:szCs w:val="18"/>
        </w:rPr>
        <w:t xml:space="preserve"> what a person says without seeing his or her face if that person </w:t>
      </w:r>
      <w:r w:rsidRPr="00D14254">
        <w:rPr>
          <w:rFonts w:cs="Arial"/>
          <w:b/>
          <w:szCs w:val="18"/>
        </w:rPr>
        <w:t xml:space="preserve">shouts </w:t>
      </w:r>
      <w:r w:rsidRPr="00D14254">
        <w:rPr>
          <w:rFonts w:cs="Arial"/>
          <w:szCs w:val="18"/>
        </w:rPr>
        <w:t>to {you/him/her} from across a quiet room?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(BOX 2A)</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AUQ.090</w:t>
      </w:r>
      <w:r w:rsidRPr="00D14254">
        <w:rPr>
          <w:rFonts w:cs="Arial"/>
          <w:szCs w:val="18"/>
        </w:rPr>
        <w:tab/>
        <w:t xml:space="preserve">Can {you/SP} usually </w:t>
      </w:r>
      <w:r w:rsidRPr="00D14254">
        <w:rPr>
          <w:rFonts w:cs="Arial"/>
          <w:b/>
          <w:szCs w:val="18"/>
        </w:rPr>
        <w:t>hear and understand</w:t>
      </w:r>
      <w:r w:rsidRPr="00D14254">
        <w:rPr>
          <w:rFonts w:cs="Arial"/>
          <w:szCs w:val="18"/>
        </w:rPr>
        <w:t xml:space="preserve"> what a person says without seeing his or her face if that person </w:t>
      </w:r>
      <w:r w:rsidRPr="00D14254">
        <w:rPr>
          <w:rFonts w:cs="Arial"/>
          <w:b/>
          <w:szCs w:val="18"/>
        </w:rPr>
        <w:t>speaks loudly</w:t>
      </w:r>
      <w:r w:rsidRPr="00D14254">
        <w:rPr>
          <w:rFonts w:cs="Arial"/>
          <w:szCs w:val="18"/>
        </w:rPr>
        <w:t xml:space="preserve"> into {your/his/her} </w:t>
      </w:r>
      <w:r w:rsidRPr="00D14254">
        <w:rPr>
          <w:rFonts w:cs="Arial"/>
          <w:b/>
          <w:szCs w:val="18"/>
        </w:rPr>
        <w:t>better ear</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ind w:left="0" w:firstLine="0"/>
        <w:rPr>
          <w:rFonts w:cs="Arial"/>
          <w:szCs w:val="18"/>
        </w:rPr>
      </w:pPr>
      <w:r w:rsidRPr="00D14254">
        <w:rPr>
          <w:rFonts w:cs="Arial"/>
          <w:szCs w:val="18"/>
        </w:rPr>
        <w:tab/>
        <w:t xml:space="preserve">INTERVIEWER: IF THE INTERVIEWEE HEARS BETTER IN ONE EAR THAN THE OTHER, </w:t>
      </w:r>
    </w:p>
    <w:p w:rsidRPr="00D14254" w:rsidR="003D4BD3" w:rsidP="003D4BD3" w:rsidRDefault="003D4BD3">
      <w:pPr>
        <w:pStyle w:val="Q1-FirstLevelQuestion"/>
        <w:keepNext/>
        <w:snapToGrid w:val="0"/>
        <w:spacing w:line="240" w:lineRule="auto"/>
        <w:ind w:left="0" w:firstLine="0"/>
        <w:rPr>
          <w:rFonts w:cs="Arial"/>
          <w:szCs w:val="18"/>
        </w:rPr>
      </w:pPr>
      <w:r w:rsidRPr="00D14254">
        <w:rPr>
          <w:rFonts w:cs="Arial"/>
          <w:szCs w:val="18"/>
        </w:rPr>
        <w:tab/>
        <w:t xml:space="preserve">RECORD THE RESPONSE FOR SPEAKING LOUDLY INTO THE BETTER EAR.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2A</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AUQ.395: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AUQ.054 = {3, 4, 5 OR 6} CONTINUE. </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AUQ.420.</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AUQ.400 </w:t>
      </w:r>
      <w:r w:rsidRPr="00D14254">
        <w:rPr>
          <w:rFonts w:cs="Arial"/>
          <w:szCs w:val="18"/>
        </w:rPr>
        <w:tab/>
        <w:t>How old {were you/was SP} when {you/he/she} began to have any hearing loss?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CATEGORIES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BEFORE AGE 1 YEAR OLD</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BETWEEN 2 AND 5 YEARS OLD</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BETWEEN 6 AND 19 YEARS OLD</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BETWEEN 20 AND 39 YEARS OLD</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BETWEEN 40 AND 59 YEARS OLD</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BETWEEN 60 AND 69 YEARS OLD</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70 YEARS AND OLDER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NO HEARING LOSS</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highlight w:val="cyan"/>
        </w:rPr>
      </w:pPr>
    </w:p>
    <w:p w:rsidRPr="00D14254" w:rsidR="003D4BD3" w:rsidP="003D4BD3" w:rsidRDefault="003D4BD3">
      <w:pPr>
        <w:pStyle w:val="Q1-FirstLevelQuestion"/>
        <w:snapToGrid w:val="0"/>
        <w:spacing w:line="240" w:lineRule="auto"/>
        <w:rPr>
          <w:rFonts w:cs="Arial"/>
          <w:szCs w:val="18"/>
          <w:highlight w:val="cyan"/>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AUQ.410</w:t>
      </w:r>
      <w:r w:rsidRPr="00D14254">
        <w:rPr>
          <w:rFonts w:cs="Arial"/>
          <w:szCs w:val="18"/>
        </w:rPr>
        <w:tab/>
        <w:t>What are the main causes of {your/SP’s} hearing loss?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AUQ1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1-1stLeader"/>
        <w:snapToGrid w:val="0"/>
        <w:spacing w:line="240" w:lineRule="auto"/>
      </w:pPr>
      <w:r w:rsidRPr="00D14254">
        <w:t>GENETIC/HEREDITARY CAUSES</w:t>
      </w:r>
      <w:r w:rsidRPr="00D14254">
        <w:tab/>
      </w:r>
      <w:r w:rsidRPr="00D14254">
        <w:tab/>
        <w:t>1</w:t>
      </w:r>
    </w:p>
    <w:p w:rsidRPr="00D14254" w:rsidR="003D4BD3" w:rsidP="003D4BD3" w:rsidRDefault="003D4BD3">
      <w:pPr>
        <w:pStyle w:val="A1-1stLeader"/>
        <w:snapToGrid w:val="0"/>
        <w:spacing w:line="240" w:lineRule="auto"/>
      </w:pPr>
      <w:r w:rsidRPr="00D14254">
        <w:t>EAR INFECTIONS (INCLUDING FLUID IN EARS)</w:t>
      </w:r>
      <w:r w:rsidRPr="00D14254">
        <w:tab/>
      </w:r>
      <w:r w:rsidRPr="00D14254">
        <w:tab/>
        <w:t>2</w:t>
      </w:r>
    </w:p>
    <w:p w:rsidRPr="00D14254" w:rsidR="003D4BD3" w:rsidP="003D4BD3" w:rsidRDefault="003D4BD3">
      <w:pPr>
        <w:pStyle w:val="A1-1stLeader"/>
        <w:snapToGrid w:val="0"/>
        <w:spacing w:line="240" w:lineRule="auto"/>
      </w:pPr>
      <w:r w:rsidRPr="00D14254">
        <w:t>EAR DISEASES (OTOSCLEROSIS, MENIERES, TUMOR)</w:t>
      </w:r>
      <w:r w:rsidRPr="00D14254">
        <w:tab/>
      </w:r>
      <w:r w:rsidRPr="00D14254">
        <w:tab/>
        <w:t>3</w:t>
      </w:r>
    </w:p>
    <w:p w:rsidRPr="00D14254" w:rsidR="003D4BD3" w:rsidP="003D4BD3" w:rsidRDefault="003D4BD3">
      <w:pPr>
        <w:pStyle w:val="A1-1stLeader"/>
        <w:snapToGrid w:val="0"/>
        <w:spacing w:line="240" w:lineRule="auto"/>
      </w:pPr>
      <w:r w:rsidRPr="00D14254">
        <w:t>ILLNESS/INFECTIONS (MEASLES, MENINGITIS, MUMPS)</w:t>
      </w:r>
      <w:r w:rsidRPr="00D14254">
        <w:tab/>
      </w:r>
      <w:r w:rsidRPr="00D14254">
        <w:tab/>
        <w:t>4</w:t>
      </w:r>
    </w:p>
    <w:p w:rsidRPr="00D14254" w:rsidR="003D4BD3" w:rsidP="003D4BD3" w:rsidRDefault="003D4BD3">
      <w:pPr>
        <w:pStyle w:val="A1-1stLeader"/>
        <w:snapToGrid w:val="0"/>
        <w:spacing w:line="240" w:lineRule="auto"/>
      </w:pPr>
      <w:r w:rsidRPr="00D14254">
        <w:t>DRUGS/MEDICATIONS</w:t>
      </w:r>
      <w:r w:rsidRPr="00D14254">
        <w:tab/>
      </w:r>
      <w:r w:rsidRPr="00D14254">
        <w:tab/>
        <w:t>5</w:t>
      </w:r>
    </w:p>
    <w:p w:rsidRPr="00D14254" w:rsidR="003D4BD3" w:rsidP="003D4BD3" w:rsidRDefault="003D4BD3">
      <w:pPr>
        <w:pStyle w:val="A1-1stLeader"/>
        <w:snapToGrid w:val="0"/>
        <w:spacing w:line="240" w:lineRule="auto"/>
      </w:pPr>
      <w:r w:rsidRPr="00D14254">
        <w:t>HEAD OR NECK INJURY/TRAUMA</w:t>
      </w:r>
      <w:r w:rsidRPr="00D14254">
        <w:tab/>
      </w:r>
      <w:r w:rsidRPr="00D14254">
        <w:tab/>
        <w:t>6</w:t>
      </w:r>
    </w:p>
    <w:p w:rsidRPr="00D14254" w:rsidR="003D4BD3" w:rsidP="003D4BD3" w:rsidRDefault="003D4BD3">
      <w:pPr>
        <w:pStyle w:val="A1-1stLeader"/>
        <w:snapToGrid w:val="0"/>
        <w:spacing w:line="240" w:lineRule="auto"/>
      </w:pPr>
      <w:r w:rsidRPr="00D14254">
        <w:t>LOUD BRIEF EXPLOSIVE NOISE/SOUNDS</w:t>
      </w:r>
      <w:r w:rsidRPr="00D14254">
        <w:tab/>
      </w:r>
      <w:r w:rsidRPr="00D14254">
        <w:tab/>
        <w:t>7</w:t>
      </w:r>
    </w:p>
    <w:p w:rsidRPr="00D14254" w:rsidR="003D4BD3" w:rsidP="003D4BD3" w:rsidRDefault="003D4BD3">
      <w:pPr>
        <w:pStyle w:val="A1-1stLeader"/>
        <w:snapToGrid w:val="0"/>
        <w:spacing w:line="240" w:lineRule="auto"/>
      </w:pPr>
      <w:r w:rsidRPr="00D14254">
        <w:t>NOISE EXPOSURE, LONG-TERM (MACHINERY, ETC.)</w:t>
      </w:r>
      <w:r w:rsidRPr="00D14254">
        <w:tab/>
      </w:r>
      <w:r w:rsidRPr="00D14254">
        <w:tab/>
        <w:t>8</w:t>
      </w:r>
    </w:p>
    <w:p w:rsidRPr="00D14254" w:rsidR="003D4BD3" w:rsidP="003D4BD3" w:rsidRDefault="003D4BD3">
      <w:pPr>
        <w:pStyle w:val="A1-1stLeader"/>
        <w:snapToGrid w:val="0"/>
        <w:spacing w:line="240" w:lineRule="auto"/>
      </w:pPr>
      <w:r w:rsidRPr="00D14254">
        <w:t>AGING, GETTING OLDER</w:t>
      </w:r>
      <w:r w:rsidRPr="00D14254">
        <w:tab/>
      </w:r>
      <w:r w:rsidRPr="00D14254">
        <w:tab/>
        <w:t>9</w:t>
      </w:r>
    </w:p>
    <w:p w:rsidRPr="00D14254" w:rsidR="003D4BD3" w:rsidP="003D4BD3" w:rsidRDefault="003D4BD3">
      <w:pPr>
        <w:pStyle w:val="A1-1stLeader"/>
        <w:snapToGrid w:val="0"/>
        <w:spacing w:line="240" w:lineRule="auto"/>
      </w:pPr>
      <w:r w:rsidRPr="00D14254">
        <w:t>OTHER CAUSES</w:t>
      </w:r>
      <w:r w:rsidRPr="00D14254">
        <w:tab/>
      </w:r>
      <w:r w:rsidRPr="00D14254">
        <w:tab/>
        <w:t>10</w:t>
      </w:r>
    </w:p>
    <w:p w:rsidRPr="00D14254" w:rsidR="003D4BD3" w:rsidP="003D4BD3" w:rsidRDefault="003D4BD3">
      <w:pPr>
        <w:pStyle w:val="A2-lstLine"/>
        <w:snapToGrid w:val="0"/>
        <w:spacing w:line="240" w:lineRule="auto"/>
      </w:pPr>
      <w:r w:rsidRPr="00D14254">
        <w:t xml:space="preserve">   SPECIFY:</w:t>
      </w:r>
      <w:r w:rsidRPr="00D14254">
        <w:tab/>
      </w:r>
    </w:p>
    <w:p w:rsidRPr="00D14254" w:rsidR="003D4BD3" w:rsidP="003D4BD3" w:rsidRDefault="003D4BD3">
      <w:pPr>
        <w:pStyle w:val="A1-1stLeader"/>
        <w:snapToGrid w:val="0"/>
        <w:spacing w:line="240" w:lineRule="auto"/>
      </w:pPr>
    </w:p>
    <w:p w:rsidRPr="00D14254" w:rsidR="003D4BD3" w:rsidP="003D4BD3" w:rsidRDefault="003D4BD3">
      <w:pPr>
        <w:pStyle w:val="A1-1stLeader"/>
        <w:snapToGrid w:val="0"/>
        <w:spacing w:line="240" w:lineRule="auto"/>
      </w:pPr>
      <w:r w:rsidRPr="00D14254">
        <w:t>REFUSED</w:t>
      </w:r>
      <w:r w:rsidRPr="00D14254">
        <w:tab/>
      </w:r>
      <w:r w:rsidRPr="00D14254">
        <w:tab/>
        <w:t>77</w:t>
      </w:r>
    </w:p>
    <w:p w:rsidRPr="00D14254" w:rsidR="003D4BD3" w:rsidP="003D4BD3" w:rsidRDefault="003D4BD3">
      <w:pPr>
        <w:pStyle w:val="A1-1stLeader"/>
        <w:snapToGrid w:val="0"/>
        <w:spacing w:line="240" w:lineRule="auto"/>
      </w:pPr>
      <w:r w:rsidRPr="00D14254">
        <w:t>DON’T KNOW</w:t>
      </w:r>
      <w:r w:rsidRPr="00D14254">
        <w:tab/>
      </w:r>
      <w:r w:rsidRPr="00D14254">
        <w:tab/>
        <w:t>99</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AUQ.156</w:t>
      </w:r>
      <w:r w:rsidRPr="00D14254">
        <w:rPr>
          <w:rFonts w:cs="Arial"/>
          <w:szCs w:val="18"/>
        </w:rPr>
        <w:tab/>
        <w:t xml:space="preserve">Because of hearing loss, {have you/has SP} </w:t>
      </w:r>
      <w:r w:rsidRPr="00D14254">
        <w:rPr>
          <w:rFonts w:cs="Arial"/>
          <w:b/>
          <w:szCs w:val="18"/>
        </w:rPr>
        <w:t xml:space="preserve">ever </w:t>
      </w:r>
      <w:r w:rsidRPr="00D14254">
        <w:rPr>
          <w:rFonts w:cs="Arial"/>
          <w:szCs w:val="18"/>
        </w:rPr>
        <w:t>used any of the following to improve {your/his/her} communication: FM systems, closed-captioned television, instant or text messages, live video streaming, amplified telephone, relay services, or a sign-language interpreter?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ind w:left="0" w:firstLine="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This question asks about the use of “Assistive Listening Devices,” which include any device {you use/SP uses} to help {you hear/SP hear}. Some examples include: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FM system, which provides direct input to your hearing aid or another earpiece.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Closed-captioned television, which displays the audio portion of a television program as text on the TV screen.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Instant or text messages, when used because {you have/SP has} difficulty hearing on the telephone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Live video streaming, for example, video on computers or phones using sign language or other means to communicate.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Amplified telephone, which improves telephone communication through amplified volume, loud ringers, light signalers, voice enhancers, etc.</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Relay services, in which a third party transmits messages between {you/SP} and another person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Sign language interpreter, translate from spoken to signed language.</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AUQ.420</w:t>
      </w:r>
      <w:r w:rsidRPr="00D14254">
        <w:rPr>
          <w:rFonts w:cs="Arial"/>
          <w:szCs w:val="18"/>
        </w:rPr>
        <w:tab/>
        <w:t xml:space="preserve">{Have you/Has SP} </w:t>
      </w:r>
      <w:r w:rsidRPr="00D14254">
        <w:rPr>
          <w:rFonts w:cs="Arial"/>
          <w:b/>
          <w:szCs w:val="18"/>
        </w:rPr>
        <w:t xml:space="preserve">ever </w:t>
      </w:r>
      <w:r w:rsidRPr="00D14254">
        <w:rPr>
          <w:rFonts w:cs="Arial"/>
          <w:szCs w:val="18"/>
        </w:rPr>
        <w:t>had ear infections or ear aches?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(AUQ.144)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(AUQ.144)</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(AUQ.144)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AUQ.430</w:t>
      </w:r>
      <w:r w:rsidRPr="00D14254">
        <w:rPr>
          <w:rFonts w:cs="Arial"/>
          <w:szCs w:val="18"/>
        </w:rPr>
        <w:tab/>
        <w:t xml:space="preserve">{Have you/Has SP} </w:t>
      </w:r>
      <w:r w:rsidRPr="00D14254">
        <w:rPr>
          <w:rFonts w:cs="Arial"/>
          <w:b/>
          <w:szCs w:val="18"/>
        </w:rPr>
        <w:t xml:space="preserve">ever </w:t>
      </w:r>
      <w:r w:rsidRPr="00D14254">
        <w:rPr>
          <w:rFonts w:cs="Arial"/>
          <w:szCs w:val="18"/>
        </w:rPr>
        <w:t>had 3 or more ear infections or ear aches?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AUQ.139</w:t>
      </w:r>
      <w:r w:rsidRPr="00D14254">
        <w:rPr>
          <w:rFonts w:cs="Arial"/>
          <w:szCs w:val="18"/>
        </w:rPr>
        <w:tab/>
        <w:t xml:space="preserve">{Have you/Has SP} </w:t>
      </w:r>
      <w:r w:rsidRPr="00D14254">
        <w:rPr>
          <w:rFonts w:cs="Arial"/>
          <w:b/>
          <w:szCs w:val="18"/>
        </w:rPr>
        <w:t xml:space="preserve">ever </w:t>
      </w:r>
      <w:r w:rsidRPr="00D14254">
        <w:rPr>
          <w:rFonts w:cs="Arial"/>
          <w:szCs w:val="18"/>
        </w:rPr>
        <w:t>had a tube placed in {your/his/her} ear to drain the fluid from {your/his/her} ear or to treat ear infections?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AUQ.144</w:t>
      </w:r>
      <w:r w:rsidRPr="00D14254">
        <w:rPr>
          <w:rFonts w:cs="Arial"/>
          <w:szCs w:val="18"/>
        </w:rPr>
        <w:tab/>
        <w:t xml:space="preserve">A hearing test by a specialist is one that is done in a sound proof booth or room, or with headphones. Hearing specialists include audiologists, ear nose and throat doctors, and trained technicians or occupational nurses. When was the last time {you/SP} had {your/his/her} hearing tested by a hearing specialist?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CATEGORIES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A YEAR AGO</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1 YEAR TO 4 YEARS AGO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5 TO 9 YEARS AGO</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TEN OR MORE YEARS AGO</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jc w:val="left"/>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AUQ.147</w:t>
      </w:r>
      <w:r w:rsidRPr="00D14254">
        <w:rPr>
          <w:rFonts w:cs="Arial"/>
          <w:szCs w:val="18"/>
        </w:rPr>
        <w:tab/>
        <w:t xml:space="preserve">{Do you/Does SP} </w:t>
      </w:r>
      <w:r w:rsidRPr="00D14254">
        <w:rPr>
          <w:rFonts w:cs="Arial"/>
          <w:b/>
          <w:szCs w:val="18"/>
        </w:rPr>
        <w:t>now wear or use</w:t>
      </w:r>
      <w:r w:rsidRPr="00D14254">
        <w:rPr>
          <w:rFonts w:cs="Arial"/>
          <w:szCs w:val="18"/>
        </w:rPr>
        <w:t xml:space="preserve"> a hearing aid, a personal sound amplifier, or cochlear implant?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(AUQ.630)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(AUQ.630)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(AUQ.630)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Cs/>
          <w:szCs w:val="18"/>
        </w:rPr>
      </w:pPr>
      <w:r w:rsidRPr="00D14254">
        <w:rPr>
          <w:rFonts w:cs="Arial"/>
          <w:szCs w:val="18"/>
        </w:rPr>
        <w:tab/>
        <w:t xml:space="preserve">HELP SCREEN: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Hearing Aid: A small electronic device that amplifies the sounds you hear. It is worn in or behind the ear to help you hear.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Personal Sound Amplifier: A wearable electronic product that is intended to amplify sounds for people with normal hearing who need a little “boost” in some situations. They are sold direct to the consumer over-the-counter or online, and are not customized for an individual’s hearing loss. Although not designed for people with hearing loss, they are frequently used by hearing-impaired individuals as a low-cost alternative to hearing aids.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Cochlear Implant: A cochlear implant is an electrical device that a surgeon puts in your ear. It helps you hear by sending sounds directly to the brain.  It is used only when you are almost totally deaf.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AUQ.149</w:t>
      </w:r>
      <w:r w:rsidRPr="00D14254">
        <w:rPr>
          <w:rFonts w:cs="Arial"/>
          <w:szCs w:val="18"/>
        </w:rPr>
        <w:tab/>
        <w:t>Which was it?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ANY OR ALL RESPONSE OPTIONS 1, 2, OR 3 ARE SELECTED, GO TO AUQ.153.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 HEARING AID</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A PERSONAL SOUND AMPLIFIER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 COCHLEAR IMPLANT</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4A)</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(BOX 4A)</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AUQ.153</w:t>
      </w:r>
      <w:r w:rsidRPr="00D14254">
        <w:rPr>
          <w:rFonts w:cs="Arial"/>
          <w:szCs w:val="18"/>
        </w:rPr>
        <w:tab/>
        <w:t xml:space="preserve">In the </w:t>
      </w:r>
      <w:r w:rsidRPr="00D14254">
        <w:rPr>
          <w:rFonts w:cs="Arial"/>
          <w:b/>
          <w:szCs w:val="18"/>
        </w:rPr>
        <w:t>past 2 weeks</w:t>
      </w:r>
      <w:r w:rsidRPr="00D14254">
        <w:rPr>
          <w:rFonts w:cs="Arial"/>
          <w:szCs w:val="18"/>
        </w:rPr>
        <w:t>, how often {have you/has SP} worn a {hearing aid and/or personal sound amplifier and/or cochlear implant}?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unsure, provide your best estimate of the average amount of time {you have/he has/she has} worn {your/his/her} {hearing aid, and/or personal sound amplifier, and/or cochlear implant}.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AUQ.149 = 1, DISPLAY “hearing aid”</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AUQ.149 = 2, DISPLAY “personal sound amplifier”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AUQ.149 = 3, DISPLAY “cochlear implant”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AUQ.149 = 1 AND AUQ.149 = 2, DISPLAY “hearing aid and/or personal sound amplifier”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AUQ.149 = 1 AND AUQ.149 = 3, DISPLAY “hearing aid and/or cochlear implant”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AUQ.149 = 2 AND AUQ.149 = 3, DISPLAY “personal sound amplifier and/or cochlear implant”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AUQ.149 = 1 AND AUQ.149 = 2 AND AUQ.149 = 3, DISPLAY “hearing aid and/or personal sound amplifier and/or cochlear implant”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CATEGORIES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1 HOUR A DAY</w:t>
      </w:r>
      <w:r w:rsidRPr="00D14254">
        <w:rPr>
          <w:rFonts w:cs="Arial"/>
          <w:szCs w:val="18"/>
        </w:rPr>
        <w:tab/>
      </w:r>
      <w:r w:rsidRPr="00D14254">
        <w:rPr>
          <w:rFonts w:cs="Arial"/>
          <w:szCs w:val="18"/>
        </w:rPr>
        <w:tab/>
        <w:t>1</w:t>
      </w:r>
      <w:r w:rsidRPr="00D14254">
        <w:rPr>
          <w:rFonts w:cs="Arial"/>
          <w:szCs w:val="18"/>
        </w:rPr>
        <w:tab/>
        <w:t>(BOX 4A)</w:t>
      </w:r>
    </w:p>
    <w:p w:rsidRPr="00D14254" w:rsidR="003D4BD3" w:rsidP="003D4BD3" w:rsidRDefault="003D4BD3">
      <w:pPr>
        <w:pStyle w:val="A5-2ndLeader"/>
        <w:keepNext/>
        <w:snapToGrid w:val="0"/>
        <w:spacing w:line="240" w:lineRule="auto"/>
        <w:rPr>
          <w:rFonts w:cs="Arial"/>
          <w:szCs w:val="18"/>
        </w:rPr>
      </w:pPr>
      <w:r w:rsidRPr="00D14254">
        <w:rPr>
          <w:rFonts w:cs="Arial"/>
          <w:szCs w:val="18"/>
        </w:rPr>
        <w:t>1 TO 3 HOURS A DAY</w:t>
      </w:r>
      <w:r w:rsidRPr="00D14254">
        <w:rPr>
          <w:rFonts w:cs="Arial"/>
          <w:szCs w:val="18"/>
        </w:rPr>
        <w:tab/>
      </w:r>
      <w:r w:rsidRPr="00D14254">
        <w:rPr>
          <w:rFonts w:cs="Arial"/>
          <w:szCs w:val="18"/>
        </w:rPr>
        <w:tab/>
        <w:t>2</w:t>
      </w:r>
      <w:r w:rsidRPr="00D14254">
        <w:rPr>
          <w:rFonts w:cs="Arial"/>
          <w:szCs w:val="18"/>
        </w:rPr>
        <w:tab/>
        <w:t>(BOX 4A)</w:t>
      </w:r>
    </w:p>
    <w:p w:rsidRPr="00D14254" w:rsidR="003D4BD3" w:rsidP="003D4BD3" w:rsidRDefault="003D4BD3">
      <w:pPr>
        <w:pStyle w:val="A5-2ndLeader"/>
        <w:keepNext/>
        <w:snapToGrid w:val="0"/>
        <w:spacing w:line="240" w:lineRule="auto"/>
        <w:rPr>
          <w:rFonts w:cs="Arial"/>
          <w:szCs w:val="18"/>
        </w:rPr>
      </w:pPr>
      <w:r w:rsidRPr="00D14254">
        <w:rPr>
          <w:rFonts w:cs="Arial"/>
          <w:szCs w:val="18"/>
        </w:rPr>
        <w:t>4 TO 7 HOURS A DAY</w:t>
      </w:r>
      <w:r w:rsidRPr="00D14254">
        <w:rPr>
          <w:rFonts w:cs="Arial"/>
          <w:szCs w:val="18"/>
        </w:rPr>
        <w:tab/>
      </w:r>
      <w:r w:rsidRPr="00D14254">
        <w:rPr>
          <w:rFonts w:cs="Arial"/>
          <w:szCs w:val="18"/>
        </w:rPr>
        <w:tab/>
        <w:t>3</w:t>
      </w:r>
      <w:r w:rsidRPr="00D14254">
        <w:rPr>
          <w:rFonts w:cs="Arial"/>
          <w:szCs w:val="18"/>
        </w:rPr>
        <w:tab/>
        <w:t>(BOX 4A)</w:t>
      </w:r>
    </w:p>
    <w:p w:rsidRPr="00D14254" w:rsidR="003D4BD3" w:rsidP="003D4BD3" w:rsidRDefault="003D4BD3">
      <w:pPr>
        <w:pStyle w:val="A5-2ndLeader"/>
        <w:keepNext/>
        <w:snapToGrid w:val="0"/>
        <w:spacing w:line="240" w:lineRule="auto"/>
        <w:rPr>
          <w:rFonts w:cs="Arial"/>
          <w:szCs w:val="18"/>
        </w:rPr>
      </w:pPr>
      <w:r w:rsidRPr="00D14254">
        <w:rPr>
          <w:rFonts w:cs="Arial"/>
          <w:szCs w:val="18"/>
        </w:rPr>
        <w:t>8 OR MORE HOURS PER DAY</w:t>
      </w:r>
      <w:r w:rsidRPr="00D14254">
        <w:rPr>
          <w:rFonts w:cs="Arial"/>
          <w:szCs w:val="18"/>
        </w:rPr>
        <w:tab/>
      </w:r>
      <w:r w:rsidRPr="00D14254">
        <w:rPr>
          <w:rFonts w:cs="Arial"/>
          <w:szCs w:val="18"/>
        </w:rPr>
        <w:tab/>
        <w:t>4</w:t>
      </w:r>
      <w:r w:rsidRPr="00D14254">
        <w:rPr>
          <w:rFonts w:cs="Arial"/>
          <w:szCs w:val="18"/>
        </w:rPr>
        <w:tab/>
        <w:t>(BOX 4A)</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r w:rsidRPr="00D14254">
        <w:rPr>
          <w:rFonts w:cs="Arial"/>
          <w:szCs w:val="18"/>
        </w:rPr>
        <w:tab/>
        <w:t>(BOX 4A)</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4A)</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(BOX 4A)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Hearing Aid: A small electronic device that amplifies the sounds you hear. It is worn in or behind the ear to help you hear.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Personal Sound Amplifier: A wearable electronic product that is intended to amplify sounds for people with normal hearing who need a little “boost” in some situations. They are sold direct to the consumer over-the-counter or online, and are not customized for an individual’s hearing loss. Although not designed for people with hearing loss, they are frequently used by hearing-impaired individuals as a low-cost alternative to hearing aids.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Cochlear Implant: A cochlear implant is an electrical device that a surgeon puts in your ear. It helps you hear by sending sounds directly to the brain.  It is used only when you are almost totally deaf.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eastAsia="Arial" w:cs="Arial"/>
          <w:szCs w:val="18"/>
        </w:rPr>
        <w:t>AUQ.630</w:t>
      </w:r>
      <w:r w:rsidRPr="00D14254">
        <w:rPr>
          <w:rFonts w:eastAsia="Arial" w:cs="Arial"/>
          <w:szCs w:val="18"/>
        </w:rPr>
        <w:tab/>
        <w:t xml:space="preserve">{Have you/Has SP} </w:t>
      </w:r>
      <w:r w:rsidRPr="00D14254">
        <w:rPr>
          <w:rFonts w:eastAsia="Arial" w:cs="Arial"/>
          <w:b/>
          <w:szCs w:val="18"/>
        </w:rPr>
        <w:t>ever</w:t>
      </w:r>
      <w:r w:rsidRPr="00D14254">
        <w:rPr>
          <w:rFonts w:eastAsia="Arial" w:cs="Arial"/>
          <w:szCs w:val="18"/>
        </w:rPr>
        <w:t xml:space="preserve"> worn or used a hearing aid, a personal sound amplifier, or cochlear implant in the past?</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4A</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AUQ.435: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&gt;= 6 AND SP AGE &lt;= 15 CONTINUE. </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AUQ.101.</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bCs/>
          <w:snapToGrid w:val="0"/>
          <w:szCs w:val="18"/>
        </w:rPr>
      </w:pPr>
      <w:r w:rsidRPr="00D14254">
        <w:rPr>
          <w:rFonts w:eastAsia="PMingLiU" w:cs="Arial"/>
          <w:szCs w:val="18"/>
        </w:rPr>
        <w:t>AUQ.440</w:t>
      </w:r>
      <w:r w:rsidRPr="00D14254">
        <w:rPr>
          <w:rFonts w:eastAsia="PMingLiU" w:cs="Arial"/>
          <w:szCs w:val="18"/>
        </w:rPr>
        <w:tab/>
        <w:t xml:space="preserve">Has </w:t>
      </w:r>
      <w:r w:rsidRPr="00D14254">
        <w:rPr>
          <w:rFonts w:eastAsia="Arial" w:cs="Arial"/>
          <w:szCs w:val="18"/>
        </w:rPr>
        <w:t xml:space="preserve">SP </w:t>
      </w:r>
      <w:r w:rsidRPr="00D14254">
        <w:rPr>
          <w:rFonts w:eastAsia="Arial" w:cs="Arial"/>
          <w:b/>
          <w:szCs w:val="18"/>
        </w:rPr>
        <w:t>ever</w:t>
      </w:r>
      <w:r w:rsidRPr="00D14254">
        <w:rPr>
          <w:rFonts w:eastAsia="PMingLiU" w:cs="Arial"/>
          <w:szCs w:val="18"/>
        </w:rPr>
        <w:t xml:space="preserve"> received Special Education or Early Intervention Services for speech-language, reading, hearing or listening skills, intellectual disability, movement or mobility difficulties (e.g., using arms or legs), or other developmental or disability problems? </w:t>
      </w:r>
    </w:p>
    <w:p w:rsidRPr="00D14254" w:rsidR="003D4BD3" w:rsidP="003D4BD3" w:rsidRDefault="003D4BD3">
      <w:pPr>
        <w:pStyle w:val="Q1-FirstLevelQuestion"/>
        <w:keepNext/>
        <w:snapToGrid w:val="0"/>
        <w:spacing w:line="240" w:lineRule="auto"/>
        <w:rPr>
          <w:rFonts w:cs="Arial"/>
          <w:bCs/>
          <w:snapToGrid w:val="0"/>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(AUQ.460)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(AUQ.460)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(AUQ.460)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Cs/>
          <w:snapToGrid w:val="0"/>
          <w:szCs w:val="18"/>
        </w:rPr>
      </w:pPr>
      <w:r w:rsidRPr="00D14254">
        <w:rPr>
          <w:rFonts w:eastAsia="PMingLiU" w:cs="Arial"/>
          <w:szCs w:val="18"/>
        </w:rPr>
        <w:tab/>
        <w:t xml:space="preserve">HELP SCREEN: </w:t>
      </w:r>
    </w:p>
    <w:p w:rsidRPr="00D14254" w:rsidR="003D4BD3" w:rsidP="003D4BD3" w:rsidRDefault="003D4BD3">
      <w:pPr>
        <w:pStyle w:val="Q1-FirstLevelQuestion"/>
        <w:keepNext/>
        <w:snapToGrid w:val="0"/>
        <w:spacing w:line="240" w:lineRule="auto"/>
        <w:rPr>
          <w:rFonts w:cs="Arial"/>
          <w:bCs/>
          <w:snapToGrid w:val="0"/>
          <w:szCs w:val="18"/>
        </w:rPr>
      </w:pPr>
      <w:r w:rsidRPr="00D14254">
        <w:rPr>
          <w:rFonts w:eastAsia="PMingLiU" w:cs="Arial"/>
          <w:szCs w:val="18"/>
        </w:rPr>
        <w:tab/>
      </w:r>
      <w:r w:rsidRPr="00D14254">
        <w:rPr>
          <w:rFonts w:eastAsia="PMingLiU" w:cs="Arial"/>
          <w:szCs w:val="18"/>
          <w:u w:val="single"/>
        </w:rPr>
        <w:t>Special Education</w:t>
      </w:r>
      <w:r w:rsidRPr="00D14254">
        <w:rPr>
          <w:rFonts w:eastAsia="PMingLiU" w:cs="Arial"/>
          <w:szCs w:val="18"/>
        </w:rPr>
        <w:t xml:space="preserve">: Teaching designed to meet the needs of a child with special needs and/or disabilities. It is paid for by the public school system and may take place at a regular school, a special school, a private school, at home, or at a hospital. </w:t>
      </w:r>
    </w:p>
    <w:p w:rsidRPr="00D14254" w:rsidR="003D4BD3" w:rsidP="003D4BD3" w:rsidRDefault="003D4BD3">
      <w:pPr>
        <w:pStyle w:val="Q1-FirstLevelQuestion"/>
        <w:keepNext/>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bCs/>
          <w:snapToGrid w:val="0"/>
          <w:szCs w:val="18"/>
        </w:rPr>
      </w:pPr>
      <w:r w:rsidRPr="00D14254">
        <w:rPr>
          <w:rFonts w:eastAsia="PMingLiU" w:cs="Arial"/>
          <w:szCs w:val="18"/>
        </w:rPr>
        <w:tab/>
      </w:r>
      <w:r w:rsidRPr="00D14254">
        <w:rPr>
          <w:rFonts w:eastAsia="PMingLiU" w:cs="Arial"/>
          <w:szCs w:val="18"/>
          <w:u w:val="single"/>
        </w:rPr>
        <w:t>Early Intervention Services</w:t>
      </w:r>
      <w:r w:rsidRPr="00D14254">
        <w:rPr>
          <w:rFonts w:eastAsia="PMingLiU" w:cs="Arial"/>
          <w:szCs w:val="18"/>
        </w:rPr>
        <w:t>: 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w:t>
      </w:r>
      <w:r w:rsidRPr="00D14254">
        <w:rPr>
          <w:rFonts w:cs="Arial"/>
          <w:bCs/>
          <w:snapToGrid w:val="0"/>
          <w:szCs w:val="18"/>
        </w:rPr>
        <w:t xml:space="preserve"> </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AUQ.450</w:t>
      </w:r>
      <w:r w:rsidRPr="00D14254">
        <w:rPr>
          <w:rFonts w:cs="Arial"/>
          <w:szCs w:val="18"/>
        </w:rPr>
        <w:tab/>
        <w:t>Which was it?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AUQ2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eastAsia="PMingLiU" w:cs="Arial"/>
          <w:szCs w:val="18"/>
        </w:rPr>
      </w:pPr>
      <w:r w:rsidRPr="00D14254">
        <w:rPr>
          <w:rFonts w:eastAsia="PMingLiU" w:cs="Arial"/>
          <w:szCs w:val="18"/>
        </w:rPr>
        <w:t>SPEECH-LANGUAGE</w:t>
      </w:r>
      <w:r w:rsidRPr="00D14254">
        <w:rPr>
          <w:rFonts w:eastAsia="PMingLiU" w:cs="Arial"/>
          <w:szCs w:val="18"/>
        </w:rPr>
        <w:tab/>
      </w:r>
      <w:r w:rsidRPr="00D14254">
        <w:rPr>
          <w:rFonts w:eastAsia="PMingLiU" w:cs="Arial"/>
          <w:szCs w:val="18"/>
        </w:rPr>
        <w:tab/>
        <w:t>1</w:t>
      </w:r>
    </w:p>
    <w:p w:rsidRPr="00D14254" w:rsidR="003D4BD3" w:rsidP="003D4BD3" w:rsidRDefault="003D4BD3">
      <w:pPr>
        <w:pStyle w:val="A5-2ndLeader"/>
        <w:keepNext/>
        <w:snapToGrid w:val="0"/>
        <w:spacing w:line="240" w:lineRule="auto"/>
        <w:rPr>
          <w:rFonts w:eastAsia="PMingLiU" w:cs="Arial"/>
          <w:szCs w:val="18"/>
        </w:rPr>
      </w:pPr>
      <w:r w:rsidRPr="00D14254">
        <w:rPr>
          <w:rFonts w:eastAsia="PMingLiU" w:cs="Arial"/>
          <w:szCs w:val="18"/>
        </w:rPr>
        <w:t>READING</w:t>
      </w:r>
      <w:r w:rsidRPr="00D14254">
        <w:rPr>
          <w:rFonts w:eastAsia="PMingLiU" w:cs="Arial"/>
          <w:szCs w:val="18"/>
        </w:rPr>
        <w:tab/>
      </w:r>
      <w:r w:rsidRPr="00D14254">
        <w:rPr>
          <w:rFonts w:eastAsia="PMingLiU" w:cs="Arial"/>
          <w:szCs w:val="18"/>
        </w:rPr>
        <w:tab/>
        <w:t>2</w:t>
      </w:r>
    </w:p>
    <w:p w:rsidRPr="00D14254" w:rsidR="003D4BD3" w:rsidP="003D4BD3" w:rsidRDefault="003D4BD3">
      <w:pPr>
        <w:pStyle w:val="A5-2ndLeader"/>
        <w:keepNext/>
        <w:snapToGrid w:val="0"/>
        <w:spacing w:line="240" w:lineRule="auto"/>
        <w:rPr>
          <w:rFonts w:eastAsia="PMingLiU" w:cs="Arial"/>
          <w:szCs w:val="18"/>
        </w:rPr>
      </w:pPr>
      <w:r w:rsidRPr="00D14254">
        <w:rPr>
          <w:rFonts w:eastAsia="PMingLiU" w:cs="Arial"/>
          <w:szCs w:val="18"/>
        </w:rPr>
        <w:t>HEARING OR LISTENING SKILLS</w:t>
      </w:r>
      <w:r w:rsidRPr="00D14254">
        <w:rPr>
          <w:rFonts w:eastAsia="PMingLiU" w:cs="Arial"/>
          <w:szCs w:val="18"/>
        </w:rPr>
        <w:tab/>
      </w:r>
      <w:r w:rsidRPr="00D14254">
        <w:rPr>
          <w:rFonts w:eastAsia="PMingLiU" w:cs="Arial"/>
          <w:szCs w:val="18"/>
        </w:rPr>
        <w:tab/>
        <w:t>3</w:t>
      </w:r>
    </w:p>
    <w:p w:rsidRPr="00D14254" w:rsidR="003D4BD3" w:rsidP="003D4BD3" w:rsidRDefault="003D4BD3">
      <w:pPr>
        <w:pStyle w:val="A5-2ndLeader"/>
        <w:keepNext/>
        <w:snapToGrid w:val="0"/>
        <w:spacing w:line="240" w:lineRule="auto"/>
        <w:rPr>
          <w:rFonts w:eastAsia="PMingLiU" w:cs="Arial"/>
          <w:szCs w:val="18"/>
        </w:rPr>
      </w:pPr>
      <w:r w:rsidRPr="00D14254">
        <w:rPr>
          <w:rFonts w:eastAsia="PMingLiU" w:cs="Arial"/>
          <w:szCs w:val="18"/>
        </w:rPr>
        <w:t>INTELLECTUAL DISABILITY</w:t>
      </w:r>
      <w:r w:rsidRPr="00D14254">
        <w:rPr>
          <w:rFonts w:eastAsia="PMingLiU" w:cs="Arial"/>
          <w:szCs w:val="18"/>
        </w:rPr>
        <w:tab/>
      </w:r>
      <w:r w:rsidRPr="00D14254">
        <w:rPr>
          <w:rFonts w:eastAsia="PMingLiU" w:cs="Arial"/>
          <w:szCs w:val="18"/>
        </w:rPr>
        <w:tab/>
        <w:t>4</w:t>
      </w:r>
    </w:p>
    <w:p w:rsidRPr="00D14254" w:rsidR="003D4BD3" w:rsidP="003D4BD3" w:rsidRDefault="003D4BD3">
      <w:pPr>
        <w:pStyle w:val="A5-2ndLeader"/>
        <w:keepNext/>
        <w:snapToGrid w:val="0"/>
        <w:spacing w:line="240" w:lineRule="auto"/>
        <w:rPr>
          <w:rFonts w:eastAsia="PMingLiU" w:cs="Arial"/>
          <w:szCs w:val="18"/>
        </w:rPr>
      </w:pPr>
      <w:r w:rsidRPr="00D14254">
        <w:rPr>
          <w:rFonts w:eastAsia="PMingLiU" w:cs="Arial"/>
          <w:szCs w:val="18"/>
        </w:rPr>
        <w:t>MOVEMENT OR MOBILITY DIFFICULTIES</w:t>
      </w:r>
      <w:r w:rsidRPr="00D14254">
        <w:rPr>
          <w:rFonts w:eastAsia="PMingLiU" w:cs="Arial"/>
          <w:szCs w:val="18"/>
        </w:rPr>
        <w:tab/>
      </w:r>
      <w:r w:rsidRPr="00D14254">
        <w:rPr>
          <w:rFonts w:eastAsia="PMingLiU"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eastAsia="PMingLiU" w:cs="Arial"/>
          <w:szCs w:val="18"/>
        </w:rPr>
        <w:t>OTHER DEVELOPMENTAL OR DISABILITY</w:t>
      </w:r>
      <w:r w:rsidRPr="00D14254">
        <w:rPr>
          <w:rFonts w:eastAsia="PMingLiU" w:cs="Arial"/>
          <w:szCs w:val="18"/>
        </w:rPr>
        <w:br/>
        <w:t xml:space="preserve">   PROBLEMS</w:t>
      </w:r>
      <w:r w:rsidRPr="00D14254">
        <w:rPr>
          <w:rFonts w:eastAsia="PMingLiU" w:cs="Arial"/>
          <w:szCs w:val="18"/>
        </w:rPr>
        <w:tab/>
      </w:r>
      <w:r w:rsidRPr="00D14254">
        <w:rPr>
          <w:rFonts w:eastAsia="PMingLiU" w:cs="Arial"/>
          <w:szCs w:val="18"/>
        </w:rPr>
        <w:tab/>
        <w:t>6</w:t>
      </w:r>
    </w:p>
    <w:p w:rsidRPr="00D14254" w:rsidR="003D4BD3" w:rsidP="003D4BD3" w:rsidRDefault="003D4BD3">
      <w:pPr>
        <w:pStyle w:val="A5-2ndLeader"/>
        <w:keepNext/>
        <w:snapToGrid w:val="0"/>
        <w:spacing w:line="240" w:lineRule="auto"/>
        <w:rPr>
          <w:rFonts w:eastAsia="PMingLiU" w:cs="Arial"/>
          <w:szCs w:val="18"/>
        </w:rPr>
      </w:pPr>
      <w:r w:rsidRPr="00D14254">
        <w:rPr>
          <w:rFonts w:cs="Arial"/>
          <w:szCs w:val="18"/>
        </w:rPr>
        <w:t>REFUSED</w:t>
      </w:r>
      <w:r w:rsidRPr="00D14254">
        <w:rPr>
          <w:rFonts w:eastAsia="PMingLiU" w:cs="Arial"/>
          <w:szCs w:val="18"/>
        </w:rPr>
        <w:tab/>
      </w:r>
      <w:r w:rsidRPr="00D14254">
        <w:rPr>
          <w:rFonts w:eastAsia="PMingLiU" w:cs="Arial"/>
          <w:szCs w:val="18"/>
        </w:rPr>
        <w:tab/>
        <w:t>77</w:t>
      </w:r>
    </w:p>
    <w:p w:rsidRPr="00D14254" w:rsidR="003D4BD3" w:rsidP="003D4BD3" w:rsidRDefault="003D4BD3">
      <w:pPr>
        <w:pStyle w:val="A5-2ndLeader"/>
        <w:snapToGrid w:val="0"/>
        <w:spacing w:line="240" w:lineRule="auto"/>
        <w:rPr>
          <w:rFonts w:eastAsia="PMingLiU" w:cs="Arial"/>
          <w:szCs w:val="18"/>
        </w:rPr>
      </w:pPr>
      <w:r w:rsidRPr="00D14254">
        <w:rPr>
          <w:rFonts w:eastAsia="PMingLiU" w:cs="Arial"/>
          <w:szCs w:val="18"/>
        </w:rPr>
        <w:t>DON'T KNOW</w:t>
      </w:r>
      <w:r w:rsidRPr="00D14254">
        <w:rPr>
          <w:rFonts w:eastAsia="PMingLiU" w:cs="Arial"/>
          <w:szCs w:val="18"/>
        </w:rPr>
        <w:tab/>
      </w:r>
      <w:r w:rsidRPr="00D14254">
        <w:rPr>
          <w:rFonts w:eastAsia="PMingLiU" w:cs="Arial"/>
          <w:szCs w:val="18"/>
        </w:rPr>
        <w:tab/>
        <w:t>99</w:t>
      </w:r>
    </w:p>
    <w:p w:rsidRPr="00D14254" w:rsidR="003D4BD3" w:rsidP="003D4BD3" w:rsidRDefault="003D4BD3">
      <w:pPr>
        <w:pStyle w:val="A5-2ndLeader"/>
        <w:snapToGrid w:val="0"/>
        <w:spacing w:line="240" w:lineRule="auto"/>
        <w:rPr>
          <w:rFonts w:eastAsia="PMingLiU" w:cs="Arial"/>
          <w:szCs w:val="18"/>
        </w:rPr>
      </w:pPr>
    </w:p>
    <w:p w:rsidRPr="00D14254" w:rsidR="003D4BD3" w:rsidP="003D4BD3" w:rsidRDefault="003D4BD3">
      <w:pPr>
        <w:pStyle w:val="A5-2ndLeader"/>
        <w:snapToGrid w:val="0"/>
        <w:spacing w:line="240" w:lineRule="auto"/>
        <w:rPr>
          <w:rFonts w:eastAsia="PMingLiU"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AUQ.460</w:t>
      </w:r>
      <w:r w:rsidRPr="00D14254">
        <w:rPr>
          <w:rFonts w:cs="Arial"/>
          <w:szCs w:val="18"/>
        </w:rPr>
        <w:tab/>
        <w:t xml:space="preserve">Has SP </w:t>
      </w:r>
      <w:r w:rsidRPr="00D14254">
        <w:rPr>
          <w:rFonts w:cs="Arial"/>
          <w:b/>
          <w:szCs w:val="18"/>
        </w:rPr>
        <w:t xml:space="preserve">ever </w:t>
      </w:r>
      <w:r w:rsidRPr="00D14254">
        <w:rPr>
          <w:rFonts w:cs="Arial"/>
          <w:szCs w:val="18"/>
        </w:rPr>
        <w:t>been exposed to</w:t>
      </w:r>
      <w:r w:rsidRPr="00D14254">
        <w:rPr>
          <w:rFonts w:cs="Arial"/>
          <w:b/>
          <w:szCs w:val="18"/>
        </w:rPr>
        <w:t xml:space="preserve"> very loud noise or music </w:t>
      </w:r>
      <w:r w:rsidRPr="00D14254">
        <w:rPr>
          <w:rFonts w:cs="Arial"/>
          <w:szCs w:val="18"/>
        </w:rPr>
        <w:t xml:space="preserve">for </w:t>
      </w:r>
      <w:r w:rsidRPr="00D14254">
        <w:rPr>
          <w:rFonts w:cs="Arial"/>
          <w:b/>
          <w:szCs w:val="18"/>
        </w:rPr>
        <w:t>10 or more hours a week for a period of 3 months or longer</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This is noise so loud {he/she has} to shout to be understood or heard 3 feet away.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t xml:space="preserve">    </w:t>
      </w:r>
      <w:r w:rsidRPr="00D14254">
        <w:rPr>
          <w:rFonts w:cs="Arial"/>
          <w:szCs w:val="18"/>
        </w:rPr>
        <w:tab/>
        <w:t xml:space="preserve">1 </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t xml:space="preserve">    </w:t>
      </w:r>
      <w:r w:rsidRPr="00D14254">
        <w:rPr>
          <w:rFonts w:cs="Arial"/>
          <w:szCs w:val="18"/>
        </w:rPr>
        <w:tab/>
        <w:t>2 (END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 xml:space="preserve">    7 (END OF SECTION)</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 xml:space="preserve">    9 (END OF SECTION)</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AUQ.470</w:t>
      </w:r>
      <w:r w:rsidRPr="00D14254">
        <w:rPr>
          <w:rFonts w:cs="Arial"/>
          <w:szCs w:val="18"/>
        </w:rPr>
        <w:tab/>
        <w:t>How long has SP been exposed to</w:t>
      </w:r>
      <w:r w:rsidRPr="00D14254">
        <w:rPr>
          <w:rFonts w:cs="Arial"/>
          <w:b/>
          <w:szCs w:val="18"/>
        </w:rPr>
        <w:t xml:space="preserve"> very loud noise or music </w:t>
      </w:r>
      <w:r w:rsidRPr="00D14254">
        <w:rPr>
          <w:rFonts w:cs="Arial"/>
          <w:szCs w:val="18"/>
        </w:rPr>
        <w:t xml:space="preserve">for </w:t>
      </w:r>
      <w:r w:rsidRPr="00D14254">
        <w:rPr>
          <w:rFonts w:cs="Arial"/>
          <w:b/>
          <w:szCs w:val="18"/>
        </w:rPr>
        <w:t>10 or more hours a week</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This is noise so loud that {he/she has} to shout to be understood or heard 3 feet away.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CATEGORIES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1 YEAR</w:t>
      </w:r>
      <w:r w:rsidRPr="00D14254">
        <w:rPr>
          <w:rFonts w:cs="Arial"/>
          <w:szCs w:val="18"/>
        </w:rPr>
        <w:tab/>
      </w:r>
      <w:r w:rsidRPr="00D14254">
        <w:rPr>
          <w:rFonts w:cs="Arial"/>
          <w:szCs w:val="18"/>
        </w:rPr>
        <w:tab/>
        <w:t>1</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1 TO 2 YEARS</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4 YEARS</w:t>
      </w:r>
      <w:r w:rsidRPr="00D14254">
        <w:rPr>
          <w:rFonts w:cs="Arial"/>
          <w:szCs w:val="18"/>
        </w:rPr>
        <w:tab/>
      </w:r>
      <w:r w:rsidRPr="00D14254">
        <w:rPr>
          <w:rFonts w:cs="Arial"/>
          <w:szCs w:val="18"/>
        </w:rPr>
        <w:tab/>
        <w:t>3</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5 OR MORE YEARS</w:t>
      </w:r>
      <w:r w:rsidRPr="00D14254">
        <w:rPr>
          <w:rFonts w:cs="Arial"/>
          <w:szCs w:val="18"/>
        </w:rPr>
        <w:tab/>
      </w:r>
      <w:r w:rsidRPr="00D14254">
        <w:rPr>
          <w:rFonts w:cs="Arial"/>
          <w:szCs w:val="18"/>
        </w:rPr>
        <w:tab/>
        <w:t>4</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AUQ.101</w:t>
      </w:r>
      <w:r w:rsidRPr="00D14254">
        <w:rPr>
          <w:rFonts w:cs="Arial"/>
          <w:szCs w:val="18"/>
        </w:rPr>
        <w:tab/>
        <w:t>How often {do you/does SP} have difficulty hearing and understanding if there is background noise, for example, when other people are talking, TV or radio is on, or children are playing? Would you say...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AUQ3</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Always,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Usually,</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half the time,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Seldom,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AUQ.110</w:t>
      </w:r>
      <w:r w:rsidRPr="00D14254">
        <w:rPr>
          <w:rFonts w:cs="Arial"/>
          <w:szCs w:val="18"/>
        </w:rPr>
        <w:tab/>
        <w:t>How often does {your/SP’s} hearing cause {you/him/her} to feel frustrated when talking to members of {your/his/her} family or to friends? Would you say...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AUQ3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ALWAYS,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USUALLY,</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HALF THE TIME,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SELDOM,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A5-2ndLeader"/>
        <w:snapToGrid w:val="0"/>
        <w:spacing w:line="240" w:lineRule="auto"/>
        <w:ind w:left="1170" w:hanging="1170"/>
        <w:rPr>
          <w:rFonts w:cs="Arial"/>
          <w:szCs w:val="18"/>
        </w:rPr>
      </w:pPr>
    </w:p>
    <w:p w:rsidRPr="00D14254" w:rsidR="003D4BD3" w:rsidP="003D4BD3" w:rsidRDefault="003D4BD3">
      <w:pPr>
        <w:pStyle w:val="A5-2ndLeader"/>
        <w:snapToGrid w:val="0"/>
        <w:spacing w:line="240" w:lineRule="auto"/>
        <w:ind w:left="1170" w:hanging="117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AUQ.480</w:t>
      </w:r>
      <w:r w:rsidRPr="00D14254">
        <w:rPr>
          <w:rFonts w:cs="Arial"/>
          <w:szCs w:val="18"/>
        </w:rPr>
        <w:tab/>
        <w:t>How often does {your/SP’s} hearing cause {you/him/her} to avoid groups of people, limiting or hampering {your/his/her} personal or social life? Would you say…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AUQ3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ALWAYS,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USUALLY,</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HALF THE TIME,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SELDOM,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bCs/>
          <w:snapToGrid w:val="0"/>
          <w:szCs w:val="18"/>
        </w:rPr>
      </w:pPr>
      <w:r w:rsidRPr="00D14254">
        <w:rPr>
          <w:rFonts w:eastAsia="PMingLiU" w:cs="Arial"/>
          <w:szCs w:val="18"/>
        </w:rPr>
        <w:t>AUQ.490</w:t>
      </w:r>
      <w:r w:rsidRPr="00D14254">
        <w:rPr>
          <w:rFonts w:eastAsia="PMingLiU" w:cs="Arial"/>
          <w:szCs w:val="18"/>
        </w:rPr>
        <w:tab/>
        <w:t xml:space="preserve">During the </w:t>
      </w:r>
      <w:r w:rsidRPr="00D14254">
        <w:rPr>
          <w:rFonts w:eastAsia="PMingLiU" w:cs="Arial"/>
          <w:b/>
          <w:szCs w:val="18"/>
        </w:rPr>
        <w:t>past 12 months</w:t>
      </w:r>
      <w:r w:rsidRPr="00D14254">
        <w:rPr>
          <w:rFonts w:eastAsia="PMingLiU" w:cs="Arial"/>
          <w:szCs w:val="18"/>
        </w:rPr>
        <w:t xml:space="preserve">, {have you/has SP} had a problem with dizziness, lightheadedness, feeling as if {you are/s/he is} going to pass out or faint, unsteadiness or imbalance? </w:t>
      </w:r>
    </w:p>
    <w:p w:rsidRPr="00D14254" w:rsidR="003D4BD3" w:rsidP="003D4BD3" w:rsidRDefault="003D4BD3">
      <w:pPr>
        <w:pStyle w:val="Q1-FirstLevelQuestion"/>
        <w:keepNext/>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bCs/>
          <w:snapToGrid w:val="0"/>
          <w:szCs w:val="18"/>
        </w:rPr>
      </w:pPr>
      <w:r w:rsidRPr="00D14254">
        <w:rPr>
          <w:rFonts w:eastAsia="PMingLiU" w:cs="Arial"/>
          <w:szCs w:val="18"/>
        </w:rPr>
        <w:tab/>
        <w:t xml:space="preserve">INTERVIEWER INSTRUCTION: DO NOT INCLUDE TIMES WHEN DRINKING ALCOHOL. </w:t>
      </w:r>
    </w:p>
    <w:p w:rsidRPr="00D14254" w:rsidR="003D4BD3" w:rsidP="003D4BD3" w:rsidRDefault="003D4BD3">
      <w:pPr>
        <w:pStyle w:val="Q1-FirstLevelQuestion"/>
        <w:keepNext/>
        <w:snapToGrid w:val="0"/>
        <w:spacing w:line="240" w:lineRule="auto"/>
        <w:rPr>
          <w:rFonts w:cs="Arial"/>
          <w:bCs/>
          <w:snapToGrid w:val="0"/>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AUQ.191</w:t>
      </w:r>
      <w:r w:rsidRPr="00D14254">
        <w:rPr>
          <w:rFonts w:cs="Arial"/>
          <w:szCs w:val="18"/>
        </w:rPr>
        <w:tab/>
        <w:t xml:space="preserve">In the </w:t>
      </w:r>
      <w:r w:rsidRPr="00D14254">
        <w:rPr>
          <w:rFonts w:cs="Arial"/>
          <w:b/>
          <w:szCs w:val="18"/>
        </w:rPr>
        <w:t>past 12 months</w:t>
      </w:r>
      <w:r w:rsidRPr="00D14254">
        <w:rPr>
          <w:rFonts w:cs="Arial"/>
          <w:szCs w:val="18"/>
        </w:rPr>
        <w:t xml:space="preserve">, {have you/has SP} been bothered by ringing, roaring, or buzzing in {your/his/her} ears or head </w:t>
      </w:r>
      <w:r w:rsidRPr="00D14254">
        <w:rPr>
          <w:rFonts w:cs="Arial"/>
          <w:b/>
          <w:szCs w:val="18"/>
        </w:rPr>
        <w:t>that lasts for 5 minutes or more</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(AUQ.300)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(AUQ.300)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 xml:space="preserve">(AUQ.300)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Cs/>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Tinnitus (tin-uh-tus) is the medical term for ringing, roaring or buzzing in the ears or head.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AUQ.250</w:t>
      </w:r>
      <w:r w:rsidRPr="00D14254">
        <w:rPr>
          <w:rFonts w:cs="Arial"/>
          <w:szCs w:val="18"/>
        </w:rPr>
        <w:tab/>
        <w:t>How long {have you/has SP} been bothered by this ringing, roaring, or buzzing in {your/his/her} ears or head?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CATEGORIES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THREE 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THREE MONTHS TO A YEAR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1 TO 4 YEARS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5 TO 9 YEARS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TEN</w:t>
        </w:r>
      </w:smartTag>
      <w:r w:rsidRPr="00D14254">
        <w:rPr>
          <w:rFonts w:cs="Arial"/>
          <w:szCs w:val="18"/>
        </w:rPr>
        <w:t xml:space="preserve"> OR MORE YEARS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AUQ.255</w:t>
      </w:r>
      <w:r w:rsidRPr="00D14254">
        <w:rPr>
          <w:rFonts w:cs="Arial"/>
          <w:szCs w:val="18"/>
        </w:rPr>
        <w:tab/>
      </w:r>
      <w:r w:rsidRPr="00D14254">
        <w:rPr>
          <w:rFonts w:cs="Arial"/>
          <w:b/>
          <w:szCs w:val="18"/>
        </w:rPr>
        <w:t>In the past 12 months</w:t>
      </w:r>
      <w:r w:rsidRPr="00D14254">
        <w:rPr>
          <w:rFonts w:cs="Arial"/>
          <w:szCs w:val="18"/>
        </w:rPr>
        <w:t>, how often {have you/has SP} had this ringing, roaring, or buzzing in {your/his/her} ears or head? Would you say...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312"/>
        <w:rPr>
          <w:rFonts w:cs="Arial"/>
          <w:szCs w:val="18"/>
        </w:rPr>
      </w:pPr>
      <w:r w:rsidRPr="00D14254">
        <w:rPr>
          <w:rFonts w:cs="Arial"/>
          <w:szCs w:val="18"/>
        </w:rPr>
        <w:t>almost always,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312"/>
        <w:rPr>
          <w:rFonts w:cs="Arial"/>
          <w:szCs w:val="18"/>
        </w:rPr>
      </w:pPr>
      <w:r w:rsidRPr="00D14254">
        <w:rPr>
          <w:rFonts w:cs="Arial"/>
          <w:szCs w:val="18"/>
        </w:rPr>
        <w:t>at least once a day,</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312"/>
        <w:rPr>
          <w:rFonts w:cs="Arial"/>
          <w:szCs w:val="18"/>
        </w:rPr>
      </w:pPr>
      <w:r w:rsidRPr="00D14254">
        <w:rPr>
          <w:rFonts w:cs="Arial"/>
          <w:szCs w:val="18"/>
        </w:rPr>
        <w:t>at least once a week,</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312"/>
        <w:rPr>
          <w:rFonts w:cs="Arial"/>
          <w:szCs w:val="18"/>
        </w:rPr>
      </w:pPr>
      <w:r w:rsidRPr="00D14254">
        <w:rPr>
          <w:rFonts w:cs="Arial"/>
          <w:szCs w:val="18"/>
        </w:rPr>
        <w:t>at least once a month,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312"/>
        <w:rPr>
          <w:rFonts w:cs="Arial"/>
          <w:szCs w:val="18"/>
        </w:rPr>
      </w:pPr>
      <w:r w:rsidRPr="00D14254">
        <w:rPr>
          <w:rFonts w:cs="Arial"/>
          <w:szCs w:val="18"/>
        </w:rPr>
        <w:t>less frequently than once a month?</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312"/>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ind w:left="3312"/>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AUQ.260</w:t>
      </w:r>
      <w:r w:rsidRPr="00D14254">
        <w:rPr>
          <w:rFonts w:cs="Arial"/>
          <w:szCs w:val="18"/>
        </w:rPr>
        <w:tab/>
        <w:t xml:space="preserve">{Are you/Is SP} </w:t>
      </w:r>
      <w:r w:rsidRPr="00D14254">
        <w:rPr>
          <w:rFonts w:cs="Arial"/>
          <w:b/>
          <w:szCs w:val="18"/>
        </w:rPr>
        <w:t xml:space="preserve">bothered </w:t>
      </w:r>
      <w:r w:rsidRPr="00D14254">
        <w:rPr>
          <w:rFonts w:cs="Arial"/>
          <w:szCs w:val="18"/>
        </w:rPr>
        <w:t xml:space="preserve">by ringing, roaring, or buzzing in {your/his/her} ears or head </w:t>
      </w:r>
      <w:r w:rsidRPr="00D14254">
        <w:rPr>
          <w:rFonts w:cs="Arial"/>
          <w:b/>
          <w:szCs w:val="18"/>
        </w:rPr>
        <w:t xml:space="preserve">only </w:t>
      </w:r>
      <w:r w:rsidRPr="00D14254">
        <w:rPr>
          <w:rFonts w:cs="Arial"/>
          <w:szCs w:val="18"/>
        </w:rPr>
        <w:t>after listening to loud sounds or loud music?</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AUQ.270</w:t>
      </w:r>
      <w:r w:rsidRPr="00D14254">
        <w:rPr>
          <w:rFonts w:cs="Arial"/>
          <w:szCs w:val="18"/>
        </w:rPr>
        <w:tab/>
        <w:t xml:space="preserve">{Are you/Is SP} </w:t>
      </w:r>
      <w:r w:rsidRPr="00D14254">
        <w:rPr>
          <w:rFonts w:cs="Arial"/>
          <w:b/>
          <w:szCs w:val="18"/>
        </w:rPr>
        <w:t xml:space="preserve">bothered </w:t>
      </w:r>
      <w:r w:rsidRPr="00D14254">
        <w:rPr>
          <w:rFonts w:cs="Arial"/>
          <w:szCs w:val="18"/>
        </w:rPr>
        <w:t>by ringing, roaring, or buzzing in {your/his/her} ears or head when going to sleep?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AUQ.280</w:t>
      </w:r>
      <w:r w:rsidRPr="00D14254">
        <w:rPr>
          <w:rFonts w:cs="Arial"/>
          <w:szCs w:val="18"/>
        </w:rPr>
        <w:tab/>
        <w:t>How much of a problem is this ringing, roaring, or buzzing in {your/his/her} ears or head? Would you say...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No problem,</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A small problem,</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 moderate problem,</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A big problem,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A very big problem?</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bCs/>
          <w:szCs w:val="18"/>
        </w:rPr>
      </w:pPr>
    </w:p>
    <w:p w:rsidRPr="00D14254" w:rsidR="003D4BD3" w:rsidP="003D4BD3" w:rsidRDefault="003D4BD3">
      <w:pPr>
        <w:pStyle w:val="Q1-FirstLevelQuestion"/>
        <w:snapToGrid w:val="0"/>
        <w:spacing w:line="240" w:lineRule="auto"/>
        <w:rPr>
          <w:rFonts w:cs="Arial"/>
          <w:bCs/>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AUQ.500</w:t>
      </w:r>
      <w:r w:rsidRPr="00D14254">
        <w:rPr>
          <w:rFonts w:cs="Arial"/>
          <w:szCs w:val="18"/>
        </w:rPr>
        <w:tab/>
        <w:t xml:space="preserve">{Have you/Has SP} ever discussed this ringing, roaring, or buzzing in {your/his/her} ears or head with {your/his/her} doctor or other health care professional?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bCs/>
          <w:szCs w:val="18"/>
        </w:rPr>
      </w:pPr>
    </w:p>
    <w:p w:rsidRPr="00D14254" w:rsidR="003D4BD3" w:rsidP="003D4BD3" w:rsidRDefault="003D4BD3">
      <w:pPr>
        <w:pStyle w:val="Q1-FirstLevelQuestion"/>
        <w:snapToGrid w:val="0"/>
        <w:spacing w:line="240" w:lineRule="auto"/>
        <w:rPr>
          <w:rFonts w:cs="Arial"/>
          <w:bCs/>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AUQ.300</w:t>
      </w:r>
      <w:r w:rsidRPr="00D14254">
        <w:rPr>
          <w:rFonts w:cs="Arial"/>
          <w:szCs w:val="18"/>
        </w:rPr>
        <w:tab/>
        <w:t>This next question is about {your/SP’s} use of firearms that {you/he/she} may have used for target shooting, hunting, for {your/his/her} job or in military service.  {Have you/Has SP} ever used firearms for any reason?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(AUQ.330)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(AUQ.330)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(AUQ.330)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HELP SCREEN: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Firearms include pistols, shotguns, rifles, and other types of guns. Do not include BB or pellet guns.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AUQ.310</w:t>
      </w:r>
      <w:r w:rsidRPr="00D14254">
        <w:rPr>
          <w:rFonts w:cs="Arial"/>
          <w:szCs w:val="18"/>
        </w:rPr>
        <w:tab/>
        <w:t xml:space="preserve">How many </w:t>
      </w:r>
      <w:r w:rsidRPr="00D14254">
        <w:rPr>
          <w:rFonts w:cs="Arial"/>
          <w:b/>
          <w:szCs w:val="18"/>
        </w:rPr>
        <w:t>total</w:t>
      </w:r>
      <w:r w:rsidRPr="00D14254">
        <w:rPr>
          <w:rFonts w:cs="Arial"/>
          <w:szCs w:val="18"/>
        </w:rPr>
        <w:t xml:space="preserve"> rounds {have you/has SP} ever fired?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CATEGORIES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ONE ROUND EQUALS ONE SHOT. INCLUDE TARGET SHOOTING, HUNTING, YOUR JOB AND MILITARY SERVICE.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1 TO LESS THAN 100 ROUNDS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100 TO LESS THAN 1000 ROUNDS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1000 TO LESS THAN 10,000 ROUNDS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10,000 TO LESS THAN 50,000 ROUNDS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50,000 ROUNDS OR MORE</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AUQ.320</w:t>
      </w:r>
      <w:r w:rsidRPr="00D14254">
        <w:rPr>
          <w:rFonts w:cs="Arial"/>
          <w:szCs w:val="18"/>
        </w:rPr>
        <w:tab/>
        <w:t>How often {did you/did SP} wear hearing protection devices (ear plugs, ear muffs) when shooting firearms?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ind w:left="0" w:firstLine="0"/>
        <w:rPr>
          <w:rFonts w:cs="Arial"/>
          <w:szCs w:val="18"/>
        </w:rPr>
      </w:pPr>
      <w:r w:rsidRPr="00D14254">
        <w:rPr>
          <w:rFonts w:cs="Arial"/>
          <w:szCs w:val="18"/>
        </w:rPr>
        <w:tab/>
        <w:t>INTERVIEWER: PROTECTIVE HEARING DEVICES INCLUDE PLUGS AND EARMUFFS.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AUQ3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Always,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Usually,</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half the time,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Seldom,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AUQ.330</w:t>
      </w:r>
      <w:r w:rsidRPr="00D14254">
        <w:rPr>
          <w:rFonts w:cs="Arial"/>
          <w:szCs w:val="18"/>
        </w:rPr>
        <w:tab/>
        <w:t>These next questions are about noise exposure {you/SP} may have had at work.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{Have you/Has SP} </w:t>
      </w:r>
      <w:r w:rsidRPr="00D14254">
        <w:rPr>
          <w:rFonts w:cs="Arial"/>
          <w:b/>
          <w:szCs w:val="18"/>
        </w:rPr>
        <w:t>ever had a job, or combination of jobs where</w:t>
      </w:r>
      <w:r w:rsidRPr="00D14254">
        <w:rPr>
          <w:rFonts w:cs="Arial"/>
          <w:szCs w:val="18"/>
        </w:rPr>
        <w:t xml:space="preserve"> {you were/s/he was} exposed to loud sounds or noise for</w:t>
      </w:r>
      <w:r w:rsidRPr="00D14254">
        <w:rPr>
          <w:rFonts w:cs="Arial"/>
          <w:b/>
          <w:szCs w:val="18"/>
        </w:rPr>
        <w:t xml:space="preserve"> 4 or more hours a day, several days a week</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t>
      </w:r>
      <w:r w:rsidRPr="00D14254" w:rsidDel="00181862">
        <w:rPr>
          <w:rFonts w:cs="Arial"/>
          <w:szCs w:val="18"/>
        </w:rPr>
        <w:t>Loud means so loud that {you/s/he} must speak in a raised voice to be heard.</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(AUQ.370)</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 WORKED</w:t>
      </w:r>
      <w:r w:rsidRPr="00D14254">
        <w:rPr>
          <w:rFonts w:cs="Arial"/>
          <w:szCs w:val="18"/>
        </w:rPr>
        <w:tab/>
      </w:r>
      <w:r w:rsidRPr="00D14254">
        <w:rPr>
          <w:rFonts w:cs="Arial"/>
          <w:szCs w:val="18"/>
        </w:rPr>
        <w:tab/>
        <w:t>3</w:t>
      </w:r>
      <w:r w:rsidRPr="00D14254">
        <w:rPr>
          <w:rFonts w:cs="Arial"/>
          <w:szCs w:val="18"/>
        </w:rPr>
        <w:tab/>
        <w:t>(AUQ.370)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(AUQ.370)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(AUQ.370)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AUQ.340</w:t>
      </w:r>
      <w:r w:rsidRPr="00D14254">
        <w:rPr>
          <w:rFonts w:cs="Arial"/>
          <w:szCs w:val="18"/>
        </w:rPr>
        <w:tab/>
        <w:t>For how many months or years {have you/has SP} been exposed at work to loud sounds or noise for 4 or more hours a day, several days a week?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CATEGORIES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3 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11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1 TO 2 YEARS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4 YEARS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5 TO 9 YEARS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 TO 14 YEARS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15 OR MORE YEARS</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AUQ.350</w:t>
      </w:r>
      <w:r w:rsidRPr="00D14254">
        <w:rPr>
          <w:rFonts w:cs="Arial"/>
          <w:szCs w:val="18"/>
        </w:rPr>
        <w:tab/>
        <w:t xml:space="preserve">In {your/SP’s} work {were you/was he/was she} exposed to </w:t>
      </w:r>
      <w:r w:rsidRPr="00D14254">
        <w:rPr>
          <w:rFonts w:cs="Arial"/>
          <w:b/>
          <w:szCs w:val="18"/>
        </w:rPr>
        <w:t>very loud noise</w:t>
      </w:r>
      <w:r w:rsidRPr="00D14254">
        <w:rPr>
          <w:rFonts w:cs="Arial"/>
          <w:szCs w:val="18"/>
        </w:rPr>
        <w:t>? (</w:t>
      </w:r>
      <w:r w:rsidRPr="00D14254">
        <w:rPr>
          <w:rFonts w:cs="Arial"/>
          <w:b/>
          <w:szCs w:val="18"/>
        </w:rPr>
        <w:t>Very loud noise</w:t>
      </w:r>
      <w:r w:rsidRPr="00D14254">
        <w:rPr>
          <w:rFonts w:cs="Arial"/>
          <w:szCs w:val="18"/>
        </w:rPr>
        <w:t xml:space="preserve"> is noise that is so loud {you have/he has/she has} to shout in order to be understood by someone standing 3 feet away from {you/him/her}.)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(AUQ.370)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(AUQ.370)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(AUQ.370)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AUQ.360</w:t>
      </w:r>
      <w:r w:rsidRPr="00D14254">
        <w:rPr>
          <w:rFonts w:cs="Arial"/>
          <w:szCs w:val="18"/>
        </w:rPr>
        <w:tab/>
        <w:t xml:space="preserve">This next question is about {your/SP’s} work in jobs where there was </w:t>
      </w:r>
      <w:r w:rsidRPr="00D14254">
        <w:rPr>
          <w:rFonts w:cs="Arial"/>
          <w:b/>
          <w:szCs w:val="18"/>
        </w:rPr>
        <w:t xml:space="preserve">very loud noise </w:t>
      </w:r>
      <w:r w:rsidRPr="00D14254">
        <w:rPr>
          <w:rFonts w:cs="Arial"/>
          <w:szCs w:val="18"/>
        </w:rPr>
        <w:t>for 4 or more hours a day, several days a week.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Please give me the total number of months or years for all jobs where this has happened.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CATEGORIES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3 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11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1 TO 2 YEARS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4 YEARS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5 TO 9 YEARS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 TO 14 YEARS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15 OR MORE YEARS</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NOT EXPOSED </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AUQ.370</w:t>
      </w:r>
      <w:r w:rsidRPr="00D14254">
        <w:rPr>
          <w:rFonts w:cs="Arial"/>
          <w:szCs w:val="18"/>
        </w:rPr>
        <w:tab/>
      </w:r>
      <w:r w:rsidRPr="00D14254">
        <w:rPr>
          <w:rFonts w:cs="Arial"/>
          <w:b/>
          <w:szCs w:val="18"/>
        </w:rPr>
        <w:t>Outside of a job,</w:t>
      </w:r>
      <w:r w:rsidRPr="00D14254">
        <w:rPr>
          <w:rFonts w:cs="Arial"/>
          <w:szCs w:val="18"/>
        </w:rPr>
        <w:t xml:space="preserve"> {have you/has SP} </w:t>
      </w:r>
      <w:r w:rsidRPr="00D14254">
        <w:rPr>
          <w:rFonts w:cs="Arial"/>
          <w:b/>
          <w:szCs w:val="18"/>
        </w:rPr>
        <w:t xml:space="preserve">ever </w:t>
      </w:r>
      <w:r w:rsidRPr="00D14254">
        <w:rPr>
          <w:rFonts w:cs="Arial"/>
          <w:szCs w:val="18"/>
        </w:rPr>
        <w:t xml:space="preserve">been exposed to </w:t>
      </w:r>
      <w:r w:rsidRPr="00D14254">
        <w:rPr>
          <w:rFonts w:cs="Arial"/>
          <w:b/>
          <w:szCs w:val="18"/>
        </w:rPr>
        <w:t>very loud noise or music</w:t>
      </w:r>
      <w:r w:rsidRPr="00D14254">
        <w:rPr>
          <w:rFonts w:cs="Arial"/>
          <w:szCs w:val="18"/>
        </w:rPr>
        <w:t xml:space="preserve"> for </w:t>
      </w:r>
      <w:r w:rsidRPr="00D14254">
        <w:rPr>
          <w:rFonts w:cs="Arial"/>
          <w:b/>
          <w:szCs w:val="18"/>
        </w:rPr>
        <w:t>10 or more hours a week</w:t>
      </w:r>
      <w:r w:rsidRPr="00D14254">
        <w:rPr>
          <w:rFonts w:cs="Arial"/>
          <w:szCs w:val="18"/>
        </w:rPr>
        <w:t xml:space="preserve">? This is noise so loud that {you have/s/he has} to shout to be </w:t>
      </w:r>
      <w:r w:rsidRPr="00D14254">
        <w:rPr>
          <w:rFonts w:cs="Arial"/>
          <w:b/>
          <w:szCs w:val="18"/>
        </w:rPr>
        <w:t>understood or heard 3 feet away</w:t>
      </w:r>
      <w:r w:rsidRPr="00D14254">
        <w:rPr>
          <w:rFonts w:cs="Arial"/>
          <w:szCs w:val="18"/>
        </w:rPr>
        <w:t>. Examples are noise from power tools, lawn mowers, farm machinery, cars, trucks, motorcycles, motor boats or loud music.</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(AUQ.380)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(AUQ.380)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(AUQ.380)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AUQ.510</w:t>
      </w:r>
      <w:r w:rsidRPr="00D14254">
        <w:rPr>
          <w:rFonts w:cs="Arial"/>
          <w:szCs w:val="18"/>
        </w:rPr>
        <w:tab/>
        <w:t>How long {have you/has SP} been exposed to</w:t>
      </w:r>
      <w:r w:rsidRPr="00D14254">
        <w:rPr>
          <w:rFonts w:cs="Arial"/>
          <w:b/>
          <w:szCs w:val="18"/>
        </w:rPr>
        <w:t xml:space="preserve"> very loud noise or music </w:t>
      </w:r>
      <w:r w:rsidRPr="00D14254">
        <w:rPr>
          <w:rFonts w:cs="Arial"/>
          <w:szCs w:val="18"/>
        </w:rPr>
        <w:t xml:space="preserve">for </w:t>
      </w:r>
      <w:r w:rsidRPr="00D14254">
        <w:rPr>
          <w:rFonts w:cs="Arial"/>
          <w:b/>
          <w:szCs w:val="18"/>
        </w:rPr>
        <w:t>10 or more hours a week</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This is noise so loud that {you have/s/he has} to shout to be understood or heard 3 feet away.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ind w:left="2304"/>
        <w:rPr>
          <w:rFonts w:cs="Arial"/>
          <w:szCs w:val="18"/>
        </w:rPr>
      </w:pPr>
      <w:r w:rsidRPr="00D14254">
        <w:rPr>
          <w:rFonts w:cs="Arial"/>
          <w:szCs w:val="18"/>
        </w:rPr>
        <w:t>READ CATEGORIES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1 YEAR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1 TO 2 YEARS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4 YEARS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5 OR MORE YEARS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AUQ.380</w:t>
      </w:r>
      <w:r w:rsidRPr="00D14254">
        <w:rPr>
          <w:rFonts w:cs="Arial"/>
          <w:szCs w:val="18"/>
        </w:rPr>
        <w:tab/>
      </w:r>
      <w:r w:rsidRPr="00D14254">
        <w:rPr>
          <w:rFonts w:cs="Arial"/>
          <w:b/>
          <w:szCs w:val="18"/>
        </w:rPr>
        <w:t>In the past 12 months, how often</w:t>
      </w:r>
      <w:r w:rsidRPr="00D14254">
        <w:rPr>
          <w:rFonts w:cs="Arial"/>
          <w:szCs w:val="18"/>
        </w:rPr>
        <w:t xml:space="preserve"> did {you/SP} wear hearing protection devices (ear plugs, ear muffs) when exposed to very loud sounds or noise?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PLEASE INCLUDE BOTH ON THE JOB AND OFF THE JOB EXPOSURES.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AUQ4</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ALWAYS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USUALLY</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HALF THE TIME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SELDOM</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pacing w:val="-2"/>
          <w:szCs w:val="18"/>
        </w:rPr>
        <w:t>NO NOISE EXPOSURE PAST 12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TEXT:</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Hearing Protection Device: A device such as an earplug or earmuff designed to protect you from noise that is so loud that it might damage your hearing. </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54"/>
          <w:footerReference w:type="first" r:id="rId55"/>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82" w:id="34"/>
      <w:bookmarkStart w:name="_Toc55237756" w:id="35"/>
      <w:r w:rsidRPr="00D14254">
        <w:rPr>
          <w:rFonts w:cs="Arial"/>
          <w:szCs w:val="18"/>
        </w:rPr>
        <w:t>DERMATOLOGY – DEQ</w:t>
      </w:r>
      <w:bookmarkEnd w:id="34"/>
      <w:bookmarkEnd w:id="35"/>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20-59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SL-FlLftSgl"/>
              <w:keepNext/>
              <w:snapToGrid w:val="0"/>
              <w:spacing w:line="240" w:lineRule="auto"/>
              <w:rPr>
                <w:rFonts w:cs="Arial"/>
                <w:szCs w:val="18"/>
              </w:rPr>
            </w:pPr>
            <w:r w:rsidRPr="00D14254">
              <w:rPr>
                <w:rFonts w:cs="Arial"/>
                <w:szCs w:val="18"/>
              </w:rPr>
              <w:t>DEQ.034</w:t>
            </w:r>
            <w:r w:rsidRPr="00D14254">
              <w:rPr>
                <w:rFonts w:cs="Arial"/>
                <w:szCs w:val="18"/>
              </w:rPr>
              <w:br/>
              <w:t>a/c/d</w:t>
            </w:r>
          </w:p>
        </w:tc>
        <w:tc>
          <w:tcPr>
            <w:tcW w:w="8712" w:type="dxa"/>
          </w:tcPr>
          <w:p w:rsidRPr="00D14254" w:rsidR="003D4BD3" w:rsidP="000B638B" w:rsidRDefault="003D4BD3">
            <w:pPr>
              <w:pStyle w:val="SL-FlLftSgl"/>
              <w:keepNext/>
              <w:snapToGrid w:val="0"/>
              <w:spacing w:line="240" w:lineRule="auto"/>
              <w:rPr>
                <w:rFonts w:cs="Arial"/>
                <w:szCs w:val="18"/>
              </w:rPr>
            </w:pPr>
            <w:r w:rsidRPr="00D14254">
              <w:rPr>
                <w:rFonts w:cs="Arial"/>
                <w:szCs w:val="18"/>
              </w:rPr>
              <w:t xml:space="preserve">When {you go/SP goes} outside on a very sunny day, for </w:t>
            </w:r>
            <w:r w:rsidRPr="00D14254">
              <w:rPr>
                <w:rFonts w:cs="Arial"/>
                <w:b/>
                <w:szCs w:val="18"/>
              </w:rPr>
              <w:t>more</w:t>
            </w:r>
            <w:r w:rsidRPr="00D14254">
              <w:rPr>
                <w:rFonts w:cs="Arial"/>
                <w:szCs w:val="18"/>
              </w:rPr>
              <w:t xml:space="preserve"> than one hour, how often {do you/does SP} . . .</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DEQ1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2-SecondLevelQuestion"/>
        <w:keepNext/>
        <w:snapToGrid w:val="0"/>
        <w:spacing w:line="240" w:lineRule="auto"/>
        <w:ind w:left="1872"/>
      </w:pPr>
      <w:r w:rsidRPr="00D14254">
        <w:t>a.</w:t>
      </w:r>
      <w:r w:rsidRPr="00D14254">
        <w:tab/>
        <w:t>Stay in the shade?  Would you say . . .</w:t>
      </w:r>
    </w:p>
    <w:p w:rsidRPr="00D14254" w:rsidR="003D4BD3" w:rsidP="003D4BD3" w:rsidRDefault="003D4BD3">
      <w:pPr>
        <w:pStyle w:val="Q2-SecondLevelQuestion"/>
        <w:keepNext/>
        <w:snapToGrid w:val="0"/>
        <w:spacing w:line="240" w:lineRule="auto"/>
        <w:ind w:left="1872"/>
      </w:pPr>
    </w:p>
    <w:p w:rsidRPr="00D14254" w:rsidR="003D4BD3" w:rsidP="003D4BD3" w:rsidRDefault="003D4BD3">
      <w:pPr>
        <w:pStyle w:val="A5-2ndLeader"/>
        <w:keepNext/>
        <w:snapToGrid w:val="0"/>
        <w:spacing w:line="240" w:lineRule="auto"/>
        <w:rPr>
          <w:rFonts w:cs="Arial"/>
          <w:szCs w:val="18"/>
        </w:rPr>
      </w:pPr>
      <w:r w:rsidRPr="00D14254">
        <w:rPr>
          <w:rFonts w:cs="Arial"/>
          <w:szCs w:val="18"/>
        </w:rPr>
        <w:t>always,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most of the time,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sometimes,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GO OUT IN THE SUN</w:t>
      </w:r>
      <w:r w:rsidRPr="00D14254">
        <w:rPr>
          <w:rFonts w:cs="Arial"/>
          <w:szCs w:val="18"/>
        </w:rPr>
        <w:tab/>
      </w:r>
      <w:r w:rsidRPr="00D14254">
        <w:rPr>
          <w:rFonts w:cs="Arial"/>
          <w:szCs w:val="18"/>
        </w:rPr>
        <w:tab/>
        <w:t>6</w:t>
      </w:r>
      <w:r w:rsidRPr="00D14254">
        <w:rPr>
          <w:rFonts w:cs="Arial"/>
          <w:szCs w:val="18"/>
        </w:rPr>
        <w:tab/>
        <w:t>(DEQ.120)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Q2-SecondLevelQuestion"/>
        <w:keepNext/>
        <w:snapToGrid w:val="0"/>
        <w:spacing w:line="240" w:lineRule="auto"/>
        <w:ind w:left="1872"/>
      </w:pPr>
      <w:r w:rsidRPr="00D14254">
        <w:t>c.</w:t>
      </w:r>
      <w:r w:rsidRPr="00D14254">
        <w:tab/>
        <w:t>Wear a long sleeved shirt?  [Would you say . . .]</w:t>
      </w:r>
    </w:p>
    <w:p w:rsidRPr="00D14254" w:rsidR="003D4BD3" w:rsidP="003D4BD3" w:rsidRDefault="003D4BD3">
      <w:pPr>
        <w:pStyle w:val="Q2-SecondLevelQuestion"/>
        <w:keepNext/>
        <w:snapToGrid w:val="0"/>
        <w:spacing w:line="240" w:lineRule="auto"/>
        <w:ind w:left="1872"/>
      </w:pPr>
    </w:p>
    <w:p w:rsidRPr="00D14254" w:rsidR="003D4BD3" w:rsidP="003D4BD3" w:rsidRDefault="003D4BD3">
      <w:pPr>
        <w:pStyle w:val="A5-2ndLeader"/>
        <w:keepNext/>
        <w:snapToGrid w:val="0"/>
        <w:spacing w:line="240" w:lineRule="auto"/>
        <w:rPr>
          <w:rFonts w:cs="Arial"/>
          <w:szCs w:val="18"/>
        </w:rPr>
      </w:pPr>
      <w:r w:rsidRPr="00D14254">
        <w:rPr>
          <w:rFonts w:cs="Arial"/>
          <w:szCs w:val="18"/>
        </w:rPr>
        <w:t>ALWAYS,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MOST OF THE TIME,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SOMETIMES,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OR</w:t>
      </w:r>
      <w:r w:rsidRPr="00D14254" w:rsidDel="00EA187C">
        <w:rPr>
          <w:rFonts w:cs="Arial"/>
          <w:szCs w:val="18"/>
        </w:rPr>
        <w:t xml:space="preserve"> </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2-SecondLevelQuestion"/>
        <w:snapToGrid w:val="0"/>
        <w:spacing w:line="240" w:lineRule="auto"/>
        <w:ind w:left="1872"/>
      </w:pPr>
    </w:p>
    <w:p w:rsidRPr="00D14254" w:rsidR="003D4BD3" w:rsidP="003D4BD3" w:rsidRDefault="003D4BD3">
      <w:pPr>
        <w:pStyle w:val="Q2-SecondLevelQuestion"/>
        <w:snapToGrid w:val="0"/>
        <w:spacing w:line="240" w:lineRule="auto"/>
        <w:ind w:left="1872"/>
      </w:pPr>
    </w:p>
    <w:p w:rsidRPr="00D14254" w:rsidR="003D4BD3" w:rsidP="003D4BD3" w:rsidRDefault="003D4BD3">
      <w:pPr>
        <w:pStyle w:val="Q2-SecondLevelQuestion"/>
        <w:keepNext/>
        <w:snapToGrid w:val="0"/>
        <w:spacing w:line="240" w:lineRule="auto"/>
        <w:ind w:left="1872"/>
      </w:pPr>
      <w:r w:rsidRPr="00D14254">
        <w:t>d.</w:t>
      </w:r>
      <w:r w:rsidRPr="00D14254">
        <w:tab/>
        <w:t>Use sunscreen?  [Would you say . . .]</w:t>
      </w:r>
    </w:p>
    <w:p w:rsidRPr="00D14254" w:rsidR="003D4BD3" w:rsidP="003D4BD3" w:rsidRDefault="003D4BD3">
      <w:pPr>
        <w:pStyle w:val="Q2-SecondLevelQuestion"/>
        <w:keepNext/>
        <w:snapToGrid w:val="0"/>
        <w:spacing w:line="240" w:lineRule="auto"/>
        <w:ind w:left="1872"/>
      </w:pPr>
    </w:p>
    <w:p w:rsidRPr="00D14254" w:rsidR="003D4BD3" w:rsidP="003D4BD3" w:rsidRDefault="003D4BD3">
      <w:pPr>
        <w:pStyle w:val="A5-2ndLeader"/>
        <w:keepNext/>
        <w:snapToGrid w:val="0"/>
        <w:spacing w:line="240" w:lineRule="auto"/>
        <w:rPr>
          <w:rFonts w:cs="Arial"/>
          <w:szCs w:val="18"/>
        </w:rPr>
      </w:pPr>
      <w:r w:rsidRPr="00D14254">
        <w:rPr>
          <w:rFonts w:cs="Arial"/>
          <w:szCs w:val="18"/>
        </w:rPr>
        <w:t>ALWAYS,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MOST OF THE TIME,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SOMETIMES,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OR</w:t>
      </w:r>
      <w:r w:rsidRPr="00D14254" w:rsidDel="00EA187C">
        <w:rPr>
          <w:rFonts w:cs="Arial"/>
          <w:szCs w:val="18"/>
        </w:rPr>
        <w:t xml:space="preserve"> </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SL-FlLftSgl"/>
              <w:keepNext/>
              <w:snapToGrid w:val="0"/>
              <w:spacing w:line="240" w:lineRule="auto"/>
              <w:rPr>
                <w:rFonts w:cs="Arial"/>
                <w:szCs w:val="18"/>
              </w:rPr>
            </w:pPr>
            <w:r w:rsidRPr="00D14254">
              <w:rPr>
                <w:rFonts w:cs="Arial"/>
                <w:szCs w:val="18"/>
              </w:rPr>
              <w:t>DEQ.120</w:t>
            </w:r>
            <w:r w:rsidRPr="00D14254">
              <w:rPr>
                <w:rFonts w:cs="Arial"/>
                <w:szCs w:val="18"/>
              </w:rPr>
              <w:br/>
              <w:t>G/Q/U</w:t>
            </w:r>
          </w:p>
        </w:tc>
        <w:tc>
          <w:tcPr>
            <w:tcW w:w="8712" w:type="dxa"/>
          </w:tcPr>
          <w:p w:rsidRPr="00D14254" w:rsidR="003D4BD3" w:rsidP="000B638B" w:rsidRDefault="003D4BD3">
            <w:pPr>
              <w:pStyle w:val="SL-FlLftSgl"/>
              <w:keepNext/>
              <w:snapToGrid w:val="0"/>
              <w:spacing w:line="240" w:lineRule="auto"/>
              <w:rPr>
                <w:rFonts w:cs="Arial"/>
                <w:szCs w:val="18"/>
              </w:rPr>
            </w:pPr>
            <w:r w:rsidRPr="00D14254">
              <w:rPr>
                <w:rFonts w:cs="Arial"/>
                <w:szCs w:val="18"/>
              </w:rPr>
              <w:t>The next questions ask about the time you spent outdoors during the past 30 days.  By outdoors, I mean outside and not under any shade.</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How much time did you usually spend outdoors between 9 in the morning and 5 in the afternoon </w:t>
      </w:r>
      <w:r w:rsidRPr="00D14254">
        <w:rPr>
          <w:rFonts w:cs="Arial"/>
          <w:b/>
          <w:szCs w:val="18"/>
        </w:rPr>
        <w:t>on the days that you worked or went to school</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IF NEEDED:  I am only interested in the amount of time you spent outdoors between 9 in the morning and 5 in the afternoon.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AMOUNT OF TIME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(IN MINUTES OR HOURS)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 TIME SPENT OUTDOORS</w:t>
      </w:r>
      <w:r w:rsidRPr="00D14254">
        <w:rPr>
          <w:rFonts w:cs="Arial"/>
          <w:szCs w:val="18"/>
        </w:rPr>
        <w:tab/>
      </w:r>
      <w:r w:rsidRPr="00D14254">
        <w:rPr>
          <w:rFonts w:cs="Arial"/>
          <w:szCs w:val="18"/>
        </w:rPr>
        <w:tab/>
        <w:t>2</w:t>
      </w:r>
      <w:r w:rsidRPr="00D14254">
        <w:rPr>
          <w:rFonts w:cs="Arial"/>
          <w:szCs w:val="18"/>
        </w:rPr>
        <w:tab/>
        <w:t>(DEQ.125)</w:t>
      </w:r>
    </w:p>
    <w:p w:rsidRPr="00D14254" w:rsidR="003D4BD3" w:rsidP="003D4BD3" w:rsidRDefault="003D4BD3">
      <w:pPr>
        <w:pStyle w:val="A5-2ndLeader"/>
        <w:keepNext/>
        <w:snapToGrid w:val="0"/>
        <w:spacing w:line="240" w:lineRule="auto"/>
        <w:rPr>
          <w:rFonts w:cs="Arial"/>
          <w:szCs w:val="18"/>
        </w:rPr>
      </w:pPr>
      <w:r w:rsidRPr="00D14254">
        <w:rPr>
          <w:rFonts w:cs="Arial"/>
          <w:szCs w:val="18"/>
        </w:rPr>
        <w:t>DOES NOT WORK OR GO TO SCHOOL</w:t>
      </w:r>
      <w:r w:rsidRPr="00D14254">
        <w:rPr>
          <w:rFonts w:cs="Arial"/>
          <w:szCs w:val="18"/>
        </w:rPr>
        <w:tab/>
      </w:r>
      <w:r w:rsidRPr="00D14254">
        <w:rPr>
          <w:rFonts w:cs="Arial"/>
          <w:szCs w:val="18"/>
        </w:rPr>
        <w:tab/>
        <w:t>3</w:t>
      </w:r>
      <w:r w:rsidRPr="00D14254">
        <w:rPr>
          <w:rFonts w:cs="Arial"/>
          <w:szCs w:val="18"/>
        </w:rPr>
        <w:tab/>
        <w:t>(DEQ.125)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(DEQ.125)</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(DEQ.125)</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|___|___|___| </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MINUTES OR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The value entered cannot exceed 8 hours or 480 minutes.</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r w:rsidRPr="00D14254">
        <w:rPr>
          <w:rFonts w:cs="Arial"/>
          <w:szCs w:val="18"/>
        </w:rPr>
        <w:tab/>
        <w:t>(DEQ.125)</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r w:rsidRPr="00D14254">
        <w:rPr>
          <w:rFonts w:cs="Arial"/>
          <w:szCs w:val="18"/>
        </w:rPr>
        <w:tab/>
        <w:t>(DEQ.125)</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MINUTES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HOURS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SL-FlLftSgl"/>
              <w:keepNext/>
              <w:snapToGrid w:val="0"/>
              <w:spacing w:line="240" w:lineRule="auto"/>
              <w:rPr>
                <w:rFonts w:cs="Arial"/>
                <w:szCs w:val="18"/>
              </w:rPr>
            </w:pPr>
            <w:r w:rsidRPr="00D14254">
              <w:rPr>
                <w:rFonts w:cs="Arial"/>
                <w:szCs w:val="18"/>
              </w:rPr>
              <w:t>DEQ.125</w:t>
            </w:r>
            <w:r w:rsidRPr="00D14254">
              <w:rPr>
                <w:rFonts w:cs="Arial"/>
                <w:szCs w:val="18"/>
              </w:rPr>
              <w:br/>
              <w:t>G/Q/U</w:t>
            </w:r>
          </w:p>
        </w:tc>
        <w:tc>
          <w:tcPr>
            <w:tcW w:w="8712" w:type="dxa"/>
          </w:tcPr>
          <w:p w:rsidRPr="00D14254" w:rsidR="003D4BD3" w:rsidP="000B638B" w:rsidRDefault="003D4BD3">
            <w:pPr>
              <w:pStyle w:val="SL-FlLftSgl"/>
              <w:keepNext/>
              <w:snapToGrid w:val="0"/>
              <w:spacing w:line="240" w:lineRule="auto"/>
              <w:rPr>
                <w:rFonts w:cs="Arial"/>
                <w:szCs w:val="18"/>
              </w:rPr>
            </w:pPr>
            <w:r w:rsidRPr="00D14254">
              <w:rPr>
                <w:rFonts w:cs="Arial"/>
                <w:szCs w:val="18"/>
              </w:rPr>
              <w:t xml:space="preserve">During the past 30 days, how much time did you usually spend outdoors between 9 in the morning and 5 in the afternoon </w:t>
            </w:r>
            <w:r w:rsidRPr="00D14254">
              <w:rPr>
                <w:rFonts w:cs="Arial"/>
                <w:b/>
                <w:szCs w:val="18"/>
              </w:rPr>
              <w:t>on the days when you were not working or going to school</w:t>
            </w:r>
            <w:r w:rsidRPr="00D14254">
              <w:rPr>
                <w:rFonts w:cs="Arial"/>
                <w:szCs w:val="18"/>
              </w:rPr>
              <w:t xml:space="preserve">? </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AMOUNT OF TIME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(IN MINUTES OR HOURS)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 TIME SPENT OUTDOORS</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AT WORK OR SCHOOL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9 TO 5 SEVEN DAYS A WEEK</w:t>
      </w:r>
      <w:r w:rsidRPr="00D14254">
        <w:rPr>
          <w:rFonts w:cs="Arial"/>
          <w:szCs w:val="18"/>
        </w:rPr>
        <w:tab/>
      </w:r>
      <w:r w:rsidRPr="00D14254">
        <w:rPr>
          <w:rFonts w:cs="Arial"/>
          <w:szCs w:val="18"/>
        </w:rPr>
        <w:tab/>
        <w:t>3</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(END OF SECTION)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(END OF SECTION)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|___|___|___| </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MINUTES OR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The value entered cannot exceed 8 hours or 480 minutes.</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r w:rsidRPr="00D14254">
        <w:rPr>
          <w:rFonts w:cs="Arial"/>
          <w:szCs w:val="18"/>
        </w:rPr>
        <w:tab/>
        <w:t xml:space="preserve">(END OF SECTION) </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r w:rsidRPr="00D14254">
        <w:rPr>
          <w:rFonts w:cs="Arial"/>
          <w:szCs w:val="18"/>
        </w:rPr>
        <w:tab/>
        <w:t xml:space="preserve">(END OF SECTION)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UNIT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MINUTES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HOURS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56"/>
          <w:footerReference w:type="first" r:id="rId57"/>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caps w:val="0"/>
          <w:szCs w:val="18"/>
        </w:rPr>
      </w:pPr>
      <w:bookmarkStart w:name="_Toc54968183" w:id="36"/>
      <w:bookmarkStart w:name="_Toc55237757" w:id="37"/>
      <w:r w:rsidRPr="00D14254">
        <w:rPr>
          <w:rFonts w:cs="Arial"/>
          <w:noProof/>
          <w:szCs w:val="18"/>
        </w:rPr>
        <w:t>ORAL HEALTH – OHQ</w:t>
      </w:r>
      <w:bookmarkEnd w:id="36"/>
      <w:bookmarkEnd w:id="37"/>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1+</w:t>
      </w:r>
    </w:p>
    <w:p w:rsidRPr="00D14254" w:rsidR="003D4BD3" w:rsidP="003D4BD3" w:rsidRDefault="003D4BD3">
      <w:pPr>
        <w:pStyle w:val="C1-CtrBoldHd"/>
        <w:snapToGrid w:val="0"/>
        <w:spacing w:line="240" w:lineRule="auto"/>
        <w:rPr>
          <w:rFonts w:cs="Arial"/>
          <w:caps w:val="0"/>
          <w:szCs w:val="18"/>
        </w:rPr>
      </w:pPr>
    </w:p>
    <w:p w:rsidRPr="00D14254" w:rsidR="003D4BD3" w:rsidP="003D4BD3" w:rsidRDefault="003D4BD3">
      <w:pPr>
        <w:pStyle w:val="C1-CtrBoldHd"/>
        <w:snapToGrid w:val="0"/>
        <w:spacing w:line="240" w:lineRule="auto"/>
        <w:rPr>
          <w:rFonts w:cs="Arial"/>
          <w:caps w:val="0"/>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OHQ.030</w:t>
      </w:r>
      <w:r w:rsidRPr="00D14254">
        <w:rPr>
          <w:rFonts w:cs="Arial"/>
          <w:szCs w:val="18"/>
        </w:rPr>
        <w:tab/>
        <w:t>The next questions are about {your/SP’s} teeth and gums.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About how long has it been since {you/SP} </w:t>
      </w:r>
      <w:r w:rsidRPr="00D14254">
        <w:rPr>
          <w:rFonts w:cs="Arial"/>
          <w:b/>
          <w:szCs w:val="18"/>
        </w:rPr>
        <w:t>last</w:t>
      </w:r>
      <w:r w:rsidRPr="00D14254">
        <w:rPr>
          <w:rFonts w:cs="Arial"/>
          <w:szCs w:val="18"/>
        </w:rPr>
        <w:t xml:space="preserve"> visited a dentist? Include all types of dentists, such as, orthodontists, oral surgeons, and all other dental specialists, as well as dental hygienists.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6 MONTHS OR LESS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MORE THAN 6 MONTHS, BUT NOT MORE </w:t>
      </w:r>
      <w:r w:rsidRPr="00D14254">
        <w:rPr>
          <w:rFonts w:cs="Arial"/>
          <w:szCs w:val="18"/>
        </w:rPr>
        <w:br/>
        <w:t>THAN 1 YEAR AGO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MORE THAN 1 YEAR, BUT NOT MORE </w:t>
      </w:r>
      <w:r w:rsidRPr="00D14254">
        <w:rPr>
          <w:rFonts w:cs="Arial"/>
          <w:szCs w:val="18"/>
        </w:rPr>
        <w:br/>
        <w:t>THAN 2 YEARS AGO</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MORE THAN 2 YEARS, BUT NOT MORE </w:t>
      </w:r>
      <w:r w:rsidRPr="00D14254">
        <w:rPr>
          <w:rFonts w:cs="Arial"/>
          <w:szCs w:val="18"/>
        </w:rPr>
        <w:br/>
        <w:t>THAN 3 YEARS AGO</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MORE THAN 3 YEARS, BUT NOT MORE </w:t>
      </w:r>
      <w:r w:rsidRPr="00D14254">
        <w:rPr>
          <w:rFonts w:cs="Arial"/>
          <w:szCs w:val="18"/>
        </w:rPr>
        <w:br/>
        <w:t>THAN 5 YEARS AGO</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MORE THAN 5 YEARS AGO</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NEVER HAVE BEEN</w:t>
      </w:r>
      <w:r w:rsidRPr="00D14254">
        <w:rPr>
          <w:rFonts w:cs="Arial"/>
          <w:szCs w:val="18"/>
        </w:rPr>
        <w:tab/>
      </w:r>
      <w:r w:rsidRPr="00D14254">
        <w:rPr>
          <w:rFonts w:cs="Arial"/>
          <w:szCs w:val="18"/>
        </w:rPr>
        <w:tab/>
        <w:t>7</w:t>
      </w:r>
      <w:r w:rsidRPr="00D14254">
        <w:rPr>
          <w:rFonts w:cs="Arial"/>
          <w:szCs w:val="18"/>
        </w:rPr>
        <w:tab/>
        <w:t>(BOX 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b/>
          <w:szCs w:val="18"/>
        </w:rPr>
        <w:tab/>
      </w:r>
      <w:r w:rsidRPr="00D14254">
        <w:rPr>
          <w:rFonts w:cs="Arial"/>
          <w:szCs w:val="18"/>
        </w:rPr>
        <w:t xml:space="preserve">Dentist: Medical persons whose primary occupation is caring for teeth, gums, and jaws. Dental care includes general work such as fillings, cleaning, extractions, and also specialized work such as root canals, fittings for braces, etc.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OHQ.033</w:t>
      </w:r>
      <w:r w:rsidRPr="00D14254">
        <w:rPr>
          <w:rFonts w:cs="Arial"/>
          <w:szCs w:val="18"/>
        </w:rPr>
        <w:tab/>
        <w:t xml:space="preserve">What was the main reason {you/SP} </w:t>
      </w:r>
      <w:r w:rsidRPr="00D14254">
        <w:rPr>
          <w:rFonts w:cs="Arial"/>
          <w:b/>
          <w:szCs w:val="18"/>
        </w:rPr>
        <w:t>last</w:t>
      </w:r>
      <w:r w:rsidRPr="00D14254">
        <w:rPr>
          <w:rFonts w:cs="Arial"/>
          <w:szCs w:val="18"/>
        </w:rPr>
        <w:t xml:space="preserve"> visited the dentist?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OHQ1</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WENT IN ON OWN FOR CHECK-UP, </w:t>
      </w:r>
      <w:r w:rsidRPr="00D14254">
        <w:rPr>
          <w:rFonts w:cs="Arial"/>
          <w:szCs w:val="18"/>
        </w:rPr>
        <w:br/>
        <w:t>EXAMINATION OR CLEANING</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 xml:space="preserve">WAS CALLED IN BY THE DENTIST FOR </w:t>
      </w:r>
      <w:r w:rsidRPr="00D14254">
        <w:rPr>
          <w:rFonts w:cs="Arial"/>
          <w:szCs w:val="18"/>
        </w:rPr>
        <w:br/>
        <w:t xml:space="preserve">CHECK-UP, EXAMINATION OR </w:t>
      </w:r>
      <w:r w:rsidRPr="00D14254">
        <w:rPr>
          <w:rFonts w:cs="Arial"/>
          <w:szCs w:val="18"/>
        </w:rPr>
        <w:br/>
        <w:t>CLEANING</w:t>
      </w:r>
      <w:r w:rsidRPr="00D14254">
        <w:rPr>
          <w:rFonts w:cs="Arial"/>
          <w:szCs w:val="18"/>
        </w:rPr>
        <w:tab/>
      </w:r>
      <w:r w:rsidRPr="00D14254">
        <w:rPr>
          <w:rFonts w:cs="Arial"/>
          <w:szCs w:val="18"/>
        </w:rPr>
        <w:tab/>
        <w:t>2</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 xml:space="preserve">SOMETHING WAS WRONG, BOTHERING </w:t>
      </w:r>
      <w:r w:rsidRPr="00D14254">
        <w:rPr>
          <w:rFonts w:cs="Arial"/>
          <w:szCs w:val="18"/>
        </w:rPr>
        <w:br/>
        <w:t>OR HURTING {ME/SP}</w:t>
      </w:r>
      <w:r w:rsidRPr="00D14254">
        <w:rPr>
          <w:rFonts w:cs="Arial"/>
          <w:szCs w:val="18"/>
        </w:rPr>
        <w:tab/>
      </w:r>
      <w:r w:rsidRPr="00D14254">
        <w:rPr>
          <w:rFonts w:cs="Arial"/>
          <w:szCs w:val="18"/>
        </w:rPr>
        <w:tab/>
        <w:t>3</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 xml:space="preserve">WENT FOR TREATMENT OF A </w:t>
      </w:r>
      <w:r w:rsidRPr="00D14254">
        <w:rPr>
          <w:rFonts w:cs="Arial"/>
          <w:szCs w:val="18"/>
        </w:rPr>
        <w:br/>
        <w:t xml:space="preserve">CONDITION THAT DENTIST </w:t>
      </w:r>
      <w:r w:rsidRPr="00D14254">
        <w:rPr>
          <w:rFonts w:cs="Arial"/>
          <w:szCs w:val="18"/>
        </w:rPr>
        <w:br/>
        <w:t xml:space="preserve">DISCOVERED AT EARLIER CHECK-UP </w:t>
      </w:r>
      <w:r w:rsidRPr="00D14254">
        <w:rPr>
          <w:rFonts w:cs="Arial"/>
          <w:szCs w:val="18"/>
        </w:rPr>
        <w:br/>
        <w:t>OR EXAMINATION</w:t>
      </w:r>
      <w:r w:rsidRPr="00D14254">
        <w:rPr>
          <w:rFonts w:cs="Arial"/>
          <w:szCs w:val="18"/>
        </w:rPr>
        <w:tab/>
      </w:r>
      <w:r w:rsidRPr="00D14254">
        <w:rPr>
          <w:rFonts w:cs="Arial"/>
          <w:szCs w:val="18"/>
        </w:rPr>
        <w:tab/>
        <w:t>4</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OTHER</w:t>
      </w:r>
      <w:r w:rsidRPr="00D14254">
        <w:rPr>
          <w:rFonts w:cs="Arial"/>
          <w:szCs w:val="18"/>
        </w:rPr>
        <w:tab/>
      </w:r>
      <w:r w:rsidRPr="00D14254">
        <w:rPr>
          <w:rFonts w:cs="Arial"/>
          <w:szCs w:val="18"/>
        </w:rPr>
        <w:tab/>
        <w:t>5</w:t>
      </w:r>
    </w:p>
    <w:p w:rsidRPr="00D14254" w:rsidR="003D4BD3" w:rsidP="003D4BD3" w:rsidRDefault="003D4BD3">
      <w:pPr>
        <w:pStyle w:val="A5-2ndLeader"/>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Cleaning (Dental): Refers to activities performed by a dentist or dental hygienist to maintain healthy teeth and prevent cavities.  Cleaning includes scraping tartar deposits off teeth, both above and below the gumline.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Dentist: Medical persons whose primary occupation is caring for teeth, gums, and jaws. Dental care includes general work such as fillings, cleaning, extractions, and also specialized work such as root canals, fittings for braces, etc.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Condition: Respondent's perception of a departure from physical or mental well-being. Any response describing a health problem of any kind. </w:t>
      </w:r>
      <w:r w:rsidRPr="00D14254">
        <w:rPr>
          <w:rFonts w:cs="Arial"/>
          <w:szCs w:val="18"/>
        </w:rPr>
        <w:br w:type="page"/>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OHQ.770</w:t>
      </w:r>
      <w:r w:rsidRPr="00D14254">
        <w:rPr>
          <w:rFonts w:cs="Arial"/>
          <w:szCs w:val="18"/>
        </w:rPr>
        <w:tab/>
        <w:t xml:space="preserve">During the past 12 months, was there a time when {you/SP} needed dental care but could not get it at that time?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OHQ.780</w:t>
      </w:r>
      <w:r w:rsidRPr="00D14254">
        <w:rPr>
          <w:rFonts w:cs="Arial"/>
          <w:szCs w:val="18"/>
        </w:rPr>
        <w:tab/>
        <w:t xml:space="preserve">What were the reasons that {you/SP} could not get the dental care {you/she/he} needed?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CODE ALL THAT APPLY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OHQ2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COULD NOT AFFORD THE COST</w:t>
      </w:r>
      <w:r w:rsidRPr="00D14254">
        <w:rPr>
          <w:rFonts w:cs="Arial"/>
          <w:szCs w:val="18"/>
        </w:rPr>
        <w:tab/>
      </w:r>
      <w:r w:rsidRPr="00D14254">
        <w:rPr>
          <w:rFonts w:cs="Arial"/>
          <w:szCs w:val="18"/>
        </w:rPr>
        <w:tab/>
        <w:t xml:space="preserve">10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DID NOT WANT TO SPEND THE MONEY</w:t>
      </w:r>
      <w:r w:rsidRPr="00D14254">
        <w:rPr>
          <w:rFonts w:cs="Arial"/>
          <w:szCs w:val="18"/>
        </w:rPr>
        <w:tab/>
      </w:r>
      <w:r w:rsidRPr="00D14254">
        <w:rPr>
          <w:rFonts w:cs="Arial"/>
          <w:szCs w:val="18"/>
        </w:rPr>
        <w:tab/>
        <w:t xml:space="preserve">11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INSURANCE DID NOT COVER </w:t>
      </w:r>
      <w:r w:rsidRPr="00D14254">
        <w:rPr>
          <w:rFonts w:cs="Arial"/>
          <w:szCs w:val="18"/>
        </w:rPr>
        <w:br/>
        <w:t>RECOMMENDED PROCEDURES</w:t>
      </w:r>
      <w:r w:rsidRPr="00D14254">
        <w:rPr>
          <w:rFonts w:cs="Arial"/>
          <w:szCs w:val="18"/>
        </w:rPr>
        <w:tab/>
      </w:r>
      <w:r w:rsidRPr="00D14254">
        <w:rPr>
          <w:rFonts w:cs="Arial"/>
          <w:szCs w:val="18"/>
        </w:rPr>
        <w:tab/>
        <w:t xml:space="preserve">12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DENTAL OFFICE IS TOO FAR AWAY</w:t>
      </w:r>
      <w:r w:rsidRPr="00D14254">
        <w:rPr>
          <w:rFonts w:cs="Arial"/>
          <w:szCs w:val="18"/>
        </w:rPr>
        <w:tab/>
      </w:r>
      <w:r w:rsidRPr="00D14254">
        <w:rPr>
          <w:rFonts w:cs="Arial"/>
          <w:szCs w:val="18"/>
        </w:rPr>
        <w:tab/>
        <w:t xml:space="preserve">13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DENTAL OFFICE IS NOT OPEN AT </w:t>
      </w:r>
      <w:r w:rsidRPr="00D14254">
        <w:rPr>
          <w:rFonts w:cs="Arial"/>
          <w:szCs w:val="18"/>
        </w:rPr>
        <w:br/>
        <w:t>CONVENIENT TIMES</w:t>
      </w:r>
      <w:r w:rsidRPr="00D14254">
        <w:rPr>
          <w:rFonts w:cs="Arial"/>
          <w:szCs w:val="18"/>
        </w:rPr>
        <w:tab/>
      </w:r>
      <w:r w:rsidRPr="00D14254">
        <w:rPr>
          <w:rFonts w:cs="Arial"/>
          <w:szCs w:val="18"/>
        </w:rPr>
        <w:tab/>
        <w:t xml:space="preserve">14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ANOTHER DENTIST RECOMMENDED </w:t>
      </w:r>
      <w:r w:rsidRPr="00D14254">
        <w:rPr>
          <w:rFonts w:cs="Arial"/>
          <w:szCs w:val="18"/>
        </w:rPr>
        <w:br/>
        <w:t>NOT DOING IT</w:t>
      </w:r>
      <w:r w:rsidRPr="00D14254">
        <w:rPr>
          <w:rFonts w:cs="Arial"/>
          <w:szCs w:val="18"/>
        </w:rPr>
        <w:tab/>
      </w:r>
      <w:r w:rsidRPr="00D14254">
        <w:rPr>
          <w:rFonts w:cs="Arial"/>
          <w:szCs w:val="18"/>
        </w:rPr>
        <w:tab/>
        <w:t xml:space="preserve">15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AFRAID OR DO NOT LIKE DENTISTS</w:t>
      </w:r>
      <w:r w:rsidRPr="00D14254">
        <w:rPr>
          <w:rFonts w:cs="Arial"/>
          <w:szCs w:val="18"/>
        </w:rPr>
        <w:tab/>
      </w:r>
      <w:r w:rsidRPr="00D14254">
        <w:rPr>
          <w:rFonts w:cs="Arial"/>
          <w:szCs w:val="18"/>
        </w:rPr>
        <w:tab/>
        <w:t xml:space="preserve">16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UNABLE TO TAKE TIME OFF FROM </w:t>
      </w:r>
      <w:r w:rsidRPr="00D14254">
        <w:rPr>
          <w:rFonts w:cs="Arial"/>
          <w:szCs w:val="18"/>
        </w:rPr>
        <w:br/>
        <w:t>WORK</w:t>
      </w:r>
      <w:r w:rsidRPr="00D14254">
        <w:rPr>
          <w:rFonts w:cs="Arial"/>
          <w:szCs w:val="18"/>
        </w:rPr>
        <w:tab/>
      </w:r>
      <w:r w:rsidRPr="00D14254">
        <w:rPr>
          <w:rFonts w:cs="Arial"/>
          <w:szCs w:val="18"/>
        </w:rPr>
        <w:tab/>
        <w:t xml:space="preserve">17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TOO BUSY</w:t>
      </w:r>
      <w:r w:rsidRPr="00D14254">
        <w:rPr>
          <w:rFonts w:cs="Arial"/>
          <w:szCs w:val="18"/>
        </w:rPr>
        <w:tab/>
      </w:r>
      <w:r w:rsidRPr="00D14254">
        <w:rPr>
          <w:rFonts w:cs="Arial"/>
          <w:szCs w:val="18"/>
        </w:rPr>
        <w:tab/>
        <w:t xml:space="preserve">18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I DID NOT THINK ANYTHING SERIOUS </w:t>
      </w:r>
      <w:r w:rsidRPr="00D14254">
        <w:rPr>
          <w:rFonts w:cs="Arial"/>
          <w:szCs w:val="18"/>
        </w:rPr>
        <w:br/>
        <w:t xml:space="preserve">WAS WRONG/EXPECTED DENTAL </w:t>
      </w:r>
      <w:r w:rsidRPr="00D14254">
        <w:rPr>
          <w:rFonts w:cs="Arial"/>
          <w:szCs w:val="18"/>
        </w:rPr>
        <w:br/>
        <w:t>PROBLEMS TO GO AWAY</w:t>
      </w:r>
      <w:r w:rsidRPr="00D14254">
        <w:rPr>
          <w:rFonts w:cs="Arial"/>
          <w:szCs w:val="18"/>
        </w:rPr>
        <w:tab/>
      </w:r>
      <w:r w:rsidRPr="00D14254">
        <w:rPr>
          <w:rFonts w:cs="Arial"/>
          <w:szCs w:val="18"/>
        </w:rPr>
        <w:tab/>
        <w:t xml:space="preserve">19 </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OTHER</w:t>
      </w:r>
      <w:r w:rsidRPr="00D14254">
        <w:rPr>
          <w:rFonts w:cs="Arial"/>
          <w:szCs w:val="18"/>
        </w:rPr>
        <w:tab/>
      </w:r>
      <w:r w:rsidRPr="00D14254">
        <w:rPr>
          <w:rFonts w:cs="Arial"/>
          <w:szCs w:val="18"/>
        </w:rPr>
        <w:tab/>
        <w:t xml:space="preserve">20 </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 xml:space="preserve">77 </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jc w:val="center"/>
        <w:rPr>
          <w:rFonts w:cs="Arial"/>
          <w:b/>
          <w:szCs w:val="18"/>
        </w:rPr>
      </w:pPr>
      <w:r w:rsidRPr="00D14254">
        <w:rPr>
          <w:rFonts w:cs="Arial"/>
          <w:b/>
          <w:szCs w:val="18"/>
        </w:rPr>
        <w:t>BOX 0</w:t>
      </w: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rPr>
          <w:rFonts w:cs="Arial"/>
          <w:b/>
          <w:szCs w:val="18"/>
        </w:rPr>
      </w:pPr>
      <w:r w:rsidRPr="00D14254">
        <w:rPr>
          <w:rFonts w:cs="Arial"/>
          <w:b/>
          <w:szCs w:val="18"/>
        </w:rPr>
        <w:t>CHECK ITEM OHQ.550:</w:t>
      </w: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rPr>
          <w:rFonts w:cs="Arial"/>
          <w:szCs w:val="18"/>
        </w:rPr>
      </w:pPr>
      <w:r w:rsidRPr="00D14254">
        <w:rPr>
          <w:rFonts w:cs="Arial"/>
          <w:szCs w:val="18"/>
        </w:rPr>
        <w:t>IF SP AGE &lt;3, GO TO OHQ.845</w:t>
      </w: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rPr>
          <w:rFonts w:cs="Arial"/>
          <w:szCs w:val="18"/>
        </w:rPr>
      </w:pPr>
      <w:r w:rsidRPr="00D14254">
        <w:rPr>
          <w:rFonts w:cs="Arial"/>
          <w:szCs w:val="18"/>
        </w:rPr>
        <w:t>IF SP AGE 3-15, CONTINUE.</w:t>
      </w: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rPr>
          <w:rFonts w:cs="Arial"/>
          <w:szCs w:val="18"/>
        </w:rPr>
      </w:pPr>
      <w:r w:rsidRPr="00D14254">
        <w:rPr>
          <w:rFonts w:cs="Arial"/>
          <w:szCs w:val="18"/>
        </w:rPr>
        <w:t>ELSE IF SP AGE 16+ and OHQ.030 = 1 or 2, GO TO OHQ.610.</w:t>
      </w: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rPr>
          <w:rFonts w:cs="Arial"/>
          <w:szCs w:val="18"/>
        </w:rPr>
      </w:pPr>
      <w:r w:rsidRPr="00D14254">
        <w:rPr>
          <w:rFonts w:cs="Arial"/>
          <w:szCs w:val="18"/>
        </w:rPr>
        <w:t>ELSE GO TO BOX 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right="-29" w:firstLine="0"/>
              <w:rPr>
                <w:rFonts w:cs="Arial"/>
                <w:szCs w:val="18"/>
              </w:rPr>
            </w:pPr>
            <w:r w:rsidRPr="00D14254">
              <w:rPr>
                <w:rFonts w:cs="Arial"/>
                <w:szCs w:val="18"/>
              </w:rPr>
              <w:t>OHQ.555</w:t>
            </w:r>
            <w:r w:rsidRPr="00D14254">
              <w:rPr>
                <w:rFonts w:cs="Arial"/>
                <w:szCs w:val="18"/>
              </w:rPr>
              <w:br/>
              <w:t>G/Q/U</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We would like you to think of the time when {you/SP} started brushing {your/his/her} teeth either with someone else’s help or alone. At what age did {you/SP} start brushing {your/his/her} teeth?</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HAS NOT STARTED BRUSHING TEETH</w:t>
      </w:r>
      <w:r w:rsidRPr="00D14254">
        <w:rPr>
          <w:rFonts w:cs="Arial"/>
          <w:szCs w:val="18"/>
        </w:rPr>
        <w:tab/>
      </w:r>
      <w:r w:rsidRPr="00D14254">
        <w:rPr>
          <w:rFonts w:cs="Arial"/>
          <w:szCs w:val="18"/>
        </w:rPr>
        <w:tab/>
        <w:t>2</w:t>
      </w:r>
      <w:r w:rsidRPr="00D14254">
        <w:rPr>
          <w:rFonts w:cs="Arial"/>
          <w:szCs w:val="18"/>
        </w:rPr>
        <w:tab/>
        <w:t>(OHQ.566)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(OHQ.566)</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(OHQ.566)</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MONTHS OR YEARS</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(OHQ.566)</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(OHQ.566)</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OHQ.555 &gt;SP’S AGE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ERROR MESSAGE:  ‘AGE STARTED BRUSHING TEETH CANNOT BE OLDER THAN SP’S CURRENT AGE.’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right="-29" w:firstLine="0"/>
              <w:rPr>
                <w:rFonts w:cs="Arial"/>
                <w:szCs w:val="18"/>
              </w:rPr>
            </w:pPr>
            <w:r w:rsidRPr="00D14254">
              <w:rPr>
                <w:rFonts w:cs="Arial"/>
                <w:szCs w:val="18"/>
              </w:rPr>
              <w:t>OHQ.560</w:t>
            </w:r>
            <w:r w:rsidRPr="00D14254">
              <w:rPr>
                <w:rFonts w:cs="Arial"/>
                <w:szCs w:val="18"/>
              </w:rPr>
              <w:br/>
              <w:t>G/Q/U</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At what age did {you/SP} start using toothpaste?</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HAS NEVER USED TOOTHPASTE</w:t>
      </w:r>
      <w:r w:rsidRPr="00D14254">
        <w:rPr>
          <w:rFonts w:cs="Arial"/>
          <w:szCs w:val="18"/>
        </w:rPr>
        <w:tab/>
      </w:r>
      <w:r w:rsidRPr="00D14254">
        <w:rPr>
          <w:rFonts w:cs="Arial"/>
          <w:szCs w:val="18"/>
        </w:rPr>
        <w:tab/>
        <w:t>2</w:t>
      </w:r>
      <w:r w:rsidRPr="00D14254">
        <w:rPr>
          <w:rFonts w:cs="Arial"/>
          <w:szCs w:val="18"/>
        </w:rPr>
        <w:tab/>
        <w:t>(OHQ.566)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(OHQ.566)</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DON'T KNOW</w:t>
      </w:r>
      <w:r w:rsidRPr="00D14254">
        <w:rPr>
          <w:rFonts w:cs="Arial"/>
          <w:caps/>
          <w:szCs w:val="18"/>
        </w:rPr>
        <w:tab/>
      </w:r>
      <w:r w:rsidRPr="00D14254">
        <w:rPr>
          <w:rFonts w:cs="Arial"/>
          <w:caps/>
          <w:szCs w:val="18"/>
        </w:rPr>
        <w:tab/>
        <w:t>9</w:t>
      </w:r>
      <w:r w:rsidRPr="00D14254">
        <w:rPr>
          <w:rFonts w:cs="Arial"/>
          <w:caps/>
          <w:szCs w:val="18"/>
        </w:rPr>
        <w:tab/>
        <w:t>(OHQ.566)</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ENTER age IN MONTHS OR YEARS</w:t>
      </w:r>
    </w:p>
    <w:p w:rsidRPr="00D14254" w:rsidR="003D4BD3" w:rsidP="003D4BD3" w:rsidRDefault="003D4BD3">
      <w:pPr>
        <w:pStyle w:val="A5-2ndLeader"/>
        <w:keepNext/>
        <w:tabs>
          <w:tab w:val="clear" w:pos="7200"/>
          <w:tab w:val="right" w:leader="dot" w:pos="7056"/>
        </w:tabs>
        <w:snapToGrid w:val="0"/>
        <w:spacing w:line="240" w:lineRule="auto"/>
        <w:rPr>
          <w:rFonts w:cs="Arial"/>
          <w:caps/>
          <w:szCs w:val="18"/>
        </w:rPr>
      </w:pPr>
      <w:r w:rsidRPr="00D14254">
        <w:rPr>
          <w:rFonts w:cs="Arial"/>
          <w:caps/>
          <w:szCs w:val="18"/>
        </w:rPr>
        <w:t>REFUSED</w:t>
      </w:r>
      <w:r w:rsidRPr="00D14254">
        <w:rPr>
          <w:rFonts w:cs="Arial"/>
          <w:caps/>
          <w:szCs w:val="18"/>
        </w:rPr>
        <w:tab/>
      </w:r>
      <w:r w:rsidRPr="00D14254">
        <w:rPr>
          <w:rFonts w:cs="Arial"/>
          <w:caps/>
          <w:szCs w:val="18"/>
        </w:rPr>
        <w:tab/>
        <w:t>7777</w:t>
      </w:r>
      <w:r w:rsidRPr="00D14254">
        <w:rPr>
          <w:rFonts w:cs="Arial"/>
          <w:caps/>
          <w:szCs w:val="18"/>
        </w:rPr>
        <w:tab/>
        <w:t>(OHQ.566)</w:t>
      </w:r>
    </w:p>
    <w:p w:rsidRPr="00D14254" w:rsidR="003D4BD3" w:rsidP="003D4BD3" w:rsidRDefault="003D4BD3">
      <w:pPr>
        <w:pStyle w:val="A5-2ndLeader"/>
        <w:keepNext/>
        <w:tabs>
          <w:tab w:val="clear" w:pos="7200"/>
          <w:tab w:val="right" w:leader="dot" w:pos="7056"/>
        </w:tabs>
        <w:snapToGrid w:val="0"/>
        <w:spacing w:line="240" w:lineRule="auto"/>
        <w:rPr>
          <w:rFonts w:cs="Arial"/>
          <w:caps/>
          <w:szCs w:val="18"/>
        </w:rPr>
      </w:pPr>
      <w:r w:rsidRPr="00D14254">
        <w:rPr>
          <w:rFonts w:cs="Arial"/>
          <w:caps/>
          <w:szCs w:val="18"/>
        </w:rPr>
        <w:t>DON'T KNOW</w:t>
      </w:r>
      <w:r w:rsidRPr="00D14254">
        <w:rPr>
          <w:rFonts w:cs="Arial"/>
          <w:caps/>
          <w:szCs w:val="18"/>
        </w:rPr>
        <w:tab/>
      </w:r>
      <w:r w:rsidRPr="00D14254">
        <w:rPr>
          <w:rFonts w:cs="Arial"/>
          <w:caps/>
          <w:szCs w:val="18"/>
        </w:rPr>
        <w:tab/>
        <w:t>9999</w:t>
      </w:r>
      <w:r w:rsidRPr="00D14254">
        <w:rPr>
          <w:rFonts w:cs="Arial"/>
          <w:caps/>
          <w:szCs w:val="18"/>
        </w:rPr>
        <w:tab/>
        <w:t>(OHQ.566)</w:t>
      </w:r>
    </w:p>
    <w:p w:rsidRPr="00D14254" w:rsidR="003D4BD3" w:rsidP="003D4BD3" w:rsidRDefault="003D4BD3">
      <w:pPr>
        <w:pStyle w:val="A5-2ndLeader"/>
        <w:keepNext/>
        <w:snapToGrid w:val="0"/>
        <w:spacing w:line="240" w:lineRule="auto"/>
        <w:rPr>
          <w:rFonts w:cs="Arial"/>
          <w:caps/>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OHQ.560 &gt;SP’S AGE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ERROR MESSAGE:  ‘AGE STARTED USING TOOTHPASTE CANNOT BE OLDER THAN SP’S CURRENT AGE.’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OHQ.566</w:t>
      </w:r>
      <w:r w:rsidRPr="00D14254">
        <w:rPr>
          <w:rFonts w:cs="Arial"/>
          <w:szCs w:val="18"/>
        </w:rPr>
        <w:tab/>
        <w:t>{Have you/HasSP} ever received prescription fluoride drops or fluoride tablets?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right="-29" w:firstLine="0"/>
              <w:rPr>
                <w:rFonts w:cs="Arial"/>
                <w:szCs w:val="18"/>
              </w:rPr>
            </w:pPr>
            <w:r w:rsidRPr="00D14254">
              <w:rPr>
                <w:rFonts w:cs="Arial"/>
                <w:szCs w:val="18"/>
              </w:rPr>
              <w:t>OHQ.571</w:t>
            </w:r>
            <w:r w:rsidRPr="00D14254">
              <w:rPr>
                <w:rFonts w:cs="Arial"/>
                <w:szCs w:val="18"/>
              </w:rPr>
              <w:br/>
              <w:t>Q/U</w:t>
            </w:r>
          </w:p>
        </w:tc>
        <w:tc>
          <w:tcPr>
            <w:tcW w:w="8611"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How old in months or years {were you/was SP} when {you/he/she} started taking prescription fluoride drops or fluoride tablets?</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|___|___| </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(BOX 1)</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OHQ.571 &gt;SP’S AGE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ERROR MESSAGE:  ‘AGE STARTED TAKING FLUORIDE DROPS OR FLUORIDE TABLETS CANNOT BE OLDER THAN SP’S CURRENT AGE.’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right="-29" w:firstLine="0"/>
              <w:rPr>
                <w:rFonts w:cs="Arial"/>
                <w:szCs w:val="18"/>
              </w:rPr>
            </w:pPr>
            <w:r w:rsidRPr="00D14254">
              <w:rPr>
                <w:rFonts w:cs="Arial"/>
                <w:szCs w:val="18"/>
              </w:rPr>
              <w:t>OHQ.576</w:t>
            </w:r>
            <w:r w:rsidRPr="00D14254">
              <w:rPr>
                <w:rFonts w:cs="Arial"/>
                <w:szCs w:val="18"/>
              </w:rPr>
              <w:br/>
              <w:t>G/Q/U</w:t>
            </w:r>
          </w:p>
        </w:tc>
        <w:tc>
          <w:tcPr>
            <w:tcW w:w="8611"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How old in months or years {were you/was SP} when {you/he/she} stopped taking prescription fluoride drops or fluoride tablets?</w:t>
            </w:r>
          </w:p>
        </w:tc>
      </w:tr>
    </w:tbl>
    <w:p w:rsidRPr="00D14254" w:rsidR="003D4BD3" w:rsidP="003D4BD3" w:rsidRDefault="003D4BD3">
      <w:pPr>
        <w:pStyle w:val="A5-2ndLeader"/>
        <w:keepNext/>
        <w:snapToGrid w:val="0"/>
        <w:spacing w:line="240" w:lineRule="auto"/>
        <w:ind w:left="0"/>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STILL TAKING FLUORIDE DROPS OR </w:t>
      </w:r>
      <w:r w:rsidRPr="00D14254">
        <w:rPr>
          <w:rFonts w:cs="Arial"/>
          <w:szCs w:val="18"/>
        </w:rPr>
        <w:br/>
        <w:t>TABLETS</w:t>
      </w:r>
      <w:r w:rsidRPr="00D14254">
        <w:rPr>
          <w:rFonts w:cs="Arial"/>
          <w:szCs w:val="18"/>
        </w:rPr>
        <w:tab/>
      </w:r>
      <w:r w:rsidRPr="00D14254">
        <w:rPr>
          <w:rFonts w:cs="Arial"/>
          <w:szCs w:val="18"/>
        </w:rPr>
        <w:tab/>
        <w:t>2</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DON'T KNOW</w:t>
      </w:r>
      <w:r w:rsidRPr="00D14254">
        <w:rPr>
          <w:rFonts w:cs="Arial"/>
          <w:caps/>
          <w:szCs w:val="18"/>
        </w:rPr>
        <w:tab/>
      </w:r>
      <w:r w:rsidRPr="00D14254">
        <w:rPr>
          <w:rFonts w:cs="Arial"/>
          <w:caps/>
          <w:szCs w:val="18"/>
        </w:rPr>
        <w:tab/>
        <w:t>9</w:t>
      </w:r>
      <w:r w:rsidRPr="00D14254">
        <w:rPr>
          <w:rFonts w:cs="Arial"/>
          <w:caps/>
          <w:szCs w:val="18"/>
        </w:rPr>
        <w:tab/>
        <w:t>(</w:t>
      </w:r>
      <w:r w:rsidRPr="00D14254">
        <w:rPr>
          <w:rFonts w:cs="Arial"/>
          <w:szCs w:val="18"/>
        </w:rPr>
        <w:t>BOX 1</w:t>
      </w:r>
      <w:r w:rsidRPr="00D14254">
        <w:rPr>
          <w:rFonts w:cs="Arial"/>
          <w:caps/>
          <w:szCs w:val="18"/>
        </w:rPr>
        <w: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 xml:space="preserve">ENTER age IN MONTHS OR YEARS </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REFUSED</w:t>
      </w:r>
      <w:r w:rsidRPr="00D14254">
        <w:rPr>
          <w:rFonts w:cs="Arial"/>
          <w:caps/>
          <w:szCs w:val="18"/>
        </w:rPr>
        <w:tab/>
      </w:r>
      <w:r w:rsidRPr="00D14254">
        <w:rPr>
          <w:rFonts w:cs="Arial"/>
          <w:caps/>
          <w:szCs w:val="18"/>
        </w:rPr>
        <w:tab/>
        <w:t>7777</w:t>
      </w:r>
      <w:r w:rsidRPr="00D14254">
        <w:rPr>
          <w:rFonts w:cs="Arial"/>
          <w:caps/>
          <w:szCs w:val="18"/>
        </w:rPr>
        <w:tab/>
        <w:t>(BOX 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DON'T KNOW</w:t>
      </w:r>
      <w:r w:rsidRPr="00D14254">
        <w:rPr>
          <w:rFonts w:cs="Arial"/>
          <w:caps/>
          <w:szCs w:val="18"/>
        </w:rPr>
        <w:tab/>
      </w:r>
      <w:r w:rsidRPr="00D14254">
        <w:rPr>
          <w:rFonts w:cs="Arial"/>
          <w:caps/>
          <w:szCs w:val="18"/>
        </w:rPr>
        <w:tab/>
        <w:t>9999</w:t>
      </w:r>
      <w:r w:rsidRPr="00D14254">
        <w:rPr>
          <w:rFonts w:cs="Arial"/>
          <w:caps/>
          <w:szCs w:val="18"/>
        </w:rPr>
        <w:tab/>
        <w:t>(BOX 1)</w:t>
      </w:r>
    </w:p>
    <w:p w:rsidRPr="00D14254" w:rsidR="003D4BD3" w:rsidP="003D4BD3" w:rsidRDefault="003D4BD3">
      <w:pPr>
        <w:pStyle w:val="A5-2ndLeader"/>
        <w:keepNext/>
        <w:snapToGrid w:val="0"/>
        <w:spacing w:line="240" w:lineRule="auto"/>
        <w:rPr>
          <w:rFonts w:cs="Arial"/>
          <w:caps/>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OHQ.576 &gt;SP’S AGE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‘AGE STOPPED TAKING FLUORIDE DROPS OR TABLETS CANNOT BE OLDER THAN SP’S CURRENT AGE.’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‘STILL TAKING FLUORIDE DROPS OR TABLETS SELECTED, FILL OHQ.576 Q/U WITH CURRENT AGE AND GO TO BOX 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OHQ.576 LESS THAN OHQ.571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‘AGE STOPPED TAKING FLUORIDE DROPS OR TABLETS CANNOT BE YOUNGER THAN AGE WHEN STARTED.’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jc w:val="center"/>
        <w:rPr>
          <w:rFonts w:cs="Arial"/>
          <w:b/>
          <w:szCs w:val="18"/>
        </w:rPr>
      </w:pPr>
      <w:r w:rsidRPr="00D14254">
        <w:rPr>
          <w:rFonts w:cs="Arial"/>
          <w:b/>
          <w:szCs w:val="18"/>
        </w:rPr>
        <w:t>BOX 1</w:t>
      </w: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rPr>
          <w:rFonts w:cs="Arial"/>
          <w:b/>
          <w:szCs w:val="18"/>
        </w:rPr>
      </w:pPr>
      <w:r w:rsidRPr="00D14254">
        <w:rPr>
          <w:rFonts w:cs="Arial"/>
          <w:b/>
          <w:szCs w:val="18"/>
        </w:rPr>
        <w:t>CHECK ITEM OHQ.592:</w:t>
      </w:r>
    </w:p>
    <w:p w:rsidRPr="00D14254" w:rsidR="003D4BD3" w:rsidP="003D4BD3" w:rsidRDefault="003D4BD3">
      <w:pPr>
        <w:pStyle w:val="Q1-FirstLevelQuestion"/>
        <w:keepNext/>
        <w:pBdr>
          <w:top w:val="single" w:color="auto" w:sz="4" w:space="1"/>
          <w:left w:val="single" w:color="auto" w:sz="4" w:space="4"/>
          <w:bottom w:val="single" w:color="auto" w:sz="4" w:space="1"/>
          <w:right w:val="single" w:color="auto" w:sz="4" w:space="4"/>
        </w:pBdr>
        <w:snapToGrid w:val="0"/>
        <w:spacing w:line="240" w:lineRule="auto"/>
        <w:ind w:left="1440" w:right="1440" w:firstLine="0"/>
        <w:rPr>
          <w:rFonts w:cs="Arial"/>
          <w:szCs w:val="18"/>
        </w:rPr>
      </w:pPr>
      <w:r w:rsidRPr="00D14254">
        <w:rPr>
          <w:rFonts w:cs="Arial"/>
          <w:szCs w:val="18"/>
        </w:rPr>
        <w:t>IF SP AGE 3-15, GO TO OHQ.845.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OHQ.610</w:t>
      </w:r>
      <w:r w:rsidRPr="00D14254">
        <w:rPr>
          <w:rFonts w:cs="Arial"/>
          <w:szCs w:val="18"/>
        </w:rPr>
        <w:tab/>
        <w:t>In the past 12 months, did a dentist, hygienist or other dental professional have a direct conversation with {you/SP} about…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the benefits of giving up cigarettes or other types of tobacco to improve {your/SP’s} dental health?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OHQ.612</w:t>
      </w:r>
      <w:r w:rsidRPr="00D14254">
        <w:rPr>
          <w:rFonts w:cs="Arial"/>
          <w:szCs w:val="18"/>
        </w:rPr>
        <w:tab/>
        <w:t xml:space="preserve">(In the past 12 months, did a dentist, hygienist or other dental professional have a direct conversation with {you/SP} about…)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the dental health benefits of checking {your/his/her} blood sugar?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jc w:val="center"/>
        <w:rPr>
          <w:rFonts w:ascii="Arial" w:hAnsi="Arial" w:cs="Arial"/>
          <w:b/>
          <w:sz w:val="18"/>
          <w:szCs w:val="18"/>
        </w:rPr>
      </w:pPr>
      <w:r w:rsidRPr="00D14254">
        <w:rPr>
          <w:rFonts w:ascii="Arial" w:hAnsi="Arial" w:cs="Arial"/>
          <w:b/>
          <w:sz w:val="18"/>
          <w:szCs w:val="18"/>
        </w:rPr>
        <w:t>BOX 2</w:t>
      </w: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jc w:val="center"/>
        <w:rPr>
          <w:rFonts w:ascii="Arial" w:hAnsi="Arial" w:cs="Arial"/>
          <w:sz w:val="18"/>
          <w:szCs w:val="18"/>
        </w:rPr>
      </w:pP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b/>
          <w:sz w:val="18"/>
          <w:szCs w:val="18"/>
        </w:rPr>
      </w:pPr>
      <w:r w:rsidRPr="00D14254">
        <w:rPr>
          <w:rFonts w:ascii="Arial" w:hAnsi="Arial" w:cs="Arial"/>
          <w:b/>
          <w:sz w:val="18"/>
          <w:szCs w:val="18"/>
        </w:rPr>
        <w:t>CHECK ITEM OHQ.616:</w:t>
      </w: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sz w:val="18"/>
          <w:szCs w:val="18"/>
        </w:rPr>
      </w:pPr>
      <w:r w:rsidRPr="00D14254">
        <w:rPr>
          <w:rFonts w:ascii="Arial" w:hAnsi="Arial" w:cs="Arial"/>
          <w:sz w:val="18"/>
          <w:szCs w:val="18"/>
        </w:rPr>
        <w:t>IF SP AGE 0-2, GO TO OHQ.845.</w:t>
      </w: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sz w:val="18"/>
          <w:szCs w:val="18"/>
        </w:rPr>
      </w:pPr>
      <w:r w:rsidRPr="00D14254">
        <w:rPr>
          <w:rFonts w:ascii="Arial" w:hAnsi="Arial" w:cs="Arial"/>
          <w:sz w:val="18"/>
          <w:szCs w:val="18"/>
        </w:rPr>
        <w:t>IF SP AGE 3+,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OHQ.620</w:t>
      </w:r>
      <w:r w:rsidRPr="00D14254">
        <w:rPr>
          <w:rFonts w:cs="Arial"/>
          <w:szCs w:val="18"/>
        </w:rPr>
        <w:tab/>
        <w:t xml:space="preserve">How often during the last year {have you/has SP} had painful aching anywhere in {your/his/her} mouth? Would you say .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OHQ3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Very often,</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Fairly often,</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Occasionally,</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Hardly ever,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jc w:val="center"/>
        <w:rPr>
          <w:rFonts w:ascii="Arial" w:hAnsi="Arial" w:cs="Arial"/>
          <w:b/>
          <w:sz w:val="18"/>
          <w:szCs w:val="18"/>
        </w:rPr>
      </w:pPr>
      <w:r w:rsidRPr="00D14254">
        <w:rPr>
          <w:rFonts w:ascii="Arial" w:hAnsi="Arial" w:cs="Arial"/>
          <w:b/>
          <w:sz w:val="18"/>
          <w:szCs w:val="18"/>
        </w:rPr>
        <w:t>BOX 2A</w:t>
      </w: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jc w:val="center"/>
        <w:rPr>
          <w:rFonts w:ascii="Arial" w:hAnsi="Arial" w:cs="Arial"/>
          <w:sz w:val="18"/>
          <w:szCs w:val="18"/>
        </w:rPr>
      </w:pP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b/>
          <w:sz w:val="18"/>
          <w:szCs w:val="18"/>
        </w:rPr>
      </w:pPr>
      <w:r w:rsidRPr="00D14254">
        <w:rPr>
          <w:rFonts w:ascii="Arial" w:hAnsi="Arial" w:cs="Arial"/>
          <w:b/>
          <w:sz w:val="18"/>
          <w:szCs w:val="18"/>
        </w:rPr>
        <w:t>CHECK ITEM OHQ.622:</w:t>
      </w: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sz w:val="18"/>
          <w:szCs w:val="18"/>
        </w:rPr>
      </w:pPr>
      <w:r w:rsidRPr="00D14254">
        <w:rPr>
          <w:rFonts w:ascii="Arial" w:hAnsi="Arial" w:cs="Arial"/>
          <w:sz w:val="18"/>
          <w:szCs w:val="18"/>
        </w:rPr>
        <w:t>IF SP AGE 3-29, GO TO OHQ.845.</w:t>
      </w: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sz w:val="18"/>
          <w:szCs w:val="18"/>
        </w:rPr>
      </w:pPr>
      <w:r w:rsidRPr="00D14254">
        <w:rPr>
          <w:rFonts w:ascii="Arial" w:hAnsi="Arial" w:cs="Arial"/>
          <w:sz w:val="18"/>
          <w:szCs w:val="18"/>
        </w:rPr>
        <w:t>IF SP AGE 30+,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eastAsia="Calibri" w:cs="Arial"/>
          <w:szCs w:val="18"/>
        </w:rPr>
        <w:t>OHQ.640</w:t>
      </w:r>
      <w:r w:rsidRPr="00D14254">
        <w:rPr>
          <w:rFonts w:eastAsia="Calibri" w:cs="Arial"/>
          <w:szCs w:val="18"/>
        </w:rPr>
        <w:tab/>
      </w:r>
      <w:r w:rsidRPr="00D14254">
        <w:rPr>
          <w:rFonts w:cs="Arial"/>
          <w:szCs w:val="18"/>
        </w:rPr>
        <w:t xml:space="preserve">How often during the last year {have you/has SP} had difficulty doing {your/his/her} usual jobs or attending school because of problems with {your/his/her} teeth, mouth or dentures?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OHQ3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VERY OFTEN,</w:t>
      </w:r>
      <w:r w:rsidRPr="00D14254">
        <w:rPr>
          <w:rFonts w:cs="Arial"/>
          <w:szCs w:val="18"/>
        </w:rPr>
        <w:tab/>
      </w:r>
      <w:r w:rsidRPr="00D14254">
        <w:rPr>
          <w:rFonts w:cs="Arial"/>
          <w:szCs w:val="18"/>
        </w:rPr>
        <w:tab/>
        <w:t xml:space="preserve">1 </w:t>
      </w:r>
    </w:p>
    <w:p w:rsidRPr="00D14254" w:rsidR="003D4BD3" w:rsidP="003D4BD3" w:rsidRDefault="003D4BD3">
      <w:pPr>
        <w:pStyle w:val="A5-2ndLeader"/>
        <w:keepNext/>
        <w:snapToGrid w:val="0"/>
        <w:spacing w:line="240" w:lineRule="auto"/>
        <w:rPr>
          <w:rFonts w:cs="Arial"/>
          <w:szCs w:val="18"/>
        </w:rPr>
      </w:pPr>
      <w:r w:rsidRPr="00D14254">
        <w:rPr>
          <w:rFonts w:cs="Arial"/>
          <w:szCs w:val="18"/>
        </w:rPr>
        <w:t>FAIRLY OFTEN,</w:t>
      </w:r>
      <w:r w:rsidRPr="00D14254">
        <w:rPr>
          <w:rFonts w:cs="Arial"/>
          <w:szCs w:val="18"/>
        </w:rPr>
        <w:tab/>
      </w:r>
      <w:r w:rsidRPr="00D14254">
        <w:rPr>
          <w:rFonts w:cs="Arial"/>
          <w:szCs w:val="18"/>
        </w:rPr>
        <w:tab/>
        <w:t xml:space="preserve">2 </w:t>
      </w:r>
    </w:p>
    <w:p w:rsidRPr="00D14254" w:rsidR="003D4BD3" w:rsidP="003D4BD3" w:rsidRDefault="003D4BD3">
      <w:pPr>
        <w:pStyle w:val="A5-2ndLeader"/>
        <w:keepNext/>
        <w:snapToGrid w:val="0"/>
        <w:spacing w:line="240" w:lineRule="auto"/>
        <w:rPr>
          <w:rFonts w:cs="Arial"/>
          <w:szCs w:val="18"/>
        </w:rPr>
      </w:pPr>
      <w:r w:rsidRPr="00D14254">
        <w:rPr>
          <w:rFonts w:cs="Arial"/>
          <w:szCs w:val="18"/>
        </w:rPr>
        <w:t>OCCASIONALLY,</w:t>
      </w:r>
      <w:r w:rsidRPr="00D14254">
        <w:rPr>
          <w:rFonts w:cs="Arial"/>
          <w:szCs w:val="18"/>
        </w:rPr>
        <w:tab/>
      </w:r>
      <w:r w:rsidRPr="00D14254">
        <w:rPr>
          <w:rFonts w:cs="Arial"/>
          <w:szCs w:val="18"/>
        </w:rPr>
        <w:tab/>
        <w:t xml:space="preserve">3 </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HARDLY EVER, OR</w:t>
      </w:r>
      <w:r w:rsidRPr="00D14254">
        <w:rPr>
          <w:rFonts w:cs="Arial"/>
          <w:szCs w:val="18"/>
        </w:rPr>
        <w:tab/>
      </w:r>
      <w:r w:rsidRPr="00D14254">
        <w:rPr>
          <w:rFonts w:cs="Arial"/>
          <w:szCs w:val="18"/>
        </w:rPr>
        <w:tab/>
        <w:t xml:space="preserve">4 </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 xml:space="preserve">5 </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 xml:space="preserve">7 </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OHQ.835</w:t>
      </w:r>
      <w:r w:rsidRPr="00D14254">
        <w:rPr>
          <w:rFonts w:cs="Arial"/>
          <w:szCs w:val="18"/>
        </w:rPr>
        <w:tab/>
        <w:t>The next questions will ask about the condition of {your/SP’s} teeth and some factors related to gum health.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Gum disease is a common problem with the mouth.  People with gum disease might have swollen gums, receding gums, sore or infected gums or loose teeth. {Do you/Does SP} think {you/s/he} might have gum disease?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OHQ.845</w:t>
      </w:r>
      <w:r w:rsidRPr="00D14254">
        <w:rPr>
          <w:rFonts w:cs="Arial"/>
          <w:szCs w:val="18"/>
        </w:rPr>
        <w:tab/>
        <w:t>Overall, how would {you/SP} rate the health of {your/his/her} teeth and gums? Would you say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Excellent,</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Very good,</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Good,</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Fair,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Poor?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keepNext/>
        <w:pBdr>
          <w:top w:val="single" w:color="auto" w:sz="4" w:space="1"/>
          <w:left w:val="single" w:color="auto" w:sz="4" w:space="4"/>
          <w:bottom w:val="single" w:color="auto" w:sz="4" w:space="1"/>
          <w:right w:val="single" w:color="auto" w:sz="4" w:space="4"/>
        </w:pBdr>
        <w:snapToGrid w:val="0"/>
        <w:spacing w:before="0" w:after="0"/>
        <w:ind w:left="1440" w:right="1440"/>
        <w:jc w:val="center"/>
        <w:rPr>
          <w:rFonts w:ascii="Arial" w:hAnsi="Arial" w:cs="Arial"/>
          <w:b/>
          <w:sz w:val="18"/>
          <w:szCs w:val="18"/>
        </w:rPr>
      </w:pPr>
      <w:r w:rsidRPr="00D14254">
        <w:rPr>
          <w:rFonts w:ascii="Arial" w:hAnsi="Arial" w:cs="Arial"/>
          <w:b/>
          <w:sz w:val="18"/>
          <w:szCs w:val="18"/>
        </w:rPr>
        <w:t>BOX 3</w:t>
      </w:r>
    </w:p>
    <w:p w:rsidRPr="00D14254" w:rsidR="003D4BD3" w:rsidP="003D4BD3" w:rsidRDefault="003D4BD3">
      <w:pPr>
        <w:keepNext/>
        <w:pBdr>
          <w:top w:val="single" w:color="auto" w:sz="4" w:space="1"/>
          <w:left w:val="single" w:color="auto" w:sz="4" w:space="4"/>
          <w:bottom w:val="single" w:color="auto" w:sz="4" w:space="1"/>
          <w:right w:val="single" w:color="auto" w:sz="4" w:space="4"/>
        </w:pBdr>
        <w:snapToGrid w:val="0"/>
        <w:spacing w:before="0" w:after="0"/>
        <w:ind w:left="1440" w:right="1440"/>
        <w:jc w:val="center"/>
        <w:rPr>
          <w:rFonts w:ascii="Arial" w:hAnsi="Arial" w:cs="Arial"/>
          <w:sz w:val="18"/>
          <w:szCs w:val="18"/>
        </w:rPr>
      </w:pPr>
    </w:p>
    <w:p w:rsidRPr="00D14254" w:rsidR="003D4BD3" w:rsidP="003D4BD3" w:rsidRDefault="003D4BD3">
      <w:pPr>
        <w:keepNext/>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b/>
          <w:sz w:val="18"/>
          <w:szCs w:val="18"/>
        </w:rPr>
      </w:pPr>
      <w:r w:rsidRPr="00D14254">
        <w:rPr>
          <w:rFonts w:ascii="Arial" w:hAnsi="Arial" w:cs="Arial"/>
          <w:b/>
          <w:sz w:val="18"/>
          <w:szCs w:val="18"/>
        </w:rPr>
        <w:t>CHECK ITEM OHQ.846:</w:t>
      </w:r>
    </w:p>
    <w:p w:rsidRPr="00D14254" w:rsidR="003D4BD3" w:rsidP="003D4BD3" w:rsidRDefault="003D4BD3">
      <w:pPr>
        <w:keepNext/>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sz w:val="18"/>
          <w:szCs w:val="18"/>
        </w:rPr>
      </w:pPr>
      <w:r w:rsidRPr="00D14254">
        <w:rPr>
          <w:rFonts w:ascii="Arial" w:hAnsi="Arial" w:cs="Arial"/>
          <w:sz w:val="18"/>
          <w:szCs w:val="18"/>
        </w:rPr>
        <w:t>IF SP AGE 3-19, CONTINUE.</w:t>
      </w:r>
    </w:p>
    <w:p w:rsidRPr="00D14254" w:rsidR="003D4BD3" w:rsidP="003D4BD3" w:rsidRDefault="003D4BD3">
      <w:pPr>
        <w:keepNext/>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sz w:val="18"/>
          <w:szCs w:val="18"/>
        </w:rPr>
      </w:pPr>
      <w:r w:rsidRPr="00D14254">
        <w:rPr>
          <w:rFonts w:ascii="Arial" w:hAnsi="Arial" w:cs="Arial"/>
          <w:sz w:val="18"/>
          <w:szCs w:val="18"/>
        </w:rPr>
        <w:t>IF SP AGE &gt;= 30, GO TO OHQ.850.</w:t>
      </w:r>
    </w:p>
    <w:p w:rsidRPr="00D14254" w:rsidR="003D4BD3" w:rsidP="003D4BD3" w:rsidRDefault="003D4BD3">
      <w:pPr>
        <w:pBdr>
          <w:top w:val="single" w:color="auto" w:sz="4" w:space="1"/>
          <w:left w:val="single" w:color="auto" w:sz="4" w:space="4"/>
          <w:bottom w:val="single" w:color="auto" w:sz="4" w:space="1"/>
          <w:right w:val="single" w:color="auto" w:sz="4" w:space="4"/>
        </w:pBdr>
        <w:snapToGrid w:val="0"/>
        <w:spacing w:before="0" w:after="0"/>
        <w:ind w:left="1440" w:right="1440"/>
        <w:rPr>
          <w:rFonts w:ascii="Arial" w:hAnsi="Arial" w:cs="Arial"/>
          <w:sz w:val="18"/>
          <w:szCs w:val="18"/>
        </w:rPr>
      </w:pPr>
      <w:r w:rsidRPr="00D14254">
        <w:rPr>
          <w:rFonts w:ascii="Arial" w:hAnsi="Arial" w:cs="Arial"/>
          <w:sz w:val="18"/>
          <w:szCs w:val="18"/>
        </w:rPr>
        <w:t>OTHERWISE, GO TO 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OHQ.848</w:t>
      </w:r>
      <w:r w:rsidRPr="00D14254">
        <w:rPr>
          <w:rFonts w:cs="Arial"/>
          <w:szCs w:val="18"/>
        </w:rPr>
        <w:tab/>
        <w:t>How many times {do you/does SP} brush (your/his/her} teeth in one day?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G/Q</w:t>
      </w: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CHILD DOES NOT BRUSH YET</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DOES NOT BRUSH EVERY DAY</w:t>
      </w:r>
      <w:r w:rsidRPr="00D14254">
        <w:rPr>
          <w:rFonts w:cs="Arial"/>
          <w:szCs w:val="18"/>
        </w:rPr>
        <w:tab/>
      </w:r>
      <w:r w:rsidRPr="00D14254">
        <w:rPr>
          <w:rFonts w:cs="Arial"/>
          <w:szCs w:val="18"/>
        </w:rPr>
        <w:tab/>
        <w:t>3</w:t>
      </w:r>
      <w:r w:rsidRPr="00D14254">
        <w:rPr>
          <w:rFonts w:cs="Arial"/>
          <w:szCs w:val="18"/>
        </w:rPr>
        <w:tab/>
        <w:t>(OHQ.849)</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ind w:left="2304"/>
        <w:rPr>
          <w:rFonts w:cs="Arial"/>
          <w:szCs w:val="18"/>
        </w:rPr>
      </w:pPr>
      <w:r w:rsidRPr="00D14254">
        <w:rPr>
          <w:rFonts w:cs="Arial"/>
          <w:szCs w:val="18"/>
        </w:rPr>
        <w:t>CAPI INSTRUCTION:</w:t>
      </w:r>
    </w:p>
    <w:p w:rsidRPr="00D14254" w:rsidR="003D4BD3" w:rsidP="003D4BD3" w:rsidRDefault="003D4BD3">
      <w:pPr>
        <w:pStyle w:val="Q1-FirstLevelQuestion"/>
        <w:keepNext/>
        <w:snapToGrid w:val="0"/>
        <w:spacing w:line="240" w:lineRule="auto"/>
        <w:ind w:left="0" w:firstLine="0"/>
        <w:rPr>
          <w:rFonts w:cs="Arial"/>
          <w:szCs w:val="18"/>
        </w:rPr>
      </w:pPr>
      <w:r w:rsidRPr="00D14254">
        <w:rPr>
          <w:rFonts w:cs="Arial"/>
          <w:szCs w:val="18"/>
        </w:rPr>
        <w:tab/>
        <w:t>SOFT EDIT:  OHQ.848Q &gt; 9</w:t>
      </w:r>
    </w:p>
    <w:p w:rsidRPr="00D14254" w:rsidR="003D4BD3" w:rsidP="003D4BD3" w:rsidRDefault="003D4BD3">
      <w:pPr>
        <w:pStyle w:val="Q1-FirstLevelQuestion"/>
        <w:keepNext/>
        <w:snapToGrid w:val="0"/>
        <w:spacing w:line="240" w:lineRule="auto"/>
        <w:ind w:left="2304"/>
        <w:rPr>
          <w:rFonts w:cs="Arial"/>
          <w:szCs w:val="18"/>
        </w:rPr>
      </w:pPr>
      <w:r w:rsidRPr="00D14254">
        <w:rPr>
          <w:rFonts w:cs="Arial"/>
          <w:szCs w:val="18"/>
        </w:rPr>
        <w:tab/>
        <w:t>ERROR MESSAGE:  ‘UNLIKELY RESPONSE. CONFIRM SP BRUSHED HIS/HER TEETH MORE THAN 9 TIMES IN ONE DAY.’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1-75.</w:t>
      </w:r>
    </w:p>
    <w:p w:rsidRPr="00D14254" w:rsidR="003D4BD3" w:rsidP="003D4BD3" w:rsidRDefault="003D4BD3">
      <w:pPr>
        <w:pStyle w:val="Q1-FirstLevelQuestion"/>
        <w:keepNext/>
        <w:snapToGrid w:val="0"/>
        <w:spacing w:line="240" w:lineRule="auto"/>
        <w:ind w:left="2304"/>
        <w:rPr>
          <w:rFonts w:cs="Arial"/>
          <w:szCs w:val="18"/>
        </w:rPr>
      </w:pPr>
      <w:r w:rsidRPr="00D14254">
        <w:rPr>
          <w:rFonts w:cs="Arial"/>
          <w:szCs w:val="18"/>
        </w:rPr>
        <w:tab/>
        <w:t>ERROR MESSAGE: THE NUMBER OF BRUSHINGS IN ONE DAY CANNOT BE 0 OR GREATER THAN 75.</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OHQ.849</w:t>
      </w:r>
      <w:r w:rsidRPr="00D14254">
        <w:rPr>
          <w:rFonts w:cs="Arial"/>
          <w:szCs w:val="18"/>
        </w:rPr>
        <w:tab/>
        <w:t>On average, how much toothpaste {do you/does SP} use when brushing {your/his/her} teeth?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OHQ4</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FULL LOAD</w:t>
      </w:r>
      <w:r w:rsidRPr="00D14254">
        <w:rPr>
          <w:rFonts w:cs="Arial"/>
          <w:szCs w:val="18"/>
        </w:rPr>
        <w:tab/>
      </w:r>
      <w:r w:rsidRPr="00D14254">
        <w:rPr>
          <w:rFonts w:cs="Arial"/>
          <w:szCs w:val="18"/>
        </w:rPr>
        <w:tab/>
        <w:t>1</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HALF LOAD</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PEA SIZE</w:t>
      </w:r>
      <w:r w:rsidRPr="00D14254">
        <w:rPr>
          <w:rFonts w:cs="Arial"/>
          <w:szCs w:val="18"/>
        </w:rPr>
        <w:tab/>
      </w:r>
      <w:r w:rsidRPr="00D14254">
        <w:rPr>
          <w:rFonts w:cs="Arial"/>
          <w:szCs w:val="18"/>
        </w:rPr>
        <w:tab/>
        <w:t>3</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SMEAR</w:t>
      </w:r>
      <w:r w:rsidRPr="00D14254">
        <w:rPr>
          <w:rFonts w:cs="Arial"/>
          <w:szCs w:val="18"/>
        </w:rPr>
        <w:tab/>
      </w:r>
      <w:r w:rsidRPr="00D14254">
        <w:rPr>
          <w:rFonts w:cs="Arial"/>
          <w:szCs w:val="18"/>
        </w:rPr>
        <w:tab/>
        <w:t>4</w:t>
      </w:r>
      <w:r w:rsidRPr="00D14254">
        <w:rPr>
          <w:rFonts w:cs="Arial"/>
          <w:szCs w:val="18"/>
        </w:rPr>
        <w:tab/>
        <w:t xml:space="preserve">(END OF SECTION) </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OHQ.850</w:t>
      </w:r>
      <w:r w:rsidRPr="00D14254">
        <w:rPr>
          <w:rFonts w:cs="Arial"/>
          <w:szCs w:val="18"/>
        </w:rPr>
        <w:tab/>
        <w:t>{Have you/Has SP} ever had treatment for gum disease such as scaling and root planing, sometimes called deep cleaning?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OHQ.860</w:t>
      </w:r>
      <w:r w:rsidRPr="00D14254">
        <w:rPr>
          <w:rFonts w:cs="Arial"/>
          <w:szCs w:val="18"/>
        </w:rPr>
        <w:tab/>
        <w:t>{Have you/Has SP} ever been told by a dental professional that {you/s/he} lost bone around {your/his/her} teeth?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OHQ.870</w:t>
      </w:r>
      <w:r w:rsidRPr="00D14254">
        <w:rPr>
          <w:rFonts w:cs="Arial"/>
          <w:szCs w:val="18"/>
        </w:rPr>
        <w:tab/>
        <w:t>Aside from brushing {your/his/her} teeth with a toothbrush, in the last seven days, how many days did {you/SP} use dental floss or any other device to clean between {your/his/her} teeth?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HARD EDIT 0-7.</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INTERVIEWER INSTRUCTION: CODE ‘0’ IF THE SP RESPONDS THAT THEY HAVE NO TEETH OR ONLY DENTURES. PLEASE DO NOT PUT INFORMATION ABOUT NO TEETH IN THE COMMENTS.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ENTER number of DAYS</w:t>
      </w:r>
    </w:p>
    <w:p w:rsidRPr="00D14254" w:rsidR="003D4BD3" w:rsidP="003D4BD3" w:rsidRDefault="003D4BD3">
      <w:pPr>
        <w:pStyle w:val="A5-2ndLeader"/>
        <w:keepNext/>
        <w:snapToGrid w:val="0"/>
        <w:spacing w:line="240" w:lineRule="auto"/>
        <w:ind w:left="1152" w:hanging="1152"/>
        <w:jc w:val="both"/>
        <w:rPr>
          <w:rFonts w:cs="Arial"/>
          <w:caps/>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REFUSED</w:t>
      </w:r>
      <w:r w:rsidRPr="00D14254">
        <w:rPr>
          <w:rFonts w:cs="Arial"/>
          <w:caps/>
          <w:szCs w:val="18"/>
        </w:rPr>
        <w:tab/>
      </w:r>
      <w:r w:rsidRPr="00D14254">
        <w:rPr>
          <w:rFonts w:cs="Arial"/>
          <w:caps/>
          <w:szCs w:val="18"/>
        </w:rPr>
        <w:tab/>
        <w:t>77</w:t>
      </w:r>
    </w:p>
    <w:p w:rsidRPr="00D14254" w:rsidR="003D4BD3" w:rsidP="003D4BD3" w:rsidRDefault="003D4BD3">
      <w:pPr>
        <w:pStyle w:val="A5-2ndLeader"/>
        <w:snapToGrid w:val="0"/>
        <w:spacing w:line="240" w:lineRule="auto"/>
        <w:rPr>
          <w:rFonts w:cs="Arial"/>
          <w:caps/>
          <w:szCs w:val="18"/>
        </w:rPr>
      </w:pPr>
      <w:r w:rsidRPr="00D14254">
        <w:rPr>
          <w:rFonts w:cs="Arial"/>
          <w:caps/>
          <w:szCs w:val="18"/>
        </w:rPr>
        <w:t>DON'T KNOW</w:t>
      </w:r>
      <w:r w:rsidRPr="00D14254">
        <w:rPr>
          <w:rFonts w:cs="Arial"/>
          <w:caps/>
          <w:szCs w:val="18"/>
        </w:rPr>
        <w:tab/>
      </w:r>
      <w:r w:rsidRPr="00D14254">
        <w:rPr>
          <w:rFonts w:cs="Arial"/>
          <w:caps/>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OHQ.882</w:t>
      </w:r>
      <w:r w:rsidRPr="00D14254">
        <w:rPr>
          <w:rFonts w:cs="Arial"/>
          <w:szCs w:val="18"/>
        </w:rPr>
        <w:tab/>
        <w:t>In the past 12 months, {have you/has SP} had an exam for oral cancer in which the doctor or dentist pulls on {your/his/her} tongue, sometimes with gauze wrapped around it, and feels under the tongue and inside the cheeks?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 xml:space="preserve">1   </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58"/>
          <w:footerReference w:type="first" r:id="rId59"/>
          <w:endnotePr>
            <w:numFmt w:val="decimal"/>
          </w:endnotePr>
          <w:pgSz w:w="12240" w:h="15840" w:code="1"/>
          <w:pgMar w:top="1440" w:right="1152" w:bottom="936"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lang w:val="fr-FR"/>
        </w:rPr>
      </w:pPr>
      <w:bookmarkStart w:name="_Toc54968184" w:id="38"/>
      <w:bookmarkStart w:name="_Toc55237758" w:id="39"/>
      <w:r w:rsidRPr="00D14254">
        <w:rPr>
          <w:rFonts w:cs="Arial"/>
          <w:szCs w:val="18"/>
        </w:rPr>
        <w:t>PHYSICAL ACTIVITY AND PHYSICAL FITNESS – PAQ</w:t>
      </w:r>
      <w:bookmarkEnd w:id="38"/>
      <w:bookmarkEnd w:id="39"/>
    </w:p>
    <w:p w:rsidRPr="00D14254" w:rsidR="003D4BD3" w:rsidP="003D4BD3" w:rsidRDefault="003D4BD3">
      <w:pPr>
        <w:pStyle w:val="C1-CtrBoldHd"/>
        <w:snapToGrid w:val="0"/>
        <w:spacing w:line="240" w:lineRule="auto"/>
        <w:rPr>
          <w:rFonts w:cs="Arial"/>
          <w:caps w:val="0"/>
          <w:szCs w:val="18"/>
          <w:lang w:val="fr-FR"/>
        </w:rPr>
      </w:pPr>
      <w:r w:rsidRPr="00D14254">
        <w:rPr>
          <w:rFonts w:cs="Arial"/>
          <w:caps w:val="0"/>
          <w:szCs w:val="18"/>
          <w:lang w:val="fr-FR"/>
        </w:rPr>
        <w:t xml:space="preserve">Target Group:  </w:t>
      </w:r>
      <w:r w:rsidRPr="00D14254">
        <w:rPr>
          <w:rFonts w:cs="Arial"/>
          <w:caps w:val="0"/>
          <w:szCs w:val="18"/>
        </w:rPr>
        <w:t>SPs 2+</w:t>
      </w:r>
    </w:p>
    <w:p w:rsidRPr="00D14254" w:rsidR="003D4BD3" w:rsidP="003D4BD3" w:rsidRDefault="003D4BD3">
      <w:pPr>
        <w:pStyle w:val="SL-FlLftSgl"/>
        <w:snapToGrid w:val="0"/>
        <w:spacing w:line="240" w:lineRule="auto"/>
        <w:rPr>
          <w:rFonts w:cs="Arial"/>
          <w:szCs w:val="18"/>
          <w:lang w:val="fr-FR"/>
        </w:rPr>
      </w:pPr>
    </w:p>
    <w:p w:rsidRPr="00D14254" w:rsidR="003D4BD3" w:rsidP="003D4BD3" w:rsidRDefault="003D4BD3">
      <w:pPr>
        <w:pStyle w:val="SL-FlLftSgl"/>
        <w:snapToGrid w:val="0"/>
        <w:spacing w:line="240" w:lineRule="auto"/>
        <w:rPr>
          <w:rFonts w:cs="Arial"/>
          <w:szCs w:val="18"/>
          <w:lang w:val="fr-FR"/>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b/>
                <w:bCs/>
                <w:szCs w:val="18"/>
              </w:rPr>
            </w:pPr>
            <w:r w:rsidRPr="00D14254">
              <w:rPr>
                <w:rFonts w:cs="Arial"/>
                <w:b/>
                <w:bCs/>
                <w:szCs w:val="18"/>
              </w:rPr>
              <w:t>CHECK ITEM PAQ.700: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2-11 OR 16-17, GO TO PAQ706.</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IF SP AGE &lt;2 OR SP 12-15, GO TO NEXT SECTION.</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18+,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PAQ.605</w:t>
      </w:r>
      <w:r w:rsidRPr="00D14254">
        <w:rPr>
          <w:rFonts w:cs="Arial"/>
          <w:szCs w:val="18"/>
        </w:rPr>
        <w:tab/>
        <w:t>Next I am going to ask you about the time {you spend/SP spends} doing different types of physical activity in a typical week.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Think first about the time {you spend/he spends/she spends} doing work.  Think of work as the things that {you have/he has/she has} to do such as paid or unpaid work, household chores, and yard work.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Does {your/SP’s} work involve </w:t>
      </w:r>
      <w:r w:rsidRPr="00D14254">
        <w:rPr>
          <w:rFonts w:cs="Arial"/>
          <w:b/>
          <w:szCs w:val="18"/>
        </w:rPr>
        <w:t>vigorous</w:t>
      </w:r>
      <w:r w:rsidRPr="00D14254">
        <w:rPr>
          <w:rFonts w:cs="Arial"/>
          <w:szCs w:val="18"/>
        </w:rPr>
        <w:t xml:space="preserve">-intensity activity that causes </w:t>
      </w:r>
      <w:r w:rsidRPr="00D14254">
        <w:rPr>
          <w:rFonts w:cs="Arial"/>
          <w:b/>
          <w:szCs w:val="18"/>
        </w:rPr>
        <w:t>large increases</w:t>
      </w:r>
      <w:r w:rsidRPr="00D14254">
        <w:rPr>
          <w:rFonts w:cs="Arial"/>
          <w:szCs w:val="18"/>
        </w:rPr>
        <w:t xml:space="preserve"> in breathing or heart rate like carrying or lifting heavy loads, digging or construction work for </w:t>
      </w:r>
      <w:r w:rsidRPr="00D14254">
        <w:rPr>
          <w:rFonts w:cs="Arial"/>
          <w:b/>
          <w:szCs w:val="18"/>
        </w:rPr>
        <w:t>at 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(PAQ.620)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(PAQ.620)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(PAQ.620)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PAQ.610</w:t>
      </w:r>
      <w:r w:rsidRPr="00D14254">
        <w:rPr>
          <w:rFonts w:cs="Arial"/>
          <w:szCs w:val="18"/>
        </w:rPr>
        <w:tab/>
        <w:t xml:space="preserve">In a typical week, on how many days {do you/does SP} do </w:t>
      </w:r>
      <w:r w:rsidRPr="00D14254">
        <w:rPr>
          <w:rFonts w:cs="Arial"/>
          <w:b/>
          <w:szCs w:val="18"/>
        </w:rPr>
        <w:t>vigorous</w:t>
      </w:r>
      <w:r w:rsidRPr="00D14254">
        <w:rPr>
          <w:rFonts w:cs="Arial"/>
          <w:szCs w:val="18"/>
        </w:rPr>
        <w:t>-intensity activities as part of {your/his/her} work?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PROBE IF NEEDED:  Vigorous-intensity activity causes large increases in breathing or heart rate and is done for at </w:t>
      </w:r>
      <w:r w:rsidRPr="00D14254">
        <w:rPr>
          <w:rFonts w:cs="Arial"/>
          <w:b/>
          <w:bCs/>
          <w:szCs w:val="18"/>
        </w:rPr>
        <w:t>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REMEMBER, WE ARE ONLY ASKING ABOUT WORK AND CHORES IN THIS QUESTION.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1-7.</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NUMBER OF DAYS SHOULD BE BETWEEN 1 AND 7.</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(PAQ.620)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w:t>
      </w:r>
      <w:r w:rsidRPr="00D14254">
        <w:rPr>
          <w:rFonts w:cs="Arial"/>
          <w:szCs w:val="18"/>
        </w:rPr>
        <w:tab/>
        <w:t>(PAQ.620)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PAQ.615</w:t>
      </w:r>
      <w:r w:rsidRPr="00D14254">
        <w:rPr>
          <w:rFonts w:cs="Arial"/>
          <w:szCs w:val="18"/>
        </w:rPr>
        <w:tab/>
        <w:t xml:space="preserve">How much time {do you/does SP} spend doing </w:t>
      </w:r>
      <w:r w:rsidRPr="00D14254">
        <w:rPr>
          <w:rFonts w:cs="Arial"/>
          <w:b/>
          <w:szCs w:val="18"/>
        </w:rPr>
        <w:t>vigorous</w:t>
      </w:r>
      <w:r w:rsidRPr="00D14254">
        <w:rPr>
          <w:rFonts w:cs="Arial"/>
          <w:szCs w:val="18"/>
        </w:rPr>
        <w:t>-intensity activities at work on a typical day?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Q/U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IF NEEDED:  Think about a typical day when {you do/he does/she does} vigorous-intensity activities during {your/his/her} work.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PROBE IF NEEDED:  Vigorous-intensity activity causes large increases in breathing or heart rate and is done for at </w:t>
      </w:r>
      <w:r w:rsidRPr="00D14254">
        <w:rPr>
          <w:rFonts w:cs="Arial"/>
          <w:b/>
          <w:bCs/>
          <w:szCs w:val="18"/>
        </w:rPr>
        <w:t>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REMEMBER, WE ARE ONLY ASKING ABOUT WORK AND CHORES.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SOFT EDIT:  &gt;4 HOURS.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INTERVIEWER, YOU HAVE RECORDED THAT THE SP SPENDS MORE THAN 4 HOURS DOING VIGOROUS-INTENSITY ACTIVITIES AT WORK ON A TYPICAL DAY.  PLEASE CONFIRM WITH SP THAT OVER 4 HOURS IS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HARD EDIT: 0 HOURS OR </w:t>
      </w:r>
      <w:r w:rsidRPr="00D14254">
        <w:rPr>
          <w:rFonts w:cs="Arial"/>
          <w:szCs w:val="18"/>
          <w:u w:val="single"/>
        </w:rPr>
        <w:t>&gt;</w:t>
      </w:r>
      <w:r w:rsidRPr="00D14254">
        <w:rPr>
          <w:rFonts w:cs="Arial"/>
          <w:szCs w:val="18"/>
        </w:rPr>
        <w:t>24 HOURS.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&lt;10 MINUTES.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TIME MUST BE 10 MINUTES OR MORE OR GREATER THAN 0 HOURS BUT LESS THAN 24 HOURS.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MINUTES OR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(PAQ.620)</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9999</w:t>
      </w:r>
      <w:r w:rsidRPr="00D14254">
        <w:rPr>
          <w:rFonts w:cs="Arial"/>
          <w:szCs w:val="18"/>
        </w:rPr>
        <w:tab/>
        <w:t>(PAQ.620)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UNIT</w:t>
        </w:r>
      </w:smartTag>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MINUTES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HOURS</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PAQ.620</w:t>
      </w:r>
      <w:r w:rsidRPr="00D14254">
        <w:rPr>
          <w:rFonts w:cs="Arial"/>
          <w:szCs w:val="18"/>
        </w:rPr>
        <w:tab/>
        <w:t xml:space="preserve">Does {your/SP’s} work involve </w:t>
      </w:r>
      <w:r w:rsidRPr="00D14254">
        <w:rPr>
          <w:rFonts w:cs="Arial"/>
          <w:b/>
          <w:szCs w:val="18"/>
        </w:rPr>
        <w:t>moderate</w:t>
      </w:r>
      <w:r w:rsidRPr="00D14254">
        <w:rPr>
          <w:rFonts w:cs="Arial"/>
          <w:szCs w:val="18"/>
        </w:rPr>
        <w:t xml:space="preserve">-intensity activity that causes </w:t>
      </w:r>
      <w:r w:rsidRPr="00D14254">
        <w:rPr>
          <w:rFonts w:cs="Arial"/>
          <w:b/>
          <w:szCs w:val="18"/>
        </w:rPr>
        <w:t>small increases</w:t>
      </w:r>
      <w:r w:rsidRPr="00D14254">
        <w:rPr>
          <w:rFonts w:cs="Arial"/>
          <w:szCs w:val="18"/>
        </w:rPr>
        <w:t xml:space="preserve"> in breathing or heart rate such as brisk walking or carrying light loads for </w:t>
      </w:r>
      <w:r w:rsidRPr="00D14254">
        <w:rPr>
          <w:rFonts w:cs="Arial"/>
          <w:b/>
          <w:szCs w:val="18"/>
        </w:rPr>
        <w:t>at least 10 minutes</w:t>
      </w:r>
      <w:r w:rsidRPr="00D14254">
        <w:rPr>
          <w:rFonts w:cs="Arial"/>
          <w:szCs w:val="18"/>
        </w:rPr>
        <w:t xml:space="preserve"> </w:t>
      </w:r>
      <w:r w:rsidRPr="00D14254">
        <w:rPr>
          <w:rFonts w:cs="Arial"/>
          <w:b/>
          <w:szCs w:val="18"/>
        </w:rPr>
        <w:t>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(PAQ.635)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(PAQ.635)</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(PAQ.635)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PAQ.625</w:t>
      </w:r>
      <w:r w:rsidRPr="00D14254">
        <w:rPr>
          <w:rFonts w:cs="Arial"/>
          <w:szCs w:val="18"/>
        </w:rPr>
        <w:tab/>
        <w:t xml:space="preserve">In a typical week, on how many days {do you/does SP} do </w:t>
      </w:r>
      <w:r w:rsidRPr="00D14254">
        <w:rPr>
          <w:rFonts w:cs="Arial"/>
          <w:b/>
          <w:szCs w:val="18"/>
        </w:rPr>
        <w:t>moderate</w:t>
      </w:r>
      <w:r w:rsidRPr="00D14254">
        <w:rPr>
          <w:rFonts w:cs="Arial"/>
          <w:szCs w:val="18"/>
        </w:rPr>
        <w:t>-intensity activities as part of {your/his/her} work?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PROBE IF NEEDED:  Moderate-intensity activity causes small increases in breathing or heart rate and is done for at </w:t>
      </w:r>
      <w:r w:rsidRPr="00D14254">
        <w:rPr>
          <w:rFonts w:cs="Arial"/>
          <w:b/>
          <w:bCs/>
          <w:szCs w:val="18"/>
        </w:rPr>
        <w:t>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REMEMBER, WE ARE ONLY ASKING ABOUT WORK AND CHORES.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1-7.</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NUMBER OF DAYS SHOULD BE BETWEEN 1 AND 7.</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(PAQ.635)</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w:t>
      </w:r>
      <w:r w:rsidRPr="00D14254">
        <w:rPr>
          <w:rFonts w:cs="Arial"/>
          <w:szCs w:val="18"/>
        </w:rPr>
        <w:tab/>
        <w:t>(PAQ.635)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PAQ.630</w:t>
      </w:r>
      <w:r w:rsidRPr="00D14254">
        <w:rPr>
          <w:rFonts w:cs="Arial"/>
          <w:szCs w:val="18"/>
        </w:rPr>
        <w:tab/>
        <w:t xml:space="preserve">How much time {do you/does SP} spend doing </w:t>
      </w:r>
      <w:r w:rsidRPr="00D14254">
        <w:rPr>
          <w:rFonts w:cs="Arial"/>
          <w:b/>
          <w:szCs w:val="18"/>
        </w:rPr>
        <w:t>moderate</w:t>
      </w:r>
      <w:r w:rsidRPr="00D14254">
        <w:rPr>
          <w:rFonts w:cs="Arial"/>
          <w:szCs w:val="18"/>
        </w:rPr>
        <w:t>-intensity activities at work on a typical day?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Q/U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IF NEEDED:  Think about a typical day when {you do/he does/she does} moderate-intensity activities during {your/his/her} work.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PROBE IF NEEDED:  Moderate-intensity activity causes small increases in breathing or heart rate and is done for at </w:t>
      </w:r>
      <w:r w:rsidRPr="00D14254">
        <w:rPr>
          <w:rFonts w:cs="Arial"/>
          <w:b/>
          <w:bCs/>
          <w:szCs w:val="18"/>
        </w:rPr>
        <w:t>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REMEMBER, WE ARE ONLY ASKING ABOUT WORK AND CHORES.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SOFT EDIT:  &gt;4 HOURS.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INTERVIEWER, YOU HAVE RECORDED THAT THE SP SPENDS MORE THAN 4 HOURS DOING MODERATE-INTENSITY ACTIVITIES AT WORK ON A TYPICAL DAY.  PLEASE CONFIRM WITH SP THAT OVER 4 HOURS IS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HARD EDIT: 0 HOURS OR </w:t>
      </w:r>
      <w:r w:rsidRPr="00D14254">
        <w:rPr>
          <w:rFonts w:cs="Arial"/>
          <w:szCs w:val="18"/>
          <w:u w:val="single"/>
        </w:rPr>
        <w:t>&gt;</w:t>
      </w:r>
      <w:r w:rsidRPr="00D14254">
        <w:rPr>
          <w:rFonts w:cs="Arial"/>
          <w:szCs w:val="18"/>
        </w:rPr>
        <w:t>24 HOURS.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&lt;10 MINUTES.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TIME MUST BE 10 MINUTES OR MORE OR GREATER THAN 0 HOURS BUT LESS THAN 24 HOURS.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MINUTES OR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(PAQ.635)</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9999</w:t>
      </w:r>
      <w:r w:rsidRPr="00D14254">
        <w:rPr>
          <w:rFonts w:cs="Arial"/>
          <w:szCs w:val="18"/>
        </w:rPr>
        <w:tab/>
        <w:t>(PAQ.635)</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UNIT</w:t>
        </w:r>
      </w:smartTag>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MINUTES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HOURS</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PAQ.635</w:t>
      </w:r>
      <w:r w:rsidRPr="00D14254">
        <w:rPr>
          <w:rFonts w:cs="Arial"/>
          <w:szCs w:val="18"/>
        </w:rPr>
        <w:tab/>
        <w:t>The next questions exclude the physical activities at work that you have already mentioned.  Now I would like to ask you about the usual way {you travel/SP travels} to and from places.  For example to work, for shopping, to school.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 a typical week {do you/does SP} walk or use a bicycle for </w:t>
      </w:r>
      <w:r w:rsidRPr="00D14254">
        <w:rPr>
          <w:rFonts w:cs="Arial"/>
          <w:b/>
          <w:szCs w:val="18"/>
        </w:rPr>
        <w:t>at least 10 minutes</w:t>
      </w:r>
      <w:r w:rsidRPr="00D14254">
        <w:rPr>
          <w:rFonts w:cs="Arial"/>
          <w:szCs w:val="18"/>
        </w:rPr>
        <w:t xml:space="preserve"> </w:t>
      </w:r>
      <w:r w:rsidRPr="00D14254">
        <w:rPr>
          <w:rFonts w:cs="Arial"/>
          <w:b/>
          <w:szCs w:val="18"/>
        </w:rPr>
        <w:t>continuously</w:t>
      </w:r>
      <w:r w:rsidRPr="00D14254">
        <w:rPr>
          <w:rFonts w:cs="Arial"/>
          <w:szCs w:val="18"/>
        </w:rPr>
        <w:t xml:space="preserve"> to get to and from places?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(PAQ.650)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(PAQ.650)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(PAQ.650)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PAQ.640</w:t>
      </w:r>
      <w:r w:rsidRPr="00D14254">
        <w:rPr>
          <w:rFonts w:cs="Arial"/>
          <w:szCs w:val="18"/>
        </w:rPr>
        <w:tab/>
        <w:t xml:space="preserve">In a typical week, on how many days {do you/does SP} walk or bicycle for </w:t>
      </w:r>
      <w:r w:rsidRPr="00D14254">
        <w:rPr>
          <w:rFonts w:cs="Arial"/>
          <w:b/>
          <w:szCs w:val="18"/>
        </w:rPr>
        <w:t>at least 10 minutes continuously</w:t>
      </w:r>
      <w:r w:rsidRPr="00D14254">
        <w:rPr>
          <w:rFonts w:cs="Arial"/>
          <w:szCs w:val="18"/>
        </w:rPr>
        <w:t xml:space="preserve"> to get to and from places?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1-7.</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NUMBER OF DAYS SHOULD BE BETWEEN 1 AND 7.</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ind w:left="7200" w:hanging="3600"/>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(PAQ.650)</w:t>
      </w:r>
    </w:p>
    <w:p w:rsidRPr="00D14254" w:rsidR="003D4BD3" w:rsidP="003D4BD3" w:rsidRDefault="003D4BD3">
      <w:pPr>
        <w:pStyle w:val="A5-2ndLeader"/>
        <w:tabs>
          <w:tab w:val="clear" w:pos="7200"/>
          <w:tab w:val="right" w:leader="dot" w:pos="7056"/>
        </w:tabs>
        <w:snapToGrid w:val="0"/>
        <w:spacing w:line="240" w:lineRule="auto"/>
        <w:ind w:left="7200" w:hanging="3600"/>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w:t>
      </w:r>
      <w:r w:rsidRPr="00D14254">
        <w:rPr>
          <w:rFonts w:cs="Arial"/>
          <w:szCs w:val="18"/>
        </w:rPr>
        <w:tab/>
        <w:t>(PAQ.650)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PAQ.645</w:t>
      </w:r>
      <w:r w:rsidRPr="00D14254">
        <w:rPr>
          <w:rFonts w:cs="Arial"/>
          <w:szCs w:val="18"/>
        </w:rPr>
        <w:tab/>
        <w:t>How much time {do you/does SP} spend walking or bicycling for travel on a typical day?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Q/U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IF NEEDED:  Think about a typical day when {you walk or bicycle/SP walks or bicycles} for travel.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SOFT EDIT:  &gt;4 HOURS.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INTERVIEWER, YOU HAVE RECORDED THAT THE SP SPENDS MORE THAN 4 HOURS WALKING OR BICYCLING TO GET TO AND FROM PLACES ON A TYPICAL DAY.  PLEASE CONFIRM WITH SP THAT OVER 4 HOURS IS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HARD EDIT:  </w:t>
      </w:r>
      <w:r w:rsidRPr="00D14254">
        <w:rPr>
          <w:rFonts w:cs="Arial"/>
          <w:szCs w:val="18"/>
          <w:u w:val="single"/>
        </w:rPr>
        <w:t>&gt;</w:t>
      </w:r>
      <w:r w:rsidRPr="00D14254">
        <w:rPr>
          <w:rFonts w:cs="Arial"/>
          <w:szCs w:val="18"/>
        </w:rPr>
        <w:t>24 HOURS.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0 HOURS OR &lt;10 MINUTES.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TIME MUST BE 10 MINUTES OR MORE OR GREATER THAN 0 HOURS BUT LESS THAN 24 HOURS.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MINUTES OR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(PAQ.650)</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9999</w:t>
      </w:r>
      <w:r w:rsidRPr="00D14254">
        <w:rPr>
          <w:rFonts w:cs="Arial"/>
          <w:szCs w:val="18"/>
        </w:rPr>
        <w:tab/>
        <w:t>(PAQ.650)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UNIT</w:t>
        </w:r>
      </w:smartTag>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MINUTES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HOURS</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PAQ.650</w:t>
      </w:r>
      <w:r w:rsidRPr="00D14254">
        <w:rPr>
          <w:rFonts w:cs="Arial"/>
          <w:szCs w:val="18"/>
        </w:rPr>
        <w:tab/>
        <w:t>The next questions exclude the work and transportation activities that you have already mentioned.  Now I would like to ask you about sports, fitness and recreational activities.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 a typical week {do you/does SP} do any </w:t>
      </w:r>
      <w:r w:rsidRPr="00D14254">
        <w:rPr>
          <w:rFonts w:cs="Arial"/>
          <w:b/>
          <w:szCs w:val="18"/>
        </w:rPr>
        <w:t>vigorous</w:t>
      </w:r>
      <w:r w:rsidRPr="00D14254">
        <w:rPr>
          <w:rFonts w:cs="Arial"/>
          <w:szCs w:val="18"/>
        </w:rPr>
        <w:t xml:space="preserve">-intensity sports, fitness, or recreational activities that cause </w:t>
      </w:r>
      <w:r w:rsidRPr="00D14254">
        <w:rPr>
          <w:rFonts w:cs="Arial"/>
          <w:b/>
          <w:szCs w:val="18"/>
        </w:rPr>
        <w:t>large increases</w:t>
      </w:r>
      <w:r w:rsidRPr="00D14254">
        <w:rPr>
          <w:rFonts w:cs="Arial"/>
          <w:szCs w:val="18"/>
        </w:rPr>
        <w:t xml:space="preserve"> in breathing or heart rate like running or basketball for </w:t>
      </w:r>
      <w:r w:rsidRPr="00D14254">
        <w:rPr>
          <w:rFonts w:cs="Arial"/>
          <w:b/>
          <w:szCs w:val="18"/>
        </w:rPr>
        <w:t>at 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(PAQ.665)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(PAQ.665)</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(PAQ.665)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PAQ.655</w:t>
      </w:r>
      <w:r w:rsidRPr="00D14254">
        <w:rPr>
          <w:rFonts w:cs="Arial"/>
          <w:szCs w:val="18"/>
        </w:rPr>
        <w:tab/>
        <w:t xml:space="preserve">In a typical week, on how many days {do you/does SP} do </w:t>
      </w:r>
      <w:r w:rsidRPr="00D14254">
        <w:rPr>
          <w:rFonts w:cs="Arial"/>
          <w:b/>
          <w:szCs w:val="18"/>
        </w:rPr>
        <w:t>vigorous</w:t>
      </w:r>
      <w:r w:rsidRPr="00D14254">
        <w:rPr>
          <w:rFonts w:cs="Arial"/>
          <w:szCs w:val="18"/>
        </w:rPr>
        <w:t>-intensity sports, fitness or recreational activities?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PROBE IF NEEDED:  Vigorous-intensity activity causes large increases in breathing or heart rate and is done for at </w:t>
      </w:r>
      <w:r w:rsidRPr="00D14254">
        <w:rPr>
          <w:rFonts w:cs="Arial"/>
          <w:b/>
          <w:bCs/>
          <w:szCs w:val="18"/>
        </w:rPr>
        <w:t>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1-7.</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NUMBER OF DAYS SHOULD BE BETWEEN 1 AND 7.</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(PAQ.665)</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w:t>
      </w:r>
      <w:r w:rsidRPr="00D14254">
        <w:rPr>
          <w:rFonts w:cs="Arial"/>
          <w:szCs w:val="18"/>
        </w:rPr>
        <w:tab/>
        <w:t>(PAQ.665)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PAQ.660</w:t>
            </w:r>
            <w:r w:rsidRPr="00D14254">
              <w:rPr>
                <w:rFonts w:cs="Arial"/>
                <w:szCs w:val="18"/>
              </w:rPr>
              <w:br/>
              <w:t>Q/U</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much time {do you/does SP} spend doing </w:t>
            </w:r>
            <w:r w:rsidRPr="00D14254">
              <w:rPr>
                <w:rFonts w:cs="Arial"/>
                <w:b/>
                <w:szCs w:val="18"/>
              </w:rPr>
              <w:t>vigorous</w:t>
            </w:r>
            <w:r w:rsidRPr="00D14254">
              <w:rPr>
                <w:rFonts w:cs="Arial"/>
                <w:szCs w:val="18"/>
              </w:rPr>
              <w:t>–intensity sports, fitness or recreational activities on a typical day?</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IF NEEDED:  Think about a typical day when {you do/SP does} vigorous-intensity sports, fitness or recreational activities.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&gt;4 HOURS.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INTERVIEWER, YOU HAVE RECORDED THAT THE SP SPENDS MORE THAN 4 HOURS DOING VIGOROUS-INTENSITY RECREATIONAL ACTIVITIES ON A TYPICAL DAY.  PLEASE CONFIRM WITH SP THAT OVER 4 HOURS IS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HARD EDIT: 0 HOURS OR </w:t>
      </w:r>
      <w:r w:rsidRPr="00D14254">
        <w:rPr>
          <w:rFonts w:cs="Arial"/>
          <w:szCs w:val="18"/>
          <w:u w:val="single"/>
        </w:rPr>
        <w:t>&gt;</w:t>
      </w:r>
      <w:r w:rsidRPr="00D14254">
        <w:rPr>
          <w:rFonts w:cs="Arial"/>
          <w:szCs w:val="18"/>
        </w:rPr>
        <w:t>24 HOURS.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&lt;10 MINUTES.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TIME MUST BE 10 MINUTES OR MORE OR GREATER THAN 0 HOURS BUT LESS THAN 24 HOURS.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MINUTES OR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(PAQ.665)</w:t>
      </w:r>
      <w:smartTag w:uri="urn:schemas-microsoft-com:office:smarttags" w:element="stockticke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(PAQ.665)</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UNIT</w:t>
        </w:r>
      </w:smartTag>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MINUTES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HOURS</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PAQ.665</w:t>
      </w:r>
      <w:r w:rsidRPr="00D14254">
        <w:rPr>
          <w:rFonts w:cs="Arial"/>
          <w:szCs w:val="18"/>
        </w:rPr>
        <w:tab/>
        <w:t xml:space="preserve">In a typical week {do you/does SP} do any </w:t>
      </w:r>
      <w:r w:rsidRPr="00D14254">
        <w:rPr>
          <w:rFonts w:cs="Arial"/>
          <w:b/>
          <w:bCs/>
          <w:szCs w:val="18"/>
        </w:rPr>
        <w:t>moderate</w:t>
      </w:r>
      <w:r w:rsidRPr="00D14254">
        <w:rPr>
          <w:rFonts w:cs="Arial"/>
          <w:bCs/>
          <w:szCs w:val="18"/>
        </w:rPr>
        <w:t>-intensity</w:t>
      </w:r>
      <w:r w:rsidRPr="00D14254">
        <w:rPr>
          <w:rFonts w:cs="Arial"/>
          <w:szCs w:val="18"/>
        </w:rPr>
        <w:t xml:space="preserve"> sports, fitness, or recreational activities that cause a </w:t>
      </w:r>
      <w:r w:rsidRPr="00D14254">
        <w:rPr>
          <w:rFonts w:cs="Arial"/>
          <w:b/>
          <w:szCs w:val="18"/>
        </w:rPr>
        <w:t>small increase</w:t>
      </w:r>
      <w:r w:rsidRPr="00D14254">
        <w:rPr>
          <w:rFonts w:cs="Arial"/>
          <w:szCs w:val="18"/>
        </w:rPr>
        <w:t xml:space="preserve"> in breathing or heart rate such as brisk walking, bicycling, swimming, or golf for </w:t>
      </w:r>
      <w:r w:rsidRPr="00D14254">
        <w:rPr>
          <w:rFonts w:cs="Arial"/>
          <w:b/>
          <w:szCs w:val="18"/>
        </w:rPr>
        <w:t>at 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(PAQ.680)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(PAQ.680)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r w:rsidRPr="00D14254">
        <w:rPr>
          <w:rFonts w:cs="Arial"/>
          <w:szCs w:val="18"/>
        </w:rPr>
        <w:tab/>
        <w:t>(PAQ.680)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PAQ.670</w:t>
      </w:r>
      <w:r w:rsidRPr="00D14254">
        <w:rPr>
          <w:rFonts w:cs="Arial"/>
          <w:szCs w:val="18"/>
        </w:rPr>
        <w:tab/>
        <w:t xml:space="preserve">In a typical week, on how many days {do you/does SP} do </w:t>
      </w:r>
      <w:r w:rsidRPr="00D14254">
        <w:rPr>
          <w:rFonts w:cs="Arial"/>
          <w:b/>
          <w:szCs w:val="18"/>
        </w:rPr>
        <w:t>moderate</w:t>
      </w:r>
      <w:r w:rsidRPr="00D14254">
        <w:rPr>
          <w:rFonts w:cs="Arial"/>
          <w:szCs w:val="18"/>
        </w:rPr>
        <w:t>-intensity sports, fitness or recreational activities?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PROBE IF NEEDED:  Moderate-intensity sports, fitness or recreational activities cause small increases in breathing or heart rate and is done for at </w:t>
      </w:r>
      <w:r w:rsidRPr="00D14254">
        <w:rPr>
          <w:rFonts w:cs="Arial"/>
          <w:b/>
          <w:bCs/>
          <w:szCs w:val="18"/>
        </w:rPr>
        <w:t>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1-7.</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NUMBER OF DAYS SHOULD BE BETWEEN 1 AND 7.</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(PAQ.680)</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w:t>
      </w:r>
      <w:r w:rsidRPr="00D14254">
        <w:rPr>
          <w:rFonts w:cs="Arial"/>
          <w:szCs w:val="18"/>
        </w:rPr>
        <w:tab/>
        <w:t>(PAQ.680)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PAQ.675</w:t>
            </w:r>
            <w:r w:rsidRPr="00D14254">
              <w:rPr>
                <w:rFonts w:cs="Arial"/>
                <w:szCs w:val="18"/>
              </w:rPr>
              <w:br/>
              <w:t>Q/U</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much time {do you/does SP} spend doing </w:t>
            </w:r>
            <w:r w:rsidRPr="00D14254">
              <w:rPr>
                <w:rFonts w:cs="Arial"/>
                <w:b/>
                <w:szCs w:val="18"/>
              </w:rPr>
              <w:t>moderate</w:t>
            </w:r>
            <w:r w:rsidRPr="00D14254">
              <w:rPr>
                <w:rFonts w:cs="Arial"/>
                <w:szCs w:val="18"/>
              </w:rPr>
              <w:t>-intensity sports, fitness or recreational activities on a typical day?</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IF NEEDED:  Think about a typical day when {you do/SP does} moderate-intensity sports, fitness or recreational activities.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PROBE IF NEEDED:  Moderate-intensity sports, fitness or recreational activities cause small increases in breathing or heart rate and is done for at </w:t>
      </w:r>
      <w:r w:rsidRPr="00D14254">
        <w:rPr>
          <w:rFonts w:cs="Arial"/>
          <w:b/>
          <w:bCs/>
          <w:szCs w:val="18"/>
        </w:rPr>
        <w:t>least 10 minutes continuously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SOFT EDIT:  &gt;4 HOURS.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INTERVIEWER, YOU HAVE RECORDED THAT THE SP SPENDS MORE THAN 4 HOURS DOING MODERATE-INTENSITY RECREATIONAL ACTIVITIES ON A TYPICAL DAY.  PLEASE CONFIRM WITH SP THAT OVER 4 HOURS IS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0 HOURS OR</w:t>
      </w:r>
      <w:r w:rsidRPr="00D14254">
        <w:rPr>
          <w:rFonts w:cs="Arial"/>
          <w:szCs w:val="18"/>
          <w:u w:val="single"/>
        </w:rPr>
        <w:t xml:space="preserve"> &gt;</w:t>
      </w:r>
      <w:r w:rsidRPr="00D14254">
        <w:rPr>
          <w:rFonts w:cs="Arial"/>
          <w:szCs w:val="18"/>
        </w:rPr>
        <w:t>24 HOURS.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&lt;10 MINUTES.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THE TIME MUST BE 10 MINUTES OR MORE OR GREATER THAN 0 HOURS BUT LESS THAN 24 HOURS.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MINUTES OR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(PAQ.680)</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9999</w:t>
      </w:r>
      <w:r w:rsidRPr="00D14254">
        <w:rPr>
          <w:rFonts w:cs="Arial"/>
          <w:szCs w:val="18"/>
        </w:rPr>
        <w:tab/>
        <w:t>(PAQ.680)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UNIT</w:t>
        </w:r>
      </w:smartTag>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MINUTES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HOURS</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PAQ.680</w:t>
            </w:r>
            <w:r w:rsidRPr="00D14254">
              <w:rPr>
                <w:rFonts w:cs="Arial"/>
                <w:szCs w:val="18"/>
              </w:rPr>
              <w:br/>
              <w:t>Q/U</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The following question is about sitting at work, at home, getting to and from places, or with friends, including time spent sitting at a desk, traveling in a car or bus, reading, playing cards, watching television, or using a computer.  Do not include time spent sleeping.  </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How much time {do you/does SP} usually spend sitting on a typical day?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MINUTES OR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(BOX 2)</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(BOX 2)</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MINUTES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HOURS</w:t>
      </w:r>
      <w:r w:rsidRPr="00D14254">
        <w:rPr>
          <w:rFonts w:cs="Arial"/>
          <w:szCs w:val="18"/>
        </w:rPr>
        <w:tab/>
      </w:r>
      <w:r w:rsidRPr="00D14254">
        <w:rPr>
          <w:rFonts w:cs="Arial"/>
          <w:szCs w:val="18"/>
        </w:rPr>
        <w:tab/>
        <w:t>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18 HOURS OR MORE.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PLEASE VERIFY TIMES OF 18 HOURS OR MORE.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24 HOURS OR MORE.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ERROR MESSAGE: THE TIME SHOULD BE LESS THAN 24 HOURS.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b/>
                <w:bCs/>
                <w:szCs w:val="18"/>
              </w:rPr>
            </w:pPr>
            <w:r w:rsidRPr="00D14254">
              <w:rPr>
                <w:rFonts w:cs="Arial"/>
                <w:b/>
                <w:bCs/>
                <w:szCs w:val="18"/>
              </w:rPr>
              <w:t>CHECK ITEM PAQ.720: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18+, GO TO NEXT SECTION.</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A5-2ndLeader"/>
        <w:snapToGrid w:val="0"/>
        <w:spacing w:line="240" w:lineRule="auto"/>
        <w:ind w:left="0"/>
        <w:rPr>
          <w:rFonts w:cs="Arial"/>
          <w:szCs w:val="18"/>
        </w:rPr>
      </w:pPr>
    </w:p>
    <w:p w:rsidRPr="00D14254" w:rsidR="003D4BD3" w:rsidP="003D4BD3" w:rsidRDefault="003D4BD3">
      <w:pPr>
        <w:pStyle w:val="A5-2ndLeader"/>
        <w:snapToGrid w:val="0"/>
        <w:spacing w:line="240" w:lineRule="auto"/>
        <w:ind w:left="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PAQ.706</w:t>
      </w:r>
      <w:r w:rsidRPr="00D14254">
        <w:rPr>
          <w:rFonts w:cs="Arial"/>
          <w:szCs w:val="18"/>
        </w:rPr>
        <w:tab/>
        <w:t>Now I'd like to ask you some questions about {your/SP's} activities.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During the </w:t>
      </w:r>
      <w:r w:rsidRPr="00D14254">
        <w:rPr>
          <w:rFonts w:cs="Arial"/>
          <w:b/>
          <w:szCs w:val="18"/>
        </w:rPr>
        <w:t>past 7 days</w:t>
      </w:r>
      <w:r w:rsidRPr="00D14254">
        <w:rPr>
          <w:rFonts w:cs="Arial"/>
          <w:szCs w:val="18"/>
        </w:rPr>
        <w:t xml:space="preserve">, on how many days {were you/was SP} physically active for a total of </w:t>
      </w:r>
      <w:r w:rsidRPr="00D14254">
        <w:rPr>
          <w:rFonts w:cs="Arial"/>
          <w:b/>
          <w:szCs w:val="18"/>
        </w:rPr>
        <w:t>at least 60 minutes per day</w:t>
      </w:r>
      <w:r w:rsidRPr="00D14254">
        <w:rPr>
          <w:rFonts w:cs="Arial"/>
          <w:szCs w:val="18"/>
        </w:rPr>
        <w:t>?  Add up all the time {you/he/she} spent in any kind of physical activity that increased {your/his/her} heart rate and made {you/him/her} breathe hard some of the time.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0 days</w:t>
      </w:r>
      <w:r w:rsidRPr="00D14254">
        <w:rPr>
          <w:rFonts w:cs="Arial"/>
          <w:szCs w:val="18"/>
        </w:rPr>
        <w:tab/>
      </w:r>
      <w:r w:rsidRPr="00D14254">
        <w:rPr>
          <w:rFonts w:cs="Arial"/>
          <w:szCs w:val="18"/>
        </w:rPr>
        <w:tab/>
        <w:t>0</w:t>
      </w:r>
    </w:p>
    <w:p w:rsidRPr="00D14254" w:rsidR="003D4BD3" w:rsidP="003D4BD3" w:rsidRDefault="003D4BD3">
      <w:pPr>
        <w:pStyle w:val="A5-2ndLeader"/>
        <w:keepNext/>
        <w:snapToGrid w:val="0"/>
        <w:spacing w:line="240" w:lineRule="auto"/>
        <w:rPr>
          <w:rFonts w:cs="Arial"/>
          <w:szCs w:val="18"/>
        </w:rPr>
      </w:pPr>
      <w:r w:rsidRPr="00D14254">
        <w:rPr>
          <w:rFonts w:cs="Arial"/>
          <w:szCs w:val="18"/>
        </w:rPr>
        <w:t>1 day</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2 days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3 days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4 days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5 days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6 days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7 days</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PAQ.711</w:t>
      </w:r>
      <w:r w:rsidRPr="00D14254">
        <w:rPr>
          <w:rFonts w:cs="Arial"/>
          <w:szCs w:val="18"/>
        </w:rPr>
        <w:tab/>
        <w:t>On a typical day during the school year, about how many hours {do you/does SP} usually spend playing with a smartphone or computer, watching TV or movies, or playing video games?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18 HOURS OR MORE.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ERROR MESSAGE: PLEASE VERIFY TIMES OF 18 HOURS OR MORE.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24 HOURS OR MORE.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ERROR MESSAGE: THE TIME SHOULD BE LESS THAN 24 HOURS.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60"/>
          <w:footerReference w:type="first" r:id="rId61"/>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tabs>
          <w:tab w:val="left" w:pos="1980"/>
        </w:tabs>
        <w:snapToGrid w:val="0"/>
        <w:spacing w:line="240" w:lineRule="auto"/>
        <w:outlineLvl w:val="0"/>
        <w:rPr>
          <w:rFonts w:cs="Arial"/>
          <w:szCs w:val="18"/>
        </w:rPr>
      </w:pPr>
      <w:bookmarkStart w:name="_Toc55237759" w:id="40"/>
      <w:r w:rsidRPr="00D14254">
        <w:rPr>
          <w:rFonts w:cs="Arial"/>
          <w:caps w:val="0"/>
          <w:szCs w:val="18"/>
        </w:rPr>
        <w:t>FUNCTIONING</w:t>
      </w:r>
      <w:r w:rsidRPr="00790493" w:rsidR="00790493">
        <w:rPr>
          <w:rFonts w:cs="Arial"/>
          <w:caps w:val="0"/>
          <w:szCs w:val="18"/>
        </w:rPr>
        <w:t xml:space="preserve"> – </w:t>
      </w:r>
      <w:r w:rsidRPr="00D14254">
        <w:rPr>
          <w:rFonts w:cs="Arial"/>
          <w:caps w:val="0"/>
          <w:szCs w:val="18"/>
        </w:rPr>
        <w:t>FNQ</w:t>
      </w:r>
      <w:bookmarkEnd w:id="40"/>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5+</w:t>
      </w:r>
    </w:p>
    <w:p w:rsidRPr="00D14254" w:rsidR="003D4BD3" w:rsidP="003D4BD3" w:rsidRDefault="003D4BD3">
      <w:pPr>
        <w:pStyle w:val="C1-CtrBoldHd"/>
        <w:snapToGrid w:val="0"/>
        <w:spacing w:line="240" w:lineRule="auto"/>
        <w:rPr>
          <w:rFonts w:cs="Arial"/>
          <w:caps w:val="0"/>
          <w:szCs w:val="18"/>
        </w:rPr>
      </w:pPr>
    </w:p>
    <w:p w:rsidRPr="00D14254" w:rsidR="003D4BD3" w:rsidP="003D4BD3" w:rsidRDefault="003D4BD3">
      <w:pPr>
        <w:pStyle w:val="C1-CtrBoldHd"/>
        <w:snapToGrid w:val="0"/>
        <w:spacing w:line="240" w:lineRule="auto"/>
        <w:rPr>
          <w:rFonts w:cs="Arial"/>
          <w:caps w:val="0"/>
          <w:szCs w:val="18"/>
        </w:rPr>
      </w:pPr>
    </w:p>
    <w:tbl>
      <w:tblPr>
        <w:tblStyle w:val="TableGrid"/>
        <w:tblW w:w="0" w:type="auto"/>
        <w:tblInd w:w="1411" w:type="dxa"/>
        <w:tblLook w:val="04A0" w:firstRow="1" w:lastRow="0" w:firstColumn="1" w:lastColumn="0" w:noHBand="0" w:noVBand="1"/>
      </w:tblPr>
      <w:tblGrid>
        <w:gridCol w:w="7114"/>
      </w:tblGrid>
      <w:tr w:rsidRPr="00D14254" w:rsidR="003D4BD3" w:rsidTr="000B638B">
        <w:trPr>
          <w:trHeight w:val="757"/>
        </w:trPr>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FNQ.005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 18 YEARS, GO TO FNQ.400.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ELSE, CONTINUE. </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FNQ.010</w:t>
      </w:r>
      <w:r w:rsidRPr="00D14254">
        <w:rPr>
          <w:rFonts w:eastAsia="Calibri" w:cs="Arial"/>
          <w:bCs/>
          <w:szCs w:val="18"/>
        </w:rPr>
        <w:tab/>
      </w:r>
      <w:r w:rsidRPr="00D14254">
        <w:rPr>
          <w:rFonts w:eastAsia="Calibri" w:cs="Arial"/>
          <w:szCs w:val="18"/>
        </w:rPr>
        <w:t>I would like to ask you some questions about difficulties {you/SP} may have.</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{Do you/Does SP} wear glasses or contact lenses?</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FNQ.020</w:t>
      </w:r>
      <w:r w:rsidRPr="00D14254">
        <w:rPr>
          <w:rFonts w:eastAsia="Calibri" w:cs="Arial"/>
          <w:bCs/>
          <w:szCs w:val="18"/>
        </w:rPr>
        <w:tab/>
        <w:t xml:space="preserve">{When wearing {your/his/her} glasses or contact lenses}, </w:t>
      </w:r>
      <w:r w:rsidRPr="00D14254">
        <w:rPr>
          <w:rFonts w:eastAsia="Calibri" w:cs="Arial"/>
          <w:szCs w:val="18"/>
        </w:rPr>
        <w:t>{do you/does SP} have difficulty seeing? Would you say {you have/SP has}: no difficulty,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FNQ1</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CAPI INSTRUCTION:</w:t>
      </w:r>
    </w:p>
    <w:p w:rsidRPr="00D14254" w:rsidR="003D4BD3" w:rsidP="003D4BD3" w:rsidRDefault="003D4BD3">
      <w:pPr>
        <w:pStyle w:val="Q1-FirstLevelQuestion"/>
        <w:snapToGrid w:val="0"/>
        <w:spacing w:line="240" w:lineRule="auto"/>
        <w:rPr>
          <w:rFonts w:eastAsia="Calibri" w:cs="Arial"/>
          <w:szCs w:val="18"/>
        </w:rPr>
      </w:pPr>
      <w:r w:rsidRPr="00D14254">
        <w:rPr>
          <w:rFonts w:eastAsia="Calibri" w:cs="Arial"/>
          <w:szCs w:val="18"/>
        </w:rPr>
        <w:tab/>
        <w:t>IF YES (CODE 1) IN FNQ.010, DISPLAY “</w:t>
      </w:r>
      <w:r w:rsidRPr="00D14254">
        <w:rPr>
          <w:rFonts w:eastAsia="Calibri" w:cs="Arial"/>
          <w:bCs/>
          <w:szCs w:val="18"/>
        </w:rPr>
        <w:t>When wearing {your/his/her} glasses or contact lenses</w:t>
      </w:r>
      <w:r w:rsidRPr="00D14254">
        <w:rPr>
          <w:rFonts w:eastAsia="Calibri" w:cs="Arial"/>
          <w:szCs w:val="18"/>
        </w:rPr>
        <w:t>”</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FNQ.030</w:t>
      </w:r>
      <w:r w:rsidRPr="00D14254">
        <w:rPr>
          <w:rFonts w:eastAsia="Calibri" w:cs="Arial"/>
          <w:bCs/>
          <w:szCs w:val="18"/>
        </w:rPr>
        <w:tab/>
      </w:r>
      <w:r w:rsidRPr="00D14254">
        <w:rPr>
          <w:rFonts w:eastAsia="Calibri" w:cs="Arial"/>
          <w:szCs w:val="18"/>
        </w:rPr>
        <w:t>{Do you/Does SP} use a hearing aid?</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FNQ.040</w:t>
      </w:r>
      <w:r w:rsidRPr="00D14254">
        <w:rPr>
          <w:rFonts w:eastAsia="Calibri" w:cs="Arial"/>
          <w:bCs/>
          <w:szCs w:val="18"/>
        </w:rPr>
        <w:tab/>
        <w:t xml:space="preserve">{When using {your/his/her} hearing aid}, </w:t>
      </w:r>
      <w:r w:rsidRPr="00D14254">
        <w:rPr>
          <w:rFonts w:eastAsia="Calibri" w:cs="Arial"/>
          <w:szCs w:val="18"/>
        </w:rPr>
        <w:t>{do you/does SP} have difficulty hearing sounds like peoples’ voices or music? [Would you say {you have/SP has}: no difficulty,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FNQ1</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NO DIFFICULTY</w:t>
      </w:r>
      <w:r w:rsidRPr="00D14254">
        <w:rPr>
          <w:rFonts w:cs="Arial"/>
          <w:szCs w:val="18"/>
        </w:rPr>
        <w:tab/>
      </w:r>
      <w:r w:rsidRPr="00D14254">
        <w:rPr>
          <w:rFonts w:cs="Arial"/>
          <w:szCs w:val="18"/>
        </w:rPr>
        <w:tab/>
        <w:t>1</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SOME DIFFICULTY</w:t>
      </w:r>
      <w:r w:rsidRPr="00D14254">
        <w:rPr>
          <w:rFonts w:cs="Arial"/>
          <w:szCs w:val="18"/>
        </w:rPr>
        <w:tab/>
      </w:r>
      <w:r w:rsidRPr="00D14254">
        <w:rPr>
          <w:rFonts w:cs="Arial"/>
          <w:szCs w:val="18"/>
        </w:rPr>
        <w:tab/>
        <w:t>2</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A LOT OF DIFFICULTY</w:t>
      </w:r>
      <w:r w:rsidRPr="00D14254">
        <w:rPr>
          <w:rFonts w:cs="Arial"/>
          <w:szCs w:val="18"/>
        </w:rPr>
        <w:tab/>
      </w:r>
      <w:r w:rsidRPr="00D14254">
        <w:rPr>
          <w:rFonts w:cs="Arial"/>
          <w:szCs w:val="18"/>
        </w:rPr>
        <w:tab/>
        <w:t>3</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keepLines/>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CAPI INSTRUCTION:</w:t>
      </w:r>
    </w:p>
    <w:p w:rsidRPr="00D14254" w:rsidR="003D4BD3" w:rsidP="003D4BD3" w:rsidRDefault="003D4BD3">
      <w:pPr>
        <w:pStyle w:val="Q1-FirstLevelQuestion"/>
        <w:snapToGrid w:val="0"/>
        <w:spacing w:line="240" w:lineRule="auto"/>
        <w:rPr>
          <w:rFonts w:eastAsia="Calibri" w:cs="Arial"/>
          <w:szCs w:val="18"/>
        </w:rPr>
      </w:pPr>
      <w:r w:rsidRPr="00D14254">
        <w:rPr>
          <w:rFonts w:eastAsia="Calibri" w:cs="Arial"/>
          <w:szCs w:val="18"/>
        </w:rPr>
        <w:tab/>
        <w:t>IF YES (CODE 1) IN FNQ.030, DISPLAY “</w:t>
      </w:r>
      <w:r w:rsidRPr="00D14254">
        <w:rPr>
          <w:rFonts w:eastAsia="Calibri" w:cs="Arial"/>
          <w:bCs/>
          <w:szCs w:val="18"/>
        </w:rPr>
        <w:t>When using {your/his/her} hearing aid</w:t>
      </w:r>
      <w:r w:rsidRPr="00D14254">
        <w:rPr>
          <w:rFonts w:eastAsia="Calibri" w:cs="Arial"/>
          <w:szCs w:val="18"/>
        </w:rPr>
        <w:t>”</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FNQ.050</w:t>
      </w:r>
      <w:r w:rsidRPr="00D14254">
        <w:rPr>
          <w:rFonts w:eastAsia="Calibri" w:cs="Arial"/>
          <w:bCs/>
          <w:szCs w:val="18"/>
        </w:rPr>
        <w:tab/>
      </w:r>
      <w:r w:rsidRPr="00D14254">
        <w:rPr>
          <w:rFonts w:eastAsia="Calibri" w:cs="Arial"/>
          <w:szCs w:val="18"/>
        </w:rPr>
        <w:t>{Do you/Does SP} use any equipment or receive assistance for walking?</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Yes</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w:t>
      </w:r>
      <w:r w:rsidRPr="00D14254">
        <w:rPr>
          <w:rFonts w:cs="Arial"/>
          <w:caps/>
          <w:szCs w:val="18"/>
        </w:rPr>
        <w:tab/>
      </w:r>
      <w:r w:rsidRPr="00D14254">
        <w:rPr>
          <w:rFonts w:cs="Arial"/>
          <w:caps/>
          <w:szCs w:val="18"/>
        </w:rPr>
        <w:tab/>
        <w:t>2</w:t>
      </w:r>
      <w:r w:rsidRPr="00D14254">
        <w:rPr>
          <w:rFonts w:cs="Arial"/>
          <w:szCs w:val="18"/>
        </w:rPr>
        <w:tab/>
        <w:t>(FNQ.080)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(FNQ.080)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(FNQ.080)</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FNQ.060</w:t>
      </w:r>
      <w:r w:rsidRPr="00D14254">
        <w:rPr>
          <w:rFonts w:eastAsia="Calibri" w:cs="Arial"/>
          <w:bCs/>
          <w:szCs w:val="18"/>
        </w:rPr>
        <w:tab/>
        <w:t xml:space="preserve">Without </w:t>
      </w:r>
      <w:r w:rsidRPr="00D14254">
        <w:rPr>
          <w:rFonts w:eastAsia="Calibri" w:cs="Arial"/>
          <w:szCs w:val="18"/>
        </w:rPr>
        <w:t>{your/his/her} equipment or assistance, {do you/does SP}</w:t>
      </w:r>
      <w:r w:rsidRPr="00D14254">
        <w:rPr>
          <w:rFonts w:eastAsia="Calibri" w:cs="Arial"/>
          <w:bCs/>
          <w:szCs w:val="18"/>
        </w:rPr>
        <w:t xml:space="preserve"> </w:t>
      </w:r>
      <w:r w:rsidRPr="00D14254">
        <w:rPr>
          <w:rFonts w:eastAsia="Calibri" w:cs="Arial"/>
          <w:szCs w:val="18"/>
        </w:rPr>
        <w:t>have difficulty walking 100 yards/meters on level ground? That would be about the length of 1 football field. Would you say {you have/SP has}: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FNQ2</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r w:rsidRPr="00D14254">
        <w:rPr>
          <w:rFonts w:cs="Arial"/>
          <w:szCs w:val="18"/>
        </w:rPr>
        <w:tab/>
        <w:t>(FNQ.100)</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r w:rsidRPr="00D14254">
        <w:rPr>
          <w:rFonts w:cs="Arial"/>
          <w:szCs w:val="18"/>
        </w:rPr>
        <w:tab/>
        <w:t>(FNQ.100)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FNQ.070</w:t>
      </w:r>
      <w:r w:rsidRPr="00D14254">
        <w:rPr>
          <w:rFonts w:eastAsia="Calibri" w:cs="Arial"/>
          <w:bCs/>
          <w:szCs w:val="18"/>
        </w:rPr>
        <w:tab/>
        <w:t xml:space="preserve">Without </w:t>
      </w:r>
      <w:r w:rsidRPr="00D14254">
        <w:rPr>
          <w:rFonts w:eastAsia="Calibri" w:cs="Arial"/>
          <w:szCs w:val="18"/>
        </w:rPr>
        <w:t>{your/his/her} equipment or assistance, {do you/does SP}</w:t>
      </w:r>
      <w:r w:rsidRPr="00D14254">
        <w:rPr>
          <w:rFonts w:eastAsia="Calibri" w:cs="Arial"/>
          <w:bCs/>
          <w:szCs w:val="18"/>
        </w:rPr>
        <w:t xml:space="preserve"> </w:t>
      </w:r>
      <w:r w:rsidRPr="00D14254">
        <w:rPr>
          <w:rFonts w:eastAsia="Calibri" w:cs="Arial"/>
          <w:szCs w:val="18"/>
        </w:rPr>
        <w:t>have difficulty walking 500 yards/meters on level ground? That would be about the length of 5 football fields. [Would you say {you have/SP has}: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FNQ2</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r w:rsidRPr="00D14254">
        <w:rPr>
          <w:rFonts w:cs="Arial"/>
          <w:szCs w:val="18"/>
        </w:rPr>
        <w:tab/>
        <w:t>(FNQ.100)</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r w:rsidRPr="00D14254">
        <w:rPr>
          <w:rFonts w:cs="Arial"/>
          <w:szCs w:val="18"/>
        </w:rPr>
        <w:tab/>
        <w:t>(FNQ.100)</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r w:rsidRPr="00D14254">
        <w:rPr>
          <w:rFonts w:cs="Arial"/>
          <w:szCs w:val="18"/>
        </w:rPr>
        <w:tab/>
        <w:t>(FNQ.100)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(FNQ.100)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(FNQ.100)</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FNQ.080</w:t>
      </w:r>
      <w:r w:rsidRPr="00D14254">
        <w:rPr>
          <w:rFonts w:eastAsia="Calibri" w:cs="Arial"/>
          <w:bCs/>
          <w:szCs w:val="18"/>
        </w:rPr>
        <w:tab/>
        <w:t xml:space="preserve">Compared with children of the same age, </w:t>
      </w:r>
      <w:r w:rsidRPr="00D14254">
        <w:rPr>
          <w:rFonts w:eastAsia="Calibri" w:cs="Arial"/>
          <w:szCs w:val="18"/>
        </w:rPr>
        <w:t>{do you/does SP}</w:t>
      </w:r>
      <w:r w:rsidRPr="00D14254">
        <w:rPr>
          <w:rFonts w:eastAsia="Calibri" w:cs="Arial"/>
          <w:bCs/>
          <w:szCs w:val="18"/>
        </w:rPr>
        <w:t xml:space="preserve"> </w:t>
      </w:r>
      <w:r w:rsidRPr="00D14254">
        <w:rPr>
          <w:rFonts w:eastAsia="Calibri" w:cs="Arial"/>
          <w:szCs w:val="18"/>
        </w:rPr>
        <w:t>have difficulty walking 100 yards/meters on level ground? That would be about the length of 1 football field. [Would you say {you have/SP has}: no difficulty,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r w:rsidRPr="00D14254">
        <w:rPr>
          <w:rFonts w:cs="Arial"/>
          <w:caps/>
          <w:szCs w:val="18"/>
        </w:rPr>
        <w:tab/>
      </w:r>
      <w:r w:rsidRPr="00D14254">
        <w:rPr>
          <w:rFonts w:cs="Arial"/>
          <w:szCs w:val="18"/>
        </w:rPr>
        <w:t>(FNQ.100)</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r w:rsidRPr="00D14254">
        <w:rPr>
          <w:rFonts w:cs="Arial"/>
          <w:szCs w:val="18"/>
        </w:rPr>
        <w:tab/>
        <w:t>(FNQ.100)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FNQ.090</w:t>
      </w:r>
      <w:r w:rsidRPr="00D14254">
        <w:rPr>
          <w:rFonts w:eastAsia="Calibri" w:cs="Arial"/>
          <w:bCs/>
          <w:szCs w:val="18"/>
        </w:rPr>
        <w:tab/>
        <w:t xml:space="preserve">Compared with children of the same age, </w:t>
      </w:r>
      <w:r w:rsidRPr="00D14254">
        <w:rPr>
          <w:rFonts w:eastAsia="Calibri" w:cs="Arial"/>
          <w:szCs w:val="18"/>
        </w:rPr>
        <w:t>{do you/does SP}</w:t>
      </w:r>
      <w:r w:rsidRPr="00D14254">
        <w:rPr>
          <w:rFonts w:eastAsia="Calibri" w:cs="Arial"/>
          <w:bCs/>
          <w:szCs w:val="18"/>
        </w:rPr>
        <w:t xml:space="preserve"> </w:t>
      </w:r>
      <w:r w:rsidRPr="00D14254">
        <w:rPr>
          <w:rFonts w:eastAsia="Calibri" w:cs="Arial"/>
          <w:szCs w:val="18"/>
        </w:rPr>
        <w:t>have difficulty walking 500 yards/meters on level ground? That would be about the length of 5 football fields. [Would you say {you have/SP has}: no difficulty,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FNQ.100</w:t>
      </w:r>
      <w:r w:rsidRPr="00D14254">
        <w:rPr>
          <w:rFonts w:eastAsia="Calibri" w:cs="Arial"/>
          <w:bCs/>
          <w:szCs w:val="18"/>
        </w:rPr>
        <w:tab/>
        <w:t xml:space="preserve">When </w:t>
      </w:r>
      <w:r w:rsidRPr="00D14254">
        <w:rPr>
          <w:rFonts w:eastAsia="Calibri" w:cs="Arial"/>
          <w:szCs w:val="18"/>
        </w:rPr>
        <w:t>{you speak/SP speaks}</w:t>
      </w:r>
      <w:r w:rsidRPr="00D14254">
        <w:rPr>
          <w:rFonts w:eastAsia="Calibri" w:cs="Arial"/>
          <w:bCs/>
          <w:szCs w:val="18"/>
        </w:rPr>
        <w:t xml:space="preserve">, {do you/does he/does she} </w:t>
      </w:r>
      <w:r w:rsidRPr="00D14254">
        <w:rPr>
          <w:rFonts w:eastAsia="Calibri" w:cs="Arial"/>
          <w:szCs w:val="18"/>
        </w:rPr>
        <w:t>have difficulty being understood by people inside of this household? [Would you say {you have/SP has}: no difficulty,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FNQ.110</w:t>
      </w:r>
      <w:r w:rsidRPr="00D14254">
        <w:rPr>
          <w:rFonts w:eastAsia="Calibri" w:cs="Arial"/>
          <w:bCs/>
          <w:szCs w:val="18"/>
        </w:rPr>
        <w:tab/>
        <w:t xml:space="preserve">When </w:t>
      </w:r>
      <w:r w:rsidRPr="00D14254">
        <w:rPr>
          <w:rFonts w:eastAsia="Calibri" w:cs="Arial"/>
          <w:szCs w:val="18"/>
        </w:rPr>
        <w:t>{you speak/SP speaks}</w:t>
      </w:r>
      <w:r w:rsidRPr="00D14254">
        <w:rPr>
          <w:rFonts w:eastAsia="Calibri" w:cs="Arial"/>
          <w:bCs/>
          <w:szCs w:val="18"/>
        </w:rPr>
        <w:t xml:space="preserve">, {do you/does he/does she} </w:t>
      </w:r>
      <w:r w:rsidRPr="00D14254">
        <w:rPr>
          <w:rFonts w:eastAsia="Calibri" w:cs="Arial"/>
          <w:szCs w:val="18"/>
        </w:rPr>
        <w:t>have difficulty being understood by people outside of this household? [Would you say {you have/SP has}: no difficulty,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FNQ.120</w:t>
      </w:r>
      <w:r w:rsidRPr="00D14254">
        <w:rPr>
          <w:rFonts w:eastAsia="Calibri" w:cs="Arial"/>
          <w:bCs/>
          <w:szCs w:val="18"/>
        </w:rPr>
        <w:tab/>
        <w:t xml:space="preserve">Compared with children of the same age, </w:t>
      </w:r>
      <w:r w:rsidRPr="00D14254">
        <w:rPr>
          <w:rFonts w:eastAsia="Calibri" w:cs="Arial"/>
          <w:szCs w:val="18"/>
        </w:rPr>
        <w:t>{do you/does SP}</w:t>
      </w:r>
      <w:r w:rsidRPr="00D14254">
        <w:rPr>
          <w:rFonts w:eastAsia="Calibri" w:cs="Arial"/>
          <w:bCs/>
          <w:szCs w:val="18"/>
        </w:rPr>
        <w:t xml:space="preserve"> </w:t>
      </w:r>
      <w:r w:rsidRPr="00D14254">
        <w:rPr>
          <w:rFonts w:eastAsia="Calibri" w:cs="Arial"/>
          <w:szCs w:val="18"/>
        </w:rPr>
        <w:t>have difficulty learning things? [Would you say {you have/SP has}: no difficulty,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FNQ.130</w:t>
      </w:r>
      <w:r w:rsidRPr="00D14254">
        <w:rPr>
          <w:rFonts w:eastAsia="Calibri" w:cs="Arial"/>
          <w:bCs/>
          <w:szCs w:val="18"/>
        </w:rPr>
        <w:tab/>
        <w:t xml:space="preserve">Compared with children of the same age, </w:t>
      </w:r>
      <w:r w:rsidRPr="00D14254">
        <w:rPr>
          <w:rFonts w:eastAsia="Calibri" w:cs="Arial"/>
          <w:szCs w:val="18"/>
        </w:rPr>
        <w:t>{do you/does SP}</w:t>
      </w:r>
      <w:r w:rsidRPr="00D14254">
        <w:rPr>
          <w:rFonts w:eastAsia="Calibri" w:cs="Arial"/>
          <w:bCs/>
          <w:szCs w:val="18"/>
        </w:rPr>
        <w:t xml:space="preserve"> </w:t>
      </w:r>
      <w:r w:rsidRPr="00D14254">
        <w:rPr>
          <w:rFonts w:eastAsia="Calibri" w:cs="Arial"/>
          <w:szCs w:val="18"/>
        </w:rPr>
        <w:t>have difficulty controlling {your/his/her} behavior? [Would you say {you have/SP has}: no difficulty, some difficulty, a lot of difficulty, or cannot do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FNQ.140</w:t>
      </w:r>
      <w:r w:rsidRPr="00D14254">
        <w:rPr>
          <w:rFonts w:eastAsia="Calibri" w:cs="Arial"/>
          <w:bCs/>
          <w:szCs w:val="18"/>
        </w:rPr>
        <w:tab/>
        <w:t xml:space="preserve">How often </w:t>
      </w:r>
      <w:r w:rsidRPr="00D14254">
        <w:rPr>
          <w:rFonts w:eastAsia="Calibri" w:cs="Arial"/>
          <w:szCs w:val="18"/>
        </w:rPr>
        <w:t>{do you feel/does SP seem}</w:t>
      </w:r>
      <w:r w:rsidRPr="00D14254">
        <w:rPr>
          <w:rFonts w:eastAsia="Calibri" w:cs="Arial"/>
          <w:bCs/>
          <w:szCs w:val="18"/>
        </w:rPr>
        <w:t xml:space="preserve"> very anxious, nervous or worried? </w:t>
      </w:r>
      <w:r w:rsidRPr="00D14254">
        <w:rPr>
          <w:rFonts w:eastAsia="Calibri" w:cs="Arial"/>
          <w:szCs w:val="18"/>
        </w:rPr>
        <w:t>Would you say daily, weekly, monthly, a few times a year or never?</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Daily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Weekly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monthly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A FEW TIMES A YEAR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FNQ.150</w:t>
      </w:r>
      <w:r w:rsidRPr="00D14254">
        <w:rPr>
          <w:rFonts w:eastAsia="Calibri" w:cs="Arial"/>
          <w:bCs/>
          <w:szCs w:val="18"/>
        </w:rPr>
        <w:tab/>
        <w:t xml:space="preserve">How often </w:t>
      </w:r>
      <w:r w:rsidRPr="00D14254">
        <w:rPr>
          <w:rFonts w:eastAsia="Calibri" w:cs="Arial"/>
          <w:szCs w:val="18"/>
        </w:rPr>
        <w:t>{do you feel/does SP seem}</w:t>
      </w:r>
      <w:r w:rsidRPr="00D14254">
        <w:rPr>
          <w:rFonts w:eastAsia="Calibri" w:cs="Arial"/>
          <w:bCs/>
          <w:szCs w:val="18"/>
        </w:rPr>
        <w:t xml:space="preserve"> very sad or depressed? </w:t>
      </w:r>
      <w:r w:rsidRPr="00D14254">
        <w:rPr>
          <w:rFonts w:eastAsia="Calibri" w:cs="Arial"/>
          <w:szCs w:val="18"/>
        </w:rPr>
        <w:t>Would you say daily, weekly, monthly, a few times a year or never?</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Daily</w:t>
      </w:r>
      <w:r w:rsidRPr="00D14254">
        <w:rPr>
          <w:rFonts w:cs="Arial"/>
          <w:caps/>
          <w:szCs w:val="18"/>
        </w:rPr>
        <w:tab/>
      </w:r>
      <w:r w:rsidRPr="00D14254">
        <w:rPr>
          <w:rFonts w:cs="Arial"/>
          <w:caps/>
          <w:szCs w:val="18"/>
        </w:rPr>
        <w:tab/>
        <w:t>1 (END OF SECTION)</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Weekly</w:t>
      </w:r>
      <w:r w:rsidRPr="00D14254">
        <w:rPr>
          <w:rFonts w:cs="Arial"/>
          <w:caps/>
          <w:szCs w:val="18"/>
        </w:rPr>
        <w:tab/>
      </w:r>
      <w:r w:rsidRPr="00D14254">
        <w:rPr>
          <w:rFonts w:cs="Arial"/>
          <w:caps/>
          <w:szCs w:val="18"/>
        </w:rPr>
        <w:tab/>
        <w:t>2 (END OF SECTION)</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monthly</w:t>
      </w:r>
      <w:r w:rsidRPr="00D14254">
        <w:rPr>
          <w:rFonts w:cs="Arial"/>
          <w:caps/>
          <w:szCs w:val="18"/>
        </w:rPr>
        <w:tab/>
      </w:r>
      <w:r w:rsidRPr="00D14254">
        <w:rPr>
          <w:rFonts w:cs="Arial"/>
          <w:caps/>
          <w:szCs w:val="18"/>
        </w:rPr>
        <w:tab/>
        <w:t>3 (END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A FEW TIMES A YEAR</w:t>
      </w:r>
      <w:r w:rsidRPr="00D14254">
        <w:rPr>
          <w:rFonts w:cs="Arial"/>
          <w:szCs w:val="18"/>
        </w:rPr>
        <w:tab/>
      </w:r>
      <w:r w:rsidRPr="00D14254">
        <w:rPr>
          <w:rFonts w:cs="Arial"/>
          <w:szCs w:val="18"/>
        </w:rPr>
        <w:tab/>
        <w:t>4</w:t>
      </w:r>
      <w:r w:rsidRPr="00D14254">
        <w:rPr>
          <w:rFonts w:cs="Arial"/>
          <w:caps/>
          <w:szCs w:val="18"/>
        </w:rPr>
        <w:t xml:space="preserve"> (END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r w:rsidRPr="00D14254">
        <w:rPr>
          <w:rFonts w:cs="Arial"/>
          <w:caps/>
          <w:szCs w:val="18"/>
        </w:rPr>
        <w:t xml:space="preserve"> (END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caps/>
          <w:szCs w:val="18"/>
        </w:rPr>
        <w:t xml:space="preserve"> (END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caps/>
          <w:szCs w:val="18"/>
        </w:rPr>
        <w:t xml:space="preserve"> (END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FNQ.400</w:t>
      </w:r>
      <w:r w:rsidRPr="00D14254">
        <w:rPr>
          <w:rFonts w:eastAsia="Calibri" w:cs="Arial"/>
          <w:bCs/>
          <w:szCs w:val="18"/>
        </w:rPr>
        <w:tab/>
      </w:r>
      <w:r w:rsidRPr="00D14254">
        <w:rPr>
          <w:rFonts w:eastAsia="Calibri" w:cs="Arial"/>
          <w:szCs w:val="18"/>
        </w:rPr>
        <w:t>Now I am going to ask you some questions about {your/SP’s} ability to do different activities, and how {you have/he has/she has} been feeling.</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{Do you/Does SP} wear glasses or contact lenses?</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smartTag w:uri="urn:schemas-microsoft-com:office:smarttags" w:element="stockticker">
        <w:r w:rsidRPr="00D14254">
          <w:rPr>
            <w:rFonts w:cs="Arial"/>
            <w:szCs w:val="18"/>
          </w:rPr>
          <w:t>DON</w:t>
        </w:r>
      </w:smartTag>
      <w:r w:rsidRPr="00D14254">
        <w:rPr>
          <w:rFonts w:cs="Arial"/>
          <w:szCs w:val="18"/>
        </w:rPr>
        <w:t>’T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FNQ.410</w:t>
      </w:r>
      <w:r w:rsidRPr="00D14254">
        <w:rPr>
          <w:rFonts w:eastAsia="Calibri" w:cs="Arial"/>
          <w:bCs/>
          <w:szCs w:val="18"/>
        </w:rPr>
        <w:tab/>
      </w:r>
      <w:r w:rsidRPr="00D14254">
        <w:rPr>
          <w:rFonts w:eastAsia="Calibri" w:cs="Arial"/>
          <w:szCs w:val="18"/>
        </w:rPr>
        <w:t>{Do you/Does SP} have difficulty seeing {even if wearing glasses or contact lenses}? Would you say no difficulty, some difficulty, a lot of difficulty, or {you/he/she} cannot do this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CAPI INSTRUCTION:</w:t>
      </w:r>
    </w:p>
    <w:p w:rsidRPr="00D14254" w:rsidR="003D4BD3" w:rsidP="003D4BD3" w:rsidRDefault="003D4BD3">
      <w:pPr>
        <w:pStyle w:val="Q1-FirstLevelQuestion"/>
        <w:snapToGrid w:val="0"/>
        <w:spacing w:line="240" w:lineRule="auto"/>
        <w:rPr>
          <w:rFonts w:eastAsia="Calibri" w:cs="Arial"/>
          <w:szCs w:val="18"/>
        </w:rPr>
      </w:pPr>
      <w:r w:rsidRPr="00D14254">
        <w:rPr>
          <w:rFonts w:eastAsia="Calibri" w:cs="Arial"/>
          <w:szCs w:val="18"/>
        </w:rPr>
        <w:tab/>
        <w:t>IF YES (CODE 1) IN FNQ.400, DISPLAY “even if wearing glasses or contact lenses”</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FNQ.420</w:t>
      </w:r>
      <w:r w:rsidRPr="00D14254">
        <w:rPr>
          <w:rFonts w:eastAsia="Calibri" w:cs="Arial"/>
          <w:bCs/>
          <w:szCs w:val="18"/>
        </w:rPr>
        <w:tab/>
      </w:r>
      <w:r w:rsidRPr="00D14254">
        <w:rPr>
          <w:rFonts w:eastAsia="Calibri" w:cs="Arial"/>
          <w:szCs w:val="18"/>
        </w:rPr>
        <w:t>{Do you/Does SP} use a hearing aid?</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FNQ.430</w:t>
      </w:r>
      <w:r w:rsidRPr="00D14254">
        <w:rPr>
          <w:rFonts w:eastAsia="Calibri" w:cs="Arial"/>
          <w:bCs/>
          <w:szCs w:val="18"/>
        </w:rPr>
        <w:tab/>
      </w:r>
      <w:r w:rsidRPr="00D14254">
        <w:rPr>
          <w:rFonts w:eastAsia="Calibri" w:cs="Arial"/>
          <w:szCs w:val="18"/>
        </w:rPr>
        <w:t>{Do you/Does SP} have difficulty hearing {even if using a hearing aid}? Would you say no difficulty, some difficulty, a lot of difficulty, or {you/he/she} cannot do this at all?</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NO DIFFICULTY</w:t>
      </w:r>
      <w:r w:rsidRPr="00D14254">
        <w:rPr>
          <w:rFonts w:cs="Arial"/>
          <w:szCs w:val="18"/>
        </w:rPr>
        <w:tab/>
      </w:r>
      <w:r w:rsidRPr="00D14254">
        <w:rPr>
          <w:rFonts w:cs="Arial"/>
          <w:szCs w:val="18"/>
        </w:rPr>
        <w:tab/>
        <w:t>1</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SOME DIFFICULTY</w:t>
      </w:r>
      <w:r w:rsidRPr="00D14254">
        <w:rPr>
          <w:rFonts w:cs="Arial"/>
          <w:szCs w:val="18"/>
        </w:rPr>
        <w:tab/>
      </w:r>
      <w:r w:rsidRPr="00D14254">
        <w:rPr>
          <w:rFonts w:cs="Arial"/>
          <w:szCs w:val="18"/>
        </w:rPr>
        <w:tab/>
        <w:t>2</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A LOT OF DIFFICULTY</w:t>
      </w:r>
      <w:r w:rsidRPr="00D14254">
        <w:rPr>
          <w:rFonts w:cs="Arial"/>
          <w:szCs w:val="18"/>
        </w:rPr>
        <w:tab/>
      </w:r>
      <w:r w:rsidRPr="00D14254">
        <w:rPr>
          <w:rFonts w:cs="Arial"/>
          <w:szCs w:val="18"/>
        </w:rPr>
        <w:tab/>
        <w:t>3</w:t>
      </w:r>
    </w:p>
    <w:p w:rsidRPr="00D14254" w:rsidR="003D4BD3" w:rsidP="003D4BD3" w:rsidRDefault="003D4BD3">
      <w:pPr>
        <w:pStyle w:val="A5-2ndLeader"/>
        <w:keepNext/>
        <w:keepLines/>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keepLines/>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CAPI INSTRUCTION:</w:t>
      </w:r>
    </w:p>
    <w:p w:rsidRPr="00D14254" w:rsidR="003D4BD3" w:rsidP="003D4BD3" w:rsidRDefault="003D4BD3">
      <w:pPr>
        <w:pStyle w:val="Q1-FirstLevelQuestion"/>
        <w:snapToGrid w:val="0"/>
        <w:spacing w:line="240" w:lineRule="auto"/>
        <w:rPr>
          <w:rFonts w:eastAsia="Calibri" w:cs="Arial"/>
          <w:szCs w:val="18"/>
        </w:rPr>
      </w:pPr>
      <w:r w:rsidRPr="00D14254">
        <w:rPr>
          <w:rFonts w:eastAsia="Calibri" w:cs="Arial"/>
          <w:szCs w:val="18"/>
        </w:rPr>
        <w:tab/>
        <w:t>IF YES (CODE 1) IN FNQ.420, DISPLAY “even if using a hearing aid”</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FNQ.440</w:t>
      </w:r>
      <w:r w:rsidRPr="00D14254">
        <w:rPr>
          <w:rFonts w:eastAsia="Calibri" w:cs="Arial"/>
          <w:bCs/>
          <w:szCs w:val="18"/>
        </w:rPr>
        <w:tab/>
      </w:r>
      <w:r w:rsidRPr="00D14254">
        <w:rPr>
          <w:rFonts w:eastAsia="Calibri" w:cs="Arial"/>
          <w:szCs w:val="18"/>
        </w:rPr>
        <w:t>{Do you/Does SP} have difficulty walking or climbing steps? [Would you say no difficulty, some difficulty, a lot of difficulty, or {you/he/she} cannot do this at all?]</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FNQ.450</w:t>
      </w:r>
      <w:r w:rsidRPr="00D14254">
        <w:rPr>
          <w:rFonts w:eastAsia="Calibri" w:cs="Arial"/>
          <w:bCs/>
          <w:szCs w:val="18"/>
        </w:rPr>
        <w:tab/>
        <w:t xml:space="preserve">Using </w:t>
      </w:r>
      <w:r w:rsidRPr="00D14254">
        <w:rPr>
          <w:rFonts w:eastAsia="Calibri" w:cs="Arial"/>
          <w:szCs w:val="18"/>
        </w:rPr>
        <w:t>{your/his/her} usual language, {do you/does SP}</w:t>
      </w:r>
      <w:r w:rsidRPr="00D14254">
        <w:rPr>
          <w:rFonts w:eastAsia="Calibri" w:cs="Arial"/>
          <w:bCs/>
          <w:szCs w:val="18"/>
        </w:rPr>
        <w:t xml:space="preserve"> </w:t>
      </w:r>
      <w:r w:rsidRPr="00D14254">
        <w:rPr>
          <w:rFonts w:eastAsia="Calibri" w:cs="Arial"/>
          <w:szCs w:val="18"/>
        </w:rPr>
        <w:t>have difficulty communicating, for example, understanding or being understood? [Would you say no difficulty, some difficulty, a lot of difficulty, or {you/he/she} cannot do this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FNQ.460</w:t>
      </w:r>
      <w:r w:rsidRPr="00D14254">
        <w:rPr>
          <w:rFonts w:eastAsia="Calibri" w:cs="Arial"/>
          <w:bCs/>
          <w:szCs w:val="18"/>
        </w:rPr>
        <w:tab/>
      </w:r>
      <w:r w:rsidRPr="00D14254">
        <w:rPr>
          <w:rFonts w:eastAsia="Calibri" w:cs="Arial"/>
          <w:szCs w:val="18"/>
        </w:rPr>
        <w:t>{Do you/Does SP} have difficulty remembering or concentrating? [Would you say no difficulty, some difficulty, a lot of difficulty, or {you/he/she} cannot do this at all?]</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FNQ.470</w:t>
      </w:r>
      <w:r w:rsidRPr="00D14254">
        <w:rPr>
          <w:rFonts w:eastAsia="Calibri" w:cs="Arial"/>
          <w:bCs/>
          <w:szCs w:val="18"/>
        </w:rPr>
        <w:tab/>
      </w:r>
      <w:r w:rsidRPr="00D14254">
        <w:rPr>
          <w:rFonts w:eastAsia="Calibri" w:cs="Arial"/>
          <w:szCs w:val="18"/>
        </w:rPr>
        <w:t>{Do you/Does SP} have difficulty with self-care, such as washing all over and dressing? [Would you say no difficulty, some difficulty, a lot of difficulty, or {you/he/she} cannot do this at all?]</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eastAsia="Calibri" w:cs="Arial"/>
          <w:bCs/>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FNQ.480</w:t>
      </w:r>
      <w:r w:rsidRPr="00D14254">
        <w:rPr>
          <w:rFonts w:eastAsia="Calibri" w:cs="Arial"/>
          <w:bCs/>
          <w:szCs w:val="18"/>
        </w:rPr>
        <w:tab/>
      </w:r>
      <w:r w:rsidRPr="00D14254">
        <w:rPr>
          <w:rFonts w:eastAsia="Calibri" w:cs="Arial"/>
          <w:szCs w:val="18"/>
        </w:rPr>
        <w:t>{Do you/Does SP}</w:t>
      </w:r>
      <w:r w:rsidRPr="00D14254">
        <w:rPr>
          <w:rFonts w:eastAsia="Calibri" w:cs="Arial"/>
          <w:bCs/>
          <w:szCs w:val="18"/>
        </w:rPr>
        <w:t xml:space="preserve"> </w:t>
      </w:r>
      <w:r w:rsidRPr="00D14254">
        <w:rPr>
          <w:rFonts w:eastAsia="Calibri" w:cs="Arial"/>
          <w:szCs w:val="18"/>
        </w:rPr>
        <w:t>have difficulty raising a 2 liter bottle of water or soda from waist to eye level? [Would you say no difficulty, some difficulty, a lot of difficulty, or {you/he/she} cannot do this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FNQ.490</w:t>
      </w:r>
      <w:r w:rsidRPr="00D14254">
        <w:rPr>
          <w:rFonts w:eastAsia="Calibri" w:cs="Arial"/>
          <w:bCs/>
          <w:szCs w:val="18"/>
        </w:rPr>
        <w:tab/>
      </w:r>
      <w:r w:rsidRPr="00D14254">
        <w:rPr>
          <w:rFonts w:eastAsia="Calibri" w:cs="Arial"/>
          <w:szCs w:val="18"/>
        </w:rPr>
        <w:t>{Do you/Does SP} have difficulty using {your/his/her} hands and fingers, such as picking up small objects, for example, a button or pencil, or opening or closing containers or bottles? [Would you say no difficulty, some difficulty, a lot of difficulty, or {you/he/she} cannot do this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FNQ.500</w:t>
      </w:r>
      <w:r w:rsidRPr="00D14254">
        <w:rPr>
          <w:rFonts w:eastAsia="Calibri" w:cs="Arial"/>
          <w:bCs/>
          <w:szCs w:val="18"/>
        </w:rPr>
        <w:tab/>
        <w:t xml:space="preserve">Because of a physical, mental, or emotional condition, </w:t>
      </w:r>
      <w:r w:rsidRPr="00D14254">
        <w:rPr>
          <w:rFonts w:eastAsia="Calibri" w:cs="Arial"/>
          <w:szCs w:val="18"/>
        </w:rPr>
        <w:t>{do you/does SP}</w:t>
      </w:r>
      <w:r w:rsidRPr="00D14254">
        <w:rPr>
          <w:rFonts w:eastAsia="Calibri" w:cs="Arial"/>
          <w:bCs/>
          <w:szCs w:val="18"/>
        </w:rPr>
        <w:t xml:space="preserve"> </w:t>
      </w:r>
      <w:r w:rsidRPr="00D14254">
        <w:rPr>
          <w:rFonts w:eastAsia="Calibri" w:cs="Arial"/>
          <w:szCs w:val="18"/>
        </w:rPr>
        <w:t>have difficulty doing errands alone such as visiting a doctor’s office or shopping? [Would you say no difficulty, some difficulty, a lot of difficulty, or {you/he/she} cannot do this at all?]</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FNQ.510</w:t>
      </w:r>
      <w:r w:rsidRPr="00D14254">
        <w:rPr>
          <w:rFonts w:eastAsia="Calibri" w:cs="Arial"/>
          <w:bCs/>
          <w:szCs w:val="18"/>
        </w:rPr>
        <w:tab/>
        <w:t xml:space="preserve">How often </w:t>
      </w:r>
      <w:r w:rsidRPr="00D14254">
        <w:rPr>
          <w:rFonts w:eastAsia="Calibri" w:cs="Arial"/>
          <w:szCs w:val="18"/>
        </w:rPr>
        <w:t>{do you/does SP} feel worried, nervous, or anxious? Would you say…</w:t>
      </w:r>
    </w:p>
    <w:p w:rsidRPr="00D14254" w:rsidR="003D4BD3" w:rsidP="003D4BD3" w:rsidRDefault="003D4BD3">
      <w:pPr>
        <w:pStyle w:val="Q1-FirstLevelQuestion"/>
        <w:keepNext/>
        <w:keepLines/>
        <w:snapToGrid w:val="0"/>
        <w:spacing w:line="240" w:lineRule="auto"/>
        <w:rPr>
          <w:rFonts w:eastAsia="Calibri" w:cs="Arial"/>
          <w:szCs w:val="18"/>
        </w:rPr>
      </w:pP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daily,</w:t>
      </w:r>
      <w:r w:rsidRPr="00D14254">
        <w:rPr>
          <w:rFonts w:cs="Arial"/>
          <w:szCs w:val="18"/>
        </w:rPr>
        <w:tab/>
      </w:r>
      <w:r w:rsidRPr="00D14254">
        <w:rPr>
          <w:rFonts w:cs="Arial"/>
          <w:szCs w:val="18"/>
        </w:rPr>
        <w:tab/>
        <w:t>1</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weekly,</w:t>
      </w:r>
      <w:r w:rsidRPr="00D14254">
        <w:rPr>
          <w:rFonts w:cs="Arial"/>
          <w:szCs w:val="18"/>
        </w:rPr>
        <w:tab/>
      </w:r>
      <w:r w:rsidRPr="00D14254">
        <w:rPr>
          <w:rFonts w:cs="Arial"/>
          <w:szCs w:val="18"/>
        </w:rPr>
        <w:tab/>
        <w:t>2</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monthly,</w:t>
      </w:r>
      <w:r w:rsidRPr="00D14254">
        <w:rPr>
          <w:rFonts w:cs="Arial"/>
          <w:szCs w:val="18"/>
        </w:rPr>
        <w:tab/>
      </w:r>
      <w:r w:rsidRPr="00D14254">
        <w:rPr>
          <w:rFonts w:cs="Arial"/>
          <w:szCs w:val="18"/>
        </w:rPr>
        <w:tab/>
        <w:t>3</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a few times a year, or</w:t>
      </w:r>
      <w:r w:rsidRPr="00D14254">
        <w:rPr>
          <w:rFonts w:cs="Arial"/>
          <w:szCs w:val="18"/>
        </w:rPr>
        <w:tab/>
      </w:r>
      <w:r w:rsidRPr="00D14254">
        <w:rPr>
          <w:rFonts w:cs="Arial"/>
          <w:szCs w:val="18"/>
        </w:rPr>
        <w:tab/>
        <w:t>4</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r w:rsidRPr="00D14254">
        <w:rPr>
          <w:rFonts w:cs="Arial"/>
          <w:szCs w:val="18"/>
        </w:rPr>
        <w:tab/>
        <w:t>(FNQ.530)</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(FNQ.530)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(FNQ.530)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FNQ.520</w:t>
      </w:r>
      <w:r w:rsidRPr="00D14254">
        <w:rPr>
          <w:rFonts w:eastAsia="Calibri" w:cs="Arial"/>
          <w:bCs/>
          <w:szCs w:val="18"/>
        </w:rPr>
        <w:tab/>
        <w:t xml:space="preserve">Thinking about the last time </w:t>
      </w:r>
      <w:r w:rsidRPr="00D14254">
        <w:rPr>
          <w:rFonts w:eastAsia="Calibri" w:cs="Arial"/>
          <w:szCs w:val="18"/>
        </w:rPr>
        <w:t>{you/SP} felt worried, nervous, or anxious, how would {you/he/she} describe the level of these feelings? Would you say…</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 little,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a lot,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somewhere in between a little and a lot?</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FNQ.530</w:t>
      </w:r>
      <w:r w:rsidRPr="00D14254">
        <w:rPr>
          <w:rFonts w:eastAsia="Calibri" w:cs="Arial"/>
          <w:bCs/>
          <w:szCs w:val="18"/>
        </w:rPr>
        <w:tab/>
        <w:t xml:space="preserve">How often </w:t>
      </w:r>
      <w:r w:rsidRPr="00D14254">
        <w:rPr>
          <w:rFonts w:eastAsia="Calibri" w:cs="Arial"/>
          <w:szCs w:val="18"/>
        </w:rPr>
        <w:t>{do you/does SP} feel depressed? Would you say…</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daily,</w:t>
      </w:r>
      <w:r w:rsidRPr="00D14254">
        <w:rPr>
          <w:rFonts w:cs="Arial"/>
          <w:szCs w:val="18"/>
        </w:rPr>
        <w:tab/>
      </w:r>
      <w:r w:rsidRPr="00D14254">
        <w:rPr>
          <w:rFonts w:cs="Arial"/>
          <w:szCs w:val="18"/>
        </w:rPr>
        <w:tab/>
        <w:t>1</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weekly,</w:t>
      </w:r>
      <w:r w:rsidRPr="00D14254">
        <w:rPr>
          <w:rFonts w:cs="Arial"/>
          <w:szCs w:val="18"/>
        </w:rPr>
        <w:tab/>
      </w:r>
      <w:r w:rsidRPr="00D14254">
        <w:rPr>
          <w:rFonts w:cs="Arial"/>
          <w:szCs w:val="18"/>
        </w:rPr>
        <w:tab/>
        <w:t>2</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monthly,</w:t>
      </w:r>
      <w:r w:rsidRPr="00D14254">
        <w:rPr>
          <w:rFonts w:cs="Arial"/>
          <w:szCs w:val="18"/>
        </w:rPr>
        <w:tab/>
      </w:r>
      <w:r w:rsidRPr="00D14254">
        <w:rPr>
          <w:rFonts w:cs="Arial"/>
          <w:szCs w:val="18"/>
        </w:rPr>
        <w:tab/>
        <w:t>3</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a few times a year, or</w:t>
      </w:r>
      <w:r w:rsidRPr="00D14254">
        <w:rPr>
          <w:rFonts w:cs="Arial"/>
          <w:szCs w:val="18"/>
        </w:rPr>
        <w:tab/>
      </w:r>
      <w:r w:rsidRPr="00D14254">
        <w:rPr>
          <w:rFonts w:cs="Arial"/>
          <w:szCs w:val="18"/>
        </w:rPr>
        <w:tab/>
        <w:t>4</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r w:rsidRPr="00D14254">
        <w:rPr>
          <w:rFonts w:cs="Arial"/>
          <w:szCs w:val="18"/>
        </w:rPr>
        <w:tab/>
        <w:t>(FNQ.550)</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(FNQ.550)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(FNQ.550)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FNQ.540</w:t>
      </w:r>
      <w:r w:rsidRPr="00D14254">
        <w:rPr>
          <w:rFonts w:eastAsia="Calibri" w:cs="Arial"/>
          <w:bCs/>
          <w:szCs w:val="18"/>
        </w:rPr>
        <w:tab/>
        <w:t xml:space="preserve">Thinking about the last time </w:t>
      </w:r>
      <w:r w:rsidRPr="00D14254">
        <w:rPr>
          <w:rFonts w:eastAsia="Calibri" w:cs="Arial"/>
          <w:szCs w:val="18"/>
        </w:rPr>
        <w:t>{you/SP} felt depressed, how depressed did {you/he/she} feel? Would you say…</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a little,</w:t>
      </w:r>
      <w:r w:rsidRPr="00D14254">
        <w:rPr>
          <w:rFonts w:cs="Arial"/>
          <w:szCs w:val="18"/>
        </w:rPr>
        <w:tab/>
      </w:r>
      <w:r w:rsidRPr="00D14254">
        <w:rPr>
          <w:rFonts w:cs="Arial"/>
          <w:szCs w:val="18"/>
        </w:rPr>
        <w:tab/>
        <w:t>1</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a lot, or</w:t>
      </w:r>
      <w:r w:rsidRPr="00D14254">
        <w:rPr>
          <w:rFonts w:cs="Arial"/>
          <w:szCs w:val="18"/>
        </w:rPr>
        <w:tab/>
      </w:r>
      <w:r w:rsidRPr="00D14254">
        <w:rPr>
          <w:rFonts w:cs="Arial"/>
          <w:szCs w:val="18"/>
        </w:rPr>
        <w:tab/>
        <w:t>2</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somewhere in between a little and a lot?</w:t>
      </w:r>
      <w:r w:rsidRPr="00D14254">
        <w:rPr>
          <w:rFonts w:cs="Arial"/>
          <w:szCs w:val="18"/>
        </w:rPr>
        <w:tab/>
      </w:r>
      <w:r w:rsidRPr="00D14254">
        <w:rPr>
          <w:rFonts w:cs="Arial"/>
          <w:szCs w:val="18"/>
        </w:rPr>
        <w:tab/>
        <w:t>3</w:t>
      </w:r>
    </w:p>
    <w:p w:rsidRPr="00D14254" w:rsidR="003D4BD3" w:rsidP="003D4BD3" w:rsidRDefault="003D4BD3">
      <w:pPr>
        <w:pStyle w:val="A5-2ndLeader"/>
        <w:keepNext/>
        <w:keepLine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bCs/>
          <w:szCs w:val="18"/>
        </w:rPr>
        <w:t>FNQ.550</w:t>
      </w:r>
      <w:r w:rsidRPr="00D14254">
        <w:rPr>
          <w:rFonts w:eastAsia="Calibri" w:cs="Arial"/>
          <w:bCs/>
          <w:szCs w:val="18"/>
        </w:rPr>
        <w:tab/>
        <w:t>{</w:t>
      </w:r>
      <w:r w:rsidRPr="00D14254">
        <w:rPr>
          <w:rFonts w:cs="Arial"/>
          <w:szCs w:val="18"/>
        </w:rPr>
        <w:t xml:space="preserve">Do you/Does SP} have difficulty participating in social activities such as visiting friends, attending clubs and meetings, going to parties? Would you say </w:t>
      </w:r>
      <w:r w:rsidRPr="00D14254">
        <w:rPr>
          <w:rFonts w:eastAsia="Calibri" w:cs="Arial"/>
          <w:szCs w:val="18"/>
        </w:rPr>
        <w:t>no difficulty, some difficulty, a lot of difficulty, or {you/he/she} cannot do this at all?</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Q1-FirstLevelQuestion"/>
        <w:keepNext/>
        <w:snapToGrid w:val="0"/>
        <w:spacing w:line="240" w:lineRule="auto"/>
        <w:ind w:firstLine="0"/>
        <w:rPr>
          <w:rFonts w:eastAsia="Calibri" w:cs="Arial"/>
          <w:szCs w:val="18"/>
        </w:rPr>
      </w:pPr>
      <w:r w:rsidRPr="00D14254">
        <w:rPr>
          <w:rFonts w:cs="Arial"/>
          <w:szCs w:val="18"/>
        </w:rPr>
        <w:t>HAND CARD FNQ3</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 difficulty</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some difficulty</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a lot of difficulty</w:t>
      </w:r>
      <w:r w:rsidRPr="00D14254">
        <w:rPr>
          <w:rFonts w:cs="Arial"/>
          <w:caps/>
          <w:szCs w:val="18"/>
        </w:rPr>
        <w:tab/>
      </w:r>
      <w:r w:rsidRPr="00D14254">
        <w:rPr>
          <w:rFonts w:cs="Arial"/>
          <w:caps/>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cannot do at all</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eastAsia="Calibri" w:cs="Arial"/>
          <w:bCs/>
          <w:szCs w:val="18"/>
        </w:rPr>
        <w:t>FNQ.560</w:t>
      </w:r>
      <w:r w:rsidRPr="00D14254">
        <w:rPr>
          <w:rFonts w:eastAsia="Calibri" w:cs="Arial"/>
          <w:bCs/>
          <w:szCs w:val="18"/>
        </w:rPr>
        <w:tab/>
      </w:r>
      <w:r w:rsidRPr="00D14254">
        <w:rPr>
          <w:rFonts w:eastAsia="Calibri" w:cs="Arial"/>
          <w:szCs w:val="18"/>
        </w:rPr>
        <w:t xml:space="preserve">{Are you/Is SP} </w:t>
      </w:r>
      <w:r w:rsidRPr="00D14254">
        <w:rPr>
          <w:rFonts w:cs="Arial"/>
          <w:szCs w:val="18"/>
        </w:rPr>
        <w:t xml:space="preserve">limited in the kind or amount of work </w:t>
      </w:r>
      <w:r w:rsidRPr="00D14254">
        <w:rPr>
          <w:rFonts w:eastAsia="Calibri" w:cs="Arial"/>
          <w:szCs w:val="18"/>
        </w:rPr>
        <w:t xml:space="preserve">{you/he/she} </w:t>
      </w:r>
      <w:r w:rsidRPr="00D14254">
        <w:rPr>
          <w:rFonts w:cs="Arial"/>
          <w:szCs w:val="18"/>
        </w:rPr>
        <w:t>can do because of a physical, mental, or emotional problem?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C1-CtrBoldHd"/>
        <w:snapToGrid w:val="0"/>
        <w:spacing w:line="240" w:lineRule="auto"/>
        <w:outlineLvl w:val="0"/>
        <w:rPr>
          <w:rFonts w:cs="Arial"/>
          <w:szCs w:val="18"/>
          <w:lang w:val="fr-FR"/>
        </w:rPr>
        <w:sectPr w:rsidRPr="00D14254" w:rsidR="003D4BD3" w:rsidSect="000B638B">
          <w:headerReference w:type="first" r:id="rId62"/>
          <w:footerReference w:type="first" r:id="rId63"/>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tabs>
          <w:tab w:val="left" w:pos="1980"/>
        </w:tabs>
        <w:snapToGrid w:val="0"/>
        <w:spacing w:line="240" w:lineRule="auto"/>
        <w:outlineLvl w:val="0"/>
        <w:rPr>
          <w:rFonts w:cs="Arial"/>
          <w:szCs w:val="18"/>
        </w:rPr>
      </w:pPr>
      <w:bookmarkStart w:name="_Toc54968186" w:id="41"/>
      <w:bookmarkStart w:name="_Toc55237760" w:id="42"/>
      <w:r w:rsidRPr="00D14254">
        <w:rPr>
          <w:rFonts w:eastAsia="Arial" w:cs="Arial"/>
          <w:szCs w:val="18"/>
        </w:rPr>
        <w:t>STANDING BALANCE – BAQ</w:t>
      </w:r>
      <w:bookmarkEnd w:id="41"/>
      <w:bookmarkEnd w:id="42"/>
    </w:p>
    <w:p w:rsidRPr="00D14254" w:rsidR="003D4BD3" w:rsidP="003D4BD3" w:rsidRDefault="003D4BD3">
      <w:pPr>
        <w:pStyle w:val="C1-CtrBoldHd"/>
        <w:snapToGrid w:val="0"/>
        <w:spacing w:line="240" w:lineRule="auto"/>
        <w:rPr>
          <w:rFonts w:cs="Arial"/>
          <w:caps w:val="0"/>
          <w:szCs w:val="18"/>
        </w:rPr>
      </w:pPr>
      <w:r w:rsidRPr="00D14254">
        <w:rPr>
          <w:rFonts w:eastAsia="Arial" w:cs="Arial"/>
          <w:szCs w:val="18"/>
        </w:rPr>
        <w:t>TARGET GROUP: SPs 40+</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BAQ.311</w:t>
      </w:r>
      <w:r w:rsidRPr="00D14254">
        <w:rPr>
          <w:rFonts w:eastAsia="Arial" w:cs="Arial"/>
          <w:szCs w:val="18"/>
        </w:rPr>
        <w:tab/>
        <w:t>The next questions are about dizziness sensations and difficulty with balance.</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ab/>
        <w:t xml:space="preserve">{Have you/Has SP} </w:t>
      </w:r>
      <w:r w:rsidRPr="00D14254">
        <w:rPr>
          <w:rFonts w:eastAsia="Arial" w:cs="Arial"/>
          <w:b/>
          <w:szCs w:val="18"/>
        </w:rPr>
        <w:t>ever</w:t>
      </w:r>
      <w:r w:rsidRPr="00D14254">
        <w:rPr>
          <w:rFonts w:eastAsia="Arial" w:cs="Arial"/>
          <w:szCs w:val="18"/>
        </w:rPr>
        <w:t xml:space="preserve"> had a problem with dizziness, light-headedness, feeling as if {you are/SP is} going to pass out or faint, or with unsteadiness or feeling off-balance?</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ab/>
        <w:t xml:space="preserve">Do </w:t>
      </w:r>
      <w:r w:rsidRPr="00D14254">
        <w:rPr>
          <w:rFonts w:eastAsia="Arial" w:cs="Arial"/>
          <w:b/>
          <w:szCs w:val="18"/>
        </w:rPr>
        <w:t>not</w:t>
      </w:r>
      <w:r w:rsidRPr="00D14254">
        <w:rPr>
          <w:rFonts w:eastAsia="Arial" w:cs="Arial"/>
          <w:szCs w:val="18"/>
        </w:rPr>
        <w:t xml:space="preserve"> include times when drinking alcohol, using recreational drugs, or taking medications that cause dizziness.</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ab/>
        <w:t>HELP SCREEN:</w:t>
      </w: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ab/>
      </w:r>
      <w:r w:rsidRPr="00D14254">
        <w:rPr>
          <w:rFonts w:eastAsia="Arial" w:cs="Arial"/>
          <w:szCs w:val="18"/>
          <w:u w:val="single"/>
        </w:rPr>
        <w:t>Balance disorder or problem</w:t>
      </w:r>
      <w:r w:rsidRPr="00D14254">
        <w:rPr>
          <w:rFonts w:eastAsia="Arial" w:cs="Arial"/>
          <w:szCs w:val="18"/>
        </w:rPr>
        <w:t xml:space="preserve"> is a disturbance that causes an individual to feel unsteady when standing or walking. The individual experiences loss of equilibrium (balance) and may fall since he/she is unable to maintain a standing position, or walk, without support.</w:t>
      </w:r>
    </w:p>
    <w:p w:rsidRPr="00D14254" w:rsidR="003D4BD3" w:rsidP="003D4BD3" w:rsidRDefault="003D4BD3">
      <w:pPr>
        <w:pStyle w:val="Q1-FirstLevelQuestion"/>
        <w:keepNext/>
        <w:snapToGrid w:val="0"/>
        <w:spacing w:line="240" w:lineRule="auto"/>
        <w:rPr>
          <w:rFonts w:eastAsia="Arial" w:cs="Arial"/>
          <w:spacing w:val="-1"/>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ab/>
      </w:r>
      <w:r w:rsidRPr="00D14254">
        <w:rPr>
          <w:rFonts w:eastAsia="Arial" w:cs="Arial"/>
          <w:szCs w:val="18"/>
          <w:u w:val="single"/>
        </w:rPr>
        <w:t>Dizziness</w:t>
      </w:r>
      <w:r w:rsidRPr="00D14254">
        <w:rPr>
          <w:rFonts w:eastAsia="Arial" w:cs="Arial"/>
          <w:szCs w:val="18"/>
        </w:rPr>
        <w:t xml:space="preserve">: A general descriptive term that includes various symptoms, such as vertigo (the illusion of a spinning, rocking, falling or other motion), or blurred vision when moving your head. </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r w:rsidRPr="00D14254">
        <w:rPr>
          <w:rFonts w:eastAsia="Arial" w:cs="Arial"/>
          <w:szCs w:val="18"/>
        </w:rPr>
        <w:tab/>
      </w:r>
      <w:r w:rsidRPr="00D14254">
        <w:rPr>
          <w:rFonts w:eastAsia="Arial" w:cs="Arial"/>
          <w:szCs w:val="18"/>
          <w:u w:val="single"/>
        </w:rPr>
        <w:t>Light-headedness</w:t>
      </w:r>
      <w:r w:rsidRPr="00D14254">
        <w:rPr>
          <w:rFonts w:eastAsia="Arial" w:cs="Arial"/>
          <w:szCs w:val="18"/>
        </w:rPr>
        <w:t>: A feeling that your sense of space is mildly distorted or not quite sharp, but not that you or objects around you are moving. With light-headedness, you may feel as if you are going to pass out or faint.</w:t>
      </w: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p>
    <w:tbl>
      <w:tblPr>
        <w:tblW w:w="9855" w:type="dxa"/>
        <w:tblLayout w:type="fixed"/>
        <w:tblCellMar>
          <w:left w:w="43" w:type="dxa"/>
          <w:right w:w="43" w:type="dxa"/>
        </w:tblCellMar>
        <w:tblLook w:val="01E0" w:firstRow="1" w:lastRow="1" w:firstColumn="1" w:lastColumn="1" w:noHBand="0" w:noVBand="0"/>
      </w:tblPr>
      <w:tblGrid>
        <w:gridCol w:w="1114"/>
        <w:gridCol w:w="8741"/>
      </w:tblGrid>
      <w:tr w:rsidRPr="00D14254" w:rsidR="003D4BD3" w:rsidTr="000B638B">
        <w:tc>
          <w:tcPr>
            <w:tcW w:w="1114"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eastAsia="Arial" w:cs="Arial"/>
                <w:szCs w:val="18"/>
              </w:rPr>
              <w:t>BAQ.320</w:t>
            </w:r>
            <w:r w:rsidRPr="00D14254">
              <w:rPr>
                <w:rFonts w:cs="Arial"/>
                <w:szCs w:val="18"/>
              </w:rPr>
              <w:br/>
            </w:r>
            <w:r w:rsidRPr="00D14254">
              <w:rPr>
                <w:rFonts w:eastAsia="Arial" w:cs="Arial"/>
                <w:szCs w:val="18"/>
              </w:rPr>
              <w:t>a-g</w:t>
            </w:r>
          </w:p>
        </w:tc>
        <w:tc>
          <w:tcPr>
            <w:tcW w:w="8741"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eastAsia="Calibri" w:cs="Arial"/>
                <w:szCs w:val="18"/>
              </w:rPr>
              <w:t xml:space="preserve">The next questions are about symptoms of dizziness, light-headedness, or balance problems. Do </w:t>
            </w:r>
            <w:r w:rsidRPr="00D14254">
              <w:rPr>
                <w:rFonts w:eastAsia="Calibri" w:cs="Arial"/>
                <w:b/>
                <w:szCs w:val="18"/>
              </w:rPr>
              <w:t>not</w:t>
            </w:r>
            <w:r w:rsidRPr="00D14254">
              <w:rPr>
                <w:rFonts w:eastAsia="Calibri" w:cs="Arial"/>
                <w:szCs w:val="18"/>
              </w:rPr>
              <w:t xml:space="preserve"> include times when drinking alcohol, using recreational drugs, or taking medications that cause dizziness. In the past 12 months, {have you/has SP} had problems with…</w:t>
            </w:r>
          </w:p>
        </w:tc>
      </w:tr>
    </w:tbl>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INSTRUCTIONS: MAKE ABOVE TEXT OPTIONAL (IN BRACKETS) for b through 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RESPONSES: YES = 1, NO = 2, REFUSED = 7, DON'T KNOW = 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a.</w:t>
      </w:r>
      <w:r w:rsidRPr="00D14254">
        <w:rPr>
          <w:rFonts w:cs="Arial"/>
          <w:b/>
          <w:szCs w:val="18"/>
        </w:rPr>
        <w:tab/>
        <w:t xml:space="preserve">vertigo – a sensation of spinning, tilting, swaying or rocking </w:t>
      </w:r>
      <w:r w:rsidRPr="00D14254">
        <w:rPr>
          <w:rFonts w:cs="Arial"/>
          <w:b/>
          <w:szCs w:val="18"/>
        </w:rPr>
        <w:br/>
      </w:r>
      <w:r w:rsidRPr="00D14254">
        <w:rPr>
          <w:rFonts w:cs="Arial"/>
          <w:b/>
          <w:szCs w:val="18"/>
        </w:rPr>
        <w:tab/>
        <w:t>of {yourself/himself/herself} or {your/his/her} surroundings?</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b.</w:t>
      </w:r>
      <w:r w:rsidRPr="00D14254">
        <w:rPr>
          <w:rFonts w:cs="Arial"/>
          <w:b/>
          <w:szCs w:val="18"/>
        </w:rPr>
        <w:tab/>
      </w:r>
      <w:r w:rsidRPr="00D14254">
        <w:rPr>
          <w:rFonts w:eastAsia="Arial" w:cs="Arial"/>
          <w:b/>
          <w:szCs w:val="18"/>
        </w:rPr>
        <w:t xml:space="preserve">blurring of {your/his/her} vision when {you move your/he </w:t>
      </w:r>
      <w:r w:rsidRPr="00D14254">
        <w:rPr>
          <w:rFonts w:eastAsia="Arial" w:cs="Arial"/>
          <w:b/>
          <w:szCs w:val="18"/>
        </w:rPr>
        <w:br/>
      </w:r>
      <w:r w:rsidRPr="00D14254">
        <w:rPr>
          <w:rFonts w:eastAsia="Arial" w:cs="Arial"/>
          <w:b/>
          <w:szCs w:val="18"/>
        </w:rPr>
        <w:tab/>
        <w:t>moves his/she moves her} head?</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c.</w:t>
      </w:r>
      <w:r w:rsidRPr="00D14254">
        <w:rPr>
          <w:rFonts w:cs="Arial"/>
          <w:b/>
          <w:szCs w:val="18"/>
        </w:rPr>
        <w:tab/>
      </w:r>
      <w:r w:rsidRPr="00D14254">
        <w:rPr>
          <w:rFonts w:eastAsia="Arial" w:cs="Arial"/>
          <w:b/>
          <w:szCs w:val="18"/>
        </w:rPr>
        <w:t xml:space="preserve">unsteady – a feeling of being off-balance or not stable when </w:t>
      </w:r>
      <w:r w:rsidRPr="00D14254">
        <w:rPr>
          <w:rFonts w:eastAsia="Arial" w:cs="Arial"/>
          <w:b/>
          <w:szCs w:val="18"/>
        </w:rPr>
        <w:br/>
      </w:r>
      <w:r w:rsidRPr="00D14254">
        <w:rPr>
          <w:rFonts w:eastAsia="Arial" w:cs="Arial"/>
          <w:b/>
          <w:szCs w:val="18"/>
        </w:rPr>
        <w:tab/>
        <w:t>standing or sitting upright?</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d.</w:t>
      </w:r>
      <w:r w:rsidRPr="00D14254">
        <w:rPr>
          <w:rFonts w:cs="Arial"/>
          <w:b/>
          <w:szCs w:val="18"/>
        </w:rPr>
        <w:tab/>
      </w:r>
      <w:r w:rsidRPr="00D14254">
        <w:rPr>
          <w:rFonts w:eastAsia="Arial" w:cs="Arial"/>
          <w:b/>
          <w:szCs w:val="18"/>
        </w:rPr>
        <w:t xml:space="preserve">light-headed – a feeling {your/his/her} sense of space is </w:t>
      </w:r>
      <w:r w:rsidRPr="00D14254">
        <w:rPr>
          <w:rFonts w:eastAsia="Arial" w:cs="Arial"/>
          <w:b/>
          <w:szCs w:val="18"/>
        </w:rPr>
        <w:br/>
      </w:r>
      <w:r w:rsidRPr="00D14254">
        <w:rPr>
          <w:rFonts w:eastAsia="Arial" w:cs="Arial"/>
          <w:b/>
          <w:szCs w:val="18"/>
        </w:rPr>
        <w:tab/>
        <w:t xml:space="preserve">mildly distorted, or not quite sharp, but not that {you/he/she} </w:t>
      </w:r>
      <w:r w:rsidRPr="00D14254">
        <w:rPr>
          <w:rFonts w:eastAsia="Arial" w:cs="Arial"/>
          <w:b/>
          <w:szCs w:val="18"/>
        </w:rPr>
        <w:br/>
      </w:r>
      <w:r w:rsidRPr="00D14254">
        <w:rPr>
          <w:rFonts w:eastAsia="Arial" w:cs="Arial"/>
          <w:b/>
          <w:szCs w:val="18"/>
        </w:rPr>
        <w:tab/>
        <w:t>or objects around {you/him/her} are moving?</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e.</w:t>
      </w:r>
      <w:r w:rsidRPr="00D14254">
        <w:rPr>
          <w:rFonts w:cs="Arial"/>
          <w:b/>
          <w:szCs w:val="18"/>
        </w:rPr>
        <w:tab/>
      </w:r>
      <w:r w:rsidRPr="00D14254">
        <w:rPr>
          <w:rFonts w:eastAsia="Arial" w:cs="Arial"/>
          <w:b/>
          <w:szCs w:val="18"/>
        </w:rPr>
        <w:t xml:space="preserve">fainting – a feeling {you are/he is/she is} going to pass out </w:t>
      </w:r>
      <w:r w:rsidRPr="00D14254">
        <w:rPr>
          <w:rFonts w:eastAsia="Arial" w:cs="Arial"/>
          <w:b/>
          <w:szCs w:val="18"/>
        </w:rPr>
        <w:br/>
      </w:r>
      <w:r w:rsidRPr="00D14254">
        <w:rPr>
          <w:rFonts w:eastAsia="Arial" w:cs="Arial"/>
          <w:b/>
          <w:szCs w:val="18"/>
        </w:rPr>
        <w:tab/>
        <w:t>or faint?</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f.</w:t>
      </w:r>
      <w:r w:rsidRPr="00D14254">
        <w:rPr>
          <w:rFonts w:cs="Arial"/>
          <w:b/>
          <w:szCs w:val="18"/>
        </w:rPr>
        <w:tab/>
      </w:r>
      <w:r w:rsidRPr="00D14254">
        <w:rPr>
          <w:rFonts w:eastAsia="Calibri" w:cs="Arial"/>
          <w:b/>
          <w:szCs w:val="18"/>
        </w:rPr>
        <w:t>disconnected – a detached, floating, or spacey sensation?</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g.</w:t>
      </w:r>
      <w:r w:rsidRPr="00D14254">
        <w:rPr>
          <w:rFonts w:cs="Arial"/>
          <w:b/>
          <w:szCs w:val="18"/>
        </w:rPr>
        <w:tab/>
      </w:r>
      <w:r w:rsidRPr="00D14254">
        <w:rPr>
          <w:rFonts w:eastAsia="Arial" w:cs="Arial"/>
          <w:b/>
          <w:szCs w:val="18"/>
        </w:rPr>
        <w:t xml:space="preserve">other – problems with balance, dizziness or light-headedness </w:t>
      </w:r>
      <w:r w:rsidRPr="00D14254">
        <w:rPr>
          <w:rFonts w:eastAsia="Arial" w:cs="Arial"/>
          <w:b/>
          <w:szCs w:val="18"/>
        </w:rPr>
        <w:br/>
      </w:r>
      <w:r w:rsidRPr="00D14254">
        <w:rPr>
          <w:rFonts w:eastAsia="Arial" w:cs="Arial"/>
          <w:b/>
          <w:szCs w:val="18"/>
        </w:rPr>
        <w:tab/>
        <w:t>that are not well-described by the symptoms already mentioned?</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Vertigo is an </w:t>
      </w:r>
      <w:r w:rsidRPr="00D14254">
        <w:rPr>
          <w:rFonts w:cs="Arial"/>
          <w:b/>
          <w:szCs w:val="18"/>
        </w:rPr>
        <w:t>illusion</w:t>
      </w:r>
      <w:r w:rsidRPr="00D14254">
        <w:rPr>
          <w:rFonts w:cs="Arial"/>
          <w:szCs w:val="18"/>
        </w:rPr>
        <w:t xml:space="preserve"> of rotation, rocking, or other motion, such as riding a carousel.</w:t>
      </w:r>
    </w:p>
    <w:p w:rsidRPr="00D14254" w:rsidR="003D4BD3" w:rsidP="003D4BD3" w:rsidRDefault="003D4BD3">
      <w:pPr>
        <w:pStyle w:val="Q1-FirstLevelQuestion"/>
        <w:tabs>
          <w:tab w:val="left" w:pos="1512"/>
          <w:tab w:val="left" w:pos="7488"/>
        </w:tabs>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b/>
                <w:szCs w:val="18"/>
              </w:rPr>
            </w:pPr>
            <w:r w:rsidRPr="00D14254">
              <w:rPr>
                <w:rFonts w:eastAsia="Calibri" w:cs="Arial"/>
                <w:b/>
                <w:szCs w:val="18"/>
              </w:rPr>
              <w:t>CHECK ITEM BAQ.330:</w:t>
            </w:r>
          </w:p>
          <w:p w:rsidRPr="00D14254" w:rsidR="003D4BD3" w:rsidP="000B638B" w:rsidRDefault="003D4BD3">
            <w:pPr>
              <w:pStyle w:val="Q1-FirstLevelQuestion"/>
              <w:keepNext/>
              <w:snapToGrid w:val="0"/>
              <w:spacing w:line="240" w:lineRule="auto"/>
              <w:ind w:left="0" w:firstLine="0"/>
              <w:jc w:val="left"/>
              <w:rPr>
                <w:rFonts w:eastAsia="Calibri" w:cs="Arial"/>
                <w:szCs w:val="18"/>
              </w:rPr>
            </w:pPr>
            <w:r w:rsidRPr="00D14254">
              <w:rPr>
                <w:rFonts w:eastAsia="Calibri" w:cs="Arial"/>
                <w:szCs w:val="18"/>
              </w:rPr>
              <w:t>IF NONE OF THE RESPONSES TO THE 7 QUESTIONS (BAQ.320a–BAQ.320g) IS “YES”, GO TO BAQ.530.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eastAsia="Calibri" w:cs="Arial"/>
                <w:szCs w:val="18"/>
              </w:rPr>
              <w:t>IF ONLY ONE RESPONSE TO THE 7 QUESTIONS, BAQ.320a–BAQ.320g, IS “YES”, GO TO BAQ.350 AND FILL BAQ.340 WITH THE ONE YES RESPONSE.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eastAsia="Calibri" w:cs="Arial"/>
                <w:szCs w:val="18"/>
              </w:rPr>
              <w:t>IF MORE THAN ONE RESPONSE TO THE 7 QUESTIONS (BAQ.320a-BAQ.320g) IS “YES”, CONTINUE TO BAQ.340.</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keepLines/>
        <w:snapToGrid w:val="0"/>
        <w:spacing w:line="240" w:lineRule="auto"/>
        <w:rPr>
          <w:rFonts w:eastAsia="Arial" w:cs="Arial"/>
          <w:szCs w:val="18"/>
        </w:rPr>
      </w:pPr>
      <w:r w:rsidRPr="00D14254">
        <w:rPr>
          <w:rFonts w:eastAsia="Arial" w:cs="Arial"/>
          <w:szCs w:val="18"/>
        </w:rPr>
        <w:t>BAQ.340</w:t>
      </w:r>
      <w:r w:rsidRPr="00D14254">
        <w:rPr>
          <w:rFonts w:eastAsia="Arial" w:cs="Arial"/>
          <w:szCs w:val="18"/>
        </w:rPr>
        <w:tab/>
        <w:t xml:space="preserve">This next section focuses on {your/ SP’s} most bothersome symptom in the past 12 months. </w:t>
      </w:r>
    </w:p>
    <w:p w:rsidRPr="00D14254" w:rsidR="003D4BD3" w:rsidP="003D4BD3" w:rsidRDefault="003D4BD3">
      <w:pPr>
        <w:pStyle w:val="Q1-FirstLevelQuestion"/>
        <w:keepNext/>
        <w:keepLines/>
        <w:snapToGrid w:val="0"/>
        <w:spacing w:line="240" w:lineRule="auto"/>
        <w:rPr>
          <w:rFonts w:eastAsia="Arial" w:cs="Arial"/>
          <w:szCs w:val="18"/>
        </w:rPr>
      </w:pPr>
    </w:p>
    <w:p w:rsidRPr="00D14254" w:rsidR="003D4BD3" w:rsidP="003D4BD3" w:rsidRDefault="003D4BD3">
      <w:pPr>
        <w:pStyle w:val="Q1-FirstLevelQuestion"/>
        <w:keepNext/>
        <w:keepLines/>
        <w:snapToGrid w:val="0"/>
        <w:spacing w:line="240" w:lineRule="auto"/>
        <w:rPr>
          <w:rFonts w:eastAsia="Calibri" w:cs="Arial"/>
          <w:szCs w:val="18"/>
        </w:rPr>
      </w:pPr>
      <w:r w:rsidRPr="00D14254">
        <w:rPr>
          <w:rFonts w:eastAsia="Calibri" w:cs="Arial"/>
          <w:szCs w:val="18"/>
        </w:rPr>
        <w:tab/>
        <w:t>During the past 12 months, which one of these problems with dizziness, balance, or light-headedness bothered {you/SP} the most?</w:t>
      </w:r>
    </w:p>
    <w:p w:rsidRPr="00D14254" w:rsidR="003D4BD3" w:rsidP="003D4BD3" w:rsidRDefault="003D4BD3">
      <w:pPr>
        <w:pStyle w:val="Q1-FirstLevelQuestion"/>
        <w:keepNext/>
        <w:keepLines/>
        <w:snapToGrid w:val="0"/>
        <w:spacing w:line="240" w:lineRule="auto"/>
        <w:rPr>
          <w:rFonts w:eastAsia="Calibri" w:cs="Arial"/>
          <w:szCs w:val="18"/>
        </w:rPr>
      </w:pPr>
    </w:p>
    <w:p w:rsidRPr="00D14254" w:rsidR="003D4BD3" w:rsidP="003D4BD3" w:rsidRDefault="003D4BD3">
      <w:pPr>
        <w:pStyle w:val="Q1-FirstLevelQuestion"/>
        <w:keepNext/>
        <w:keepLines/>
        <w:snapToGrid w:val="0"/>
        <w:spacing w:line="240" w:lineRule="auto"/>
        <w:rPr>
          <w:rFonts w:eastAsia="Calibri" w:cs="Arial"/>
          <w:szCs w:val="18"/>
        </w:rPr>
      </w:pPr>
      <w:r w:rsidRPr="00D14254">
        <w:rPr>
          <w:rFonts w:eastAsia="Calibri" w:cs="Arial"/>
          <w:szCs w:val="18"/>
        </w:rPr>
        <w:tab/>
        <w:t>CAPI INSTRUCTION: ONLY DISPLAY RESPONSE OPTIONS WITH A “YES” RESPONSE RECORDED IN QUESTIONS BAQ.320a TO BAQ.320g. BAQ.320a = RESPONSE OPTION 1, BAQ.320b = RESPONSE OPTION 2, BAQ.320c = RESPONSE OPTION 3, BAQ.320d = RESPONSE OPTION 4, BAQ.320e = RESPONSE OPTION 5, BAQ.320f = RESPONSE OPTION 6, BAQ.320g = RESPONSE OPTION 7.</w:t>
      </w:r>
    </w:p>
    <w:p w:rsidRPr="00D14254" w:rsidR="003D4BD3" w:rsidP="003D4BD3" w:rsidRDefault="003D4BD3">
      <w:pPr>
        <w:pStyle w:val="Q1-FirstLevelQuestion"/>
        <w:keepNext/>
        <w:keepLines/>
        <w:snapToGrid w:val="0"/>
        <w:spacing w:line="240" w:lineRule="auto"/>
        <w:rPr>
          <w:rFonts w:eastAsia="Calibri" w:cs="Arial"/>
          <w:szCs w:val="18"/>
        </w:rPr>
      </w:pP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Vertigo: a sensation of spinning, tilting, </w:t>
      </w:r>
      <w:r w:rsidRPr="00D14254">
        <w:rPr>
          <w:rFonts w:cs="Arial"/>
          <w:szCs w:val="18"/>
        </w:rPr>
        <w:br/>
        <w:t>swaying or rocking of {yourself/himself/</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ab/>
        <w:t>herself} or {your/his/her} surroundings</w:t>
      </w:r>
      <w:r w:rsidRPr="00D14254">
        <w:rPr>
          <w:rFonts w:cs="Arial"/>
          <w:szCs w:val="18"/>
        </w:rPr>
        <w:tab/>
      </w:r>
      <w:r w:rsidRPr="00D14254">
        <w:rPr>
          <w:rFonts w:cs="Arial"/>
          <w:szCs w:val="18"/>
        </w:rPr>
        <w:tab/>
        <w:t>1</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Blurring of {your/his/her} vision when {you move/he moves/she moves} {your/his/her} </w:t>
      </w:r>
      <w:r w:rsidRPr="00D14254">
        <w:rPr>
          <w:rFonts w:cs="Arial"/>
          <w:szCs w:val="18"/>
        </w:rPr>
        <w:br/>
        <w:t>head</w:t>
      </w:r>
      <w:r w:rsidRPr="00D14254">
        <w:rPr>
          <w:rFonts w:cs="Arial"/>
          <w:szCs w:val="18"/>
        </w:rPr>
        <w:tab/>
      </w:r>
      <w:r w:rsidRPr="00D14254">
        <w:rPr>
          <w:rFonts w:cs="Arial"/>
          <w:szCs w:val="18"/>
        </w:rPr>
        <w:tab/>
        <w:t>2</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Unsteady: a feeling of being off-balance or </w:t>
      </w:r>
      <w:r w:rsidRPr="00D14254">
        <w:rPr>
          <w:rFonts w:cs="Arial"/>
          <w:szCs w:val="18"/>
        </w:rPr>
        <w:br/>
        <w:t>not stable when standing or sitting upright</w:t>
      </w:r>
      <w:r w:rsidRPr="00D14254">
        <w:rPr>
          <w:rFonts w:cs="Arial"/>
          <w:szCs w:val="18"/>
        </w:rPr>
        <w:tab/>
      </w:r>
      <w:r w:rsidRPr="00D14254">
        <w:rPr>
          <w:rFonts w:cs="Arial"/>
          <w:szCs w:val="18"/>
        </w:rPr>
        <w:tab/>
        <w:t>3</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Light-headed: a feeling {your/his/her} sense of space </w:t>
      </w:r>
      <w:r w:rsidRPr="00D14254">
        <w:rPr>
          <w:rFonts w:cs="Arial"/>
          <w:szCs w:val="18"/>
        </w:rPr>
        <w:br/>
        <w:t xml:space="preserve">is mildly distorted, or not quite sharp, but </w:t>
      </w:r>
      <w:r w:rsidRPr="00D14254">
        <w:rPr>
          <w:rFonts w:cs="Arial"/>
          <w:szCs w:val="18"/>
        </w:rPr>
        <w:br/>
        <w:t xml:space="preserve">not that {you/he/she} or objects around {you/him/her} are </w:t>
      </w:r>
      <w:r w:rsidRPr="00D14254">
        <w:rPr>
          <w:rFonts w:cs="Arial"/>
          <w:szCs w:val="18"/>
        </w:rPr>
        <w:br/>
        <w:t>moving</w:t>
      </w:r>
      <w:r w:rsidRPr="00D14254">
        <w:rPr>
          <w:rFonts w:cs="Arial"/>
          <w:szCs w:val="18"/>
        </w:rPr>
        <w:tab/>
      </w:r>
      <w:r w:rsidRPr="00D14254">
        <w:rPr>
          <w:rFonts w:cs="Arial"/>
          <w:szCs w:val="18"/>
        </w:rPr>
        <w:tab/>
        <w:t>4</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Fainting: a feeling {you are/he is/she is} going to pass </w:t>
      </w:r>
      <w:r w:rsidRPr="00D14254">
        <w:rPr>
          <w:rFonts w:cs="Arial"/>
          <w:szCs w:val="18"/>
        </w:rPr>
        <w:br/>
        <w:t>out or faint</w:t>
      </w:r>
      <w:r w:rsidRPr="00D14254">
        <w:rPr>
          <w:rFonts w:cs="Arial"/>
          <w:szCs w:val="18"/>
        </w:rPr>
        <w:tab/>
      </w:r>
      <w:r w:rsidRPr="00D14254">
        <w:rPr>
          <w:rFonts w:cs="Arial"/>
          <w:szCs w:val="18"/>
        </w:rPr>
        <w:tab/>
        <w:t>5</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Disconnected: a detached, floating, or </w:t>
      </w:r>
      <w:r w:rsidRPr="00D14254">
        <w:rPr>
          <w:rFonts w:cs="Arial"/>
          <w:szCs w:val="18"/>
        </w:rPr>
        <w:br/>
        <w:t>spacey sensation</w:t>
      </w:r>
      <w:r w:rsidRPr="00D14254">
        <w:rPr>
          <w:rFonts w:cs="Arial"/>
          <w:szCs w:val="18"/>
        </w:rPr>
        <w:tab/>
      </w:r>
      <w:r w:rsidRPr="00D14254">
        <w:rPr>
          <w:rFonts w:cs="Arial"/>
          <w:szCs w:val="18"/>
        </w:rPr>
        <w:tab/>
        <w:t>6</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Other: problems with balance, dizziness </w:t>
      </w:r>
      <w:r w:rsidRPr="00D14254">
        <w:rPr>
          <w:rFonts w:cs="Arial"/>
          <w:szCs w:val="18"/>
        </w:rPr>
        <w:br/>
        <w:t>or light-headedness that are not well-</w:t>
      </w:r>
      <w:r w:rsidRPr="00D14254">
        <w:rPr>
          <w:rFonts w:cs="Arial"/>
          <w:szCs w:val="18"/>
        </w:rPr>
        <w:br/>
        <w:t>described by the above list of symptoms</w:t>
      </w:r>
      <w:r w:rsidRPr="00D14254">
        <w:rPr>
          <w:rFonts w:cs="Arial"/>
          <w:szCs w:val="18"/>
        </w:rPr>
        <w:tab/>
      </w:r>
      <w:r w:rsidRPr="00D14254">
        <w:rPr>
          <w:rFonts w:cs="Arial"/>
          <w:szCs w:val="18"/>
        </w:rPr>
        <w:tab/>
        <w:t>7</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(BAQ.400)</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(BAQ.400)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BAQ.350</w:t>
      </w:r>
      <w:r w:rsidRPr="00D14254">
        <w:rPr>
          <w:rFonts w:eastAsia="Arial" w:cs="Arial"/>
          <w:szCs w:val="18"/>
        </w:rPr>
        <w:tab/>
      </w:r>
      <w:r w:rsidRPr="00D14254">
        <w:rPr>
          <w:rFonts w:eastAsia="Calibri" w:cs="Arial"/>
          <w:szCs w:val="18"/>
        </w:rPr>
        <w:t xml:space="preserve">About how old {were you/was SP} when {RESPONSE FOR BAQ.340} </w:t>
      </w:r>
      <w:r w:rsidRPr="00D14254">
        <w:rPr>
          <w:rFonts w:eastAsia="Calibri" w:cs="Arial"/>
          <w:b/>
          <w:szCs w:val="18"/>
        </w:rPr>
        <w:t>first</w:t>
      </w:r>
      <w:r w:rsidRPr="00D14254">
        <w:rPr>
          <w:rFonts w:eastAsia="Calibri" w:cs="Arial"/>
          <w:szCs w:val="18"/>
        </w:rPr>
        <w:t xml:space="preserve"> happened?</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INTERVIEWER INSTRUCTION: ENTER AGE IN YEARS.</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eastAsia="Arial" w:cs="Arial"/>
          <w:szCs w:val="18"/>
        </w:rPr>
        <w:tab/>
      </w:r>
      <w:r w:rsidRPr="00D14254">
        <w:rPr>
          <w:rFonts w:cs="Arial"/>
          <w:szCs w:val="18"/>
        </w:rPr>
        <w:t>HARD EDIT: 001-120. ALSO, AGE CAN NOT BE GREATER THAN AGE OF SP.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 FILL {RESPONSE FOR BAQ.340} WITH TEXT OF RESPONSE SELECTED FOR BAQ.340.</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r w:rsidRPr="00D14254">
        <w:rPr>
          <w:rFonts w:cs="Arial"/>
          <w:szCs w:val="18"/>
        </w:rPr>
        <w:tab/>
        <w:t>(BAQ.400)</w:t>
      </w:r>
    </w:p>
    <w:p w:rsidRPr="00D14254" w:rsidR="003D4BD3" w:rsidP="003D4BD3" w:rsidRDefault="003D4BD3">
      <w:pPr>
        <w:pStyle w:val="A5-2ndLeader"/>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BAQ.360</w:t>
      </w:r>
      <w:r w:rsidRPr="00D14254">
        <w:rPr>
          <w:rFonts w:eastAsia="Arial" w:cs="Arial"/>
          <w:szCs w:val="18"/>
        </w:rPr>
        <w:tab/>
        <w:t>During the past 12 months, how long from the beginning-to-end did each occurrence – episode, bout, or attack – of {your/SP’s} {RESPONSE FOR BAQ.340} usually last?</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cs="Arial"/>
          <w:szCs w:val="18"/>
        </w:rPr>
        <w:tab/>
        <w:t xml:space="preserve">INTERVIEWER INSTRUCTION: </w:t>
      </w:r>
      <w:r w:rsidRPr="00D14254">
        <w:rPr>
          <w:rFonts w:eastAsia="Calibri" w:cs="Arial"/>
          <w:szCs w:val="18"/>
        </w:rPr>
        <w:t>DO NOT INCLUDE HOW LONG IT TAKES TO RECOVER FROM ACCOMPANYING CONDITIONS, SUCH AS NAUSEA, VOMITING, MUSCLE WEAKNESS, ETC.</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 FILL {RESPONSE FOR BAQ.340} WITH TEXT OF RESPONSE SELECTED FOR BAQ.340.</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LESS THAN 2 MINUTES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2 MINUTES TO LESS THAN 20 MINUTES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20 MINUTES TO LESS THAN 8 HOURS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8 HOURS TO LESS THAN 24 HOURS </w:t>
      </w:r>
      <w:r w:rsidRPr="00D14254">
        <w:rPr>
          <w:rFonts w:cs="Arial"/>
          <w:szCs w:val="18"/>
        </w:rPr>
        <w:br/>
        <w:t>(ONE DAY)</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1 DAY TO LESS THAN 14 DAYS </w:t>
      </w:r>
      <w:r w:rsidRPr="00D14254">
        <w:rPr>
          <w:rFonts w:cs="Arial"/>
          <w:szCs w:val="18"/>
        </w:rPr>
        <w:br/>
        <w:t>(TWO WEEKS)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2 WEEKS TO LESS THAN 3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3 MONTHS OR LONGER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(BAQ.400)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BAQ.370</w:t>
      </w:r>
      <w:r w:rsidRPr="00D14254">
        <w:rPr>
          <w:rFonts w:eastAsia="Arial" w:cs="Arial"/>
          <w:szCs w:val="18"/>
        </w:rPr>
        <w:tab/>
        <w:t>During the past 12 months, about how often {have you/has SP} had the {RESPONSE FOR BAQ.340}?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 FILL {RESPONSE FOR BAQ.340} WITH TEXT OF RESPONSE SELECTED FOR BAQ.340.</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1 OR 2 TIMES IN THE PAST YEAR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3 TO 6 TIMES IN THE PAST YEAR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ABOUT ONCE A MONTH (7 TO 18 TIMES) </w:t>
      </w:r>
      <w:r w:rsidRPr="00D14254">
        <w:rPr>
          <w:rFonts w:cs="Arial"/>
          <w:szCs w:val="18"/>
        </w:rPr>
        <w:br/>
        <w:t>LAST YEAR</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2 TO 3 TIMES A MONTH</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1 OR 2 TIMES A WEEK</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3 TO 6 TIMES A WEEK</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1 OR 2 TIMES A DAY</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3 OR MORE TIMES A DAY</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ALMOST ALWAYS OR CONSTANTLY</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(BAQ.400)</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BAQ.380</w:t>
      </w:r>
      <w:r w:rsidRPr="00D14254">
        <w:rPr>
          <w:rFonts w:eastAsia="Arial" w:cs="Arial"/>
          <w:szCs w:val="18"/>
        </w:rPr>
        <w:tab/>
      </w:r>
      <w:r w:rsidRPr="00D14254">
        <w:rPr>
          <w:rFonts w:eastAsia="Calibri" w:cs="Arial"/>
          <w:szCs w:val="18"/>
        </w:rPr>
        <w:t>During the past 12 months, were {your/SP’s} episodes for {your/his/her} {RESPONSE FOR BAQ.340}</w:t>
      </w:r>
      <w:r w:rsidRPr="00D14254">
        <w:rPr>
          <w:rFonts w:eastAsia="Arial" w:cs="Arial"/>
          <w:szCs w:val="18"/>
        </w:rPr>
        <w:t xml:space="preserve"> </w:t>
      </w:r>
      <w:r w:rsidRPr="00D14254">
        <w:rPr>
          <w:rFonts w:eastAsia="Calibri" w:cs="Arial"/>
          <w:szCs w:val="18"/>
        </w:rPr>
        <w:t>triggered by any of the following?</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
          <w:szCs w:val="18"/>
        </w:rPr>
        <w:tab/>
      </w:r>
      <w:r w:rsidRPr="00D14254">
        <w:rPr>
          <w:rFonts w:cs="Arial"/>
          <w:szCs w:val="18"/>
        </w:rPr>
        <w:t>HAND CARD BAQ1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CODE ALL THAT APPLY</w:t>
      </w:r>
      <w:r w:rsidRPr="00D14254">
        <w:rPr>
          <w:rFonts w:cs="Arial"/>
          <w:b/>
          <w:szCs w:val="18"/>
        </w:rPr>
        <w:t>.</w:t>
      </w:r>
    </w:p>
    <w:p w:rsidRPr="00D14254" w:rsidR="003D4BD3" w:rsidP="003D4BD3" w:rsidRDefault="003D4BD3">
      <w:pPr>
        <w:pStyle w:val="Q1-FirstLevelQuestion"/>
        <w:keepNext/>
        <w:snapToGrid w:val="0"/>
        <w:spacing w:line="240" w:lineRule="auto"/>
        <w:rPr>
          <w:rFonts w:cs="Arial"/>
          <w:b/>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‘NONE OF THESE’ IF THE RESPONDENT THINKS THAT HE/SHE KNOWS WHAT TRIGGERED HIS/HER EPISODE BUT IT IS NOT A POSSIBLE REPONSE OPTION.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‘DON’T KNOW’ IF THE RESPONDENT DOES NOT KNOW WHAT TRIGGERED HIS/HER EPISODE.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 FILL {RESPONSE FOR BAQ.340} WITH TEXT OF RESPONSE SELECTED FOR BAQ.340.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“NONE OF THESE” MAY NOT BE CHOSEN WITH ANY OTHER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GETTING UP AFTER SITTING OR LYING </w:t>
      </w:r>
      <w:r w:rsidRPr="00D14254">
        <w:rPr>
          <w:rFonts w:cs="Arial"/>
          <w:szCs w:val="18"/>
        </w:rPr>
        <w:br/>
        <w:t>DOWN</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BENDING DOWN OR LEANING OVER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LOOKING UP OR LEANING HEAD BACK</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LOOKING AT MOVING OBJECTS – </w:t>
      </w:r>
      <w:r w:rsidRPr="00D14254">
        <w:rPr>
          <w:rFonts w:cs="Arial"/>
          <w:szCs w:val="18"/>
        </w:rPr>
        <w:br/>
        <w:t>PASSING TRAFFIC OR A TRAIN</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BEING IN A PLACE WITH A LOT OF </w:t>
      </w:r>
      <w:r w:rsidRPr="00D14254">
        <w:rPr>
          <w:rFonts w:cs="Arial"/>
          <w:szCs w:val="18"/>
        </w:rPr>
        <w:br/>
        <w:t>PEOPLE MOVING AROUND</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BEING IN WIDE-OPEN SPACES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MOTION SICKNESS FROM RIDING IN A </w:t>
      </w:r>
      <w:r w:rsidRPr="00D14254">
        <w:rPr>
          <w:rFonts w:cs="Arial"/>
          <w:szCs w:val="18"/>
        </w:rPr>
        <w:br/>
        <w:t>CAR OR MOVING VEHICLE</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QUICK HEAD MOVEMENT FROM </w:t>
      </w:r>
      <w:r w:rsidRPr="00D14254">
        <w:rPr>
          <w:rFonts w:cs="Arial"/>
          <w:szCs w:val="18"/>
        </w:rPr>
        <w:br/>
        <w:t>SIDE-TO-SIDE</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ROLLING OVER IN BED</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STANDING ON YOUR FEET FOR A </w:t>
      </w:r>
      <w:r w:rsidRPr="00D14254">
        <w:rPr>
          <w:rFonts w:cs="Arial"/>
          <w:szCs w:val="18"/>
        </w:rPr>
        <w:br/>
        <w:t>LONG TIME</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NONE OF THESE</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(BAQ.400)</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BAQ.390</w:t>
      </w:r>
      <w:r w:rsidRPr="00D14254">
        <w:rPr>
          <w:rFonts w:eastAsia="Arial" w:cs="Arial"/>
          <w:szCs w:val="18"/>
        </w:rPr>
        <w:tab/>
      </w:r>
      <w:r w:rsidRPr="00D14254">
        <w:rPr>
          <w:rFonts w:eastAsia="Calibri" w:cs="Arial"/>
          <w:szCs w:val="18"/>
        </w:rPr>
        <w:t>During the past 12 months, were {your/SP’s} episodes for {your/his/her} {RESPONSE FOR BAQ.340} accompanied by any of the following?</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
          <w:szCs w:val="18"/>
        </w:rPr>
        <w:tab/>
      </w:r>
      <w:r w:rsidRPr="00D14254">
        <w:rPr>
          <w:rFonts w:cs="Arial"/>
          <w:szCs w:val="18"/>
        </w:rPr>
        <w:t xml:space="preserve">HAND CARD BAQ2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‘NONE OF THESE’ IF THE RESPONDENT THINKS THAT HE/SHE KNOWS WHAT ACCOMPANIED HIS/HER EPISODE BUT IT IS NOT A POSSIBLE REPONSE OPTION.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‘DON’T KNOW’ IF THE RESPONDENT DOES NOT KNOW WHAT ACCOMPANIED HIS/HER EPISODE.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 FILL {RESPONSE FOR BAQ.340} WITH TEXT OF RESPONSE SELECTED FOR BAQ.340.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HARD EDIT: “NONE OF THESE” MAY NOT BE CHOSEN WITH ANY OTHER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NAUSEA OR VOMITING</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MIGRAINE OR SEVERE HEADACHE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TINNITUS (RINGING, BUZZING OR </w:t>
      </w:r>
      <w:r w:rsidRPr="00D14254">
        <w:rPr>
          <w:rFonts w:cs="Arial"/>
          <w:szCs w:val="18"/>
        </w:rPr>
        <w:br/>
        <w:t>ROARING IN EARS AND HEAD)</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SINUS CONGESTION</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DEPRESSION</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EAR FULLNESS, PRESSURE OR </w:t>
      </w:r>
      <w:r w:rsidRPr="00D14254">
        <w:rPr>
          <w:rFonts w:cs="Arial"/>
          <w:szCs w:val="18"/>
        </w:rPr>
        <w:br/>
        <w:t>STUFFED-UP FEELING, WITHOUT PAIN</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HEARING TROUBLE (WORSE HEARING)</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NONE OF THESE</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 xml:space="preserve">HELP SCREEN: </w:t>
      </w:r>
    </w:p>
    <w:p w:rsidRPr="00D14254" w:rsidR="003D4BD3" w:rsidP="003D4BD3" w:rsidRDefault="003D4BD3">
      <w:pPr>
        <w:pStyle w:val="Q1-FirstLevelQuestion"/>
        <w:snapToGrid w:val="0"/>
        <w:spacing w:line="240" w:lineRule="auto"/>
        <w:rPr>
          <w:rFonts w:eastAsia="Calibri" w:cs="Arial"/>
          <w:b/>
          <w:szCs w:val="18"/>
          <w:highlight w:val="yellow"/>
        </w:rPr>
      </w:pPr>
      <w:r w:rsidRPr="00D14254">
        <w:rPr>
          <w:rFonts w:eastAsia="Calibri" w:cs="Arial"/>
          <w:szCs w:val="18"/>
        </w:rPr>
        <w:tab/>
        <w:t>“Accompanied by” means a few hours before, after, or at the same time as the episode.</w:t>
      </w:r>
    </w:p>
    <w:p w:rsidRPr="00D14254" w:rsidR="003D4BD3" w:rsidP="003D4BD3" w:rsidRDefault="003D4BD3">
      <w:pPr>
        <w:pStyle w:val="Q1-FirstLevelQuestion"/>
        <w:snapToGrid w:val="0"/>
        <w:spacing w:line="240" w:lineRule="auto"/>
        <w:rPr>
          <w:rFonts w:eastAsia="Calibri" w:cs="Arial"/>
          <w:szCs w:val="18"/>
          <w:highlight w:val="yellow"/>
        </w:rPr>
      </w:pPr>
    </w:p>
    <w:p w:rsidRPr="00D14254" w:rsidR="003D4BD3" w:rsidP="003D4BD3" w:rsidRDefault="003D4BD3">
      <w:pPr>
        <w:pStyle w:val="Q1-FirstLevelQuestion"/>
        <w:snapToGrid w:val="0"/>
        <w:spacing w:line="240" w:lineRule="auto"/>
        <w:rPr>
          <w:rFonts w:eastAsia="Calibri" w:cs="Arial"/>
          <w:szCs w:val="18"/>
          <w:highlight w:val="yellow"/>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BAQ.400</w:t>
      </w:r>
      <w:r w:rsidRPr="00D14254">
        <w:rPr>
          <w:rFonts w:eastAsia="Arial" w:cs="Arial"/>
          <w:szCs w:val="18"/>
        </w:rPr>
        <w:tab/>
        <w:t xml:space="preserve">During the past 12 months, {did your/SP’s} </w:t>
      </w:r>
      <w:r w:rsidRPr="00D14254">
        <w:rPr>
          <w:rFonts w:eastAsia="Calibri" w:cs="Arial"/>
          <w:szCs w:val="18"/>
        </w:rPr>
        <w:t>dizziness or balance problem(s) prevent {you/SP} from doing things {you/he/she} otherwise would do?</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(BAQ.420)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eastAsia="Calibri" w:cs="Arial"/>
          <w:szCs w:val="18"/>
        </w:rPr>
        <w:tab/>
        <w:t>Time period involved is “at the time of the dizziness or balance problem or afterwards” – dizziness or balance problems can prevent normal activities, even if the dizziness or balance problem happened just once. Episodes that happen once may have either short-term or long-term effects. Both occur.</w:t>
      </w: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p>
    <w:tbl>
      <w:tblPr>
        <w:tblW w:w="9855" w:type="dxa"/>
        <w:tblLayout w:type="fixed"/>
        <w:tblCellMar>
          <w:left w:w="43" w:type="dxa"/>
          <w:right w:w="43" w:type="dxa"/>
        </w:tblCellMar>
        <w:tblLook w:val="01E0" w:firstRow="1" w:lastRow="1" w:firstColumn="1" w:lastColumn="1" w:noHBand="0" w:noVBand="0"/>
      </w:tblPr>
      <w:tblGrid>
        <w:gridCol w:w="1114"/>
        <w:gridCol w:w="8741"/>
      </w:tblGrid>
      <w:tr w:rsidRPr="00D14254" w:rsidR="003D4BD3" w:rsidTr="000B638B">
        <w:tc>
          <w:tcPr>
            <w:tcW w:w="1114"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eastAsia="Arial" w:cs="Arial"/>
                <w:szCs w:val="18"/>
              </w:rPr>
              <w:t>BAQ.410</w:t>
            </w:r>
            <w:r w:rsidRPr="00D14254">
              <w:rPr>
                <w:rFonts w:cs="Arial"/>
                <w:szCs w:val="18"/>
              </w:rPr>
              <w:br/>
            </w:r>
            <w:r w:rsidRPr="00D14254">
              <w:rPr>
                <w:rFonts w:eastAsia="Arial" w:cs="Arial"/>
                <w:szCs w:val="18"/>
              </w:rPr>
              <w:t>a-i</w:t>
            </w:r>
          </w:p>
        </w:tc>
        <w:tc>
          <w:tcPr>
            <w:tcW w:w="8741"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eastAsia="Arial" w:cs="Arial"/>
                <w:szCs w:val="18"/>
              </w:rPr>
              <w:t>During the past 12 months, did problems with balance, dizziness, or light-headedness prevent {you/SP} from doing any of the following?</w:t>
            </w:r>
          </w:p>
        </w:tc>
      </w:tr>
    </w:tbl>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INSTRUCTIONS: MAKE ABOVE TEXT OPTIONAL (IN BRACKETS) for b through i.</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RESPONSES: YES = 1, NO = 2, REFUSED = 7, DON'T KNOW = 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a.</w:t>
      </w:r>
      <w:r w:rsidRPr="00D14254">
        <w:rPr>
          <w:rFonts w:cs="Arial"/>
          <w:b/>
          <w:szCs w:val="18"/>
        </w:rPr>
        <w:tab/>
        <w:t>Working?</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b.</w:t>
      </w:r>
      <w:r w:rsidRPr="00D14254">
        <w:rPr>
          <w:rFonts w:cs="Arial"/>
          <w:b/>
          <w:szCs w:val="18"/>
        </w:rPr>
        <w:tab/>
        <w:t>Attending school?</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c.</w:t>
      </w:r>
      <w:r w:rsidRPr="00D14254">
        <w:rPr>
          <w:rFonts w:cs="Arial"/>
          <w:b/>
          <w:szCs w:val="18"/>
        </w:rPr>
        <w:tab/>
        <w:t>Attending social activities?</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d.</w:t>
      </w:r>
      <w:r w:rsidRPr="00D14254">
        <w:rPr>
          <w:rFonts w:cs="Arial"/>
          <w:b/>
          <w:szCs w:val="18"/>
        </w:rPr>
        <w:tab/>
        <w:t>Driving or riding in a moving vehicle?</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e.</w:t>
      </w:r>
      <w:r w:rsidRPr="00D14254">
        <w:rPr>
          <w:rFonts w:cs="Arial"/>
          <w:b/>
          <w:szCs w:val="18"/>
        </w:rPr>
        <w:tab/>
        <w:t>Exercising or taking walks?</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f.</w:t>
      </w:r>
      <w:r w:rsidRPr="00D14254">
        <w:rPr>
          <w:rFonts w:cs="Arial"/>
          <w:b/>
          <w:szCs w:val="18"/>
        </w:rPr>
        <w:tab/>
        <w:t>Reading while sitting at rest?</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g.</w:t>
      </w:r>
      <w:r w:rsidRPr="00D14254">
        <w:rPr>
          <w:rFonts w:cs="Arial"/>
          <w:b/>
          <w:szCs w:val="18"/>
        </w:rPr>
        <w:tab/>
        <w:t>Doing routine household chores (cleaning, laundry, etc.)?</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h.</w:t>
      </w:r>
      <w:r w:rsidRPr="00D14254">
        <w:rPr>
          <w:rFonts w:cs="Arial"/>
          <w:b/>
          <w:szCs w:val="18"/>
        </w:rPr>
        <w:tab/>
        <w:t>Standing on your feet for 30 minutes or longer?</w:t>
      </w:r>
      <w:r w:rsidRPr="00D14254">
        <w:rPr>
          <w:rFonts w:cs="Arial"/>
          <w:szCs w:val="18"/>
        </w:rPr>
        <w:tab/>
        <w:t>____</w:t>
      </w:r>
    </w:p>
    <w:p w:rsidRPr="00D14254" w:rsidR="003D4BD3" w:rsidP="003D4BD3" w:rsidRDefault="003D4BD3">
      <w:pPr>
        <w:pStyle w:val="Q1-FirstLevelQuestion"/>
        <w:keepNext/>
        <w:tabs>
          <w:tab w:val="left" w:pos="1512"/>
          <w:tab w:val="left" w:pos="7488"/>
        </w:tabs>
        <w:snapToGrid w:val="0"/>
        <w:spacing w:line="240" w:lineRule="auto"/>
        <w:jc w:val="left"/>
        <w:rPr>
          <w:rFonts w:cs="Arial"/>
          <w:szCs w:val="18"/>
        </w:rPr>
      </w:pPr>
    </w:p>
    <w:p w:rsidRPr="00D14254" w:rsidR="003D4BD3" w:rsidP="003D4BD3" w:rsidRDefault="003D4BD3">
      <w:pPr>
        <w:pStyle w:val="Q1-FirstLevelQuestion"/>
        <w:tabs>
          <w:tab w:val="left" w:pos="1512"/>
          <w:tab w:val="left" w:pos="7488"/>
        </w:tabs>
        <w:snapToGrid w:val="0"/>
        <w:spacing w:line="240" w:lineRule="auto"/>
        <w:jc w:val="left"/>
        <w:rPr>
          <w:rFonts w:cs="Arial"/>
          <w:szCs w:val="18"/>
        </w:rPr>
      </w:pPr>
      <w:r w:rsidRPr="00D14254">
        <w:rPr>
          <w:rFonts w:cs="Arial"/>
          <w:szCs w:val="18"/>
        </w:rPr>
        <w:tab/>
      </w:r>
      <w:r w:rsidRPr="00D14254">
        <w:rPr>
          <w:rFonts w:cs="Arial"/>
          <w:b/>
          <w:szCs w:val="18"/>
        </w:rPr>
        <w:t>i.</w:t>
      </w:r>
      <w:r w:rsidRPr="00D14254">
        <w:rPr>
          <w:rFonts w:cs="Arial"/>
          <w:b/>
          <w:szCs w:val="18"/>
        </w:rPr>
        <w:tab/>
        <w:t>Walking up or down a flight of stairs?</w:t>
      </w:r>
      <w:r w:rsidRPr="00D14254">
        <w:rPr>
          <w:rFonts w:cs="Arial"/>
          <w:szCs w:val="18"/>
        </w:rPr>
        <w:tab/>
        <w:t>____</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BAQ.420</w:t>
      </w:r>
      <w:r w:rsidRPr="00D14254">
        <w:rPr>
          <w:rFonts w:eastAsia="Arial" w:cs="Arial"/>
          <w:szCs w:val="18"/>
        </w:rPr>
        <w:tab/>
        <w:t>During the past 12 months, how much of a problem was {your/his/her} problem with balance, dizziness, or light-headedness? Was it…</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cs="Arial"/>
          <w:szCs w:val="18"/>
        </w:rPr>
        <w:tab/>
        <w:t>INTERVIEWER INSTRUCTION:</w:t>
      </w:r>
      <w:r w:rsidRPr="00D14254">
        <w:rPr>
          <w:rFonts w:eastAsia="Calibri" w:cs="Arial"/>
          <w:szCs w:val="18"/>
        </w:rPr>
        <w:t xml:space="preserve"> IF RESPONDENT IS UNCLEAR HOW TO ANSWER BECAUSE EPISODES VARY, THEN JUST ASK THE RESPONDENT TO THINK ABOUT THEIR TYPICAL EPISODE TO RESPOND. </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no problem,</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a small problem,</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 moderate problem,</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a big problem,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a very big problem?</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BAQ.430</w:t>
      </w:r>
      <w:r w:rsidRPr="00D14254">
        <w:rPr>
          <w:rFonts w:eastAsia="Arial" w:cs="Arial"/>
          <w:szCs w:val="18"/>
        </w:rPr>
        <w:tab/>
        <w:t>Think of any time {you have/SP has} had symptoms of dizziness, imbalance, etc.</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ab/>
        <w:t xml:space="preserve">{Have you/Has SP} </w:t>
      </w:r>
      <w:r w:rsidRPr="00D14254">
        <w:rPr>
          <w:rFonts w:eastAsia="Arial" w:cs="Arial"/>
          <w:b/>
          <w:szCs w:val="18"/>
        </w:rPr>
        <w:t>ever</w:t>
      </w:r>
      <w:r w:rsidRPr="00D14254">
        <w:rPr>
          <w:rFonts w:eastAsia="Arial" w:cs="Arial"/>
          <w:szCs w:val="18"/>
        </w:rPr>
        <w:t xml:space="preserve"> seen a doctor or other health professional, including emergency room physicians, about {your/his/her} problem(s) with balance, dizziness, or light-headedness?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(BAQ.490)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(BAQ.490)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(BAQ.490)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BAQ.440</w:t>
      </w:r>
      <w:r w:rsidRPr="00D14254">
        <w:rPr>
          <w:rFonts w:eastAsia="Arial" w:cs="Arial"/>
          <w:szCs w:val="18"/>
        </w:rPr>
        <w:tab/>
        <w:t xml:space="preserve">How long ago did {you/SP} </w:t>
      </w:r>
      <w:r w:rsidRPr="00D14254">
        <w:rPr>
          <w:rFonts w:eastAsia="Arial" w:cs="Arial"/>
          <w:b/>
          <w:szCs w:val="18"/>
        </w:rPr>
        <w:t>first</w:t>
      </w:r>
      <w:r w:rsidRPr="00D14254">
        <w:rPr>
          <w:rFonts w:eastAsia="Arial" w:cs="Arial"/>
          <w:szCs w:val="18"/>
        </w:rPr>
        <w:t xml:space="preserve"> see a doctor or other health professional, including emergency room physicians, about {your/his/her} problem(s) with balance, dizziness or light-headedness?</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LESS THAN 3 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3 MONTHS TO LESS THAN 12 MONTHS </w:t>
      </w:r>
      <w:r w:rsidRPr="00D14254">
        <w:rPr>
          <w:rFonts w:cs="Arial"/>
          <w:szCs w:val="18"/>
        </w:rPr>
        <w:br/>
        <w:t>(1 YEAR)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1 YEAR TO LESS THAN 5 YEARS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5 YEARS TO LESS THAN 10 YEARS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10 YEARS OR LONGER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BAQ.450</w:t>
      </w:r>
      <w:r w:rsidRPr="00D14254">
        <w:rPr>
          <w:rFonts w:eastAsia="Arial" w:cs="Arial"/>
          <w:szCs w:val="18"/>
        </w:rPr>
        <w:tab/>
        <w:t xml:space="preserve">Did any doctors or health care professionals </w:t>
      </w:r>
      <w:r w:rsidRPr="00D14254">
        <w:rPr>
          <w:rFonts w:eastAsia="Arial" w:cs="Arial"/>
          <w:b/>
          <w:szCs w:val="18"/>
        </w:rPr>
        <w:t>ever</w:t>
      </w:r>
      <w:r w:rsidRPr="00D14254">
        <w:rPr>
          <w:rFonts w:eastAsia="Arial" w:cs="Arial"/>
          <w:szCs w:val="18"/>
        </w:rPr>
        <w:t xml:space="preserve"> tell {you/SP} the cause or give {you/him/her} a diagnosis for {your/SPs} problem(s) with balance, dizziness or light-headedness?</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(BAQ.490)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(BAQ.490)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(BAQ.490)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BAQ.460</w:t>
      </w:r>
      <w:r w:rsidRPr="00D14254">
        <w:rPr>
          <w:rFonts w:eastAsia="Arial" w:cs="Arial"/>
          <w:szCs w:val="18"/>
        </w:rPr>
        <w:tab/>
        <w:t>Did {your/SP’s} doctor(s) or health care professional(s) tell {you/him/her} the cause or causes of {your/his/her} problem(s) with balance, dizziness, or light-headedness was any of the following health conditions?</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
          <w:szCs w:val="18"/>
        </w:rPr>
        <w:tab/>
      </w:r>
      <w:r w:rsidRPr="00D14254">
        <w:rPr>
          <w:rFonts w:cs="Arial"/>
          <w:szCs w:val="18"/>
        </w:rPr>
        <w:t>HAND CARD BAQ3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HARD EDIT: “NONE OF THESE” MAY NOT BE CHOSEN WITH ANY OTHER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ANEMIA</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ANXIETY OR PANIC ATTACKS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DIABETES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HEART DISEASE</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HORMONAL CHANGES (INCLUDING </w:t>
      </w:r>
      <w:r w:rsidRPr="00D14254">
        <w:rPr>
          <w:rFonts w:cs="Arial"/>
          <w:szCs w:val="18"/>
        </w:rPr>
        <w:br/>
        <w:t>PREGNANCY)</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LOW BLOOD PRESSURE OR </w:t>
      </w:r>
      <w:r w:rsidRPr="00D14254">
        <w:rPr>
          <w:rFonts w:cs="Arial"/>
          <w:szCs w:val="18"/>
        </w:rPr>
        <w:br/>
        <w:t>HYPOTENSION</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pacing w:val="-2"/>
          <w:szCs w:val="18"/>
        </w:rPr>
        <w:t>LOW BLOOD SUGAR OR HYPOGLYCEMIA</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STROKE</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NONE OF THESE</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BAQ.470</w:t>
      </w:r>
      <w:r w:rsidRPr="00D14254">
        <w:rPr>
          <w:rFonts w:eastAsia="Arial" w:cs="Arial"/>
          <w:szCs w:val="18"/>
        </w:rPr>
        <w:tab/>
        <w:t>Did {your/SP’s} doctor(s) or health care professional(s) tell {you/him/her} the cause or causes of {your/his/her} problems with balance, dizziness, or light-headedness was due to any of the following specific reasons?</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
          <w:szCs w:val="18"/>
        </w:rPr>
        <w:tab/>
      </w:r>
      <w:r w:rsidRPr="00D14254">
        <w:rPr>
          <w:rFonts w:cs="Arial"/>
          <w:szCs w:val="18"/>
        </w:rPr>
        <w:t>HAND CARD BAQ4</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“NONE OF THESE” MAY NOT BE CHOSEN WITH ANY OTHER ENTRY.</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AUTO-IMMUNE DISEASE, SUCH AS </w:t>
      </w:r>
      <w:r w:rsidRPr="00D14254">
        <w:rPr>
          <w:rFonts w:cs="Arial"/>
          <w:szCs w:val="18"/>
        </w:rPr>
        <w:br/>
        <w:t xml:space="preserve">RHEUMATOID ARTHRITIS, LUPUS, </w:t>
      </w:r>
      <w:r w:rsidRPr="00D14254">
        <w:rPr>
          <w:rFonts w:cs="Arial"/>
          <w:szCs w:val="18"/>
        </w:rPr>
        <w:br/>
        <w:t>SJOGREN’S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BENIGN POSITIONAL VERTIGO (BPV </w:t>
      </w:r>
      <w:r w:rsidRPr="00D14254">
        <w:rPr>
          <w:rFonts w:cs="Arial"/>
          <w:szCs w:val="18"/>
        </w:rPr>
        <w:br/>
        <w:t>OR BPPV)</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CRYSTALS–LOOSE OR DISLODGED </w:t>
      </w:r>
      <w:r w:rsidRPr="00D14254">
        <w:rPr>
          <w:rFonts w:cs="Arial"/>
          <w:szCs w:val="18"/>
        </w:rPr>
        <w:br/>
        <w:t>IN EAR</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HEAD OR NECK TRAUMA OR </w:t>
      </w:r>
      <w:r w:rsidRPr="00D14254">
        <w:rPr>
          <w:rFonts w:cs="Arial"/>
          <w:szCs w:val="18"/>
        </w:rPr>
        <w:br/>
        <w:t>CONCUSSION</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INNER EAR INFECTION, VIRAL </w:t>
      </w:r>
      <w:r w:rsidRPr="00D14254">
        <w:rPr>
          <w:rFonts w:cs="Arial"/>
          <w:szCs w:val="18"/>
        </w:rPr>
        <w:br/>
        <w:t>LABRYNTHITIS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MÉNIÈRE’S (Men-e-AIRZ) DISEASE</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MIGRAINES OR HEADACHES</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NEUROLOGICAL CONDITION, SUCH AS </w:t>
      </w:r>
      <w:r w:rsidRPr="00D14254">
        <w:rPr>
          <w:rFonts w:cs="Arial"/>
          <w:szCs w:val="18"/>
        </w:rPr>
        <w:br/>
        <w:t>MULTIPLE SCLEROSIS, PARKINSON’S</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SIDE EFFECTS FROM MEDICATIONS, </w:t>
      </w:r>
      <w:r w:rsidRPr="00D14254">
        <w:rPr>
          <w:rFonts w:cs="Arial"/>
          <w:szCs w:val="18"/>
        </w:rPr>
        <w:br/>
        <w:t xml:space="preserve">SUCH AS CANCER TREATMENTS, </w:t>
      </w:r>
      <w:r w:rsidRPr="00D14254">
        <w:rPr>
          <w:rFonts w:cs="Arial"/>
          <w:szCs w:val="18"/>
        </w:rPr>
        <w:br/>
        <w:t>ANTIBIOTICS</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NONE OF THESE</w:t>
      </w:r>
      <w:r w:rsidRPr="00D14254">
        <w:rPr>
          <w:rFonts w:cs="Arial"/>
          <w:szCs w:val="18"/>
        </w:rPr>
        <w:tab/>
      </w:r>
      <w:r w:rsidRPr="00D14254">
        <w:rPr>
          <w:rFonts w:cs="Arial"/>
          <w:szCs w:val="18"/>
        </w:rPr>
        <w:tab/>
        <w:t>10</w:t>
      </w:r>
    </w:p>
    <w:p w:rsidRPr="00D14254" w:rsidR="003D4BD3" w:rsidP="003D4BD3" w:rsidRDefault="003D4BD3">
      <w:pPr>
        <w:pStyle w:val="A5-2ndLeader"/>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BAQ.480</w:t>
      </w:r>
      <w:r w:rsidRPr="00D14254">
        <w:rPr>
          <w:rFonts w:eastAsia="Arial" w:cs="Arial"/>
          <w:szCs w:val="18"/>
        </w:rPr>
        <w:tab/>
        <w:t xml:space="preserve">{Have you/has SP} ever been treated by a doctor or other health professional for problem(s) with balance, dizziness, or light-headedness? </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NO TREATMENT WAS RECOMMENDED</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NO, BECAUSE {I/he/she} DID NOT WANT </w:t>
      </w:r>
      <w:r w:rsidRPr="00D14254">
        <w:rPr>
          <w:rFonts w:cs="Arial"/>
          <w:szCs w:val="18"/>
        </w:rPr>
        <w:br/>
        <w:t>TREATMENT</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s490 </w:t>
      </w:r>
      <w:r w:rsidRPr="00D14254">
        <w:rPr>
          <w:rFonts w:cs="Arial"/>
          <w:szCs w:val="18"/>
        </w:rPr>
        <w:tab/>
        <w:t>{Have you/Has SP} ever tried anything to treat {your/his/her} problem(s) with balance, dizziness, or light-headedness?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(BAQ.520)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(BAQ.520)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(BAQ.520)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BAQ.500</w:t>
      </w:r>
      <w:r w:rsidRPr="00D14254">
        <w:rPr>
          <w:rFonts w:eastAsia="Arial" w:cs="Arial"/>
          <w:szCs w:val="18"/>
        </w:rPr>
        <w:tab/>
        <w:t xml:space="preserve">During the past 5 years, {have you/has SP} had or tried any of the following to treat {your/his/her} problem(s) with balance, dizziness, or light-headedness? Please respond for </w:t>
      </w:r>
      <w:r w:rsidRPr="00D14254">
        <w:rPr>
          <w:rFonts w:eastAsia="Arial" w:cs="Arial"/>
          <w:b/>
          <w:szCs w:val="18"/>
        </w:rPr>
        <w:t>any</w:t>
      </w:r>
      <w:r w:rsidRPr="00D14254">
        <w:rPr>
          <w:rFonts w:eastAsia="Arial" w:cs="Arial"/>
          <w:szCs w:val="18"/>
        </w:rPr>
        <w:t xml:space="preserve"> treatments {you/he/she} tried, whether recommended by a healthcare provider, friend or relative, or the internet.</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
          <w:szCs w:val="18"/>
        </w:rPr>
        <w:tab/>
      </w:r>
      <w:r w:rsidRPr="00D14254">
        <w:rPr>
          <w:rFonts w:cs="Arial"/>
          <w:szCs w:val="18"/>
        </w:rPr>
        <w:t>HAND CARD BAQ5</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“NONE OF THESE” MAY NOT BE CHOSEN WITH ANY OTHER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EXERCISES AT HOME, WHICH WERE </w:t>
      </w:r>
      <w:r w:rsidRPr="00D14254">
        <w:rPr>
          <w:rFonts w:cs="Arial"/>
          <w:szCs w:val="18"/>
        </w:rPr>
        <w:br/>
        <w:t>NOT BEGUN IN A CLINIC</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EXERCISES OR PHYSICAL THERAPY </w:t>
      </w:r>
      <w:r w:rsidRPr="00D14254">
        <w:rPr>
          <w:rFonts w:cs="Arial"/>
          <w:szCs w:val="18"/>
        </w:rPr>
        <w:br/>
        <w:t>BEGUN IN A CLINIC ……………………….</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BED REST FOR SEVERAL HOURS OR </w:t>
      </w:r>
      <w:r w:rsidRPr="00D14254">
        <w:rPr>
          <w:rFonts w:cs="Arial"/>
          <w:szCs w:val="18"/>
        </w:rPr>
        <w:br/>
        <w:t>DAYS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HEAD ROLLING OR EPLEY MANEUVER </w:t>
      </w:r>
      <w:r w:rsidRPr="00D14254">
        <w:rPr>
          <w:rFonts w:cs="Arial"/>
          <w:szCs w:val="18"/>
        </w:rPr>
        <w:br/>
        <w:t>BY A DOCTOR OR THERAPIST</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STEROID INJECTIONS INTO THE EAR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GENTAMICIN (</w:t>
      </w:r>
      <w:r w:rsidRPr="00D14254">
        <w:rPr>
          <w:rFonts w:cs="Arial"/>
          <w:i/>
          <w:szCs w:val="18"/>
        </w:rPr>
        <w:t>jen-tah-MI-sin</w:t>
      </w:r>
      <w:r w:rsidRPr="00D14254">
        <w:rPr>
          <w:rFonts w:cs="Arial"/>
          <w:szCs w:val="18"/>
        </w:rPr>
        <w:t xml:space="preserve">) INJECTIONS </w:t>
      </w:r>
      <w:r w:rsidRPr="00D14254">
        <w:rPr>
          <w:rFonts w:cs="Arial"/>
          <w:szCs w:val="18"/>
        </w:rPr>
        <w:br/>
        <w:t>INTO THE EAR</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PRESCRIPTION MEDICINES</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PSYCHIATRIC OR PSYCHOLOGICAL </w:t>
      </w:r>
      <w:r w:rsidRPr="00D14254">
        <w:rPr>
          <w:rFonts w:cs="Arial"/>
          <w:szCs w:val="18"/>
        </w:rPr>
        <w:br/>
        <w:t>TREATMENT</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SURGERY TO THE EAR</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SOME OTHER TYPE OF SURGERY</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NONE OF THESE</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keepNext/>
        <w:keepLines/>
        <w:snapToGrid w:val="0"/>
        <w:spacing w:line="240" w:lineRule="auto"/>
        <w:rPr>
          <w:rFonts w:eastAsia="Arial" w:cs="Arial"/>
          <w:szCs w:val="18"/>
          <w:u w:val="single"/>
        </w:rPr>
      </w:pPr>
      <w:r w:rsidRPr="00D14254">
        <w:rPr>
          <w:rFonts w:eastAsia="Arial" w:cs="Arial"/>
          <w:szCs w:val="18"/>
        </w:rPr>
        <w:t>BAQ.510</w:t>
      </w:r>
      <w:r w:rsidRPr="00D14254">
        <w:rPr>
          <w:rFonts w:eastAsia="Arial" w:cs="Arial"/>
          <w:szCs w:val="18"/>
        </w:rPr>
        <w:tab/>
        <w:t xml:space="preserve">During the past 5 years, {have you/has SP} had or tried any of the following alternative treatments for {your/his/her} problem(s) with balance, dizziness, or light-headedness? Please respond for </w:t>
      </w:r>
      <w:r w:rsidRPr="00D14254">
        <w:rPr>
          <w:rFonts w:eastAsia="Arial" w:cs="Arial"/>
          <w:b/>
          <w:szCs w:val="18"/>
        </w:rPr>
        <w:t>any</w:t>
      </w:r>
      <w:r w:rsidRPr="00D14254">
        <w:rPr>
          <w:rFonts w:eastAsia="Arial" w:cs="Arial"/>
          <w:szCs w:val="18"/>
        </w:rPr>
        <w:t xml:space="preserve"> treatments {you/he/she} tried, whether recommended by a healthcare provider, friend or relative, or the internet</w:t>
      </w:r>
      <w:r w:rsidRPr="00D14254">
        <w:rPr>
          <w:rFonts w:eastAsia="Arial" w:cs="Arial"/>
          <w:szCs w:val="18"/>
          <w:u w:val="single"/>
        </w:rPr>
        <w:t>.</w:t>
      </w:r>
    </w:p>
    <w:p w:rsidRPr="00D14254" w:rsidR="003D4BD3" w:rsidP="003D4BD3" w:rsidRDefault="003D4BD3">
      <w:pPr>
        <w:pStyle w:val="Q1-FirstLevelQuestion"/>
        <w:keepNext/>
        <w:keepLines/>
        <w:snapToGrid w:val="0"/>
        <w:spacing w:line="240" w:lineRule="auto"/>
        <w:rPr>
          <w:rFonts w:eastAsia="Arial" w:cs="Arial"/>
          <w:szCs w:val="18"/>
        </w:rPr>
      </w:pPr>
    </w:p>
    <w:p w:rsidRPr="00D14254" w:rsidR="003D4BD3" w:rsidP="003D4BD3" w:rsidRDefault="003D4BD3">
      <w:pPr>
        <w:pStyle w:val="Q1-FirstLevelQuestion"/>
        <w:keepNext/>
        <w:keepLines/>
        <w:snapToGrid w:val="0"/>
        <w:spacing w:line="240" w:lineRule="auto"/>
        <w:rPr>
          <w:rFonts w:cs="Arial"/>
          <w:szCs w:val="18"/>
        </w:rPr>
      </w:pPr>
      <w:r w:rsidRPr="00D14254">
        <w:rPr>
          <w:rFonts w:cs="Arial"/>
          <w:b/>
          <w:szCs w:val="18"/>
        </w:rPr>
        <w:tab/>
      </w:r>
      <w:r w:rsidRPr="00D14254">
        <w:rPr>
          <w:rFonts w:cs="Arial"/>
          <w:szCs w:val="18"/>
        </w:rPr>
        <w:t>HAND CARD BAQ6</w:t>
      </w:r>
    </w:p>
    <w:p w:rsidRPr="00D14254" w:rsidR="003D4BD3" w:rsidP="003D4BD3" w:rsidRDefault="003D4BD3">
      <w:pPr>
        <w:pStyle w:val="Q1-FirstLevelQuestion"/>
        <w:keepNext/>
        <w:keepLines/>
        <w:snapToGrid w:val="0"/>
        <w:spacing w:line="240" w:lineRule="auto"/>
        <w:rPr>
          <w:rFonts w:cs="Arial"/>
          <w:szCs w:val="18"/>
        </w:rPr>
      </w:pPr>
    </w:p>
    <w:p w:rsidRPr="00D14254" w:rsidR="003D4BD3" w:rsidP="003D4BD3" w:rsidRDefault="003D4BD3">
      <w:pPr>
        <w:pStyle w:val="Q1-FirstLevelQuestion"/>
        <w:keepNext/>
        <w:keepLines/>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keepLines/>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“NONE OF THESE” MAY NOT BE CHOSEN WITH ANY OTHER ENTRY.</w:t>
      </w:r>
    </w:p>
    <w:p w:rsidRPr="00D14254" w:rsidR="003D4BD3" w:rsidP="003D4BD3" w:rsidRDefault="003D4BD3">
      <w:pPr>
        <w:pStyle w:val="Q1-FirstLevelQuestion"/>
        <w:keepNext/>
        <w:keepLines/>
        <w:snapToGrid w:val="0"/>
        <w:spacing w:line="240" w:lineRule="auto"/>
        <w:rPr>
          <w:rFonts w:eastAsia="Arial" w:cs="Arial"/>
          <w:szCs w:val="18"/>
        </w:rPr>
      </w:pP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OVER-THE COUNTER MEDICINES </w:t>
      </w:r>
      <w:r w:rsidRPr="00D14254">
        <w:rPr>
          <w:rFonts w:cs="Arial"/>
          <w:szCs w:val="18"/>
        </w:rPr>
        <w:br/>
        <w:t>OR DRUGS</w:t>
      </w:r>
      <w:r w:rsidRPr="00D14254">
        <w:rPr>
          <w:rFonts w:cs="Arial"/>
          <w:szCs w:val="18"/>
        </w:rPr>
        <w:tab/>
      </w:r>
      <w:r w:rsidRPr="00D14254">
        <w:rPr>
          <w:rFonts w:cs="Arial"/>
          <w:szCs w:val="18"/>
        </w:rPr>
        <w:tab/>
        <w:t>1</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DIETARY RESTRICTIONS: LOW SALT </w:t>
      </w:r>
      <w:r w:rsidRPr="00D14254">
        <w:rPr>
          <w:rFonts w:cs="Arial"/>
          <w:szCs w:val="18"/>
        </w:rPr>
        <w:br/>
        <w:t xml:space="preserve">DIET, AVOIDING CERTAIN FOODS OR </w:t>
      </w:r>
      <w:r w:rsidRPr="00D14254">
        <w:rPr>
          <w:rFonts w:cs="Arial"/>
          <w:szCs w:val="18"/>
        </w:rPr>
        <w:br/>
        <w:t xml:space="preserve">DRINKS, SUCH AS CHOCOLATE, </w:t>
      </w:r>
      <w:r w:rsidRPr="00D14254">
        <w:rPr>
          <w:rFonts w:cs="Arial"/>
          <w:szCs w:val="18"/>
        </w:rPr>
        <w:br/>
        <w:t>COFFEE, OR ALCOHOL</w:t>
      </w:r>
      <w:r w:rsidRPr="00D14254">
        <w:rPr>
          <w:rFonts w:cs="Arial"/>
          <w:szCs w:val="18"/>
        </w:rPr>
        <w:tab/>
      </w:r>
      <w:r w:rsidRPr="00D14254">
        <w:rPr>
          <w:rFonts w:cs="Arial"/>
          <w:szCs w:val="18"/>
        </w:rPr>
        <w:tab/>
        <w:t>2</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QUITTING OR REDUCING USE OF </w:t>
      </w:r>
      <w:r w:rsidRPr="00D14254">
        <w:rPr>
          <w:rFonts w:cs="Arial"/>
          <w:szCs w:val="18"/>
        </w:rPr>
        <w:br/>
        <w:t>TOBACCO OR CIGARETTES</w:t>
      </w:r>
      <w:r w:rsidRPr="00D14254">
        <w:rPr>
          <w:rFonts w:cs="Arial"/>
          <w:szCs w:val="18"/>
        </w:rPr>
        <w:tab/>
      </w:r>
      <w:r w:rsidRPr="00D14254">
        <w:rPr>
          <w:rFonts w:cs="Arial"/>
          <w:szCs w:val="18"/>
        </w:rPr>
        <w:tab/>
        <w:t>3</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MASSAGE THERAPY OR CHIROPRACTIC </w:t>
      </w:r>
      <w:r w:rsidRPr="00D14254">
        <w:rPr>
          <w:rFonts w:cs="Arial"/>
          <w:szCs w:val="18"/>
        </w:rPr>
        <w:br/>
        <w:t>TREATMENTS OR MANIPULATIONS</w:t>
      </w:r>
      <w:r w:rsidRPr="00D14254">
        <w:rPr>
          <w:rFonts w:cs="Arial"/>
          <w:szCs w:val="18"/>
        </w:rPr>
        <w:tab/>
      </w:r>
      <w:r w:rsidRPr="00D14254">
        <w:rPr>
          <w:rFonts w:cs="Arial"/>
          <w:szCs w:val="18"/>
        </w:rPr>
        <w:tab/>
        <w:t>4</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HERBAL REMEDY: FEVERFEW LEAF, </w:t>
      </w:r>
      <w:r w:rsidRPr="00D14254">
        <w:rPr>
          <w:rFonts w:cs="Arial"/>
          <w:szCs w:val="18"/>
        </w:rPr>
        <w:br/>
        <w:t>GINGER, GINKGO BILOBA, ETC.</w:t>
      </w:r>
      <w:r w:rsidRPr="00D14254">
        <w:rPr>
          <w:rFonts w:cs="Arial"/>
          <w:szCs w:val="18"/>
        </w:rPr>
        <w:tab/>
      </w:r>
      <w:r w:rsidRPr="00D14254">
        <w:rPr>
          <w:rFonts w:cs="Arial"/>
          <w:szCs w:val="18"/>
        </w:rPr>
        <w:tab/>
        <w:t>5</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 xml:space="preserve">WEARING MAGNETS OR ACUPRESSURE </w:t>
      </w:r>
      <w:r w:rsidRPr="00D14254">
        <w:rPr>
          <w:rFonts w:cs="Arial"/>
          <w:szCs w:val="18"/>
        </w:rPr>
        <w:br/>
        <w:t>WRISTBAND</w:t>
      </w:r>
      <w:r w:rsidRPr="00D14254">
        <w:rPr>
          <w:rFonts w:cs="Arial"/>
          <w:szCs w:val="18"/>
        </w:rPr>
        <w:tab/>
      </w:r>
      <w:r w:rsidRPr="00D14254">
        <w:rPr>
          <w:rFonts w:cs="Arial"/>
          <w:szCs w:val="18"/>
        </w:rPr>
        <w:tab/>
        <w:t>6</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pacing w:val="-4"/>
          <w:szCs w:val="18"/>
        </w:rPr>
        <w:t>COUNSELING OR STRESS MANAGEMENT</w:t>
      </w:r>
      <w:r w:rsidRPr="00D14254">
        <w:rPr>
          <w:rFonts w:cs="Arial"/>
          <w:szCs w:val="18"/>
        </w:rPr>
        <w:tab/>
      </w:r>
      <w:r w:rsidRPr="00D14254">
        <w:rPr>
          <w:rFonts w:cs="Arial"/>
          <w:szCs w:val="18"/>
        </w:rPr>
        <w:tab/>
        <w:t>7</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ACUPUNCTURE</w:t>
      </w:r>
      <w:r w:rsidRPr="00D14254">
        <w:rPr>
          <w:rFonts w:cs="Arial"/>
          <w:szCs w:val="18"/>
        </w:rPr>
        <w:tab/>
      </w:r>
      <w:r w:rsidRPr="00D14254">
        <w:rPr>
          <w:rFonts w:cs="Arial"/>
          <w:szCs w:val="18"/>
        </w:rPr>
        <w:tab/>
        <w:t>8</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NONE OF THESE</w:t>
      </w:r>
      <w:r w:rsidRPr="00D14254">
        <w:rPr>
          <w:rFonts w:cs="Arial"/>
          <w:szCs w:val="18"/>
        </w:rPr>
        <w:tab/>
      </w:r>
      <w:r w:rsidRPr="00D14254">
        <w:rPr>
          <w:rFonts w:cs="Arial"/>
          <w:szCs w:val="18"/>
        </w:rPr>
        <w:tab/>
        <w:t>9</w:t>
      </w:r>
    </w:p>
    <w:p w:rsidRPr="00D14254" w:rsidR="003D4BD3" w:rsidP="003D4BD3" w:rsidRDefault="003D4BD3">
      <w:pPr>
        <w:pStyle w:val="A5-2ndLeader"/>
        <w:keepNext/>
        <w:keepLines/>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BAQ.520</w:t>
      </w:r>
      <w:r w:rsidRPr="00D14254">
        <w:rPr>
          <w:rFonts w:eastAsia="Arial" w:cs="Arial"/>
          <w:szCs w:val="18"/>
        </w:rPr>
        <w:tab/>
        <w:t>{Do you/Does SP} regularly take medicine that makes (your/his/her} problem(s) with balance, dizziness, or light-headedness worse?</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eastAsia="Arial" w:cs="Arial"/>
          <w:szCs w:val="18"/>
        </w:rPr>
        <w:t>BAQ.530</w:t>
      </w:r>
      <w:r w:rsidRPr="00D14254">
        <w:rPr>
          <w:rFonts w:eastAsia="Arial" w:cs="Arial"/>
          <w:szCs w:val="18"/>
        </w:rPr>
        <w:tab/>
      </w:r>
      <w:r w:rsidRPr="00D14254">
        <w:rPr>
          <w:rFonts w:cs="Arial"/>
          <w:szCs w:val="18"/>
        </w:rPr>
        <w:t>The next questions are about frequency of falling and associated injuries. By “falling”, we mean unexpectedly or unintentionally dropping to a lower surface – the floor or ground– for example, from a standing, seated, walking, or bending position.</w:t>
      </w:r>
    </w:p>
    <w:p w:rsidRPr="00D14254" w:rsidR="003D4BD3" w:rsidP="003D4BD3" w:rsidRDefault="003D4BD3">
      <w:pPr>
        <w:pStyle w:val="Q1-FirstLevelQuestion"/>
        <w:keepNext/>
        <w:snapToGrid w:val="0"/>
        <w:spacing w:line="240" w:lineRule="auto"/>
        <w:rPr>
          <w:rFonts w:eastAsia="Arial"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ab/>
        <w:t xml:space="preserve">During the past 5 years, </w:t>
      </w:r>
      <w:r w:rsidRPr="00D14254">
        <w:rPr>
          <w:rFonts w:eastAsia="Calibri" w:cs="Arial"/>
          <w:szCs w:val="18"/>
        </w:rPr>
        <w:t>how many times {have you/has SP} fallen?</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cs="Arial"/>
          <w:szCs w:val="18"/>
        </w:rPr>
        <w:tab/>
        <w:t>INTERVIEWER INSTRUCTION:</w:t>
      </w:r>
      <w:r w:rsidRPr="00D14254">
        <w:rPr>
          <w:rFonts w:eastAsia="Calibri" w:cs="Arial"/>
          <w:szCs w:val="18"/>
        </w:rPr>
        <w:t xml:space="preserve"> </w:t>
      </w:r>
      <w:r w:rsidRPr="00D14254">
        <w:rPr>
          <w:rFonts w:cs="Arial"/>
          <w:szCs w:val="18"/>
        </w:rPr>
        <w:t>A FALL CAN BE FROM ANY POSITION.</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r w:rsidRPr="00D14254">
        <w:rPr>
          <w:rFonts w:cs="Arial"/>
          <w:szCs w:val="18"/>
        </w:rPr>
        <w:tab/>
        <w:t>(BAQ.570)</w:t>
      </w:r>
    </w:p>
    <w:p w:rsidRPr="00D14254" w:rsidR="003D4BD3" w:rsidP="003D4BD3" w:rsidRDefault="003D4BD3">
      <w:pPr>
        <w:pStyle w:val="A5-2ndLeader"/>
        <w:keepNext/>
        <w:snapToGrid w:val="0"/>
        <w:spacing w:line="240" w:lineRule="auto"/>
        <w:rPr>
          <w:rFonts w:cs="Arial"/>
          <w:szCs w:val="18"/>
        </w:rPr>
      </w:pPr>
      <w:r w:rsidRPr="00D14254">
        <w:rPr>
          <w:rFonts w:cs="Arial"/>
          <w:szCs w:val="18"/>
        </w:rPr>
        <w:t>1 or 2 times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4 times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Every Year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Every Month</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Every Week</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Daily Or Constantly</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(BAQ.570)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(BAQ.570)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Arial" w:cs="Arial"/>
          <w:szCs w:val="18"/>
          <w:u w:val="single"/>
        </w:rPr>
      </w:pPr>
      <w:r w:rsidRPr="00D14254">
        <w:rPr>
          <w:rFonts w:eastAsia="Arial" w:cs="Arial"/>
          <w:szCs w:val="18"/>
        </w:rPr>
        <w:t>BAQ.540</w:t>
      </w:r>
      <w:r w:rsidRPr="00D14254">
        <w:rPr>
          <w:rFonts w:eastAsia="Arial" w:cs="Arial"/>
          <w:szCs w:val="18"/>
        </w:rPr>
        <w:tab/>
        <w:t>During the past 5 years, how often did any of {your/SP’s} falls occur just before or around the time {you were/he was/she was} having problem(s) with balance, dizziness, or light-headedness?</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Never or rarely </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Sometimes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half the time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Almost always or always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BAQ.550</w:t>
      </w:r>
      <w:r w:rsidRPr="00D14254">
        <w:rPr>
          <w:rFonts w:eastAsia="Arial" w:cs="Arial"/>
          <w:szCs w:val="18"/>
        </w:rPr>
        <w:tab/>
        <w:t xml:space="preserve">During the past 12 months, </w:t>
      </w:r>
      <w:r w:rsidRPr="00D14254">
        <w:rPr>
          <w:rFonts w:eastAsia="Calibri" w:cs="Arial"/>
          <w:szCs w:val="18"/>
        </w:rPr>
        <w:t xml:space="preserve">how many times </w:t>
      </w:r>
      <w:r w:rsidRPr="00D14254">
        <w:rPr>
          <w:rFonts w:eastAsia="Arial" w:cs="Arial"/>
          <w:szCs w:val="18"/>
        </w:rPr>
        <w:t>{h</w:t>
      </w:r>
      <w:r w:rsidRPr="00D14254">
        <w:rPr>
          <w:rFonts w:eastAsia="Calibri" w:cs="Arial"/>
          <w:szCs w:val="18"/>
        </w:rPr>
        <w:t>ave you/has SP} fallen?</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r w:rsidRPr="00D14254">
        <w:rPr>
          <w:rFonts w:cs="Arial"/>
          <w:szCs w:val="18"/>
        </w:rPr>
        <w:tab/>
        <w:t>(BAQ.570)</w:t>
      </w:r>
    </w:p>
    <w:p w:rsidRPr="00D14254" w:rsidR="003D4BD3" w:rsidP="003D4BD3" w:rsidRDefault="003D4BD3">
      <w:pPr>
        <w:pStyle w:val="A5-2ndLeader"/>
        <w:keepNext/>
        <w:snapToGrid w:val="0"/>
        <w:spacing w:line="240" w:lineRule="auto"/>
        <w:rPr>
          <w:rFonts w:cs="Arial"/>
          <w:szCs w:val="18"/>
        </w:rPr>
      </w:pPr>
      <w:r w:rsidRPr="00D14254">
        <w:rPr>
          <w:rFonts w:cs="Arial"/>
          <w:szCs w:val="18"/>
        </w:rPr>
        <w:t>1 OR 2 TIMES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4 TIMES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5 TO 9 TIMES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10 OR MORE TIMES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BAQ.560</w:t>
      </w:r>
      <w:r w:rsidRPr="00D14254">
        <w:rPr>
          <w:rFonts w:eastAsia="Arial" w:cs="Arial"/>
          <w:szCs w:val="18"/>
        </w:rPr>
        <w:tab/>
        <w:t xml:space="preserve">During </w:t>
      </w:r>
      <w:r w:rsidRPr="00D14254">
        <w:rPr>
          <w:rFonts w:eastAsia="Calibri" w:cs="Arial"/>
          <w:szCs w:val="18"/>
        </w:rPr>
        <w:t xml:space="preserve">the past 12 months, did </w:t>
      </w:r>
      <w:r w:rsidRPr="00D14254">
        <w:rPr>
          <w:rFonts w:eastAsia="Arial" w:cs="Arial"/>
          <w:szCs w:val="18"/>
        </w:rPr>
        <w:t>{</w:t>
      </w:r>
      <w:r w:rsidRPr="00D14254">
        <w:rPr>
          <w:rFonts w:eastAsia="Calibri" w:cs="Arial"/>
          <w:szCs w:val="18"/>
        </w:rPr>
        <w:t xml:space="preserve">you/SP} have an </w:t>
      </w:r>
      <w:r w:rsidRPr="00D14254">
        <w:rPr>
          <w:rFonts w:eastAsia="Calibri" w:cs="Arial"/>
          <w:b/>
          <w:szCs w:val="18"/>
        </w:rPr>
        <w:t>injury</w:t>
      </w:r>
      <w:r w:rsidRPr="00D14254">
        <w:rPr>
          <w:rFonts w:eastAsia="Calibri" w:cs="Arial"/>
          <w:szCs w:val="18"/>
        </w:rPr>
        <w:t xml:space="preserve"> that resulted from falling?</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Calibri" w:cs="Arial"/>
          <w:szCs w:val="18"/>
        </w:rPr>
        <w:tab/>
        <w:t xml:space="preserve">INTERVIEWER INSTRUCTION:INJURIES INCLUDE CUTS OR WOUNDS, DISLOCATION OF JOINTS, FRACTURES OR BROKEN BONES, PAIN, ACHE OR STRAIN TO THE SPINE OR BACK, HEAD OR NECK INJURY, SPRAIN OR TORN LIGAMENT OR MUSCLE, AND SWELLING OR BRUISING.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Arial" w:cs="Arial"/>
          <w:szCs w:val="18"/>
        </w:rPr>
      </w:pPr>
      <w:r w:rsidRPr="00D14254">
        <w:rPr>
          <w:rFonts w:eastAsia="Arial" w:cs="Arial"/>
          <w:szCs w:val="18"/>
        </w:rPr>
        <w:t>BAQ.570</w:t>
      </w:r>
      <w:r w:rsidRPr="00D14254">
        <w:rPr>
          <w:rFonts w:eastAsia="Arial" w:cs="Arial"/>
          <w:szCs w:val="18"/>
        </w:rPr>
        <w:tab/>
        <w:t>During the past 12 months, how many times {have you/has SP} tripped or slipped, losing {your/his/her} balance, but {were/was} able to regain balance before/without falling?</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NEVER </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1 OR 2 TIMES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4 TIMES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5 TO 9 TIMES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10 OR MORE TIMES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eastAsia="Calibri" w:cs="Arial"/>
          <w:szCs w:val="18"/>
        </w:rPr>
      </w:pPr>
      <w:r w:rsidRPr="00D14254">
        <w:rPr>
          <w:rFonts w:eastAsia="Arial" w:cs="Arial"/>
          <w:szCs w:val="18"/>
        </w:rPr>
        <w:t>BAQ.580</w:t>
      </w:r>
      <w:r w:rsidRPr="00D14254">
        <w:rPr>
          <w:rFonts w:eastAsia="Arial" w:cs="Arial"/>
          <w:szCs w:val="18"/>
        </w:rPr>
        <w:tab/>
        <w:t>{H</w:t>
      </w:r>
      <w:r w:rsidRPr="00D14254">
        <w:rPr>
          <w:rFonts w:eastAsia="Calibri" w:cs="Arial"/>
          <w:szCs w:val="18"/>
        </w:rPr>
        <w:t xml:space="preserve">ave you/Has SP} </w:t>
      </w:r>
      <w:r w:rsidRPr="00D14254">
        <w:rPr>
          <w:rFonts w:eastAsia="Calibri" w:cs="Arial"/>
          <w:b/>
          <w:szCs w:val="18"/>
        </w:rPr>
        <w:t>ever</w:t>
      </w:r>
      <w:r w:rsidRPr="00D14254">
        <w:rPr>
          <w:rFonts w:eastAsia="Calibri" w:cs="Arial"/>
          <w:szCs w:val="18"/>
        </w:rPr>
        <w:t xml:space="preserve"> had any of the following health problems?</w:t>
      </w:r>
    </w:p>
    <w:p w:rsidRPr="00D14254" w:rsidR="003D4BD3" w:rsidP="003D4BD3" w:rsidRDefault="003D4BD3">
      <w:pPr>
        <w:pStyle w:val="Q1-FirstLevelQuestion"/>
        <w:keepNext/>
        <w:snapToGrid w:val="0"/>
        <w:spacing w:line="240" w:lineRule="auto"/>
        <w:rPr>
          <w:rFonts w:eastAsia="Calibri"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
          <w:szCs w:val="18"/>
        </w:rPr>
        <w:tab/>
      </w:r>
      <w:r w:rsidRPr="00D14254">
        <w:rPr>
          <w:rFonts w:cs="Arial"/>
          <w:szCs w:val="18"/>
        </w:rPr>
        <w:t xml:space="preserve">HAND CARD BAQ7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“NO-NONE OF THESE” MAY NOT BE CHOSEN WITH ANY OTHER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ANXIETY OR PANIC ATTACKS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AUTO-IMMUNE DISEASE, SUCH AS </w:t>
      </w:r>
      <w:r w:rsidRPr="00D14254">
        <w:rPr>
          <w:rFonts w:cs="Arial"/>
          <w:szCs w:val="18"/>
        </w:rPr>
        <w:br/>
        <w:t xml:space="preserve">RHEUMATOID ARTHRITIS, LUPUS, </w:t>
      </w:r>
      <w:r w:rsidRPr="00D14254">
        <w:rPr>
          <w:rFonts w:cs="Arial"/>
          <w:szCs w:val="18"/>
        </w:rPr>
        <w:br/>
        <w:t>SJOGREN’S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COGNITIVE PROBLEMS, SUCH AS </w:t>
      </w:r>
      <w:r w:rsidRPr="00D14254">
        <w:rPr>
          <w:rFonts w:cs="Arial"/>
          <w:szCs w:val="18"/>
        </w:rPr>
        <w:br/>
        <w:t>MEMORY, ATTENTION, LEARNING</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DEPRESSION</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HEAD INJURY OR CONCUSSION</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HEART RHYTHM PROBLEMS OR </w:t>
      </w:r>
      <w:r w:rsidRPr="00D14254">
        <w:rPr>
          <w:rFonts w:cs="Arial"/>
          <w:szCs w:val="18"/>
        </w:rPr>
        <w:br/>
        <w:t>HEART FAILURE</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MIGRAINE(S) OR SEVERE HEADACHES</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NUMBNESS IN THE HANDS OR FEET </w:t>
      </w:r>
      <w:r w:rsidRPr="00D14254">
        <w:rPr>
          <w:rFonts w:cs="Arial"/>
          <w:szCs w:val="18"/>
        </w:rPr>
        <w:br/>
        <w:t>LASTING FOR DAYS OR LONGER</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NEUROLOGICAL DISORDER, SUCH AS </w:t>
      </w:r>
      <w:r w:rsidRPr="00D14254">
        <w:rPr>
          <w:rFonts w:cs="Arial"/>
          <w:szCs w:val="18"/>
        </w:rPr>
        <w:br/>
        <w:t xml:space="preserve">PARKINSON’S, MULTIPLE SCLEROSIS, </w:t>
      </w:r>
      <w:r w:rsidRPr="00D14254">
        <w:rPr>
          <w:rFonts w:cs="Arial"/>
          <w:szCs w:val="18"/>
        </w:rPr>
        <w:br/>
        <w:t>SEIZURES</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VISUAL DISTURBANCES SUCH AS </w:t>
      </w:r>
      <w:r w:rsidRPr="00D14254">
        <w:rPr>
          <w:rFonts w:cs="Arial"/>
          <w:szCs w:val="18"/>
        </w:rPr>
        <w:br/>
        <w:t xml:space="preserve">DOUBLE VISION, OR EXTREME LIGHT </w:t>
      </w:r>
      <w:r w:rsidRPr="00D14254">
        <w:rPr>
          <w:rFonts w:cs="Arial"/>
          <w:szCs w:val="18"/>
        </w:rPr>
        <w:br/>
        <w:t>SENSITIVITY</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NO–NONE OF THESE</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sectPr w:rsidRPr="00D14254" w:rsidR="003D4BD3" w:rsidSect="000B638B">
          <w:headerReference w:type="first" r:id="rId64"/>
          <w:footerReference w:type="first" r:id="rId65"/>
          <w:endnotePr>
            <w:numFmt w:val="decimal"/>
          </w:endnotePr>
          <w:pgSz w:w="12240" w:h="15840" w:code="1"/>
          <w:pgMar w:top="1440" w:right="1152" w:bottom="1080" w:left="1296" w:header="720" w:footer="576" w:gutter="0"/>
          <w:cols w:space="720"/>
          <w:noEndnote/>
          <w:docGrid w:linePitch="326"/>
        </w:sectPr>
      </w:pPr>
    </w:p>
    <w:p w:rsidRPr="00D14254" w:rsidR="003D4BD3" w:rsidP="003D4BD3" w:rsidRDefault="003D4BD3">
      <w:pPr>
        <w:pStyle w:val="C1-CtrBoldHd"/>
        <w:snapToGrid w:val="0"/>
        <w:spacing w:line="240" w:lineRule="auto"/>
        <w:outlineLvl w:val="0"/>
        <w:rPr>
          <w:rFonts w:cs="Arial"/>
          <w:szCs w:val="18"/>
          <w:lang w:val="fr-FR"/>
        </w:rPr>
      </w:pPr>
      <w:bookmarkStart w:name="_Toc54968187" w:id="43"/>
      <w:bookmarkStart w:name="_Toc55237761" w:id="44"/>
      <w:r w:rsidRPr="00D14254">
        <w:rPr>
          <w:rFonts w:cs="Arial"/>
          <w:szCs w:val="18"/>
        </w:rPr>
        <w:t>SLEEP DISORDERS – SLQ</w:t>
      </w:r>
      <w:bookmarkEnd w:id="43"/>
      <w:bookmarkEnd w:id="44"/>
    </w:p>
    <w:p w:rsidRPr="00D14254" w:rsidR="003D4BD3" w:rsidP="003D4BD3" w:rsidRDefault="003D4BD3">
      <w:pPr>
        <w:pStyle w:val="C1-CtrBoldHd"/>
        <w:snapToGrid w:val="0"/>
        <w:spacing w:line="240" w:lineRule="auto"/>
        <w:rPr>
          <w:rFonts w:cs="Arial"/>
          <w:caps w:val="0"/>
          <w:szCs w:val="18"/>
          <w:lang w:val="fr-FR"/>
        </w:rPr>
      </w:pPr>
      <w:r w:rsidRPr="00D14254">
        <w:rPr>
          <w:rFonts w:cs="Arial"/>
          <w:caps w:val="0"/>
          <w:szCs w:val="18"/>
          <w:lang w:val="fr-FR"/>
        </w:rPr>
        <w:t>Target Group:  16+</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01"/>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SLQ.300</w:t>
            </w:r>
          </w:p>
        </w:tc>
        <w:tc>
          <w:tcPr>
            <w:tcW w:w="8701"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The next set of questions is about {your/SP’s} sleep and work behavior. </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What time {do you/does SP} usually fall asleep on weekdays or workdays?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 : |__|__|  ENTER AM OR PM</w:t>
      </w:r>
    </w:p>
    <w:p w:rsidRPr="00D14254" w:rsidR="003D4BD3" w:rsidP="003D4BD3" w:rsidRDefault="003D4BD3">
      <w:pPr>
        <w:pStyle w:val="A5-2ndLeader"/>
        <w:keepNext/>
        <w:tabs>
          <w:tab w:val="center" w:pos="3870"/>
          <w:tab w:val="center" w:pos="4565"/>
        </w:tabs>
        <w:snapToGrid w:val="0"/>
        <w:spacing w:line="240" w:lineRule="auto"/>
        <w:rPr>
          <w:rFonts w:cs="Arial"/>
          <w:szCs w:val="18"/>
        </w:rPr>
      </w:pPr>
      <w:r w:rsidRPr="00D14254">
        <w:rPr>
          <w:rFonts w:cs="Arial"/>
          <w:szCs w:val="18"/>
        </w:rPr>
        <w:tab/>
        <w:t>HH</w:t>
      </w:r>
      <w:r w:rsidRPr="00D14254">
        <w:rPr>
          <w:rFonts w:cs="Arial"/>
          <w:szCs w:val="18"/>
        </w:rPr>
        <w:tab/>
        <w:t>MM</w:t>
      </w:r>
    </w:p>
    <w:p w:rsidRPr="00D14254" w:rsidR="003D4BD3" w:rsidP="003D4BD3" w:rsidRDefault="003D4BD3">
      <w:pPr>
        <w:pStyle w:val="A5-2ndLeader"/>
        <w:keepNext/>
        <w:tabs>
          <w:tab w:val="center" w:pos="3870"/>
          <w:tab w:val="center" w:pos="4565"/>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THIS IS NOT THE TIME SP GETS INTO BED. ENTER TIME AS HH:MM AM OR PM. IF RESPONDENT SAYS TWELVE “MIDNIGHT” CODE AS 12:00 </w:t>
      </w:r>
      <w:r w:rsidRPr="00D14254">
        <w:rPr>
          <w:rFonts w:cs="Arial"/>
          <w:b/>
          <w:szCs w:val="18"/>
        </w:rPr>
        <w:t>AM</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62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77777777</w:t>
      </w:r>
    </w:p>
    <w:p w:rsidRPr="00D14254" w:rsidR="003D4BD3" w:rsidP="003D4BD3" w:rsidRDefault="003D4BD3">
      <w:pPr>
        <w:pStyle w:val="A5-2ndLeader"/>
        <w:tabs>
          <w:tab w:val="clear" w:pos="7200"/>
          <w:tab w:val="right" w:leader="dot" w:pos="662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01"/>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SLQ.310</w:t>
            </w:r>
          </w:p>
        </w:tc>
        <w:tc>
          <w:tcPr>
            <w:tcW w:w="8701"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What time {do you/does SP} usually wake up on weekdays or workdays?</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 : |__|__|  ENTER AM OR PM</w:t>
      </w:r>
    </w:p>
    <w:p w:rsidRPr="00D14254" w:rsidR="003D4BD3" w:rsidP="003D4BD3" w:rsidRDefault="003D4BD3">
      <w:pPr>
        <w:pStyle w:val="A5-2ndLeader"/>
        <w:keepNext/>
        <w:tabs>
          <w:tab w:val="center" w:pos="3870"/>
          <w:tab w:val="center" w:pos="4565"/>
        </w:tabs>
        <w:snapToGrid w:val="0"/>
        <w:spacing w:line="240" w:lineRule="auto"/>
        <w:rPr>
          <w:rFonts w:cs="Arial"/>
          <w:szCs w:val="18"/>
        </w:rPr>
      </w:pPr>
      <w:r w:rsidRPr="00D14254">
        <w:rPr>
          <w:rFonts w:cs="Arial"/>
          <w:szCs w:val="18"/>
        </w:rPr>
        <w:tab/>
        <w:t>HH</w:t>
      </w:r>
      <w:r w:rsidRPr="00D14254">
        <w:rPr>
          <w:rFonts w:cs="Arial"/>
          <w:szCs w:val="18"/>
        </w:rPr>
        <w:tab/>
        <w:t>MM</w:t>
      </w:r>
    </w:p>
    <w:p w:rsidRPr="00D14254" w:rsidR="003D4BD3" w:rsidP="003D4BD3" w:rsidRDefault="003D4BD3">
      <w:pPr>
        <w:pStyle w:val="A5-2ndLeader"/>
        <w:keepNext/>
        <w:tabs>
          <w:tab w:val="center" w:pos="3870"/>
          <w:tab w:val="center" w:pos="4565"/>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THIS IS NOT THE TIME SP GETS OUT OF BED. ENTER TIME AS HH:MM AM OR PM.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62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77777777</w:t>
      </w:r>
    </w:p>
    <w:p w:rsidRPr="00D14254" w:rsidR="003D4BD3" w:rsidP="003D4BD3" w:rsidRDefault="003D4BD3">
      <w:pPr>
        <w:pStyle w:val="A5-2ndLeader"/>
        <w:keepNext/>
        <w:tabs>
          <w:tab w:val="clear" w:pos="7200"/>
          <w:tab w:val="right" w:leader="dot" w:pos="662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99999999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LESS THAN 4 HOURS OR MORE THAN 12 HOURS OF TOTAL SLEEP. IF SLQ.300 OR 310 IS DK OR RF, DO NOT APPLY SOFT EDIT.</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ERROR MESSAGE: PLEASE VERIFY SLEEP TIMES OF LESS THAN 4 HOURS OR MORE THAN 12 HOURS.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SLQ.320</w:t>
      </w:r>
      <w:r w:rsidRPr="00D14254">
        <w:rPr>
          <w:rFonts w:cs="Arial"/>
          <w:szCs w:val="18"/>
        </w:rPr>
        <w:tab/>
        <w:t xml:space="preserve">What time {do you/does SP} usually fall asleep on weekends or non-workdays?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 : |__|__|  ENTER AM OR PM</w:t>
      </w:r>
    </w:p>
    <w:p w:rsidRPr="00D14254" w:rsidR="003D4BD3" w:rsidP="003D4BD3" w:rsidRDefault="003D4BD3">
      <w:pPr>
        <w:pStyle w:val="A5-2ndLeader"/>
        <w:keepNext/>
        <w:tabs>
          <w:tab w:val="center" w:pos="3870"/>
          <w:tab w:val="center" w:pos="4565"/>
        </w:tabs>
        <w:snapToGrid w:val="0"/>
        <w:spacing w:line="240" w:lineRule="auto"/>
        <w:rPr>
          <w:rFonts w:cs="Arial"/>
          <w:szCs w:val="18"/>
        </w:rPr>
      </w:pPr>
      <w:r w:rsidRPr="00D14254">
        <w:rPr>
          <w:rFonts w:cs="Arial"/>
          <w:szCs w:val="18"/>
        </w:rPr>
        <w:tab/>
        <w:t>HH</w:t>
      </w:r>
      <w:r w:rsidRPr="00D14254">
        <w:rPr>
          <w:rFonts w:cs="Arial"/>
          <w:szCs w:val="18"/>
        </w:rPr>
        <w:tab/>
        <w:t>MM</w:t>
      </w:r>
    </w:p>
    <w:p w:rsidRPr="00D14254" w:rsidR="003D4BD3" w:rsidP="003D4BD3" w:rsidRDefault="003D4BD3">
      <w:pPr>
        <w:pStyle w:val="A5-2ndLeader"/>
        <w:keepNext/>
        <w:tabs>
          <w:tab w:val="center" w:pos="3870"/>
          <w:tab w:val="center" w:pos="4565"/>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THIS IS NOT THE TIME SP GETS INTO BED.</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ENTER TIME AS HH:MM AM OR PM. IF RESPONDENT SAYS TWELVE “MIDNIGHT” CODE AS 12:00 </w:t>
      </w:r>
      <w:r w:rsidRPr="00D14254">
        <w:rPr>
          <w:rFonts w:cs="Arial"/>
          <w:b/>
          <w:szCs w:val="18"/>
        </w:rPr>
        <w:t>AM</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IF RESPONDENT SAYS DOES NOT WORK, ASK IF THE TIME THAT THE RESPONDENT FALLS ASLEEP IS DIFFERENT ON WEEKENDS. IF NOT, ENTER SAME TIME AS SLQ.300.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62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77777777</w:t>
      </w:r>
    </w:p>
    <w:p w:rsidRPr="00D14254" w:rsidR="003D4BD3" w:rsidP="003D4BD3" w:rsidRDefault="003D4BD3">
      <w:pPr>
        <w:pStyle w:val="A5-2ndLeader"/>
        <w:tabs>
          <w:tab w:val="clear" w:pos="7200"/>
          <w:tab w:val="right" w:leader="dot" w:pos="662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SLQ.330</w:t>
      </w:r>
      <w:r w:rsidRPr="00D14254">
        <w:rPr>
          <w:rFonts w:cs="Arial"/>
          <w:szCs w:val="18"/>
        </w:rPr>
        <w:tab/>
        <w:t>What time {do you/does SP} usually wake up on weekends or non-workdays?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 : |__|__|  ENTER AM OR PM</w:t>
      </w:r>
    </w:p>
    <w:p w:rsidRPr="00D14254" w:rsidR="003D4BD3" w:rsidP="003D4BD3" w:rsidRDefault="003D4BD3">
      <w:pPr>
        <w:pStyle w:val="A5-2ndLeader"/>
        <w:keepNext/>
        <w:tabs>
          <w:tab w:val="center" w:pos="3870"/>
          <w:tab w:val="center" w:pos="4565"/>
        </w:tabs>
        <w:snapToGrid w:val="0"/>
        <w:spacing w:line="240" w:lineRule="auto"/>
        <w:rPr>
          <w:rFonts w:cs="Arial"/>
          <w:szCs w:val="18"/>
        </w:rPr>
      </w:pPr>
      <w:r w:rsidRPr="00D14254">
        <w:rPr>
          <w:rFonts w:cs="Arial"/>
          <w:szCs w:val="18"/>
        </w:rPr>
        <w:tab/>
        <w:t>HH</w:t>
      </w:r>
      <w:r w:rsidRPr="00D14254">
        <w:rPr>
          <w:rFonts w:cs="Arial"/>
          <w:szCs w:val="18"/>
        </w:rPr>
        <w:tab/>
        <w:t>MM</w:t>
      </w:r>
    </w:p>
    <w:p w:rsidRPr="00D14254" w:rsidR="003D4BD3" w:rsidP="003D4BD3" w:rsidRDefault="003D4BD3">
      <w:pPr>
        <w:pStyle w:val="A5-2ndLeader"/>
        <w:keepNext/>
        <w:tabs>
          <w:tab w:val="center" w:pos="3870"/>
          <w:tab w:val="center" w:pos="4565"/>
        </w:tabs>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THIS IS NOT THE TIME SP GETS OUT OF BED.</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ENTER TIME AS HH:MM AM OR PM.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62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77777777</w:t>
      </w:r>
    </w:p>
    <w:p w:rsidRPr="00D14254" w:rsidR="003D4BD3" w:rsidP="003D4BD3" w:rsidRDefault="003D4BD3">
      <w:pPr>
        <w:pStyle w:val="A5-2ndLeader"/>
        <w:keepNext/>
        <w:tabs>
          <w:tab w:val="clear" w:pos="7200"/>
          <w:tab w:val="right" w:leader="dot" w:pos="662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IF RESPONDENT SAYS DOES NOT WORK, ASK IF THE TIME THAT THE RESPONDENT WAKES UP IS DIFFERENT ON WEEKENDS. IF NOT, ENTER SAME TIME AS SLQ.310.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LESS THAN 4 HOURS OR MORE THAN 12 HOURS OF TOTAL SLEEP. IF SLQ.320 OR 330 IS DK OR RF, DO NOT APPLY SOFT EDIT.</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ERROR MESSAGE: PLEASE VERIFY SLEEP TIMES OF LESS THAN 4 HOURS OR MORE THAN 12 HOURS.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SLQ.030</w:t>
      </w:r>
      <w:r w:rsidRPr="00D14254">
        <w:rPr>
          <w:rFonts w:cs="Arial"/>
          <w:szCs w:val="18"/>
        </w:rPr>
        <w:tab/>
      </w:r>
      <w:r w:rsidRPr="00D14254">
        <w:rPr>
          <w:rFonts w:cs="Arial"/>
          <w:b/>
          <w:szCs w:val="18"/>
        </w:rPr>
        <w:t>In the past 12 months,</w:t>
      </w:r>
      <w:r w:rsidRPr="00D14254">
        <w:rPr>
          <w:rFonts w:cs="Arial"/>
          <w:szCs w:val="18"/>
        </w:rPr>
        <w:t xml:space="preserve"> how often did {you/SP} snore while {you were/s/he was} sleeping?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IF R SAYS “DON’T KNOW”, PROBE IF ANYONE HAS TOLD THEM THAT THEY SNORE.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0</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 1-2 nights a week,</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Occasionally – 3-4 nights a week,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Frequently – 5 or more nights a week?</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SLQ.040</w:t>
      </w:r>
      <w:r w:rsidRPr="00D14254">
        <w:rPr>
          <w:rFonts w:cs="Arial"/>
          <w:szCs w:val="18"/>
        </w:rPr>
        <w:tab/>
      </w:r>
      <w:r w:rsidRPr="00D14254">
        <w:rPr>
          <w:rFonts w:cs="Arial"/>
          <w:b/>
          <w:szCs w:val="18"/>
        </w:rPr>
        <w:t>In the past 12 months,</w:t>
      </w:r>
      <w:r w:rsidRPr="00D14254">
        <w:rPr>
          <w:rFonts w:cs="Arial"/>
          <w:szCs w:val="18"/>
        </w:rPr>
        <w:t xml:space="preserve"> how often did {you/SP} snort, gasp, or stop breathing while {you were/s/he was} asleep?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IF THE RESPONDENT ASKS “HOW WOULD I KNOW IF I SNORT, GASP OR STOP BREATHING WHEN I AM SLEEPING? PROBE IF ANYONE TOLD THEM THAT THEY DO THIS.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0</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 1-2 nights a week,</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Occasionally –</w:t>
      </w:r>
      <w:r w:rsidRPr="00D14254" w:rsidDel="00304D1A">
        <w:rPr>
          <w:rFonts w:cs="Arial"/>
          <w:szCs w:val="18"/>
        </w:rPr>
        <w:t xml:space="preserve"> </w:t>
      </w:r>
      <w:r w:rsidRPr="00D14254">
        <w:rPr>
          <w:rFonts w:cs="Arial"/>
          <w:szCs w:val="18"/>
        </w:rPr>
        <w:t>3-4 nights a week,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Frequently –</w:t>
      </w:r>
      <w:r w:rsidRPr="00D14254" w:rsidDel="00304D1A">
        <w:rPr>
          <w:rFonts w:cs="Arial"/>
          <w:szCs w:val="18"/>
        </w:rPr>
        <w:t xml:space="preserve"> </w:t>
      </w:r>
      <w:r w:rsidRPr="00D14254">
        <w:rPr>
          <w:rFonts w:cs="Arial"/>
          <w:szCs w:val="18"/>
        </w:rPr>
        <w:t>5 or more nights a week?</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SLQ.050</w:t>
      </w:r>
      <w:r w:rsidRPr="00D14254">
        <w:rPr>
          <w:rFonts w:cs="Arial"/>
          <w:szCs w:val="18"/>
        </w:rPr>
        <w:tab/>
        <w:t xml:space="preserve">{Have </w:t>
      </w:r>
      <w:r w:rsidRPr="00D14254">
        <w:rPr>
          <w:rFonts w:cs="Arial"/>
          <w:b/>
          <w:szCs w:val="18"/>
        </w:rPr>
        <w:t>you</w:t>
      </w:r>
      <w:r w:rsidRPr="00D14254">
        <w:rPr>
          <w:rFonts w:cs="Arial"/>
          <w:szCs w:val="18"/>
        </w:rPr>
        <w:t xml:space="preserve">/Has SP} </w:t>
      </w:r>
      <w:r w:rsidRPr="00D14254">
        <w:rPr>
          <w:rFonts w:cs="Arial"/>
          <w:b/>
          <w:szCs w:val="18"/>
        </w:rPr>
        <w:t>ever told</w:t>
      </w:r>
      <w:r w:rsidRPr="00D14254">
        <w:rPr>
          <w:rFonts w:cs="Arial"/>
          <w:szCs w:val="18"/>
        </w:rPr>
        <w:t xml:space="preserve"> a doctor or other health professional that {you have/s/he has} trouble sleeping?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SLQ.120</w:t>
      </w:r>
      <w:r w:rsidRPr="00D14254">
        <w:rPr>
          <w:rFonts w:cs="Arial"/>
          <w:szCs w:val="18"/>
        </w:rPr>
        <w:tab/>
      </w:r>
      <w:r w:rsidRPr="00D14254">
        <w:rPr>
          <w:rFonts w:cs="Arial"/>
          <w:b/>
          <w:szCs w:val="18"/>
        </w:rPr>
        <w:t>In the past month,</w:t>
      </w:r>
      <w:r w:rsidRPr="00D14254">
        <w:rPr>
          <w:rFonts w:cs="Arial"/>
          <w:szCs w:val="18"/>
        </w:rPr>
        <w:t xml:space="preserve"> how often did {you/SP} feel excessively or overly sleepy during the day?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SLQ1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0</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 1 TIME A MONTH</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SOMETIMES – 2-4 TIMES A MONTH</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OFTEN – 5-15 TIMES A MONTH</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715" w:hanging="115"/>
        <w:rPr>
          <w:rFonts w:cs="Arial"/>
          <w:szCs w:val="18"/>
        </w:rPr>
      </w:pPr>
      <w:r w:rsidRPr="00D14254">
        <w:rPr>
          <w:rFonts w:cs="Arial"/>
          <w:szCs w:val="18"/>
        </w:rPr>
        <w:t xml:space="preserve">ALMOST ALWAYS – 16-30 TIMES A </w:t>
      </w:r>
      <w:r w:rsidRPr="00D14254">
        <w:rPr>
          <w:rFonts w:cs="Arial"/>
          <w:szCs w:val="18"/>
        </w:rPr>
        <w:br/>
        <w:t>MONTH</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66"/>
          <w:footerReference w:type="first" r:id="rId67"/>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88" w:id="45"/>
      <w:bookmarkStart w:name="_Toc55237762" w:id="46"/>
      <w:r w:rsidRPr="00D14254">
        <w:rPr>
          <w:rFonts w:cs="Arial"/>
          <w:szCs w:val="18"/>
        </w:rPr>
        <w:t>DIET BEHAVIOR AND NUTRITION - DBQ</w:t>
      </w:r>
      <w:bookmarkEnd w:id="45"/>
      <w:bookmarkEnd w:id="46"/>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Birth + (Questions grouped by age categories)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DBQ.005: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&lt;= 6,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BOX 2.</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DBQ.010</w:t>
      </w:r>
      <w:r w:rsidRPr="00D14254">
        <w:rPr>
          <w:rFonts w:cs="Arial"/>
          <w:szCs w:val="18"/>
        </w:rPr>
        <w:tab/>
        <w:t>Now I'm going to ask you some general questions about {SP's} eating habits.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Was {SP} ever breastfed or fed breastmilk?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(DBQ.041)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(DBQ.041)</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(DBQ.041)</w:t>
      </w: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DBQ.030</w:t>
            </w:r>
            <w:r w:rsidRPr="00D14254">
              <w:rPr>
                <w:rFonts w:cs="Arial"/>
                <w:szCs w:val="18"/>
              </w:rPr>
              <w:br/>
              <w:t>G/Q/U</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old was {SP} when {he/she} </w:t>
            </w:r>
            <w:r w:rsidRPr="00D14254">
              <w:rPr>
                <w:rFonts w:cs="Arial"/>
                <w:b/>
                <w:szCs w:val="18"/>
              </w:rPr>
              <w:t>completely stopped</w:t>
            </w:r>
            <w:r w:rsidRPr="00D14254">
              <w:rPr>
                <w:rFonts w:cs="Arial"/>
                <w:szCs w:val="18"/>
              </w:rPr>
              <w:t xml:space="preserve"> breastfeeding or being fed breastmilk?</w:t>
            </w:r>
          </w:p>
        </w:tc>
      </w:tr>
    </w:tbl>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“NUMBER CANNOT BE MORE THAN SP’S AGE.” IF ENTRY IS IN DAYS OR WEEKS, CALCULATE CURRENT AGE FOR EDIT CHECK AS FOLLOWS:</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 xml:space="preserve">          IF ENTRY IS IN WEEKS, CALCULATE CURRENT AGE IN WEEKS AS (((PRELOADED AGE IN MONTHS +1)*5)-1). </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          IF ENTRY IS IN DAYS, CALCULATE CURRENT AGE IN DAYS AS (((PRELOADED AGE IN MONTHS+1) *31)-1).</w:t>
      </w:r>
    </w:p>
    <w:p w:rsidRPr="00D14254" w:rsidR="003D4BD3" w:rsidP="003D4BD3" w:rsidRDefault="003D4BD3">
      <w:pPr>
        <w:pStyle w:val="Q1-FirstLevelQuestion"/>
        <w:keepNext/>
        <w:snapToGrid w:val="0"/>
        <w:spacing w:line="240" w:lineRule="auto"/>
        <w:ind w:left="1872"/>
        <w:rPr>
          <w:rFonts w:cs="Arial"/>
          <w:szCs w:val="18"/>
        </w:rPr>
      </w:pPr>
    </w:p>
    <w:p w:rsidRPr="00D14254" w:rsidR="003D4BD3" w:rsidP="003D4BD3" w:rsidRDefault="003D4BD3">
      <w:pPr>
        <w:pStyle w:val="Q1-FirstLevelQuestion"/>
        <w:keepNext/>
        <w:snapToGrid w:val="0"/>
        <w:spacing w:line="240" w:lineRule="auto"/>
        <w:ind w:left="720" w:firstLine="0"/>
        <w:rPr>
          <w:rFonts w:cs="Arial"/>
          <w:szCs w:val="18"/>
        </w:rPr>
      </w:pPr>
      <w:r w:rsidRPr="00D14254">
        <w:rPr>
          <w:rFonts w:cs="Arial"/>
          <w:szCs w:val="18"/>
        </w:rPr>
        <w:tab/>
        <w:t>SOFT EDIT: DISPLAY, “VERIFY AGE ENTERED”</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WEEKS AND IS &gt;24 WEEKS, OR</w:t>
      </w:r>
    </w:p>
    <w:p w:rsidRPr="00D14254" w:rsidR="003D4BD3" w:rsidP="003D4BD3" w:rsidRDefault="003D4BD3">
      <w:pPr>
        <w:pStyle w:val="Q1-FirstLevelQuestion"/>
        <w:keepNext/>
        <w:snapToGrid w:val="0"/>
        <w:spacing w:line="240" w:lineRule="auto"/>
        <w:ind w:firstLine="0"/>
        <w:rPr>
          <w:rFonts w:cs="Arial"/>
          <w:szCs w:val="18"/>
          <w:highlight w:val="cyan"/>
        </w:rPr>
      </w:pPr>
      <w:r w:rsidRPr="00D14254">
        <w:rPr>
          <w:rFonts w:cs="Arial"/>
          <w:szCs w:val="18"/>
        </w:rPr>
        <w:t>IF ENTRY IS IN DAYS AND IS &gt;40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HARD EDIT:  AGE CANNOT BE ZERO BECAUSE AGE IN MONTHS IS ALLOWED.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clear" w:pos="7488"/>
          <w:tab w:val="right" w:leader="dot" w:pos="7380"/>
          <w:tab w:val="right" w:pos="7560"/>
        </w:tabs>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STILL BREASTFEEDING</w:t>
      </w:r>
      <w:r w:rsidRPr="00D14254">
        <w:rPr>
          <w:rFonts w:cs="Arial"/>
          <w:szCs w:val="18"/>
        </w:rPr>
        <w:tab/>
      </w:r>
      <w:r w:rsidRPr="00D14254">
        <w:rPr>
          <w:rFonts w:cs="Arial"/>
          <w:szCs w:val="18"/>
        </w:rPr>
        <w:tab/>
        <w:t>2</w:t>
      </w:r>
      <w:r w:rsidRPr="00D14254">
        <w:rPr>
          <w:rFonts w:cs="Arial"/>
          <w:szCs w:val="18"/>
        </w:rPr>
        <w:tab/>
        <w:t xml:space="preserve">(DBQ.035) </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(DBQ.041)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(DBQ.041)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DAYS, WEEKS, MONTHS OR YEARS</w:t>
      </w:r>
    </w:p>
    <w:p w:rsidRPr="00D14254" w:rsidR="003D4BD3" w:rsidP="003D4BD3" w:rsidRDefault="003D4BD3">
      <w:pPr>
        <w:pStyle w:val="A5-2ndLeader"/>
        <w:keepNext/>
        <w:tabs>
          <w:tab w:val="clear" w:pos="7200"/>
          <w:tab w:val="clear" w:pos="7488"/>
          <w:tab w:val="right" w:leader="dot" w:pos="7470"/>
          <w:tab w:val="right" w:pos="7560"/>
        </w:tabs>
        <w:snapToGrid w:val="0"/>
        <w:spacing w:line="240" w:lineRule="auto"/>
        <w:ind w:left="1152" w:hanging="1152"/>
        <w:jc w:val="both"/>
        <w:rPr>
          <w:rFonts w:cs="Arial"/>
          <w:szCs w:val="18"/>
        </w:rPr>
      </w:pPr>
    </w:p>
    <w:p w:rsidRPr="00D14254" w:rsidR="003D4BD3" w:rsidP="003D4BD3" w:rsidRDefault="003D4BD3">
      <w:pPr>
        <w:pStyle w:val="A5-2ndLeader"/>
        <w:keepNext/>
        <w:tabs>
          <w:tab w:val="clear" w:pos="7200"/>
          <w:tab w:val="right" w:leader="dot" w:pos="6768"/>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w:t>
      </w:r>
      <w:r w:rsidRPr="00D14254">
        <w:rPr>
          <w:rFonts w:cs="Arial"/>
          <w:szCs w:val="18"/>
        </w:rPr>
        <w:tab/>
        <w:t xml:space="preserve">(DBQ.041) </w:t>
      </w:r>
    </w:p>
    <w:p w:rsidRPr="00D14254" w:rsidR="003D4BD3" w:rsidP="003D4BD3" w:rsidRDefault="003D4BD3">
      <w:pPr>
        <w:pStyle w:val="A5-2ndLeader"/>
        <w:keepNext/>
        <w:tabs>
          <w:tab w:val="clear" w:pos="7200"/>
          <w:tab w:val="right" w:leader="dot" w:pos="6768"/>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w:t>
      </w:r>
      <w:r w:rsidRPr="00D14254">
        <w:rPr>
          <w:rFonts w:cs="Arial"/>
          <w:szCs w:val="18"/>
        </w:rPr>
        <w:tab/>
        <w:t xml:space="preserve">(DBQ.041) </w:t>
      </w:r>
    </w:p>
    <w:p w:rsidRPr="00D14254" w:rsidR="003D4BD3" w:rsidP="003D4BD3" w:rsidRDefault="003D4BD3">
      <w:pPr>
        <w:pStyle w:val="A5-2ndLeader"/>
        <w:keepNext/>
        <w:tabs>
          <w:tab w:val="clear" w:pos="7200"/>
          <w:tab w:val="clear" w:pos="7488"/>
          <w:tab w:val="right" w:leader="dot" w:pos="7470"/>
          <w:tab w:val="right" w:pos="7560"/>
        </w:tabs>
        <w:snapToGrid w:val="0"/>
        <w:spacing w:line="240" w:lineRule="auto"/>
        <w:rPr>
          <w:rFonts w:cs="Arial"/>
          <w:szCs w:val="18"/>
        </w:rPr>
      </w:pPr>
    </w:p>
    <w:p w:rsidRPr="00D14254" w:rsidR="003D4BD3" w:rsidP="003D4BD3" w:rsidRDefault="003D4BD3">
      <w:pPr>
        <w:pStyle w:val="A5-2ndLeader"/>
        <w:keepNext/>
        <w:tabs>
          <w:tab w:val="clear" w:pos="7200"/>
          <w:tab w:val="clear" w:pos="7488"/>
          <w:tab w:val="left" w:pos="5400"/>
          <w:tab w:val="right" w:leader="dot" w:pos="7470"/>
          <w:tab w:val="right" w:pos="7560"/>
        </w:tabs>
        <w:snapToGrid w:val="0"/>
        <w:spacing w:line="240" w:lineRule="auto"/>
        <w:rPr>
          <w:rFonts w:cs="Arial"/>
          <w:szCs w:val="18"/>
        </w:rPr>
      </w:pPr>
      <w:r w:rsidRPr="00D14254">
        <w:rPr>
          <w:rFonts w:cs="Arial"/>
          <w:szCs w:val="18"/>
        </w:rPr>
        <w:t xml:space="preserve">ENTER UNIT </w:t>
      </w:r>
    </w:p>
    <w:p w:rsidRPr="00D14254" w:rsidR="003D4BD3" w:rsidP="003D4BD3" w:rsidRDefault="003D4BD3">
      <w:pPr>
        <w:pStyle w:val="A5-2ndLeader"/>
        <w:keepNext/>
        <w:tabs>
          <w:tab w:val="clear" w:pos="7200"/>
          <w:tab w:val="clear" w:pos="7488"/>
          <w:tab w:val="right" w:leader="dot" w:pos="7470"/>
          <w:tab w:val="right" w:pos="7560"/>
        </w:tabs>
        <w:snapToGrid w:val="0"/>
        <w:spacing w:line="240" w:lineRule="auto"/>
        <w:ind w:left="1152" w:hanging="1152"/>
        <w:jc w:val="both"/>
        <w:rPr>
          <w:rFonts w:cs="Arial"/>
          <w:szCs w:val="18"/>
        </w:rPr>
      </w:pPr>
    </w:p>
    <w:p w:rsidRPr="00D14254" w:rsidR="003D4BD3" w:rsidP="003D4BD3" w:rsidRDefault="003D4BD3">
      <w:pPr>
        <w:pStyle w:val="A5-2ndLeader"/>
        <w:keepNext/>
        <w:tabs>
          <w:tab w:val="clear" w:pos="7200"/>
          <w:tab w:val="clear" w:pos="7488"/>
          <w:tab w:val="right" w:leader="dot" w:pos="7470"/>
          <w:tab w:val="right" w:pos="7560"/>
        </w:tabs>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r w:rsidRPr="00D14254">
        <w:rPr>
          <w:rFonts w:cs="Arial"/>
          <w:szCs w:val="18"/>
        </w:rPr>
        <w:tab/>
        <w:t xml:space="preserve">(DBQ.041) </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r w:rsidRPr="00D14254">
        <w:rPr>
          <w:rFonts w:cs="Arial"/>
          <w:szCs w:val="18"/>
        </w:rPr>
        <w:tab/>
        <w:t xml:space="preserve">(DBQ.041) </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r w:rsidRPr="00D14254">
        <w:rPr>
          <w:rFonts w:cs="Arial"/>
          <w:szCs w:val="18"/>
        </w:rPr>
        <w:tab/>
        <w:t xml:space="preserve">(DBQ.041) </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r w:rsidRPr="00D14254">
        <w:rPr>
          <w:rFonts w:cs="Arial"/>
          <w:szCs w:val="18"/>
        </w:rPr>
        <w:tab/>
        <w:t xml:space="preserve">(DBQ.041) </w:t>
      </w:r>
    </w:p>
    <w:p w:rsidRPr="00D14254" w:rsidR="003D4BD3" w:rsidP="003D4BD3" w:rsidRDefault="003D4BD3">
      <w:pPr>
        <w:pStyle w:val="A5-2ndLeader"/>
        <w:snapToGrid w:val="0"/>
        <w:spacing w:line="240" w:lineRule="auto"/>
        <w:ind w:left="0"/>
        <w:rPr>
          <w:rFonts w:cs="Arial"/>
          <w:szCs w:val="18"/>
        </w:rPr>
      </w:pPr>
    </w:p>
    <w:p w:rsidRPr="00D14254" w:rsidR="003D4BD3" w:rsidP="003D4BD3" w:rsidRDefault="003D4BD3">
      <w:pPr>
        <w:pStyle w:val="A5-2ndLeader"/>
        <w:snapToGrid w:val="0"/>
        <w:spacing w:line="240" w:lineRule="auto"/>
        <w:ind w:left="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DBQ.035</w:t>
      </w:r>
      <w:r w:rsidRPr="00D14254">
        <w:rPr>
          <w:rFonts w:cs="Arial"/>
          <w:szCs w:val="18"/>
        </w:rPr>
        <w:tab/>
        <w:t xml:space="preserve">Some children might drink breast milk from a bottle, cup (including sippy cup), or spoon as well as at the breast. How was {SP} drinking breast milk in the past 2 weeks?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Only at the breast,</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At the breast and also from a bottle, cup, </w:t>
      </w:r>
      <w:r w:rsidRPr="00D14254">
        <w:rPr>
          <w:rFonts w:cs="Arial"/>
          <w:szCs w:val="18"/>
        </w:rPr>
        <w:br/>
        <w:t>or spoon,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Only from a bottle, cup, or spoon</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right="-104" w:firstLine="0"/>
              <w:rPr>
                <w:rFonts w:cs="Arial"/>
                <w:szCs w:val="18"/>
              </w:rPr>
            </w:pPr>
            <w:r w:rsidRPr="00D14254">
              <w:rPr>
                <w:rFonts w:cs="Arial"/>
                <w:szCs w:val="18"/>
              </w:rPr>
              <w:t>DBQ.041</w:t>
            </w:r>
            <w:r w:rsidRPr="00D14254">
              <w:rPr>
                <w:rFonts w:cs="Arial"/>
                <w:szCs w:val="18"/>
              </w:rPr>
              <w:br/>
              <w:t>G/Q/U</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old was {SP} when {he/she} was </w:t>
            </w:r>
            <w:r w:rsidRPr="00D14254">
              <w:rPr>
                <w:rFonts w:cs="Arial"/>
                <w:b/>
                <w:szCs w:val="18"/>
              </w:rPr>
              <w:t>first</w:t>
            </w:r>
            <w:r w:rsidRPr="00D14254">
              <w:rPr>
                <w:rFonts w:cs="Arial"/>
                <w:szCs w:val="18"/>
              </w:rPr>
              <w:t xml:space="preserve"> fed formula?</w:t>
            </w:r>
          </w:p>
          <w:p w:rsidRPr="00D14254" w:rsidR="003D4BD3" w:rsidP="000B638B" w:rsidRDefault="003D4BD3">
            <w:pPr>
              <w:pStyle w:val="Q1-FirstLevelQuestion"/>
              <w:keepNext/>
              <w:snapToGrid w:val="0"/>
              <w:spacing w:line="240" w:lineRule="auto"/>
              <w:ind w:left="0" w:firstLine="0"/>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INTERVIEWER INSTRUCTION: INCLUDE BOTH INFANT AND TODDLER FORMULAS.</w:t>
            </w:r>
          </w:p>
        </w:tc>
      </w:tr>
    </w:tbl>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2</w:t>
      </w:r>
      <w:r w:rsidRPr="00D14254">
        <w:rPr>
          <w:rFonts w:cs="Arial"/>
          <w:szCs w:val="18"/>
        </w:rPr>
        <w:tab/>
        <w:t>(BOX 1a)</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REFUSED </w:t>
      </w:r>
      <w:r w:rsidRPr="00D14254">
        <w:rPr>
          <w:rFonts w:cs="Arial"/>
          <w:szCs w:val="18"/>
        </w:rPr>
        <w:tab/>
      </w:r>
      <w:r w:rsidRPr="00D14254">
        <w:rPr>
          <w:rFonts w:cs="Arial"/>
          <w:szCs w:val="18"/>
        </w:rPr>
        <w:tab/>
        <w:t>7</w:t>
      </w:r>
      <w:r w:rsidRPr="00D14254">
        <w:rPr>
          <w:rFonts w:cs="Arial"/>
          <w:szCs w:val="18"/>
        </w:rPr>
        <w:tab/>
        <w:t>(DBQ.050)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DON'T KNOW </w:t>
      </w:r>
      <w:r w:rsidRPr="00D14254">
        <w:rPr>
          <w:rFonts w:cs="Arial"/>
          <w:szCs w:val="18"/>
        </w:rPr>
        <w:tab/>
      </w:r>
      <w:r w:rsidRPr="00D14254">
        <w:rPr>
          <w:rFonts w:cs="Arial"/>
          <w:szCs w:val="18"/>
        </w:rPr>
        <w:tab/>
        <w:t>9</w:t>
      </w:r>
      <w:r w:rsidRPr="00D14254">
        <w:rPr>
          <w:rFonts w:cs="Arial"/>
          <w:szCs w:val="18"/>
        </w:rPr>
        <w:tab/>
        <w:t>(DBQ.050)</w:t>
      </w:r>
    </w:p>
    <w:p w:rsidRPr="00D14254" w:rsidR="003D4BD3" w:rsidP="003D4BD3" w:rsidRDefault="003D4BD3">
      <w:pPr>
        <w:pStyle w:val="Q1-FirstLevelQuestion"/>
        <w:keepNext/>
        <w:snapToGrid w:val="0"/>
        <w:spacing w:line="240" w:lineRule="auto"/>
        <w:jc w:val="left"/>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“NUMBER CANNOT BE MORE THAN SP’S AGE.” IF ENTRY IS IN DAYS OR WEEKS, CALCULATE CURRENT AGE FOR EDIT CHECK AS FOLLOWS:</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 xml:space="preserve">          IF ENTRY IS IN WEEKS, CALCULATE CURRENT AGE IN WEEKS AS (((PRELOADED AGE IN MONTHS +1)*5)-1). </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          IF ENTRY IS IN DAYS, CALCULATE CURRENT AGE IN DAYS AS (((PRELOADED AGE IN MONTHS+1) *31)-1).</w:t>
      </w:r>
    </w:p>
    <w:p w:rsidRPr="00D14254" w:rsidR="003D4BD3" w:rsidP="003D4BD3" w:rsidRDefault="003D4BD3">
      <w:pPr>
        <w:pStyle w:val="Q1-FirstLevelQuestion"/>
        <w:keepNext/>
        <w:snapToGrid w:val="0"/>
        <w:spacing w:line="240" w:lineRule="auto"/>
        <w:ind w:left="1872"/>
        <w:rPr>
          <w:rFonts w:cs="Arial"/>
          <w:szCs w:val="18"/>
        </w:rPr>
      </w:pPr>
    </w:p>
    <w:p w:rsidRPr="00D14254" w:rsidR="003D4BD3" w:rsidP="003D4BD3" w:rsidRDefault="003D4BD3">
      <w:pPr>
        <w:pStyle w:val="Q1-FirstLevelQuestion"/>
        <w:keepNext/>
        <w:snapToGrid w:val="0"/>
        <w:spacing w:line="240" w:lineRule="auto"/>
        <w:ind w:left="720" w:firstLine="0"/>
        <w:rPr>
          <w:rFonts w:cs="Arial"/>
          <w:szCs w:val="18"/>
        </w:rPr>
      </w:pPr>
      <w:r w:rsidRPr="00D14254">
        <w:rPr>
          <w:rFonts w:cs="Arial"/>
          <w:szCs w:val="18"/>
        </w:rPr>
        <w:tab/>
        <w:t>SOFT EDIT: DISPLAY, “VERIFY AGE ENTERED”</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WEEKS AND IS &gt;24 WEEKS, OR</w:t>
      </w:r>
    </w:p>
    <w:p w:rsidRPr="00D14254" w:rsidR="003D4BD3" w:rsidP="003D4BD3" w:rsidRDefault="003D4BD3">
      <w:pPr>
        <w:pStyle w:val="Q1-FirstLevelQuestion"/>
        <w:keepNext/>
        <w:snapToGrid w:val="0"/>
        <w:spacing w:line="240" w:lineRule="auto"/>
        <w:ind w:firstLine="18"/>
        <w:rPr>
          <w:rFonts w:cs="Arial"/>
          <w:szCs w:val="18"/>
        </w:rPr>
      </w:pPr>
      <w:r w:rsidRPr="00D14254">
        <w:rPr>
          <w:rFonts w:cs="Arial"/>
          <w:szCs w:val="18"/>
        </w:rPr>
        <w:t>IF ENTRY IS IN DAYS AND IS &gt;40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AGE CANNOT BE ZERO BECAUSE AGE IN MONTHS IS ALLOWED.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DAYS, WEEKS,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840"/>
        </w:tabs>
        <w:snapToGrid w:val="0"/>
        <w:spacing w:line="240" w:lineRule="auto"/>
        <w:rPr>
          <w:rFonts w:cs="Arial"/>
          <w:szCs w:val="18"/>
        </w:rPr>
      </w:pPr>
      <w:r w:rsidRPr="00D14254">
        <w:rPr>
          <w:rFonts w:cs="Arial"/>
          <w:szCs w:val="18"/>
        </w:rPr>
        <w:t xml:space="preserve">REFUSED </w:t>
      </w:r>
      <w:r w:rsidRPr="00D14254">
        <w:rPr>
          <w:rFonts w:cs="Arial"/>
          <w:szCs w:val="18"/>
        </w:rPr>
        <w:tab/>
      </w:r>
      <w:r w:rsidRPr="00D14254">
        <w:rPr>
          <w:rFonts w:cs="Arial"/>
          <w:szCs w:val="18"/>
        </w:rPr>
        <w:tab/>
        <w:t>777777</w:t>
      </w:r>
      <w:r w:rsidRPr="00D14254">
        <w:rPr>
          <w:rFonts w:cs="Arial"/>
          <w:szCs w:val="18"/>
        </w:rPr>
        <w:tab/>
        <w:t xml:space="preserve">(DBQ.050) </w:t>
      </w:r>
    </w:p>
    <w:p w:rsidRPr="00D14254" w:rsidR="003D4BD3" w:rsidP="003D4BD3" w:rsidRDefault="003D4BD3">
      <w:pPr>
        <w:pStyle w:val="A5-2ndLeader"/>
        <w:keepNext/>
        <w:tabs>
          <w:tab w:val="clear" w:pos="7200"/>
          <w:tab w:val="right" w:leader="dot" w:pos="6840"/>
        </w:tabs>
        <w:snapToGrid w:val="0"/>
        <w:spacing w:line="240" w:lineRule="auto"/>
        <w:rPr>
          <w:rFonts w:cs="Arial"/>
          <w:szCs w:val="18"/>
        </w:rPr>
      </w:pPr>
      <w:r w:rsidRPr="00D14254">
        <w:rPr>
          <w:rFonts w:cs="Arial"/>
          <w:szCs w:val="18"/>
        </w:rPr>
        <w:t xml:space="preserve">DON'T KNOW </w:t>
      </w:r>
      <w:r w:rsidRPr="00D14254">
        <w:rPr>
          <w:rFonts w:cs="Arial"/>
          <w:szCs w:val="18"/>
        </w:rPr>
        <w:tab/>
      </w:r>
      <w:r w:rsidRPr="00D14254">
        <w:rPr>
          <w:rFonts w:cs="Arial"/>
          <w:szCs w:val="18"/>
        </w:rPr>
        <w:tab/>
        <w:t>999999</w:t>
      </w:r>
      <w:r w:rsidRPr="00D14254">
        <w:rPr>
          <w:rFonts w:cs="Arial"/>
          <w:szCs w:val="18"/>
        </w:rPr>
        <w:tab/>
        <w:t xml:space="preserve">(DBQ.050)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5400"/>
        </w:tabs>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p>
    <w:p w:rsidRPr="00D14254" w:rsidR="003D4BD3" w:rsidP="003D4BD3" w:rsidRDefault="003D4BD3">
      <w:pPr>
        <w:pStyle w:val="A5-2ndLeader"/>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DBQ.050</w:t>
            </w:r>
            <w:r w:rsidRPr="00D14254">
              <w:rPr>
                <w:rFonts w:cs="Arial"/>
                <w:szCs w:val="18"/>
              </w:rPr>
              <w:br/>
              <w:t>G/Q/U</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old was {SP} when {he/she} </w:t>
            </w:r>
            <w:r w:rsidRPr="00D14254">
              <w:rPr>
                <w:rFonts w:cs="Arial"/>
                <w:b/>
                <w:szCs w:val="18"/>
              </w:rPr>
              <w:t>completely stopped</w:t>
            </w:r>
            <w:r w:rsidRPr="00D14254">
              <w:rPr>
                <w:rFonts w:cs="Arial"/>
                <w:szCs w:val="18"/>
              </w:rPr>
              <w:t xml:space="preserve"> drinking formula?</w:t>
            </w:r>
          </w:p>
          <w:p w:rsidRPr="00D14254" w:rsidR="003D4BD3" w:rsidP="000B638B" w:rsidRDefault="003D4BD3">
            <w:pPr>
              <w:pStyle w:val="Q1-FirstLevelQuestion"/>
              <w:keepNext/>
              <w:snapToGrid w:val="0"/>
              <w:spacing w:line="240" w:lineRule="auto"/>
              <w:ind w:left="0" w:firstLine="0"/>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INTERVIEWER INSTRUCTION: INCLUDE BOTH INFANT AND TODDLER FORMULAS</w:t>
            </w:r>
          </w:p>
          <w:p w:rsidRPr="00D14254" w:rsidR="003D4BD3" w:rsidP="000B638B" w:rsidRDefault="003D4BD3">
            <w:pPr>
              <w:pStyle w:val="Q1-FirstLevelQuestion"/>
              <w:keepNext/>
              <w:snapToGrid w:val="0"/>
              <w:spacing w:line="240" w:lineRule="auto"/>
              <w:ind w:left="0" w:firstLine="0"/>
              <w:rPr>
                <w:rFonts w:cs="Arial"/>
                <w:szCs w:val="18"/>
              </w:rPr>
            </w:pPr>
          </w:p>
        </w:tc>
      </w:tr>
    </w:tbl>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“NUMBER CANNOT BE MORE THAN SP’S AGE.” IF ENTRY IS IN DAYS OR WEEKS, CALCULATE CURRENT AGE FOR EDIT CHECK AS FOLLOWS:</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ab/>
        <w:t xml:space="preserve">IF ENTRY IS IN WEEKS, CALCULATE CURRENT AGE IN WEEKS AS (((PRELOADED AGE IN MONTHS +1)*5)-1). </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          IF ENTRY IS IN DAYS, CALCULATE CURRENT AGE IN DAYS AS (((PRELOADED AGE IN MONTHS+1) *31)-1).</w:t>
      </w:r>
    </w:p>
    <w:p w:rsidRPr="00D14254" w:rsidR="003D4BD3" w:rsidP="003D4BD3" w:rsidRDefault="003D4BD3">
      <w:pPr>
        <w:pStyle w:val="Q1-FirstLevelQuestion"/>
        <w:keepNext/>
        <w:snapToGrid w:val="0"/>
        <w:spacing w:line="240" w:lineRule="auto"/>
        <w:ind w:left="1872"/>
        <w:rPr>
          <w:rFonts w:cs="Arial"/>
          <w:szCs w:val="18"/>
        </w:rPr>
      </w:pPr>
    </w:p>
    <w:p w:rsidRPr="00D14254" w:rsidR="003D4BD3" w:rsidP="003D4BD3" w:rsidRDefault="003D4BD3">
      <w:pPr>
        <w:pStyle w:val="Q1-FirstLevelQuestion"/>
        <w:keepNext/>
        <w:snapToGrid w:val="0"/>
        <w:spacing w:line="240" w:lineRule="auto"/>
        <w:ind w:left="720" w:firstLine="0"/>
        <w:rPr>
          <w:rFonts w:cs="Arial"/>
          <w:szCs w:val="18"/>
        </w:rPr>
      </w:pPr>
      <w:r w:rsidRPr="00D14254">
        <w:rPr>
          <w:rFonts w:cs="Arial"/>
          <w:szCs w:val="18"/>
        </w:rPr>
        <w:tab/>
        <w:t>SOFT EDIT: DISPLAY, “VERIFY AGE ENTERED”</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WEEKS AND IS &gt;24 WEEKS, OR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ENTRY IS IN DAYS AND IS &gt;40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AGE CANNOT BE ZERO BECAUSE AGE IN MONTHS IS ALLOWED.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STILL DRINKING FORMULA</w:t>
      </w:r>
      <w:r w:rsidRPr="00D14254">
        <w:rPr>
          <w:rFonts w:cs="Arial"/>
          <w:szCs w:val="18"/>
        </w:rPr>
        <w:tab/>
      </w:r>
      <w:r w:rsidRPr="00D14254">
        <w:rPr>
          <w:rFonts w:cs="Arial"/>
          <w:szCs w:val="18"/>
        </w:rPr>
        <w:tab/>
        <w:t>2</w:t>
      </w:r>
      <w:r w:rsidRPr="00D14254">
        <w:rPr>
          <w:rFonts w:cs="Arial"/>
          <w:szCs w:val="18"/>
        </w:rPr>
        <w:tab/>
        <w:t>(BOX 1a)</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1a)</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DAYS, WEEKS,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84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w:t>
      </w:r>
      <w:r w:rsidRPr="00D14254">
        <w:rPr>
          <w:rFonts w:cs="Arial"/>
          <w:szCs w:val="18"/>
        </w:rPr>
        <w:tab/>
        <w:t>(BOX 1a</w:t>
      </w:r>
      <w:r w:rsidRPr="00D14254" w:rsidDel="000B1548">
        <w:rPr>
          <w:rFonts w:cs="Arial"/>
          <w:szCs w:val="18"/>
        </w:rPr>
        <w:t xml:space="preserve"> </w:t>
      </w:r>
      <w:r w:rsidRPr="00D14254">
        <w:rPr>
          <w:rFonts w:cs="Arial"/>
          <w:szCs w:val="18"/>
        </w:rPr>
        <w:t>)</w:t>
      </w:r>
    </w:p>
    <w:p w:rsidRPr="00D14254" w:rsidR="003D4BD3" w:rsidP="003D4BD3" w:rsidRDefault="003D4BD3">
      <w:pPr>
        <w:pStyle w:val="A5-2ndLeader"/>
        <w:keepNext/>
        <w:tabs>
          <w:tab w:val="clear" w:pos="7200"/>
          <w:tab w:val="right" w:leader="dot" w:pos="684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w:t>
      </w:r>
      <w:r w:rsidRPr="00D14254">
        <w:rPr>
          <w:rFonts w:cs="Arial"/>
          <w:szCs w:val="18"/>
        </w:rPr>
        <w:tab/>
        <w:t>(BOX 1a</w:t>
      </w:r>
      <w:r w:rsidRPr="00D14254" w:rsidDel="000B1548">
        <w:rPr>
          <w:rFonts w:cs="Arial"/>
          <w:szCs w:val="18"/>
        </w:rPr>
        <w:t xml:space="preserve"> </w:t>
      </w:r>
      <w:r w:rsidRPr="00D14254">
        <w:rPr>
          <w:rFonts w:cs="Arial"/>
          <w:szCs w:val="18"/>
        </w:rPr>
        <w: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5400"/>
        </w:tabs>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tabs>
          <w:tab w:val="left" w:pos="540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p>
    <w:p w:rsidRPr="00D14254" w:rsidR="003D4BD3" w:rsidP="003D4BD3" w:rsidRDefault="003D4BD3">
      <w:pPr>
        <w:pStyle w:val="A5-2ndLeader"/>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ind w:left="0" w:firstLine="0"/>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4A0" w:firstRow="1" w:lastRow="0" w:firstColumn="1" w:lastColumn="0" w:noHBand="0" w:noVBand="1"/>
      </w:tblPr>
      <w:tblGrid>
        <w:gridCol w:w="7114"/>
      </w:tblGrid>
      <w:tr w:rsidRPr="00D14254" w:rsidR="003D4BD3" w:rsidTr="000B638B">
        <w:tc>
          <w:tcPr>
            <w:tcW w:w="7114"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keepNext/>
              <w:tabs>
                <w:tab w:val="left" w:pos="1152"/>
              </w:tabs>
              <w:snapToGrid w:val="0"/>
              <w:spacing w:before="0" w:after="0"/>
              <w:jc w:val="center"/>
              <w:rPr>
                <w:rFonts w:ascii="Arial" w:hAnsi="Arial" w:cs="Arial"/>
                <w:sz w:val="18"/>
                <w:szCs w:val="18"/>
                <w:lang w:eastAsia="zh-CN"/>
              </w:rPr>
            </w:pPr>
            <w:r w:rsidRPr="00D14254">
              <w:rPr>
                <w:rFonts w:ascii="Arial" w:hAnsi="Arial" w:cs="Arial"/>
                <w:b/>
                <w:sz w:val="18"/>
                <w:szCs w:val="18"/>
                <w:lang w:eastAsia="zh-CN"/>
              </w:rPr>
              <w:t>BOX 1a</w:t>
            </w:r>
          </w:p>
          <w:p w:rsidRPr="00D14254" w:rsidR="003D4BD3" w:rsidP="000B638B" w:rsidRDefault="003D4BD3">
            <w:pPr>
              <w:keepNext/>
              <w:tabs>
                <w:tab w:val="left" w:pos="1152"/>
              </w:tabs>
              <w:snapToGrid w:val="0"/>
              <w:spacing w:before="0" w:after="0"/>
              <w:jc w:val="center"/>
              <w:rPr>
                <w:rFonts w:ascii="Arial" w:hAnsi="Arial" w:cs="Arial"/>
                <w:sz w:val="18"/>
                <w:szCs w:val="18"/>
                <w:lang w:eastAsia="zh-CN"/>
              </w:rPr>
            </w:pP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b/>
                <w:sz w:val="18"/>
                <w:szCs w:val="18"/>
                <w:lang w:eastAsia="zh-CN"/>
              </w:rPr>
              <w:t>CHECK ITEM DBQ.155:</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 xml:space="preserve">IF SP AGE ≥ 24 MONTH, GO TO DBQ.055, </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 xml:space="preserve">ELSE IF DBQ.030 ≠ 2 </w:t>
            </w:r>
            <w:r w:rsidRPr="00D14254">
              <w:rPr>
                <w:rFonts w:ascii="Arial" w:hAnsi="Arial" w:cs="Arial"/>
                <w:b/>
                <w:sz w:val="18"/>
                <w:szCs w:val="18"/>
                <w:lang w:eastAsia="zh-CN"/>
              </w:rPr>
              <w:t>AND</w:t>
            </w:r>
            <w:r w:rsidRPr="00D14254">
              <w:rPr>
                <w:rFonts w:ascii="Arial" w:hAnsi="Arial" w:cs="Arial"/>
                <w:sz w:val="18"/>
                <w:szCs w:val="18"/>
                <w:lang w:eastAsia="zh-CN"/>
              </w:rPr>
              <w:t xml:space="preserve"> DBQ.050 ≠ 2, GO TO DBQ.055,</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 xml:space="preserve">ELSE IF DBQ.035 = 1 </w:t>
            </w:r>
            <w:r w:rsidRPr="00D14254">
              <w:rPr>
                <w:rFonts w:ascii="Arial" w:hAnsi="Arial" w:cs="Arial"/>
                <w:b/>
                <w:sz w:val="18"/>
                <w:szCs w:val="18"/>
                <w:lang w:eastAsia="zh-CN"/>
              </w:rPr>
              <w:t>AND</w:t>
            </w:r>
            <w:r w:rsidRPr="00D14254">
              <w:rPr>
                <w:rFonts w:ascii="Arial" w:hAnsi="Arial" w:cs="Arial"/>
                <w:sz w:val="18"/>
                <w:szCs w:val="18"/>
                <w:lang w:eastAsia="zh-CN"/>
              </w:rPr>
              <w:t xml:space="preserve"> DBQ.050 ≠ 2, GO TO DBQ.055,</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 xml:space="preserve">ELSE IF DBQ.010 = 2 </w:t>
            </w:r>
            <w:r w:rsidRPr="00D14254">
              <w:rPr>
                <w:rFonts w:ascii="Arial" w:hAnsi="Arial" w:cs="Arial"/>
                <w:b/>
                <w:sz w:val="18"/>
                <w:szCs w:val="18"/>
                <w:lang w:eastAsia="zh-CN"/>
              </w:rPr>
              <w:t>AND</w:t>
            </w:r>
            <w:r w:rsidRPr="00D14254">
              <w:rPr>
                <w:rFonts w:ascii="Arial" w:hAnsi="Arial" w:cs="Arial"/>
                <w:sz w:val="18"/>
                <w:szCs w:val="18"/>
                <w:lang w:eastAsia="zh-CN"/>
              </w:rPr>
              <w:t xml:space="preserve"> DBQ.050 = 2, GO TO BOX 1c,</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 xml:space="preserve">ELSE, IF DBQ.035 ≠ 1 </w:t>
            </w:r>
            <w:r w:rsidRPr="00D14254">
              <w:rPr>
                <w:rFonts w:ascii="Arial" w:hAnsi="Arial" w:cs="Arial"/>
                <w:b/>
                <w:sz w:val="18"/>
                <w:szCs w:val="18"/>
                <w:lang w:eastAsia="zh-CN"/>
              </w:rPr>
              <w:t>AND</w:t>
            </w:r>
            <w:r w:rsidRPr="00D14254">
              <w:rPr>
                <w:rFonts w:ascii="Arial" w:hAnsi="Arial" w:cs="Arial"/>
                <w:sz w:val="18"/>
                <w:szCs w:val="18"/>
                <w:lang w:eastAsia="zh-CN"/>
              </w:rPr>
              <w:t xml:space="preserve"> DBQ.050 = 2, CONTINUE,</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ELSE, GO TO BOX1b.</w:t>
            </w:r>
          </w:p>
        </w:tc>
      </w:tr>
    </w:tbl>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DBQ.158</w:t>
      </w:r>
      <w:r w:rsidRPr="00D14254">
        <w:rPr>
          <w:rFonts w:cs="Arial"/>
          <w:szCs w:val="18"/>
        </w:rPr>
        <w:tab/>
        <w:t xml:space="preserve">In the past 2 weeks, was {SP} fed formula mixed with breast milk in the same bottle?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 xml:space="preserve">(BOX 1b) </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(BOX 1b) </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(BOX 1b)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DBQ.161 </w:t>
      </w:r>
      <w:r w:rsidRPr="00D14254">
        <w:rPr>
          <w:rFonts w:cs="Arial"/>
          <w:szCs w:val="18"/>
        </w:rPr>
        <w:tab/>
        <w:t xml:space="preserve">How were the formula and breast milk usually mixed?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Added formula powder to breast milk,</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Added prepared (mixed up) formula or </w:t>
      </w:r>
      <w:r w:rsidRPr="00D14254">
        <w:rPr>
          <w:rFonts w:cs="Arial"/>
          <w:szCs w:val="18"/>
        </w:rPr>
        <w:br/>
        <w:t>ready-to-feed formula to breast milk,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Added liquid formula concentrate to </w:t>
      </w:r>
      <w:r w:rsidRPr="00D14254">
        <w:rPr>
          <w:rFonts w:cs="Arial"/>
          <w:szCs w:val="18"/>
        </w:rPr>
        <w:br/>
        <w:t>breast milk</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4A0" w:firstRow="1" w:lastRow="0" w:firstColumn="1" w:lastColumn="0" w:noHBand="0" w:noVBand="1"/>
      </w:tblPr>
      <w:tblGrid>
        <w:gridCol w:w="7114"/>
      </w:tblGrid>
      <w:tr w:rsidRPr="00D14254" w:rsidR="003D4BD3" w:rsidTr="000B638B">
        <w:tc>
          <w:tcPr>
            <w:tcW w:w="7114"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keepNext/>
              <w:tabs>
                <w:tab w:val="left" w:pos="1152"/>
              </w:tabs>
              <w:snapToGrid w:val="0"/>
              <w:spacing w:before="0" w:after="0"/>
              <w:jc w:val="center"/>
              <w:rPr>
                <w:rFonts w:ascii="Arial" w:hAnsi="Arial" w:cs="Arial"/>
                <w:sz w:val="18"/>
                <w:szCs w:val="18"/>
                <w:lang w:eastAsia="zh-CN"/>
              </w:rPr>
            </w:pPr>
            <w:r w:rsidRPr="00D14254">
              <w:rPr>
                <w:rFonts w:ascii="Arial" w:hAnsi="Arial" w:cs="Arial"/>
                <w:b/>
                <w:sz w:val="18"/>
                <w:szCs w:val="18"/>
                <w:lang w:eastAsia="zh-CN"/>
              </w:rPr>
              <w:t>BOX 1b</w:t>
            </w:r>
          </w:p>
          <w:p w:rsidRPr="00D14254" w:rsidR="003D4BD3" w:rsidP="000B638B" w:rsidRDefault="003D4BD3">
            <w:pPr>
              <w:keepNext/>
              <w:tabs>
                <w:tab w:val="left" w:pos="1152"/>
              </w:tabs>
              <w:snapToGrid w:val="0"/>
              <w:spacing w:before="0" w:after="0"/>
              <w:jc w:val="center"/>
              <w:rPr>
                <w:rFonts w:ascii="Arial" w:hAnsi="Arial" w:cs="Arial"/>
                <w:sz w:val="18"/>
                <w:szCs w:val="18"/>
                <w:lang w:eastAsia="zh-CN"/>
              </w:rPr>
            </w:pP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b/>
                <w:sz w:val="18"/>
                <w:szCs w:val="18"/>
                <w:lang w:eastAsia="zh-CN"/>
              </w:rPr>
              <w:t>CHECK ITEM DBQ.164:</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IF DBQ.030 ≠ 2 OR DBQ.035 = 1, GO TO DBQ.173,</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ELSE CONTINUE.</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DBQ.167</w:t>
      </w:r>
      <w:r w:rsidRPr="00D14254">
        <w:rPr>
          <w:rFonts w:cs="Arial"/>
          <w:szCs w:val="18"/>
        </w:rPr>
        <w:tab/>
        <w:t xml:space="preserve">In the past 2 weeks, how often was water added to breast milk before feeding it to {SP}?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HAND CARD DBQ1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EVERY FEW DAYS,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ONCE A DAY,</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AT MOST FEEDINGS, OR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EVERY FEEDING?</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4A0" w:firstRow="1" w:lastRow="0" w:firstColumn="1" w:lastColumn="0" w:noHBand="0" w:noVBand="1"/>
      </w:tblPr>
      <w:tblGrid>
        <w:gridCol w:w="7114"/>
      </w:tblGrid>
      <w:tr w:rsidRPr="00D14254" w:rsidR="003D4BD3" w:rsidTr="000B638B">
        <w:tc>
          <w:tcPr>
            <w:tcW w:w="7114"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keepNext/>
              <w:tabs>
                <w:tab w:val="left" w:pos="1152"/>
              </w:tabs>
              <w:snapToGrid w:val="0"/>
              <w:spacing w:before="0" w:after="0"/>
              <w:jc w:val="center"/>
              <w:rPr>
                <w:rFonts w:ascii="Arial" w:hAnsi="Arial" w:cs="Arial"/>
                <w:sz w:val="18"/>
                <w:szCs w:val="18"/>
                <w:lang w:eastAsia="zh-CN"/>
              </w:rPr>
            </w:pPr>
            <w:r w:rsidRPr="00D14254">
              <w:rPr>
                <w:rFonts w:ascii="Arial" w:hAnsi="Arial" w:cs="Arial"/>
                <w:b/>
                <w:sz w:val="18"/>
                <w:szCs w:val="18"/>
                <w:lang w:eastAsia="zh-CN"/>
              </w:rPr>
              <w:t>BOX 1c</w:t>
            </w:r>
          </w:p>
          <w:p w:rsidRPr="00D14254" w:rsidR="003D4BD3" w:rsidP="000B638B" w:rsidRDefault="003D4BD3">
            <w:pPr>
              <w:keepNext/>
              <w:tabs>
                <w:tab w:val="left" w:pos="1152"/>
              </w:tabs>
              <w:snapToGrid w:val="0"/>
              <w:spacing w:before="0" w:after="0"/>
              <w:jc w:val="center"/>
              <w:rPr>
                <w:rFonts w:ascii="Arial" w:hAnsi="Arial" w:cs="Arial"/>
                <w:sz w:val="18"/>
                <w:szCs w:val="18"/>
                <w:lang w:eastAsia="zh-CN"/>
              </w:rPr>
            </w:pP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b/>
                <w:sz w:val="18"/>
                <w:szCs w:val="18"/>
                <w:lang w:eastAsia="zh-CN"/>
              </w:rPr>
              <w:t>CHECK ITEM DBQ.170:</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IF DBQ.035 ≠ 1 AND DBQ.050 ≠ 2, GO TO DBQ.176,</w:t>
            </w:r>
          </w:p>
          <w:p w:rsidRPr="00D14254" w:rsidR="003D4BD3" w:rsidP="000B638B" w:rsidRDefault="003D4BD3">
            <w:pPr>
              <w:keepNext/>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ELSE CONTINUE.</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DBQ.173</w:t>
      </w:r>
      <w:r w:rsidRPr="00D14254">
        <w:rPr>
          <w:rFonts w:cs="Arial"/>
          <w:szCs w:val="18"/>
        </w:rPr>
        <w:tab/>
        <w:t xml:space="preserve">In the past 2 weeks, how often did you add more water to the formula than the instructions on the package say?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HAND CARD DBQ1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IF THE RESPONDENT WAS NOT SURE WHETHER THE PACKAGE INSTRUCTIONS WERE FOLLOWED, ENTER DON’T KNOW.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EVERY FEW DAYS,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ONCE A DAY,</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AT MOST FEEDINGS, OR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EVERY FEEDING?</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DOES NOT PREPARE FORMULA</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DBQ.176</w:t>
      </w:r>
      <w:r w:rsidRPr="00D14254">
        <w:rPr>
          <w:rFonts w:cs="Arial"/>
          <w:szCs w:val="18"/>
        </w:rPr>
        <w:tab/>
        <w:t xml:space="preserve">In the past 2 weeks, was baby cereal added to {SP}’s bottle of formula or breast milk?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DBQ.179 </w:t>
      </w:r>
      <w:r w:rsidRPr="00D14254">
        <w:rPr>
          <w:rFonts w:cs="Arial"/>
          <w:szCs w:val="18"/>
        </w:rPr>
        <w:tab/>
        <w:t xml:space="preserve">In the past 2 weeks, was a sweetener, such as juice, honey, sugar, or flavored beverage, added to {SP}’s bottle of formula or breast milk?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DBQ.182 </w:t>
      </w:r>
      <w:r w:rsidRPr="00D14254">
        <w:rPr>
          <w:rFonts w:cs="Arial"/>
          <w:szCs w:val="18"/>
        </w:rPr>
        <w:tab/>
        <w:t xml:space="preserve">In the past 2 weeks, were vitamins or minerals added to {SP}’s bottle of formula or breast milk?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DBQ.185</w:t>
      </w:r>
      <w:r w:rsidRPr="00D14254">
        <w:rPr>
          <w:rFonts w:cs="Arial"/>
          <w:szCs w:val="18"/>
        </w:rPr>
        <w:tab/>
        <w:t xml:space="preserve">In the past 30 days, was medicine such as acetaminophen, ibuprofen, gas drops, colic drops, or antibiotics added to {SP}’s bottle of formula or breast milk?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DBQ.055</w:t>
            </w:r>
            <w:r w:rsidRPr="00D14254">
              <w:rPr>
                <w:rFonts w:cs="Arial"/>
                <w:szCs w:val="18"/>
              </w:rPr>
              <w:br/>
              <w:t>G/Q/U</w:t>
            </w:r>
          </w:p>
        </w:tc>
        <w:tc>
          <w:tcPr>
            <w:tcW w:w="8870" w:type="dxa"/>
          </w:tcPr>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This next question is about the first thing that {SP} was given other than breast milk or formula.  Please include juice, cow’s milk, sugar water, baby food, or anything else that {SP} might have been given, even water.</w:t>
            </w:r>
          </w:p>
          <w:p w:rsidRPr="00D14254" w:rsidR="003D4BD3" w:rsidP="000B638B" w:rsidRDefault="003D4BD3">
            <w:pPr>
              <w:pStyle w:val="Q1-FirstLevelQuestion"/>
              <w:keepNext/>
              <w:snapToGrid w:val="0"/>
              <w:spacing w:line="240" w:lineRule="auto"/>
              <w:ind w:left="0" w:firstLine="0"/>
              <w:jc w:val="left"/>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How old was {SP} when {he/she} was first fed anything other than breast milk or formula?</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“NUMBER CANNOT BE MORE THAN SP’S AGE.” IF ENTRY IS IN DAYS OR WEEKS, CALCULATE CURRENT AGE FOR EDIT CHECK AS FOLLOWS:</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ab/>
        <w:t xml:space="preserve">IF ENTRY IS IN WEEKS, CALCULATE CURRENT AGE IN WEEKS AS (((PRELOADED AGE IN MONTHS +1)*5)-1). </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          IF ENTRY IS IN DAYS, CALCULATE CURRENT AGE IN DAYS AS (((PRELOADED AGE IN MONTHS+1) *31)-1).</w:t>
      </w:r>
    </w:p>
    <w:p w:rsidRPr="00D14254" w:rsidR="003D4BD3" w:rsidP="003D4BD3" w:rsidRDefault="003D4BD3">
      <w:pPr>
        <w:pStyle w:val="Q1-FirstLevelQuestion"/>
        <w:keepNext/>
        <w:snapToGrid w:val="0"/>
        <w:spacing w:line="240" w:lineRule="auto"/>
        <w:ind w:left="1872"/>
        <w:rPr>
          <w:rFonts w:cs="Arial"/>
          <w:szCs w:val="18"/>
        </w:rPr>
      </w:pPr>
    </w:p>
    <w:p w:rsidRPr="00D14254" w:rsidR="003D4BD3" w:rsidP="003D4BD3" w:rsidRDefault="003D4BD3">
      <w:pPr>
        <w:pStyle w:val="Q1-FirstLevelQuestion"/>
        <w:keepNext/>
        <w:snapToGrid w:val="0"/>
        <w:spacing w:line="240" w:lineRule="auto"/>
        <w:ind w:left="720" w:firstLine="0"/>
        <w:rPr>
          <w:rFonts w:cs="Arial"/>
          <w:szCs w:val="18"/>
        </w:rPr>
      </w:pPr>
      <w:r w:rsidRPr="00D14254">
        <w:rPr>
          <w:rFonts w:cs="Arial"/>
          <w:szCs w:val="18"/>
        </w:rPr>
        <w:tab/>
        <w:t>SOFT EDIT: DISPLAY, “VERIFY AGE ENTERED”</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WEEKS AND IS &gt;24 WEEKS, OR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ENTRY IS IN DAYS AND IS &gt;40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AGE CANNOT BE ZERO BECAUSE AGE IN MONTHS IS ALLOWED.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DO NOT COUNT MEDICATIONS, VITAMIN DROPS, OR SMALL AMOUNT OF WATER THAT WAS USED FOR ORAL HYGIENE PURPOSES.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2</w:t>
      </w:r>
      <w:r w:rsidRPr="00D14254">
        <w:rPr>
          <w:rFonts w:cs="Arial"/>
          <w:szCs w:val="18"/>
        </w:rPr>
        <w:tab/>
        <w:t>(BOX 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1d)</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1d)</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DAYS, WEEKS, MONTHS OR YEARS</w:t>
      </w:r>
    </w:p>
    <w:p w:rsidRPr="00D14254" w:rsidR="003D4BD3" w:rsidP="003D4BD3" w:rsidRDefault="003D4BD3">
      <w:pPr>
        <w:pStyle w:val="A5-2ndLeader"/>
        <w:keepNext/>
        <w:snapToGrid w:val="0"/>
        <w:spacing w:line="240" w:lineRule="auto"/>
        <w:ind w:left="1152" w:hanging="1152"/>
        <w:jc w:val="both"/>
        <w:rPr>
          <w:rFonts w:cs="Arial"/>
          <w:szCs w:val="18"/>
        </w:rPr>
      </w:pPr>
    </w:p>
    <w:p w:rsidRPr="00D14254" w:rsidR="003D4BD3" w:rsidP="003D4BD3" w:rsidRDefault="003D4BD3">
      <w:pPr>
        <w:pStyle w:val="A5-2ndLeader"/>
        <w:keepNext/>
        <w:tabs>
          <w:tab w:val="clear" w:pos="7200"/>
          <w:tab w:val="right" w:leader="dot" w:pos="684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w:t>
      </w:r>
      <w:r w:rsidRPr="00D14254">
        <w:rPr>
          <w:rFonts w:cs="Arial"/>
          <w:szCs w:val="18"/>
        </w:rPr>
        <w:tab/>
        <w:t>(DBQ.061)</w:t>
      </w:r>
    </w:p>
    <w:p w:rsidRPr="00D14254" w:rsidR="003D4BD3" w:rsidP="003D4BD3" w:rsidRDefault="003D4BD3">
      <w:pPr>
        <w:pStyle w:val="A5-2ndLeader"/>
        <w:keepNext/>
        <w:tabs>
          <w:tab w:val="clear" w:pos="7200"/>
          <w:tab w:val="right" w:leader="dot" w:pos="684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w:t>
      </w:r>
      <w:r w:rsidRPr="00D14254">
        <w:rPr>
          <w:rFonts w:cs="Arial"/>
          <w:szCs w:val="18"/>
        </w:rPr>
        <w:tab/>
        <w:t>(DBQ.061)</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5400"/>
        </w:tabs>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ind w:left="1152" w:hanging="1152"/>
        <w:jc w:val="both"/>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p>
    <w:p w:rsidRPr="00D14254" w:rsidR="003D4BD3" w:rsidP="003D4BD3" w:rsidRDefault="003D4BD3">
      <w:pPr>
        <w:pStyle w:val="A5-2ndLeader"/>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right="-104" w:firstLine="0"/>
              <w:rPr>
                <w:rFonts w:cs="Arial"/>
                <w:szCs w:val="18"/>
              </w:rPr>
            </w:pPr>
            <w:r w:rsidRPr="00D14254">
              <w:rPr>
                <w:rFonts w:cs="Arial"/>
                <w:szCs w:val="18"/>
              </w:rPr>
              <w:t>DBQ.061</w:t>
            </w:r>
            <w:r w:rsidRPr="00D14254">
              <w:rPr>
                <w:rFonts w:cs="Arial"/>
                <w:szCs w:val="18"/>
              </w:rPr>
              <w:br/>
              <w:t>G/Q/U</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old was {SP} when {he/she} was first fed </w:t>
            </w:r>
            <w:r w:rsidRPr="00D14254">
              <w:rPr>
                <w:rFonts w:cs="Arial"/>
                <w:b/>
                <w:szCs w:val="18"/>
              </w:rPr>
              <w:t>milk</w:t>
            </w:r>
            <w:r w:rsidRPr="00D14254">
              <w:rPr>
                <w:rFonts w:cs="Arial"/>
                <w:szCs w:val="18"/>
              </w:rPr>
              <w:t>?</w:t>
            </w:r>
          </w:p>
        </w:tc>
      </w:tr>
    </w:tbl>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INCLUDE LACTAID AS MILK.</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DO NOT INCLUDE BREASTMILK OR FORMULA.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“NUMBER CANNOT BE MORE THAN SP’S AGE.” IF ENTRY IS IN DAYS OR WEEKS, CALCULATE CURRENT AGE FOR EDIT CHECK AS FOLLOWS:</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ab/>
        <w:t xml:space="preserve">IF ENTRY IS IN WEEKS, CALCULATE CURRENT AGE IN WEEKS AS (((PRELOADED AGE IN MONTHS +1)*5)-1). </w:t>
      </w:r>
    </w:p>
    <w:p w:rsidRPr="00D14254" w:rsidR="003D4BD3" w:rsidP="003D4BD3" w:rsidRDefault="003D4BD3">
      <w:pPr>
        <w:keepNext/>
        <w:snapToGrid w:val="0"/>
        <w:spacing w:before="0" w:after="0"/>
        <w:ind w:left="1170" w:hanging="450"/>
        <w:rPr>
          <w:rFonts w:ascii="Arial" w:hAnsi="Arial" w:cs="Arial"/>
          <w:sz w:val="18"/>
          <w:szCs w:val="18"/>
        </w:rPr>
      </w:pPr>
      <w:r w:rsidRPr="00D14254">
        <w:rPr>
          <w:rFonts w:ascii="Arial" w:hAnsi="Arial" w:cs="Arial"/>
          <w:sz w:val="18"/>
          <w:szCs w:val="18"/>
        </w:rPr>
        <w:t>          IF ENTRY IS IN DAYS, CALCULATE CURRENT AGE IN DAYS AS (((PRELOADED AGE IN MONTHS+1) *31)-1).</w:t>
      </w:r>
    </w:p>
    <w:p w:rsidRPr="00D14254" w:rsidR="003D4BD3" w:rsidP="003D4BD3" w:rsidRDefault="003D4BD3">
      <w:pPr>
        <w:pStyle w:val="Q1-FirstLevelQuestion"/>
        <w:keepNext/>
        <w:snapToGrid w:val="0"/>
        <w:spacing w:line="240" w:lineRule="auto"/>
        <w:ind w:left="1872"/>
        <w:rPr>
          <w:rFonts w:cs="Arial"/>
          <w:szCs w:val="18"/>
        </w:rPr>
      </w:pPr>
    </w:p>
    <w:p w:rsidRPr="00D14254" w:rsidR="003D4BD3" w:rsidP="003D4BD3" w:rsidRDefault="003D4BD3">
      <w:pPr>
        <w:pStyle w:val="Q1-FirstLevelQuestion"/>
        <w:keepNext/>
        <w:snapToGrid w:val="0"/>
        <w:spacing w:line="240" w:lineRule="auto"/>
        <w:ind w:left="720" w:firstLine="0"/>
        <w:rPr>
          <w:rFonts w:cs="Arial"/>
          <w:szCs w:val="18"/>
        </w:rPr>
      </w:pPr>
      <w:r w:rsidRPr="00D14254">
        <w:rPr>
          <w:rFonts w:cs="Arial"/>
          <w:szCs w:val="18"/>
        </w:rPr>
        <w:tab/>
        <w:t>SOFT EDIT: DISPLAY, “VERIFY AGE ENTERED”</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WEEKS AND IS &gt;24 WEEKS, OR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ENTRY IS IN DAYS AND IS &gt;40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AGE CANNOT BE ZERO BECAUSE AGE IN MONTHS IS ALLOWED.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2</w:t>
      </w:r>
      <w:r w:rsidRPr="00D14254">
        <w:rPr>
          <w:rFonts w:cs="Arial"/>
          <w:szCs w:val="18"/>
        </w:rPr>
        <w:tab/>
        <w:t>(BOX 1d)</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(DBQ.073)</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(DBQ.073)</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DAYS, WEEKS,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84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w:t>
      </w:r>
      <w:r w:rsidRPr="00D14254">
        <w:rPr>
          <w:rFonts w:cs="Arial"/>
          <w:szCs w:val="18"/>
        </w:rPr>
        <w:tab/>
        <w:t>(DBQ.073)</w:t>
      </w:r>
    </w:p>
    <w:p w:rsidRPr="00D14254" w:rsidR="003D4BD3" w:rsidP="003D4BD3" w:rsidRDefault="003D4BD3">
      <w:pPr>
        <w:pStyle w:val="A5-2ndLeader"/>
        <w:keepNext/>
        <w:tabs>
          <w:tab w:val="clear" w:pos="7200"/>
          <w:tab w:val="right" w:leader="dot" w:pos="684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w:t>
      </w:r>
      <w:r w:rsidRPr="00D14254">
        <w:rPr>
          <w:rFonts w:cs="Arial"/>
          <w:szCs w:val="18"/>
        </w:rPr>
        <w:tab/>
        <w:t>(DBQ.073)</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5400"/>
        </w:tabs>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bCs/>
          <w:szCs w:val="18"/>
        </w:rPr>
      </w:pPr>
      <w:r w:rsidRPr="00D14254">
        <w:rPr>
          <w:rFonts w:cs="Arial"/>
          <w:bCs/>
          <w:szCs w:val="18"/>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rsidRPr="00D14254" w:rsidR="003D4BD3" w:rsidP="003D4BD3" w:rsidRDefault="003D4BD3">
      <w:pPr>
        <w:pStyle w:val="Q1-FirstLevelQuestion"/>
        <w:keepNext/>
        <w:snapToGrid w:val="0"/>
        <w:spacing w:line="240" w:lineRule="auto"/>
        <w:rPr>
          <w:rFonts w:cs="Arial"/>
          <w:bCs/>
          <w:szCs w:val="18"/>
        </w:rPr>
      </w:pPr>
    </w:p>
    <w:p w:rsidRPr="00D14254" w:rsidR="003D4BD3" w:rsidP="003D4BD3" w:rsidRDefault="003D4BD3">
      <w:pPr>
        <w:pStyle w:val="Q1-FirstLevelQuestion"/>
        <w:snapToGrid w:val="0"/>
        <w:spacing w:line="240" w:lineRule="auto"/>
        <w:rPr>
          <w:rFonts w:cs="Arial"/>
          <w:bCs/>
          <w:snapToGrid w:val="0"/>
          <w:szCs w:val="18"/>
        </w:rPr>
      </w:pPr>
      <w:r w:rsidRPr="00D14254">
        <w:rPr>
          <w:rFonts w:cs="Arial"/>
          <w:bCs/>
          <w:szCs w:val="18"/>
        </w:rPr>
        <w:tab/>
        <w:t>Formula: A milk mixture or milk substitute that is fed to babies.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DBQ.073</w:t>
      </w:r>
      <w:r w:rsidRPr="00D14254">
        <w:rPr>
          <w:rFonts w:cs="Arial"/>
          <w:szCs w:val="18"/>
        </w:rPr>
        <w:tab/>
        <w:t xml:space="preserve">What type of milk was {SP} </w:t>
      </w:r>
      <w:r w:rsidRPr="00D14254">
        <w:rPr>
          <w:rFonts w:cs="Arial"/>
          <w:b/>
          <w:szCs w:val="18"/>
        </w:rPr>
        <w:t>first</w:t>
      </w:r>
      <w:r w:rsidRPr="00D14254">
        <w:rPr>
          <w:rFonts w:cs="Arial"/>
          <w:szCs w:val="18"/>
        </w:rPr>
        <w:t xml:space="preserve"> fed?  Was it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whole or regular,</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rPr>
          <w:rFonts w:cs="Arial"/>
          <w:szCs w:val="18"/>
        </w:rPr>
      </w:pPr>
      <w:r w:rsidRPr="00D14254">
        <w:rPr>
          <w:rFonts w:cs="Arial"/>
          <w:szCs w:val="18"/>
        </w:rPr>
        <w:t>2% fat or reduced-fat milk,</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1% fat or low-fat milk (includes 0.5% fat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milk or “low-fat milk” not further specified),</w:t>
      </w:r>
      <w:r w:rsidRPr="00D14254">
        <w:rPr>
          <w:rFonts w:cs="Arial"/>
          <w:szCs w:val="18"/>
        </w:rPr>
        <w:tab/>
      </w:r>
      <w:r w:rsidRPr="00D14254">
        <w:rPr>
          <w:rFonts w:cs="Arial"/>
          <w:szCs w:val="18"/>
        </w:rPr>
        <w:tab/>
        <w:t>12</w:t>
      </w:r>
    </w:p>
    <w:p w:rsidRPr="00D14254" w:rsidR="003D4BD3" w:rsidP="003D4BD3" w:rsidRDefault="003D4BD3">
      <w:pPr>
        <w:pStyle w:val="A5-2ndLeader"/>
        <w:keepNext/>
        <w:snapToGrid w:val="0"/>
        <w:spacing w:line="240" w:lineRule="auto"/>
        <w:rPr>
          <w:rFonts w:cs="Arial"/>
          <w:szCs w:val="18"/>
        </w:rPr>
      </w:pPr>
      <w:r w:rsidRPr="00D14254">
        <w:rPr>
          <w:rFonts w:cs="Arial"/>
          <w:szCs w:val="18"/>
        </w:rPr>
        <w:t>fat-free, skim or nonfat milk,</w:t>
      </w:r>
      <w:r w:rsidRPr="00D14254">
        <w:rPr>
          <w:rFonts w:cs="Arial"/>
          <w:szCs w:val="18"/>
        </w:rPr>
        <w:tab/>
      </w:r>
      <w:r w:rsidRPr="00D14254">
        <w:rPr>
          <w:rFonts w:cs="Arial"/>
          <w:szCs w:val="18"/>
        </w:rPr>
        <w:tab/>
        <w:t>13</w:t>
      </w:r>
    </w:p>
    <w:p w:rsidRPr="00D14254" w:rsidR="003D4BD3" w:rsidP="003D4BD3" w:rsidRDefault="003D4BD3">
      <w:pPr>
        <w:pStyle w:val="A5-2ndLeader"/>
        <w:keepNext/>
        <w:snapToGrid w:val="0"/>
        <w:spacing w:line="240" w:lineRule="auto"/>
        <w:rPr>
          <w:rFonts w:cs="Arial"/>
          <w:szCs w:val="18"/>
        </w:rPr>
      </w:pPr>
      <w:r w:rsidRPr="00D14254">
        <w:rPr>
          <w:rFonts w:cs="Arial"/>
          <w:szCs w:val="18"/>
        </w:rPr>
        <w:t>soy milk, or</w:t>
      </w:r>
      <w:r w:rsidRPr="00D14254">
        <w:rPr>
          <w:rFonts w:cs="Arial"/>
          <w:szCs w:val="18"/>
        </w:rPr>
        <w:tab/>
      </w:r>
      <w:r w:rsidRPr="00D14254">
        <w:rPr>
          <w:rFonts w:cs="Arial"/>
          <w:szCs w:val="18"/>
        </w:rPr>
        <w:tab/>
        <w:t>14</w:t>
      </w:r>
    </w:p>
    <w:p w:rsidRPr="00D14254" w:rsidR="003D4BD3" w:rsidP="003D4BD3" w:rsidRDefault="003D4BD3">
      <w:pPr>
        <w:pStyle w:val="A5-2ndLeader"/>
        <w:keepNext/>
        <w:snapToGrid w:val="0"/>
        <w:spacing w:line="240" w:lineRule="auto"/>
        <w:rPr>
          <w:rFonts w:cs="Arial"/>
          <w:szCs w:val="18"/>
        </w:rPr>
      </w:pPr>
      <w:r w:rsidRPr="00D14254">
        <w:rPr>
          <w:rFonts w:cs="Arial"/>
          <w:szCs w:val="18"/>
        </w:rPr>
        <w:t>another type?</w:t>
      </w:r>
      <w:r w:rsidRPr="00D14254">
        <w:rPr>
          <w:rFonts w:cs="Arial"/>
          <w:szCs w:val="18"/>
        </w:rPr>
        <w:tab/>
      </w:r>
      <w:r w:rsidRPr="00D14254">
        <w:rPr>
          <w:rFonts w:cs="Arial"/>
          <w:szCs w:val="18"/>
        </w:rPr>
        <w:tab/>
        <w:t>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zCs w:val="18"/>
        </w:rPr>
      </w:pPr>
      <w:r w:rsidRPr="00D14254">
        <w:rPr>
          <w:rFonts w:cs="Arial"/>
          <w:bCs/>
          <w:szCs w:val="18"/>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4A0" w:firstRow="1" w:lastRow="0" w:firstColumn="1" w:lastColumn="0" w:noHBand="0" w:noVBand="1"/>
      </w:tblPr>
      <w:tblGrid>
        <w:gridCol w:w="7114"/>
      </w:tblGrid>
      <w:tr w:rsidRPr="00D14254" w:rsidR="003D4BD3" w:rsidTr="000B638B">
        <w:tc>
          <w:tcPr>
            <w:tcW w:w="7114" w:type="dxa"/>
            <w:tcBorders>
              <w:top w:val="single" w:color="auto" w:sz="6" w:space="0"/>
              <w:left w:val="single" w:color="auto" w:sz="6" w:space="0"/>
              <w:bottom w:val="single" w:color="auto" w:sz="6" w:space="0"/>
              <w:right w:val="single" w:color="auto" w:sz="6" w:space="0"/>
            </w:tcBorders>
          </w:tcPr>
          <w:p w:rsidRPr="00D14254" w:rsidR="003D4BD3" w:rsidP="000B638B" w:rsidRDefault="003D4BD3">
            <w:pPr>
              <w:keepNext/>
              <w:keepLines/>
              <w:tabs>
                <w:tab w:val="left" w:pos="1152"/>
              </w:tabs>
              <w:snapToGrid w:val="0"/>
              <w:spacing w:before="0" w:after="0"/>
              <w:jc w:val="center"/>
              <w:rPr>
                <w:rFonts w:ascii="Arial" w:hAnsi="Arial" w:cs="Arial"/>
                <w:sz w:val="18"/>
                <w:szCs w:val="18"/>
                <w:lang w:eastAsia="zh-CN"/>
              </w:rPr>
            </w:pPr>
            <w:r w:rsidRPr="00D14254">
              <w:rPr>
                <w:rFonts w:ascii="Arial" w:hAnsi="Arial" w:cs="Arial"/>
                <w:sz w:val="18"/>
                <w:szCs w:val="18"/>
              </w:rPr>
              <w:br w:type="page"/>
            </w:r>
            <w:r w:rsidRPr="00D14254">
              <w:rPr>
                <w:rFonts w:ascii="Arial" w:hAnsi="Arial" w:cs="Arial"/>
                <w:b/>
                <w:sz w:val="18"/>
                <w:szCs w:val="18"/>
                <w:lang w:eastAsia="zh-CN"/>
              </w:rPr>
              <w:t>BOX 1d</w:t>
            </w:r>
          </w:p>
          <w:p w:rsidRPr="00D14254" w:rsidR="003D4BD3" w:rsidP="000B638B" w:rsidRDefault="003D4BD3">
            <w:pPr>
              <w:keepNext/>
              <w:keepLines/>
              <w:tabs>
                <w:tab w:val="left" w:pos="1152"/>
              </w:tabs>
              <w:snapToGrid w:val="0"/>
              <w:spacing w:before="0" w:after="0"/>
              <w:jc w:val="center"/>
              <w:rPr>
                <w:rFonts w:ascii="Arial" w:hAnsi="Arial" w:cs="Arial"/>
                <w:sz w:val="18"/>
                <w:szCs w:val="18"/>
                <w:lang w:eastAsia="zh-CN"/>
              </w:rPr>
            </w:pPr>
          </w:p>
          <w:p w:rsidRPr="00D14254" w:rsidR="003D4BD3" w:rsidP="000B638B" w:rsidRDefault="003D4BD3">
            <w:pPr>
              <w:keepNext/>
              <w:keepLines/>
              <w:tabs>
                <w:tab w:val="left" w:pos="1152"/>
              </w:tabs>
              <w:snapToGrid w:val="0"/>
              <w:spacing w:before="0" w:after="0"/>
              <w:rPr>
                <w:rFonts w:ascii="Arial" w:hAnsi="Arial" w:cs="Arial"/>
                <w:sz w:val="18"/>
                <w:szCs w:val="18"/>
                <w:lang w:eastAsia="zh-CN"/>
              </w:rPr>
            </w:pPr>
            <w:r w:rsidRPr="00D14254">
              <w:rPr>
                <w:rFonts w:ascii="Arial" w:hAnsi="Arial" w:cs="Arial"/>
                <w:b/>
                <w:sz w:val="18"/>
                <w:szCs w:val="18"/>
                <w:lang w:eastAsia="zh-CN"/>
              </w:rPr>
              <w:t>CHECK ITEM DBQ.655:</w:t>
            </w:r>
          </w:p>
          <w:p w:rsidRPr="00D14254" w:rsidR="003D4BD3" w:rsidP="000B638B" w:rsidRDefault="003D4BD3">
            <w:pPr>
              <w:keepNext/>
              <w:keepLines/>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 xml:space="preserve">IF SP AGE ≥ 24 MONTH, GO TO BOX 2, </w:t>
            </w:r>
          </w:p>
          <w:p w:rsidRPr="00D14254" w:rsidR="003D4BD3" w:rsidP="000B638B" w:rsidRDefault="003D4BD3">
            <w:pPr>
              <w:keepNext/>
              <w:keepLines/>
              <w:tabs>
                <w:tab w:val="left" w:pos="1152"/>
              </w:tabs>
              <w:snapToGrid w:val="0"/>
              <w:spacing w:before="0" w:after="0"/>
              <w:rPr>
                <w:rFonts w:ascii="Arial" w:hAnsi="Arial" w:cs="Arial"/>
                <w:sz w:val="18"/>
                <w:szCs w:val="18"/>
                <w:lang w:eastAsia="zh-CN"/>
              </w:rPr>
            </w:pPr>
            <w:r w:rsidRPr="00D14254">
              <w:rPr>
                <w:rFonts w:ascii="Arial" w:hAnsi="Arial" w:cs="Arial"/>
                <w:sz w:val="18"/>
                <w:szCs w:val="18"/>
                <w:lang w:eastAsia="zh-CN"/>
              </w:rPr>
              <w:t>ELSE, CONTINUE.</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DBQ.660</w:t>
      </w:r>
      <w:r w:rsidRPr="00D14254">
        <w:rPr>
          <w:rFonts w:cs="Arial"/>
          <w:szCs w:val="18"/>
        </w:rPr>
        <w:tab/>
        <w:t xml:space="preserve">How old was {SP} when {he/she} was first fed grains, such as cereal, puffs, teething biscuits, crackers, bread, pasta, or rice? Include baby cereal added to a bottle.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0-3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4-5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6-7 MONTHS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8-9 MONTHS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10-11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12 MONTHS OR OLDER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DBQ.665</w:t>
      </w:r>
      <w:r w:rsidRPr="00D14254">
        <w:rPr>
          <w:rFonts w:cs="Arial"/>
          <w:szCs w:val="18"/>
        </w:rPr>
        <w:tab/>
        <w:t xml:space="preserve">How old was {SP} when {he/she} was first fed a vegetable, including jarred baby food or cooked, pureed, cut up or mashed vegetables, or vegetable juice?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0-3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4-5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6-7 MONTHS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8-9 MONTHS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10-11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12 MONTHS OR OLDER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DBQ.670</w:t>
      </w:r>
      <w:r w:rsidRPr="00D14254">
        <w:rPr>
          <w:rFonts w:cs="Arial"/>
          <w:szCs w:val="18"/>
        </w:rPr>
        <w:tab/>
        <w:t xml:space="preserve">How old was {SP} when {he/she} was first fed a fruit including jarred baby food or cooked, pureed, cut up, or mashed fruits or fruit juice?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0-3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4-5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6-7 MONTHS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8-9 MONTHS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10-11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12 MONTHS OR OLDER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DBQ.675</w:t>
      </w:r>
      <w:r w:rsidRPr="00D14254">
        <w:rPr>
          <w:rFonts w:cs="Arial"/>
          <w:szCs w:val="18"/>
        </w:rPr>
        <w:tab/>
        <w:t xml:space="preserve">How old was {SP} when {he/she} was first fed dairy products other than milk, such as yogurt, cottage cheese, or cheese?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0-3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4-5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6-7 MONTHS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8-9 MONTHS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10-11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12 MONTHS OR OLDER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DBQ.680</w:t>
      </w:r>
      <w:r w:rsidRPr="00D14254">
        <w:rPr>
          <w:rFonts w:cs="Arial"/>
          <w:szCs w:val="18"/>
        </w:rPr>
        <w:tab/>
        <w:t xml:space="preserve">How old was {SP} when {he/she} was first fed an egg, meat, poultry, or seafood (for example, beef, pork, chicken, turkey, sausage, fish, eggs)?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0-3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4-5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6-7 MONTHS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8-9 MONTHS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10-11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12 MONTHS OR OLDER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DBQ.685</w:t>
      </w:r>
      <w:r w:rsidRPr="00D14254">
        <w:rPr>
          <w:rFonts w:cs="Arial"/>
          <w:szCs w:val="18"/>
        </w:rPr>
        <w:tab/>
        <w:t xml:space="preserve">How old was {SP} when {he/she} was first fed legumes, such as black beans, kidney beans, pinto beans or lentils?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INCLUDE SPLIT PEAS, CHICKPEAS, HUMMUS.  DO NOT INCLUDE GREEN PEAS, GREEN BEANS, OR OTHER VEGETABLES THAT ARE NOT LEGUMES.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0-3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4-5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6-7 MONTHS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8-9 MONTHS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10-11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12 MONTHS OR OLDER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DBQ.690</w:t>
      </w:r>
      <w:r w:rsidRPr="00D14254">
        <w:rPr>
          <w:rFonts w:cs="Arial"/>
          <w:szCs w:val="18"/>
        </w:rPr>
        <w:tab/>
        <w:t xml:space="preserve">How old was {SP} when {he/she} was first fed soy products such as tofu, soy beans, meat substitutes made with soy, or other foods prepared with soy ingredients?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0-3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4-5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6-7 MONTHS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8-9 MONTHS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10-11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12 MONTHS OR OLDER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DBQ.695</w:t>
      </w:r>
      <w:r w:rsidRPr="00D14254">
        <w:rPr>
          <w:rFonts w:cs="Arial"/>
          <w:szCs w:val="18"/>
        </w:rPr>
        <w:tab/>
        <w:t xml:space="preserve">How old was {SP} when {he/she} was first fed nuts or seeds, such as peanuts or peanut butter, almonds, or other nut or seed products? On this card are other examples.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CARDS DBQ2 AND DBQ3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INCLUDE ALMOND MILK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0-3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4-5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6-7 MONTHS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8-9 MONTHS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10-11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12 MONTHS OR OLDER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DBQ.085: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&gt;= 16,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IF SP AGE &lt;16 BUT &gt;= 1, GO TO DBQ.197.</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FSQ.653.</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DBQ.700</w:t>
      </w:r>
      <w:r w:rsidRPr="00D14254">
        <w:rPr>
          <w:rFonts w:cs="Arial"/>
          <w:szCs w:val="18"/>
        </w:rPr>
        <w:tab/>
        <w:t>Next I have some questions about {your/SP’s} eating habits.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 general, how healthy is {your/his/her} overall diet?  Would you say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excellent,</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very good,</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good,</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fair,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poor?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DBQ.197</w:t>
      </w:r>
      <w:r w:rsidRPr="00D14254">
        <w:rPr>
          <w:rFonts w:cs="Arial"/>
          <w:szCs w:val="18"/>
        </w:rPr>
        <w:tab/>
        <w:t>{Next I have some questions about {SP’s} eating habits.}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{First/Next}, I’m going to ask a few questions about </w:t>
      </w:r>
      <w:r w:rsidRPr="00D14254">
        <w:rPr>
          <w:rFonts w:cs="Arial"/>
          <w:b/>
          <w:szCs w:val="18"/>
        </w:rPr>
        <w:t>milk products</w:t>
      </w:r>
      <w:r w:rsidRPr="00D14254">
        <w:rPr>
          <w:rFonts w:cs="Arial"/>
          <w:szCs w:val="18"/>
        </w:rPr>
        <w:t xml:space="preserve">.  Do not include their use in cooking.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 the </w:t>
      </w:r>
      <w:r w:rsidRPr="00D14254">
        <w:rPr>
          <w:rFonts w:cs="Arial"/>
          <w:b/>
          <w:szCs w:val="18"/>
        </w:rPr>
        <w:t>past 30 days</w:t>
      </w:r>
      <w:r w:rsidRPr="00D14254">
        <w:rPr>
          <w:rFonts w:cs="Arial"/>
          <w:szCs w:val="18"/>
        </w:rPr>
        <w:t>, how often did {you/SP} have milk to drink or on {your/his/her} cereal?  Please include chocolate and other flavored milks as well as hot cocoa made with milk.  Do not count small amounts of milk added to coffee or tea.  Would you say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DBQ4</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INCLUDE ALL TYPES OF MILK (FOR EXAMPLE, LACTAID AND OTHER LACTOSE-FREE MILKS; SOY MILK, ALMOND MILK, RICE MILK, COCONUT MILK, EVAPORATED MILK, ETC.)</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THIS SHOULD </w:t>
      </w:r>
      <w:r w:rsidRPr="00D14254">
        <w:rPr>
          <w:rFonts w:cs="Arial"/>
          <w:b/>
          <w:szCs w:val="18"/>
        </w:rPr>
        <w:t>NOT</w:t>
      </w:r>
      <w:r w:rsidRPr="00D14254">
        <w:rPr>
          <w:rFonts w:cs="Arial"/>
          <w:szCs w:val="18"/>
        </w:rPr>
        <w:t xml:space="preserve"> BE A GATE QUESTION ANYMORE.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DISPLAY INSTRUCTIONS:  IF SP AGE 7-15 YEARS OLD, DISPLAY “{Next I have some questions about {SP’s} eating habits.}  First, I’m going to ask about milk products.  Do not include their use in cooking.”  IF SP AGE &lt;= 6 OR =&gt; 16 YEARS OLD, DISPLAY “Next I’m going to ask a few questions about milk products.  Do not include their use in cooking.”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0</w:t>
      </w:r>
      <w:r w:rsidRPr="00D14254">
        <w:rPr>
          <w:rFonts w:cs="Arial"/>
          <w:szCs w:val="18"/>
        </w:rPr>
        <w:tab/>
        <w:t>(BOX 6)</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 less than once a week,</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sometimes – once a week or more, but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less than once a day,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often – once a day or more?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VARIED</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6)</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6)</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DBQ.223</w:t>
      </w:r>
      <w:r w:rsidRPr="00D14254">
        <w:rPr>
          <w:rFonts w:cs="Arial"/>
          <w:szCs w:val="18"/>
        </w:rPr>
        <w:tab/>
        <w:t>What type of milk was it?  Was it usually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IF LACTAID OR ANOTHER TYPE OF LACTOSE-FREE MILK IS REPORTED, ASK WHETHER IT WAS WHOLE/REGULAR, 2%, 1%, FAT FREE/SKIM. ENTER OTHER TYPES OF MILK (ALMOND, RICE, COCONUT MILK, ETC.) AS “ANOTHER TYPE”.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RESPONDENT CANNOT PROVIDE USUAL TYPE, 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whole or regular,</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rPr>
          <w:rFonts w:cs="Arial"/>
          <w:szCs w:val="18"/>
        </w:rPr>
      </w:pPr>
      <w:r w:rsidRPr="00D14254">
        <w:rPr>
          <w:rFonts w:cs="Arial"/>
          <w:szCs w:val="18"/>
        </w:rPr>
        <w:t>2% fat or reduced-fat milk,</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rPr>
          <w:rFonts w:cs="Arial"/>
          <w:szCs w:val="18"/>
        </w:rPr>
      </w:pPr>
      <w:r w:rsidRPr="00D14254">
        <w:rPr>
          <w:rFonts w:cs="Arial"/>
          <w:szCs w:val="18"/>
        </w:rPr>
        <w:t>1% fat or low-fat milk (includes 0.5% fat</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milk or “low-fat milk” not further specified),</w:t>
      </w:r>
      <w:r w:rsidRPr="00D14254">
        <w:rPr>
          <w:rFonts w:cs="Arial"/>
          <w:szCs w:val="18"/>
        </w:rPr>
        <w:tab/>
      </w:r>
      <w:r w:rsidRPr="00D14254">
        <w:rPr>
          <w:rFonts w:cs="Arial"/>
          <w:szCs w:val="18"/>
        </w:rPr>
        <w:tab/>
        <w:t>12</w:t>
      </w:r>
    </w:p>
    <w:p w:rsidRPr="00D14254" w:rsidR="003D4BD3" w:rsidP="003D4BD3" w:rsidRDefault="003D4BD3">
      <w:pPr>
        <w:pStyle w:val="A5-2ndLeader"/>
        <w:keepNext/>
        <w:snapToGrid w:val="0"/>
        <w:spacing w:line="240" w:lineRule="auto"/>
        <w:rPr>
          <w:rFonts w:cs="Arial"/>
          <w:szCs w:val="18"/>
        </w:rPr>
      </w:pPr>
      <w:r w:rsidRPr="00D14254">
        <w:rPr>
          <w:rFonts w:cs="Arial"/>
          <w:szCs w:val="18"/>
        </w:rPr>
        <w:t>fat-free, skim or nonfat milk,</w:t>
      </w:r>
      <w:r w:rsidRPr="00D14254">
        <w:rPr>
          <w:rFonts w:cs="Arial"/>
          <w:szCs w:val="18"/>
        </w:rPr>
        <w:tab/>
      </w:r>
      <w:r w:rsidRPr="00D14254">
        <w:rPr>
          <w:rFonts w:cs="Arial"/>
          <w:szCs w:val="18"/>
        </w:rPr>
        <w:tab/>
        <w:t>13</w:t>
      </w:r>
    </w:p>
    <w:p w:rsidRPr="00D14254" w:rsidR="003D4BD3" w:rsidP="003D4BD3" w:rsidRDefault="003D4BD3">
      <w:pPr>
        <w:pStyle w:val="A5-2ndLeader"/>
        <w:keepNext/>
        <w:snapToGrid w:val="0"/>
        <w:spacing w:line="240" w:lineRule="auto"/>
        <w:rPr>
          <w:rFonts w:cs="Arial"/>
          <w:szCs w:val="18"/>
        </w:rPr>
      </w:pPr>
      <w:r w:rsidRPr="00D14254">
        <w:rPr>
          <w:rFonts w:cs="Arial"/>
          <w:szCs w:val="18"/>
        </w:rPr>
        <w:t>soy milk, or</w:t>
      </w:r>
      <w:r w:rsidRPr="00D14254">
        <w:rPr>
          <w:rFonts w:cs="Arial"/>
          <w:szCs w:val="18"/>
        </w:rPr>
        <w:tab/>
      </w:r>
      <w:r w:rsidRPr="00D14254">
        <w:rPr>
          <w:rFonts w:cs="Arial"/>
          <w:szCs w:val="18"/>
        </w:rPr>
        <w:tab/>
        <w:t>14</w:t>
      </w:r>
    </w:p>
    <w:p w:rsidRPr="00D14254" w:rsidR="003D4BD3" w:rsidP="003D4BD3" w:rsidRDefault="003D4BD3">
      <w:pPr>
        <w:pStyle w:val="A5-2ndLeader"/>
        <w:keepNext/>
        <w:snapToGrid w:val="0"/>
        <w:spacing w:line="240" w:lineRule="auto"/>
        <w:rPr>
          <w:rFonts w:cs="Arial"/>
          <w:szCs w:val="18"/>
        </w:rPr>
      </w:pPr>
      <w:r w:rsidRPr="00D14254">
        <w:rPr>
          <w:rFonts w:cs="Arial"/>
          <w:szCs w:val="18"/>
        </w:rPr>
        <w:t>another type?</w:t>
      </w:r>
      <w:r w:rsidRPr="00D14254">
        <w:rPr>
          <w:rFonts w:cs="Arial"/>
          <w:szCs w:val="18"/>
        </w:rPr>
        <w:tab/>
      </w:r>
      <w:r w:rsidRPr="00D14254">
        <w:rPr>
          <w:rFonts w:cs="Arial"/>
          <w:szCs w:val="18"/>
        </w:rPr>
        <w:tab/>
        <w:t>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zCs w:val="18"/>
        </w:rPr>
      </w:pPr>
      <w:r w:rsidRPr="00D14254">
        <w:rPr>
          <w:rFonts w:cs="Arial"/>
          <w:bCs/>
          <w:szCs w:val="18"/>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DBQ.225: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&gt;= 20,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BOX 9.</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DBQ.229</w:t>
      </w:r>
      <w:r w:rsidRPr="00D14254">
        <w:rPr>
          <w:rFonts w:cs="Arial"/>
          <w:szCs w:val="18"/>
        </w:rPr>
        <w:tab/>
        <w:t xml:space="preserve">The next question is about </w:t>
      </w:r>
      <w:r w:rsidRPr="00D14254">
        <w:rPr>
          <w:rFonts w:cs="Arial"/>
          <w:b/>
          <w:szCs w:val="18"/>
        </w:rPr>
        <w:t>regular</w:t>
      </w:r>
      <w:r w:rsidRPr="00D14254">
        <w:rPr>
          <w:rFonts w:cs="Arial"/>
          <w:szCs w:val="18"/>
        </w:rPr>
        <w:t xml:space="preserve"> milk use.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A regular milk drinker is someone who uses any type of milk at </w:t>
      </w:r>
      <w:r w:rsidRPr="00D14254">
        <w:rPr>
          <w:rFonts w:cs="Arial"/>
          <w:b/>
          <w:szCs w:val="18"/>
        </w:rPr>
        <w:t>least 5 times a week</w:t>
      </w:r>
      <w:r w:rsidRPr="00D14254">
        <w:rPr>
          <w:rFonts w:cs="Arial"/>
          <w:szCs w:val="18"/>
        </w:rPr>
        <w:t>.  Using this definition, which statement best describes {you/SP}?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DBQ5</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{I've/He's/She's} been a </w:t>
      </w:r>
      <w:r w:rsidRPr="00D14254">
        <w:rPr>
          <w:rFonts w:cs="Arial"/>
          <w:b/>
          <w:szCs w:val="18"/>
        </w:rPr>
        <w:t>regular</w:t>
      </w:r>
      <w:r w:rsidRPr="00D14254">
        <w:rPr>
          <w:rFonts w:cs="Arial"/>
          <w:szCs w:val="18"/>
        </w:rPr>
        <w:t xml:space="preserve"> milk</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drinker for </w:t>
      </w:r>
      <w:r w:rsidRPr="00D14254">
        <w:rPr>
          <w:rFonts w:cs="Arial"/>
          <w:b/>
          <w:szCs w:val="18"/>
        </w:rPr>
        <w:t>most</w:t>
      </w:r>
      <w:r w:rsidRPr="00D14254">
        <w:rPr>
          <w:rFonts w:cs="Arial"/>
          <w:szCs w:val="18"/>
        </w:rPr>
        <w:t xml:space="preserve"> or </w:t>
      </w:r>
      <w:r w:rsidRPr="00D14254">
        <w:rPr>
          <w:rFonts w:cs="Arial"/>
          <w:b/>
          <w:szCs w:val="18"/>
        </w:rPr>
        <w:t>all</w:t>
      </w:r>
      <w:r w:rsidRPr="00D14254">
        <w:rPr>
          <w:rFonts w:cs="Arial"/>
          <w:szCs w:val="18"/>
        </w:rPr>
        <w:t xml:space="preserve"> of {my/his/her}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life, including {my/his/her} childhood.</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{I've/He's/She's} </w:t>
      </w:r>
      <w:r w:rsidRPr="00D14254">
        <w:rPr>
          <w:rFonts w:cs="Arial"/>
          <w:b/>
          <w:szCs w:val="18"/>
        </w:rPr>
        <w:t>never</w:t>
      </w:r>
      <w:r w:rsidRPr="00D14254">
        <w:rPr>
          <w:rFonts w:cs="Arial"/>
          <w:szCs w:val="18"/>
        </w:rPr>
        <w:t xml:space="preserve"> been a </w:t>
      </w:r>
      <w:r w:rsidRPr="00D14254">
        <w:rPr>
          <w:rFonts w:cs="Arial"/>
          <w:b/>
          <w:szCs w:val="18"/>
        </w:rPr>
        <w:t>regular</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milk drinker.</w:t>
      </w:r>
      <w:r w:rsidRPr="00D14254">
        <w:rPr>
          <w:rFonts w:cs="Arial"/>
          <w:szCs w:val="18"/>
        </w:rPr>
        <w:tab/>
      </w:r>
      <w:r w:rsidRPr="00D14254">
        <w:rPr>
          <w:rFonts w:cs="Arial"/>
          <w:szCs w:val="18"/>
        </w:rPr>
        <w:tab/>
        <w:t>2</w:t>
      </w:r>
      <w:r w:rsidRPr="00D14254">
        <w:rPr>
          <w:rFonts w:cs="Arial"/>
          <w:szCs w:val="18"/>
        </w:rPr>
        <w:tab/>
        <w:t>(BOX 8A)</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{My/His/Her} milk drinking has </w:t>
      </w:r>
      <w:r w:rsidRPr="00D14254">
        <w:rPr>
          <w:rFonts w:cs="Arial"/>
          <w:b/>
          <w:szCs w:val="18"/>
        </w:rPr>
        <w:t>varied</w:t>
      </w:r>
      <w:r w:rsidRPr="00D14254">
        <w:rPr>
          <w:rFonts w:cs="Arial"/>
          <w:szCs w:val="18"/>
        </w:rPr>
        <w:t xml:space="preserve"> over</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{my/his/her} life – sometimes {I've/he's/</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she's} been a </w:t>
      </w:r>
      <w:r w:rsidRPr="00D14254">
        <w:rPr>
          <w:rFonts w:cs="Arial"/>
          <w:b/>
          <w:szCs w:val="18"/>
        </w:rPr>
        <w:t>regular</w:t>
      </w:r>
      <w:r w:rsidRPr="00D14254">
        <w:rPr>
          <w:rFonts w:cs="Arial"/>
          <w:szCs w:val="18"/>
        </w:rPr>
        <w:t xml:space="preserve"> milk drinker and</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sometimes {I have/he has/she has} </w:t>
      </w:r>
      <w:r w:rsidRPr="00D14254">
        <w:rPr>
          <w:rFonts w:cs="Arial"/>
          <w:b/>
          <w:szCs w:val="18"/>
        </w:rPr>
        <w:t>not</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been a regular milk drinker.</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8A)</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8A)</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DBQ.235</w:t>
            </w:r>
            <w:r w:rsidRPr="00D14254">
              <w:rPr>
                <w:rFonts w:cs="Arial"/>
                <w:szCs w:val="18"/>
              </w:rPr>
              <w:br/>
              <w:t>a/b/c</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Now, I’m going to ask you how often {you/SP} drank </w:t>
            </w:r>
            <w:r w:rsidRPr="00D14254">
              <w:rPr>
                <w:rFonts w:cs="Arial"/>
                <w:b/>
                <w:szCs w:val="18"/>
              </w:rPr>
              <w:t>milk</w:t>
            </w:r>
            <w:r w:rsidRPr="00D14254">
              <w:rPr>
                <w:rFonts w:cs="Arial"/>
                <w:szCs w:val="18"/>
              </w:rPr>
              <w:t xml:space="preserve"> at different times in {your/his/her} </w:t>
            </w:r>
            <w:r w:rsidRPr="00D14254">
              <w:rPr>
                <w:rFonts w:cs="Arial"/>
                <w:b/>
                <w:szCs w:val="18"/>
              </w:rPr>
              <w:t>life</w:t>
            </w:r>
            <w:r w:rsidRPr="00D14254">
              <w:rPr>
                <w:rFonts w:cs="Arial"/>
                <w:szCs w:val="18"/>
              </w:rPr>
              <w:t>.</w:t>
            </w:r>
          </w:p>
        </w:tc>
      </w:tr>
    </w:tbl>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How often did {you/SP} drink any type of milk, including milk added to cereal, when {you were/s/he was}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DBQ6</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NECESSARY, PROBE FOR USUAL OR MOST COMMON AMOUNT FOR THIS TIME PERIOD.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b/>
          <w:szCs w:val="18"/>
        </w:rPr>
        <w:tab/>
      </w:r>
      <w:r w:rsidRPr="00D14254">
        <w:rPr>
          <w:rFonts w:cs="Arial"/>
          <w:szCs w:val="18"/>
        </w:rPr>
        <w:t xml:space="preserve">THESE (A-C) SHOULD </w:t>
      </w:r>
      <w:r w:rsidRPr="00D14254">
        <w:rPr>
          <w:rFonts w:cs="Arial"/>
          <w:b/>
          <w:szCs w:val="18"/>
        </w:rPr>
        <w:t>NOT</w:t>
      </w:r>
      <w:r w:rsidRPr="00D14254">
        <w:rPr>
          <w:rFonts w:cs="Arial"/>
          <w:szCs w:val="18"/>
        </w:rPr>
        <w:t xml:space="preserve"> BE GATE QUESTIONS ANYMORE.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left" w:pos="3960"/>
        </w:tabs>
        <w:snapToGrid w:val="0"/>
        <w:spacing w:line="240" w:lineRule="auto"/>
        <w:rPr>
          <w:rFonts w:cs="Arial"/>
          <w:szCs w:val="18"/>
        </w:rPr>
      </w:pPr>
      <w:r w:rsidRPr="00D14254">
        <w:rPr>
          <w:rFonts w:cs="Arial"/>
          <w:szCs w:val="18"/>
        </w:rPr>
        <w:t>a.</w:t>
      </w:r>
      <w:r w:rsidRPr="00D14254">
        <w:rPr>
          <w:rFonts w:cs="Arial"/>
          <w:szCs w:val="18"/>
        </w:rPr>
        <w:tab/>
      </w:r>
      <w:r w:rsidRPr="00D14254">
        <w:rPr>
          <w:rFonts w:cs="Arial"/>
          <w:b/>
          <w:szCs w:val="18"/>
        </w:rPr>
        <w:t>a child between the ages of 5 and 12 years old?</w:t>
      </w:r>
      <w:r w:rsidRPr="00D14254">
        <w:rPr>
          <w:rFonts w:cs="Arial"/>
          <w:szCs w:val="18"/>
        </w:rPr>
        <w:t xml:space="preserve">  </w:t>
      </w:r>
      <w:r w:rsidRPr="00D14254">
        <w:rPr>
          <w:rFonts w:cs="Arial"/>
          <w:b/>
          <w:szCs w:val="18"/>
        </w:rPr>
        <w:t>Would you say. . .</w:t>
      </w:r>
    </w:p>
    <w:p w:rsidRPr="00D14254" w:rsidR="003D4BD3" w:rsidP="003D4BD3" w:rsidRDefault="003D4BD3">
      <w:pPr>
        <w:pStyle w:val="A5-2ndLeader"/>
        <w:keepNext/>
        <w:tabs>
          <w:tab w:val="left" w:pos="396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0</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 less than once a week,</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sometimes – once a week or more, but</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less than once a day,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often – once a day or more?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VARIED</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keepNext/>
        <w:tabs>
          <w:tab w:val="left" w:pos="3960"/>
        </w:tabs>
        <w:snapToGrid w:val="0"/>
        <w:spacing w:line="240" w:lineRule="auto"/>
        <w:rPr>
          <w:rFonts w:cs="Arial"/>
          <w:szCs w:val="18"/>
        </w:rPr>
      </w:pPr>
    </w:p>
    <w:p w:rsidRPr="00D14254" w:rsidR="003D4BD3" w:rsidP="003D4BD3" w:rsidRDefault="003D4BD3">
      <w:pPr>
        <w:pStyle w:val="A5-2ndLeader"/>
        <w:keepNext/>
        <w:tabs>
          <w:tab w:val="left" w:pos="3960"/>
        </w:tabs>
        <w:snapToGrid w:val="0"/>
        <w:spacing w:line="240" w:lineRule="auto"/>
        <w:rPr>
          <w:rFonts w:cs="Arial"/>
          <w:szCs w:val="18"/>
        </w:rPr>
      </w:pPr>
      <w:r w:rsidRPr="00D14254">
        <w:rPr>
          <w:rFonts w:cs="Arial"/>
          <w:szCs w:val="18"/>
        </w:rPr>
        <w:t>b.</w:t>
      </w:r>
      <w:r w:rsidRPr="00D14254">
        <w:rPr>
          <w:rFonts w:cs="Arial"/>
          <w:szCs w:val="18"/>
        </w:rPr>
        <w:tab/>
      </w:r>
      <w:r w:rsidRPr="00D14254">
        <w:rPr>
          <w:rFonts w:cs="Arial"/>
          <w:b/>
          <w:szCs w:val="18"/>
        </w:rPr>
        <w:t>a teenager between the ages of 13 and 17 years old</w:t>
      </w:r>
      <w:r w:rsidRPr="00D14254">
        <w:rPr>
          <w:rFonts w:cs="Arial"/>
          <w:szCs w:val="18"/>
        </w:rPr>
        <w:t xml:space="preserve">? [ </w:t>
      </w:r>
      <w:r w:rsidRPr="00D14254">
        <w:rPr>
          <w:rFonts w:cs="Arial"/>
          <w:b/>
          <w:szCs w:val="18"/>
        </w:rPr>
        <w:t>Would you say . . .]</w:t>
      </w:r>
    </w:p>
    <w:p w:rsidRPr="00D14254" w:rsidR="003D4BD3" w:rsidP="003D4BD3" w:rsidRDefault="003D4BD3">
      <w:pPr>
        <w:pStyle w:val="A5-2ndLeader"/>
        <w:keepNext/>
        <w:tabs>
          <w:tab w:val="left" w:pos="396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0</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 LESS THAN ONCE A WEEK,</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SOMETIMES – ONCE A WEEK OR MORE, BUT</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LESS THAN ONCE A DAY,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OFTEN – ONCE A DAY OR MORE?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VARIED</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3960"/>
        </w:tabs>
        <w:snapToGrid w:val="0"/>
        <w:spacing w:line="240" w:lineRule="auto"/>
        <w:rPr>
          <w:rFonts w:cs="Arial"/>
          <w:szCs w:val="18"/>
        </w:rPr>
      </w:pPr>
      <w:r w:rsidRPr="00D14254">
        <w:rPr>
          <w:rFonts w:cs="Arial"/>
          <w:szCs w:val="18"/>
        </w:rPr>
        <w:t>c.</w:t>
      </w:r>
      <w:r w:rsidRPr="00D14254">
        <w:rPr>
          <w:rFonts w:cs="Arial"/>
          <w:szCs w:val="18"/>
        </w:rPr>
        <w:tab/>
      </w:r>
      <w:r w:rsidRPr="00D14254">
        <w:rPr>
          <w:rFonts w:cs="Arial"/>
          <w:b/>
          <w:szCs w:val="18"/>
        </w:rPr>
        <w:t>a young adult between the ages of 18 and 35 years old</w:t>
      </w:r>
      <w:r w:rsidRPr="00D14254">
        <w:rPr>
          <w:rFonts w:cs="Arial"/>
          <w:szCs w:val="18"/>
        </w:rPr>
        <w:t>?  [</w:t>
      </w:r>
      <w:r w:rsidRPr="00D14254">
        <w:rPr>
          <w:rFonts w:cs="Arial"/>
          <w:b/>
          <w:szCs w:val="18"/>
        </w:rPr>
        <w:t>Would you say . . .]</w:t>
      </w:r>
    </w:p>
    <w:p w:rsidRPr="00D14254" w:rsidR="003D4BD3" w:rsidP="003D4BD3" w:rsidRDefault="003D4BD3">
      <w:pPr>
        <w:pStyle w:val="A5-2ndLeader"/>
        <w:keepNext/>
        <w:tabs>
          <w:tab w:val="left" w:pos="396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0</w:t>
      </w:r>
    </w:p>
    <w:p w:rsidRPr="00D14254" w:rsidR="003D4BD3" w:rsidP="003D4BD3" w:rsidRDefault="003D4BD3">
      <w:pPr>
        <w:pStyle w:val="A5-2ndLeader"/>
        <w:keepNext/>
        <w:snapToGrid w:val="0"/>
        <w:spacing w:line="240" w:lineRule="auto"/>
        <w:rPr>
          <w:rFonts w:cs="Arial"/>
          <w:szCs w:val="18"/>
        </w:rPr>
      </w:pPr>
      <w:r w:rsidRPr="00D14254">
        <w:rPr>
          <w:rFonts w:cs="Arial"/>
          <w:szCs w:val="18"/>
        </w:rPr>
        <w:t>RARELY – LESS THAN ONCE A WEEK,</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SOMETIMES – ONCE A WEEK OR MORE, BUT</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LESS THAN ONCE A DAY,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OFTEN – ONCE A DAY OR MORE</w:t>
      </w:r>
      <w:r w:rsidRPr="00D14254" w:rsidDel="00EA187C">
        <w:rPr>
          <w:rFonts w:cs="Arial"/>
          <w:szCs w:val="18"/>
        </w:rPr>
        <w:t xml:space="preserve"> </w:t>
      </w:r>
      <w:r w:rsidRPr="00D14254">
        <w:rPr>
          <w:rFonts w:cs="Arial"/>
          <w:szCs w:val="18"/>
        </w:rPr>
        <w:t>?</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VARIED</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8A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DBQ.265A:</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&gt;= 60,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BOX 15.</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DBQ.301</w:t>
      </w:r>
      <w:r w:rsidRPr="00D14254">
        <w:rPr>
          <w:rFonts w:cs="Arial"/>
          <w:szCs w:val="18"/>
        </w:rPr>
        <w:tab/>
        <w:t>The next questions are about meals provided by community or government programs.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 the </w:t>
      </w:r>
      <w:r w:rsidRPr="00D14254">
        <w:rPr>
          <w:rFonts w:cs="Arial"/>
          <w:b/>
          <w:szCs w:val="18"/>
        </w:rPr>
        <w:t>past 12 months</w:t>
      </w:r>
      <w:r w:rsidRPr="00D14254">
        <w:rPr>
          <w:rFonts w:cs="Arial"/>
          <w:szCs w:val="18"/>
        </w:rPr>
        <w:t xml:space="preserve">, did {you/SP} receive any meals </w:t>
      </w:r>
      <w:r w:rsidRPr="00D14254">
        <w:rPr>
          <w:rFonts w:cs="Arial"/>
          <w:b/>
          <w:szCs w:val="18"/>
        </w:rPr>
        <w:t>delivered</w:t>
      </w:r>
      <w:r w:rsidRPr="00D14254">
        <w:rPr>
          <w:rFonts w:cs="Arial"/>
          <w:szCs w:val="18"/>
        </w:rPr>
        <w:t xml:space="preserve"> to {your/his/her} home from community programs, “Meals on Wheels”, or any other programs?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DBQ.330</w:t>
      </w:r>
      <w:r w:rsidRPr="00D14254">
        <w:rPr>
          <w:rFonts w:cs="Arial"/>
          <w:szCs w:val="18"/>
        </w:rPr>
        <w:tab/>
        <w:t xml:space="preserve">In the </w:t>
      </w:r>
      <w:r w:rsidRPr="00D14254">
        <w:rPr>
          <w:rFonts w:cs="Arial"/>
          <w:b/>
          <w:szCs w:val="18"/>
        </w:rPr>
        <w:t>past 12 months</w:t>
      </w:r>
      <w:r w:rsidRPr="00D14254">
        <w:rPr>
          <w:rFonts w:cs="Arial"/>
          <w:szCs w:val="18"/>
        </w:rPr>
        <w:t>, did {you/SP} go to a community program or senior center to eat prepared meals?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INCLUDE ADULT DAY CARE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8B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DBQ.335:</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GO TO BOX 15.</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9</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DBQ.355: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4-19,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BOX 14.</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DBQ.360</w:t>
      </w:r>
      <w:r w:rsidRPr="00D14254">
        <w:rPr>
          <w:rFonts w:cs="Arial"/>
          <w:szCs w:val="18"/>
        </w:rPr>
        <w:tab/>
        <w:t xml:space="preserve">During the </w:t>
      </w:r>
      <w:r w:rsidRPr="00D14254">
        <w:rPr>
          <w:rFonts w:cs="Arial"/>
          <w:b/>
          <w:szCs w:val="18"/>
        </w:rPr>
        <w:t>school year</w:t>
      </w:r>
      <w:r w:rsidRPr="00D14254">
        <w:rPr>
          <w:rFonts w:cs="Arial"/>
          <w:szCs w:val="18"/>
        </w:rPr>
        <w:t>, {do you/does SP} attend a kindergarten, grade school, junior or high school?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ENTER ‘NO’ IF THE SP IS HOME SCHOOLED.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14)</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DBQ.370</w:t>
      </w:r>
      <w:r w:rsidRPr="00D14254">
        <w:rPr>
          <w:rFonts w:cs="Arial"/>
          <w:szCs w:val="18"/>
        </w:rPr>
        <w:tab/>
        <w:t xml:space="preserve">Does {your/SP's} school serve school lunches?  These are </w:t>
      </w:r>
      <w:r w:rsidRPr="00D14254">
        <w:rPr>
          <w:rFonts w:cs="Arial"/>
          <w:b/>
          <w:szCs w:val="18"/>
        </w:rPr>
        <w:t>complete</w:t>
      </w:r>
      <w:r w:rsidRPr="00D14254">
        <w:rPr>
          <w:rFonts w:cs="Arial"/>
          <w:szCs w:val="18"/>
        </w:rPr>
        <w:t xml:space="preserve"> lunches that cost </w:t>
      </w:r>
      <w:r w:rsidRPr="00D14254">
        <w:rPr>
          <w:rFonts w:cs="Arial"/>
          <w:b/>
          <w:szCs w:val="18"/>
        </w:rPr>
        <w:t>the same</w:t>
      </w:r>
      <w:r w:rsidRPr="00D14254">
        <w:rPr>
          <w:rFonts w:cs="Arial"/>
          <w:szCs w:val="18"/>
        </w:rPr>
        <w:t xml:space="preserve"> </w:t>
      </w:r>
      <w:r w:rsidRPr="00D14254">
        <w:rPr>
          <w:rFonts w:cs="Arial"/>
          <w:b/>
          <w:szCs w:val="18"/>
        </w:rPr>
        <w:t>every day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(DBQ.400)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(DBQ.400)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(DBQ.400)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DBQ.381</w:t>
            </w:r>
            <w:r w:rsidRPr="00D14254">
              <w:rPr>
                <w:rFonts w:cs="Arial"/>
                <w:szCs w:val="18"/>
              </w:rPr>
              <w:br/>
              <w:t>G/Q</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During the </w:t>
            </w:r>
            <w:r w:rsidRPr="00D14254">
              <w:rPr>
                <w:rFonts w:cs="Arial"/>
                <w:b/>
                <w:szCs w:val="18"/>
              </w:rPr>
              <w:t>school year</w:t>
            </w:r>
            <w:r w:rsidRPr="00D14254">
              <w:rPr>
                <w:rFonts w:cs="Arial"/>
                <w:szCs w:val="18"/>
              </w:rPr>
              <w:t>, about how many times a week {do you/does SP} usually get a complete school lunch?</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NONE</w:t>
      </w:r>
      <w:r w:rsidRPr="00D14254">
        <w:rPr>
          <w:rFonts w:cs="Arial"/>
          <w:szCs w:val="18"/>
        </w:rPr>
        <w:tab/>
      </w:r>
      <w:r w:rsidRPr="00D14254">
        <w:rPr>
          <w:rFonts w:cs="Arial"/>
          <w:szCs w:val="18"/>
        </w:rPr>
        <w:tab/>
        <w:t>2</w:t>
      </w:r>
      <w:r w:rsidRPr="00D14254">
        <w:rPr>
          <w:rFonts w:cs="Arial"/>
          <w:szCs w:val="18"/>
        </w:rPr>
        <w:tab/>
        <w:t>(DBQ.400)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(DBQ.400)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(DBQ.400)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1-5</w:t>
      </w: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DBQ.390</w:t>
      </w:r>
      <w:r w:rsidRPr="00D14254">
        <w:rPr>
          <w:rFonts w:cs="Arial"/>
          <w:szCs w:val="18"/>
        </w:rPr>
        <w:tab/>
        <w:t>{Do you/Does SP} get these lunches free, at a reduced price, or {do you/does he/she} pay full price?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FREE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REDUCED PRICE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FULL PRICE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DBQ.400</w:t>
      </w:r>
      <w:r w:rsidRPr="00D14254">
        <w:rPr>
          <w:rFonts w:cs="Arial"/>
          <w:szCs w:val="18"/>
        </w:rPr>
        <w:tab/>
        <w:t xml:space="preserve">Does {your/SP's} school serve a </w:t>
      </w:r>
      <w:r w:rsidRPr="00D14254">
        <w:rPr>
          <w:rFonts w:cs="Arial"/>
          <w:b/>
          <w:szCs w:val="18"/>
        </w:rPr>
        <w:t>complete</w:t>
      </w:r>
      <w:r w:rsidRPr="00D14254">
        <w:rPr>
          <w:rFonts w:cs="Arial"/>
          <w:szCs w:val="18"/>
        </w:rPr>
        <w:t xml:space="preserve"> breakfast that costs </w:t>
      </w:r>
      <w:r w:rsidRPr="00D14254">
        <w:rPr>
          <w:rFonts w:cs="Arial"/>
          <w:b/>
          <w:szCs w:val="18"/>
        </w:rPr>
        <w:t>the same</w:t>
      </w:r>
      <w:r w:rsidRPr="00D14254">
        <w:rPr>
          <w:rFonts w:cs="Arial"/>
          <w:szCs w:val="18"/>
        </w:rPr>
        <w:t xml:space="preserve"> </w:t>
      </w:r>
      <w:r w:rsidRPr="00D14254">
        <w:rPr>
          <w:rFonts w:cs="Arial"/>
          <w:b/>
          <w:szCs w:val="18"/>
        </w:rPr>
        <w:t>every day</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9A)</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9A)</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9A)</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DBQ.411</w:t>
            </w:r>
            <w:r w:rsidRPr="00D14254">
              <w:rPr>
                <w:rFonts w:cs="Arial"/>
                <w:szCs w:val="18"/>
              </w:rPr>
              <w:br/>
              <w:t>G/Q</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During the </w:t>
            </w:r>
            <w:r w:rsidRPr="00D14254">
              <w:rPr>
                <w:rFonts w:cs="Arial"/>
                <w:b/>
                <w:szCs w:val="18"/>
              </w:rPr>
              <w:t>school year</w:t>
            </w:r>
            <w:r w:rsidRPr="00D14254">
              <w:rPr>
                <w:rFonts w:cs="Arial"/>
                <w:szCs w:val="18"/>
              </w:rPr>
              <w:t>, about how many times a week {do you/does SP} usually get a complete breakfast at school?</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NONE</w:t>
      </w:r>
      <w:r w:rsidRPr="00D14254">
        <w:rPr>
          <w:rFonts w:cs="Arial"/>
          <w:szCs w:val="18"/>
        </w:rPr>
        <w:tab/>
      </w:r>
      <w:r w:rsidRPr="00D14254">
        <w:rPr>
          <w:rFonts w:cs="Arial"/>
          <w:szCs w:val="18"/>
        </w:rPr>
        <w:tab/>
        <w:t>2</w:t>
      </w:r>
      <w:r w:rsidRPr="00D14254">
        <w:rPr>
          <w:rFonts w:cs="Arial"/>
          <w:szCs w:val="18"/>
        </w:rPr>
        <w:tab/>
        <w:t>(BOX 9A)</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9A)</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(BOX 9A)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1-5</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DBQ.421</w:t>
      </w:r>
      <w:r w:rsidRPr="00D14254">
        <w:rPr>
          <w:rFonts w:cs="Arial"/>
          <w:szCs w:val="18"/>
        </w:rPr>
        <w:tab/>
        <w:t>{Do you/Does SP} get these breakfasts free, at a reduced price, or {do you/does he/she} pay full price?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FREE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REDUCED PRICE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FULL PRICE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9A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DBQ.422:</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DBQ.390 = CODE 1 OR CODE 2 OR DBQ.421 = CODE 1 OR CODE 2,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BOX 14.</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DBQ.424</w:t>
      </w:r>
      <w:r w:rsidRPr="00D14254">
        <w:rPr>
          <w:rFonts w:cs="Arial"/>
          <w:szCs w:val="18"/>
        </w:rPr>
        <w:tab/>
        <w:t>{Do you/Does SP} get a free or reduced price meal at any summer program {you/he/she} attends?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DID NOT ATTEND SUMMER PROGRAM</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10</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A5-2ndLeader"/>
        <w:snapToGrid w:val="0"/>
        <w:spacing w:line="240" w:lineRule="auto"/>
        <w:ind w:left="0"/>
        <w:jc w:val="center"/>
        <w:rPr>
          <w:rFonts w:cs="Arial"/>
          <w:szCs w:val="18"/>
        </w:rPr>
      </w:pPr>
    </w:p>
    <w:p w:rsidRPr="00D14254" w:rsidR="003D4BD3" w:rsidP="003D4BD3" w:rsidRDefault="003D4BD3">
      <w:pPr>
        <w:pStyle w:val="A5-2ndLeader"/>
        <w:snapToGrid w:val="0"/>
        <w:spacing w:line="240" w:lineRule="auto"/>
        <w:ind w:left="0"/>
        <w:jc w:val="center"/>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10A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A5-2ndLeader"/>
        <w:snapToGrid w:val="0"/>
        <w:spacing w:line="240" w:lineRule="auto"/>
        <w:ind w:left="0"/>
        <w:jc w:val="center"/>
        <w:rPr>
          <w:rFonts w:cs="Arial"/>
          <w:szCs w:val="18"/>
        </w:rPr>
      </w:pPr>
    </w:p>
    <w:p w:rsidRPr="00D14254" w:rsidR="003D4BD3" w:rsidP="003D4BD3" w:rsidRDefault="003D4BD3">
      <w:pPr>
        <w:pStyle w:val="A5-2ndLeader"/>
        <w:snapToGrid w:val="0"/>
        <w:spacing w:line="240" w:lineRule="auto"/>
        <w:ind w:left="0"/>
        <w:jc w:val="center"/>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left w:w="0" w:type="dxa"/>
          <w:right w:w="0" w:type="dxa"/>
        </w:tblCellMar>
        <w:tblLook w:val="0000" w:firstRow="0" w:lastRow="0" w:firstColumn="0" w:lastColumn="0" w:noHBand="0" w:noVBand="0"/>
      </w:tblPr>
      <w:tblGrid>
        <w:gridCol w:w="7114"/>
      </w:tblGrid>
      <w:tr w:rsidRPr="00D14254" w:rsidR="003D4BD3" w:rsidTr="000B638B">
        <w:tc>
          <w:tcPr>
            <w:tcW w:w="7114" w:type="dxa"/>
            <w:shd w:val="clear" w:color="auto" w:fill="auto"/>
            <w:tcMar>
              <w:top w:w="0" w:type="dxa"/>
              <w:left w:w="72" w:type="dxa"/>
              <w:bottom w:w="0" w:type="dxa"/>
              <w:right w:w="72" w:type="dxa"/>
            </w:tcMar>
          </w:tcPr>
          <w:p w:rsidRPr="00D14254" w:rsidR="003D4BD3" w:rsidP="000B638B" w:rsidRDefault="003D4BD3">
            <w:pPr>
              <w:keepNext/>
              <w:snapToGrid w:val="0"/>
              <w:spacing w:before="0" w:after="0"/>
              <w:jc w:val="center"/>
              <w:rPr>
                <w:rFonts w:ascii="Arial" w:hAnsi="Arial" w:cs="Arial"/>
                <w:b/>
                <w:sz w:val="18"/>
                <w:szCs w:val="18"/>
              </w:rPr>
            </w:pPr>
            <w:r w:rsidRPr="00D14254">
              <w:rPr>
                <w:rFonts w:ascii="Arial" w:hAnsi="Arial" w:cs="Arial"/>
                <w:b/>
                <w:sz w:val="18"/>
                <w:szCs w:val="18"/>
              </w:rPr>
              <w:t>BOX 11</w:t>
            </w:r>
          </w:p>
          <w:p w:rsidRPr="00D14254" w:rsidR="003D4BD3" w:rsidP="000B638B" w:rsidRDefault="003D4BD3">
            <w:pPr>
              <w:keepNext/>
              <w:snapToGrid w:val="0"/>
              <w:spacing w:before="0" w:after="0"/>
              <w:jc w:val="center"/>
              <w:rPr>
                <w:rFonts w:ascii="Arial" w:hAnsi="Arial" w:cs="Arial"/>
                <w:sz w:val="18"/>
                <w:szCs w:val="18"/>
              </w:rPr>
            </w:pPr>
          </w:p>
          <w:p w:rsidRPr="00D14254" w:rsidR="003D4BD3" w:rsidP="000B638B" w:rsidRDefault="003D4BD3">
            <w:pPr>
              <w:keepNext/>
              <w:snapToGrid w:val="0"/>
              <w:spacing w:before="0" w:after="0"/>
              <w:jc w:val="center"/>
              <w:rPr>
                <w:rFonts w:ascii="Arial" w:hAnsi="Arial" w:cs="Arial"/>
                <w:sz w:val="18"/>
                <w:szCs w:val="18"/>
              </w:rPr>
            </w:pPr>
            <w:r w:rsidRPr="00D14254">
              <w:rPr>
                <w:rFonts w:ascii="Arial" w:hAnsi="Arial" w:cs="Arial"/>
                <w:sz w:val="18"/>
                <w:szCs w:val="18"/>
              </w:rPr>
              <w:t>OMITTED</w:t>
            </w:r>
          </w:p>
          <w:p w:rsidRPr="00D14254" w:rsidR="003D4BD3" w:rsidP="000B638B" w:rsidRDefault="003D4BD3">
            <w:pPr>
              <w:keepNext/>
              <w:snapToGrid w:val="0"/>
              <w:spacing w:before="0" w:after="0"/>
              <w:rPr>
                <w:rFonts w:ascii="Arial" w:hAnsi="Arial" w:cs="Arial"/>
                <w:sz w:val="18"/>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keepNext/>
              <w:tabs>
                <w:tab w:val="left" w:pos="1152"/>
              </w:tabs>
              <w:snapToGrid w:val="0"/>
              <w:spacing w:before="0" w:after="0"/>
              <w:jc w:val="center"/>
              <w:rPr>
                <w:rFonts w:ascii="Arial" w:hAnsi="Arial" w:cs="Arial"/>
                <w:sz w:val="18"/>
                <w:szCs w:val="18"/>
              </w:rPr>
            </w:pPr>
            <w:r w:rsidRPr="00D14254">
              <w:rPr>
                <w:rFonts w:ascii="Arial" w:hAnsi="Arial" w:cs="Arial"/>
                <w:b/>
                <w:sz w:val="18"/>
                <w:szCs w:val="18"/>
              </w:rPr>
              <w:t>BOX 14</w:t>
            </w:r>
          </w:p>
          <w:p w:rsidRPr="00D14254" w:rsidR="003D4BD3" w:rsidP="000B638B" w:rsidRDefault="003D4BD3">
            <w:pPr>
              <w:keepNext/>
              <w:tabs>
                <w:tab w:val="left" w:pos="1152"/>
              </w:tabs>
              <w:snapToGrid w:val="0"/>
              <w:spacing w:before="0" w:after="0"/>
              <w:jc w:val="center"/>
              <w:rPr>
                <w:rFonts w:ascii="Arial" w:hAnsi="Arial" w:cs="Arial"/>
                <w:sz w:val="18"/>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DBQ.710:</w:t>
            </w: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sz w:val="18"/>
                <w:szCs w:val="18"/>
              </w:rPr>
              <w:t>IF SP AGE &gt; 5, GO TO BOX 15.</w:t>
            </w:r>
          </w:p>
          <w:p w:rsidRPr="00D14254" w:rsidR="003D4BD3" w:rsidP="000B638B" w:rsidRDefault="003D4BD3">
            <w:pPr>
              <w:tabs>
                <w:tab w:val="left" w:pos="1152"/>
              </w:tabs>
              <w:snapToGrid w:val="0"/>
              <w:spacing w:before="0" w:after="0"/>
              <w:rPr>
                <w:rFonts w:ascii="Arial" w:hAnsi="Arial" w:cs="Arial"/>
                <w:sz w:val="18"/>
                <w:szCs w:val="18"/>
              </w:rPr>
            </w:pPr>
            <w:r w:rsidRPr="00D14254">
              <w:rPr>
                <w:rFonts w:ascii="Arial" w:hAnsi="Arial" w:cs="Arial"/>
                <w:sz w:val="18"/>
                <w:szCs w:val="18"/>
              </w:rPr>
              <w:t>OTHERWISE, CONTINUE.</w:t>
            </w:r>
          </w:p>
          <w:p w:rsidRPr="00D14254" w:rsidR="003D4BD3" w:rsidP="000B638B" w:rsidRDefault="003D4BD3">
            <w:pPr>
              <w:snapToGrid w:val="0"/>
              <w:spacing w:before="0" w:after="0"/>
              <w:rPr>
                <w:rFonts w:ascii="Arial" w:hAnsi="Arial" w:cs="Arial"/>
                <w:sz w:val="18"/>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FSQ.653</w:t>
      </w:r>
      <w:r w:rsidRPr="00D14254">
        <w:rPr>
          <w:rFonts w:cs="Arial"/>
          <w:szCs w:val="18"/>
        </w:rPr>
        <w:tab/>
        <w:t>Next are a few questions about the WIC program.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Has {SP} </w:t>
      </w:r>
      <w:r w:rsidRPr="00D14254">
        <w:rPr>
          <w:rFonts w:cs="Arial"/>
          <w:b/>
          <w:szCs w:val="18"/>
        </w:rPr>
        <w:t>ever</w:t>
      </w:r>
      <w:r w:rsidRPr="00D14254">
        <w:rPr>
          <w:rFonts w:cs="Arial"/>
          <w:szCs w:val="18"/>
        </w:rPr>
        <w:t xml:space="preserve"> received benefits from WIC, that is, the Women, Infants, and Children program?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(FSQ.673)</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(FSQ.690)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(FSQ.690)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zCs w:val="18"/>
        </w:rPr>
      </w:pPr>
      <w:r w:rsidRPr="00D14254">
        <w:rPr>
          <w:rFonts w:cs="Arial"/>
          <w:bCs/>
          <w:szCs w:val="18"/>
        </w:rPr>
        <w:tab/>
        <w:t>WIC:  WIC is short for the Special Supplemental Nutrition Program for Women, Infants, and Children. This program provides food assistance and nutritional screening to low-income pregnant and postpartum women and their infants, as well as to low-income children up to age 5.</w:t>
      </w:r>
    </w:p>
    <w:p w:rsidRPr="00D14254" w:rsidR="003D4BD3" w:rsidP="003D4BD3" w:rsidRDefault="003D4BD3">
      <w:pPr>
        <w:pStyle w:val="Q1-FirstLevelQuestion"/>
        <w:snapToGrid w:val="0"/>
        <w:spacing w:line="240" w:lineRule="auto"/>
        <w:rPr>
          <w:rFonts w:cs="Arial"/>
          <w:bCs/>
          <w:szCs w:val="18"/>
        </w:rPr>
      </w:pPr>
    </w:p>
    <w:p w:rsidRPr="00D14254" w:rsidR="003D4BD3" w:rsidP="003D4BD3" w:rsidRDefault="003D4BD3">
      <w:pPr>
        <w:pStyle w:val="Q1-FirstLevelQuestion"/>
        <w:snapToGrid w:val="0"/>
        <w:spacing w:line="240" w:lineRule="auto"/>
        <w:rPr>
          <w:rFonts w:cs="Arial"/>
          <w:bCs/>
          <w:szCs w:val="18"/>
        </w:rPr>
      </w:pPr>
    </w:p>
    <w:p w:rsidRPr="00D14254" w:rsidR="003D4BD3" w:rsidP="003D4BD3" w:rsidRDefault="003D4BD3">
      <w:pPr>
        <w:widowControl w:val="0"/>
        <w:tabs>
          <w:tab w:val="left" w:pos="1170"/>
        </w:tabs>
        <w:autoSpaceDE w:val="0"/>
        <w:autoSpaceDN w:val="0"/>
        <w:snapToGrid w:val="0"/>
        <w:spacing w:before="0" w:after="0"/>
        <w:ind w:left="1170" w:hanging="1170"/>
        <w:rPr>
          <w:rFonts w:ascii="Arial" w:hAnsi="Arial" w:cs="Arial"/>
          <w:sz w:val="18"/>
          <w:szCs w:val="18"/>
          <w:lang w:val="en"/>
        </w:rPr>
      </w:pPr>
      <w:r w:rsidRPr="00D14254">
        <w:rPr>
          <w:rFonts w:ascii="Arial" w:hAnsi="Arial" w:cs="Arial"/>
          <w:sz w:val="18"/>
          <w:szCs w:val="18"/>
          <w:lang w:val="en"/>
        </w:rPr>
        <w:t>FSQ.657/</w:t>
      </w:r>
      <w:r w:rsidRPr="00D14254">
        <w:rPr>
          <w:rFonts w:ascii="Arial" w:hAnsi="Arial" w:cs="Arial"/>
          <w:sz w:val="18"/>
          <w:szCs w:val="18"/>
          <w:lang w:val="en"/>
        </w:rPr>
        <w:tab/>
        <w:t xml:space="preserve">Why didn’t {SP} ever receive benefits from WIC?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FSQ1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lang w:val="en"/>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CHILD DOES NOT QUALIFY FOR WIC </w:t>
      </w:r>
      <w:r w:rsidRPr="00D14254">
        <w:rPr>
          <w:rFonts w:cs="Arial"/>
          <w:szCs w:val="18"/>
        </w:rPr>
        <w:br/>
        <w:t>(FAMILY INCOME TOO HIGH)</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CHILD DOESN’T NEED WIC BECAUSE </w:t>
      </w:r>
      <w:r w:rsidRPr="00D14254">
        <w:rPr>
          <w:rFonts w:cs="Arial"/>
          <w:szCs w:val="18"/>
        </w:rPr>
        <w:br/>
        <w:t xml:space="preserve">FAMILY RECEIVES SUPPORT FROM </w:t>
      </w:r>
      <w:r w:rsidRPr="00D14254">
        <w:rPr>
          <w:rFonts w:cs="Arial"/>
          <w:szCs w:val="18"/>
        </w:rPr>
        <w:br/>
        <w:t>RELATIVES OR FRIENDS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CHILD DOESN’T NEED WIC BECAUSE </w:t>
      </w:r>
      <w:r w:rsidRPr="00D14254">
        <w:rPr>
          <w:rFonts w:cs="Arial"/>
          <w:szCs w:val="18"/>
        </w:rPr>
        <w:br/>
        <w:t xml:space="preserve">FAMILY RECEIVES SUPPORT FROM </w:t>
      </w:r>
      <w:r w:rsidRPr="00D14254">
        <w:rPr>
          <w:rFonts w:cs="Arial"/>
          <w:szCs w:val="18"/>
        </w:rPr>
        <w:br/>
        <w:t xml:space="preserve">SNAP, A FOOD BANK, OR ANOTHER </w:t>
      </w:r>
      <w:r w:rsidRPr="00D14254">
        <w:rPr>
          <w:rFonts w:cs="Arial"/>
          <w:szCs w:val="18"/>
        </w:rPr>
        <w:br/>
        <w:t>PROGRAM</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NEVER THOUGHT ABOUT APPLYING </w:t>
      </w:r>
      <w:r w:rsidRPr="00D14254">
        <w:rPr>
          <w:rFonts w:cs="Arial"/>
          <w:szCs w:val="18"/>
        </w:rPr>
        <w:br/>
        <w:t>FOR WIC</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PARENT/CAREGIVER CANNOT FIND </w:t>
      </w:r>
      <w:r w:rsidRPr="00D14254">
        <w:rPr>
          <w:rFonts w:cs="Arial"/>
          <w:szCs w:val="18"/>
        </w:rPr>
        <w:br/>
        <w:t>TIME TO GET TO THE WIC CLINIC</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PARENT OR CAREGIVER DOES NOT </w:t>
      </w:r>
      <w:r w:rsidRPr="00D14254">
        <w:rPr>
          <w:rFonts w:cs="Arial"/>
          <w:szCs w:val="18"/>
        </w:rPr>
        <w:br/>
        <w:t xml:space="preserve">HAVE TRANSPORTATION TO GET </w:t>
      </w:r>
      <w:r w:rsidRPr="00D14254">
        <w:rPr>
          <w:rFonts w:cs="Arial"/>
          <w:szCs w:val="18"/>
        </w:rPr>
        <w:br/>
        <w:t>TO WIC</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THE STORES THAT ACCEPT WIC ARE </w:t>
      </w:r>
      <w:r w:rsidRPr="00D14254">
        <w:rPr>
          <w:rFonts w:cs="Arial"/>
          <w:szCs w:val="18"/>
        </w:rPr>
        <w:br/>
        <w:t>NOT CLOSE TO FAMILY’S HOME</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WIC FOODS ARE DIFFICULT TO FIND </w:t>
      </w:r>
      <w:r w:rsidRPr="00D14254">
        <w:rPr>
          <w:rFonts w:cs="Arial"/>
          <w:szCs w:val="18"/>
        </w:rPr>
        <w:br/>
        <w:t>IN THE GROCERY STORE</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USING WIC AT THE GROCERY STORE </w:t>
      </w:r>
      <w:r w:rsidRPr="00D14254">
        <w:rPr>
          <w:rFonts w:cs="Arial"/>
          <w:szCs w:val="18"/>
        </w:rPr>
        <w:br/>
        <w:t>IS UNCOMFORTABLE</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OTHER, SPECIFY</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ind w:left="3816" w:hanging="216"/>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Pr="00D14254" w:rsidR="003D4BD3" w:rsidTr="000B638B">
        <w:tc>
          <w:tcPr>
            <w:tcW w:w="7114" w:type="dxa"/>
            <w:tcBorders>
              <w:top w:val="single" w:color="auto" w:sz="8" w:space="0"/>
              <w:left w:val="single" w:color="auto" w:sz="8" w:space="0"/>
              <w:bottom w:val="single" w:color="auto" w:sz="8" w:space="0"/>
              <w:right w:val="single" w:color="auto" w:sz="8" w:space="0"/>
            </w:tcBorders>
            <w:shd w:val="clear" w:color="auto" w:fill="auto"/>
            <w:tcMar>
              <w:top w:w="0" w:type="dxa"/>
              <w:left w:w="72" w:type="dxa"/>
              <w:bottom w:w="0" w:type="dxa"/>
              <w:right w:w="72" w:type="dxa"/>
            </w:tcMar>
          </w:tcPr>
          <w:p w:rsidRPr="00D14254" w:rsidR="003D4BD3" w:rsidP="000B638B" w:rsidRDefault="003D4BD3">
            <w:pPr>
              <w:keepNext/>
              <w:snapToGrid w:val="0"/>
              <w:spacing w:before="0" w:after="0"/>
              <w:jc w:val="center"/>
              <w:rPr>
                <w:rFonts w:ascii="Arial" w:hAnsi="Arial" w:cs="Arial"/>
                <w:b/>
                <w:sz w:val="18"/>
                <w:szCs w:val="18"/>
              </w:rPr>
            </w:pPr>
            <w:r w:rsidRPr="00D14254">
              <w:rPr>
                <w:rFonts w:ascii="Arial" w:hAnsi="Arial" w:cs="Arial"/>
                <w:b/>
                <w:sz w:val="18"/>
                <w:szCs w:val="18"/>
              </w:rPr>
              <w:t>BOX 14a</w:t>
            </w:r>
          </w:p>
          <w:p w:rsidRPr="00D14254" w:rsidR="003D4BD3" w:rsidP="000B638B" w:rsidRDefault="003D4BD3">
            <w:pPr>
              <w:keepNext/>
              <w:snapToGrid w:val="0"/>
              <w:spacing w:before="0" w:after="0"/>
              <w:jc w:val="center"/>
              <w:rPr>
                <w:rFonts w:ascii="Arial" w:hAnsi="Arial" w:cs="Arial"/>
                <w:sz w:val="18"/>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CHECK ITEM FSQ.659: GO TO FSQ.690</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FSQ.673</w:t>
      </w:r>
      <w:r w:rsidRPr="00D14254">
        <w:rPr>
          <w:rFonts w:cs="Arial"/>
          <w:szCs w:val="18"/>
        </w:rPr>
        <w:tab/>
        <w:t xml:space="preserve">Is {SP} </w:t>
      </w:r>
      <w:r w:rsidRPr="00D14254">
        <w:rPr>
          <w:rFonts w:cs="Arial"/>
          <w:b/>
          <w:szCs w:val="18"/>
        </w:rPr>
        <w:t>now</w:t>
      </w:r>
      <w:r w:rsidRPr="00D14254">
        <w:rPr>
          <w:rFonts w:cs="Arial"/>
          <w:szCs w:val="18"/>
        </w:rPr>
        <w:t xml:space="preserve"> receiving benefits from the WIC program?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(BOX 14B)</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14B)</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14B)</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lang w:val="en"/>
        </w:rPr>
        <w:t>FSQ.674/</w:t>
      </w:r>
      <w:r w:rsidRPr="00D14254">
        <w:rPr>
          <w:rFonts w:cs="Arial"/>
          <w:szCs w:val="18"/>
          <w:lang w:val="en"/>
        </w:rPr>
        <w:tab/>
        <w:t>Why did {SP} stop receiving WIC benefits?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lang w:val="en"/>
        </w:rPr>
        <w:tab/>
      </w:r>
      <w:r w:rsidRPr="00D14254">
        <w:rPr>
          <w:rFonts w:cs="Arial"/>
          <w:szCs w:val="18"/>
        </w:rPr>
        <w:t>HAND CARD FSQ2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lang w:val="en"/>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CHILD NO LONGER QUALIFIES FOR WIC </w:t>
      </w:r>
      <w:r w:rsidRPr="00D14254">
        <w:rPr>
          <w:rFonts w:cs="Arial"/>
          <w:szCs w:val="18"/>
        </w:rPr>
        <w:br/>
        <w:t>(FAMILY INCOME TOO HIGH)</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CHILD NO LONGER NEEDS WIC BECAUSE </w:t>
      </w:r>
      <w:r w:rsidRPr="00D14254">
        <w:rPr>
          <w:rFonts w:cs="Arial"/>
          <w:szCs w:val="18"/>
        </w:rPr>
        <w:br/>
        <w:t xml:space="preserve">FAMILY RECEIVES SUPPORT FROM </w:t>
      </w:r>
      <w:r w:rsidRPr="00D14254">
        <w:rPr>
          <w:rFonts w:cs="Arial"/>
          <w:szCs w:val="18"/>
        </w:rPr>
        <w:br/>
        <w:t>RELATIVES OR FRIENDS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CHILD NO LONGER NEEDS WIC BECAUSE </w:t>
      </w:r>
      <w:r w:rsidRPr="00D14254">
        <w:rPr>
          <w:rFonts w:cs="Arial"/>
          <w:szCs w:val="18"/>
        </w:rPr>
        <w:br/>
        <w:t xml:space="preserve">FAMILY RECEIVES SUPPORT FROM </w:t>
      </w:r>
      <w:r w:rsidRPr="00D14254">
        <w:rPr>
          <w:rFonts w:cs="Arial"/>
          <w:szCs w:val="18"/>
        </w:rPr>
        <w:br/>
        <w:t xml:space="preserve">SNAP, A FOOD BANK OR ANOTHER </w:t>
      </w:r>
      <w:r w:rsidRPr="00D14254">
        <w:rPr>
          <w:rFonts w:cs="Arial"/>
          <w:szCs w:val="18"/>
        </w:rPr>
        <w:br/>
        <w:t>PROGRAM</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PARENT OR CAREGIVER COULD NOT </w:t>
      </w:r>
      <w:r w:rsidRPr="00D14254">
        <w:rPr>
          <w:rFonts w:cs="Arial"/>
          <w:szCs w:val="18"/>
        </w:rPr>
        <w:br/>
        <w:t>FIND TIME TO GO TO THE WIC CLINIC</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PARENT OR CAREGIVER COULD NOT </w:t>
      </w:r>
      <w:r w:rsidRPr="00D14254">
        <w:rPr>
          <w:rFonts w:cs="Arial"/>
          <w:szCs w:val="18"/>
        </w:rPr>
        <w:br/>
        <w:t xml:space="preserve">FIND TRANSPORTATION TO GET </w:t>
      </w:r>
      <w:r w:rsidRPr="00D14254">
        <w:rPr>
          <w:rFonts w:cs="Arial"/>
          <w:szCs w:val="18"/>
        </w:rPr>
        <w:br/>
        <w:t>TO WIC</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WIC CLINIC WAIT TIMES WERE TOO </w:t>
      </w:r>
      <w:r w:rsidRPr="00D14254">
        <w:rPr>
          <w:rFonts w:cs="Arial"/>
          <w:szCs w:val="18"/>
        </w:rPr>
        <w:br/>
        <w:t>LONG</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THE STORES THAT ACCEPT WIC WERE </w:t>
      </w:r>
      <w:r w:rsidRPr="00D14254">
        <w:rPr>
          <w:rFonts w:cs="Arial"/>
          <w:szCs w:val="18"/>
        </w:rPr>
        <w:br/>
        <w:t>NOT CLOSE TO FAMILY’S HOME</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WIC FOODS WERE DIFFICULT TO FIND </w:t>
      </w:r>
      <w:r w:rsidRPr="00D14254">
        <w:rPr>
          <w:rFonts w:cs="Arial"/>
          <w:szCs w:val="18"/>
        </w:rPr>
        <w:br/>
        <w:t>IN THE GROCERY STORE</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USING WIC AT THE GROCERY STORE </w:t>
      </w:r>
      <w:r w:rsidRPr="00D14254">
        <w:rPr>
          <w:rFonts w:cs="Arial"/>
          <w:szCs w:val="18"/>
        </w:rPr>
        <w:br/>
        <w:t>WAS UNCOMFORTABLE</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CHECKING OUT AT THE STORE WITH </w:t>
      </w:r>
      <w:r w:rsidRPr="00D14254">
        <w:rPr>
          <w:rFonts w:cs="Arial"/>
          <w:szCs w:val="18"/>
        </w:rPr>
        <w:br/>
        <w:t>WIC FOODS TOOK A LONG TIME</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CHILD DID NOT LIKE THE WIC FOODS</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OTHER, SPECIFY</w:t>
      </w:r>
      <w:r w:rsidRPr="00D14254">
        <w:rPr>
          <w:rFonts w:cs="Arial"/>
          <w:szCs w:val="18"/>
        </w:rPr>
        <w:tab/>
      </w:r>
      <w:r w:rsidRPr="00D14254">
        <w:rPr>
          <w:rFonts w:cs="Arial"/>
          <w:szCs w:val="18"/>
        </w:rPr>
        <w:tab/>
        <w:t>12</w:t>
      </w:r>
    </w:p>
    <w:p w:rsidRPr="00D14254" w:rsidR="003D4BD3" w:rsidP="003D4BD3" w:rsidRDefault="003D4BD3">
      <w:pPr>
        <w:pStyle w:val="A5-2ndLeader"/>
        <w:keepNext/>
        <w:snapToGrid w:val="0"/>
        <w:spacing w:line="240" w:lineRule="auto"/>
        <w:ind w:left="3816" w:hanging="216"/>
        <w:rPr>
          <w:rFonts w:cs="Arial"/>
          <w:szCs w:val="18"/>
        </w:rPr>
      </w:pP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ind w:left="3816" w:hanging="216"/>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keepNext/>
              <w:tabs>
                <w:tab w:val="left" w:pos="1152"/>
              </w:tabs>
              <w:snapToGrid w:val="0"/>
              <w:spacing w:before="0" w:after="0"/>
              <w:jc w:val="center"/>
              <w:rPr>
                <w:rFonts w:ascii="Arial" w:hAnsi="Arial" w:cs="Arial"/>
                <w:sz w:val="18"/>
                <w:szCs w:val="18"/>
              </w:rPr>
            </w:pPr>
            <w:r w:rsidRPr="00D14254">
              <w:rPr>
                <w:rFonts w:ascii="Arial" w:hAnsi="Arial" w:cs="Arial"/>
                <w:b/>
                <w:sz w:val="18"/>
                <w:szCs w:val="18"/>
              </w:rPr>
              <w:t>BOX 14B</w:t>
            </w:r>
          </w:p>
          <w:p w:rsidRPr="00D14254" w:rsidR="003D4BD3" w:rsidP="000B638B" w:rsidRDefault="003D4BD3">
            <w:pPr>
              <w:keepNext/>
              <w:tabs>
                <w:tab w:val="left" w:pos="1152"/>
              </w:tabs>
              <w:snapToGrid w:val="0"/>
              <w:spacing w:before="0" w:after="0"/>
              <w:jc w:val="center"/>
              <w:rPr>
                <w:rFonts w:ascii="Arial" w:hAnsi="Arial" w:cs="Arial"/>
                <w:sz w:val="18"/>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DBQ.710b:</w:t>
            </w: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sz w:val="18"/>
                <w:szCs w:val="18"/>
              </w:rPr>
              <w:t>IF SP AGE &lt; 1, GO TO FSQ.685.</w:t>
            </w: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sz w:val="18"/>
                <w:szCs w:val="18"/>
              </w:rPr>
              <w:t>OTHERWISE, CONTINUE.</w:t>
            </w:r>
          </w:p>
          <w:p w:rsidRPr="00D14254" w:rsidR="003D4BD3" w:rsidP="000B638B" w:rsidRDefault="003D4BD3">
            <w:pPr>
              <w:snapToGrid w:val="0"/>
              <w:spacing w:before="0" w:after="0"/>
              <w:rPr>
                <w:rFonts w:ascii="Arial" w:hAnsi="Arial" w:cs="Arial"/>
                <w:sz w:val="18"/>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FSQ.675</w:t>
      </w:r>
      <w:r w:rsidRPr="00D14254">
        <w:rPr>
          <w:rFonts w:cs="Arial"/>
          <w:szCs w:val="18"/>
        </w:rPr>
        <w:tab/>
        <w:t>Did {SP} receive benefits from WIC when {he/she} was less than one year old?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keepNext/>
              <w:tabs>
                <w:tab w:val="left" w:pos="1152"/>
              </w:tabs>
              <w:snapToGrid w:val="0"/>
              <w:spacing w:before="0" w:after="0"/>
              <w:jc w:val="center"/>
              <w:rPr>
                <w:rFonts w:ascii="Arial" w:hAnsi="Arial" w:cs="Arial"/>
                <w:sz w:val="18"/>
                <w:szCs w:val="18"/>
              </w:rPr>
            </w:pPr>
            <w:r w:rsidRPr="00D14254">
              <w:rPr>
                <w:rFonts w:ascii="Arial" w:hAnsi="Arial" w:cs="Arial"/>
                <w:b/>
                <w:sz w:val="18"/>
                <w:szCs w:val="18"/>
              </w:rPr>
              <w:t>BOX 14C</w:t>
            </w:r>
          </w:p>
          <w:p w:rsidRPr="00D14254" w:rsidR="003D4BD3" w:rsidP="000B638B" w:rsidRDefault="003D4BD3">
            <w:pPr>
              <w:keepNext/>
              <w:tabs>
                <w:tab w:val="left" w:pos="1152"/>
              </w:tabs>
              <w:snapToGrid w:val="0"/>
              <w:spacing w:before="0" w:after="0"/>
              <w:jc w:val="center"/>
              <w:rPr>
                <w:rFonts w:ascii="Arial" w:hAnsi="Arial" w:cs="Arial"/>
                <w:sz w:val="18"/>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DBQ.950:</w:t>
            </w: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sz w:val="18"/>
                <w:szCs w:val="18"/>
              </w:rPr>
              <w:t>IF FSQ.673 = 1 (NOW RECEIVING WIC), GO TO FSQ.685.</w:t>
            </w:r>
          </w:p>
          <w:p w:rsidRPr="00D14254" w:rsidR="003D4BD3" w:rsidP="000B638B" w:rsidRDefault="003D4BD3">
            <w:pPr>
              <w:tabs>
                <w:tab w:val="left" w:pos="1152"/>
              </w:tabs>
              <w:snapToGrid w:val="0"/>
              <w:spacing w:before="0" w:after="0"/>
              <w:rPr>
                <w:rFonts w:ascii="Arial" w:hAnsi="Arial" w:cs="Arial"/>
                <w:sz w:val="18"/>
                <w:szCs w:val="18"/>
              </w:rPr>
            </w:pPr>
            <w:r w:rsidRPr="00D14254">
              <w:rPr>
                <w:rFonts w:ascii="Arial" w:hAnsi="Arial" w:cs="Arial"/>
                <w:sz w:val="18"/>
                <w:szCs w:val="18"/>
              </w:rPr>
              <w:t>OTHERWISE, CONTINUE.</w:t>
            </w:r>
          </w:p>
          <w:p w:rsidRPr="00D14254" w:rsidR="003D4BD3" w:rsidP="000B638B" w:rsidRDefault="003D4BD3">
            <w:pPr>
              <w:snapToGrid w:val="0"/>
              <w:spacing w:before="0" w:after="0"/>
              <w:rPr>
                <w:rFonts w:ascii="Arial" w:hAnsi="Arial" w:cs="Arial"/>
                <w:sz w:val="18"/>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FSQ.682</w:t>
      </w:r>
      <w:r w:rsidRPr="00D14254">
        <w:rPr>
          <w:rFonts w:cs="Arial"/>
          <w:szCs w:val="18"/>
        </w:rPr>
        <w:tab/>
        <w:t>Did {SP} receive benefits from WIC when {he/she} {was/is} between the ages of {1 to {SP AGE/4} years old/12 to {SP AGE} months old}?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 1, DISPLAY “12 to {the current age of the SP in months} months old”;</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 2 or 3, DISPLAY “1 to {the current age of the SP in years} years old”;</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age &gt;3, DISPLAY “1 to 4 years old”.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keepNext/>
              <w:tabs>
                <w:tab w:val="left" w:pos="1152"/>
              </w:tabs>
              <w:snapToGrid w:val="0"/>
              <w:spacing w:before="0" w:after="0"/>
              <w:jc w:val="center"/>
              <w:rPr>
                <w:rFonts w:ascii="Arial" w:hAnsi="Arial" w:cs="Arial"/>
                <w:sz w:val="18"/>
                <w:szCs w:val="18"/>
              </w:rPr>
            </w:pPr>
            <w:r w:rsidRPr="00D14254">
              <w:rPr>
                <w:rFonts w:ascii="Arial" w:hAnsi="Arial" w:cs="Arial"/>
                <w:b/>
                <w:sz w:val="18"/>
                <w:szCs w:val="18"/>
              </w:rPr>
              <w:t>BOX 14d</w:t>
            </w:r>
          </w:p>
          <w:p w:rsidRPr="00D14254" w:rsidR="003D4BD3" w:rsidP="000B638B" w:rsidRDefault="003D4BD3">
            <w:pPr>
              <w:keepNext/>
              <w:tabs>
                <w:tab w:val="left" w:pos="1152"/>
              </w:tabs>
              <w:snapToGrid w:val="0"/>
              <w:spacing w:before="0" w:after="0"/>
              <w:jc w:val="center"/>
              <w:rPr>
                <w:rFonts w:ascii="Arial" w:hAnsi="Arial" w:cs="Arial"/>
                <w:sz w:val="18"/>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FSQ.685</w:t>
      </w:r>
      <w:r w:rsidRPr="00D14254">
        <w:rPr>
          <w:rFonts w:cs="Arial"/>
          <w:szCs w:val="18"/>
        </w:rPr>
        <w:tab/>
        <w:t>How long {did SP receive/has SP been receiving} benefits from the WIC program?</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Q/U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FSQ.673 = 1, DISPLAY "HAS SP BEEN RECEIVING"</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OTHERWISE, DISPLAY "DID SP RECEIVE"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NUMBER CANNOT BE MORE THAN SP’S AGE.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r w:rsidRPr="00D14254">
        <w:rPr>
          <w:rFonts w:cs="Arial"/>
          <w:szCs w:val="18"/>
        </w:rPr>
        <w:tab/>
        <w:t>(FSQ.690)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r w:rsidRPr="00D14254">
        <w:rPr>
          <w:rFonts w:cs="Arial"/>
          <w:szCs w:val="18"/>
        </w:rPr>
        <w:tab/>
        <w:t>(FSQ.690)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FSQ.690</w:t>
      </w:r>
      <w:r w:rsidRPr="00D14254">
        <w:rPr>
          <w:rFonts w:cs="Arial"/>
          <w:szCs w:val="18"/>
        </w:rPr>
        <w:tab/>
        <w:t xml:space="preserve">Did {SP’s} mother receive benefits from WIC, while she was pregnant with {SP}?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15)</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FSQ.695</w:t>
      </w:r>
      <w:r w:rsidRPr="00D14254">
        <w:rPr>
          <w:rFonts w:cs="Arial"/>
          <w:szCs w:val="18"/>
        </w:rPr>
        <w:tab/>
        <w:t>How many months pregnant was {SP’s} mother when she began to receive WIC benefits?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keepNext/>
              <w:tabs>
                <w:tab w:val="left" w:pos="1152"/>
              </w:tabs>
              <w:snapToGrid w:val="0"/>
              <w:spacing w:before="0" w:after="0"/>
              <w:jc w:val="center"/>
              <w:rPr>
                <w:rFonts w:ascii="Arial" w:hAnsi="Arial" w:cs="Arial"/>
                <w:sz w:val="18"/>
                <w:szCs w:val="18"/>
              </w:rPr>
            </w:pPr>
            <w:r w:rsidRPr="00D14254">
              <w:rPr>
                <w:rFonts w:ascii="Arial" w:hAnsi="Arial" w:cs="Arial"/>
                <w:b/>
                <w:sz w:val="18"/>
                <w:szCs w:val="18"/>
              </w:rPr>
              <w:t>BOX 15</w:t>
            </w:r>
          </w:p>
          <w:p w:rsidRPr="00D14254" w:rsidR="003D4BD3" w:rsidP="000B638B" w:rsidRDefault="003D4BD3">
            <w:pPr>
              <w:keepNext/>
              <w:tabs>
                <w:tab w:val="left" w:pos="1152"/>
              </w:tabs>
              <w:snapToGrid w:val="0"/>
              <w:spacing w:before="0" w:after="0"/>
              <w:jc w:val="center"/>
              <w:rPr>
                <w:rFonts w:ascii="Arial" w:hAnsi="Arial" w:cs="Arial"/>
                <w:sz w:val="18"/>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DBQ.715:</w:t>
            </w: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sz w:val="18"/>
                <w:szCs w:val="18"/>
              </w:rPr>
              <w:t>IF SP AGE &lt; 1 GO TO END OF SECTION.</w:t>
            </w: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sz w:val="18"/>
                <w:szCs w:val="18"/>
              </w:rPr>
              <w:t>IF SP AGE 12-15 GO TO END OF SECTION.</w:t>
            </w:r>
          </w:p>
          <w:p w:rsidRPr="00D14254" w:rsidR="003D4BD3" w:rsidP="000B638B" w:rsidRDefault="003D4BD3">
            <w:pPr>
              <w:tabs>
                <w:tab w:val="left" w:pos="1152"/>
              </w:tabs>
              <w:snapToGrid w:val="0"/>
              <w:spacing w:before="0" w:after="0"/>
              <w:rPr>
                <w:rFonts w:ascii="Arial" w:hAnsi="Arial" w:cs="Arial"/>
                <w:sz w:val="18"/>
                <w:szCs w:val="18"/>
              </w:rPr>
            </w:pPr>
            <w:r w:rsidRPr="00D14254">
              <w:rPr>
                <w:rFonts w:ascii="Arial" w:hAnsi="Arial" w:cs="Arial"/>
                <w:sz w:val="18"/>
                <w:szCs w:val="18"/>
              </w:rPr>
              <w:t>OTHERWISE, CONTINUE.</w:t>
            </w:r>
          </w:p>
          <w:p w:rsidRPr="00D14254" w:rsidR="003D4BD3" w:rsidP="000B638B" w:rsidRDefault="003D4BD3">
            <w:pPr>
              <w:snapToGrid w:val="0"/>
              <w:spacing w:before="0" w:after="0"/>
              <w:rPr>
                <w:rFonts w:ascii="Arial" w:hAnsi="Arial" w:cs="Arial"/>
                <w:sz w:val="18"/>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Pr="00D14254" w:rsidR="003D4BD3" w:rsidTr="000B638B">
        <w:tc>
          <w:tcPr>
            <w:tcW w:w="7114" w:type="dxa"/>
            <w:tcBorders>
              <w:top w:val="single" w:color="auto" w:sz="8" w:space="0"/>
              <w:left w:val="single" w:color="auto" w:sz="8" w:space="0"/>
              <w:bottom w:val="single" w:color="auto" w:sz="8" w:space="0"/>
              <w:right w:val="single" w:color="auto" w:sz="8" w:space="0"/>
            </w:tcBorders>
            <w:shd w:val="clear" w:color="auto" w:fill="auto"/>
            <w:tcMar>
              <w:top w:w="0" w:type="dxa"/>
              <w:left w:w="72" w:type="dxa"/>
              <w:bottom w:w="0" w:type="dxa"/>
              <w:right w:w="72" w:type="dxa"/>
            </w:tcMar>
          </w:tcPr>
          <w:p w:rsidRPr="00D14254" w:rsidR="003D4BD3" w:rsidP="000B638B" w:rsidRDefault="003D4BD3">
            <w:pPr>
              <w:keepNext/>
              <w:snapToGrid w:val="0"/>
              <w:spacing w:before="0" w:after="0"/>
              <w:jc w:val="center"/>
              <w:rPr>
                <w:rFonts w:ascii="Arial" w:hAnsi="Arial" w:cs="Arial"/>
                <w:b/>
                <w:sz w:val="18"/>
                <w:szCs w:val="18"/>
              </w:rPr>
            </w:pPr>
            <w:r w:rsidRPr="00D14254">
              <w:rPr>
                <w:rFonts w:ascii="Arial" w:hAnsi="Arial" w:cs="Arial"/>
                <w:b/>
                <w:sz w:val="18"/>
                <w:szCs w:val="18"/>
              </w:rPr>
              <w:t>BOX 12</w:t>
            </w:r>
          </w:p>
          <w:p w:rsidRPr="00D14254" w:rsidR="003D4BD3" w:rsidP="000B638B" w:rsidRDefault="003D4BD3">
            <w:pPr>
              <w:keepNext/>
              <w:snapToGrid w:val="0"/>
              <w:spacing w:before="0" w:after="0"/>
              <w:jc w:val="center"/>
              <w:rPr>
                <w:rFonts w:ascii="Arial" w:hAnsi="Arial" w:cs="Arial"/>
                <w:sz w:val="18"/>
                <w:szCs w:val="18"/>
              </w:rPr>
            </w:pPr>
          </w:p>
          <w:p w:rsidRPr="00D14254" w:rsidR="003D4BD3" w:rsidP="000B638B" w:rsidRDefault="003D4BD3">
            <w:pPr>
              <w:keepNext/>
              <w:snapToGrid w:val="0"/>
              <w:spacing w:before="0" w:after="0"/>
              <w:jc w:val="center"/>
              <w:rPr>
                <w:rFonts w:ascii="Arial" w:hAnsi="Arial" w:cs="Arial"/>
                <w:sz w:val="18"/>
                <w:szCs w:val="18"/>
              </w:rPr>
            </w:pPr>
            <w:r w:rsidRPr="00D14254">
              <w:rPr>
                <w:rFonts w:ascii="Arial" w:hAnsi="Arial" w:cs="Arial"/>
                <w:sz w:val="18"/>
                <w:szCs w:val="18"/>
              </w:rPr>
              <w:t>OMITTED</w:t>
            </w:r>
          </w:p>
          <w:p w:rsidRPr="00D14254" w:rsidR="003D4BD3" w:rsidP="000B638B" w:rsidRDefault="003D4BD3">
            <w:pPr>
              <w:keepNext/>
              <w:snapToGrid w:val="0"/>
              <w:spacing w:before="0" w:after="0"/>
              <w:rPr>
                <w:rFonts w:ascii="Arial" w:hAnsi="Arial" w:cs="Arial"/>
                <w:sz w:val="18"/>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Pr="00D14254" w:rsidR="003D4BD3" w:rsidTr="000B638B">
        <w:tc>
          <w:tcPr>
            <w:tcW w:w="7114" w:type="dxa"/>
            <w:tcBorders>
              <w:top w:val="single" w:color="auto" w:sz="8" w:space="0"/>
              <w:left w:val="single" w:color="auto" w:sz="8" w:space="0"/>
              <w:bottom w:val="single" w:color="auto" w:sz="8" w:space="0"/>
              <w:right w:val="single" w:color="auto" w:sz="8" w:space="0"/>
            </w:tcBorders>
            <w:shd w:val="clear" w:color="auto" w:fill="auto"/>
            <w:tcMar>
              <w:top w:w="0" w:type="dxa"/>
              <w:left w:w="72" w:type="dxa"/>
              <w:bottom w:w="0" w:type="dxa"/>
              <w:right w:w="72" w:type="dxa"/>
            </w:tcMar>
          </w:tcPr>
          <w:p w:rsidRPr="00D14254" w:rsidR="003D4BD3" w:rsidP="000B638B" w:rsidRDefault="003D4BD3">
            <w:pPr>
              <w:keepNext/>
              <w:snapToGrid w:val="0"/>
              <w:spacing w:before="0" w:after="0"/>
              <w:jc w:val="center"/>
              <w:rPr>
                <w:rFonts w:ascii="Arial" w:hAnsi="Arial" w:cs="Arial"/>
                <w:b/>
                <w:sz w:val="18"/>
                <w:szCs w:val="18"/>
              </w:rPr>
            </w:pPr>
            <w:r w:rsidRPr="00D14254">
              <w:rPr>
                <w:rFonts w:ascii="Arial" w:hAnsi="Arial" w:cs="Arial"/>
                <w:b/>
                <w:sz w:val="18"/>
                <w:szCs w:val="18"/>
              </w:rPr>
              <w:t>BOX 13</w:t>
            </w:r>
          </w:p>
          <w:p w:rsidRPr="00D14254" w:rsidR="003D4BD3" w:rsidP="000B638B" w:rsidRDefault="003D4BD3">
            <w:pPr>
              <w:keepNext/>
              <w:snapToGrid w:val="0"/>
              <w:spacing w:before="0" w:after="0"/>
              <w:jc w:val="center"/>
              <w:rPr>
                <w:rFonts w:ascii="Arial" w:hAnsi="Arial" w:cs="Arial"/>
                <w:sz w:val="18"/>
                <w:szCs w:val="18"/>
              </w:rPr>
            </w:pPr>
          </w:p>
          <w:p w:rsidRPr="00D14254" w:rsidR="003D4BD3" w:rsidP="000B638B" w:rsidRDefault="003D4BD3">
            <w:pPr>
              <w:keepNext/>
              <w:snapToGrid w:val="0"/>
              <w:spacing w:before="0" w:after="0"/>
              <w:jc w:val="center"/>
              <w:rPr>
                <w:rFonts w:ascii="Arial" w:hAnsi="Arial" w:cs="Arial"/>
                <w:sz w:val="18"/>
                <w:szCs w:val="18"/>
              </w:rPr>
            </w:pPr>
            <w:r w:rsidRPr="00D14254">
              <w:rPr>
                <w:rFonts w:ascii="Arial" w:hAnsi="Arial" w:cs="Arial"/>
                <w:sz w:val="18"/>
                <w:szCs w:val="18"/>
              </w:rPr>
              <w:t>OMITTED</w:t>
            </w:r>
          </w:p>
          <w:p w:rsidRPr="00D14254" w:rsidR="003D4BD3" w:rsidP="000B638B" w:rsidRDefault="003D4BD3">
            <w:pPr>
              <w:keepNext/>
              <w:snapToGrid w:val="0"/>
              <w:spacing w:before="0" w:after="0"/>
              <w:rPr>
                <w:rFonts w:ascii="Arial" w:hAnsi="Arial" w:cs="Arial"/>
                <w:sz w:val="18"/>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8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DBQ.895</w:t>
            </w:r>
            <w:r w:rsidRPr="00D14254">
              <w:rPr>
                <w:rFonts w:cs="Arial"/>
                <w:szCs w:val="18"/>
              </w:rPr>
              <w:br/>
              <w:t>G/Q</w:t>
            </w:r>
          </w:p>
        </w:tc>
        <w:tc>
          <w:tcPr>
            <w:tcW w:w="828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Next I’m going to ask you about meals.  By meal, I mean </w:t>
            </w:r>
            <w:r w:rsidRPr="00D14254">
              <w:rPr>
                <w:rFonts w:cs="Arial"/>
                <w:b/>
                <w:bCs/>
                <w:szCs w:val="18"/>
              </w:rPr>
              <w:t>breakfast, lunch and dinner</w:t>
            </w:r>
            <w:r w:rsidRPr="00D14254">
              <w:rPr>
                <w:rFonts w:cs="Arial"/>
                <w:szCs w:val="18"/>
              </w:rPr>
              <w:t xml:space="preserve">.  During the </w:t>
            </w:r>
            <w:r w:rsidRPr="00D14254">
              <w:rPr>
                <w:rFonts w:cs="Arial"/>
                <w:b/>
                <w:bCs/>
                <w:szCs w:val="18"/>
              </w:rPr>
              <w:t>past 7 days</w:t>
            </w:r>
            <w:r w:rsidRPr="00D14254">
              <w:rPr>
                <w:rFonts w:cs="Arial"/>
                <w:szCs w:val="18"/>
              </w:rPr>
              <w:t xml:space="preserve">, how many meals {did you/did SP} get that were </w:t>
            </w:r>
            <w:r w:rsidRPr="00D14254">
              <w:rPr>
                <w:rFonts w:cs="Arial"/>
                <w:b/>
                <w:bCs/>
                <w:szCs w:val="18"/>
              </w:rPr>
              <w:t xml:space="preserve">prepared away from home </w:t>
            </w:r>
            <w:r w:rsidRPr="00D14254">
              <w:rPr>
                <w:rFonts w:cs="Arial"/>
                <w:szCs w:val="18"/>
              </w:rPr>
              <w:t>in places such as restaurants, fast food places, food stands, grocery stores, or from vending machines?</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{Please do not include meals provided as part of the school lunch or school breakfast./Please do not include meals provided as part of the community programs you reported earlier.}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DBQ381G = 1 OR DBQ.411G = 1, DISPLAY {Please do not include meals provided as part of the school lunch or school breakfast.}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DBQ.301 = 1 OR DBQ.330 = 1, DISPLAY {Please do not include meals provided as part of the community programs you reported earlier.}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A MESSAGE FOR ENTRY LARGER THAN “21.” – “Unusually large number entered – Please verify – this is more than 3 meals per day, each day during the past 7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THIS ITEM CHANGES, CHECK MEC COMPONENT.</w:t>
      </w: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NONE</w:t>
      </w:r>
      <w:r w:rsidRPr="00D14254">
        <w:rPr>
          <w:rFonts w:cs="Arial"/>
          <w:szCs w:val="18"/>
        </w:rPr>
        <w:tab/>
      </w:r>
      <w:r w:rsidRPr="00D14254">
        <w:rPr>
          <w:rFonts w:cs="Arial"/>
          <w:szCs w:val="18"/>
        </w:rPr>
        <w:tab/>
        <w:t>2</w:t>
      </w:r>
      <w:r w:rsidRPr="00D14254">
        <w:rPr>
          <w:rFonts w:cs="Arial"/>
          <w:szCs w:val="18"/>
        </w:rPr>
        <w:tab/>
        <w:t>(DBQ.905)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(DBQ.905)</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(DBQ.905)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tabs>
          <w:tab w:val="left" w:pos="0"/>
        </w:tabs>
        <w:snapToGrid w:val="0"/>
        <w:spacing w:line="240" w:lineRule="auto"/>
        <w:jc w:val="left"/>
        <w:rPr>
          <w:rFonts w:cs="Arial"/>
          <w:szCs w:val="18"/>
        </w:rPr>
      </w:pPr>
      <w:r w:rsidRPr="00D14254">
        <w:rPr>
          <w:rFonts w:cs="Arial"/>
          <w:szCs w:val="18"/>
        </w:rPr>
        <w:t xml:space="preserve">DBQ.900 </w:t>
      </w:r>
      <w:r w:rsidRPr="00D14254">
        <w:rPr>
          <w:rFonts w:cs="Arial"/>
          <w:szCs w:val="18"/>
        </w:rPr>
        <w:tab/>
        <w:t>How many of those meals {did you/did SP} get from a fast-food or pizza place?</w:t>
      </w:r>
    </w:p>
    <w:p w:rsidRPr="00D14254" w:rsidR="003D4BD3" w:rsidP="003D4BD3" w:rsidRDefault="003D4BD3">
      <w:pPr>
        <w:pStyle w:val="Q1-FirstLevelQuestion"/>
        <w:keepNext/>
        <w:keepLines/>
        <w:snapToGrid w:val="0"/>
        <w:spacing w:line="240" w:lineRule="auto"/>
        <w:jc w:val="left"/>
        <w:rPr>
          <w:rFonts w:cs="Arial"/>
          <w:szCs w:val="18"/>
        </w:rPr>
      </w:pPr>
      <w:r w:rsidRPr="00D14254">
        <w:rPr>
          <w:rFonts w:cs="Arial"/>
          <w:szCs w:val="18"/>
        </w:rPr>
        <w:t>G/Q</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NONE</w:t>
      </w:r>
      <w:r w:rsidRPr="00D14254">
        <w:rPr>
          <w:rFonts w:cs="Arial"/>
          <w:szCs w:val="18"/>
        </w:rPr>
        <w:tab/>
      </w:r>
      <w:r w:rsidRPr="00D14254">
        <w:rPr>
          <w:rFonts w:cs="Arial"/>
          <w:szCs w:val="18"/>
        </w:rPr>
        <w:tab/>
        <w:t>2</w:t>
      </w:r>
      <w:r w:rsidRPr="00D14254">
        <w:rPr>
          <w:rFonts w:cs="Arial"/>
          <w:szCs w:val="18"/>
        </w:rPr>
        <w:tab/>
        <w:t>(DBQ.905)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(DBQ.905)</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(DBQ.905)</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  HARD EDIT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NUMBER OF MEALS ENTERED IN DBQ.900 MUST BE EQUAL TO OR LESS THAN NUMBER ENTERED IN DBQ.895.  IF NOT, DISPLAY THE FOLLOWING: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“THE NUMBER OF MEALS FROM A FAST FOOD OR PIZZA PLACE CANNOT BE GREATER THAN NUMBER OF MEALS PREPARED AWAY FROM HOME.”</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DBQ.905</w:t>
            </w:r>
            <w:r w:rsidRPr="00D14254">
              <w:rPr>
                <w:rFonts w:cs="Arial"/>
                <w:szCs w:val="18"/>
              </w:rPr>
              <w:br/>
              <w:t>G/Q/U</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eastAsia="PMingLiU" w:cs="Arial"/>
                <w:szCs w:val="18"/>
                <w:lang w:eastAsia="zh-TW"/>
              </w:rPr>
              <w:t>Some grocery stores sell “ready to eat” foods such as salads, soups, chicken, sandwiches and cooked vegetables in their salad bars and deli counters.</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During the </w:t>
      </w:r>
      <w:r w:rsidRPr="00D14254">
        <w:rPr>
          <w:rFonts w:cs="Arial"/>
          <w:b/>
          <w:szCs w:val="18"/>
        </w:rPr>
        <w:t>past 30 days</w:t>
      </w:r>
      <w:r w:rsidRPr="00D14254">
        <w:rPr>
          <w:rFonts w:cs="Arial"/>
          <w:szCs w:val="18"/>
        </w:rPr>
        <w:t>, how often did {you/SP} eat “ready to eat” foods from the grocery store?  Please do not include sliced meat or cheese you buy for sandwiches and frozen or canned foods.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NEVER </w:t>
      </w:r>
      <w:r w:rsidRPr="00D14254">
        <w:rPr>
          <w:rFonts w:cs="Arial"/>
          <w:szCs w:val="18"/>
        </w:rPr>
        <w:tab/>
      </w:r>
      <w:r w:rsidRPr="00D14254">
        <w:rPr>
          <w:rFonts w:cs="Arial"/>
          <w:szCs w:val="18"/>
        </w:rPr>
        <w:tab/>
        <w:t>2</w:t>
      </w:r>
      <w:r w:rsidRPr="00D14254">
        <w:rPr>
          <w:rFonts w:cs="Arial"/>
          <w:szCs w:val="18"/>
        </w:rPr>
        <w:tab/>
        <w:t>(DBQ.910)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(DBQ.910)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(DBQ.910)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 (PER DAY, WEEK, OR MONTH)</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DAY</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w:t>
      </w:r>
      <w:r w:rsidRPr="00D14254">
        <w:rPr>
          <w:rFonts w:cs="Arial"/>
          <w:szCs w:val="18"/>
        </w:rPr>
        <w:tab/>
      </w:r>
      <w:r w:rsidRPr="00D14254">
        <w:rPr>
          <w:rFonts w:cs="Arial"/>
          <w:szCs w:val="18"/>
        </w:rPr>
        <w:tab/>
        <w:t>2</w:t>
      </w:r>
    </w:p>
    <w:p w:rsidRPr="00D14254" w:rsidR="003D4BD3" w:rsidP="003D4BD3" w:rsidRDefault="003D4BD3">
      <w:pPr>
        <w:pStyle w:val="A5-2ndLeader"/>
        <w:snapToGrid w:val="0"/>
        <w:spacing w:line="240" w:lineRule="auto"/>
        <w:rPr>
          <w:rFonts w:cs="Arial"/>
          <w:szCs w:val="18"/>
        </w:rPr>
      </w:pPr>
      <w:r w:rsidRPr="00D14254">
        <w:rPr>
          <w:rFonts w:cs="Arial"/>
          <w:szCs w:val="18"/>
        </w:rPr>
        <w:t>MONTH</w:t>
      </w:r>
      <w:r w:rsidRPr="00D14254">
        <w:rPr>
          <w:rFonts w:cs="Arial"/>
          <w:szCs w:val="18"/>
        </w:rPr>
        <w:tab/>
      </w:r>
      <w:r w:rsidRPr="00D14254">
        <w:rPr>
          <w:rFonts w:cs="Arial"/>
          <w:szCs w:val="18"/>
        </w:rPr>
        <w:tab/>
        <w:t>3</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SOFT EDIT IF RESPONSE IS GREATER THAN 6 TIMES A DAY. “THIS IS AN UNUSUALLY LARGE NUMBER OF TIMES PER DAY, PLEASE VERIFY THE ANSWER.”</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DBQ.910</w:t>
            </w:r>
            <w:r w:rsidRPr="00D14254">
              <w:rPr>
                <w:rFonts w:cs="Arial"/>
                <w:szCs w:val="18"/>
              </w:rPr>
              <w:br/>
              <w:t>G/Q/U</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During the </w:t>
            </w:r>
            <w:r w:rsidRPr="00D14254">
              <w:rPr>
                <w:rFonts w:cs="Arial"/>
                <w:b/>
                <w:bCs/>
                <w:szCs w:val="18"/>
              </w:rPr>
              <w:t>past 30 days</w:t>
            </w:r>
            <w:r w:rsidRPr="00D14254">
              <w:rPr>
                <w:rFonts w:cs="Arial"/>
                <w:szCs w:val="18"/>
              </w:rPr>
              <w:t>, how often did {you/SP} eat frozen meals or frozen pizzas?  Here are some examples of frozen meals and frozen pizzas.</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DBQ7</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NEVER </w:t>
      </w:r>
      <w:r w:rsidRPr="00D14254">
        <w:rPr>
          <w:rFonts w:cs="Arial"/>
          <w:szCs w:val="18"/>
        </w:rPr>
        <w:tab/>
      </w:r>
      <w:r w:rsidRPr="00D14254">
        <w:rPr>
          <w:rFonts w:cs="Arial"/>
          <w:szCs w:val="18"/>
        </w:rPr>
        <w:tab/>
        <w:t>2</w:t>
      </w:r>
      <w:r w:rsidRPr="00D14254">
        <w:rPr>
          <w:rFonts w:cs="Arial"/>
          <w:szCs w:val="18"/>
        </w:rPr>
        <w:tab/>
        <w:t>(BOX 15A)</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15A)</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15A)</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TIMES (PER DAY, WEEK, OR MONTH)</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DAY</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w:t>
      </w:r>
      <w:r w:rsidRPr="00D14254">
        <w:rPr>
          <w:rFonts w:cs="Arial"/>
          <w:szCs w:val="18"/>
        </w:rPr>
        <w:tab/>
      </w:r>
      <w:r w:rsidRPr="00D14254">
        <w:rPr>
          <w:rFonts w:cs="Arial"/>
          <w:szCs w:val="18"/>
        </w:rPr>
        <w:tab/>
        <w:t>2</w:t>
      </w:r>
    </w:p>
    <w:p w:rsidRPr="00D14254" w:rsidR="003D4BD3" w:rsidP="003D4BD3" w:rsidRDefault="003D4BD3">
      <w:pPr>
        <w:pStyle w:val="A5-2ndLeader"/>
        <w:snapToGrid w:val="0"/>
        <w:spacing w:line="240" w:lineRule="auto"/>
        <w:rPr>
          <w:rFonts w:cs="Arial"/>
          <w:szCs w:val="18"/>
        </w:rPr>
      </w:pPr>
      <w:r w:rsidRPr="00D14254">
        <w:rPr>
          <w:rFonts w:cs="Arial"/>
          <w:szCs w:val="18"/>
        </w:rPr>
        <w:t>MONTH</w:t>
      </w:r>
      <w:r w:rsidRPr="00D14254">
        <w:rPr>
          <w:rFonts w:cs="Arial"/>
          <w:szCs w:val="18"/>
        </w:rPr>
        <w:tab/>
      </w:r>
      <w:r w:rsidRPr="00D14254">
        <w:rPr>
          <w:rFonts w:cs="Arial"/>
          <w:szCs w:val="18"/>
        </w:rPr>
        <w:tab/>
        <w:t>3</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INSTRUCTION: SOFT EDIT IF RESPONSE IS GREATER THAN 6 TIMES A DAY. “THIS IS AN UNUSUALLY LARGE NUMBER OF TIMES PER DAY, PLEASE VERIFY THE ANSWER.”</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940"/>
      </w:tblGrid>
      <w:tr w:rsidRPr="00D14254" w:rsidR="003D4BD3" w:rsidTr="000B638B">
        <w:trPr>
          <w:trHeight w:val="692"/>
        </w:trPr>
        <w:tc>
          <w:tcPr>
            <w:tcW w:w="5940" w:type="dxa"/>
          </w:tcPr>
          <w:p w:rsidRPr="00D14254" w:rsidR="003D4BD3" w:rsidP="000B638B" w:rsidRDefault="003D4BD3">
            <w:pPr>
              <w:keepNext/>
              <w:tabs>
                <w:tab w:val="left" w:pos="1152"/>
              </w:tabs>
              <w:snapToGrid w:val="0"/>
              <w:spacing w:before="0" w:after="0"/>
              <w:jc w:val="center"/>
              <w:rPr>
                <w:rFonts w:ascii="Arial" w:hAnsi="Arial" w:cs="Arial"/>
                <w:sz w:val="18"/>
                <w:szCs w:val="18"/>
              </w:rPr>
            </w:pPr>
            <w:r w:rsidRPr="00D14254">
              <w:rPr>
                <w:rFonts w:ascii="Arial" w:hAnsi="Arial" w:cs="Arial"/>
                <w:b/>
                <w:sz w:val="18"/>
                <w:szCs w:val="18"/>
              </w:rPr>
              <w:t>BOX 15A</w:t>
            </w:r>
          </w:p>
          <w:p w:rsidRPr="00D14254" w:rsidR="003D4BD3" w:rsidP="000B638B" w:rsidRDefault="003D4BD3">
            <w:pPr>
              <w:keepNext/>
              <w:tabs>
                <w:tab w:val="left" w:pos="1152"/>
              </w:tabs>
              <w:snapToGrid w:val="0"/>
              <w:spacing w:before="0" w:after="0"/>
              <w:rPr>
                <w:rFonts w:ascii="Arial" w:hAnsi="Arial" w:cs="Arial"/>
                <w:sz w:val="18"/>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DBQ.715a:</w:t>
            </w:r>
          </w:p>
          <w:p w:rsidRPr="00D14254" w:rsidR="003D4BD3" w:rsidP="000B638B" w:rsidRDefault="003D4BD3">
            <w:pPr>
              <w:keepNext/>
              <w:tabs>
                <w:tab w:val="left" w:pos="1152"/>
              </w:tabs>
              <w:snapToGrid w:val="0"/>
              <w:spacing w:before="0" w:after="0"/>
              <w:rPr>
                <w:rFonts w:ascii="Arial" w:hAnsi="Arial" w:cs="Arial"/>
                <w:sz w:val="18"/>
                <w:szCs w:val="18"/>
              </w:rPr>
            </w:pPr>
            <w:r w:rsidRPr="00D14254">
              <w:rPr>
                <w:rFonts w:ascii="Arial" w:hAnsi="Arial" w:cs="Arial"/>
                <w:sz w:val="18"/>
                <w:szCs w:val="18"/>
              </w:rPr>
              <w:t>IF SP AGE &lt; 16, GO TO END OF SECTION.</w:t>
            </w:r>
          </w:p>
          <w:p w:rsidRPr="00D14254" w:rsidR="003D4BD3" w:rsidP="000B638B" w:rsidRDefault="003D4BD3">
            <w:pPr>
              <w:pStyle w:val="SL-FlLftSgl"/>
              <w:snapToGrid w:val="0"/>
              <w:spacing w:line="240" w:lineRule="auto"/>
              <w:rPr>
                <w:rFonts w:cs="Arial"/>
                <w:szCs w:val="18"/>
              </w:rPr>
            </w:pPr>
            <w:r w:rsidRPr="00D14254">
              <w:rPr>
                <w:rFonts w:cs="Arial"/>
                <w:szCs w:val="18"/>
              </w:rPr>
              <w:t>OTHERWISE, CONTINUE.</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CBQ.596</w:t>
      </w:r>
      <w:r w:rsidRPr="00D14254">
        <w:rPr>
          <w:rFonts w:cs="Arial"/>
          <w:szCs w:val="18"/>
        </w:rPr>
        <w:tab/>
        <w:t>Next I’m going to ask a few questions about the nutritional guidelines recommended for Americans by the federal government.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{Have you/Has SP} heard of </w:t>
      </w:r>
      <w:r w:rsidRPr="00D14254">
        <w:rPr>
          <w:rFonts w:cs="Arial"/>
          <w:b/>
          <w:szCs w:val="18"/>
        </w:rPr>
        <w:t>My Plate</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(DBQ.930)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(DBQ.930)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(DBQ.930)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CBQ.606</w:t>
      </w:r>
      <w:r w:rsidRPr="00D14254">
        <w:rPr>
          <w:rFonts w:cs="Arial"/>
          <w:szCs w:val="18"/>
        </w:rPr>
        <w:tab/>
        <w:t xml:space="preserve">{Have you/Has SP} looked up the My Plate plan on the internet?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CBQ.611</w:t>
      </w:r>
      <w:r w:rsidRPr="00D14254">
        <w:rPr>
          <w:rFonts w:cs="Arial"/>
          <w:szCs w:val="18"/>
        </w:rPr>
        <w:tab/>
        <w:t xml:space="preserve">{Have you/Has SP} tried to follow the recommendations in the My Plate plan?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DBQ.930</w:t>
      </w:r>
      <w:r w:rsidRPr="00D14254">
        <w:rPr>
          <w:rFonts w:cs="Arial"/>
          <w:szCs w:val="18"/>
        </w:rPr>
        <w:tab/>
        <w:t xml:space="preserve">{Are you/Is SP} the person who does </w:t>
      </w:r>
      <w:r w:rsidRPr="00D14254">
        <w:rPr>
          <w:rFonts w:cs="Arial"/>
          <w:b/>
          <w:bCs/>
          <w:szCs w:val="18"/>
        </w:rPr>
        <w:t>most</w:t>
      </w:r>
      <w:r w:rsidRPr="00D14254">
        <w:rPr>
          <w:rFonts w:cs="Arial"/>
          <w:szCs w:val="18"/>
        </w:rPr>
        <w:t xml:space="preserve"> of the planning </w:t>
      </w:r>
      <w:r w:rsidRPr="00D14254">
        <w:rPr>
          <w:rFonts w:cs="Arial"/>
          <w:b/>
          <w:bCs/>
          <w:szCs w:val="18"/>
        </w:rPr>
        <w:t xml:space="preserve">or </w:t>
      </w:r>
      <w:r w:rsidRPr="00D14254">
        <w:rPr>
          <w:rFonts w:cs="Arial"/>
          <w:szCs w:val="18"/>
        </w:rPr>
        <w:t>preparing of meals {in your/his/her family}?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IF SP ANSWERS “SOMETIMES” OR “50/50”, ENTER YES.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 FILL {IN YOUR/HIS/HER FAMILY} IF THERE IS MORE THAN ONE PERSON IN THE FAMILY.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DBQ.935</w:t>
      </w:r>
      <w:r w:rsidRPr="00D14254">
        <w:rPr>
          <w:rFonts w:cs="Arial"/>
          <w:szCs w:val="18"/>
        </w:rPr>
        <w:tab/>
        <w:t>{Do you/Does SP} share in the planning or preparing of meals with someone else?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DBQ.940</w:t>
      </w:r>
      <w:r w:rsidRPr="00D14254">
        <w:rPr>
          <w:rFonts w:cs="Arial"/>
          <w:szCs w:val="18"/>
        </w:rPr>
        <w:tab/>
        <w:t xml:space="preserve">{Are you/Is SP} the person who does </w:t>
      </w:r>
      <w:r w:rsidRPr="00D14254">
        <w:rPr>
          <w:rFonts w:cs="Arial"/>
          <w:b/>
          <w:bCs/>
          <w:szCs w:val="18"/>
        </w:rPr>
        <w:t>most</w:t>
      </w:r>
      <w:r w:rsidRPr="00D14254">
        <w:rPr>
          <w:rFonts w:cs="Arial"/>
          <w:szCs w:val="18"/>
        </w:rPr>
        <w:t xml:space="preserve"> of the shopping for food {in your/his/her family}?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IF SP ANSWERS “SOMETIMES” OR “50/50”, ENTER YES.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 FILL {IN YOUR/HIS/HER FAMILY} IF THERE IS MORE THAN ONE PERSON IN THE FAMILY.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DBQ.945</w:t>
      </w:r>
      <w:r w:rsidRPr="00D14254">
        <w:rPr>
          <w:rFonts w:cs="Arial"/>
          <w:szCs w:val="18"/>
        </w:rPr>
        <w:tab/>
        <w:t>{Do you/Does SP} share in the shopping for food with someone else?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00"/>
      </w:tblGrid>
      <w:tr w:rsidRPr="00D14254" w:rsidR="003D4BD3" w:rsidTr="000B638B">
        <w:trPr>
          <w:jc w:val="center"/>
        </w:trPr>
        <w:tc>
          <w:tcPr>
            <w:tcW w:w="3600" w:type="dxa"/>
          </w:tcPr>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END OF SECTION</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68"/>
          <w:footerReference w:type="first" r:id="rId69"/>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89" w:id="47"/>
      <w:bookmarkStart w:name="_Toc55237763" w:id="48"/>
      <w:r w:rsidRPr="00D14254">
        <w:rPr>
          <w:rFonts w:cs="Arial"/>
          <w:szCs w:val="18"/>
        </w:rPr>
        <w:t>WEIGHT HISTORY – WHQ</w:t>
      </w:r>
      <w:bookmarkEnd w:id="47"/>
      <w:bookmarkEnd w:id="48"/>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16+</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WHQ.010</w:t>
            </w:r>
            <w:r w:rsidRPr="00D14254">
              <w:rPr>
                <w:rFonts w:cs="Arial"/>
                <w:szCs w:val="18"/>
              </w:rPr>
              <w:br/>
              <w:t>F/I/C</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These next questions ask about </w:t>
            </w:r>
            <w:smartTag w:uri="isiresearchsoft-com/cwyw" w:element="citation">
              <w:r w:rsidRPr="00D14254">
                <w:rPr>
                  <w:rFonts w:cs="Arial"/>
                  <w:szCs w:val="18"/>
                </w:rPr>
                <w:t>{your/SP's}</w:t>
              </w:r>
            </w:smartTag>
            <w:r w:rsidRPr="00D14254">
              <w:rPr>
                <w:rFonts w:cs="Arial"/>
                <w:szCs w:val="18"/>
              </w:rPr>
              <w:t xml:space="preserve"> height and weight at different times in </w:t>
            </w:r>
            <w:smartTag w:uri="isiresearchsoft-com/cwyw" w:element="citation">
              <w:r w:rsidRPr="00D14254">
                <w:rPr>
                  <w:rFonts w:cs="Arial"/>
                  <w:szCs w:val="18"/>
                </w:rPr>
                <w:t>{your/his/her}</w:t>
              </w:r>
            </w:smartTag>
            <w:r w:rsidRPr="00D14254">
              <w:rPr>
                <w:rFonts w:cs="Arial"/>
                <w:szCs w:val="18"/>
              </w:rPr>
              <w:t xml:space="preserve"> life.</w:t>
            </w:r>
          </w:p>
        </w:tc>
      </w:tr>
    </w:tbl>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How tall </w:t>
      </w:r>
      <w:smartTag w:uri="isiresearchsoft-com/cwyw" w:element="citation">
        <w:r w:rsidRPr="00D14254">
          <w:rPr>
            <w:rFonts w:cs="Arial"/>
            <w:szCs w:val="18"/>
          </w:rPr>
          <w:t>{are you/is SP}</w:t>
        </w:r>
      </w:smartTag>
      <w:r w:rsidRPr="00D14254">
        <w:rPr>
          <w:rFonts w:cs="Arial"/>
          <w:szCs w:val="18"/>
        </w:rPr>
        <w:t xml:space="preserve"> without shoes?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HEIGHT IN FEET </w:t>
      </w:r>
      <w:smartTag w:uri="urn:schemas-microsoft-com:office:smarttags" w:element="stockticker">
        <w:r w:rsidRPr="00D14254">
          <w:rPr>
            <w:rFonts w:cs="Arial"/>
            <w:szCs w:val="18"/>
          </w:rPr>
          <w:t>AND</w:t>
        </w:r>
      </w:smartTag>
      <w:r w:rsidRPr="00D14254">
        <w:rPr>
          <w:rFonts w:cs="Arial"/>
          <w:szCs w:val="18"/>
        </w:rPr>
        <w:t xml:space="preserve"> INCHES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HEIGHT IN CENTIMETERS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(WHQ.025)</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(WHQ.025)</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ENTER NUMBER OF FEET</w:t>
      </w:r>
    </w:p>
    <w:p w:rsidRPr="00D14254" w:rsidR="003D4BD3" w:rsidP="003D4BD3" w:rsidRDefault="003D4BD3">
      <w:pPr>
        <w:pStyle w:val="A5-2ndLeader"/>
        <w:keepNext/>
        <w:tabs>
          <w:tab w:val="left" w:pos="5040"/>
          <w:tab w:val="left" w:pos="5760"/>
        </w:tabs>
        <w:snapToGrid w:val="0"/>
        <w:spacing w:line="240" w:lineRule="auto"/>
        <w:rPr>
          <w:rFonts w:cs="Arial"/>
          <w:szCs w:val="18"/>
        </w:rPr>
      </w:pP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 xml:space="preserve">CAPI INSTRUCTION: </w:t>
      </w: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HARD EDIT: 2-8</w:t>
      </w:r>
    </w:p>
    <w:p w:rsidRPr="00D14254" w:rsidR="003D4BD3" w:rsidP="003D4BD3" w:rsidRDefault="003D4BD3">
      <w:pPr>
        <w:pStyle w:val="A5-2ndLeader"/>
        <w:keepNext/>
        <w:tabs>
          <w:tab w:val="left" w:pos="5040"/>
          <w:tab w:val="left" w:pos="5760"/>
        </w:tabs>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r w:rsidRPr="00D14254">
        <w:rPr>
          <w:rFonts w:cs="Arial"/>
          <w:szCs w:val="18"/>
        </w:rPr>
        <w:tab/>
        <w:t>(WHQ.025)</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(WHQ.025)</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w:t>
      </w:r>
      <w:smartTag w:uri="urn:schemas-microsoft-com:office:smarttags" w:element="stockticker">
        <w:r w:rsidRPr="00D14254">
          <w:rPr>
            <w:rFonts w:cs="Arial"/>
            <w:szCs w:val="18"/>
          </w:rPr>
          <w:t>AND</w:t>
        </w:r>
      </w:smartTag>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ENTER NUMBER OF INCHES</w:t>
      </w:r>
    </w:p>
    <w:p w:rsidRPr="00D14254" w:rsidR="003D4BD3" w:rsidP="003D4BD3" w:rsidRDefault="003D4BD3">
      <w:pPr>
        <w:pStyle w:val="A5-2ndLeader"/>
        <w:keepNext/>
        <w:tabs>
          <w:tab w:val="left" w:pos="5040"/>
          <w:tab w:val="left" w:pos="5760"/>
        </w:tabs>
        <w:snapToGrid w:val="0"/>
        <w:spacing w:line="240" w:lineRule="auto"/>
        <w:rPr>
          <w:rFonts w:cs="Arial"/>
          <w:szCs w:val="18"/>
        </w:rPr>
      </w:pP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 xml:space="preserve">CAPI INSTRUCTION: </w:t>
      </w: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HARD EDIT: 0-11</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 xml:space="preserve">(WHQ.025)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ENTER NUMBER OF CENTIMETERS</w:t>
      </w:r>
    </w:p>
    <w:p w:rsidRPr="00D14254" w:rsidR="003D4BD3" w:rsidP="003D4BD3" w:rsidRDefault="003D4BD3">
      <w:pPr>
        <w:pStyle w:val="A5-2ndLeader"/>
        <w:keepNext/>
        <w:tabs>
          <w:tab w:val="left" w:pos="5040"/>
          <w:tab w:val="left" w:pos="5760"/>
        </w:tabs>
        <w:snapToGrid w:val="0"/>
        <w:spacing w:line="240" w:lineRule="auto"/>
        <w:rPr>
          <w:rFonts w:cs="Arial"/>
          <w:szCs w:val="18"/>
        </w:rPr>
      </w:pP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 xml:space="preserve">CAPI INSTRUCTION: </w:t>
      </w:r>
    </w:p>
    <w:p w:rsidRPr="00D14254" w:rsidR="003D4BD3" w:rsidP="003D4BD3" w:rsidRDefault="003D4BD3">
      <w:pPr>
        <w:pStyle w:val="A5-2ndLeader"/>
        <w:keepNext/>
        <w:tabs>
          <w:tab w:val="left" w:pos="5040"/>
          <w:tab w:val="left" w:pos="5760"/>
        </w:tabs>
        <w:snapToGrid w:val="0"/>
        <w:spacing w:line="240" w:lineRule="auto"/>
        <w:rPr>
          <w:rFonts w:cs="Arial"/>
          <w:szCs w:val="18"/>
        </w:rPr>
      </w:pPr>
      <w:r w:rsidRPr="00D14254">
        <w:rPr>
          <w:rFonts w:cs="Arial"/>
          <w:szCs w:val="18"/>
        </w:rPr>
        <w:t xml:space="preserve">HARD EDITS: </w:t>
      </w:r>
      <w:r w:rsidRPr="00D14254">
        <w:rPr>
          <w:rFonts w:eastAsia="Calibri" w:cs="Arial"/>
          <w:szCs w:val="18"/>
        </w:rPr>
        <w:t>61 – 272.</w:t>
      </w:r>
      <w:r w:rsidRPr="00D14254">
        <w:rPr>
          <w:rFonts w:cs="Arial"/>
          <w:szCs w:val="18"/>
        </w:rPr>
        <w:t xml:space="preserve"> </w:t>
      </w:r>
    </w:p>
    <w:p w:rsidRPr="00D14254" w:rsidR="003D4BD3" w:rsidP="003D4BD3" w:rsidRDefault="003D4BD3">
      <w:pPr>
        <w:pStyle w:val="A5-2ndLeader"/>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r w:rsidRPr="00D14254">
        <w:rPr>
          <w:rFonts w:cs="Arial"/>
          <w:szCs w:val="18"/>
        </w:rPr>
        <w:tab/>
        <w:t>(WHQ.025)</w:t>
      </w:r>
      <w:r w:rsidRPr="00D14254">
        <w:rPr>
          <w:rFonts w:cs="Arial"/>
          <w:szCs w:val="18"/>
        </w:rPr>
        <w:br w:type="page"/>
      </w: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WHQ.025/</w:t>
            </w:r>
            <w:r w:rsidRPr="00D14254">
              <w:rPr>
                <w:rFonts w:cs="Arial"/>
                <w:szCs w:val="18"/>
              </w:rPr>
              <w:br/>
              <w:t>L/K</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much </w:t>
            </w:r>
            <w:smartTag w:uri="isiresearchsoft-com/cwyw" w:element="citation">
              <w:r w:rsidRPr="00D14254">
                <w:rPr>
                  <w:rFonts w:cs="Arial"/>
                  <w:szCs w:val="18"/>
                </w:rPr>
                <w:t>{do you/does SP}</w:t>
              </w:r>
            </w:smartTag>
            <w:r w:rsidRPr="00D14254">
              <w:rPr>
                <w:rFonts w:cs="Arial"/>
                <w:szCs w:val="18"/>
              </w:rPr>
              <w:t xml:space="preserve"> weigh without clothes or shoes?  [If </w:t>
            </w:r>
            <w:smartTag w:uri="isiresearchsoft-com/cwyw" w:element="citation">
              <w:r w:rsidRPr="00D14254">
                <w:rPr>
                  <w:rFonts w:cs="Arial"/>
                  <w:szCs w:val="18"/>
                </w:rPr>
                <w:t>{you are/she is}</w:t>
              </w:r>
            </w:smartTag>
            <w:r w:rsidRPr="00D14254">
              <w:rPr>
                <w:rFonts w:cs="Arial"/>
                <w:szCs w:val="18"/>
              </w:rPr>
              <w:t xml:space="preserve"> currently pregnant, how much did </w:t>
            </w:r>
            <w:smartTag w:uri="isiresearchsoft-com/cwyw" w:element="citation">
              <w:r w:rsidRPr="00D14254">
                <w:rPr>
                  <w:rFonts w:cs="Arial"/>
                  <w:szCs w:val="18"/>
                </w:rPr>
                <w:t>{you/she}</w:t>
              </w:r>
            </w:smartTag>
            <w:r w:rsidRPr="00D14254">
              <w:rPr>
                <w:rFonts w:cs="Arial"/>
                <w:szCs w:val="18"/>
              </w:rPr>
              <w:t xml:space="preserve"> weigh </w:t>
            </w:r>
            <w:r w:rsidRPr="00D14254">
              <w:rPr>
                <w:rFonts w:cs="Arial"/>
                <w:b/>
                <w:szCs w:val="18"/>
              </w:rPr>
              <w:t>before</w:t>
            </w:r>
            <w:r w:rsidRPr="00D14254">
              <w:rPr>
                <w:rFonts w:cs="Arial"/>
                <w:szCs w:val="18"/>
              </w:rPr>
              <w:t xml:space="preserve"> your pregnancy?]</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RECORD </w:t>
      </w:r>
      <w:r w:rsidRPr="00D14254">
        <w:rPr>
          <w:rFonts w:cs="Arial"/>
          <w:b/>
          <w:szCs w:val="18"/>
        </w:rPr>
        <w:t>CURRENT</w:t>
      </w:r>
      <w:r w:rsidRPr="00D14254">
        <w:rPr>
          <w:rFonts w:cs="Arial"/>
          <w:szCs w:val="18"/>
        </w:rPr>
        <w:t xml:space="preserve"> WEIGHT.  ENTER WEIGHT IN POUNDS OR KILOGRAMS.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OPTIONAL SENTENCE [If </w:t>
      </w:r>
      <w:smartTag w:uri="isiresearchsoft-com/cwyw" w:element="citation">
        <w:r w:rsidRPr="00D14254">
          <w:rPr>
            <w:rFonts w:cs="Arial"/>
            <w:szCs w:val="18"/>
          </w:rPr>
          <w:t>{you are/she is}</w:t>
        </w:r>
      </w:smartTag>
      <w:r w:rsidRPr="00D14254">
        <w:rPr>
          <w:rFonts w:cs="Arial"/>
          <w:szCs w:val="18"/>
        </w:rPr>
        <w:t xml:space="preserve"> currently pregnant . . .] </w:t>
      </w:r>
      <w:r w:rsidRPr="00D14254">
        <w:rPr>
          <w:rFonts w:cs="Arial"/>
          <w:b/>
          <w:szCs w:val="18"/>
        </w:rPr>
        <w:t>ONLY</w:t>
      </w:r>
      <w:r w:rsidRPr="00D14254">
        <w:rPr>
          <w:rFonts w:cs="Arial"/>
          <w:szCs w:val="18"/>
        </w:rPr>
        <w:t xml:space="preserve"> IF SP IS FEMALE </w:t>
      </w:r>
      <w:smartTag w:uri="urn:schemas-microsoft-com:office:smarttags" w:element="stockticker">
        <w:r w:rsidRPr="00D14254">
          <w:rPr>
            <w:rFonts w:cs="Arial"/>
            <w:b/>
            <w:szCs w:val="18"/>
          </w:rPr>
          <w:t>AND</w:t>
        </w:r>
      </w:smartTag>
      <w:r w:rsidRPr="00D14254">
        <w:rPr>
          <w:rFonts w:cs="Arial"/>
          <w:szCs w:val="18"/>
        </w:rPr>
        <w:t xml:space="preserve"> </w:t>
      </w:r>
      <w:smartTag w:uri="urn:schemas-microsoft-com:office:smarttags" w:element="stockticker">
        <w:r w:rsidRPr="00D14254">
          <w:rPr>
            <w:rFonts w:cs="Arial"/>
            <w:szCs w:val="18"/>
          </w:rPr>
          <w:t>AGE</w:t>
        </w:r>
      </w:smartTag>
      <w:r w:rsidRPr="00D14254">
        <w:rPr>
          <w:rFonts w:cs="Arial"/>
          <w:szCs w:val="18"/>
        </w:rPr>
        <w:t xml:space="preserve"> IS 16 THROUGH 59.</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POUNDS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KILOGRAMS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(WHQ.030)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(WHQ.030)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ENTER NUMBER OF POUNDS</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75-500, HARD EDIT 50-750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ENTER NUMBER OF KILOGRAMS</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34-225, HARD EDIT 23-338</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WHQ.030</w:t>
      </w:r>
      <w:r w:rsidRPr="00D14254">
        <w:rPr>
          <w:rFonts w:cs="Arial"/>
          <w:szCs w:val="18"/>
        </w:rPr>
        <w:tab/>
      </w:r>
      <w:smartTag w:uri="isiresearchsoft-com/cwyw" w:element="citation">
        <w:r w:rsidRPr="00D14254">
          <w:rPr>
            <w:rFonts w:cs="Arial"/>
            <w:szCs w:val="18"/>
          </w:rPr>
          <w:t>{Do you/Does SP}</w:t>
        </w:r>
      </w:smartTag>
      <w:r w:rsidRPr="00D14254">
        <w:rPr>
          <w:rFonts w:cs="Arial"/>
          <w:szCs w:val="18"/>
        </w:rPr>
        <w:t xml:space="preserve"> consider {your/him/her}self now to be . . . [If </w:t>
      </w:r>
      <w:smartTag w:uri="isiresearchsoft-com/cwyw" w:element="citation">
        <w:r w:rsidRPr="00D14254">
          <w:rPr>
            <w:rFonts w:cs="Arial"/>
            <w:szCs w:val="18"/>
          </w:rPr>
          <w:t>{you are/she is}</w:t>
        </w:r>
      </w:smartTag>
      <w:r w:rsidRPr="00D14254">
        <w:rPr>
          <w:rFonts w:cs="Arial"/>
          <w:szCs w:val="18"/>
        </w:rPr>
        <w:t xml:space="preserve"> currently pregnant, what did </w:t>
      </w:r>
      <w:smartTag w:uri="isiresearchsoft-com/cwyw" w:element="citation">
        <w:r w:rsidRPr="00D14254">
          <w:rPr>
            <w:rFonts w:cs="Arial"/>
            <w:szCs w:val="18"/>
          </w:rPr>
          <w:t>{you/she}</w:t>
        </w:r>
      </w:smartTag>
      <w:r w:rsidRPr="00D14254">
        <w:rPr>
          <w:rFonts w:cs="Arial"/>
          <w:szCs w:val="18"/>
        </w:rPr>
        <w:t xml:space="preserve"> consider </w:t>
      </w:r>
      <w:smartTag w:uri="isiresearchsoft-com/cwyw" w:element="citation">
        <w:r w:rsidRPr="00D14254">
          <w:rPr>
            <w:rFonts w:cs="Arial"/>
            <w:szCs w:val="18"/>
          </w:rPr>
          <w:t>{your/her}</w:t>
        </w:r>
      </w:smartTag>
      <w:r w:rsidRPr="00D14254">
        <w:rPr>
          <w:rFonts w:cs="Arial"/>
          <w:szCs w:val="18"/>
        </w:rPr>
        <w:t xml:space="preserve">self to be before </w:t>
      </w:r>
      <w:smartTag w:uri="isiresearchsoft-com/cwyw" w:element="citation">
        <w:r w:rsidRPr="00D14254">
          <w:rPr>
            <w:rFonts w:cs="Arial"/>
            <w:szCs w:val="18"/>
          </w:rPr>
          <w:t>{you were/she was}</w:t>
        </w:r>
      </w:smartTag>
      <w:r w:rsidRPr="00D14254">
        <w:rPr>
          <w:rFonts w:cs="Arial"/>
          <w:szCs w:val="18"/>
        </w:rPr>
        <w:t xml:space="preserve"> pregnant?]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overweight,</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underweight,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about the right weight?</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OPTIONAL SENTENCE [If </w:t>
      </w:r>
      <w:smartTag w:uri="isiresearchsoft-com/cwyw" w:element="citation">
        <w:r w:rsidRPr="00D14254">
          <w:rPr>
            <w:rFonts w:cs="Arial"/>
            <w:szCs w:val="18"/>
          </w:rPr>
          <w:t>{you are/she is}</w:t>
        </w:r>
      </w:smartTag>
      <w:r w:rsidRPr="00D14254">
        <w:rPr>
          <w:rFonts w:cs="Arial"/>
          <w:szCs w:val="18"/>
        </w:rPr>
        <w:t xml:space="preserve"> currently pregnant…] ONLY IF SP IS FEMALE </w:t>
      </w:r>
      <w:smartTag w:uri="urn:schemas-microsoft-com:office:smarttags" w:element="stockticker">
        <w:r w:rsidRPr="00D14254">
          <w:rPr>
            <w:rFonts w:cs="Arial"/>
            <w:b/>
            <w:bCs/>
            <w:szCs w:val="18"/>
          </w:rPr>
          <w:t>AND</w:t>
        </w:r>
      </w:smartTag>
      <w:r w:rsidRPr="00D14254">
        <w:rPr>
          <w:rFonts w:cs="Arial"/>
          <w:szCs w:val="18"/>
        </w:rPr>
        <w:t xml:space="preserve"> </w:t>
      </w:r>
      <w:smartTag w:uri="urn:schemas-microsoft-com:office:smarttags" w:element="stockticker">
        <w:r w:rsidRPr="00D14254">
          <w:rPr>
            <w:rFonts w:cs="Arial"/>
            <w:szCs w:val="18"/>
          </w:rPr>
          <w:t>AGE</w:t>
        </w:r>
      </w:smartTag>
      <w:r w:rsidRPr="00D14254">
        <w:rPr>
          <w:rFonts w:cs="Arial"/>
          <w:szCs w:val="18"/>
        </w:rPr>
        <w:t xml:space="preserve"> IS 16 THROUGH 59.</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szCs w:val="18"/>
          <w:highlight w:val="yellow"/>
        </w:rPr>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WHQ.040</w:t>
      </w:r>
      <w:r w:rsidRPr="00D14254">
        <w:rPr>
          <w:rFonts w:cs="Arial"/>
          <w:szCs w:val="18"/>
        </w:rPr>
        <w:tab/>
        <w:t xml:space="preserve">Would </w:t>
      </w:r>
      <w:smartTag w:uri="isiresearchsoft-com/cwyw" w:element="citation">
        <w:r w:rsidRPr="00D14254">
          <w:rPr>
            <w:rFonts w:cs="Arial"/>
            <w:szCs w:val="18"/>
          </w:rPr>
          <w:t>{you/SP}</w:t>
        </w:r>
      </w:smartTag>
      <w:r w:rsidRPr="00D14254">
        <w:rPr>
          <w:rFonts w:cs="Arial"/>
          <w:szCs w:val="18"/>
        </w:rPr>
        <w:t xml:space="preserve"> like to weigh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more,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less, or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stay about the same?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WHQ.053/</w:t>
            </w:r>
            <w:r w:rsidRPr="00D14254">
              <w:rPr>
                <w:rFonts w:cs="Arial"/>
                <w:szCs w:val="18"/>
              </w:rPr>
              <w:br/>
              <w:t>L/K</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much did </w:t>
            </w:r>
            <w:smartTag w:uri="isiresearchsoft-com/cwyw" w:element="citation">
              <w:r w:rsidRPr="00D14254">
                <w:rPr>
                  <w:rFonts w:cs="Arial"/>
                  <w:szCs w:val="18"/>
                </w:rPr>
                <w:t>{you/SP}</w:t>
              </w:r>
            </w:smartTag>
            <w:r w:rsidRPr="00D14254">
              <w:rPr>
                <w:rFonts w:cs="Arial"/>
                <w:szCs w:val="18"/>
              </w:rPr>
              <w:t xml:space="preserve"> weigh </w:t>
            </w:r>
            <w:r w:rsidRPr="00D14254">
              <w:rPr>
                <w:rFonts w:cs="Arial"/>
                <w:b/>
                <w:szCs w:val="18"/>
              </w:rPr>
              <w:t>a year ago</w:t>
            </w:r>
            <w:r w:rsidRPr="00D14254">
              <w:rPr>
                <w:rFonts w:cs="Arial"/>
                <w:szCs w:val="18"/>
              </w:rPr>
              <w:t xml:space="preserve">?  [If </w:t>
            </w:r>
            <w:smartTag w:uri="isiresearchsoft-com/cwyw" w:element="citation">
              <w:r w:rsidRPr="00D14254">
                <w:rPr>
                  <w:rFonts w:cs="Arial"/>
                  <w:szCs w:val="18"/>
                </w:rPr>
                <w:t>{you were/she was}</w:t>
              </w:r>
            </w:smartTag>
            <w:r w:rsidRPr="00D14254">
              <w:rPr>
                <w:rFonts w:cs="Arial"/>
                <w:szCs w:val="18"/>
              </w:rPr>
              <w:t xml:space="preserve"> pregnant a year ago, how much did </w:t>
            </w:r>
            <w:smartTag w:uri="isiresearchsoft-com/cwyw" w:element="citation">
              <w:r w:rsidRPr="00D14254">
                <w:rPr>
                  <w:rFonts w:cs="Arial"/>
                  <w:szCs w:val="18"/>
                </w:rPr>
                <w:t>{you/she}</w:t>
              </w:r>
            </w:smartTag>
            <w:r w:rsidRPr="00D14254">
              <w:rPr>
                <w:rFonts w:cs="Arial"/>
                <w:szCs w:val="18"/>
              </w:rPr>
              <w:t xml:space="preserve"> weigh </w:t>
            </w:r>
            <w:r w:rsidRPr="00D14254">
              <w:rPr>
                <w:rFonts w:cs="Arial"/>
                <w:b/>
                <w:szCs w:val="18"/>
              </w:rPr>
              <w:t>before</w:t>
            </w:r>
            <w:r w:rsidRPr="00D14254">
              <w:rPr>
                <w:rFonts w:cs="Arial"/>
                <w:szCs w:val="18"/>
              </w:rPr>
              <w:t xml:space="preserve"> your pregnancy?]</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WEIGHT IN POUNDS OR KILOGRAMS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OPTIONAL SENTENCE [If </w:t>
      </w:r>
      <w:smartTag w:uri="isiresearchsoft-com/cwyw" w:element="citation">
        <w:r w:rsidRPr="00D14254">
          <w:rPr>
            <w:rFonts w:cs="Arial"/>
            <w:szCs w:val="18"/>
          </w:rPr>
          <w:t>{you were/she was}</w:t>
        </w:r>
      </w:smartTag>
      <w:r w:rsidRPr="00D14254">
        <w:rPr>
          <w:rFonts w:cs="Arial"/>
          <w:szCs w:val="18"/>
        </w:rPr>
        <w:t xml:space="preserve"> pregnant . . .] </w:t>
      </w:r>
      <w:r w:rsidRPr="00D14254">
        <w:rPr>
          <w:rFonts w:cs="Arial"/>
          <w:b/>
          <w:szCs w:val="18"/>
        </w:rPr>
        <w:t>ONLY</w:t>
      </w:r>
      <w:r w:rsidRPr="00D14254">
        <w:rPr>
          <w:rFonts w:cs="Arial"/>
          <w:szCs w:val="18"/>
        </w:rPr>
        <w:t xml:space="preserve"> IF SP IS FEMALE </w:t>
      </w:r>
      <w:smartTag w:uri="urn:schemas-microsoft-com:office:smarttags" w:element="stockticker">
        <w:r w:rsidRPr="00D14254">
          <w:rPr>
            <w:rFonts w:cs="Arial"/>
            <w:b/>
            <w:szCs w:val="18"/>
          </w:rPr>
          <w:t>AND</w:t>
        </w:r>
      </w:smartTag>
      <w:r w:rsidRPr="00D14254">
        <w:rPr>
          <w:rFonts w:cs="Arial"/>
          <w:szCs w:val="18"/>
        </w:rPr>
        <w:t xml:space="preserve"> SP </w:t>
      </w:r>
      <w:smartTag w:uri="urn:schemas-microsoft-com:office:smarttags" w:element="stockticker">
        <w:r w:rsidRPr="00D14254">
          <w:rPr>
            <w:rFonts w:cs="Arial"/>
            <w:szCs w:val="18"/>
          </w:rPr>
          <w:t>AGE</w:t>
        </w:r>
      </w:smartTag>
      <w:r w:rsidRPr="00D14254">
        <w:rPr>
          <w:rFonts w:cs="Arial"/>
          <w:szCs w:val="18"/>
        </w:rPr>
        <w:t xml:space="preserve"> IS 17 THROUGH 60.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POUNDS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KILOGRAMS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(BOX 1)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(BOX 1)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r w:rsidRPr="00D14254">
        <w:rPr>
          <w:rFonts w:cs="Arial"/>
          <w:szCs w:val="18"/>
        </w:rPr>
        <w:t>ENTER NUMBER OF POUNDS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75-500, HARD EDIT 50-750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r w:rsidRPr="00D14254">
        <w:rPr>
          <w:rFonts w:cs="Arial"/>
          <w:szCs w:val="18"/>
        </w:rPr>
        <w:t>ENTER NUMBER OF KILOGRAMS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34-225, HARD EDIT 23-338</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WHQ.055: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WEIGHT IN WHQ.053/L/K IS 10 POUNDS, 4.55 KILOGRAMS, OR MORE </w:t>
            </w:r>
            <w:smartTag w:uri="urn:schemas-microsoft-com:office:smarttags" w:element="stockticker">
              <w:r w:rsidRPr="00D14254">
                <w:rPr>
                  <w:rFonts w:cs="Arial"/>
                  <w:szCs w:val="18"/>
                </w:rPr>
                <w:t>THAN</w:t>
              </w:r>
            </w:smartTag>
            <w:r w:rsidRPr="00D14254">
              <w:rPr>
                <w:rFonts w:cs="Arial"/>
                <w:szCs w:val="18"/>
              </w:rPr>
              <w:t xml:space="preserve"> WEIGHT IN WHQ.025/L/K (E.G., WHQ.053/L/K = 150 LBS </w:t>
            </w:r>
            <w:smartTag w:uri="urn:schemas-microsoft-com:office:smarttags" w:element="stockticker">
              <w:r w:rsidRPr="00D14254">
                <w:rPr>
                  <w:rFonts w:cs="Arial"/>
                  <w:szCs w:val="18"/>
                </w:rPr>
                <w:t>AND</w:t>
              </w:r>
            </w:smartTag>
            <w:r w:rsidRPr="00D14254">
              <w:rPr>
                <w:rFonts w:cs="Arial"/>
                <w:szCs w:val="18"/>
              </w:rPr>
              <w:t xml:space="preserve"> WHQ.025/L/K = 135 LBS),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WHQ.070.</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WHQ.061</w:t>
      </w:r>
      <w:r w:rsidRPr="00D14254">
        <w:rPr>
          <w:rFonts w:cs="Arial"/>
          <w:szCs w:val="18"/>
        </w:rPr>
        <w:tab/>
        <w:t xml:space="preserve">Was the change between </w:t>
      </w:r>
      <w:smartTag w:uri="isiresearchsoft-com/cwyw" w:element="citation">
        <w:r w:rsidRPr="00D14254">
          <w:rPr>
            <w:rFonts w:cs="Arial"/>
            <w:szCs w:val="18"/>
          </w:rPr>
          <w:t>{your/SP's}</w:t>
        </w:r>
      </w:smartTag>
      <w:r w:rsidRPr="00D14254">
        <w:rPr>
          <w:rFonts w:cs="Arial"/>
          <w:szCs w:val="18"/>
        </w:rPr>
        <w:t xml:space="preserve"> </w:t>
      </w:r>
      <w:r w:rsidRPr="00D14254">
        <w:rPr>
          <w:rFonts w:cs="Arial"/>
          <w:b/>
          <w:szCs w:val="18"/>
        </w:rPr>
        <w:t>current</w:t>
      </w:r>
      <w:r w:rsidRPr="00D14254">
        <w:rPr>
          <w:rFonts w:cs="Arial"/>
          <w:szCs w:val="18"/>
        </w:rPr>
        <w:t xml:space="preserve"> weight and </w:t>
      </w:r>
      <w:smartTag w:uri="isiresearchsoft-com/cwyw" w:element="citation">
        <w:r w:rsidRPr="00D14254">
          <w:rPr>
            <w:rFonts w:cs="Arial"/>
            <w:szCs w:val="18"/>
          </w:rPr>
          <w:t>{your/his/her}</w:t>
        </w:r>
      </w:smartTag>
      <w:r w:rsidRPr="00D14254">
        <w:rPr>
          <w:rFonts w:cs="Arial"/>
          <w:szCs w:val="18"/>
        </w:rPr>
        <w:t xml:space="preserve"> weight </w:t>
      </w:r>
      <w:r w:rsidRPr="00D14254">
        <w:rPr>
          <w:rFonts w:cs="Arial"/>
          <w:b/>
          <w:szCs w:val="18"/>
        </w:rPr>
        <w:t>a year ago</w:t>
      </w:r>
      <w:r w:rsidRPr="00D14254">
        <w:rPr>
          <w:rFonts w:cs="Arial"/>
          <w:szCs w:val="18"/>
        </w:rPr>
        <w:t xml:space="preserve"> </w:t>
      </w:r>
      <w:r w:rsidRPr="00D14254">
        <w:rPr>
          <w:rFonts w:cs="Arial"/>
          <w:b/>
          <w:szCs w:val="18"/>
        </w:rPr>
        <w:t>because {you/s/he} tried to lose weight</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(WHQ.092/OS)</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WHQ.070</w:t>
      </w:r>
      <w:r w:rsidRPr="00D14254">
        <w:rPr>
          <w:rFonts w:cs="Arial"/>
          <w:szCs w:val="18"/>
        </w:rPr>
        <w:tab/>
        <w:t xml:space="preserve">During the </w:t>
      </w:r>
      <w:r w:rsidRPr="00D14254">
        <w:rPr>
          <w:rFonts w:cs="Arial"/>
          <w:b/>
          <w:szCs w:val="18"/>
        </w:rPr>
        <w:t>past 12 months</w:t>
      </w:r>
      <w:r w:rsidRPr="00D14254">
        <w:rPr>
          <w:rFonts w:cs="Arial"/>
          <w:szCs w:val="18"/>
        </w:rPr>
        <w:t xml:space="preserve">, </w:t>
      </w:r>
      <w:smartTag w:uri="isiresearchsoft-com/cwyw" w:element="citation">
        <w:r w:rsidRPr="00D14254">
          <w:rPr>
            <w:rFonts w:cs="Arial"/>
            <w:szCs w:val="18"/>
          </w:rPr>
          <w:t>{have you/has SP}</w:t>
        </w:r>
      </w:smartTag>
      <w:r w:rsidRPr="00D14254">
        <w:rPr>
          <w:rFonts w:cs="Arial"/>
          <w:szCs w:val="18"/>
        </w:rPr>
        <w:t xml:space="preserve"> tried to lose weight?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(WHQ.225)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(WHQ.225)</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(WHQ.225)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WHQ.092/</w:t>
            </w:r>
            <w:r w:rsidRPr="00D14254">
              <w:rPr>
                <w:rFonts w:cs="Arial"/>
                <w:szCs w:val="18"/>
              </w:rPr>
              <w:br/>
              <w:t>OS</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did </w:t>
            </w:r>
            <w:smartTag w:uri="isiresearchsoft-com/cwyw" w:element="citation">
              <w:r w:rsidRPr="00D14254">
                <w:rPr>
                  <w:rFonts w:cs="Arial"/>
                  <w:szCs w:val="18"/>
                </w:rPr>
                <w:t>{you/SP}</w:t>
              </w:r>
            </w:smartTag>
            <w:r w:rsidRPr="00D14254">
              <w:rPr>
                <w:rFonts w:cs="Arial"/>
                <w:szCs w:val="18"/>
              </w:rPr>
              <w:t xml:space="preserve"> try to lose weight?</w:t>
            </w:r>
          </w:p>
        </w:tc>
      </w:tr>
    </w:tbl>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smartTag w:uri="urn:schemas-microsoft-com:office:smarttags" w:element="stockticker">
        <w:r w:rsidRPr="00D14254">
          <w:rPr>
            <w:rFonts w:cs="Arial"/>
            <w:szCs w:val="18"/>
          </w:rPr>
          <w:t>HAND</w:t>
        </w:r>
      </w:smartTag>
      <w:r w:rsidRPr="00D14254">
        <w:rPr>
          <w:rFonts w:cs="Arial"/>
          <w:szCs w:val="18"/>
        </w:rPr>
        <w:t xml:space="preserve"> </w:t>
      </w:r>
      <w:smartTag w:uri="urn:schemas-microsoft-com:office:smarttags" w:element="stockticker">
        <w:r w:rsidRPr="00D14254">
          <w:rPr>
            <w:rFonts w:cs="Arial"/>
            <w:szCs w:val="18"/>
          </w:rPr>
          <w:t>CARD</w:t>
        </w:r>
      </w:smartTag>
      <w:r w:rsidRPr="00D14254">
        <w:rPr>
          <w:rFonts w:cs="Arial"/>
          <w:szCs w:val="18"/>
        </w:rPr>
        <w:t xml:space="preserve"> WHQ1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CODE </w:t>
      </w:r>
      <w:smartTag w:uri="urn:schemas-microsoft-com:office:smarttags" w:element="stockticker">
        <w:r w:rsidRPr="00D14254">
          <w:rPr>
            <w:rFonts w:cs="Arial"/>
            <w:szCs w:val="18"/>
          </w:rPr>
          <w:t>ALL</w:t>
        </w:r>
      </w:smartTag>
      <w:r w:rsidRPr="00D14254">
        <w:rPr>
          <w:rFonts w:cs="Arial"/>
          <w:szCs w:val="18"/>
        </w:rPr>
        <w:t xml:space="preserve">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ATE</w:t>
        </w:r>
      </w:smartTag>
      <w:r w:rsidRPr="00D14254">
        <w:rPr>
          <w:rFonts w:cs="Arial"/>
          <w:szCs w:val="18"/>
        </w:rPr>
        <w:t xml:space="preserve"> LESS FOOD (AMOUNT)</w:t>
      </w:r>
      <w:r w:rsidRPr="00D14254">
        <w:rPr>
          <w:rFonts w:cs="Arial"/>
          <w:szCs w:val="18"/>
        </w:rPr>
        <w:tab/>
      </w:r>
      <w:r w:rsidRPr="00D14254">
        <w:rPr>
          <w:rFonts w:cs="Arial"/>
          <w:szCs w:val="18"/>
        </w:rPr>
        <w:tab/>
        <w:t>100</w:t>
      </w:r>
    </w:p>
    <w:p w:rsidRPr="00D14254" w:rsidR="003D4BD3" w:rsidP="003D4BD3" w:rsidRDefault="003D4BD3">
      <w:pPr>
        <w:pStyle w:val="A5-2ndLeader"/>
        <w:keepNext/>
        <w:snapToGrid w:val="0"/>
        <w:spacing w:line="240" w:lineRule="auto"/>
        <w:rPr>
          <w:rFonts w:cs="Arial"/>
          <w:szCs w:val="18"/>
        </w:rPr>
      </w:pPr>
      <w:r w:rsidRPr="00D14254">
        <w:rPr>
          <w:rFonts w:cs="Arial"/>
          <w:szCs w:val="18"/>
        </w:rPr>
        <w:t>SWITCHED TO FOODS WITH LOWER</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CALORIES</w:t>
      </w:r>
      <w:r w:rsidRPr="00D14254">
        <w:rPr>
          <w:rFonts w:cs="Arial"/>
          <w:szCs w:val="18"/>
        </w:rPr>
        <w:tab/>
      </w:r>
      <w:r w:rsidRPr="00D14254">
        <w:rPr>
          <w:rFonts w:cs="Arial"/>
          <w:szCs w:val="18"/>
        </w:rPr>
        <w:tab/>
        <w:t>110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ATE</w:t>
        </w:r>
      </w:smartTag>
      <w:r w:rsidRPr="00D14254">
        <w:rPr>
          <w:rFonts w:cs="Arial"/>
          <w:szCs w:val="18"/>
        </w:rPr>
        <w:t xml:space="preserve"> LESS FAT</w:t>
      </w:r>
      <w:r w:rsidRPr="00D14254">
        <w:rPr>
          <w:rFonts w:cs="Arial"/>
          <w:szCs w:val="18"/>
        </w:rPr>
        <w:tab/>
      </w:r>
      <w:r w:rsidRPr="00D14254">
        <w:rPr>
          <w:rFonts w:cs="Arial"/>
          <w:szCs w:val="18"/>
        </w:rPr>
        <w:tab/>
        <w:t>120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ATE</w:t>
        </w:r>
      </w:smartTag>
      <w:r w:rsidRPr="00D14254">
        <w:rPr>
          <w:rFonts w:cs="Arial"/>
          <w:szCs w:val="18"/>
        </w:rPr>
        <w:t xml:space="preserve"> FEWER CARBOHYDRATES</w:t>
      </w:r>
      <w:r w:rsidRPr="00D14254">
        <w:rPr>
          <w:rFonts w:cs="Arial"/>
          <w:szCs w:val="18"/>
        </w:rPr>
        <w:tab/>
      </w:r>
      <w:r w:rsidRPr="00D14254">
        <w:rPr>
          <w:rFonts w:cs="Arial"/>
          <w:szCs w:val="18"/>
        </w:rPr>
        <w:tab/>
        <w:t>125</w:t>
      </w:r>
    </w:p>
    <w:p w:rsidRPr="00D14254" w:rsidR="003D4BD3" w:rsidP="003D4BD3" w:rsidRDefault="003D4BD3">
      <w:pPr>
        <w:pStyle w:val="A5-2ndLeader"/>
        <w:keepNext/>
        <w:snapToGrid w:val="0"/>
        <w:spacing w:line="240" w:lineRule="auto"/>
        <w:rPr>
          <w:rFonts w:cs="Arial"/>
          <w:szCs w:val="18"/>
        </w:rPr>
      </w:pPr>
      <w:r w:rsidRPr="00D14254">
        <w:rPr>
          <w:rFonts w:cs="Arial"/>
          <w:szCs w:val="18"/>
        </w:rPr>
        <w:t>EXERCISED</w:t>
      </w:r>
      <w:r w:rsidRPr="00D14254">
        <w:rPr>
          <w:rFonts w:cs="Arial"/>
          <w:szCs w:val="18"/>
        </w:rPr>
        <w:tab/>
      </w:r>
      <w:r w:rsidRPr="00D14254">
        <w:rPr>
          <w:rFonts w:cs="Arial"/>
          <w:szCs w:val="18"/>
        </w:rPr>
        <w:tab/>
        <w:t>130</w:t>
      </w:r>
    </w:p>
    <w:p w:rsidRPr="00D14254" w:rsidR="003D4BD3" w:rsidP="003D4BD3" w:rsidRDefault="003D4BD3">
      <w:pPr>
        <w:pStyle w:val="A5-2ndLeader"/>
        <w:keepNext/>
        <w:snapToGrid w:val="0"/>
        <w:spacing w:line="240" w:lineRule="auto"/>
        <w:rPr>
          <w:rFonts w:cs="Arial"/>
          <w:szCs w:val="18"/>
        </w:rPr>
      </w:pPr>
      <w:r w:rsidRPr="00D14254">
        <w:rPr>
          <w:rFonts w:cs="Arial"/>
          <w:szCs w:val="18"/>
        </w:rPr>
        <w:t>SKIPPED MEALS, FASTED</w:t>
      </w:r>
      <w:r w:rsidRPr="00D14254">
        <w:rPr>
          <w:rFonts w:cs="Arial"/>
          <w:szCs w:val="18"/>
        </w:rPr>
        <w:tab/>
      </w:r>
      <w:r w:rsidRPr="00D14254">
        <w:rPr>
          <w:rFonts w:cs="Arial"/>
          <w:szCs w:val="18"/>
        </w:rPr>
        <w:tab/>
        <w:t>140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ATE</w:t>
        </w:r>
      </w:smartTag>
      <w:r w:rsidRPr="00D14254">
        <w:rPr>
          <w:rFonts w:cs="Arial"/>
          <w:szCs w:val="18"/>
        </w:rPr>
        <w:t xml:space="preserve"> “DIET” FOODS OR PRODUCTS</w:t>
      </w:r>
      <w:r w:rsidRPr="00D14254">
        <w:rPr>
          <w:rFonts w:cs="Arial"/>
          <w:szCs w:val="18"/>
        </w:rPr>
        <w:tab/>
      </w:r>
      <w:r w:rsidRPr="00D14254">
        <w:rPr>
          <w:rFonts w:cs="Arial"/>
          <w:szCs w:val="18"/>
        </w:rPr>
        <w:tab/>
        <w:t>150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USED A LIQUID DIET FORMULA SUCH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AS SLIMFAST, OPTIFAST, OR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SHAKEOLOGY</w:t>
      </w:r>
      <w:r w:rsidRPr="00D14254">
        <w:rPr>
          <w:rFonts w:cs="Arial"/>
          <w:szCs w:val="18"/>
        </w:rPr>
        <w:tab/>
      </w:r>
      <w:r w:rsidRPr="00D14254">
        <w:rPr>
          <w:rFonts w:cs="Arial"/>
          <w:szCs w:val="18"/>
        </w:rPr>
        <w:tab/>
        <w:t>160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JOINED A WEIGHT LOSS PROGRAM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SUCH AS WEIGHT WATCHERS, JENNY</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CRAIG, TOPS, OR OVEREATERS</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ANONYMOUS</w:t>
      </w:r>
      <w:r w:rsidRPr="00D14254">
        <w:rPr>
          <w:rFonts w:cs="Arial"/>
          <w:szCs w:val="18"/>
        </w:rPr>
        <w:tab/>
      </w:r>
      <w:r w:rsidRPr="00D14254">
        <w:rPr>
          <w:rFonts w:cs="Arial"/>
          <w:szCs w:val="18"/>
        </w:rPr>
        <w:tab/>
        <w:t>170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FOLLOWED A SPECIAL DIET SUCH AS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DR. ATKINS, SOUTH BEACH, OTHER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HIGH PROTEIN OR </w:t>
      </w:r>
      <w:smartTag w:uri="urn:schemas-microsoft-com:office:smarttags" w:element="stockticker">
        <w:r w:rsidRPr="00D14254">
          <w:rPr>
            <w:rFonts w:cs="Arial"/>
            <w:szCs w:val="18"/>
          </w:rPr>
          <w:t>LOW</w:t>
        </w:r>
      </w:smartTag>
      <w:r w:rsidRPr="00D14254">
        <w:rPr>
          <w:rFonts w:cs="Arial"/>
          <w:szCs w:val="18"/>
        </w:rPr>
        <w:t xml:space="preserve">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CARBOHYDRATE DIET, CABBAGE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SOUP DIET, ORNISH, NUTRISYSTEM,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BODY-FOR-</w:t>
      </w:r>
      <w:smartTag w:uri="urn:schemas-microsoft-com:office:smarttags" w:element="stockticker">
        <w:r w:rsidRPr="00D14254">
          <w:rPr>
            <w:rFonts w:cs="Arial"/>
            <w:szCs w:val="18"/>
          </w:rPr>
          <w:t>LIFE, JUICE DIET</w:t>
        </w:r>
      </w:smartTag>
      <w:r w:rsidRPr="00D14254">
        <w:rPr>
          <w:rFonts w:cs="Arial"/>
          <w:szCs w:val="18"/>
        </w:rPr>
        <w:tab/>
      </w:r>
      <w:r w:rsidRPr="00D14254">
        <w:rPr>
          <w:rFonts w:cs="Arial"/>
          <w:szCs w:val="18"/>
        </w:rPr>
        <w:tab/>
        <w:t>300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TOOK DIET PILLS PRESCRIBED BY A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DOCTOR</w:t>
      </w:r>
      <w:r w:rsidRPr="00D14254">
        <w:rPr>
          <w:rFonts w:cs="Arial"/>
          <w:szCs w:val="18"/>
        </w:rPr>
        <w:tab/>
      </w:r>
      <w:r w:rsidRPr="00D14254">
        <w:rPr>
          <w:rFonts w:cs="Arial"/>
          <w:szCs w:val="18"/>
        </w:rPr>
        <w:tab/>
        <w:t>310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TOOK OTHER PILLS, MEDICINES, HERBS,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 SUPPLEMENTS NOT NEEDING A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PRESCRIPTION</w:t>
      </w:r>
      <w:r w:rsidRPr="00D14254">
        <w:rPr>
          <w:rFonts w:cs="Arial"/>
          <w:szCs w:val="18"/>
        </w:rPr>
        <w:tab/>
      </w:r>
      <w:r w:rsidRPr="00D14254">
        <w:rPr>
          <w:rFonts w:cs="Arial"/>
          <w:szCs w:val="18"/>
        </w:rPr>
        <w:tab/>
        <w:t>320</w:t>
      </w:r>
    </w:p>
    <w:p w:rsidRPr="00D14254" w:rsidR="003D4BD3" w:rsidP="003D4BD3" w:rsidRDefault="003D4BD3">
      <w:pPr>
        <w:pStyle w:val="A5-2ndLeader"/>
        <w:keepNext/>
        <w:snapToGrid w:val="0"/>
        <w:spacing w:line="240" w:lineRule="auto"/>
        <w:rPr>
          <w:rFonts w:cs="Arial"/>
          <w:szCs w:val="18"/>
        </w:rPr>
      </w:pPr>
      <w:r w:rsidRPr="00D14254">
        <w:rPr>
          <w:rFonts w:cs="Arial"/>
          <w:szCs w:val="18"/>
        </w:rPr>
        <w:t>STARTED TO SMOKE OR BEGAN TO</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SMOKE AGAIN</w:t>
      </w:r>
      <w:r w:rsidRPr="00D14254">
        <w:rPr>
          <w:rFonts w:cs="Arial"/>
          <w:szCs w:val="18"/>
        </w:rPr>
        <w:tab/>
      </w:r>
      <w:r w:rsidRPr="00D14254">
        <w:rPr>
          <w:rFonts w:cs="Arial"/>
          <w:szCs w:val="18"/>
        </w:rPr>
        <w:tab/>
        <w:t>325</w:t>
      </w:r>
    </w:p>
    <w:p w:rsidRPr="00D14254" w:rsidR="003D4BD3" w:rsidP="003D4BD3" w:rsidRDefault="003D4BD3">
      <w:pPr>
        <w:pStyle w:val="A5-2ndLeader"/>
        <w:keepNext/>
        <w:snapToGrid w:val="0"/>
        <w:spacing w:line="240" w:lineRule="auto"/>
        <w:rPr>
          <w:rFonts w:cs="Arial"/>
          <w:szCs w:val="18"/>
        </w:rPr>
      </w:pPr>
      <w:r w:rsidRPr="00D14254">
        <w:rPr>
          <w:rFonts w:cs="Arial"/>
          <w:szCs w:val="18"/>
        </w:rPr>
        <w:t>TOOK LAXATIVES OR VOMITED</w:t>
      </w:r>
      <w:r w:rsidRPr="00D14254">
        <w:rPr>
          <w:rFonts w:cs="Arial"/>
          <w:szCs w:val="18"/>
        </w:rPr>
        <w:tab/>
      </w:r>
      <w:r w:rsidRPr="00D14254">
        <w:rPr>
          <w:rFonts w:cs="Arial"/>
          <w:szCs w:val="18"/>
        </w:rPr>
        <w:tab/>
        <w:t>330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HAD WEIGHT LOSS SURGERY SUCH AS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GASTRIC BYPASS</w:t>
      </w:r>
      <w:r w:rsidRPr="00D14254">
        <w:rPr>
          <w:rFonts w:cs="Arial"/>
          <w:szCs w:val="18"/>
        </w:rPr>
        <w:tab/>
      </w:r>
      <w:r w:rsidRPr="00D14254">
        <w:rPr>
          <w:rFonts w:cs="Arial"/>
          <w:szCs w:val="18"/>
        </w:rPr>
        <w:tab/>
        <w:t>335</w:t>
      </w:r>
    </w:p>
    <w:p w:rsidRPr="00D14254" w:rsidR="003D4BD3" w:rsidP="003D4BD3" w:rsidRDefault="003D4BD3">
      <w:pPr>
        <w:pStyle w:val="A5-2ndLeader"/>
        <w:keepNext/>
        <w:snapToGrid w:val="0"/>
        <w:spacing w:line="240" w:lineRule="auto"/>
        <w:rPr>
          <w:rFonts w:cs="Arial"/>
          <w:szCs w:val="18"/>
        </w:rPr>
      </w:pPr>
      <w:r w:rsidRPr="00D14254">
        <w:rPr>
          <w:rFonts w:cs="Arial"/>
          <w:szCs w:val="18"/>
        </w:rPr>
        <w:t>DRANK A LOT OF WATER</w:t>
      </w:r>
      <w:r w:rsidRPr="00D14254">
        <w:rPr>
          <w:rFonts w:cs="Arial"/>
          <w:szCs w:val="18"/>
        </w:rPr>
        <w:tab/>
      </w:r>
      <w:r w:rsidRPr="00D14254">
        <w:rPr>
          <w:rFonts w:cs="Arial"/>
          <w:szCs w:val="18"/>
        </w:rPr>
        <w:tab/>
        <w:t>340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ATE</w:t>
        </w:r>
      </w:smartTag>
      <w:r w:rsidRPr="00D14254">
        <w:rPr>
          <w:rFonts w:cs="Arial"/>
          <w:szCs w:val="18"/>
        </w:rPr>
        <w:t xml:space="preserve"> MORE FRUITS, VEGETABLES,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SALADS</w:t>
      </w:r>
      <w:r w:rsidRPr="00D14254">
        <w:rPr>
          <w:rFonts w:cs="Arial"/>
          <w:szCs w:val="18"/>
        </w:rPr>
        <w:tab/>
      </w:r>
      <w:r w:rsidRPr="00D14254">
        <w:rPr>
          <w:rFonts w:cs="Arial"/>
          <w:szCs w:val="18"/>
        </w:rPr>
        <w:tab/>
        <w:t>350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ATE</w:t>
        </w:r>
      </w:smartTag>
      <w:r w:rsidRPr="00D14254">
        <w:rPr>
          <w:rFonts w:cs="Arial"/>
          <w:szCs w:val="18"/>
        </w:rPr>
        <w:t xml:space="preserve"> LESS SUGAR, CANDY, SWEETS,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DRANK LESS SODA, DRANK LESS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SUGAR SWEETENED BEVERAGES</w:t>
      </w:r>
      <w:r w:rsidRPr="00D14254">
        <w:rPr>
          <w:rFonts w:cs="Arial"/>
          <w:szCs w:val="18"/>
        </w:rPr>
        <w:tab/>
      </w:r>
      <w:r w:rsidRPr="00D14254">
        <w:rPr>
          <w:rFonts w:cs="Arial"/>
          <w:szCs w:val="18"/>
        </w:rPr>
        <w:tab/>
        <w:t>360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CHANGED EATING HABITS (DIDN’T </w:t>
      </w:r>
      <w:smartTag w:uri="urn:schemas-microsoft-com:office:smarttags" w:element="stockticker">
        <w:r w:rsidRPr="00D14254">
          <w:rPr>
            <w:rFonts w:cs="Arial"/>
            <w:szCs w:val="18"/>
          </w:rPr>
          <w:t>EAT</w:t>
        </w:r>
      </w:smartTag>
      <w:r w:rsidRPr="00D14254">
        <w:rPr>
          <w:rFonts w:cs="Arial"/>
          <w:szCs w:val="18"/>
        </w:rPr>
        <w:t xml:space="preserve">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LATE AT NIGHT, </w:t>
      </w:r>
      <w:smartTag w:uri="urn:schemas-microsoft-com:office:smarttags" w:element="stockticker">
        <w:r w:rsidRPr="00D14254">
          <w:rPr>
            <w:rFonts w:cs="Arial"/>
            <w:szCs w:val="18"/>
          </w:rPr>
          <w:t>ATE</w:t>
        </w:r>
      </w:smartTag>
      <w:r w:rsidRPr="00D14254">
        <w:rPr>
          <w:rFonts w:cs="Arial"/>
          <w:szCs w:val="18"/>
        </w:rPr>
        <w:t xml:space="preserve"> SEVERAL SMALL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MEALS A </w:t>
      </w:r>
      <w:smartTag w:uri="urn:schemas-microsoft-com:office:smarttags" w:element="stockticker">
        <w:r w:rsidRPr="00D14254">
          <w:rPr>
            <w:rFonts w:cs="Arial"/>
            <w:szCs w:val="18"/>
          </w:rPr>
          <w:t>DAY, ATE AT HOME MORE</w:t>
        </w:r>
      </w:smartTag>
      <w:r w:rsidRPr="00D14254">
        <w:rPr>
          <w:rFonts w:cs="Arial"/>
          <w:szCs w:val="18"/>
        </w:rPr>
        <w:t>)</w:t>
      </w:r>
      <w:r w:rsidRPr="00D14254">
        <w:rPr>
          <w:rFonts w:cs="Arial"/>
          <w:szCs w:val="18"/>
        </w:rPr>
        <w:tab/>
      </w:r>
      <w:r w:rsidRPr="00D14254">
        <w:rPr>
          <w:rFonts w:cs="Arial"/>
          <w:szCs w:val="18"/>
        </w:rPr>
        <w:tab/>
        <w:t>370</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ATE</w:t>
        </w:r>
      </w:smartTag>
      <w:r w:rsidRPr="00D14254">
        <w:rPr>
          <w:rFonts w:cs="Arial"/>
          <w:szCs w:val="18"/>
        </w:rPr>
        <w:t xml:space="preserve"> LESS JUNK </w:t>
      </w:r>
      <w:smartTag w:uri="urn:schemas-microsoft-com:office:smarttags" w:element="stockticker">
        <w:r w:rsidRPr="00D14254">
          <w:rPr>
            <w:rFonts w:cs="Arial"/>
            <w:szCs w:val="18"/>
          </w:rPr>
          <w:t>FOOD</w:t>
        </w:r>
      </w:smartTag>
      <w:r w:rsidRPr="00D14254">
        <w:rPr>
          <w:rFonts w:cs="Arial"/>
          <w:szCs w:val="18"/>
        </w:rPr>
        <w:t xml:space="preserve"> OR </w:t>
      </w:r>
      <w:smartTag w:uri="urn:schemas-microsoft-com:office:smarttags" w:element="stockticker">
        <w:r w:rsidRPr="00D14254">
          <w:rPr>
            <w:rFonts w:cs="Arial"/>
            <w:szCs w:val="18"/>
          </w:rPr>
          <w:t>FAST</w:t>
        </w:r>
      </w:smartTag>
      <w:r w:rsidRPr="00D14254">
        <w:rPr>
          <w:rFonts w:cs="Arial"/>
          <w:szCs w:val="18"/>
        </w:rPr>
        <w:t xml:space="preserve"> </w:t>
      </w:r>
      <w:smartTag w:uri="urn:schemas-microsoft-com:office:smarttags" w:element="stockticker">
        <w:r w:rsidRPr="00D14254">
          <w:rPr>
            <w:rFonts w:cs="Arial"/>
            <w:szCs w:val="18"/>
          </w:rPr>
          <w:t>FOOD</w:t>
        </w:r>
      </w:smartTag>
      <w:r w:rsidRPr="00D14254">
        <w:rPr>
          <w:rFonts w:cs="Arial"/>
          <w:szCs w:val="18"/>
        </w:rPr>
        <w:tab/>
      </w:r>
      <w:r w:rsidRPr="00D14254">
        <w:rPr>
          <w:rFonts w:cs="Arial"/>
          <w:szCs w:val="18"/>
        </w:rPr>
        <w:tab/>
        <w:t>380</w:t>
      </w:r>
    </w:p>
    <w:p w:rsidRPr="00D14254" w:rsidR="003D4BD3" w:rsidP="003D4BD3" w:rsidRDefault="003D4BD3">
      <w:pPr>
        <w:pStyle w:val="A6-2ndLine"/>
        <w:keepNext/>
        <w:snapToGrid w:val="0"/>
        <w:spacing w:line="240" w:lineRule="auto"/>
      </w:pPr>
      <w:r w:rsidRPr="00D14254">
        <w:t>OTHER (SPECIFY)</w:t>
      </w:r>
      <w:r w:rsidRPr="00D14254">
        <w:tab/>
      </w:r>
      <w:r w:rsidRPr="00D14254">
        <w:tab/>
        <w:t>400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2A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WHQ.225</w:t>
      </w:r>
      <w:r w:rsidRPr="00D14254">
        <w:rPr>
          <w:rFonts w:cs="Arial"/>
          <w:szCs w:val="18"/>
        </w:rPr>
        <w:tab/>
        <w:t xml:space="preserve">How many times {have you/has SP} lost 10 pounds or more </w:t>
      </w:r>
      <w:r w:rsidRPr="00D14254">
        <w:rPr>
          <w:rFonts w:cs="Arial"/>
          <w:b/>
          <w:szCs w:val="18"/>
        </w:rPr>
        <w:t>because {you were/he was/she was} trying to lose weight</w:t>
      </w:r>
      <w:r w:rsidRPr="00D14254">
        <w:rPr>
          <w:rFonts w:cs="Arial"/>
          <w:szCs w:val="18"/>
        </w:rPr>
        <w:t>?  Was it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1 to 2,</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3 to 5,</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6 to 10,</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11 times or more,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WHQ.105: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&gt;= 36,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 xml:space="preserve">OTHERWISE, GO TO </w:t>
            </w:r>
            <w:smartTag w:uri="urn:schemas-microsoft-com:office:smarttags" w:element="stockticker">
              <w:r w:rsidRPr="00D14254">
                <w:rPr>
                  <w:rFonts w:cs="Arial"/>
                  <w:szCs w:val="18"/>
                </w:rPr>
                <w:t>BOX</w:t>
              </w:r>
            </w:smartTag>
            <w:r w:rsidRPr="00D14254">
              <w:rPr>
                <w:rFonts w:cs="Arial"/>
                <w:szCs w:val="18"/>
              </w:rPr>
              <w:t xml:space="preserve"> 3.</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WHQ.111/</w:t>
            </w:r>
            <w:r w:rsidRPr="00D14254">
              <w:rPr>
                <w:rFonts w:cs="Arial"/>
                <w:szCs w:val="18"/>
              </w:rPr>
              <w:br/>
              <w:t>L/K</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much did </w:t>
            </w:r>
            <w:smartTag w:uri="isiresearchsoft-com/cwyw" w:element="citation">
              <w:r w:rsidRPr="00D14254">
                <w:rPr>
                  <w:rFonts w:cs="Arial"/>
                  <w:szCs w:val="18"/>
                </w:rPr>
                <w:t>{you/SP}</w:t>
              </w:r>
            </w:smartTag>
            <w:r w:rsidRPr="00D14254">
              <w:rPr>
                <w:rFonts w:cs="Arial"/>
                <w:szCs w:val="18"/>
              </w:rPr>
              <w:t xml:space="preserve"> weigh </w:t>
            </w:r>
            <w:r w:rsidRPr="00D14254">
              <w:rPr>
                <w:rFonts w:cs="Arial"/>
                <w:b/>
                <w:szCs w:val="18"/>
              </w:rPr>
              <w:t>10 years ago</w:t>
            </w:r>
            <w:r w:rsidRPr="00D14254">
              <w:rPr>
                <w:rFonts w:cs="Arial"/>
                <w:szCs w:val="18"/>
              </w:rPr>
              <w:t xml:space="preserve">?  [If you don't know </w:t>
            </w:r>
            <w:smartTag w:uri="isiresearchsoft-com/cwyw" w:element="citation">
              <w:r w:rsidRPr="00D14254">
                <w:rPr>
                  <w:rFonts w:cs="Arial"/>
                  <w:szCs w:val="18"/>
                </w:rPr>
                <w:t>{your/his/her}</w:t>
              </w:r>
            </w:smartTag>
            <w:r w:rsidRPr="00D14254">
              <w:rPr>
                <w:rFonts w:cs="Arial"/>
                <w:szCs w:val="18"/>
              </w:rPr>
              <w:t xml:space="preserve"> exact weight, please make your best guess.]  [If </w:t>
            </w:r>
            <w:smartTag w:uri="isiresearchsoft-com/cwyw" w:element="citation">
              <w:r w:rsidRPr="00D14254">
                <w:rPr>
                  <w:rFonts w:cs="Arial"/>
                  <w:szCs w:val="18"/>
                </w:rPr>
                <w:t>{you were/she was}</w:t>
              </w:r>
            </w:smartTag>
            <w:r w:rsidRPr="00D14254">
              <w:rPr>
                <w:rFonts w:cs="Arial"/>
                <w:szCs w:val="18"/>
              </w:rPr>
              <w:t xml:space="preserve"> pregnant, how much did </w:t>
            </w:r>
            <w:smartTag w:uri="isiresearchsoft-com/cwyw" w:element="citation">
              <w:r w:rsidRPr="00D14254">
                <w:rPr>
                  <w:rFonts w:cs="Arial"/>
                  <w:szCs w:val="18"/>
                </w:rPr>
                <w:t>{you/she}</w:t>
              </w:r>
            </w:smartTag>
            <w:r w:rsidRPr="00D14254">
              <w:rPr>
                <w:rFonts w:cs="Arial"/>
                <w:szCs w:val="18"/>
              </w:rPr>
              <w:t xml:space="preserve"> weigh before </w:t>
            </w:r>
            <w:smartTag w:uri="isiresearchsoft-com/cwyw" w:element="citation">
              <w:r w:rsidRPr="00D14254">
                <w:rPr>
                  <w:rFonts w:cs="Arial"/>
                  <w:szCs w:val="18"/>
                </w:rPr>
                <w:t>{your/her}</w:t>
              </w:r>
            </w:smartTag>
            <w:r w:rsidRPr="00D14254">
              <w:rPr>
                <w:rFonts w:cs="Arial"/>
                <w:szCs w:val="18"/>
              </w:rPr>
              <w:t xml:space="preserve"> pregnancy?]</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WEIGHT IN POUNDS OR KILOGRAMS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OPTIONAL SENTENCE [If </w:t>
      </w:r>
      <w:smartTag w:uri="isiresearchsoft-com/cwyw" w:element="citation">
        <w:r w:rsidRPr="00D14254">
          <w:rPr>
            <w:rFonts w:cs="Arial"/>
            <w:szCs w:val="18"/>
          </w:rPr>
          <w:t>{you were/she was}</w:t>
        </w:r>
      </w:smartTag>
      <w:r w:rsidRPr="00D14254">
        <w:rPr>
          <w:rFonts w:cs="Arial"/>
          <w:szCs w:val="18"/>
        </w:rPr>
        <w:t xml:space="preserve"> . . .] ONLY IF SP IS FEMALE </w:t>
      </w:r>
      <w:smartTag w:uri="urn:schemas-microsoft-com:office:smarttags" w:element="stockticker">
        <w:r w:rsidRPr="00D14254">
          <w:rPr>
            <w:rFonts w:cs="Arial"/>
            <w:szCs w:val="18"/>
          </w:rPr>
          <w:t>AND</w:t>
        </w:r>
      </w:smartTag>
      <w:r w:rsidRPr="00D14254">
        <w:rPr>
          <w:rFonts w:cs="Arial"/>
          <w:szCs w:val="18"/>
        </w:rPr>
        <w:t xml:space="preserve"> </w:t>
      </w:r>
      <w:smartTag w:uri="urn:schemas-microsoft-com:office:smarttags" w:element="stockticker">
        <w:r w:rsidRPr="00D14254">
          <w:rPr>
            <w:rFonts w:cs="Arial"/>
            <w:szCs w:val="18"/>
          </w:rPr>
          <w:t>AGE</w:t>
        </w:r>
      </w:smartTag>
      <w:r w:rsidRPr="00D14254">
        <w:rPr>
          <w:rFonts w:cs="Arial"/>
          <w:szCs w:val="18"/>
        </w:rPr>
        <w:t xml:space="preserve"> IS LESS </w:t>
      </w:r>
      <w:smartTag w:uri="urn:schemas-microsoft-com:office:smarttags" w:element="stockticker">
        <w:r w:rsidRPr="00D14254">
          <w:rPr>
            <w:rFonts w:cs="Arial"/>
            <w:szCs w:val="18"/>
          </w:rPr>
          <w:t>THAN</w:t>
        </w:r>
      </w:smartTag>
      <w:r w:rsidRPr="00D14254">
        <w:rPr>
          <w:rFonts w:cs="Arial"/>
          <w:szCs w:val="18"/>
        </w:rPr>
        <w:t xml:space="preserve"> OR EQUAL TO 69.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POUNDS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KILOGRAMS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(BOX 3)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(BOX 3)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ENTER NUMBER OF POUNDS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75-500, HARD EDIT 50-750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ENTER NUMBER OF KILOGRAMS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34-225, HARD EDIT 23-338</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WHQ.115A:</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&gt;= 27,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WHQ.147/L/K.</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WHQ.121/</w:t>
            </w:r>
            <w:r w:rsidRPr="00D14254">
              <w:rPr>
                <w:rFonts w:cs="Arial"/>
                <w:szCs w:val="18"/>
              </w:rPr>
              <w:br/>
              <w:t>L/K</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much did </w:t>
            </w:r>
            <w:smartTag w:uri="isiresearchsoft-com/cwyw" w:element="citation">
              <w:r w:rsidRPr="00D14254">
                <w:rPr>
                  <w:rFonts w:cs="Arial"/>
                  <w:szCs w:val="18"/>
                </w:rPr>
                <w:t>{you/SP}</w:t>
              </w:r>
            </w:smartTag>
            <w:r w:rsidRPr="00D14254">
              <w:rPr>
                <w:rFonts w:cs="Arial"/>
                <w:szCs w:val="18"/>
              </w:rPr>
              <w:t xml:space="preserve"> weigh at </w:t>
            </w:r>
            <w:r w:rsidRPr="00D14254">
              <w:rPr>
                <w:rFonts w:cs="Arial"/>
                <w:b/>
                <w:szCs w:val="18"/>
              </w:rPr>
              <w:t>age 25</w:t>
            </w:r>
            <w:r w:rsidRPr="00D14254">
              <w:rPr>
                <w:rFonts w:cs="Arial"/>
                <w:szCs w:val="18"/>
              </w:rPr>
              <w:t xml:space="preserve">?  [If you don't know </w:t>
            </w:r>
            <w:smartTag w:uri="isiresearchsoft-com/cwyw" w:element="citation">
              <w:r w:rsidRPr="00D14254">
                <w:rPr>
                  <w:rFonts w:cs="Arial"/>
                  <w:szCs w:val="18"/>
                </w:rPr>
                <w:t>{your/his/her}</w:t>
              </w:r>
            </w:smartTag>
            <w:r w:rsidRPr="00D14254">
              <w:rPr>
                <w:rFonts w:cs="Arial"/>
                <w:szCs w:val="18"/>
              </w:rPr>
              <w:t xml:space="preserve"> exact weight, please make your best guess.]  [If </w:t>
            </w:r>
            <w:smartTag w:uri="isiresearchsoft-com/cwyw" w:element="citation">
              <w:r w:rsidRPr="00D14254">
                <w:rPr>
                  <w:rFonts w:cs="Arial"/>
                  <w:szCs w:val="18"/>
                </w:rPr>
                <w:t>{you were/she was}</w:t>
              </w:r>
            </w:smartTag>
            <w:r w:rsidRPr="00D14254">
              <w:rPr>
                <w:rFonts w:cs="Arial"/>
                <w:szCs w:val="18"/>
              </w:rPr>
              <w:t xml:space="preserve"> pregnant, how much did </w:t>
            </w:r>
            <w:smartTag w:uri="isiresearchsoft-com/cwyw" w:element="citation">
              <w:r w:rsidRPr="00D14254">
                <w:rPr>
                  <w:rFonts w:cs="Arial"/>
                  <w:szCs w:val="18"/>
                </w:rPr>
                <w:t>{you/she}</w:t>
              </w:r>
            </w:smartTag>
            <w:r w:rsidRPr="00D14254">
              <w:rPr>
                <w:rFonts w:cs="Arial"/>
                <w:szCs w:val="18"/>
              </w:rPr>
              <w:t xml:space="preserve"> weigh before your pregnancy?]</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WEIGHT IN POUNDS OR KILOGRAMS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OPTIONAL SENTENCE [If </w:t>
      </w:r>
      <w:smartTag w:uri="isiresearchsoft-com/cwyw" w:element="citation">
        <w:r w:rsidRPr="00D14254">
          <w:rPr>
            <w:rFonts w:cs="Arial"/>
            <w:szCs w:val="18"/>
          </w:rPr>
          <w:t>{you were/she was}</w:t>
        </w:r>
      </w:smartTag>
      <w:r w:rsidRPr="00D14254">
        <w:rPr>
          <w:rFonts w:cs="Arial"/>
          <w:szCs w:val="18"/>
        </w:rPr>
        <w:t xml:space="preserve"> . . .] ONLY IF SP IS FEMALE.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POUNDS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KILOGRAMS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(WHQ.130)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(WHQ.130)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ENTER NUMBER OF POUNDS</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75-500, HARD EDIT 50-750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ENTER NUMBER OF KILOGRAMS</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34-225, HARD EDIT 23-338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3A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WHQ.125: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SP </w:t>
            </w:r>
            <w:smartTag w:uri="urn:schemas-microsoft-com:office:smarttags" w:element="stockticker">
              <w:r w:rsidRPr="00D14254">
                <w:rPr>
                  <w:rFonts w:cs="Arial"/>
                  <w:szCs w:val="18"/>
                </w:rPr>
                <w:t>AGE</w:t>
              </w:r>
            </w:smartTag>
            <w:r w:rsidRPr="00D14254">
              <w:rPr>
                <w:rFonts w:cs="Arial"/>
                <w:szCs w:val="18"/>
              </w:rPr>
              <w:t xml:space="preserve"> &gt;= 50,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WHQ.147/L/K.</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WHQ.130/</w:t>
            </w:r>
            <w:r w:rsidRPr="00D14254">
              <w:rPr>
                <w:rFonts w:cs="Arial"/>
                <w:szCs w:val="18"/>
              </w:rPr>
              <w:br/>
              <w:t>F/I/C</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How tall </w:t>
            </w:r>
            <w:smartTag w:uri="isiresearchsoft-com/cwyw" w:element="citation">
              <w:r w:rsidRPr="00D14254">
                <w:rPr>
                  <w:rFonts w:cs="Arial"/>
                  <w:szCs w:val="18"/>
                </w:rPr>
                <w:t>{were you/was SP}</w:t>
              </w:r>
            </w:smartTag>
            <w:r w:rsidRPr="00D14254">
              <w:rPr>
                <w:rFonts w:cs="Arial"/>
                <w:szCs w:val="18"/>
              </w:rPr>
              <w:t xml:space="preserve"> at </w:t>
            </w:r>
            <w:r w:rsidRPr="00D14254">
              <w:rPr>
                <w:rFonts w:cs="Arial"/>
                <w:b/>
                <w:szCs w:val="18"/>
              </w:rPr>
              <w:t>age 25</w:t>
            </w:r>
            <w:r w:rsidRPr="00D14254">
              <w:rPr>
                <w:rFonts w:cs="Arial"/>
                <w:szCs w:val="18"/>
              </w:rPr>
              <w:t xml:space="preserve">?  [If you don't know </w:t>
            </w:r>
            <w:smartTag w:uri="isiresearchsoft-com/cwyw" w:element="citation">
              <w:r w:rsidRPr="00D14254">
                <w:rPr>
                  <w:rFonts w:cs="Arial"/>
                  <w:szCs w:val="18"/>
                </w:rPr>
                <w:t>{your/his/her}</w:t>
              </w:r>
            </w:smartTag>
            <w:r w:rsidRPr="00D14254">
              <w:rPr>
                <w:rFonts w:cs="Arial"/>
                <w:szCs w:val="18"/>
              </w:rPr>
              <w:t xml:space="preserve"> exact height, please make your best guess.]</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HEIGHT IN FEET AND INCHES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HEIGHT IN CENTIMETERS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(WHQ.147)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(WHQ.147)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ENTER NUMBER OF FEET</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CAPI INSTRUCTION:  HARD EDIT 2-8</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w:t>
      </w:r>
      <w:smartTag w:uri="urn:schemas-microsoft-com:office:smarttags" w:element="stockticker">
        <w:r w:rsidRPr="00D14254">
          <w:rPr>
            <w:rFonts w:cs="Arial"/>
            <w:szCs w:val="18"/>
          </w:rPr>
          <w:t>AND</w:t>
        </w:r>
      </w:smartTag>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ENTER NUMBER OF INCHES</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CAPI INSTRUCTION:  HARD EDIT 0-11</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ENTER NUMBER OF CENTIMETERS</w:t>
      </w: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p>
    <w:p w:rsidRPr="00D14254" w:rsidR="003D4BD3" w:rsidP="003D4BD3" w:rsidRDefault="003D4BD3">
      <w:pPr>
        <w:pStyle w:val="A5-2ndLeader"/>
        <w:keepNext/>
        <w:tabs>
          <w:tab w:val="left" w:pos="4032"/>
          <w:tab w:val="left" w:pos="5760"/>
          <w:tab w:val="left" w:pos="6480"/>
        </w:tabs>
        <w:snapToGrid w:val="0"/>
        <w:spacing w:line="240" w:lineRule="auto"/>
        <w:rPr>
          <w:rFonts w:cs="Arial"/>
          <w:szCs w:val="18"/>
        </w:rPr>
      </w:pPr>
      <w:r w:rsidRPr="00D14254">
        <w:rPr>
          <w:rFonts w:cs="Arial"/>
          <w:szCs w:val="18"/>
        </w:rPr>
        <w:t>CAPI INSTRUCTION:  HARD EDIT 61-272</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WHQ.147/</w:t>
            </w:r>
            <w:r w:rsidRPr="00D14254">
              <w:rPr>
                <w:rFonts w:cs="Arial"/>
                <w:szCs w:val="18"/>
              </w:rPr>
              <w:br/>
              <w:t>L/K</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 xml:space="preserve">What is the most </w:t>
            </w:r>
            <w:smartTag w:uri="isiresearchsoft-com/cwyw" w:element="citation">
              <w:r w:rsidRPr="00D14254">
                <w:rPr>
                  <w:rFonts w:cs="Arial"/>
                  <w:szCs w:val="18"/>
                </w:rPr>
                <w:t>{you have/SP has}</w:t>
              </w:r>
            </w:smartTag>
            <w:r w:rsidRPr="00D14254">
              <w:rPr>
                <w:rFonts w:cs="Arial"/>
                <w:szCs w:val="18"/>
              </w:rPr>
              <w:t xml:space="preserve"> </w:t>
            </w:r>
            <w:r w:rsidRPr="00D14254">
              <w:rPr>
                <w:rFonts w:cs="Arial"/>
                <w:b/>
                <w:szCs w:val="18"/>
              </w:rPr>
              <w:t>ever</w:t>
            </w:r>
            <w:r w:rsidRPr="00D14254">
              <w:rPr>
                <w:rFonts w:cs="Arial"/>
                <w:szCs w:val="18"/>
              </w:rPr>
              <w:t xml:space="preserve"> weighed?  [Do not include any times when </w:t>
            </w:r>
            <w:smartTag w:uri="isiresearchsoft-com/cwyw" w:element="citation">
              <w:r w:rsidRPr="00D14254">
                <w:rPr>
                  <w:rFonts w:cs="Arial"/>
                  <w:szCs w:val="18"/>
                </w:rPr>
                <w:t>{you were/she was}</w:t>
              </w:r>
            </w:smartTag>
            <w:r w:rsidRPr="00D14254">
              <w:rPr>
                <w:rFonts w:cs="Arial"/>
                <w:szCs w:val="18"/>
              </w:rPr>
              <w:t xml:space="preserve"> pregnant.]</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WEIGHT IN POUNDS OR KILOGRAMS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OPTIONAL SENTENCE </w:t>
      </w:r>
      <w:smartTag w:uri="isiresearchsoft-com/cwyw" w:element="citation">
        <w:r w:rsidRPr="00D14254">
          <w:rPr>
            <w:rFonts w:cs="Arial"/>
            <w:szCs w:val="18"/>
          </w:rPr>
          <w:t>{Do not include . . .}</w:t>
        </w:r>
      </w:smartTag>
      <w:r w:rsidRPr="00D14254">
        <w:rPr>
          <w:rFonts w:cs="Arial"/>
          <w:szCs w:val="18"/>
        </w:rPr>
        <w:t xml:space="preserve"> </w:t>
      </w:r>
      <w:r w:rsidRPr="00D14254">
        <w:rPr>
          <w:rFonts w:cs="Arial"/>
          <w:b/>
          <w:szCs w:val="18"/>
        </w:rPr>
        <w:t>ONLY</w:t>
      </w:r>
      <w:r w:rsidRPr="00D14254">
        <w:rPr>
          <w:rFonts w:cs="Arial"/>
          <w:szCs w:val="18"/>
        </w:rPr>
        <w:t xml:space="preserve"> IF SP IS FEMALE.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POUNDS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WEIGHT IN KILOGRAMS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(END OF SECTION) </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(END OF SECTION) </w:t>
      </w: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r w:rsidRPr="00D14254">
        <w:rPr>
          <w:rFonts w:cs="Arial"/>
          <w:szCs w:val="18"/>
        </w:rPr>
        <w:t>ENTER NUMBER OF POUNDS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75-500, HARD EDIT 50-750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tabs>
          <w:tab w:val="clear" w:pos="7200"/>
          <w:tab w:val="clear" w:pos="7632"/>
          <w:tab w:val="center" w:pos="5580"/>
        </w:tabs>
        <w:snapToGrid w:val="0"/>
        <w:spacing w:line="240" w:lineRule="auto"/>
        <w:rPr>
          <w:rFonts w:cs="Arial"/>
          <w:szCs w:val="18"/>
        </w:rPr>
      </w:pPr>
      <w:r w:rsidRPr="00D14254">
        <w:rPr>
          <w:rFonts w:cs="Arial"/>
          <w:szCs w:val="18"/>
        </w:rPr>
        <w:t>ENTER NUMBER OF KILOGRAMS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smartTag w:uri="urn:schemas-microsoft-com:office:smarttags" w:element="stockticker">
        <w:r w:rsidRPr="00D14254">
          <w:rPr>
            <w:rFonts w:cs="Arial"/>
            <w:szCs w:val="18"/>
          </w:rPr>
          <w:t>SOFT</w:t>
        </w:r>
      </w:smartTag>
      <w:r w:rsidRPr="00D14254">
        <w:rPr>
          <w:rFonts w:cs="Arial"/>
          <w:szCs w:val="18"/>
        </w:rPr>
        <w:t xml:space="preserve"> EDIT 34-225, HARD EDIT 23-338</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r w:rsidRPr="00D14254">
        <w:rPr>
          <w:rFonts w:cs="Arial"/>
          <w:szCs w:val="18"/>
        </w:rPr>
        <w:tab/>
        <w:t xml:space="preserve">(END OF SECTION) </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r w:rsidRPr="00D14254">
        <w:rPr>
          <w:rFonts w:cs="Arial"/>
          <w:szCs w:val="18"/>
        </w:rPr>
        <w:tab/>
        <w:t xml:space="preserve">(END OF SECTION)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WHQ.150</w:t>
      </w:r>
      <w:r w:rsidRPr="00D14254">
        <w:rPr>
          <w:rFonts w:cs="Arial"/>
          <w:szCs w:val="18"/>
        </w:rPr>
        <w:tab/>
        <w:t xml:space="preserve">How old </w:t>
      </w:r>
      <w:smartTag w:uri="isiresearchsoft-com/cwyw" w:element="citation">
        <w:r w:rsidRPr="00D14254">
          <w:rPr>
            <w:rFonts w:cs="Arial"/>
            <w:szCs w:val="18"/>
          </w:rPr>
          <w:t>{were you/was SP}</w:t>
        </w:r>
      </w:smartTag>
      <w:r w:rsidRPr="00D14254">
        <w:rPr>
          <w:rFonts w:cs="Arial"/>
          <w:szCs w:val="18"/>
        </w:rPr>
        <w:t xml:space="preserve"> then?  [If you don't know </w:t>
      </w:r>
      <w:smartTag w:uri="isiresearchsoft-com/cwyw" w:element="citation">
        <w:r w:rsidRPr="00D14254">
          <w:rPr>
            <w:rFonts w:cs="Arial"/>
            <w:szCs w:val="18"/>
          </w:rPr>
          <w:t>{your/his/her}</w:t>
        </w:r>
      </w:smartTag>
      <w:r w:rsidRPr="00D14254">
        <w:rPr>
          <w:rFonts w:cs="Arial"/>
          <w:szCs w:val="18"/>
        </w:rPr>
        <w:t xml:space="preserve"> exact age, please make your best guess.]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ENTER </w:t>
      </w:r>
      <w:smartTag w:uri="urn:schemas-microsoft-com:office:smarttags" w:element="stockticker">
        <w:r w:rsidRPr="00D14254">
          <w:rPr>
            <w:rFonts w:cs="Arial"/>
            <w:szCs w:val="18"/>
          </w:rPr>
          <w:t>AGE</w:t>
        </w:r>
      </w:smartTag>
      <w:r w:rsidRPr="00D14254">
        <w:rPr>
          <w:rFonts w:cs="Arial"/>
          <w:szCs w:val="18"/>
        </w:rPr>
        <w:t xml:space="preserve"> IN YEARS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smartTag w:uri="urn:schemas-microsoft-com:office:smarttags" w:element="stockticker">
              <w:r w:rsidRPr="00D14254">
                <w:rPr>
                  <w:rFonts w:cs="Arial"/>
                  <w:b/>
                  <w:szCs w:val="18"/>
                </w:rPr>
                <w:t>BOX</w:t>
              </w:r>
            </w:smartTag>
            <w:r w:rsidRPr="00D14254">
              <w:rPr>
                <w:rFonts w:cs="Arial"/>
                <w:b/>
                <w:szCs w:val="18"/>
              </w:rPr>
              <w:t xml:space="preserve"> 5</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sectPr w:rsidRPr="00D14254" w:rsidR="003D4BD3" w:rsidSect="000B638B">
          <w:headerReference w:type="first" r:id="rId70"/>
          <w:footerReference w:type="first" r:id="rId71"/>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C1-CtrBoldHd"/>
        <w:snapToGrid w:val="0"/>
        <w:spacing w:line="240" w:lineRule="auto"/>
        <w:outlineLvl w:val="0"/>
        <w:rPr>
          <w:rFonts w:cs="Arial"/>
          <w:szCs w:val="18"/>
        </w:rPr>
      </w:pPr>
      <w:bookmarkStart w:name="_Toc54968190" w:id="49"/>
      <w:bookmarkStart w:name="_Toc55237764" w:id="50"/>
      <w:r w:rsidRPr="00D14254">
        <w:rPr>
          <w:rFonts w:cs="Arial"/>
          <w:szCs w:val="18"/>
        </w:rPr>
        <w:t>SMOKING AND TOBACCO USE – SMQ</w:t>
      </w:r>
      <w:bookmarkEnd w:id="49"/>
      <w:bookmarkEnd w:id="50"/>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0-11 years and 18+</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0</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SMQ.005: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&gt;= 18 YEARS,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IF SP 12-17 YEARS, GO TO END OF SECTION.</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ELSE GO TO BOX 5.</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These next questions are about cigarette smoking. Then I will ask about other tobacco products.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SMQ.022</w:t>
      </w:r>
      <w:r w:rsidRPr="00D14254">
        <w:rPr>
          <w:rFonts w:cs="Arial"/>
          <w:szCs w:val="18"/>
        </w:rPr>
        <w:tab/>
        <w:t xml:space="preserve">{Have you/Has SP} smoked at least 100 </w:t>
      </w:r>
      <w:r w:rsidRPr="00D14254">
        <w:rPr>
          <w:rFonts w:cs="Arial"/>
          <w:b/>
          <w:szCs w:val="18"/>
        </w:rPr>
        <w:t>cigarettes</w:t>
      </w:r>
      <w:r w:rsidRPr="00D14254">
        <w:rPr>
          <w:rFonts w:cs="Arial"/>
          <w:szCs w:val="18"/>
        </w:rPr>
        <w:t xml:space="preserve"> in {your/his/her} entire life? This hand card shows you the products we would like you to include and not include when answering this question.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SMQ1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5)</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ind w:left="0" w:firstLine="0"/>
        <w:jc w:val="left"/>
        <w:rPr>
          <w:rFonts w:cs="Arial"/>
          <w:szCs w:val="18"/>
        </w:rPr>
      </w:pPr>
      <w:r w:rsidRPr="00D14254">
        <w:rPr>
          <w:rFonts w:cs="Arial"/>
          <w:szCs w:val="18"/>
        </w:rPr>
        <w:t>SMQ.030</w:t>
      </w:r>
      <w:r w:rsidRPr="00D14254">
        <w:rPr>
          <w:rFonts w:cs="Arial"/>
          <w:szCs w:val="18"/>
        </w:rPr>
        <w:tab/>
        <w:t>How old {were you/was SP} when {you/s/he} first started to smoke cigarettes fairly regularly?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G/Q</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NEVER SMOKED CIGARETTES </w:t>
      </w:r>
      <w:r w:rsidRPr="00D14254">
        <w:rPr>
          <w:rFonts w:cs="Arial"/>
          <w:szCs w:val="18"/>
        </w:rPr>
        <w:br/>
        <w:t>REGULARLY</w:t>
      </w:r>
      <w:r w:rsidRPr="00D14254">
        <w:rPr>
          <w:rFonts w:cs="Arial"/>
          <w:szCs w:val="18"/>
        </w:rPr>
        <w:tab/>
      </w:r>
      <w:r w:rsidRPr="00D14254">
        <w:rPr>
          <w:rFonts w:cs="Arial"/>
          <w:szCs w:val="18"/>
        </w:rPr>
        <w:tab/>
        <w:t>2</w:t>
      </w:r>
      <w:r w:rsidRPr="00D14254">
        <w:rPr>
          <w:rFonts w:cs="Arial"/>
          <w:szCs w:val="18"/>
        </w:rPr>
        <w:tab/>
        <w:t>(SMQ.040)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(SMQ.040)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(SMQ.040)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SP AGE &lt;13</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“UNLIKELY RESPONSE. PLEASE VERIFY.”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AGE IN YEARS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zCs w:val="18"/>
        </w:rPr>
      </w:pPr>
      <w:r w:rsidRPr="00D14254">
        <w:rPr>
          <w:rFonts w:cs="Arial"/>
          <w:bCs/>
          <w:szCs w:val="18"/>
        </w:rPr>
        <w:tab/>
        <w:t>“fairly regularly” refers to age when started smoking cigarettes on a routine basis as opposed to age when tried first cigarette.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SMQ.040</w:t>
      </w:r>
      <w:r w:rsidRPr="00D14254">
        <w:rPr>
          <w:rFonts w:cs="Arial"/>
          <w:szCs w:val="18"/>
        </w:rPr>
        <w:tab/>
        <w:t xml:space="preserve">{Do you/Does SP} </w:t>
      </w:r>
      <w:r w:rsidRPr="00D14254">
        <w:rPr>
          <w:rFonts w:cs="Arial"/>
          <w:b/>
          <w:szCs w:val="18"/>
        </w:rPr>
        <w:t>now</w:t>
      </w:r>
      <w:r w:rsidRPr="00D14254">
        <w:rPr>
          <w:rFonts w:cs="Arial"/>
          <w:szCs w:val="18"/>
        </w:rPr>
        <w:t xml:space="preserve"> smoke cigarettes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every day,</w:t>
      </w:r>
      <w:r w:rsidRPr="00D14254">
        <w:rPr>
          <w:rFonts w:cs="Arial"/>
          <w:szCs w:val="18"/>
        </w:rPr>
        <w:tab/>
      </w:r>
      <w:r w:rsidRPr="00D14254">
        <w:rPr>
          <w:rFonts w:cs="Arial"/>
          <w:szCs w:val="18"/>
        </w:rPr>
        <w:tab/>
        <w:t>1</w:t>
      </w:r>
      <w:r w:rsidRPr="00D14254">
        <w:rPr>
          <w:rFonts w:cs="Arial"/>
          <w:szCs w:val="18"/>
        </w:rPr>
        <w:tab/>
        <w:t>(SMQ.078)</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 days, or</w:t>
      </w:r>
      <w:r w:rsidRPr="00D14254">
        <w:rPr>
          <w:rFonts w:cs="Arial"/>
          <w:szCs w:val="18"/>
        </w:rPr>
        <w:tab/>
      </w:r>
      <w:r w:rsidRPr="00D14254">
        <w:rPr>
          <w:rFonts w:cs="Arial"/>
          <w:szCs w:val="18"/>
        </w:rPr>
        <w:tab/>
        <w:t>2</w:t>
      </w:r>
      <w:r w:rsidRPr="00D14254">
        <w:rPr>
          <w:rFonts w:cs="Arial"/>
          <w:szCs w:val="18"/>
        </w:rPr>
        <w:tab/>
        <w:t>(SMQ.641)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not at all?</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5)</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SMQ.050</w:t>
      </w:r>
      <w:r w:rsidRPr="00D14254">
        <w:rPr>
          <w:rFonts w:cs="Arial"/>
          <w:szCs w:val="18"/>
        </w:rPr>
        <w:tab/>
        <w:t>How long has it been since {you/SP} quit smoking cigarettes?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Q/U</w:t>
      </w: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 WEEKS,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p>
    <w:p w:rsidRPr="00D14254" w:rsidR="003D4BD3" w:rsidP="003D4BD3" w:rsidRDefault="003D4BD3">
      <w:pPr>
        <w:pStyle w:val="A5-2ndLeader"/>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Q1-FirstLevelQuestion"/>
              <w:snapToGrid w:val="0"/>
              <w:spacing w:line="240" w:lineRule="auto"/>
              <w:ind w:left="0" w:firstLine="0"/>
              <w:jc w:val="left"/>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SMQ.057</w:t>
      </w:r>
      <w:r w:rsidRPr="00D14254">
        <w:rPr>
          <w:rFonts w:cs="Arial"/>
          <w:szCs w:val="18"/>
        </w:rPr>
        <w:tab/>
        <w:t xml:space="preserve">At that time, about how many cigarettes did {you/SP} </w:t>
      </w:r>
      <w:r w:rsidRPr="00D14254">
        <w:rPr>
          <w:rFonts w:cs="Arial"/>
          <w:b/>
          <w:szCs w:val="18"/>
        </w:rPr>
        <w:t>usually</w:t>
      </w:r>
      <w:r w:rsidRPr="00D14254">
        <w:rPr>
          <w:rFonts w:cs="Arial"/>
          <w:szCs w:val="18"/>
        </w:rPr>
        <w:t xml:space="preserve"> smoke a day?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1 PACK EQUALS 20 CIGARETTES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LESS THAN 1 PER DAY, ENTER 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95 OR MORE PER DAY, ENTER 95</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CIGARETTES (PER DAY)</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snapToGrid w:val="0"/>
        <w:spacing w:line="240" w:lineRule="auto"/>
        <w:rPr>
          <w:rFonts w:cs="Arial"/>
          <w:bCs/>
          <w:snapToGrid w:val="0"/>
          <w:szCs w:val="18"/>
        </w:rPr>
      </w:pPr>
    </w:p>
    <w:p w:rsidRPr="00D14254" w:rsidR="003D4BD3" w:rsidP="003D4BD3" w:rsidRDefault="003D4BD3">
      <w:pPr>
        <w:pStyle w:val="Q1-FirstLevelQuestion"/>
        <w:snapToGrid w:val="0"/>
        <w:spacing w:line="240" w:lineRule="auto"/>
        <w:rPr>
          <w:rFonts w:cs="Arial"/>
          <w:bCs/>
          <w:snapToGrid w:val="0"/>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SMQ.060:</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GO TO SMQ.BOX 5.</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SMQ.078</w:t>
      </w:r>
      <w:r w:rsidRPr="00D14254">
        <w:rPr>
          <w:rFonts w:cs="Arial"/>
          <w:szCs w:val="18"/>
        </w:rPr>
        <w:tab/>
        <w:t>How soon after {you/SP} wake{s} up {do you/does s/he} smoke?  Would you say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within 5 minutes,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from 6 to 30 minutes,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from more than 30 minutes to 1 hour,</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from more than 1 hour to 2 hours,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from more than 2 hours to 3 hours,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from more than 3 hours to 4 hours, or</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more than 4 hours?</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SMQ.641</w:t>
      </w:r>
      <w:r w:rsidRPr="00D14254">
        <w:rPr>
          <w:rFonts w:cs="Arial"/>
          <w:szCs w:val="18"/>
        </w:rPr>
        <w:tab/>
        <w:t xml:space="preserve">On how many of the past </w:t>
      </w:r>
      <w:r w:rsidRPr="00D14254">
        <w:rPr>
          <w:rFonts w:cs="Arial"/>
          <w:b/>
          <w:szCs w:val="18"/>
        </w:rPr>
        <w:t>30 days</w:t>
      </w:r>
      <w:r w:rsidRPr="00D14254">
        <w:rPr>
          <w:rFonts w:cs="Arial"/>
          <w:szCs w:val="18"/>
        </w:rPr>
        <w:t xml:space="preserve"> did {you/SP} smoke cigarettes?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ALLOW '0' AS AN ENTRY.  IF '0' DK OR RF ENTERED, SKIP TO QUESTION SMQ.653.</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SOFT EDIT: IF SMQ.040 IS 2 AND SMQ.641 IS GREATER THAN OR EQUAL TO 26 DAYS</w:t>
      </w:r>
      <w:r w:rsidRPr="00D14254">
        <w:rPr>
          <w:rFonts w:eastAsia="Calibri" w:cs="Arial"/>
          <w:szCs w:val="18"/>
        </w:rPr>
        <w:t>, THEN SHOW EDIT MESSAGE: “Earlier you reported that you smoked somedays; I would like to clarify that response.”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SMQ.650</w:t>
      </w:r>
      <w:r w:rsidRPr="00D14254">
        <w:rPr>
          <w:rFonts w:cs="Arial"/>
          <w:szCs w:val="18"/>
        </w:rPr>
        <w:tab/>
        <w:t xml:space="preserve">On average, when {you/SP} smoked during the past </w:t>
      </w:r>
      <w:r w:rsidRPr="00D14254">
        <w:rPr>
          <w:rFonts w:cs="Arial"/>
          <w:b/>
          <w:szCs w:val="18"/>
        </w:rPr>
        <w:t>30 days</w:t>
      </w:r>
      <w:r w:rsidRPr="00D14254">
        <w:rPr>
          <w:rFonts w:cs="Arial"/>
          <w:szCs w:val="18"/>
        </w:rPr>
        <w:t>, how many cigarettes did {you/s/he} smoke a day?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1 PACK EQUALS 20 CIGARETTES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LESS THAN 1 PER DAY, ENTER 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95 OR MORE PER DAY, ENTER 95</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CIGARETTES (PER DAY)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SMQ.653</w:t>
      </w:r>
      <w:r w:rsidRPr="00D14254">
        <w:rPr>
          <w:rFonts w:cs="Arial"/>
          <w:szCs w:val="18"/>
        </w:rPr>
        <w:tab/>
        <w:t>Do you usually smoke filtered or non-filtered cigarettes?</w:t>
      </w: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 xml:space="preserve">ENTER '1' FOR </w:t>
      </w:r>
      <w:r w:rsidRPr="00D14254">
        <w:rPr>
          <w:rFonts w:cs="Arial"/>
          <w:b/>
          <w:szCs w:val="18"/>
        </w:rPr>
        <w:t>FILTERED</w:t>
      </w: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 xml:space="preserve">ENTER '0' FOR </w:t>
      </w:r>
      <w:r w:rsidRPr="00D14254">
        <w:rPr>
          <w:rFonts w:cs="Arial"/>
          <w:b/>
          <w:szCs w:val="18"/>
        </w:rPr>
        <w:t>NON-FILTERED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'1' AND '0' SHOULD BE THE ONLY CODES ACCEPTED BY CAPI.</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FILTERED</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NON-FILTERED</w:t>
      </w:r>
      <w:r w:rsidRPr="00D14254">
        <w:rPr>
          <w:rFonts w:cs="Arial"/>
          <w:szCs w:val="18"/>
        </w:rPr>
        <w:tab/>
      </w:r>
      <w:r w:rsidRPr="00D14254">
        <w:rPr>
          <w:rFonts w:cs="Arial"/>
          <w:szCs w:val="18"/>
        </w:rPr>
        <w:tab/>
        <w:t>0</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SMQ.657</w:t>
      </w:r>
      <w:r w:rsidRPr="00D14254">
        <w:rPr>
          <w:rFonts w:cs="Arial"/>
          <w:szCs w:val="18"/>
        </w:rPr>
        <w:tab/>
        <w:t>Do you usually smoke menthol or non-menthol cigarettes?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 xml:space="preserve">ENTER '1' FOR </w:t>
      </w:r>
      <w:r w:rsidRPr="00D14254">
        <w:rPr>
          <w:rFonts w:cs="Arial"/>
          <w:b/>
          <w:szCs w:val="18"/>
        </w:rPr>
        <w:t>MENTHOL</w:t>
      </w: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 xml:space="preserve">ENTER '0' FOR </w:t>
      </w:r>
      <w:r w:rsidRPr="00D14254">
        <w:rPr>
          <w:rFonts w:cs="Arial"/>
          <w:b/>
          <w:szCs w:val="18"/>
        </w:rPr>
        <w:t>NON-MENTHOL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'1' AND '0' SHOULD BE THE ONLY CODES ACCEPTED BY CAPI.</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MENTHOL</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NON-MENTHOL</w:t>
      </w:r>
      <w:r w:rsidRPr="00D14254">
        <w:rPr>
          <w:rFonts w:cs="Arial"/>
          <w:szCs w:val="18"/>
        </w:rPr>
        <w:tab/>
      </w:r>
      <w:r w:rsidRPr="00D14254">
        <w:rPr>
          <w:rFonts w:cs="Arial"/>
          <w:szCs w:val="18"/>
        </w:rPr>
        <w:tab/>
        <w:t>0</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bCs/>
          <w:szCs w:val="18"/>
        </w:rPr>
      </w:pPr>
      <w:r w:rsidRPr="00D14254">
        <w:rPr>
          <w:rFonts w:cs="Arial"/>
          <w:szCs w:val="18"/>
        </w:rPr>
        <w:t>SMQ.671</w:t>
      </w:r>
      <w:r w:rsidRPr="00D14254">
        <w:rPr>
          <w:rFonts w:cs="Arial"/>
          <w:szCs w:val="18"/>
        </w:rPr>
        <w:tab/>
        <w:t xml:space="preserve">During the past </w:t>
      </w:r>
      <w:r w:rsidRPr="00D14254">
        <w:rPr>
          <w:rFonts w:cs="Arial"/>
          <w:b/>
          <w:bCs/>
          <w:szCs w:val="18"/>
        </w:rPr>
        <w:t xml:space="preserve">12 months, </w:t>
      </w:r>
      <w:r w:rsidRPr="00D14254">
        <w:rPr>
          <w:rFonts w:cs="Arial"/>
          <w:bCs/>
          <w:szCs w:val="18"/>
        </w:rPr>
        <w:t>{</w:t>
      </w:r>
      <w:r w:rsidRPr="00D14254">
        <w:rPr>
          <w:rFonts w:cs="Arial"/>
          <w:szCs w:val="18"/>
        </w:rPr>
        <w:t xml:space="preserve">have you/has SP} stopped smoking for longer than a day </w:t>
      </w:r>
      <w:r w:rsidRPr="00D14254">
        <w:rPr>
          <w:rFonts w:cs="Arial"/>
          <w:b/>
          <w:bCs/>
          <w:szCs w:val="18"/>
        </w:rPr>
        <w:t>because {you were/he was/she was} trying to quit smoking?</w:t>
      </w:r>
    </w:p>
    <w:p w:rsidRPr="00D14254" w:rsidR="003D4BD3" w:rsidP="003D4BD3" w:rsidRDefault="003D4BD3">
      <w:pPr>
        <w:pStyle w:val="Q1-FirstLevelQuestion"/>
        <w:keepNext/>
        <w:snapToGrid w:val="0"/>
        <w:spacing w:line="240" w:lineRule="auto"/>
        <w:rPr>
          <w:rFonts w:cs="Arial"/>
          <w:b/>
          <w:bCs/>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r w:rsidRPr="00D14254">
        <w:rPr>
          <w:rStyle w:val="CharacterStyle1"/>
          <w:rFonts w:cs="Arial"/>
          <w:szCs w:val="18"/>
        </w:rPr>
        <w:tab/>
        <w:t>(BOX 5)</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r w:rsidRPr="00D14254">
        <w:rPr>
          <w:rStyle w:val="CharacterStyle1"/>
          <w:rFonts w:cs="Arial"/>
          <w:szCs w:val="18"/>
        </w:rPr>
        <w:tab/>
        <w:t>(BOX 5)</w:t>
      </w:r>
    </w:p>
    <w:p w:rsidRPr="00D14254" w:rsidR="003D4BD3" w:rsidP="003D4BD3" w:rsidRDefault="003D4BD3">
      <w:pPr>
        <w:pStyle w:val="A5-2ndLeader"/>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r w:rsidRPr="00D14254">
        <w:rPr>
          <w:rStyle w:val="CharacterStyle1"/>
          <w:rFonts w:cs="Arial"/>
          <w:szCs w:val="18"/>
        </w:rPr>
        <w:tab/>
        <w:t>(BOX 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Borders>
              <w:top w:val="single" w:color="auto" w:sz="6" w:space="0"/>
              <w:bottom w:val="single" w:color="auto" w:sz="6" w:space="0"/>
            </w:tcBorders>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5</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b/>
                <w:szCs w:val="18"/>
              </w:rPr>
            </w:pPr>
            <w:r w:rsidRPr="00D14254">
              <w:rPr>
                <w:rFonts w:cs="Arial"/>
                <w:b/>
                <w:szCs w:val="18"/>
              </w:rPr>
              <w:t>CHECK ITEM SMQ.854:</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0-11, GO SMQ.860.</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SMQ.856</w:t>
      </w:r>
      <w:r w:rsidRPr="00D14254">
        <w:rPr>
          <w:rFonts w:cs="Arial"/>
          <w:szCs w:val="18"/>
        </w:rPr>
        <w:tab/>
        <w:t>I will now ask you about tobacco smoke in other places.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bCs/>
          <w:szCs w:val="18"/>
        </w:rPr>
      </w:pPr>
      <w:r w:rsidRPr="00D14254">
        <w:rPr>
          <w:rFonts w:cs="Arial"/>
          <w:szCs w:val="18"/>
        </w:rPr>
        <w:tab/>
        <w:t xml:space="preserve">During the last 7 days, {were you/was SP} working at </w:t>
      </w:r>
      <w:r w:rsidRPr="00D14254">
        <w:rPr>
          <w:rFonts w:cs="Arial"/>
          <w:b/>
          <w:bCs/>
          <w:szCs w:val="18"/>
        </w:rPr>
        <w:t>a job or business outside of the home?</w:t>
      </w:r>
    </w:p>
    <w:p w:rsidRPr="00D14254" w:rsidR="003D4BD3" w:rsidP="003D4BD3" w:rsidRDefault="003D4BD3">
      <w:pPr>
        <w:pStyle w:val="Q1-FirstLevelQuestion"/>
        <w:keepNext/>
        <w:snapToGrid w:val="0"/>
        <w:spacing w:line="240" w:lineRule="auto"/>
        <w:rPr>
          <w:rFonts w:cs="Arial"/>
          <w:b/>
          <w:bCs/>
          <w:szCs w:val="18"/>
        </w:rPr>
      </w:pP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YES</w:t>
      </w:r>
      <w:r w:rsidRPr="00D14254">
        <w:rPr>
          <w:rStyle w:val="CharacterStyle1"/>
          <w:rFonts w:cs="Arial"/>
          <w:szCs w:val="18"/>
        </w:rPr>
        <w:tab/>
      </w:r>
      <w:r w:rsidRPr="00D14254">
        <w:rPr>
          <w:rStyle w:val="CharacterStyle1"/>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r w:rsidRPr="00D14254">
        <w:rPr>
          <w:rStyle w:val="CharacterStyle1"/>
          <w:rFonts w:cs="Arial"/>
          <w:szCs w:val="18"/>
        </w:rPr>
        <w:tab/>
        <w:t>(SMQ.860)</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r w:rsidRPr="00D14254">
        <w:rPr>
          <w:rStyle w:val="CharacterStyle1"/>
          <w:rFonts w:cs="Arial"/>
          <w:szCs w:val="18"/>
        </w:rPr>
        <w:tab/>
        <w:t>(SMQ.860)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(SMQ.</w:t>
      </w:r>
      <w:r w:rsidRPr="00D14254">
        <w:rPr>
          <w:rStyle w:val="CharacterStyle1"/>
          <w:rFonts w:cs="Arial"/>
          <w:szCs w:val="18"/>
        </w:rPr>
        <w:t>860</w:t>
      </w:r>
      <w:r w:rsidRPr="00D14254">
        <w:rPr>
          <w:rFonts w:cs="Arial"/>
          <w:szCs w:val="18"/>
        </w:rPr>
        <w: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SMQ.858</w:t>
      </w:r>
      <w:r w:rsidRPr="00D14254">
        <w:rPr>
          <w:rFonts w:cs="Arial"/>
          <w:szCs w:val="18"/>
        </w:rPr>
        <w:tab/>
        <w:t xml:space="preserve">While {you were/SP was} </w:t>
      </w:r>
      <w:r w:rsidRPr="00D14254">
        <w:rPr>
          <w:rFonts w:cs="Arial"/>
          <w:b/>
          <w:bCs/>
          <w:szCs w:val="18"/>
        </w:rPr>
        <w:t xml:space="preserve">working at a job or business outside of the home, </w:t>
      </w:r>
      <w:r w:rsidRPr="00D14254">
        <w:rPr>
          <w:rFonts w:cs="Arial"/>
          <w:szCs w:val="18"/>
        </w:rPr>
        <w:t>did someone else smoke cigarettes or other tobacco products indoors?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p>
    <w:p w:rsidRPr="00D14254" w:rsidR="003D4BD3" w:rsidP="003D4BD3" w:rsidRDefault="003D4BD3">
      <w:pPr>
        <w:pStyle w:val="A5-2ndLeader"/>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SMQ.860</w:t>
      </w:r>
      <w:r w:rsidRPr="00D14254">
        <w:rPr>
          <w:rFonts w:cs="Arial"/>
          <w:szCs w:val="18"/>
        </w:rPr>
        <w:tab/>
        <w:t xml:space="preserve">{I will now ask you about smoking in other places.} During the last 7 days, did {you/SP} spend time in a </w:t>
      </w:r>
      <w:r w:rsidRPr="00D14254">
        <w:rPr>
          <w:rFonts w:cs="Arial"/>
          <w:b/>
          <w:bCs/>
          <w:szCs w:val="18"/>
        </w:rPr>
        <w:t>restaurant?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r w:rsidRPr="00D14254">
        <w:rPr>
          <w:rStyle w:val="CharacterStyle1"/>
          <w:rFonts w:cs="Arial"/>
          <w:szCs w:val="18"/>
        </w:rPr>
        <w:tab/>
        <w:t>(BOX 6)</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r w:rsidRPr="00D14254">
        <w:rPr>
          <w:rStyle w:val="CharacterStyle1"/>
          <w:rFonts w:cs="Arial"/>
          <w:szCs w:val="18"/>
        </w:rPr>
        <w:tab/>
        <w:t>(BOX 6)</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r w:rsidRPr="00D14254">
        <w:rPr>
          <w:rStyle w:val="CharacterStyle1"/>
          <w:rFonts w:cs="Arial"/>
          <w:szCs w:val="18"/>
        </w:rPr>
        <w:tab/>
        <w:t>(BOX 6)</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‘I will now ask you about smoking in other places’ IF SP AGE 0-11 YEARS.</w:t>
      </w:r>
    </w:p>
    <w:p w:rsidRPr="00D14254" w:rsidR="003D4BD3" w:rsidP="003D4BD3" w:rsidRDefault="003D4BD3">
      <w:pPr>
        <w:pStyle w:val="Q1-FirstLevelQuestion"/>
        <w:snapToGrid w:val="0"/>
        <w:spacing w:line="240" w:lineRule="auto"/>
        <w:rPr>
          <w:rStyle w:val="CharacterStyle1"/>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SMQ.862</w:t>
      </w:r>
      <w:r w:rsidRPr="00D14254">
        <w:rPr>
          <w:rFonts w:cs="Arial"/>
          <w:szCs w:val="18"/>
        </w:rPr>
        <w:tab/>
        <w:t xml:space="preserve">While {you were/SP was} in a </w:t>
      </w:r>
      <w:r w:rsidRPr="00D14254">
        <w:rPr>
          <w:rFonts w:cs="Arial"/>
          <w:b/>
          <w:szCs w:val="18"/>
        </w:rPr>
        <w:t>restaurant</w:t>
      </w:r>
      <w:r w:rsidRPr="00D14254">
        <w:rPr>
          <w:rFonts w:cs="Arial"/>
          <w:szCs w:val="18"/>
        </w:rPr>
        <w:t>, did someone else smoke cigarettes or other tobacco products indoors?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Borders>
              <w:top w:val="single" w:color="auto" w:sz="6" w:space="0"/>
              <w:bottom w:val="single" w:color="auto" w:sz="6" w:space="0"/>
            </w:tcBorders>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b/>
                <w:szCs w:val="18"/>
              </w:rPr>
            </w:pPr>
            <w:r w:rsidRPr="00D14254">
              <w:rPr>
                <w:rFonts w:cs="Arial"/>
                <w:b/>
                <w:szCs w:val="18"/>
              </w:rPr>
              <w:t>CHECK ITEM SMQ.864:</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&gt;=18 YEARS,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SMQ.870.</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bCs/>
          <w:szCs w:val="18"/>
        </w:rPr>
      </w:pPr>
      <w:r w:rsidRPr="00D14254">
        <w:rPr>
          <w:rFonts w:cs="Arial"/>
          <w:szCs w:val="18"/>
        </w:rPr>
        <w:t>SMQ.866</w:t>
      </w:r>
      <w:r w:rsidRPr="00D14254">
        <w:rPr>
          <w:rFonts w:cs="Arial"/>
          <w:szCs w:val="18"/>
        </w:rPr>
        <w:tab/>
        <w:t xml:space="preserve">During the last 7 days, {did you/SP} spend time in </w:t>
      </w:r>
      <w:r w:rsidRPr="00D14254">
        <w:rPr>
          <w:rFonts w:cs="Arial"/>
          <w:b/>
          <w:bCs/>
          <w:szCs w:val="18"/>
        </w:rPr>
        <w:t>a bar?</w:t>
      </w:r>
    </w:p>
    <w:p w:rsidRPr="00D14254" w:rsidR="003D4BD3" w:rsidP="003D4BD3" w:rsidRDefault="003D4BD3">
      <w:pPr>
        <w:pStyle w:val="Q1-FirstLevelQuestion"/>
        <w:keepNext/>
        <w:snapToGrid w:val="0"/>
        <w:spacing w:line="240" w:lineRule="auto"/>
        <w:rPr>
          <w:rFonts w:cs="Arial"/>
          <w:b/>
          <w:bCs/>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r w:rsidRPr="00D14254">
        <w:rPr>
          <w:rStyle w:val="CharacterStyle1"/>
          <w:rFonts w:cs="Arial"/>
          <w:szCs w:val="18"/>
        </w:rPr>
        <w:tab/>
        <w:t>(SMQ.870)</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r w:rsidRPr="00D14254">
        <w:rPr>
          <w:rStyle w:val="CharacterStyle1"/>
          <w:rFonts w:cs="Arial"/>
          <w:szCs w:val="18"/>
        </w:rPr>
        <w:tab/>
        <w:t>(SMQ.870)</w:t>
      </w:r>
    </w:p>
    <w:p w:rsidRPr="00D14254" w:rsidR="003D4BD3" w:rsidP="003D4BD3" w:rsidRDefault="003D4BD3">
      <w:pPr>
        <w:pStyle w:val="A5-2ndLeader"/>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r w:rsidRPr="00D14254">
        <w:rPr>
          <w:rStyle w:val="CharacterStyle1"/>
          <w:rFonts w:cs="Arial"/>
          <w:szCs w:val="18"/>
        </w:rPr>
        <w:tab/>
        <w:t>(SMQ.870)</w:t>
      </w: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SMQ.868</w:t>
      </w:r>
      <w:r w:rsidRPr="00D14254">
        <w:rPr>
          <w:rFonts w:cs="Arial"/>
          <w:szCs w:val="18"/>
        </w:rPr>
        <w:tab/>
        <w:t xml:space="preserve">While {you were/SP was} in </w:t>
      </w:r>
      <w:r w:rsidRPr="00D14254">
        <w:rPr>
          <w:rFonts w:cs="Arial"/>
          <w:b/>
          <w:bCs/>
          <w:szCs w:val="18"/>
        </w:rPr>
        <w:t xml:space="preserve">a bar, </w:t>
      </w:r>
      <w:r w:rsidRPr="00D14254">
        <w:rPr>
          <w:rFonts w:cs="Arial"/>
          <w:szCs w:val="18"/>
        </w:rPr>
        <w:t>did someone else smoke cigarettes or other tobacco products indoors?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p>
    <w:p w:rsidRPr="00D14254" w:rsidR="003D4BD3" w:rsidP="003D4BD3" w:rsidRDefault="003D4BD3">
      <w:pPr>
        <w:pStyle w:val="A5-2ndLeader"/>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keepNext/>
        <w:snapToGrid w:val="0"/>
        <w:spacing w:line="240" w:lineRule="auto"/>
        <w:rPr>
          <w:rFonts w:cs="Arial"/>
          <w:b/>
          <w:bCs/>
          <w:szCs w:val="18"/>
        </w:rPr>
      </w:pPr>
      <w:r w:rsidRPr="00D14254">
        <w:rPr>
          <w:rFonts w:cs="Arial"/>
          <w:szCs w:val="18"/>
        </w:rPr>
        <w:t>SMQ.870</w:t>
      </w:r>
      <w:r w:rsidRPr="00D14254">
        <w:rPr>
          <w:rFonts w:cs="Arial"/>
          <w:szCs w:val="18"/>
        </w:rPr>
        <w:tab/>
        <w:t xml:space="preserve">During the last 7 days, did {you/SP} ride in a </w:t>
      </w:r>
      <w:r w:rsidRPr="00D14254">
        <w:rPr>
          <w:rFonts w:cs="Arial"/>
          <w:b/>
          <w:bCs/>
          <w:szCs w:val="18"/>
        </w:rPr>
        <w:t>car or motor vehicle?</w:t>
      </w:r>
    </w:p>
    <w:p w:rsidRPr="00D14254" w:rsidR="003D4BD3" w:rsidP="003D4BD3" w:rsidRDefault="003D4BD3">
      <w:pPr>
        <w:pStyle w:val="Q1-FirstLevelQuestion"/>
        <w:keepNext/>
        <w:snapToGrid w:val="0"/>
        <w:spacing w:line="240" w:lineRule="auto"/>
        <w:rPr>
          <w:rFonts w:cs="Arial"/>
          <w:b/>
          <w:bCs/>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r w:rsidRPr="00D14254">
        <w:rPr>
          <w:rStyle w:val="CharacterStyle1"/>
          <w:rFonts w:cs="Arial"/>
          <w:szCs w:val="18"/>
        </w:rPr>
        <w:tab/>
        <w:t>(SMQ.874)</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r w:rsidRPr="00D14254">
        <w:rPr>
          <w:rStyle w:val="CharacterStyle1"/>
          <w:rFonts w:cs="Arial"/>
          <w:szCs w:val="18"/>
        </w:rPr>
        <w:tab/>
        <w:t>(SMQ.874)</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r w:rsidRPr="00D14254">
        <w:rPr>
          <w:rStyle w:val="CharacterStyle1"/>
          <w:rFonts w:cs="Arial"/>
          <w:szCs w:val="18"/>
        </w:rPr>
        <w:tab/>
        <w:t>(SMQ.874)</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b/>
          <w:bCs/>
          <w:szCs w:val="18"/>
        </w:rPr>
      </w:pPr>
    </w:p>
    <w:p w:rsidRPr="00D14254" w:rsidR="003D4BD3" w:rsidP="003D4BD3" w:rsidRDefault="003D4BD3">
      <w:pPr>
        <w:pStyle w:val="Q1-FirstLevelQuestion"/>
        <w:snapToGrid w:val="0"/>
        <w:spacing w:line="240" w:lineRule="auto"/>
        <w:rPr>
          <w:rFonts w:cs="Arial"/>
          <w:b/>
          <w:bCs/>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SMQ.872</w:t>
      </w:r>
      <w:r w:rsidRPr="00D14254">
        <w:rPr>
          <w:rFonts w:cs="Arial"/>
          <w:szCs w:val="18"/>
        </w:rPr>
        <w:tab/>
        <w:t xml:space="preserve">While {you were/SP was} riding in </w:t>
      </w:r>
      <w:r w:rsidRPr="00D14254">
        <w:rPr>
          <w:rFonts w:cs="Arial"/>
          <w:b/>
          <w:bCs/>
          <w:szCs w:val="18"/>
        </w:rPr>
        <w:t xml:space="preserve">a car or motor vehicle, </w:t>
      </w:r>
      <w:r w:rsidRPr="00D14254">
        <w:rPr>
          <w:rFonts w:cs="Arial"/>
          <w:szCs w:val="18"/>
        </w:rPr>
        <w:t>did someone else smoke cigarettes or other tobacco products?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p>
    <w:p w:rsidRPr="00D14254" w:rsidR="003D4BD3" w:rsidP="003D4BD3" w:rsidRDefault="003D4BD3">
      <w:pPr>
        <w:pStyle w:val="Q1-FirstLevelQuestion"/>
        <w:keepNext/>
        <w:snapToGrid w:val="0"/>
        <w:spacing w:line="240" w:lineRule="auto"/>
        <w:rPr>
          <w:rStyle w:val="CharacterStyle1"/>
          <w:rFonts w:cs="Arial"/>
          <w:szCs w:val="18"/>
        </w:rPr>
      </w:pPr>
    </w:p>
    <w:p w:rsidRPr="00D14254" w:rsidR="003D4BD3" w:rsidP="003D4BD3" w:rsidRDefault="003D4BD3">
      <w:pPr>
        <w:pStyle w:val="Q1-FirstLevelQuestion"/>
        <w:keepNext/>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keepNext/>
        <w:snapToGrid w:val="0"/>
        <w:spacing w:line="240" w:lineRule="auto"/>
        <w:rPr>
          <w:rFonts w:cs="Arial"/>
          <w:b/>
          <w:bCs/>
          <w:szCs w:val="18"/>
        </w:rPr>
      </w:pPr>
      <w:r w:rsidRPr="00D14254">
        <w:rPr>
          <w:rFonts w:cs="Arial"/>
          <w:szCs w:val="18"/>
        </w:rPr>
        <w:t>SMQ.874</w:t>
      </w:r>
      <w:r w:rsidRPr="00D14254">
        <w:rPr>
          <w:rFonts w:cs="Arial"/>
          <w:szCs w:val="18"/>
        </w:rPr>
        <w:tab/>
        <w:t xml:space="preserve">During the last 7 days, did {you/SP} spend time in </w:t>
      </w:r>
      <w:r w:rsidRPr="00D14254">
        <w:rPr>
          <w:rFonts w:cs="Arial"/>
          <w:b/>
          <w:bCs/>
          <w:szCs w:val="18"/>
        </w:rPr>
        <w:t>a home other than {your/his/her} own?</w:t>
      </w:r>
    </w:p>
    <w:p w:rsidRPr="00D14254" w:rsidR="003D4BD3" w:rsidP="003D4BD3" w:rsidRDefault="003D4BD3">
      <w:pPr>
        <w:pStyle w:val="Q1-FirstLevelQuestion"/>
        <w:keepNext/>
        <w:snapToGrid w:val="0"/>
        <w:spacing w:line="240" w:lineRule="auto"/>
        <w:rPr>
          <w:rFonts w:cs="Arial"/>
          <w:b/>
          <w:bCs/>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r w:rsidRPr="00D14254">
        <w:rPr>
          <w:rStyle w:val="CharacterStyle1"/>
          <w:rFonts w:cs="Arial"/>
          <w:szCs w:val="18"/>
        </w:rPr>
        <w:tab/>
        <w:t>(SMQ.878)</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r w:rsidRPr="00D14254">
        <w:rPr>
          <w:rStyle w:val="CharacterStyle1"/>
          <w:rFonts w:cs="Arial"/>
          <w:szCs w:val="18"/>
        </w:rPr>
        <w:tab/>
        <w:t>(SMQ.878)</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r w:rsidRPr="00D14254">
        <w:rPr>
          <w:rStyle w:val="CharacterStyle1"/>
          <w:rFonts w:cs="Arial"/>
          <w:szCs w:val="18"/>
        </w:rPr>
        <w:tab/>
        <w:t>(SMQ.878)</w:t>
      </w:r>
    </w:p>
    <w:p w:rsidRPr="00D14254" w:rsidR="003D4BD3" w:rsidP="003D4BD3" w:rsidRDefault="003D4BD3">
      <w:pPr>
        <w:pStyle w:val="Q1-FirstLevelQuestion"/>
        <w:keepNext/>
        <w:snapToGrid w:val="0"/>
        <w:spacing w:line="240" w:lineRule="auto"/>
        <w:rPr>
          <w:rStyle w:val="CharacterStyle1"/>
          <w:rFonts w:cs="Arial"/>
          <w:szCs w:val="18"/>
        </w:rPr>
      </w:pPr>
    </w:p>
    <w:p w:rsidRPr="00D14254" w:rsidR="003D4BD3" w:rsidP="003D4BD3" w:rsidRDefault="003D4BD3">
      <w:pPr>
        <w:pStyle w:val="Q1-FirstLevelQuestion"/>
        <w:keepNext/>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snapToGrid w:val="0"/>
        <w:spacing w:line="240" w:lineRule="auto"/>
        <w:rPr>
          <w:rStyle w:val="CharacterStyle1"/>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SMQ.876</w:t>
      </w:r>
      <w:r w:rsidRPr="00D14254">
        <w:rPr>
          <w:rFonts w:cs="Arial"/>
          <w:szCs w:val="18"/>
        </w:rPr>
        <w:tab/>
        <w:t xml:space="preserve">While {you were/SP was} in </w:t>
      </w:r>
      <w:r w:rsidRPr="00D14254">
        <w:rPr>
          <w:rFonts w:cs="Arial"/>
          <w:b/>
          <w:bCs/>
          <w:szCs w:val="18"/>
        </w:rPr>
        <w:t xml:space="preserve">a home other than {your/his/her} own, </w:t>
      </w:r>
      <w:r w:rsidRPr="00D14254">
        <w:rPr>
          <w:rFonts w:cs="Arial"/>
          <w:szCs w:val="18"/>
        </w:rPr>
        <w:t>did someone else smoke cigarettes or other tobacco products indoors?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bCs/>
          <w:szCs w:val="18"/>
        </w:rPr>
      </w:pPr>
      <w:r w:rsidRPr="00D14254">
        <w:rPr>
          <w:rFonts w:cs="Arial"/>
          <w:szCs w:val="18"/>
        </w:rPr>
        <w:t>SMQ.878</w:t>
      </w:r>
      <w:r w:rsidRPr="00D14254">
        <w:rPr>
          <w:rFonts w:cs="Arial"/>
          <w:szCs w:val="18"/>
        </w:rPr>
        <w:tab/>
        <w:t xml:space="preserve">During the last 7 days,{were you/was SP} in </w:t>
      </w:r>
      <w:r w:rsidRPr="00D14254">
        <w:rPr>
          <w:rFonts w:cs="Arial"/>
          <w:b/>
          <w:bCs/>
          <w:szCs w:val="18"/>
        </w:rPr>
        <w:t>any other indoor area?</w:t>
      </w:r>
    </w:p>
    <w:p w:rsidRPr="00D14254" w:rsidR="003D4BD3" w:rsidP="003D4BD3" w:rsidRDefault="003D4BD3">
      <w:pPr>
        <w:pStyle w:val="Q1-FirstLevelQuestion"/>
        <w:keepNext/>
        <w:snapToGrid w:val="0"/>
        <w:spacing w:line="240" w:lineRule="auto"/>
        <w:rPr>
          <w:rFonts w:cs="Arial"/>
          <w:b/>
          <w:bCs/>
          <w:szCs w:val="18"/>
        </w:rPr>
      </w:pPr>
    </w:p>
    <w:p w:rsidRPr="00D14254" w:rsidR="003D4BD3" w:rsidP="003D4BD3" w:rsidRDefault="003D4BD3">
      <w:pPr>
        <w:pStyle w:val="Q1-FirstLevelQuestion"/>
        <w:keepNext/>
        <w:snapToGrid w:val="0"/>
        <w:spacing w:line="240" w:lineRule="auto"/>
        <w:rPr>
          <w:rFonts w:cs="Arial"/>
          <w:bCs/>
          <w:szCs w:val="18"/>
        </w:rPr>
      </w:pPr>
      <w:r w:rsidRPr="00D14254">
        <w:rPr>
          <w:rFonts w:cs="Arial"/>
          <w:bCs/>
          <w:szCs w:val="18"/>
        </w:rPr>
        <w:tab/>
        <w:t>INTERVIEWER: IF RESPONDENT ASKS WHAT IS MEANT BY OR DOESN’T SEEM TO UNDERSTAND “ANY OTHER INDOOR AREA” SAY “OTHER THAN AT WORK, IN A BAR, RESTAURANT, CAR, OTHER MOTOR VEHICLE, OR A HOUSE.”</w:t>
      </w:r>
    </w:p>
    <w:p w:rsidRPr="00D14254" w:rsidR="003D4BD3" w:rsidP="003D4BD3" w:rsidRDefault="003D4BD3">
      <w:pPr>
        <w:pStyle w:val="Q1-FirstLevelQuestion"/>
        <w:keepNext/>
        <w:snapToGrid w:val="0"/>
        <w:spacing w:line="240" w:lineRule="auto"/>
        <w:rPr>
          <w:rFonts w:cs="Arial"/>
          <w:bCs/>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r w:rsidRPr="00D14254">
        <w:rPr>
          <w:rStyle w:val="CharacterStyle1"/>
          <w:rFonts w:cs="Arial"/>
          <w:szCs w:val="18"/>
        </w:rPr>
        <w:tab/>
        <w:t>(SMQ.940)</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r w:rsidRPr="00D14254">
        <w:rPr>
          <w:rStyle w:val="CharacterStyle1"/>
          <w:rFonts w:cs="Arial"/>
          <w:szCs w:val="18"/>
        </w:rPr>
        <w:tab/>
        <w:t>(SMQ.940)</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r w:rsidRPr="00D14254">
        <w:rPr>
          <w:rStyle w:val="CharacterStyle1"/>
          <w:rFonts w:cs="Arial"/>
          <w:szCs w:val="18"/>
        </w:rPr>
        <w:tab/>
        <w:t>(SMQ.940)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SMQ.880</w:t>
      </w:r>
      <w:r w:rsidRPr="00D14254">
        <w:rPr>
          <w:rFonts w:cs="Arial"/>
          <w:szCs w:val="18"/>
        </w:rPr>
        <w:tab/>
        <w:t xml:space="preserve">While {you were/SP was} in the </w:t>
      </w:r>
      <w:r w:rsidRPr="00D14254">
        <w:rPr>
          <w:rFonts w:cs="Arial"/>
          <w:b/>
          <w:bCs/>
          <w:szCs w:val="18"/>
        </w:rPr>
        <w:t xml:space="preserve">other indoor </w:t>
      </w:r>
      <w:r w:rsidRPr="00D14254">
        <w:rPr>
          <w:rFonts w:cs="Arial"/>
          <w:szCs w:val="18"/>
        </w:rPr>
        <w:t>area, did someone else smoke cigarettes or other tobacco products?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highlight w:val="yellow"/>
        </w:rPr>
        <w:tab/>
        <w:t>IF THIS ITEM CHANGES,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SMQ.940</w:t>
      </w:r>
      <w:r w:rsidRPr="00D14254">
        <w:rPr>
          <w:rFonts w:cs="Arial"/>
          <w:szCs w:val="18"/>
        </w:rPr>
        <w:tab/>
        <w:t>The next question is about e-cigarettes.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During the last 7 days, {were you/was SP} in an </w:t>
      </w:r>
      <w:r w:rsidRPr="00D14254">
        <w:rPr>
          <w:rFonts w:cs="Arial"/>
          <w:b/>
          <w:szCs w:val="18"/>
        </w:rPr>
        <w:t>indoor</w:t>
      </w:r>
      <w:r w:rsidRPr="00D14254">
        <w:rPr>
          <w:rFonts w:cs="Arial"/>
          <w:szCs w:val="18"/>
        </w:rPr>
        <w:t xml:space="preserve"> place where someone was using an e-cigarette, e</w:t>
      </w:r>
      <w:r w:rsidRPr="00D14254">
        <w:rPr>
          <w:rFonts w:cs="Arial"/>
          <w:szCs w:val="18"/>
        </w:rPr>
        <w:noBreakHyphen/>
        <w:t>hookah, vape-pen or other similar electronic product?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NO</w:t>
      </w:r>
      <w:r w:rsidRPr="00D14254">
        <w:rPr>
          <w:rStyle w:val="CharacterStyle1"/>
          <w:rFonts w:cs="Arial"/>
          <w:szCs w:val="18"/>
        </w:rPr>
        <w:tab/>
      </w:r>
      <w:r w:rsidRPr="00D14254">
        <w:rPr>
          <w:rStyle w:val="CharacterStyle1"/>
          <w:rFonts w:cs="Arial"/>
          <w:szCs w:val="18"/>
        </w:rPr>
        <w:tab/>
        <w:t>2</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REFUSED</w:t>
      </w:r>
      <w:r w:rsidRPr="00D14254">
        <w:rPr>
          <w:rStyle w:val="CharacterStyle1"/>
          <w:rFonts w:cs="Arial"/>
          <w:szCs w:val="18"/>
        </w:rPr>
        <w:tab/>
      </w:r>
      <w:r w:rsidRPr="00D14254">
        <w:rPr>
          <w:rStyle w:val="CharacterStyle1"/>
          <w:rFonts w:cs="Arial"/>
          <w:szCs w:val="18"/>
        </w:rPr>
        <w:tab/>
        <w:t>7</w:t>
      </w:r>
    </w:p>
    <w:p w:rsidRPr="00D14254" w:rsidR="003D4BD3" w:rsidP="003D4BD3" w:rsidRDefault="003D4BD3">
      <w:pPr>
        <w:pStyle w:val="A5-2ndLeader"/>
        <w:keepNext/>
        <w:snapToGrid w:val="0"/>
        <w:spacing w:line="240" w:lineRule="auto"/>
        <w:rPr>
          <w:rStyle w:val="CharacterStyle1"/>
          <w:rFonts w:cs="Arial"/>
          <w:szCs w:val="18"/>
        </w:rPr>
      </w:pPr>
      <w:r w:rsidRPr="00D14254">
        <w:rPr>
          <w:rStyle w:val="CharacterStyle1"/>
          <w:rFonts w:cs="Arial"/>
          <w:szCs w:val="18"/>
        </w:rPr>
        <w:t>DON'T KNOW</w:t>
      </w:r>
      <w:r w:rsidRPr="00D14254">
        <w:rPr>
          <w:rStyle w:val="CharacterStyle1"/>
          <w:rFonts w:cs="Arial"/>
          <w:szCs w:val="18"/>
        </w:rPr>
        <w:tab/>
      </w:r>
      <w:r w:rsidRPr="00D14254">
        <w:rPr>
          <w:rStyle w:val="CharacterStyle1"/>
          <w:rFonts w:cs="Arial"/>
          <w:szCs w:val="18"/>
        </w:rPr>
        <w:tab/>
        <w:t>9</w:t>
      </w:r>
    </w:p>
    <w:p w:rsidRPr="00D14254" w:rsidR="003D4BD3" w:rsidP="003D4BD3" w:rsidRDefault="003D4BD3">
      <w:pPr>
        <w:pStyle w:val="A5-2ndLeader"/>
        <w:keepNext/>
        <w:snapToGrid w:val="0"/>
        <w:spacing w:line="240" w:lineRule="auto"/>
        <w:rPr>
          <w:rStyle w:val="CharacterStyle1"/>
          <w:rFonts w:cs="Arial"/>
          <w:szCs w:val="18"/>
        </w:rPr>
      </w:pPr>
    </w:p>
    <w:p w:rsidRPr="00D14254" w:rsidR="003D4BD3" w:rsidP="003D4BD3" w:rsidRDefault="003D4BD3">
      <w:pPr>
        <w:pStyle w:val="Q1-FirstLevelQuestion"/>
        <w:keepNext/>
        <w:snapToGrid w:val="0"/>
        <w:spacing w:line="240" w:lineRule="auto"/>
        <w:rPr>
          <w:rFonts w:cs="Arial"/>
          <w:szCs w:val="18"/>
          <w:highlight w:val="yellow"/>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highlight w:val="yellow"/>
        </w:rPr>
      </w:pPr>
      <w:r w:rsidRPr="00D14254">
        <w:rPr>
          <w:rFonts w:cs="Arial"/>
          <w:szCs w:val="18"/>
          <w:highlight w:val="yellow"/>
        </w:rPr>
        <w:tab/>
        <w:t xml:space="preserve">IF THIS ITEM CHANGES, CHECK MEC COMPONENT. </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72"/>
          <w:footerReference w:type="first" r:id="rId73"/>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tabs>
          <w:tab w:val="left" w:pos="1980"/>
        </w:tabs>
        <w:snapToGrid w:val="0"/>
        <w:spacing w:line="240" w:lineRule="auto"/>
        <w:outlineLvl w:val="0"/>
        <w:rPr>
          <w:rFonts w:cs="Arial"/>
          <w:szCs w:val="18"/>
        </w:rPr>
      </w:pPr>
      <w:bookmarkStart w:name="_Toc54968191" w:id="51"/>
      <w:bookmarkStart w:name="_Toc55237765" w:id="52"/>
      <w:r w:rsidRPr="00D14254">
        <w:rPr>
          <w:rFonts w:cs="Arial"/>
          <w:szCs w:val="18"/>
        </w:rPr>
        <w:t>OCCUPATION – OCQ</w:t>
      </w:r>
      <w:bookmarkEnd w:id="51"/>
      <w:bookmarkEnd w:id="52"/>
    </w:p>
    <w:p w:rsidRPr="00D14254" w:rsidR="003D4BD3" w:rsidP="003D4BD3" w:rsidRDefault="003D4BD3">
      <w:pPr>
        <w:pStyle w:val="C1-CtrBoldHd"/>
        <w:tabs>
          <w:tab w:val="left" w:pos="1980"/>
        </w:tabs>
        <w:snapToGrid w:val="0"/>
        <w:spacing w:line="240" w:lineRule="auto"/>
        <w:rPr>
          <w:rFonts w:cs="Arial"/>
          <w:caps w:val="0"/>
          <w:szCs w:val="18"/>
        </w:rPr>
      </w:pPr>
      <w:r w:rsidRPr="00D14254">
        <w:rPr>
          <w:rFonts w:cs="Arial"/>
          <w:caps w:val="0"/>
          <w:szCs w:val="18"/>
        </w:rPr>
        <w:t>Target Group:  SPs 16+</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OCQ.152</w:t>
      </w:r>
      <w:r w:rsidRPr="00D14254">
        <w:rPr>
          <w:rFonts w:cs="Arial"/>
          <w:szCs w:val="18"/>
        </w:rPr>
        <w:tab/>
        <w:t>In this part of the survey I will ask you questions about {your/SP's} work experience.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Which of the following {were you/was SP} doing </w:t>
      </w:r>
      <w:r w:rsidRPr="00D14254">
        <w:rPr>
          <w:rFonts w:cs="Arial"/>
          <w:b/>
          <w:szCs w:val="18"/>
        </w:rPr>
        <w:t>last week</w:t>
      </w:r>
      <w:r w:rsidRPr="00D14254">
        <w:rPr>
          <w:rFonts w:cs="Arial"/>
          <w:szCs w:val="18"/>
        </w:rPr>
        <w:t xml:space="preserve"> .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working at a job or business,</w:t>
      </w:r>
      <w:r w:rsidRPr="00D14254">
        <w:rPr>
          <w:rFonts w:cs="Arial"/>
          <w:szCs w:val="18"/>
        </w:rPr>
        <w:tab/>
      </w:r>
      <w:r w:rsidRPr="00D14254">
        <w:rPr>
          <w:rFonts w:cs="Arial"/>
          <w:szCs w:val="18"/>
        </w:rPr>
        <w:tab/>
        <w:t>1</w:t>
      </w:r>
      <w:r w:rsidRPr="00D14254">
        <w:rPr>
          <w:rFonts w:cs="Arial"/>
          <w:szCs w:val="18"/>
        </w:rPr>
        <w:tab/>
        <w:t>(OCQ.180)</w:t>
      </w:r>
    </w:p>
    <w:p w:rsidRPr="00D14254" w:rsidR="003D4BD3" w:rsidP="003D4BD3" w:rsidRDefault="003D4BD3">
      <w:pPr>
        <w:pStyle w:val="A5-2ndLeader"/>
        <w:keepNext/>
        <w:snapToGrid w:val="0"/>
        <w:spacing w:line="240" w:lineRule="auto"/>
        <w:rPr>
          <w:rFonts w:cs="Arial"/>
          <w:szCs w:val="18"/>
        </w:rPr>
      </w:pPr>
      <w:r w:rsidRPr="00D14254">
        <w:rPr>
          <w:rFonts w:cs="Arial"/>
          <w:szCs w:val="18"/>
        </w:rPr>
        <w:t>with a job or business but not at work,</w:t>
      </w:r>
      <w:r w:rsidRPr="00D14254">
        <w:rPr>
          <w:rFonts w:cs="Arial"/>
          <w:szCs w:val="18"/>
        </w:rPr>
        <w:tab/>
      </w:r>
      <w:r w:rsidRPr="00D14254">
        <w:rPr>
          <w:rFonts w:cs="Arial"/>
          <w:szCs w:val="18"/>
        </w:rPr>
        <w:tab/>
        <w:t>2</w:t>
      </w:r>
      <w:r w:rsidRPr="00D14254">
        <w:rPr>
          <w:rFonts w:cs="Arial"/>
          <w:szCs w:val="18"/>
        </w:rPr>
        <w:tab/>
        <w:t>(OCQ.210)</w:t>
      </w:r>
    </w:p>
    <w:p w:rsidRPr="00D14254" w:rsidR="003D4BD3" w:rsidP="003D4BD3" w:rsidRDefault="003D4BD3">
      <w:pPr>
        <w:pStyle w:val="A5-2ndLeader"/>
        <w:keepNext/>
        <w:snapToGrid w:val="0"/>
        <w:spacing w:line="240" w:lineRule="auto"/>
        <w:rPr>
          <w:rFonts w:cs="Arial"/>
          <w:szCs w:val="18"/>
        </w:rPr>
      </w:pPr>
      <w:r w:rsidRPr="00D14254">
        <w:rPr>
          <w:rFonts w:cs="Arial"/>
          <w:szCs w:val="18"/>
        </w:rPr>
        <w:t>looking for work, or</w:t>
      </w:r>
      <w:r w:rsidRPr="00D14254">
        <w:rPr>
          <w:rFonts w:cs="Arial"/>
          <w:szCs w:val="18"/>
        </w:rPr>
        <w:tab/>
      </w:r>
      <w:r w:rsidRPr="00D14254">
        <w:rPr>
          <w:rFonts w:cs="Arial"/>
          <w:szCs w:val="18"/>
        </w:rPr>
        <w:tab/>
        <w:t>3</w:t>
      </w:r>
      <w:r w:rsidRPr="00D14254">
        <w:rPr>
          <w:rFonts w:cs="Arial"/>
          <w:szCs w:val="18"/>
        </w:rPr>
        <w:tab/>
        <w:t>(END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not working at a job or business?</w:t>
      </w:r>
      <w:r w:rsidRPr="00D14254">
        <w:rPr>
          <w:rFonts w:cs="Arial"/>
          <w:szCs w:val="18"/>
        </w:rPr>
        <w:tab/>
      </w:r>
      <w:r w:rsidRPr="00D14254">
        <w:rPr>
          <w:rFonts w:cs="Arial"/>
          <w:szCs w:val="18"/>
        </w:rPr>
        <w:tab/>
        <w:t>4</w:t>
      </w:r>
      <w:r w:rsidRPr="00D14254">
        <w:rPr>
          <w:rFonts w:cs="Arial"/>
          <w:szCs w:val="18"/>
        </w:rPr>
        <w:tab/>
        <w:t>(OCQ.383)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OCQ.180</w:t>
      </w:r>
      <w:r w:rsidRPr="00D14254">
        <w:rPr>
          <w:rFonts w:cs="Arial"/>
          <w:szCs w:val="18"/>
        </w:rPr>
        <w:tab/>
        <w:t xml:space="preserve">How many hours did {you/SP} work </w:t>
      </w:r>
      <w:r w:rsidRPr="00D14254">
        <w:rPr>
          <w:rFonts w:cs="Arial"/>
          <w:b/>
          <w:szCs w:val="18"/>
        </w:rPr>
        <w:t>last week</w:t>
      </w:r>
      <w:r w:rsidRPr="00D14254">
        <w:rPr>
          <w:rFonts w:cs="Arial"/>
          <w:szCs w:val="18"/>
        </w:rPr>
        <w:t xml:space="preserve"> in total at </w:t>
      </w:r>
      <w:r w:rsidRPr="00D14254">
        <w:rPr>
          <w:rFonts w:cs="Arial"/>
          <w:b/>
          <w:szCs w:val="18"/>
        </w:rPr>
        <w:t>all</w:t>
      </w:r>
      <w:r w:rsidRPr="00D14254">
        <w:rPr>
          <w:rFonts w:cs="Arial"/>
          <w:szCs w:val="18"/>
        </w:rPr>
        <w:t xml:space="preserve"> jobs or businesses?</w:t>
      </w:r>
    </w:p>
    <w:p w:rsidRPr="00D14254" w:rsidR="003D4BD3" w:rsidP="003D4BD3" w:rsidRDefault="003D4BD3">
      <w:pPr>
        <w:pStyle w:val="Q1-FirstLevelQuestion"/>
        <w:keepNext/>
        <w:snapToGrid w:val="0"/>
        <w:spacing w:line="240" w:lineRule="auto"/>
        <w:rPr>
          <w:rFonts w:cs="Arial"/>
          <w:szCs w:val="18"/>
          <w:u w:val="single"/>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HOURS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SOFT EDIT &gt;59. HARD EDIT 1-168.</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OCQ.200: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HOURS IN OCQ.180 &lt;= 34, OR REFUSED (CODE 777), OR DON'T KNOW (CODE 999),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OCQ.215.</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OCQ.210</w:t>
      </w:r>
      <w:r w:rsidRPr="00D14254">
        <w:rPr>
          <w:rFonts w:cs="Arial"/>
          <w:szCs w:val="18"/>
        </w:rPr>
        <w:tab/>
        <w:t xml:space="preserve">{Do you/Does SP} </w:t>
      </w:r>
      <w:r w:rsidRPr="00D14254">
        <w:rPr>
          <w:rFonts w:cs="Arial"/>
          <w:b/>
          <w:szCs w:val="18"/>
        </w:rPr>
        <w:t>usually</w:t>
      </w:r>
      <w:r w:rsidRPr="00D14254">
        <w:rPr>
          <w:rFonts w:cs="Arial"/>
          <w:szCs w:val="18"/>
        </w:rPr>
        <w:t xml:space="preserve"> work 35 hours or more per week in total at all jobs or businesses?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Style w:val="Emphasis"/>
          <w:rFonts w:cs="Arial"/>
          <w:i w:val="0"/>
          <w:szCs w:val="18"/>
        </w:rPr>
      </w:pPr>
      <w:r w:rsidRPr="00D14254">
        <w:rPr>
          <w:rFonts w:cs="Arial"/>
          <w:szCs w:val="18"/>
        </w:rPr>
        <w:t>OCQ.215</w:t>
      </w:r>
      <w:r w:rsidRPr="00D14254">
        <w:rPr>
          <w:rFonts w:cs="Arial"/>
          <w:szCs w:val="18"/>
        </w:rPr>
        <w:tab/>
      </w:r>
      <w:r w:rsidRPr="00D14254">
        <w:rPr>
          <w:rStyle w:val="Emphasis"/>
          <w:rFonts w:cs="Arial"/>
          <w:i w:val="0"/>
          <w:szCs w:val="18"/>
        </w:rPr>
        <w:t>How many days per week {do you/does SP} usually work?</w:t>
      </w:r>
    </w:p>
    <w:p w:rsidRPr="00D14254" w:rsidR="003D4BD3" w:rsidP="003D4BD3" w:rsidRDefault="003D4BD3">
      <w:pPr>
        <w:pStyle w:val="Q1-FirstLevelQuestion"/>
        <w:keepNext/>
        <w:snapToGrid w:val="0"/>
        <w:spacing w:line="240" w:lineRule="auto"/>
        <w:rPr>
          <w:rStyle w:val="Emphasis"/>
          <w:rFonts w:cs="Arial"/>
          <w:i w:val="0"/>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CAPI INSTRUCTION: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HARD EDIT VALUES LESS THAN 1AND GREATER THAN 7.</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OCQ.670</w:t>
      </w:r>
      <w:r w:rsidRPr="00D14254">
        <w:rPr>
          <w:rFonts w:cs="Arial"/>
          <w:szCs w:val="18"/>
        </w:rPr>
        <w:tab/>
        <w:t>Which of the following best describes {your/his/her} overall work schedule (include all jobs) for the last three months?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Traditional 9 AM to 5 PM day</w:t>
      </w:r>
      <w:r w:rsidRPr="00D14254">
        <w:rPr>
          <w:rFonts w:cs="Arial"/>
          <w:szCs w:val="18"/>
        </w:rPr>
        <w:tab/>
      </w:r>
      <w:r w:rsidRPr="00D14254">
        <w:rPr>
          <w:rFonts w:cs="Arial"/>
          <w:szCs w:val="18"/>
        </w:rPr>
        <w:tab/>
        <w:t>1 (END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Evening or nights</w:t>
      </w:r>
      <w:r w:rsidRPr="00D14254">
        <w:rPr>
          <w:rFonts w:cs="Arial"/>
          <w:szCs w:val="18"/>
        </w:rPr>
        <w:tab/>
      </w:r>
      <w:r w:rsidRPr="00D14254">
        <w:rPr>
          <w:rFonts w:cs="Arial"/>
          <w:szCs w:val="18"/>
        </w:rPr>
        <w:tab/>
        <w:t>2 (END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Early mornings</w:t>
      </w:r>
      <w:r w:rsidRPr="00D14254">
        <w:rPr>
          <w:rFonts w:cs="Arial"/>
          <w:szCs w:val="18"/>
        </w:rPr>
        <w:tab/>
      </w:r>
      <w:r w:rsidRPr="00D14254">
        <w:rPr>
          <w:rFonts w:cs="Arial"/>
          <w:szCs w:val="18"/>
        </w:rPr>
        <w:tab/>
        <w:t>3 (END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Variable (early mornings, days, and nights)</w:t>
      </w:r>
      <w:r w:rsidRPr="00D14254">
        <w:rPr>
          <w:rFonts w:cs="Arial"/>
          <w:szCs w:val="18"/>
        </w:rPr>
        <w:tab/>
      </w:r>
      <w:r w:rsidRPr="00D14254">
        <w:rPr>
          <w:rFonts w:cs="Arial"/>
          <w:szCs w:val="18"/>
        </w:rPr>
        <w:tab/>
        <w:t>5 (END OF SECTION)</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 (END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 (END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OCQ.383</w:t>
      </w:r>
      <w:r w:rsidRPr="00D14254">
        <w:rPr>
          <w:rFonts w:cs="Arial"/>
          <w:szCs w:val="18"/>
        </w:rPr>
        <w:tab/>
        <w:t xml:space="preserve">What is the </w:t>
      </w:r>
      <w:r w:rsidRPr="00D14254">
        <w:rPr>
          <w:rFonts w:cs="Arial"/>
          <w:b/>
          <w:szCs w:val="18"/>
        </w:rPr>
        <w:t>main</w:t>
      </w:r>
      <w:r w:rsidRPr="00D14254">
        <w:rPr>
          <w:rFonts w:cs="Arial"/>
          <w:szCs w:val="18"/>
        </w:rPr>
        <w:t xml:space="preserve"> reason {you/SP} did not work </w:t>
      </w:r>
      <w:r w:rsidRPr="00D14254">
        <w:rPr>
          <w:rFonts w:cs="Arial"/>
          <w:b/>
          <w:szCs w:val="18"/>
        </w:rPr>
        <w:t>last</w:t>
      </w:r>
      <w:r w:rsidRPr="00D14254">
        <w:rPr>
          <w:rFonts w:cs="Arial"/>
          <w:szCs w:val="18"/>
        </w:rPr>
        <w:t xml:space="preserve"> </w:t>
      </w:r>
      <w:r w:rsidRPr="00D14254">
        <w:rPr>
          <w:rFonts w:cs="Arial"/>
          <w:b/>
          <w:szCs w:val="18"/>
        </w:rPr>
        <w:t>week</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TAKING CARE OF HOUSE OR FAMILY</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GOING TO SCHOOL</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RETIRED</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UNABLE TO WORK FOR HEALTH </w:t>
      </w:r>
    </w:p>
    <w:p w:rsidRPr="00D14254" w:rsidR="003D4BD3" w:rsidP="003D4BD3" w:rsidRDefault="003D4BD3">
      <w:pPr>
        <w:pStyle w:val="A5-2ndLeader"/>
        <w:keepNext/>
        <w:snapToGrid w:val="0"/>
        <w:spacing w:line="240" w:lineRule="auto"/>
        <w:rPr>
          <w:rFonts w:cs="Arial"/>
          <w:szCs w:val="18"/>
        </w:rPr>
      </w:pPr>
      <w:r w:rsidRPr="00D14254">
        <w:rPr>
          <w:rFonts w:cs="Arial"/>
          <w:szCs w:val="18"/>
        </w:rPr>
        <w:t>REASONS/DISABLED</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CAN’T FIND WORK/ON LAYOFF</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SEASONAL/CONTRACT WORK</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4A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5A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5B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tc>
      </w:tr>
    </w:tbl>
    <w:p w:rsidRPr="00D14254" w:rsidR="003D4BD3" w:rsidP="003D4BD3" w:rsidRDefault="003D4BD3">
      <w:pPr>
        <w:pStyle w:val="SL-FlLftSgl"/>
        <w:snapToGrid w:val="0"/>
        <w:spacing w:line="240" w:lineRule="auto"/>
        <w:rPr>
          <w:rFonts w:cs="Arial"/>
          <w:b/>
          <w:bCs/>
          <w:szCs w:val="18"/>
        </w:rPr>
      </w:pPr>
      <w:r w:rsidRPr="00D14254">
        <w:rPr>
          <w:rFonts w:cs="Arial"/>
          <w:szCs w:val="18"/>
        </w:rPr>
        <w:br w:type="page"/>
      </w:r>
      <w:r w:rsidRPr="00D14254">
        <w:rPr>
          <w:rFonts w:cs="Arial"/>
          <w:b/>
          <w:bCs/>
          <w:szCs w:val="18"/>
        </w:rPr>
        <w:t>HELP SCREEN FOR OCQ.152: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Work (Working): </w:t>
      </w:r>
      <w:r w:rsidRPr="00D14254">
        <w:rPr>
          <w:rFonts w:cs="Arial"/>
          <w:szCs w:val="18"/>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bCs/>
          <w:szCs w:val="18"/>
        </w:rPr>
      </w:pPr>
      <w:r w:rsidRPr="00D14254">
        <w:rPr>
          <w:rFonts w:cs="Arial"/>
          <w:bCs/>
          <w:snapToGrid w:val="0"/>
          <w:szCs w:val="18"/>
        </w:rPr>
        <w:t>Job:</w:t>
      </w:r>
      <w:r w:rsidRPr="00D14254">
        <w:rPr>
          <w:rFonts w:cs="Arial"/>
          <w:bCs/>
          <w:szCs w:val="18"/>
        </w:rPr>
        <w:t xml:space="preserve"> A job exists when there is:</w:t>
      </w:r>
    </w:p>
    <w:p w:rsidRPr="00D14254" w:rsidR="003D4BD3" w:rsidP="003D4BD3" w:rsidRDefault="003D4BD3">
      <w:pPr>
        <w:pStyle w:val="SL-FlLftSgl"/>
        <w:tabs>
          <w:tab w:val="left" w:pos="360"/>
        </w:tabs>
        <w:snapToGrid w:val="0"/>
        <w:spacing w:line="240" w:lineRule="auto"/>
        <w:rPr>
          <w:rFonts w:cs="Arial"/>
          <w:bCs/>
          <w:szCs w:val="18"/>
        </w:rPr>
      </w:pPr>
      <w:r w:rsidRPr="00D14254">
        <w:rPr>
          <w:rFonts w:cs="Arial"/>
          <w:bCs/>
          <w:szCs w:val="18"/>
        </w:rPr>
        <w:t>1.</w:t>
      </w:r>
      <w:r w:rsidRPr="00D14254">
        <w:rPr>
          <w:rFonts w:cs="Arial"/>
          <w:bCs/>
          <w:szCs w:val="18"/>
        </w:rPr>
        <w:tab/>
        <w:t>A definite arrangement for regular work;</w:t>
      </w:r>
    </w:p>
    <w:p w:rsidRPr="00D14254" w:rsidR="003D4BD3" w:rsidP="003D4BD3" w:rsidRDefault="003D4BD3">
      <w:pPr>
        <w:pStyle w:val="SL-FlLftSgl"/>
        <w:tabs>
          <w:tab w:val="left" w:pos="360"/>
        </w:tabs>
        <w:snapToGrid w:val="0"/>
        <w:spacing w:line="240" w:lineRule="auto"/>
        <w:rPr>
          <w:rFonts w:cs="Arial"/>
          <w:bCs/>
          <w:szCs w:val="18"/>
        </w:rPr>
      </w:pPr>
      <w:r w:rsidRPr="00D14254">
        <w:rPr>
          <w:rFonts w:cs="Arial"/>
          <w:bCs/>
          <w:szCs w:val="18"/>
        </w:rPr>
        <w:t>2.</w:t>
      </w:r>
      <w:r w:rsidRPr="00D14254">
        <w:rPr>
          <w:rFonts w:cs="Arial"/>
          <w:bCs/>
          <w:szCs w:val="18"/>
        </w:rPr>
        <w:tab/>
        <w:t>The arrangement is on a continuing basis (like every week or month); and</w:t>
      </w:r>
    </w:p>
    <w:p w:rsidRPr="00D14254" w:rsidR="003D4BD3" w:rsidP="003D4BD3" w:rsidRDefault="003D4BD3">
      <w:pPr>
        <w:pStyle w:val="SL-FlLftSgl"/>
        <w:tabs>
          <w:tab w:val="left" w:pos="360"/>
        </w:tabs>
        <w:snapToGrid w:val="0"/>
        <w:spacing w:line="240" w:lineRule="auto"/>
        <w:rPr>
          <w:rFonts w:cs="Arial"/>
          <w:bCs/>
          <w:szCs w:val="18"/>
        </w:rPr>
      </w:pPr>
      <w:r w:rsidRPr="00D14254">
        <w:rPr>
          <w:rFonts w:cs="Arial"/>
          <w:bCs/>
          <w:szCs w:val="18"/>
        </w:rPr>
        <w:t>3.</w:t>
      </w:r>
      <w:r w:rsidRPr="00D14254">
        <w:rPr>
          <w:rFonts w:cs="Arial"/>
          <w:bCs/>
          <w:szCs w:val="18"/>
        </w:rPr>
        <w:tab/>
        <w:t>A person receives pay or other compensation for his/her work.</w:t>
      </w:r>
    </w:p>
    <w:p w:rsidRPr="00D14254" w:rsidR="003D4BD3" w:rsidP="003D4BD3" w:rsidRDefault="003D4BD3">
      <w:pPr>
        <w:pStyle w:val="SL-FlLftSgl"/>
        <w:tabs>
          <w:tab w:val="left" w:pos="360"/>
        </w:tabs>
        <w:snapToGrid w:val="0"/>
        <w:spacing w:line="240" w:lineRule="auto"/>
        <w:rPr>
          <w:rFonts w:cs="Arial"/>
          <w:bCs/>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The schedule of hours or days can be irregular as long as there is a definite arrangement to work on a continuing basis.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Include:</w:t>
      </w:r>
    </w:p>
    <w:p w:rsidRPr="00D14254" w:rsidR="003D4BD3" w:rsidP="003D4BD3" w:rsidRDefault="003D4BD3">
      <w:pPr>
        <w:pStyle w:val="SL-FlLftSgl"/>
        <w:snapToGrid w:val="0"/>
        <w:spacing w:line="240" w:lineRule="auto"/>
        <w:rPr>
          <w:rFonts w:cs="Arial"/>
          <w:szCs w:val="18"/>
        </w:rPr>
      </w:pPr>
      <w:r w:rsidRPr="00D14254">
        <w:rPr>
          <w:rFonts w:cs="Arial"/>
          <w:szCs w:val="18"/>
        </w:rPr>
        <w:t>Persons who worked for wages, salary, commission, tips, piece-rates or pay-in-kind.</w:t>
      </w:r>
    </w:p>
    <w:p w:rsidRPr="00D14254" w:rsidR="003D4BD3" w:rsidP="003D4BD3" w:rsidRDefault="003D4BD3">
      <w:pPr>
        <w:pStyle w:val="SL-FlLftSgl"/>
        <w:snapToGrid w:val="0"/>
        <w:spacing w:line="240" w:lineRule="auto"/>
        <w:rPr>
          <w:rFonts w:cs="Arial"/>
          <w:szCs w:val="18"/>
        </w:rPr>
      </w:pPr>
      <w:r w:rsidRPr="00D14254">
        <w:rPr>
          <w:rFonts w:cs="Arial"/>
          <w:szCs w:val="18"/>
        </w:rPr>
        <w:t>Unpaid workers in a family business or farm and persons who worked without pay on a farm or unincorporated business operated by a related member of the household.</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Business: A business exists when one or more of the following conditions are met:</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1.</w:t>
      </w:r>
      <w:r w:rsidRPr="00D14254">
        <w:rPr>
          <w:rFonts w:cs="Arial"/>
          <w:szCs w:val="18"/>
        </w:rPr>
        <w:tab/>
        <w:t>Machinery or equipment of substantial value is used in conducting the business;</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2.</w:t>
      </w:r>
      <w:r w:rsidRPr="00D14254">
        <w:rPr>
          <w:rFonts w:cs="Arial"/>
          <w:szCs w:val="18"/>
        </w:rPr>
        <w:tab/>
        <w:t>An office, store, or other place of business is maintained; or</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3.</w:t>
      </w:r>
      <w:r w:rsidRPr="00D14254">
        <w:rPr>
          <w:rFonts w:cs="Arial"/>
          <w:szCs w:val="18"/>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Examples of what to include as a business:</w:t>
      </w:r>
    </w:p>
    <w:p w:rsidRPr="00D14254" w:rsidR="003D4BD3" w:rsidP="003D4BD3" w:rsidRDefault="003D4BD3">
      <w:pPr>
        <w:pStyle w:val="SL-FlLftSgl"/>
        <w:snapToGrid w:val="0"/>
        <w:spacing w:line="240" w:lineRule="auto"/>
        <w:rPr>
          <w:rFonts w:cs="Arial"/>
          <w:szCs w:val="18"/>
        </w:rPr>
      </w:pPr>
      <w:r w:rsidRPr="00D14254">
        <w:rPr>
          <w:rFonts w:cs="Arial"/>
          <w:szCs w:val="18"/>
        </w:rPr>
        <w:t>Sewing performed in the sewer's house using his/her own equipment.</w:t>
      </w:r>
    </w:p>
    <w:p w:rsidRPr="00D14254" w:rsidR="003D4BD3" w:rsidP="003D4BD3" w:rsidRDefault="003D4BD3">
      <w:pPr>
        <w:pStyle w:val="SL-FlLftSgl"/>
        <w:snapToGrid w:val="0"/>
        <w:spacing w:line="240" w:lineRule="auto"/>
        <w:rPr>
          <w:rFonts w:cs="Arial"/>
          <w:szCs w:val="18"/>
        </w:rPr>
      </w:pPr>
      <w:r w:rsidRPr="00D14254">
        <w:rPr>
          <w:rFonts w:cs="Arial"/>
          <w:szCs w:val="18"/>
        </w:rPr>
        <w:t>Operation of a farm by a person who has his/her own farm machinery, other farm equipment, or his/her own farm.</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Do not count the following as a business:</w:t>
      </w:r>
    </w:p>
    <w:p w:rsidRPr="00D14254" w:rsidR="003D4BD3" w:rsidP="003D4BD3" w:rsidRDefault="003D4BD3">
      <w:pPr>
        <w:pStyle w:val="SL-FlLftSgl"/>
        <w:snapToGrid w:val="0"/>
        <w:spacing w:line="240" w:lineRule="auto"/>
        <w:rPr>
          <w:rFonts w:cs="Arial"/>
          <w:szCs w:val="18"/>
        </w:rPr>
      </w:pPr>
      <w:r w:rsidRPr="00D14254">
        <w:rPr>
          <w:rFonts w:cs="Arial"/>
          <w:szCs w:val="18"/>
        </w:rPr>
        <w:t>Yard sales; the sale of personal property is not a business or work.</w:t>
      </w:r>
    </w:p>
    <w:p w:rsidRPr="00D14254" w:rsidR="003D4BD3" w:rsidP="003D4BD3" w:rsidRDefault="003D4BD3">
      <w:pPr>
        <w:pStyle w:val="SL-FlLftSgl"/>
        <w:snapToGrid w:val="0"/>
        <w:spacing w:line="240" w:lineRule="auto"/>
        <w:rPr>
          <w:rFonts w:cs="Arial"/>
          <w:szCs w:val="18"/>
        </w:rPr>
      </w:pPr>
      <w:r w:rsidRPr="00D14254">
        <w:rPr>
          <w:rFonts w:cs="Arial"/>
          <w:szCs w:val="18"/>
        </w:rPr>
        <w:t>Seasonal activity during the off season; a seasonal business outside of the normal season is not a business. For example, a family that chops and sells Christmas trees from October through December does not have a business in July.</w:t>
      </w:r>
    </w:p>
    <w:p w:rsidRPr="00D14254" w:rsidR="003D4BD3" w:rsidP="003D4BD3" w:rsidRDefault="003D4BD3">
      <w:pPr>
        <w:pStyle w:val="SL-FlLftSgl"/>
        <w:snapToGrid w:val="0"/>
        <w:spacing w:line="240" w:lineRule="auto"/>
        <w:rPr>
          <w:rFonts w:cs="Arial"/>
          <w:szCs w:val="18"/>
        </w:rPr>
      </w:pPr>
      <w:r w:rsidRPr="00D14254">
        <w:rPr>
          <w:rFonts w:cs="Arial"/>
          <w:szCs w:val="18"/>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Looking for Work: </w:t>
      </w:r>
      <w:r w:rsidRPr="00D14254">
        <w:rPr>
          <w:rFonts w:cs="Arial"/>
          <w:szCs w:val="18"/>
        </w:rPr>
        <w:t>To be looking for work, a person has to have conducted an active job search. An active job search means that the person took steps necessary to put him/herself in a position to be hired for a job. Active job search methods include:</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1.</w:t>
      </w:r>
      <w:r w:rsidRPr="00D14254">
        <w:rPr>
          <w:rFonts w:cs="Arial"/>
          <w:szCs w:val="18"/>
        </w:rPr>
        <w:tab/>
        <w:t>Filled out applications or sent out resumes;</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2.</w:t>
      </w:r>
      <w:r w:rsidRPr="00D14254">
        <w:rPr>
          <w:rFonts w:cs="Arial"/>
          <w:szCs w:val="18"/>
        </w:rPr>
        <w:tab/>
        <w:t>Placed or answered classified ads;</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3.</w:t>
      </w:r>
      <w:r w:rsidRPr="00D14254">
        <w:rPr>
          <w:rFonts w:cs="Arial"/>
          <w:szCs w:val="18"/>
        </w:rPr>
        <w:tab/>
        <w:t>Checked union/professional registers;</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4.</w:t>
      </w:r>
      <w:r w:rsidRPr="00D14254">
        <w:rPr>
          <w:rFonts w:cs="Arial"/>
          <w:szCs w:val="18"/>
        </w:rPr>
        <w:tab/>
        <w:t>Bid on a contract or auditioned for a part in a play;</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5.</w:t>
      </w:r>
      <w:r w:rsidRPr="00D14254">
        <w:rPr>
          <w:rFonts w:cs="Arial"/>
          <w:szCs w:val="18"/>
        </w:rPr>
        <w:tab/>
        <w:t>Contacted friends or relatives about possible jobs;</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6.</w:t>
      </w:r>
      <w:r w:rsidRPr="00D14254">
        <w:rPr>
          <w:rFonts w:cs="Arial"/>
          <w:szCs w:val="18"/>
        </w:rPr>
        <w:tab/>
        <w:t>Contacted school/college university employment office;</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7.</w:t>
      </w:r>
      <w:r w:rsidRPr="00D14254">
        <w:rPr>
          <w:rFonts w:cs="Arial"/>
          <w:szCs w:val="18"/>
        </w:rPr>
        <w:tab/>
        <w:t>Contacted employment directly.</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Job search methods that are not active include the following:</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1.</w:t>
      </w:r>
      <w:r w:rsidRPr="00D14254">
        <w:rPr>
          <w:rFonts w:cs="Arial"/>
          <w:szCs w:val="18"/>
        </w:rPr>
        <w:tab/>
        <w:t>Looked at ads without responding to them;</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2.</w:t>
      </w:r>
      <w:r w:rsidRPr="00D14254">
        <w:rPr>
          <w:rFonts w:cs="Arial"/>
          <w:szCs w:val="18"/>
        </w:rPr>
        <w:tab/>
        <w:t>Picked up a job application without filling it out.</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keepNext/>
        <w:snapToGrid w:val="0"/>
        <w:spacing w:line="240" w:lineRule="auto"/>
        <w:rPr>
          <w:rFonts w:cs="Arial"/>
          <w:b/>
          <w:bCs/>
          <w:szCs w:val="18"/>
        </w:rPr>
      </w:pPr>
      <w:r w:rsidRPr="00D14254">
        <w:rPr>
          <w:rFonts w:cs="Arial"/>
          <w:b/>
          <w:bCs/>
          <w:szCs w:val="18"/>
        </w:rPr>
        <w:t>HELP SCREEN FOR OCQ.180:</w:t>
      </w:r>
    </w:p>
    <w:p w:rsidRPr="00D14254" w:rsidR="003D4BD3" w:rsidP="003D4BD3" w:rsidRDefault="003D4BD3">
      <w:pPr>
        <w:pStyle w:val="SL-FlLftSgl"/>
        <w:keepNext/>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Work (Working): </w:t>
      </w:r>
      <w:r w:rsidRPr="00D14254">
        <w:rPr>
          <w:rFonts w:cs="Arial"/>
          <w:szCs w:val="18"/>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bCs/>
          <w:szCs w:val="18"/>
        </w:rPr>
      </w:pPr>
      <w:r w:rsidRPr="00D14254">
        <w:rPr>
          <w:rFonts w:cs="Arial"/>
          <w:bCs/>
          <w:snapToGrid w:val="0"/>
          <w:szCs w:val="18"/>
        </w:rPr>
        <w:t>Job:</w:t>
      </w:r>
      <w:r w:rsidRPr="00D14254">
        <w:rPr>
          <w:rFonts w:cs="Arial"/>
          <w:bCs/>
          <w:szCs w:val="18"/>
        </w:rPr>
        <w:t xml:space="preserve"> A job exists when there is:</w:t>
      </w:r>
    </w:p>
    <w:p w:rsidRPr="00D14254" w:rsidR="003D4BD3" w:rsidP="003D4BD3" w:rsidRDefault="003D4BD3">
      <w:pPr>
        <w:pStyle w:val="SL-FlLftSgl"/>
        <w:tabs>
          <w:tab w:val="left" w:pos="360"/>
        </w:tabs>
        <w:snapToGrid w:val="0"/>
        <w:spacing w:line="240" w:lineRule="auto"/>
        <w:rPr>
          <w:rFonts w:cs="Arial"/>
          <w:bCs/>
          <w:szCs w:val="18"/>
        </w:rPr>
      </w:pPr>
      <w:r w:rsidRPr="00D14254">
        <w:rPr>
          <w:rFonts w:cs="Arial"/>
          <w:bCs/>
          <w:szCs w:val="18"/>
        </w:rPr>
        <w:t>1.</w:t>
      </w:r>
      <w:r w:rsidRPr="00D14254">
        <w:rPr>
          <w:rFonts w:cs="Arial"/>
          <w:bCs/>
          <w:szCs w:val="18"/>
        </w:rPr>
        <w:tab/>
        <w:t>A definite arrangement for regular work;</w:t>
      </w:r>
    </w:p>
    <w:p w:rsidRPr="00D14254" w:rsidR="003D4BD3" w:rsidP="003D4BD3" w:rsidRDefault="003D4BD3">
      <w:pPr>
        <w:pStyle w:val="SL-FlLftSgl"/>
        <w:tabs>
          <w:tab w:val="left" w:pos="360"/>
        </w:tabs>
        <w:snapToGrid w:val="0"/>
        <w:spacing w:line="240" w:lineRule="auto"/>
        <w:rPr>
          <w:rFonts w:cs="Arial"/>
          <w:bCs/>
          <w:szCs w:val="18"/>
        </w:rPr>
      </w:pPr>
      <w:r w:rsidRPr="00D14254">
        <w:rPr>
          <w:rFonts w:cs="Arial"/>
          <w:bCs/>
          <w:szCs w:val="18"/>
        </w:rPr>
        <w:t>2.</w:t>
      </w:r>
      <w:r w:rsidRPr="00D14254">
        <w:rPr>
          <w:rFonts w:cs="Arial"/>
          <w:bCs/>
          <w:szCs w:val="18"/>
        </w:rPr>
        <w:tab/>
        <w:t>The arrangement is on a continuing basis (like every week or month); and</w:t>
      </w:r>
    </w:p>
    <w:p w:rsidRPr="00D14254" w:rsidR="003D4BD3" w:rsidP="003D4BD3" w:rsidRDefault="003D4BD3">
      <w:pPr>
        <w:pStyle w:val="SL-FlLftSgl"/>
        <w:tabs>
          <w:tab w:val="left" w:pos="360"/>
        </w:tabs>
        <w:snapToGrid w:val="0"/>
        <w:spacing w:line="240" w:lineRule="auto"/>
        <w:rPr>
          <w:rFonts w:cs="Arial"/>
          <w:bCs/>
          <w:szCs w:val="18"/>
        </w:rPr>
      </w:pPr>
      <w:r w:rsidRPr="00D14254">
        <w:rPr>
          <w:rFonts w:cs="Arial"/>
          <w:bCs/>
          <w:szCs w:val="18"/>
        </w:rPr>
        <w:t>3.</w:t>
      </w:r>
      <w:r w:rsidRPr="00D14254">
        <w:rPr>
          <w:rFonts w:cs="Arial"/>
          <w:bCs/>
          <w:szCs w:val="18"/>
        </w:rPr>
        <w:tab/>
        <w:t>A person receives pay or other compensation for his/her work.</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The schedule of hours or days can be irregular as long as there is a definite arrangement to work on a continuing basis.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Include:</w:t>
      </w:r>
    </w:p>
    <w:p w:rsidRPr="00D14254" w:rsidR="003D4BD3" w:rsidP="003D4BD3" w:rsidRDefault="003D4BD3">
      <w:pPr>
        <w:pStyle w:val="SL-FlLftSgl"/>
        <w:snapToGrid w:val="0"/>
        <w:spacing w:line="240" w:lineRule="auto"/>
        <w:rPr>
          <w:rFonts w:cs="Arial"/>
          <w:szCs w:val="18"/>
        </w:rPr>
      </w:pPr>
      <w:r w:rsidRPr="00D14254">
        <w:rPr>
          <w:rFonts w:cs="Arial"/>
          <w:szCs w:val="18"/>
        </w:rPr>
        <w:t>Persons who worked for wages, salary, commission, tips, piece-rates or pay-in-kind.</w:t>
      </w:r>
    </w:p>
    <w:p w:rsidRPr="00D14254" w:rsidR="003D4BD3" w:rsidP="003D4BD3" w:rsidRDefault="003D4BD3">
      <w:pPr>
        <w:pStyle w:val="SL-FlLftSgl"/>
        <w:snapToGrid w:val="0"/>
        <w:spacing w:line="240" w:lineRule="auto"/>
        <w:rPr>
          <w:rFonts w:cs="Arial"/>
          <w:szCs w:val="18"/>
        </w:rPr>
      </w:pPr>
      <w:r w:rsidRPr="00D14254">
        <w:rPr>
          <w:rFonts w:cs="Arial"/>
          <w:szCs w:val="18"/>
        </w:rPr>
        <w:t>Unpaid workers in a family business or farm and persons who worked without pay on a farm or unincorporated business operated by a related member of the household.</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Business: A business exists when one or more of the following conditions are met:</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1.</w:t>
      </w:r>
      <w:r w:rsidRPr="00D14254">
        <w:rPr>
          <w:rFonts w:cs="Arial"/>
          <w:szCs w:val="18"/>
        </w:rPr>
        <w:tab/>
        <w:t>Machinery or equipment of substantial value is used in conducting the business;</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2.</w:t>
      </w:r>
      <w:r w:rsidRPr="00D14254">
        <w:rPr>
          <w:rFonts w:cs="Arial"/>
          <w:szCs w:val="18"/>
        </w:rPr>
        <w:tab/>
        <w:t>An office, store, or other place of business is maintained; or</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3.</w:t>
      </w:r>
      <w:r w:rsidRPr="00D14254">
        <w:rPr>
          <w:rFonts w:cs="Arial"/>
          <w:szCs w:val="18"/>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Examples of what to include as a business:</w:t>
      </w:r>
    </w:p>
    <w:p w:rsidRPr="00D14254" w:rsidR="003D4BD3" w:rsidP="003D4BD3" w:rsidRDefault="003D4BD3">
      <w:pPr>
        <w:pStyle w:val="SL-FlLftSgl"/>
        <w:snapToGrid w:val="0"/>
        <w:spacing w:line="240" w:lineRule="auto"/>
        <w:rPr>
          <w:rFonts w:cs="Arial"/>
          <w:szCs w:val="18"/>
        </w:rPr>
      </w:pPr>
      <w:r w:rsidRPr="00D14254">
        <w:rPr>
          <w:rFonts w:cs="Arial"/>
          <w:szCs w:val="18"/>
        </w:rPr>
        <w:t>Sewing performed in the sewer's house using his/her own equipment.</w:t>
      </w:r>
    </w:p>
    <w:p w:rsidRPr="00D14254" w:rsidR="003D4BD3" w:rsidP="003D4BD3" w:rsidRDefault="003D4BD3">
      <w:pPr>
        <w:pStyle w:val="SL-FlLftSgl"/>
        <w:snapToGrid w:val="0"/>
        <w:spacing w:line="240" w:lineRule="auto"/>
        <w:rPr>
          <w:rFonts w:cs="Arial"/>
          <w:szCs w:val="18"/>
        </w:rPr>
      </w:pPr>
      <w:r w:rsidRPr="00D14254">
        <w:rPr>
          <w:rFonts w:cs="Arial"/>
          <w:szCs w:val="18"/>
        </w:rPr>
        <w:t>Operation of a farm by a person who has his/her own farm machinery, other farm equipment, or his/her own farm.</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Do not count the following as a business:</w:t>
      </w:r>
    </w:p>
    <w:p w:rsidRPr="00D14254" w:rsidR="003D4BD3" w:rsidP="003D4BD3" w:rsidRDefault="003D4BD3">
      <w:pPr>
        <w:pStyle w:val="SL-FlLftSgl"/>
        <w:snapToGrid w:val="0"/>
        <w:spacing w:line="240" w:lineRule="auto"/>
        <w:rPr>
          <w:rFonts w:cs="Arial"/>
          <w:szCs w:val="18"/>
        </w:rPr>
      </w:pPr>
      <w:r w:rsidRPr="00D14254">
        <w:rPr>
          <w:rFonts w:cs="Arial"/>
          <w:szCs w:val="18"/>
        </w:rPr>
        <w:t>Yard sales; the sale of personal property is not a business or work.</w:t>
      </w:r>
    </w:p>
    <w:p w:rsidRPr="00D14254" w:rsidR="003D4BD3" w:rsidP="003D4BD3" w:rsidRDefault="003D4BD3">
      <w:pPr>
        <w:pStyle w:val="SL-FlLftSgl"/>
        <w:snapToGrid w:val="0"/>
        <w:spacing w:line="240" w:lineRule="auto"/>
        <w:rPr>
          <w:rFonts w:cs="Arial"/>
          <w:szCs w:val="18"/>
        </w:rPr>
      </w:pPr>
      <w:r w:rsidRPr="00D14254">
        <w:rPr>
          <w:rFonts w:cs="Arial"/>
          <w:szCs w:val="18"/>
        </w:rPr>
        <w:t>Seasonal activity during the off season; a seasonal business outside of the normal season is not a business. For example, a family that chops and sells Christmas trees from October through December does not have a business in July.</w:t>
      </w:r>
    </w:p>
    <w:p w:rsidRPr="00D14254" w:rsidR="003D4BD3" w:rsidP="003D4BD3" w:rsidRDefault="003D4BD3">
      <w:pPr>
        <w:pStyle w:val="SL-FlLftSgl"/>
        <w:snapToGrid w:val="0"/>
        <w:spacing w:line="240" w:lineRule="auto"/>
        <w:rPr>
          <w:rFonts w:cs="Arial"/>
          <w:szCs w:val="18"/>
        </w:rPr>
      </w:pPr>
      <w:r w:rsidRPr="00D14254">
        <w:rPr>
          <w:rFonts w:cs="Arial"/>
          <w:szCs w:val="18"/>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napToGrid w:val="0"/>
          <w:szCs w:val="18"/>
        </w:rPr>
        <w:t xml:space="preserve">Hours Worked Last Week: </w:t>
      </w:r>
      <w:r w:rsidRPr="00D14254">
        <w:rPr>
          <w:rFonts w:cs="Arial"/>
          <w:szCs w:val="18"/>
        </w:rPr>
        <w:t xml:space="preserve">The number of hours actually worked last week. Hours worked will include overtime if the person worked overtime last week. The actual hours worked is often not the same as the hours on which the person's salary is based. We want the </w:t>
      </w:r>
      <w:r w:rsidRPr="00D14254">
        <w:rPr>
          <w:rFonts w:cs="Arial"/>
          <w:szCs w:val="18"/>
          <w:u w:val="single"/>
        </w:rPr>
        <w:t>actual</w:t>
      </w:r>
      <w:r w:rsidRPr="00D14254">
        <w:rPr>
          <w:rFonts w:cs="Arial"/>
          <w:szCs w:val="18"/>
        </w:rPr>
        <w:t xml:space="preserve"> hours spent working on the job, whether the hours were paid or not. However, unpaid hours spent traveling to and from work are not included in hours worked last week.</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OCQ.210:</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Work (Working): </w:t>
      </w:r>
      <w:r w:rsidRPr="00D14254">
        <w:rPr>
          <w:rFonts w:cs="Arial"/>
          <w:szCs w:val="18"/>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keepNext/>
        <w:snapToGrid w:val="0"/>
        <w:spacing w:line="240" w:lineRule="auto"/>
        <w:rPr>
          <w:rFonts w:cs="Arial"/>
          <w:bCs/>
          <w:szCs w:val="18"/>
        </w:rPr>
      </w:pPr>
      <w:r w:rsidRPr="00D14254">
        <w:rPr>
          <w:rFonts w:cs="Arial"/>
          <w:bCs/>
          <w:snapToGrid w:val="0"/>
          <w:szCs w:val="18"/>
        </w:rPr>
        <w:t>Job:</w:t>
      </w:r>
      <w:r w:rsidRPr="00D14254">
        <w:rPr>
          <w:rFonts w:cs="Arial"/>
          <w:bCs/>
          <w:szCs w:val="18"/>
        </w:rPr>
        <w:t xml:space="preserve"> A job exists when there is:</w:t>
      </w:r>
    </w:p>
    <w:p w:rsidRPr="00D14254" w:rsidR="003D4BD3" w:rsidP="003D4BD3" w:rsidRDefault="003D4BD3">
      <w:pPr>
        <w:pStyle w:val="SL-FlLftSgl"/>
        <w:tabs>
          <w:tab w:val="left" w:pos="360"/>
        </w:tabs>
        <w:snapToGrid w:val="0"/>
        <w:spacing w:line="240" w:lineRule="auto"/>
        <w:rPr>
          <w:rFonts w:cs="Arial"/>
          <w:bCs/>
          <w:szCs w:val="18"/>
        </w:rPr>
      </w:pPr>
      <w:r w:rsidRPr="00D14254">
        <w:rPr>
          <w:rFonts w:cs="Arial"/>
          <w:bCs/>
          <w:szCs w:val="18"/>
        </w:rPr>
        <w:t>1.</w:t>
      </w:r>
      <w:r w:rsidRPr="00D14254">
        <w:rPr>
          <w:rFonts w:cs="Arial"/>
          <w:bCs/>
          <w:szCs w:val="18"/>
        </w:rPr>
        <w:tab/>
        <w:t>A definite arrangement for regular work;</w:t>
      </w:r>
    </w:p>
    <w:p w:rsidRPr="00D14254" w:rsidR="003D4BD3" w:rsidP="003D4BD3" w:rsidRDefault="003D4BD3">
      <w:pPr>
        <w:pStyle w:val="SL-FlLftSgl"/>
        <w:tabs>
          <w:tab w:val="left" w:pos="360"/>
        </w:tabs>
        <w:snapToGrid w:val="0"/>
        <w:spacing w:line="240" w:lineRule="auto"/>
        <w:rPr>
          <w:rFonts w:cs="Arial"/>
          <w:bCs/>
          <w:szCs w:val="18"/>
        </w:rPr>
      </w:pPr>
      <w:r w:rsidRPr="00D14254">
        <w:rPr>
          <w:rFonts w:cs="Arial"/>
          <w:bCs/>
          <w:szCs w:val="18"/>
        </w:rPr>
        <w:t>2.</w:t>
      </w:r>
      <w:r w:rsidRPr="00D14254">
        <w:rPr>
          <w:rFonts w:cs="Arial"/>
          <w:bCs/>
          <w:szCs w:val="18"/>
        </w:rPr>
        <w:tab/>
        <w:t>The arrangement is on a continuing basis (like every week or month); and</w:t>
      </w:r>
    </w:p>
    <w:p w:rsidRPr="00D14254" w:rsidR="003D4BD3" w:rsidP="003D4BD3" w:rsidRDefault="003D4BD3">
      <w:pPr>
        <w:pStyle w:val="SL-FlLftSgl"/>
        <w:tabs>
          <w:tab w:val="left" w:pos="360"/>
        </w:tabs>
        <w:snapToGrid w:val="0"/>
        <w:spacing w:line="240" w:lineRule="auto"/>
        <w:rPr>
          <w:rFonts w:cs="Arial"/>
          <w:bCs/>
          <w:szCs w:val="18"/>
        </w:rPr>
      </w:pPr>
      <w:r w:rsidRPr="00D14254">
        <w:rPr>
          <w:rFonts w:cs="Arial"/>
          <w:bCs/>
          <w:szCs w:val="18"/>
        </w:rPr>
        <w:t>3.</w:t>
      </w:r>
      <w:r w:rsidRPr="00D14254">
        <w:rPr>
          <w:rFonts w:cs="Arial"/>
          <w:bCs/>
          <w:szCs w:val="18"/>
        </w:rPr>
        <w:tab/>
        <w:t>A person receives pay or other compensation for his/her work.</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The schedule of hours or days can be irregular as long as there is a definite arrangement to work on a continuing basis.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Include:</w:t>
      </w:r>
    </w:p>
    <w:p w:rsidRPr="00D14254" w:rsidR="003D4BD3" w:rsidP="003D4BD3" w:rsidRDefault="003D4BD3">
      <w:pPr>
        <w:pStyle w:val="SL-FlLftSgl"/>
        <w:snapToGrid w:val="0"/>
        <w:spacing w:line="240" w:lineRule="auto"/>
        <w:rPr>
          <w:rFonts w:cs="Arial"/>
          <w:szCs w:val="18"/>
        </w:rPr>
      </w:pPr>
      <w:r w:rsidRPr="00D14254">
        <w:rPr>
          <w:rFonts w:cs="Arial"/>
          <w:szCs w:val="18"/>
        </w:rPr>
        <w:t>Persons who worked for wages, salary, commission, tips, piece-rates or pay-in-kind.</w:t>
      </w:r>
    </w:p>
    <w:p w:rsidRPr="00D14254" w:rsidR="003D4BD3" w:rsidP="003D4BD3" w:rsidRDefault="003D4BD3">
      <w:pPr>
        <w:pStyle w:val="SL-FlLftSgl"/>
        <w:snapToGrid w:val="0"/>
        <w:spacing w:line="240" w:lineRule="auto"/>
        <w:rPr>
          <w:rFonts w:cs="Arial"/>
          <w:szCs w:val="18"/>
        </w:rPr>
      </w:pPr>
      <w:r w:rsidRPr="00D14254">
        <w:rPr>
          <w:rFonts w:cs="Arial"/>
          <w:szCs w:val="18"/>
        </w:rPr>
        <w:t>Unpaid workers in a family business or farm and persons who worked without pay on a farm or unincorporated business operated by a related member of the household.</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Business: A business exists when one or more of the following conditions are met:</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1.</w:t>
      </w:r>
      <w:r w:rsidRPr="00D14254">
        <w:rPr>
          <w:rFonts w:cs="Arial"/>
          <w:szCs w:val="18"/>
        </w:rPr>
        <w:tab/>
        <w:t>Machinery or equipment of substantial value is used in conducting the business;</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2.</w:t>
      </w:r>
      <w:r w:rsidRPr="00D14254">
        <w:rPr>
          <w:rFonts w:cs="Arial"/>
          <w:szCs w:val="18"/>
        </w:rPr>
        <w:tab/>
        <w:t>An office, store, or other place of business is maintained; or</w:t>
      </w:r>
    </w:p>
    <w:p w:rsidRPr="00D14254" w:rsidR="003D4BD3" w:rsidP="003D4BD3" w:rsidRDefault="003D4BD3">
      <w:pPr>
        <w:pStyle w:val="SL-FlLftSgl"/>
        <w:tabs>
          <w:tab w:val="left" w:pos="360"/>
        </w:tabs>
        <w:snapToGrid w:val="0"/>
        <w:spacing w:line="240" w:lineRule="auto"/>
        <w:rPr>
          <w:rFonts w:cs="Arial"/>
          <w:szCs w:val="18"/>
        </w:rPr>
      </w:pPr>
      <w:r w:rsidRPr="00D14254">
        <w:rPr>
          <w:rFonts w:cs="Arial"/>
          <w:szCs w:val="18"/>
        </w:rPr>
        <w:t>3.</w:t>
      </w:r>
      <w:r w:rsidRPr="00D14254">
        <w:rPr>
          <w:rFonts w:cs="Arial"/>
          <w:szCs w:val="18"/>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Examples of what to include as a business:</w:t>
      </w:r>
    </w:p>
    <w:p w:rsidRPr="00D14254" w:rsidR="003D4BD3" w:rsidP="003D4BD3" w:rsidRDefault="003D4BD3">
      <w:pPr>
        <w:pStyle w:val="SL-FlLftSgl"/>
        <w:snapToGrid w:val="0"/>
        <w:spacing w:line="240" w:lineRule="auto"/>
        <w:rPr>
          <w:rFonts w:cs="Arial"/>
          <w:szCs w:val="18"/>
        </w:rPr>
      </w:pPr>
      <w:r w:rsidRPr="00D14254">
        <w:rPr>
          <w:rFonts w:cs="Arial"/>
          <w:szCs w:val="18"/>
        </w:rPr>
        <w:t>Sewing performed in the sewer's house using his/her own equipment.</w:t>
      </w:r>
    </w:p>
    <w:p w:rsidRPr="00D14254" w:rsidR="003D4BD3" w:rsidP="003D4BD3" w:rsidRDefault="003D4BD3">
      <w:pPr>
        <w:pStyle w:val="SL-FlLftSgl"/>
        <w:snapToGrid w:val="0"/>
        <w:spacing w:line="240" w:lineRule="auto"/>
        <w:rPr>
          <w:rFonts w:cs="Arial"/>
          <w:szCs w:val="18"/>
        </w:rPr>
      </w:pPr>
      <w:r w:rsidRPr="00D14254">
        <w:rPr>
          <w:rFonts w:cs="Arial"/>
          <w:szCs w:val="18"/>
        </w:rPr>
        <w:t>Operation of a farm by a person who has his/her own farm machinery, other farm equipment, or his/her own farm.</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Do not count the following as a business:</w:t>
      </w:r>
    </w:p>
    <w:p w:rsidRPr="00D14254" w:rsidR="003D4BD3" w:rsidP="003D4BD3" w:rsidRDefault="003D4BD3">
      <w:pPr>
        <w:pStyle w:val="SL-FlLftSgl"/>
        <w:snapToGrid w:val="0"/>
        <w:spacing w:line="240" w:lineRule="auto"/>
        <w:rPr>
          <w:rFonts w:cs="Arial"/>
          <w:szCs w:val="18"/>
        </w:rPr>
      </w:pPr>
      <w:r w:rsidRPr="00D14254">
        <w:rPr>
          <w:rFonts w:cs="Arial"/>
          <w:szCs w:val="18"/>
        </w:rPr>
        <w:t>Yard sales; the sale of personal property is not a business or work.</w:t>
      </w:r>
    </w:p>
    <w:p w:rsidRPr="00D14254" w:rsidR="003D4BD3" w:rsidP="003D4BD3" w:rsidRDefault="003D4BD3">
      <w:pPr>
        <w:pStyle w:val="SL-FlLftSgl"/>
        <w:snapToGrid w:val="0"/>
        <w:spacing w:line="240" w:lineRule="auto"/>
        <w:rPr>
          <w:rFonts w:cs="Arial"/>
          <w:szCs w:val="18"/>
        </w:rPr>
      </w:pPr>
      <w:r w:rsidRPr="00D14254">
        <w:rPr>
          <w:rFonts w:cs="Arial"/>
          <w:szCs w:val="18"/>
        </w:rPr>
        <w:t>Seasonal activity during the off season; a seasonal business outside of the normal season is not a business. For example, a family that chops and sells Christmas trees from October through December does not have a business in July.</w:t>
      </w:r>
    </w:p>
    <w:p w:rsidRPr="00D14254" w:rsidR="003D4BD3" w:rsidP="003D4BD3" w:rsidRDefault="003D4BD3">
      <w:pPr>
        <w:pStyle w:val="SL-FlLftSgl"/>
        <w:snapToGrid w:val="0"/>
        <w:spacing w:line="240" w:lineRule="auto"/>
        <w:rPr>
          <w:rFonts w:cs="Arial"/>
          <w:szCs w:val="18"/>
        </w:rPr>
      </w:pPr>
      <w:r w:rsidRPr="00D14254">
        <w:rPr>
          <w:rFonts w:cs="Arial"/>
          <w:szCs w:val="18"/>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OCQ.383:</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Taking Care of House or Family: </w:t>
      </w:r>
      <w:r w:rsidRPr="00D14254">
        <w:rPr>
          <w:rFonts w:cs="Arial"/>
          <w:szCs w:val="18"/>
        </w:rPr>
        <w:t>Doing any type of work around the house, such as cleaning, cooking, maintaining the yard, caring for children or family, etc.</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Going to School: </w:t>
      </w:r>
      <w:r w:rsidRPr="00D14254">
        <w:rPr>
          <w:rFonts w:cs="Arial"/>
          <w:szCs w:val="18"/>
        </w:rPr>
        <w:t>Attending any type of public or private educational establishment both in and out of the regular school system.</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Retired: Respondent defined.</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Unable to Work for Health Reasons/Disabled: Respondent defined.</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Can’t find work/On Layoff: Is </w:t>
      </w:r>
      <w:r w:rsidRPr="00D14254">
        <w:rPr>
          <w:rFonts w:cs="Arial"/>
          <w:szCs w:val="18"/>
        </w:rPr>
        <w:t>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Work (Working): </w:t>
      </w:r>
      <w:r w:rsidRPr="00D14254">
        <w:rPr>
          <w:rFonts w:cs="Arial"/>
          <w:szCs w:val="18"/>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74"/>
          <w:footerReference w:type="first" r:id="rId75"/>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92" w:id="53"/>
      <w:bookmarkStart w:name="_Toc55237766" w:id="54"/>
      <w:r w:rsidRPr="00D14254">
        <w:rPr>
          <w:rFonts w:cs="Arial"/>
          <w:szCs w:val="18"/>
        </w:rPr>
        <w:t>ACCULTURATION – ACQ</w:t>
      </w:r>
      <w:bookmarkEnd w:id="53"/>
      <w:bookmarkEnd w:id="54"/>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3+</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ACQ.006</w:t>
            </w:r>
            <w:r w:rsidRPr="00D14254">
              <w:rPr>
                <w:rFonts w:cs="Arial"/>
                <w:szCs w:val="18"/>
              </w:rPr>
              <w:t>:</w:t>
            </w:r>
          </w:p>
          <w:p w:rsidRPr="00D14254" w:rsidR="003D4BD3" w:rsidP="003D4BD3" w:rsidRDefault="003D4BD3">
            <w:pPr>
              <w:pStyle w:val="Q1-FirstLevelQuestion"/>
              <w:keepNext/>
              <w:numPr>
                <w:ilvl w:val="0"/>
                <w:numId w:val="11"/>
              </w:numPr>
              <w:tabs>
                <w:tab w:val="clear" w:pos="1152"/>
              </w:tabs>
              <w:snapToGrid w:val="0"/>
              <w:spacing w:line="240" w:lineRule="auto"/>
              <w:ind w:left="648"/>
              <w:jc w:val="left"/>
              <w:rPr>
                <w:rFonts w:cs="Arial"/>
                <w:szCs w:val="18"/>
              </w:rPr>
            </w:pPr>
            <w:r w:rsidRPr="00D14254">
              <w:rPr>
                <w:rFonts w:cs="Arial"/>
                <w:szCs w:val="18"/>
              </w:rPr>
              <w:t>IF SP CODED HISPANIC IN SCREENER, GO TO ACQ.042.</w:t>
            </w:r>
          </w:p>
          <w:p w:rsidRPr="00D14254" w:rsidR="003D4BD3" w:rsidP="003D4BD3" w:rsidRDefault="003D4BD3">
            <w:pPr>
              <w:pStyle w:val="Q1-FirstLevelQuestion"/>
              <w:keepNext/>
              <w:numPr>
                <w:ilvl w:val="0"/>
                <w:numId w:val="11"/>
              </w:numPr>
              <w:tabs>
                <w:tab w:val="clear" w:pos="1152"/>
              </w:tabs>
              <w:snapToGrid w:val="0"/>
              <w:spacing w:line="240" w:lineRule="auto"/>
              <w:ind w:left="648"/>
              <w:jc w:val="left"/>
              <w:rPr>
                <w:rFonts w:cs="Arial"/>
                <w:caps/>
                <w:szCs w:val="18"/>
              </w:rPr>
            </w:pPr>
            <w:r w:rsidRPr="00D14254">
              <w:rPr>
                <w:rFonts w:cs="Arial"/>
                <w:caps/>
                <w:szCs w:val="18"/>
              </w:rPr>
              <w:t>Else if SP coded Asian in screener, go to ACQ.049.</w:t>
            </w:r>
          </w:p>
          <w:p w:rsidRPr="00D14254" w:rsidR="003D4BD3" w:rsidP="003D4BD3" w:rsidRDefault="003D4BD3">
            <w:pPr>
              <w:pStyle w:val="Q1-FirstLevelQuestion"/>
              <w:keepNext/>
              <w:numPr>
                <w:ilvl w:val="0"/>
                <w:numId w:val="11"/>
              </w:numPr>
              <w:tabs>
                <w:tab w:val="clear" w:pos="1152"/>
              </w:tabs>
              <w:snapToGrid w:val="0"/>
              <w:spacing w:line="240" w:lineRule="auto"/>
              <w:ind w:left="648"/>
              <w:jc w:val="left"/>
              <w:rPr>
                <w:rFonts w:cs="Arial"/>
                <w:caps/>
                <w:szCs w:val="18"/>
              </w:rPr>
            </w:pPr>
            <w:r w:rsidRPr="00D14254">
              <w:rPr>
                <w:rFonts w:cs="Arial"/>
                <w:caps/>
                <w:szCs w:val="18"/>
              </w:rPr>
              <w:t>IF CODED BOTH HISPANIC AND ASIAN IN SCREENER, GO TO acq.042</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CONTINUE.</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ACQ.011</w:t>
      </w:r>
      <w:r w:rsidRPr="00D14254">
        <w:rPr>
          <w:rFonts w:cs="Arial"/>
          <w:szCs w:val="18"/>
        </w:rPr>
        <w:tab/>
        <w:t>Now I'm going to ask you about language use.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What language(s) {do you/does SP} usually speak at home?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ENGLISH</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SPANISH</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ACQ.015: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GO TO END OF SECTION.</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br w:type="page"/>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ACQ.042</w:t>
      </w:r>
      <w:r w:rsidRPr="00D14254">
        <w:rPr>
          <w:rFonts w:cs="Arial"/>
          <w:szCs w:val="18"/>
        </w:rPr>
        <w:tab/>
        <w:t>Now I’m going to ask you about language use.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1152" w:hanging="1152"/>
        <w:rPr>
          <w:rFonts w:cs="Arial"/>
          <w:szCs w:val="18"/>
        </w:rPr>
      </w:pPr>
      <w:r w:rsidRPr="00D14254">
        <w:rPr>
          <w:rFonts w:cs="Arial"/>
          <w:szCs w:val="18"/>
        </w:rPr>
        <w:tab/>
        <w:t xml:space="preserve">What language(s) {do you/does SP} usually speak at home?  {Do you/Does he/Does she} speak only </w:t>
      </w:r>
      <w:r w:rsidRPr="00D14254">
        <w:rPr>
          <w:rFonts w:cs="Arial"/>
          <w:b/>
          <w:szCs w:val="18"/>
        </w:rPr>
        <w:t>Spanish</w:t>
      </w:r>
      <w:r w:rsidRPr="00D14254">
        <w:rPr>
          <w:rFonts w:cs="Arial"/>
          <w:szCs w:val="18"/>
        </w:rPr>
        <w:t xml:space="preserve">, more </w:t>
      </w:r>
      <w:r w:rsidRPr="00D14254">
        <w:rPr>
          <w:rFonts w:cs="Arial"/>
          <w:b/>
          <w:szCs w:val="18"/>
        </w:rPr>
        <w:t>Spanish</w:t>
      </w:r>
      <w:r w:rsidRPr="00D14254">
        <w:rPr>
          <w:rFonts w:cs="Arial"/>
          <w:szCs w:val="18"/>
        </w:rPr>
        <w:t xml:space="preserve"> than English, both equally, more English than </w:t>
      </w:r>
      <w:r w:rsidRPr="00D14254">
        <w:rPr>
          <w:rFonts w:cs="Arial"/>
          <w:b/>
          <w:szCs w:val="18"/>
        </w:rPr>
        <w:t>Spanish</w:t>
      </w:r>
      <w:r w:rsidRPr="00D14254">
        <w:rPr>
          <w:rFonts w:cs="Arial"/>
          <w:szCs w:val="18"/>
        </w:rPr>
        <w:t>, or only English?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ACQ1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ONLY SPANISH,</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MORE SPANISH THAN ENGLISH,</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BOTH EQUALLY,</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MORE ENGLISH THAN SPANISH,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ONLY ENGLISH</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w:t>
            </w:r>
          </w:p>
          <w:p w:rsidRPr="00D14254" w:rsidR="003D4BD3" w:rsidP="000B638B" w:rsidRDefault="003D4BD3">
            <w:pPr>
              <w:pStyle w:val="Q1-FirstLevelQuestion"/>
              <w:keepNext/>
              <w:snapToGrid w:val="0"/>
              <w:spacing w:line="240" w:lineRule="auto"/>
              <w:ind w:left="0" w:firstLine="0"/>
              <w:jc w:val="center"/>
              <w:rPr>
                <w:rFonts w:cs="Arial"/>
                <w:szCs w:val="18"/>
                <w:highlight w:val="yellow"/>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ACQ.045: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GO TO END OF SECTION.</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ACQ.049</w:t>
      </w:r>
      <w:r w:rsidRPr="00D14254">
        <w:rPr>
          <w:rFonts w:cs="Arial"/>
          <w:szCs w:val="18"/>
        </w:rPr>
        <w:tab/>
        <w:t xml:space="preserve">Now I’m going to ask you about language use.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What language(s) {do you/does SP} usually speak at home?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ACQ2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English</w:t>
      </w:r>
      <w:r w:rsidRPr="00D14254">
        <w:rPr>
          <w:rFonts w:cs="Arial"/>
          <w:caps/>
          <w:szCs w:val="18"/>
        </w:rPr>
        <w:tab/>
      </w:r>
      <w:r w:rsidRPr="00D14254">
        <w:rPr>
          <w:rFonts w:cs="Arial"/>
          <w:caps/>
          <w:szCs w:val="18"/>
        </w:rPr>
        <w:tab/>
        <w:t>10</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Chinese</w:t>
      </w:r>
      <w:r w:rsidRPr="00D14254">
        <w:rPr>
          <w:rFonts w:cs="Arial"/>
          <w:caps/>
          <w:szCs w:val="18"/>
        </w:rPr>
        <w:tab/>
      </w:r>
      <w:r w:rsidRPr="00D14254">
        <w:rPr>
          <w:rFonts w:cs="Arial"/>
          <w:caps/>
          <w:szCs w:val="18"/>
        </w:rPr>
        <w:tab/>
        <w:t>11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Farsi/Persian</w:t>
      </w:r>
      <w:r w:rsidRPr="00D14254">
        <w:rPr>
          <w:rFonts w:cs="Arial"/>
          <w:caps/>
          <w:szCs w:val="18"/>
        </w:rPr>
        <w:tab/>
      </w:r>
      <w:r w:rsidRPr="00D14254">
        <w:rPr>
          <w:rFonts w:cs="Arial"/>
          <w:caps/>
          <w:szCs w:val="18"/>
        </w:rPr>
        <w:tab/>
        <w:t>12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Hindi</w:t>
      </w:r>
      <w:r w:rsidRPr="00D14254">
        <w:rPr>
          <w:rFonts w:cs="Arial"/>
          <w:caps/>
          <w:szCs w:val="18"/>
        </w:rPr>
        <w:tab/>
      </w:r>
      <w:r w:rsidRPr="00D14254">
        <w:rPr>
          <w:rFonts w:cs="Arial"/>
          <w:caps/>
          <w:szCs w:val="18"/>
        </w:rPr>
        <w:tab/>
        <w:t>13</w:t>
      </w:r>
    </w:p>
    <w:p w:rsidRPr="00D14254" w:rsidR="003D4BD3" w:rsidP="003D4BD3" w:rsidRDefault="003D4BD3">
      <w:pPr>
        <w:pStyle w:val="A5-2ndLeader"/>
        <w:keepNext/>
        <w:snapToGrid w:val="0"/>
        <w:spacing w:line="240" w:lineRule="auto"/>
        <w:rPr>
          <w:rFonts w:cs="Arial"/>
          <w:caps/>
          <w:szCs w:val="18"/>
          <w:lang w:val="es-US"/>
        </w:rPr>
      </w:pPr>
      <w:r w:rsidRPr="00D14254">
        <w:rPr>
          <w:rFonts w:cs="Arial"/>
          <w:caps/>
          <w:szCs w:val="18"/>
          <w:lang w:val="es-US"/>
        </w:rPr>
        <w:t>Japanese</w:t>
      </w:r>
      <w:r w:rsidRPr="00D14254">
        <w:rPr>
          <w:rFonts w:cs="Arial"/>
          <w:caps/>
          <w:szCs w:val="18"/>
          <w:lang w:val="es-US"/>
        </w:rPr>
        <w:tab/>
      </w:r>
      <w:r w:rsidRPr="00D14254">
        <w:rPr>
          <w:rFonts w:cs="Arial"/>
          <w:caps/>
          <w:szCs w:val="18"/>
          <w:lang w:val="es-US"/>
        </w:rPr>
        <w:tab/>
        <w:t>14</w:t>
      </w:r>
    </w:p>
    <w:p w:rsidRPr="00D14254" w:rsidR="003D4BD3" w:rsidP="003D4BD3" w:rsidRDefault="003D4BD3">
      <w:pPr>
        <w:pStyle w:val="A5-2ndLeader"/>
        <w:keepNext/>
        <w:snapToGrid w:val="0"/>
        <w:spacing w:line="240" w:lineRule="auto"/>
        <w:rPr>
          <w:rFonts w:cs="Arial"/>
          <w:caps/>
          <w:szCs w:val="18"/>
          <w:lang w:val="es-US"/>
        </w:rPr>
      </w:pPr>
      <w:r w:rsidRPr="00D14254">
        <w:rPr>
          <w:rFonts w:cs="Arial"/>
          <w:caps/>
          <w:szCs w:val="18"/>
          <w:lang w:val="es-US"/>
        </w:rPr>
        <w:t>Khmer/Cambodian</w:t>
      </w:r>
      <w:r w:rsidRPr="00D14254">
        <w:rPr>
          <w:rFonts w:cs="Arial"/>
          <w:caps/>
          <w:szCs w:val="18"/>
          <w:lang w:val="es-US"/>
        </w:rPr>
        <w:tab/>
      </w:r>
      <w:r w:rsidRPr="00D14254">
        <w:rPr>
          <w:rFonts w:cs="Arial"/>
          <w:caps/>
          <w:szCs w:val="18"/>
          <w:lang w:val="es-US"/>
        </w:rPr>
        <w:tab/>
        <w:t>15</w:t>
      </w:r>
    </w:p>
    <w:p w:rsidRPr="00D14254" w:rsidR="003D4BD3" w:rsidP="003D4BD3" w:rsidRDefault="003D4BD3">
      <w:pPr>
        <w:pStyle w:val="A5-2ndLeader"/>
        <w:keepNext/>
        <w:snapToGrid w:val="0"/>
        <w:spacing w:line="240" w:lineRule="auto"/>
        <w:rPr>
          <w:rFonts w:cs="Arial"/>
          <w:caps/>
          <w:szCs w:val="18"/>
          <w:lang w:val="es-US"/>
        </w:rPr>
      </w:pPr>
      <w:r w:rsidRPr="00D14254">
        <w:rPr>
          <w:rFonts w:cs="Arial"/>
          <w:caps/>
          <w:szCs w:val="18"/>
          <w:lang w:val="es-US"/>
        </w:rPr>
        <w:t>Korean</w:t>
      </w:r>
      <w:r w:rsidRPr="00D14254">
        <w:rPr>
          <w:rFonts w:cs="Arial"/>
          <w:caps/>
          <w:szCs w:val="18"/>
          <w:lang w:val="es-US"/>
        </w:rPr>
        <w:tab/>
      </w:r>
      <w:r w:rsidRPr="00D14254">
        <w:rPr>
          <w:rFonts w:cs="Arial"/>
          <w:caps/>
          <w:szCs w:val="18"/>
          <w:lang w:val="es-US"/>
        </w:rPr>
        <w:tab/>
        <w:t>16</w:t>
      </w:r>
    </w:p>
    <w:p w:rsidRPr="00D14254" w:rsidR="003D4BD3" w:rsidP="003D4BD3" w:rsidRDefault="003D4BD3">
      <w:pPr>
        <w:pStyle w:val="A5-2ndLeader"/>
        <w:keepNext/>
        <w:snapToGrid w:val="0"/>
        <w:spacing w:line="240" w:lineRule="auto"/>
        <w:rPr>
          <w:rFonts w:cs="Arial"/>
          <w:caps/>
          <w:szCs w:val="18"/>
          <w:lang w:val="es-US"/>
        </w:rPr>
      </w:pPr>
      <w:r w:rsidRPr="00D14254">
        <w:rPr>
          <w:rFonts w:cs="Arial"/>
          <w:caps/>
          <w:szCs w:val="18"/>
          <w:lang w:val="es-US"/>
        </w:rPr>
        <w:t>Tagalog/Filipino</w:t>
      </w:r>
      <w:r w:rsidRPr="00D14254">
        <w:rPr>
          <w:rFonts w:cs="Arial"/>
          <w:caps/>
          <w:szCs w:val="18"/>
          <w:lang w:val="es-US"/>
        </w:rPr>
        <w:tab/>
      </w:r>
      <w:r w:rsidRPr="00D14254">
        <w:rPr>
          <w:rFonts w:cs="Arial"/>
          <w:caps/>
          <w:szCs w:val="18"/>
          <w:lang w:val="es-US"/>
        </w:rPr>
        <w:tab/>
        <w:t>17</w:t>
      </w:r>
    </w:p>
    <w:p w:rsidRPr="00D14254" w:rsidR="003D4BD3" w:rsidP="003D4BD3" w:rsidRDefault="003D4BD3">
      <w:pPr>
        <w:pStyle w:val="A5-2ndLeader"/>
        <w:keepNext/>
        <w:snapToGrid w:val="0"/>
        <w:spacing w:line="240" w:lineRule="auto"/>
        <w:rPr>
          <w:rFonts w:cs="Arial"/>
          <w:caps/>
          <w:szCs w:val="18"/>
          <w:lang w:val="es-US"/>
        </w:rPr>
      </w:pPr>
      <w:r w:rsidRPr="00D14254">
        <w:rPr>
          <w:rFonts w:cs="Arial"/>
          <w:caps/>
          <w:szCs w:val="18"/>
          <w:lang w:val="es-US"/>
        </w:rPr>
        <w:t>Urdu</w:t>
      </w:r>
      <w:r w:rsidRPr="00D14254">
        <w:rPr>
          <w:rFonts w:cs="Arial"/>
          <w:caps/>
          <w:szCs w:val="18"/>
          <w:lang w:val="es-US"/>
        </w:rPr>
        <w:tab/>
      </w:r>
      <w:r w:rsidRPr="00D14254">
        <w:rPr>
          <w:rFonts w:cs="Arial"/>
          <w:caps/>
          <w:szCs w:val="18"/>
          <w:lang w:val="es-US"/>
        </w:rPr>
        <w:tab/>
        <w:t>18</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Vietnamese</w:t>
      </w:r>
      <w:r w:rsidRPr="00D14254">
        <w:rPr>
          <w:rFonts w:cs="Arial"/>
          <w:caps/>
          <w:szCs w:val="18"/>
        </w:rPr>
        <w:tab/>
      </w:r>
      <w:r w:rsidRPr="00D14254">
        <w:rPr>
          <w:rFonts w:cs="Arial"/>
          <w:caps/>
          <w:szCs w:val="18"/>
        </w:rPr>
        <w:tab/>
        <w:t>19</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Other (SPECIFY)</w:t>
      </w:r>
      <w:r w:rsidRPr="00D14254">
        <w:rPr>
          <w:rFonts w:cs="Arial"/>
          <w:szCs w:val="18"/>
        </w:rPr>
        <w:tab/>
      </w:r>
      <w:r w:rsidRPr="00D14254">
        <w:rPr>
          <w:rFonts w:cs="Arial"/>
          <w:szCs w:val="18"/>
        </w:rPr>
        <w:tab/>
        <w:t>20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(END OF SECTION)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4</w:t>
            </w:r>
          </w:p>
          <w:p w:rsidRPr="00D14254" w:rsidR="003D4BD3" w:rsidP="000B638B" w:rsidRDefault="003D4BD3">
            <w:pPr>
              <w:pStyle w:val="Q1-FirstLevelQuestion"/>
              <w:keepNext/>
              <w:snapToGrid w:val="0"/>
              <w:spacing w:line="240" w:lineRule="auto"/>
              <w:ind w:left="0" w:firstLine="0"/>
              <w:jc w:val="center"/>
              <w:rPr>
                <w:rFonts w:cs="Arial"/>
                <w:szCs w:val="18"/>
                <w:highlight w:val="yellow"/>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ACQ.090: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ACQ.049 = 10 ONLY, GO TO END OF SECTION.</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ACQ.049 = 10 AND ONE OTHER RESPONSE 11-20, GO TO ACQ.110.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ACQ.049 DOES NOT EQUAL 10, GO TO END OF SECTION</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ACQ.049 = 10 AND TWO OR MORE OTHER RESPONSES 11-20, GO TO ACQ.101.</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A5-2ndLeader"/>
        <w:snapToGrid w:val="0"/>
        <w:spacing w:line="240" w:lineRule="auto"/>
        <w:ind w:left="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ACQ.101</w:t>
      </w:r>
      <w:r w:rsidRPr="00D14254">
        <w:rPr>
          <w:rFonts w:cs="Arial"/>
          <w:szCs w:val="18"/>
        </w:rPr>
        <w:tab/>
        <w:t>Of these languages {ACQ.049 responses 11-20}, which {do you/does SP} speak more of at home?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numPr>
          <w:ilvl w:val="0"/>
          <w:numId w:val="12"/>
        </w:numPr>
        <w:tabs>
          <w:tab w:val="clear" w:pos="1152"/>
          <w:tab w:val="left" w:pos="1512"/>
        </w:tabs>
        <w:snapToGrid w:val="0"/>
        <w:spacing w:line="240" w:lineRule="auto"/>
        <w:ind w:left="1512"/>
        <w:rPr>
          <w:rFonts w:cs="Arial"/>
          <w:szCs w:val="18"/>
        </w:rPr>
      </w:pPr>
      <w:r w:rsidRPr="00D14254">
        <w:rPr>
          <w:rFonts w:cs="Arial"/>
          <w:szCs w:val="18"/>
        </w:rPr>
        <w:t>FILL NON-ENGLISH RESPONSE OPTIONS SELECTED IN ACQ.049 AND/OR ACQ.049OS SEPARATING WITH A COMMA.  BEFORE LAST RESPONSE DISPLAY “and”.  FOR RESPONSE OPTION 20, DISPLAY OTHER SPECIFY TEXT.</w:t>
      </w:r>
    </w:p>
    <w:p w:rsidRPr="00D14254" w:rsidR="003D4BD3" w:rsidP="003D4BD3" w:rsidRDefault="003D4BD3">
      <w:pPr>
        <w:pStyle w:val="Q1-FirstLevelQuestion"/>
        <w:keepNext/>
        <w:numPr>
          <w:ilvl w:val="0"/>
          <w:numId w:val="12"/>
        </w:numPr>
        <w:tabs>
          <w:tab w:val="clear" w:pos="1152"/>
          <w:tab w:val="left" w:pos="1512"/>
        </w:tabs>
        <w:snapToGrid w:val="0"/>
        <w:spacing w:line="240" w:lineRule="auto"/>
        <w:ind w:left="1512"/>
        <w:rPr>
          <w:rFonts w:cs="Arial"/>
          <w:szCs w:val="18"/>
        </w:rPr>
      </w:pPr>
      <w:r w:rsidRPr="00D14254">
        <w:rPr>
          <w:rFonts w:cs="Arial"/>
          <w:szCs w:val="18"/>
        </w:rPr>
        <w:t>DISPLAY ONLY NON-ENGLISH RESPONSE OPTIONS SELECTED IN ACQ.049 AND/OR ACQ.049OS THAT WERE SELECTED.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Chinese</w:t>
      </w:r>
      <w:r w:rsidRPr="00D14254">
        <w:rPr>
          <w:rFonts w:cs="Arial"/>
          <w:caps/>
          <w:szCs w:val="18"/>
        </w:rPr>
        <w:tab/>
      </w:r>
      <w:r w:rsidRPr="00D14254">
        <w:rPr>
          <w:rFonts w:cs="Arial"/>
          <w:caps/>
          <w:szCs w:val="18"/>
        </w:rPr>
        <w:tab/>
        <w:t>11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Farsi/Persian</w:t>
      </w:r>
      <w:r w:rsidRPr="00D14254">
        <w:rPr>
          <w:rFonts w:cs="Arial"/>
          <w:caps/>
          <w:szCs w:val="18"/>
        </w:rPr>
        <w:tab/>
      </w:r>
      <w:r w:rsidRPr="00D14254">
        <w:rPr>
          <w:rFonts w:cs="Arial"/>
          <w:caps/>
          <w:szCs w:val="18"/>
        </w:rPr>
        <w:tab/>
        <w:t>12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Hindi</w:t>
      </w:r>
      <w:r w:rsidRPr="00D14254">
        <w:rPr>
          <w:rFonts w:cs="Arial"/>
          <w:caps/>
          <w:szCs w:val="18"/>
        </w:rPr>
        <w:tab/>
      </w:r>
      <w:r w:rsidRPr="00D14254">
        <w:rPr>
          <w:rFonts w:cs="Arial"/>
          <w:caps/>
          <w:szCs w:val="18"/>
        </w:rPr>
        <w:tab/>
        <w:t>13</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Japanese</w:t>
      </w:r>
      <w:r w:rsidRPr="00D14254">
        <w:rPr>
          <w:rFonts w:cs="Arial"/>
          <w:caps/>
          <w:szCs w:val="18"/>
        </w:rPr>
        <w:tab/>
      </w:r>
      <w:r w:rsidRPr="00D14254">
        <w:rPr>
          <w:rFonts w:cs="Arial"/>
          <w:caps/>
          <w:szCs w:val="18"/>
        </w:rPr>
        <w:tab/>
        <w:t>14</w:t>
      </w:r>
    </w:p>
    <w:p w:rsidRPr="00D14254" w:rsidR="003D4BD3" w:rsidP="003D4BD3" w:rsidRDefault="003D4BD3">
      <w:pPr>
        <w:pStyle w:val="A5-2ndLeader"/>
        <w:keepNext/>
        <w:snapToGrid w:val="0"/>
        <w:spacing w:line="240" w:lineRule="auto"/>
        <w:rPr>
          <w:rFonts w:cs="Arial"/>
          <w:caps/>
          <w:szCs w:val="18"/>
          <w:lang w:val="es-US"/>
        </w:rPr>
      </w:pPr>
      <w:r w:rsidRPr="00D14254">
        <w:rPr>
          <w:rFonts w:cs="Arial"/>
          <w:caps/>
          <w:szCs w:val="18"/>
          <w:lang w:val="es-US"/>
        </w:rPr>
        <w:t>Khmer/Cambodian</w:t>
      </w:r>
      <w:r w:rsidRPr="00D14254">
        <w:rPr>
          <w:rFonts w:cs="Arial"/>
          <w:caps/>
          <w:szCs w:val="18"/>
          <w:lang w:val="es-US"/>
        </w:rPr>
        <w:tab/>
      </w:r>
      <w:r w:rsidRPr="00D14254">
        <w:rPr>
          <w:rFonts w:cs="Arial"/>
          <w:caps/>
          <w:szCs w:val="18"/>
          <w:lang w:val="es-US"/>
        </w:rPr>
        <w:tab/>
        <w:t>15</w:t>
      </w:r>
    </w:p>
    <w:p w:rsidRPr="00D14254" w:rsidR="003D4BD3" w:rsidP="003D4BD3" w:rsidRDefault="003D4BD3">
      <w:pPr>
        <w:pStyle w:val="A5-2ndLeader"/>
        <w:keepNext/>
        <w:snapToGrid w:val="0"/>
        <w:spacing w:line="240" w:lineRule="auto"/>
        <w:rPr>
          <w:rFonts w:cs="Arial"/>
          <w:caps/>
          <w:szCs w:val="18"/>
          <w:lang w:val="es-US"/>
        </w:rPr>
      </w:pPr>
      <w:r w:rsidRPr="00D14254">
        <w:rPr>
          <w:rFonts w:cs="Arial"/>
          <w:caps/>
          <w:szCs w:val="18"/>
          <w:lang w:val="es-US"/>
        </w:rPr>
        <w:t>Korean</w:t>
      </w:r>
      <w:r w:rsidRPr="00D14254">
        <w:rPr>
          <w:rFonts w:cs="Arial"/>
          <w:caps/>
          <w:szCs w:val="18"/>
          <w:lang w:val="es-US"/>
        </w:rPr>
        <w:tab/>
      </w:r>
      <w:r w:rsidRPr="00D14254">
        <w:rPr>
          <w:rFonts w:cs="Arial"/>
          <w:caps/>
          <w:szCs w:val="18"/>
          <w:lang w:val="es-US"/>
        </w:rPr>
        <w:tab/>
        <w:t>16</w:t>
      </w:r>
    </w:p>
    <w:p w:rsidRPr="00D14254" w:rsidR="003D4BD3" w:rsidP="003D4BD3" w:rsidRDefault="003D4BD3">
      <w:pPr>
        <w:pStyle w:val="A5-2ndLeader"/>
        <w:keepNext/>
        <w:snapToGrid w:val="0"/>
        <w:spacing w:line="240" w:lineRule="auto"/>
        <w:rPr>
          <w:rFonts w:cs="Arial"/>
          <w:caps/>
          <w:szCs w:val="18"/>
          <w:lang w:val="es-US"/>
        </w:rPr>
      </w:pPr>
      <w:r w:rsidRPr="00D14254">
        <w:rPr>
          <w:rFonts w:cs="Arial"/>
          <w:caps/>
          <w:szCs w:val="18"/>
          <w:lang w:val="es-US"/>
        </w:rPr>
        <w:t>Tagalog/Filipino</w:t>
      </w:r>
      <w:r w:rsidRPr="00D14254">
        <w:rPr>
          <w:rFonts w:cs="Arial"/>
          <w:caps/>
          <w:szCs w:val="18"/>
          <w:lang w:val="es-US"/>
        </w:rPr>
        <w:tab/>
      </w:r>
      <w:r w:rsidRPr="00D14254">
        <w:rPr>
          <w:rFonts w:cs="Arial"/>
          <w:caps/>
          <w:szCs w:val="18"/>
          <w:lang w:val="es-US"/>
        </w:rPr>
        <w:tab/>
        <w:t>17</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Urdu</w:t>
      </w:r>
      <w:r w:rsidRPr="00D14254">
        <w:rPr>
          <w:rFonts w:cs="Arial"/>
          <w:caps/>
          <w:szCs w:val="18"/>
        </w:rPr>
        <w:tab/>
      </w:r>
      <w:r w:rsidRPr="00D14254">
        <w:rPr>
          <w:rFonts w:cs="Arial"/>
          <w:caps/>
          <w:szCs w:val="18"/>
        </w:rPr>
        <w:tab/>
        <w:t>18</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Vietnamese</w:t>
      </w:r>
      <w:r w:rsidRPr="00D14254">
        <w:rPr>
          <w:rFonts w:cs="Arial"/>
          <w:caps/>
          <w:szCs w:val="18"/>
        </w:rPr>
        <w:tab/>
      </w:r>
      <w:r w:rsidRPr="00D14254">
        <w:rPr>
          <w:rFonts w:cs="Arial"/>
          <w:caps/>
          <w:szCs w:val="18"/>
        </w:rPr>
        <w:tab/>
        <w:t>19</w:t>
      </w:r>
    </w:p>
    <w:p w:rsidRPr="00D14254" w:rsidR="003D4BD3" w:rsidP="003D4BD3" w:rsidRDefault="003D4BD3">
      <w:pPr>
        <w:pStyle w:val="A5-2ndLeader"/>
        <w:keepNext/>
        <w:snapToGrid w:val="0"/>
        <w:spacing w:line="240" w:lineRule="auto"/>
        <w:rPr>
          <w:rFonts w:cs="Arial"/>
          <w:szCs w:val="18"/>
        </w:rPr>
      </w:pPr>
      <w:r w:rsidRPr="00D14254">
        <w:rPr>
          <w:rFonts w:cs="Arial"/>
          <w:caps/>
          <w:szCs w:val="18"/>
        </w:rPr>
        <w:t>{ACQ.049OS}</w:t>
      </w:r>
      <w:r w:rsidRPr="00D14254">
        <w:rPr>
          <w:rFonts w:cs="Arial"/>
          <w:szCs w:val="18"/>
        </w:rPr>
        <w:tab/>
      </w:r>
      <w:r w:rsidRPr="00D14254">
        <w:rPr>
          <w:rFonts w:cs="Arial"/>
          <w:szCs w:val="18"/>
        </w:rPr>
        <w:tab/>
        <w:t>20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(END OF SECTION)</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(END OF SECTION)</w:t>
      </w: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ACQ.110</w:t>
      </w:r>
      <w:r w:rsidRPr="00D14254">
        <w:rPr>
          <w:rFonts w:cs="Arial"/>
          <w:szCs w:val="18"/>
        </w:rPr>
        <w:tab/>
        <w:t>{Do you/Does he/Does she} speak only (NON-ENGLISH LANGUAGE), more (NON-ENGLISH LANGUAGE) than English, both equally, more English than (NON-ENGLISH LANGUAGE), or only English?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1152" w:hanging="1152"/>
        <w:rPr>
          <w:rFonts w:cs="Arial"/>
          <w:szCs w:val="18"/>
        </w:rPr>
      </w:pPr>
      <w:r w:rsidRPr="00D14254">
        <w:rPr>
          <w:rFonts w:cs="Arial"/>
          <w:szCs w:val="18"/>
        </w:rPr>
        <w:tab/>
        <w:t>CAPI INSTRUCTION:</w:t>
      </w:r>
    </w:p>
    <w:p w:rsidRPr="00D14254" w:rsidR="003D4BD3" w:rsidP="003D4BD3" w:rsidRDefault="003D4BD3">
      <w:pPr>
        <w:pStyle w:val="Q1-FirstLevelQuestion"/>
        <w:keepNext/>
        <w:numPr>
          <w:ilvl w:val="0"/>
          <w:numId w:val="12"/>
        </w:numPr>
        <w:tabs>
          <w:tab w:val="clear" w:pos="1152"/>
          <w:tab w:val="left" w:pos="1512"/>
        </w:tabs>
        <w:snapToGrid w:val="0"/>
        <w:spacing w:line="240" w:lineRule="auto"/>
        <w:ind w:left="1512"/>
        <w:rPr>
          <w:rFonts w:cs="Arial"/>
          <w:szCs w:val="18"/>
        </w:rPr>
      </w:pPr>
      <w:r w:rsidRPr="00D14254">
        <w:rPr>
          <w:rFonts w:cs="Arial"/>
          <w:szCs w:val="18"/>
        </w:rPr>
        <w:t>IF ENGLISH AND ONE OTHER RESPONSE OPTION 11-20 WAS SELECTED IN ACQ.049, FILL NON-ENGLISH LANGUAGE WITH RESPONSE OPTION 11-20.</w:t>
      </w:r>
    </w:p>
    <w:p w:rsidRPr="00D14254" w:rsidR="003D4BD3" w:rsidP="003D4BD3" w:rsidRDefault="003D4BD3">
      <w:pPr>
        <w:pStyle w:val="Q1-FirstLevelQuestion"/>
        <w:keepNext/>
        <w:numPr>
          <w:ilvl w:val="0"/>
          <w:numId w:val="12"/>
        </w:numPr>
        <w:tabs>
          <w:tab w:val="clear" w:pos="1152"/>
          <w:tab w:val="left" w:pos="1512"/>
        </w:tabs>
        <w:snapToGrid w:val="0"/>
        <w:spacing w:line="240" w:lineRule="auto"/>
        <w:ind w:left="1512"/>
        <w:rPr>
          <w:rFonts w:cs="Arial"/>
          <w:szCs w:val="18"/>
        </w:rPr>
      </w:pPr>
      <w:r w:rsidRPr="00D14254">
        <w:rPr>
          <w:rFonts w:cs="Arial"/>
          <w:szCs w:val="18"/>
        </w:rPr>
        <w:t>IF ENGLISH AND TWO OR MORE OTHER OPTIONS 11-20 WERE SELECTED IN ACQ.049, FILL NON-ENGLISH WITH RESPONSE TO QUESTION ACQ.101.</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ONLY (NON-ENGLISH LANGUAGE),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MORE (NON-ENGLISH), THAN ENGLISH,</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BOTH EQUALLY,</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MORE ENGLISH THAN (NON-ENG), OR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ONLY ENGLISH</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snapToGrid w:val="0"/>
        <w:spacing w:line="240" w:lineRule="auto"/>
        <w:rPr>
          <w:rFonts w:cs="Arial"/>
          <w:szCs w:val="18"/>
        </w:rPr>
      </w:pPr>
    </w:p>
    <w:p w:rsidRPr="00D14254" w:rsidR="003D4BD3" w:rsidP="003D4BD3" w:rsidRDefault="003D4BD3">
      <w:pPr>
        <w:pStyle w:val="A5-2ndLeader"/>
        <w:snapToGrid w:val="0"/>
        <w:spacing w:line="240" w:lineRule="auto"/>
        <w:rPr>
          <w:rFonts w:cs="Arial"/>
          <w:szCs w:val="18"/>
        </w:rPr>
        <w:sectPr w:rsidRPr="00D14254" w:rsidR="003D4BD3" w:rsidSect="000B638B">
          <w:headerReference w:type="first" r:id="rId76"/>
          <w:footerReference w:type="first" r:id="rId77"/>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93" w:id="55"/>
      <w:bookmarkStart w:name="_Toc55237767" w:id="56"/>
      <w:r w:rsidRPr="00D14254">
        <w:rPr>
          <w:rFonts w:cs="Arial"/>
          <w:szCs w:val="18"/>
        </w:rPr>
        <w:t>DEMOGRAPHICS INFORMATION – DMQ – SP</w:t>
      </w:r>
      <w:bookmarkEnd w:id="55"/>
      <w:bookmarkEnd w:id="56"/>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Birth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DMQ.030: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&gt;= 6,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DMQ.061.</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DMQ.141</w:t>
      </w:r>
      <w:r w:rsidRPr="00D14254">
        <w:rPr>
          <w:rFonts w:cs="Arial"/>
          <w:szCs w:val="18"/>
        </w:rPr>
        <w:tab/>
        <w:t xml:space="preserve">What is the </w:t>
      </w:r>
      <w:r w:rsidRPr="00D14254">
        <w:rPr>
          <w:rFonts w:cs="Arial"/>
          <w:b/>
          <w:szCs w:val="18"/>
        </w:rPr>
        <w:t>highest</w:t>
      </w:r>
      <w:r w:rsidRPr="00D14254">
        <w:rPr>
          <w:rFonts w:cs="Arial"/>
          <w:szCs w:val="18"/>
        </w:rPr>
        <w:t xml:space="preserve"> grade or level of school {you have/SP has} </w:t>
      </w:r>
      <w:r w:rsidRPr="00D14254">
        <w:rPr>
          <w:rFonts w:cs="Arial"/>
          <w:b/>
          <w:szCs w:val="18"/>
        </w:rPr>
        <w:t>completed</w:t>
      </w:r>
      <w:r w:rsidRPr="00D14254">
        <w:rPr>
          <w:rFonts w:cs="Arial"/>
          <w:szCs w:val="18"/>
        </w:rPr>
        <w:t xml:space="preserve"> or the </w:t>
      </w:r>
      <w:r w:rsidRPr="00D14254">
        <w:rPr>
          <w:rFonts w:cs="Arial"/>
          <w:b/>
          <w:szCs w:val="18"/>
        </w:rPr>
        <w:t>highest degree</w:t>
      </w:r>
      <w:r w:rsidRPr="00D14254">
        <w:rPr>
          <w:rFonts w:cs="Arial"/>
          <w:szCs w:val="18"/>
        </w:rPr>
        <w:t xml:space="preserve"> {you have/s/he has} </w:t>
      </w:r>
      <w:r w:rsidRPr="00D14254">
        <w:rPr>
          <w:rFonts w:cs="Arial"/>
          <w:b/>
          <w:szCs w:val="18"/>
        </w:rPr>
        <w:t>received</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DMQ1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HAND CARD CATEGORIES IF NECESSARY.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caps/>
          <w:szCs w:val="18"/>
        </w:rPr>
        <w:t>Enter highest level of school.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NEVER ATTENDED/KINDERGARTEN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ONLY</w:t>
      </w:r>
      <w:r w:rsidRPr="00D14254">
        <w:rPr>
          <w:rFonts w:cs="Arial"/>
          <w:szCs w:val="18"/>
        </w:rPr>
        <w:tab/>
      </w:r>
      <w:r w:rsidRPr="00D14254">
        <w:rPr>
          <w:rFonts w:cs="Arial"/>
          <w:szCs w:val="18"/>
        </w:rPr>
        <w:tab/>
        <w:t>0</w:t>
      </w:r>
      <w:r w:rsidRPr="00D14254">
        <w:rPr>
          <w:rFonts w:cs="Arial"/>
          <w:szCs w:val="18"/>
        </w:rPr>
        <w:tab/>
        <w:t>(BOX 1B)</w:t>
      </w:r>
    </w:p>
    <w:p w:rsidRPr="00D14254" w:rsidR="003D4BD3" w:rsidP="003D4BD3" w:rsidRDefault="003D4BD3">
      <w:pPr>
        <w:pStyle w:val="A5-2ndLeader"/>
        <w:keepNext/>
        <w:snapToGrid w:val="0"/>
        <w:spacing w:line="240" w:lineRule="auto"/>
        <w:rPr>
          <w:rFonts w:cs="Arial"/>
          <w:szCs w:val="18"/>
        </w:rPr>
      </w:pPr>
      <w:r w:rsidRPr="00D14254">
        <w:rPr>
          <w:rFonts w:cs="Arial"/>
          <w:szCs w:val="18"/>
        </w:rPr>
        <w:t>1ST GRADE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2ND GRADE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3RD GRADE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4TH GRADE</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5TH GRADE</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6TH GRADE</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7TH GRADE</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8TH GRADE</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rPr>
          <w:rFonts w:cs="Arial"/>
          <w:szCs w:val="18"/>
        </w:rPr>
      </w:pPr>
      <w:r w:rsidRPr="00D14254">
        <w:rPr>
          <w:rFonts w:cs="Arial"/>
          <w:szCs w:val="18"/>
        </w:rPr>
        <w:t>9TH GRADE</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r w:rsidRPr="00D14254">
        <w:rPr>
          <w:rFonts w:cs="Arial"/>
          <w:szCs w:val="18"/>
        </w:rPr>
        <w:t>10TH GRADE</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rPr>
          <w:rFonts w:cs="Arial"/>
          <w:szCs w:val="18"/>
        </w:rPr>
      </w:pPr>
      <w:r w:rsidRPr="00D14254">
        <w:rPr>
          <w:rFonts w:cs="Arial"/>
          <w:szCs w:val="18"/>
        </w:rPr>
        <w:t>11TH GRADE</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rPr>
          <w:rFonts w:cs="Arial"/>
          <w:szCs w:val="18"/>
        </w:rPr>
      </w:pPr>
      <w:r w:rsidRPr="00D14254">
        <w:rPr>
          <w:rFonts w:cs="Arial"/>
          <w:szCs w:val="18"/>
        </w:rPr>
        <w:t>12TH GRADE, NO DIPLOMA</w:t>
      </w:r>
      <w:r w:rsidRPr="00D14254">
        <w:rPr>
          <w:rFonts w:cs="Arial"/>
          <w:szCs w:val="18"/>
        </w:rPr>
        <w:tab/>
      </w:r>
      <w:r w:rsidRPr="00D14254">
        <w:rPr>
          <w:rFonts w:cs="Arial"/>
          <w:szCs w:val="18"/>
        </w:rPr>
        <w:tab/>
        <w:t>12</w:t>
      </w:r>
    </w:p>
    <w:p w:rsidRPr="00D14254" w:rsidR="003D4BD3" w:rsidP="003D4BD3" w:rsidRDefault="003D4BD3">
      <w:pPr>
        <w:pStyle w:val="A5-2ndLeader"/>
        <w:keepNext/>
        <w:snapToGrid w:val="0"/>
        <w:spacing w:line="240" w:lineRule="auto"/>
        <w:rPr>
          <w:rFonts w:cs="Arial"/>
          <w:szCs w:val="18"/>
        </w:rPr>
      </w:pPr>
      <w:r w:rsidRPr="00D14254">
        <w:rPr>
          <w:rFonts w:cs="Arial"/>
          <w:szCs w:val="18"/>
        </w:rPr>
        <w:t>HIGH SCHOOL GRADUATE</w:t>
      </w:r>
      <w:r w:rsidRPr="00D14254">
        <w:rPr>
          <w:rFonts w:cs="Arial"/>
          <w:szCs w:val="18"/>
        </w:rPr>
        <w:tab/>
      </w:r>
      <w:r w:rsidRPr="00D14254">
        <w:rPr>
          <w:rFonts w:cs="Arial"/>
          <w:szCs w:val="18"/>
        </w:rPr>
        <w:tab/>
        <w:t>13</w:t>
      </w:r>
    </w:p>
    <w:p w:rsidRPr="00D14254" w:rsidR="003D4BD3" w:rsidP="003D4BD3" w:rsidRDefault="003D4BD3">
      <w:pPr>
        <w:pStyle w:val="A5-2ndLeader"/>
        <w:keepNext/>
        <w:snapToGrid w:val="0"/>
        <w:spacing w:line="240" w:lineRule="auto"/>
        <w:rPr>
          <w:rFonts w:cs="Arial"/>
          <w:szCs w:val="18"/>
        </w:rPr>
      </w:pPr>
      <w:r w:rsidRPr="00D14254">
        <w:rPr>
          <w:rFonts w:cs="Arial"/>
          <w:szCs w:val="18"/>
        </w:rPr>
        <w:t>GED OR EQUIVALENT</w:t>
      </w:r>
      <w:r w:rsidRPr="00D14254">
        <w:rPr>
          <w:rFonts w:cs="Arial"/>
          <w:szCs w:val="18"/>
        </w:rPr>
        <w:tab/>
      </w:r>
      <w:r w:rsidRPr="00D14254">
        <w:rPr>
          <w:rFonts w:cs="Arial"/>
          <w:szCs w:val="18"/>
        </w:rPr>
        <w:tab/>
        <w:t>14</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 COLLEGE, NO DEGREE</w:t>
      </w:r>
      <w:r w:rsidRPr="00D14254">
        <w:rPr>
          <w:rFonts w:cs="Arial"/>
          <w:szCs w:val="18"/>
        </w:rPr>
        <w:tab/>
      </w:r>
      <w:r w:rsidRPr="00D14254">
        <w:rPr>
          <w:rFonts w:cs="Arial"/>
          <w:szCs w:val="18"/>
        </w:rPr>
        <w:tab/>
        <w:t>15</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ASSOCIATE DEGREE:  OCCUPATIONAL,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TECHNICAL, OR VOCATIONAL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PROGRAM</w:t>
      </w:r>
      <w:r w:rsidRPr="00D14254">
        <w:rPr>
          <w:rFonts w:cs="Arial"/>
          <w:szCs w:val="18"/>
        </w:rPr>
        <w:tab/>
      </w:r>
      <w:r w:rsidRPr="00D14254">
        <w:rPr>
          <w:rFonts w:cs="Arial"/>
          <w:szCs w:val="18"/>
        </w:rPr>
        <w:tab/>
        <w:t>16</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ASSOCIATE DEGREE:  ACADEMIC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PROGRAM</w:t>
      </w:r>
      <w:r w:rsidRPr="00D14254">
        <w:rPr>
          <w:rFonts w:cs="Arial"/>
          <w:szCs w:val="18"/>
        </w:rPr>
        <w:tab/>
      </w:r>
      <w:r w:rsidRPr="00D14254">
        <w:rPr>
          <w:rFonts w:cs="Arial"/>
          <w:szCs w:val="18"/>
        </w:rPr>
        <w:tab/>
        <w:t>17</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BACHELOR’S DEGREE (EXAMPLE:  BA,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AB, BS, BBA)</w:t>
      </w:r>
      <w:r w:rsidRPr="00D14254">
        <w:rPr>
          <w:rFonts w:cs="Arial"/>
          <w:szCs w:val="18"/>
        </w:rPr>
        <w:tab/>
      </w:r>
      <w:r w:rsidRPr="00D14254">
        <w:rPr>
          <w:rFonts w:cs="Arial"/>
          <w:szCs w:val="18"/>
        </w:rPr>
        <w:tab/>
        <w:t>18</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MASTER’S DEGREE (EXAMPLE:  MA,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MS, MEng, MEd, MBA)</w:t>
      </w:r>
      <w:r w:rsidRPr="00D14254">
        <w:rPr>
          <w:rFonts w:cs="Arial"/>
          <w:szCs w:val="18"/>
        </w:rPr>
        <w:tab/>
      </w:r>
      <w:r w:rsidRPr="00D14254">
        <w:rPr>
          <w:rFonts w:cs="Arial"/>
          <w:szCs w:val="18"/>
        </w:rPr>
        <w:tab/>
        <w:t>19</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PROFESSIONAL SCHOOL DEGREE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(EXAMPLE:  MD, DDS, DVM, JD)</w:t>
      </w:r>
      <w:r w:rsidRPr="00D14254">
        <w:rPr>
          <w:rFonts w:cs="Arial"/>
          <w:szCs w:val="18"/>
        </w:rPr>
        <w:tab/>
      </w:r>
      <w:r w:rsidRPr="00D14254">
        <w:rPr>
          <w:rFonts w:cs="Arial"/>
          <w:szCs w:val="18"/>
        </w:rPr>
        <w:tab/>
        <w:t>20</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DOCTORAL DEGREE (EXAMPLE:  </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PhD, EdD)</w:t>
      </w:r>
      <w:r w:rsidRPr="00D14254">
        <w:rPr>
          <w:rFonts w:cs="Arial"/>
          <w:szCs w:val="18"/>
        </w:rPr>
        <w:tab/>
      </w:r>
      <w:r w:rsidRPr="00D14254">
        <w:rPr>
          <w:rFonts w:cs="Arial"/>
          <w:szCs w:val="18"/>
        </w:rPr>
        <w:tab/>
        <w:t>21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EDITS: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(DMQ.141 = 19, 20 OR 21 AND SP AGE &lt; 22) OR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(DMQ.141 = 15, 16, 17 OR 18 AND SP AGE &lt; 18) OR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(DMQ.141 = 10, 11, 12, 13 OR 14 AND SP AGE &lt; 14) OR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(DMQ.141 = 5, 6, 7, 8 OR 9 AND SP AGE &lt; 8)</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“IMPROBABLE ANSWER DUE TO SP’s AGE {SP AGE}. PLEASE VERIFY.”</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1AA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DMQ.035: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&lt;= 19,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DMQ.052.</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keepNext/>
        <w:snapToGrid w:val="0"/>
        <w:spacing w:line="240" w:lineRule="auto"/>
        <w:ind w:left="0" w:firstLine="0"/>
        <w:rPr>
          <w:rFonts w:cs="Arial"/>
          <w:szCs w:val="18"/>
        </w:rPr>
      </w:pPr>
      <w:r w:rsidRPr="00D14254">
        <w:rPr>
          <w:rFonts w:cs="Arial"/>
          <w:szCs w:val="18"/>
        </w:rPr>
        <w:t>DMQ.038</w:t>
      </w:r>
      <w:r w:rsidRPr="00D14254">
        <w:rPr>
          <w:rFonts w:cs="Arial"/>
          <w:szCs w:val="18"/>
        </w:rPr>
        <w:tab/>
        <w:t>{Are you/Is SP} currently enrolled in or attending school.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napToGrid w:val="0"/>
          <w:szCs w:val="18"/>
        </w:rPr>
      </w:pPr>
      <w:r w:rsidRPr="00D14254">
        <w:rPr>
          <w:rFonts w:cs="Arial"/>
          <w:bCs/>
          <w:szCs w:val="18"/>
        </w:rPr>
        <w:tab/>
        <w:t>Attending or enrolled in any type of public or private educational establishment both in and out of the regular school system. School includes elementary, middle, and high school, college, trade school, and professional school. Students may be enrolled part-time or full-time.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DMQ.040: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&gt;= 17,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DMQ.061.</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DMQ.052</w:t>
      </w:r>
      <w:r w:rsidRPr="00D14254">
        <w:rPr>
          <w:rFonts w:cs="Arial"/>
          <w:szCs w:val="18"/>
        </w:rPr>
        <w:tab/>
        <w:t xml:space="preserve">{Have you/Has SP} ever served on active duty in </w:t>
      </w:r>
      <w:r w:rsidRPr="00D14254">
        <w:rPr>
          <w:rFonts w:cs="Arial"/>
          <w:b/>
          <w:szCs w:val="18"/>
        </w:rPr>
        <w:t>the U.S. Armed Forces</w:t>
      </w:r>
      <w:r w:rsidRPr="00D14254">
        <w:rPr>
          <w:rFonts w:cs="Arial"/>
          <w:szCs w:val="18"/>
        </w:rPr>
        <w:t xml:space="preserve">, military Reserves, or National Guard? (Active duty does </w:t>
      </w:r>
      <w:r w:rsidRPr="00D14254">
        <w:rPr>
          <w:rFonts w:cs="Arial"/>
          <w:b/>
          <w:szCs w:val="18"/>
        </w:rPr>
        <w:t>not</w:t>
      </w:r>
      <w:r w:rsidRPr="00D14254">
        <w:rPr>
          <w:rFonts w:cs="Arial"/>
          <w:szCs w:val="18"/>
        </w:rPr>
        <w:t xml:space="preserve"> include training for the Reserves or National Guard, but </w:t>
      </w:r>
      <w:r w:rsidRPr="00D14254">
        <w:rPr>
          <w:rFonts w:cs="Arial"/>
          <w:b/>
          <w:szCs w:val="18"/>
        </w:rPr>
        <w:t>does</w:t>
      </w:r>
      <w:r w:rsidRPr="00D14254">
        <w:rPr>
          <w:rFonts w:cs="Arial"/>
          <w:szCs w:val="18"/>
        </w:rPr>
        <w:t xml:space="preserve"> include activation, for service in the U.S. or in a foreign country, in support of military or humanitarian operations.)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(DMQ.061)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(DMQ.061)</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(DMQ.061)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Armed Forces: Non-civilian members of any of the armed services of the federal government (Army, Navy, Air Force, Coast Guard, Marines).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DMQ.054</w:t>
      </w:r>
      <w:r w:rsidRPr="00D14254">
        <w:rPr>
          <w:rFonts w:cs="Arial"/>
          <w:szCs w:val="18"/>
        </w:rPr>
        <w:tab/>
        <w:t xml:space="preserve">Did {you/SP} ever serve in a foreign country during a time of armed conflict or on a humanitarian or peace-keeping mission? (This would include National Guard or reserve or active duty monitoring or conducting peace keeping operations in Bosnia and Kosovo, in the Sinai between Egypt and Israel, or in response to the 2004 tsunami or Haiti in 2010.)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DMQ.061</w:t>
      </w:r>
      <w:r w:rsidRPr="00D14254">
        <w:rPr>
          <w:rFonts w:cs="Arial"/>
          <w:szCs w:val="18"/>
        </w:rPr>
        <w:tab/>
        <w:t xml:space="preserve">Next I have a few questions about {your/SP’s} name. {Do you/Does SP} usually go by </w:t>
      </w:r>
      <w:r w:rsidRPr="00D14254">
        <w:rPr>
          <w:rFonts w:cs="Arial"/>
          <w:b/>
          <w:szCs w:val="18"/>
        </w:rPr>
        <w:t>another</w:t>
      </w:r>
      <w:r w:rsidRPr="00D14254">
        <w:rPr>
          <w:rFonts w:cs="Arial"/>
          <w:szCs w:val="18"/>
        </w:rPr>
        <w:t xml:space="preserve"> first name besides {DISPLAY FIRST NAME FROM DMQ-SPIV.040}?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"FIRST NAME:" AND FIRST NAME FROM DMQ-SPIV.040 AS LEFT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1BBB)</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1BBB)</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1BBB)</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DMQ.071</w:t>
      </w:r>
      <w:r w:rsidRPr="00D14254">
        <w:rPr>
          <w:rFonts w:cs="Arial"/>
          <w:szCs w:val="18"/>
        </w:rPr>
        <w:tab/>
        <w:t xml:space="preserve">What is this </w:t>
      </w:r>
      <w:r w:rsidRPr="00D14254">
        <w:rPr>
          <w:rFonts w:cs="Arial"/>
          <w:b/>
          <w:szCs w:val="18"/>
        </w:rPr>
        <w:t xml:space="preserve">other first </w:t>
      </w:r>
      <w:r w:rsidRPr="00D14254">
        <w:rPr>
          <w:rFonts w:cs="Arial"/>
          <w:szCs w:val="18"/>
        </w:rPr>
        <w:t xml:space="preserve">name?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VERIFY SPELLING</w:t>
      </w:r>
    </w:p>
    <w:p w:rsidRPr="00D14254" w:rsidR="003D4BD3" w:rsidP="003D4BD3" w:rsidRDefault="003D4BD3">
      <w:pPr>
        <w:pStyle w:val="A6-2ndLine"/>
        <w:keepNext/>
        <w:snapToGrid w:val="0"/>
        <w:spacing w:line="240" w:lineRule="auto"/>
      </w:pPr>
      <w:r w:rsidRPr="00D14254">
        <w:t>____________________________________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NAME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1BB2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Q1-FirstLevelQuestion"/>
              <w:keepNext/>
              <w:snapToGrid w:val="0"/>
              <w:spacing w:line="240" w:lineRule="auto"/>
              <w:ind w:left="0" w:firstLine="0"/>
              <w:jc w:val="left"/>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1BBB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DMQ.073a:</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AGE &gt;= 14,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BOX 1D.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ind w:left="1440" w:hanging="1440"/>
        <w:rPr>
          <w:rFonts w:cs="Arial"/>
          <w:szCs w:val="18"/>
        </w:rPr>
      </w:pPr>
    </w:p>
    <w:p w:rsidRPr="00D14254" w:rsidR="003D4BD3" w:rsidP="003D4BD3" w:rsidRDefault="003D4BD3">
      <w:pPr>
        <w:pStyle w:val="Q1-FirstLevelQuestion"/>
        <w:snapToGrid w:val="0"/>
        <w:spacing w:line="240" w:lineRule="auto"/>
        <w:ind w:left="1440" w:hanging="1440"/>
        <w:rPr>
          <w:rFonts w:cs="Arial"/>
          <w:szCs w:val="18"/>
        </w:rPr>
      </w:pPr>
    </w:p>
    <w:p w:rsidRPr="00D14254" w:rsidR="003D4BD3" w:rsidP="003D4BD3" w:rsidRDefault="003D4BD3">
      <w:pPr>
        <w:pStyle w:val="Q1-FirstLevelQuestion"/>
        <w:keepNext/>
        <w:snapToGrid w:val="0"/>
        <w:spacing w:line="240" w:lineRule="auto"/>
        <w:ind w:left="1440" w:hanging="1440"/>
        <w:rPr>
          <w:rFonts w:cs="Arial"/>
          <w:szCs w:val="18"/>
        </w:rPr>
      </w:pPr>
      <w:r w:rsidRPr="00D14254">
        <w:rPr>
          <w:rFonts w:cs="Arial"/>
          <w:szCs w:val="18"/>
        </w:rPr>
        <w:t>DMQ.380</w:t>
      </w:r>
      <w:r w:rsidRPr="00D14254">
        <w:rPr>
          <w:rFonts w:cs="Arial"/>
          <w:szCs w:val="18"/>
        </w:rPr>
        <w:tab/>
        <w:t xml:space="preserve">{Are you/Is SP} </w:t>
      </w:r>
      <w:r w:rsidRPr="00D14254">
        <w:rPr>
          <w:rFonts w:cs="Arial"/>
          <w:b/>
          <w:szCs w:val="18"/>
        </w:rPr>
        <w:t>now</w:t>
      </w:r>
      <w:r w:rsidRPr="00D14254">
        <w:rPr>
          <w:rFonts w:cs="Arial"/>
          <w:szCs w:val="18"/>
        </w:rPr>
        <w:t xml:space="preserve"> married, widowed, divorced, separated, never married or living with a partner?</w:t>
      </w:r>
    </w:p>
    <w:p w:rsidRPr="00D14254" w:rsidR="003D4BD3" w:rsidP="003D4BD3" w:rsidRDefault="003D4BD3">
      <w:pPr>
        <w:pStyle w:val="Q1-FirstLevelQuestion"/>
        <w:keepNext/>
        <w:snapToGrid w:val="0"/>
        <w:spacing w:line="240" w:lineRule="auto"/>
        <w:ind w:left="1440" w:hanging="1440"/>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MARRIED</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WIDOWED</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DIVORCED</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SEPARATED</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NEVER MARRIED</w:t>
      </w:r>
      <w:r w:rsidRPr="00D14254">
        <w:rPr>
          <w:rFonts w:cs="Arial"/>
          <w:szCs w:val="18"/>
        </w:rPr>
        <w:tab/>
      </w:r>
      <w:r w:rsidRPr="00D14254">
        <w:rPr>
          <w:rFonts w:cs="Arial"/>
          <w:szCs w:val="18"/>
        </w:rPr>
        <w:tab/>
        <w:t>5</w:t>
      </w:r>
      <w:r w:rsidRPr="00D14254">
        <w:rPr>
          <w:rFonts w:cs="Arial"/>
          <w:szCs w:val="18"/>
        </w:rPr>
        <w:tab/>
        <w:t>(BOX 1D)</w:t>
      </w:r>
    </w:p>
    <w:p w:rsidRPr="00D14254" w:rsidR="003D4BD3" w:rsidP="003D4BD3" w:rsidRDefault="003D4BD3">
      <w:pPr>
        <w:pStyle w:val="A5-2ndLeader"/>
        <w:keepNext/>
        <w:snapToGrid w:val="0"/>
        <w:spacing w:line="240" w:lineRule="auto"/>
        <w:rPr>
          <w:rFonts w:cs="Arial"/>
          <w:szCs w:val="18"/>
        </w:rPr>
      </w:pPr>
      <w:r w:rsidRPr="00D14254">
        <w:rPr>
          <w:rFonts w:cs="Arial"/>
          <w:szCs w:val="18"/>
        </w:rPr>
        <w:t>LIVING WITH PARTNER</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1C</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DMQ.075A:</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IS MALE, GO TO BOX 1D.</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CONTINUE.</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DMQ.081</w:t>
      </w:r>
      <w:r w:rsidRPr="00D14254">
        <w:rPr>
          <w:rFonts w:cs="Arial"/>
          <w:szCs w:val="18"/>
        </w:rPr>
        <w:tab/>
        <w:t xml:space="preserve">{Do you/Does SP} have a maiden name?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ASK IF NOT KNOWN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1D)</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1D)</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DMQ.090</w:t>
      </w:r>
      <w:r w:rsidRPr="00D14254">
        <w:rPr>
          <w:rFonts w:cs="Arial"/>
          <w:szCs w:val="18"/>
        </w:rPr>
        <w:tab/>
        <w:t xml:space="preserve">What is {your/SP's} </w:t>
      </w:r>
      <w:r w:rsidRPr="00D14254">
        <w:rPr>
          <w:rFonts w:cs="Arial"/>
          <w:b/>
          <w:szCs w:val="18"/>
        </w:rPr>
        <w:t>maiden</w:t>
      </w:r>
      <w:r w:rsidRPr="00D14254">
        <w:rPr>
          <w:rFonts w:cs="Arial"/>
          <w:szCs w:val="18"/>
        </w:rPr>
        <w:t xml:space="preserve"> name?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G/Q</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VERIFY SPELLING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"LAST NAME:" AND SP'S CURRENT LAST NAME FROM DMQ-SPIV.060 AS LEFT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MAIDEN NAME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SAME AS CURRENT LAST NAME</w:t>
      </w:r>
      <w:r w:rsidRPr="00D14254">
        <w:rPr>
          <w:rFonts w:cs="Arial"/>
          <w:szCs w:val="18"/>
        </w:rPr>
        <w:tab/>
      </w:r>
      <w:r w:rsidRPr="00D14254">
        <w:rPr>
          <w:rFonts w:cs="Arial"/>
          <w:szCs w:val="18"/>
        </w:rPr>
        <w:tab/>
        <w:t>2</w:t>
      </w:r>
      <w:r w:rsidRPr="00D14254">
        <w:rPr>
          <w:rFonts w:cs="Arial"/>
          <w:szCs w:val="18"/>
        </w:rPr>
        <w:tab/>
        <w:t>(BOX 1D)</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1D)</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(BOX 1D)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snapToGrid w:val="0"/>
        <w:spacing w:line="240" w:lineRule="auto"/>
      </w:pPr>
      <w:r w:rsidRPr="00D14254">
        <w:t>____________________________________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1D</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DMQ.094:</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AGE &gt;= 16,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DMQ.241.</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DMQ.101</w:t>
      </w:r>
      <w:r w:rsidRPr="00D14254">
        <w:rPr>
          <w:rFonts w:cs="Arial"/>
          <w:szCs w:val="18"/>
        </w:rPr>
        <w:tab/>
        <w:t xml:space="preserve">What is {your/SP's} </w:t>
      </w:r>
      <w:r w:rsidRPr="00D14254">
        <w:rPr>
          <w:rFonts w:cs="Arial"/>
          <w:b/>
          <w:szCs w:val="18"/>
        </w:rPr>
        <w:t>father's</w:t>
      </w:r>
      <w:r w:rsidRPr="00D14254">
        <w:rPr>
          <w:rFonts w:cs="Arial"/>
          <w:szCs w:val="18"/>
        </w:rPr>
        <w:t xml:space="preserve"> last name?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G/Q</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VERIFY SPELLING</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"LAST NAME:" AND SP'S CURRENT LAST NAME FROM DMQ-SPIV.060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MAIDEN NAME ENTERED IN DMQ.090G/Q, AND MAIDEN NAME IS DIFFERENT FROM CURRENT LAST NAME, ALSO DISPLAY "MAIDEN NAME:" AND MAIDEN NAME FROM DMQ.090G/Q AS LEFT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IF SP MALE, DO NOT ALLOW RESPONSE 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NAME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SAME AS CURRENT LAST NAME</w:t>
      </w:r>
      <w:r w:rsidRPr="00D14254">
        <w:rPr>
          <w:rFonts w:cs="Arial"/>
          <w:szCs w:val="18"/>
        </w:rPr>
        <w:tab/>
      </w:r>
      <w:r w:rsidRPr="00D14254">
        <w:rPr>
          <w:rFonts w:cs="Arial"/>
          <w:szCs w:val="18"/>
        </w:rPr>
        <w:tab/>
        <w:t>2</w:t>
      </w:r>
      <w:r w:rsidRPr="00D14254">
        <w:rPr>
          <w:rFonts w:cs="Arial"/>
          <w:szCs w:val="18"/>
        </w:rPr>
        <w:tab/>
        <w:t>(DMQ.241)</w:t>
      </w:r>
    </w:p>
    <w:p w:rsidRPr="00D14254" w:rsidR="003D4BD3" w:rsidP="003D4BD3" w:rsidRDefault="003D4BD3">
      <w:pPr>
        <w:pStyle w:val="A5-2ndLeader"/>
        <w:keepNext/>
        <w:snapToGrid w:val="0"/>
        <w:spacing w:line="240" w:lineRule="auto"/>
        <w:rPr>
          <w:rFonts w:cs="Arial"/>
          <w:szCs w:val="18"/>
        </w:rPr>
      </w:pPr>
      <w:r w:rsidRPr="00D14254">
        <w:rPr>
          <w:rFonts w:cs="Arial"/>
          <w:szCs w:val="18"/>
        </w:rPr>
        <w:t>SAME AS MAIDEN NAME</w:t>
      </w:r>
      <w:r w:rsidRPr="00D14254">
        <w:rPr>
          <w:rFonts w:cs="Arial"/>
          <w:szCs w:val="18"/>
        </w:rPr>
        <w:tab/>
      </w:r>
      <w:r w:rsidRPr="00D14254">
        <w:rPr>
          <w:rFonts w:cs="Arial"/>
          <w:szCs w:val="18"/>
        </w:rPr>
        <w:tab/>
        <w:t>3</w:t>
      </w:r>
      <w:r w:rsidRPr="00D14254">
        <w:rPr>
          <w:rFonts w:cs="Arial"/>
          <w:szCs w:val="18"/>
        </w:rPr>
        <w:tab/>
        <w:t>(DMQ.241)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(DMQ.241)</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(DMQ.241)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snapToGrid w:val="0"/>
        <w:spacing w:line="240" w:lineRule="auto"/>
      </w:pPr>
      <w:r w:rsidRPr="00D14254">
        <w:t>____________________________________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DMQ.241</w:t>
      </w:r>
      <w:r w:rsidRPr="00D14254">
        <w:rPr>
          <w:rFonts w:cs="Arial"/>
          <w:szCs w:val="18"/>
        </w:rPr>
        <w:tab/>
        <w:t>{Do you/Does SP} consider {yourself/himself/herself} to be Hispanic, Latino, or of Spanish origin?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READ IF NECESSARY:  Where {do your/do his/do her} ancestors come from?</w:t>
      </w:r>
    </w:p>
    <w:p w:rsidRPr="00D14254" w:rsidR="003D4BD3" w:rsidP="003D4BD3" w:rsidRDefault="003D4BD3">
      <w:pPr>
        <w:pStyle w:val="Q1-FirstLevelQuestion"/>
        <w:keepNext/>
        <w:tabs>
          <w:tab w:val="left" w:pos="1872"/>
        </w:tabs>
        <w:snapToGrid w:val="0"/>
        <w:spacing w:line="240" w:lineRule="auto"/>
        <w:rPr>
          <w:rFonts w:cs="Arial"/>
          <w:szCs w:val="18"/>
          <w:lang w:val="es-US"/>
        </w:rPr>
      </w:pPr>
      <w:r w:rsidRPr="00D14254">
        <w:rPr>
          <w:rFonts w:cs="Arial"/>
          <w:szCs w:val="18"/>
        </w:rPr>
        <w:tab/>
      </w:r>
      <w:r w:rsidRPr="00D14254">
        <w:rPr>
          <w:rFonts w:cs="Arial"/>
          <w:szCs w:val="18"/>
        </w:rPr>
        <w:tab/>
      </w:r>
      <w:r w:rsidRPr="00D14254">
        <w:rPr>
          <w:rFonts w:cs="Arial"/>
          <w:szCs w:val="18"/>
          <w:lang w:val="es-US"/>
        </w:rPr>
        <w:t>Puerto Rican</w:t>
      </w:r>
    </w:p>
    <w:p w:rsidRPr="00D14254" w:rsidR="003D4BD3" w:rsidP="003D4BD3" w:rsidRDefault="003D4BD3">
      <w:pPr>
        <w:pStyle w:val="Q1-FirstLevelQuestion"/>
        <w:keepNext/>
        <w:tabs>
          <w:tab w:val="left" w:pos="1872"/>
        </w:tabs>
        <w:snapToGrid w:val="0"/>
        <w:spacing w:line="240" w:lineRule="auto"/>
        <w:rPr>
          <w:rFonts w:cs="Arial"/>
          <w:szCs w:val="18"/>
          <w:lang w:val="es-US"/>
        </w:rPr>
      </w:pPr>
      <w:r w:rsidRPr="00D14254">
        <w:rPr>
          <w:rFonts w:cs="Arial"/>
          <w:szCs w:val="18"/>
          <w:lang w:val="es-US"/>
        </w:rPr>
        <w:tab/>
      </w:r>
      <w:r w:rsidRPr="00D14254">
        <w:rPr>
          <w:rFonts w:cs="Arial"/>
          <w:szCs w:val="18"/>
          <w:lang w:val="es-US"/>
        </w:rPr>
        <w:tab/>
        <w:t>Cuban/Cuban American</w:t>
      </w:r>
    </w:p>
    <w:p w:rsidRPr="00D14254" w:rsidR="003D4BD3" w:rsidP="003D4BD3" w:rsidRDefault="003D4BD3">
      <w:pPr>
        <w:pStyle w:val="Q1-FirstLevelQuestion"/>
        <w:keepNext/>
        <w:tabs>
          <w:tab w:val="left" w:pos="1872"/>
        </w:tabs>
        <w:snapToGrid w:val="0"/>
        <w:spacing w:line="240" w:lineRule="auto"/>
        <w:rPr>
          <w:rFonts w:cs="Arial"/>
          <w:szCs w:val="18"/>
          <w:lang w:val="es-US"/>
        </w:rPr>
      </w:pPr>
      <w:r w:rsidRPr="00D14254">
        <w:rPr>
          <w:rFonts w:cs="Arial"/>
          <w:szCs w:val="18"/>
          <w:lang w:val="es-US"/>
        </w:rPr>
        <w:tab/>
      </w:r>
      <w:r w:rsidRPr="00D14254">
        <w:rPr>
          <w:rFonts w:cs="Arial"/>
          <w:szCs w:val="18"/>
          <w:lang w:val="es-US"/>
        </w:rPr>
        <w:tab/>
        <w:t>Dominican Republic</w:t>
      </w:r>
    </w:p>
    <w:p w:rsidRPr="00D14254" w:rsidR="003D4BD3" w:rsidP="003D4BD3" w:rsidRDefault="003D4BD3">
      <w:pPr>
        <w:pStyle w:val="Q1-FirstLevelQuestion"/>
        <w:keepNext/>
        <w:tabs>
          <w:tab w:val="left" w:pos="1872"/>
        </w:tabs>
        <w:snapToGrid w:val="0"/>
        <w:spacing w:line="240" w:lineRule="auto"/>
        <w:rPr>
          <w:rFonts w:cs="Arial"/>
          <w:szCs w:val="18"/>
          <w:lang w:val="es-US"/>
        </w:rPr>
      </w:pPr>
      <w:r w:rsidRPr="00D14254">
        <w:rPr>
          <w:rFonts w:cs="Arial"/>
          <w:szCs w:val="18"/>
          <w:lang w:val="es-US"/>
        </w:rPr>
        <w:tab/>
      </w:r>
      <w:r w:rsidRPr="00D14254">
        <w:rPr>
          <w:rFonts w:cs="Arial"/>
          <w:szCs w:val="18"/>
          <w:lang w:val="es-US"/>
        </w:rPr>
        <w:tab/>
        <w:t>Mexican/Mexican American</w:t>
      </w:r>
    </w:p>
    <w:p w:rsidRPr="00D14254" w:rsidR="003D4BD3" w:rsidP="003D4BD3" w:rsidRDefault="003D4BD3">
      <w:pPr>
        <w:pStyle w:val="Q1-FirstLevelQuestion"/>
        <w:keepNext/>
        <w:tabs>
          <w:tab w:val="left" w:pos="1872"/>
        </w:tabs>
        <w:snapToGrid w:val="0"/>
        <w:spacing w:line="240" w:lineRule="auto"/>
        <w:rPr>
          <w:rFonts w:cs="Arial"/>
          <w:szCs w:val="18"/>
          <w:lang w:val="es-US"/>
        </w:rPr>
      </w:pPr>
      <w:r w:rsidRPr="00D14254">
        <w:rPr>
          <w:rFonts w:cs="Arial"/>
          <w:szCs w:val="18"/>
          <w:lang w:val="es-US"/>
        </w:rPr>
        <w:tab/>
      </w:r>
      <w:r w:rsidRPr="00D14254">
        <w:rPr>
          <w:rFonts w:cs="Arial"/>
          <w:szCs w:val="18"/>
          <w:lang w:val="es-US"/>
        </w:rPr>
        <w:tab/>
        <w:t>Central/South American</w:t>
      </w:r>
    </w:p>
    <w:p w:rsidRPr="00D14254" w:rsidR="003D4BD3" w:rsidP="003D4BD3" w:rsidRDefault="003D4BD3">
      <w:pPr>
        <w:pStyle w:val="Q1-FirstLevelQuestion"/>
        <w:keepNext/>
        <w:tabs>
          <w:tab w:val="left" w:pos="1872"/>
        </w:tabs>
        <w:snapToGrid w:val="0"/>
        <w:spacing w:line="240" w:lineRule="auto"/>
        <w:rPr>
          <w:rFonts w:cs="Arial"/>
          <w:szCs w:val="18"/>
        </w:rPr>
      </w:pPr>
      <w:r w:rsidRPr="00D14254">
        <w:rPr>
          <w:rFonts w:cs="Arial"/>
          <w:szCs w:val="18"/>
          <w:lang w:val="es-US"/>
        </w:rPr>
        <w:tab/>
      </w:r>
      <w:r w:rsidRPr="00D14254">
        <w:rPr>
          <w:rFonts w:cs="Arial"/>
          <w:szCs w:val="18"/>
          <w:lang w:val="es-US"/>
        </w:rPr>
        <w:tab/>
      </w:r>
      <w:r w:rsidRPr="00D14254">
        <w:rPr>
          <w:rFonts w:cs="Arial"/>
          <w:szCs w:val="18"/>
        </w:rPr>
        <w:t>Other Latin American</w:t>
      </w:r>
    </w:p>
    <w:p w:rsidRPr="00D14254" w:rsidR="003D4BD3" w:rsidP="003D4BD3" w:rsidRDefault="003D4BD3">
      <w:pPr>
        <w:pStyle w:val="Q1-FirstLevelQuestion"/>
        <w:keepNext/>
        <w:tabs>
          <w:tab w:val="left" w:pos="1872"/>
        </w:tabs>
        <w:snapToGrid w:val="0"/>
        <w:spacing w:line="240" w:lineRule="auto"/>
        <w:rPr>
          <w:rFonts w:cs="Arial"/>
          <w:szCs w:val="18"/>
        </w:rPr>
      </w:pPr>
      <w:r w:rsidRPr="00D14254">
        <w:rPr>
          <w:rFonts w:cs="Arial"/>
          <w:szCs w:val="18"/>
        </w:rPr>
        <w:tab/>
      </w:r>
      <w:r w:rsidRPr="00D14254">
        <w:rPr>
          <w:rFonts w:cs="Arial"/>
          <w:szCs w:val="18"/>
        </w:rPr>
        <w:tab/>
        <w:t>Other Hispanic or Latino</w:t>
      </w:r>
    </w:p>
    <w:p w:rsidRPr="00D14254" w:rsidR="003D4BD3" w:rsidP="003D4BD3" w:rsidRDefault="003D4BD3">
      <w:pPr>
        <w:pStyle w:val="Q1-FirstLevelQuestion"/>
        <w:keepNext/>
        <w:tabs>
          <w:tab w:val="left" w:pos="1872"/>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bCs/>
          <w:szCs w:val="18"/>
        </w:rPr>
      </w:pPr>
      <w:r w:rsidRPr="00D14254">
        <w:rPr>
          <w:rFonts w:cs="Arial"/>
          <w:bCs/>
          <w:szCs w:val="18"/>
        </w:rPr>
        <w:tab/>
        <w:t>SPANISH, HISPANIC OR LATINO PEOPLE MAY BE OF ANY RACE.  LISTED BELOW ARE HISPANIC OR LATINO CATEGORIES/COUNTRIES.</w:t>
      </w:r>
    </w:p>
    <w:p w:rsidRPr="00D14254" w:rsidR="003D4BD3" w:rsidP="003D4BD3" w:rsidRDefault="003D4BD3">
      <w:pPr>
        <w:pStyle w:val="Q1-FirstLevelQuestion"/>
        <w:keepNext/>
        <w:snapToGrid w:val="0"/>
        <w:spacing w:line="240" w:lineRule="auto"/>
        <w:rPr>
          <w:rFonts w:cs="Arial"/>
          <w:bCs/>
          <w:szCs w:val="18"/>
        </w:rPr>
      </w:pP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rPr>
        <w:tab/>
      </w:r>
      <w:r w:rsidRPr="00D14254">
        <w:rPr>
          <w:rFonts w:cs="Arial"/>
          <w:szCs w:val="18"/>
          <w:lang w:val="es-US"/>
        </w:rPr>
        <w:t>MEXICAN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t>PUERTO RICAN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t>CUBAN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t>DOMINICAN REPUBLIC</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b/>
          <w:bCs/>
          <w:szCs w:val="18"/>
          <w:lang w:val="es-US"/>
        </w:rPr>
        <w:tab/>
        <w:t>CENTRAL AMERICAN: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COSTA RICAN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GUATEMALAN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HONDURAN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NICARAGUAN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PANAMANIAN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SALVADORAN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OTHER CENTRAL AMERICAN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b/>
          <w:bCs/>
          <w:szCs w:val="18"/>
          <w:lang w:val="es-US"/>
        </w:rPr>
        <w:tab/>
        <w:t>SOUTH AMERICAN: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ARGENTINEAN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BOLIVIAN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CHILEAN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COLOMBIAN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ECUADORIAN</w:t>
      </w:r>
    </w:p>
    <w:p w:rsidRPr="00D14254" w:rsidR="003D4BD3" w:rsidP="003D4BD3" w:rsidRDefault="003D4BD3">
      <w:pPr>
        <w:pStyle w:val="Q1-FirstLevelQuestion"/>
        <w:keepNext/>
        <w:snapToGrid w:val="0"/>
        <w:spacing w:line="240" w:lineRule="auto"/>
        <w:rPr>
          <w:rFonts w:cs="Arial"/>
          <w:bCs/>
          <w:szCs w:val="18"/>
          <w:lang w:val="es-US"/>
        </w:rPr>
      </w:pPr>
      <w:r w:rsidRPr="00D14254">
        <w:rPr>
          <w:rFonts w:cs="Arial"/>
          <w:szCs w:val="18"/>
          <w:lang w:val="es-US"/>
        </w:rPr>
        <w:tab/>
      </w:r>
      <w:r w:rsidRPr="00D14254">
        <w:rPr>
          <w:rFonts w:cs="Arial"/>
          <w:szCs w:val="18"/>
          <w:lang w:val="es-US"/>
        </w:rPr>
        <w:tab/>
        <w:t>PARAGUAYAN</w:t>
      </w:r>
    </w:p>
    <w:p w:rsidRPr="00D14254" w:rsidR="003D4BD3" w:rsidP="003D4BD3" w:rsidRDefault="003D4BD3">
      <w:pPr>
        <w:pStyle w:val="Q1-FirstLevelQuestion"/>
        <w:keepNext/>
        <w:snapToGrid w:val="0"/>
        <w:spacing w:line="240" w:lineRule="auto"/>
        <w:rPr>
          <w:rFonts w:cs="Arial"/>
          <w:bCs/>
          <w:szCs w:val="18"/>
        </w:rPr>
      </w:pPr>
      <w:r w:rsidRPr="00D14254">
        <w:rPr>
          <w:rFonts w:cs="Arial"/>
          <w:szCs w:val="18"/>
          <w:lang w:val="es-US"/>
        </w:rPr>
        <w:tab/>
      </w:r>
      <w:r w:rsidRPr="00D14254">
        <w:rPr>
          <w:rFonts w:cs="Arial"/>
          <w:szCs w:val="18"/>
          <w:lang w:val="es-US"/>
        </w:rPr>
        <w:tab/>
      </w:r>
      <w:r w:rsidRPr="00D14254">
        <w:rPr>
          <w:rFonts w:cs="Arial"/>
          <w:szCs w:val="18"/>
        </w:rPr>
        <w:t>PERUVIAN</w:t>
      </w:r>
    </w:p>
    <w:p w:rsidRPr="00D14254" w:rsidR="003D4BD3" w:rsidP="003D4BD3" w:rsidRDefault="003D4BD3">
      <w:pPr>
        <w:pStyle w:val="Q1-FirstLevelQuestion"/>
        <w:keepNext/>
        <w:snapToGrid w:val="0"/>
        <w:spacing w:line="240" w:lineRule="auto"/>
        <w:rPr>
          <w:rFonts w:cs="Arial"/>
          <w:bCs/>
          <w:szCs w:val="18"/>
        </w:rPr>
      </w:pPr>
      <w:r w:rsidRPr="00D14254">
        <w:rPr>
          <w:rFonts w:cs="Arial"/>
          <w:szCs w:val="18"/>
        </w:rPr>
        <w:tab/>
      </w:r>
      <w:r w:rsidRPr="00D14254">
        <w:rPr>
          <w:rFonts w:cs="Arial"/>
          <w:szCs w:val="18"/>
        </w:rPr>
        <w:tab/>
        <w:t>URUGUAYAN</w:t>
      </w:r>
    </w:p>
    <w:p w:rsidRPr="00D14254" w:rsidR="003D4BD3" w:rsidP="003D4BD3" w:rsidRDefault="003D4BD3">
      <w:pPr>
        <w:pStyle w:val="Q1-FirstLevelQuestion"/>
        <w:keepNext/>
        <w:snapToGrid w:val="0"/>
        <w:spacing w:line="240" w:lineRule="auto"/>
        <w:rPr>
          <w:rFonts w:cs="Arial"/>
          <w:bCs/>
          <w:szCs w:val="18"/>
        </w:rPr>
      </w:pPr>
      <w:r w:rsidRPr="00D14254">
        <w:rPr>
          <w:rFonts w:cs="Arial"/>
          <w:szCs w:val="18"/>
        </w:rPr>
        <w:tab/>
      </w:r>
      <w:r w:rsidRPr="00D14254">
        <w:rPr>
          <w:rFonts w:cs="Arial"/>
          <w:szCs w:val="18"/>
        </w:rPr>
        <w:tab/>
        <w:t>VENEZUELAN</w:t>
      </w:r>
    </w:p>
    <w:p w:rsidRPr="00D14254" w:rsidR="003D4BD3" w:rsidP="003D4BD3" w:rsidRDefault="003D4BD3">
      <w:pPr>
        <w:pStyle w:val="Q1-FirstLevelQuestion"/>
        <w:keepNext/>
        <w:snapToGrid w:val="0"/>
        <w:spacing w:line="240" w:lineRule="auto"/>
        <w:rPr>
          <w:rFonts w:cs="Arial"/>
          <w:bCs/>
          <w:szCs w:val="18"/>
        </w:rPr>
      </w:pPr>
      <w:r w:rsidRPr="00D14254">
        <w:rPr>
          <w:rFonts w:cs="Arial"/>
          <w:szCs w:val="18"/>
        </w:rPr>
        <w:tab/>
      </w:r>
      <w:r w:rsidRPr="00D14254">
        <w:rPr>
          <w:rFonts w:cs="Arial"/>
          <w:szCs w:val="18"/>
        </w:rPr>
        <w:tab/>
        <w:t>OTHER SOUTH AMERICAN</w:t>
      </w:r>
    </w:p>
    <w:p w:rsidRPr="00D14254" w:rsidR="003D4BD3" w:rsidP="003D4BD3" w:rsidRDefault="003D4BD3">
      <w:pPr>
        <w:pStyle w:val="Q1-FirstLevelQuestion"/>
        <w:keepNext/>
        <w:snapToGrid w:val="0"/>
        <w:spacing w:line="240" w:lineRule="auto"/>
        <w:rPr>
          <w:rFonts w:cs="Arial"/>
          <w:bCs/>
          <w:szCs w:val="18"/>
        </w:rPr>
      </w:pPr>
      <w:r w:rsidRPr="00D14254">
        <w:rPr>
          <w:rFonts w:cs="Arial"/>
          <w:b/>
          <w:bCs/>
          <w:szCs w:val="18"/>
        </w:rPr>
        <w:tab/>
        <w:t>OTHER HISPANIC OR LATINO:</w:t>
      </w:r>
    </w:p>
    <w:p w:rsidRPr="00D14254" w:rsidR="003D4BD3" w:rsidP="003D4BD3" w:rsidRDefault="003D4BD3">
      <w:pPr>
        <w:pStyle w:val="Q1-FirstLevelQuestion"/>
        <w:keepNext/>
        <w:snapToGrid w:val="0"/>
        <w:spacing w:line="240" w:lineRule="auto"/>
        <w:rPr>
          <w:rFonts w:cs="Arial"/>
          <w:bCs/>
          <w:szCs w:val="18"/>
        </w:rPr>
      </w:pPr>
      <w:r w:rsidRPr="00D14254">
        <w:rPr>
          <w:rFonts w:cs="Arial"/>
          <w:szCs w:val="18"/>
        </w:rPr>
        <w:tab/>
      </w:r>
      <w:r w:rsidRPr="00D14254">
        <w:rPr>
          <w:rFonts w:cs="Arial"/>
          <w:szCs w:val="18"/>
        </w:rPr>
        <w:tab/>
        <w:t>SPANIARD</w:t>
      </w:r>
    </w:p>
    <w:p w:rsidRPr="00D14254" w:rsidR="003D4BD3" w:rsidP="003D4BD3" w:rsidRDefault="003D4BD3">
      <w:pPr>
        <w:pStyle w:val="Q1-FirstLevelQuestion"/>
        <w:keepNext/>
        <w:snapToGrid w:val="0"/>
        <w:spacing w:line="240" w:lineRule="auto"/>
        <w:rPr>
          <w:rFonts w:cs="Arial"/>
          <w:bCs/>
          <w:szCs w:val="18"/>
        </w:rPr>
      </w:pPr>
      <w:r w:rsidRPr="00D14254">
        <w:rPr>
          <w:rFonts w:cs="Arial"/>
          <w:szCs w:val="18"/>
        </w:rPr>
        <w:tab/>
      </w:r>
      <w:r w:rsidRPr="00D14254">
        <w:rPr>
          <w:rFonts w:cs="Arial"/>
          <w:szCs w:val="18"/>
        </w:rPr>
        <w:tab/>
        <w:t>SPANISH</w:t>
      </w:r>
    </w:p>
    <w:p w:rsidRPr="00D14254" w:rsidR="003D4BD3" w:rsidP="003D4BD3" w:rsidRDefault="003D4BD3">
      <w:pPr>
        <w:pStyle w:val="Q1-FirstLevelQuestion"/>
        <w:snapToGrid w:val="0"/>
        <w:spacing w:line="240" w:lineRule="auto"/>
        <w:rPr>
          <w:rFonts w:cs="Arial"/>
          <w:bCs/>
          <w:szCs w:val="18"/>
        </w:rPr>
      </w:pPr>
      <w:r w:rsidRPr="00D14254">
        <w:rPr>
          <w:rFonts w:cs="Arial"/>
          <w:szCs w:val="18"/>
        </w:rPr>
        <w:tab/>
      </w:r>
      <w:r w:rsidRPr="00D14254">
        <w:rPr>
          <w:rFonts w:cs="Arial"/>
          <w:szCs w:val="18"/>
        </w:rPr>
        <w:tab/>
        <w:t>SPANISH AMERICAN</w:t>
      </w: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3E</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3F</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3G</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3H</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3I</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DMQ.242:</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YES (CODE 1) IN DMQ.241 AND YES IN SCQ.260 GO TO DMQ.253.</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NO (CODE 2) IN DMQ.241 AND NO IN SCQ.260 GO TO DMQ.263.</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bCs/>
                <w:szCs w:val="18"/>
              </w:rPr>
              <w:t>BOX 3J</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3J</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DMQ.249:</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YES (CODE 1) OR DK IN DMQ.241 AND NO (CODE 2) IN SCQ.260, DISPLAY SOFT EDIT MESSAGE “  ETHNICITY DOES NOT MATCH SCREENER SELECTION. HAND CARD DMQ2 TO RESPONDENT ANDCONFIRM RESPONSE.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szCs w:val="18"/>
              </w:rPr>
              <w:t>BOX 3K</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3K</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DMQ.254:</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NO (CODE 2) OR DK IN DMQ.241 AND YES (CODE 1) IN SCQ.260, DISPLAY SOFT EDIT MESSAGE “ETHNICITY DOES NOT MATCH SCREENER SELECTION.  HAND CARD DMQ2 TO RESPONDENT AND CONFIRM RESPONSE.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szCs w:val="18"/>
              </w:rPr>
              <w:t>BOX 3K-1</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3K-1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DMQ.256:</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YES IN DMQ.241,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DMQ.263.</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DMQ.253</w:t>
      </w:r>
      <w:r w:rsidRPr="00D14254">
        <w:rPr>
          <w:rFonts w:cs="Arial"/>
          <w:szCs w:val="18"/>
        </w:rPr>
        <w:tab/>
        <w:t xml:space="preserve">Please give me the number of the group that represents {your/SP's} </w:t>
      </w:r>
      <w:r w:rsidRPr="00D14254">
        <w:rPr>
          <w:rFonts w:cs="Arial"/>
          <w:b/>
          <w:bCs/>
          <w:szCs w:val="18"/>
        </w:rPr>
        <w:t>Hispanic/Latino</w:t>
      </w:r>
      <w:r w:rsidRPr="00D14254">
        <w:rPr>
          <w:rFonts w:cs="Arial"/>
          <w:szCs w:val="18"/>
        </w:rPr>
        <w:t xml:space="preserve"> or Spanish origin or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OS </w:t>
      </w:r>
      <w:r w:rsidRPr="00D14254">
        <w:rPr>
          <w:rFonts w:cs="Arial"/>
          <w:szCs w:val="18"/>
        </w:rPr>
        <w:tab/>
        <w:t>ancestry.  Please select 1 or more of these categories.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Where do you/your ancestors come from?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DMQ2</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SELECT 1 OR MORE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MEXICAN</w:t>
      </w:r>
      <w:r w:rsidRPr="00D14254">
        <w:rPr>
          <w:rFonts w:cs="Arial"/>
          <w:szCs w:val="18"/>
          <w:lang w:val="es-US"/>
        </w:rPr>
        <w:tab/>
      </w:r>
      <w:r w:rsidRPr="00D14254">
        <w:rPr>
          <w:rFonts w:cs="Arial"/>
          <w:szCs w:val="18"/>
          <w:lang w:val="es-US"/>
        </w:rPr>
        <w:tab/>
        <w:t>10</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PUERTO RICAN</w:t>
      </w:r>
      <w:r w:rsidRPr="00D14254">
        <w:rPr>
          <w:rFonts w:cs="Arial"/>
          <w:szCs w:val="18"/>
          <w:lang w:val="es-US"/>
        </w:rPr>
        <w:tab/>
      </w:r>
      <w:r w:rsidRPr="00D14254">
        <w:rPr>
          <w:rFonts w:cs="Arial"/>
          <w:szCs w:val="18"/>
          <w:lang w:val="es-US"/>
        </w:rPr>
        <w:tab/>
        <w:t>11</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CUBAN</w:t>
      </w:r>
      <w:r w:rsidRPr="00D14254">
        <w:rPr>
          <w:rFonts w:cs="Arial"/>
          <w:szCs w:val="18"/>
          <w:lang w:val="es-US"/>
        </w:rPr>
        <w:tab/>
      </w:r>
      <w:r w:rsidRPr="00D14254">
        <w:rPr>
          <w:rFonts w:cs="Arial"/>
          <w:szCs w:val="18"/>
          <w:lang w:val="es-US"/>
        </w:rPr>
        <w:tab/>
        <w:t>12</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DOMINICAN REPUBLIC</w:t>
      </w:r>
      <w:r w:rsidRPr="00D14254">
        <w:rPr>
          <w:rFonts w:cs="Arial"/>
          <w:szCs w:val="18"/>
          <w:lang w:val="es-US"/>
        </w:rPr>
        <w:tab/>
      </w:r>
      <w:r w:rsidRPr="00D14254">
        <w:rPr>
          <w:rFonts w:cs="Arial"/>
          <w:szCs w:val="18"/>
          <w:lang w:val="es-US"/>
        </w:rPr>
        <w:tab/>
        <w:t>13</w:t>
      </w:r>
    </w:p>
    <w:p w:rsidRPr="00D14254" w:rsidR="003D4BD3" w:rsidP="003D4BD3" w:rsidRDefault="003D4BD3">
      <w:pPr>
        <w:pStyle w:val="A5-2ndLeader"/>
        <w:keepNext/>
        <w:snapToGrid w:val="0"/>
        <w:spacing w:line="240" w:lineRule="auto"/>
        <w:rPr>
          <w:rFonts w:cs="Arial"/>
          <w:b/>
          <w:bCs/>
          <w:szCs w:val="18"/>
          <w:lang w:val="es-US"/>
        </w:rPr>
      </w:pPr>
      <w:r w:rsidRPr="00D14254">
        <w:rPr>
          <w:rFonts w:cs="Arial"/>
          <w:b/>
          <w:bCs/>
          <w:szCs w:val="18"/>
          <w:lang w:val="es-US"/>
        </w:rPr>
        <w:t>CENTRAL AMERICAN:</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COSTA RICAN</w:t>
      </w:r>
      <w:r w:rsidRPr="00D14254">
        <w:rPr>
          <w:rFonts w:cs="Arial"/>
          <w:szCs w:val="18"/>
          <w:lang w:val="es-US"/>
        </w:rPr>
        <w:tab/>
      </w:r>
      <w:r w:rsidRPr="00D14254">
        <w:rPr>
          <w:rFonts w:cs="Arial"/>
          <w:szCs w:val="18"/>
          <w:lang w:val="es-US"/>
        </w:rPr>
        <w:tab/>
        <w:t>14</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GUATEMALAN</w:t>
      </w:r>
      <w:r w:rsidRPr="00D14254">
        <w:rPr>
          <w:rFonts w:cs="Arial"/>
          <w:szCs w:val="18"/>
          <w:lang w:val="es-US"/>
        </w:rPr>
        <w:tab/>
      </w:r>
      <w:r w:rsidRPr="00D14254">
        <w:rPr>
          <w:rFonts w:cs="Arial"/>
          <w:szCs w:val="18"/>
          <w:lang w:val="es-US"/>
        </w:rPr>
        <w:tab/>
        <w:t>15</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HONDURAN</w:t>
      </w:r>
      <w:r w:rsidRPr="00D14254">
        <w:rPr>
          <w:rFonts w:cs="Arial"/>
          <w:szCs w:val="18"/>
          <w:lang w:val="es-US"/>
        </w:rPr>
        <w:tab/>
      </w:r>
      <w:r w:rsidRPr="00D14254">
        <w:rPr>
          <w:rFonts w:cs="Arial"/>
          <w:szCs w:val="18"/>
          <w:lang w:val="es-US"/>
        </w:rPr>
        <w:tab/>
        <w:t>16</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NICARAGUAN</w:t>
      </w:r>
      <w:r w:rsidRPr="00D14254">
        <w:rPr>
          <w:rFonts w:cs="Arial"/>
          <w:szCs w:val="18"/>
          <w:lang w:val="es-US"/>
        </w:rPr>
        <w:tab/>
      </w:r>
      <w:r w:rsidRPr="00D14254">
        <w:rPr>
          <w:rFonts w:cs="Arial"/>
          <w:szCs w:val="18"/>
          <w:lang w:val="es-US"/>
        </w:rPr>
        <w:tab/>
        <w:t>17</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PANAMANIAN</w:t>
      </w:r>
      <w:r w:rsidRPr="00D14254">
        <w:rPr>
          <w:rFonts w:cs="Arial"/>
          <w:szCs w:val="18"/>
          <w:lang w:val="es-US"/>
        </w:rPr>
        <w:tab/>
      </w:r>
      <w:r w:rsidRPr="00D14254">
        <w:rPr>
          <w:rFonts w:cs="Arial"/>
          <w:szCs w:val="18"/>
          <w:lang w:val="es-US"/>
        </w:rPr>
        <w:tab/>
        <w:t>18</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SALVADORAN</w:t>
      </w:r>
      <w:r w:rsidRPr="00D14254">
        <w:rPr>
          <w:rFonts w:cs="Arial"/>
          <w:szCs w:val="18"/>
          <w:lang w:val="es-US"/>
        </w:rPr>
        <w:tab/>
      </w:r>
      <w:r w:rsidRPr="00D14254">
        <w:rPr>
          <w:rFonts w:cs="Arial"/>
          <w:szCs w:val="18"/>
          <w:lang w:val="es-US"/>
        </w:rPr>
        <w:tab/>
        <w:t>19</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OTHER CENTRAL AMERICAN</w:t>
      </w:r>
      <w:r w:rsidRPr="00D14254">
        <w:rPr>
          <w:rFonts w:cs="Arial"/>
          <w:szCs w:val="18"/>
          <w:lang w:val="es-US"/>
        </w:rPr>
        <w:tab/>
      </w:r>
      <w:r w:rsidRPr="00D14254">
        <w:rPr>
          <w:rFonts w:cs="Arial"/>
          <w:szCs w:val="18"/>
          <w:lang w:val="es-US"/>
        </w:rPr>
        <w:tab/>
        <w:t>20</w:t>
      </w:r>
    </w:p>
    <w:p w:rsidRPr="00D14254" w:rsidR="003D4BD3" w:rsidP="003D4BD3" w:rsidRDefault="003D4BD3">
      <w:pPr>
        <w:pStyle w:val="A5-2ndLeader"/>
        <w:keepNext/>
        <w:tabs>
          <w:tab w:val="left" w:pos="3816"/>
        </w:tabs>
        <w:snapToGrid w:val="0"/>
        <w:spacing w:line="240" w:lineRule="auto"/>
        <w:rPr>
          <w:rFonts w:cs="Arial"/>
          <w:b/>
          <w:bCs/>
          <w:szCs w:val="18"/>
        </w:rPr>
      </w:pPr>
      <w:r w:rsidRPr="00D14254">
        <w:rPr>
          <w:rFonts w:cs="Arial"/>
          <w:b/>
          <w:bCs/>
          <w:szCs w:val="18"/>
        </w:rPr>
        <w:t>SOUTH AMERICAN:</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ARGENTINEAN</w:t>
      </w:r>
      <w:r w:rsidRPr="00D14254">
        <w:rPr>
          <w:rFonts w:cs="Arial"/>
          <w:szCs w:val="18"/>
        </w:rPr>
        <w:tab/>
      </w:r>
      <w:r w:rsidRPr="00D14254">
        <w:rPr>
          <w:rFonts w:cs="Arial"/>
          <w:szCs w:val="18"/>
        </w:rPr>
        <w:tab/>
        <w:t>21</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BOLIVIAN</w:t>
      </w:r>
      <w:r w:rsidRPr="00D14254">
        <w:rPr>
          <w:rFonts w:cs="Arial"/>
          <w:szCs w:val="18"/>
        </w:rPr>
        <w:tab/>
      </w:r>
      <w:r w:rsidRPr="00D14254">
        <w:rPr>
          <w:rFonts w:cs="Arial"/>
          <w:szCs w:val="18"/>
        </w:rPr>
        <w:tab/>
        <w:t>22</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CHILEAN</w:t>
      </w:r>
      <w:r w:rsidRPr="00D14254">
        <w:rPr>
          <w:rFonts w:cs="Arial"/>
          <w:szCs w:val="18"/>
        </w:rPr>
        <w:tab/>
      </w:r>
      <w:r w:rsidRPr="00D14254">
        <w:rPr>
          <w:rFonts w:cs="Arial"/>
          <w:szCs w:val="18"/>
        </w:rPr>
        <w:tab/>
        <w:t>23</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rPr>
        <w:tab/>
      </w:r>
      <w:r w:rsidRPr="00D14254">
        <w:rPr>
          <w:rFonts w:cs="Arial"/>
          <w:szCs w:val="18"/>
          <w:lang w:val="es-US"/>
        </w:rPr>
        <w:t>COLOMBIAN</w:t>
      </w:r>
      <w:r w:rsidRPr="00D14254">
        <w:rPr>
          <w:rFonts w:cs="Arial"/>
          <w:szCs w:val="18"/>
          <w:lang w:val="es-US"/>
        </w:rPr>
        <w:tab/>
      </w:r>
      <w:r w:rsidRPr="00D14254">
        <w:rPr>
          <w:rFonts w:cs="Arial"/>
          <w:szCs w:val="18"/>
          <w:lang w:val="es-US"/>
        </w:rPr>
        <w:tab/>
        <w:t>24</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ECUADORIAN</w:t>
      </w:r>
      <w:r w:rsidRPr="00D14254">
        <w:rPr>
          <w:rFonts w:cs="Arial"/>
          <w:szCs w:val="18"/>
          <w:lang w:val="es-US"/>
        </w:rPr>
        <w:tab/>
      </w:r>
      <w:r w:rsidRPr="00D14254">
        <w:rPr>
          <w:rFonts w:cs="Arial"/>
          <w:szCs w:val="18"/>
          <w:lang w:val="es-US"/>
        </w:rPr>
        <w:tab/>
        <w:t>25</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PARAGUAYAN</w:t>
      </w:r>
      <w:r w:rsidRPr="00D14254">
        <w:rPr>
          <w:rFonts w:cs="Arial"/>
          <w:szCs w:val="18"/>
          <w:lang w:val="es-US"/>
        </w:rPr>
        <w:tab/>
      </w:r>
      <w:r w:rsidRPr="00D14254">
        <w:rPr>
          <w:rFonts w:cs="Arial"/>
          <w:szCs w:val="18"/>
          <w:lang w:val="es-US"/>
        </w:rPr>
        <w:tab/>
        <w:t>26</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PERUVIAN</w:t>
      </w:r>
      <w:r w:rsidRPr="00D14254">
        <w:rPr>
          <w:rFonts w:cs="Arial"/>
          <w:szCs w:val="18"/>
          <w:lang w:val="es-US"/>
        </w:rPr>
        <w:tab/>
      </w:r>
      <w:r w:rsidRPr="00D14254">
        <w:rPr>
          <w:rFonts w:cs="Arial"/>
          <w:szCs w:val="18"/>
          <w:lang w:val="es-US"/>
        </w:rPr>
        <w:tab/>
        <w:t>27</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URUGUAYAN</w:t>
      </w:r>
      <w:r w:rsidRPr="00D14254">
        <w:rPr>
          <w:rFonts w:cs="Arial"/>
          <w:szCs w:val="18"/>
          <w:lang w:val="es-US"/>
        </w:rPr>
        <w:tab/>
      </w:r>
      <w:r w:rsidRPr="00D14254">
        <w:rPr>
          <w:rFonts w:cs="Arial"/>
          <w:szCs w:val="18"/>
          <w:lang w:val="es-US"/>
        </w:rPr>
        <w:tab/>
        <w:t>28</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lang w:val="es-US"/>
        </w:rPr>
        <w:tab/>
      </w:r>
      <w:r w:rsidRPr="00D14254">
        <w:rPr>
          <w:rFonts w:cs="Arial"/>
          <w:szCs w:val="18"/>
        </w:rPr>
        <w:t>VENEZUELAN</w:t>
      </w:r>
      <w:r w:rsidRPr="00D14254">
        <w:rPr>
          <w:rFonts w:cs="Arial"/>
          <w:szCs w:val="18"/>
        </w:rPr>
        <w:tab/>
      </w:r>
      <w:r w:rsidRPr="00D14254">
        <w:rPr>
          <w:rFonts w:cs="Arial"/>
          <w:szCs w:val="18"/>
        </w:rPr>
        <w:tab/>
        <w:t>29</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OTHER SOUTH AMERICAN</w:t>
      </w:r>
      <w:r w:rsidRPr="00D14254">
        <w:rPr>
          <w:rFonts w:cs="Arial"/>
          <w:szCs w:val="18"/>
        </w:rPr>
        <w:tab/>
      </w:r>
      <w:r w:rsidRPr="00D14254">
        <w:rPr>
          <w:rFonts w:cs="Arial"/>
          <w:szCs w:val="18"/>
        </w:rPr>
        <w:tab/>
        <w:t>30</w:t>
      </w:r>
    </w:p>
    <w:p w:rsidRPr="00D14254" w:rsidR="003D4BD3" w:rsidP="003D4BD3" w:rsidRDefault="003D4BD3">
      <w:pPr>
        <w:pStyle w:val="A5-2ndLeader"/>
        <w:keepNext/>
        <w:tabs>
          <w:tab w:val="left" w:pos="3816"/>
        </w:tabs>
        <w:snapToGrid w:val="0"/>
        <w:spacing w:line="240" w:lineRule="auto"/>
        <w:rPr>
          <w:rFonts w:cs="Arial"/>
          <w:b/>
          <w:bCs/>
          <w:szCs w:val="18"/>
        </w:rPr>
      </w:pPr>
      <w:r w:rsidRPr="00D14254">
        <w:rPr>
          <w:rFonts w:cs="Arial"/>
          <w:b/>
          <w:bCs/>
          <w:szCs w:val="18"/>
        </w:rPr>
        <w:t>OTHER HISPANIC OR LATINO:</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FILIPINO</w:t>
      </w:r>
      <w:r w:rsidRPr="00D14254">
        <w:rPr>
          <w:rFonts w:cs="Arial"/>
          <w:szCs w:val="18"/>
        </w:rPr>
        <w:tab/>
      </w:r>
      <w:r w:rsidRPr="00D14254">
        <w:rPr>
          <w:rFonts w:cs="Arial"/>
          <w:szCs w:val="18"/>
        </w:rPr>
        <w:tab/>
        <w:t>31</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SPANIARD</w:t>
      </w:r>
      <w:r w:rsidRPr="00D14254">
        <w:rPr>
          <w:rFonts w:cs="Arial"/>
          <w:szCs w:val="18"/>
        </w:rPr>
        <w:tab/>
      </w:r>
      <w:r w:rsidRPr="00D14254">
        <w:rPr>
          <w:rFonts w:cs="Arial"/>
          <w:szCs w:val="18"/>
        </w:rPr>
        <w:tab/>
        <w:t>32</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SPANISH</w:t>
      </w:r>
      <w:r w:rsidRPr="00D14254">
        <w:rPr>
          <w:rFonts w:cs="Arial"/>
          <w:szCs w:val="18"/>
        </w:rPr>
        <w:tab/>
      </w:r>
      <w:r w:rsidRPr="00D14254">
        <w:rPr>
          <w:rFonts w:cs="Arial"/>
          <w:szCs w:val="18"/>
        </w:rPr>
        <w:tab/>
        <w:t>33</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SPANISH AMERICAN</w:t>
      </w:r>
      <w:r w:rsidRPr="00D14254">
        <w:rPr>
          <w:rFonts w:cs="Arial"/>
          <w:szCs w:val="18"/>
        </w:rPr>
        <w:tab/>
      </w:r>
      <w:r w:rsidRPr="00D14254">
        <w:rPr>
          <w:rFonts w:cs="Arial"/>
          <w:szCs w:val="18"/>
        </w:rPr>
        <w:tab/>
        <w:t>34</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HISPANO/HISPANA</w:t>
      </w:r>
      <w:r w:rsidRPr="00D14254">
        <w:rPr>
          <w:rFonts w:cs="Arial"/>
          <w:szCs w:val="18"/>
        </w:rPr>
        <w:tab/>
      </w:r>
      <w:r w:rsidRPr="00D14254">
        <w:rPr>
          <w:rFonts w:cs="Arial"/>
          <w:szCs w:val="18"/>
        </w:rPr>
        <w:tab/>
        <w:t>35</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HISPANIC/LATINO</w:t>
      </w:r>
      <w:r w:rsidRPr="00D14254">
        <w:rPr>
          <w:rFonts w:cs="Arial"/>
          <w:szCs w:val="18"/>
        </w:rPr>
        <w:tab/>
      </w:r>
      <w:r w:rsidRPr="00D14254">
        <w:rPr>
          <w:rFonts w:cs="Arial"/>
          <w:szCs w:val="18"/>
        </w:rPr>
        <w:tab/>
        <w:t>36</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 HISPANIC/LATINO (SPECIFY)</w:t>
      </w:r>
      <w:r w:rsidRPr="00D14254">
        <w:rPr>
          <w:rFonts w:cs="Arial"/>
          <w:szCs w:val="18"/>
        </w:rPr>
        <w:tab/>
      </w:r>
      <w:r w:rsidRPr="00D14254">
        <w:rPr>
          <w:rFonts w:cs="Arial"/>
          <w:szCs w:val="18"/>
        </w:rPr>
        <w:tab/>
        <w:t>40</w:t>
      </w:r>
    </w:p>
    <w:p w:rsidRPr="00D14254" w:rsidR="003D4BD3" w:rsidP="003D4BD3" w:rsidRDefault="003D4BD3">
      <w:pPr>
        <w:pStyle w:val="A5-2ndLeader"/>
        <w:keepNext/>
        <w:snapToGrid w:val="0"/>
        <w:spacing w:line="240" w:lineRule="auto"/>
        <w:rPr>
          <w:rFonts w:cs="Arial"/>
          <w:szCs w:val="18"/>
        </w:rPr>
      </w:pPr>
      <w:r w:rsidRPr="00D14254">
        <w:rPr>
          <w:rFonts w:cs="Arial"/>
          <w:szCs w:val="18"/>
        </w:rPr>
        <w:t>CHICANA/CHICANO</w:t>
      </w:r>
      <w:r w:rsidRPr="00D14254">
        <w:rPr>
          <w:rFonts w:cs="Arial"/>
          <w:szCs w:val="18"/>
        </w:rPr>
        <w:tab/>
      </w:r>
      <w:r w:rsidRPr="00D14254">
        <w:rPr>
          <w:rFonts w:cs="Arial"/>
          <w:szCs w:val="18"/>
        </w:rPr>
        <w:tab/>
        <w:t>41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972"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553"/>
      </w:tblGrid>
      <w:tr w:rsidRPr="00D14254" w:rsidR="003D4BD3" w:rsidTr="000B638B">
        <w:tc>
          <w:tcPr>
            <w:tcW w:w="7553"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3L</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DMQ.255: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‘OTHER SPECIFY’ (CODE 40) IN DMQ.253, DISPLAY SOFT ERROR MESSAGE “PLEASE REVIEW THE LIST AND SELECT RESPONSE FROM LIST BEFORE TYPING. THE LIST IS MEANT TO INCLUDE </w:t>
            </w:r>
            <w:r w:rsidRPr="00D14254">
              <w:rPr>
                <w:rFonts w:cs="Arial"/>
                <w:b/>
                <w:bCs/>
                <w:szCs w:val="18"/>
              </w:rPr>
              <w:t>ALL</w:t>
            </w:r>
            <w:r w:rsidRPr="00D14254">
              <w:rPr>
                <w:rFonts w:cs="Arial"/>
                <w:szCs w:val="18"/>
              </w:rPr>
              <w:t xml:space="preserve"> CATEGORIES” AND CAPI SHOULD RETURN TO DMQ.253.</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DMQ.263</w:t>
      </w:r>
      <w:r w:rsidRPr="00D14254">
        <w:rPr>
          <w:rFonts w:cs="Arial"/>
          <w:szCs w:val="18"/>
        </w:rPr>
        <w:tab/>
        <w:t>Please look at the categories on this card. What race or races {do you/does SP} consider {yourself/himself/herself} to be? Please select one or more.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DMQ3</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CHECK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AMERICAN INDIAN OR ALASKA NATIVE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ASIAN</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BLACK OR AFRICAN AMERICAN</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pacing w:val="-4"/>
          <w:szCs w:val="18"/>
        </w:rPr>
        <w:t>NATIVE HAWAIIAN OR PACIFIC ISLANDER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WHITE</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DK</w:t>
      </w:r>
      <w:r w:rsidRPr="00D14254">
        <w:rPr>
          <w:rFonts w:cs="Arial"/>
          <w:szCs w:val="18"/>
        </w:rPr>
        <w:tab/>
      </w:r>
      <w:r w:rsidRPr="00D14254">
        <w:rPr>
          <w:rFonts w:cs="Arial"/>
          <w:szCs w:val="18"/>
        </w:rPr>
        <w:tab/>
        <w:t>99</w:t>
      </w:r>
    </w:p>
    <w:p w:rsidRPr="00D14254" w:rsidR="003D4BD3" w:rsidP="003D4BD3" w:rsidRDefault="003D4BD3">
      <w:pPr>
        <w:pStyle w:val="A5-2ndLeader"/>
        <w:snapToGrid w:val="0"/>
        <w:spacing w:line="240" w:lineRule="auto"/>
        <w:rPr>
          <w:rFonts w:cs="Arial"/>
          <w:szCs w:val="18"/>
        </w:rPr>
      </w:pPr>
      <w:r w:rsidRPr="00D14254">
        <w:rPr>
          <w:rFonts w:cs="Arial"/>
          <w:szCs w:val="18"/>
        </w:rPr>
        <w:t>RF</w:t>
      </w:r>
      <w:r w:rsidRPr="00D14254">
        <w:rPr>
          <w:rFonts w:cs="Arial"/>
          <w:szCs w:val="18"/>
        </w:rPr>
        <w:tab/>
      </w:r>
      <w:r w:rsidRPr="00D14254">
        <w:rPr>
          <w:rFonts w:cs="Arial"/>
          <w:szCs w:val="18"/>
        </w:rPr>
        <w:tab/>
        <w:t>77</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DMQ.310: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CODE 2 (ASIAN) IN DMQ.263 AND CODE 2 (ASIAN) IN SCQ.270, GO TO DMQ.336.</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w:t>
            </w:r>
            <w:r w:rsidRPr="00D14254">
              <w:rPr>
                <w:rFonts w:cs="Arial"/>
                <w:szCs w:val="18"/>
                <w:u w:val="single"/>
              </w:rPr>
              <w:t>NOT</w:t>
            </w:r>
            <w:r w:rsidRPr="00D14254">
              <w:rPr>
                <w:rFonts w:cs="Arial"/>
                <w:szCs w:val="18"/>
              </w:rPr>
              <w:t xml:space="preserve"> CODE 2 (ASIAN) IN DMQ.263 AND NOT CODE 2 (ASIAN) IN SCQ.270, GO TO </w:t>
            </w:r>
            <w:r w:rsidRPr="00D14254">
              <w:rPr>
                <w:rFonts w:cs="Arial"/>
                <w:b/>
                <w:szCs w:val="18"/>
              </w:rPr>
              <w:t>BOX L-4d</w:t>
            </w:r>
            <w:r w:rsidRPr="00D14254">
              <w:rPr>
                <w:rFonts w:cs="Arial"/>
                <w:szCs w:val="18"/>
              </w:rPr>
              <w:t>.</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szCs w:val="18"/>
              </w:rPr>
              <w:t>NEW BOX L-2</w:t>
            </w:r>
            <w:r w:rsidRPr="00D14254">
              <w:rPr>
                <w:rFonts w:cs="Arial"/>
                <w:szCs w:val="18"/>
              </w:rPr>
              <w:t>.</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DMQ.315: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CODE 2 (ASIAN) OR DK IN DMQ.263 AND NOT (CODE 2) IN SCQ.270, DISPLAY SOFT EDIT MESSAGE “RACE DOES NOT MATCH SCREENER SELECTION. CONFIRM RESPONSE..”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szCs w:val="18"/>
              </w:rPr>
              <w:t>NEW BOX L-3</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DMQ.320: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w:t>
            </w:r>
            <w:r w:rsidRPr="00D14254">
              <w:rPr>
                <w:rFonts w:cs="Arial"/>
                <w:b/>
                <w:szCs w:val="18"/>
              </w:rPr>
              <w:t>NOT</w:t>
            </w:r>
            <w:r w:rsidRPr="00D14254">
              <w:rPr>
                <w:rFonts w:cs="Arial"/>
                <w:szCs w:val="18"/>
              </w:rPr>
              <w:t xml:space="preserve"> CODE 2 OR DK IN DMQ.263 AND CODE 2 (ASIAN) IN SCQ.270, DISPLAY SOFT EDIT MESSAGE “RACE DOES NOT MATCH SCREENER SELECTION. CONFIRM RESPONSE.”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szCs w:val="18"/>
              </w:rPr>
              <w:t>NEW BOX L-4</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DMQ.325: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CODE 2 (ASIAN) IN DMQ.263, GO TO DMQ.336.</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szCs w:val="18"/>
              </w:rPr>
              <w:t>NEW BOX L-4a</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L-4a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DMQ.327:</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CODE 3 (BLACK) IN DMQ.263 AND CODE 3 (BLACK) IN SCQ.270, GO TO NEW BOX L-4d.</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w:t>
            </w:r>
            <w:r w:rsidRPr="00D14254">
              <w:rPr>
                <w:rFonts w:cs="Arial"/>
                <w:szCs w:val="18"/>
                <w:u w:val="single"/>
              </w:rPr>
              <w:t>NOT</w:t>
            </w:r>
            <w:r w:rsidRPr="00D14254">
              <w:rPr>
                <w:rFonts w:cs="Arial"/>
                <w:szCs w:val="18"/>
              </w:rPr>
              <w:t xml:space="preserve"> CODE 3 (BLACK) IN DMQ.263 AND NOT CODE 3 (BLACK) IN SCQ.270, GO TO NEW BOX L-4d.</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szCs w:val="18"/>
              </w:rPr>
              <w:t>NEW BOX L-4b</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L-4b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DMQ.332:</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CODE 3 (BLACK) OR DK IN DMQ.263 AND NOT CODE 3 IN SCQ.270, DISPLAY SOFT EDIT MESSAGE “RACE DOES NOT MATCH SCREENER SELECTION. CONFIRM RESPONSE..”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szCs w:val="18"/>
              </w:rPr>
              <w:t>NEW BOX L-4c</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L-4c</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DMQ.338:</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w:t>
            </w:r>
            <w:r w:rsidRPr="00D14254">
              <w:rPr>
                <w:rFonts w:cs="Arial"/>
                <w:b/>
                <w:szCs w:val="18"/>
              </w:rPr>
              <w:t>NOT</w:t>
            </w:r>
            <w:r w:rsidRPr="00D14254">
              <w:rPr>
                <w:rFonts w:cs="Arial"/>
                <w:szCs w:val="18"/>
              </w:rPr>
              <w:t xml:space="preserve"> 3 OR DK IN DMQ.263 AND CODE 3 (BLACK/AFRICAN AMERICAN) IN SCQ.270, DISPLAY SOFT EDIT MESSAGE “RACE DOES NOT MATCH SCREENER SELECTION. CONFIRM RESPONSE..”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OTHERWISE, GO TO </w:t>
            </w:r>
            <w:r w:rsidRPr="00D14254">
              <w:rPr>
                <w:rFonts w:cs="Arial"/>
                <w:b/>
                <w:szCs w:val="18"/>
              </w:rPr>
              <w:t>NEW BOX L-4d</w:t>
            </w:r>
            <w:r w:rsidRPr="00D14254">
              <w:rPr>
                <w:rFonts w:cs="Arial"/>
                <w:szCs w:val="18"/>
              </w:rPr>
              <w:t>.</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L-4d</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DMQ.339:</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CODE 4 (NHPI) IN DMQ.263, GO TO DMQ.350.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NOT CODE 4 (NHPI) IN DMQ.263, GO TO NEW BOX L-5.</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L-5</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DMQ.330:</w:t>
            </w:r>
            <w:r w:rsidRPr="00D14254">
              <w:rPr>
                <w:rFonts w:cs="Arial"/>
                <w:szCs w:val="18"/>
              </w:rPr>
              <w:t>IF CODE 6 (OTHER) IN DMQ.263 AND CODE 1 (YES-HISPANIC) IN DMQ.241, GO TO DMQ.266.</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OTHERWISE, GO TO DMQ.135.</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DMQ.350</w:t>
      </w:r>
      <w:r w:rsidRPr="00D14254">
        <w:rPr>
          <w:rFonts w:cs="Arial"/>
          <w:szCs w:val="18"/>
        </w:rPr>
        <w:tab/>
        <w:t>Please give me the number of the group that represents {your/SP’s} Native Hawaiian or Pacific Islander origin or ancestry. Please select one or more of these categories.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DMQ4</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Where do your ancestors come from?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NATIVE HAWAIIAN</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GUAMANIAN OR CHAMORRO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SAMOAN</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 PACIFIC ISLANDER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L-5a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DMQ.355: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GO TO NEW BOX L-5.</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DMQ.336</w:t>
      </w:r>
      <w:r w:rsidRPr="00D14254">
        <w:rPr>
          <w:rFonts w:cs="Arial"/>
          <w:szCs w:val="18"/>
        </w:rPr>
        <w:tab/>
        <w:t>Please give me the number of the group that represents {your/SP’s} Asian origin or ancestry. Please select one or more of these categories.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DMQ5</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PROBE: Where do your ancestors come from?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ASIAN INDIAN</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rPr>
          <w:rFonts w:cs="Arial"/>
          <w:szCs w:val="18"/>
        </w:rPr>
      </w:pPr>
      <w:r w:rsidRPr="00D14254">
        <w:rPr>
          <w:rFonts w:cs="Arial"/>
          <w:szCs w:val="18"/>
        </w:rPr>
        <w:t>BANGLADESHI</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rPr>
          <w:rFonts w:cs="Arial"/>
          <w:szCs w:val="18"/>
        </w:rPr>
      </w:pPr>
      <w:r w:rsidRPr="00D14254">
        <w:rPr>
          <w:rFonts w:cs="Arial"/>
          <w:szCs w:val="18"/>
        </w:rPr>
        <w:t>BENGALESE</w:t>
      </w:r>
      <w:r w:rsidRPr="00D14254">
        <w:rPr>
          <w:rFonts w:cs="Arial"/>
          <w:szCs w:val="18"/>
        </w:rPr>
        <w:tab/>
      </w:r>
      <w:r w:rsidRPr="00D14254">
        <w:rPr>
          <w:rFonts w:cs="Arial"/>
          <w:szCs w:val="18"/>
        </w:rPr>
        <w:tab/>
        <w:t>12</w:t>
      </w:r>
    </w:p>
    <w:p w:rsidRPr="00D14254" w:rsidR="003D4BD3" w:rsidP="003D4BD3" w:rsidRDefault="003D4BD3">
      <w:pPr>
        <w:pStyle w:val="A5-2ndLeader"/>
        <w:keepNext/>
        <w:snapToGrid w:val="0"/>
        <w:spacing w:line="240" w:lineRule="auto"/>
        <w:rPr>
          <w:rFonts w:cs="Arial"/>
          <w:szCs w:val="18"/>
        </w:rPr>
      </w:pPr>
      <w:r w:rsidRPr="00D14254">
        <w:rPr>
          <w:rFonts w:cs="Arial"/>
          <w:szCs w:val="18"/>
        </w:rPr>
        <w:t>BHARAT</w:t>
      </w:r>
      <w:r w:rsidRPr="00D14254">
        <w:rPr>
          <w:rFonts w:cs="Arial"/>
          <w:szCs w:val="18"/>
        </w:rPr>
        <w:tab/>
      </w:r>
      <w:r w:rsidRPr="00D14254">
        <w:rPr>
          <w:rFonts w:cs="Arial"/>
          <w:szCs w:val="18"/>
        </w:rPr>
        <w:tab/>
        <w:t>13</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BHUTANESE</w:t>
      </w:r>
      <w:r w:rsidRPr="00D14254">
        <w:rPr>
          <w:rFonts w:cs="Arial"/>
          <w:szCs w:val="18"/>
          <w:lang w:val="es-US"/>
        </w:rPr>
        <w:tab/>
      </w:r>
      <w:r w:rsidRPr="00D14254">
        <w:rPr>
          <w:rFonts w:cs="Arial"/>
          <w:szCs w:val="18"/>
          <w:lang w:val="es-US"/>
        </w:rPr>
        <w:tab/>
        <w:t>14</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BURMESE</w:t>
      </w:r>
      <w:r w:rsidRPr="00D14254">
        <w:rPr>
          <w:rFonts w:cs="Arial"/>
          <w:szCs w:val="18"/>
          <w:lang w:val="es-US"/>
        </w:rPr>
        <w:tab/>
      </w:r>
      <w:r w:rsidRPr="00D14254">
        <w:rPr>
          <w:rFonts w:cs="Arial"/>
          <w:szCs w:val="18"/>
          <w:lang w:val="es-US"/>
        </w:rPr>
        <w:tab/>
        <w:t>15</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CAMBODIAN</w:t>
      </w:r>
      <w:r w:rsidRPr="00D14254">
        <w:rPr>
          <w:rFonts w:cs="Arial"/>
          <w:szCs w:val="18"/>
          <w:lang w:val="es-US"/>
        </w:rPr>
        <w:tab/>
      </w:r>
      <w:r w:rsidRPr="00D14254">
        <w:rPr>
          <w:rFonts w:cs="Arial"/>
          <w:szCs w:val="18"/>
          <w:lang w:val="es-US"/>
        </w:rPr>
        <w:tab/>
        <w:t>16</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CANTONESE</w:t>
      </w:r>
      <w:r w:rsidRPr="00D14254">
        <w:rPr>
          <w:rFonts w:cs="Arial"/>
          <w:szCs w:val="18"/>
          <w:lang w:val="es-US"/>
        </w:rPr>
        <w:tab/>
      </w:r>
      <w:r w:rsidRPr="00D14254">
        <w:rPr>
          <w:rFonts w:cs="Arial"/>
          <w:szCs w:val="18"/>
          <w:lang w:val="es-US"/>
        </w:rPr>
        <w:tab/>
        <w:t>17</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CHINESE</w:t>
      </w:r>
      <w:r w:rsidRPr="00D14254">
        <w:rPr>
          <w:rFonts w:cs="Arial"/>
          <w:szCs w:val="18"/>
          <w:lang w:val="es-US"/>
        </w:rPr>
        <w:tab/>
      </w:r>
      <w:r w:rsidRPr="00D14254">
        <w:rPr>
          <w:rFonts w:cs="Arial"/>
          <w:szCs w:val="18"/>
          <w:lang w:val="es-US"/>
        </w:rPr>
        <w:tab/>
        <w:t>18</w:t>
      </w:r>
    </w:p>
    <w:p w:rsidRPr="00D14254" w:rsidR="003D4BD3" w:rsidP="003D4BD3" w:rsidRDefault="003D4BD3">
      <w:pPr>
        <w:pStyle w:val="A5-2ndLeader"/>
        <w:keepNext/>
        <w:snapToGrid w:val="0"/>
        <w:spacing w:line="240" w:lineRule="auto"/>
        <w:rPr>
          <w:rFonts w:cs="Arial"/>
          <w:szCs w:val="18"/>
        </w:rPr>
      </w:pPr>
      <w:r w:rsidRPr="00D14254">
        <w:rPr>
          <w:rFonts w:cs="Arial"/>
          <w:szCs w:val="18"/>
        </w:rPr>
        <w:t>DRAVIDIAN</w:t>
      </w:r>
      <w:r w:rsidRPr="00D14254">
        <w:rPr>
          <w:rFonts w:cs="Arial"/>
          <w:szCs w:val="18"/>
        </w:rPr>
        <w:tab/>
      </w:r>
      <w:r w:rsidRPr="00D14254">
        <w:rPr>
          <w:rFonts w:cs="Arial"/>
          <w:szCs w:val="18"/>
        </w:rPr>
        <w:tab/>
        <w:t>19</w:t>
      </w:r>
    </w:p>
    <w:p w:rsidRPr="00D14254" w:rsidR="003D4BD3" w:rsidP="003D4BD3" w:rsidRDefault="003D4BD3">
      <w:pPr>
        <w:pStyle w:val="A5-2ndLeader"/>
        <w:keepNext/>
        <w:snapToGrid w:val="0"/>
        <w:spacing w:line="240" w:lineRule="auto"/>
        <w:rPr>
          <w:rFonts w:cs="Arial"/>
          <w:szCs w:val="18"/>
        </w:rPr>
      </w:pPr>
      <w:r w:rsidRPr="00D14254">
        <w:rPr>
          <w:rFonts w:cs="Arial"/>
          <w:szCs w:val="18"/>
        </w:rPr>
        <w:t>EAST INDIAN</w:t>
      </w:r>
      <w:r w:rsidRPr="00D14254">
        <w:rPr>
          <w:rFonts w:cs="Arial"/>
          <w:szCs w:val="18"/>
        </w:rPr>
        <w:tab/>
      </w:r>
      <w:r w:rsidRPr="00D14254">
        <w:rPr>
          <w:rFonts w:cs="Arial"/>
          <w:szCs w:val="18"/>
        </w:rPr>
        <w:tab/>
        <w:t>20</w:t>
      </w:r>
    </w:p>
    <w:p w:rsidRPr="00D14254" w:rsidR="003D4BD3" w:rsidP="003D4BD3" w:rsidRDefault="003D4BD3">
      <w:pPr>
        <w:pStyle w:val="A5-2ndLeader"/>
        <w:keepNext/>
        <w:snapToGrid w:val="0"/>
        <w:spacing w:line="240" w:lineRule="auto"/>
        <w:rPr>
          <w:rFonts w:cs="Arial"/>
          <w:szCs w:val="18"/>
        </w:rPr>
      </w:pPr>
      <w:r w:rsidRPr="00D14254">
        <w:rPr>
          <w:rFonts w:cs="Arial"/>
          <w:szCs w:val="18"/>
        </w:rPr>
        <w:t>FILIPINO</w:t>
      </w:r>
      <w:r w:rsidRPr="00D14254">
        <w:rPr>
          <w:rFonts w:cs="Arial"/>
          <w:szCs w:val="18"/>
        </w:rPr>
        <w:tab/>
      </w:r>
      <w:r w:rsidRPr="00D14254">
        <w:rPr>
          <w:rFonts w:cs="Arial"/>
          <w:szCs w:val="18"/>
        </w:rPr>
        <w:tab/>
        <w:t>21</w:t>
      </w:r>
    </w:p>
    <w:p w:rsidRPr="00D14254" w:rsidR="003D4BD3" w:rsidP="003D4BD3" w:rsidRDefault="003D4BD3">
      <w:pPr>
        <w:pStyle w:val="A5-2ndLeader"/>
        <w:keepNext/>
        <w:snapToGrid w:val="0"/>
        <w:spacing w:line="240" w:lineRule="auto"/>
        <w:rPr>
          <w:rFonts w:cs="Arial"/>
          <w:szCs w:val="18"/>
        </w:rPr>
      </w:pPr>
      <w:r w:rsidRPr="00D14254">
        <w:rPr>
          <w:rFonts w:cs="Arial"/>
          <w:szCs w:val="18"/>
        </w:rPr>
        <w:t>GOANESE</w:t>
      </w:r>
      <w:r w:rsidRPr="00D14254">
        <w:rPr>
          <w:rFonts w:cs="Arial"/>
          <w:szCs w:val="18"/>
        </w:rPr>
        <w:tab/>
      </w:r>
      <w:r w:rsidRPr="00D14254">
        <w:rPr>
          <w:rFonts w:cs="Arial"/>
          <w:szCs w:val="18"/>
        </w:rPr>
        <w:tab/>
        <w:t>22</w:t>
      </w:r>
    </w:p>
    <w:p w:rsidRPr="00D14254" w:rsidR="003D4BD3" w:rsidP="003D4BD3" w:rsidRDefault="003D4BD3">
      <w:pPr>
        <w:pStyle w:val="A5-2ndLeader"/>
        <w:keepNext/>
        <w:snapToGrid w:val="0"/>
        <w:spacing w:line="240" w:lineRule="auto"/>
        <w:rPr>
          <w:rFonts w:cs="Arial"/>
          <w:szCs w:val="18"/>
        </w:rPr>
      </w:pPr>
      <w:r w:rsidRPr="00D14254">
        <w:rPr>
          <w:rFonts w:cs="Arial"/>
          <w:szCs w:val="18"/>
        </w:rPr>
        <w:t>HMONG</w:t>
      </w:r>
      <w:r w:rsidRPr="00D14254">
        <w:rPr>
          <w:rFonts w:cs="Arial"/>
          <w:szCs w:val="18"/>
        </w:rPr>
        <w:tab/>
      </w:r>
      <w:r w:rsidRPr="00D14254">
        <w:rPr>
          <w:rFonts w:cs="Arial"/>
          <w:szCs w:val="18"/>
        </w:rPr>
        <w:tab/>
        <w:t>23</w:t>
      </w:r>
    </w:p>
    <w:p w:rsidRPr="00D14254" w:rsidR="003D4BD3" w:rsidP="003D4BD3" w:rsidRDefault="003D4BD3">
      <w:pPr>
        <w:pStyle w:val="A5-2ndLeader"/>
        <w:keepNext/>
        <w:snapToGrid w:val="0"/>
        <w:spacing w:line="240" w:lineRule="auto"/>
        <w:rPr>
          <w:rFonts w:cs="Arial"/>
          <w:szCs w:val="18"/>
        </w:rPr>
      </w:pPr>
      <w:r w:rsidRPr="00D14254">
        <w:rPr>
          <w:rFonts w:cs="Arial"/>
          <w:szCs w:val="18"/>
        </w:rPr>
        <w:t>INDOCHINESE</w:t>
      </w:r>
      <w:r w:rsidRPr="00D14254">
        <w:rPr>
          <w:rFonts w:cs="Arial"/>
          <w:szCs w:val="18"/>
        </w:rPr>
        <w:tab/>
      </w:r>
      <w:r w:rsidRPr="00D14254">
        <w:rPr>
          <w:rFonts w:cs="Arial"/>
          <w:szCs w:val="18"/>
        </w:rPr>
        <w:tab/>
        <w:t>24</w:t>
      </w:r>
    </w:p>
    <w:p w:rsidRPr="00D14254" w:rsidR="003D4BD3" w:rsidP="003D4BD3" w:rsidRDefault="003D4BD3">
      <w:pPr>
        <w:pStyle w:val="A5-2ndLeader"/>
        <w:keepNext/>
        <w:snapToGrid w:val="0"/>
        <w:spacing w:line="240" w:lineRule="auto"/>
        <w:rPr>
          <w:rFonts w:cs="Arial"/>
          <w:szCs w:val="18"/>
        </w:rPr>
      </w:pPr>
      <w:r w:rsidRPr="00D14254">
        <w:rPr>
          <w:rFonts w:cs="Arial"/>
          <w:szCs w:val="18"/>
        </w:rPr>
        <w:t>INDONESIAN</w:t>
      </w:r>
      <w:r w:rsidRPr="00D14254">
        <w:rPr>
          <w:rFonts w:cs="Arial"/>
          <w:szCs w:val="18"/>
        </w:rPr>
        <w:tab/>
      </w:r>
      <w:r w:rsidRPr="00D14254">
        <w:rPr>
          <w:rFonts w:cs="Arial"/>
          <w:szCs w:val="18"/>
        </w:rPr>
        <w:tab/>
        <w:t>25</w:t>
      </w:r>
    </w:p>
    <w:p w:rsidRPr="00D14254" w:rsidR="003D4BD3" w:rsidP="003D4BD3" w:rsidRDefault="003D4BD3">
      <w:pPr>
        <w:pStyle w:val="A5-2ndLeader"/>
        <w:keepNext/>
        <w:snapToGrid w:val="0"/>
        <w:spacing w:line="240" w:lineRule="auto"/>
        <w:rPr>
          <w:rFonts w:cs="Arial"/>
          <w:szCs w:val="18"/>
        </w:rPr>
      </w:pPr>
      <w:r w:rsidRPr="00D14254">
        <w:rPr>
          <w:rFonts w:cs="Arial"/>
          <w:szCs w:val="18"/>
        </w:rPr>
        <w:t>IWO JIMAN</w:t>
      </w:r>
      <w:r w:rsidRPr="00D14254">
        <w:rPr>
          <w:rFonts w:cs="Arial"/>
          <w:szCs w:val="18"/>
        </w:rPr>
        <w:tab/>
      </w:r>
      <w:r w:rsidRPr="00D14254">
        <w:rPr>
          <w:rFonts w:cs="Arial"/>
          <w:szCs w:val="18"/>
        </w:rPr>
        <w:tab/>
        <w:t>26</w:t>
      </w:r>
    </w:p>
    <w:p w:rsidRPr="00D14254" w:rsidR="003D4BD3" w:rsidP="003D4BD3" w:rsidRDefault="003D4BD3">
      <w:pPr>
        <w:pStyle w:val="A5-2ndLeader"/>
        <w:keepNext/>
        <w:snapToGrid w:val="0"/>
        <w:spacing w:line="240" w:lineRule="auto"/>
        <w:rPr>
          <w:rFonts w:cs="Arial"/>
          <w:szCs w:val="18"/>
        </w:rPr>
      </w:pPr>
      <w:r w:rsidRPr="00D14254">
        <w:rPr>
          <w:rFonts w:cs="Arial"/>
          <w:szCs w:val="18"/>
        </w:rPr>
        <w:t>JAPANESE</w:t>
      </w:r>
      <w:r w:rsidRPr="00D14254">
        <w:rPr>
          <w:rFonts w:cs="Arial"/>
          <w:szCs w:val="18"/>
        </w:rPr>
        <w:tab/>
      </w:r>
      <w:r w:rsidRPr="00D14254">
        <w:rPr>
          <w:rFonts w:cs="Arial"/>
          <w:szCs w:val="18"/>
        </w:rPr>
        <w:tab/>
        <w:t>27</w:t>
      </w:r>
    </w:p>
    <w:p w:rsidRPr="00D14254" w:rsidR="003D4BD3" w:rsidP="003D4BD3" w:rsidRDefault="003D4BD3">
      <w:pPr>
        <w:pStyle w:val="A5-2ndLeader"/>
        <w:keepNext/>
        <w:snapToGrid w:val="0"/>
        <w:spacing w:line="240" w:lineRule="auto"/>
        <w:rPr>
          <w:rFonts w:cs="Arial"/>
          <w:szCs w:val="18"/>
        </w:rPr>
      </w:pPr>
      <w:r w:rsidRPr="00D14254">
        <w:rPr>
          <w:rFonts w:cs="Arial"/>
          <w:szCs w:val="18"/>
        </w:rPr>
        <w:t>KOREAN</w:t>
      </w:r>
      <w:r w:rsidRPr="00D14254">
        <w:rPr>
          <w:rFonts w:cs="Arial"/>
          <w:szCs w:val="18"/>
        </w:rPr>
        <w:tab/>
      </w:r>
      <w:r w:rsidRPr="00D14254">
        <w:rPr>
          <w:rFonts w:cs="Arial"/>
          <w:szCs w:val="18"/>
        </w:rPr>
        <w:tab/>
        <w:t>28</w:t>
      </w:r>
    </w:p>
    <w:p w:rsidRPr="00D14254" w:rsidR="003D4BD3" w:rsidP="003D4BD3" w:rsidRDefault="003D4BD3">
      <w:pPr>
        <w:pStyle w:val="A5-2ndLeader"/>
        <w:keepNext/>
        <w:snapToGrid w:val="0"/>
        <w:spacing w:line="240" w:lineRule="auto"/>
        <w:rPr>
          <w:rFonts w:cs="Arial"/>
          <w:szCs w:val="18"/>
        </w:rPr>
      </w:pPr>
      <w:r w:rsidRPr="00D14254">
        <w:rPr>
          <w:rFonts w:cs="Arial"/>
          <w:szCs w:val="18"/>
        </w:rPr>
        <w:t>LAOHMONG</w:t>
      </w:r>
      <w:r w:rsidRPr="00D14254">
        <w:rPr>
          <w:rFonts w:cs="Arial"/>
          <w:szCs w:val="18"/>
        </w:rPr>
        <w:tab/>
      </w:r>
      <w:r w:rsidRPr="00D14254">
        <w:rPr>
          <w:rFonts w:cs="Arial"/>
          <w:szCs w:val="18"/>
        </w:rPr>
        <w:tab/>
        <w:t>29</w:t>
      </w:r>
    </w:p>
    <w:p w:rsidRPr="00D14254" w:rsidR="003D4BD3" w:rsidP="003D4BD3" w:rsidRDefault="003D4BD3">
      <w:pPr>
        <w:pStyle w:val="A5-2ndLeader"/>
        <w:keepNext/>
        <w:snapToGrid w:val="0"/>
        <w:spacing w:line="240" w:lineRule="auto"/>
        <w:rPr>
          <w:rFonts w:cs="Arial"/>
          <w:szCs w:val="18"/>
        </w:rPr>
      </w:pPr>
      <w:r w:rsidRPr="00D14254">
        <w:rPr>
          <w:rFonts w:cs="Arial"/>
          <w:szCs w:val="18"/>
        </w:rPr>
        <w:t>LAOTIAN</w:t>
      </w:r>
      <w:r w:rsidRPr="00D14254">
        <w:rPr>
          <w:rFonts w:cs="Arial"/>
          <w:szCs w:val="18"/>
        </w:rPr>
        <w:tab/>
      </w:r>
      <w:r w:rsidRPr="00D14254">
        <w:rPr>
          <w:rFonts w:cs="Arial"/>
          <w:szCs w:val="18"/>
        </w:rPr>
        <w:tab/>
        <w:t>30</w:t>
      </w:r>
    </w:p>
    <w:p w:rsidRPr="00D14254" w:rsidR="003D4BD3" w:rsidP="003D4BD3" w:rsidRDefault="003D4BD3">
      <w:pPr>
        <w:pStyle w:val="A5-2ndLeader"/>
        <w:keepNext/>
        <w:snapToGrid w:val="0"/>
        <w:spacing w:line="240" w:lineRule="auto"/>
        <w:rPr>
          <w:rFonts w:cs="Arial"/>
          <w:szCs w:val="18"/>
        </w:rPr>
      </w:pPr>
      <w:r w:rsidRPr="00D14254">
        <w:rPr>
          <w:rFonts w:cs="Arial"/>
          <w:szCs w:val="18"/>
        </w:rPr>
        <w:t>MADAGASCAR/MALAGASY</w:t>
      </w:r>
      <w:r w:rsidRPr="00D14254">
        <w:rPr>
          <w:rFonts w:cs="Arial"/>
          <w:szCs w:val="18"/>
        </w:rPr>
        <w:tab/>
      </w:r>
      <w:r w:rsidRPr="00D14254">
        <w:rPr>
          <w:rFonts w:cs="Arial"/>
          <w:szCs w:val="18"/>
        </w:rPr>
        <w:tab/>
        <w:t>31</w:t>
      </w:r>
    </w:p>
    <w:p w:rsidRPr="00D14254" w:rsidR="003D4BD3" w:rsidP="003D4BD3" w:rsidRDefault="003D4BD3">
      <w:pPr>
        <w:pStyle w:val="A5-2ndLeader"/>
        <w:keepNext/>
        <w:snapToGrid w:val="0"/>
        <w:spacing w:line="240" w:lineRule="auto"/>
        <w:rPr>
          <w:rFonts w:cs="Arial"/>
          <w:szCs w:val="18"/>
        </w:rPr>
      </w:pPr>
      <w:r w:rsidRPr="00D14254">
        <w:rPr>
          <w:rFonts w:cs="Arial"/>
          <w:szCs w:val="18"/>
        </w:rPr>
        <w:t>MALAYSIAN</w:t>
      </w:r>
      <w:r w:rsidRPr="00D14254">
        <w:rPr>
          <w:rFonts w:cs="Arial"/>
          <w:szCs w:val="18"/>
        </w:rPr>
        <w:tab/>
      </w:r>
      <w:r w:rsidRPr="00D14254">
        <w:rPr>
          <w:rFonts w:cs="Arial"/>
          <w:szCs w:val="18"/>
        </w:rPr>
        <w:tab/>
        <w:t>32</w:t>
      </w:r>
    </w:p>
    <w:p w:rsidRPr="00D14254" w:rsidR="003D4BD3" w:rsidP="003D4BD3" w:rsidRDefault="003D4BD3">
      <w:pPr>
        <w:pStyle w:val="A5-2ndLeader"/>
        <w:keepNext/>
        <w:snapToGrid w:val="0"/>
        <w:spacing w:line="240" w:lineRule="auto"/>
        <w:rPr>
          <w:rFonts w:cs="Arial"/>
          <w:szCs w:val="18"/>
        </w:rPr>
      </w:pPr>
      <w:r w:rsidRPr="00D14254">
        <w:rPr>
          <w:rFonts w:cs="Arial"/>
          <w:szCs w:val="18"/>
        </w:rPr>
        <w:t>MALDIVIAN</w:t>
      </w:r>
      <w:r w:rsidRPr="00D14254">
        <w:rPr>
          <w:rFonts w:cs="Arial"/>
          <w:szCs w:val="18"/>
        </w:rPr>
        <w:tab/>
      </w:r>
      <w:r w:rsidRPr="00D14254">
        <w:rPr>
          <w:rFonts w:cs="Arial"/>
          <w:szCs w:val="18"/>
        </w:rPr>
        <w:tab/>
        <w:t>33</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MONG</w:t>
      </w:r>
      <w:r w:rsidRPr="00D14254">
        <w:rPr>
          <w:rFonts w:cs="Arial"/>
          <w:szCs w:val="18"/>
        </w:rPr>
        <w:tab/>
      </w:r>
      <w:r w:rsidRPr="00D14254">
        <w:rPr>
          <w:rFonts w:cs="Arial"/>
          <w:szCs w:val="18"/>
        </w:rPr>
        <w:tab/>
        <w:t>34</w:t>
      </w:r>
    </w:p>
    <w:p w:rsidRPr="00D14254" w:rsidR="003D4BD3" w:rsidP="003D4BD3" w:rsidRDefault="003D4BD3">
      <w:pPr>
        <w:pStyle w:val="A5-2ndLeader"/>
        <w:keepNext/>
        <w:snapToGrid w:val="0"/>
        <w:spacing w:line="240" w:lineRule="auto"/>
        <w:rPr>
          <w:rFonts w:cs="Arial"/>
          <w:szCs w:val="18"/>
        </w:rPr>
      </w:pPr>
      <w:r w:rsidRPr="00D14254">
        <w:rPr>
          <w:rFonts w:cs="Arial"/>
          <w:szCs w:val="18"/>
        </w:rPr>
        <w:t>NEPALESE</w:t>
      </w:r>
      <w:r w:rsidRPr="00D14254">
        <w:rPr>
          <w:rFonts w:cs="Arial"/>
          <w:szCs w:val="18"/>
        </w:rPr>
        <w:tab/>
      </w:r>
      <w:r w:rsidRPr="00D14254">
        <w:rPr>
          <w:rFonts w:cs="Arial"/>
          <w:szCs w:val="18"/>
        </w:rPr>
        <w:tab/>
        <w:t>35</w:t>
      </w:r>
    </w:p>
    <w:p w:rsidRPr="00D14254" w:rsidR="003D4BD3" w:rsidP="003D4BD3" w:rsidRDefault="003D4BD3">
      <w:pPr>
        <w:pStyle w:val="A5-2ndLeader"/>
        <w:keepNext/>
        <w:snapToGrid w:val="0"/>
        <w:spacing w:line="240" w:lineRule="auto"/>
        <w:rPr>
          <w:rFonts w:cs="Arial"/>
          <w:szCs w:val="18"/>
        </w:rPr>
      </w:pPr>
      <w:r w:rsidRPr="00D14254">
        <w:rPr>
          <w:rFonts w:cs="Arial"/>
          <w:szCs w:val="18"/>
        </w:rPr>
        <w:t>NIPPONESE</w:t>
      </w:r>
      <w:r w:rsidRPr="00D14254">
        <w:rPr>
          <w:rFonts w:cs="Arial"/>
          <w:szCs w:val="18"/>
        </w:rPr>
        <w:tab/>
      </w:r>
      <w:r w:rsidRPr="00D14254">
        <w:rPr>
          <w:rFonts w:cs="Arial"/>
          <w:szCs w:val="18"/>
        </w:rPr>
        <w:tab/>
        <w:t>36</w:t>
      </w:r>
    </w:p>
    <w:p w:rsidRPr="00D14254" w:rsidR="003D4BD3" w:rsidP="003D4BD3" w:rsidRDefault="003D4BD3">
      <w:pPr>
        <w:pStyle w:val="A5-2ndLeader"/>
        <w:keepNext/>
        <w:snapToGrid w:val="0"/>
        <w:spacing w:line="240" w:lineRule="auto"/>
        <w:rPr>
          <w:rFonts w:cs="Arial"/>
          <w:szCs w:val="18"/>
        </w:rPr>
      </w:pPr>
      <w:r w:rsidRPr="00D14254">
        <w:rPr>
          <w:rFonts w:cs="Arial"/>
          <w:szCs w:val="18"/>
        </w:rPr>
        <w:t>OKINAWAN</w:t>
      </w:r>
      <w:r w:rsidRPr="00D14254">
        <w:rPr>
          <w:rFonts w:cs="Arial"/>
          <w:szCs w:val="18"/>
        </w:rPr>
        <w:tab/>
      </w:r>
      <w:r w:rsidRPr="00D14254">
        <w:rPr>
          <w:rFonts w:cs="Arial"/>
          <w:szCs w:val="18"/>
        </w:rPr>
        <w:tab/>
        <w:t>37</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PAKISTANI</w:t>
      </w:r>
      <w:r w:rsidRPr="00D14254">
        <w:rPr>
          <w:rFonts w:cs="Arial"/>
          <w:szCs w:val="18"/>
          <w:lang w:val="es-US"/>
        </w:rPr>
        <w:tab/>
      </w:r>
      <w:r w:rsidRPr="00D14254">
        <w:rPr>
          <w:rFonts w:cs="Arial"/>
          <w:szCs w:val="18"/>
          <w:lang w:val="es-US"/>
        </w:rPr>
        <w:tab/>
        <w:t>38</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SIAMESE</w:t>
      </w:r>
      <w:r w:rsidRPr="00D14254">
        <w:rPr>
          <w:rFonts w:cs="Arial"/>
          <w:szCs w:val="18"/>
          <w:lang w:val="es-US"/>
        </w:rPr>
        <w:tab/>
      </w:r>
      <w:r w:rsidRPr="00D14254">
        <w:rPr>
          <w:rFonts w:cs="Arial"/>
          <w:szCs w:val="18"/>
          <w:lang w:val="es-US"/>
        </w:rPr>
        <w:tab/>
        <w:t>39</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SINGAPOREAN</w:t>
      </w:r>
      <w:r w:rsidRPr="00D14254">
        <w:rPr>
          <w:rFonts w:cs="Arial"/>
          <w:szCs w:val="18"/>
          <w:lang w:val="es-US"/>
        </w:rPr>
        <w:tab/>
      </w:r>
      <w:r w:rsidRPr="00D14254">
        <w:rPr>
          <w:rFonts w:cs="Arial"/>
          <w:szCs w:val="18"/>
          <w:lang w:val="es-US"/>
        </w:rPr>
        <w:tab/>
        <w:t>40</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SRI LANKAN</w:t>
      </w:r>
      <w:r w:rsidRPr="00D14254">
        <w:rPr>
          <w:rFonts w:cs="Arial"/>
          <w:szCs w:val="18"/>
          <w:lang w:val="es-US"/>
        </w:rPr>
        <w:tab/>
      </w:r>
      <w:r w:rsidRPr="00D14254">
        <w:rPr>
          <w:rFonts w:cs="Arial"/>
          <w:szCs w:val="18"/>
          <w:lang w:val="es-US"/>
        </w:rPr>
        <w:tab/>
        <w:t>41</w:t>
      </w:r>
    </w:p>
    <w:p w:rsidRPr="00D14254" w:rsidR="003D4BD3" w:rsidP="003D4BD3" w:rsidRDefault="003D4BD3">
      <w:pPr>
        <w:pStyle w:val="A5-2ndLeader"/>
        <w:keepNext/>
        <w:snapToGrid w:val="0"/>
        <w:spacing w:line="240" w:lineRule="auto"/>
        <w:rPr>
          <w:rFonts w:cs="Arial"/>
          <w:szCs w:val="18"/>
        </w:rPr>
      </w:pPr>
      <w:r w:rsidRPr="00D14254">
        <w:rPr>
          <w:rFonts w:cs="Arial"/>
          <w:szCs w:val="18"/>
        </w:rPr>
        <w:t>TAIWANESE</w:t>
      </w:r>
      <w:r w:rsidRPr="00D14254">
        <w:rPr>
          <w:rFonts w:cs="Arial"/>
          <w:szCs w:val="18"/>
        </w:rPr>
        <w:tab/>
      </w:r>
      <w:r w:rsidRPr="00D14254">
        <w:rPr>
          <w:rFonts w:cs="Arial"/>
          <w:szCs w:val="18"/>
        </w:rPr>
        <w:tab/>
        <w:t>42</w:t>
      </w:r>
    </w:p>
    <w:p w:rsidRPr="00D14254" w:rsidR="003D4BD3" w:rsidP="003D4BD3" w:rsidRDefault="003D4BD3">
      <w:pPr>
        <w:pStyle w:val="A5-2ndLeader"/>
        <w:keepNext/>
        <w:snapToGrid w:val="0"/>
        <w:spacing w:line="240" w:lineRule="auto"/>
        <w:rPr>
          <w:rFonts w:cs="Arial"/>
          <w:szCs w:val="18"/>
        </w:rPr>
      </w:pPr>
      <w:r w:rsidRPr="00D14254">
        <w:rPr>
          <w:rFonts w:cs="Arial"/>
          <w:szCs w:val="18"/>
        </w:rPr>
        <w:t>THAI</w:t>
      </w:r>
      <w:r w:rsidRPr="00D14254">
        <w:rPr>
          <w:rFonts w:cs="Arial"/>
          <w:szCs w:val="18"/>
        </w:rPr>
        <w:tab/>
      </w:r>
      <w:r w:rsidRPr="00D14254">
        <w:rPr>
          <w:rFonts w:cs="Arial"/>
          <w:szCs w:val="18"/>
        </w:rPr>
        <w:tab/>
        <w:t>43</w:t>
      </w:r>
    </w:p>
    <w:p w:rsidRPr="00D14254" w:rsidR="003D4BD3" w:rsidP="003D4BD3" w:rsidRDefault="003D4BD3">
      <w:pPr>
        <w:pStyle w:val="A5-2ndLeader"/>
        <w:keepNext/>
        <w:snapToGrid w:val="0"/>
        <w:spacing w:line="240" w:lineRule="auto"/>
        <w:rPr>
          <w:rFonts w:cs="Arial"/>
          <w:szCs w:val="18"/>
        </w:rPr>
      </w:pPr>
      <w:r w:rsidRPr="00D14254">
        <w:rPr>
          <w:rFonts w:cs="Arial"/>
          <w:szCs w:val="18"/>
        </w:rPr>
        <w:t>VIETNAMESE</w:t>
      </w:r>
      <w:r w:rsidRPr="00D14254">
        <w:rPr>
          <w:rFonts w:cs="Arial"/>
          <w:szCs w:val="18"/>
        </w:rPr>
        <w:tab/>
      </w:r>
      <w:r w:rsidRPr="00D14254">
        <w:rPr>
          <w:rFonts w:cs="Arial"/>
          <w:szCs w:val="18"/>
        </w:rPr>
        <w:tab/>
        <w:t>44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L-6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DMQ.340: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SKIP TO DMQ.135.</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DMQ.266</w:t>
      </w:r>
      <w:r w:rsidRPr="00D14254">
        <w:rPr>
          <w:rFonts w:cs="Arial"/>
          <w:szCs w:val="18"/>
        </w:rPr>
        <w:tab/>
        <w:t>CODE SP ANSWER TO ‘OTHER RACE’.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OS</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MEXICAN</w:t>
      </w:r>
      <w:r w:rsidRPr="00D14254">
        <w:rPr>
          <w:rFonts w:cs="Arial"/>
          <w:szCs w:val="18"/>
          <w:lang w:val="es-US"/>
        </w:rPr>
        <w:tab/>
      </w:r>
      <w:r w:rsidRPr="00D14254">
        <w:rPr>
          <w:rFonts w:cs="Arial"/>
          <w:szCs w:val="18"/>
          <w:lang w:val="es-US"/>
        </w:rPr>
        <w:tab/>
        <w:t>10</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PUERTO RICAN</w:t>
      </w:r>
      <w:r w:rsidRPr="00D14254">
        <w:rPr>
          <w:rFonts w:cs="Arial"/>
          <w:szCs w:val="18"/>
          <w:lang w:val="es-US"/>
        </w:rPr>
        <w:tab/>
      </w:r>
      <w:r w:rsidRPr="00D14254">
        <w:rPr>
          <w:rFonts w:cs="Arial"/>
          <w:szCs w:val="18"/>
          <w:lang w:val="es-US"/>
        </w:rPr>
        <w:tab/>
        <w:t>11</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CUBAN</w:t>
      </w:r>
      <w:r w:rsidRPr="00D14254">
        <w:rPr>
          <w:rFonts w:cs="Arial"/>
          <w:szCs w:val="18"/>
          <w:lang w:val="es-US"/>
        </w:rPr>
        <w:tab/>
      </w:r>
      <w:r w:rsidRPr="00D14254">
        <w:rPr>
          <w:rFonts w:cs="Arial"/>
          <w:szCs w:val="18"/>
          <w:lang w:val="es-US"/>
        </w:rPr>
        <w:tab/>
        <w:t>12</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DOMINICAN REPUBLIC</w:t>
      </w:r>
      <w:r w:rsidRPr="00D14254">
        <w:rPr>
          <w:rFonts w:cs="Arial"/>
          <w:szCs w:val="18"/>
          <w:lang w:val="es-US"/>
        </w:rPr>
        <w:tab/>
      </w:r>
      <w:r w:rsidRPr="00D14254">
        <w:rPr>
          <w:rFonts w:cs="Arial"/>
          <w:szCs w:val="18"/>
          <w:lang w:val="es-US"/>
        </w:rPr>
        <w:tab/>
        <w:t>13</w:t>
      </w:r>
    </w:p>
    <w:p w:rsidRPr="00D14254" w:rsidR="003D4BD3" w:rsidP="003D4BD3" w:rsidRDefault="003D4BD3">
      <w:pPr>
        <w:pStyle w:val="A5-2ndLeader"/>
        <w:keepNext/>
        <w:snapToGrid w:val="0"/>
        <w:spacing w:line="240" w:lineRule="auto"/>
        <w:rPr>
          <w:rFonts w:cs="Arial"/>
          <w:b/>
          <w:bCs/>
          <w:szCs w:val="18"/>
          <w:lang w:val="es-US"/>
        </w:rPr>
      </w:pPr>
      <w:r w:rsidRPr="00D14254">
        <w:rPr>
          <w:rFonts w:cs="Arial"/>
          <w:b/>
          <w:bCs/>
          <w:szCs w:val="18"/>
          <w:lang w:val="es-US"/>
        </w:rPr>
        <w:t>CENTRAL AMERICAN:</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COSTA RICAN</w:t>
      </w:r>
      <w:r w:rsidRPr="00D14254">
        <w:rPr>
          <w:rFonts w:cs="Arial"/>
          <w:szCs w:val="18"/>
          <w:lang w:val="es-US"/>
        </w:rPr>
        <w:tab/>
      </w:r>
      <w:r w:rsidRPr="00D14254">
        <w:rPr>
          <w:rFonts w:cs="Arial"/>
          <w:szCs w:val="18"/>
          <w:lang w:val="es-US"/>
        </w:rPr>
        <w:tab/>
        <w:t>14</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GUATEMALAN</w:t>
      </w:r>
      <w:r w:rsidRPr="00D14254">
        <w:rPr>
          <w:rFonts w:cs="Arial"/>
          <w:szCs w:val="18"/>
          <w:lang w:val="es-US"/>
        </w:rPr>
        <w:tab/>
      </w:r>
      <w:r w:rsidRPr="00D14254">
        <w:rPr>
          <w:rFonts w:cs="Arial"/>
          <w:szCs w:val="18"/>
          <w:lang w:val="es-US"/>
        </w:rPr>
        <w:tab/>
        <w:t>15</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HONDURAN</w:t>
      </w:r>
      <w:r w:rsidRPr="00D14254">
        <w:rPr>
          <w:rFonts w:cs="Arial"/>
          <w:szCs w:val="18"/>
          <w:lang w:val="es-US"/>
        </w:rPr>
        <w:tab/>
      </w:r>
      <w:r w:rsidRPr="00D14254">
        <w:rPr>
          <w:rFonts w:cs="Arial"/>
          <w:szCs w:val="18"/>
          <w:lang w:val="es-US"/>
        </w:rPr>
        <w:tab/>
        <w:t>16</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NICARAGUAN</w:t>
      </w:r>
      <w:r w:rsidRPr="00D14254">
        <w:rPr>
          <w:rFonts w:cs="Arial"/>
          <w:szCs w:val="18"/>
          <w:lang w:val="es-US"/>
        </w:rPr>
        <w:tab/>
      </w:r>
      <w:r w:rsidRPr="00D14254">
        <w:rPr>
          <w:rFonts w:cs="Arial"/>
          <w:szCs w:val="18"/>
          <w:lang w:val="es-US"/>
        </w:rPr>
        <w:tab/>
        <w:t>17</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PANAMANIAN</w:t>
      </w:r>
      <w:r w:rsidRPr="00D14254">
        <w:rPr>
          <w:rFonts w:cs="Arial"/>
          <w:szCs w:val="18"/>
          <w:lang w:val="es-US"/>
        </w:rPr>
        <w:tab/>
      </w:r>
      <w:r w:rsidRPr="00D14254">
        <w:rPr>
          <w:rFonts w:cs="Arial"/>
          <w:szCs w:val="18"/>
          <w:lang w:val="es-US"/>
        </w:rPr>
        <w:tab/>
        <w:t>18</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SALVADORAN</w:t>
      </w:r>
      <w:r w:rsidRPr="00D14254">
        <w:rPr>
          <w:rFonts w:cs="Arial"/>
          <w:szCs w:val="18"/>
          <w:lang w:val="es-US"/>
        </w:rPr>
        <w:tab/>
      </w:r>
      <w:r w:rsidRPr="00D14254">
        <w:rPr>
          <w:rFonts w:cs="Arial"/>
          <w:szCs w:val="18"/>
          <w:lang w:val="es-US"/>
        </w:rPr>
        <w:tab/>
        <w:t>19</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OTHER CENTRAL AMERICAN</w:t>
      </w:r>
      <w:r w:rsidRPr="00D14254">
        <w:rPr>
          <w:rFonts w:cs="Arial"/>
          <w:szCs w:val="18"/>
          <w:lang w:val="es-US"/>
        </w:rPr>
        <w:tab/>
      </w:r>
      <w:r w:rsidRPr="00D14254">
        <w:rPr>
          <w:rFonts w:cs="Arial"/>
          <w:szCs w:val="18"/>
          <w:lang w:val="es-US"/>
        </w:rPr>
        <w:tab/>
        <w:t>20</w:t>
      </w:r>
    </w:p>
    <w:p w:rsidRPr="00D14254" w:rsidR="003D4BD3" w:rsidP="003D4BD3" w:rsidRDefault="003D4BD3">
      <w:pPr>
        <w:pStyle w:val="A5-2ndLeader"/>
        <w:keepNext/>
        <w:tabs>
          <w:tab w:val="left" w:pos="3816"/>
        </w:tabs>
        <w:snapToGrid w:val="0"/>
        <w:spacing w:line="240" w:lineRule="auto"/>
        <w:rPr>
          <w:rFonts w:cs="Arial"/>
          <w:b/>
          <w:bCs/>
          <w:szCs w:val="18"/>
        </w:rPr>
      </w:pPr>
      <w:r w:rsidRPr="00D14254">
        <w:rPr>
          <w:rFonts w:cs="Arial"/>
          <w:b/>
          <w:bCs/>
          <w:szCs w:val="18"/>
        </w:rPr>
        <w:t>SOUTH AMERICAN:</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ARGENTINEAN</w:t>
      </w:r>
      <w:r w:rsidRPr="00D14254">
        <w:rPr>
          <w:rFonts w:cs="Arial"/>
          <w:szCs w:val="18"/>
        </w:rPr>
        <w:tab/>
      </w:r>
      <w:r w:rsidRPr="00D14254">
        <w:rPr>
          <w:rFonts w:cs="Arial"/>
          <w:szCs w:val="18"/>
        </w:rPr>
        <w:tab/>
        <w:t>21</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BOLIVIAN</w:t>
      </w:r>
      <w:r w:rsidRPr="00D14254">
        <w:rPr>
          <w:rFonts w:cs="Arial"/>
          <w:szCs w:val="18"/>
        </w:rPr>
        <w:tab/>
      </w:r>
      <w:r w:rsidRPr="00D14254">
        <w:rPr>
          <w:rFonts w:cs="Arial"/>
          <w:szCs w:val="18"/>
        </w:rPr>
        <w:tab/>
        <w:t>22</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CHILEAN</w:t>
      </w:r>
      <w:r w:rsidRPr="00D14254">
        <w:rPr>
          <w:rFonts w:cs="Arial"/>
          <w:szCs w:val="18"/>
        </w:rPr>
        <w:tab/>
      </w:r>
      <w:r w:rsidRPr="00D14254">
        <w:rPr>
          <w:rFonts w:cs="Arial"/>
          <w:szCs w:val="18"/>
        </w:rPr>
        <w:tab/>
        <w:t>23</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rPr>
        <w:tab/>
      </w:r>
      <w:r w:rsidRPr="00D14254">
        <w:rPr>
          <w:rFonts w:cs="Arial"/>
          <w:szCs w:val="18"/>
          <w:lang w:val="es-US"/>
        </w:rPr>
        <w:t>COLOMBIAN</w:t>
      </w:r>
      <w:r w:rsidRPr="00D14254">
        <w:rPr>
          <w:rFonts w:cs="Arial"/>
          <w:szCs w:val="18"/>
          <w:lang w:val="es-US"/>
        </w:rPr>
        <w:tab/>
      </w:r>
      <w:r w:rsidRPr="00D14254">
        <w:rPr>
          <w:rFonts w:cs="Arial"/>
          <w:szCs w:val="18"/>
          <w:lang w:val="es-US"/>
        </w:rPr>
        <w:tab/>
        <w:t>24</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ECUADORIAN</w:t>
      </w:r>
      <w:r w:rsidRPr="00D14254">
        <w:rPr>
          <w:rFonts w:cs="Arial"/>
          <w:szCs w:val="18"/>
          <w:lang w:val="es-US"/>
        </w:rPr>
        <w:tab/>
      </w:r>
      <w:r w:rsidRPr="00D14254">
        <w:rPr>
          <w:rFonts w:cs="Arial"/>
          <w:szCs w:val="18"/>
          <w:lang w:val="es-US"/>
        </w:rPr>
        <w:tab/>
        <w:t>25</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PARAGUAYAN</w:t>
      </w:r>
      <w:r w:rsidRPr="00D14254">
        <w:rPr>
          <w:rFonts w:cs="Arial"/>
          <w:szCs w:val="18"/>
          <w:lang w:val="es-US"/>
        </w:rPr>
        <w:tab/>
      </w:r>
      <w:r w:rsidRPr="00D14254">
        <w:rPr>
          <w:rFonts w:cs="Arial"/>
          <w:szCs w:val="18"/>
          <w:lang w:val="es-US"/>
        </w:rPr>
        <w:tab/>
        <w:t>26</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PERUVIAN</w:t>
      </w:r>
      <w:r w:rsidRPr="00D14254">
        <w:rPr>
          <w:rFonts w:cs="Arial"/>
          <w:szCs w:val="18"/>
          <w:lang w:val="es-US"/>
        </w:rPr>
        <w:tab/>
      </w:r>
      <w:r w:rsidRPr="00D14254">
        <w:rPr>
          <w:rFonts w:cs="Arial"/>
          <w:szCs w:val="18"/>
          <w:lang w:val="es-US"/>
        </w:rPr>
        <w:tab/>
        <w:t>27</w:t>
      </w:r>
    </w:p>
    <w:p w:rsidRPr="00D14254" w:rsidR="003D4BD3" w:rsidP="003D4BD3" w:rsidRDefault="003D4BD3">
      <w:pPr>
        <w:pStyle w:val="A5-2ndLeader"/>
        <w:keepNext/>
        <w:tabs>
          <w:tab w:val="left" w:pos="3816"/>
        </w:tabs>
        <w:snapToGrid w:val="0"/>
        <w:spacing w:line="240" w:lineRule="auto"/>
        <w:rPr>
          <w:rFonts w:cs="Arial"/>
          <w:szCs w:val="18"/>
          <w:lang w:val="es-US"/>
        </w:rPr>
      </w:pPr>
      <w:r w:rsidRPr="00D14254">
        <w:rPr>
          <w:rFonts w:cs="Arial"/>
          <w:szCs w:val="18"/>
          <w:lang w:val="es-US"/>
        </w:rPr>
        <w:tab/>
        <w:t>URUGUAYAN</w:t>
      </w:r>
      <w:r w:rsidRPr="00D14254">
        <w:rPr>
          <w:rFonts w:cs="Arial"/>
          <w:szCs w:val="18"/>
          <w:lang w:val="es-US"/>
        </w:rPr>
        <w:tab/>
      </w:r>
      <w:r w:rsidRPr="00D14254">
        <w:rPr>
          <w:rFonts w:cs="Arial"/>
          <w:szCs w:val="18"/>
          <w:lang w:val="es-US"/>
        </w:rPr>
        <w:tab/>
        <w:t>28</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lang w:val="es-US"/>
        </w:rPr>
        <w:tab/>
      </w:r>
      <w:r w:rsidRPr="00D14254">
        <w:rPr>
          <w:rFonts w:cs="Arial"/>
          <w:szCs w:val="18"/>
        </w:rPr>
        <w:t>VENEZUELAN</w:t>
      </w:r>
      <w:r w:rsidRPr="00D14254">
        <w:rPr>
          <w:rFonts w:cs="Arial"/>
          <w:szCs w:val="18"/>
        </w:rPr>
        <w:tab/>
      </w:r>
      <w:r w:rsidRPr="00D14254">
        <w:rPr>
          <w:rFonts w:cs="Arial"/>
          <w:szCs w:val="18"/>
        </w:rPr>
        <w:tab/>
        <w:t>29</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OTHER SOUTH AMERICAN</w:t>
      </w:r>
      <w:r w:rsidRPr="00D14254">
        <w:rPr>
          <w:rFonts w:cs="Arial"/>
          <w:szCs w:val="18"/>
        </w:rPr>
        <w:tab/>
      </w:r>
      <w:r w:rsidRPr="00D14254">
        <w:rPr>
          <w:rFonts w:cs="Arial"/>
          <w:szCs w:val="18"/>
        </w:rPr>
        <w:tab/>
        <w:t>30</w:t>
      </w:r>
    </w:p>
    <w:p w:rsidRPr="00D14254" w:rsidR="003D4BD3" w:rsidP="003D4BD3" w:rsidRDefault="003D4BD3">
      <w:pPr>
        <w:pStyle w:val="A5-2ndLeader"/>
        <w:keepNext/>
        <w:tabs>
          <w:tab w:val="left" w:pos="3816"/>
        </w:tabs>
        <w:snapToGrid w:val="0"/>
        <w:spacing w:line="240" w:lineRule="auto"/>
        <w:rPr>
          <w:rFonts w:cs="Arial"/>
          <w:b/>
          <w:bCs/>
          <w:szCs w:val="18"/>
        </w:rPr>
      </w:pPr>
      <w:r w:rsidRPr="00D14254">
        <w:rPr>
          <w:rFonts w:cs="Arial"/>
          <w:b/>
          <w:bCs/>
          <w:szCs w:val="18"/>
        </w:rPr>
        <w:t>OTHER HISPANIC OR LATINO:</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SPANIARD</w:t>
      </w:r>
      <w:r w:rsidRPr="00D14254">
        <w:rPr>
          <w:rFonts w:cs="Arial"/>
          <w:szCs w:val="18"/>
        </w:rPr>
        <w:tab/>
      </w:r>
      <w:r w:rsidRPr="00D14254">
        <w:rPr>
          <w:rFonts w:cs="Arial"/>
          <w:szCs w:val="18"/>
        </w:rPr>
        <w:tab/>
        <w:t>32</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SPANISH</w:t>
      </w:r>
      <w:r w:rsidRPr="00D14254">
        <w:rPr>
          <w:rFonts w:cs="Arial"/>
          <w:szCs w:val="18"/>
        </w:rPr>
        <w:tab/>
      </w:r>
      <w:r w:rsidRPr="00D14254">
        <w:rPr>
          <w:rFonts w:cs="Arial"/>
          <w:szCs w:val="18"/>
        </w:rPr>
        <w:tab/>
        <w:t>33</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SPANISH AMERICAN</w:t>
      </w:r>
      <w:r w:rsidRPr="00D14254">
        <w:rPr>
          <w:rFonts w:cs="Arial"/>
          <w:szCs w:val="18"/>
        </w:rPr>
        <w:tab/>
      </w:r>
      <w:r w:rsidRPr="00D14254">
        <w:rPr>
          <w:rFonts w:cs="Arial"/>
          <w:szCs w:val="18"/>
        </w:rPr>
        <w:tab/>
        <w:t>34</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HISPANO/HISPANA</w:t>
      </w:r>
      <w:r w:rsidRPr="00D14254">
        <w:rPr>
          <w:rFonts w:cs="Arial"/>
          <w:szCs w:val="18"/>
        </w:rPr>
        <w:tab/>
      </w:r>
      <w:r w:rsidRPr="00D14254">
        <w:rPr>
          <w:rFonts w:cs="Arial"/>
          <w:szCs w:val="18"/>
        </w:rPr>
        <w:tab/>
        <w:t>35</w:t>
      </w:r>
    </w:p>
    <w:p w:rsidRPr="00D14254" w:rsidR="003D4BD3" w:rsidP="003D4BD3" w:rsidRDefault="003D4BD3">
      <w:pPr>
        <w:pStyle w:val="A5-2ndLeader"/>
        <w:keepNext/>
        <w:tabs>
          <w:tab w:val="left" w:pos="3816"/>
        </w:tabs>
        <w:snapToGrid w:val="0"/>
        <w:spacing w:line="240" w:lineRule="auto"/>
        <w:rPr>
          <w:rFonts w:cs="Arial"/>
          <w:szCs w:val="18"/>
        </w:rPr>
      </w:pPr>
      <w:r w:rsidRPr="00D14254">
        <w:rPr>
          <w:rFonts w:cs="Arial"/>
          <w:szCs w:val="18"/>
        </w:rPr>
        <w:tab/>
        <w:t>HISPANIC/LATINO</w:t>
      </w:r>
      <w:r w:rsidRPr="00D14254">
        <w:rPr>
          <w:rFonts w:cs="Arial"/>
          <w:szCs w:val="18"/>
        </w:rPr>
        <w:tab/>
      </w:r>
      <w:r w:rsidRPr="00D14254">
        <w:rPr>
          <w:rFonts w:cs="Arial"/>
          <w:szCs w:val="18"/>
        </w:rPr>
        <w:tab/>
        <w:t>36</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 (SPECIFY)</w:t>
      </w:r>
      <w:r w:rsidRPr="00D14254">
        <w:rPr>
          <w:rFonts w:cs="Arial"/>
          <w:szCs w:val="18"/>
        </w:rPr>
        <w:tab/>
      </w:r>
      <w:r w:rsidRPr="00D14254">
        <w:rPr>
          <w:rFonts w:cs="Arial"/>
          <w:szCs w:val="18"/>
        </w:rPr>
        <w:tab/>
        <w:t>40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152"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373"/>
      </w:tblGrid>
      <w:tr w:rsidRPr="00D14254" w:rsidR="003D4BD3" w:rsidTr="000B638B">
        <w:trPr>
          <w:trHeight w:val="1785"/>
        </w:trPr>
        <w:tc>
          <w:tcPr>
            <w:tcW w:w="7373"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3M</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DMQ.268:</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‘OTHER SPECIFY’ (CODE 40) IN DMQ.266, DISPLAY SOFT ERROR MESSAGE – “PLEASE REVIEW THE LIST AND SELECT RESPONSE FROM LIST BEFORE TYPING. THE LIST IS MEANT TO INCLUDE </w:t>
            </w:r>
            <w:r w:rsidRPr="00D14254">
              <w:rPr>
                <w:rFonts w:cs="Arial"/>
                <w:b/>
                <w:bCs/>
                <w:szCs w:val="18"/>
              </w:rPr>
              <w:t>ALL</w:t>
            </w:r>
            <w:r w:rsidRPr="00D14254">
              <w:rPr>
                <w:rFonts w:cs="Arial"/>
                <w:szCs w:val="18"/>
              </w:rPr>
              <w:t xml:space="preserve"> CATEGORIES.” AND CAPI SHOULD RETURN TO QUESTION DMQ.266.</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eastAsiaTheme="minorHAnsi"/>
          <w:szCs w:val="18"/>
        </w:rPr>
      </w:pPr>
      <w:r w:rsidRPr="00D14254">
        <w:rPr>
          <w:rFonts w:cs="Arial"/>
          <w:szCs w:val="18"/>
        </w:rPr>
        <w:t>DMQ.135</w:t>
      </w:r>
      <w:r w:rsidRPr="00D14254">
        <w:rPr>
          <w:rFonts w:cs="Arial"/>
          <w:szCs w:val="18"/>
        </w:rPr>
        <w:tab/>
        <w:t>{Were you/Was {SP}} born in the United States or a United States territory?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(DMQ.130)</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5)</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5)</w:t>
      </w:r>
    </w:p>
    <w:p w:rsidRPr="00D14254" w:rsidR="003D4BD3" w:rsidP="003D4BD3" w:rsidRDefault="003D4BD3">
      <w:pPr>
        <w:pStyle w:val="A5-2ndLeader"/>
        <w:snapToGrid w:val="0"/>
        <w:spacing w:line="240" w:lineRule="auto"/>
        <w:ind w:left="0"/>
        <w:rPr>
          <w:rFonts w:cs="Arial"/>
          <w:szCs w:val="18"/>
        </w:rPr>
      </w:pPr>
    </w:p>
    <w:p w:rsidRPr="00D14254" w:rsidR="003D4BD3" w:rsidP="003D4BD3" w:rsidRDefault="003D4BD3">
      <w:pPr>
        <w:pStyle w:val="A5-2ndLeader"/>
        <w:snapToGrid w:val="0"/>
        <w:spacing w:line="240" w:lineRule="auto"/>
        <w:ind w:left="0"/>
        <w:rPr>
          <w:rFonts w:cs="Arial"/>
          <w:szCs w:val="18"/>
        </w:rPr>
      </w:pPr>
    </w:p>
    <w:p w:rsidRPr="00D14254" w:rsidR="003D4BD3" w:rsidP="003D4BD3" w:rsidRDefault="003D4BD3">
      <w:pPr>
        <w:pStyle w:val="A5-2ndLeader"/>
        <w:snapToGrid w:val="0"/>
        <w:spacing w:line="240" w:lineRule="auto"/>
        <w:ind w:left="0" w:firstLine="3600"/>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DMQ.160</w:t>
      </w:r>
      <w:r w:rsidRPr="00D14254">
        <w:rPr>
          <w:rFonts w:cs="Arial"/>
          <w:szCs w:val="18"/>
        </w:rPr>
        <w:tab/>
        <w:t>In what month and year did {you/SP} come to the United States to stay?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NOT BEFORE SP’S DATE OF BIRTH AND NOT AFTER CURRENT DATE. IF OUT OF RANGE DISPLAY “DATE OF IMMIGRATION MUST BE AFTER DATE OF BIRTH {DOB YYYY} AND BEFORE TODAY.”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MONTH NUMBER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4-DIGIT YEAR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768"/>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w:t>
      </w:r>
    </w:p>
    <w:p w:rsidRPr="00D14254" w:rsidR="003D4BD3" w:rsidP="003D4BD3" w:rsidRDefault="003D4BD3">
      <w:pPr>
        <w:pStyle w:val="A5-2ndLeader"/>
        <w:tabs>
          <w:tab w:val="clear" w:pos="7200"/>
          <w:tab w:val="right" w:leader="dot" w:pos="6768"/>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5</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b/>
                <w:szCs w:val="18"/>
              </w:rPr>
              <w:t>CHECK ITEM DMQ.175: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SKIP TO DMQ.281a. </w:t>
            </w:r>
          </w:p>
          <w:p w:rsidRPr="00D14254" w:rsidR="003D4BD3" w:rsidP="000B638B" w:rsidRDefault="003D4BD3">
            <w:pPr>
              <w:pStyle w:val="Q1-FirstLevelQuestion"/>
              <w:keepNext/>
              <w:snapToGrid w:val="0"/>
              <w:spacing w:line="240" w:lineRule="auto"/>
              <w:ind w:left="0" w:firstLine="0"/>
              <w:jc w:val="left"/>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DMQ.130</w:t>
      </w:r>
      <w:r w:rsidRPr="00D14254">
        <w:rPr>
          <w:rFonts w:cs="Arial"/>
          <w:szCs w:val="18"/>
        </w:rPr>
        <w:tab/>
        <w:t>In what state or U.S. territory {were you/was SP} born?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2 LETTER STATE ABBREVIATION TO START THE LOOKUP.</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SELECT STATE FROM CAPI STATE LIST.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ACCEPT SELECTION.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FIPS STATE LIST.  INTERVIEWER ONLY SHOULD BE ABLE TO SELECT 1 STATE FROM LIST.  WHEN A STATE ABBREVIATION IS SELECTED, PREFILL THE FOLLOWING:</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DMQ130A – STATES FIPS CODE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DMQ130B = STATE NAME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DON'T KNOW AND REFUSED SHOULD BE VALID OPTIONS.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THE STATE LOOKUP IN THE SP AND FAMILY QUESTIONNAIRES SHOULD WORK EXACTLY THE SAME.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DMQ.281a</w:t>
            </w:r>
          </w:p>
        </w:tc>
        <w:tc>
          <w:tcPr>
            <w:tcW w:w="8870"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The National Center for Health Statistics will conduct statistical research by combining {your/his/her} survey data with vital, health, nutrition and other related records.  {Your/SP’s} social security number is used only for these purposes.  Providing this information is voluntary and is collected under the authority of Section 306 of the Public Health Service Act.  There will be no effect on {your/his/her} benefits if you do not provide it.</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INSTRUCTION—ONLY READ IF ASKED.  [Public Health Service Act is title 42, United States Code, section 242k.]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What is {your/SP's} Social Security Number?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RESPONDENT CANNOT RECALL FROM MEMORY ASK {HIM/HER} TO GET CARD AT THIS TIME.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RESPONDENT IS RELUCTANT OR NEEDS MORE INFORMATION OR REFUSES, READ: I understand your concern. By matching NHANES data with other health-related records, researchers can study health conditions like heart attacks and diabetes in depth. They can also better understand health care use and health care costs for all Americans. These findings will help doctors assist patients in making smart choices. Here are other examples (HAND CARD DMQ6) of things we have learned when we matched records from different sources. May I please have {your/SP’s} Social Security Number?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3-1stTabLeader"/>
        <w:keepNext/>
        <w:snapToGrid w:val="0"/>
        <w:spacing w:line="240" w:lineRule="auto"/>
      </w:pPr>
      <w:r w:rsidRPr="00D14254">
        <w:t>ENTER SOCIAL SECURITY NUMBER</w:t>
      </w:r>
      <w:r w:rsidRPr="00D14254">
        <w:tab/>
      </w:r>
      <w:r w:rsidRPr="00D14254">
        <w:tab/>
        <w:t>1</w:t>
      </w:r>
      <w:r w:rsidRPr="00D14254">
        <w:tab/>
        <w:t>(DMQ281b)</w:t>
      </w:r>
    </w:p>
    <w:p w:rsidRPr="00D14254" w:rsidR="003D4BD3" w:rsidP="003D4BD3" w:rsidRDefault="003D4BD3">
      <w:pPr>
        <w:pStyle w:val="A3-1stTabLeader"/>
        <w:keepNext/>
        <w:snapToGrid w:val="0"/>
        <w:spacing w:line="240" w:lineRule="auto"/>
      </w:pPr>
      <w:r w:rsidRPr="00D14254">
        <w:t>DOES NOT HAVE SOCIAL SECURITY NUMBER</w:t>
      </w:r>
      <w:r w:rsidRPr="00D14254">
        <w:tab/>
      </w:r>
      <w:r w:rsidRPr="00D14254">
        <w:tab/>
        <w:t>2</w:t>
      </w:r>
      <w:r w:rsidRPr="00D14254">
        <w:tab/>
        <w:t>END OF SECTION</w:t>
      </w:r>
    </w:p>
    <w:p w:rsidRPr="00D14254" w:rsidR="003D4BD3" w:rsidP="003D4BD3" w:rsidRDefault="003D4BD3">
      <w:pPr>
        <w:pStyle w:val="A3-1stTabLeader"/>
        <w:keepNext/>
        <w:snapToGrid w:val="0"/>
        <w:spacing w:line="240" w:lineRule="auto"/>
      </w:pPr>
      <w:r w:rsidRPr="00D14254">
        <w:t>REFUSED</w:t>
      </w:r>
      <w:r w:rsidRPr="00D14254">
        <w:tab/>
      </w:r>
      <w:r w:rsidRPr="00D14254">
        <w:tab/>
        <w:t>7</w:t>
      </w:r>
      <w:r w:rsidRPr="00D14254">
        <w:tab/>
        <w:t>END OF SECTION</w:t>
      </w:r>
    </w:p>
    <w:p w:rsidRPr="00D14254" w:rsidR="003D4BD3" w:rsidP="003D4BD3" w:rsidRDefault="003D4BD3">
      <w:pPr>
        <w:pStyle w:val="A3-1stTabLeader"/>
        <w:keepNext/>
        <w:snapToGrid w:val="0"/>
        <w:spacing w:line="240" w:lineRule="auto"/>
      </w:pPr>
      <w:r w:rsidRPr="00D14254">
        <w:t>DON'T KNOW</w:t>
      </w:r>
      <w:r w:rsidRPr="00D14254">
        <w:tab/>
      </w:r>
      <w:r w:rsidRPr="00D14254">
        <w:tab/>
        <w:t>9</w:t>
      </w:r>
      <w:r w:rsidRPr="00D14254">
        <w:tab/>
        <w:t>END OF SECTION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SP REFUSES (CODE 7), DISPLAY THE FOLLOWING SOFT ERROR MESSAGE: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Make sure you have read the required text on the screen.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DMQ281b/c</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REQUIRE DOUBLE ENTRY OF SOCIAL SECURITY NUMBER.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clear" w:pos="1152"/>
          <w:tab w:val="left" w:pos="2160"/>
          <w:tab w:val="right" w:leader="underscore" w:pos="5760"/>
        </w:tabs>
        <w:snapToGrid w:val="0"/>
        <w:spacing w:line="240" w:lineRule="auto"/>
        <w:ind w:left="2160" w:hanging="2160"/>
        <w:rPr>
          <w:rFonts w:cs="Arial"/>
          <w:szCs w:val="18"/>
        </w:rPr>
      </w:pPr>
      <w:r w:rsidRPr="00D14254">
        <w:rPr>
          <w:rFonts w:cs="Arial"/>
          <w:szCs w:val="18"/>
        </w:rPr>
        <w:tab/>
        <w:t>|___|___|___|    |___|___|     |___|___|___|___|</w:t>
      </w:r>
    </w:p>
    <w:p w:rsidRPr="00D14254" w:rsidR="003D4BD3" w:rsidP="003D4BD3" w:rsidRDefault="003D4BD3">
      <w:pPr>
        <w:pStyle w:val="Q1-FirstLevelQuestion"/>
        <w:keepNext/>
        <w:tabs>
          <w:tab w:val="center" w:pos="3960"/>
          <w:tab w:val="right" w:leader="underscore" w:pos="5760"/>
        </w:tabs>
        <w:snapToGrid w:val="0"/>
        <w:spacing w:line="240" w:lineRule="auto"/>
        <w:rPr>
          <w:rFonts w:cs="Arial"/>
          <w:szCs w:val="18"/>
        </w:rPr>
      </w:pPr>
      <w:r w:rsidRPr="00D14254">
        <w:rPr>
          <w:rFonts w:cs="Arial"/>
          <w:szCs w:val="18"/>
        </w:rPr>
        <w:tab/>
      </w:r>
      <w:r w:rsidRPr="00D14254">
        <w:rPr>
          <w:rFonts w:cs="Arial"/>
          <w:szCs w:val="18"/>
        </w:rPr>
        <w:tab/>
        <w:t>ENTER SOCIAL SECURITY NUMBER</w:t>
      </w:r>
    </w:p>
    <w:p w:rsidRPr="00D14254" w:rsidR="003D4BD3" w:rsidP="003D4BD3" w:rsidRDefault="003D4BD3">
      <w:pPr>
        <w:pStyle w:val="A5-2ndLeader"/>
        <w:keepNext/>
        <w:snapToGrid w:val="0"/>
        <w:spacing w:line="240" w:lineRule="auto"/>
        <w:rPr>
          <w:rFonts w:cs="Arial"/>
          <w:szCs w:val="18"/>
        </w:rPr>
      </w:pPr>
      <w:r w:rsidRPr="00D14254">
        <w:rPr>
          <w:rFonts w:cs="Arial"/>
          <w:szCs w:val="18"/>
        </w:rPr>
        <w:t xml:space="preserve">     or</w:t>
      </w:r>
    </w:p>
    <w:p w:rsidRPr="00D14254" w:rsidR="003D4BD3" w:rsidP="003D4BD3" w:rsidRDefault="003D4BD3">
      <w:pPr>
        <w:pStyle w:val="A3-1stTabLeader"/>
        <w:keepNext/>
        <w:tabs>
          <w:tab w:val="clear" w:pos="7200"/>
          <w:tab w:val="right" w:leader="dot" w:pos="6840"/>
        </w:tabs>
        <w:snapToGrid w:val="0"/>
        <w:spacing w:line="240" w:lineRule="auto"/>
      </w:pPr>
      <w:r w:rsidRPr="00D14254">
        <w:t>REFUSED</w:t>
      </w:r>
      <w:r w:rsidRPr="00D14254">
        <w:tab/>
      </w:r>
      <w:r w:rsidRPr="00D14254">
        <w:tab/>
        <w:t>777777777</w:t>
      </w:r>
      <w:r w:rsidRPr="00D14254">
        <w:tab/>
      </w:r>
    </w:p>
    <w:p w:rsidRPr="00D14254" w:rsidR="003D4BD3" w:rsidP="003D4BD3" w:rsidRDefault="003D4BD3">
      <w:pPr>
        <w:pStyle w:val="A3-1stTabLeader"/>
        <w:keepNext/>
        <w:tabs>
          <w:tab w:val="clear" w:pos="7200"/>
          <w:tab w:val="right" w:leader="dot" w:pos="6840"/>
        </w:tabs>
        <w:snapToGrid w:val="0"/>
        <w:spacing w:line="240" w:lineRule="auto"/>
      </w:pPr>
      <w:r w:rsidRPr="00D14254">
        <w:t>DON'T KNOW</w:t>
      </w:r>
      <w:r w:rsidRPr="00D14254">
        <w:tab/>
      </w:r>
      <w:r w:rsidRPr="00D14254">
        <w:tab/>
        <w:t>999999999</w:t>
      </w:r>
      <w:r w:rsidRPr="00D14254">
        <w:tab/>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HARD EDIT: </w:t>
      </w:r>
    </w:p>
    <w:p w:rsidRPr="00D14254" w:rsidR="003D4BD3" w:rsidP="003D4BD3" w:rsidRDefault="003D4BD3">
      <w:pPr>
        <w:pStyle w:val="Q1-FirstLevelQuestion"/>
        <w:keepNext/>
        <w:snapToGrid w:val="0"/>
        <w:spacing w:line="240" w:lineRule="auto"/>
        <w:rPr>
          <w:rFonts w:cs="Arial"/>
          <w:szCs w:val="18"/>
        </w:rPr>
      </w:pPr>
      <w:r w:rsidRPr="00D14254">
        <w:rPr>
          <w:rFonts w:cs="Arial"/>
          <w:caps/>
          <w:szCs w:val="18"/>
        </w:rPr>
        <w:tab/>
        <w:t>Validate that there are 9 digits entered for an SSN.  Do not accept entry less than 9 digits for DMQ281b/c. If a less than 9 digits number was entered, display the message</w:t>
      </w:r>
      <w:r w:rsidRPr="00D14254">
        <w:rPr>
          <w:rFonts w:cs="Arial"/>
          <w:szCs w:val="18"/>
        </w:rPr>
        <w:t xml:space="preserve"> “The SSN should be a 9-digit number, please verify.”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Cs/>
          <w:szCs w:val="18"/>
          <w:lang w:val="en"/>
        </w:rPr>
      </w:pPr>
      <w:r w:rsidRPr="00D14254">
        <w:rPr>
          <w:rFonts w:cs="Arial"/>
          <w:caps/>
          <w:szCs w:val="18"/>
        </w:rPr>
        <w:tab/>
        <w:t xml:space="preserve">The SSN is a 3-part number (3-digit </w:t>
      </w:r>
      <w:r w:rsidRPr="00D14254">
        <w:rPr>
          <w:rFonts w:cs="Arial"/>
          <w:bCs/>
          <w:caps/>
          <w:szCs w:val="18"/>
          <w:lang w:val="en"/>
        </w:rPr>
        <w:t xml:space="preserve">Area Number + 2-DIGit Group Number + 4-digit Serial Number). None of these </w:t>
      </w:r>
      <w:r w:rsidRPr="00D14254">
        <w:rPr>
          <w:rFonts w:cs="Arial"/>
          <w:caps/>
          <w:szCs w:val="18"/>
        </w:rPr>
        <w:t xml:space="preserve">compartments </w:t>
      </w:r>
      <w:r w:rsidRPr="00D14254">
        <w:rPr>
          <w:rFonts w:cs="Arial"/>
          <w:bCs/>
          <w:caps/>
          <w:szCs w:val="18"/>
          <w:lang w:val="en"/>
        </w:rPr>
        <w:t>can be all zeros.  Please verify and display error message</w:t>
      </w:r>
      <w:r w:rsidRPr="00D14254">
        <w:rPr>
          <w:rFonts w:cs="Arial"/>
          <w:bCs/>
          <w:szCs w:val="18"/>
          <w:lang w:val="en"/>
        </w:rPr>
        <w:t xml:space="preserve"> “It is unlikely that the SSN starts with “000”, has “00” as its middle 2-digits, or has “0000” as its last 4 digits, please verify that you have the complete number.”</w:t>
      </w:r>
    </w:p>
    <w:p w:rsidRPr="00D14254" w:rsidR="003D4BD3" w:rsidP="003D4BD3" w:rsidRDefault="003D4BD3">
      <w:pPr>
        <w:pStyle w:val="Q1-FirstLevelQuestion"/>
        <w:keepNext/>
        <w:snapToGrid w:val="0"/>
        <w:spacing w:line="240" w:lineRule="auto"/>
        <w:rPr>
          <w:rFonts w:cs="Arial"/>
          <w:bCs/>
          <w:szCs w:val="18"/>
          <w:lang w:val="en"/>
        </w:rPr>
      </w:pPr>
    </w:p>
    <w:p w:rsidRPr="00D14254" w:rsidR="003D4BD3" w:rsidP="003D4BD3" w:rsidRDefault="003D4BD3">
      <w:pPr>
        <w:pStyle w:val="Q1-FirstLevelQuestion"/>
        <w:keepNext/>
        <w:snapToGrid w:val="0"/>
        <w:spacing w:line="240" w:lineRule="auto"/>
        <w:rPr>
          <w:rFonts w:cs="Arial"/>
          <w:szCs w:val="18"/>
        </w:rPr>
      </w:pPr>
      <w:r w:rsidRPr="00D14254">
        <w:rPr>
          <w:rFonts w:cs="Arial"/>
          <w:bCs/>
          <w:szCs w:val="18"/>
          <w:lang w:val="en"/>
        </w:rPr>
        <w:tab/>
        <w:t>IF DK OR RF SELECTED, DISPLAY, “GO BACK TO PREVIOUS QUESTION AND CODE {DK/RF}.</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DMQ.300</w:t>
      </w:r>
      <w:r w:rsidRPr="00D14254">
        <w:rPr>
          <w:rFonts w:cs="Arial"/>
          <w:szCs w:val="18"/>
        </w:rPr>
        <w:tab/>
        <w:t>INTERVIEWER:  SELECT CATEGORY FOR REPORTING OF SOCIAL SECURITY NUMBER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3-1stTabLeader"/>
        <w:keepNext/>
        <w:snapToGrid w:val="0"/>
        <w:spacing w:line="240" w:lineRule="auto"/>
      </w:pPr>
      <w:r w:rsidRPr="00D14254">
        <w:t>SELF REPORTED FROM MEMORY</w:t>
      </w:r>
      <w:r w:rsidRPr="00D14254">
        <w:tab/>
      </w:r>
      <w:r w:rsidRPr="00D14254">
        <w:tab/>
        <w:t>1</w:t>
      </w:r>
    </w:p>
    <w:p w:rsidRPr="00D14254" w:rsidR="003D4BD3" w:rsidP="003D4BD3" w:rsidRDefault="003D4BD3">
      <w:pPr>
        <w:pStyle w:val="A3-1stTabLeader"/>
        <w:keepNext/>
        <w:snapToGrid w:val="0"/>
        <w:spacing w:line="240" w:lineRule="auto"/>
      </w:pPr>
      <w:r w:rsidRPr="00D14254">
        <w:t>SELF REPORTED FROM RECORDS</w:t>
      </w:r>
      <w:r w:rsidRPr="00D14254">
        <w:tab/>
      </w:r>
      <w:r w:rsidRPr="00D14254">
        <w:tab/>
        <w:t>2</w:t>
      </w:r>
    </w:p>
    <w:p w:rsidRPr="00D14254" w:rsidR="003D4BD3" w:rsidP="003D4BD3" w:rsidRDefault="003D4BD3">
      <w:pPr>
        <w:pStyle w:val="A3-1stTabLeader"/>
        <w:keepNext/>
        <w:snapToGrid w:val="0"/>
        <w:spacing w:line="240" w:lineRule="auto"/>
      </w:pPr>
      <w:r w:rsidRPr="00D14254">
        <w:t>PROXY REPORTED FROM MEMORY</w:t>
      </w:r>
      <w:r w:rsidRPr="00D14254">
        <w:tab/>
      </w:r>
      <w:r w:rsidRPr="00D14254">
        <w:tab/>
        <w:t>3</w:t>
      </w:r>
    </w:p>
    <w:p w:rsidRPr="00D14254" w:rsidR="003D4BD3" w:rsidP="003D4BD3" w:rsidRDefault="003D4BD3">
      <w:pPr>
        <w:pStyle w:val="A3-1stTabLeader"/>
        <w:keepNext/>
        <w:snapToGrid w:val="0"/>
        <w:spacing w:line="240" w:lineRule="auto"/>
      </w:pPr>
      <w:r w:rsidRPr="00D14254">
        <w:t>PROXY REPORTED FROM RECORDS</w:t>
      </w:r>
      <w:r w:rsidRPr="00D14254">
        <w:tab/>
      </w:r>
      <w:r w:rsidRPr="00D14254">
        <w:tab/>
        <w:t>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Q1-FirstLevelQuestion"/>
              <w:keepNext/>
              <w:snapToGrid w:val="0"/>
              <w:spacing w:line="240" w:lineRule="auto"/>
              <w:ind w:left="0" w:firstLine="0"/>
              <w:jc w:val="left"/>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snapToGrid w:val="0"/>
        <w:spacing w:line="240" w:lineRule="auto"/>
        <w:rPr>
          <w:rFonts w:cs="Arial"/>
          <w:b/>
          <w:bCs/>
          <w:szCs w:val="18"/>
        </w:rPr>
      </w:pPr>
      <w:r w:rsidRPr="00D14254">
        <w:rPr>
          <w:rFonts w:cs="Arial"/>
          <w:szCs w:val="18"/>
        </w:rPr>
        <w:br w:type="page"/>
      </w:r>
      <w:r w:rsidRPr="00D14254">
        <w:rPr>
          <w:rFonts w:cs="Arial"/>
          <w:b/>
          <w:bCs/>
          <w:szCs w:val="18"/>
        </w:rPr>
        <w:t>HELP SCREEN FOR DMQ.141:</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b/>
          <w:snapToGrid w:val="0"/>
          <w:szCs w:val="18"/>
        </w:rPr>
      </w:pPr>
      <w:r w:rsidRPr="00D14254">
        <w:rPr>
          <w:rFonts w:cs="Arial"/>
          <w:bCs/>
          <w:snapToGrid w:val="0"/>
          <w:szCs w:val="18"/>
        </w:rPr>
        <w:t xml:space="preserve">School: </w:t>
      </w:r>
      <w:r w:rsidRPr="00D14254">
        <w:rPr>
          <w:rFonts w:cs="Arial"/>
          <w:snapToGrid w:val="0"/>
          <w:szCs w:val="18"/>
        </w:rPr>
        <w:t xml:space="preserve">An institution that advances a person toward an elementary or high school diploma, or a college or professional school degree. Do </w:t>
      </w:r>
      <w:r w:rsidRPr="00D14254">
        <w:rPr>
          <w:rFonts w:cs="Arial"/>
          <w:snapToGrid w:val="0"/>
          <w:szCs w:val="18"/>
          <w:u w:val="single"/>
        </w:rPr>
        <w:t>not</w:t>
      </w:r>
      <w:r w:rsidRPr="00D14254">
        <w:rPr>
          <w:rFonts w:cs="Arial"/>
          <w:snapToGrid w:val="0"/>
          <w:szCs w:val="18"/>
        </w:rPr>
        <w:t xml:space="preserve"> count schooling in non-regular schools unless the credits are accepted by regular schools.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snapToGrid w:val="0"/>
          <w:szCs w:val="18"/>
        </w:rPr>
        <w:t xml:space="preserve">Regular school </w:t>
      </w:r>
      <w:r w:rsidRPr="00D14254">
        <w:rPr>
          <w:rFonts w:cs="Arial"/>
          <w:snapToGrid w:val="0"/>
          <w:szCs w:val="18"/>
          <w:u w:val="single"/>
        </w:rPr>
        <w:t>includes</w:t>
      </w:r>
      <w:r w:rsidRPr="00D14254">
        <w:rPr>
          <w:rFonts w:cs="Arial"/>
          <w:snapToGrid w:val="0"/>
          <w:szCs w:val="18"/>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snapToGrid w:val="0"/>
          <w:szCs w:val="18"/>
        </w:rPr>
        <w:t xml:space="preserve">If the person attended school </w:t>
      </w:r>
      <w:r w:rsidRPr="00D14254">
        <w:rPr>
          <w:rFonts w:cs="Arial"/>
          <w:snapToGrid w:val="0"/>
          <w:szCs w:val="18"/>
          <w:u w:val="single"/>
        </w:rPr>
        <w:t>outside of the "regular" school system</w:t>
      </w:r>
      <w:r w:rsidRPr="00D14254">
        <w:rPr>
          <w:rFonts w:cs="Arial"/>
          <w:snapToGrid w:val="0"/>
          <w:szCs w:val="18"/>
        </w:rPr>
        <w:t>, probe to determine if the schooling is applicable here. Use the following guidelines to determine if the schooling should be included:</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snapToGrid w:val="0"/>
          <w:szCs w:val="18"/>
        </w:rPr>
        <w:t xml:space="preserve">- </w:t>
      </w:r>
      <w:r w:rsidRPr="00D14254">
        <w:rPr>
          <w:rFonts w:cs="Arial"/>
          <w:snapToGrid w:val="0"/>
          <w:szCs w:val="18"/>
          <w:u w:val="single"/>
        </w:rPr>
        <w:t>Training Programs</w:t>
      </w:r>
      <w:r w:rsidRPr="00D14254">
        <w:rPr>
          <w:rFonts w:cs="Arial"/>
          <w:snapToGrid w:val="0"/>
          <w:szCs w:val="18"/>
        </w:rPr>
        <w:t xml:space="preserve"> - Count training received "on the job," in the Armed Forces, or through correspondence school </w:t>
      </w:r>
      <w:r w:rsidRPr="00D14254">
        <w:rPr>
          <w:rFonts w:cs="Arial"/>
          <w:snapToGrid w:val="0"/>
          <w:szCs w:val="18"/>
          <w:u w:val="single"/>
        </w:rPr>
        <w:t>only</w:t>
      </w:r>
      <w:r w:rsidRPr="00D14254">
        <w:rPr>
          <w:rFonts w:cs="Arial"/>
          <w:snapToGrid w:val="0"/>
          <w:szCs w:val="18"/>
        </w:rPr>
        <w:t xml:space="preserve"> if it was credited toward a school diploma, high school equivalency (GED), or college degree.</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snapToGrid w:val="0"/>
          <w:szCs w:val="18"/>
        </w:rPr>
        <w:t xml:space="preserve">- </w:t>
      </w:r>
      <w:r w:rsidRPr="00D14254">
        <w:rPr>
          <w:rFonts w:cs="Arial"/>
          <w:snapToGrid w:val="0"/>
          <w:szCs w:val="18"/>
          <w:u w:val="single"/>
        </w:rPr>
        <w:t>Vocational, Trade, or Business School</w:t>
      </w:r>
      <w:r w:rsidRPr="00D14254">
        <w:rPr>
          <w:rFonts w:cs="Arial"/>
          <w:snapToGrid w:val="0"/>
          <w:szCs w:val="18"/>
        </w:rPr>
        <w:t xml:space="preserve"> - Do </w:t>
      </w:r>
      <w:r w:rsidRPr="00D14254">
        <w:rPr>
          <w:rFonts w:cs="Arial"/>
          <w:snapToGrid w:val="0"/>
          <w:szCs w:val="18"/>
          <w:u w:val="single"/>
        </w:rPr>
        <w:t>not</w:t>
      </w:r>
      <w:r w:rsidRPr="00D14254">
        <w:rPr>
          <w:rFonts w:cs="Arial"/>
          <w:snapToGrid w:val="0"/>
          <w:szCs w:val="18"/>
        </w:rPr>
        <w:t xml:space="preserve"> include secretarial school, mechanical or computer training school, nursing school where a Bachelor's degree is not offered, and other vocational trade or business schools outside the regular school system.</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snapToGrid w:val="0"/>
          <w:szCs w:val="18"/>
        </w:rPr>
        <w:t xml:space="preserve">- </w:t>
      </w:r>
      <w:r w:rsidRPr="00D14254">
        <w:rPr>
          <w:rFonts w:cs="Arial"/>
          <w:snapToGrid w:val="0"/>
          <w:szCs w:val="18"/>
          <w:u w:val="single"/>
        </w:rPr>
        <w:t>General Educational Development (GED) or High School Equivalency</w:t>
      </w:r>
      <w:r w:rsidRPr="00D14254">
        <w:rPr>
          <w:rFonts w:cs="Arial"/>
          <w:snapToGrid w:val="0"/>
          <w:szCs w:val="18"/>
        </w:rPr>
        <w:t xml:space="preserve"> - An exam certified equivalent of a high school diploma. If the person has not actually completed all 4 years of high school, but has acquired his/her GED (high school equivalency based on passing the GED exam), count this and enter code "14."</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snapToGrid w:val="0"/>
          <w:szCs w:val="18"/>
        </w:rPr>
        <w:t xml:space="preserve">- </w:t>
      </w:r>
      <w:r w:rsidRPr="00D14254">
        <w:rPr>
          <w:rFonts w:cs="Arial"/>
          <w:snapToGrid w:val="0"/>
          <w:szCs w:val="18"/>
          <w:u w:val="single"/>
        </w:rPr>
        <w:t>Adult Education</w:t>
      </w:r>
      <w:r w:rsidRPr="00D14254">
        <w:rPr>
          <w:rFonts w:cs="Arial"/>
          <w:snapToGrid w:val="0"/>
          <w:szCs w:val="18"/>
        </w:rPr>
        <w:t xml:space="preserve"> - Adult education classes should </w:t>
      </w:r>
      <w:r w:rsidRPr="00D14254">
        <w:rPr>
          <w:rFonts w:cs="Arial"/>
          <w:snapToGrid w:val="0"/>
          <w:szCs w:val="18"/>
          <w:u w:val="single"/>
        </w:rPr>
        <w:t>not</w:t>
      </w:r>
      <w:r w:rsidRPr="00D14254">
        <w:rPr>
          <w:rFonts w:cs="Arial"/>
          <w:snapToGrid w:val="0"/>
          <w:szCs w:val="18"/>
        </w:rPr>
        <w:t xml:space="preserve"> be included as regular school unless such schooling has been counted for credit in a regular school system. If a person has taken adult education classes </w:t>
      </w:r>
      <w:r w:rsidRPr="00D14254">
        <w:rPr>
          <w:rFonts w:cs="Arial"/>
          <w:snapToGrid w:val="0"/>
          <w:szCs w:val="18"/>
          <w:u w:val="single"/>
        </w:rPr>
        <w:t>not for credit</w:t>
      </w:r>
      <w:r w:rsidRPr="00D14254">
        <w:rPr>
          <w:rFonts w:cs="Arial"/>
          <w:snapToGrid w:val="0"/>
          <w:szCs w:val="18"/>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napToGrid w:val="0"/>
          <w:szCs w:val="18"/>
        </w:rPr>
        <w:t xml:space="preserve">- </w:t>
      </w:r>
      <w:r w:rsidRPr="00D14254">
        <w:rPr>
          <w:rFonts w:cs="Arial"/>
          <w:snapToGrid w:val="0"/>
          <w:szCs w:val="18"/>
          <w:u w:val="single"/>
        </w:rPr>
        <w:t>Other School Systems</w:t>
      </w:r>
      <w:r w:rsidRPr="00D14254">
        <w:rPr>
          <w:rFonts w:cs="Arial"/>
          <w:snapToGrid w:val="0"/>
          <w:szCs w:val="18"/>
        </w:rPr>
        <w:t xml:space="preserve"> - If the person attended school in another country, in an ungraded school, in a "normal school", under a tutor, or under other special circumstances, ask the respondent to give the nearest equivalent of years in regular U.S. schooling.</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GED (General Educational Development): </w:t>
      </w:r>
      <w:r w:rsidRPr="00D14254">
        <w:rPr>
          <w:rFonts w:cs="Arial"/>
          <w:snapToGrid w:val="0"/>
          <w:szCs w:val="18"/>
        </w:rPr>
        <w:t>An exam certified equivalent of a high school diploma.</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Occupational/Technical/Vocational Programs: </w:t>
      </w:r>
      <w:r w:rsidRPr="00D14254">
        <w:rPr>
          <w:rFonts w:cs="Arial"/>
          <w:szCs w:val="18"/>
        </w:rPr>
        <w:t>Includes secretarial school, mechanical or computer training school, nursing school where a Bachelor's degree is not offered and other trade and business schools outside the regular school system.</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Vocational (Trade or Business) School: </w:t>
      </w:r>
      <w:r w:rsidRPr="00D14254">
        <w:rPr>
          <w:rFonts w:cs="Arial"/>
          <w:snapToGrid w:val="0"/>
          <w:szCs w:val="18"/>
        </w:rPr>
        <w:t xml:space="preserve">When determining the highest grade or year of </w:t>
      </w:r>
      <w:r w:rsidRPr="00D14254">
        <w:rPr>
          <w:rFonts w:cs="Arial"/>
          <w:snapToGrid w:val="0"/>
          <w:szCs w:val="18"/>
          <w:u w:val="single"/>
        </w:rPr>
        <w:t>regular</w:t>
      </w:r>
      <w:r w:rsidRPr="00D14254">
        <w:rPr>
          <w:rFonts w:cs="Arial"/>
          <w:snapToGrid w:val="0"/>
          <w:szCs w:val="18"/>
        </w:rPr>
        <w:t xml:space="preserve"> school the person ever completed, do </w:t>
      </w:r>
      <w:r w:rsidRPr="00D14254">
        <w:rPr>
          <w:rFonts w:cs="Arial"/>
          <w:snapToGrid w:val="0"/>
          <w:szCs w:val="18"/>
          <w:u w:val="single"/>
        </w:rPr>
        <w:t>not</w:t>
      </w:r>
      <w:r w:rsidRPr="00D14254">
        <w:rPr>
          <w:rFonts w:cs="Arial"/>
          <w:snapToGrid w:val="0"/>
          <w:szCs w:val="18"/>
        </w:rPr>
        <w:t xml:space="preserve"> include secretarial school, mechanical or computer training school, nursing school where a Bachelor's degree is not offered, and other vocational trade or business schools outside the regular school system.</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bCs/>
          <w:snapToGrid w:val="0"/>
          <w:szCs w:val="18"/>
        </w:rPr>
        <w:t>College:</w:t>
      </w:r>
      <w:r w:rsidRPr="00D14254">
        <w:rPr>
          <w:rFonts w:cs="Arial"/>
          <w:bCs/>
          <w:szCs w:val="18"/>
        </w:rPr>
        <w:t xml:space="preserve"> </w:t>
      </w:r>
      <w:r w:rsidRPr="00D14254">
        <w:rPr>
          <w:rFonts w:cs="Arial"/>
          <w:szCs w:val="18"/>
        </w:rPr>
        <w:t>Any junior college, community college, four-year college or university, nursing school or seminary where a college degree is offered, and graduate school or professional school that is attended after obtaining a degree from a 4-year institution.</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bCs/>
          <w:snapToGrid w:val="0"/>
          <w:szCs w:val="18"/>
        </w:rPr>
        <w:t>Bachelor's Degree:</w:t>
      </w:r>
      <w:r w:rsidRPr="00D14254">
        <w:rPr>
          <w:rFonts w:cs="Arial"/>
          <w:bCs/>
          <w:szCs w:val="18"/>
        </w:rPr>
        <w:t xml:space="preserve"> </w:t>
      </w:r>
      <w:r w:rsidRPr="00D14254">
        <w:rPr>
          <w:rFonts w:cs="Arial"/>
          <w:szCs w:val="18"/>
        </w:rPr>
        <w:t>An educational degree given by a college or university to a person who has completed a four-year course or its equivalent in the humanities or related studies (B.A.) or in the sciences (B.S.).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napToGrid w:val="0"/>
          <w:szCs w:val="18"/>
        </w:rPr>
        <w:t>Doctorate Degree:</w:t>
      </w:r>
      <w:r w:rsidRPr="00D14254">
        <w:rPr>
          <w:rFonts w:cs="Arial"/>
          <w:bCs/>
          <w:szCs w:val="18"/>
        </w:rPr>
        <w:t xml:space="preserve"> </w:t>
      </w:r>
      <w:r w:rsidRPr="00D14254">
        <w:rPr>
          <w:rFonts w:cs="Arial"/>
          <w:szCs w:val="18"/>
        </w:rPr>
        <w:t>The highest educational degree given by a college or university to a person who has completed a prescribed course of advanced graduate study. For example—a Doctor of Philosophy (Ph.D.).</w:t>
      </w:r>
    </w:p>
    <w:p w:rsidRPr="00D14254" w:rsidR="003D4BD3" w:rsidP="003D4BD3" w:rsidRDefault="003D4BD3">
      <w:pPr>
        <w:pStyle w:val="C1-CtrBoldHd"/>
        <w:snapToGrid w:val="0"/>
        <w:spacing w:line="240" w:lineRule="auto"/>
        <w:outlineLvl w:val="0"/>
        <w:rPr>
          <w:rFonts w:cs="Arial"/>
          <w:szCs w:val="18"/>
        </w:rPr>
        <w:sectPr w:rsidRPr="00D14254" w:rsidR="003D4BD3" w:rsidSect="000B638B">
          <w:headerReference w:type="first" r:id="rId78"/>
          <w:footerReference w:type="first" r:id="rId79"/>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94" w:id="57"/>
      <w:bookmarkStart w:name="_Toc55237768" w:id="58"/>
      <w:r w:rsidRPr="00D14254">
        <w:rPr>
          <w:rFonts w:cs="Arial"/>
          <w:szCs w:val="18"/>
        </w:rPr>
        <w:t>HEALTH INSURANCE – HIQ</w:t>
      </w:r>
      <w:bookmarkEnd w:id="57"/>
      <w:bookmarkEnd w:id="58"/>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 xml:space="preserve">Target Group:  </w:t>
      </w:r>
      <w:r w:rsidRPr="00D14254">
        <w:rPr>
          <w:rFonts w:cs="Arial"/>
          <w:b w:val="0"/>
          <w:caps w:val="0"/>
          <w:szCs w:val="18"/>
        </w:rPr>
        <w:t>All Ages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ind w:left="1170" w:hanging="1170"/>
        <w:rPr>
          <w:rFonts w:cs="Arial"/>
          <w:szCs w:val="18"/>
        </w:rPr>
      </w:pPr>
      <w:r w:rsidRPr="00D14254">
        <w:rPr>
          <w:rFonts w:cs="Arial"/>
          <w:szCs w:val="18"/>
        </w:rPr>
        <w:t>HIQ.011</w:t>
      </w:r>
      <w:r w:rsidRPr="00D14254">
        <w:rPr>
          <w:rFonts w:cs="Arial"/>
          <w:szCs w:val="18"/>
        </w:rPr>
        <w:tab/>
        <w:t>The next questions are about health insurance. Include health insurance obtained through employment or purchased directly as well as government programs like Medicare, Medicaid, and the Children’s Health Insurance Program that provide medical care or help pay medical bills. {Are you/Is SP} covered by any kind of health insurance or some other kind of health care plan?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12)</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HIQ.032</w:t>
      </w:r>
      <w:r w:rsidRPr="00D14254">
        <w:rPr>
          <w:rFonts w:cs="Arial"/>
          <w:szCs w:val="18"/>
        </w:rPr>
        <w:tab/>
        <w:t>What kinds of health insurance or health care coverage {do you/does SP} have?  Is it… private health insurance, Medicare, Medigap, Medicaid, Children’s Health Insurance Program or CHIP, military related health care including TRICARE, CHAMPUS, VA health care and CHAMP-VA, Indian Health Service, a state-sponsored health plan or another government program?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HIQ1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DO NOT ALLOW MORE THAN ONE ANSWER WHEN 140 (NO COVERAGE OF ANY TYPE) IS CODED.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1-1stLeader"/>
        <w:keepNext/>
        <w:tabs>
          <w:tab w:val="left" w:pos="1584"/>
        </w:tabs>
        <w:snapToGrid w:val="0"/>
        <w:spacing w:line="240" w:lineRule="auto"/>
        <w:ind w:left="1152"/>
      </w:pPr>
      <w:r w:rsidRPr="00D14254">
        <w:tab/>
        <w:t>PRIVATE HEALTH INSURANCE</w:t>
      </w:r>
      <w:r w:rsidRPr="00D14254">
        <w:tab/>
      </w:r>
      <w:r w:rsidRPr="00D14254">
        <w:tab/>
        <w:t>1</w:t>
      </w:r>
    </w:p>
    <w:p w:rsidRPr="00D14254" w:rsidR="003D4BD3" w:rsidP="003D4BD3" w:rsidRDefault="003D4BD3">
      <w:pPr>
        <w:pStyle w:val="A1-1stLeader"/>
        <w:keepNext/>
        <w:tabs>
          <w:tab w:val="left" w:pos="1584"/>
        </w:tabs>
        <w:snapToGrid w:val="0"/>
        <w:spacing w:line="240" w:lineRule="auto"/>
        <w:ind w:left="1152"/>
      </w:pPr>
      <w:r w:rsidRPr="00D14254">
        <w:tab/>
        <w:t>MEDICARE</w:t>
      </w:r>
      <w:r w:rsidRPr="00D14254">
        <w:tab/>
      </w:r>
      <w:r w:rsidRPr="00D14254">
        <w:tab/>
        <w:t>2</w:t>
      </w:r>
    </w:p>
    <w:p w:rsidRPr="00D14254" w:rsidR="003D4BD3" w:rsidP="003D4BD3" w:rsidRDefault="003D4BD3">
      <w:pPr>
        <w:pStyle w:val="A1-1stLeader"/>
        <w:keepNext/>
        <w:tabs>
          <w:tab w:val="left" w:pos="1584"/>
        </w:tabs>
        <w:snapToGrid w:val="0"/>
        <w:spacing w:line="240" w:lineRule="auto"/>
        <w:ind w:left="1152"/>
      </w:pPr>
      <w:r w:rsidRPr="00D14254">
        <w:tab/>
        <w:t>MEDI-GAP</w:t>
      </w:r>
      <w:r w:rsidRPr="00D14254">
        <w:tab/>
      </w:r>
      <w:r w:rsidRPr="00D14254">
        <w:tab/>
        <w:t>3</w:t>
      </w:r>
    </w:p>
    <w:p w:rsidRPr="00D14254" w:rsidR="003D4BD3" w:rsidP="003D4BD3" w:rsidRDefault="003D4BD3">
      <w:pPr>
        <w:pStyle w:val="A1-1stLeader"/>
        <w:keepNext/>
        <w:tabs>
          <w:tab w:val="left" w:pos="1584"/>
        </w:tabs>
        <w:snapToGrid w:val="0"/>
        <w:spacing w:line="240" w:lineRule="auto"/>
        <w:ind w:left="1152"/>
      </w:pPr>
      <w:r w:rsidRPr="00D14254">
        <w:tab/>
        <w:t>MEDICAID</w:t>
      </w:r>
      <w:r w:rsidRPr="00D14254">
        <w:tab/>
      </w:r>
      <w:r w:rsidRPr="00D14254">
        <w:tab/>
        <w:t>4</w:t>
      </w:r>
    </w:p>
    <w:p w:rsidRPr="00D14254" w:rsidR="003D4BD3" w:rsidP="003D4BD3" w:rsidRDefault="003D4BD3">
      <w:pPr>
        <w:pStyle w:val="A1-1stLeader"/>
        <w:keepNext/>
        <w:tabs>
          <w:tab w:val="left" w:pos="1584"/>
        </w:tabs>
        <w:snapToGrid w:val="0"/>
        <w:spacing w:line="240" w:lineRule="auto"/>
        <w:ind w:left="1152"/>
      </w:pPr>
      <w:r w:rsidRPr="00D14254">
        <w:tab/>
        <w:t>CHILDREN’S HEALTH INSURANCE PROGRAM (CHIP)</w:t>
      </w:r>
      <w:r w:rsidRPr="00D14254">
        <w:tab/>
      </w:r>
      <w:r w:rsidRPr="00D14254">
        <w:tab/>
        <w:t>5</w:t>
      </w:r>
    </w:p>
    <w:p w:rsidRPr="00D14254" w:rsidR="003D4BD3" w:rsidP="003D4BD3" w:rsidRDefault="003D4BD3">
      <w:pPr>
        <w:pStyle w:val="A1-1stLeader"/>
        <w:keepNext/>
        <w:tabs>
          <w:tab w:val="left" w:pos="1584"/>
        </w:tabs>
        <w:snapToGrid w:val="0"/>
        <w:spacing w:line="240" w:lineRule="auto"/>
        <w:ind w:left="1152"/>
      </w:pPr>
      <w:r w:rsidRPr="00D14254">
        <w:tab/>
        <w:t xml:space="preserve">MILITARY RELATED HEALTH CARE: TRICARE </w:t>
      </w:r>
      <w:r w:rsidRPr="00D14254">
        <w:br/>
      </w:r>
      <w:r w:rsidRPr="00D14254">
        <w:tab/>
        <w:t xml:space="preserve">   (CHAMPUS)/VA HEALTH CARE/CHAMP-VA</w:t>
      </w:r>
      <w:r w:rsidRPr="00D14254">
        <w:tab/>
      </w:r>
      <w:r w:rsidRPr="00D14254">
        <w:tab/>
        <w:t>6</w:t>
      </w:r>
    </w:p>
    <w:p w:rsidRPr="00D14254" w:rsidR="003D4BD3" w:rsidP="003D4BD3" w:rsidRDefault="003D4BD3">
      <w:pPr>
        <w:pStyle w:val="A1-1stLeader"/>
        <w:keepNext/>
        <w:tabs>
          <w:tab w:val="left" w:pos="1584"/>
        </w:tabs>
        <w:snapToGrid w:val="0"/>
        <w:spacing w:line="240" w:lineRule="auto"/>
        <w:ind w:left="1152"/>
      </w:pPr>
      <w:r w:rsidRPr="00D14254">
        <w:tab/>
        <w:t>INDIAN HEALTH SERVICE</w:t>
      </w:r>
      <w:r w:rsidRPr="00D14254">
        <w:tab/>
      </w:r>
      <w:r w:rsidRPr="00D14254">
        <w:tab/>
        <w:t>7</w:t>
      </w:r>
    </w:p>
    <w:p w:rsidRPr="00D14254" w:rsidR="003D4BD3" w:rsidP="003D4BD3" w:rsidRDefault="003D4BD3">
      <w:pPr>
        <w:pStyle w:val="A1-1stLeader"/>
        <w:keepNext/>
        <w:tabs>
          <w:tab w:val="left" w:pos="1584"/>
        </w:tabs>
        <w:snapToGrid w:val="0"/>
        <w:spacing w:line="240" w:lineRule="auto"/>
        <w:ind w:left="1152"/>
      </w:pPr>
      <w:r w:rsidRPr="00D14254">
        <w:tab/>
        <w:t xml:space="preserve">STATE-SPONSORED HEALTH PLAN ({DISPLAY STATE </w:t>
      </w:r>
    </w:p>
    <w:p w:rsidRPr="00D14254" w:rsidR="003D4BD3" w:rsidP="003D4BD3" w:rsidRDefault="003D4BD3">
      <w:pPr>
        <w:pStyle w:val="A1-1stLeader"/>
        <w:keepNext/>
        <w:tabs>
          <w:tab w:val="left" w:pos="1584"/>
        </w:tabs>
        <w:snapToGrid w:val="0"/>
        <w:spacing w:line="240" w:lineRule="auto"/>
        <w:ind w:left="1152"/>
      </w:pPr>
      <w:r w:rsidRPr="00D14254">
        <w:tab/>
        <w:t xml:space="preserve">   PLAN NAME})</w:t>
      </w:r>
      <w:r w:rsidRPr="00D14254">
        <w:tab/>
      </w:r>
      <w:r w:rsidRPr="00D14254">
        <w:tab/>
        <w:t>8</w:t>
      </w:r>
    </w:p>
    <w:p w:rsidRPr="00D14254" w:rsidR="003D4BD3" w:rsidP="003D4BD3" w:rsidRDefault="003D4BD3">
      <w:pPr>
        <w:pStyle w:val="A1-1stLeader"/>
        <w:keepNext/>
        <w:tabs>
          <w:tab w:val="left" w:pos="1584"/>
        </w:tabs>
        <w:snapToGrid w:val="0"/>
        <w:spacing w:line="240" w:lineRule="auto"/>
        <w:ind w:left="1152"/>
      </w:pPr>
      <w:r w:rsidRPr="00D14254">
        <w:tab/>
        <w:t>OTHER GOVERNMENT PROGRAM</w:t>
      </w:r>
      <w:r w:rsidRPr="00D14254">
        <w:tab/>
      </w:r>
      <w:r w:rsidRPr="00D14254">
        <w:tab/>
        <w:t>9</w:t>
      </w:r>
    </w:p>
    <w:p w:rsidRPr="00D14254" w:rsidR="003D4BD3" w:rsidP="003D4BD3" w:rsidRDefault="003D4BD3">
      <w:pPr>
        <w:pStyle w:val="A1-1stLeader"/>
        <w:keepNext/>
        <w:tabs>
          <w:tab w:val="left" w:pos="1584"/>
        </w:tabs>
        <w:snapToGrid w:val="0"/>
        <w:spacing w:line="240" w:lineRule="auto"/>
        <w:ind w:left="1152"/>
      </w:pPr>
    </w:p>
    <w:p w:rsidRPr="00D14254" w:rsidR="003D4BD3" w:rsidP="003D4BD3" w:rsidRDefault="003D4BD3">
      <w:pPr>
        <w:pStyle w:val="A1-1stLeader"/>
        <w:keepNext/>
        <w:tabs>
          <w:tab w:val="left" w:pos="1584"/>
        </w:tabs>
        <w:snapToGrid w:val="0"/>
        <w:spacing w:line="240" w:lineRule="auto"/>
        <w:ind w:left="1152"/>
      </w:pPr>
      <w:r w:rsidRPr="00D14254">
        <w:tab/>
        <w:t>NO COVERAGE OF ANY TYPE</w:t>
      </w:r>
      <w:r w:rsidRPr="00D14254">
        <w:tab/>
      </w:r>
      <w:r w:rsidRPr="00D14254">
        <w:tab/>
        <w:t>10</w:t>
      </w:r>
    </w:p>
    <w:p w:rsidRPr="00D14254" w:rsidR="003D4BD3" w:rsidP="003D4BD3" w:rsidRDefault="003D4BD3">
      <w:pPr>
        <w:pStyle w:val="A1-1stLeader"/>
        <w:keepNext/>
        <w:tabs>
          <w:tab w:val="left" w:pos="1584"/>
        </w:tabs>
        <w:snapToGrid w:val="0"/>
        <w:spacing w:line="240" w:lineRule="auto"/>
        <w:ind w:left="1152"/>
      </w:pPr>
      <w:r w:rsidRPr="00D14254">
        <w:tab/>
        <w:t>REFUSED</w:t>
      </w:r>
      <w:r w:rsidRPr="00D14254">
        <w:tab/>
      </w:r>
      <w:r w:rsidRPr="00D14254">
        <w:tab/>
        <w:t>77</w:t>
      </w:r>
    </w:p>
    <w:p w:rsidRPr="00D14254" w:rsidR="003D4BD3" w:rsidP="003D4BD3" w:rsidRDefault="003D4BD3">
      <w:pPr>
        <w:pStyle w:val="A1-1stLeader"/>
        <w:tabs>
          <w:tab w:val="left" w:pos="1584"/>
        </w:tabs>
        <w:snapToGrid w:val="0"/>
        <w:spacing w:line="240" w:lineRule="auto"/>
        <w:ind w:left="1152"/>
      </w:pPr>
      <w:r w:rsidRPr="00D14254">
        <w:tab/>
        <w:t>DON'T KNOW</w:t>
      </w:r>
      <w:r w:rsidRPr="00D14254">
        <w:tab/>
      </w:r>
      <w:r w:rsidRPr="00D14254">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caps/>
          <w:szCs w:val="18"/>
        </w:rPr>
      </w:pPr>
      <w:r w:rsidRPr="00D14254">
        <w:rPr>
          <w:rFonts w:cs="Arial"/>
          <w:szCs w:val="18"/>
        </w:rPr>
        <w:tab/>
        <w:t xml:space="preserve">SOFT EDIT:  IF SP AGE LESS THAN 18 AND HIQ.032 = 2 (MEDICARE) DISPLAY ERROR MESSAGE, “PLEASE VERIFY THAT CHILD SP HAS MEDICARE.  </w:t>
      </w:r>
      <w:r w:rsidRPr="00D14254">
        <w:rPr>
          <w:rFonts w:cs="Arial"/>
          <w:caps/>
          <w:szCs w:val="18"/>
        </w:rPr>
        <w:t xml:space="preserve">Only disabled children or children with kidney failure can get Medicare.  Children who have Medicare are almost always also receiving Social Security or SSI and have Medicaid.”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SOFT EDIT:  IF SP AGE EQUAL TO OR GREATER THAN 18 AND LESS THAN 65 AND HIQ.032 – 2 (MEDICARE) DISPLAY ERROR MESSAGE, “PLEASE VERIFY THAT SP AGE 18-64 HAS MEDICARE.  </w:t>
      </w:r>
      <w:r w:rsidRPr="00D14254">
        <w:rPr>
          <w:rFonts w:cs="Arial"/>
          <w:caps/>
          <w:szCs w:val="18"/>
        </w:rPr>
        <w:t>Only disabled adults or adults with kidney failure under 65 years old can have Medicare.  They are almost always receiving disability checks from Social Security or SSI.”</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HARD EDIT:  IF HIQ.032 = 3 (MEDI-GAP) AND 2 (MEDICARE)IS NOT SELECTED, DISPLAY ERROR MESSAGE, “</w:t>
      </w:r>
      <w:r w:rsidRPr="00D14254">
        <w:rPr>
          <w:rFonts w:cs="Arial"/>
          <w:caps/>
          <w:szCs w:val="18"/>
        </w:rPr>
        <w:t>Medi-Gap refers to Medicare Supplemental Insurance.  You must have Medicare to be eligible to purchase Medi-Gap.  PLEASE VERIFY IF SP HAS MEDI-GAP AND, IF YES, IF HE/SHE HAS Medicare</w:t>
      </w:r>
      <w:r w:rsidRPr="00D14254">
        <w:rPr>
          <w:rFonts w:cs="Arial"/>
          <w:szCs w:val="18"/>
        </w:rPr>
        <w:t>.”</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DISPLAYS ONE QUESTION FOR CORRECTION}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HIQ.032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5</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10</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HIQ.065:</w:t>
            </w:r>
          </w:p>
          <w:p w:rsidRPr="00D14254" w:rsidR="003D4BD3" w:rsidP="003D4BD3" w:rsidRDefault="003D4BD3">
            <w:pPr>
              <w:pStyle w:val="Q1-FirstLevelQuestion"/>
              <w:keepNext/>
              <w:numPr>
                <w:ilvl w:val="0"/>
                <w:numId w:val="13"/>
              </w:numPr>
              <w:tabs>
                <w:tab w:val="clear" w:pos="720"/>
                <w:tab w:val="clear" w:pos="1152"/>
                <w:tab w:val="left" w:pos="288"/>
              </w:tabs>
              <w:snapToGrid w:val="0"/>
              <w:spacing w:line="240" w:lineRule="auto"/>
              <w:ind w:left="288" w:hanging="288"/>
              <w:jc w:val="left"/>
              <w:rPr>
                <w:rFonts w:cs="Arial"/>
                <w:szCs w:val="18"/>
              </w:rPr>
            </w:pPr>
            <w:r w:rsidRPr="00D14254">
              <w:rPr>
                <w:rFonts w:cs="Arial"/>
                <w:szCs w:val="18"/>
              </w:rPr>
              <w:t>IF AGE =&gt; 65 AND HIQ.032 = CODE 1 OR CODE 3-99 OR HIQ.032 IS EMPTY, GO TO HIQ.260.</w:t>
            </w:r>
          </w:p>
          <w:p w:rsidRPr="00D14254" w:rsidR="003D4BD3" w:rsidP="003D4BD3" w:rsidRDefault="003D4BD3">
            <w:pPr>
              <w:pStyle w:val="Q1-FirstLevelQuestion"/>
              <w:keepNext/>
              <w:numPr>
                <w:ilvl w:val="0"/>
                <w:numId w:val="13"/>
              </w:numPr>
              <w:tabs>
                <w:tab w:val="clear" w:pos="720"/>
                <w:tab w:val="clear" w:pos="1152"/>
                <w:tab w:val="left" w:pos="288"/>
              </w:tabs>
              <w:snapToGrid w:val="0"/>
              <w:spacing w:line="240" w:lineRule="auto"/>
              <w:ind w:left="288" w:hanging="288"/>
              <w:jc w:val="left"/>
              <w:rPr>
                <w:rFonts w:cs="Arial"/>
                <w:szCs w:val="18"/>
              </w:rPr>
            </w:pPr>
            <w:r w:rsidRPr="00D14254">
              <w:rPr>
                <w:rFonts w:cs="Arial"/>
                <w:szCs w:val="18"/>
              </w:rPr>
              <w:t>IF AGE = BIRTH+ AND HIQ.032 = CODE 2, GO TO HIQ.502.</w:t>
            </w:r>
          </w:p>
          <w:p w:rsidRPr="00D14254" w:rsidR="003D4BD3" w:rsidP="003D4BD3" w:rsidRDefault="003D4BD3">
            <w:pPr>
              <w:pStyle w:val="Q1-FirstLevelQuestion"/>
              <w:keepNext/>
              <w:numPr>
                <w:ilvl w:val="0"/>
                <w:numId w:val="13"/>
              </w:numPr>
              <w:tabs>
                <w:tab w:val="clear" w:pos="720"/>
                <w:tab w:val="clear" w:pos="1152"/>
                <w:tab w:val="left" w:pos="288"/>
              </w:tabs>
              <w:snapToGrid w:val="0"/>
              <w:spacing w:line="240" w:lineRule="auto"/>
              <w:ind w:left="288" w:hanging="288"/>
              <w:jc w:val="left"/>
              <w:rPr>
                <w:rFonts w:cs="Arial"/>
                <w:szCs w:val="18"/>
              </w:rPr>
            </w:pPr>
            <w:r w:rsidRPr="00D14254">
              <w:rPr>
                <w:rFonts w:cs="Arial"/>
                <w:szCs w:val="18"/>
              </w:rPr>
              <w:t>OTHERWISE,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b/>
                <w:szCs w:val="18"/>
              </w:rPr>
            </w:pPr>
            <w:r w:rsidRPr="00D14254">
              <w:rPr>
                <w:rFonts w:cs="Arial"/>
                <w:b/>
                <w:szCs w:val="18"/>
              </w:rPr>
              <w:t>CHECK ITEM HIQ.259:</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AGE &lt; 65 AND (HIQ.011 = 1 (YES) AND HIQ.032 NOT = 10 (NO COVERAGE), GO TO HIQ.270.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AGE &lt; 65 AND (HIQ.011 = 2, 7, OR 9 OR HIQ.032 = 10), GO TO END OF SECTION.</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HIQ.260</w:t>
      </w:r>
      <w:r w:rsidRPr="00D14254">
        <w:rPr>
          <w:rFonts w:cs="Arial"/>
          <w:szCs w:val="18"/>
        </w:rPr>
        <w:tab/>
        <w:t>{Do you/Does SP} have Medicare?  This is a health insurance program that virtually all persons 65 and older are eligible for.  A card is automatically mailed to you shortly before your 65th birthday, it looks like this.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HAND CARD HIQ2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14)</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14)</w:t>
      </w: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HIQ.502</w:t>
      </w:r>
      <w:r w:rsidRPr="00D14254">
        <w:rPr>
          <w:rFonts w:cs="Arial"/>
          <w:szCs w:val="18"/>
        </w:rPr>
        <w:tab/>
        <w:t>May I please see {your/SP's} Medicare card to record the Health Insurance Claim Number?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This number is needed to allow Medicare records of the Center for Medicare and Medicaid Services to be easily and accurately located and identified for statistical or research purposes.    Providing the Health Insurance Claim Number is voluntary and collected under the authority of Section 306 of the Public Health Service Act.  Whether the number is given or not, there will be no effect on {your/his/her} benefits.  This number will be held confidential.  [The Public Health Service Act is Title 42, United States Code, Section 242K.]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REQUIRE DOUBLE ENTRY OF NUMBER. DOUBLE ENTRY ITEM NUMBER IS HIQ.510.</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ALLOW UP TO 13 CHARACTERS (LETTERS OR NUMBERS)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|___|___|___|___|___|___|___|___|___|___|___|___|___|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CLAIM NUMBER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307"/>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77777777777</w:t>
      </w:r>
      <w:r w:rsidRPr="00D14254">
        <w:rPr>
          <w:rFonts w:cs="Arial"/>
          <w:szCs w:val="18"/>
        </w:rPr>
        <w:tab/>
        <w:t>(BOX 14)</w:t>
      </w:r>
    </w:p>
    <w:p w:rsidRPr="00D14254" w:rsidR="003D4BD3" w:rsidP="003D4BD3" w:rsidRDefault="003D4BD3">
      <w:pPr>
        <w:pStyle w:val="A5-2ndLeader"/>
        <w:keepNext/>
        <w:tabs>
          <w:tab w:val="clear" w:pos="7200"/>
          <w:tab w:val="right" w:leader="dot" w:pos="6307"/>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99999999999</w:t>
      </w:r>
      <w:r w:rsidRPr="00D14254">
        <w:rPr>
          <w:rFonts w:cs="Arial"/>
          <w:szCs w:val="18"/>
        </w:rPr>
        <w:tab/>
        <w:t xml:space="preserve">(BOX 14)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HIQ.105</w:t>
      </w:r>
      <w:r w:rsidRPr="00D14254">
        <w:rPr>
          <w:rFonts w:cs="Arial"/>
          <w:szCs w:val="18"/>
        </w:rPr>
        <w:tab/>
        <w:t>INTERVIEWER:  ENTER 1 RESPONSE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CARD AVAILABLE</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CARD NOT AVAILABLE</w:t>
      </w:r>
      <w:r w:rsidRPr="00D14254">
        <w:rPr>
          <w:rFonts w:cs="Arial"/>
          <w:szCs w:val="18"/>
        </w:rPr>
        <w:tab/>
      </w:r>
      <w:r w:rsidRPr="00D14254">
        <w:rPr>
          <w:rFonts w:cs="Arial"/>
          <w:szCs w:val="18"/>
        </w:rPr>
        <w:tab/>
        <w:t>2</w:t>
      </w:r>
      <w:r w:rsidRPr="00D14254">
        <w:rPr>
          <w:rFonts w:cs="Arial"/>
          <w:szCs w:val="18"/>
        </w:rPr>
        <w:tab/>
        <w:t>(BOX 14)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HIQ.269:</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(HIQ.011 = 1 AND HIQ.032 NOT = 10) OR HIQ.260 = 1,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END OF SECTION.</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br w:type="page"/>
              <w:t>BOX 7</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8</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9</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HIQ.270</w:t>
      </w:r>
      <w:r w:rsidRPr="00D14254">
        <w:rPr>
          <w:rFonts w:cs="Arial"/>
          <w:szCs w:val="18"/>
        </w:rPr>
        <w:tab/>
        <w:t>Does the plan pay for any of the costs for medications prescribed by a doctor?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HIQ.032 = 2 or HIQ.260 = 1, DISPLAY:  [If {you are/SP is} enrolled in Medicare Part D, also known as the Medicare Prescription Drug Plan, {you have/he has/she has} some prescription drug coverage.]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Yes</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Refused</w:t>
      </w:r>
      <w:r w:rsidRPr="00D14254">
        <w:rPr>
          <w:rFonts w:cs="Arial"/>
          <w:caps/>
          <w:szCs w:val="18"/>
        </w:rPr>
        <w:tab/>
      </w:r>
      <w:r w:rsidRPr="00D14254">
        <w:rPr>
          <w:rFonts w:cs="Arial"/>
          <w:caps/>
          <w:szCs w:val="18"/>
        </w:rPr>
        <w:tab/>
        <w:t>7</w:t>
      </w:r>
    </w:p>
    <w:p w:rsidRPr="00D14254" w:rsidR="003D4BD3" w:rsidP="003D4BD3" w:rsidRDefault="003D4BD3">
      <w:pPr>
        <w:pStyle w:val="A5-2ndLeader"/>
        <w:snapToGrid w:val="0"/>
        <w:spacing w:line="240" w:lineRule="auto"/>
        <w:rPr>
          <w:rFonts w:cs="Arial"/>
          <w:caps/>
          <w:szCs w:val="18"/>
        </w:rPr>
      </w:pPr>
      <w:r w:rsidRPr="00D14254">
        <w:rPr>
          <w:rFonts w:cs="Arial"/>
          <w:caps/>
          <w:szCs w:val="18"/>
        </w:rPr>
        <w:t>Don't know</w:t>
      </w:r>
      <w:r w:rsidRPr="00D14254">
        <w:rPr>
          <w:rFonts w:cs="Arial"/>
          <w:caps/>
          <w:szCs w:val="18"/>
        </w:rPr>
        <w:tab/>
      </w:r>
      <w:r w:rsidRPr="00D14254">
        <w:rPr>
          <w:rFonts w:cs="Arial"/>
          <w:caps/>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HIQ.210</w:t>
      </w:r>
      <w:r w:rsidRPr="00D14254">
        <w:rPr>
          <w:rFonts w:cs="Arial"/>
          <w:szCs w:val="18"/>
        </w:rPr>
        <w:tab/>
        <w:t xml:space="preserve">In the </w:t>
      </w:r>
      <w:r w:rsidRPr="00D14254">
        <w:rPr>
          <w:rFonts w:cs="Arial"/>
          <w:b/>
          <w:szCs w:val="18"/>
        </w:rPr>
        <w:t>past 12 months</w:t>
      </w:r>
      <w:r w:rsidRPr="00D14254">
        <w:rPr>
          <w:rFonts w:cs="Arial"/>
          <w:szCs w:val="18"/>
        </w:rPr>
        <w:t xml:space="preserve">, was there any time when {you/SP} did </w:t>
      </w:r>
      <w:r w:rsidRPr="00D14254">
        <w:rPr>
          <w:rFonts w:cs="Arial"/>
          <w:b/>
          <w:szCs w:val="18"/>
        </w:rPr>
        <w:t>not</w:t>
      </w:r>
      <w:r w:rsidRPr="00D14254">
        <w:rPr>
          <w:rFonts w:cs="Arial"/>
          <w:szCs w:val="18"/>
        </w:rPr>
        <w:t xml:space="preserve"> have </w:t>
      </w:r>
      <w:r w:rsidRPr="00D14254">
        <w:rPr>
          <w:rFonts w:cs="Arial"/>
          <w:b/>
          <w:szCs w:val="18"/>
        </w:rPr>
        <w:t>any</w:t>
      </w:r>
      <w:r w:rsidRPr="00D14254">
        <w:rPr>
          <w:rFonts w:cs="Arial"/>
          <w:szCs w:val="18"/>
        </w:rPr>
        <w:t xml:space="preserve"> health insurance or coverage?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Yes</w:t>
      </w:r>
      <w:r w:rsidRPr="00D14254">
        <w:rPr>
          <w:rFonts w:cs="Arial"/>
          <w:caps/>
          <w:szCs w:val="18"/>
        </w:rPr>
        <w:tab/>
      </w:r>
      <w:r w:rsidRPr="00D14254">
        <w:rPr>
          <w:rFonts w:cs="Arial"/>
          <w:caps/>
          <w:szCs w:val="18"/>
        </w:rPr>
        <w:tab/>
        <w:t>1</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No</w:t>
      </w:r>
      <w:r w:rsidRPr="00D14254">
        <w:rPr>
          <w:rFonts w:cs="Arial"/>
          <w:caps/>
          <w:szCs w:val="18"/>
        </w:rPr>
        <w:tab/>
      </w:r>
      <w:r w:rsidRPr="00D14254">
        <w:rPr>
          <w:rFonts w:cs="Arial"/>
          <w:caps/>
          <w:szCs w:val="18"/>
        </w:rPr>
        <w:tab/>
        <w:t>2</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Refused</w:t>
      </w:r>
      <w:r w:rsidRPr="00D14254">
        <w:rPr>
          <w:rFonts w:cs="Arial"/>
          <w:caps/>
          <w:szCs w:val="18"/>
        </w:rPr>
        <w:tab/>
      </w:r>
      <w:r w:rsidRPr="00D14254">
        <w:rPr>
          <w:rFonts w:cs="Arial"/>
          <w:caps/>
          <w:szCs w:val="18"/>
        </w:rPr>
        <w:tab/>
        <w:t>7</w:t>
      </w:r>
    </w:p>
    <w:p w:rsidRPr="00D14254" w:rsidR="003D4BD3" w:rsidP="003D4BD3" w:rsidRDefault="003D4BD3">
      <w:pPr>
        <w:pStyle w:val="A5-2ndLeader"/>
        <w:snapToGrid w:val="0"/>
        <w:spacing w:line="240" w:lineRule="auto"/>
        <w:rPr>
          <w:rFonts w:cs="Arial"/>
          <w:caps/>
          <w:szCs w:val="18"/>
        </w:rPr>
      </w:pPr>
      <w:r w:rsidRPr="00D14254">
        <w:rPr>
          <w:rFonts w:cs="Arial"/>
          <w:caps/>
          <w:szCs w:val="18"/>
        </w:rPr>
        <w:t>Don't know</w:t>
      </w:r>
      <w:r w:rsidRPr="00D14254">
        <w:rPr>
          <w:rFonts w:cs="Arial"/>
          <w:caps/>
          <w:szCs w:val="18"/>
        </w:rPr>
        <w:tab/>
      </w:r>
      <w:r w:rsidRPr="00D14254">
        <w:rPr>
          <w:rFonts w:cs="Arial"/>
          <w:caps/>
          <w:szCs w:val="18"/>
        </w:rPr>
        <w:tab/>
        <w:t>9</w:t>
      </w:r>
    </w:p>
    <w:p w:rsidRPr="00D14254" w:rsidR="003D4BD3" w:rsidP="003D4BD3" w:rsidRDefault="003D4BD3">
      <w:pPr>
        <w:pStyle w:val="SL-FlLftSgl"/>
        <w:snapToGrid w:val="0"/>
        <w:spacing w:line="240" w:lineRule="auto"/>
        <w:rPr>
          <w:rFonts w:cs="Arial"/>
          <w:b/>
          <w:bCs/>
          <w:szCs w:val="18"/>
        </w:rPr>
      </w:pPr>
      <w:r w:rsidRPr="00D14254">
        <w:rPr>
          <w:rFonts w:cs="Arial"/>
          <w:szCs w:val="18"/>
        </w:rPr>
        <w:br w:type="page"/>
      </w:r>
      <w:r w:rsidRPr="00D14254">
        <w:rPr>
          <w:rFonts w:cs="Arial"/>
          <w:b/>
          <w:bCs/>
          <w:szCs w:val="18"/>
        </w:rPr>
        <w:t>HELP SCREEN FOR HIQ.011:</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Health Insurance: </w:t>
      </w:r>
      <w:r w:rsidRPr="00D14254">
        <w:rPr>
          <w:rFonts w:cs="Arial"/>
          <w:szCs w:val="18"/>
        </w:rPr>
        <w:t>Health benefits coverage which provides persons with health-related benefits. Coverage may include the following; hospitalization, major medical, surgical, prescriptions, dental, and vision.</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Medicare: </w:t>
      </w:r>
      <w:r w:rsidRPr="00D14254">
        <w:rPr>
          <w:rFonts w:cs="Arial"/>
          <w:szCs w:val="18"/>
        </w:rPr>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Pr="00D14254" w:rsidR="003D4BD3" w:rsidP="003D4BD3" w:rsidRDefault="003D4BD3">
      <w:pPr>
        <w:pStyle w:val="SL-FlLftSgl"/>
        <w:snapToGrid w:val="0"/>
        <w:spacing w:line="240" w:lineRule="auto"/>
        <w:rPr>
          <w:rFonts w:cs="Arial"/>
          <w:szCs w:val="18"/>
        </w:rPr>
      </w:pPr>
      <w:r w:rsidRPr="00D14254">
        <w:rPr>
          <w:rFonts w:cs="Arial"/>
          <w:szCs w:val="18"/>
        </w:rPr>
        <w:t>Medicare consists of two parts, A and B:</w:t>
      </w:r>
    </w:p>
    <w:p w:rsidRPr="00D14254" w:rsidR="003D4BD3" w:rsidP="003D4BD3" w:rsidRDefault="003D4BD3">
      <w:pPr>
        <w:pStyle w:val="SL-FlLftSgl"/>
        <w:snapToGrid w:val="0"/>
        <w:spacing w:line="240" w:lineRule="auto"/>
        <w:rPr>
          <w:rFonts w:cs="Arial"/>
          <w:szCs w:val="18"/>
        </w:rPr>
      </w:pPr>
      <w:r w:rsidRPr="00D14254">
        <w:rPr>
          <w:rFonts w:cs="Arial"/>
          <w:szCs w:val="18"/>
          <w:u w:val="single"/>
        </w:rPr>
        <w:t>Part A</w:t>
      </w:r>
      <w:r w:rsidRPr="00D14254">
        <w:rPr>
          <w:rFonts w:cs="Arial"/>
          <w:szCs w:val="18"/>
        </w:rPr>
        <w:t xml:space="preserve"> is called the Hospital Insurance Program. It helps pay for inpatient care in a hospital or in a skilled nursing facility, for home health care, and for hospice care. It is available to nearly </w:t>
      </w:r>
      <w:r w:rsidRPr="00D14254">
        <w:rPr>
          <w:rFonts w:cs="Arial"/>
          <w:szCs w:val="18"/>
          <w:u w:val="single"/>
        </w:rPr>
        <w:t>everyone 65 or older</w:t>
      </w:r>
      <w:r w:rsidRPr="00D14254">
        <w:rPr>
          <w:rFonts w:cs="Arial"/>
          <w:szCs w:val="18"/>
        </w:rPr>
        <w:t>.</w:t>
      </w:r>
    </w:p>
    <w:p w:rsidRPr="00D14254" w:rsidR="003D4BD3" w:rsidP="003D4BD3" w:rsidRDefault="003D4BD3">
      <w:pPr>
        <w:pStyle w:val="SL-FlLftSgl"/>
        <w:snapToGrid w:val="0"/>
        <w:spacing w:line="240" w:lineRule="auto"/>
        <w:rPr>
          <w:rFonts w:cs="Arial"/>
          <w:szCs w:val="18"/>
        </w:rPr>
      </w:pPr>
      <w:r w:rsidRPr="00D14254">
        <w:rPr>
          <w:rFonts w:cs="Arial"/>
          <w:szCs w:val="18"/>
        </w:rPr>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rsidRPr="00D14254" w:rsidR="003D4BD3" w:rsidP="003D4BD3" w:rsidRDefault="003D4BD3">
      <w:pPr>
        <w:pStyle w:val="SL-FlLftSgl"/>
        <w:snapToGrid w:val="0"/>
        <w:spacing w:line="240" w:lineRule="auto"/>
        <w:rPr>
          <w:rFonts w:cs="Arial"/>
          <w:szCs w:val="18"/>
        </w:rPr>
      </w:pPr>
      <w:r w:rsidRPr="00D14254">
        <w:rPr>
          <w:rFonts w:cs="Arial"/>
          <w:szCs w:val="18"/>
          <w:u w:val="single"/>
        </w:rPr>
        <w:t>Part B</w:t>
      </w:r>
      <w:r w:rsidRPr="00D14254">
        <w:rPr>
          <w:rFonts w:cs="Arial"/>
          <w:szCs w:val="18"/>
        </w:rPr>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Pr="00D14254" w:rsidR="003D4BD3" w:rsidP="003D4BD3" w:rsidRDefault="003D4BD3">
      <w:pPr>
        <w:pStyle w:val="SL-FlLftSgl"/>
        <w:snapToGrid w:val="0"/>
        <w:spacing w:line="240" w:lineRule="auto"/>
        <w:rPr>
          <w:rFonts w:cs="Arial"/>
          <w:szCs w:val="18"/>
        </w:rPr>
      </w:pPr>
      <w:r w:rsidRPr="00D14254">
        <w:rPr>
          <w:rFonts w:cs="Arial"/>
          <w:szCs w:val="18"/>
        </w:rPr>
        <w:t>If a person elects this additional insurance, the monthly premium is deducted from his/her Social Security.</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napToGrid w:val="0"/>
          <w:szCs w:val="18"/>
        </w:rPr>
        <w:t>Medicaid:</w:t>
      </w:r>
      <w:r w:rsidRPr="00D14254">
        <w:rPr>
          <w:rFonts w:cs="Arial"/>
          <w:bCs/>
          <w:szCs w:val="18"/>
        </w:rPr>
        <w:t xml:space="preserve"> </w:t>
      </w:r>
      <w:r w:rsidRPr="00D14254">
        <w:rPr>
          <w:rFonts w:cs="Arial"/>
          <w:szCs w:val="18"/>
        </w:rPr>
        <w:t>R</w:t>
      </w:r>
      <w:r w:rsidRPr="00D14254">
        <w:rPr>
          <w:rFonts w:cs="Arial"/>
          <w:snapToGrid w:val="0"/>
          <w:szCs w:val="18"/>
        </w:rPr>
        <w:t>efers to a medical assistance program that provides health care coverage to low-income and disabled persons. The Medicaid program is a joint federal-state program which is administered by the states.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HIQ.032: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Health Insurance: </w:t>
      </w:r>
      <w:r w:rsidRPr="00D14254">
        <w:rPr>
          <w:rFonts w:cs="Arial"/>
          <w:szCs w:val="18"/>
        </w:rPr>
        <w:t>Health benefits coverage which provides persons with health-related benefits. Coverage may include the following; hospitalization, major medical, surgical, prescriptions, dental, and vision.</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napToGrid w:val="0"/>
          <w:szCs w:val="18"/>
        </w:rPr>
        <w:t xml:space="preserve">Private Health Insurance Plan: </w:t>
      </w:r>
      <w:r w:rsidRPr="00D14254">
        <w:rPr>
          <w:rFonts w:cs="Arial"/>
          <w:snapToGrid w:val="0"/>
          <w:szCs w:val="18"/>
        </w:rPr>
        <w:t>Any type of health insurance, including HMOs, that is not a public program. Private health insurance plans may be provided in part or full by a person's employer or union, or may be purchased directly by an individual.</w:t>
      </w:r>
    </w:p>
    <w:p w:rsidRPr="00D14254" w:rsidR="003D4BD3" w:rsidP="003D4BD3" w:rsidRDefault="003D4BD3">
      <w:pPr>
        <w:pStyle w:val="SL-FlLftSgl"/>
        <w:snapToGrid w:val="0"/>
        <w:spacing w:line="240" w:lineRule="auto"/>
        <w:rPr>
          <w:rFonts w:cs="Arial"/>
          <w:b/>
          <w:snapToGrid w:val="0"/>
          <w:szCs w:val="18"/>
        </w:rPr>
      </w:pPr>
    </w:p>
    <w:p w:rsidRPr="00D14254" w:rsidR="003D4BD3" w:rsidP="003D4BD3" w:rsidRDefault="003D4BD3">
      <w:pPr>
        <w:pStyle w:val="SL-FlLftSgl"/>
        <w:snapToGrid w:val="0"/>
        <w:spacing w:line="240" w:lineRule="auto"/>
        <w:rPr>
          <w:rFonts w:cs="Arial"/>
          <w:bCs/>
          <w:snapToGrid w:val="0"/>
          <w:szCs w:val="18"/>
        </w:rPr>
      </w:pPr>
      <w:r w:rsidRPr="00D14254">
        <w:rPr>
          <w:rFonts w:cs="Arial"/>
          <w:bCs/>
          <w:snapToGrid w:val="0"/>
          <w:szCs w:val="18"/>
        </w:rPr>
        <w:t>Private Health Insurance Plan through a State or Local Government Program or Community Program:</w:t>
      </w:r>
      <w:r w:rsidRPr="00D14254">
        <w:rPr>
          <w:rFonts w:cs="Arial"/>
          <w:bCs/>
          <w:szCs w:val="18"/>
        </w:rPr>
        <w:t xml:space="preserve"> </w:t>
      </w:r>
      <w:r w:rsidRPr="00D14254">
        <w:rPr>
          <w:rFonts w:cs="Arial"/>
          <w:szCs w:val="18"/>
        </w:rPr>
        <w:t>A type of health insurance for which state or local government or community effort pays for part or all of the cost of a private insurance plan, such as Blue Cross/Blue Shield. The individual may also contribute to the cost of the health insurance and may receive a card such as a Blue Cross/Blue Shield card. A community program or effort may include a variety of mechanisms to achieve health insurance for persons who would otherwise be uninsured. An example would be a private company giving a grant to an HMO to pay for health insurance coverage.</w:t>
      </w:r>
    </w:p>
    <w:p w:rsidRPr="00D14254" w:rsidR="003D4BD3" w:rsidP="003D4BD3" w:rsidRDefault="003D4BD3">
      <w:pPr>
        <w:pStyle w:val="SL-FlLftSgl"/>
        <w:snapToGrid w:val="0"/>
        <w:spacing w:line="240" w:lineRule="auto"/>
        <w:rPr>
          <w:rFonts w:cs="Arial"/>
          <w:b/>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Medicare: </w:t>
      </w:r>
      <w:r w:rsidRPr="00D14254">
        <w:rPr>
          <w:rFonts w:cs="Arial"/>
          <w:szCs w:val="18"/>
        </w:rPr>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Pr="00D14254" w:rsidR="003D4BD3" w:rsidP="003D4BD3" w:rsidRDefault="003D4BD3">
      <w:pPr>
        <w:pStyle w:val="SL-FlLftSgl"/>
        <w:snapToGrid w:val="0"/>
        <w:spacing w:line="240" w:lineRule="auto"/>
        <w:rPr>
          <w:rFonts w:cs="Arial"/>
          <w:szCs w:val="18"/>
        </w:rPr>
      </w:pPr>
      <w:r w:rsidRPr="00D14254">
        <w:rPr>
          <w:rFonts w:cs="Arial"/>
          <w:szCs w:val="18"/>
        </w:rPr>
        <w:t>Medicare consists of two parts, A and B:</w:t>
      </w:r>
    </w:p>
    <w:p w:rsidRPr="00D14254" w:rsidR="003D4BD3" w:rsidP="003D4BD3" w:rsidRDefault="003D4BD3">
      <w:pPr>
        <w:pStyle w:val="SL-FlLftSgl"/>
        <w:snapToGrid w:val="0"/>
        <w:spacing w:line="240" w:lineRule="auto"/>
        <w:rPr>
          <w:rFonts w:cs="Arial"/>
          <w:szCs w:val="18"/>
        </w:rPr>
      </w:pPr>
      <w:r w:rsidRPr="00D14254">
        <w:rPr>
          <w:rFonts w:cs="Arial"/>
          <w:szCs w:val="18"/>
          <w:u w:val="single"/>
        </w:rPr>
        <w:t>Part A</w:t>
      </w:r>
      <w:r w:rsidRPr="00D14254">
        <w:rPr>
          <w:rFonts w:cs="Arial"/>
          <w:szCs w:val="18"/>
        </w:rPr>
        <w:t xml:space="preserve"> is called the Hospital Insurance Program. It helps pay for inpatient care in a hospital or in a skilled nursing facility, for home health care, and for hospice care. It is available to nearly </w:t>
      </w:r>
      <w:r w:rsidRPr="00D14254">
        <w:rPr>
          <w:rFonts w:cs="Arial"/>
          <w:szCs w:val="18"/>
          <w:u w:val="single"/>
        </w:rPr>
        <w:t>everyone 65 or older</w:t>
      </w:r>
      <w:r w:rsidRPr="00D14254">
        <w:rPr>
          <w:rFonts w:cs="Arial"/>
          <w:szCs w:val="18"/>
        </w:rPr>
        <w:t>.</w:t>
      </w:r>
    </w:p>
    <w:p w:rsidRPr="00D14254" w:rsidR="003D4BD3" w:rsidP="003D4BD3" w:rsidRDefault="003D4BD3">
      <w:pPr>
        <w:pStyle w:val="SL-FlLftSgl"/>
        <w:snapToGrid w:val="0"/>
        <w:spacing w:line="240" w:lineRule="auto"/>
        <w:rPr>
          <w:rFonts w:cs="Arial"/>
          <w:szCs w:val="18"/>
        </w:rPr>
      </w:pPr>
      <w:r w:rsidRPr="00D14254">
        <w:rPr>
          <w:rFonts w:cs="Arial"/>
          <w:szCs w:val="18"/>
        </w:rPr>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rsidRPr="00D14254" w:rsidR="003D4BD3" w:rsidP="003D4BD3" w:rsidRDefault="003D4BD3">
      <w:pPr>
        <w:pStyle w:val="SL-FlLftSgl"/>
        <w:snapToGrid w:val="0"/>
        <w:spacing w:line="240" w:lineRule="auto"/>
        <w:rPr>
          <w:rFonts w:cs="Arial"/>
          <w:szCs w:val="18"/>
        </w:rPr>
      </w:pPr>
      <w:r w:rsidRPr="00D14254">
        <w:rPr>
          <w:rFonts w:cs="Arial"/>
          <w:szCs w:val="18"/>
          <w:u w:val="single"/>
        </w:rPr>
        <w:t>Part B</w:t>
      </w:r>
      <w:r w:rsidRPr="00D14254">
        <w:rPr>
          <w:rFonts w:cs="Arial"/>
          <w:szCs w:val="18"/>
        </w:rPr>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Pr="00D14254" w:rsidR="003D4BD3" w:rsidP="003D4BD3" w:rsidRDefault="003D4BD3">
      <w:pPr>
        <w:pStyle w:val="SL-FlLftSgl"/>
        <w:snapToGrid w:val="0"/>
        <w:spacing w:line="240" w:lineRule="auto"/>
        <w:rPr>
          <w:rFonts w:cs="Arial"/>
          <w:szCs w:val="18"/>
        </w:rPr>
      </w:pPr>
      <w:r w:rsidRPr="00D14254">
        <w:rPr>
          <w:rFonts w:cs="Arial"/>
          <w:szCs w:val="18"/>
        </w:rPr>
        <w:t>If a person elects this additional insurance, the monthly premium is deducted from his/her Social Security.</w:t>
      </w:r>
    </w:p>
    <w:p w:rsidRPr="00D14254" w:rsidR="003D4BD3" w:rsidP="003D4BD3" w:rsidRDefault="003D4BD3">
      <w:pPr>
        <w:pStyle w:val="SL-FlLftSgl"/>
        <w:snapToGrid w:val="0"/>
        <w:spacing w:line="240" w:lineRule="auto"/>
        <w:rPr>
          <w:rFonts w:cs="Arial"/>
          <w:b/>
          <w:snapToGrid w:val="0"/>
          <w:szCs w:val="18"/>
        </w:rPr>
      </w:pPr>
    </w:p>
    <w:p w:rsidRPr="00D14254" w:rsidR="003D4BD3" w:rsidP="003D4BD3" w:rsidRDefault="003D4BD3">
      <w:pPr>
        <w:pStyle w:val="SL-FlLftSgl"/>
        <w:snapToGrid w:val="0"/>
        <w:spacing w:line="240" w:lineRule="auto"/>
        <w:rPr>
          <w:rFonts w:cs="Arial"/>
          <w:b/>
          <w:snapToGrid w:val="0"/>
          <w:szCs w:val="18"/>
        </w:rPr>
      </w:pPr>
      <w:r w:rsidRPr="00D14254">
        <w:rPr>
          <w:rFonts w:cs="Arial"/>
          <w:bCs/>
          <w:snapToGrid w:val="0"/>
          <w:szCs w:val="18"/>
        </w:rPr>
        <w:t>Medi-Gap:</w:t>
      </w:r>
      <w:r w:rsidRPr="00D14254">
        <w:rPr>
          <w:rFonts w:cs="Arial"/>
          <w:bCs/>
          <w:szCs w:val="18"/>
        </w:rPr>
        <w:t xml:space="preserve"> </w:t>
      </w:r>
      <w:r w:rsidRPr="00D14254">
        <w:rPr>
          <w:rFonts w:cs="Arial"/>
          <w:snapToGrid w:val="0"/>
          <w:szCs w:val="18"/>
        </w:rPr>
        <w:t>Refers to private health insurance purchased to supplement Medicare. Medi-Gap will be treated as a private health insurance plan in the detailed questions about health insurance.</w:t>
      </w:r>
    </w:p>
    <w:p w:rsidRPr="00D14254" w:rsidR="003D4BD3" w:rsidP="003D4BD3" w:rsidRDefault="003D4BD3">
      <w:pPr>
        <w:pStyle w:val="SL-FlLftSgl"/>
        <w:snapToGrid w:val="0"/>
        <w:spacing w:line="240" w:lineRule="auto"/>
        <w:rPr>
          <w:rFonts w:cs="Arial"/>
          <w:b/>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bCs/>
          <w:snapToGrid w:val="0"/>
          <w:szCs w:val="18"/>
        </w:rPr>
        <w:t>Medicaid:</w:t>
      </w:r>
      <w:r w:rsidRPr="00D14254">
        <w:rPr>
          <w:rFonts w:cs="Arial"/>
          <w:bCs/>
          <w:szCs w:val="18"/>
        </w:rPr>
        <w:t xml:space="preserve"> </w:t>
      </w:r>
      <w:r w:rsidRPr="00D14254">
        <w:rPr>
          <w:rFonts w:cs="Arial"/>
          <w:szCs w:val="18"/>
        </w:rPr>
        <w:t>R</w:t>
      </w:r>
      <w:r w:rsidRPr="00D14254">
        <w:rPr>
          <w:rFonts w:cs="Arial"/>
          <w:snapToGrid w:val="0"/>
          <w:szCs w:val="18"/>
        </w:rPr>
        <w:t>efers to a medical assistance program that provides health care coverage to low-income and disabled persons. The Medicaid program is a joint federal-state program which is administered by the states.</w:t>
      </w:r>
    </w:p>
    <w:p w:rsidRPr="00D14254" w:rsidR="003D4BD3" w:rsidP="003D4BD3" w:rsidRDefault="003D4BD3">
      <w:pPr>
        <w:pStyle w:val="SL-FlLftSgl"/>
        <w:snapToGrid w:val="0"/>
        <w:spacing w:line="240" w:lineRule="auto"/>
        <w:rPr>
          <w:rFonts w:cs="Arial"/>
          <w:b/>
          <w:snapToGrid w:val="0"/>
          <w:szCs w:val="18"/>
        </w:rPr>
      </w:pPr>
    </w:p>
    <w:p w:rsidRPr="00D14254" w:rsidR="003D4BD3" w:rsidP="003D4BD3" w:rsidRDefault="003D4BD3">
      <w:pPr>
        <w:pStyle w:val="SL-FlLftSgl"/>
        <w:snapToGrid w:val="0"/>
        <w:spacing w:line="240" w:lineRule="auto"/>
        <w:rPr>
          <w:rFonts w:cs="Arial"/>
          <w:b/>
          <w:snapToGrid w:val="0"/>
          <w:szCs w:val="18"/>
        </w:rPr>
      </w:pPr>
      <w:r w:rsidRPr="00D14254">
        <w:rPr>
          <w:rFonts w:cs="Arial"/>
          <w:bCs/>
          <w:snapToGrid w:val="0"/>
          <w:szCs w:val="18"/>
        </w:rPr>
        <w:t>CHIP (Children's Health Insurance Program, also called SCHIP):</w:t>
      </w:r>
      <w:r w:rsidRPr="00D14254">
        <w:rPr>
          <w:rFonts w:cs="Arial"/>
          <w:bCs/>
          <w:szCs w:val="18"/>
        </w:rPr>
        <w:t xml:space="preserve"> A joint federal and state program, administered by </w:t>
      </w:r>
      <w:r w:rsidRPr="00D14254">
        <w:rPr>
          <w:rFonts w:cs="Arial"/>
          <w:szCs w:val="18"/>
        </w:rPr>
        <w:t>each state, that offers health care coverage to low-income, uninsured children. This law was passed in 1997. In some states, CHIP programs have distinct names.</w:t>
      </w:r>
    </w:p>
    <w:p w:rsidRPr="00D14254" w:rsidR="003D4BD3" w:rsidP="003D4BD3" w:rsidRDefault="003D4BD3">
      <w:pPr>
        <w:pStyle w:val="SL-FlLftSgl"/>
        <w:snapToGrid w:val="0"/>
        <w:spacing w:line="240" w:lineRule="auto"/>
        <w:rPr>
          <w:rFonts w:cs="Arial"/>
          <w:b/>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Military Health Care/VA:</w:t>
      </w:r>
      <w:r w:rsidRPr="00D14254">
        <w:rPr>
          <w:rFonts w:cs="Arial"/>
          <w:bCs/>
          <w:szCs w:val="18"/>
        </w:rPr>
        <w:t xml:space="preserve"> </w:t>
      </w:r>
      <w:r w:rsidRPr="00D14254">
        <w:rPr>
          <w:rFonts w:cs="Arial"/>
          <w:bCs/>
          <w:snapToGrid w:val="0"/>
          <w:szCs w:val="18"/>
        </w:rPr>
        <w:t xml:space="preserve">Refers to health care available to active duty personnel and their dependents, in addition, the </w:t>
      </w:r>
      <w:r w:rsidRPr="00D14254">
        <w:rPr>
          <w:rFonts w:cs="Arial"/>
          <w:snapToGrid w:val="0"/>
          <w:szCs w:val="18"/>
        </w:rPr>
        <w:t>VA provides medical assistance to veterans of the Armed Forces, particularly those with service-connected ailments.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bCs/>
          <w:szCs w:val="18"/>
        </w:rPr>
      </w:pPr>
      <w:r w:rsidRPr="00D14254">
        <w:rPr>
          <w:rFonts w:cs="Arial"/>
          <w:bCs/>
          <w:szCs w:val="18"/>
        </w:rPr>
        <w:t>TRICARE/CHAMP-VA: TRICARE, formerly known as the Civilian Health and Medical Program of the Uniformed Services (CHAMPUS), provides civilian health benefits for U.S. Armed Forces military personnel, military retirees, and their dependents. Several varitions of the plan exist including (but are not limited to): TRICARE Reserve Select, TRICARE Prime, TRICARE Select, U.S. Family health plan, TRICARE Select Overseas, and TRICARE for Life.  CHAMP-VA (Comprehensive Health and Medical Plan of the Veterans Administration) provides health care for the spouse, dependents, or survivors of a veteran who has a total, permanent service-connected disability.</w:t>
      </w:r>
    </w:p>
    <w:p w:rsidRPr="00D14254" w:rsidR="003D4BD3" w:rsidP="003D4BD3" w:rsidRDefault="003D4BD3">
      <w:pPr>
        <w:pStyle w:val="SL-FlLftSgl"/>
        <w:snapToGrid w:val="0"/>
        <w:spacing w:line="240" w:lineRule="auto"/>
        <w:rPr>
          <w:rFonts w:cs="Arial"/>
          <w:bCs/>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Indian Health Service:</w:t>
      </w:r>
      <w:r w:rsidRPr="00D14254">
        <w:rPr>
          <w:rFonts w:cs="Arial"/>
          <w:bCs/>
          <w:szCs w:val="18"/>
        </w:rPr>
        <w:t xml:space="preserve"> </w:t>
      </w:r>
      <w:r w:rsidRPr="00D14254">
        <w:rPr>
          <w:rFonts w:cs="Arial"/>
          <w:szCs w:val="18"/>
        </w:rPr>
        <w:t>T</w:t>
      </w:r>
      <w:r w:rsidRPr="00D14254">
        <w:rPr>
          <w:rFonts w:cs="Arial"/>
          <w:snapToGrid w:val="0"/>
          <w:szCs w:val="18"/>
        </w:rPr>
        <w:t>he federal health care program for Native Americans.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State-Sponsored Health Plan:</w:t>
      </w:r>
      <w:r w:rsidRPr="00D14254">
        <w:rPr>
          <w:rFonts w:cs="Arial"/>
          <w:bCs/>
          <w:szCs w:val="18"/>
        </w:rPr>
        <w:t xml:space="preserve"> </w:t>
      </w:r>
      <w:r w:rsidRPr="00D14254">
        <w:rPr>
          <w:rFonts w:cs="Arial"/>
          <w:snapToGrid w:val="0"/>
          <w:szCs w:val="18"/>
        </w:rPr>
        <w:t>Any other health care coverage run by a specific state, including public assistance programs other than "Medicaid" that pay for health care.</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bCs/>
          <w:szCs w:val="18"/>
        </w:rPr>
      </w:pPr>
      <w:r w:rsidRPr="00D14254">
        <w:rPr>
          <w:rFonts w:cs="Arial"/>
          <w:bCs/>
          <w:snapToGrid w:val="0"/>
          <w:szCs w:val="18"/>
        </w:rPr>
        <w:t>Other Government Program:</w:t>
      </w:r>
      <w:r w:rsidRPr="00D14254">
        <w:rPr>
          <w:rFonts w:cs="Arial"/>
          <w:bCs/>
          <w:szCs w:val="18"/>
        </w:rPr>
        <w:t xml:space="preserve"> </w:t>
      </w:r>
      <w:r w:rsidRPr="00D14254">
        <w:rPr>
          <w:rFonts w:cs="Arial"/>
          <w:szCs w:val="18"/>
        </w:rPr>
        <w:t>A</w:t>
      </w:r>
      <w:r w:rsidRPr="00D14254">
        <w:rPr>
          <w:rFonts w:cs="Arial"/>
          <w:snapToGrid w:val="0"/>
          <w:szCs w:val="18"/>
        </w:rPr>
        <w:t xml:space="preserve"> catch-all category for any public program providing health care coverage other than those programs in specific categories.</w:t>
      </w:r>
    </w:p>
    <w:p w:rsidRPr="00D14254" w:rsidR="003D4BD3" w:rsidP="003D4BD3" w:rsidRDefault="003D4BD3">
      <w:pPr>
        <w:pStyle w:val="SL-FlLftSgl"/>
        <w:snapToGrid w:val="0"/>
        <w:spacing w:line="240" w:lineRule="auto"/>
        <w:rPr>
          <w:rFonts w:cs="Arial"/>
          <w:bCs/>
          <w:snapToGrid w:val="0"/>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HIQ.502: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Medicare: </w:t>
      </w:r>
      <w:r w:rsidRPr="00D14254">
        <w:rPr>
          <w:rFonts w:cs="Arial"/>
          <w:szCs w:val="18"/>
        </w:rPr>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Pr="00D14254" w:rsidR="003D4BD3" w:rsidP="003D4BD3" w:rsidRDefault="003D4BD3">
      <w:pPr>
        <w:pStyle w:val="SL-FlLftSgl"/>
        <w:snapToGrid w:val="0"/>
        <w:spacing w:line="240" w:lineRule="auto"/>
        <w:rPr>
          <w:rFonts w:cs="Arial"/>
          <w:szCs w:val="18"/>
        </w:rPr>
      </w:pPr>
      <w:r w:rsidRPr="00D14254">
        <w:rPr>
          <w:rFonts w:cs="Arial"/>
          <w:szCs w:val="18"/>
        </w:rPr>
        <w:t>Medicare consists of two parts, A and B:</w:t>
      </w:r>
    </w:p>
    <w:p w:rsidRPr="00D14254" w:rsidR="003D4BD3" w:rsidP="003D4BD3" w:rsidRDefault="003D4BD3">
      <w:pPr>
        <w:pStyle w:val="SL-FlLftSgl"/>
        <w:snapToGrid w:val="0"/>
        <w:spacing w:line="240" w:lineRule="auto"/>
        <w:rPr>
          <w:rFonts w:cs="Arial"/>
          <w:szCs w:val="18"/>
        </w:rPr>
      </w:pPr>
      <w:r w:rsidRPr="00D14254">
        <w:rPr>
          <w:rFonts w:cs="Arial"/>
          <w:szCs w:val="18"/>
          <w:u w:val="single"/>
        </w:rPr>
        <w:t>Part A</w:t>
      </w:r>
      <w:r w:rsidRPr="00D14254">
        <w:rPr>
          <w:rFonts w:cs="Arial"/>
          <w:szCs w:val="18"/>
        </w:rPr>
        <w:t xml:space="preserve"> is called the Hospital Insurance Program. It helps pay for inpatient care in a hospital or in a skilled nursing facility, for home health care, and for hospice care. It is available to nearly </w:t>
      </w:r>
      <w:r w:rsidRPr="00D14254">
        <w:rPr>
          <w:rFonts w:cs="Arial"/>
          <w:szCs w:val="18"/>
          <w:u w:val="single"/>
        </w:rPr>
        <w:t>everyone 65 or older</w:t>
      </w:r>
      <w:r w:rsidRPr="00D14254">
        <w:rPr>
          <w:rFonts w:cs="Arial"/>
          <w:szCs w:val="18"/>
        </w:rPr>
        <w:t>.</w:t>
      </w:r>
    </w:p>
    <w:p w:rsidRPr="00D14254" w:rsidR="003D4BD3" w:rsidP="003D4BD3" w:rsidRDefault="003D4BD3">
      <w:pPr>
        <w:pStyle w:val="SL-FlLftSgl"/>
        <w:snapToGrid w:val="0"/>
        <w:spacing w:line="240" w:lineRule="auto"/>
        <w:rPr>
          <w:rFonts w:cs="Arial"/>
          <w:szCs w:val="18"/>
        </w:rPr>
      </w:pPr>
      <w:r w:rsidRPr="00D14254">
        <w:rPr>
          <w:rFonts w:cs="Arial"/>
          <w:szCs w:val="18"/>
        </w:rPr>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rsidRPr="00D14254" w:rsidR="003D4BD3" w:rsidP="003D4BD3" w:rsidRDefault="003D4BD3">
      <w:pPr>
        <w:pStyle w:val="SL-FlLftSgl"/>
        <w:snapToGrid w:val="0"/>
        <w:spacing w:line="240" w:lineRule="auto"/>
        <w:rPr>
          <w:rFonts w:cs="Arial"/>
          <w:szCs w:val="18"/>
        </w:rPr>
      </w:pPr>
      <w:r w:rsidRPr="00D14254">
        <w:rPr>
          <w:rFonts w:cs="Arial"/>
          <w:szCs w:val="18"/>
          <w:u w:val="single"/>
        </w:rPr>
        <w:t>Part B</w:t>
      </w:r>
      <w:r w:rsidRPr="00D14254">
        <w:rPr>
          <w:rFonts w:cs="Arial"/>
          <w:szCs w:val="18"/>
        </w:rPr>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Pr="00D14254" w:rsidR="003D4BD3" w:rsidP="003D4BD3" w:rsidRDefault="003D4BD3">
      <w:pPr>
        <w:pStyle w:val="SL-FlLftSgl"/>
        <w:snapToGrid w:val="0"/>
        <w:spacing w:line="240" w:lineRule="auto"/>
        <w:rPr>
          <w:rFonts w:cs="Arial"/>
          <w:szCs w:val="18"/>
        </w:rPr>
      </w:pPr>
      <w:r w:rsidRPr="00D14254">
        <w:rPr>
          <w:rFonts w:cs="Arial"/>
          <w:szCs w:val="18"/>
        </w:rPr>
        <w:t>If a person elects this additional insurance, the monthly premium is deducted from his/her Social Security.</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80"/>
          <w:footerReference w:type="first" r:id="rId81"/>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tabs>
          <w:tab w:val="left" w:pos="1980"/>
        </w:tabs>
        <w:snapToGrid w:val="0"/>
        <w:spacing w:line="240" w:lineRule="auto"/>
        <w:outlineLvl w:val="0"/>
        <w:rPr>
          <w:rFonts w:cs="Arial"/>
          <w:szCs w:val="18"/>
        </w:rPr>
      </w:pPr>
      <w:bookmarkStart w:name="_Toc54968195" w:id="59"/>
      <w:bookmarkStart w:name="_Toc55237769" w:id="60"/>
      <w:r w:rsidRPr="00D14254">
        <w:rPr>
          <w:rFonts w:cs="Arial"/>
          <w:szCs w:val="18"/>
        </w:rPr>
        <w:t>INFANT FORMULA QUESTIONNAIRE – IFQ</w:t>
      </w:r>
      <w:bookmarkEnd w:id="59"/>
      <w:bookmarkEnd w:id="60"/>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Birth to 24 Months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bCs/>
                <w:szCs w:val="18"/>
              </w:rPr>
              <w:t>BOX 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SP ≥24 MONTHS, GO TO THE END OF THE SECTION.</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DBQ050 = MISSING, GO TO END OF SECTION.</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DBQ050G=2, DK, OR RF,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DBQ.050G = 1 AND THE DIFFERENCE BETWEEN AGE REPORTED IN DBQ.050 AND THEAGE AT THE DATE OF INTERVIEW &lt;=1 MONTH, CONTINUE. IF THE DIFFERENCE BETWEEN AGE REPORTED IN DBQ.050 AND THE AGE AT THE DATE OF INTERVIEW &gt;1 MONTH, GO TO END OF SECTION.</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IFQ.001</w:t>
      </w:r>
      <w:r w:rsidRPr="00D14254">
        <w:rPr>
          <w:rFonts w:cs="Arial"/>
          <w:szCs w:val="18"/>
        </w:rPr>
        <w:tab/>
        <w:t xml:space="preserve">Now I’d like to know about any infant and toddler formulas {SP} had in the </w:t>
      </w:r>
      <w:r w:rsidRPr="00D14254">
        <w:rPr>
          <w:rFonts w:cs="Arial"/>
          <w:b/>
          <w:szCs w:val="18"/>
        </w:rPr>
        <w:t>past two weeks</w:t>
      </w:r>
      <w:r w:rsidRPr="00D14254">
        <w:rPr>
          <w:rFonts w:cs="Arial"/>
          <w:szCs w:val="18"/>
        </w:rPr>
        <w:t xml:space="preserve">. May I please see the containers for </w:t>
      </w:r>
      <w:r w:rsidRPr="00D14254">
        <w:rPr>
          <w:rFonts w:cs="Arial"/>
          <w:b/>
          <w:szCs w:val="18"/>
        </w:rPr>
        <w:t>all</w:t>
      </w:r>
      <w:r w:rsidRPr="00D14254">
        <w:rPr>
          <w:rFonts w:cs="Arial"/>
          <w:szCs w:val="18"/>
        </w:rPr>
        <w:t xml:space="preserve"> the infant and toddler formulas that were fed to {SP} (in the </w:t>
      </w:r>
      <w:r w:rsidRPr="00D14254">
        <w:rPr>
          <w:rFonts w:cs="Arial"/>
          <w:b/>
          <w:szCs w:val="18"/>
        </w:rPr>
        <w:t>past two weeks</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TODDLER FORMULAS MAY ALSO BE CALLED TODDLER MILK, GROWING UP MILK, OR FOLLOW-ON FORMULA.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ind w:left="3816" w:hanging="216"/>
        <w:rPr>
          <w:rFonts w:cs="Arial"/>
          <w:szCs w:val="18"/>
        </w:rPr>
      </w:pPr>
      <w:r w:rsidRPr="00D14254">
        <w:rPr>
          <w:rFonts w:cs="Arial"/>
          <w:szCs w:val="18"/>
        </w:rPr>
        <w:t xml:space="preserve">ENTER INFANT AND TODDLER </w:t>
      </w:r>
      <w:r w:rsidRPr="00D14254">
        <w:rPr>
          <w:rFonts w:cs="Arial"/>
          <w:szCs w:val="18"/>
        </w:rPr>
        <w:br/>
        <w:t>FORMULA NAME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 xml:space="preserve">DID NOT TAKE INFANT OR TODDLER </w:t>
      </w:r>
      <w:r w:rsidRPr="00D14254">
        <w:rPr>
          <w:rFonts w:cs="Arial"/>
          <w:szCs w:val="18"/>
        </w:rPr>
        <w:br/>
        <w:t>FORMULA</w:t>
      </w:r>
      <w:r w:rsidRPr="00D14254">
        <w:rPr>
          <w:rFonts w:cs="Arial"/>
          <w:szCs w:val="18"/>
        </w:rPr>
        <w:tab/>
      </w:r>
      <w:r w:rsidRPr="00D14254">
        <w:rPr>
          <w:rFonts w:cs="Arial"/>
          <w:szCs w:val="18"/>
        </w:rPr>
        <w:tab/>
        <w:t>2</w:t>
      </w:r>
      <w:r w:rsidRPr="00D14254">
        <w:rPr>
          <w:rFonts w:cs="Arial"/>
          <w:szCs w:val="18"/>
        </w:rPr>
        <w:tab/>
        <w:t>(END OF SECTION)</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 xml:space="preserve">(END OF SECTION) </w:t>
      </w:r>
    </w:p>
    <w:p w:rsidRPr="00D14254" w:rsidR="003D4BD3" w:rsidP="003D4BD3" w:rsidRDefault="003D4BD3">
      <w:pPr>
        <w:pStyle w:val="A5-2ndLeader"/>
        <w:keepNext/>
        <w:snapToGrid w:val="0"/>
        <w:spacing w:line="240" w:lineRule="auto"/>
        <w:ind w:left="3816" w:hanging="216"/>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 xml:space="preserve">(END OF SECTION)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INSTRUCTION: IFQ.005 THROUGH IFQ.040 SHOULD APPEAR ON 1 LINE ON A GRID ALLOWING UP TO 5 ENTRIES.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IFQ.005</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IFQ.005OS</w:t>
      </w:r>
      <w:r w:rsidRPr="00D14254">
        <w:rPr>
          <w:rFonts w:cs="Arial"/>
          <w:szCs w:val="18"/>
        </w:rPr>
        <w:tab/>
        <w:t>PRESS BS TO START THE LOOKUP.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FORMULA NAME.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SELECT FORMULA FROM LIST.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FORMULA </w:t>
      </w:r>
      <w:r w:rsidRPr="00D14254">
        <w:rPr>
          <w:rFonts w:cs="Arial"/>
          <w:b/>
          <w:szCs w:val="18"/>
        </w:rPr>
        <w:t xml:space="preserve">NOT </w:t>
      </w:r>
      <w:r w:rsidRPr="00D14254">
        <w:rPr>
          <w:rFonts w:cs="Arial"/>
          <w:szCs w:val="18"/>
        </w:rPr>
        <w:t>ON LIST – PRESS BS TO DELETE ENTRY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TYPE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SELECT.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FOR IFQ.005OS: ENTER THE FULL NAME OF THE FORMULA. INCLUDE: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BRAND NAME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BASE: MILK, SOY, OTHER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FORM: POWDER, READY TO USE, LIQUID CONCENTRATE, OTHER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ADDED INGREDIENTS OR DESCRIPTIONS: IRON, DHA, VITAMIN E, ETC.</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AGE: THROUGH 12 MONTHS, 0-24 MONTHS, ETC..</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FORMULA LIST.  INTERVIEWER SHOULD BE ABLE TO SELECT ONLY 1 FORMULA OR THE '**' OPTION.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DON'T KNOW AND REFUSED SHOULD BE VALID OPTIONS.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“IFQ.005” OR “IFQ.005OS” AS COLUMN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 OPTION IS SELECTED, DISPLAY ‘OS’ ENTRY FIELD OF 215 CHARACTERS.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 OPTION IS SELECTED, DISPLAY ‘OS’ ENTRY IN HEADER IN SUBSEQUENT QUESTIONS INSTEAD OF FORMULA SELECTED FROM LIST.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FORMULA NAME SELECTED</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IFQ.010</w:t>
      </w:r>
      <w:r w:rsidRPr="00D14254">
        <w:rPr>
          <w:rFonts w:cs="Arial"/>
          <w:szCs w:val="18"/>
        </w:rPr>
        <w:tab/>
        <w:t>INTERVIEWER:  ENTER 1 RESPONSE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“IFQ.010” AS COLUMN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CONTAINER SEEN</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CONTAINER NOT SEEN</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b/>
                <w:szCs w:val="18"/>
              </w:rPr>
            </w:pPr>
            <w:r w:rsidRPr="00D14254">
              <w:rPr>
                <w:rFonts w:cs="Arial"/>
                <w:b/>
                <w:szCs w:val="18"/>
                <w:lang w:eastAsia="zh-CN"/>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b/>
                <w:szCs w:val="18"/>
              </w:rPr>
            </w:pPr>
            <w:r w:rsidRPr="00D14254">
              <w:rPr>
                <w:rFonts w:cs="Arial"/>
                <w:b/>
                <w:szCs w:val="18"/>
                <w:lang w:eastAsia="zh-CN"/>
              </w:rPr>
              <w:t>CHECK ITEM IFQ.013:</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lang w:eastAsia="zh-CN"/>
              </w:rPr>
              <w:t>IF FORMULA ON LIST AND CODE 1 FOR IFQ.010, SKIP TO IFQ.055.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lang w:eastAsia="zh-CN"/>
              </w:rPr>
              <w:t>OTHERWISE, CONTINUE.</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IFQ.015</w:t>
      </w:r>
      <w:r w:rsidRPr="00D14254">
        <w:rPr>
          <w:rFonts w:cs="Arial"/>
          <w:szCs w:val="18"/>
        </w:rPr>
        <w:tab/>
        <w:t xml:space="preserve">INTERVIEWER:  WHAT IS THE BASE OF THIS FORMULA? SELECT ONE RESPONSE.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CONTAINER IS NOT SEEN, PROBE IF NECESSARY BY READING POSSIBLE RESPONSE OPTIONS.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“IFQ.015” AS COLUMN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MILK</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SOY</w:t>
      </w:r>
      <w:r w:rsidRPr="00D14254">
        <w:rPr>
          <w:rFonts w:cs="Arial"/>
          <w:szCs w:val="18"/>
        </w:rPr>
        <w:tab/>
      </w:r>
      <w:r w:rsidRPr="00D14254">
        <w:rPr>
          <w:rFonts w:cs="Arial"/>
          <w:szCs w:val="18"/>
        </w:rPr>
        <w:tab/>
        <w:t>2</w:t>
      </w:r>
    </w:p>
    <w:p w:rsidRPr="00D14254" w:rsidR="003D4BD3" w:rsidP="003D4BD3" w:rsidRDefault="003D4BD3">
      <w:pPr>
        <w:pStyle w:val="A5-2ndLeader"/>
        <w:snapToGrid w:val="0"/>
        <w:spacing w:line="240" w:lineRule="auto"/>
        <w:rPr>
          <w:rFonts w:cs="Arial"/>
          <w:szCs w:val="18"/>
        </w:rPr>
      </w:pPr>
      <w:r w:rsidRPr="00D14254">
        <w:rPr>
          <w:rFonts w:cs="Arial"/>
          <w:szCs w:val="18"/>
        </w:rPr>
        <w:t>OTHER</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A5-2ndLeader"/>
        <w:snapToGrid w:val="0"/>
        <w:spacing w:line="240" w:lineRule="auto"/>
        <w:ind w:left="0"/>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IFQ.020</w:t>
      </w:r>
      <w:r w:rsidRPr="00D14254">
        <w:rPr>
          <w:rFonts w:cs="Arial"/>
          <w:szCs w:val="18"/>
        </w:rPr>
        <w:tab/>
        <w:t>INTERVIEWER:  WHAT IS THE FORM OF THIS FORMULA? SELECT ONE RESPONSE.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CONTAINER IS NOT SEEN, PROBE IF NECESSARY BY READING POSSIBLE RESPONSE OPTIONS.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“IFQ.020” AS COLUMN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POWDER</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READY TO USE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LIQUID CONCENTRATE</w:t>
      </w:r>
      <w:r w:rsidRPr="00D14254">
        <w:rPr>
          <w:rFonts w:cs="Arial"/>
          <w:szCs w:val="18"/>
        </w:rPr>
        <w:tab/>
      </w:r>
      <w:r w:rsidRPr="00D14254">
        <w:rPr>
          <w:rFonts w:cs="Arial"/>
          <w:szCs w:val="18"/>
        </w:rPr>
        <w:tab/>
        <w:t>3</w:t>
      </w:r>
    </w:p>
    <w:p w:rsidRPr="00D14254" w:rsidR="003D4BD3" w:rsidP="003D4BD3" w:rsidRDefault="003D4BD3">
      <w:pPr>
        <w:pStyle w:val="A5-2ndLeader"/>
        <w:snapToGrid w:val="0"/>
        <w:spacing w:line="240" w:lineRule="auto"/>
        <w:rPr>
          <w:rFonts w:cs="Arial"/>
          <w:szCs w:val="18"/>
        </w:rPr>
      </w:pPr>
      <w:r w:rsidRPr="00D14254">
        <w:rPr>
          <w:rFonts w:cs="Arial"/>
          <w:szCs w:val="18"/>
        </w:rPr>
        <w:t>OTHER</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IFQ.025</w:t>
      </w:r>
      <w:r w:rsidRPr="00D14254">
        <w:rPr>
          <w:rFonts w:cs="Arial"/>
          <w:szCs w:val="18"/>
        </w:rPr>
        <w:tab/>
        <w:t>INTERVIEWER:  WHAT ARE THE ADDED INGREDIENTS OR DESCRIPTIONS FOR THIS FORMULA? SELECT ALL THAT APPLY.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IFQ.025OS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CONTAINER IS NOT SEEN, PROBE IF NECESSARY BY READING POSSIBLE RESPONSE OPTIONS.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FOR IFQ.025OS: SPECIFY ADDED INGREDIENTS OR DESCRIPTIONS.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“IFQ.025” OR “IFQ.025OS” AS COLUMN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EDIT: “NO  ADDED INGREDIENTS OR DESCRIPTIONS” MAY NOT BE CHOSEN WITH ANY OTHER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ind w:left="3816" w:hanging="216"/>
        <w:rPr>
          <w:rFonts w:cs="Arial"/>
          <w:szCs w:val="18"/>
        </w:rPr>
      </w:pPr>
      <w:r w:rsidRPr="00D14254">
        <w:rPr>
          <w:rFonts w:cs="Arial"/>
          <w:szCs w:val="18"/>
        </w:rPr>
        <w:t xml:space="preserve">NO ADDED INGREDIENTS OR </w:t>
      </w:r>
      <w:r w:rsidRPr="00D14254">
        <w:rPr>
          <w:rFonts w:cs="Arial"/>
          <w:szCs w:val="18"/>
        </w:rPr>
        <w:br/>
        <w:t>DESCRIPTIONS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IRON</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LOW IRON</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ARA</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DHA</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LUTEIN</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NON-GMO</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ORGANIC</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rPr>
          <w:rFonts w:cs="Arial"/>
          <w:szCs w:val="18"/>
        </w:rPr>
      </w:pPr>
      <w:r w:rsidRPr="00D14254">
        <w:rPr>
          <w:rFonts w:cs="Arial"/>
          <w:szCs w:val="18"/>
        </w:rPr>
        <w:t>PREBIOTIC</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r w:rsidRPr="00D14254">
        <w:rPr>
          <w:rFonts w:cs="Arial"/>
          <w:szCs w:val="18"/>
        </w:rPr>
        <w:t>PROBIOTIC</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rPr>
          <w:rFonts w:cs="Arial"/>
          <w:szCs w:val="18"/>
        </w:rPr>
      </w:pPr>
      <w:r w:rsidRPr="00D14254">
        <w:rPr>
          <w:rFonts w:cs="Arial"/>
          <w:szCs w:val="18"/>
        </w:rPr>
        <w:t>VITAMIN E</w:t>
      </w:r>
      <w:r w:rsidRPr="00D14254">
        <w:rPr>
          <w:rFonts w:cs="Arial"/>
          <w:szCs w:val="18"/>
        </w:rPr>
        <w:tab/>
      </w:r>
      <w:r w:rsidRPr="00D14254">
        <w:rPr>
          <w:rFonts w:cs="Arial"/>
          <w:szCs w:val="18"/>
        </w:rPr>
        <w:tab/>
        <w:t>11</w:t>
      </w:r>
    </w:p>
    <w:p w:rsidRPr="00D14254" w:rsidR="003D4BD3" w:rsidP="003D4BD3" w:rsidRDefault="003D4BD3">
      <w:pPr>
        <w:pStyle w:val="A5-2ndLeader"/>
        <w:snapToGrid w:val="0"/>
        <w:spacing w:line="240" w:lineRule="auto"/>
        <w:rPr>
          <w:rFonts w:cs="Arial"/>
          <w:szCs w:val="18"/>
        </w:rPr>
      </w:pPr>
      <w:r w:rsidRPr="00D14254">
        <w:rPr>
          <w:rFonts w:cs="Arial"/>
          <w:szCs w:val="18"/>
        </w:rPr>
        <w:t>OTHER (SPECIFY)</w:t>
      </w:r>
      <w:r w:rsidRPr="00D14254">
        <w:rPr>
          <w:rFonts w:cs="Arial"/>
          <w:szCs w:val="18"/>
        </w:rPr>
        <w:tab/>
      </w:r>
      <w:r w:rsidRPr="00D14254">
        <w:rPr>
          <w:rFonts w:cs="Arial"/>
          <w:szCs w:val="18"/>
        </w:rPr>
        <w:tab/>
        <w:t>91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IFQ.030</w:t>
      </w:r>
      <w:r w:rsidRPr="00D14254">
        <w:rPr>
          <w:rFonts w:cs="Arial"/>
          <w:szCs w:val="18"/>
        </w:rPr>
        <w:tab/>
        <w:t>INTERVIEWER:  WHAT IS THE AGE FOR THIS FORMULA? SELECT ONE RESPONSE.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IFQ.030OS</w:t>
      </w:r>
      <w:r w:rsidRPr="00D14254">
        <w:rPr>
          <w:rFonts w:cs="Arial"/>
          <w:szCs w:val="18"/>
        </w:rPr>
        <w:tab/>
        <w:t>IF CONTAINER IS NOT SEEN, PROBE IF NECESSARY BY READING POSSIBLE RESPONSE OPTIONS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FOR IFQ.030OS: SPECIFY AGE.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“IFQ.030” OR “IFQ.030OS” AS COLUMN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NO AGE RANGE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BIRTH TO 12 MONTHS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FIRST 12 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THROUGH 12 MONTHS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0-3 MONTHS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0-24 MONTHS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6-12 MONTHS</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9 MONTHS &amp; UP</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rPr>
          <w:rFonts w:cs="Arial"/>
          <w:szCs w:val="18"/>
        </w:rPr>
      </w:pPr>
      <w:r w:rsidRPr="00D14254">
        <w:rPr>
          <w:rFonts w:cs="Arial"/>
          <w:szCs w:val="18"/>
        </w:rPr>
        <w:t>9-18 MONTHS</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r w:rsidRPr="00D14254">
        <w:rPr>
          <w:rFonts w:cs="Arial"/>
          <w:szCs w:val="18"/>
        </w:rPr>
        <w:t>9-36 MONTHS</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rPr>
          <w:rFonts w:cs="Arial"/>
          <w:szCs w:val="18"/>
        </w:rPr>
      </w:pPr>
      <w:r w:rsidRPr="00D14254">
        <w:rPr>
          <w:rFonts w:cs="Arial"/>
          <w:szCs w:val="18"/>
        </w:rPr>
        <w:t>12 MONTHS &amp; UP</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rPr>
          <w:rFonts w:cs="Arial"/>
          <w:szCs w:val="18"/>
        </w:rPr>
      </w:pPr>
      <w:r w:rsidRPr="00D14254">
        <w:rPr>
          <w:rFonts w:cs="Arial"/>
          <w:szCs w:val="18"/>
        </w:rPr>
        <w:t>1-3 YEARS</w:t>
      </w:r>
      <w:r w:rsidRPr="00D14254">
        <w:rPr>
          <w:rFonts w:cs="Arial"/>
          <w:szCs w:val="18"/>
        </w:rPr>
        <w:tab/>
      </w:r>
      <w:r w:rsidRPr="00D14254">
        <w:rPr>
          <w:rFonts w:cs="Arial"/>
          <w:szCs w:val="18"/>
        </w:rPr>
        <w:tab/>
        <w:t>12</w:t>
      </w:r>
    </w:p>
    <w:p w:rsidRPr="00D14254" w:rsidR="003D4BD3" w:rsidP="003D4BD3" w:rsidRDefault="003D4BD3">
      <w:pPr>
        <w:pStyle w:val="A5-2ndLeader"/>
        <w:snapToGrid w:val="0"/>
        <w:spacing w:line="240" w:lineRule="auto"/>
        <w:rPr>
          <w:rFonts w:cs="Arial"/>
          <w:szCs w:val="18"/>
        </w:rPr>
      </w:pPr>
      <w:r w:rsidRPr="00D14254">
        <w:rPr>
          <w:rFonts w:cs="Arial"/>
          <w:szCs w:val="18"/>
        </w:rPr>
        <w:t>OTHER (SPECIFY)</w:t>
      </w:r>
      <w:r w:rsidRPr="00D14254">
        <w:rPr>
          <w:rFonts w:cs="Arial"/>
          <w:szCs w:val="18"/>
        </w:rPr>
        <w:tab/>
      </w:r>
      <w:r w:rsidRPr="00D14254">
        <w:rPr>
          <w:rFonts w:cs="Arial"/>
          <w:szCs w:val="18"/>
        </w:rPr>
        <w:tab/>
        <w:t>91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IFQ.035</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IFQ.035OS</w:t>
      </w:r>
      <w:r w:rsidRPr="00D14254">
        <w:rPr>
          <w:rFonts w:cs="Arial"/>
          <w:szCs w:val="18"/>
        </w:rPr>
        <w:tab/>
        <w:t>PRESS BS TO START THE LOOKUP.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MANUFACTURER.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SELECT MANUFACTURER FROM LIST.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 xml:space="preserve">IF MANUFACTURER </w:t>
      </w:r>
      <w:r w:rsidRPr="00D14254">
        <w:rPr>
          <w:rFonts w:cs="Arial"/>
          <w:b/>
          <w:szCs w:val="18"/>
        </w:rPr>
        <w:t>NOT</w:t>
      </w:r>
    </w:p>
    <w:p w:rsidRPr="00D14254" w:rsidR="003D4BD3" w:rsidP="003D4BD3" w:rsidRDefault="003D4BD3">
      <w:pPr>
        <w:pStyle w:val="Q1-FirstLevelQuestion"/>
        <w:keepNext/>
        <w:snapToGrid w:val="0"/>
        <w:spacing w:line="240" w:lineRule="auto"/>
        <w:rPr>
          <w:rFonts w:cs="Arial"/>
          <w:szCs w:val="18"/>
        </w:rPr>
      </w:pPr>
      <w:r w:rsidRPr="00D14254">
        <w:rPr>
          <w:rFonts w:cs="Arial"/>
          <w:b/>
          <w:szCs w:val="18"/>
        </w:rPr>
        <w:tab/>
      </w:r>
      <w:r w:rsidRPr="00D14254">
        <w:rPr>
          <w:rFonts w:cs="Arial"/>
          <w:szCs w:val="18"/>
        </w:rPr>
        <w:t>ON LIST – PRESS BS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TO DELETE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TYPE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SELECT.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INSTRUCTION FOR IFQ.035OS: SPECIFY MANUFACTURER NAME.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MANUFACTURER LIST.  INTERVIEWER SHOULD BE ABLE TO SELECT ONLY 1 MANUFACTURER OR THE '**' OPTION.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DON'T KNOW AND REFUSED SHOULD BE VALID OPTIONS.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rPr>
        <w:tab/>
        <w:t>IF ‘**’ OPTION IS SELECTED, DISPLAY ‘OS’ ENTRY FIELD OF 50 CHARACTERS.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“IFQ.035” OR “IFQ.035OS” AS COLUMN HEADER</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DK OR RF FOR IFQ.035 BEFORE LOOKUP, CONTINUE TO IFQ.055.</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b/>
                <w:szCs w:val="18"/>
              </w:rPr>
            </w:pPr>
            <w:r w:rsidRPr="00D14254">
              <w:rPr>
                <w:rFonts w:cs="Arial"/>
                <w:b/>
                <w:szCs w:val="18"/>
                <w:lang w:eastAsia="zh-CN"/>
              </w:rPr>
              <w:t>BOX 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b/>
                <w:szCs w:val="18"/>
              </w:rPr>
            </w:pPr>
            <w:r w:rsidRPr="00D14254">
              <w:rPr>
                <w:rFonts w:cs="Arial"/>
                <w:b/>
                <w:szCs w:val="18"/>
                <w:lang w:eastAsia="zh-CN"/>
              </w:rPr>
              <w:t>CHECK ITEM IFQ.040:</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lang w:eastAsia="zh-CN"/>
              </w:rPr>
              <w:t>IF NOT ON MANUFACTURER LIST, CONTINUE.</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lang w:eastAsia="zh-CN"/>
              </w:rPr>
              <w:t>IF ON MANUFACTURER LIST, SKIP TO IFQ.055.</w:t>
            </w:r>
          </w:p>
          <w:p w:rsidRPr="00D14254" w:rsidR="003D4BD3" w:rsidP="000B638B" w:rsidRDefault="003D4BD3">
            <w:pPr>
              <w:pStyle w:val="SL-FlLftSgl"/>
              <w:keepNext/>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IFQ.045 </w:t>
      </w:r>
      <w:r w:rsidRPr="00D14254">
        <w:rPr>
          <w:rFonts w:cs="Arial"/>
          <w:szCs w:val="18"/>
        </w:rPr>
        <w:tab/>
        <w:t>INTERVIEWER:  ENTER MANUFACTURER CITY</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IF FORMULA IS FROM A FOREIGN COUNTRY, ENTER COUNTRY OF MANUFACTURER.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“IFQ.045” AS COLUMN HEADER</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DISPLAY TEXT ENTRY FIELD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DK OR RF,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IFQ.050</w:t>
      </w:r>
      <w:r w:rsidRPr="00D14254">
        <w:rPr>
          <w:rFonts w:cs="Arial"/>
          <w:szCs w:val="18"/>
        </w:rPr>
        <w:tab/>
        <w:t>PRESS BS TO START THE LOOKUP.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2-LETTER STATE ABBREVIATION.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SELECT STATE FROM LIST.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FORMULA IS FROM A FOREIGN COUNTRY, ENTER DON’T KNOW.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SELECT.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DON'T KNOW AND REFUSED SHOULD BE VALID OPTIONS.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“IFQ.050” AS COLUMN HEADER</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DK OR RF,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IFQ.055</w:t>
      </w:r>
      <w:r w:rsidRPr="00D14254">
        <w:rPr>
          <w:rFonts w:cs="Arial"/>
          <w:szCs w:val="18"/>
        </w:rPr>
        <w:tab/>
        <w:t xml:space="preserve">For how long has {SP} been fed this formula?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Q/U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IFQ.055 AS COLUMN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RESPONSE FIELD SHOULD ALLOW FOR 4 NUMERIC ENTRIES AND INCLUDE A DECIMAL.  ALLOW UP TO 3 ENTRIES TO THE LEFT OF THE DECIMAL AND UP TO 1 ENTRY TO THE RIGHT OF THE DECIMAL.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“CONFIRM LENGTH OF TIME”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ENTRY IS IN WEEKS AND IS &gt;24 WEEKS, OR</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DAYS AND IS &gt;40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ind w:left="0" w:firstLine="0"/>
        <w:rPr>
          <w:rFonts w:cs="Arial"/>
          <w:szCs w:val="18"/>
        </w:rPr>
      </w:pPr>
      <w:r w:rsidRPr="00D14254">
        <w:rPr>
          <w:rFonts w:cs="Arial"/>
          <w:szCs w:val="18"/>
        </w:rPr>
        <w:tab/>
        <w:t>HARD EDIT: DISPLAY “LENGTH OF TIME CANNOT BE GREATER THAN SP’S AGE”</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YEARS AND IS &gt; 2 YEARS</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MONTHS AND IS &gt; 24 MONTHS</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WEEKS AND IS &gt; 104 WEEKS</w:t>
      </w: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IF ENTRY IS IN DAYS AND IS &gt; 731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 WEEKS,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66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7777777</w:t>
      </w:r>
      <w:r w:rsidRPr="00D14254">
        <w:rPr>
          <w:rFonts w:cs="Arial"/>
          <w:szCs w:val="18"/>
        </w:rPr>
        <w:tab/>
        <w:t>(IFQ.005 ON NEXT LINE)</w:t>
      </w:r>
    </w:p>
    <w:p w:rsidRPr="00D14254" w:rsidR="003D4BD3" w:rsidP="003D4BD3" w:rsidRDefault="003D4BD3">
      <w:pPr>
        <w:pStyle w:val="A5-2ndLeader"/>
        <w:keepNext/>
        <w:tabs>
          <w:tab w:val="clear" w:pos="7200"/>
          <w:tab w:val="right" w:leader="dot" w:pos="666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9999999</w:t>
      </w:r>
      <w:r w:rsidRPr="00D14254">
        <w:rPr>
          <w:rFonts w:cs="Arial"/>
          <w:szCs w:val="18"/>
        </w:rPr>
        <w:tab/>
        <w:t xml:space="preserve">(IFQ.005 ON NEXT LINE) </w:t>
      </w:r>
    </w:p>
    <w:p w:rsidRPr="00D14254" w:rsidR="003D4BD3" w:rsidP="003D4BD3" w:rsidRDefault="003D4BD3">
      <w:pPr>
        <w:pStyle w:val="A5-2ndLeader"/>
        <w:keepNext/>
        <w:tabs>
          <w:tab w:val="clear" w:pos="7200"/>
          <w:tab w:val="right" w:leader="dot" w:pos="6660"/>
        </w:tabs>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r w:rsidRPr="00D14254">
        <w:rPr>
          <w:rFonts w:cs="Arial"/>
          <w:szCs w:val="18"/>
        </w:rPr>
        <w:tab/>
        <w:t>(IFQ.005 ON NEXT LINE)</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r w:rsidRPr="00D14254">
        <w:rPr>
          <w:rFonts w:cs="Arial"/>
          <w:szCs w:val="18"/>
        </w:rPr>
        <w:tab/>
        <w:t>(IFQ.005 ON NEXT LINE)</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r w:rsidRPr="00D14254">
        <w:rPr>
          <w:rFonts w:cs="Arial"/>
          <w:szCs w:val="18"/>
        </w:rPr>
        <w:tab/>
        <w:t>(IFQ.005 ON NEXT LINE)</w:t>
      </w:r>
    </w:p>
    <w:p w:rsidRPr="00D14254" w:rsidR="003D4BD3" w:rsidP="003D4BD3" w:rsidRDefault="003D4BD3">
      <w:pPr>
        <w:pStyle w:val="A5-2ndLeader"/>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r w:rsidRPr="00D14254">
        <w:rPr>
          <w:rFonts w:cs="Arial"/>
          <w:szCs w:val="18"/>
        </w:rPr>
        <w:tab/>
        <w:t>(IFQ.005 ON NEXT LINE)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IFQ.060</w:t>
      </w:r>
      <w:r w:rsidRPr="00D14254">
        <w:rPr>
          <w:rFonts w:cs="Arial"/>
          <w:szCs w:val="18"/>
        </w:rPr>
        <w:tab/>
        <w:t>CHECK CONTAINERS.  ARE THERE ANY OTHER FORMULAS?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OR ASK RESPONDENT: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[Did {SP} drink any other infant or toddler formulas in the </w:t>
      </w:r>
      <w:r w:rsidRPr="00D14254">
        <w:rPr>
          <w:rFonts w:cs="Arial"/>
          <w:b/>
          <w:szCs w:val="18"/>
        </w:rPr>
        <w:t>past two weeks</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IFQ.060 AS COLUMN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EDIT: NO MORE THAN 5 FORMULAS MAY BE LISTED.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IFQ.065:</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ASK IFQ.005-IFQ.060 FOR NEXT FORMULA (CODE 1 IN IFQ.060).</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IF NO NEXT FORMULA (CODE 2,7,9 IN IFQ.060),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IFQ.070 </w:t>
      </w:r>
      <w:r w:rsidRPr="00D14254">
        <w:rPr>
          <w:rFonts w:cs="Arial"/>
          <w:szCs w:val="18"/>
        </w:rPr>
        <w:tab/>
        <w:t xml:space="preserve">REVIEW TOTAL NUMBER OF FORMULAS AND THEIR NAMES WITH RESPONDENT.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 have listed {TOTAL NUMBER} formula(s) that {SP} has taken in the </w:t>
      </w:r>
      <w:r w:rsidRPr="00D14254">
        <w:rPr>
          <w:rFonts w:cs="Arial"/>
          <w:b/>
          <w:szCs w:val="18"/>
        </w:rPr>
        <w:t>past two weeks</w:t>
      </w:r>
      <w:r w:rsidRPr="00D14254">
        <w:rPr>
          <w:rFonts w:cs="Arial"/>
          <w:szCs w:val="18"/>
        </w:rPr>
        <w:t>:  {PRODUCT NAME(S)}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CONTINUE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NAMES OF ALL FORMULAS SELECTED AT IFQ.005 AND ENTERED IN IFQ.005OS. CALCULATE TOTAL NUMBER OF ALL FORMULAS SELECTED AT IFQ.005 AND ENTERED IN IFQ.005OS.  DISPLAY NUMBER ON SCREEN.</w:t>
      </w:r>
    </w:p>
    <w:p w:rsidRPr="00D14254" w:rsidR="003D4BD3" w:rsidP="003D4BD3" w:rsidRDefault="003D4BD3">
      <w:pPr>
        <w:pStyle w:val="C1-CtrBoldHd"/>
        <w:snapToGrid w:val="0"/>
        <w:spacing w:line="240" w:lineRule="auto"/>
        <w:outlineLvl w:val="0"/>
        <w:rPr>
          <w:rFonts w:cs="Arial"/>
          <w:szCs w:val="18"/>
        </w:rPr>
        <w:sectPr w:rsidRPr="00D14254" w:rsidR="003D4BD3" w:rsidSect="000B638B">
          <w:headerReference w:type="first" r:id="rId82"/>
          <w:footerReference w:type="first" r:id="rId83"/>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96" w:id="61"/>
      <w:bookmarkStart w:name="_Toc55237770" w:id="62"/>
      <w:r w:rsidRPr="00D14254">
        <w:rPr>
          <w:rFonts w:cs="Arial"/>
          <w:szCs w:val="18"/>
        </w:rPr>
        <w:t>DIETARY SUPPLEMENTS AND PRESCRIPTION MEDICATION – DSQ</w:t>
      </w:r>
      <w:bookmarkEnd w:id="61"/>
      <w:bookmarkEnd w:id="62"/>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Birth +</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DSQ.012</w:t>
      </w:r>
      <w:r w:rsidRPr="00D14254">
        <w:rPr>
          <w:rFonts w:cs="Arial"/>
          <w:szCs w:val="18"/>
        </w:rPr>
        <w:tab/>
        <w:t xml:space="preserve">The next questions are about {your/SP's} use of dietary supplements, nonprescription antacids, and prescription medications during the </w:t>
      </w:r>
      <w:r w:rsidRPr="00D14254">
        <w:rPr>
          <w:rFonts w:cs="Arial"/>
          <w:b/>
          <w:szCs w:val="18"/>
        </w:rPr>
        <w:t>past 30 days</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{Have you/Has SP} used or taken any </w:t>
      </w:r>
      <w:r w:rsidRPr="00D14254">
        <w:rPr>
          <w:rFonts w:cs="Arial"/>
          <w:b/>
          <w:szCs w:val="18"/>
        </w:rPr>
        <w:t>vitamins, minerals, herbals or other dietary supplements</w:t>
      </w:r>
      <w:r w:rsidRPr="00D14254">
        <w:rPr>
          <w:rFonts w:cs="Arial"/>
          <w:szCs w:val="18"/>
        </w:rPr>
        <w:t xml:space="preserve"> in the </w:t>
      </w:r>
      <w:r w:rsidRPr="00D14254">
        <w:rPr>
          <w:rFonts w:cs="Arial"/>
          <w:b/>
          <w:szCs w:val="18"/>
        </w:rPr>
        <w:t>past 30 days</w:t>
      </w:r>
      <w:r w:rsidRPr="00D14254">
        <w:rPr>
          <w:rFonts w:cs="Arial"/>
          <w:szCs w:val="18"/>
        </w:rPr>
        <w:t>?  Include prescription and non-prescription supplements.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This card lists some examples of different types of dietary supplements.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DSQ1a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CHANGES,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RXQ.021</w:t>
      </w:r>
      <w:r w:rsidRPr="00D14254">
        <w:rPr>
          <w:rFonts w:cs="Arial"/>
          <w:szCs w:val="18"/>
        </w:rPr>
        <w:tab/>
        <w:t xml:space="preserve">{Have you/Has SP} used or taken any nonprescription </w:t>
      </w:r>
      <w:r w:rsidRPr="00D14254">
        <w:rPr>
          <w:rFonts w:cs="Arial"/>
          <w:b/>
          <w:szCs w:val="18"/>
        </w:rPr>
        <w:t>antacids</w:t>
      </w:r>
      <w:r w:rsidRPr="00D14254">
        <w:rPr>
          <w:rFonts w:cs="Arial"/>
          <w:szCs w:val="18"/>
        </w:rPr>
        <w:t xml:space="preserve"> in the </w:t>
      </w:r>
      <w:r w:rsidRPr="00D14254">
        <w:rPr>
          <w:rFonts w:cs="Arial"/>
          <w:b/>
          <w:szCs w:val="18"/>
        </w:rPr>
        <w:t>past 30 days</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DSQ1b</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szCs w:val="18"/>
        </w:rPr>
      </w:pPr>
      <w:r w:rsidRPr="00D14254">
        <w:rPr>
          <w:rFonts w:cs="Arial"/>
          <w:bCs/>
          <w:szCs w:val="18"/>
        </w:rPr>
        <w:tab/>
        <w:t xml:space="preserve">Antacids:  </w:t>
      </w:r>
      <w:r w:rsidRPr="00D14254">
        <w:rPr>
          <w:rFonts w:cs="Arial"/>
          <w:szCs w:val="18"/>
        </w:rPr>
        <w:t>An agent that neutralizes acidity or reduces acid production, especially in the digestive system.</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bCs/>
          <w:szCs w:val="18"/>
        </w:rPr>
      </w:pPr>
      <w:r w:rsidRPr="00D14254">
        <w:rPr>
          <w:rFonts w:cs="Arial"/>
          <w:szCs w:val="18"/>
        </w:rPr>
        <w:tab/>
        <w:t>Past Month:  The past 30 days.  From yesterday, 30 days back.</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b/>
                <w:szCs w:val="18"/>
              </w:rPr>
            </w:pPr>
            <w:r w:rsidRPr="00D14254">
              <w:rPr>
                <w:rFonts w:cs="Arial"/>
                <w:b/>
                <w:szCs w:val="18"/>
              </w:rPr>
              <w:t>BOX 0</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keepLines/>
        <w:snapToGrid w:val="0"/>
        <w:spacing w:line="240" w:lineRule="auto"/>
        <w:rPr>
          <w:rFonts w:cs="Arial"/>
          <w:szCs w:val="18"/>
        </w:rPr>
      </w:pPr>
      <w:r w:rsidRPr="00D14254">
        <w:rPr>
          <w:rFonts w:cs="Arial"/>
          <w:szCs w:val="18"/>
        </w:rPr>
        <w:t>RXQ.033</w:t>
      </w:r>
      <w:r w:rsidRPr="00D14254">
        <w:rPr>
          <w:rFonts w:cs="Arial"/>
          <w:szCs w:val="18"/>
        </w:rPr>
        <w:tab/>
        <w:t>In the</w:t>
      </w:r>
      <w:r w:rsidRPr="00D14254">
        <w:rPr>
          <w:rFonts w:cs="Arial"/>
          <w:b/>
          <w:szCs w:val="18"/>
        </w:rPr>
        <w:t xml:space="preserve"> past 30 days</w:t>
      </w:r>
      <w:r w:rsidRPr="00D14254">
        <w:rPr>
          <w:rFonts w:cs="Arial"/>
          <w:szCs w:val="18"/>
        </w:rPr>
        <w:t xml:space="preserve">, {have you/has SP} used or taken medication for which a </w:t>
      </w:r>
      <w:r w:rsidRPr="00D14254">
        <w:rPr>
          <w:rFonts w:cs="Arial"/>
          <w:b/>
          <w:szCs w:val="18"/>
        </w:rPr>
        <w:t>prescription</w:t>
      </w:r>
      <w:r w:rsidRPr="00D14254">
        <w:rPr>
          <w:rFonts w:cs="Arial"/>
          <w:szCs w:val="18"/>
        </w:rPr>
        <w:t xml:space="preserve"> is needed?  Include only those products prescribed by a health professional such as a doctor or dentist.  {Please remember to include any prescription birth control products that you are taking or using such as pills or patches.} [Do not include prescription vitamins or minerals you may have already told me about.]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SP FEMALE AND AGE 16-49 YEARS, DISPLAY ‘Please remember to include prescription birth control products that you are taking or using such as pills or patches.’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CODE 2, DK, OR RF FOR DSQ.012 AND RXQ.021 AND RXQ.033, GO TO RXQ.500.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HARD EDIT CHECK #1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‘NO’ (CODE 2) IN RXQ.033 AND ‘YES’ (CODE 1) IN DIQ.050 OR DIQ.070, DISPLAY THE FOLLOWING MESSAGE: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Earlier in the interview you reported currently taking insulin or a diabetic pill.  If this is correct, we should count that as prescription medication you have taken in the last 30 days.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DISPLAYS THREE QUESTIONS FOR CORRECTION}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DIQ.050 = Taking Insulin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DIQ.070 = Taking Diabetic Pills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RXQ.033 = Prescription Medication in Last 30 Days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HARD EDIT CHECK #2</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‘NO’ (CODE 2) IN RXQ.033 AND ‘YES’ (CODE 1) IN BPQ.050a, DISPLAY THE FOLLOWING MESSAGE: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Earlier in the interview you reported currently taking prescription medication for high blood pressure.  If this is correct, we should count that as prescription medication you have taken in the last 30 days.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DISPLAYS TWO QUESTIONS FOR CORRECTION}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BPQ.050a = Taking Blood Pressure Medication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RXQ.033 = Prescription Medication in Last 30 Days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HARD EDIT CHECK #3</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‘NO’ (CODE 2) IN RXQ.033 AND ‘YES’ (CODE 1) IN BPQ.100d, DISPLAY THE FOLLOWING MESSAGE: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Earlier in the interview you reported currently taking prescription medication for high cholesterol.  If this is correct, we should count that as prescription medication you have taken in the last 30 days.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DISPLAYS TWO QUESTIONS FOR CORRECTION}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BPQ.100d = Taking High Cholesterol Medicine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RXQ.033 = Prescription Medication in Last 30 Days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0A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OMITTED</w:t>
            </w:r>
          </w:p>
          <w:p w:rsidRPr="00D14254" w:rsidR="003D4BD3" w:rsidP="000B638B" w:rsidRDefault="003D4BD3">
            <w:pPr>
              <w:pStyle w:val="Q1-FirstLevelQuestion"/>
              <w:snapToGrid w:val="0"/>
              <w:spacing w:line="240" w:lineRule="auto"/>
              <w:ind w:left="0" w:firstLine="0"/>
              <w:jc w:val="left"/>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DSQ.042</w:t>
      </w:r>
      <w:r w:rsidRPr="00D14254">
        <w:rPr>
          <w:rFonts w:cs="Arial"/>
          <w:szCs w:val="18"/>
        </w:rPr>
        <w:tab/>
        <w:t xml:space="preserve">May I please see the containers for </w:t>
      </w:r>
      <w:r w:rsidRPr="00D14254">
        <w:rPr>
          <w:rFonts w:cs="Arial"/>
          <w:b/>
          <w:szCs w:val="18"/>
        </w:rPr>
        <w:t>all</w:t>
      </w:r>
      <w:r w:rsidRPr="00D14254">
        <w:rPr>
          <w:rFonts w:cs="Arial"/>
          <w:szCs w:val="18"/>
        </w:rPr>
        <w:t xml:space="preserve"> the {vitamins, minerals, herbals, and other dietary supplements}, {and} {nonprescription antacids} {and} {prescription medicines} that {you/SP} used or took in the </w:t>
      </w:r>
      <w:r w:rsidRPr="00D14254">
        <w:rPr>
          <w:rFonts w:cs="Arial"/>
          <w:b/>
          <w:szCs w:val="18"/>
        </w:rPr>
        <w:t>past 30 days</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CONTINUE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{vitamins, minerals, herbals and other dietary supplements,} only if DSQ.012 = yes (1), {nonprescription antacids.} only if RXQ.021 = yes (1), {prescription medicines,} only if RXQ.033 = yes (1), and the word {“and”} only before the last product type if there is more than one product type.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DSQ.045: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'YES' (CODE 1) IN DSQ.012, CONTINUE WITH DSQ.055.</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BOX 6.</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DSQ.055</w:t>
      </w:r>
      <w:r w:rsidRPr="00D14254">
        <w:rPr>
          <w:rFonts w:cs="Arial"/>
          <w:szCs w:val="18"/>
        </w:rPr>
        <w:tab/>
        <w:t xml:space="preserve">I will start with the vitamins, minerals, herbals and other dietary supplements.  Please show me any {you have/SP has} taken in the </w:t>
      </w:r>
      <w:r w:rsidRPr="00D14254">
        <w:rPr>
          <w:rFonts w:cs="Arial"/>
          <w:b/>
          <w:szCs w:val="18"/>
        </w:rPr>
        <w:t>past 30 days</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CHECK THE BACK OF THE PRODUCT LABEL AND VERIFY THAT THIS IS THE ONLY NUTRIENT (ELEMENT) LISTED IN THE SUPPLEMENTS FACTS BOX. IF THERE IS ANYTHING ELSE LISTED, ENTER AS A REGULAR PRODUCT.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IS THIS PRODUCT ON THE LIST BELOW?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(DSQ.052)</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(DSQ.052)</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lang w:val="es-ES_tradnl"/>
        </w:rPr>
      </w:pPr>
      <w:r w:rsidRPr="00D14254">
        <w:rPr>
          <w:rFonts w:cs="Arial"/>
          <w:szCs w:val="18"/>
          <w:lang w:val="es-ES_tradnl"/>
        </w:rPr>
        <w:t>VITAMIN A</w:t>
      </w:r>
      <w:r w:rsidRPr="00D14254">
        <w:rPr>
          <w:rFonts w:cs="Arial"/>
          <w:szCs w:val="18"/>
          <w:lang w:val="es-ES_tradnl"/>
        </w:rPr>
        <w:tab/>
      </w:r>
      <w:r w:rsidRPr="00D14254">
        <w:rPr>
          <w:rFonts w:cs="Arial"/>
          <w:szCs w:val="18"/>
          <w:lang w:val="es-ES_tradnl"/>
        </w:rPr>
        <w:tab/>
        <w:t>10</w:t>
      </w:r>
    </w:p>
    <w:p w:rsidRPr="00D14254" w:rsidR="003D4BD3" w:rsidP="003D4BD3" w:rsidRDefault="003D4BD3">
      <w:pPr>
        <w:pStyle w:val="A5-2ndLeader"/>
        <w:keepNext/>
        <w:snapToGrid w:val="0"/>
        <w:spacing w:line="240" w:lineRule="auto"/>
        <w:rPr>
          <w:rFonts w:cs="Arial"/>
          <w:szCs w:val="18"/>
          <w:lang w:val="es-ES_tradnl"/>
        </w:rPr>
      </w:pPr>
      <w:r w:rsidRPr="00D14254">
        <w:rPr>
          <w:rFonts w:cs="Arial"/>
          <w:szCs w:val="18"/>
          <w:lang w:val="es-ES_tradnl"/>
        </w:rPr>
        <w:t>VITAMIN B6</w:t>
      </w:r>
      <w:r w:rsidRPr="00D14254">
        <w:rPr>
          <w:rFonts w:cs="Arial"/>
          <w:szCs w:val="18"/>
          <w:lang w:val="es-ES_tradnl"/>
        </w:rPr>
        <w:tab/>
      </w:r>
      <w:r w:rsidRPr="00D14254">
        <w:rPr>
          <w:rFonts w:cs="Arial"/>
          <w:szCs w:val="18"/>
          <w:lang w:val="es-ES_tradnl"/>
        </w:rPr>
        <w:tab/>
        <w:t>12</w:t>
      </w:r>
    </w:p>
    <w:p w:rsidRPr="00D14254" w:rsidR="003D4BD3" w:rsidP="003D4BD3" w:rsidRDefault="003D4BD3">
      <w:pPr>
        <w:pStyle w:val="A5-2ndLeader"/>
        <w:keepNext/>
        <w:snapToGrid w:val="0"/>
        <w:spacing w:line="240" w:lineRule="auto"/>
        <w:rPr>
          <w:rFonts w:cs="Arial"/>
          <w:szCs w:val="18"/>
          <w:lang w:val="es-ES_tradnl"/>
        </w:rPr>
      </w:pPr>
      <w:r w:rsidRPr="00D14254">
        <w:rPr>
          <w:rFonts w:cs="Arial"/>
          <w:szCs w:val="18"/>
          <w:lang w:val="es-ES_tradnl"/>
        </w:rPr>
        <w:t>VITAMIN B12</w:t>
      </w:r>
      <w:r w:rsidRPr="00D14254">
        <w:rPr>
          <w:rFonts w:cs="Arial"/>
          <w:szCs w:val="18"/>
          <w:lang w:val="es-ES_tradnl"/>
        </w:rPr>
        <w:tab/>
      </w:r>
      <w:r w:rsidRPr="00D14254">
        <w:rPr>
          <w:rFonts w:cs="Arial"/>
          <w:szCs w:val="18"/>
          <w:lang w:val="es-ES_tradnl"/>
        </w:rPr>
        <w:tab/>
        <w:t>13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VITAMIN C (WITH OR WITHOUT ROSE </w:t>
      </w:r>
      <w:r w:rsidRPr="00D14254">
        <w:rPr>
          <w:rFonts w:cs="Arial"/>
          <w:szCs w:val="18"/>
        </w:rPr>
        <w:br/>
        <w:t>HIPS)</w:t>
      </w:r>
      <w:r w:rsidRPr="00D14254">
        <w:rPr>
          <w:rFonts w:cs="Arial"/>
          <w:szCs w:val="18"/>
        </w:rPr>
        <w:tab/>
      </w:r>
      <w:r w:rsidRPr="00D14254">
        <w:rPr>
          <w:rFonts w:cs="Arial"/>
          <w:szCs w:val="18"/>
        </w:rPr>
        <w:tab/>
        <w:t>14</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VITAMIN D (D3)</w:t>
      </w:r>
      <w:r w:rsidRPr="00D14254">
        <w:rPr>
          <w:rFonts w:cs="Arial"/>
          <w:szCs w:val="18"/>
          <w:lang w:val="fr-FR"/>
        </w:rPr>
        <w:tab/>
      </w:r>
      <w:r w:rsidRPr="00D14254">
        <w:rPr>
          <w:rFonts w:cs="Arial"/>
          <w:szCs w:val="18"/>
          <w:lang w:val="fr-FR"/>
        </w:rPr>
        <w:tab/>
        <w:t>15</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VITAMIN E</w:t>
      </w:r>
      <w:r w:rsidRPr="00D14254">
        <w:rPr>
          <w:rFonts w:cs="Arial"/>
          <w:szCs w:val="18"/>
          <w:lang w:val="fr-FR"/>
        </w:rPr>
        <w:tab/>
      </w:r>
      <w:r w:rsidRPr="00D14254">
        <w:rPr>
          <w:rFonts w:cs="Arial"/>
          <w:szCs w:val="18"/>
          <w:lang w:val="fr-FR"/>
        </w:rPr>
        <w:tab/>
        <w:t>16</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CALCIUM</w:t>
      </w:r>
      <w:r w:rsidRPr="00D14254">
        <w:rPr>
          <w:rFonts w:cs="Arial"/>
          <w:szCs w:val="18"/>
          <w:lang w:val="fr-FR"/>
        </w:rPr>
        <w:tab/>
      </w:r>
      <w:r w:rsidRPr="00D14254">
        <w:rPr>
          <w:rFonts w:cs="Arial"/>
          <w:szCs w:val="18"/>
          <w:lang w:val="fr-FR"/>
        </w:rPr>
        <w:tab/>
        <w:t>18</w:t>
      </w:r>
    </w:p>
    <w:p w:rsidRPr="00D14254" w:rsidR="003D4BD3" w:rsidP="003D4BD3" w:rsidRDefault="003D4BD3">
      <w:pPr>
        <w:pStyle w:val="A5-2ndLeader"/>
        <w:keepNext/>
        <w:snapToGrid w:val="0"/>
        <w:spacing w:line="240" w:lineRule="auto"/>
        <w:rPr>
          <w:rFonts w:cs="Arial"/>
          <w:szCs w:val="18"/>
        </w:rPr>
      </w:pPr>
      <w:r w:rsidRPr="00D14254">
        <w:rPr>
          <w:rFonts w:cs="Arial"/>
          <w:szCs w:val="18"/>
        </w:rPr>
        <w:t>CHROMIUM (CHROMIUM PICOLINATE)</w:t>
      </w:r>
      <w:r w:rsidRPr="00D14254">
        <w:rPr>
          <w:rFonts w:cs="Arial"/>
          <w:szCs w:val="18"/>
        </w:rPr>
        <w:tab/>
      </w:r>
      <w:r w:rsidRPr="00D14254">
        <w:rPr>
          <w:rFonts w:cs="Arial"/>
          <w:szCs w:val="18"/>
        </w:rPr>
        <w:tab/>
        <w:t>19</w:t>
      </w:r>
    </w:p>
    <w:p w:rsidRPr="00D14254" w:rsidR="003D4BD3" w:rsidP="003D4BD3" w:rsidRDefault="003D4BD3">
      <w:pPr>
        <w:pStyle w:val="A5-2ndLeader"/>
        <w:keepNext/>
        <w:snapToGrid w:val="0"/>
        <w:spacing w:line="240" w:lineRule="auto"/>
        <w:rPr>
          <w:rFonts w:cs="Arial"/>
          <w:szCs w:val="18"/>
        </w:rPr>
      </w:pPr>
      <w:r w:rsidRPr="00D14254">
        <w:rPr>
          <w:rFonts w:cs="Arial"/>
          <w:szCs w:val="18"/>
        </w:rPr>
        <w:t>FOLATE (FOLIC ACID)</w:t>
      </w:r>
      <w:r w:rsidRPr="00D14254">
        <w:rPr>
          <w:rFonts w:cs="Arial"/>
          <w:szCs w:val="18"/>
        </w:rPr>
        <w:tab/>
      </w:r>
      <w:r w:rsidRPr="00D14254">
        <w:rPr>
          <w:rFonts w:cs="Arial"/>
          <w:szCs w:val="18"/>
        </w:rPr>
        <w:tab/>
        <w:t>20</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IRON (FERROUS XXXATE)</w:t>
      </w:r>
      <w:r w:rsidRPr="00D14254">
        <w:rPr>
          <w:rFonts w:cs="Arial"/>
          <w:szCs w:val="18"/>
          <w:lang w:val="fr-FR"/>
        </w:rPr>
        <w:tab/>
      </w:r>
      <w:r w:rsidRPr="00D14254">
        <w:rPr>
          <w:rFonts w:cs="Arial"/>
          <w:szCs w:val="18"/>
          <w:lang w:val="fr-FR"/>
        </w:rPr>
        <w:tab/>
        <w:t>21</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MAGNESIUM</w:t>
      </w:r>
      <w:r w:rsidRPr="00D14254">
        <w:rPr>
          <w:rFonts w:cs="Arial"/>
          <w:szCs w:val="18"/>
          <w:lang w:val="fr-FR"/>
        </w:rPr>
        <w:tab/>
      </w:r>
      <w:r w:rsidRPr="00D14254">
        <w:rPr>
          <w:rFonts w:cs="Arial"/>
          <w:szCs w:val="18"/>
          <w:lang w:val="fr-FR"/>
        </w:rPr>
        <w:tab/>
        <w:t>27</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POTASSIUM</w:t>
      </w:r>
      <w:r w:rsidRPr="00D14254">
        <w:rPr>
          <w:rFonts w:cs="Arial"/>
          <w:szCs w:val="18"/>
          <w:lang w:val="fr-FR"/>
        </w:rPr>
        <w:tab/>
      </w:r>
      <w:r w:rsidRPr="00D14254">
        <w:rPr>
          <w:rFonts w:cs="Arial"/>
          <w:szCs w:val="18"/>
          <w:lang w:val="fr-FR"/>
        </w:rPr>
        <w:tab/>
        <w:t>28</w:t>
      </w:r>
    </w:p>
    <w:p w:rsidRPr="00D14254" w:rsidR="003D4BD3" w:rsidP="003D4BD3" w:rsidRDefault="003D4BD3">
      <w:pPr>
        <w:pStyle w:val="A5-2ndLeader"/>
        <w:keepNext/>
        <w:snapToGrid w:val="0"/>
        <w:spacing w:line="240" w:lineRule="auto"/>
        <w:rPr>
          <w:rFonts w:cs="Arial"/>
          <w:szCs w:val="18"/>
        </w:rPr>
      </w:pPr>
      <w:r w:rsidRPr="00D14254">
        <w:rPr>
          <w:rFonts w:cs="Arial"/>
          <w:szCs w:val="18"/>
        </w:rPr>
        <w:t>SELENIUM</w:t>
      </w:r>
      <w:r w:rsidRPr="00D14254">
        <w:rPr>
          <w:rFonts w:cs="Arial"/>
          <w:szCs w:val="18"/>
        </w:rPr>
        <w:tab/>
      </w:r>
      <w:r w:rsidRPr="00D14254">
        <w:rPr>
          <w:rFonts w:cs="Arial"/>
          <w:szCs w:val="18"/>
        </w:rPr>
        <w:tab/>
        <w:t>29</w:t>
      </w:r>
    </w:p>
    <w:p w:rsidRPr="00D14254" w:rsidR="003D4BD3" w:rsidP="003D4BD3" w:rsidRDefault="003D4BD3">
      <w:pPr>
        <w:pStyle w:val="A5-2ndLeader"/>
        <w:keepNext/>
        <w:snapToGrid w:val="0"/>
        <w:spacing w:line="240" w:lineRule="auto"/>
        <w:rPr>
          <w:rFonts w:cs="Arial"/>
          <w:szCs w:val="18"/>
        </w:rPr>
      </w:pPr>
      <w:r w:rsidRPr="00D14254">
        <w:rPr>
          <w:rFonts w:cs="Arial"/>
          <w:szCs w:val="18"/>
        </w:rPr>
        <w:t>ZINC (ZINC GLUCONATE)</w:t>
      </w:r>
      <w:r w:rsidRPr="00D14254">
        <w:rPr>
          <w:rFonts w:cs="Arial"/>
          <w:szCs w:val="18"/>
        </w:rPr>
        <w:tab/>
      </w:r>
      <w:r w:rsidRPr="00D14254">
        <w:rPr>
          <w:rFonts w:cs="Arial"/>
          <w:szCs w:val="18"/>
        </w:rPr>
        <w:tab/>
        <w:t>40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DSQ.056</w:t>
      </w:r>
      <w:r w:rsidRPr="00D14254">
        <w:rPr>
          <w:rFonts w:cs="Arial"/>
          <w:szCs w:val="18"/>
        </w:rPr>
        <w:tab/>
        <w:t>WHICH PRODUCT IS IT?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CHECK THE BACK OF THE PRODUCT LABEL AND VERIFY THAT THIS IS THE ONLY NUTRIENT (ELEMENT) LISTED IN THE SUPPLEMENTS FACTS BOX. IF THERE IS ANYTHING ELSE LISTED, ENTER AS A REGULAR PRODUCT.</w:t>
      </w:r>
    </w:p>
    <w:p w:rsidRPr="00D14254" w:rsidR="003D4BD3" w:rsidP="003D4BD3" w:rsidRDefault="003D4BD3">
      <w:pPr>
        <w:pStyle w:val="Q1-FirstLevelQuestion"/>
        <w:keepNext/>
        <w:snapToGrid w:val="0"/>
        <w:spacing w:line="240" w:lineRule="auto"/>
        <w:rPr>
          <w:rFonts w:cs="Arial"/>
          <w:szCs w:val="18"/>
          <w:lang w:val="fr-FR"/>
        </w:rPr>
      </w:pPr>
      <w:r w:rsidRPr="00D14254">
        <w:rPr>
          <w:rFonts w:cs="Arial"/>
          <w:szCs w:val="18"/>
        </w:rPr>
        <w:tab/>
      </w:r>
      <w:r w:rsidRPr="00D14254">
        <w:rPr>
          <w:rFonts w:cs="Arial"/>
          <w:szCs w:val="18"/>
          <w:lang w:val="fr-FR"/>
        </w:rPr>
        <w:t>ENTER 1 PRODUCT CODE</w:t>
      </w:r>
    </w:p>
    <w:p w:rsidRPr="00D14254" w:rsidR="003D4BD3" w:rsidP="003D4BD3" w:rsidRDefault="003D4BD3">
      <w:pPr>
        <w:pStyle w:val="Q1-FirstLevelQuestion"/>
        <w:keepNext/>
        <w:snapToGrid w:val="0"/>
        <w:spacing w:line="240" w:lineRule="auto"/>
        <w:rPr>
          <w:rFonts w:cs="Arial"/>
          <w:szCs w:val="18"/>
          <w:lang w:val="fr-FR"/>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VITAMIN A</w:t>
      </w:r>
      <w:r w:rsidRPr="00D14254">
        <w:rPr>
          <w:rFonts w:cs="Arial"/>
          <w:szCs w:val="18"/>
          <w:lang w:val="fr-FR"/>
        </w:rPr>
        <w:tab/>
      </w:r>
      <w:r w:rsidRPr="00D14254">
        <w:rPr>
          <w:rFonts w:cs="Arial"/>
          <w:szCs w:val="18"/>
          <w:lang w:val="fr-FR"/>
        </w:rPr>
        <w:tab/>
        <w:t>10</w:t>
      </w:r>
    </w:p>
    <w:p w:rsidRPr="00D14254" w:rsidR="003D4BD3" w:rsidP="003D4BD3" w:rsidRDefault="003D4BD3">
      <w:pPr>
        <w:pStyle w:val="A5-2ndLeader"/>
        <w:keepNext/>
        <w:snapToGrid w:val="0"/>
        <w:spacing w:line="240" w:lineRule="auto"/>
        <w:rPr>
          <w:rFonts w:cs="Arial"/>
          <w:szCs w:val="18"/>
          <w:lang w:val="es-US"/>
        </w:rPr>
      </w:pPr>
      <w:r w:rsidRPr="00D14254">
        <w:rPr>
          <w:rFonts w:cs="Arial"/>
          <w:szCs w:val="18"/>
          <w:lang w:val="es-US"/>
        </w:rPr>
        <w:t>VITAMIN B6</w:t>
      </w:r>
      <w:r w:rsidRPr="00D14254">
        <w:rPr>
          <w:rFonts w:cs="Arial"/>
          <w:szCs w:val="18"/>
          <w:lang w:val="es-US"/>
        </w:rPr>
        <w:tab/>
      </w:r>
      <w:r w:rsidRPr="00D14254">
        <w:rPr>
          <w:rFonts w:cs="Arial"/>
          <w:szCs w:val="18"/>
          <w:lang w:val="es-US"/>
        </w:rPr>
        <w:tab/>
        <w:t>12</w:t>
      </w:r>
    </w:p>
    <w:p w:rsidRPr="00D14254" w:rsidR="003D4BD3" w:rsidP="003D4BD3" w:rsidRDefault="003D4BD3">
      <w:pPr>
        <w:pStyle w:val="A5-2ndLeader"/>
        <w:keepNext/>
        <w:snapToGrid w:val="0"/>
        <w:spacing w:line="240" w:lineRule="auto"/>
        <w:rPr>
          <w:rFonts w:cs="Arial"/>
          <w:szCs w:val="18"/>
          <w:lang w:val="es-ES_tradnl"/>
        </w:rPr>
      </w:pPr>
      <w:r w:rsidRPr="00D14254">
        <w:rPr>
          <w:rFonts w:cs="Arial"/>
          <w:szCs w:val="18"/>
          <w:lang w:val="es-ES_tradnl"/>
        </w:rPr>
        <w:t>VITAMIN B12</w:t>
      </w:r>
      <w:r w:rsidRPr="00D14254">
        <w:rPr>
          <w:rFonts w:cs="Arial"/>
          <w:szCs w:val="18"/>
          <w:lang w:val="es-ES_tradnl"/>
        </w:rPr>
        <w:tab/>
      </w:r>
      <w:r w:rsidRPr="00D14254">
        <w:rPr>
          <w:rFonts w:cs="Arial"/>
          <w:szCs w:val="18"/>
          <w:lang w:val="es-ES_tradnl"/>
        </w:rPr>
        <w:tab/>
        <w:t>13</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VITAMIN C (WITH OR WITHOUT ROSE </w:t>
      </w:r>
      <w:r w:rsidRPr="00D14254">
        <w:rPr>
          <w:rFonts w:cs="Arial"/>
          <w:szCs w:val="18"/>
        </w:rPr>
        <w:br/>
        <w:t>HIPS)</w:t>
      </w:r>
      <w:r w:rsidRPr="00D14254">
        <w:rPr>
          <w:rFonts w:cs="Arial"/>
          <w:szCs w:val="18"/>
        </w:rPr>
        <w:tab/>
      </w:r>
      <w:r w:rsidRPr="00D14254">
        <w:rPr>
          <w:rFonts w:cs="Arial"/>
          <w:szCs w:val="18"/>
        </w:rPr>
        <w:tab/>
        <w:t>14</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VITAMIN D (D3)</w:t>
      </w:r>
      <w:r w:rsidRPr="00D14254">
        <w:rPr>
          <w:rFonts w:cs="Arial"/>
          <w:szCs w:val="18"/>
          <w:lang w:val="fr-FR"/>
        </w:rPr>
        <w:tab/>
      </w:r>
      <w:r w:rsidRPr="00D14254">
        <w:rPr>
          <w:rFonts w:cs="Arial"/>
          <w:szCs w:val="18"/>
          <w:lang w:val="fr-FR"/>
        </w:rPr>
        <w:tab/>
        <w:t>15</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VITAMIN E</w:t>
      </w:r>
      <w:r w:rsidRPr="00D14254">
        <w:rPr>
          <w:rFonts w:cs="Arial"/>
          <w:szCs w:val="18"/>
          <w:lang w:val="fr-FR"/>
        </w:rPr>
        <w:tab/>
      </w:r>
      <w:r w:rsidRPr="00D14254">
        <w:rPr>
          <w:rFonts w:cs="Arial"/>
          <w:szCs w:val="18"/>
          <w:lang w:val="fr-FR"/>
        </w:rPr>
        <w:tab/>
        <w:t>16</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CALCIUM</w:t>
      </w:r>
      <w:r w:rsidRPr="00D14254">
        <w:rPr>
          <w:rFonts w:cs="Arial"/>
          <w:szCs w:val="18"/>
          <w:lang w:val="fr-FR"/>
        </w:rPr>
        <w:tab/>
      </w:r>
      <w:r w:rsidRPr="00D14254">
        <w:rPr>
          <w:rFonts w:cs="Arial"/>
          <w:szCs w:val="18"/>
          <w:lang w:val="fr-FR"/>
        </w:rPr>
        <w:tab/>
        <w:t>18</w:t>
      </w:r>
    </w:p>
    <w:p w:rsidRPr="00D14254" w:rsidR="003D4BD3" w:rsidP="003D4BD3" w:rsidRDefault="003D4BD3">
      <w:pPr>
        <w:pStyle w:val="A5-2ndLeader"/>
        <w:keepNext/>
        <w:snapToGrid w:val="0"/>
        <w:spacing w:line="240" w:lineRule="auto"/>
        <w:rPr>
          <w:rFonts w:cs="Arial"/>
          <w:szCs w:val="18"/>
        </w:rPr>
      </w:pPr>
      <w:r w:rsidRPr="00D14254">
        <w:rPr>
          <w:rFonts w:cs="Arial"/>
          <w:szCs w:val="18"/>
        </w:rPr>
        <w:t>CHROMIUM (CHROMIUM PICOLINATE)</w:t>
      </w:r>
      <w:r w:rsidRPr="00D14254">
        <w:rPr>
          <w:rFonts w:cs="Arial"/>
          <w:szCs w:val="18"/>
        </w:rPr>
        <w:tab/>
      </w:r>
      <w:r w:rsidRPr="00D14254">
        <w:rPr>
          <w:rFonts w:cs="Arial"/>
          <w:szCs w:val="18"/>
        </w:rPr>
        <w:tab/>
        <w:t>19</w:t>
      </w:r>
    </w:p>
    <w:p w:rsidRPr="00D14254" w:rsidR="003D4BD3" w:rsidP="003D4BD3" w:rsidRDefault="003D4BD3">
      <w:pPr>
        <w:pStyle w:val="A5-2ndLeader"/>
        <w:keepNext/>
        <w:snapToGrid w:val="0"/>
        <w:spacing w:line="240" w:lineRule="auto"/>
        <w:rPr>
          <w:rFonts w:cs="Arial"/>
          <w:szCs w:val="18"/>
        </w:rPr>
      </w:pPr>
      <w:r w:rsidRPr="00D14254">
        <w:rPr>
          <w:rFonts w:cs="Arial"/>
          <w:szCs w:val="18"/>
        </w:rPr>
        <w:t>FOLATE (FOLIC ACID)</w:t>
      </w:r>
      <w:r w:rsidRPr="00D14254">
        <w:rPr>
          <w:rFonts w:cs="Arial"/>
          <w:szCs w:val="18"/>
        </w:rPr>
        <w:tab/>
      </w:r>
      <w:r w:rsidRPr="00D14254">
        <w:rPr>
          <w:rFonts w:cs="Arial"/>
          <w:szCs w:val="18"/>
        </w:rPr>
        <w:tab/>
        <w:t>20</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IRON (FERROUS XXXATE)</w:t>
      </w:r>
      <w:r w:rsidRPr="00D14254">
        <w:rPr>
          <w:rFonts w:cs="Arial"/>
          <w:szCs w:val="18"/>
          <w:lang w:val="fr-FR"/>
        </w:rPr>
        <w:tab/>
      </w:r>
      <w:r w:rsidRPr="00D14254">
        <w:rPr>
          <w:rFonts w:cs="Arial"/>
          <w:szCs w:val="18"/>
          <w:lang w:val="fr-FR"/>
        </w:rPr>
        <w:tab/>
        <w:t>21</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MAGNESIUM</w:t>
      </w:r>
      <w:r w:rsidRPr="00D14254">
        <w:rPr>
          <w:rFonts w:cs="Arial"/>
          <w:szCs w:val="18"/>
          <w:lang w:val="fr-FR"/>
        </w:rPr>
        <w:tab/>
      </w:r>
      <w:r w:rsidRPr="00D14254">
        <w:rPr>
          <w:rFonts w:cs="Arial"/>
          <w:szCs w:val="18"/>
          <w:lang w:val="fr-FR"/>
        </w:rPr>
        <w:tab/>
        <w:t>27</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POTASSIUM</w:t>
      </w:r>
      <w:r w:rsidRPr="00D14254">
        <w:rPr>
          <w:rFonts w:cs="Arial"/>
          <w:szCs w:val="18"/>
          <w:lang w:val="fr-FR"/>
        </w:rPr>
        <w:tab/>
      </w:r>
      <w:r w:rsidRPr="00D14254">
        <w:rPr>
          <w:rFonts w:cs="Arial"/>
          <w:szCs w:val="18"/>
          <w:lang w:val="fr-FR"/>
        </w:rPr>
        <w:tab/>
        <w:t>28</w:t>
      </w:r>
    </w:p>
    <w:p w:rsidRPr="00D14254" w:rsidR="003D4BD3" w:rsidP="003D4BD3" w:rsidRDefault="003D4BD3">
      <w:pPr>
        <w:pStyle w:val="A5-2ndLeader"/>
        <w:keepNext/>
        <w:snapToGrid w:val="0"/>
        <w:spacing w:line="240" w:lineRule="auto"/>
        <w:rPr>
          <w:rFonts w:cs="Arial"/>
          <w:szCs w:val="18"/>
        </w:rPr>
      </w:pPr>
      <w:r w:rsidRPr="00D14254">
        <w:rPr>
          <w:rFonts w:cs="Arial"/>
          <w:szCs w:val="18"/>
        </w:rPr>
        <w:t>SELENIUM</w:t>
      </w:r>
      <w:r w:rsidRPr="00D14254">
        <w:rPr>
          <w:rFonts w:cs="Arial"/>
          <w:szCs w:val="18"/>
        </w:rPr>
        <w:tab/>
      </w:r>
      <w:r w:rsidRPr="00D14254">
        <w:rPr>
          <w:rFonts w:cs="Arial"/>
          <w:szCs w:val="18"/>
        </w:rPr>
        <w:tab/>
        <w:t>29</w:t>
      </w:r>
    </w:p>
    <w:p w:rsidRPr="00D14254" w:rsidR="003D4BD3" w:rsidP="003D4BD3" w:rsidRDefault="003D4BD3">
      <w:pPr>
        <w:pStyle w:val="A5-2ndLeader"/>
        <w:keepNext/>
        <w:snapToGrid w:val="0"/>
        <w:spacing w:line="240" w:lineRule="auto"/>
        <w:rPr>
          <w:rFonts w:cs="Arial"/>
          <w:szCs w:val="18"/>
        </w:rPr>
      </w:pPr>
      <w:r w:rsidRPr="00D14254">
        <w:rPr>
          <w:rFonts w:cs="Arial"/>
          <w:szCs w:val="18"/>
        </w:rPr>
        <w:t>ZINC (ZINC GLUCONATE)</w:t>
      </w:r>
      <w:r w:rsidRPr="00D14254">
        <w:rPr>
          <w:rFonts w:cs="Arial"/>
          <w:szCs w:val="18"/>
        </w:rPr>
        <w:tab/>
      </w:r>
      <w:r w:rsidRPr="00D14254">
        <w:rPr>
          <w:rFonts w:cs="Arial"/>
          <w:szCs w:val="18"/>
        </w:rPr>
        <w:tab/>
        <w:t>40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(DSQ.052)</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(DSQ.052)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b/>
                <w:szCs w:val="18"/>
              </w:rPr>
            </w:pPr>
            <w:r w:rsidRPr="00D14254">
              <w:rPr>
                <w:rFonts w:cs="Arial"/>
                <w:b/>
                <w:szCs w:val="18"/>
              </w:rPr>
              <w:t>BOX 1B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b/>
                <w:szCs w:val="18"/>
              </w:rPr>
            </w:pPr>
            <w:r w:rsidRPr="00D14254">
              <w:rPr>
                <w:rFonts w:cs="Arial"/>
                <w:b/>
                <w:szCs w:val="18"/>
              </w:rPr>
              <w:t>CHECK ITEM DSQ.059:</w:t>
            </w:r>
          </w:p>
          <w:p w:rsidRPr="00D14254" w:rsidR="003D4BD3" w:rsidP="000B638B" w:rsidRDefault="003D4BD3">
            <w:pPr>
              <w:pStyle w:val="Q1-FirstLevelQuestion"/>
              <w:snapToGrid w:val="0"/>
              <w:spacing w:line="240" w:lineRule="auto"/>
              <w:ind w:left="0" w:firstLine="0"/>
              <w:rPr>
                <w:rFonts w:cs="Arial"/>
                <w:szCs w:val="18"/>
              </w:rPr>
            </w:pPr>
            <w:r w:rsidRPr="00D14254">
              <w:rPr>
                <w:rFonts w:cs="Arial"/>
                <w:szCs w:val="18"/>
              </w:rPr>
              <w:t>GO TO DSQ.071.</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DSQ.052</w:t>
      </w:r>
      <w:r w:rsidRPr="00D14254">
        <w:rPr>
          <w:rFonts w:cs="Arial"/>
          <w:szCs w:val="18"/>
        </w:rPr>
        <w:tab/>
        <w:t>REFER TO PRODUCT LABEL(S) OR ASK RESPONDENT FOR NAME(S) OF DIETARY SUPPLEMENTS USED.  ENTER FULL NAME OF SUPPLEMENT, INCLUDING BRAND.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snapToGrid w:val="0"/>
        <w:spacing w:line="240" w:lineRule="auto"/>
      </w:pPr>
      <w:r w:rsidRPr="00D14254">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SUPPLEMENT NAME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DON'T KNOW OR REFUSAL, THEN GO TO BOX 6.</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SHOULD ALLOW ENTRY OF PRODUCT NAME TO SAVE THE PRODUCT NAME AS KEYED.</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TEXT SHOULD BE OPTIONAL, "[  ]"S, AFTER THE FIRST TIME.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DSQ.060s</w:t>
      </w:r>
      <w:r w:rsidRPr="00D14254">
        <w:rPr>
          <w:rFonts w:cs="Arial"/>
          <w:szCs w:val="18"/>
        </w:rPr>
        <w:tab/>
        <w:t>OMITTED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2</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DSQ.057</w:t>
      </w:r>
      <w:r w:rsidRPr="00D14254">
        <w:rPr>
          <w:rFonts w:cs="Arial"/>
          <w:szCs w:val="18"/>
        </w:rPr>
        <w:tab/>
        <w:t>OMITTED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DSQ.071</w:t>
      </w:r>
      <w:r w:rsidRPr="00D14254">
        <w:rPr>
          <w:rFonts w:cs="Arial"/>
          <w:szCs w:val="18"/>
        </w:rPr>
        <w:tab/>
        <w:t>INTERVIEWER:  ENTER 1 RESPONSE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CONTAINER SEEN</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CONTAINER NOT SEEN</w:t>
      </w:r>
      <w:r w:rsidRPr="00D14254">
        <w:rPr>
          <w:rFonts w:cs="Arial"/>
          <w:szCs w:val="18"/>
        </w:rPr>
        <w:tab/>
      </w:r>
      <w:r w:rsidRPr="00D14254">
        <w:rPr>
          <w:rFonts w:cs="Arial"/>
          <w:szCs w:val="18"/>
        </w:rPr>
        <w:tab/>
        <w:t>2</w:t>
      </w:r>
    </w:p>
    <w:p w:rsidRPr="00D14254" w:rsidR="003D4BD3" w:rsidP="003D4BD3" w:rsidRDefault="003D4BD3">
      <w:pPr>
        <w:pStyle w:val="Q1-FirstLevelQuestion"/>
        <w:tabs>
          <w:tab w:val="right" w:leader="underscore" w:pos="9072"/>
        </w:tabs>
        <w:snapToGrid w:val="0"/>
        <w:spacing w:line="240" w:lineRule="auto"/>
        <w:rPr>
          <w:rFonts w:cs="Arial"/>
          <w:szCs w:val="18"/>
        </w:rPr>
      </w:pPr>
    </w:p>
    <w:p w:rsidRPr="00D14254" w:rsidR="003D4BD3" w:rsidP="003D4BD3" w:rsidRDefault="003D4BD3">
      <w:pPr>
        <w:pStyle w:val="Q1-FirstLevelQuestion"/>
        <w:tabs>
          <w:tab w:val="right" w:leader="underscore" w:pos="9072"/>
        </w:tabs>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b/>
                <w:szCs w:val="18"/>
              </w:rPr>
            </w:pPr>
            <w:r w:rsidRPr="00D14254">
              <w:rPr>
                <w:rFonts w:cs="Arial"/>
                <w:b/>
                <w:szCs w:val="18"/>
              </w:rPr>
              <w:t>BOX 2A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b/>
                <w:szCs w:val="18"/>
              </w:rPr>
            </w:pPr>
            <w:r w:rsidRPr="00D14254">
              <w:rPr>
                <w:rFonts w:cs="Arial"/>
                <w:b/>
                <w:szCs w:val="18"/>
              </w:rPr>
              <w:t>CHECK ITEM DSQ.074:</w:t>
            </w:r>
          </w:p>
          <w:p w:rsidRPr="00D14254" w:rsidR="003D4BD3" w:rsidP="003D4BD3" w:rsidRDefault="003D4BD3">
            <w:pPr>
              <w:pStyle w:val="Q1-FirstLevelQuestion"/>
              <w:keepNext/>
              <w:numPr>
                <w:ilvl w:val="0"/>
                <w:numId w:val="14"/>
              </w:numPr>
              <w:tabs>
                <w:tab w:val="clear" w:pos="1008"/>
                <w:tab w:val="clear" w:pos="1152"/>
              </w:tabs>
              <w:snapToGrid w:val="0"/>
              <w:spacing w:line="240" w:lineRule="auto"/>
              <w:ind w:left="360" w:hanging="360"/>
              <w:jc w:val="left"/>
              <w:rPr>
                <w:rFonts w:cs="Arial"/>
                <w:szCs w:val="18"/>
              </w:rPr>
            </w:pPr>
            <w:r w:rsidRPr="00D14254">
              <w:rPr>
                <w:rFonts w:cs="Arial"/>
                <w:szCs w:val="18"/>
              </w:rPr>
              <w:t xml:space="preserve">IF PRODUCT WAS SELECTED FROM SPECIAL PRODUCT LIST (YES, CODE 1 IN DSQ.055) </w:t>
            </w:r>
            <w:r w:rsidRPr="00D14254">
              <w:rPr>
                <w:rFonts w:cs="Arial"/>
                <w:b/>
                <w:szCs w:val="18"/>
              </w:rPr>
              <w:t>AND CONTAINER SEEN</w:t>
            </w:r>
            <w:r w:rsidRPr="00D14254">
              <w:rPr>
                <w:rFonts w:cs="Arial"/>
                <w:szCs w:val="18"/>
              </w:rPr>
              <w:t>, CONTINUE.</w:t>
            </w:r>
          </w:p>
          <w:p w:rsidRPr="00D14254" w:rsidR="003D4BD3" w:rsidP="003D4BD3" w:rsidRDefault="003D4BD3">
            <w:pPr>
              <w:pStyle w:val="Q1-FirstLevelQuestion"/>
              <w:keepNext/>
              <w:numPr>
                <w:ilvl w:val="0"/>
                <w:numId w:val="14"/>
              </w:numPr>
              <w:tabs>
                <w:tab w:val="clear" w:pos="1008"/>
                <w:tab w:val="clear" w:pos="1152"/>
              </w:tabs>
              <w:snapToGrid w:val="0"/>
              <w:spacing w:line="240" w:lineRule="auto"/>
              <w:ind w:left="360" w:hanging="360"/>
              <w:jc w:val="left"/>
              <w:rPr>
                <w:rFonts w:cs="Arial"/>
                <w:szCs w:val="18"/>
              </w:rPr>
            </w:pPr>
            <w:r w:rsidRPr="00D14254">
              <w:rPr>
                <w:rFonts w:cs="Arial"/>
                <w:szCs w:val="18"/>
              </w:rPr>
              <w:t xml:space="preserve">IF PRODUCT WAS </w:t>
            </w:r>
            <w:r w:rsidRPr="00D14254">
              <w:rPr>
                <w:rFonts w:cs="Arial"/>
                <w:b/>
                <w:szCs w:val="18"/>
              </w:rPr>
              <w:t>NOT</w:t>
            </w:r>
            <w:r w:rsidRPr="00D14254">
              <w:rPr>
                <w:rFonts w:cs="Arial"/>
                <w:szCs w:val="18"/>
              </w:rPr>
              <w:t xml:space="preserve"> SELECTED FROM SPECIAL PRODUCT LIST (NO, CODE 2 IN DSQ.055) AND </w:t>
            </w:r>
            <w:r w:rsidRPr="00D14254">
              <w:rPr>
                <w:rFonts w:cs="Arial"/>
                <w:b/>
                <w:szCs w:val="18"/>
              </w:rPr>
              <w:t>CONTAINER SEEN</w:t>
            </w:r>
            <w:r w:rsidRPr="00D14254">
              <w:rPr>
                <w:rFonts w:cs="Arial"/>
                <w:szCs w:val="18"/>
              </w:rPr>
              <w:t>, GO TO DSQ.077.</w:t>
            </w:r>
          </w:p>
          <w:p w:rsidRPr="00D14254" w:rsidR="003D4BD3" w:rsidP="003D4BD3" w:rsidRDefault="003D4BD3">
            <w:pPr>
              <w:pStyle w:val="Q1-FirstLevelQuestion"/>
              <w:numPr>
                <w:ilvl w:val="0"/>
                <w:numId w:val="14"/>
              </w:numPr>
              <w:tabs>
                <w:tab w:val="clear" w:pos="1008"/>
                <w:tab w:val="clear" w:pos="1152"/>
              </w:tabs>
              <w:snapToGrid w:val="0"/>
              <w:spacing w:line="240" w:lineRule="auto"/>
              <w:ind w:left="360" w:hanging="360"/>
              <w:jc w:val="left"/>
              <w:rPr>
                <w:rFonts w:cs="Arial"/>
                <w:szCs w:val="18"/>
              </w:rPr>
            </w:pPr>
            <w:r w:rsidRPr="00D14254">
              <w:rPr>
                <w:rFonts w:cs="Arial"/>
                <w:szCs w:val="18"/>
              </w:rPr>
              <w:t>OTHERWISE (IF CONTAINER NOT SEEN), GO TO DSQ.096.</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tabs>
          <w:tab w:val="right" w:leader="underscore" w:pos="9072"/>
        </w:tabs>
        <w:snapToGrid w:val="0"/>
        <w:spacing w:line="240" w:lineRule="auto"/>
        <w:rPr>
          <w:rFonts w:cs="Arial"/>
          <w:szCs w:val="18"/>
        </w:rPr>
      </w:pPr>
    </w:p>
    <w:p w:rsidRPr="00D14254" w:rsidR="003D4BD3" w:rsidP="003D4BD3" w:rsidRDefault="003D4BD3">
      <w:pPr>
        <w:pStyle w:val="Q1-FirstLevelQuestion"/>
        <w:tabs>
          <w:tab w:val="right" w:leader="underscore" w:pos="9072"/>
        </w:tabs>
        <w:snapToGrid w:val="0"/>
        <w:spacing w:line="240" w:lineRule="auto"/>
        <w:rPr>
          <w:rFonts w:cs="Arial"/>
          <w:szCs w:val="18"/>
        </w:rPr>
      </w:pPr>
    </w:p>
    <w:p w:rsidRPr="00D14254" w:rsidR="003D4BD3" w:rsidP="003D4BD3" w:rsidRDefault="003D4BD3">
      <w:pPr>
        <w:pStyle w:val="Q1-FirstLevelQuestion"/>
        <w:keepNext/>
        <w:tabs>
          <w:tab w:val="right" w:leader="underscore" w:pos="9072"/>
        </w:tabs>
        <w:snapToGrid w:val="0"/>
        <w:spacing w:line="240" w:lineRule="auto"/>
        <w:rPr>
          <w:rFonts w:cs="Arial"/>
          <w:szCs w:val="18"/>
        </w:rPr>
      </w:pPr>
      <w:r w:rsidRPr="00D14254">
        <w:rPr>
          <w:rFonts w:cs="Arial"/>
          <w:szCs w:val="18"/>
        </w:rPr>
        <w:t>DSQ.066</w:t>
      </w:r>
      <w:r w:rsidRPr="00D14254">
        <w:rPr>
          <w:rFonts w:cs="Arial"/>
          <w:szCs w:val="18"/>
        </w:rPr>
        <w:tab/>
      </w:r>
      <w:r w:rsidRPr="00D14254">
        <w:rPr>
          <w:rFonts w:cs="Arial"/>
          <w:b/>
          <w:szCs w:val="18"/>
        </w:rPr>
        <w:t>SELECT STRENGTH FOR {ELEMENT}</w:t>
      </w:r>
    </w:p>
    <w:p w:rsidRPr="00D14254" w:rsidR="003D4BD3" w:rsidP="003D4BD3" w:rsidRDefault="003D4BD3">
      <w:pPr>
        <w:pStyle w:val="Q1-FirstLevelQuestion"/>
        <w:keepNext/>
        <w:tabs>
          <w:tab w:val="right" w:leader="underscore" w:pos="9072"/>
        </w:tabs>
        <w:snapToGrid w:val="0"/>
        <w:spacing w:line="240" w:lineRule="auto"/>
        <w:rPr>
          <w:rFonts w:cs="Arial"/>
          <w:szCs w:val="18"/>
        </w:rPr>
      </w:pPr>
      <w:r w:rsidRPr="00D14254">
        <w:rPr>
          <w:rFonts w:cs="Arial"/>
          <w:szCs w:val="18"/>
        </w:rPr>
        <w:t>a/aO</w:t>
      </w:r>
    </w:p>
    <w:p w:rsidRPr="00D14254" w:rsidR="003D4BD3" w:rsidP="003D4BD3" w:rsidRDefault="003D4BD3">
      <w:pPr>
        <w:pStyle w:val="Q1-FirstLevelQuestion"/>
        <w:keepNext/>
        <w:tabs>
          <w:tab w:val="right" w:leader="underscore" w:pos="9072"/>
        </w:tabs>
        <w:snapToGrid w:val="0"/>
        <w:spacing w:line="240" w:lineRule="auto"/>
        <w:rPr>
          <w:rFonts w:cs="Arial"/>
          <w:szCs w:val="18"/>
        </w:rPr>
      </w:pPr>
      <w:r w:rsidRPr="00D14254">
        <w:rPr>
          <w:rFonts w:cs="Arial"/>
          <w:szCs w:val="18"/>
        </w:rPr>
        <w:tab/>
        <w:t>IF STRENGTH NOT ON FRONT OR UNCLEAR, TURN CONTAINER AROUND AND GET STRENGTH FROM FACTS BOX.</w:t>
      </w:r>
    </w:p>
    <w:p w:rsidRPr="00D14254" w:rsidR="003D4BD3" w:rsidP="003D4BD3" w:rsidRDefault="003D4BD3">
      <w:pPr>
        <w:pStyle w:val="Q1-FirstLevelQuestion"/>
        <w:keepNext/>
        <w:tabs>
          <w:tab w:val="right" w:leader="underscore" w:pos="9072"/>
        </w:tabs>
        <w:snapToGrid w:val="0"/>
        <w:spacing w:line="240" w:lineRule="auto"/>
        <w:rPr>
          <w:rFonts w:cs="Arial"/>
          <w:szCs w:val="18"/>
        </w:rPr>
      </w:pPr>
    </w:p>
    <w:p w:rsidRPr="00D14254" w:rsidR="003D4BD3" w:rsidP="003D4BD3" w:rsidRDefault="003D4BD3">
      <w:pPr>
        <w:pStyle w:val="Q1-FirstLevelQuestion"/>
        <w:keepNext/>
        <w:tabs>
          <w:tab w:val="right" w:leader="underscore" w:pos="9072"/>
        </w:tabs>
        <w:snapToGrid w:val="0"/>
        <w:spacing w:line="240" w:lineRule="auto"/>
        <w:rPr>
          <w:rFonts w:cs="Arial"/>
          <w:szCs w:val="18"/>
        </w:rPr>
      </w:pPr>
      <w:r w:rsidRPr="00D14254">
        <w:rPr>
          <w:rFonts w:cs="Arial"/>
          <w:szCs w:val="18"/>
        </w:rPr>
        <w:tab/>
        <w:t>PRESS BS TO START LOOKUP.</w:t>
      </w:r>
    </w:p>
    <w:p w:rsidRPr="00D14254" w:rsidR="003D4BD3" w:rsidP="003D4BD3" w:rsidRDefault="003D4BD3">
      <w:pPr>
        <w:pStyle w:val="Q1-FirstLevelQuestion"/>
        <w:keepNext/>
        <w:tabs>
          <w:tab w:val="right" w:leader="underscore" w:pos="9072"/>
        </w:tabs>
        <w:snapToGrid w:val="0"/>
        <w:spacing w:line="240" w:lineRule="auto"/>
        <w:rPr>
          <w:rFonts w:cs="Arial"/>
          <w:szCs w:val="18"/>
        </w:rPr>
      </w:pPr>
    </w:p>
    <w:p w:rsidRPr="00D14254" w:rsidR="003D4BD3" w:rsidP="003D4BD3" w:rsidRDefault="003D4BD3">
      <w:pPr>
        <w:pStyle w:val="Q1-FirstLevelQuestion"/>
        <w:keepNext/>
        <w:tabs>
          <w:tab w:val="right" w:leader="underscore" w:pos="9072"/>
        </w:tabs>
        <w:snapToGrid w:val="0"/>
        <w:spacing w:line="240" w:lineRule="auto"/>
        <w:rPr>
          <w:rFonts w:cs="Arial"/>
          <w:szCs w:val="18"/>
        </w:rPr>
      </w:pPr>
      <w:r w:rsidRPr="00D14254">
        <w:rPr>
          <w:rFonts w:cs="Arial"/>
          <w:szCs w:val="18"/>
        </w:rPr>
        <w:tab/>
        <w:t>PRESS ENTER TO SELECT.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numPr>
          <w:ilvl w:val="0"/>
          <w:numId w:val="15"/>
        </w:numPr>
        <w:snapToGrid w:val="0"/>
        <w:spacing w:line="240" w:lineRule="auto"/>
        <w:rPr>
          <w:rFonts w:cs="Arial"/>
          <w:szCs w:val="18"/>
        </w:rPr>
      </w:pPr>
      <w:r w:rsidRPr="00D14254">
        <w:rPr>
          <w:rFonts w:cs="Arial"/>
          <w:szCs w:val="18"/>
        </w:rPr>
        <w:t xml:space="preserve">{ELEMENT} = DISPLAY PRODUCT ELEMENT SELECTED IN DSQ.056.  </w:t>
      </w:r>
    </w:p>
    <w:p w:rsidRPr="00D14254" w:rsidR="003D4BD3" w:rsidP="003D4BD3" w:rsidRDefault="003D4BD3">
      <w:pPr>
        <w:pStyle w:val="Q1-FirstLevelQuestion"/>
        <w:keepNext/>
        <w:numPr>
          <w:ilvl w:val="0"/>
          <w:numId w:val="15"/>
        </w:numPr>
        <w:snapToGrid w:val="0"/>
        <w:spacing w:line="240" w:lineRule="auto"/>
        <w:rPr>
          <w:rFonts w:cs="Arial"/>
          <w:szCs w:val="18"/>
        </w:rPr>
      </w:pPr>
      <w:r w:rsidRPr="00D14254">
        <w:rPr>
          <w:rFonts w:cs="Arial"/>
          <w:szCs w:val="18"/>
        </w:rPr>
        <w:t>DON'T KNOW AND REFUSED SHOULD BE VALID OPTIONS.</w:t>
      </w:r>
    </w:p>
    <w:p w:rsidRPr="00D14254" w:rsidR="003D4BD3" w:rsidP="003D4BD3" w:rsidRDefault="003D4BD3">
      <w:pPr>
        <w:pStyle w:val="Q1-FirstLevelQuestion"/>
        <w:keepNext/>
        <w:numPr>
          <w:ilvl w:val="0"/>
          <w:numId w:val="15"/>
        </w:numPr>
        <w:snapToGrid w:val="0"/>
        <w:spacing w:line="240" w:lineRule="auto"/>
        <w:rPr>
          <w:rFonts w:cs="Arial"/>
          <w:szCs w:val="18"/>
        </w:rPr>
      </w:pPr>
      <w:r w:rsidRPr="00D14254">
        <w:rPr>
          <w:rFonts w:cs="Arial"/>
          <w:szCs w:val="18"/>
        </w:rPr>
        <w:t>IF “OTHER” STRENGTH IS SELECTED, GET OTHER SPECIFY AND INTERVIEWER INSTRUCTION SHOULD READ “ENTER SUPPLEMENT STRENGTH”.</w:t>
      </w:r>
    </w:p>
    <w:p w:rsidRPr="00D14254" w:rsidR="003D4BD3" w:rsidP="003D4BD3" w:rsidRDefault="003D4BD3">
      <w:pPr>
        <w:pStyle w:val="Q1-FirstLevelQuestion"/>
        <w:numPr>
          <w:ilvl w:val="0"/>
          <w:numId w:val="15"/>
        </w:numPr>
        <w:snapToGrid w:val="0"/>
        <w:spacing w:line="240" w:lineRule="auto"/>
        <w:rPr>
          <w:rFonts w:cs="Arial"/>
          <w:szCs w:val="18"/>
        </w:rPr>
      </w:pPr>
      <w:r w:rsidRPr="00D14254">
        <w:rPr>
          <w:rFonts w:cs="Arial"/>
          <w:b/>
          <w:szCs w:val="18"/>
        </w:rPr>
        <w:t>ALL</w:t>
      </w:r>
      <w:r w:rsidRPr="00D14254">
        <w:rPr>
          <w:rFonts w:cs="Arial"/>
          <w:szCs w:val="18"/>
        </w:rPr>
        <w:t xml:space="preserve"> OF THE STRENGTH QUESTION AND INSTRUCTION SHOULD APPEAR WHEN STRENGTH LOOKUP LIST IS DISPLAYED (NO SCROLLING).  THIS MAY MEAN PRINTING ALL WORDS ON THE SCREEN FLUSH LEFT IN MULTIPLE LINES.</w:t>
      </w:r>
    </w:p>
    <w:p w:rsidRPr="00D14254" w:rsidR="003D4BD3" w:rsidP="003D4BD3" w:rsidRDefault="003D4BD3">
      <w:pPr>
        <w:pStyle w:val="Q1-FirstLevelQuestion"/>
        <w:numPr>
          <w:ilvl w:val="0"/>
          <w:numId w:val="15"/>
        </w:numPr>
        <w:snapToGrid w:val="0"/>
        <w:spacing w:line="240" w:lineRule="auto"/>
        <w:rPr>
          <w:rFonts w:cs="Arial"/>
          <w:szCs w:val="18"/>
        </w:rPr>
      </w:pPr>
      <w:r w:rsidRPr="00D14254">
        <w:rPr>
          <w:rFonts w:cs="Arial"/>
          <w:szCs w:val="18"/>
          <w:highlight w:val="yellow"/>
        </w:rPr>
        <w:t>IF ITEM CHANGED,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DSQ.077</w:t>
      </w:r>
      <w:r w:rsidRPr="00D14254">
        <w:rPr>
          <w:rFonts w:cs="Arial"/>
          <w:szCs w:val="18"/>
        </w:rPr>
        <w:tab/>
        <w:t>WHAT IS THE FORM OF THIS PRODUCT?</w:t>
      </w:r>
    </w:p>
    <w:p w:rsidRPr="00D14254" w:rsidR="003D4BD3" w:rsidP="003D4BD3" w:rsidRDefault="003D4BD3">
      <w:pPr>
        <w:pStyle w:val="Q1-FirstLevelQuestion"/>
        <w:keepNext/>
        <w:snapToGrid w:val="0"/>
        <w:spacing w:line="240" w:lineRule="auto"/>
        <w:rPr>
          <w:rFonts w:cs="Arial"/>
          <w:szCs w:val="18"/>
          <w:lang w:val="fr-FR"/>
        </w:rPr>
      </w:pPr>
      <w:r w:rsidRPr="00D14254">
        <w:rPr>
          <w:rFonts w:cs="Arial"/>
          <w:szCs w:val="18"/>
          <w:lang w:val="fr-FR"/>
        </w:rPr>
        <w:t>OS</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CAPSULES</w:t>
      </w:r>
      <w:r w:rsidRPr="00D14254">
        <w:rPr>
          <w:rFonts w:cs="Arial"/>
          <w:szCs w:val="18"/>
          <w:lang w:val="fr-FR"/>
        </w:rPr>
        <w:tab/>
      </w:r>
      <w:r w:rsidRPr="00D14254">
        <w:rPr>
          <w:rFonts w:cs="Arial"/>
          <w:szCs w:val="18"/>
          <w:lang w:val="fr-FR"/>
        </w:rPr>
        <w:tab/>
        <w:t>1</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TABLETS</w:t>
      </w:r>
      <w:r w:rsidRPr="00D14254">
        <w:rPr>
          <w:rFonts w:cs="Arial"/>
          <w:szCs w:val="18"/>
          <w:lang w:val="fr-FR"/>
        </w:rPr>
        <w:tab/>
      </w:r>
      <w:r w:rsidRPr="00D14254">
        <w:rPr>
          <w:rFonts w:cs="Arial"/>
          <w:szCs w:val="18"/>
          <w:lang w:val="fr-FR"/>
        </w:rPr>
        <w:tab/>
        <w:t>2</w:t>
      </w:r>
    </w:p>
    <w:p w:rsidRPr="00D14254" w:rsidR="003D4BD3" w:rsidP="003D4BD3" w:rsidRDefault="003D4BD3">
      <w:pPr>
        <w:pStyle w:val="A5-2ndLeader"/>
        <w:keepNext/>
        <w:snapToGrid w:val="0"/>
        <w:spacing w:line="240" w:lineRule="auto"/>
        <w:rPr>
          <w:rFonts w:cs="Arial"/>
          <w:szCs w:val="18"/>
          <w:lang w:val="fr-FR"/>
        </w:rPr>
      </w:pPr>
      <w:r w:rsidRPr="00D14254">
        <w:rPr>
          <w:rFonts w:cs="Arial"/>
          <w:szCs w:val="18"/>
          <w:lang w:val="fr-FR"/>
        </w:rPr>
        <w:t>CHEWABLE TABLETS</w:t>
      </w:r>
      <w:r w:rsidRPr="00D14254">
        <w:rPr>
          <w:rFonts w:cs="Arial"/>
          <w:szCs w:val="18"/>
          <w:lang w:val="fr-FR"/>
        </w:rPr>
        <w:tab/>
      </w:r>
      <w:r w:rsidRPr="00D14254">
        <w:rPr>
          <w:rFonts w:cs="Arial"/>
          <w:szCs w:val="18"/>
          <w:lang w:val="fr-FR"/>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PILLS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CAPLETS</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SOFT GELS</w:t>
      </w:r>
      <w:r w:rsidRPr="00D14254">
        <w:rPr>
          <w:rFonts w:cs="Arial"/>
          <w:szCs w:val="18"/>
        </w:rPr>
        <w:tab/>
      </w:r>
      <w:r w:rsidRPr="00D14254">
        <w:rPr>
          <w:rFonts w:cs="Arial"/>
          <w:szCs w:val="18"/>
        </w:rPr>
        <w:tab/>
        <w:t>6</w:t>
      </w:r>
    </w:p>
    <w:p w:rsidRPr="00D14254" w:rsidR="003D4BD3" w:rsidP="003D4BD3" w:rsidRDefault="003D4BD3">
      <w:pPr>
        <w:pStyle w:val="A5-2ndLeader"/>
        <w:keepNext/>
        <w:snapToGrid w:val="0"/>
        <w:spacing w:line="240" w:lineRule="auto"/>
        <w:rPr>
          <w:rFonts w:cs="Arial"/>
          <w:szCs w:val="18"/>
        </w:rPr>
      </w:pPr>
      <w:r w:rsidRPr="00D14254">
        <w:rPr>
          <w:rFonts w:cs="Arial"/>
          <w:szCs w:val="18"/>
        </w:rPr>
        <w:t>GEL CAPS</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VEGICAPS</w:t>
      </w:r>
      <w:r w:rsidRPr="00D14254">
        <w:rPr>
          <w:rFonts w:cs="Arial"/>
          <w:szCs w:val="18"/>
        </w:rPr>
        <w:tab/>
      </w:r>
      <w:r w:rsidRPr="00D14254">
        <w:rPr>
          <w:rFonts w:cs="Arial"/>
          <w:szCs w:val="18"/>
        </w:rPr>
        <w:tab/>
        <w:t>8</w:t>
      </w:r>
    </w:p>
    <w:p w:rsidRPr="00D14254" w:rsidR="003D4BD3" w:rsidP="003D4BD3" w:rsidRDefault="003D4BD3">
      <w:pPr>
        <w:pStyle w:val="A5-2ndLeader"/>
        <w:keepNext/>
        <w:snapToGrid w:val="0"/>
        <w:spacing w:line="240" w:lineRule="auto"/>
        <w:rPr>
          <w:rFonts w:cs="Arial"/>
          <w:szCs w:val="18"/>
        </w:rPr>
      </w:pPr>
      <w:r w:rsidRPr="00D14254">
        <w:rPr>
          <w:rFonts w:cs="Arial"/>
          <w:szCs w:val="18"/>
        </w:rPr>
        <w:t>PACKAGE/PACKETS</w:t>
      </w:r>
      <w:r w:rsidRPr="00D14254">
        <w:rPr>
          <w:rFonts w:cs="Arial"/>
          <w:szCs w:val="18"/>
        </w:rPr>
        <w:tab/>
      </w:r>
      <w:r w:rsidRPr="00D14254">
        <w:rPr>
          <w:rFonts w:cs="Arial"/>
          <w:szCs w:val="18"/>
        </w:rPr>
        <w:tab/>
        <w:t>9</w:t>
      </w:r>
    </w:p>
    <w:p w:rsidRPr="00D14254" w:rsidR="003D4BD3" w:rsidP="003D4BD3" w:rsidRDefault="003D4BD3">
      <w:pPr>
        <w:pStyle w:val="A5-2ndLeader"/>
        <w:keepNext/>
        <w:snapToGrid w:val="0"/>
        <w:spacing w:line="240" w:lineRule="auto"/>
        <w:rPr>
          <w:rFonts w:cs="Arial"/>
          <w:szCs w:val="18"/>
        </w:rPr>
      </w:pPr>
      <w:r w:rsidRPr="00D14254">
        <w:rPr>
          <w:rFonts w:cs="Arial"/>
          <w:szCs w:val="18"/>
        </w:rPr>
        <w:t>LIQUID</w:t>
      </w:r>
      <w:r w:rsidRPr="00D14254">
        <w:rPr>
          <w:rFonts w:cs="Arial"/>
          <w:szCs w:val="18"/>
        </w:rPr>
        <w:tab/>
      </w:r>
      <w:r w:rsidRPr="00D14254">
        <w:rPr>
          <w:rFonts w:cs="Arial"/>
          <w:szCs w:val="18"/>
        </w:rPr>
        <w:tab/>
        <w:t>10</w:t>
      </w:r>
    </w:p>
    <w:p w:rsidRPr="00D14254" w:rsidR="003D4BD3" w:rsidP="003D4BD3" w:rsidRDefault="003D4BD3">
      <w:pPr>
        <w:pStyle w:val="A5-2ndLeader"/>
        <w:keepNext/>
        <w:snapToGrid w:val="0"/>
        <w:spacing w:line="240" w:lineRule="auto"/>
        <w:rPr>
          <w:rFonts w:cs="Arial"/>
          <w:szCs w:val="18"/>
        </w:rPr>
      </w:pPr>
      <w:r w:rsidRPr="00D14254">
        <w:rPr>
          <w:rFonts w:cs="Arial"/>
          <w:szCs w:val="18"/>
        </w:rPr>
        <w:t>POWDER</w:t>
      </w:r>
      <w:r w:rsidRPr="00D14254">
        <w:rPr>
          <w:rFonts w:cs="Arial"/>
          <w:szCs w:val="18"/>
        </w:rPr>
        <w:tab/>
      </w:r>
      <w:r w:rsidRPr="00D14254">
        <w:rPr>
          <w:rFonts w:cs="Arial"/>
          <w:szCs w:val="18"/>
        </w:rPr>
        <w:tab/>
        <w:t>11</w:t>
      </w:r>
    </w:p>
    <w:p w:rsidRPr="00D14254" w:rsidR="003D4BD3" w:rsidP="003D4BD3" w:rsidRDefault="003D4BD3">
      <w:pPr>
        <w:pStyle w:val="A5-2ndLeader"/>
        <w:keepNext/>
        <w:snapToGrid w:val="0"/>
        <w:spacing w:line="240" w:lineRule="auto"/>
        <w:rPr>
          <w:rFonts w:cs="Arial"/>
          <w:szCs w:val="18"/>
        </w:rPr>
      </w:pPr>
      <w:r w:rsidRPr="00D14254">
        <w:rPr>
          <w:rFonts w:cs="Arial"/>
          <w:szCs w:val="18"/>
        </w:rPr>
        <w:t>WAFERS</w:t>
      </w:r>
      <w:r w:rsidRPr="00D14254">
        <w:rPr>
          <w:rFonts w:cs="Arial"/>
          <w:szCs w:val="18"/>
        </w:rPr>
        <w:tab/>
      </w:r>
      <w:r w:rsidRPr="00D14254">
        <w:rPr>
          <w:rFonts w:cs="Arial"/>
          <w:szCs w:val="18"/>
        </w:rPr>
        <w:tab/>
        <w:t>12</w:t>
      </w:r>
    </w:p>
    <w:p w:rsidRPr="00D14254" w:rsidR="003D4BD3" w:rsidP="003D4BD3" w:rsidRDefault="003D4BD3">
      <w:pPr>
        <w:pStyle w:val="A5-2ndLeader"/>
        <w:keepNext/>
        <w:snapToGrid w:val="0"/>
        <w:spacing w:line="240" w:lineRule="auto"/>
        <w:rPr>
          <w:rFonts w:cs="Arial"/>
          <w:szCs w:val="18"/>
        </w:rPr>
      </w:pPr>
      <w:r w:rsidRPr="00D14254">
        <w:rPr>
          <w:rFonts w:cs="Arial"/>
          <w:szCs w:val="18"/>
        </w:rPr>
        <w:t>CHEWS/GUMMIES</w:t>
      </w:r>
      <w:r w:rsidRPr="00D14254">
        <w:rPr>
          <w:rFonts w:cs="Arial"/>
          <w:szCs w:val="18"/>
        </w:rPr>
        <w:tab/>
      </w:r>
      <w:r w:rsidRPr="00D14254">
        <w:rPr>
          <w:rFonts w:cs="Arial"/>
          <w:szCs w:val="18"/>
        </w:rPr>
        <w:tab/>
        <w:t>13</w:t>
      </w:r>
    </w:p>
    <w:p w:rsidRPr="00D14254" w:rsidR="003D4BD3" w:rsidP="003D4BD3" w:rsidRDefault="003D4BD3">
      <w:pPr>
        <w:pStyle w:val="A5-2ndLeader"/>
        <w:keepNext/>
        <w:snapToGrid w:val="0"/>
        <w:spacing w:line="240" w:lineRule="auto"/>
        <w:rPr>
          <w:rFonts w:cs="Arial"/>
          <w:szCs w:val="18"/>
        </w:rPr>
      </w:pPr>
      <w:r w:rsidRPr="00D14254">
        <w:rPr>
          <w:rFonts w:cs="Arial"/>
          <w:szCs w:val="18"/>
        </w:rPr>
        <w:t>DOTS</w:t>
      </w:r>
      <w:r w:rsidRPr="00D14254">
        <w:rPr>
          <w:rFonts w:cs="Arial"/>
          <w:szCs w:val="18"/>
        </w:rPr>
        <w:tab/>
      </w:r>
      <w:r w:rsidRPr="00D14254">
        <w:rPr>
          <w:rFonts w:cs="Arial"/>
          <w:szCs w:val="18"/>
        </w:rPr>
        <w:tab/>
        <w:t>14</w:t>
      </w:r>
    </w:p>
    <w:p w:rsidRPr="00D14254" w:rsidR="003D4BD3" w:rsidP="003D4BD3" w:rsidRDefault="003D4BD3">
      <w:pPr>
        <w:pStyle w:val="A5-2ndLeader"/>
        <w:keepNext/>
        <w:snapToGrid w:val="0"/>
        <w:spacing w:line="240" w:lineRule="auto"/>
        <w:rPr>
          <w:rFonts w:cs="Arial"/>
          <w:szCs w:val="18"/>
        </w:rPr>
      </w:pPr>
      <w:r w:rsidRPr="00D14254">
        <w:rPr>
          <w:rFonts w:cs="Arial"/>
          <w:szCs w:val="18"/>
        </w:rPr>
        <w:t>GRANULES</w:t>
      </w:r>
      <w:r w:rsidRPr="00D14254">
        <w:rPr>
          <w:rFonts w:cs="Arial"/>
          <w:szCs w:val="18"/>
        </w:rPr>
        <w:tab/>
      </w:r>
      <w:r w:rsidRPr="00D14254">
        <w:rPr>
          <w:rFonts w:cs="Arial"/>
          <w:szCs w:val="18"/>
        </w:rPr>
        <w:tab/>
        <w:t>15</w:t>
      </w:r>
    </w:p>
    <w:p w:rsidRPr="00D14254" w:rsidR="003D4BD3" w:rsidP="003D4BD3" w:rsidRDefault="003D4BD3">
      <w:pPr>
        <w:pStyle w:val="A5-2ndLeader"/>
        <w:keepNext/>
        <w:snapToGrid w:val="0"/>
        <w:spacing w:line="240" w:lineRule="auto"/>
        <w:rPr>
          <w:rFonts w:cs="Arial"/>
          <w:szCs w:val="18"/>
        </w:rPr>
      </w:pPr>
      <w:r w:rsidRPr="00D14254">
        <w:rPr>
          <w:rFonts w:cs="Arial"/>
          <w:szCs w:val="18"/>
        </w:rPr>
        <w:t>LOZENGES/COUGH DROPS</w:t>
      </w:r>
      <w:r w:rsidRPr="00D14254">
        <w:rPr>
          <w:rFonts w:cs="Arial"/>
          <w:szCs w:val="18"/>
        </w:rPr>
        <w:tab/>
      </w:r>
      <w:r w:rsidRPr="00D14254">
        <w:rPr>
          <w:rFonts w:cs="Arial"/>
          <w:szCs w:val="18"/>
        </w:rPr>
        <w:tab/>
        <w:t>16</w:t>
      </w:r>
    </w:p>
    <w:p w:rsidRPr="00D14254" w:rsidR="003D4BD3" w:rsidP="003D4BD3" w:rsidRDefault="003D4BD3">
      <w:pPr>
        <w:pStyle w:val="A5-2ndLeader"/>
        <w:keepNext/>
        <w:snapToGrid w:val="0"/>
        <w:spacing w:line="240" w:lineRule="auto"/>
        <w:rPr>
          <w:rFonts w:cs="Arial"/>
          <w:szCs w:val="18"/>
        </w:rPr>
      </w:pPr>
      <w:r w:rsidRPr="00D14254">
        <w:rPr>
          <w:rFonts w:cs="Arial"/>
          <w:szCs w:val="18"/>
        </w:rPr>
        <w:t>GEL</w:t>
      </w:r>
      <w:r w:rsidRPr="00D14254">
        <w:rPr>
          <w:rFonts w:cs="Arial"/>
          <w:szCs w:val="18"/>
        </w:rPr>
        <w:tab/>
      </w:r>
      <w:r w:rsidRPr="00D14254">
        <w:rPr>
          <w:rFonts w:cs="Arial"/>
          <w:szCs w:val="18"/>
        </w:rPr>
        <w:tab/>
        <w:t>17</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 FORM (SPECIFY)</w:t>
      </w:r>
      <w:r w:rsidRPr="00D14254">
        <w:rPr>
          <w:rFonts w:cs="Arial"/>
          <w:szCs w:val="18"/>
        </w:rPr>
        <w:tab/>
      </w:r>
      <w:r w:rsidRPr="00D14254">
        <w:rPr>
          <w:rFonts w:cs="Arial"/>
          <w:szCs w:val="18"/>
        </w:rPr>
        <w:tab/>
        <w:t>91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b/>
                <w:szCs w:val="18"/>
              </w:rPr>
            </w:pPr>
            <w:r w:rsidRPr="00D14254">
              <w:rPr>
                <w:rFonts w:cs="Arial"/>
                <w:b/>
                <w:szCs w:val="18"/>
              </w:rPr>
              <w:t>BOX 3A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b/>
                <w:szCs w:val="18"/>
              </w:rPr>
            </w:pPr>
            <w:r w:rsidRPr="00D14254">
              <w:rPr>
                <w:rFonts w:cs="Arial"/>
                <w:b/>
                <w:szCs w:val="18"/>
              </w:rPr>
              <w:t>CHECK ITEM DSQ.079:</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PRODUCT </w:t>
            </w:r>
            <w:r w:rsidRPr="00D14254">
              <w:rPr>
                <w:rFonts w:cs="Arial"/>
                <w:b/>
                <w:szCs w:val="18"/>
              </w:rPr>
              <w:t>NOT</w:t>
            </w:r>
            <w:r w:rsidRPr="00D14254">
              <w:rPr>
                <w:rFonts w:cs="Arial"/>
                <w:szCs w:val="18"/>
              </w:rPr>
              <w:t xml:space="preserve"> SELECTED FROM SPECIAL PRODUCT LIST (NO, CODE 2 IN DSQ.055),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DSQ.096.</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DSQ.081K</w:t>
      </w:r>
      <w:r w:rsidRPr="00D14254">
        <w:rPr>
          <w:rFonts w:cs="Arial"/>
          <w:szCs w:val="18"/>
        </w:rPr>
        <w:tab/>
        <w:t xml:space="preserve">ENTER </w:t>
      </w:r>
      <w:r w:rsidRPr="00D14254">
        <w:rPr>
          <w:rFonts w:cs="Arial"/>
          <w:b/>
          <w:szCs w:val="18"/>
        </w:rPr>
        <w:t>MANUFACTURER/DISTRIBUTOR/STORE</w:t>
      </w:r>
      <w:r w:rsidRPr="00D14254">
        <w:rPr>
          <w:rFonts w:cs="Arial"/>
          <w:szCs w:val="18"/>
        </w:rPr>
        <w:t xml:space="preserve"> BRAND NAME.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ENTER AS MUCH INFORMATION AS POSSIBLE.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MANUFACTURER/DISTRIBUTOR/STORE BRAND NAME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(DSQ.088b)</w:t>
      </w: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(DSQ.088b)</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FOLLOW THE BASIC FORMAT FOR THE DIETARY SUPPLEMENT LOOKUP.  ONLY ALLOW ENTRY OF 1 MANUFACTURER.  DISPLAY PRODUCT NAME AS A LEFT HEADER.</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DSQ.084</w:t>
      </w:r>
      <w:r w:rsidRPr="00D14254">
        <w:rPr>
          <w:rFonts w:cs="Arial"/>
          <w:szCs w:val="18"/>
        </w:rPr>
        <w:tab/>
        <w:t>PRESS BS TO START THE LOOKUP.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SELECT MANUFACTURER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FROM LIST.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b/>
          <w:szCs w:val="18"/>
        </w:rPr>
      </w:pPr>
      <w:r w:rsidRPr="00D14254">
        <w:rPr>
          <w:rFonts w:cs="Arial"/>
          <w:szCs w:val="18"/>
        </w:rPr>
        <w:tab/>
        <w:t xml:space="preserve">IF MANUFACTURER </w:t>
      </w:r>
      <w:r w:rsidRPr="00D14254">
        <w:rPr>
          <w:rFonts w:cs="Arial"/>
          <w:b/>
          <w:szCs w:val="18"/>
        </w:rPr>
        <w:t>NOT</w:t>
      </w:r>
    </w:p>
    <w:p w:rsidRPr="00D14254" w:rsidR="003D4BD3" w:rsidP="003D4BD3" w:rsidRDefault="003D4BD3">
      <w:pPr>
        <w:pStyle w:val="Q1-FirstLevelQuestion"/>
        <w:keepNext/>
        <w:snapToGrid w:val="0"/>
        <w:spacing w:line="240" w:lineRule="auto"/>
        <w:rPr>
          <w:rFonts w:cs="Arial"/>
          <w:szCs w:val="18"/>
        </w:rPr>
      </w:pPr>
      <w:r w:rsidRPr="00D14254">
        <w:rPr>
          <w:rFonts w:cs="Arial"/>
          <w:b/>
          <w:szCs w:val="18"/>
        </w:rPr>
        <w:tab/>
      </w:r>
      <w:r w:rsidRPr="00D14254">
        <w:rPr>
          <w:rFonts w:cs="Arial"/>
          <w:szCs w:val="18"/>
        </w:rPr>
        <w:t>ON LIST – PRESS BS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TO DELETE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TYPE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SELECT.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MANUFACTURER LIST.  INTERVIEWER SHOULD BE ABLE TO SELECT ONLY 1 MANUFACTURER OR THE '**' OPTION.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DON'T KNOW AND REFUSED SHOULD BE VALID OPTIONS.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MANUFACTURER IS SELECTED FROM THE LOOKUP LIST, AUTOMATICALLY FILL IN THE CITY (DSQ088B) AND STATE INFORMATION (DSQ.088C).</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 OPTION IS SELECTED, DSQ088A (MANUFACTURER NAME) IS OBTAINED FROM DSQ081K.</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DSQ.085: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 xml:space="preserve">IF MANUFACTURER SELECTED FROM LOOKUP, GO TO DSQ.096.  </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DSQ.088b</w:t>
      </w:r>
      <w:r w:rsidRPr="00D14254">
        <w:rPr>
          <w:rFonts w:cs="Arial"/>
          <w:szCs w:val="18"/>
        </w:rPr>
        <w:tab/>
        <w:t xml:space="preserve">ENTER </w:t>
      </w:r>
      <w:r w:rsidRPr="00D14254">
        <w:rPr>
          <w:rFonts w:cs="Arial"/>
          <w:b/>
          <w:szCs w:val="18"/>
        </w:rPr>
        <w:t>CITY</w:t>
      </w:r>
      <w:r w:rsidRPr="00D14254">
        <w:rPr>
          <w:rFonts w:cs="Arial"/>
          <w:szCs w:val="18"/>
        </w:rPr>
        <w:t xml:space="preserve"> NAME.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ENTER AS MUCH INFORMATION AS POSSIBLE.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r>
    </w:p>
    <w:p w:rsidRPr="00D14254" w:rsidR="003D4BD3" w:rsidP="003D4BD3" w:rsidRDefault="003D4BD3">
      <w:pPr>
        <w:pStyle w:val="Q1-FirstLevelQuestion"/>
        <w:keepNext/>
        <w:tabs>
          <w:tab w:val="left" w:pos="3600"/>
          <w:tab w:val="right" w:leader="underscore" w:pos="4770"/>
        </w:tabs>
        <w:snapToGrid w:val="0"/>
        <w:spacing w:line="240" w:lineRule="auto"/>
        <w:rPr>
          <w:rFonts w:cs="Arial"/>
          <w:szCs w:val="18"/>
        </w:rPr>
      </w:pPr>
      <w:r w:rsidRPr="00D14254">
        <w:rPr>
          <w:rFonts w:cs="Arial"/>
          <w:szCs w:val="18"/>
        </w:rPr>
        <w:tab/>
      </w:r>
      <w:r w:rsidRPr="00D14254">
        <w:rPr>
          <w:rFonts w:cs="Arial"/>
          <w:szCs w:val="18"/>
        </w:rPr>
        <w:tab/>
        <w:t>ENTER CITY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tabs>
          <w:tab w:val="clear" w:pos="1152"/>
          <w:tab w:val="left" w:pos="3600"/>
          <w:tab w:val="right" w:leader="underscore" w:pos="7200"/>
        </w:tabs>
        <w:snapToGrid w:val="0"/>
        <w:spacing w:line="240" w:lineRule="auto"/>
        <w:rPr>
          <w:rFonts w:cs="Arial"/>
          <w:szCs w:val="18"/>
        </w:rPr>
      </w:pPr>
    </w:p>
    <w:p w:rsidRPr="00D14254" w:rsidR="003D4BD3" w:rsidP="003D4BD3" w:rsidRDefault="003D4BD3">
      <w:pPr>
        <w:pStyle w:val="Q1-FirstLevelQuestion"/>
        <w:tabs>
          <w:tab w:val="clear" w:pos="1152"/>
          <w:tab w:val="left" w:pos="3600"/>
          <w:tab w:val="right" w:leader="underscore" w:pos="7200"/>
        </w:tabs>
        <w:snapToGrid w:val="0"/>
        <w:spacing w:line="240" w:lineRule="auto"/>
        <w:rPr>
          <w:rFonts w:cs="Arial"/>
          <w:szCs w:val="18"/>
        </w:rPr>
      </w:pP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r w:rsidRPr="00D14254">
        <w:rPr>
          <w:rFonts w:cs="Arial"/>
          <w:szCs w:val="18"/>
        </w:rPr>
        <w:t>DSQ.088c</w:t>
      </w:r>
      <w:r w:rsidRPr="00D14254">
        <w:rPr>
          <w:rFonts w:cs="Arial"/>
          <w:szCs w:val="18"/>
        </w:rPr>
        <w:tab/>
        <w:t xml:space="preserve">ENTER </w:t>
      </w:r>
      <w:r w:rsidRPr="00D14254">
        <w:rPr>
          <w:rFonts w:cs="Arial"/>
          <w:b/>
          <w:szCs w:val="18"/>
        </w:rPr>
        <w:t>STATE</w:t>
      </w:r>
      <w:r w:rsidRPr="00D14254">
        <w:rPr>
          <w:rFonts w:cs="Arial"/>
          <w:szCs w:val="18"/>
        </w:rPr>
        <w:t xml:space="preserve"> NAME.</w:t>
      </w: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r w:rsidRPr="00D14254">
        <w:rPr>
          <w:rFonts w:cs="Arial"/>
          <w:szCs w:val="18"/>
        </w:rPr>
        <w:tab/>
        <w:t>ENTER 2-LETTER</w:t>
      </w: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r w:rsidRPr="00D14254">
        <w:rPr>
          <w:rFonts w:cs="Arial"/>
          <w:szCs w:val="18"/>
        </w:rPr>
        <w:tab/>
        <w:t>STATE ABBREVIATION.</w:t>
      </w: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r w:rsidRPr="00D14254">
        <w:rPr>
          <w:rFonts w:cs="Arial"/>
          <w:szCs w:val="18"/>
        </w:rPr>
        <w:tab/>
        <w:t>PRESS ENTER TO</w:t>
      </w: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r w:rsidRPr="00D14254">
        <w:rPr>
          <w:rFonts w:cs="Arial"/>
          <w:szCs w:val="18"/>
        </w:rPr>
        <w:tab/>
        <w:t>SELECT STATE FROM LIST.</w:t>
      </w: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p>
    <w:p w:rsidRPr="00D14254" w:rsidR="003D4BD3" w:rsidP="003D4BD3" w:rsidRDefault="003D4BD3">
      <w:pPr>
        <w:pStyle w:val="Q1-FirstLevelQuestion"/>
        <w:keepNext/>
        <w:tabs>
          <w:tab w:val="clear" w:pos="1152"/>
          <w:tab w:val="left" w:pos="3600"/>
          <w:tab w:val="right" w:leader="underscore" w:pos="7200"/>
        </w:tabs>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r>
    </w:p>
    <w:p w:rsidRPr="00D14254" w:rsidR="003D4BD3" w:rsidP="003D4BD3" w:rsidRDefault="003D4BD3">
      <w:pPr>
        <w:pStyle w:val="Q1-FirstLevelQuestion"/>
        <w:keepNext/>
        <w:tabs>
          <w:tab w:val="left" w:pos="3600"/>
          <w:tab w:val="right" w:leader="underscore" w:pos="4770"/>
        </w:tabs>
        <w:snapToGrid w:val="0"/>
        <w:spacing w:line="240" w:lineRule="auto"/>
        <w:rPr>
          <w:rFonts w:cs="Arial"/>
          <w:szCs w:val="18"/>
        </w:rPr>
      </w:pPr>
      <w:r w:rsidRPr="00D14254">
        <w:rPr>
          <w:rFonts w:cs="Arial"/>
          <w:szCs w:val="18"/>
        </w:rPr>
        <w:tab/>
      </w:r>
      <w:r w:rsidRPr="00D14254">
        <w:rPr>
          <w:rFonts w:cs="Arial"/>
          <w:szCs w:val="18"/>
        </w:rPr>
        <w:tab/>
        <w:t>ENTER STATE</w:t>
      </w:r>
    </w:p>
    <w:p w:rsidRPr="00D14254" w:rsidR="003D4BD3" w:rsidP="003D4BD3" w:rsidRDefault="003D4BD3">
      <w:pPr>
        <w:pStyle w:val="Q1-FirstLevelQuestion"/>
        <w:keepNext/>
        <w:tabs>
          <w:tab w:val="left" w:pos="3600"/>
          <w:tab w:val="right" w:leader="underscore" w:pos="4770"/>
        </w:tabs>
        <w:snapToGrid w:val="0"/>
        <w:spacing w:line="240" w:lineRule="auto"/>
        <w:rPr>
          <w:rFonts w:cs="Arial"/>
          <w:szCs w:val="18"/>
        </w:rPr>
      </w:pP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keepNext/>
        <w:tabs>
          <w:tab w:val="clear" w:pos="7200"/>
          <w:tab w:val="right" w:leader="dot" w:pos="698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A LEFT HEADER.</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AN ENTRY MUST BE MADE IN ALL DSQ.081 AND DSQ.087 FIELDS (MANUFACTURER INFO).  IF THE MANUFACTURER INFO IS DON'T KNOW OR REFUSED, THEN SET THE NO MANUFACTURER INFORMATION VARIABLE.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DSQ.096</w:t>
      </w:r>
      <w:r w:rsidRPr="00D14254">
        <w:rPr>
          <w:rFonts w:cs="Arial"/>
          <w:szCs w:val="18"/>
        </w:rPr>
        <w:tab/>
        <w:t>For how long {have/has} {you/SP} been taking {PRODUCT NAME} or a similar type of product?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Q/U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RESPONSE FIELD SHOULD ALLOW FOR 4 NUMERIC ENTRIES AND INCLUDE A DECIMAL.  ALLOW UP TO 3 ENTRIES TO THE LEFT OF THE DECIMAL AND UP TO 1 ENTRY TO THE RIGHT OF THE DECIMAL.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DISPLAY “INVALID RESPONSE. ENTRY NOT IN RANGE. PLEASE RE-ENTER.” IF WEEKS &gt;=52, MONTHS &gt;=48 OR YEARS &gt;=100.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“LENGTH OF TIME CANNOT BE GREATER THAN SP’S AGE.” IF ENTRY IS IN DAYS OR WEEKS AND SP AGE IN YEARS = 0, CALCULATE CURRENT AGE FOR EDIT CHECK AS FOLLOWS: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ENTRY IS IN WEEKS AND AGE IN YEARS = 0, CALCULATE CURRENT AGE IN WEEKS AS (((PRELOADED AGE IN MONTHS +1)*5)-1). IF ENTRY IS IN DAYS AND AGE IN YEARS = 0, CALCULATE CURRENT AGE IN DAYS AS (((PRELOADED AGE IN MONTHS+1) *31)-1).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 WEEKS,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7777777</w:t>
      </w:r>
      <w:r w:rsidRPr="00D14254">
        <w:rPr>
          <w:rFonts w:cs="Arial"/>
          <w:szCs w:val="18"/>
        </w:rPr>
        <w:tab/>
        <w:t>(DSQ.103)</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9999999</w:t>
      </w:r>
      <w:r w:rsidRPr="00D14254">
        <w:rPr>
          <w:rFonts w:cs="Arial"/>
          <w:szCs w:val="18"/>
        </w:rPr>
        <w:tab/>
        <w:t>(DSQ.103)</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tabs>
          <w:tab w:val="clear" w:pos="1152"/>
          <w:tab w:val="left" w:pos="1170"/>
        </w:tabs>
        <w:snapToGrid w:val="0"/>
        <w:spacing w:line="240" w:lineRule="auto"/>
        <w:ind w:left="0" w:firstLine="0"/>
        <w:rPr>
          <w:rFonts w:cs="Arial"/>
          <w:szCs w:val="18"/>
        </w:rPr>
      </w:pPr>
      <w:r w:rsidRPr="00D14254">
        <w:rPr>
          <w:rFonts w:cs="Arial"/>
          <w:szCs w:val="18"/>
        </w:rPr>
        <w:t>DSQ.103</w:t>
      </w:r>
      <w:r w:rsidRPr="00D14254">
        <w:rPr>
          <w:rFonts w:cs="Arial"/>
          <w:szCs w:val="18"/>
        </w:rPr>
        <w:tab/>
        <w:t>In the past {30 DAYS/NUMBER AND UNIT}, on how many days did {you/SP} take {PRODUCT NAME}?</w:t>
      </w:r>
    </w:p>
    <w:p w:rsidRPr="00D14254" w:rsidR="003D4BD3" w:rsidP="003D4BD3" w:rsidRDefault="003D4BD3">
      <w:pPr>
        <w:pStyle w:val="Q1-FirstLevelQuestion"/>
        <w:keepNext/>
        <w:tabs>
          <w:tab w:val="clear" w:pos="1152"/>
          <w:tab w:val="left" w:pos="1170"/>
        </w:tabs>
        <w:snapToGrid w:val="0"/>
        <w:spacing w:line="240" w:lineRule="auto"/>
        <w:ind w:left="0" w:firstLine="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numPr>
          <w:ilvl w:val="0"/>
          <w:numId w:val="15"/>
        </w:numPr>
        <w:snapToGrid w:val="0"/>
        <w:spacing w:line="240" w:lineRule="auto"/>
        <w:rPr>
          <w:rFonts w:cs="Arial"/>
          <w:szCs w:val="18"/>
        </w:rPr>
      </w:pPr>
      <w:r w:rsidRPr="00D14254">
        <w:rPr>
          <w:rFonts w:cs="Arial"/>
          <w:szCs w:val="18"/>
        </w:rPr>
        <w:t>{30 DAYS/NUMBER AND UNIT} = IF NUMBER AND UNIT ENTERED IN DSQ.096 &gt;= 30 DAYS, OR REFUSED (CODE 7), OR DON’T KNOW (CODE 9), DISPLAY “30 DAYS” IN TEXT OF QUESTION.  IF NUMBER AND UNIT ENTERED IN DSQ.096 IS &lt; 30 DAYS, DISPLAY ACTUAL NUMBER AND UNIT ENTERED IN DSQ.096 IN TEXT OF QUESTION.</w:t>
      </w:r>
    </w:p>
    <w:p w:rsidRPr="00D14254" w:rsidR="003D4BD3" w:rsidP="003D4BD3" w:rsidRDefault="003D4BD3">
      <w:pPr>
        <w:pStyle w:val="Q1-FirstLevelQuestion"/>
        <w:keepNext/>
        <w:numPr>
          <w:ilvl w:val="0"/>
          <w:numId w:val="15"/>
        </w:numPr>
        <w:snapToGrid w:val="0"/>
        <w:spacing w:line="240" w:lineRule="auto"/>
        <w:rPr>
          <w:rFonts w:cs="Arial"/>
          <w:szCs w:val="18"/>
        </w:rPr>
      </w:pPr>
      <w:r w:rsidRPr="00D14254">
        <w:rPr>
          <w:rFonts w:cs="Arial"/>
          <w:szCs w:val="18"/>
        </w:rPr>
        <w:t>{PRODUCT NAME} = PRODUCT SELECTED AT DSQ.056 OR PRODUCT ENTERED IN DSQ.052.</w:t>
      </w:r>
    </w:p>
    <w:p w:rsidRPr="00D14254" w:rsidR="003D4BD3" w:rsidP="003D4BD3" w:rsidRDefault="003D4BD3">
      <w:pPr>
        <w:pStyle w:val="Q1-FirstLevelQuestion"/>
        <w:keepNext/>
        <w:tabs>
          <w:tab w:val="clear" w:pos="1152"/>
          <w:tab w:val="left" w:pos="1170"/>
        </w:tabs>
        <w:snapToGrid w:val="0"/>
        <w:spacing w:line="240" w:lineRule="auto"/>
        <w:ind w:left="0" w:firstLine="0"/>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 FROM 1-30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clear" w:pos="7632"/>
          <w:tab w:val="right" w:leader="dot" w:pos="6912"/>
          <w:tab w:val="left" w:pos="774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tabs>
          <w:tab w:val="clear" w:pos="7200"/>
          <w:tab w:val="clear" w:pos="7632"/>
          <w:tab w:val="right" w:leader="dot" w:pos="6912"/>
          <w:tab w:val="left" w:pos="774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tabs>
          <w:tab w:val="clear" w:pos="1152"/>
          <w:tab w:val="left" w:pos="1170"/>
        </w:tabs>
        <w:snapToGrid w:val="0"/>
        <w:spacing w:line="240" w:lineRule="auto"/>
        <w:ind w:left="0" w:firstLine="0"/>
        <w:rPr>
          <w:rFonts w:cs="Arial"/>
          <w:szCs w:val="18"/>
        </w:rPr>
      </w:pPr>
    </w:p>
    <w:p w:rsidRPr="00D14254" w:rsidR="003D4BD3" w:rsidP="003D4BD3" w:rsidRDefault="003D4BD3">
      <w:pPr>
        <w:pStyle w:val="Q1-FirstLevelQuestion"/>
        <w:tabs>
          <w:tab w:val="clear" w:pos="1152"/>
          <w:tab w:val="left" w:pos="1170"/>
        </w:tabs>
        <w:snapToGrid w:val="0"/>
        <w:spacing w:line="240" w:lineRule="auto"/>
        <w:ind w:left="0" w:firstLine="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DSQ.123</w:t>
      </w:r>
      <w:r w:rsidRPr="00D14254">
        <w:rPr>
          <w:rFonts w:cs="Arial"/>
          <w:szCs w:val="18"/>
        </w:rPr>
        <w:tab/>
        <w:t>On the days that {you/SP} took {PRODUCT NAME}, how much did {you/SP} usually take on a single day?</w:t>
      </w:r>
    </w:p>
    <w:p w:rsidRPr="00D14254" w:rsidR="003D4BD3" w:rsidP="003D4BD3" w:rsidRDefault="003D4BD3">
      <w:pPr>
        <w:pStyle w:val="Q1-FirstLevelQuestion"/>
        <w:keepNext/>
        <w:snapToGrid w:val="0"/>
        <w:spacing w:line="240" w:lineRule="auto"/>
        <w:rPr>
          <w:rFonts w:cs="Arial"/>
          <w:szCs w:val="18"/>
          <w:lang w:val="fr-FR"/>
        </w:rPr>
      </w:pPr>
      <w:r w:rsidRPr="00D14254">
        <w:rPr>
          <w:rFonts w:cs="Arial"/>
          <w:szCs w:val="18"/>
          <w:lang w:val="fr-FR"/>
        </w:rPr>
        <w:t>Q/U/OS</w:t>
      </w:r>
    </w:p>
    <w:p w:rsidRPr="00D14254" w:rsidR="003D4BD3" w:rsidP="003D4BD3" w:rsidRDefault="003D4BD3">
      <w:pPr>
        <w:pStyle w:val="Q1-FirstLevelQuestion"/>
        <w:keepNext/>
        <w:snapToGrid w:val="0"/>
        <w:spacing w:line="240" w:lineRule="auto"/>
        <w:rPr>
          <w:rFonts w:cs="Arial"/>
          <w:szCs w:val="18"/>
          <w:lang w:val="fr-FR"/>
        </w:rPr>
      </w:pPr>
      <w:r w:rsidRPr="00D14254">
        <w:rPr>
          <w:rFonts w:cs="Arial"/>
          <w:szCs w:val="18"/>
          <w:lang w:val="fr-FR"/>
        </w:rPr>
        <w:tab/>
        <w:t xml:space="preserve">CAPI INSTRUCTION:  </w:t>
      </w:r>
    </w:p>
    <w:p w:rsidRPr="00D14254" w:rsidR="003D4BD3" w:rsidP="003D4BD3" w:rsidRDefault="003D4BD3">
      <w:pPr>
        <w:pStyle w:val="Q1-FirstLevelQuestion"/>
        <w:keepNext/>
        <w:snapToGrid w:val="0"/>
        <w:spacing w:line="240" w:lineRule="auto"/>
        <w:rPr>
          <w:rFonts w:cs="Arial"/>
          <w:szCs w:val="18"/>
          <w:lang w:val="fr-FR"/>
        </w:rPr>
      </w:pPr>
      <w:r w:rsidRPr="00D14254">
        <w:rPr>
          <w:rFonts w:cs="Arial"/>
          <w:szCs w:val="18"/>
          <w:lang w:val="fr-FR"/>
        </w:rPr>
        <w:tab/>
        <w:t>SOFT EDIT: QUANTITY SHOULD BE LESS THAN 10.</w:t>
      </w:r>
    </w:p>
    <w:p w:rsidRPr="00D14254" w:rsidR="003D4BD3" w:rsidP="003D4BD3" w:rsidRDefault="003D4BD3">
      <w:pPr>
        <w:pStyle w:val="Q1-FirstLevelQuestion"/>
        <w:keepNext/>
        <w:snapToGrid w:val="0"/>
        <w:spacing w:line="240" w:lineRule="auto"/>
        <w:rPr>
          <w:rFonts w:cs="Arial"/>
          <w:szCs w:val="18"/>
          <w:lang w:val="fr-FR"/>
        </w:rPr>
      </w:pPr>
      <w:r w:rsidRPr="00D14254">
        <w:rPr>
          <w:rFonts w:cs="Arial"/>
          <w:szCs w:val="18"/>
          <w:lang w:val="fr-FR"/>
        </w:rPr>
        <w:tab/>
        <w:t>HARD EDIT: NUMBER MUST BE IN &gt;0 – 150.0 RANGE.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lang w:val="fr-FR"/>
        </w:rPr>
        <w:tab/>
        <w:t xml:space="preserve">ERROR MESSAGE: </w:t>
      </w:r>
      <w:r w:rsidRPr="00D14254">
        <w:rPr>
          <w:rFonts w:cs="Arial"/>
          <w:szCs w:val="18"/>
        </w:rPr>
        <w:t>“</w:t>
      </w:r>
      <w:r w:rsidRPr="00D14254">
        <w:rPr>
          <w:rFonts w:cs="Arial"/>
          <w:szCs w:val="18"/>
          <w:lang w:val="fr-FR"/>
        </w:rPr>
        <w:t>You said {you/he/she} took {QUANTITY TAKEN}. Is that correct?</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632"/>
          <w:tab w:val="left" w:pos="774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w:t>
      </w:r>
      <w:r w:rsidRPr="00D14254">
        <w:rPr>
          <w:rFonts w:cs="Arial"/>
          <w:szCs w:val="18"/>
        </w:rPr>
        <w:tab/>
        <w:t>(DSQ.124)</w:t>
      </w:r>
    </w:p>
    <w:p w:rsidRPr="00D14254" w:rsidR="003D4BD3" w:rsidP="003D4BD3" w:rsidRDefault="003D4BD3">
      <w:pPr>
        <w:pStyle w:val="A5-2ndLeader"/>
        <w:keepNext/>
        <w:tabs>
          <w:tab w:val="clear" w:pos="7632"/>
          <w:tab w:val="left" w:pos="774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w:t>
      </w:r>
      <w:r w:rsidRPr="00D14254">
        <w:rPr>
          <w:rFonts w:cs="Arial"/>
          <w:szCs w:val="18"/>
        </w:rPr>
        <w:tab/>
        <w:t>(DSQ.124)</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UNIT/FORM</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TABLETS/CAPSULES/PILLS/CAPLETS/</w:t>
      </w:r>
      <w:r w:rsidRPr="00D14254">
        <w:rPr>
          <w:rFonts w:cs="Arial"/>
          <w:szCs w:val="18"/>
        </w:rPr>
        <w:br/>
        <w:t>SOFTGELS/GEL CAPS/VEGICAPS/</w:t>
      </w:r>
      <w:r w:rsidRPr="00D14254">
        <w:rPr>
          <w:rFonts w:cs="Arial"/>
          <w:szCs w:val="18"/>
        </w:rPr>
        <w:br/>
        <w:t>CHEWABLE TABLETS</w:t>
      </w:r>
      <w:r w:rsidRPr="00D14254">
        <w:rPr>
          <w:rFonts w:cs="Arial"/>
          <w:szCs w:val="18"/>
        </w:rPr>
        <w:tab/>
      </w:r>
      <w:r w:rsidRPr="00D14254">
        <w:rPr>
          <w:rFonts w:cs="Arial"/>
          <w:szCs w:val="18"/>
        </w:rPr>
        <w:tab/>
        <w:t>1</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DROPPERS</w:t>
      </w:r>
      <w:r w:rsidRPr="00D14254">
        <w:rPr>
          <w:rFonts w:cs="Arial"/>
          <w:szCs w:val="18"/>
        </w:rPr>
        <w:tab/>
      </w:r>
      <w:r w:rsidRPr="00D14254">
        <w:rPr>
          <w:rFonts w:cs="Arial"/>
          <w:szCs w:val="18"/>
        </w:rPr>
        <w:tab/>
        <w:t>2</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DROPS</w:t>
      </w:r>
      <w:r w:rsidRPr="00D14254">
        <w:rPr>
          <w:rFonts w:cs="Arial"/>
          <w:szCs w:val="18"/>
        </w:rPr>
        <w:tab/>
      </w:r>
      <w:r w:rsidRPr="00D14254">
        <w:rPr>
          <w:rFonts w:cs="Arial"/>
          <w:szCs w:val="18"/>
        </w:rPr>
        <w:tab/>
        <w:t>3</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INJECTIONS/SHOTS</w:t>
      </w:r>
      <w:r w:rsidRPr="00D14254">
        <w:rPr>
          <w:rFonts w:cs="Arial"/>
          <w:szCs w:val="18"/>
        </w:rPr>
        <w:tab/>
      </w:r>
      <w:r w:rsidRPr="00D14254">
        <w:rPr>
          <w:rFonts w:cs="Arial"/>
          <w:szCs w:val="18"/>
        </w:rPr>
        <w:tab/>
        <w:t>5</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LOZENGES/COUGH DROPS</w:t>
      </w:r>
      <w:r w:rsidRPr="00D14254">
        <w:rPr>
          <w:rFonts w:cs="Arial"/>
          <w:szCs w:val="18"/>
        </w:rPr>
        <w:tab/>
      </w:r>
      <w:r w:rsidRPr="00D14254">
        <w:rPr>
          <w:rFonts w:cs="Arial"/>
          <w:szCs w:val="18"/>
        </w:rPr>
        <w:tab/>
        <w:t>6</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MILLILITERS</w:t>
      </w:r>
      <w:r w:rsidRPr="00D14254">
        <w:rPr>
          <w:rFonts w:cs="Arial"/>
          <w:szCs w:val="18"/>
        </w:rPr>
        <w:tab/>
      </w:r>
      <w:r w:rsidRPr="00D14254">
        <w:rPr>
          <w:rFonts w:cs="Arial"/>
          <w:szCs w:val="18"/>
        </w:rPr>
        <w:tab/>
        <w:t>7</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TABLESPOONS</w:t>
      </w:r>
      <w:r w:rsidRPr="00D14254">
        <w:rPr>
          <w:rFonts w:cs="Arial"/>
          <w:szCs w:val="18"/>
        </w:rPr>
        <w:tab/>
      </w:r>
      <w:r w:rsidRPr="00D14254">
        <w:rPr>
          <w:rFonts w:cs="Arial"/>
          <w:szCs w:val="18"/>
        </w:rPr>
        <w:tab/>
        <w:t>11</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TEASPOONS</w:t>
      </w:r>
      <w:r w:rsidRPr="00D14254">
        <w:rPr>
          <w:rFonts w:cs="Arial"/>
          <w:szCs w:val="18"/>
        </w:rPr>
        <w:tab/>
      </w:r>
      <w:r w:rsidRPr="00D14254">
        <w:rPr>
          <w:rFonts w:cs="Arial"/>
          <w:szCs w:val="18"/>
        </w:rPr>
        <w:tab/>
        <w:t>12</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WAFERS</w:t>
      </w:r>
      <w:r w:rsidRPr="00D14254">
        <w:rPr>
          <w:rFonts w:cs="Arial"/>
          <w:szCs w:val="18"/>
        </w:rPr>
        <w:tab/>
      </w:r>
      <w:r w:rsidRPr="00D14254">
        <w:rPr>
          <w:rFonts w:cs="Arial"/>
          <w:szCs w:val="18"/>
        </w:rPr>
        <w:tab/>
        <w:t>13</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CANS</w:t>
      </w:r>
      <w:r w:rsidRPr="00D14254">
        <w:rPr>
          <w:rFonts w:cs="Arial"/>
          <w:szCs w:val="18"/>
        </w:rPr>
        <w:tab/>
      </w:r>
      <w:r w:rsidRPr="00D14254">
        <w:rPr>
          <w:rFonts w:cs="Arial"/>
          <w:szCs w:val="18"/>
        </w:rPr>
        <w:tab/>
        <w:t>15</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GRAMS</w:t>
      </w:r>
      <w:r w:rsidRPr="00D14254">
        <w:rPr>
          <w:rFonts w:cs="Arial"/>
          <w:szCs w:val="18"/>
        </w:rPr>
        <w:tab/>
      </w:r>
      <w:r w:rsidRPr="00D14254">
        <w:rPr>
          <w:rFonts w:cs="Arial"/>
          <w:szCs w:val="18"/>
        </w:rPr>
        <w:tab/>
        <w:t>16</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DOTS</w:t>
      </w:r>
      <w:r w:rsidRPr="00D14254">
        <w:rPr>
          <w:rFonts w:cs="Arial"/>
          <w:szCs w:val="18"/>
        </w:rPr>
        <w:tab/>
      </w:r>
      <w:r w:rsidRPr="00D14254">
        <w:rPr>
          <w:rFonts w:cs="Arial"/>
          <w:szCs w:val="18"/>
        </w:rPr>
        <w:tab/>
        <w:t>17</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CUPS</w:t>
      </w:r>
      <w:r w:rsidRPr="00D14254">
        <w:rPr>
          <w:rFonts w:cs="Arial"/>
          <w:szCs w:val="18"/>
        </w:rPr>
        <w:tab/>
      </w:r>
      <w:r w:rsidRPr="00D14254">
        <w:rPr>
          <w:rFonts w:cs="Arial"/>
          <w:szCs w:val="18"/>
        </w:rPr>
        <w:tab/>
        <w:t>18</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SPRAYS/SQUIRTS</w:t>
      </w:r>
      <w:r w:rsidRPr="00D14254">
        <w:rPr>
          <w:rFonts w:cs="Arial"/>
          <w:szCs w:val="18"/>
        </w:rPr>
        <w:tab/>
      </w:r>
      <w:r w:rsidRPr="00D14254">
        <w:rPr>
          <w:rFonts w:cs="Arial"/>
          <w:szCs w:val="18"/>
        </w:rPr>
        <w:tab/>
        <w:t>19</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CHEWS/GUMMIES</w:t>
      </w:r>
      <w:r w:rsidRPr="00D14254">
        <w:rPr>
          <w:rFonts w:cs="Arial"/>
          <w:szCs w:val="18"/>
        </w:rPr>
        <w:tab/>
      </w:r>
      <w:r w:rsidRPr="00D14254">
        <w:rPr>
          <w:rFonts w:cs="Arial"/>
          <w:szCs w:val="18"/>
        </w:rPr>
        <w:tab/>
        <w:t>20</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SCOOPS</w:t>
      </w:r>
      <w:r w:rsidRPr="00D14254">
        <w:rPr>
          <w:rFonts w:cs="Arial"/>
          <w:szCs w:val="18"/>
        </w:rPr>
        <w:tab/>
      </w:r>
      <w:r w:rsidRPr="00D14254">
        <w:rPr>
          <w:rFonts w:cs="Arial"/>
          <w:szCs w:val="18"/>
        </w:rPr>
        <w:tab/>
        <w:t>21</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CAPFULS</w:t>
      </w:r>
      <w:r w:rsidRPr="00D14254">
        <w:rPr>
          <w:rFonts w:cs="Arial"/>
          <w:szCs w:val="18"/>
        </w:rPr>
        <w:tab/>
      </w:r>
      <w:r w:rsidRPr="00D14254">
        <w:rPr>
          <w:rFonts w:cs="Arial"/>
          <w:szCs w:val="18"/>
        </w:rPr>
        <w:tab/>
        <w:t>23</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OUNCES</w:t>
      </w:r>
      <w:r w:rsidRPr="00D14254">
        <w:rPr>
          <w:rFonts w:cs="Arial"/>
          <w:szCs w:val="18"/>
        </w:rPr>
        <w:tab/>
      </w:r>
      <w:r w:rsidRPr="00D14254">
        <w:rPr>
          <w:rFonts w:cs="Arial"/>
          <w:szCs w:val="18"/>
        </w:rPr>
        <w:tab/>
        <w:t>27</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PACKAGES/PACKETS</w:t>
      </w:r>
      <w:r w:rsidRPr="00D14254">
        <w:rPr>
          <w:rFonts w:cs="Arial"/>
          <w:szCs w:val="18"/>
        </w:rPr>
        <w:tab/>
      </w:r>
      <w:r w:rsidRPr="00D14254">
        <w:rPr>
          <w:rFonts w:cs="Arial"/>
          <w:szCs w:val="18"/>
        </w:rPr>
        <w:tab/>
        <w:t>28</w:t>
      </w:r>
      <w:r w:rsidRPr="00D14254">
        <w:rPr>
          <w:rFonts w:cs="Arial"/>
          <w:szCs w:val="18"/>
        </w:rPr>
        <w:tab/>
        <w:t>(CONTINUE)</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VIALS</w:t>
      </w:r>
      <w:r w:rsidRPr="00D14254">
        <w:rPr>
          <w:rFonts w:cs="Arial"/>
          <w:szCs w:val="18"/>
        </w:rPr>
        <w:tab/>
      </w:r>
      <w:r w:rsidRPr="00D14254">
        <w:rPr>
          <w:rFonts w:cs="Arial"/>
          <w:szCs w:val="18"/>
        </w:rPr>
        <w:tab/>
        <w:t>29</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GUMBALLS</w:t>
      </w:r>
      <w:r w:rsidRPr="00D14254">
        <w:rPr>
          <w:rFonts w:cs="Arial"/>
          <w:szCs w:val="18"/>
        </w:rPr>
        <w:tab/>
      </w:r>
      <w:r w:rsidRPr="00D14254">
        <w:rPr>
          <w:rFonts w:cs="Arial"/>
          <w:szCs w:val="18"/>
        </w:rPr>
        <w:tab/>
        <w:t>30</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OTHER FORM (SPECIFY)</w:t>
      </w:r>
      <w:r w:rsidRPr="00D14254">
        <w:rPr>
          <w:rFonts w:cs="Arial"/>
          <w:szCs w:val="18"/>
        </w:rPr>
        <w:tab/>
      </w:r>
      <w:r w:rsidRPr="00D14254">
        <w:rPr>
          <w:rFonts w:cs="Arial"/>
          <w:szCs w:val="18"/>
        </w:rPr>
        <w:tab/>
        <w:t>91</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(07BOX NEW 4A)</w:t>
      </w:r>
    </w:p>
    <w:p w:rsidRPr="00D14254" w:rsidR="003D4BD3" w:rsidP="003D4BD3" w:rsidRDefault="003D4BD3">
      <w:pPr>
        <w:pStyle w:val="A5-2ndLeader"/>
        <w:keepNext/>
        <w:snapToGrid w:val="0"/>
        <w:spacing w:line="240" w:lineRule="auto"/>
        <w:ind w:left="3888" w:hanging="288"/>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(07BOX NEW 4A)</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keepLines/>
        <w:snapToGrid w:val="0"/>
        <w:spacing w:line="240" w:lineRule="auto"/>
        <w:jc w:val="left"/>
        <w:rPr>
          <w:rFonts w:cs="Arial"/>
          <w:szCs w:val="18"/>
        </w:rPr>
      </w:pPr>
      <w:r w:rsidRPr="00D14254">
        <w:rPr>
          <w:rFonts w:cs="Arial"/>
          <w:szCs w:val="18"/>
        </w:rPr>
        <w:tab/>
        <w:t>CAPI INSTRUCTION:</w:t>
      </w: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FORM CODE 1 THROUGH 8 IN DSQ.077, AUTOMATICALLY CODE THE UNIT CODE 1 AND SKIP TO 07BOX NEW 4A.</w:t>
      </w:r>
    </w:p>
    <w:p w:rsidRPr="00D14254" w:rsidR="003D4BD3" w:rsidP="003D4BD3" w:rsidRDefault="003D4BD3">
      <w:pPr>
        <w:pStyle w:val="Q1-FirstLevelQuestion"/>
        <w:keepNext/>
        <w:keepLines/>
        <w:tabs>
          <w:tab w:val="clear" w:pos="1152"/>
        </w:tabs>
        <w:snapToGrid w:val="0"/>
        <w:spacing w:line="240" w:lineRule="auto"/>
        <w:jc w:val="left"/>
        <w:rPr>
          <w:rFonts w:cs="Arial"/>
          <w:szCs w:val="18"/>
        </w:rPr>
      </w:pP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FORM CODE 12 IN DSQ.077, AUTOMATICALLY CODE THE UNIT CODE 13 FOR DSQ.123U AND SKIP TO 07BOX NEW 4A.</w:t>
      </w:r>
    </w:p>
    <w:p w:rsidRPr="00D14254" w:rsidR="003D4BD3" w:rsidP="003D4BD3" w:rsidRDefault="003D4BD3">
      <w:pPr>
        <w:pStyle w:val="Q1-FirstLevelQuestion"/>
        <w:keepNext/>
        <w:keepLines/>
        <w:tabs>
          <w:tab w:val="clear" w:pos="1152"/>
        </w:tabs>
        <w:snapToGrid w:val="0"/>
        <w:spacing w:line="240" w:lineRule="auto"/>
        <w:ind w:left="0" w:firstLine="0"/>
        <w:jc w:val="left"/>
        <w:rPr>
          <w:rFonts w:cs="Arial"/>
          <w:szCs w:val="18"/>
        </w:rPr>
      </w:pP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FORM CODE 13 IN DSQ.077, AUTOMATICALLY CODE THE UNIT CODE 20 FOR DSQ.123U AND SKIP TO 07BOX NEW 4A.</w:t>
      </w:r>
    </w:p>
    <w:p w:rsidRPr="00D14254" w:rsidR="003D4BD3" w:rsidP="003D4BD3" w:rsidRDefault="003D4BD3">
      <w:pPr>
        <w:pStyle w:val="Q1-FirstLevelQuestion"/>
        <w:keepNext/>
        <w:keepLines/>
        <w:tabs>
          <w:tab w:val="clear" w:pos="1152"/>
        </w:tabs>
        <w:snapToGrid w:val="0"/>
        <w:spacing w:line="240" w:lineRule="auto"/>
        <w:ind w:left="0" w:firstLine="0"/>
        <w:jc w:val="left"/>
        <w:rPr>
          <w:rFonts w:cs="Arial"/>
          <w:szCs w:val="18"/>
        </w:rPr>
      </w:pP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FORM CODE 14 IN DSQ.077, AUTOMATICALLY CODE THE UNIT CODE 17 FOR DSQ.123U AND SKIP TO 07BOX NEW 4A.</w:t>
      </w:r>
    </w:p>
    <w:p w:rsidRPr="00D14254" w:rsidR="003D4BD3" w:rsidP="003D4BD3" w:rsidRDefault="003D4BD3">
      <w:pPr>
        <w:pStyle w:val="Q1-FirstLevelQuestion"/>
        <w:keepNext/>
        <w:keepLines/>
        <w:tabs>
          <w:tab w:val="clear" w:pos="1152"/>
        </w:tabs>
        <w:snapToGrid w:val="0"/>
        <w:spacing w:line="240" w:lineRule="auto"/>
        <w:ind w:left="0" w:firstLine="0"/>
        <w:jc w:val="left"/>
        <w:rPr>
          <w:rFonts w:cs="Arial"/>
          <w:szCs w:val="18"/>
        </w:rPr>
      </w:pP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FORM CODE 16 IN DSQ.077, AUTOMATICALLY CODE THE UNIT CODE 6 FOR DSQ.123U AND SKIP TO 07BOX NEW 4A.</w:t>
      </w:r>
    </w:p>
    <w:p w:rsidRPr="00D14254" w:rsidR="003D4BD3" w:rsidP="003D4BD3" w:rsidRDefault="003D4BD3">
      <w:pPr>
        <w:pStyle w:val="Q1-FirstLevelQuestion"/>
        <w:keepNext/>
        <w:keepLines/>
        <w:tabs>
          <w:tab w:val="clear" w:pos="1152"/>
        </w:tabs>
        <w:snapToGrid w:val="0"/>
        <w:spacing w:line="240" w:lineRule="auto"/>
        <w:ind w:left="0" w:firstLine="0"/>
        <w:jc w:val="left"/>
        <w:rPr>
          <w:rFonts w:cs="Arial"/>
          <w:szCs w:val="18"/>
        </w:rPr>
      </w:pP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FORM CODE 9 IN DSQ.077, DISPLAY THE UNIT CODES 1, 6, 7, 11, 12, 13, 15, 16, 17, 18, 20, 21, 23, 27, 28, 30, 91, 77, 99 FOR DSQ.123U.</w:t>
      </w:r>
    </w:p>
    <w:p w:rsidRPr="00D14254" w:rsidR="003D4BD3" w:rsidP="003D4BD3" w:rsidRDefault="003D4BD3">
      <w:pPr>
        <w:pStyle w:val="Q1-FirstLevelQuestion"/>
        <w:keepNext/>
        <w:keepLines/>
        <w:tabs>
          <w:tab w:val="clear" w:pos="1152"/>
        </w:tabs>
        <w:snapToGrid w:val="0"/>
        <w:spacing w:line="240" w:lineRule="auto"/>
        <w:ind w:left="0" w:firstLine="0"/>
        <w:jc w:val="left"/>
        <w:rPr>
          <w:rFonts w:cs="Arial"/>
          <w:szCs w:val="18"/>
        </w:rPr>
      </w:pP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FORM CODE 10, 17 IN DSQ.077, DISPLAY THE UNIT CODES 2, 3, 5, 7, 11, 12, 15, 18, 19, 23, 27, 29, 91, 77, 99 FOR DSQ.123U.</w:t>
      </w:r>
    </w:p>
    <w:p w:rsidRPr="00D14254" w:rsidR="003D4BD3" w:rsidP="003D4BD3" w:rsidRDefault="003D4BD3">
      <w:pPr>
        <w:pStyle w:val="Q1-FirstLevelQuestion"/>
        <w:keepNext/>
        <w:keepLines/>
        <w:tabs>
          <w:tab w:val="clear" w:pos="1152"/>
        </w:tabs>
        <w:snapToGrid w:val="0"/>
        <w:spacing w:line="240" w:lineRule="auto"/>
        <w:ind w:left="0" w:firstLine="0"/>
        <w:jc w:val="left"/>
        <w:rPr>
          <w:rFonts w:cs="Arial"/>
          <w:szCs w:val="18"/>
        </w:rPr>
      </w:pP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FORM CODE 11, 15 IN DSQ.077, DISPLAY THE UNIT CODES 11, 12, 15, 16, 18, 21, 23, 27, 28, 91, 77, 99 FOR DSQ.123U.</w:t>
      </w:r>
    </w:p>
    <w:p w:rsidRPr="00D14254" w:rsidR="003D4BD3" w:rsidP="003D4BD3" w:rsidRDefault="003D4BD3">
      <w:pPr>
        <w:pStyle w:val="Q1-FirstLevelQuestion"/>
        <w:keepNext/>
        <w:keepLines/>
        <w:tabs>
          <w:tab w:val="clear" w:pos="1152"/>
        </w:tabs>
        <w:snapToGrid w:val="0"/>
        <w:spacing w:line="240" w:lineRule="auto"/>
        <w:ind w:left="0" w:firstLine="0"/>
        <w:jc w:val="left"/>
        <w:rPr>
          <w:rFonts w:cs="Arial"/>
          <w:szCs w:val="18"/>
        </w:rPr>
      </w:pP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FORM CODE 91, 77, 99 IN DSQ.077, DISPLAY ENTIRE PICK LIST FOR DSQ.123U.</w:t>
      </w:r>
    </w:p>
    <w:p w:rsidRPr="00D14254" w:rsidR="003D4BD3" w:rsidP="003D4BD3" w:rsidRDefault="003D4BD3">
      <w:pPr>
        <w:pStyle w:val="Q1-FirstLevelQuestion"/>
        <w:keepNext/>
        <w:keepLines/>
        <w:tabs>
          <w:tab w:val="clear" w:pos="1152"/>
        </w:tabs>
        <w:snapToGrid w:val="0"/>
        <w:spacing w:line="240" w:lineRule="auto"/>
        <w:ind w:left="0" w:firstLine="0"/>
        <w:jc w:val="left"/>
        <w:rPr>
          <w:rFonts w:cs="Arial"/>
          <w:szCs w:val="18"/>
        </w:rPr>
      </w:pPr>
    </w:p>
    <w:p w:rsidRPr="00D14254" w:rsidR="003D4BD3" w:rsidP="003D4BD3" w:rsidRDefault="003D4BD3">
      <w:pPr>
        <w:pStyle w:val="Q1-FirstLevelQuestion"/>
        <w:keepNext/>
        <w:keepLines/>
        <w:numPr>
          <w:ilvl w:val="0"/>
          <w:numId w:val="16"/>
        </w:numPr>
        <w:tabs>
          <w:tab w:val="clear" w:pos="360"/>
          <w:tab w:val="clear" w:pos="1152"/>
          <w:tab w:val="num" w:pos="1584"/>
        </w:tabs>
        <w:snapToGrid w:val="0"/>
        <w:spacing w:line="240" w:lineRule="auto"/>
        <w:ind w:left="1584" w:hanging="432"/>
        <w:jc w:val="left"/>
        <w:rPr>
          <w:rFonts w:cs="Arial"/>
          <w:szCs w:val="18"/>
        </w:rPr>
      </w:pPr>
      <w:r w:rsidRPr="00D14254">
        <w:rPr>
          <w:rFonts w:cs="Arial"/>
          <w:szCs w:val="18"/>
        </w:rPr>
        <w:t>IF CONTAINER NOT SEEN (CODE 2 IN DSQ.071), DISPLAY ENTIRE PICK LIST FOR DSQ.123U.</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DSQ.125</w:t>
      </w:r>
      <w:r w:rsidRPr="00D14254">
        <w:rPr>
          <w:rFonts w:cs="Arial"/>
          <w:szCs w:val="18"/>
        </w:rPr>
        <w:tab/>
        <w:t>{Did you/Does SP} take an entire packet of {PRODUCT NAME} each time?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07BOX NEW 4A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DSQ.105: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PRODUCT NOT SEEN IN DSQ.071 (CODE 2) AND DSQ.123 = 7, 11, 12, 15, 16, 18, 21, 23 OR 27,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SKIP TO DSQ.124.</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DSQ.110</w:t>
      </w:r>
      <w:r w:rsidRPr="00D14254">
        <w:rPr>
          <w:rFonts w:cs="Arial"/>
          <w:szCs w:val="18"/>
        </w:rPr>
        <w:tab/>
        <w:t>Was that a liquid or powder?</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LIQUID</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POWDER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DSQ.124</w:t>
      </w:r>
      <w:r w:rsidRPr="00D14254">
        <w:rPr>
          <w:rFonts w:cs="Arial"/>
          <w:szCs w:val="18"/>
        </w:rPr>
        <w:tab/>
        <w:t>What is the reason {you take/SP takes} {PRODUCT NAME}?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Did {you/SP NAME} decide to take it for reasons of your own or did a doctor or other health provider tell {you/him/her} to take it?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DECIDED TO TAKE IT FOR REASONS </w:t>
      </w:r>
      <w:r w:rsidRPr="00D14254">
        <w:rPr>
          <w:rFonts w:cs="Arial"/>
          <w:szCs w:val="18"/>
        </w:rPr>
        <w:br/>
        <w:t>OF MY OWN</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A DOCTOR OR OTHER HEALTH </w:t>
      </w:r>
      <w:r w:rsidRPr="00D14254">
        <w:rPr>
          <w:rFonts w:cs="Arial"/>
          <w:szCs w:val="18"/>
        </w:rPr>
        <w:br/>
        <w:t>PROVIDER TOLD ME TO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(DSQ.127)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(DSQ.127)</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DSQ.136</w:t>
      </w:r>
      <w:r w:rsidRPr="00D14254">
        <w:rPr>
          <w:rFonts w:cs="Arial"/>
          <w:szCs w:val="18"/>
        </w:rPr>
        <w:tab/>
        <w:t>{For what reason or reasons {do you/does SP} take {PRODUCT NAME}?}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DSQ137OS</w:t>
      </w:r>
      <w:r w:rsidRPr="00D14254">
        <w:rPr>
          <w:rFonts w:cs="Arial"/>
          <w:szCs w:val="18"/>
        </w:rPr>
        <w:tab/>
        <w:t>{For what reason or reasons did the doctor or other health professional tell {you/SP} to take {PRODUCT}?}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HAND CARD DSQ2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CODE ALL THAT APPLY.</w:t>
      </w:r>
    </w:p>
    <w:p w:rsidRPr="00D14254" w:rsidR="003D4BD3" w:rsidP="003D4BD3" w:rsidRDefault="003D4BD3">
      <w:pPr>
        <w:pStyle w:val="Q1-FirstLevelQuestion"/>
        <w:keepNext/>
        <w:snapToGrid w:val="0"/>
        <w:spacing w:line="240" w:lineRule="auto"/>
        <w:rPr>
          <w:rFonts w:cs="Arial"/>
          <w:szCs w:val="18"/>
        </w:rPr>
      </w:pPr>
    </w:p>
    <w:tbl>
      <w:tblPr>
        <w:tblW w:w="0" w:type="auto"/>
        <w:tblInd w:w="1152" w:type="dxa"/>
        <w:tblLayout w:type="fixed"/>
        <w:tblLook w:val="0000" w:firstRow="0" w:lastRow="0" w:firstColumn="0" w:lastColumn="0" w:noHBand="0" w:noVBand="0"/>
      </w:tblPr>
      <w:tblGrid>
        <w:gridCol w:w="4428"/>
        <w:gridCol w:w="4428"/>
      </w:tblGrid>
      <w:tr w:rsidRPr="00D14254" w:rsidR="003D4BD3" w:rsidTr="000B638B">
        <w:tc>
          <w:tcPr>
            <w:tcW w:w="4428" w:type="dxa"/>
          </w:tcPr>
          <w:p w:rsidRPr="00D14254" w:rsidR="003D4BD3" w:rsidP="000B638B" w:rsidRDefault="003D4BD3">
            <w:pPr>
              <w:pStyle w:val="Q1-FirstLevelQuestion"/>
              <w:keepNext/>
              <w:snapToGrid w:val="0"/>
              <w:spacing w:line="240" w:lineRule="auto"/>
              <w:ind w:left="0" w:firstLine="0"/>
              <w:jc w:val="left"/>
              <w:rPr>
                <w:rFonts w:cs="Arial"/>
                <w:b/>
                <w:szCs w:val="18"/>
              </w:rPr>
            </w:pPr>
            <w:r w:rsidRPr="00D14254">
              <w:rPr>
                <w:rFonts w:cs="Arial"/>
                <w:b/>
                <w:szCs w:val="18"/>
              </w:rPr>
              <w:t>TO:</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BUILD MUSCLE</w:t>
            </w:r>
            <w:r w:rsidRPr="00D14254">
              <w:rPr>
                <w:rFonts w:cs="Arial"/>
                <w:szCs w:val="18"/>
              </w:rPr>
              <w:tab/>
            </w:r>
            <w:r w:rsidRPr="00D14254">
              <w:rPr>
                <w:rFonts w:cs="Arial"/>
                <w:szCs w:val="18"/>
              </w:rPr>
              <w:tab/>
              <w:t>35</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GAIN WEIGHT</w:t>
            </w:r>
            <w:r w:rsidRPr="00D14254">
              <w:rPr>
                <w:rFonts w:cs="Arial"/>
                <w:szCs w:val="18"/>
              </w:rPr>
              <w:tab/>
            </w:r>
            <w:r w:rsidRPr="00D14254">
              <w:rPr>
                <w:rFonts w:cs="Arial"/>
                <w:szCs w:val="18"/>
              </w:rPr>
              <w:tab/>
              <w:t>36</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GET MORE ENERGY</w:t>
            </w:r>
            <w:r w:rsidRPr="00D14254">
              <w:rPr>
                <w:rFonts w:cs="Arial"/>
                <w:szCs w:val="18"/>
              </w:rPr>
              <w:tab/>
            </w:r>
            <w:r w:rsidRPr="00D14254">
              <w:rPr>
                <w:rFonts w:cs="Arial"/>
                <w:szCs w:val="18"/>
              </w:rPr>
              <w:tab/>
              <w:t>25</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IMPROVE DIGESTION</w:t>
            </w:r>
            <w:r w:rsidRPr="00D14254">
              <w:rPr>
                <w:rFonts w:cs="Arial"/>
                <w:szCs w:val="18"/>
              </w:rPr>
              <w:tab/>
            </w:r>
            <w:r w:rsidRPr="00D14254">
              <w:rPr>
                <w:rFonts w:cs="Arial"/>
                <w:szCs w:val="18"/>
              </w:rPr>
              <w:tab/>
              <w:t>31</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IMPROVE MY OVERALL HEALTH</w:t>
            </w:r>
            <w:r w:rsidRPr="00D14254">
              <w:rPr>
                <w:rFonts w:cs="Arial"/>
                <w:szCs w:val="18"/>
              </w:rPr>
              <w:tab/>
            </w:r>
            <w:r w:rsidRPr="00D14254">
              <w:rPr>
                <w:rFonts w:cs="Arial"/>
                <w:szCs w:val="18"/>
              </w:rPr>
              <w:tab/>
              <w:t>14</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MAINTAIN HEALTH (TO STAY HEALTHY)</w:t>
            </w:r>
            <w:r w:rsidRPr="00D14254">
              <w:rPr>
                <w:rFonts w:cs="Arial"/>
                <w:szCs w:val="18"/>
              </w:rPr>
              <w:tab/>
            </w:r>
            <w:r w:rsidRPr="00D14254">
              <w:rPr>
                <w:rFonts w:cs="Arial"/>
                <w:szCs w:val="18"/>
              </w:rPr>
              <w:tab/>
              <w:t>17</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 xml:space="preserve">MAINTAIN HEALTHY BLOOD SUGAR </w:t>
            </w:r>
            <w:r w:rsidRPr="00D14254">
              <w:rPr>
                <w:rFonts w:cs="Arial"/>
                <w:szCs w:val="18"/>
              </w:rPr>
              <w:br/>
              <w:t>LEVEL, DIABETES</w:t>
            </w:r>
            <w:r w:rsidRPr="00D14254">
              <w:rPr>
                <w:rFonts w:cs="Arial"/>
                <w:szCs w:val="18"/>
              </w:rPr>
              <w:tab/>
            </w:r>
            <w:r w:rsidRPr="00D14254">
              <w:rPr>
                <w:rFonts w:cs="Arial"/>
                <w:szCs w:val="18"/>
              </w:rPr>
              <w:tab/>
              <w:t>29</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 xml:space="preserve">PREVENT COLDS, BOOST IMMUNE </w:t>
            </w:r>
            <w:r w:rsidRPr="00D14254">
              <w:rPr>
                <w:rFonts w:cs="Arial"/>
                <w:szCs w:val="18"/>
              </w:rPr>
              <w:br/>
              <w:t>SYSTEM</w:t>
            </w:r>
            <w:r w:rsidRPr="00D14254">
              <w:rPr>
                <w:rFonts w:cs="Arial"/>
                <w:szCs w:val="18"/>
              </w:rPr>
              <w:tab/>
            </w:r>
            <w:r w:rsidRPr="00D14254">
              <w:rPr>
                <w:rFonts w:cs="Arial"/>
                <w:szCs w:val="18"/>
              </w:rPr>
              <w:tab/>
              <w:t>18</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PREVENT HEALTH PROBLEMS</w:t>
            </w:r>
            <w:r w:rsidRPr="00D14254">
              <w:rPr>
                <w:rFonts w:cs="Arial"/>
                <w:szCs w:val="18"/>
              </w:rPr>
              <w:tab/>
            </w:r>
            <w:r w:rsidRPr="00D14254">
              <w:rPr>
                <w:rFonts w:cs="Arial"/>
                <w:szCs w:val="18"/>
              </w:rPr>
              <w:tab/>
              <w:t>13</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 xml:space="preserve">SUPPLEMENT MY DIET (BECAUSE I </w:t>
            </w:r>
            <w:r w:rsidRPr="00D14254">
              <w:rPr>
                <w:rFonts w:cs="Arial"/>
                <w:szCs w:val="18"/>
              </w:rPr>
              <w:br/>
              <w:t>DON’T GET ENOUGH FROM FOOD)</w:t>
            </w:r>
            <w:r w:rsidRPr="00D14254">
              <w:rPr>
                <w:rFonts w:cs="Arial"/>
                <w:szCs w:val="18"/>
              </w:rPr>
              <w:tab/>
            </w:r>
            <w:r w:rsidRPr="00D14254">
              <w:rPr>
                <w:rFonts w:cs="Arial"/>
                <w:szCs w:val="18"/>
              </w:rPr>
              <w:tab/>
              <w:t>16</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p>
        </w:tc>
        <w:tc>
          <w:tcPr>
            <w:tcW w:w="4428" w:type="dxa"/>
          </w:tcPr>
          <w:p w:rsidRPr="00D14254" w:rsidR="003D4BD3" w:rsidP="000B638B" w:rsidRDefault="003D4BD3">
            <w:pPr>
              <w:pStyle w:val="Q1-FirstLevelQuestion"/>
              <w:keepNext/>
              <w:snapToGrid w:val="0"/>
              <w:spacing w:line="240" w:lineRule="auto"/>
              <w:ind w:left="0" w:firstLine="0"/>
              <w:jc w:val="left"/>
              <w:rPr>
                <w:rFonts w:cs="Arial"/>
                <w:b/>
                <w:szCs w:val="18"/>
              </w:rPr>
            </w:pPr>
            <w:r w:rsidRPr="00D14254">
              <w:rPr>
                <w:rFonts w:cs="Arial"/>
                <w:b/>
                <w:szCs w:val="18"/>
              </w:rPr>
              <w:t>FOR:</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ANEMIA, SUCH AS LOW IRON</w:t>
            </w:r>
            <w:r w:rsidRPr="00D14254">
              <w:rPr>
                <w:rFonts w:cs="Arial"/>
                <w:szCs w:val="18"/>
              </w:rPr>
              <w:tab/>
            </w:r>
            <w:r w:rsidRPr="00D14254">
              <w:rPr>
                <w:rFonts w:cs="Arial"/>
                <w:szCs w:val="18"/>
              </w:rPr>
              <w:tab/>
              <w:t>27</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 xml:space="preserve">BONE HEALTH, BUILD STRONG BONES, </w:t>
            </w:r>
            <w:r w:rsidRPr="00D14254">
              <w:rPr>
                <w:rFonts w:cs="Arial"/>
                <w:szCs w:val="18"/>
              </w:rPr>
              <w:br/>
              <w:t>OSTEOPOROSIS</w:t>
            </w:r>
            <w:r w:rsidRPr="00D14254">
              <w:rPr>
                <w:rFonts w:cs="Arial"/>
                <w:szCs w:val="18"/>
              </w:rPr>
              <w:tab/>
            </w:r>
            <w:r w:rsidRPr="00D14254">
              <w:rPr>
                <w:rFonts w:cs="Arial"/>
                <w:szCs w:val="18"/>
              </w:rPr>
              <w:tab/>
              <w:t>24</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EYE HEALTH</w:t>
            </w:r>
            <w:r w:rsidRPr="00D14254">
              <w:rPr>
                <w:rFonts w:cs="Arial"/>
                <w:szCs w:val="18"/>
              </w:rPr>
              <w:tab/>
            </w:r>
            <w:r w:rsidRPr="00D14254">
              <w:rPr>
                <w:rFonts w:cs="Arial"/>
                <w:szCs w:val="18"/>
              </w:rPr>
              <w:tab/>
              <w:t>20</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GOOD BOWEL/COLON HEALTH</w:t>
            </w:r>
            <w:r w:rsidRPr="00D14254">
              <w:rPr>
                <w:rFonts w:cs="Arial"/>
                <w:szCs w:val="18"/>
              </w:rPr>
              <w:tab/>
            </w:r>
            <w:r w:rsidRPr="00D14254">
              <w:rPr>
                <w:rFonts w:cs="Arial"/>
                <w:szCs w:val="18"/>
              </w:rPr>
              <w:tab/>
              <w:t>10</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HEALTHY JOINTS, ARTHRITIS</w:t>
            </w:r>
            <w:r w:rsidRPr="00D14254">
              <w:rPr>
                <w:rFonts w:cs="Arial"/>
                <w:szCs w:val="18"/>
              </w:rPr>
              <w:tab/>
            </w:r>
            <w:r w:rsidRPr="00D14254">
              <w:rPr>
                <w:rFonts w:cs="Arial"/>
                <w:szCs w:val="18"/>
              </w:rPr>
              <w:tab/>
              <w:t>21</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HEALTHY SKIN, HAIR, AND NAILS</w:t>
            </w:r>
            <w:r w:rsidRPr="00D14254">
              <w:rPr>
                <w:rFonts w:cs="Arial"/>
                <w:szCs w:val="18"/>
              </w:rPr>
              <w:tab/>
            </w:r>
            <w:r w:rsidRPr="00D14254">
              <w:rPr>
                <w:rFonts w:cs="Arial"/>
                <w:szCs w:val="18"/>
              </w:rPr>
              <w:tab/>
              <w:t>22</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HEART HEALTH, CHOLESTEROL</w:t>
            </w:r>
            <w:r w:rsidRPr="00D14254">
              <w:rPr>
                <w:rFonts w:cs="Arial"/>
                <w:szCs w:val="18"/>
              </w:rPr>
              <w:tab/>
            </w:r>
            <w:r w:rsidRPr="00D14254">
              <w:rPr>
                <w:rFonts w:cs="Arial"/>
                <w:szCs w:val="18"/>
              </w:rPr>
              <w:tab/>
              <w:t>19</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 xml:space="preserve">KIDNEY AND BLADDER HEALTH, URINARY </w:t>
            </w:r>
            <w:r w:rsidRPr="00D14254">
              <w:rPr>
                <w:rFonts w:cs="Arial"/>
                <w:szCs w:val="18"/>
              </w:rPr>
              <w:br/>
              <w:t>TRACT HEALTH</w:t>
            </w:r>
            <w:r w:rsidRPr="00D14254">
              <w:rPr>
                <w:rFonts w:cs="Arial"/>
                <w:szCs w:val="18"/>
              </w:rPr>
              <w:tab/>
            </w:r>
            <w:r w:rsidRPr="00D14254">
              <w:rPr>
                <w:rFonts w:cs="Arial"/>
                <w:szCs w:val="18"/>
              </w:rPr>
              <w:tab/>
              <w:t>30</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 xml:space="preserve">LIVER HEALTH, DETOXIFICATION, </w:t>
            </w:r>
            <w:r w:rsidRPr="00D14254">
              <w:rPr>
                <w:rFonts w:cs="Arial"/>
                <w:szCs w:val="18"/>
              </w:rPr>
              <w:br/>
              <w:t>CLEANSE SYSTEM</w:t>
            </w:r>
            <w:r w:rsidRPr="00D14254">
              <w:rPr>
                <w:rFonts w:cs="Arial"/>
                <w:szCs w:val="18"/>
              </w:rPr>
              <w:tab/>
            </w:r>
            <w:r w:rsidRPr="00D14254">
              <w:rPr>
                <w:rFonts w:cs="Arial"/>
                <w:szCs w:val="18"/>
              </w:rPr>
              <w:tab/>
              <w:t>34</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MENOPAUSE, HOT FLASHES</w:t>
            </w:r>
            <w:r w:rsidRPr="00D14254">
              <w:rPr>
                <w:rFonts w:cs="Arial"/>
                <w:szCs w:val="18"/>
              </w:rPr>
              <w:tab/>
            </w:r>
            <w:r w:rsidRPr="00D14254">
              <w:rPr>
                <w:rFonts w:cs="Arial"/>
                <w:szCs w:val="18"/>
              </w:rPr>
              <w:tab/>
              <w:t>28</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MENTAL HEALTH</w:t>
            </w:r>
            <w:r w:rsidRPr="00D14254">
              <w:rPr>
                <w:rFonts w:cs="Arial"/>
                <w:szCs w:val="18"/>
              </w:rPr>
              <w:tab/>
            </w:r>
            <w:r w:rsidRPr="00D14254">
              <w:rPr>
                <w:rFonts w:cs="Arial"/>
                <w:szCs w:val="18"/>
              </w:rPr>
              <w:tab/>
              <w:t>12</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 xml:space="preserve">MUSCLE RELATED ISSUES, MUSCLE </w:t>
            </w:r>
            <w:r w:rsidRPr="00D14254">
              <w:rPr>
                <w:rFonts w:cs="Arial"/>
                <w:szCs w:val="18"/>
              </w:rPr>
              <w:br/>
              <w:t>CRAMPS</w:t>
            </w:r>
            <w:r w:rsidRPr="00D14254">
              <w:rPr>
                <w:rFonts w:cs="Arial"/>
                <w:szCs w:val="18"/>
              </w:rPr>
              <w:tab/>
            </w:r>
            <w:r w:rsidRPr="00D14254">
              <w:rPr>
                <w:rFonts w:cs="Arial"/>
                <w:szCs w:val="18"/>
              </w:rPr>
              <w:tab/>
              <w:t>32</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PREGNANCY/BREASTFEEDING</w:t>
            </w:r>
            <w:r w:rsidRPr="00D14254">
              <w:rPr>
                <w:rFonts w:cs="Arial"/>
                <w:szCs w:val="18"/>
              </w:rPr>
              <w:tab/>
            </w:r>
            <w:r w:rsidRPr="00D14254">
              <w:rPr>
                <w:rFonts w:cs="Arial"/>
                <w:szCs w:val="18"/>
              </w:rPr>
              <w:tab/>
              <w:t>26</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PROSTATE HEALTH</w:t>
            </w:r>
            <w:r w:rsidRPr="00D14254">
              <w:rPr>
                <w:rFonts w:cs="Arial"/>
                <w:szCs w:val="18"/>
              </w:rPr>
              <w:tab/>
            </w:r>
            <w:r w:rsidRPr="00D14254">
              <w:rPr>
                <w:rFonts w:cs="Arial"/>
                <w:szCs w:val="18"/>
              </w:rPr>
              <w:tab/>
              <w:t>11</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 xml:space="preserve">RELAXATION, DECREASE STRESS, </w:t>
            </w:r>
            <w:r w:rsidRPr="00D14254">
              <w:rPr>
                <w:rFonts w:cs="Arial"/>
                <w:szCs w:val="18"/>
              </w:rPr>
              <w:br/>
              <w:t>IMPROVE SLEEP</w:t>
            </w:r>
            <w:r w:rsidRPr="00D14254">
              <w:rPr>
                <w:rFonts w:cs="Arial"/>
                <w:szCs w:val="18"/>
              </w:rPr>
              <w:tab/>
            </w:r>
            <w:r w:rsidRPr="00D14254">
              <w:rPr>
                <w:rFonts w:cs="Arial"/>
                <w:szCs w:val="18"/>
              </w:rPr>
              <w:tab/>
              <w:t>33</w:t>
            </w:r>
          </w:p>
          <w:p w:rsidRPr="00D14254" w:rsidR="003D4BD3" w:rsidP="000B638B" w:rsidRDefault="003D4BD3">
            <w:pPr>
              <w:pStyle w:val="A5-2ndLeader"/>
              <w:keepNext/>
              <w:tabs>
                <w:tab w:val="clear" w:pos="7200"/>
                <w:tab w:val="clear" w:pos="7488"/>
                <w:tab w:val="clear" w:pos="7632"/>
                <w:tab w:val="right" w:leader="dot" w:pos="3816"/>
                <w:tab w:val="right" w:pos="4104"/>
              </w:tabs>
              <w:snapToGrid w:val="0"/>
              <w:spacing w:line="240" w:lineRule="auto"/>
              <w:ind w:left="144" w:hanging="144"/>
              <w:rPr>
                <w:rFonts w:cs="Arial"/>
                <w:szCs w:val="18"/>
              </w:rPr>
            </w:pPr>
            <w:r w:rsidRPr="00D14254">
              <w:rPr>
                <w:rFonts w:cs="Arial"/>
                <w:szCs w:val="18"/>
              </w:rPr>
              <w:t>TEETH, PREVENT CAVITIES</w:t>
            </w:r>
            <w:r w:rsidRPr="00D14254">
              <w:rPr>
                <w:rFonts w:cs="Arial"/>
                <w:szCs w:val="18"/>
              </w:rPr>
              <w:tab/>
            </w:r>
            <w:r w:rsidRPr="00D14254">
              <w:rPr>
                <w:rFonts w:cs="Arial"/>
                <w:szCs w:val="18"/>
              </w:rPr>
              <w:tab/>
              <w:t>15</w:t>
            </w:r>
          </w:p>
          <w:p w:rsidRPr="00D14254" w:rsidR="003D4BD3" w:rsidP="000B638B" w:rsidRDefault="003D4BD3">
            <w:pPr>
              <w:pStyle w:val="Q1-FirstLevelQuestion"/>
              <w:keepNext/>
              <w:tabs>
                <w:tab w:val="clear" w:pos="1152"/>
                <w:tab w:val="right" w:leader="dot" w:pos="3816"/>
                <w:tab w:val="right" w:pos="4104"/>
              </w:tabs>
              <w:snapToGrid w:val="0"/>
              <w:spacing w:line="240" w:lineRule="auto"/>
              <w:ind w:left="144" w:hanging="144"/>
              <w:jc w:val="left"/>
              <w:rPr>
                <w:rFonts w:cs="Arial"/>
                <w:szCs w:val="18"/>
              </w:rPr>
            </w:pPr>
            <w:r w:rsidRPr="00D14254">
              <w:rPr>
                <w:rFonts w:cs="Arial"/>
                <w:szCs w:val="18"/>
              </w:rPr>
              <w:t>WEIGHT LOSS</w:t>
            </w:r>
            <w:r w:rsidRPr="00D14254">
              <w:rPr>
                <w:rFonts w:cs="Arial"/>
                <w:szCs w:val="18"/>
              </w:rPr>
              <w:tab/>
            </w:r>
            <w:r w:rsidRPr="00D14254">
              <w:rPr>
                <w:rFonts w:cs="Arial"/>
                <w:szCs w:val="18"/>
              </w:rPr>
              <w:tab/>
              <w:t>23</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OTHER SPECIFY</w:t>
      </w:r>
      <w:r w:rsidRPr="00D14254">
        <w:rPr>
          <w:rFonts w:cs="Arial"/>
          <w:szCs w:val="18"/>
        </w:rPr>
        <w:tab/>
      </w:r>
      <w:r w:rsidRPr="00D14254">
        <w:rPr>
          <w:rFonts w:cs="Arial"/>
          <w:szCs w:val="18"/>
        </w:rPr>
        <w:tab/>
        <w:t>91</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CODE 1 IN DSQ.124, DISPLAY For what reason or reasons {do you/does SP} take {PRODUCT NAME}?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CODE 2 IN DSQ.124, DISPLAY For what reason or reasons did the doctor or other health professional tell {you/SP} to take {PRODUCT}?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DSQ.127</w:t>
      </w:r>
      <w:r w:rsidRPr="00D14254">
        <w:rPr>
          <w:rFonts w:cs="Arial"/>
          <w:szCs w:val="18"/>
        </w:rPr>
        <w:tab/>
        <w:t>ARE THERE ANY OTHER VITAMINS, MINERALS, HERBALS OR DIETARY SUPPLEMENTS?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napToGrid w:val="0"/>
          <w:szCs w:val="18"/>
        </w:rPr>
      </w:pPr>
      <w:r w:rsidRPr="00D14254">
        <w:rPr>
          <w:rFonts w:cs="Arial"/>
          <w:bCs/>
          <w:szCs w:val="18"/>
        </w:rPr>
        <w:tab/>
      </w:r>
      <w:r w:rsidRPr="00D14254">
        <w:rPr>
          <w:rFonts w:cs="Arial"/>
          <w:szCs w:val="18"/>
        </w:rPr>
        <w:t xml:space="preserve">Dietary Supplements (Vitamins/Minerals): Dietary supplements are often labeled as "dietary supplements" and are used </w:t>
      </w:r>
      <w:r w:rsidRPr="00D14254">
        <w:rPr>
          <w:rFonts w:cs="Arial"/>
          <w:szCs w:val="18"/>
          <w:u w:val="single"/>
        </w:rPr>
        <w:t>in addition</w:t>
      </w:r>
      <w:r w:rsidRPr="00D14254">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14254">
        <w:rPr>
          <w:rFonts w:cs="Arial"/>
          <w:szCs w:val="18"/>
          <w:u w:val="single"/>
        </w:rPr>
        <w:t>not</w:t>
      </w:r>
      <w:r w:rsidRPr="00D14254">
        <w:rPr>
          <w:rFonts w:cs="Arial"/>
          <w:szCs w:val="18"/>
        </w:rPr>
        <w:t xml:space="preserve"> include beverages, such as tea, and skin creams. Meal replacement beverages, weight loss and performance booster drinks, and food bars are considered </w:t>
      </w:r>
      <w:r w:rsidRPr="00D14254">
        <w:rPr>
          <w:rFonts w:cs="Arial"/>
          <w:szCs w:val="18"/>
          <w:u w:val="single"/>
        </w:rPr>
        <w:t>foods</w:t>
      </w:r>
      <w:r w:rsidRPr="00D14254">
        <w:rPr>
          <w:rFonts w:cs="Arial"/>
          <w:szCs w:val="18"/>
        </w:rPr>
        <w:t>, not dietary supplements.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5</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DSQ.129:</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ASK DSQ.127 FOR NEXT VITAMIN (CODE 1 IN DSQ.127).  IF NO NEXT VITAMIN (CODE 2 IN DSQ.127), CONTINUE WITH DSQ.131.</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DSQ.131</w:t>
      </w:r>
      <w:r w:rsidRPr="00D14254">
        <w:rPr>
          <w:rFonts w:cs="Arial"/>
          <w:szCs w:val="18"/>
        </w:rPr>
        <w:tab/>
        <w:t xml:space="preserve">REVIEW TOTAL NUMBER OF DIETARY SUPPLEMENTS AND THEIR NAMES WITH RESPONDENT.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 have listed {TOTAL NUMBER} vitamin(s), mineral(s), herbals or dietary supplement(s) that {you have/SP has} taken in the </w:t>
      </w:r>
      <w:r w:rsidRPr="00D14254">
        <w:rPr>
          <w:rFonts w:cs="Arial"/>
          <w:b/>
          <w:szCs w:val="18"/>
        </w:rPr>
        <w:t>past 30 days</w:t>
      </w:r>
      <w:r w:rsidRPr="00D14254">
        <w:rPr>
          <w:rFonts w:cs="Arial"/>
          <w:szCs w:val="18"/>
        </w:rPr>
        <w:t>:  {PRODUCT NAME (STRENGTH)}</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CONTINUE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LIST OF ALL VITAMIN AND MINERAL NAMES AND STRENGTHS SELECTED AT DSQ.056 AND ENTERED AT DSQ.052.  CALCULATE TOTAL NUMBER OF ALL VITAMINS AND MINERALS SELECTED AT DSQ.056 AND ENTERED AT DSQ.052.  DISPLAY NUMBER ON SCREEN.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napToGrid w:val="0"/>
          <w:szCs w:val="18"/>
        </w:rPr>
      </w:pPr>
      <w:r w:rsidRPr="00D14254">
        <w:rPr>
          <w:rFonts w:cs="Arial"/>
          <w:szCs w:val="18"/>
        </w:rPr>
        <w:tab/>
        <w:t xml:space="preserve">Dietary Supplements (Vitamins/Minerals): Dietary supplements are often labeled as "dietary supplements" and are used </w:t>
      </w:r>
      <w:r w:rsidRPr="00D14254">
        <w:rPr>
          <w:rFonts w:cs="Arial"/>
          <w:szCs w:val="18"/>
          <w:u w:val="single"/>
        </w:rPr>
        <w:t>in addition</w:t>
      </w:r>
      <w:r w:rsidRPr="00D14254">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14254">
        <w:rPr>
          <w:rFonts w:cs="Arial"/>
          <w:szCs w:val="18"/>
          <w:u w:val="single"/>
        </w:rPr>
        <w:t>not</w:t>
      </w:r>
      <w:r w:rsidRPr="00D14254">
        <w:rPr>
          <w:rFonts w:cs="Arial"/>
          <w:szCs w:val="18"/>
        </w:rPr>
        <w:t xml:space="preserve"> include beverages, such as tea, and skin creams. Meal replacement beverages, weight loss and performance booster drinks, and food bars are considered </w:t>
      </w:r>
      <w:r w:rsidRPr="00D14254">
        <w:rPr>
          <w:rFonts w:cs="Arial"/>
          <w:szCs w:val="18"/>
          <w:u w:val="single"/>
        </w:rPr>
        <w:t>foods</w:t>
      </w:r>
      <w:r w:rsidRPr="00D14254">
        <w:rPr>
          <w:rFonts w:cs="Arial"/>
          <w:szCs w:val="18"/>
        </w:rPr>
        <w:t>, not dietary supplements.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DSQ.133:</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'YES' (CODE 1) IN RXQ.021,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NEW BOX 10AA.</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RXQ.141</w:t>
      </w:r>
      <w:r w:rsidRPr="00D14254">
        <w:rPr>
          <w:rFonts w:cs="Arial"/>
          <w:szCs w:val="18"/>
        </w:rPr>
        <w:tab/>
        <w:t xml:space="preserve">Now I would like to ask you some questions about {your/SP's} use of </w:t>
      </w:r>
      <w:r w:rsidRPr="00D14254">
        <w:rPr>
          <w:rFonts w:cs="Arial"/>
          <w:b/>
          <w:szCs w:val="18"/>
        </w:rPr>
        <w:t>nonprescription antacids</w:t>
      </w:r>
      <w:r w:rsidRPr="00D14254">
        <w:rPr>
          <w:rFonts w:cs="Arial"/>
          <w:szCs w:val="18"/>
        </w:rPr>
        <w:t xml:space="preserve"> in the </w:t>
      </w:r>
      <w:r w:rsidRPr="00D14254">
        <w:rPr>
          <w:rFonts w:cs="Arial"/>
          <w:b/>
          <w:szCs w:val="18"/>
        </w:rPr>
        <w:t>past 30 days</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[First I will record some information about an antacid, then I will ask you some questions about it.]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REFER TO PRODUCT LABEL(S) OR ASK RESPONDENT FOR NAME(S) OF NONPRESCRIPTION ANTACIDS USED.  ENTER </w:t>
      </w:r>
      <w:r w:rsidRPr="00D14254">
        <w:rPr>
          <w:rFonts w:cs="Arial"/>
          <w:b/>
          <w:szCs w:val="18"/>
        </w:rPr>
        <w:t>FULL</w:t>
      </w:r>
      <w:r w:rsidRPr="00D14254">
        <w:rPr>
          <w:rFonts w:cs="Arial"/>
          <w:szCs w:val="18"/>
        </w:rPr>
        <w:t xml:space="preserve"> BRAND NAME OF ANTACID.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snapToGrid w:val="0"/>
        <w:spacing w:line="240" w:lineRule="auto"/>
      </w:pPr>
      <w:r w:rsidRPr="00D14254">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ANTACID NAME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DON'T KNOW OR REFUSED, THEN GO TO BOX 10AA.</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SHOULD ALLOW ENTRY OF PRODUCT NAME TO SAVE THE PRODUCT NAME AS KEYED AND THAT SHOULD BE USED TO START THE LOOKUP.</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[TEXT SHOULD BE OPTIONAL, "[  ]"S, AFTER THE FIRST TIME.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keepNext/>
        <w:snapToGrid w:val="0"/>
        <w:spacing w:line="240" w:lineRule="auto"/>
        <w:rPr>
          <w:rFonts w:cs="Arial"/>
          <w:szCs w:val="18"/>
        </w:rPr>
      </w:pPr>
      <w:r w:rsidRPr="00D14254">
        <w:rPr>
          <w:rFonts w:cs="Arial"/>
          <w:bCs/>
          <w:szCs w:val="18"/>
        </w:rPr>
        <w:tab/>
        <w:t xml:space="preserve">Antacids:  </w:t>
      </w:r>
      <w:r w:rsidRPr="00D14254">
        <w:rPr>
          <w:rFonts w:cs="Arial"/>
          <w:szCs w:val="18"/>
        </w:rPr>
        <w:t>An agent that neutralizes acidity or reduces acid production, especially in the digestive system.</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bCs/>
          <w:szCs w:val="18"/>
        </w:rPr>
        <w:tab/>
        <w:t xml:space="preserve">Past Month: </w:t>
      </w:r>
      <w:r w:rsidRPr="00D14254">
        <w:rPr>
          <w:rFonts w:cs="Arial"/>
          <w:szCs w:val="18"/>
        </w:rPr>
        <w:t>The past 30 days. From yesterday, 30 days back.</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RXQ.150s</w:t>
      </w:r>
      <w:r w:rsidRPr="00D14254">
        <w:rPr>
          <w:rFonts w:cs="Arial"/>
          <w:szCs w:val="18"/>
        </w:rPr>
        <w:tab/>
        <w:t>PRESS BS TO START THE LOOKUP.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SELECT ANTACID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FROM LIST.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ANTACID </w:t>
      </w:r>
      <w:r w:rsidRPr="00D14254">
        <w:rPr>
          <w:rFonts w:cs="Arial"/>
          <w:b/>
          <w:szCs w:val="18"/>
        </w:rPr>
        <w:t>NOT</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ON LIST – PRESS BS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TO DELETE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   TYPE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SELECT.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CAPI ANTACID PRODUCT LIST.  INTERVIEWER SHOULD BE ABLE TO ACCEPT THE PRODUCT NAME AS IT WAS KEYED IN RXQ.141 BY TYPING IN "**".  THE LOOKUP BOX SHOULD BE LOW ENOUGH ON THE SCREEN SO THAT THE INSTRUCTION ABOUT HOW TO ACCEPT THE KEYED PRODUCT NAME IS SHOWING ABOVE THE LOOKUP BOX.  THE LOOKUP SHOULD ONLY SHOW THE PRODUCT NAMES WITH THE OTHER LOOKUP INFO OFF THE SCREEN TO THE RIGHT.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pacing w:val="-2"/>
          <w:szCs w:val="18"/>
        </w:rPr>
        <w:t xml:space="preserve">INTERVIEWER SHOULD BE ABLE TO ACCEPT THE KEYED NAME AS A NEW PRODUCT NAME AN UNLIMITED NUMBER OF TIMES.  AFTER ENTRY, INTERVIEWER SHOULD RETURN TO THE DATA </w:t>
      </w:r>
      <w:r w:rsidRPr="00D14254">
        <w:rPr>
          <w:rFonts w:cs="Arial"/>
          <w:spacing w:val="-4"/>
          <w:szCs w:val="18"/>
        </w:rPr>
        <w:t>BASE LIST.  IF NO MORE ENTRIES, INTERVIEWERS SHOULD HAVE A WAY OF MOVING INTO LOOP 2.</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ONCE A PRODUCT IS SELECTED FROM THE LIST, THE FOLLOWING INFORMATION SHOULD BE COLLECTED FROM THE LOOKUP DATABASE: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DRUG TYPE {3}</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GENERIC NAME {60}</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THERAPEUTIC CLASS CODE {6}</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GENERIC FLAG {1}</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THERE IS NO NEED TO DISPLAY THIS INFORMATION.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7</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b/>
                <w:szCs w:val="18"/>
              </w:rPr>
            </w:pPr>
            <w:r w:rsidRPr="00D14254">
              <w:rPr>
                <w:rFonts w:cs="Arial"/>
                <w:b/>
                <w:szCs w:val="18"/>
              </w:rPr>
              <w:t>OMITTED</w:t>
            </w:r>
          </w:p>
          <w:p w:rsidRPr="00D14254" w:rsidR="003D4BD3" w:rsidP="000B638B" w:rsidRDefault="003D4BD3">
            <w:pPr>
              <w:pStyle w:val="SL-FlLftSgl"/>
              <w:snapToGrid w:val="0"/>
              <w:spacing w:line="240" w:lineRule="auto"/>
              <w:jc w:val="center"/>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RXQ.160</w:t>
      </w:r>
      <w:r w:rsidRPr="00D14254">
        <w:rPr>
          <w:rFonts w:cs="Arial"/>
          <w:szCs w:val="18"/>
        </w:rPr>
        <w:tab/>
        <w:t>INTERVIEWER:  ENTER 1 RESPONSE.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LEFT HEADER.</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CONTAINER SEEN</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CONTAINER NOT SEEN</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RXQ.180</w:t>
      </w:r>
      <w:r w:rsidRPr="00D14254">
        <w:rPr>
          <w:rFonts w:cs="Arial"/>
          <w:szCs w:val="18"/>
        </w:rPr>
        <w:tab/>
        <w:t>For how long {have/has} {you/SP} been using or taking {PRODUCT NAME}?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Q/U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RESPONSE FIELD SHOULD ALLOW FOR 4 NUMERIC ENTRIES AND INCLUDE A DECIMAL.  ALLOW UP TO 3 ENTRIES TO THE LEFT OF THE DECIMAL AND UP TO 1 ENTRY TO THE RIGHT OF THE DECIMAL.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“LENGTH OF TIME CANNOT BE GREATER THAN SP’S AGE.” IF ENTRY IS IN DAYS OR WEEKS AND SP AGE IN YEARS = 0, CALCULATE CURRENT AGE FOR EDIT CHECK AS FOLLOWS: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ENTRY IS IN WEEKS AND AGE IN YEARS = 0, CALCULATE CURRENT AGE IN WEEKS AS (((PRELOADED AGE IN MONTHS +1)*5)-1).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ENTRY IS IN DAYS AND AGE IN YEARS = 0, CALCULATE CURRENT AGE IN DAYS AS (((PRELOADED AGE IN MONTHS+1) *31)-1).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 DISPLAY “INVALID RESPONSE. ENTRY NOT IN RANGE. PLEASE RE-ENTER.” IF WEEKS &gt;52, MONTHS &gt;48 OR YEARS &gt;100.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 WEEKS,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6624"/>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7777777</w:t>
      </w:r>
      <w:r w:rsidRPr="00D14254">
        <w:rPr>
          <w:rFonts w:cs="Arial"/>
          <w:szCs w:val="18"/>
        </w:rPr>
        <w:tab/>
        <w:t>(RXQ.191)</w:t>
      </w:r>
    </w:p>
    <w:p w:rsidRPr="00D14254" w:rsidR="003D4BD3" w:rsidP="003D4BD3" w:rsidRDefault="003D4BD3">
      <w:pPr>
        <w:pStyle w:val="A5-2ndLeader"/>
        <w:keepNext/>
        <w:tabs>
          <w:tab w:val="clear" w:pos="7200"/>
          <w:tab w:val="right" w:leader="dot" w:pos="6624"/>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9999999</w:t>
      </w:r>
      <w:r w:rsidRPr="00D14254">
        <w:rPr>
          <w:rFonts w:cs="Arial"/>
          <w:szCs w:val="18"/>
        </w:rPr>
        <w:tab/>
        <w:t>(RXQ.191)</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keepLines/>
        <w:tabs>
          <w:tab w:val="clear" w:pos="1152"/>
          <w:tab w:val="left" w:pos="1170"/>
        </w:tabs>
        <w:snapToGrid w:val="0"/>
        <w:spacing w:line="240" w:lineRule="auto"/>
        <w:ind w:left="0" w:firstLine="0"/>
        <w:rPr>
          <w:rFonts w:cs="Arial"/>
          <w:szCs w:val="18"/>
        </w:rPr>
      </w:pPr>
      <w:r w:rsidRPr="00D14254">
        <w:rPr>
          <w:rFonts w:cs="Arial"/>
          <w:szCs w:val="18"/>
        </w:rPr>
        <w:t>RXQ.191</w:t>
      </w:r>
      <w:r w:rsidRPr="00D14254">
        <w:rPr>
          <w:rFonts w:cs="Arial"/>
          <w:szCs w:val="18"/>
        </w:rPr>
        <w:tab/>
        <w:t>In the past {30 DAYS/NUMBER AND UNIT}, on how many days did {you/SP} take {PRODUCT NAME}?</w:t>
      </w:r>
    </w:p>
    <w:p w:rsidRPr="00D14254" w:rsidR="003D4BD3" w:rsidP="003D4BD3" w:rsidRDefault="003D4BD3">
      <w:pPr>
        <w:pStyle w:val="Q1-FirstLevelQuestion"/>
        <w:keepNext/>
        <w:keepLines/>
        <w:tabs>
          <w:tab w:val="clear" w:pos="1152"/>
          <w:tab w:val="left" w:pos="1170"/>
        </w:tabs>
        <w:snapToGrid w:val="0"/>
        <w:spacing w:line="240" w:lineRule="auto"/>
        <w:ind w:left="0" w:firstLine="0"/>
        <w:rPr>
          <w:rFonts w:cs="Arial"/>
          <w:szCs w:val="18"/>
        </w:rPr>
      </w:pPr>
    </w:p>
    <w:p w:rsidRPr="00D14254" w:rsidR="003D4BD3" w:rsidP="003D4BD3" w:rsidRDefault="003D4BD3">
      <w:pPr>
        <w:pStyle w:val="Q1-FirstLevelQuestion"/>
        <w:keepNext/>
        <w:keepLines/>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keepLines/>
        <w:numPr>
          <w:ilvl w:val="0"/>
          <w:numId w:val="15"/>
        </w:numPr>
        <w:snapToGrid w:val="0"/>
        <w:spacing w:line="240" w:lineRule="auto"/>
        <w:rPr>
          <w:rFonts w:cs="Arial"/>
          <w:szCs w:val="18"/>
        </w:rPr>
      </w:pPr>
      <w:r w:rsidRPr="00D14254">
        <w:rPr>
          <w:rFonts w:cs="Arial"/>
          <w:szCs w:val="18"/>
        </w:rPr>
        <w:t>{30 DAYS/NUMBER AND UNIT} = IF NUMBER AND UNIT ENTERED IN RXQ.180 &gt;= 30 DAYS, OR REFUSED (CODE 7), OR DON’T KNOW (CODE 9), DISPLAY “30 DAYS” IN TEXT OF QUESTION.  IF NUMBER AND UNIT ENTERED IN RXQ.180 IS &lt; 30 DAYS, DISPLAY ACTUAL NUMBER AND UNIT ENTERED IN DSQ.096 IN TEXT OF QUESTION.</w:t>
      </w:r>
    </w:p>
    <w:p w:rsidRPr="00D14254" w:rsidR="003D4BD3" w:rsidP="003D4BD3" w:rsidRDefault="003D4BD3">
      <w:pPr>
        <w:pStyle w:val="Q1-FirstLevelQuestion"/>
        <w:keepNext/>
        <w:keepLines/>
        <w:numPr>
          <w:ilvl w:val="0"/>
          <w:numId w:val="15"/>
        </w:numPr>
        <w:snapToGrid w:val="0"/>
        <w:spacing w:line="240" w:lineRule="auto"/>
        <w:rPr>
          <w:rFonts w:cs="Arial"/>
          <w:szCs w:val="18"/>
        </w:rPr>
      </w:pPr>
      <w:r w:rsidRPr="00D14254">
        <w:rPr>
          <w:rFonts w:cs="Arial"/>
          <w:szCs w:val="18"/>
        </w:rPr>
        <w:t>{PRODUCT NAME} = PRODUCT SELECTED AT DSQ.056 OR PRODUCT ENTERED IN DSQ.052.</w:t>
      </w:r>
    </w:p>
    <w:p w:rsidRPr="00D14254" w:rsidR="003D4BD3" w:rsidP="003D4BD3" w:rsidRDefault="003D4BD3">
      <w:pPr>
        <w:pStyle w:val="Q1-FirstLevelQuestion"/>
        <w:keepNext/>
        <w:keepLines/>
        <w:tabs>
          <w:tab w:val="clear" w:pos="1152"/>
          <w:tab w:val="left" w:pos="1170"/>
        </w:tabs>
        <w:snapToGrid w:val="0"/>
        <w:spacing w:line="240" w:lineRule="auto"/>
        <w:ind w:left="0" w:firstLine="0"/>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 FROM 1-30</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632"/>
          <w:tab w:val="left" w:pos="774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w:t>
      </w:r>
    </w:p>
    <w:p w:rsidRPr="00D14254" w:rsidR="003D4BD3" w:rsidP="003D4BD3" w:rsidRDefault="003D4BD3">
      <w:pPr>
        <w:pStyle w:val="A5-2ndLeader"/>
        <w:tabs>
          <w:tab w:val="clear" w:pos="7632"/>
          <w:tab w:val="left" w:pos="774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D14254" w:rsidR="003D4BD3" w:rsidTr="000B638B">
        <w:tc>
          <w:tcPr>
            <w:tcW w:w="115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RXQ.195</w:t>
            </w:r>
            <w:r w:rsidRPr="00D14254">
              <w:rPr>
                <w:rFonts w:cs="Arial"/>
                <w:szCs w:val="18"/>
              </w:rPr>
              <w:br/>
              <w:t>Q/U/OS</w:t>
            </w:r>
          </w:p>
        </w:tc>
        <w:tc>
          <w:tcPr>
            <w:tcW w:w="8712" w:type="dxa"/>
          </w:tcPr>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szCs w:val="18"/>
              </w:rPr>
              <w:t>On those days that you used or took {PRODUCT NAME}, how much did {you/SP} usually take on a single day?</w:t>
            </w:r>
          </w:p>
        </w:tc>
      </w:tr>
    </w:tbl>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lang w:val="fr-FR"/>
        </w:rPr>
      </w:pPr>
      <w:r w:rsidRPr="00D14254">
        <w:rPr>
          <w:rFonts w:cs="Arial"/>
          <w:szCs w:val="18"/>
          <w:lang w:val="fr-FR"/>
        </w:rPr>
        <w:tab/>
        <w:t>SOFT EDIT: QUANTITY SHOULD BE LESS THAN 10.</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lang w:val="fr-FR"/>
        </w:rPr>
        <w:tab/>
        <w:t xml:space="preserve">ERROR MESSAGE: </w:t>
      </w:r>
      <w:r w:rsidRPr="00D14254">
        <w:rPr>
          <w:rFonts w:cs="Arial"/>
          <w:szCs w:val="18"/>
        </w:rPr>
        <w:t>“</w:t>
      </w:r>
      <w:r w:rsidRPr="00D14254">
        <w:rPr>
          <w:rFonts w:cs="Arial"/>
          <w:szCs w:val="18"/>
          <w:lang w:val="fr-FR"/>
        </w:rPr>
        <w:t>You said {you/he/she} took {QUANTITY TAKEN}. Is that correct?</w:t>
      </w:r>
      <w:r w:rsidRPr="00D14254">
        <w:rPr>
          <w:rFonts w:cs="Arial"/>
          <w:szCs w:val="18"/>
        </w:rPr>
        <w: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632"/>
          <w:tab w:val="left" w:pos="7740"/>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w:t>
      </w:r>
      <w:r w:rsidRPr="00D14254">
        <w:rPr>
          <w:rFonts w:cs="Arial"/>
          <w:szCs w:val="18"/>
        </w:rPr>
        <w:tab/>
        <w:t>(RXQ.216)</w:t>
      </w:r>
    </w:p>
    <w:p w:rsidRPr="00D14254" w:rsidR="003D4BD3" w:rsidP="003D4BD3" w:rsidRDefault="003D4BD3">
      <w:pPr>
        <w:pStyle w:val="A5-2ndLeader"/>
        <w:keepNext/>
        <w:tabs>
          <w:tab w:val="clear" w:pos="7632"/>
          <w:tab w:val="left" w:pos="7740"/>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w:t>
      </w:r>
      <w:r w:rsidRPr="00D14254">
        <w:rPr>
          <w:rFonts w:cs="Arial"/>
          <w:szCs w:val="18"/>
        </w:rPr>
        <w:tab/>
        <w:t>(RXQ.216)</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UNIT/FORM</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TABLETS/CAPSULES/PILLS/CAPLETS/</w:t>
      </w:r>
      <w:r w:rsidRPr="00D14254">
        <w:rPr>
          <w:rFonts w:cs="Arial"/>
          <w:szCs w:val="18"/>
        </w:rPr>
        <w:br/>
        <w:t>SOFTGELS/GEL CAPS/VEGICAPS/</w:t>
      </w:r>
      <w:r w:rsidRPr="00D14254">
        <w:rPr>
          <w:rFonts w:cs="Arial"/>
          <w:szCs w:val="18"/>
        </w:rPr>
        <w:br/>
        <w:t>CHEWABLE TABLETS</w:t>
      </w:r>
      <w:r w:rsidRPr="00D14254">
        <w:rPr>
          <w:rFonts w:cs="Arial"/>
          <w:szCs w:val="18"/>
        </w:rPr>
        <w:tab/>
      </w:r>
      <w:r w:rsidRPr="00D14254">
        <w:rPr>
          <w:rFonts w:cs="Arial"/>
          <w:szCs w:val="18"/>
        </w:rPr>
        <w:tab/>
        <w:t>1</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DROPPERS</w:t>
      </w:r>
      <w:r w:rsidRPr="00D14254">
        <w:rPr>
          <w:rFonts w:cs="Arial"/>
          <w:szCs w:val="18"/>
        </w:rPr>
        <w:tab/>
      </w:r>
      <w:r w:rsidRPr="00D14254">
        <w:rPr>
          <w:rFonts w:cs="Arial"/>
          <w:szCs w:val="18"/>
        </w:rPr>
        <w:tab/>
        <w:t>2</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DROPS</w:t>
      </w:r>
      <w:r w:rsidRPr="00D14254">
        <w:rPr>
          <w:rFonts w:cs="Arial"/>
          <w:szCs w:val="18"/>
        </w:rPr>
        <w:tab/>
      </w:r>
      <w:r w:rsidRPr="00D14254">
        <w:rPr>
          <w:rFonts w:cs="Arial"/>
          <w:szCs w:val="18"/>
        </w:rPr>
        <w:tab/>
        <w:t>3</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INJECTIONS/SHOTS</w:t>
      </w:r>
      <w:r w:rsidRPr="00D14254">
        <w:rPr>
          <w:rFonts w:cs="Arial"/>
          <w:szCs w:val="18"/>
        </w:rPr>
        <w:tab/>
      </w:r>
      <w:r w:rsidRPr="00D14254">
        <w:rPr>
          <w:rFonts w:cs="Arial"/>
          <w:szCs w:val="18"/>
        </w:rPr>
        <w:tab/>
        <w:t>5</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LOZENGES/COUGH DROPS</w:t>
      </w:r>
      <w:r w:rsidRPr="00D14254">
        <w:rPr>
          <w:rFonts w:cs="Arial"/>
          <w:szCs w:val="18"/>
        </w:rPr>
        <w:tab/>
      </w:r>
      <w:r w:rsidRPr="00D14254">
        <w:rPr>
          <w:rFonts w:cs="Arial"/>
          <w:szCs w:val="18"/>
        </w:rPr>
        <w:tab/>
        <w:t>6</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MILLILITERS</w:t>
      </w:r>
      <w:r w:rsidRPr="00D14254">
        <w:rPr>
          <w:rFonts w:cs="Arial"/>
          <w:szCs w:val="18"/>
        </w:rPr>
        <w:tab/>
      </w:r>
      <w:r w:rsidRPr="00D14254">
        <w:rPr>
          <w:rFonts w:cs="Arial"/>
          <w:szCs w:val="18"/>
        </w:rPr>
        <w:tab/>
        <w:t>7</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TABLESPOONS</w:t>
      </w:r>
      <w:r w:rsidRPr="00D14254">
        <w:rPr>
          <w:rFonts w:cs="Arial"/>
          <w:szCs w:val="18"/>
        </w:rPr>
        <w:tab/>
      </w:r>
      <w:r w:rsidRPr="00D14254">
        <w:rPr>
          <w:rFonts w:cs="Arial"/>
          <w:szCs w:val="18"/>
        </w:rPr>
        <w:tab/>
        <w:t>11</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TEASPOONS</w:t>
      </w:r>
      <w:r w:rsidRPr="00D14254">
        <w:rPr>
          <w:rFonts w:cs="Arial"/>
          <w:szCs w:val="18"/>
        </w:rPr>
        <w:tab/>
      </w:r>
      <w:r w:rsidRPr="00D14254">
        <w:rPr>
          <w:rFonts w:cs="Arial"/>
          <w:szCs w:val="18"/>
        </w:rPr>
        <w:tab/>
        <w:t>12</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WAFERS</w:t>
      </w:r>
      <w:r w:rsidRPr="00D14254">
        <w:rPr>
          <w:rFonts w:cs="Arial"/>
          <w:szCs w:val="18"/>
        </w:rPr>
        <w:tab/>
      </w:r>
      <w:r w:rsidRPr="00D14254">
        <w:rPr>
          <w:rFonts w:cs="Arial"/>
          <w:szCs w:val="18"/>
        </w:rPr>
        <w:tab/>
        <w:t>13</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CANS</w:t>
      </w:r>
      <w:r w:rsidRPr="00D14254">
        <w:rPr>
          <w:rFonts w:cs="Arial"/>
          <w:szCs w:val="18"/>
        </w:rPr>
        <w:tab/>
      </w:r>
      <w:r w:rsidRPr="00D14254">
        <w:rPr>
          <w:rFonts w:cs="Arial"/>
          <w:szCs w:val="18"/>
        </w:rPr>
        <w:tab/>
        <w:t>15</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GRAMS</w:t>
      </w:r>
      <w:r w:rsidRPr="00D14254">
        <w:rPr>
          <w:rFonts w:cs="Arial"/>
          <w:szCs w:val="18"/>
        </w:rPr>
        <w:tab/>
      </w:r>
      <w:r w:rsidRPr="00D14254">
        <w:rPr>
          <w:rFonts w:cs="Arial"/>
          <w:szCs w:val="18"/>
        </w:rPr>
        <w:tab/>
        <w:t>16</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DOTS</w:t>
      </w:r>
      <w:r w:rsidRPr="00D14254">
        <w:rPr>
          <w:rFonts w:cs="Arial"/>
          <w:szCs w:val="18"/>
        </w:rPr>
        <w:tab/>
      </w:r>
      <w:r w:rsidRPr="00D14254">
        <w:rPr>
          <w:rFonts w:cs="Arial"/>
          <w:szCs w:val="18"/>
        </w:rPr>
        <w:tab/>
        <w:t>17</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CUPS</w:t>
      </w:r>
      <w:r w:rsidRPr="00D14254">
        <w:rPr>
          <w:rFonts w:cs="Arial"/>
          <w:szCs w:val="18"/>
        </w:rPr>
        <w:tab/>
      </w:r>
      <w:r w:rsidRPr="00D14254">
        <w:rPr>
          <w:rFonts w:cs="Arial"/>
          <w:szCs w:val="18"/>
        </w:rPr>
        <w:tab/>
        <w:t>18</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SPRAYS/SQUIRTS</w:t>
      </w:r>
      <w:r w:rsidRPr="00D14254">
        <w:rPr>
          <w:rFonts w:cs="Arial"/>
          <w:szCs w:val="18"/>
        </w:rPr>
        <w:tab/>
      </w:r>
      <w:r w:rsidRPr="00D14254">
        <w:rPr>
          <w:rFonts w:cs="Arial"/>
          <w:szCs w:val="18"/>
        </w:rPr>
        <w:tab/>
        <w:t>19</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CHEWS/GUMMIES</w:t>
      </w:r>
      <w:r w:rsidRPr="00D14254">
        <w:rPr>
          <w:rFonts w:cs="Arial"/>
          <w:szCs w:val="18"/>
        </w:rPr>
        <w:tab/>
      </w:r>
      <w:r w:rsidRPr="00D14254">
        <w:rPr>
          <w:rFonts w:cs="Arial"/>
          <w:szCs w:val="18"/>
        </w:rPr>
        <w:tab/>
        <w:t>20</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SCOOPS</w:t>
      </w:r>
      <w:r w:rsidRPr="00D14254">
        <w:rPr>
          <w:rFonts w:cs="Arial"/>
          <w:szCs w:val="18"/>
        </w:rPr>
        <w:tab/>
      </w:r>
      <w:r w:rsidRPr="00D14254">
        <w:rPr>
          <w:rFonts w:cs="Arial"/>
          <w:szCs w:val="18"/>
        </w:rPr>
        <w:tab/>
        <w:t>21</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CAPFULS</w:t>
      </w:r>
      <w:r w:rsidRPr="00D14254">
        <w:rPr>
          <w:rFonts w:cs="Arial"/>
          <w:szCs w:val="18"/>
        </w:rPr>
        <w:tab/>
      </w:r>
      <w:r w:rsidRPr="00D14254">
        <w:rPr>
          <w:rFonts w:cs="Arial"/>
          <w:szCs w:val="18"/>
        </w:rPr>
        <w:tab/>
        <w:t>23</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OUNCES</w:t>
      </w:r>
      <w:r w:rsidRPr="00D14254">
        <w:rPr>
          <w:rFonts w:cs="Arial"/>
          <w:szCs w:val="18"/>
        </w:rPr>
        <w:tab/>
      </w:r>
      <w:r w:rsidRPr="00D14254">
        <w:rPr>
          <w:rFonts w:cs="Arial"/>
          <w:szCs w:val="18"/>
        </w:rPr>
        <w:tab/>
        <w:t>27</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PACKAGES/PACKETS</w:t>
      </w:r>
      <w:r w:rsidRPr="00D14254">
        <w:rPr>
          <w:rFonts w:cs="Arial"/>
          <w:szCs w:val="18"/>
        </w:rPr>
        <w:tab/>
      </w:r>
      <w:r w:rsidRPr="00D14254">
        <w:rPr>
          <w:rFonts w:cs="Arial"/>
          <w:szCs w:val="18"/>
        </w:rPr>
        <w:tab/>
        <w:t>28</w:t>
      </w:r>
      <w:r w:rsidRPr="00D14254">
        <w:rPr>
          <w:rFonts w:cs="Arial"/>
          <w:szCs w:val="18"/>
        </w:rPr>
        <w:tab/>
        <w:t>(CONTINUE)</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VIALS</w:t>
      </w:r>
      <w:r w:rsidRPr="00D14254">
        <w:rPr>
          <w:rFonts w:cs="Arial"/>
          <w:szCs w:val="18"/>
        </w:rPr>
        <w:tab/>
      </w:r>
      <w:r w:rsidRPr="00D14254">
        <w:rPr>
          <w:rFonts w:cs="Arial"/>
          <w:szCs w:val="18"/>
        </w:rPr>
        <w:tab/>
        <w:t>29</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GUMBALLS</w:t>
      </w:r>
      <w:r w:rsidRPr="00D14254">
        <w:rPr>
          <w:rFonts w:cs="Arial"/>
          <w:szCs w:val="18"/>
        </w:rPr>
        <w:tab/>
      </w:r>
      <w:r w:rsidRPr="00D14254">
        <w:rPr>
          <w:rFonts w:cs="Arial"/>
          <w:szCs w:val="18"/>
        </w:rPr>
        <w:tab/>
        <w:t>30</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OTHER FORM (SPECIFY)</w:t>
      </w:r>
      <w:r w:rsidRPr="00D14254">
        <w:rPr>
          <w:rFonts w:cs="Arial"/>
          <w:szCs w:val="18"/>
        </w:rPr>
        <w:tab/>
      </w:r>
      <w:r w:rsidRPr="00D14254">
        <w:rPr>
          <w:rFonts w:cs="Arial"/>
          <w:szCs w:val="18"/>
        </w:rPr>
        <w:tab/>
        <w:t>91</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REFUSED</w:t>
      </w:r>
      <w:r w:rsidRPr="00D14254">
        <w:rPr>
          <w:rFonts w:cs="Arial"/>
          <w:szCs w:val="18"/>
        </w:rPr>
        <w:tab/>
      </w:r>
      <w:r w:rsidRPr="00D14254">
        <w:rPr>
          <w:rFonts w:cs="Arial"/>
          <w:szCs w:val="18"/>
        </w:rPr>
        <w:tab/>
        <w:t>77</w:t>
      </w:r>
      <w:r w:rsidRPr="00D14254">
        <w:rPr>
          <w:rFonts w:cs="Arial"/>
          <w:szCs w:val="18"/>
        </w:rPr>
        <w:tab/>
        <w:t>(07BOX NEW 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DON’T KNOW</w:t>
      </w:r>
      <w:r w:rsidRPr="00D14254">
        <w:rPr>
          <w:rFonts w:cs="Arial"/>
          <w:szCs w:val="18"/>
        </w:rPr>
        <w:tab/>
      </w:r>
      <w:r w:rsidRPr="00D14254">
        <w:rPr>
          <w:rFonts w:cs="Arial"/>
          <w:szCs w:val="18"/>
        </w:rPr>
        <w:tab/>
        <w:t>99</w:t>
      </w:r>
      <w:r w:rsidRPr="00D14254">
        <w:rPr>
          <w:rFonts w:cs="Arial"/>
          <w:szCs w:val="18"/>
        </w:rPr>
        <w:tab/>
        <w:t>(07BOX NEW 8)</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tabs>
          <w:tab w:val="clear" w:pos="1152"/>
          <w:tab w:val="left" w:pos="1170"/>
        </w:tabs>
        <w:snapToGrid w:val="0"/>
        <w:spacing w:line="240" w:lineRule="auto"/>
        <w:ind w:left="0" w:firstLine="0"/>
        <w:rPr>
          <w:rFonts w:cs="Arial"/>
          <w:szCs w:val="18"/>
        </w:rPr>
      </w:pPr>
      <w:r w:rsidRPr="00D14254">
        <w:rPr>
          <w:rFonts w:cs="Arial"/>
          <w:szCs w:val="18"/>
        </w:rPr>
        <w:t>RXQ.200</w:t>
      </w:r>
      <w:r w:rsidRPr="00D14254">
        <w:rPr>
          <w:rFonts w:cs="Arial"/>
          <w:szCs w:val="18"/>
        </w:rPr>
        <w:tab/>
        <w:t>{Do you/Does SP} take an entire packet each time?</w:t>
      </w:r>
    </w:p>
    <w:p w:rsidRPr="00D14254" w:rsidR="003D4BD3" w:rsidP="003D4BD3" w:rsidRDefault="003D4BD3">
      <w:pPr>
        <w:pStyle w:val="Q1-FirstLevelQuestion"/>
        <w:keepNext/>
        <w:tabs>
          <w:tab w:val="clear" w:pos="1152"/>
          <w:tab w:val="left" w:pos="1170"/>
        </w:tabs>
        <w:snapToGrid w:val="0"/>
        <w:spacing w:line="240" w:lineRule="auto"/>
        <w:ind w:left="0" w:firstLine="0"/>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07BOX NEW 8</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RXQ.205:</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RXQ.195U IS 7, 11, 12, 15, 16, 18, 21, 23, OR 27,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SKIP TO RXQ.216.</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DSQ.111</w:t>
      </w:r>
      <w:r w:rsidRPr="00D14254">
        <w:rPr>
          <w:rFonts w:cs="Arial"/>
          <w:szCs w:val="18"/>
        </w:rPr>
        <w:tab/>
        <w:t>Was that a liquid or powder?</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LIQUID</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POWDER</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RXQ.216</w:t>
      </w:r>
      <w:r w:rsidRPr="00D14254">
        <w:rPr>
          <w:rFonts w:cs="Arial"/>
          <w:szCs w:val="18"/>
        </w:rPr>
        <w:tab/>
        <w:t>CHECK CONTAINERS.  ARE THERE ANY OTHER NONPRESCRIPTION ANTACIDS?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OR ASK RESPONDENT: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[Are there any other nonprescription antacids that {you/SP} used in the past 30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napToGrid w:val="0"/>
          <w:szCs w:val="18"/>
        </w:rPr>
      </w:pPr>
      <w:r w:rsidRPr="00D14254">
        <w:rPr>
          <w:rFonts w:cs="Arial"/>
          <w:bCs/>
          <w:szCs w:val="18"/>
        </w:rPr>
        <w:tab/>
        <w:t xml:space="preserve">Antacids:  </w:t>
      </w:r>
      <w:r w:rsidRPr="00D14254">
        <w:rPr>
          <w:rFonts w:cs="Arial"/>
          <w:szCs w:val="18"/>
        </w:rPr>
        <w:t>An agent that neutralizes acidity or reduces acid production, especially in the digestive system.</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9</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RXQ.219:</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ASK RXQ.141 FOR NEXT ANTACID (CODE 1 IN RXQ.216).  IF NO NEXT ANTACID, (CODE 2 IN RXQ.216), CONTINUE WITH RXQ.221.</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RXQ.221</w:t>
      </w:r>
      <w:r w:rsidRPr="00D14254">
        <w:rPr>
          <w:rFonts w:cs="Arial"/>
          <w:szCs w:val="18"/>
        </w:rPr>
        <w:tab/>
        <w:t>REVIEW TOTAL NUMBER OF ANTACIDS AND THEIR NAMES WITH RESPONDENT.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 have listed {TOTAL NUMBER} nonprescription antacid(s) that {you have/SP has} taken in the </w:t>
      </w:r>
      <w:r w:rsidRPr="00D14254">
        <w:rPr>
          <w:rFonts w:cs="Arial"/>
          <w:b/>
          <w:szCs w:val="18"/>
        </w:rPr>
        <w:t>past 30 days</w:t>
      </w:r>
      <w:r w:rsidRPr="00D14254">
        <w:rPr>
          <w:rFonts w:cs="Arial"/>
          <w:szCs w:val="18"/>
        </w:rPr>
        <w:t>:  {PRODUCT NAME(S)}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CONTINUE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NAMES OF ALL ANTACIDS SELECTED AT RXQ.150 AND ENTERED AT RXQ.141.  CALCULATE TOTAL NUMBER OF ALL ANTACIDS SELECTED AT RXQ.150 AND ENTERED AT RXQ.141.  DISPLAY NUMBER ON SCREEN.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HELP SCREEN:</w:t>
      </w:r>
    </w:p>
    <w:p w:rsidRPr="00D14254" w:rsidR="003D4BD3" w:rsidP="003D4BD3" w:rsidRDefault="003D4BD3">
      <w:pPr>
        <w:pStyle w:val="Q1-FirstLevelQuestion"/>
        <w:snapToGrid w:val="0"/>
        <w:spacing w:line="240" w:lineRule="auto"/>
        <w:rPr>
          <w:rFonts w:cs="Arial"/>
          <w:bCs/>
          <w:snapToGrid w:val="0"/>
          <w:szCs w:val="18"/>
        </w:rPr>
      </w:pPr>
      <w:r w:rsidRPr="00D14254">
        <w:rPr>
          <w:rFonts w:cs="Arial"/>
          <w:bCs/>
          <w:szCs w:val="18"/>
        </w:rPr>
        <w:tab/>
        <w:t xml:space="preserve">Antacids:  </w:t>
      </w:r>
      <w:r w:rsidRPr="00D14254">
        <w:rPr>
          <w:rFonts w:cs="Arial"/>
          <w:szCs w:val="18"/>
        </w:rPr>
        <w:t>An agent that neutralizes acidity or reduces acid production, especially in the digestive system.</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15</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16</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b/>
                <w:szCs w:val="18"/>
              </w:rPr>
            </w:pPr>
            <w:r w:rsidRPr="00D14254">
              <w:rPr>
                <w:rFonts w:cs="Arial"/>
                <w:b/>
                <w:szCs w:val="18"/>
              </w:rPr>
              <w:t>BOX 16A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10A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OMITTED</w:t>
            </w:r>
            <w:r w:rsidRPr="00D14254" w:rsidDel="00733868">
              <w:rPr>
                <w:rFonts w:cs="Arial"/>
                <w:szCs w:val="18"/>
              </w:rPr>
              <w:t xml:space="preserve"> </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301"/>
      </w:tblGrid>
      <w:tr w:rsidRPr="00D14254" w:rsidR="003D4BD3" w:rsidTr="000B638B">
        <w:tc>
          <w:tcPr>
            <w:tcW w:w="7301" w:type="dxa"/>
          </w:tcPr>
          <w:p w:rsidRPr="00D14254" w:rsidR="003D4BD3" w:rsidP="000B638B" w:rsidRDefault="003D4BD3">
            <w:pPr>
              <w:keepNext/>
              <w:snapToGrid w:val="0"/>
              <w:spacing w:before="0" w:after="0"/>
              <w:jc w:val="center"/>
              <w:rPr>
                <w:rFonts w:ascii="Arial" w:hAnsi="Arial" w:cs="Arial"/>
                <w:b/>
                <w:sz w:val="18"/>
                <w:szCs w:val="18"/>
              </w:rPr>
            </w:pPr>
            <w:r w:rsidRPr="00D14254">
              <w:rPr>
                <w:rFonts w:ascii="Arial" w:hAnsi="Arial" w:cs="Arial"/>
                <w:b/>
                <w:sz w:val="18"/>
                <w:szCs w:val="18"/>
              </w:rPr>
              <w:t>NEW BOX 10AA</w:t>
            </w:r>
          </w:p>
          <w:p w:rsidRPr="00D14254" w:rsidR="003D4BD3" w:rsidP="000B638B" w:rsidRDefault="003D4BD3">
            <w:pPr>
              <w:keepNext/>
              <w:snapToGrid w:val="0"/>
              <w:spacing w:before="0" w:after="0"/>
              <w:jc w:val="center"/>
              <w:rPr>
                <w:rFonts w:ascii="Arial" w:hAnsi="Arial" w:cs="Arial"/>
                <w:sz w:val="18"/>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 xml:space="preserve">CHECK ITEM RXQ.227: </w:t>
            </w:r>
          </w:p>
          <w:p w:rsidRPr="00D14254" w:rsidR="003D4BD3" w:rsidP="000B638B" w:rsidRDefault="003D4BD3">
            <w:pPr>
              <w:keepNext/>
              <w:snapToGrid w:val="0"/>
              <w:spacing w:before="0" w:after="0"/>
              <w:jc w:val="left"/>
              <w:rPr>
                <w:rFonts w:ascii="Arial" w:hAnsi="Arial" w:cs="Arial"/>
                <w:sz w:val="18"/>
                <w:szCs w:val="18"/>
              </w:rPr>
            </w:pPr>
            <w:r w:rsidRPr="00D14254">
              <w:rPr>
                <w:rFonts w:ascii="Arial" w:hAnsi="Arial" w:cs="Arial"/>
                <w:sz w:val="18"/>
                <w:szCs w:val="18"/>
              </w:rPr>
              <w:t>IF ‘YES’ (CODE 1) TO RXQ.033, CONTINUE.</w:t>
            </w:r>
          </w:p>
          <w:p w:rsidRPr="00D14254" w:rsidR="003D4BD3" w:rsidP="000B638B" w:rsidRDefault="003D4BD3">
            <w:pPr>
              <w:snapToGrid w:val="0"/>
              <w:spacing w:before="0" w:after="0"/>
              <w:jc w:val="left"/>
              <w:rPr>
                <w:rFonts w:ascii="Arial" w:hAnsi="Arial" w:cs="Arial"/>
                <w:sz w:val="18"/>
                <w:szCs w:val="18"/>
              </w:rPr>
            </w:pPr>
            <w:r w:rsidRPr="00D14254">
              <w:rPr>
                <w:rFonts w:ascii="Arial" w:hAnsi="Arial" w:cs="Arial"/>
                <w:sz w:val="18"/>
                <w:szCs w:val="18"/>
              </w:rPr>
              <w:t>OTHERWISE, GO TO NEW BOX 17A.</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RXQ.231</w:t>
      </w:r>
      <w:r w:rsidRPr="00D14254">
        <w:rPr>
          <w:rFonts w:cs="Arial"/>
          <w:szCs w:val="18"/>
        </w:rPr>
        <w:tab/>
        <w:t xml:space="preserve">Now I would like to talk about </w:t>
      </w:r>
      <w:r w:rsidRPr="00D14254">
        <w:rPr>
          <w:rFonts w:cs="Arial"/>
          <w:b/>
          <w:szCs w:val="18"/>
        </w:rPr>
        <w:t xml:space="preserve">prescription medication </w:t>
      </w:r>
      <w:r w:rsidRPr="00D14254">
        <w:rPr>
          <w:rFonts w:cs="Arial"/>
          <w:szCs w:val="18"/>
        </w:rPr>
        <w:t xml:space="preserve">{you have/SP has} used in the </w:t>
      </w:r>
      <w:r w:rsidRPr="00D14254">
        <w:rPr>
          <w:rFonts w:cs="Arial"/>
          <w:b/>
          <w:szCs w:val="18"/>
        </w:rPr>
        <w:t>past 30 days</w:t>
      </w:r>
      <w:r w:rsidRPr="00D14254">
        <w:rPr>
          <w:rFonts w:cs="Arial"/>
          <w:szCs w:val="18"/>
        </w:rPr>
        <w:t xml:space="preserve">.  Again, these are products prescribed by a health professional such as a doctor or dentist.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[First I will record some information about the medication, then I will ask you some questions about it.]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REFER TO PRODUCT LABEL(S) OR ASK RESPONDENT FOR NAME(S) OF PRESCRIPTION MEDICATIONS USED.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snapToGrid w:val="0"/>
        <w:spacing w:line="240" w:lineRule="auto"/>
      </w:pPr>
      <w:r w:rsidRPr="00D14254">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MEDICATION NAME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keepNext/>
        <w:tabs>
          <w:tab w:val="clear" w:pos="7200"/>
          <w:tab w:val="right" w:leader="dot" w:pos="7056"/>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THE ONLY PRESCRIPTION MEDICATION IS DON'T KNOW OR REFUSED, GO TO NEW BOX 17A.</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THERE ARE PREVIOUSLY ENTERED PRESCRIPTION MEDICATIONS AND THE PRESCRIPTION MEDICATION IS DON’T KNOW OR REFUSED, GO TO NEW BOX 15.</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SHOULD ALLOW ENTRY OF PRODUCT NAME TO SAVE THE PRODUCT NAME AS KEYED AND THAT SHOULD BE USED TO START THE LOOKUP.</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TEXT SHOULD BE OPTIONAL, "[  ]"S, AFTER THE FIRST TIME.</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RXQ.240s</w:t>
      </w:r>
      <w:r w:rsidRPr="00D14254">
        <w:rPr>
          <w:rFonts w:cs="Arial"/>
          <w:szCs w:val="18"/>
        </w:rPr>
        <w:tab/>
        <w:t>PRESS BS TO START THE LOOKUP.</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SELECT MEDICATION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FROM LIST.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MEDICATION </w:t>
      </w:r>
      <w:r w:rsidRPr="00D14254">
        <w:rPr>
          <w:rFonts w:cs="Arial"/>
          <w:b/>
          <w:szCs w:val="18"/>
        </w:rPr>
        <w:t>NOT</w:t>
      </w:r>
      <w:r w:rsidRPr="00D14254">
        <w:rPr>
          <w:rFonts w:cs="Arial"/>
          <w:szCs w:val="18"/>
        </w:rPr>
        <w:t xml:space="preserve">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ON LIST – PRESS BS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TO DELETE ENTRY.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   TYPE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SELECT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CAPI MEDICATION PRODUCT LIST.  INTERVIEWER SHOULD BE ABLE TO ACCEPT THE PRODUCT NAME AS IT WAS KEYED IN RXQ.231 BY TYPING IN "**".  THE LOOKUP BOX SHOULD BE LOW ENOUGH ON THE SCREEN SO THAT THE INSTRUCTION ABOUT HOW TO ACCEPT THE KEYED PRODUCT NAME IS SHOWING ABOVE THE LOOKUP BOX.  THE LOOKUP SHOULD ONLY SHOW THE PRODUCT NAMES WITH THE OTHER LOOKUP INFO OFF THE SCREEN TO THE RIGHT.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SHOULD BE ABLE TO ACCEPT THE KEYED NAME AS A NEW PRODUCT NAME AN UNLIMITED NUMBER OF TIMES.  AFTER ENTRY, INTERVIEWER SHOULD RETURN TO THE DATA </w:t>
      </w:r>
      <w:r w:rsidRPr="00D14254">
        <w:rPr>
          <w:rFonts w:cs="Arial"/>
          <w:spacing w:val="-4"/>
          <w:szCs w:val="18"/>
        </w:rPr>
        <w:t>BASE LIST.  IF NO MORE ENTRIES, INTERVIEWERS SHOULD HAVE A WAY OF MOVING INTO LOOP 3.</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ONCE A PRODUCT IS SELECTED FROM THE LIST, THE FOLLOWING INFORMATION SHOULD BE COLLECTED FROM THE LOOKUP DATABASE: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DRUG TYPE {3}</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GENERIC NAME {60}</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THERAPEUTIC CLASS CODE {6}</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GENERIC FLAG {1}</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THERE IS NO NEED TO DISPLAY THIS INFORMATION.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r>
      <w:r w:rsidRPr="00D14254">
        <w:rPr>
          <w:rFonts w:cs="Arial"/>
          <w:szCs w:val="18"/>
          <w:highlight w:val="yellow"/>
        </w:rPr>
        <w:t>IF ITEM CHANGED, CHECK MEC COMPONENT.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br w:type="page"/>
      </w: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10B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OMITTED</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11</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RXQ.251</w:t>
      </w:r>
      <w:r w:rsidRPr="00D14254">
        <w:rPr>
          <w:rFonts w:cs="Arial"/>
          <w:szCs w:val="18"/>
        </w:rPr>
        <w:tab/>
        <w:t>INTERVIEWER:  ENTER 1 RESPONSE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PRODUCT NAME AS A LEFT HEADER.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CONTAINER SEEN</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CONTAINER NOT SEEN</w:t>
      </w:r>
      <w:r w:rsidRPr="00D14254">
        <w:rPr>
          <w:rFonts w:cs="Arial"/>
          <w:szCs w:val="18"/>
        </w:rPr>
        <w:tab/>
      </w:r>
      <w:r w:rsidRPr="00D14254">
        <w:rPr>
          <w:rFonts w:cs="Arial"/>
          <w:szCs w:val="18"/>
        </w:rPr>
        <w:tab/>
        <w:t>2</w:t>
      </w:r>
    </w:p>
    <w:p w:rsidRPr="00D14254" w:rsidR="003D4BD3" w:rsidP="003D4BD3" w:rsidRDefault="003D4BD3">
      <w:pPr>
        <w:pStyle w:val="A5-2ndLeader"/>
        <w:snapToGrid w:val="0"/>
        <w:spacing w:line="240" w:lineRule="auto"/>
        <w:rPr>
          <w:rFonts w:cs="Arial"/>
          <w:szCs w:val="18"/>
        </w:rPr>
      </w:pPr>
      <w:r w:rsidRPr="00D14254">
        <w:rPr>
          <w:rFonts w:cs="Arial"/>
          <w:szCs w:val="18"/>
        </w:rPr>
        <w:t>ONLY PHARMACY PRINT OUT SEEN</w:t>
      </w:r>
      <w:r w:rsidRPr="00D14254">
        <w:rPr>
          <w:rFonts w:cs="Arial"/>
          <w:szCs w:val="18"/>
        </w:rPr>
        <w:tab/>
      </w:r>
      <w:r w:rsidRPr="00D14254">
        <w:rPr>
          <w:rFonts w:cs="Arial"/>
          <w:szCs w:val="18"/>
        </w:rPr>
        <w:tab/>
        <w:t>3</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RXQ.260</w:t>
      </w:r>
      <w:r w:rsidRPr="00D14254">
        <w:rPr>
          <w:rFonts w:cs="Arial"/>
          <w:szCs w:val="18"/>
        </w:rPr>
        <w:tab/>
        <w:t>For how long {have/has} {you/SP} been using or taking {PRODUCT NAME}?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Q/U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RESPONSE FIELD SHOULD ALLOW FOR 4 NUMERIC ENTRIES AND INCLUDE A DECIMAL.  ALLOW UP TO 3 ENTRIES TO THE LEFT OF THE DECIMAL AND UP TO 1 ENTRY TO THE RIGHT OF THE DECIMAL.</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“LENGTH OF TIME CANNOT BE GREATER THAN SP’S AGE.” IF ENTRY IS IN DAYS OR WEEKS AND SP AGE IN YEARS = 0, CALCULATE CURRENT AGE FOR EDIT CHECK AS FOLLOWS: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IF ENTRY IS IN WEEKS AND AGE IN YEARS = 0, CALCULATE CURRENT AGE IN WEEKS AS (((PRELOADED AGE IN MONTHS +1)*5)-1).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 IF ENTRY IS IN DAYS AND AGE IN YEARS = 0, CALCULATE CURRENT AGE IN DAYS AS (((PRELOADED AGE IN MONTHS+1) *31)-1).</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SOFT EDIT: DISPLAY “INVALID RESPONSE. ENTRY NOT IN RANGE. PLEASE RE-ENTER.” IF WEEKS &gt;52, MONTHS &gt;48 OR YEARS &gt;100.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NUMBER (OF DAYS, WEEKS, MONTHS OR YEARS)</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7777777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9999999</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w:t>
      </w:r>
    </w:p>
    <w:p w:rsidRPr="00D14254" w:rsidR="003D4BD3" w:rsidP="003D4BD3" w:rsidRDefault="003D4BD3">
      <w:pPr>
        <w:pStyle w:val="A5-2ndLeader"/>
        <w:keepNext/>
        <w:snapToGrid w:val="0"/>
        <w:spacing w:line="240" w:lineRule="auto"/>
        <w:rPr>
          <w:rFonts w:cs="Arial"/>
          <w:szCs w:val="18"/>
        </w:rPr>
      </w:pPr>
      <w:r w:rsidRPr="00D14254">
        <w:rPr>
          <w:rFonts w:cs="Arial"/>
          <w:szCs w:val="18"/>
        </w:rPr>
        <w:t>ENTER UNIT</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DAYS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WEEKS</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MONTHS</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YEARS</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13</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snapToGrid w:val="0"/>
              <w:spacing w:line="240" w:lineRule="auto"/>
              <w:ind w:left="0" w:firstLine="0"/>
              <w:jc w:val="center"/>
              <w:rPr>
                <w:rFonts w:cs="Arial"/>
                <w:szCs w:val="18"/>
              </w:rPr>
            </w:pPr>
            <w:r w:rsidRPr="00D14254">
              <w:rPr>
                <w:rFonts w:cs="Arial"/>
                <w:szCs w:val="18"/>
              </w:rPr>
              <w:t>OMITTED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13A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jc w:val="left"/>
              <w:rPr>
                <w:rFonts w:cs="Arial"/>
                <w:b/>
                <w:szCs w:val="18"/>
              </w:rPr>
            </w:pPr>
            <w:r w:rsidRPr="00D14254">
              <w:rPr>
                <w:rFonts w:cs="Arial"/>
                <w:b/>
                <w:szCs w:val="18"/>
              </w:rPr>
              <w:t>CHECK ITEM RXQ.262:</w:t>
            </w:r>
          </w:p>
          <w:p w:rsidRPr="00D14254" w:rsidR="003D4BD3" w:rsidP="000B638B" w:rsidRDefault="003D4BD3">
            <w:pPr>
              <w:pStyle w:val="Q1-FirstLevelQuestion"/>
              <w:snapToGrid w:val="0"/>
              <w:spacing w:line="240" w:lineRule="auto"/>
              <w:ind w:left="0" w:firstLine="0"/>
              <w:jc w:val="left"/>
              <w:rPr>
                <w:rFonts w:cs="Arial"/>
                <w:caps/>
                <w:szCs w:val="18"/>
              </w:rPr>
            </w:pPr>
            <w:r w:rsidRPr="00D14254">
              <w:rPr>
                <w:rFonts w:cs="Arial"/>
                <w:szCs w:val="18"/>
              </w:rPr>
              <w:t>IF RXQ240s = ‘**</w:t>
            </w:r>
            <w:r w:rsidRPr="00D14254">
              <w:rPr>
                <w:rFonts w:cs="Arial"/>
                <w:caps/>
                <w:szCs w:val="18"/>
              </w:rPr>
              <w:t>’ (drug not on list) or drug’s generic id does not exist in the Drug Reason table, GO TO RXQ.290.</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RXQ.289</w:t>
      </w:r>
      <w:r w:rsidRPr="00D14254">
        <w:rPr>
          <w:rFonts w:cs="Arial"/>
          <w:szCs w:val="18"/>
        </w:rPr>
        <w:tab/>
        <w:t xml:space="preserve">What is the </w:t>
      </w:r>
      <w:r w:rsidRPr="00D14254">
        <w:rPr>
          <w:rFonts w:cs="Arial"/>
          <w:b/>
          <w:bCs/>
          <w:szCs w:val="18"/>
        </w:rPr>
        <w:t>main</w:t>
      </w:r>
      <w:r w:rsidRPr="00D14254">
        <w:rPr>
          <w:rFonts w:cs="Arial"/>
          <w:szCs w:val="18"/>
        </w:rPr>
        <w:t xml:space="preserve"> reason for which (you use/SP uses) {PRODUCT NAME}?</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INTERVIEWER: IF NECESSARY, READ REASONS FROM LIST.  SELECT UP TO 3 REASONS.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caps/>
          <w:szCs w:val="18"/>
        </w:rPr>
      </w:pPr>
      <w:r w:rsidRPr="00D14254">
        <w:rPr>
          <w:rFonts w:cs="Arial"/>
          <w:szCs w:val="18"/>
        </w:rPr>
        <w:t>{</w:t>
      </w:r>
      <w:r w:rsidRPr="00D14254">
        <w:rPr>
          <w:rFonts w:cs="Arial"/>
          <w:caps/>
          <w:szCs w:val="18"/>
        </w:rPr>
        <w:t>Reason text}</w:t>
      </w:r>
      <w:r w:rsidRPr="00D14254">
        <w:rPr>
          <w:rFonts w:cs="Arial"/>
          <w:caps/>
          <w:szCs w:val="18"/>
        </w:rPr>
        <w:tab/>
      </w:r>
      <w:r w:rsidRPr="00D14254">
        <w:rPr>
          <w:rFonts w:cs="Arial"/>
          <w:caps/>
          <w:szCs w:val="18"/>
        </w:rPr>
        <w:tab/>
        <w:t>10</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11</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12</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13</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14</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15</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16</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17</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18</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19</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20</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21</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22</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23</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24</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25</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26</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27</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28</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29</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30</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31</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32</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33</w:t>
      </w:r>
      <w:r w:rsidRPr="00D14254">
        <w:rPr>
          <w:rFonts w:cs="Arial"/>
          <w:caps/>
          <w:szCs w:val="18"/>
        </w:rPr>
        <w:tab/>
        <w:t>(RXQ.294)</w:t>
      </w:r>
    </w:p>
    <w:p w:rsidRPr="00D14254" w:rsidR="003D4BD3" w:rsidP="003D4BD3" w:rsidRDefault="003D4BD3">
      <w:pPr>
        <w:pStyle w:val="A5-2ndLeader"/>
        <w:keepNext/>
        <w:snapToGrid w:val="0"/>
        <w:spacing w:line="240" w:lineRule="auto"/>
        <w:rPr>
          <w:rFonts w:cs="Arial"/>
          <w:caps/>
          <w:szCs w:val="18"/>
        </w:rPr>
      </w:pPr>
      <w:r w:rsidRPr="00D14254">
        <w:rPr>
          <w:rFonts w:cs="Arial"/>
          <w:caps/>
          <w:szCs w:val="18"/>
        </w:rPr>
        <w:t>{Reason text}</w:t>
      </w:r>
      <w:r w:rsidRPr="00D14254">
        <w:rPr>
          <w:rFonts w:cs="Arial"/>
          <w:caps/>
          <w:szCs w:val="18"/>
        </w:rPr>
        <w:tab/>
      </w:r>
      <w:r w:rsidRPr="00D14254">
        <w:rPr>
          <w:rFonts w:cs="Arial"/>
          <w:caps/>
          <w:szCs w:val="18"/>
        </w:rPr>
        <w:tab/>
        <w:t>34</w:t>
      </w:r>
      <w:r w:rsidRPr="00D14254">
        <w:rPr>
          <w:rFonts w:cs="Arial"/>
          <w:caps/>
          <w:szCs w:val="18"/>
        </w:rPr>
        <w:tab/>
        <w:t>(RXQ.294)</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 SPECIFY</w:t>
      </w:r>
      <w:r w:rsidRPr="00D14254">
        <w:rPr>
          <w:rFonts w:cs="Arial"/>
          <w:szCs w:val="18"/>
        </w:rPr>
        <w:tab/>
      </w:r>
      <w:r w:rsidRPr="00D14254">
        <w:rPr>
          <w:rFonts w:cs="Arial"/>
          <w:szCs w:val="18"/>
        </w:rPr>
        <w:tab/>
        <w:t>97</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RF</w:t>
      </w:r>
      <w:r w:rsidRPr="00D14254">
        <w:rPr>
          <w:rFonts w:cs="Arial"/>
          <w:szCs w:val="18"/>
        </w:rPr>
        <w:tab/>
      </w:r>
      <w:r w:rsidRPr="00D14254">
        <w:rPr>
          <w:rFonts w:cs="Arial"/>
          <w:szCs w:val="18"/>
        </w:rPr>
        <w:tab/>
        <w:t>777</w:t>
      </w:r>
      <w:r w:rsidRPr="00D14254">
        <w:rPr>
          <w:rFonts w:cs="Arial"/>
          <w:caps/>
          <w:szCs w:val="18"/>
        </w:rPr>
        <w:tab/>
        <w:t>(RXQ.294)</w:t>
      </w:r>
    </w:p>
    <w:p w:rsidRPr="00D14254" w:rsidR="003D4BD3" w:rsidP="003D4BD3" w:rsidRDefault="003D4BD3">
      <w:pPr>
        <w:pStyle w:val="A5-2ndLeader"/>
        <w:keepNext/>
        <w:snapToGrid w:val="0"/>
        <w:spacing w:line="240" w:lineRule="auto"/>
        <w:rPr>
          <w:rFonts w:cs="Arial"/>
          <w:szCs w:val="18"/>
        </w:rPr>
      </w:pPr>
      <w:r w:rsidRPr="00D14254">
        <w:rPr>
          <w:rFonts w:cs="Arial"/>
          <w:szCs w:val="18"/>
        </w:rPr>
        <w:t>DK</w:t>
      </w:r>
      <w:r w:rsidRPr="00D14254">
        <w:rPr>
          <w:rFonts w:cs="Arial"/>
          <w:szCs w:val="18"/>
        </w:rPr>
        <w:tab/>
      </w:r>
      <w:r w:rsidRPr="00D14254">
        <w:rPr>
          <w:rFonts w:cs="Arial"/>
          <w:szCs w:val="18"/>
        </w:rPr>
        <w:tab/>
        <w:t>999</w:t>
      </w:r>
      <w:r w:rsidRPr="00D14254">
        <w:rPr>
          <w:rFonts w:cs="Arial"/>
          <w:caps/>
          <w:szCs w:val="18"/>
        </w:rPr>
        <w:tab/>
        <w:t>(RXQ.294)</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ind w:left="990"/>
        <w:jc w:val="both"/>
        <w:rPr>
          <w:rFonts w:cs="Arial"/>
          <w:caps/>
          <w:szCs w:val="18"/>
        </w:rPr>
      </w:pPr>
      <w:r w:rsidRPr="00D14254">
        <w:rPr>
          <w:rFonts w:cs="Arial"/>
          <w:caps/>
          <w:szCs w:val="18"/>
        </w:rPr>
        <w:t>CAPI INSTRUCTION:  Populate the {Reason text} fields from the Drug Reason table.  Allow up to 3 reasons to be selected and populated into RXQ298a, RXQ298b, and RXQ298c.</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RXQ.290</w:t>
      </w:r>
      <w:r w:rsidRPr="00D14254">
        <w:rPr>
          <w:rFonts w:cs="Arial"/>
          <w:szCs w:val="18"/>
        </w:rPr>
        <w:tab/>
        <w:t xml:space="preserve">What is the </w:t>
      </w:r>
      <w:r w:rsidRPr="00D14254">
        <w:rPr>
          <w:rFonts w:cs="Arial"/>
          <w:b/>
          <w:bCs/>
          <w:szCs w:val="18"/>
        </w:rPr>
        <w:t>main</w:t>
      </w:r>
      <w:r w:rsidRPr="00D14254">
        <w:rPr>
          <w:rFonts w:cs="Arial"/>
          <w:szCs w:val="18"/>
        </w:rPr>
        <w:t xml:space="preserve"> reason for which (you use/SP uses) {PRODUCT NAME}?</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tabs>
          <w:tab w:val="right" w:leader="underscore" w:pos="7200"/>
        </w:tabs>
        <w:snapToGrid w:val="0"/>
        <w:spacing w:line="240" w:lineRule="auto"/>
        <w:rPr>
          <w:rFonts w:cs="Arial"/>
          <w:szCs w:val="18"/>
        </w:rPr>
      </w:pPr>
      <w:r w:rsidRPr="00D14254">
        <w:rPr>
          <w:rFonts w:cs="Arial"/>
          <w:szCs w:val="18"/>
        </w:rPr>
        <w:tab/>
      </w:r>
    </w:p>
    <w:p w:rsidRPr="00D14254" w:rsidR="003D4BD3" w:rsidP="003D4BD3" w:rsidRDefault="003D4BD3">
      <w:pPr>
        <w:pStyle w:val="A5-2ndLeader"/>
        <w:keepNext/>
        <w:tabs>
          <w:tab w:val="right" w:leader="underscore" w:pos="7200"/>
        </w:tabs>
        <w:snapToGrid w:val="0"/>
        <w:spacing w:line="240" w:lineRule="auto"/>
        <w:rPr>
          <w:rFonts w:cs="Arial"/>
          <w:szCs w:val="18"/>
        </w:rPr>
      </w:pPr>
      <w:r w:rsidRPr="00D14254">
        <w:rPr>
          <w:rFonts w:cs="Arial"/>
          <w:szCs w:val="18"/>
        </w:rPr>
        <w:tab/>
      </w:r>
    </w:p>
    <w:p w:rsidRPr="00D14254" w:rsidR="003D4BD3" w:rsidP="003D4BD3" w:rsidRDefault="003D4BD3">
      <w:pPr>
        <w:pStyle w:val="A5-2ndLeader"/>
        <w:keepNext/>
        <w:tabs>
          <w:tab w:val="right" w:leader="underscore" w:pos="7200"/>
        </w:tabs>
        <w:snapToGrid w:val="0"/>
        <w:spacing w:line="240" w:lineRule="auto"/>
        <w:rPr>
          <w:rFonts w:cs="Arial"/>
          <w:szCs w:val="18"/>
        </w:rPr>
      </w:pPr>
      <w:r w:rsidRPr="00D14254">
        <w:rPr>
          <w:rFonts w:cs="Arial"/>
          <w:szCs w:val="18"/>
        </w:rPr>
        <w:tab/>
      </w:r>
    </w:p>
    <w:p w:rsidRPr="00D14254" w:rsidR="003D4BD3" w:rsidP="003D4BD3" w:rsidRDefault="003D4BD3">
      <w:pPr>
        <w:pStyle w:val="A5-2ndLeader"/>
        <w:keepNext/>
        <w:tabs>
          <w:tab w:val="right" w:leader="underscore" w:pos="7200"/>
        </w:tabs>
        <w:snapToGrid w:val="0"/>
        <w:spacing w:line="240" w:lineRule="auto"/>
        <w:rPr>
          <w:rFonts w:cs="Arial"/>
          <w:szCs w:val="18"/>
        </w:rPr>
      </w:pPr>
    </w:p>
    <w:p w:rsidRPr="00D14254" w:rsidR="003D4BD3" w:rsidP="003D4BD3" w:rsidRDefault="003D4BD3">
      <w:pPr>
        <w:pStyle w:val="A5-2ndLeader"/>
        <w:keepNext/>
        <w:tabs>
          <w:tab w:val="clear" w:pos="7200"/>
          <w:tab w:val="right" w:leader="dot" w:pos="6912"/>
        </w:tabs>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w:t>
      </w:r>
    </w:p>
    <w:p w:rsidRPr="00D14254" w:rsidR="003D4BD3" w:rsidP="003D4BD3" w:rsidRDefault="003D4BD3">
      <w:pPr>
        <w:pStyle w:val="A5-2ndLeader"/>
        <w:tabs>
          <w:tab w:val="clear" w:pos="7200"/>
          <w:tab w:val="right" w:leader="dot" w:pos="6912"/>
        </w:tabs>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RXQ.294</w:t>
      </w:r>
      <w:r w:rsidRPr="00D14254">
        <w:rPr>
          <w:rFonts w:cs="Arial"/>
          <w:szCs w:val="18"/>
        </w:rPr>
        <w:tab/>
        <w:t>CHECK CONTAINERS.  ARE THERE ANY OTHER PRESCRIPTION MEDICATIONS?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OR ASK RESPONDENT: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[Are there any other prescription medications that {you/SP} used in the past 30 days?]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14</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RXQ.299:</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ASK RXQ.231 - RXQ.294 FOR NEXT MEDICATION (CODE 1, DK, RF IN RXQ.294).  IF NO NEXT MEDICATION (CODE 2 IN RXQ.294), CONTINUE WITH NEW BOX 15.</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15</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 xml:space="preserve">CHECK ITEM RXQ.370: </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IF DIQ.050 = 1 AND (</w:t>
            </w:r>
            <w:r w:rsidRPr="00D14254">
              <w:rPr>
                <w:rFonts w:ascii="Arial" w:hAnsi="Arial" w:cs="Arial"/>
                <w:b/>
                <w:sz w:val="18"/>
                <w:szCs w:val="18"/>
              </w:rPr>
              <w:t>ANY</w:t>
            </w:r>
            <w:r w:rsidRPr="00D14254">
              <w:rPr>
                <w:rFonts w:ascii="Arial" w:hAnsi="Arial" w:cs="Arial"/>
                <w:sz w:val="18"/>
                <w:szCs w:val="18"/>
              </w:rPr>
              <w:t xml:space="preserve"> PRODUCT SELECTED FROM LOOKUP CLASS CODES NOT EQUAL TO 215), CONTINUE WITH RXQ.372.</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OTHERWISE, GO TO NEW BOX 15B.</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Cs/>
          <w:szCs w:val="18"/>
        </w:rPr>
        <w:t>RXQ.372</w:t>
      </w:r>
      <w:r w:rsidRPr="00D14254">
        <w:rPr>
          <w:rFonts w:cs="Arial"/>
          <w:b/>
          <w:bCs/>
          <w:szCs w:val="18"/>
        </w:rPr>
        <w:tab/>
      </w:r>
      <w:r w:rsidRPr="00D14254">
        <w:rPr>
          <w:rFonts w:cs="Arial"/>
          <w:szCs w:val="18"/>
        </w:rPr>
        <w:t xml:space="preserve">I have listed {TOTAL NUMBER} prescription medication(s) that {you have/SP has} taken in the </w:t>
      </w:r>
      <w:r w:rsidRPr="00D14254">
        <w:rPr>
          <w:rFonts w:cs="Arial"/>
          <w:b/>
          <w:bCs/>
          <w:szCs w:val="18"/>
        </w:rPr>
        <w:t>past 30 days</w:t>
      </w:r>
      <w:r w:rsidRPr="00D14254">
        <w:rPr>
          <w:rFonts w:cs="Arial"/>
          <w:szCs w:val="18"/>
        </w:rPr>
        <w:t xml:space="preserve">: {PRODUCT NAME(S)}. Which one is insulin?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NAMES OF ALL PRESCRIPTION MEDICATIONS SELECTED AT RXQ.240 AND ENTERED AT RXQ.231.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CODE ALL THAT APPLY.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snapToGrid w:val="0"/>
        <w:spacing w:line="240" w:lineRule="auto"/>
      </w:pPr>
      <w:r w:rsidRPr="00D14254">
        <w:t xml:space="preserve">SELECT MEDICATION FROM DISPLAY </w:t>
      </w:r>
      <w:r w:rsidRPr="00D14254">
        <w:br/>
        <w:t xml:space="preserve">OR SELECT OTHER-NEW MEDICATION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 (NEW BOX 15B)</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 (NEW BOX 15B)</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15A</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 xml:space="preserve">CHECK ITEM RXQ.374: </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IF NEW MEDICATION IS SELECTED, ENTER ON NEW GRID AND ASK RXQ.231 – RXQ.294 FOR THIS MEDICATION.</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OTHERWISE,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15B</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CHECK ITEM RXQ.376:</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IF DIQ.070 = 1 AND (</w:t>
            </w:r>
            <w:r w:rsidRPr="00D14254">
              <w:rPr>
                <w:rFonts w:ascii="Arial" w:hAnsi="Arial" w:cs="Arial"/>
                <w:b/>
                <w:sz w:val="18"/>
                <w:szCs w:val="18"/>
              </w:rPr>
              <w:t>ANY</w:t>
            </w:r>
            <w:r w:rsidRPr="00D14254">
              <w:rPr>
                <w:rFonts w:ascii="Arial" w:hAnsi="Arial" w:cs="Arial"/>
                <w:sz w:val="18"/>
                <w:szCs w:val="18"/>
              </w:rPr>
              <w:t xml:space="preserve"> PRODUCT SELECTED FROM LOOKUP CLASS CODES NOT EQUAL TO 213, 214, 216, 271, 282, , 314, 371, 372, 373, OR 458), THEN CONTINUE WITH RXQ.378.</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OTHERWISE, GO TO NEW BOX 15D.</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Cs/>
          <w:szCs w:val="18"/>
        </w:rPr>
        <w:t>RXQ.378</w:t>
      </w:r>
      <w:r w:rsidRPr="00D14254">
        <w:rPr>
          <w:rFonts w:cs="Arial"/>
          <w:b/>
          <w:bCs/>
          <w:szCs w:val="18"/>
        </w:rPr>
        <w:tab/>
      </w:r>
      <w:r w:rsidRPr="00D14254">
        <w:rPr>
          <w:rFonts w:cs="Arial"/>
          <w:szCs w:val="18"/>
        </w:rPr>
        <w:t xml:space="preserve">I have listed {TOTAL NUMBER} prescription medication(s) that {you have/SP has} taken in the </w:t>
      </w:r>
      <w:r w:rsidRPr="00D14254">
        <w:rPr>
          <w:rFonts w:cs="Arial"/>
          <w:b/>
          <w:bCs/>
          <w:szCs w:val="18"/>
        </w:rPr>
        <w:t>past 30 days</w:t>
      </w:r>
      <w:r w:rsidRPr="00D14254">
        <w:rPr>
          <w:rFonts w:cs="Arial"/>
          <w:szCs w:val="18"/>
        </w:rPr>
        <w:t>: {PRODUCT NAME(S)}. Which one {are you/is he/is she} taking for diabetes or blood sugar?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NAMES OF ALL PRESCRIPTION MEDICATIONS SELECTED AT RXQ.240 AND ENTERED AT RXQ.231.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CODE ALL THAT APPLY.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snapToGrid w:val="0"/>
        <w:spacing w:line="240" w:lineRule="auto"/>
      </w:pPr>
      <w:r w:rsidRPr="00D14254">
        <w:t xml:space="preserve">SELECT MEDICATION FROM DISPLAY </w:t>
      </w:r>
      <w:r w:rsidRPr="00D14254">
        <w:br/>
        <w:t xml:space="preserve">OR SELECT OTHER-NEW MEDICATION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 (NEW BOX 15D)</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 (NEW BOX 15D)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15C</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 xml:space="preserve">CHECK ITEM RXQ.380: </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IF NEW MEDICATION IS SELECTED, ENTER ON NEW GRID AND ASK RXQ.231 – RXQ.294 FOR THIS MEDICATION.</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OTHERWISE,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15D</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 xml:space="preserve">CHECK ITEM RXQ.382: </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 xml:space="preserve">IF BPQ.050a = 1 AND </w:t>
            </w:r>
            <w:r w:rsidRPr="00D14254">
              <w:rPr>
                <w:rFonts w:ascii="Arial" w:hAnsi="Arial" w:cs="Arial"/>
                <w:b/>
                <w:sz w:val="18"/>
                <w:szCs w:val="18"/>
              </w:rPr>
              <w:t>NO</w:t>
            </w:r>
            <w:r w:rsidRPr="00D14254">
              <w:rPr>
                <w:rFonts w:ascii="Arial" w:hAnsi="Arial" w:cs="Arial"/>
                <w:sz w:val="18"/>
                <w:szCs w:val="18"/>
              </w:rPr>
              <w:t xml:space="preserve"> PRODUCT SELECTED FROM LOOKUP IS CODED AS A MEDICATION THAT LOWERS BLOOD PRESSURE*, THEN CONTINUE WITH RXQ.384. (MEDICATIONS CODED AS LOWERING BLOOD PRESSURE HAVE CLASS CODES EQUAL TO 41, 42, 44, 47, 48, 55, 56, 154, 155, 156, 340, OR 342 OR DRUG CODES EQUAL TO d00132,d00135, d00138, d00386, OR d00726.)</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OTHERWISE, GO TO NEW BOX 15F.</w:t>
            </w:r>
          </w:p>
          <w:p w:rsidRPr="00D14254" w:rsidR="003D4BD3" w:rsidP="000B638B" w:rsidRDefault="003D4BD3">
            <w:pPr>
              <w:pStyle w:val="Q1-FirstLevelQuestion"/>
              <w:snapToGrid w:val="0"/>
              <w:spacing w:line="240" w:lineRule="auto"/>
              <w:ind w:left="0" w:firstLine="0"/>
              <w:jc w:val="left"/>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Cs/>
          <w:szCs w:val="18"/>
        </w:rPr>
        <w:t>RXQ.384</w:t>
      </w:r>
      <w:r w:rsidRPr="00D14254">
        <w:rPr>
          <w:rFonts w:cs="Arial"/>
          <w:b/>
          <w:bCs/>
          <w:szCs w:val="18"/>
        </w:rPr>
        <w:tab/>
      </w:r>
      <w:r w:rsidRPr="00D14254">
        <w:rPr>
          <w:rFonts w:cs="Arial"/>
          <w:szCs w:val="18"/>
        </w:rPr>
        <w:t xml:space="preserve">I have listed {TOTAL NUMBER} prescription medication(s) that {you have/SP has} taken in the </w:t>
      </w:r>
      <w:r w:rsidRPr="00D14254">
        <w:rPr>
          <w:rFonts w:cs="Arial"/>
          <w:b/>
          <w:bCs/>
          <w:szCs w:val="18"/>
        </w:rPr>
        <w:t>past 30 days</w:t>
      </w:r>
      <w:r w:rsidRPr="00D14254">
        <w:rPr>
          <w:rFonts w:cs="Arial"/>
          <w:szCs w:val="18"/>
        </w:rPr>
        <w:t xml:space="preserve">: {PRODUCT NAME(S)}. Which one {are you/is he/is she} taking to lower {your/his/her} blood pressure?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NAMES OF ALL PRESCRIPTION MEDICATIONS SELECTED AT RXQ.240 AND ENTERED AT RXQ.231.</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CODE ALL THAT APPLY.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snapToGrid w:val="0"/>
        <w:spacing w:line="240" w:lineRule="auto"/>
      </w:pPr>
      <w:r w:rsidRPr="00D14254">
        <w:t xml:space="preserve">SELECT MEDICATION FROM DISPLAY </w:t>
      </w:r>
      <w:r w:rsidRPr="00D14254">
        <w:br/>
        <w:t xml:space="preserve">OR SELECT OTHER-NEW MEDICATION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77(NEW BOX 15F)</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99(NEW BOX 15F)</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15E</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 xml:space="preserve">CHECK ITEM RXQ.386: </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IF NEW MEDICATION IS SELECTED, ENTER ON NEW GRID AND ASK RXQ.231 – RXQ.294 FOR THIS MEDICATION.</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OTHERWISE,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15F</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 xml:space="preserve">CHECK ITEM RXQ.388: </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 xml:space="preserve">IF BPQ.100d = 1 AND </w:t>
            </w:r>
            <w:r w:rsidRPr="00D14254">
              <w:rPr>
                <w:rFonts w:ascii="Arial" w:hAnsi="Arial" w:cs="Arial"/>
                <w:b/>
                <w:sz w:val="18"/>
                <w:szCs w:val="18"/>
              </w:rPr>
              <w:t>NO</w:t>
            </w:r>
            <w:r w:rsidRPr="00D14254">
              <w:rPr>
                <w:rFonts w:ascii="Arial" w:hAnsi="Arial" w:cs="Arial"/>
                <w:sz w:val="18"/>
                <w:szCs w:val="18"/>
              </w:rPr>
              <w:t xml:space="preserve"> PRODUCT SELECTED FROM LOOKUP IS CODED AS A MEDICATION THAT LOWERS CHOLESTEROL*, THEN CONTINUE WITH RXQ.390. (MEDICATIONS CODED AS LOWERING CHOLESTEROL HAVE A CLASS CODE EQUAL TO 19 OR A DRUG CODE EQUAL TO d00497.) </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OTHERWISE, GO TO RXQ.295.</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bCs/>
          <w:szCs w:val="18"/>
        </w:rPr>
        <w:t>RXQ.390</w:t>
      </w:r>
      <w:r w:rsidRPr="00D14254">
        <w:rPr>
          <w:rFonts w:cs="Arial"/>
          <w:b/>
          <w:bCs/>
          <w:szCs w:val="18"/>
        </w:rPr>
        <w:tab/>
      </w:r>
      <w:r w:rsidRPr="00D14254">
        <w:rPr>
          <w:rFonts w:cs="Arial"/>
          <w:szCs w:val="18"/>
        </w:rPr>
        <w:t xml:space="preserve">I have listed {TOTAL NUMBER} prescription medication(s) that {you have/SP has} taken in the </w:t>
      </w:r>
      <w:r w:rsidRPr="00D14254">
        <w:rPr>
          <w:rFonts w:cs="Arial"/>
          <w:b/>
          <w:bCs/>
          <w:szCs w:val="18"/>
        </w:rPr>
        <w:t>past 30 days</w:t>
      </w:r>
      <w:r w:rsidRPr="00D14254">
        <w:rPr>
          <w:rFonts w:cs="Arial"/>
          <w:szCs w:val="18"/>
        </w:rPr>
        <w:t xml:space="preserve">: {PRODUCT NAME(S)}. Which one {are you/is he/is she} taking to lower {your/his/her} cholesterol?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CAPI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DISPLAY NAMES OF ALL PRESCRIPTION MEDICATIONS SELECTED AT RXQ.240 AND ENTERED AT RXQ.231.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CODE ALL THAT APPLY.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6-2ndLine"/>
        <w:keepNext/>
        <w:snapToGrid w:val="0"/>
        <w:spacing w:line="240" w:lineRule="auto"/>
      </w:pPr>
      <w:r w:rsidRPr="00D14254">
        <w:t xml:space="preserve">SELECT MEDICATION FROM DISPLAY </w:t>
      </w:r>
      <w:r w:rsidRPr="00D14254">
        <w:br/>
        <w:t xml:space="preserve">OR SELECT OTHER-NEW MEDICATION </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77 (RXQ.295)</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99 (RXQ.295)</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NEW BOX 15G</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 xml:space="preserve">CHECK ITEM RXQ.392: </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IF NEW MEDICATION IS SELECTED, ENTER ON NEW GRID AND ASK RXQ.231 – RXQ.294 FOR THIS MEDICATION.</w:t>
            </w:r>
          </w:p>
          <w:p w:rsidRPr="00D14254" w:rsidR="003D4BD3" w:rsidP="000B638B" w:rsidRDefault="003D4BD3">
            <w:pPr>
              <w:snapToGrid w:val="0"/>
              <w:spacing w:before="0" w:after="0"/>
              <w:rPr>
                <w:rFonts w:ascii="Arial" w:hAnsi="Arial" w:cs="Arial"/>
                <w:sz w:val="18"/>
                <w:szCs w:val="18"/>
              </w:rPr>
            </w:pPr>
            <w:r w:rsidRPr="00D14254">
              <w:rPr>
                <w:rFonts w:ascii="Arial" w:hAnsi="Arial" w:cs="Arial"/>
                <w:sz w:val="18"/>
                <w:szCs w:val="18"/>
              </w:rPr>
              <w:t>OTHERWISE, CONTINUE.</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RXQ.295</w:t>
      </w:r>
      <w:r w:rsidRPr="00D14254">
        <w:rPr>
          <w:rFonts w:cs="Arial"/>
          <w:szCs w:val="18"/>
        </w:rPr>
        <w:tab/>
        <w:t xml:space="preserve">REVIEW TOTAL NUMBER OF PRESCRIBED MEDICATIONS AND THEIR NAMES WITH RESPONDENT.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 have listed {TOTAL NUMBER} prescription medication(s) that {you have/SP has} taken in the </w:t>
      </w:r>
      <w:r w:rsidRPr="00D14254">
        <w:rPr>
          <w:rFonts w:cs="Arial"/>
          <w:b/>
          <w:szCs w:val="18"/>
        </w:rPr>
        <w:t>past 30 days</w:t>
      </w:r>
      <w:r w:rsidRPr="00D14254">
        <w:rPr>
          <w:rFonts w:cs="Arial"/>
          <w:szCs w:val="18"/>
        </w:rPr>
        <w:t>:  {PRODUCT NAME(S)}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PRESS ENTER TO CONTINUE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NAMES OF ALL PRESCRIPTION MEDICATIONS SELECTED AT RXQ.240 AND ENTERED AT RXQ.231.  CALCULATE TOTAL NUMBER OF ALL PRESCRIPTION MEDICATIONS SELECTED AT RXQ.240 AND ENTERED AT RXQ.231.  DISPLAY NUMBER ON SCREEN.</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tbl>
      <w:tblPr>
        <w:tblW w:w="0" w:type="auto"/>
        <w:tblInd w:w="1368" w:type="dxa"/>
        <w:tblBorders>
          <w:top w:val="nil"/>
          <w:left w:val="nil"/>
          <w:bottom w:val="nil"/>
          <w:right w:val="nil"/>
        </w:tblBorders>
        <w:tblLayout w:type="fixed"/>
        <w:tblLook w:val="0000" w:firstRow="0" w:lastRow="0" w:firstColumn="0" w:lastColumn="0" w:noHBand="0" w:noVBand="0"/>
      </w:tblPr>
      <w:tblGrid>
        <w:gridCol w:w="7200"/>
      </w:tblGrid>
      <w:tr w:rsidRPr="00D14254" w:rsidR="003D4BD3" w:rsidTr="000B638B">
        <w:trPr>
          <w:trHeight w:val="600"/>
        </w:trPr>
        <w:tc>
          <w:tcPr>
            <w:tcW w:w="7200" w:type="dxa"/>
            <w:tcBorders>
              <w:top w:val="single" w:color="000000" w:sz="8" w:space="0"/>
              <w:left w:val="single" w:color="000000" w:sz="8" w:space="0"/>
              <w:bottom w:val="single" w:color="000000" w:sz="8" w:space="0"/>
              <w:right w:val="single" w:color="000000" w:sz="8" w:space="0"/>
            </w:tcBorders>
          </w:tcPr>
          <w:p w:rsidRPr="00D14254" w:rsidR="003D4BD3" w:rsidP="000B638B" w:rsidRDefault="003D4BD3">
            <w:pPr>
              <w:pStyle w:val="Default"/>
              <w:snapToGrid w:val="0"/>
              <w:jc w:val="center"/>
              <w:rPr>
                <w:rFonts w:ascii="Arial" w:hAnsi="Arial" w:cs="Arial"/>
                <w:b/>
                <w:bCs/>
                <w:color w:val="auto"/>
                <w:sz w:val="18"/>
                <w:szCs w:val="18"/>
              </w:rPr>
            </w:pPr>
            <w:r w:rsidRPr="00D14254">
              <w:rPr>
                <w:rFonts w:ascii="Arial" w:hAnsi="Arial" w:cs="Arial"/>
                <w:b/>
                <w:bCs/>
                <w:color w:val="auto"/>
                <w:sz w:val="18"/>
                <w:szCs w:val="18"/>
              </w:rPr>
              <w:t>BOX 17A</w:t>
            </w:r>
          </w:p>
          <w:p w:rsidRPr="00D14254" w:rsidR="003D4BD3" w:rsidP="000B638B" w:rsidRDefault="003D4BD3">
            <w:pPr>
              <w:pStyle w:val="Default"/>
              <w:snapToGrid w:val="0"/>
              <w:jc w:val="center"/>
              <w:rPr>
                <w:rFonts w:ascii="Arial" w:hAnsi="Arial" w:cs="Arial"/>
                <w:color w:val="auto"/>
                <w:sz w:val="18"/>
                <w:szCs w:val="18"/>
              </w:rPr>
            </w:pP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b/>
                <w:bCs/>
                <w:color w:val="auto"/>
                <w:sz w:val="18"/>
                <w:szCs w:val="18"/>
              </w:rPr>
              <w:t xml:space="preserve">CHECK ITEM RXQ.500: </w:t>
            </w: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color w:val="auto"/>
                <w:sz w:val="18"/>
                <w:szCs w:val="18"/>
              </w:rPr>
              <w:t xml:space="preserve">IF SP &gt;= 40 YEARS OLD OR MCQ.160C, MCQ.160D, MCQ.160E OR MCQ.160F = 1/YES, CONTINUE WITH RXQ.510. </w:t>
            </w:r>
          </w:p>
          <w:p w:rsidRPr="00D14254" w:rsidR="003D4BD3" w:rsidP="000B638B" w:rsidRDefault="003D4BD3">
            <w:pPr>
              <w:pStyle w:val="Default"/>
              <w:snapToGrid w:val="0"/>
              <w:jc w:val="both"/>
              <w:rPr>
                <w:rFonts w:ascii="Arial" w:hAnsi="Arial" w:cs="Arial"/>
                <w:color w:val="auto"/>
                <w:sz w:val="18"/>
                <w:szCs w:val="18"/>
              </w:rPr>
            </w:pPr>
            <w:r w:rsidRPr="00D14254">
              <w:rPr>
                <w:rFonts w:ascii="Arial" w:hAnsi="Arial" w:cs="Arial"/>
                <w:color w:val="auto"/>
                <w:sz w:val="18"/>
                <w:szCs w:val="18"/>
              </w:rPr>
              <w:t>OTHERWISE, GO TO BOX 18.</w:t>
            </w:r>
          </w:p>
          <w:p w:rsidRPr="00D14254" w:rsidR="003D4BD3" w:rsidP="000B638B" w:rsidRDefault="003D4BD3">
            <w:pPr>
              <w:pStyle w:val="Default"/>
              <w:snapToGrid w:val="0"/>
              <w:jc w:val="both"/>
              <w:rPr>
                <w:rFonts w:ascii="Arial" w:hAnsi="Arial" w:cs="Arial"/>
                <w:color w:val="auto"/>
                <w:sz w:val="18"/>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RXQ.510</w:t>
      </w:r>
      <w:r w:rsidRPr="00D14254">
        <w:rPr>
          <w:rFonts w:cs="Arial"/>
          <w:szCs w:val="18"/>
        </w:rPr>
        <w:tab/>
        <w:t xml:space="preserve">Doctors and other health care providers sometimes recommend that {you take/SP takes) a low-dose aspirin each day to prevent heart attacks, strokes, or cancer. {Have you/Has SP} ever been told to do this?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(RXQ.520)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(RXQ.520)</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(RXQ.520)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IF THE RESPONDENT VOLUNTEERS THEY HAVE BEEN TOLD TO TAKE AN ASPIRIN EVERY OTHER DAY OR ‘REGULARLY’ FOR THESE REASONS, CODE “YES”.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RXQ.515</w:t>
      </w:r>
      <w:r w:rsidRPr="00D14254">
        <w:rPr>
          <w:rFonts w:cs="Arial"/>
          <w:szCs w:val="18"/>
        </w:rPr>
        <w:tab/>
        <w:t xml:space="preserve">{Are you/Is SP} now following this advice?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(BOX 18)</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18)</w:t>
      </w:r>
    </w:p>
    <w:p w:rsidRPr="00D14254" w:rsidR="003D4BD3" w:rsidP="003D4BD3" w:rsidRDefault="003D4BD3">
      <w:pPr>
        <w:pStyle w:val="A5-2ndLeader"/>
        <w:keepNext/>
        <w:snapToGrid w:val="0"/>
        <w:spacing w:line="240" w:lineRule="auto"/>
        <w:rPr>
          <w:rFonts w:cs="Arial"/>
          <w:szCs w:val="18"/>
        </w:rPr>
      </w:pPr>
      <w:r w:rsidRPr="00D14254">
        <w:rPr>
          <w:rFonts w:cs="Arial"/>
          <w:szCs w:val="18"/>
        </w:rPr>
        <w:t>SOMETIMES</w:t>
      </w:r>
      <w:r w:rsidRPr="00D14254">
        <w:rPr>
          <w:rFonts w:cs="Arial"/>
          <w:szCs w:val="18"/>
        </w:rPr>
        <w:tab/>
      </w:r>
      <w:r w:rsidRPr="00D14254">
        <w:rPr>
          <w:rFonts w:cs="Arial"/>
          <w:szCs w:val="18"/>
        </w:rPr>
        <w:tab/>
        <w:t>3</w:t>
      </w:r>
      <w:r w:rsidRPr="00D14254">
        <w:rPr>
          <w:rFonts w:cs="Arial"/>
          <w:szCs w:val="18"/>
        </w:rPr>
        <w:tab/>
        <w:t>(BOX 18)</w:t>
      </w:r>
    </w:p>
    <w:p w:rsidRPr="00D14254" w:rsidR="003D4BD3" w:rsidP="003D4BD3" w:rsidRDefault="003D4BD3">
      <w:pPr>
        <w:pStyle w:val="A5-2ndLeader"/>
        <w:keepNext/>
        <w:snapToGrid w:val="0"/>
        <w:spacing w:line="240" w:lineRule="auto"/>
        <w:ind w:left="3744" w:hanging="144"/>
        <w:rPr>
          <w:rFonts w:cs="Arial"/>
          <w:szCs w:val="18"/>
        </w:rPr>
      </w:pPr>
      <w:r w:rsidRPr="00D14254">
        <w:rPr>
          <w:rFonts w:cs="Arial"/>
          <w:szCs w:val="18"/>
        </w:rPr>
        <w:t xml:space="preserve">STOPPED ASPIRIN USE DUE TO SIDE </w:t>
      </w:r>
      <w:r w:rsidRPr="00D14254">
        <w:rPr>
          <w:rFonts w:cs="Arial"/>
          <w:szCs w:val="18"/>
        </w:rPr>
        <w:br/>
        <w:t>EFFECTS</w:t>
      </w:r>
      <w:r w:rsidRPr="00D14254">
        <w:rPr>
          <w:rFonts w:cs="Arial"/>
          <w:szCs w:val="18"/>
        </w:rPr>
        <w:tab/>
      </w:r>
      <w:r w:rsidRPr="00D14254">
        <w:rPr>
          <w:rFonts w:cs="Arial"/>
          <w:szCs w:val="18"/>
        </w:rPr>
        <w:tab/>
        <w:t>4</w:t>
      </w:r>
      <w:r w:rsidRPr="00D14254">
        <w:rPr>
          <w:rFonts w:cs="Arial"/>
          <w:szCs w:val="18"/>
        </w:rPr>
        <w:tab/>
        <w:t>(BOX 18)</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18)</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18)</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HELP SCREEN: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 xml:space="preserve">Side Effect: is an unexpected health problem that is caused by a medicine. Some side effects of aspirin are stomach problems, easy bruising or bleeding, runny nose, wheezing and skin rashes.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RXQ.520</w:t>
      </w:r>
      <w:r w:rsidRPr="00D14254">
        <w:rPr>
          <w:rFonts w:cs="Arial"/>
          <w:szCs w:val="18"/>
        </w:rPr>
        <w:tab/>
      </w:r>
      <w:r w:rsidRPr="00D14254">
        <w:rPr>
          <w:rFonts w:cs="Arial"/>
          <w:b/>
          <w:szCs w:val="18"/>
        </w:rPr>
        <w:t xml:space="preserve">On {your/SP’s} own, </w:t>
      </w:r>
      <w:r w:rsidRPr="00D14254">
        <w:rPr>
          <w:rFonts w:cs="Arial"/>
          <w:szCs w:val="18"/>
        </w:rPr>
        <w:t xml:space="preserve">{are you/is SP} now taking a low-dose aspirin each day to prevent heart attacks, strokes, or cancer?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18)</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18)</w:t>
      </w:r>
    </w:p>
    <w:p w:rsidRPr="00D14254" w:rsidR="003D4BD3" w:rsidP="003D4BD3" w:rsidRDefault="003D4BD3">
      <w:pPr>
        <w:pStyle w:val="A5-2ndLeader"/>
        <w:keepNext/>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18)</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INTERVIEWER INSTRUCTION: </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IF THE RESPONDENT VOLUNTEERS THEY ARE TAKING AN ASPIRIN EVERY OTHER DAY OR ‘REGULARLY’ FOR THESE REASONS, CODE “YES”.</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14254" w:rsidR="003D4BD3" w:rsidTr="000B638B">
        <w:tc>
          <w:tcPr>
            <w:tcW w:w="7114" w:type="dxa"/>
          </w:tcPr>
          <w:p w:rsidRPr="00D14254" w:rsidR="003D4BD3" w:rsidP="000B638B" w:rsidRDefault="003D4BD3">
            <w:pPr>
              <w:pStyle w:val="Q1-FirstLevelQuestion"/>
              <w:keepNext/>
              <w:snapToGrid w:val="0"/>
              <w:spacing w:line="240" w:lineRule="auto"/>
              <w:ind w:left="0" w:firstLine="0"/>
              <w:jc w:val="center"/>
              <w:rPr>
                <w:rFonts w:cs="Arial"/>
                <w:szCs w:val="18"/>
              </w:rPr>
            </w:pPr>
            <w:r w:rsidRPr="00D14254">
              <w:rPr>
                <w:rFonts w:cs="Arial"/>
                <w:b/>
                <w:szCs w:val="18"/>
              </w:rPr>
              <w:t>BOX 18</w:t>
            </w:r>
          </w:p>
          <w:p w:rsidRPr="00D14254" w:rsidR="003D4BD3" w:rsidP="000B638B" w:rsidRDefault="003D4BD3">
            <w:pPr>
              <w:pStyle w:val="Q1-FirstLevelQuestion"/>
              <w:keepNext/>
              <w:snapToGrid w:val="0"/>
              <w:spacing w:line="240" w:lineRule="auto"/>
              <w:ind w:left="0" w:firstLine="0"/>
              <w:jc w:val="center"/>
              <w:rPr>
                <w:rFonts w:cs="Arial"/>
                <w:szCs w:val="18"/>
              </w:rPr>
            </w:pPr>
          </w:p>
          <w:p w:rsidRPr="00D14254" w:rsidR="003D4BD3" w:rsidP="000B638B" w:rsidRDefault="003D4BD3">
            <w:pPr>
              <w:pStyle w:val="Q1-FirstLevelQuestion"/>
              <w:keepNext/>
              <w:snapToGrid w:val="0"/>
              <w:spacing w:line="240" w:lineRule="auto"/>
              <w:ind w:left="0" w:firstLine="0"/>
              <w:rPr>
                <w:rFonts w:cs="Arial"/>
                <w:szCs w:val="18"/>
              </w:rPr>
            </w:pPr>
            <w:r w:rsidRPr="00D14254">
              <w:rPr>
                <w:rFonts w:cs="Arial"/>
                <w:b/>
                <w:szCs w:val="18"/>
              </w:rPr>
              <w:t>CHECK ITEM DSQ.332:</w:t>
            </w:r>
          </w:p>
          <w:p w:rsidRPr="00D14254" w:rsidR="003D4BD3" w:rsidP="000B638B" w:rsidRDefault="003D4BD3">
            <w:pPr>
              <w:pStyle w:val="Q1-FirstLevelQuestion"/>
              <w:keepNext/>
              <w:snapToGrid w:val="0"/>
              <w:spacing w:line="240" w:lineRule="auto"/>
              <w:ind w:left="0" w:firstLine="0"/>
              <w:jc w:val="left"/>
              <w:rPr>
                <w:rFonts w:cs="Arial"/>
                <w:szCs w:val="18"/>
              </w:rPr>
            </w:pPr>
            <w:r w:rsidRPr="00D14254">
              <w:rPr>
                <w:rFonts w:cs="Arial"/>
                <w:szCs w:val="18"/>
              </w:rPr>
              <w:t>IF PROXY INTERVIEW IN RIQ, CONTINUE.</w:t>
            </w:r>
          </w:p>
          <w:p w:rsidRPr="00D14254" w:rsidR="003D4BD3" w:rsidP="000B638B" w:rsidRDefault="003D4BD3">
            <w:pPr>
              <w:pStyle w:val="Q1-FirstLevelQuestion"/>
              <w:snapToGrid w:val="0"/>
              <w:spacing w:line="240" w:lineRule="auto"/>
              <w:ind w:left="0" w:firstLine="0"/>
              <w:jc w:val="left"/>
              <w:rPr>
                <w:rFonts w:cs="Arial"/>
                <w:szCs w:val="18"/>
              </w:rPr>
            </w:pPr>
            <w:r w:rsidRPr="00D14254">
              <w:rPr>
                <w:rFonts w:cs="Arial"/>
                <w:szCs w:val="18"/>
              </w:rPr>
              <w:t>IF NOT PROXY INTERVIEW IN RIQ, GO TO DSQ.335.</w:t>
            </w:r>
          </w:p>
          <w:p w:rsidRPr="00D14254" w:rsidR="003D4BD3" w:rsidP="000B638B" w:rsidRDefault="003D4BD3">
            <w:pPr>
              <w:pStyle w:val="SL-FlLftSgl"/>
              <w:snapToGrid w:val="0"/>
              <w:spacing w:line="240" w:lineRule="auto"/>
              <w:rPr>
                <w:rFonts w:cs="Arial"/>
                <w:szCs w:val="18"/>
              </w:rPr>
            </w:pP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DSQ.334</w:t>
      </w:r>
      <w:r w:rsidRPr="00D14254">
        <w:rPr>
          <w:rFonts w:cs="Arial"/>
          <w:szCs w:val="18"/>
        </w:rPr>
        <w:tab/>
        <w:t>INTERVIEWER OBSERVATION:  WAS SP PRESENT FOR ALL OR PART OF INTERVIEW?</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DSQ.335</w:t>
      </w:r>
      <w:r w:rsidRPr="00D14254">
        <w:rPr>
          <w:rFonts w:cs="Arial"/>
          <w:szCs w:val="18"/>
        </w:rPr>
        <w:tab/>
        <w:t>PRESS F10 TO EXIT BLAISE.</w:t>
      </w:r>
    </w:p>
    <w:p w:rsidRPr="00D14254" w:rsidR="003D4BD3" w:rsidP="003D4BD3" w:rsidRDefault="003D4BD3">
      <w:pPr>
        <w:pStyle w:val="SL-FlLftSgl"/>
        <w:snapToGrid w:val="0"/>
        <w:spacing w:line="240" w:lineRule="auto"/>
        <w:rPr>
          <w:rFonts w:cs="Arial"/>
          <w:b/>
          <w:bCs/>
          <w:szCs w:val="18"/>
        </w:rPr>
      </w:pPr>
      <w:r w:rsidRPr="00D14254">
        <w:rPr>
          <w:rFonts w:cs="Arial"/>
          <w:szCs w:val="18"/>
        </w:rPr>
        <w:br w:type="page"/>
      </w:r>
      <w:r w:rsidRPr="00D14254">
        <w:rPr>
          <w:rFonts w:cs="Arial"/>
          <w:b/>
          <w:bCs/>
          <w:szCs w:val="18"/>
        </w:rPr>
        <w:t>HELP SCREEN FOR DSQ.012: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 xml:space="preserve">Dietary Supplements (Vitamins/Minerals): Dietary supplements are often labeled as "dietary supplements" and are used </w:t>
      </w:r>
      <w:r w:rsidRPr="00D14254">
        <w:rPr>
          <w:rFonts w:cs="Arial"/>
          <w:szCs w:val="18"/>
          <w:u w:val="single"/>
        </w:rPr>
        <w:t>in addition</w:t>
      </w:r>
      <w:r w:rsidRPr="00D14254">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14254">
        <w:rPr>
          <w:rFonts w:cs="Arial"/>
          <w:szCs w:val="18"/>
          <w:u w:val="single"/>
        </w:rPr>
        <w:t>not</w:t>
      </w:r>
      <w:r w:rsidRPr="00D14254">
        <w:rPr>
          <w:rFonts w:cs="Arial"/>
          <w:szCs w:val="18"/>
        </w:rPr>
        <w:t xml:space="preserve"> include beverages, such as tea, and skin creams. Meal replacement beverages, weight loss and performance booster drinks, and food bars are considered </w:t>
      </w:r>
      <w:r w:rsidRPr="00D14254">
        <w:rPr>
          <w:rFonts w:cs="Arial"/>
          <w:szCs w:val="18"/>
          <w:u w:val="single"/>
        </w:rPr>
        <w:t>foods</w:t>
      </w:r>
      <w:r w:rsidRPr="00D14254">
        <w:rPr>
          <w:rFonts w:cs="Arial"/>
          <w:szCs w:val="18"/>
        </w:rPr>
        <w:t>, not dietary supplements.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Health (Care) Professional: </w:t>
      </w:r>
      <w:r w:rsidRPr="00D14254">
        <w:rPr>
          <w:rFonts w:cs="Arial"/>
          <w:snapToGrid w:val="0"/>
          <w:szCs w:val="18"/>
        </w:rPr>
        <w:t xml:space="preserve">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w:t>
      </w:r>
      <w:r w:rsidRPr="00D14254">
        <w:rPr>
          <w:rFonts w:cs="Arial"/>
          <w:snapToGrid w:val="0"/>
          <w:szCs w:val="18"/>
          <w:u w:val="single"/>
        </w:rPr>
        <w:t>not</w:t>
      </w:r>
      <w:r w:rsidRPr="00D14254">
        <w:rPr>
          <w:rFonts w:cs="Arial"/>
          <w:snapToGrid w:val="0"/>
          <w:szCs w:val="18"/>
        </w:rPr>
        <w:t xml:space="preserve"> include: dentists, oral surgeons, chiropractors, chiropodists, podiatrists, naturopaths, Christian Science healers, opticians, optometrists, and psychologists or social workers.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Dentist: </w:t>
      </w:r>
      <w:r w:rsidRPr="00D14254">
        <w:rPr>
          <w:rFonts w:cs="Arial"/>
          <w:snapToGrid w:val="0"/>
          <w:szCs w:val="18"/>
        </w:rPr>
        <w:t>Medical professional whose primary occupation is caring for teeth, gums and jaws. Dental care includes general work such as fillings, cleaning, extractions, and also specialized work such as root canals, fittings for braces, etc.</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Doctor: </w:t>
      </w:r>
      <w:r w:rsidRPr="00D14254">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Past Month: </w:t>
      </w:r>
      <w:r w:rsidRPr="00D14254">
        <w:rPr>
          <w:rFonts w:cs="Arial"/>
          <w:szCs w:val="18"/>
        </w:rPr>
        <w:t>The past 30 days. From yesterday, 30 days back.</w:t>
      </w:r>
    </w:p>
    <w:p w:rsidRPr="00D14254" w:rsidR="003D4BD3" w:rsidP="003D4BD3" w:rsidRDefault="003D4BD3">
      <w:pPr>
        <w:pStyle w:val="SL-FlLftSgl"/>
        <w:snapToGrid w:val="0"/>
        <w:spacing w:line="240" w:lineRule="auto"/>
        <w:rPr>
          <w:rFonts w:cs="Arial"/>
          <w:bCs/>
          <w:snapToGrid w:val="0"/>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RXQ.033:</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Prescription Medication: </w:t>
      </w:r>
      <w:r w:rsidRPr="00D14254">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 xml:space="preserve">Prescription medications do </w:t>
      </w:r>
      <w:r w:rsidRPr="00D14254">
        <w:rPr>
          <w:rFonts w:cs="Arial"/>
          <w:szCs w:val="18"/>
          <w:u w:val="single"/>
        </w:rPr>
        <w:t>not</w:t>
      </w:r>
      <w:r w:rsidRPr="00D14254">
        <w:rPr>
          <w:rFonts w:cs="Arial"/>
          <w:szCs w:val="18"/>
        </w:rPr>
        <w:t xml:space="preserve"> include:</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t xml:space="preserve">Medication administered to the patient </w:t>
      </w:r>
      <w:r w:rsidRPr="00D14254">
        <w:rPr>
          <w:rFonts w:cs="Arial"/>
          <w:szCs w:val="18"/>
          <w:u w:val="single"/>
        </w:rPr>
        <w:t>during the event</w:t>
      </w:r>
      <w:r w:rsidRPr="00D14254">
        <w:rPr>
          <w:rFonts w:cs="Arial"/>
          <w:szCs w:val="18"/>
        </w:rPr>
        <w:t xml:space="preserve"> in the office as part of the treatment (such as an antibiotic shot for an infection, a flu shot, or an oral medication) </w:t>
      </w:r>
      <w:r w:rsidRPr="00D14254">
        <w:rPr>
          <w:rFonts w:cs="Arial"/>
          <w:szCs w:val="18"/>
          <w:u w:val="single"/>
        </w:rPr>
        <w:t>unless</w:t>
      </w:r>
      <w:r w:rsidRPr="00D14254">
        <w:rPr>
          <w:rFonts w:cs="Arial"/>
          <w:szCs w:val="18"/>
        </w:rPr>
        <w:t xml:space="preserve"> a separate bill for the medication is received;</w:t>
      </w:r>
    </w:p>
    <w:p w:rsidRPr="00D14254" w:rsidR="003D4BD3" w:rsidP="003D4BD3" w:rsidRDefault="003D4BD3">
      <w:pPr>
        <w:pStyle w:val="SL-FlLftSgl"/>
        <w:tabs>
          <w:tab w:val="left" w:pos="360"/>
        </w:tabs>
        <w:snapToGrid w:val="0"/>
        <w:spacing w:line="240" w:lineRule="auto"/>
        <w:ind w:left="360" w:hanging="360"/>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t>Diaphragms and IUD's (Intra-Uterine Devices); or</w:t>
      </w:r>
    </w:p>
    <w:p w:rsidRPr="00D14254" w:rsidR="003D4BD3" w:rsidP="003D4BD3" w:rsidRDefault="003D4BD3">
      <w:pPr>
        <w:pStyle w:val="SL-FlLftSgl"/>
        <w:tabs>
          <w:tab w:val="left" w:pos="360"/>
        </w:tabs>
        <w:snapToGrid w:val="0"/>
        <w:spacing w:line="240" w:lineRule="auto"/>
        <w:ind w:left="360" w:hanging="360"/>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r>
      <w:r w:rsidRPr="00D14254">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14254">
        <w:rPr>
          <w:rFonts w:cs="Arial"/>
          <w:snapToGrid w:val="0"/>
          <w:szCs w:val="18"/>
          <w:u w:val="single"/>
        </w:rPr>
        <w:t>written</w:t>
      </w:r>
      <w:r w:rsidRPr="00D14254">
        <w:rPr>
          <w:rFonts w:cs="Arial"/>
          <w:snapToGrid w:val="0"/>
          <w:szCs w:val="18"/>
        </w:rPr>
        <w:t xml:space="preserve"> prescription to fill at a pharmacy.</w:t>
      </w:r>
    </w:p>
    <w:p w:rsidRPr="00D14254" w:rsidR="003D4BD3" w:rsidP="003D4BD3" w:rsidRDefault="003D4BD3">
      <w:pPr>
        <w:pStyle w:val="SL-FlLftSgl"/>
        <w:snapToGrid w:val="0"/>
        <w:spacing w:line="240" w:lineRule="auto"/>
        <w:rPr>
          <w:rFonts w:cs="Arial"/>
          <w:bCs/>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Past Month: </w:t>
      </w:r>
      <w:r w:rsidRPr="00D14254">
        <w:rPr>
          <w:rFonts w:cs="Arial"/>
          <w:szCs w:val="18"/>
        </w:rPr>
        <w:t>The past 30 days. From yesterday, 30 days back.</w:t>
      </w:r>
    </w:p>
    <w:p w:rsidRPr="00D14254" w:rsidR="003D4BD3" w:rsidP="003D4BD3" w:rsidRDefault="003D4BD3">
      <w:pPr>
        <w:pStyle w:val="SL-FlLftSgl"/>
        <w:tabs>
          <w:tab w:val="left" w:pos="360"/>
        </w:tabs>
        <w:snapToGrid w:val="0"/>
        <w:spacing w:line="240" w:lineRule="auto"/>
        <w:ind w:left="360" w:hanging="360"/>
        <w:rPr>
          <w:rFonts w:cs="Arial"/>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DSQ.042: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 xml:space="preserve">Dietary Supplements (Vitamins/Minerals): Dietary supplements are often labeled as "dietary supplements" and are used </w:t>
      </w:r>
      <w:r w:rsidRPr="00D14254">
        <w:rPr>
          <w:rFonts w:cs="Arial"/>
          <w:szCs w:val="18"/>
          <w:u w:val="single"/>
        </w:rPr>
        <w:t>in addition</w:t>
      </w:r>
      <w:r w:rsidRPr="00D14254">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14254">
        <w:rPr>
          <w:rFonts w:cs="Arial"/>
          <w:szCs w:val="18"/>
          <w:u w:val="single"/>
        </w:rPr>
        <w:t>not</w:t>
      </w:r>
      <w:r w:rsidRPr="00D14254">
        <w:rPr>
          <w:rFonts w:cs="Arial"/>
          <w:szCs w:val="18"/>
        </w:rPr>
        <w:t xml:space="preserve"> include beverages, such as tea, and skin creams. Meal replacement beverages, weight loss and performance booster drinks, and food bars are considered </w:t>
      </w:r>
      <w:r w:rsidRPr="00D14254">
        <w:rPr>
          <w:rFonts w:cs="Arial"/>
          <w:szCs w:val="18"/>
          <w:u w:val="single"/>
        </w:rPr>
        <w:t>foods</w:t>
      </w:r>
      <w:r w:rsidRPr="00D14254">
        <w:rPr>
          <w:rFonts w:cs="Arial"/>
          <w:szCs w:val="18"/>
        </w:rPr>
        <w:t>, not dietary supplements.</w:t>
      </w:r>
    </w:p>
    <w:p w:rsidRPr="00D14254" w:rsidR="003D4BD3" w:rsidP="003D4BD3" w:rsidRDefault="003D4BD3">
      <w:pPr>
        <w:pStyle w:val="SL-FlLftSgl"/>
        <w:snapToGrid w:val="0"/>
        <w:spacing w:line="240" w:lineRule="auto"/>
        <w:rPr>
          <w:rFonts w:cs="Arial"/>
          <w:bCs/>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Antacids:  </w:t>
      </w:r>
      <w:r w:rsidRPr="00D14254">
        <w:rPr>
          <w:rFonts w:cs="Arial"/>
          <w:szCs w:val="18"/>
        </w:rPr>
        <w:t>An agent that neutralizes acidity or reduces acid production, especially in the digestive system.</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Prescription Medication: </w:t>
      </w:r>
      <w:r w:rsidRPr="00D14254">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 xml:space="preserve">Prescription medications do </w:t>
      </w:r>
      <w:r w:rsidRPr="00D14254">
        <w:rPr>
          <w:rFonts w:cs="Arial"/>
          <w:szCs w:val="18"/>
          <w:u w:val="single"/>
        </w:rPr>
        <w:t>not</w:t>
      </w:r>
      <w:r w:rsidRPr="00D14254">
        <w:rPr>
          <w:rFonts w:cs="Arial"/>
          <w:szCs w:val="18"/>
        </w:rPr>
        <w:t xml:space="preserve"> include:</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t xml:space="preserve">Medication administered to the patient </w:t>
      </w:r>
      <w:r w:rsidRPr="00D14254">
        <w:rPr>
          <w:rFonts w:cs="Arial"/>
          <w:szCs w:val="18"/>
          <w:u w:val="single"/>
        </w:rPr>
        <w:t>during the event</w:t>
      </w:r>
      <w:r w:rsidRPr="00D14254">
        <w:rPr>
          <w:rFonts w:cs="Arial"/>
          <w:szCs w:val="18"/>
        </w:rPr>
        <w:t xml:space="preserve"> in the office as part of the treatment (such as an antibiotic shot for an infection, a flu shot, or an oral medication) </w:t>
      </w:r>
      <w:r w:rsidRPr="00D14254">
        <w:rPr>
          <w:rFonts w:cs="Arial"/>
          <w:szCs w:val="18"/>
          <w:u w:val="single"/>
        </w:rPr>
        <w:t>unless</w:t>
      </w:r>
      <w:r w:rsidRPr="00D14254">
        <w:rPr>
          <w:rFonts w:cs="Arial"/>
          <w:szCs w:val="18"/>
        </w:rPr>
        <w:t xml:space="preserve"> a separate bill for the medication is received;</w:t>
      </w:r>
    </w:p>
    <w:p w:rsidRPr="00D14254" w:rsidR="003D4BD3" w:rsidP="003D4BD3" w:rsidRDefault="003D4BD3">
      <w:pPr>
        <w:pStyle w:val="SL-FlLftSgl"/>
        <w:tabs>
          <w:tab w:val="left" w:pos="360"/>
        </w:tabs>
        <w:snapToGrid w:val="0"/>
        <w:spacing w:line="240" w:lineRule="auto"/>
        <w:ind w:left="360" w:hanging="360"/>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t>Diaphragms and IUD's (Intra-Uterine Devices); or</w:t>
      </w:r>
    </w:p>
    <w:p w:rsidRPr="00D14254" w:rsidR="003D4BD3" w:rsidP="003D4BD3" w:rsidRDefault="003D4BD3">
      <w:pPr>
        <w:pStyle w:val="SL-FlLftSgl"/>
        <w:tabs>
          <w:tab w:val="left" w:pos="360"/>
        </w:tabs>
        <w:snapToGrid w:val="0"/>
        <w:spacing w:line="240" w:lineRule="auto"/>
        <w:ind w:left="360" w:hanging="360"/>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r>
      <w:r w:rsidRPr="00D14254">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14254">
        <w:rPr>
          <w:rFonts w:cs="Arial"/>
          <w:snapToGrid w:val="0"/>
          <w:szCs w:val="18"/>
          <w:u w:val="single"/>
        </w:rPr>
        <w:t>written</w:t>
      </w:r>
      <w:r w:rsidRPr="00D14254">
        <w:rPr>
          <w:rFonts w:cs="Arial"/>
          <w:snapToGrid w:val="0"/>
          <w:szCs w:val="18"/>
        </w:rPr>
        <w:t xml:space="preserve"> prescription to fill at a pharmacy.</w:t>
      </w:r>
    </w:p>
    <w:p w:rsidRPr="00D14254" w:rsidR="003D4BD3" w:rsidP="003D4BD3" w:rsidRDefault="003D4BD3">
      <w:pPr>
        <w:pStyle w:val="SL-FlLftSgl"/>
        <w:snapToGrid w:val="0"/>
        <w:spacing w:line="240" w:lineRule="auto"/>
        <w:rPr>
          <w:rFonts w:cs="Arial"/>
          <w:bCs/>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Past Month: </w:t>
      </w:r>
      <w:r w:rsidRPr="00D14254">
        <w:rPr>
          <w:rFonts w:cs="Arial"/>
          <w:szCs w:val="18"/>
        </w:rPr>
        <w:t>The past 30 days. From yesterday, 30 days back.</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DSQ.052: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 xml:space="preserve">Dietary Supplements (Vitamins/Minerals): Dietary supplements are often labeled as "dietary supplements" and are used </w:t>
      </w:r>
      <w:r w:rsidRPr="00D14254">
        <w:rPr>
          <w:rFonts w:cs="Arial"/>
          <w:szCs w:val="18"/>
          <w:u w:val="single"/>
        </w:rPr>
        <w:t>in addition</w:t>
      </w:r>
      <w:r w:rsidRPr="00D14254">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14254">
        <w:rPr>
          <w:rFonts w:cs="Arial"/>
          <w:szCs w:val="18"/>
          <w:u w:val="single"/>
        </w:rPr>
        <w:t>not</w:t>
      </w:r>
      <w:r w:rsidRPr="00D14254">
        <w:rPr>
          <w:rFonts w:cs="Arial"/>
          <w:szCs w:val="18"/>
        </w:rPr>
        <w:t xml:space="preserve"> include beverages, such as tea, and skin creams. Meal replacement beverages, weight loss and performance booster drinks, and food bars are considered </w:t>
      </w:r>
      <w:r w:rsidRPr="00D14254">
        <w:rPr>
          <w:rFonts w:cs="Arial"/>
          <w:szCs w:val="18"/>
          <w:u w:val="single"/>
        </w:rPr>
        <w:t>foods</w:t>
      </w:r>
      <w:r w:rsidRPr="00D14254">
        <w:rPr>
          <w:rFonts w:cs="Arial"/>
          <w:szCs w:val="18"/>
        </w:rPr>
        <w:t>, not dietary supplements.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Health (Care) Professional: </w:t>
      </w:r>
      <w:r w:rsidRPr="00D14254">
        <w:rPr>
          <w:rFonts w:cs="Arial"/>
          <w:snapToGrid w:val="0"/>
          <w:szCs w:val="18"/>
        </w:rPr>
        <w:t xml:space="preserve">A person entitled by training and experience and possibly licensure to assist a doctor and who works with one or more medical doctors. Examples include: doctor's assistants, nurse practitioners, nurses, lab technicians, and technicians who administer shots (e.g., allergy shots). Also include paramedics, medics and physical therapists working with or in a doctor's office. Do </w:t>
      </w:r>
      <w:r w:rsidRPr="00D14254">
        <w:rPr>
          <w:rFonts w:cs="Arial"/>
          <w:snapToGrid w:val="0"/>
          <w:szCs w:val="18"/>
          <w:u w:val="single"/>
        </w:rPr>
        <w:t>not</w:t>
      </w:r>
      <w:r w:rsidRPr="00D14254">
        <w:rPr>
          <w:rFonts w:cs="Arial"/>
          <w:snapToGrid w:val="0"/>
          <w:szCs w:val="18"/>
        </w:rPr>
        <w:t xml:space="preserve"> include: dentists, oral surgeons, chiropractors, chiropodists, podiatrists, naturopaths, Christian Science healers, opticians, optometrists, and psychologists or social workers.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Dentist: </w:t>
      </w:r>
      <w:r w:rsidRPr="00D14254">
        <w:rPr>
          <w:rFonts w:cs="Arial"/>
          <w:snapToGrid w:val="0"/>
          <w:szCs w:val="18"/>
        </w:rPr>
        <w:t>Medical professional whose primary occupation is caring for teeth, gums and jaws. Dental care includes general work such as fillings, cleaning, extractions, and also specialized work such as root canals, fittings for braces, etc.</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Doctor: </w:t>
      </w:r>
      <w:r w:rsidRPr="00D14254">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Past Month: </w:t>
      </w:r>
      <w:r w:rsidRPr="00D14254">
        <w:rPr>
          <w:rFonts w:cs="Arial"/>
          <w:szCs w:val="18"/>
        </w:rPr>
        <w:t>The past 30 days. From yesterday, 30 days back.</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RXQ.231:</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Prescription Medication: </w:t>
      </w:r>
      <w:r w:rsidRPr="00D14254">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 xml:space="preserve">Prescription medications do </w:t>
      </w:r>
      <w:r w:rsidRPr="00D14254">
        <w:rPr>
          <w:rFonts w:cs="Arial"/>
          <w:szCs w:val="18"/>
          <w:u w:val="single"/>
        </w:rPr>
        <w:t>not</w:t>
      </w:r>
      <w:r w:rsidRPr="00D14254">
        <w:rPr>
          <w:rFonts w:cs="Arial"/>
          <w:szCs w:val="18"/>
        </w:rPr>
        <w:t xml:space="preserve"> include:</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t xml:space="preserve">Medication administered to the patient </w:t>
      </w:r>
      <w:r w:rsidRPr="00D14254">
        <w:rPr>
          <w:rFonts w:cs="Arial"/>
          <w:szCs w:val="18"/>
          <w:u w:val="single"/>
        </w:rPr>
        <w:t>during the event</w:t>
      </w:r>
      <w:r w:rsidRPr="00D14254">
        <w:rPr>
          <w:rFonts w:cs="Arial"/>
          <w:szCs w:val="18"/>
        </w:rPr>
        <w:t xml:space="preserve"> in the office as part of the treatment (such as an antibiotic shot for an infection, a flu shot, or an oral medication) </w:t>
      </w:r>
      <w:r w:rsidRPr="00D14254">
        <w:rPr>
          <w:rFonts w:cs="Arial"/>
          <w:szCs w:val="18"/>
          <w:u w:val="single"/>
        </w:rPr>
        <w:t>unless</w:t>
      </w:r>
      <w:r w:rsidRPr="00D14254">
        <w:rPr>
          <w:rFonts w:cs="Arial"/>
          <w:szCs w:val="18"/>
        </w:rPr>
        <w:t xml:space="preserve"> a separate bill for the medication is received;</w:t>
      </w:r>
    </w:p>
    <w:p w:rsidRPr="00D14254" w:rsidR="003D4BD3" w:rsidP="003D4BD3" w:rsidRDefault="003D4BD3">
      <w:pPr>
        <w:pStyle w:val="SL-FlLftSgl"/>
        <w:tabs>
          <w:tab w:val="left" w:pos="360"/>
        </w:tabs>
        <w:snapToGrid w:val="0"/>
        <w:spacing w:line="240" w:lineRule="auto"/>
        <w:ind w:left="360" w:hanging="360"/>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t>Diaphragms and IUD's (Intra-Uterine Devices); or</w:t>
      </w:r>
    </w:p>
    <w:p w:rsidRPr="00D14254" w:rsidR="003D4BD3" w:rsidP="003D4BD3" w:rsidRDefault="003D4BD3">
      <w:pPr>
        <w:pStyle w:val="SL-FlLftSgl"/>
        <w:tabs>
          <w:tab w:val="left" w:pos="360"/>
        </w:tabs>
        <w:snapToGrid w:val="0"/>
        <w:spacing w:line="240" w:lineRule="auto"/>
        <w:ind w:left="360" w:hanging="360"/>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r>
      <w:r w:rsidRPr="00D14254">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14254">
        <w:rPr>
          <w:rFonts w:cs="Arial"/>
          <w:snapToGrid w:val="0"/>
          <w:szCs w:val="18"/>
          <w:u w:val="single"/>
        </w:rPr>
        <w:t>written</w:t>
      </w:r>
      <w:r w:rsidRPr="00D14254">
        <w:rPr>
          <w:rFonts w:cs="Arial"/>
          <w:snapToGrid w:val="0"/>
          <w:szCs w:val="18"/>
        </w:rPr>
        <w:t xml:space="preserve"> prescription to fill at a pharmacy.</w:t>
      </w:r>
    </w:p>
    <w:p w:rsidRPr="00D14254" w:rsidR="003D4BD3" w:rsidP="003D4BD3" w:rsidRDefault="003D4BD3">
      <w:pPr>
        <w:pStyle w:val="SL-FlLftSgl"/>
        <w:snapToGrid w:val="0"/>
        <w:spacing w:line="240" w:lineRule="auto"/>
        <w:rPr>
          <w:rFonts w:cs="Arial"/>
          <w:bCs/>
          <w:szCs w:val="18"/>
        </w:rPr>
      </w:pPr>
    </w:p>
    <w:p w:rsidRPr="00D14254" w:rsidR="003D4BD3" w:rsidP="003D4BD3" w:rsidRDefault="003D4BD3">
      <w:pPr>
        <w:pStyle w:val="SL-FlLftSgl"/>
        <w:snapToGrid w:val="0"/>
        <w:spacing w:line="240" w:lineRule="auto"/>
        <w:rPr>
          <w:rFonts w:cs="Arial"/>
          <w:szCs w:val="18"/>
        </w:rPr>
      </w:pPr>
      <w:r w:rsidRPr="00D14254">
        <w:rPr>
          <w:rFonts w:cs="Arial"/>
          <w:bCs/>
          <w:szCs w:val="18"/>
        </w:rPr>
        <w:t xml:space="preserve">Past Month: </w:t>
      </w:r>
      <w:r w:rsidRPr="00D14254">
        <w:rPr>
          <w:rFonts w:cs="Arial"/>
          <w:szCs w:val="18"/>
        </w:rPr>
        <w:t>The past 30 days. From yesterday, 30 days back.</w:t>
      </w:r>
    </w:p>
    <w:p w:rsidRPr="00D14254" w:rsidR="003D4BD3" w:rsidP="003D4BD3" w:rsidRDefault="003D4BD3">
      <w:pPr>
        <w:pStyle w:val="SL-FlLftSgl"/>
        <w:snapToGrid w:val="0"/>
        <w:spacing w:line="240" w:lineRule="auto"/>
        <w:rPr>
          <w:rFonts w:cs="Arial"/>
          <w:b/>
          <w:snapToGrid w:val="0"/>
          <w:szCs w:val="18"/>
        </w:rPr>
      </w:pPr>
    </w:p>
    <w:p w:rsidRPr="00D14254" w:rsidR="003D4BD3" w:rsidP="003D4BD3" w:rsidRDefault="003D4BD3">
      <w:pPr>
        <w:pStyle w:val="SL-FlLftSgl"/>
        <w:snapToGrid w:val="0"/>
        <w:spacing w:line="240" w:lineRule="auto"/>
        <w:rPr>
          <w:rFonts w:cs="Arial"/>
          <w:b/>
          <w:bCs/>
          <w:szCs w:val="18"/>
        </w:rPr>
      </w:pPr>
      <w:r w:rsidRPr="00D14254">
        <w:rPr>
          <w:rFonts w:cs="Arial"/>
          <w:b/>
          <w:bCs/>
          <w:szCs w:val="18"/>
        </w:rPr>
        <w:t>HELP SCREEN FOR RXQ.294/RXQ.295:</w:t>
      </w:r>
    </w:p>
    <w:p w:rsidRPr="00D14254" w:rsidR="003D4BD3" w:rsidP="003D4BD3" w:rsidRDefault="003D4BD3">
      <w:pPr>
        <w:pStyle w:val="SL-FlLftSgl"/>
        <w:snapToGrid w:val="0"/>
        <w:spacing w:line="240" w:lineRule="auto"/>
        <w:rPr>
          <w:rFonts w:cs="Arial"/>
          <w:b/>
          <w:snapToGrid w:val="0"/>
          <w:szCs w:val="18"/>
        </w:rPr>
      </w:pPr>
    </w:p>
    <w:p w:rsidRPr="00D14254" w:rsidR="003D4BD3" w:rsidP="003D4BD3" w:rsidRDefault="003D4BD3">
      <w:pPr>
        <w:pStyle w:val="SL-FlLftSgl"/>
        <w:snapToGrid w:val="0"/>
        <w:spacing w:line="240" w:lineRule="auto"/>
        <w:rPr>
          <w:rFonts w:cs="Arial"/>
          <w:snapToGrid w:val="0"/>
          <w:szCs w:val="18"/>
        </w:rPr>
      </w:pPr>
      <w:r w:rsidRPr="00D14254">
        <w:rPr>
          <w:rFonts w:cs="Arial"/>
          <w:bCs/>
          <w:snapToGrid w:val="0"/>
          <w:szCs w:val="18"/>
        </w:rPr>
        <w:t xml:space="preserve">Prescription Medication: </w:t>
      </w:r>
      <w:r w:rsidRPr="00D14254">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Pr="00D14254" w:rsidR="003D4BD3" w:rsidP="003D4BD3" w:rsidRDefault="003D4BD3">
      <w:pPr>
        <w:pStyle w:val="SL-FlLftSgl"/>
        <w:snapToGrid w:val="0"/>
        <w:spacing w:line="240" w:lineRule="auto"/>
        <w:rPr>
          <w:rFonts w:cs="Arial"/>
          <w:snapToGrid w:val="0"/>
          <w:szCs w:val="18"/>
        </w:rPr>
      </w:pPr>
    </w:p>
    <w:p w:rsidRPr="00D14254" w:rsidR="003D4BD3" w:rsidP="003D4BD3" w:rsidRDefault="003D4BD3">
      <w:pPr>
        <w:pStyle w:val="SL-FlLftSgl"/>
        <w:snapToGrid w:val="0"/>
        <w:spacing w:line="240" w:lineRule="auto"/>
        <w:rPr>
          <w:rFonts w:cs="Arial"/>
          <w:szCs w:val="18"/>
        </w:rPr>
      </w:pPr>
      <w:r w:rsidRPr="00D14254">
        <w:rPr>
          <w:rFonts w:cs="Arial"/>
          <w:szCs w:val="18"/>
        </w:rPr>
        <w:t xml:space="preserve">Prescription medications do </w:t>
      </w:r>
      <w:r w:rsidRPr="00D14254">
        <w:rPr>
          <w:rFonts w:cs="Arial"/>
          <w:szCs w:val="18"/>
          <w:u w:val="single"/>
        </w:rPr>
        <w:t>not</w:t>
      </w:r>
      <w:r w:rsidRPr="00D14254">
        <w:rPr>
          <w:rFonts w:cs="Arial"/>
          <w:szCs w:val="18"/>
        </w:rPr>
        <w:t xml:space="preserve"> include:</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t xml:space="preserve">Medication administered to the patient </w:t>
      </w:r>
      <w:r w:rsidRPr="00D14254">
        <w:rPr>
          <w:rFonts w:cs="Arial"/>
          <w:szCs w:val="18"/>
          <w:u w:val="single"/>
        </w:rPr>
        <w:t>during the event</w:t>
      </w:r>
      <w:r w:rsidRPr="00D14254">
        <w:rPr>
          <w:rFonts w:cs="Arial"/>
          <w:szCs w:val="18"/>
        </w:rPr>
        <w:t xml:space="preserve"> in the office as part of the treatment (such as an antibiotic shot for an infection, a flu shot, or an oral medication) </w:t>
      </w:r>
      <w:r w:rsidRPr="00D14254">
        <w:rPr>
          <w:rFonts w:cs="Arial"/>
          <w:szCs w:val="18"/>
          <w:u w:val="single"/>
        </w:rPr>
        <w:t>unless</w:t>
      </w:r>
      <w:r w:rsidRPr="00D14254">
        <w:rPr>
          <w:rFonts w:cs="Arial"/>
          <w:szCs w:val="18"/>
        </w:rPr>
        <w:t xml:space="preserve"> a separate bill for the medication is received;</w:t>
      </w:r>
    </w:p>
    <w:p w:rsidRPr="00D14254" w:rsidR="003D4BD3" w:rsidP="003D4BD3" w:rsidRDefault="003D4BD3">
      <w:pPr>
        <w:pStyle w:val="SL-FlLftSgl"/>
        <w:tabs>
          <w:tab w:val="left" w:pos="360"/>
        </w:tabs>
        <w:snapToGrid w:val="0"/>
        <w:spacing w:line="240" w:lineRule="auto"/>
        <w:ind w:left="360" w:hanging="360"/>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zCs w:val="18"/>
        </w:rPr>
      </w:pPr>
      <w:r w:rsidRPr="00D14254">
        <w:rPr>
          <w:rFonts w:cs="Arial"/>
          <w:szCs w:val="18"/>
        </w:rPr>
        <w:t>-</w:t>
      </w:r>
      <w:r w:rsidRPr="00D14254">
        <w:rPr>
          <w:rFonts w:cs="Arial"/>
          <w:szCs w:val="18"/>
        </w:rPr>
        <w:tab/>
        <w:t>Diaphragms and IUD's (Intra-Uterine Devices); or</w:t>
      </w:r>
    </w:p>
    <w:p w:rsidRPr="00D14254" w:rsidR="003D4BD3" w:rsidP="003D4BD3" w:rsidRDefault="003D4BD3">
      <w:pPr>
        <w:pStyle w:val="SL-FlLftSgl"/>
        <w:tabs>
          <w:tab w:val="left" w:pos="360"/>
        </w:tabs>
        <w:snapToGrid w:val="0"/>
        <w:spacing w:line="240" w:lineRule="auto"/>
        <w:ind w:left="360" w:hanging="360"/>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napToGrid w:val="0"/>
          <w:szCs w:val="18"/>
        </w:rPr>
      </w:pPr>
      <w:r w:rsidRPr="00D14254">
        <w:rPr>
          <w:rFonts w:cs="Arial"/>
          <w:szCs w:val="18"/>
        </w:rPr>
        <w:t>-</w:t>
      </w:r>
      <w:r w:rsidRPr="00D14254">
        <w:rPr>
          <w:rFonts w:cs="Arial"/>
          <w:szCs w:val="18"/>
        </w:rPr>
        <w:tab/>
      </w:r>
      <w:r w:rsidRPr="00D14254">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14254">
        <w:rPr>
          <w:rFonts w:cs="Arial"/>
          <w:snapToGrid w:val="0"/>
          <w:szCs w:val="18"/>
          <w:u w:val="single"/>
        </w:rPr>
        <w:t>written</w:t>
      </w:r>
      <w:r w:rsidRPr="00D14254">
        <w:rPr>
          <w:rFonts w:cs="Arial"/>
          <w:snapToGrid w:val="0"/>
          <w:szCs w:val="18"/>
        </w:rPr>
        <w:t xml:space="preserve"> prescription to fill at a pharmacy.</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tabs>
          <w:tab w:val="left" w:pos="360"/>
        </w:tabs>
        <w:snapToGrid w:val="0"/>
        <w:spacing w:line="240" w:lineRule="auto"/>
        <w:ind w:left="360" w:hanging="360"/>
        <w:rPr>
          <w:rFonts w:cs="Arial"/>
          <w:snapToGrid w:val="0"/>
          <w:szCs w:val="18"/>
        </w:rPr>
      </w:pPr>
    </w:p>
    <w:p w:rsidRPr="00D14254" w:rsidR="003D4BD3" w:rsidP="003D4BD3" w:rsidRDefault="003D4BD3">
      <w:pPr>
        <w:snapToGrid w:val="0"/>
        <w:spacing w:before="0" w:after="0"/>
        <w:rPr>
          <w:rFonts w:ascii="Arial" w:hAnsi="Arial" w:cs="Arial"/>
          <w:sz w:val="18"/>
          <w:szCs w:val="18"/>
        </w:rPr>
        <w:sectPr w:rsidRPr="00D14254" w:rsidR="003D4BD3" w:rsidSect="000B638B">
          <w:headerReference w:type="first" r:id="rId84"/>
          <w:endnotePr>
            <w:numFmt w:val="decimal"/>
          </w:endnotePr>
          <w:pgSz w:w="12240" w:h="15840" w:code="1"/>
          <w:pgMar w:top="1440" w:right="1152" w:bottom="1080" w:left="1296" w:header="720" w:footer="576" w:gutter="0"/>
          <w:cols w:space="720"/>
          <w:noEndnote/>
          <w:docGrid w:linePitch="245"/>
        </w:sectPr>
      </w:pPr>
    </w:p>
    <w:p w:rsidRPr="00D14254" w:rsidR="003D4BD3" w:rsidP="003D4BD3" w:rsidRDefault="003D4BD3">
      <w:pPr>
        <w:pStyle w:val="C1-CtrBoldHd"/>
        <w:snapToGrid w:val="0"/>
        <w:spacing w:line="240" w:lineRule="auto"/>
        <w:outlineLvl w:val="0"/>
        <w:rPr>
          <w:rFonts w:cs="Arial"/>
          <w:szCs w:val="18"/>
        </w:rPr>
      </w:pPr>
      <w:bookmarkStart w:name="_Toc54968197" w:id="63"/>
      <w:bookmarkStart w:name="_Toc55237771" w:id="64"/>
      <w:r w:rsidRPr="00D14254">
        <w:rPr>
          <w:rFonts w:cs="Arial"/>
          <w:szCs w:val="18"/>
        </w:rPr>
        <w:t>MAILING ADDRESS – MAQ</w:t>
      </w:r>
      <w:bookmarkEnd w:id="63"/>
      <w:bookmarkEnd w:id="64"/>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Target Group:  SPs Birth +</w:t>
      </w:r>
    </w:p>
    <w:p w:rsidRPr="00D14254" w:rsidR="003D4BD3" w:rsidP="003D4BD3" w:rsidRDefault="003D4BD3">
      <w:pPr>
        <w:pStyle w:val="C1-CtrBoldHd"/>
        <w:snapToGrid w:val="0"/>
        <w:spacing w:line="240" w:lineRule="auto"/>
        <w:rPr>
          <w:rFonts w:cs="Arial"/>
          <w:caps w:val="0"/>
          <w:szCs w:val="18"/>
        </w:rPr>
      </w:pPr>
      <w:r w:rsidRPr="00D14254">
        <w:rPr>
          <w:rFonts w:cs="Arial"/>
          <w:caps w:val="0"/>
          <w:szCs w:val="18"/>
        </w:rPr>
        <w:t>Placing:  Just After Blaise Closes</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MAQ.005</w:t>
      </w:r>
      <w:r w:rsidRPr="00D14254">
        <w:rPr>
          <w:rFonts w:cs="Arial"/>
          <w:szCs w:val="18"/>
        </w:rPr>
        <w:tab/>
        <w:t>Processing Extended SP Questionnaire.  Please Wait.</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MAQ.020</w:t>
      </w:r>
      <w:r w:rsidRPr="00D14254">
        <w:rPr>
          <w:rFonts w:cs="Arial"/>
          <w:szCs w:val="18"/>
        </w:rPr>
        <w:tab/>
        <w:t>The National Center for Health Statistics may wish to contact {you/SP} again.  Please give me {your/SP's} complete mailing address.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CRITICAL INFORMATION – CHECK CAREFULLY.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USE PEN OR PRESS 'TAB' KEY TO MOVE TO THE NEXT ENTRY FIELD.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TAP 'NEXT' BUTTON OR PRESS 'ENTER' KEY WHEN FINISHED VERIFYING ADDRESS.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THE SCREENER MAILING ADDRESS INFORMATION.  ENTRY SHOULD APPEAR IN ALL CAPS – AS IT DOES IN IVQ.</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“YOU/YOUR” IF SP AGE &gt;= TO 16.  DISPLAY “SP/SP’s” IF SP AGE &lt; 16.</w:t>
      </w:r>
    </w:p>
    <w:p w:rsidRPr="00D14254" w:rsidR="003D4BD3" w:rsidP="003D4BD3" w:rsidRDefault="003D4BD3">
      <w:pPr>
        <w:pStyle w:val="Q1-FirstLevelQuestion"/>
        <w:keepNext/>
        <w:snapToGrid w:val="0"/>
        <w:spacing w:line="240" w:lineRule="auto"/>
        <w:ind w:left="0" w:firstLine="0"/>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________________________________________________________________________________</w:t>
      </w:r>
    </w:p>
    <w:p w:rsidRPr="00D14254" w:rsidR="003D4BD3" w:rsidP="003D4BD3" w:rsidRDefault="003D4BD3">
      <w:pPr>
        <w:pStyle w:val="Q1-FirstLevelQuestion"/>
        <w:keepNext/>
        <w:tabs>
          <w:tab w:val="clear" w:pos="1152"/>
          <w:tab w:val="center" w:pos="2250"/>
          <w:tab w:val="left" w:pos="3686"/>
          <w:tab w:val="center" w:pos="5130"/>
          <w:tab w:val="left" w:pos="6912"/>
          <w:tab w:val="center" w:pos="8010"/>
        </w:tabs>
        <w:snapToGrid w:val="0"/>
        <w:spacing w:line="240" w:lineRule="auto"/>
        <w:jc w:val="center"/>
        <w:rPr>
          <w:rFonts w:cs="Arial"/>
          <w:szCs w:val="18"/>
        </w:rPr>
      </w:pPr>
      <w:r w:rsidRPr="00D14254">
        <w:rPr>
          <w:rFonts w:cs="Arial"/>
          <w:szCs w:val="18"/>
        </w:rPr>
        <w:t>ADDITIONAL ADDRESS LINE</w:t>
      </w:r>
    </w:p>
    <w:p w:rsidRPr="00D14254" w:rsidR="003D4BD3" w:rsidP="003D4BD3" w:rsidRDefault="003D4BD3">
      <w:pPr>
        <w:pStyle w:val="Q1-FirstLevelQuestion"/>
        <w:keepNext/>
        <w:tabs>
          <w:tab w:val="clear" w:pos="1152"/>
          <w:tab w:val="center" w:pos="2250"/>
          <w:tab w:val="left" w:pos="3686"/>
          <w:tab w:val="center" w:pos="5130"/>
          <w:tab w:val="left" w:pos="6912"/>
          <w:tab w:val="center" w:pos="8010"/>
        </w:tabs>
        <w:snapToGrid w:val="0"/>
        <w:spacing w:line="240" w:lineRule="auto"/>
        <w:rPr>
          <w:rFonts w:cs="Arial"/>
          <w:szCs w:val="18"/>
        </w:rPr>
      </w:pPr>
    </w:p>
    <w:p w:rsidRPr="00D14254" w:rsidR="003D4BD3" w:rsidP="003D4BD3" w:rsidRDefault="003D4BD3">
      <w:pPr>
        <w:pStyle w:val="Q1-FirstLevelQuestion"/>
        <w:keepNext/>
        <w:tabs>
          <w:tab w:val="clear" w:pos="1152"/>
          <w:tab w:val="center" w:pos="2250"/>
          <w:tab w:val="left" w:pos="3686"/>
          <w:tab w:val="center" w:pos="5130"/>
          <w:tab w:val="left" w:pos="6912"/>
          <w:tab w:val="center" w:pos="8010"/>
        </w:tabs>
        <w:snapToGrid w:val="0"/>
        <w:spacing w:line="240" w:lineRule="auto"/>
        <w:rPr>
          <w:rFonts w:cs="Arial"/>
          <w:szCs w:val="18"/>
        </w:rPr>
      </w:pPr>
      <w:r w:rsidRPr="00D14254">
        <w:rPr>
          <w:rFonts w:cs="Arial"/>
          <w:szCs w:val="18"/>
        </w:rPr>
        <w:tab/>
        <w:t xml:space="preserve">________    ________    ____________________________    __________    ________    </w:t>
      </w:r>
    </w:p>
    <w:p w:rsidRPr="00D14254" w:rsidR="003D4BD3" w:rsidP="003D4BD3" w:rsidRDefault="003D4BD3">
      <w:pPr>
        <w:pStyle w:val="Q1-FirstLevelQuestion"/>
        <w:keepNext/>
        <w:tabs>
          <w:tab w:val="clear" w:pos="1152"/>
          <w:tab w:val="center" w:pos="1570"/>
          <w:tab w:val="center" w:pos="2578"/>
          <w:tab w:val="center" w:pos="4590"/>
          <w:tab w:val="center" w:pos="6696"/>
          <w:tab w:val="center" w:pos="7830"/>
          <w:tab w:val="center" w:pos="8910"/>
        </w:tabs>
        <w:snapToGrid w:val="0"/>
        <w:spacing w:line="240" w:lineRule="auto"/>
        <w:rPr>
          <w:rFonts w:cs="Arial"/>
          <w:szCs w:val="18"/>
        </w:rPr>
      </w:pPr>
      <w:r w:rsidRPr="00D14254">
        <w:rPr>
          <w:rFonts w:cs="Arial"/>
          <w:szCs w:val="18"/>
        </w:rPr>
        <w:tab/>
      </w:r>
      <w:r w:rsidRPr="00D14254">
        <w:rPr>
          <w:rFonts w:cs="Arial"/>
          <w:szCs w:val="18"/>
        </w:rPr>
        <w:tab/>
        <w:t>STREET #</w:t>
      </w:r>
      <w:r w:rsidRPr="00D14254">
        <w:rPr>
          <w:rFonts w:cs="Arial"/>
          <w:szCs w:val="18"/>
        </w:rPr>
        <w:tab/>
        <w:t>DIR PRE</w:t>
      </w:r>
      <w:r w:rsidRPr="00D14254">
        <w:rPr>
          <w:rFonts w:cs="Arial"/>
          <w:szCs w:val="18"/>
        </w:rPr>
        <w:tab/>
        <w:t>STREET NAME</w:t>
      </w:r>
      <w:r w:rsidRPr="00D14254">
        <w:rPr>
          <w:rFonts w:cs="Arial"/>
          <w:szCs w:val="18"/>
        </w:rPr>
        <w:tab/>
        <w:t xml:space="preserve">                   ST/RD/AVE    DIR POST</w:t>
      </w:r>
      <w:r w:rsidRPr="00D14254">
        <w:rPr>
          <w:rFonts w:cs="Arial"/>
          <w:szCs w:val="18"/>
        </w:rPr>
        <w:tab/>
      </w:r>
    </w:p>
    <w:p w:rsidRPr="00D14254" w:rsidR="003D4BD3" w:rsidP="003D4BD3" w:rsidRDefault="003D4BD3">
      <w:pPr>
        <w:pStyle w:val="Q1-FirstLevelQuestion"/>
        <w:keepNext/>
        <w:tabs>
          <w:tab w:val="clear" w:pos="1152"/>
          <w:tab w:val="center" w:pos="1570"/>
          <w:tab w:val="center" w:pos="2578"/>
          <w:tab w:val="center" w:pos="4590"/>
          <w:tab w:val="center" w:pos="6696"/>
          <w:tab w:val="center" w:pos="7830"/>
          <w:tab w:val="center" w:pos="8910"/>
        </w:tabs>
        <w:snapToGrid w:val="0"/>
        <w:spacing w:line="240" w:lineRule="auto"/>
        <w:rPr>
          <w:rFonts w:cs="Arial"/>
          <w:szCs w:val="18"/>
        </w:rPr>
      </w:pPr>
    </w:p>
    <w:p w:rsidRPr="00D14254" w:rsidR="003D4BD3" w:rsidP="003D4BD3" w:rsidRDefault="003D4BD3">
      <w:pPr>
        <w:pStyle w:val="Q1-FirstLevelQuestion"/>
        <w:keepNext/>
        <w:tabs>
          <w:tab w:val="clear" w:pos="1152"/>
          <w:tab w:val="center" w:pos="1570"/>
          <w:tab w:val="center" w:pos="2578"/>
          <w:tab w:val="center" w:pos="4590"/>
          <w:tab w:val="center" w:pos="6696"/>
          <w:tab w:val="center" w:pos="7830"/>
          <w:tab w:val="center" w:pos="8910"/>
        </w:tabs>
        <w:snapToGrid w:val="0"/>
        <w:spacing w:line="240" w:lineRule="auto"/>
        <w:jc w:val="center"/>
        <w:rPr>
          <w:rFonts w:cs="Arial"/>
          <w:szCs w:val="18"/>
        </w:rPr>
      </w:pPr>
      <w:r w:rsidRPr="00D14254">
        <w:rPr>
          <w:rFonts w:cs="Arial"/>
          <w:szCs w:val="18"/>
        </w:rPr>
        <w:t>_________                   _________</w:t>
      </w:r>
    </w:p>
    <w:p w:rsidRPr="00D14254" w:rsidR="003D4BD3" w:rsidP="003D4BD3" w:rsidRDefault="003D4BD3">
      <w:pPr>
        <w:pStyle w:val="Q1-FirstLevelQuestion"/>
        <w:keepNext/>
        <w:tabs>
          <w:tab w:val="clear" w:pos="1152"/>
          <w:tab w:val="center" w:pos="1570"/>
          <w:tab w:val="center" w:pos="2578"/>
          <w:tab w:val="center" w:pos="4590"/>
          <w:tab w:val="center" w:pos="6696"/>
          <w:tab w:val="center" w:pos="7830"/>
          <w:tab w:val="center" w:pos="8910"/>
        </w:tabs>
        <w:snapToGrid w:val="0"/>
        <w:spacing w:line="240" w:lineRule="auto"/>
        <w:rPr>
          <w:rFonts w:cs="Arial"/>
          <w:szCs w:val="18"/>
        </w:rPr>
      </w:pPr>
      <w:r w:rsidRPr="00D14254">
        <w:rPr>
          <w:rFonts w:cs="Arial"/>
          <w:szCs w:val="18"/>
        </w:rPr>
        <w:tab/>
      </w:r>
      <w:r w:rsidRPr="00D14254">
        <w:rPr>
          <w:rFonts w:cs="Arial"/>
          <w:szCs w:val="18"/>
        </w:rPr>
        <w:tab/>
      </w:r>
      <w:r w:rsidRPr="00D14254">
        <w:rPr>
          <w:rFonts w:cs="Arial"/>
          <w:szCs w:val="18"/>
        </w:rPr>
        <w:tab/>
        <w:t xml:space="preserve">                                   UNIT/APT/BLDG                  UNIT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tabs>
          <w:tab w:val="clear" w:pos="1152"/>
          <w:tab w:val="center" w:pos="2250"/>
          <w:tab w:val="left" w:pos="3686"/>
          <w:tab w:val="center" w:pos="5130"/>
          <w:tab w:val="left" w:pos="6912"/>
          <w:tab w:val="center" w:pos="8010"/>
        </w:tabs>
        <w:snapToGrid w:val="0"/>
        <w:spacing w:line="240" w:lineRule="auto"/>
        <w:jc w:val="center"/>
        <w:rPr>
          <w:rFonts w:cs="Arial"/>
          <w:szCs w:val="18"/>
        </w:rPr>
      </w:pPr>
      <w:r w:rsidRPr="00D14254">
        <w:rPr>
          <w:rFonts w:cs="Arial"/>
          <w:szCs w:val="18"/>
        </w:rPr>
        <w:t>______________________________    ________    ________   ______</w:t>
      </w:r>
    </w:p>
    <w:p w:rsidRPr="00D14254" w:rsidR="003D4BD3" w:rsidP="003D4BD3" w:rsidRDefault="003D4BD3">
      <w:pPr>
        <w:pStyle w:val="Q1-FirstLevelQuestion"/>
        <w:tabs>
          <w:tab w:val="center" w:pos="2563"/>
          <w:tab w:val="center" w:pos="3600"/>
          <w:tab w:val="center" w:pos="5670"/>
          <w:tab w:val="center" w:pos="7830"/>
          <w:tab w:val="center" w:pos="8820"/>
        </w:tabs>
        <w:snapToGrid w:val="0"/>
        <w:spacing w:line="240" w:lineRule="auto"/>
        <w:jc w:val="center"/>
        <w:rPr>
          <w:rFonts w:cs="Arial"/>
          <w:szCs w:val="18"/>
        </w:rPr>
      </w:pPr>
      <w:r w:rsidRPr="00D14254">
        <w:rPr>
          <w:rFonts w:cs="Arial"/>
          <w:szCs w:val="18"/>
        </w:rPr>
        <w:tab/>
        <w:t xml:space="preserve"> CITY</w:t>
      </w:r>
      <w:r w:rsidRPr="00D14254">
        <w:rPr>
          <w:rFonts w:cs="Arial"/>
          <w:szCs w:val="18"/>
        </w:rPr>
        <w:tab/>
        <w:t xml:space="preserve">                                STATE             ZIP         ZIP 2</w:t>
      </w:r>
    </w:p>
    <w:p w:rsidRPr="00D14254" w:rsidR="003D4BD3" w:rsidP="003D4BD3" w:rsidRDefault="003D4BD3">
      <w:pPr>
        <w:pStyle w:val="Q1-FirstLevelQuestion"/>
        <w:snapToGrid w:val="0"/>
        <w:spacing w:line="240" w:lineRule="auto"/>
        <w:jc w:val="center"/>
        <w:rPr>
          <w:rFonts w:cs="Arial"/>
          <w:szCs w:val="18"/>
        </w:rPr>
      </w:pPr>
    </w:p>
    <w:p w:rsidRPr="00D14254" w:rsidR="003D4BD3" w:rsidP="003D4BD3" w:rsidRDefault="003D4BD3">
      <w:pPr>
        <w:pStyle w:val="Q1-FirstLevelQuestion"/>
        <w:snapToGrid w:val="0"/>
        <w:spacing w:line="240" w:lineRule="auto"/>
        <w:jc w:val="center"/>
        <w:rPr>
          <w:rFonts w:cs="Arial"/>
          <w:szCs w:val="18"/>
        </w:rPr>
      </w:pPr>
    </w:p>
    <w:p w:rsidRPr="00D14254" w:rsidR="003D4BD3" w:rsidP="003D4BD3" w:rsidRDefault="003D4BD3">
      <w:pPr>
        <w:pStyle w:val="SL-FlLftSgl"/>
        <w:snapToGrid w:val="0"/>
        <w:spacing w:line="240" w:lineRule="auto"/>
        <w:ind w:left="1152"/>
        <w:rPr>
          <w:rFonts w:cs="Arial"/>
          <w:szCs w:val="18"/>
        </w:rPr>
      </w:pPr>
      <w:r w:rsidRPr="00D14254">
        <w:rPr>
          <w:rFonts w:cs="Arial"/>
          <w:szCs w:val="18"/>
        </w:rPr>
        <w:t>HARD EDIT: IF “PO BOX” OR “P.O. BOX” IS ENTERED IN THE ADDITIONAL ADDRESS LINE, STREET #, OR STREET NAME FIELDS, DISPLAY “DO NOT ENTER P.O. BOX INFORMATION IN THIS FIELD. DELETE P.O. BOX FROM FIELD AND SELECT “PO BOX” FROM THE UNIT/APT/BLDG DROP DOWN MENU. ENTER THE P.O. BOX NUMBER IN THE UNIT # FIELD.”</w:t>
      </w:r>
    </w:p>
    <w:p w:rsidRPr="00D14254" w:rsidR="003D4BD3" w:rsidP="003D4BD3" w:rsidRDefault="003D4BD3">
      <w:pPr>
        <w:pStyle w:val="SL-FlLftSgl"/>
        <w:snapToGrid w:val="0"/>
        <w:spacing w:line="240" w:lineRule="auto"/>
        <w:ind w:left="1152"/>
        <w:rPr>
          <w:rFonts w:cs="Arial"/>
          <w:szCs w:val="18"/>
        </w:rPr>
      </w:pPr>
    </w:p>
    <w:p w:rsidRPr="00D14254" w:rsidR="003D4BD3" w:rsidP="003D4BD3" w:rsidRDefault="003D4BD3">
      <w:pPr>
        <w:pStyle w:val="Q1-FirstLevelQuestion"/>
        <w:snapToGrid w:val="0"/>
        <w:spacing w:line="240" w:lineRule="auto"/>
        <w:ind w:firstLine="18"/>
        <w:rPr>
          <w:rFonts w:cs="Arial"/>
          <w:szCs w:val="18"/>
        </w:rPr>
      </w:pPr>
      <w:r w:rsidRPr="00D14254">
        <w:rPr>
          <w:rFonts w:cs="Arial"/>
          <w:szCs w:val="18"/>
        </w:rPr>
        <w:t>HARD EDIT: IF “PO BOX” IS SELECTED FROM THE UNIT/APT/BLDG DROP DOWN MENU AND TEXT IS ENTERED IN THE ADDITIONAL ADDRESS LINE, STREET #, OR STREET NAME FIELDS, OR AN ITEM IS SELECTED FROM DIR PRE, ST/RD/AVE OR DIR POST DROP DOWN MENUS, DISPLAY, “DO NOT INCLUDE STREET ADDRESS INFORMATION WHEN SELECTING PO BOX AS THE MAILING ADDRESS. DELETE ALL STREET ADDRESS INFORMATION OR REMOVE P.O. BOX INFORMATION TO CONTINUE. IF THE ADDRESS IS A BOX OTHER THAN A P.O. BOX, SELECT “BOX” FROM THE DROP DOWN MENU.”</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MAQ.040</w:t>
      </w:r>
      <w:r w:rsidRPr="00D14254">
        <w:rPr>
          <w:rFonts w:cs="Arial"/>
          <w:szCs w:val="18"/>
        </w:rPr>
        <w:tab/>
        <w:t>I have recorded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ADDRESS ENTERED IN MAQ.020 IN UPPER CASE}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Is that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t>(MAQ.080ck)</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MAQ.060</w:t>
      </w:r>
      <w:r w:rsidRPr="00D14254">
        <w:rPr>
          <w:rFonts w:cs="Arial"/>
          <w:szCs w:val="18"/>
        </w:rPr>
        <w:tab/>
        <w:t>ENTER CORRECTED MAILING ADDRESS INFORMATION.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 xml:space="preserve">PROBE FOR </w:t>
      </w:r>
      <w:r w:rsidRPr="00D14254">
        <w:rPr>
          <w:rFonts w:cs="Arial"/>
          <w:b/>
          <w:szCs w:val="18"/>
        </w:rPr>
        <w:t>MAILING</w:t>
      </w:r>
      <w:r w:rsidRPr="00D14254">
        <w:rPr>
          <w:rFonts w:cs="Arial"/>
          <w:szCs w:val="18"/>
        </w:rPr>
        <w:t xml:space="preserve"> ADDRESS CORRECTIONS, IF NECESSARY.</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USE PEN OR PRESS 'TAB' KEY TO MOVE TO THE NEXT ENTRY FIELD.</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TAP 'NEXT' BUTTON OR PRESS 'ENTER' KEY WHEN CORRECTIONS COMPLETED.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ALL ADDRESS FIELDS AND INFORMATION ENTERED IN MAQ.020 IN UPPER CASE.  ALLOW CORRECTIONS.}</w:t>
      </w:r>
    </w:p>
    <w:p w:rsidR="00A65B2C" w:rsidP="003D4BD3" w:rsidRDefault="00A65B2C">
      <w:pPr>
        <w:pStyle w:val="Q1-FirstLevelQuestion"/>
        <w:keepNext/>
        <w:snapToGrid w:val="0"/>
        <w:spacing w:line="240" w:lineRule="auto"/>
        <w:rPr>
          <w:rFonts w:cs="Arial"/>
          <w:szCs w:val="18"/>
        </w:rPr>
      </w:pPr>
    </w:p>
    <w:p w:rsidR="00A65B2C" w:rsidP="003D4BD3" w:rsidRDefault="00A65B2C">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MAQ.080</w:t>
      </w:r>
      <w:r w:rsidRPr="00D14254">
        <w:rPr>
          <w:rFonts w:cs="Arial"/>
          <w:szCs w:val="18"/>
        </w:rPr>
        <w:tab/>
        <w:t xml:space="preserve">I now have {your/SP's} </w:t>
      </w:r>
      <w:r w:rsidRPr="00D14254">
        <w:rPr>
          <w:rFonts w:cs="Arial"/>
          <w:b/>
          <w:szCs w:val="18"/>
        </w:rPr>
        <w:t>mailing</w:t>
      </w:r>
      <w:r w:rsidRPr="00D14254">
        <w:rPr>
          <w:rFonts w:cs="Arial"/>
          <w:szCs w:val="18"/>
        </w:rPr>
        <w:t xml:space="preserve"> address as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CORRECTED ADDRESS FROM MAQ.060 IN UPPER CASE}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Is that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2</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MAQ.080ck:</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szCs w:val="18"/>
        </w:rPr>
        <w:t>IF 'NO' IN MAQ.080, RETURN TO MAQ.060.  DISPLAY CORRECTED ADDRESS INFORMATION IN MAQ.060.  OTHERWISE,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2AA</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MAQ.195: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AGE 0-15, GO TO MAQ.090;</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CONTINUE.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MAQ.200</w:t>
      </w:r>
      <w:r w:rsidRPr="00D14254">
        <w:rPr>
          <w:rFonts w:cs="Arial"/>
          <w:szCs w:val="18"/>
        </w:rPr>
        <w:tab/>
        <w:t>Do you have an e-mail account?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(MAQ.090)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(MAQ.090)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(MAQ.090)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MAQ.210</w:t>
      </w:r>
      <w:r w:rsidRPr="00D14254">
        <w:rPr>
          <w:rFonts w:cs="Arial"/>
          <w:szCs w:val="18"/>
        </w:rPr>
        <w:tab/>
        <w:t>What is your e-mail address?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ind w:firstLine="0"/>
        <w:rPr>
          <w:rFonts w:cs="Arial"/>
          <w:szCs w:val="18"/>
        </w:rPr>
      </w:pPr>
      <w:r w:rsidRPr="00D14254">
        <w:rPr>
          <w:rFonts w:cs="Arial"/>
          <w:szCs w:val="18"/>
        </w:rPr>
        <w:t>|_____________________________________|</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(MAQ.090)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(MAQ.090)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HARD EDITS: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1.  IF THERE ARE SPACES IN THE EMAIL ADDRESS, DISPLAY “EMAIL ADDRESS DOES NOT ALLOW SPACES.”</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2.  IF EMAIL ADDRESS IS MISSING THE @ SYMBOL, DISPLAY “EMAIL ADDRESS IS MISSING THE @ SYMBOL – PLEASE GO BACK AND CORRECT.”</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3.  IF TEXT IS MISSING TO THE LEFT OR RIGHT OF THE @ SYMBOL, DISPLAY “PART OF THE EMAIL ADDRESS IS MISSING – PLEASE GO BACK AND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MAQ.220</w:t>
      </w:r>
      <w:r w:rsidRPr="00D14254">
        <w:rPr>
          <w:rFonts w:cs="Arial"/>
          <w:szCs w:val="18"/>
        </w:rPr>
        <w:tab/>
        <w:t>I have recorded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E-MAIL ADDRESS ENTERED IN MAQ.210}</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Is that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(MAQ.210)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2A</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MAQ.090</w:t>
      </w:r>
      <w:r w:rsidRPr="00D14254">
        <w:rPr>
          <w:rFonts w:cs="Arial"/>
          <w:szCs w:val="18"/>
        </w:rPr>
        <w:tab/>
        <w:t>INTERVIEWER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SPECIFY LANGUAGE IN WHICH HARD COPY MATERIALS SHOULD BE MAILED.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ENGLISH</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SPANISH</w:t>
      </w:r>
      <w:r w:rsidRPr="00D14254">
        <w:rPr>
          <w:rFonts w:cs="Arial"/>
          <w:szCs w:val="18"/>
        </w:rPr>
        <w:tab/>
      </w:r>
      <w:r w:rsidRPr="00D14254">
        <w:rPr>
          <w:rFonts w:cs="Arial"/>
          <w:szCs w:val="18"/>
        </w:rPr>
        <w:tab/>
        <w:t>2</w:t>
      </w: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3</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CHECK TELEPHONE NUMBER LISTED IN SCREENER (SCQ.430).  IF NO HOME TELEPHONE (CODE 2), REF (CODE 9), OR DK (CODE 7), CONTINUE.</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GO TO BOX 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MAQ.100a/b</w:t>
      </w:r>
      <w:r w:rsidRPr="00D14254">
        <w:rPr>
          <w:rFonts w:cs="Arial"/>
          <w:szCs w:val="18"/>
        </w:rPr>
        <w:tab/>
        <w:t>Please give me your home telephone number in case my office wants to check my work.</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ONLY ALLOW 10 DIGIT PHONE NUMBER.  DISPLAY HARD RANGE CHECK MESSAGE IF NOT 10 DIGITS.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|__|__|__|__|__|__|__|__|__|__|</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NO HOME TELEPHONE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MAQ.110a/b</w:t>
      </w:r>
      <w:r w:rsidRPr="00D14254">
        <w:rPr>
          <w:rFonts w:cs="Arial"/>
          <w:szCs w:val="18"/>
        </w:rPr>
        <w:tab/>
        <w:t>Is there another number where you can be reached?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ONLY ALLOW 10 DIGIT PHONE NUMBER.  DISPLAY HARD RANGE ERROR IF NOT 10 DIGITS.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|__|__|__|__|__|__|__|__|__|__|</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(BOX 4)</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(BOX 4)</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(BOX 4)</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MAQ.115</w:t>
      </w:r>
      <w:r w:rsidRPr="00D14254">
        <w:rPr>
          <w:rFonts w:cs="Arial"/>
          <w:szCs w:val="18"/>
        </w:rPr>
        <w:tab/>
        <w:t>I have recorded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PHONE ENTERED IN MAQ.110 AS (XXX) XXX-XXXX}</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Is that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(MAQ.110)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MAQ.120</w:t>
      </w:r>
      <w:r w:rsidRPr="00D14254">
        <w:rPr>
          <w:rFonts w:cs="Arial"/>
          <w:szCs w:val="18"/>
        </w:rPr>
        <w:tab/>
        <w:t>Where is that phone located?</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WORK</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RELATIVE’S HOME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NEIGHBOR’S HOME</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CELL PHONE</w:t>
      </w:r>
      <w:r w:rsidRPr="00D14254">
        <w:rPr>
          <w:rFonts w:cs="Arial"/>
          <w:szCs w:val="18"/>
        </w:rPr>
        <w:tab/>
      </w:r>
      <w:r w:rsidRPr="00D14254">
        <w:rPr>
          <w:rFonts w:cs="Arial"/>
          <w:szCs w:val="18"/>
        </w:rPr>
        <w:tab/>
        <w:t>4</w:t>
      </w:r>
    </w:p>
    <w:p w:rsidRPr="00D14254" w:rsidR="003D4BD3" w:rsidP="003D4BD3" w:rsidRDefault="003D4BD3">
      <w:pPr>
        <w:pStyle w:val="A5-2ndLeader"/>
        <w:keepNext/>
        <w:snapToGrid w:val="0"/>
        <w:spacing w:line="240" w:lineRule="auto"/>
        <w:rPr>
          <w:rFonts w:cs="Arial"/>
          <w:szCs w:val="18"/>
        </w:rPr>
      </w:pPr>
      <w:r w:rsidRPr="00D14254">
        <w:rPr>
          <w:rFonts w:cs="Arial"/>
          <w:szCs w:val="18"/>
        </w:rPr>
        <w:t>OTHER</w:t>
      </w:r>
      <w:r w:rsidRPr="00D14254">
        <w:rPr>
          <w:rFonts w:cs="Arial"/>
          <w:szCs w:val="18"/>
        </w:rPr>
        <w:tab/>
      </w:r>
      <w:r w:rsidRPr="00D14254">
        <w:rPr>
          <w:rFonts w:cs="Arial"/>
          <w:szCs w:val="18"/>
        </w:rPr>
        <w:tab/>
        <w:t>5</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SL-FlLftSgl"/>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4</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MAQ.140: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AGE &gt;= TO 16 AND MAQ.120 = 4, GO TO MAQ.160.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AGE &gt;= 16 AND MAQ.120 NOT EQUAL TO 4, GO TO MAQ.150.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AGE 12-15, GO TO MAQ.150</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AGE &lt;12, GO TO MAQ.130.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 xml:space="preserve">MAQ.150 </w:t>
      </w:r>
      <w:r w:rsidRPr="00D14254">
        <w:rPr>
          <w:rFonts w:cs="Arial"/>
          <w:szCs w:val="18"/>
        </w:rPr>
        <w:tab/>
        <w:t>{Do you/Does SP/Does your child} have a cell phone?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“DO YOU/YOUR” IF SP AGE &gt;= TO 16.  DISPLAY “DOES YOUR CHILD” IF SP AGE 12-15.</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(MAQ.130)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(MAQ.130)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(MAQ.130)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keepLines/>
        <w:snapToGrid w:val="0"/>
        <w:spacing w:line="240" w:lineRule="auto"/>
        <w:rPr>
          <w:rFonts w:cs="Arial"/>
          <w:szCs w:val="18"/>
        </w:rPr>
      </w:pPr>
      <w:r w:rsidRPr="00D14254">
        <w:rPr>
          <w:rFonts w:cs="Arial"/>
          <w:szCs w:val="18"/>
        </w:rPr>
        <w:t xml:space="preserve">MAQ.160 </w:t>
      </w:r>
      <w:r w:rsidRPr="00D14254">
        <w:rPr>
          <w:rFonts w:cs="Arial"/>
          <w:szCs w:val="18"/>
        </w:rPr>
        <w:tab/>
        <w:t>We may want to send {you/SP/your child} short text messages about the exam.  These messages will not contain confidential information, but will contain reminders about {your/SP’s/your child’s} participation.  There may be fees to get a text message, depending on your plan.  May we send {you/him/her/your child} text messages?”</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“YOU/YOUR” IF SP AGE &gt;= TO 16.  DISPLAY “YOUR CHILD/YOUR CHILD’S” IF SP AGE 12-15.</w:t>
      </w:r>
    </w:p>
    <w:p w:rsidRPr="00D14254" w:rsidR="003D4BD3" w:rsidP="003D4BD3" w:rsidRDefault="003D4BD3">
      <w:pPr>
        <w:pStyle w:val="Q1-FirstLevelQuestion"/>
        <w:keepNext/>
        <w:snapToGrid w:val="0"/>
        <w:spacing w:line="240" w:lineRule="auto"/>
        <w:rPr>
          <w:rFonts w:cs="Arial"/>
          <w:b/>
          <w:bCs/>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(MAQ.130)</w:t>
      </w:r>
    </w:p>
    <w:p w:rsidRPr="00D14254" w:rsidR="003D4BD3" w:rsidP="003D4BD3" w:rsidRDefault="003D4BD3">
      <w:pPr>
        <w:pStyle w:val="A5-2ndLeader"/>
        <w:keepNext/>
        <w:snapToGrid w:val="0"/>
        <w:spacing w:line="240" w:lineRule="auto"/>
        <w:rPr>
          <w:rFonts w:cs="Arial"/>
          <w:szCs w:val="18"/>
        </w:rPr>
      </w:pPr>
      <w:r w:rsidRPr="00D14254">
        <w:rPr>
          <w:rFonts w:cs="Arial"/>
          <w:szCs w:val="18"/>
        </w:rPr>
        <w:t>NO TEXT MESSAGING, NOT POSSIBLE</w:t>
      </w:r>
      <w:r w:rsidRPr="00D14254">
        <w:rPr>
          <w:rFonts w:cs="Arial"/>
          <w:szCs w:val="18"/>
        </w:rPr>
        <w:tab/>
      </w:r>
      <w:r w:rsidRPr="00D14254">
        <w:rPr>
          <w:rFonts w:cs="Arial"/>
          <w:szCs w:val="18"/>
        </w:rPr>
        <w:tab/>
        <w:t>3</w:t>
      </w:r>
      <w:r w:rsidRPr="00D14254">
        <w:rPr>
          <w:rFonts w:cs="Arial"/>
          <w:szCs w:val="18"/>
        </w:rPr>
        <w:tab/>
        <w:t>(MAQ.130)</w:t>
      </w: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(MAQ.130)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(MAQ.130)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5</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D14254">
        <w:rPr>
          <w:rFonts w:cs="Arial"/>
          <w:b/>
          <w:szCs w:val="18"/>
        </w:rPr>
        <w:t>CHECK ITEM MAQ.170:</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IF SP AGE &gt;= TO 16 AND MAQ.120 = 4, GO TO MAQ.130.</w:t>
      </w:r>
    </w:p>
    <w:p w:rsidRPr="00D14254" w:rsidR="003D4BD3" w:rsidP="003D4BD3" w:rsidRDefault="003D4BD3">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D14254">
        <w:rPr>
          <w:rFonts w:cs="Arial"/>
          <w:szCs w:val="18"/>
        </w:rPr>
        <w:t>OTHERWISE, CONTINUE WITH MAQ.180.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MAQ.180</w:t>
      </w:r>
      <w:r w:rsidRPr="00D14254">
        <w:rPr>
          <w:rFonts w:cs="Arial"/>
          <w:szCs w:val="18"/>
        </w:rPr>
        <w:tab/>
        <w:t>What is {your/your child’s} cell phone number?</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“YOUR” IF SP AGE &gt;= TO 16.  DISPLAY “YOUR CHILD’s” IF SP AGE 12-15.</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|__|__|__|__|__|__|__|__|__|__|</w:t>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REFUSED</w:t>
      </w:r>
      <w:r w:rsidRPr="00D14254">
        <w:rPr>
          <w:rFonts w:cs="Arial"/>
          <w:szCs w:val="18"/>
        </w:rPr>
        <w:tab/>
      </w:r>
      <w:r w:rsidRPr="00D14254">
        <w:rPr>
          <w:rFonts w:cs="Arial"/>
          <w:szCs w:val="18"/>
        </w:rPr>
        <w:tab/>
        <w:t>7</w:t>
      </w:r>
      <w:r w:rsidRPr="00D14254">
        <w:rPr>
          <w:rFonts w:cs="Arial"/>
          <w:szCs w:val="18"/>
        </w:rPr>
        <w:tab/>
        <w:t>(MAQ.130)</w:t>
      </w:r>
    </w:p>
    <w:p w:rsidRPr="00D14254" w:rsidR="003D4BD3" w:rsidP="003D4BD3" w:rsidRDefault="003D4BD3">
      <w:pPr>
        <w:pStyle w:val="A5-2ndLeader"/>
        <w:snapToGrid w:val="0"/>
        <w:spacing w:line="240" w:lineRule="auto"/>
        <w:rPr>
          <w:rFonts w:cs="Arial"/>
          <w:szCs w:val="18"/>
        </w:rPr>
      </w:pPr>
      <w:r w:rsidRPr="00D14254">
        <w:rPr>
          <w:rFonts w:cs="Arial"/>
          <w:szCs w:val="18"/>
        </w:rPr>
        <w:t>DON’T KNOW</w:t>
      </w:r>
      <w:r w:rsidRPr="00D14254">
        <w:rPr>
          <w:rFonts w:cs="Arial"/>
          <w:szCs w:val="18"/>
        </w:rPr>
        <w:tab/>
      </w:r>
      <w:r w:rsidRPr="00D14254">
        <w:rPr>
          <w:rFonts w:cs="Arial"/>
          <w:szCs w:val="18"/>
        </w:rPr>
        <w:tab/>
        <w:t>9</w:t>
      </w:r>
      <w:r w:rsidRPr="00D14254">
        <w:rPr>
          <w:rFonts w:cs="Arial"/>
          <w:szCs w:val="18"/>
        </w:rPr>
        <w:tab/>
        <w:t>(MAQ.130)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MAQ.185</w:t>
      </w:r>
      <w:r w:rsidRPr="00D14254">
        <w:rPr>
          <w:rFonts w:cs="Arial"/>
          <w:szCs w:val="18"/>
        </w:rPr>
        <w:tab/>
        <w:t>I have recorded . . .</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{DISPLAY PHONE ENTERED IN MAQ.180 AS (XXX) XXX-XXXX}</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b/>
        <w:t>Is that correct?</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(MAQ.180)</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MAQ.130</w:t>
      </w:r>
      <w:r w:rsidRPr="00D14254">
        <w:rPr>
          <w:rFonts w:cs="Arial"/>
          <w:szCs w:val="18"/>
        </w:rPr>
        <w:tab/>
        <w:t>This is the end of the health interview.  Thank you very much for your cooperation.</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tbl>
      <w:tblPr>
        <w:tblStyle w:val="TableGrid"/>
        <w:tblW w:w="0" w:type="auto"/>
        <w:tblInd w:w="1152" w:type="dxa"/>
        <w:tblLook w:val="04A0" w:firstRow="1" w:lastRow="0" w:firstColumn="1" w:lastColumn="0" w:noHBand="0" w:noVBand="1"/>
      </w:tblPr>
      <w:tblGrid>
        <w:gridCol w:w="8198"/>
      </w:tblGrid>
      <w:tr w:rsidRPr="00D14254" w:rsidR="003D4BD3" w:rsidTr="000B638B">
        <w:tc>
          <w:tcPr>
            <w:tcW w:w="8424" w:type="dxa"/>
          </w:tcPr>
          <w:p w:rsidRPr="00D14254" w:rsidR="003D4BD3" w:rsidP="000B638B" w:rsidRDefault="003D4BD3">
            <w:pPr>
              <w:pStyle w:val="Q1-FirstLevelQuestion"/>
              <w:snapToGrid w:val="0"/>
              <w:spacing w:line="240" w:lineRule="auto"/>
              <w:jc w:val="center"/>
              <w:rPr>
                <w:rFonts w:cs="Arial"/>
                <w:b/>
                <w:szCs w:val="18"/>
              </w:rPr>
            </w:pPr>
            <w:r w:rsidRPr="00D14254">
              <w:rPr>
                <w:rFonts w:cs="Arial"/>
                <w:b/>
                <w:szCs w:val="18"/>
              </w:rPr>
              <w:t>BOX 6</w:t>
            </w:r>
          </w:p>
          <w:p w:rsidRPr="00D14254" w:rsidR="003D4BD3" w:rsidP="000B638B" w:rsidRDefault="003D4BD3">
            <w:pPr>
              <w:pStyle w:val="Q1-FirstLevelQuestion"/>
              <w:snapToGrid w:val="0"/>
              <w:spacing w:line="240" w:lineRule="auto"/>
              <w:rPr>
                <w:rFonts w:cs="Arial"/>
                <w:szCs w:val="18"/>
              </w:rPr>
            </w:pPr>
            <w:r w:rsidRPr="00D14254">
              <w:rPr>
                <w:rFonts w:cs="Arial"/>
                <w:szCs w:val="18"/>
              </w:rPr>
              <w:t>CHECK ITEM MAQ.305:</w:t>
            </w:r>
          </w:p>
          <w:p w:rsidRPr="00D14254" w:rsidR="003D4BD3" w:rsidP="000B638B" w:rsidRDefault="003D4BD3">
            <w:pPr>
              <w:pStyle w:val="Q1-FirstLevelQuestion"/>
              <w:snapToGrid w:val="0"/>
              <w:spacing w:line="240" w:lineRule="auto"/>
              <w:rPr>
                <w:rFonts w:cs="Arial"/>
                <w:szCs w:val="18"/>
              </w:rPr>
            </w:pPr>
            <w:r w:rsidRPr="00D14254">
              <w:rPr>
                <w:rFonts w:cs="Arial"/>
                <w:szCs w:val="18"/>
              </w:rPr>
              <w:t xml:space="preserve">IF CASE IS FLAGGED FOR THE PROMISED INCENTIVE, CONTINUE.  </w:t>
            </w:r>
          </w:p>
          <w:p w:rsidRPr="00D14254" w:rsidR="003D4BD3" w:rsidP="000B638B" w:rsidRDefault="003D4BD3">
            <w:pPr>
              <w:pStyle w:val="Q1-FirstLevelQuestion"/>
              <w:snapToGrid w:val="0"/>
              <w:spacing w:line="240" w:lineRule="auto"/>
              <w:ind w:left="0" w:firstLine="0"/>
              <w:rPr>
                <w:rFonts w:cs="Arial"/>
                <w:szCs w:val="18"/>
              </w:rPr>
            </w:pPr>
            <w:r w:rsidRPr="00D14254">
              <w:rPr>
                <w:rFonts w:cs="Arial"/>
                <w:szCs w:val="18"/>
              </w:rPr>
              <w:t>OTHERWISE GO TO POST INTERVIEW.</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CCQ.010</w:t>
      </w:r>
      <w:r w:rsidRPr="00D14254">
        <w:rPr>
          <w:rFonts w:cs="Arial"/>
          <w:szCs w:val="18"/>
        </w:rPr>
        <w:tab/>
        <w:t>As a thank you for answering these questions, will you accept a ${INCENTIVE} debit card today?</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DID THE RESPONDENT ACCEPT THE INCENTIVE?</w:t>
      </w: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r w:rsidRPr="00D14254">
        <w:rPr>
          <w:rFonts w:cs="Arial"/>
          <w:szCs w:val="18"/>
        </w:rPr>
        <w:tab/>
        <w:t>(POST INTERVIEW)</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INSTRUCTIONS:</w:t>
      </w:r>
    </w:p>
    <w:p w:rsidRPr="00D14254" w:rsidR="003D4BD3" w:rsidP="003D4BD3" w:rsidRDefault="003D4BD3">
      <w:pPr>
        <w:pStyle w:val="Q1-FirstLevelQuestion"/>
        <w:snapToGrid w:val="0"/>
        <w:spacing w:line="240" w:lineRule="auto"/>
        <w:ind w:firstLine="0"/>
        <w:rPr>
          <w:rFonts w:cs="Arial"/>
          <w:szCs w:val="18"/>
        </w:rPr>
      </w:pPr>
      <w:r w:rsidRPr="00D14254">
        <w:rPr>
          <w:rFonts w:cs="Arial"/>
          <w:szCs w:val="18"/>
        </w:rPr>
        <w:t>IF THE CASE IS FLAGGED FOR THE PROMISED SCREENER OR PROMISED SP INCENTIVE, DISPLAY INCENTIVE AMOUNT.</w:t>
      </w:r>
    </w:p>
    <w:p w:rsidRPr="00D14254" w:rsidR="003D4BD3" w:rsidP="003D4BD3" w:rsidRDefault="003D4BD3">
      <w:pPr>
        <w:pStyle w:val="Q1-FirstLevelQuestion"/>
        <w:snapToGrid w:val="0"/>
        <w:spacing w:line="240" w:lineRule="auto"/>
        <w:ind w:firstLine="0"/>
        <w:rPr>
          <w:rFonts w:cs="Arial"/>
          <w:szCs w:val="18"/>
        </w:rPr>
      </w:pPr>
    </w:p>
    <w:p w:rsidRPr="00D14254" w:rsidR="003D4BD3" w:rsidP="003D4BD3" w:rsidRDefault="003D4BD3">
      <w:pPr>
        <w:pStyle w:val="Q1-FirstLevelQuestion"/>
        <w:snapToGrid w:val="0"/>
        <w:spacing w:line="240" w:lineRule="auto"/>
        <w:ind w:firstLine="0"/>
        <w:rPr>
          <w:rFonts w:cs="Arial"/>
          <w:szCs w:val="18"/>
        </w:rPr>
      </w:pPr>
      <w:r w:rsidRPr="00D14254">
        <w:rPr>
          <w:rFonts w:cs="Arial"/>
          <w:szCs w:val="18"/>
        </w:rPr>
        <w:t>DISPLAY QUESTION ONLY IF INCENTIVE PILOT ACTIVE IN STAND.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r>
    </w:p>
    <w:p w:rsidRPr="00D14254" w:rsidR="003D4BD3" w:rsidP="003D4BD3" w:rsidRDefault="003D4BD3">
      <w:pPr>
        <w:pStyle w:val="Q1-FirstLevelQuestion"/>
        <w:snapToGrid w:val="0"/>
        <w:spacing w:line="240" w:lineRule="auto"/>
        <w:rPr>
          <w:rFonts w:cs="Arial"/>
          <w:szCs w:val="18"/>
        </w:rPr>
      </w:pPr>
      <w:r w:rsidRPr="00D14254">
        <w:rPr>
          <w:rFonts w:cs="Arial"/>
          <w:szCs w:val="18"/>
        </w:rPr>
        <w:t>CCQ.020</w:t>
      </w:r>
      <w:r w:rsidRPr="00D14254">
        <w:rPr>
          <w:rFonts w:cs="Arial"/>
          <w:szCs w:val="18"/>
        </w:rPr>
        <w:tab/>
        <w:t>IF RESPONDENT ALREADY HAS A CARD WITH THE CARD CARRIER SHEET, ASK IF HE OR SHE WANTS THE INCENTIVE ADDED TO SAME CARD OR ON A NEW CARD.  IF NECESSARY, TAKE OUT A NEW DEBIT CARD FROM YOUR SUPPLY .</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OPEN THE ENVELOPE.</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SHOW THE RESPONDENT THE DEBIT CARD ATTACHED TO THE CARRIER SHEET.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snapToGrid w:val="0"/>
        <w:spacing w:before="0" w:after="0"/>
        <w:ind w:left="1170"/>
        <w:rPr>
          <w:rFonts w:ascii="Arial" w:hAnsi="Arial" w:cs="Arial"/>
          <w:sz w:val="18"/>
          <w:szCs w:val="18"/>
        </w:rPr>
      </w:pPr>
      <w:r w:rsidRPr="00D14254">
        <w:rPr>
          <w:rFonts w:ascii="Arial" w:hAnsi="Arial" w:cs="Arial"/>
          <w:sz w:val="18"/>
          <w:szCs w:val="18"/>
        </w:rPr>
        <w:t>Here is your Health Study debit card.  This debit card is a VISA© Card and is accepted anywhere VISA© is accepted.  The card cannot be used to withdraw money from an ATM.  Your payment will be available for use on the card within 3 business days.  You can find answers to most commonly asked questions on the card carrier sheet along with phone numbers to call for additional information.</w:t>
      </w:r>
    </w:p>
    <w:p w:rsidRPr="00D14254" w:rsidR="003D4BD3" w:rsidP="003D4BD3" w:rsidRDefault="003D4BD3">
      <w:pPr>
        <w:snapToGrid w:val="0"/>
        <w:spacing w:before="0" w:after="0"/>
        <w:ind w:left="1170"/>
        <w:rPr>
          <w:rFonts w:ascii="Arial" w:hAnsi="Arial" w:cs="Arial"/>
          <w:sz w:val="18"/>
          <w:szCs w:val="18"/>
        </w:rPr>
      </w:pPr>
    </w:p>
    <w:p w:rsidRPr="00D14254" w:rsidR="003D4BD3" w:rsidP="003D4BD3" w:rsidRDefault="003D4BD3">
      <w:pPr>
        <w:snapToGrid w:val="0"/>
        <w:spacing w:before="0" w:after="0"/>
        <w:ind w:left="1170"/>
        <w:rPr>
          <w:rFonts w:ascii="Arial" w:hAnsi="Arial" w:cs="Arial"/>
          <w:sz w:val="18"/>
          <w:szCs w:val="18"/>
        </w:rPr>
      </w:pPr>
      <w:r w:rsidRPr="00D14254">
        <w:rPr>
          <w:rFonts w:ascii="Arial" w:hAnsi="Arial" w:cs="Arial"/>
          <w:sz w:val="18"/>
          <w:szCs w:val="18"/>
        </w:rPr>
        <w:t>SCAN BARCODE OR MANUALLY ENTER THE 13 DIGIT NUMBER SHOWN ON THE CARD CARRIER SHEET.</w:t>
      </w:r>
    </w:p>
    <w:p w:rsidRPr="00D14254" w:rsidR="003D4BD3" w:rsidP="003D4BD3" w:rsidRDefault="003D4BD3">
      <w:pPr>
        <w:snapToGrid w:val="0"/>
        <w:spacing w:before="0" w:after="0"/>
        <w:rPr>
          <w:rFonts w:ascii="Arial" w:hAnsi="Arial" w:cs="Arial"/>
          <w:sz w:val="18"/>
          <w:szCs w:val="18"/>
        </w:rPr>
      </w:pPr>
    </w:p>
    <w:p w:rsidRPr="00D14254" w:rsidR="003D4BD3" w:rsidP="003D4BD3" w:rsidRDefault="003D4BD3">
      <w:pPr>
        <w:snapToGrid w:val="0"/>
        <w:spacing w:before="0" w:after="0"/>
        <w:rPr>
          <w:rFonts w:ascii="Arial" w:hAnsi="Arial" w:cs="Arial"/>
          <w:sz w:val="18"/>
          <w:szCs w:val="18"/>
        </w:rPr>
      </w:pPr>
      <w:r w:rsidRPr="00D14254">
        <w:rPr>
          <w:rFonts w:ascii="Arial" w:hAnsi="Arial" w:cs="Arial"/>
          <w:sz w:val="18"/>
          <w:szCs w:val="18"/>
        </w:rPr>
        <w:t>CAPI INSTRUCTION:</w:t>
      </w:r>
    </w:p>
    <w:p w:rsidRPr="00D14254" w:rsidR="003D4BD3" w:rsidP="003D4BD3" w:rsidRDefault="003D4BD3">
      <w:pPr>
        <w:snapToGrid w:val="0"/>
        <w:spacing w:before="0" w:after="0"/>
        <w:ind w:left="1166"/>
        <w:rPr>
          <w:rFonts w:ascii="Arial" w:hAnsi="Arial" w:cs="Arial"/>
          <w:sz w:val="18"/>
          <w:szCs w:val="18"/>
        </w:rPr>
      </w:pPr>
      <w:r w:rsidRPr="00D14254">
        <w:rPr>
          <w:rFonts w:ascii="Arial" w:hAnsi="Arial" w:cs="Arial"/>
          <w:sz w:val="18"/>
          <w:szCs w:val="18"/>
        </w:rPr>
        <w:t>EDIT CHECK:  ENTRY MUST BE 13 DIGITS.  IF NOT, DISPLAY “THE BARCODE NUMBER SHOULD BE 13 DIGITS.  PLEASE RE-ENTER OR CONFIRM YOU ARE SCANNING THE CORRECT BARCODE.”</w:t>
      </w:r>
    </w:p>
    <w:p w:rsidRPr="00D14254" w:rsidR="003D4BD3" w:rsidP="003D4BD3" w:rsidRDefault="003D4BD3">
      <w:pPr>
        <w:snapToGrid w:val="0"/>
        <w:spacing w:before="0" w:after="0"/>
        <w:ind w:left="1166"/>
        <w:rPr>
          <w:rFonts w:ascii="Arial" w:hAnsi="Arial" w:cs="Arial"/>
          <w:sz w:val="18"/>
          <w:szCs w:val="18"/>
        </w:rPr>
      </w:pPr>
    </w:p>
    <w:p w:rsidRPr="00D14254" w:rsidR="003D4BD3" w:rsidP="003D4BD3" w:rsidRDefault="003D4BD3">
      <w:pPr>
        <w:snapToGrid w:val="0"/>
        <w:spacing w:before="0" w:after="0"/>
        <w:rPr>
          <w:rFonts w:ascii="Arial" w:hAnsi="Arial" w:cs="Arial"/>
          <w:sz w:val="18"/>
          <w:szCs w:val="18"/>
        </w:rPr>
      </w:pPr>
      <w:r w:rsidRPr="00D14254">
        <w:rPr>
          <w:rFonts w:ascii="Arial" w:hAnsi="Arial" w:cs="Arial"/>
          <w:sz w:val="18"/>
          <w:szCs w:val="18"/>
        </w:rPr>
        <w:t>DISPLAY QUESTION ONLY IF INCENTIVE PILOT ACTIVE IN STAND.</w:t>
      </w:r>
    </w:p>
    <w:p w:rsidRPr="00D14254" w:rsidR="003D4BD3" w:rsidP="003D4BD3" w:rsidRDefault="003D4BD3">
      <w:pPr>
        <w:pStyle w:val="Q1-FirstLevelQuestion"/>
        <w:snapToGrid w:val="0"/>
        <w:spacing w:line="240" w:lineRule="auto"/>
        <w:rPr>
          <w:rFonts w:cs="Arial"/>
          <w:szCs w:val="18"/>
        </w:rPr>
      </w:pPr>
    </w:p>
    <w:tbl>
      <w:tblPr>
        <w:tblStyle w:val="TableGrid"/>
        <w:tblW w:w="0" w:type="auto"/>
        <w:tblInd w:w="1152" w:type="dxa"/>
        <w:tblLook w:val="04A0" w:firstRow="1" w:lastRow="0" w:firstColumn="1" w:lastColumn="0" w:noHBand="0" w:noVBand="1"/>
      </w:tblPr>
      <w:tblGrid>
        <w:gridCol w:w="8198"/>
      </w:tblGrid>
      <w:tr w:rsidRPr="00D14254" w:rsidR="003D4BD3" w:rsidTr="000B638B">
        <w:tc>
          <w:tcPr>
            <w:tcW w:w="9350" w:type="dxa"/>
          </w:tcPr>
          <w:p w:rsidRPr="00D14254" w:rsidR="003D4BD3" w:rsidP="000B638B" w:rsidRDefault="003D4BD3">
            <w:pPr>
              <w:pStyle w:val="Q1-FirstLevelQuestion"/>
              <w:snapToGrid w:val="0"/>
              <w:spacing w:line="240" w:lineRule="auto"/>
              <w:ind w:left="0" w:firstLine="0"/>
              <w:jc w:val="center"/>
              <w:rPr>
                <w:rFonts w:cs="Arial"/>
                <w:b/>
                <w:szCs w:val="18"/>
              </w:rPr>
            </w:pPr>
            <w:r w:rsidRPr="00D14254">
              <w:rPr>
                <w:rFonts w:cs="Arial"/>
                <w:b/>
                <w:szCs w:val="18"/>
              </w:rPr>
              <w:t>BOX 1</w:t>
            </w:r>
          </w:p>
          <w:p w:rsidRPr="00D14254" w:rsidR="003D4BD3" w:rsidP="000B638B" w:rsidRDefault="003D4BD3">
            <w:pPr>
              <w:pStyle w:val="Q1-FirstLevelQuestion"/>
              <w:snapToGrid w:val="0"/>
              <w:spacing w:line="240" w:lineRule="auto"/>
              <w:ind w:left="0" w:firstLine="0"/>
              <w:rPr>
                <w:rFonts w:cs="Arial"/>
                <w:szCs w:val="18"/>
              </w:rPr>
            </w:pPr>
          </w:p>
          <w:p w:rsidRPr="00D14254" w:rsidR="003D4BD3" w:rsidP="000B638B" w:rsidRDefault="003D4BD3">
            <w:pPr>
              <w:pStyle w:val="Q1-FirstLevelQuestion"/>
              <w:snapToGrid w:val="0"/>
              <w:spacing w:line="240" w:lineRule="auto"/>
              <w:ind w:left="0" w:firstLine="0"/>
              <w:rPr>
                <w:rFonts w:cs="Arial"/>
                <w:szCs w:val="18"/>
              </w:rPr>
            </w:pPr>
            <w:r w:rsidRPr="00D14254">
              <w:rPr>
                <w:rFonts w:cs="Arial"/>
                <w:szCs w:val="18"/>
              </w:rPr>
              <w:t>CHECK ITEM CCQ.025:</w:t>
            </w:r>
          </w:p>
          <w:p w:rsidRPr="00D14254" w:rsidR="003D4BD3" w:rsidP="000B638B" w:rsidRDefault="003D4BD3">
            <w:pPr>
              <w:pStyle w:val="Q1-FirstLevelQuestion"/>
              <w:snapToGrid w:val="0"/>
              <w:spacing w:line="240" w:lineRule="auto"/>
              <w:ind w:left="0" w:firstLine="0"/>
              <w:rPr>
                <w:rFonts w:cs="Arial"/>
                <w:szCs w:val="18"/>
              </w:rPr>
            </w:pPr>
          </w:p>
          <w:p w:rsidRPr="00D14254" w:rsidR="003D4BD3" w:rsidP="000B638B" w:rsidRDefault="003D4BD3">
            <w:pPr>
              <w:pStyle w:val="Q1-FirstLevelQuestion"/>
              <w:snapToGrid w:val="0"/>
              <w:spacing w:line="240" w:lineRule="auto"/>
              <w:ind w:left="0" w:firstLine="0"/>
              <w:rPr>
                <w:rFonts w:cs="Arial"/>
                <w:szCs w:val="18"/>
              </w:rPr>
            </w:pPr>
            <w:r w:rsidRPr="00D14254">
              <w:rPr>
                <w:rFonts w:cs="Arial"/>
                <w:szCs w:val="18"/>
              </w:rPr>
              <w:t>IF NUMBER ENTERED USING SCANNER, SKIP TO CCQ.040.</w:t>
            </w:r>
          </w:p>
          <w:p w:rsidRPr="00D14254" w:rsidR="003D4BD3" w:rsidP="000B638B" w:rsidRDefault="003D4BD3">
            <w:pPr>
              <w:pStyle w:val="Q1-FirstLevelQuestion"/>
              <w:snapToGrid w:val="0"/>
              <w:spacing w:line="240" w:lineRule="auto"/>
              <w:ind w:left="0" w:firstLine="0"/>
              <w:rPr>
                <w:rFonts w:cs="Arial"/>
                <w:szCs w:val="18"/>
              </w:rPr>
            </w:pPr>
            <w:r w:rsidRPr="00D14254">
              <w:rPr>
                <w:rFonts w:cs="Arial"/>
                <w:szCs w:val="18"/>
              </w:rPr>
              <w:t>IF NUMBER MANUALLY ENTERED, CONTINUE.</w:t>
            </w:r>
          </w:p>
        </w:tc>
      </w:tr>
    </w:tbl>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CCQ.030</w:t>
      </w:r>
      <w:r w:rsidRPr="00D14254">
        <w:rPr>
          <w:rFonts w:cs="Arial"/>
          <w:szCs w:val="18"/>
        </w:rPr>
        <w:tab/>
        <w:t>RE-ENTER THE 13 DIGIT NUMBER SHOWN ON THE CARD CARRIER SHEET.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snapToGrid w:val="0"/>
        <w:spacing w:before="0" w:after="0"/>
        <w:rPr>
          <w:rFonts w:ascii="Arial" w:hAnsi="Arial" w:cs="Arial"/>
          <w:sz w:val="18"/>
          <w:szCs w:val="18"/>
        </w:rPr>
      </w:pPr>
      <w:r w:rsidRPr="00D14254">
        <w:rPr>
          <w:rFonts w:ascii="Arial" w:hAnsi="Arial" w:cs="Arial"/>
          <w:sz w:val="18"/>
          <w:szCs w:val="18"/>
        </w:rPr>
        <w:t>CAPI INSTRUCTION:</w:t>
      </w:r>
    </w:p>
    <w:p w:rsidRPr="00D14254" w:rsidR="003D4BD3" w:rsidP="003D4BD3" w:rsidRDefault="003D4BD3">
      <w:pPr>
        <w:snapToGrid w:val="0"/>
        <w:spacing w:before="0" w:after="0"/>
        <w:ind w:left="1166"/>
        <w:rPr>
          <w:rFonts w:ascii="Arial" w:hAnsi="Arial" w:cs="Arial"/>
          <w:sz w:val="18"/>
          <w:szCs w:val="18"/>
        </w:rPr>
      </w:pPr>
    </w:p>
    <w:p w:rsidRPr="00D14254" w:rsidR="003D4BD3" w:rsidP="003D4BD3" w:rsidRDefault="003D4BD3">
      <w:pPr>
        <w:snapToGrid w:val="0"/>
        <w:spacing w:before="0" w:after="0"/>
        <w:ind w:left="1166"/>
        <w:rPr>
          <w:rFonts w:ascii="Arial" w:hAnsi="Arial" w:cs="Arial"/>
          <w:sz w:val="18"/>
          <w:szCs w:val="18"/>
        </w:rPr>
      </w:pPr>
      <w:r w:rsidRPr="00D14254">
        <w:rPr>
          <w:rFonts w:ascii="Arial" w:hAnsi="Arial" w:cs="Arial"/>
          <w:sz w:val="18"/>
          <w:szCs w:val="18"/>
        </w:rPr>
        <w:t>EDIT CHECK:  THE NUMBER ENTERED IN CCQ.030 MUST MATCH THE NUMBER ENTERED IN CCQ.020.  IF NUMBERS DO NOT MATCH, DISPLAY “THE TWO BARCODE NUMBERS DO NOT MATCH, PLEASE CHECK ENTRIES.”</w:t>
      </w:r>
    </w:p>
    <w:p w:rsidRPr="00D14254" w:rsidR="003D4BD3" w:rsidP="003D4BD3" w:rsidRDefault="003D4BD3">
      <w:pPr>
        <w:snapToGrid w:val="0"/>
        <w:spacing w:before="0" w:after="0"/>
        <w:ind w:left="1166"/>
        <w:rPr>
          <w:rFonts w:ascii="Arial" w:hAnsi="Arial" w:cs="Arial"/>
          <w:sz w:val="18"/>
          <w:szCs w:val="18"/>
        </w:rPr>
      </w:pPr>
    </w:p>
    <w:p w:rsidRPr="00D14254" w:rsidR="003D4BD3" w:rsidP="003D4BD3" w:rsidRDefault="003D4BD3">
      <w:pPr>
        <w:snapToGrid w:val="0"/>
        <w:spacing w:before="0" w:after="0"/>
        <w:rPr>
          <w:rFonts w:ascii="Arial" w:hAnsi="Arial" w:cs="Arial"/>
          <w:sz w:val="18"/>
          <w:szCs w:val="18"/>
        </w:rPr>
      </w:pPr>
      <w:r w:rsidRPr="00D14254">
        <w:rPr>
          <w:rFonts w:ascii="Arial" w:hAnsi="Arial" w:cs="Arial"/>
          <w:sz w:val="18"/>
          <w:szCs w:val="18"/>
        </w:rPr>
        <w:t>DISPLAY QUESTION ONLY IF INCENTIVE PILOT ACTIVE IN STAND.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CCQ.040</w:t>
      </w:r>
      <w:r w:rsidRPr="00D14254">
        <w:rPr>
          <w:rFonts w:cs="Arial"/>
          <w:szCs w:val="18"/>
        </w:rPr>
        <w:tab/>
        <w:t>RECORD THE NAME OF THE CARD RECIPIENT AND THE AMOUNT ADDED TO THE CARD ON THE CARD CARRIER SHEET.</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NAME AND AMOUNT RECORDED</w:t>
      </w:r>
      <w:r w:rsidRPr="00D14254">
        <w:rPr>
          <w:rFonts w:cs="Arial"/>
          <w:szCs w:val="18"/>
        </w:rPr>
        <w:tab/>
      </w:r>
      <w:r w:rsidRPr="00D14254">
        <w:rPr>
          <w:rFonts w:cs="Arial"/>
          <w:szCs w:val="18"/>
        </w:rPr>
        <w:tab/>
        <w:t>1</w:t>
      </w:r>
      <w:r w:rsidRPr="00D14254">
        <w:rPr>
          <w:rFonts w:cs="Arial"/>
          <w:szCs w:val="18"/>
        </w:rPr>
        <w:tab/>
      </w:r>
    </w:p>
    <w:p w:rsidRPr="00D14254" w:rsidR="003D4BD3" w:rsidP="003D4BD3" w:rsidRDefault="003D4BD3">
      <w:pPr>
        <w:pStyle w:val="A5-2ndLeader"/>
        <w:keepNext/>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r w:rsidRPr="00D14254">
        <w:rPr>
          <w:rFonts w:cs="Arial"/>
          <w:szCs w:val="18"/>
        </w:rPr>
        <w:tab/>
        <w:t>CAPI INSTRUCTION:</w:t>
      </w:r>
    </w:p>
    <w:p w:rsidRPr="00D14254" w:rsidR="003D4BD3" w:rsidP="003D4BD3" w:rsidRDefault="003D4BD3">
      <w:pPr>
        <w:pStyle w:val="Q1-FirstLevelQuestion"/>
        <w:snapToGrid w:val="0"/>
        <w:spacing w:line="240" w:lineRule="auto"/>
        <w:rPr>
          <w:rFonts w:cs="Arial"/>
          <w:szCs w:val="18"/>
        </w:rPr>
      </w:pPr>
      <w:r w:rsidRPr="00D14254">
        <w:rPr>
          <w:rFonts w:cs="Arial"/>
          <w:szCs w:val="18"/>
        </w:rPr>
        <w:tab/>
        <w:t>DISPLAY QUESTION ONLY IF INCENTIVE PILOT ACTIVE IN STAND.</w:t>
      </w:r>
    </w:p>
    <w:p w:rsidRPr="00D14254" w:rsidR="003D4BD3" w:rsidP="003D4BD3" w:rsidRDefault="003D4BD3">
      <w:pPr>
        <w:snapToGrid w:val="0"/>
        <w:spacing w:before="0" w:after="0"/>
        <w:rPr>
          <w:rFonts w:ascii="Arial" w:hAnsi="Arial" w:cs="Arial"/>
          <w:sz w:val="18"/>
          <w:szCs w:val="18"/>
        </w:rPr>
      </w:pPr>
    </w:p>
    <w:p w:rsidRPr="00D14254" w:rsidR="003D4BD3" w:rsidP="003D4BD3" w:rsidRDefault="003D4BD3">
      <w:pPr>
        <w:tabs>
          <w:tab w:val="left" w:pos="1080"/>
        </w:tabs>
        <w:snapToGrid w:val="0"/>
        <w:spacing w:before="0" w:after="0"/>
        <w:rPr>
          <w:rFonts w:ascii="Arial" w:hAnsi="Arial" w:cs="Arial"/>
          <w:sz w:val="18"/>
          <w:szCs w:val="18"/>
        </w:rPr>
      </w:pPr>
      <w:r w:rsidRPr="00D14254">
        <w:rPr>
          <w:rFonts w:ascii="Arial" w:hAnsi="Arial" w:cs="Arial"/>
          <w:sz w:val="18"/>
          <w:szCs w:val="18"/>
        </w:rPr>
        <w:t>CCQ.050</w:t>
      </w:r>
      <w:r w:rsidRPr="00D14254">
        <w:rPr>
          <w:rFonts w:ascii="Arial" w:hAnsi="Arial" w:cs="Arial"/>
          <w:sz w:val="18"/>
          <w:szCs w:val="18"/>
        </w:rPr>
        <w:tab/>
        <w:t>TO WHOM DID YOU GIVE THE CARD?</w:t>
      </w:r>
    </w:p>
    <w:p w:rsidRPr="00D14254" w:rsidR="003D4BD3" w:rsidP="003D4BD3" w:rsidRDefault="003D4BD3">
      <w:pPr>
        <w:tabs>
          <w:tab w:val="left" w:pos="1080"/>
        </w:tabs>
        <w:snapToGrid w:val="0"/>
        <w:spacing w:before="0" w:after="0"/>
        <w:rPr>
          <w:rFonts w:ascii="Arial" w:hAnsi="Arial" w:cs="Arial"/>
          <w:sz w:val="18"/>
          <w:szCs w:val="18"/>
        </w:rPr>
      </w:pPr>
    </w:p>
    <w:p w:rsidRPr="00D14254" w:rsidR="003D4BD3" w:rsidP="003D4BD3" w:rsidRDefault="003D4BD3">
      <w:pPr>
        <w:pStyle w:val="Q1-FirstLevelQuestion"/>
        <w:tabs>
          <w:tab w:val="clear" w:pos="1152"/>
          <w:tab w:val="left" w:pos="2520"/>
          <w:tab w:val="left" w:pos="5040"/>
        </w:tabs>
        <w:snapToGrid w:val="0"/>
        <w:spacing w:line="240" w:lineRule="auto"/>
        <w:ind w:firstLine="0"/>
        <w:rPr>
          <w:rFonts w:cs="Arial"/>
          <w:szCs w:val="18"/>
          <w:u w:val="single"/>
        </w:rPr>
      </w:pPr>
      <w:r w:rsidRPr="00D14254">
        <w:rPr>
          <w:rFonts w:cs="Arial"/>
          <w:szCs w:val="18"/>
        </w:rPr>
        <w:t>CARD RECIPIENT</w:t>
      </w:r>
      <w:r w:rsidRPr="00D14254">
        <w:rPr>
          <w:rFonts w:cs="Arial"/>
          <w:szCs w:val="18"/>
        </w:rPr>
        <w:tab/>
      </w:r>
      <w:r w:rsidRPr="00D14254">
        <w:rPr>
          <w:rFonts w:cs="Arial"/>
          <w:szCs w:val="18"/>
          <w:u w:val="single"/>
        </w:rPr>
        <w:tab/>
      </w:r>
    </w:p>
    <w:p w:rsidRPr="00D14254" w:rsidR="003D4BD3" w:rsidP="003D4BD3" w:rsidRDefault="003D4BD3">
      <w:pPr>
        <w:pStyle w:val="Q1-FirstLevelQuestion"/>
        <w:tabs>
          <w:tab w:val="clear" w:pos="1152"/>
          <w:tab w:val="left" w:pos="2520"/>
          <w:tab w:val="left" w:pos="3870"/>
        </w:tabs>
        <w:snapToGrid w:val="0"/>
        <w:spacing w:line="240" w:lineRule="auto"/>
        <w:ind w:firstLine="0"/>
        <w:rPr>
          <w:rFonts w:cs="Arial"/>
          <w:szCs w:val="18"/>
        </w:rPr>
      </w:pPr>
      <w:r w:rsidRPr="00D14254">
        <w:rPr>
          <w:rFonts w:cs="Arial"/>
          <w:szCs w:val="18"/>
        </w:rPr>
        <w:tab/>
        <w:t>{FIRST NAME}</w:t>
      </w:r>
      <w:r w:rsidRPr="00D14254">
        <w:rPr>
          <w:rFonts w:cs="Arial"/>
          <w:szCs w:val="18"/>
        </w:rPr>
        <w:tab/>
        <w:t>{LAST NAME}</w:t>
      </w:r>
    </w:p>
    <w:p w:rsidRPr="00D14254" w:rsidR="003D4BD3" w:rsidP="003D4BD3" w:rsidRDefault="003D4BD3">
      <w:pPr>
        <w:pStyle w:val="Q1-FirstLevelQuestion"/>
        <w:tabs>
          <w:tab w:val="clear" w:pos="1152"/>
          <w:tab w:val="left" w:pos="2520"/>
          <w:tab w:val="left" w:pos="3870"/>
        </w:tabs>
        <w:snapToGrid w:val="0"/>
        <w:spacing w:line="240" w:lineRule="auto"/>
        <w:ind w:firstLine="0"/>
        <w:rPr>
          <w:rFonts w:cs="Arial"/>
          <w:szCs w:val="18"/>
        </w:rPr>
      </w:pPr>
    </w:p>
    <w:p w:rsidRPr="00D14254" w:rsidR="003D4BD3" w:rsidP="003D4BD3" w:rsidRDefault="003D4BD3">
      <w:pPr>
        <w:pStyle w:val="SL-FlLftSgl"/>
        <w:snapToGrid w:val="0"/>
        <w:spacing w:line="240" w:lineRule="auto"/>
        <w:ind w:left="1152"/>
        <w:rPr>
          <w:rFonts w:cs="Arial"/>
          <w:szCs w:val="18"/>
        </w:rPr>
      </w:pPr>
      <w:r w:rsidRPr="00D14254">
        <w:rPr>
          <w:rFonts w:cs="Arial"/>
          <w:szCs w:val="18"/>
        </w:rPr>
        <w:t xml:space="preserve">CAPI INSTRUCTIONS: </w:t>
      </w:r>
    </w:p>
    <w:p w:rsidRPr="00D14254" w:rsidR="003D4BD3" w:rsidP="003D4BD3" w:rsidRDefault="003D4BD3">
      <w:pPr>
        <w:pStyle w:val="SL-FlLftSgl"/>
        <w:snapToGrid w:val="0"/>
        <w:spacing w:line="240" w:lineRule="auto"/>
        <w:ind w:left="1152"/>
        <w:rPr>
          <w:rFonts w:cs="Arial"/>
          <w:szCs w:val="18"/>
        </w:rPr>
      </w:pPr>
      <w:r w:rsidRPr="00D14254">
        <w:rPr>
          <w:rFonts w:cs="Arial"/>
          <w:szCs w:val="18"/>
        </w:rPr>
        <w:t>WHEN THE FOCUS OF THE CURSOR IS ON THE “CARD RECIPIENT” FIELD, THE ANSWER CHOICES SHOULD BE A LIST THAT DISPLAYS FIRST AND LAST NAMES OF ALL HH MEMBERS ON THE HH COMPOSITION MATRIX. THE LIST SHOULD BE SORTED BY ORDER ON ROSTER BUT THE RESPONDENT SELECTED IN RIQ SHOULD DEFAULT TO THE TOP OF THE LIST. IF THE RESPONDENT DOES NOT LIVE IN THE HOUSEHOLD (RIQ.006= 'SOMEONE NOT LIVING IN HH'), DISPLAY NAME ENTERED IN RIQ.050 AT THE TOP OF THE LIST.</w:t>
      </w:r>
    </w:p>
    <w:p w:rsidRPr="00D14254" w:rsidR="003D4BD3" w:rsidP="003D4BD3" w:rsidRDefault="003D4BD3">
      <w:pPr>
        <w:pStyle w:val="SL-FlLftSgl"/>
        <w:snapToGrid w:val="0"/>
        <w:spacing w:line="240" w:lineRule="auto"/>
        <w:ind w:left="1152"/>
        <w:rPr>
          <w:rFonts w:cs="Arial"/>
          <w:szCs w:val="18"/>
        </w:rPr>
      </w:pPr>
    </w:p>
    <w:p w:rsidRPr="00D14254" w:rsidR="003D4BD3" w:rsidP="003D4BD3" w:rsidRDefault="003D4BD3">
      <w:pPr>
        <w:pStyle w:val="SL-FlLftSgl"/>
        <w:snapToGrid w:val="0"/>
        <w:spacing w:line="240" w:lineRule="auto"/>
        <w:ind w:left="1152"/>
        <w:rPr>
          <w:rFonts w:cs="Arial"/>
          <w:szCs w:val="18"/>
        </w:rPr>
      </w:pPr>
      <w:r w:rsidRPr="00D14254">
        <w:rPr>
          <w:rFonts w:cs="Arial"/>
          <w:szCs w:val="18"/>
        </w:rPr>
        <w:t>DISPLAY QUESTION ONLY IF INCENTIVE PILOT ACTIVE IN STAND.</w:t>
      </w:r>
    </w:p>
    <w:p w:rsidRPr="00D14254" w:rsidR="003D4BD3" w:rsidP="003D4BD3" w:rsidRDefault="003D4BD3">
      <w:pPr>
        <w:snapToGrid w:val="0"/>
        <w:spacing w:before="0" w:after="0"/>
        <w:jc w:val="left"/>
        <w:rPr>
          <w:rFonts w:ascii="Arial" w:hAnsi="Arial" w:cs="Arial"/>
          <w:b/>
          <w:caps/>
          <w:sz w:val="18"/>
          <w:szCs w:val="18"/>
        </w:rPr>
      </w:pPr>
      <w:r w:rsidRPr="00D14254">
        <w:rPr>
          <w:rFonts w:ascii="Arial" w:hAnsi="Arial" w:cs="Arial"/>
          <w:sz w:val="18"/>
          <w:szCs w:val="18"/>
        </w:rPr>
        <w:br w:type="page"/>
      </w:r>
    </w:p>
    <w:p w:rsidRPr="00D14254" w:rsidR="003D4BD3" w:rsidP="003D4BD3" w:rsidRDefault="003D4BD3">
      <w:pPr>
        <w:pStyle w:val="C1-CtrBoldHd"/>
        <w:snapToGrid w:val="0"/>
        <w:spacing w:line="240" w:lineRule="auto"/>
        <w:outlineLvl w:val="0"/>
        <w:rPr>
          <w:rFonts w:cs="Arial"/>
          <w:szCs w:val="18"/>
        </w:rPr>
      </w:pPr>
      <w:bookmarkStart w:name="_Toc54968198" w:id="65"/>
      <w:bookmarkStart w:name="_Toc55237772" w:id="66"/>
      <w:r w:rsidRPr="00D14254">
        <w:rPr>
          <w:rFonts w:cs="Arial"/>
          <w:szCs w:val="18"/>
        </w:rPr>
        <w:t>POST INTERVIEW</w:t>
      </w:r>
      <w:bookmarkEnd w:id="65"/>
      <w:bookmarkEnd w:id="66"/>
    </w:p>
    <w:p w:rsidRPr="00D14254" w:rsidR="003D4BD3" w:rsidP="003D4BD3" w:rsidRDefault="003D4BD3">
      <w:pPr>
        <w:pStyle w:val="C1-CtrBoldHd"/>
        <w:snapToGrid w:val="0"/>
        <w:spacing w:line="240" w:lineRule="auto"/>
        <w:rPr>
          <w:rFonts w:cs="Arial"/>
          <w:szCs w:val="18"/>
        </w:rPr>
      </w:pPr>
    </w:p>
    <w:p w:rsidRPr="00D14254" w:rsidR="003D4BD3" w:rsidP="003D4BD3" w:rsidRDefault="003D4BD3">
      <w:pPr>
        <w:pStyle w:val="C1-CtrBoldHd"/>
        <w:snapToGrid w:val="0"/>
        <w:spacing w:line="240" w:lineRule="auto"/>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b/>
          <w:szCs w:val="18"/>
        </w:rPr>
        <w:t>BOX 1</w:t>
      </w: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D14254" w:rsidR="003D4BD3" w:rsidP="003D4BD3" w:rsidRDefault="003D4BD3">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D14254">
        <w:rPr>
          <w:rFonts w:cs="Arial"/>
          <w:szCs w:val="18"/>
        </w:rPr>
        <w:t>OMITTED</w:t>
      </w: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MAQ.300</w:t>
      </w:r>
      <w:r w:rsidRPr="00D14254">
        <w:rPr>
          <w:rFonts w:cs="Arial"/>
          <w:szCs w:val="18"/>
        </w:rPr>
        <w:tab/>
        <w:t>WHERE WAS THIS INTERVIEW COMPLETED?</w:t>
      </w:r>
    </w:p>
    <w:p w:rsidRPr="00D14254" w:rsidR="003D4BD3" w:rsidP="003D4BD3" w:rsidRDefault="003D4BD3">
      <w:pPr>
        <w:pStyle w:val="Q1-FirstLevelQuestion"/>
        <w:keepNext/>
        <w:snapToGrid w:val="0"/>
        <w:spacing w:line="240" w:lineRule="auto"/>
        <w:rPr>
          <w:rFonts w:cs="Arial"/>
          <w:b/>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SP OR RESPONDENT’S HOME</w:t>
      </w:r>
      <w:r w:rsidRPr="00D14254">
        <w:rPr>
          <w:rFonts w:cs="Arial"/>
          <w:szCs w:val="18"/>
        </w:rPr>
        <w:tab/>
      </w:r>
      <w:r w:rsidRPr="00D14254">
        <w:rPr>
          <w:rFonts w:cs="Arial"/>
          <w:szCs w:val="18"/>
        </w:rPr>
        <w:tab/>
        <w:t>1</w:t>
      </w:r>
    </w:p>
    <w:p w:rsidRPr="00D14254" w:rsidR="003D4BD3" w:rsidP="003D4BD3" w:rsidRDefault="003D4BD3">
      <w:pPr>
        <w:pStyle w:val="A5-2ndLeader"/>
        <w:keepNext/>
        <w:snapToGrid w:val="0"/>
        <w:spacing w:line="240" w:lineRule="auto"/>
        <w:rPr>
          <w:rFonts w:cs="Arial"/>
          <w:szCs w:val="18"/>
        </w:rPr>
      </w:pPr>
      <w:r w:rsidRPr="00D14254">
        <w:rPr>
          <w:rFonts w:cs="Arial"/>
          <w:spacing w:val="-4"/>
          <w:szCs w:val="18"/>
        </w:rPr>
        <w:t>THE OFFICE</w:t>
      </w:r>
      <w:r w:rsidRPr="00D14254">
        <w:rPr>
          <w:rFonts w:cs="Arial"/>
          <w:szCs w:val="18"/>
        </w:rPr>
        <w:tab/>
      </w:r>
      <w:r w:rsidRPr="00D14254">
        <w:rPr>
          <w:rFonts w:cs="Arial"/>
          <w:szCs w:val="18"/>
        </w:rPr>
        <w:tab/>
        <w:t>2</w:t>
      </w:r>
    </w:p>
    <w:p w:rsidRPr="00D14254" w:rsidR="003D4BD3" w:rsidP="003D4BD3" w:rsidRDefault="003D4BD3">
      <w:pPr>
        <w:pStyle w:val="A5-2ndLeader"/>
        <w:keepNext/>
        <w:snapToGrid w:val="0"/>
        <w:spacing w:line="240" w:lineRule="auto"/>
        <w:rPr>
          <w:rFonts w:cs="Arial"/>
          <w:szCs w:val="18"/>
        </w:rPr>
      </w:pPr>
      <w:r w:rsidRPr="00D14254">
        <w:rPr>
          <w:rFonts w:cs="Arial"/>
          <w:szCs w:val="18"/>
        </w:rPr>
        <w:t>SP OR RESPONDENT’S WORK</w:t>
      </w:r>
      <w:r w:rsidRPr="00D14254">
        <w:rPr>
          <w:rFonts w:cs="Arial"/>
          <w:szCs w:val="18"/>
        </w:rPr>
        <w:tab/>
      </w:r>
      <w:r w:rsidRPr="00D14254">
        <w:rPr>
          <w:rFonts w:cs="Arial"/>
          <w:szCs w:val="18"/>
        </w:rPr>
        <w:tab/>
        <w:t>3</w:t>
      </w:r>
    </w:p>
    <w:p w:rsidRPr="00D14254" w:rsidR="003D4BD3" w:rsidP="003D4BD3" w:rsidRDefault="003D4BD3">
      <w:pPr>
        <w:pStyle w:val="A5-2ndLeader"/>
        <w:keepNext/>
        <w:snapToGrid w:val="0"/>
        <w:spacing w:line="240" w:lineRule="auto"/>
        <w:rPr>
          <w:rFonts w:cs="Arial"/>
          <w:szCs w:val="18"/>
        </w:rPr>
      </w:pPr>
      <w:r w:rsidRPr="00D14254">
        <w:rPr>
          <w:rFonts w:cs="Arial"/>
          <w:szCs w:val="18"/>
        </w:rPr>
        <w:t>LIBRARY</w:t>
      </w:r>
      <w:r w:rsidRPr="00D14254">
        <w:rPr>
          <w:rFonts w:cs="Arial"/>
          <w:szCs w:val="18"/>
        </w:rPr>
        <w:tab/>
      </w:r>
      <w:r w:rsidRPr="00D14254">
        <w:rPr>
          <w:rFonts w:cs="Arial"/>
          <w:szCs w:val="18"/>
        </w:rPr>
        <w:tab/>
        <w:t>4</w:t>
      </w:r>
    </w:p>
    <w:p w:rsidRPr="00D14254" w:rsidR="003D4BD3" w:rsidP="003D4BD3" w:rsidRDefault="003D4BD3">
      <w:pPr>
        <w:pStyle w:val="A5-2ndLeader"/>
        <w:snapToGrid w:val="0"/>
        <w:spacing w:line="240" w:lineRule="auto"/>
        <w:rPr>
          <w:rFonts w:cs="Arial"/>
          <w:szCs w:val="18"/>
        </w:rPr>
      </w:pPr>
      <w:r w:rsidRPr="00D14254">
        <w:rPr>
          <w:rFonts w:cs="Arial"/>
          <w:szCs w:val="18"/>
        </w:rPr>
        <w:t>SOME OTHER PLACE</w:t>
      </w:r>
      <w:r w:rsidRPr="00D14254">
        <w:rPr>
          <w:rFonts w:cs="Arial"/>
          <w:szCs w:val="18"/>
        </w:rPr>
        <w:tab/>
      </w:r>
      <w:r w:rsidRPr="00D14254">
        <w:rPr>
          <w:rFonts w:cs="Arial"/>
          <w:szCs w:val="18"/>
        </w:rPr>
        <w:tab/>
        <w:t>5</w:t>
      </w:r>
    </w:p>
    <w:p w:rsidRPr="00D14254" w:rsidR="003D4BD3" w:rsidP="003D4BD3" w:rsidRDefault="003D4BD3">
      <w:pPr>
        <w:pStyle w:val="Q1-FirstLevelQuestion"/>
        <w:snapToGrid w:val="0"/>
        <w:spacing w:line="240" w:lineRule="auto"/>
        <w:ind w:left="0" w:firstLine="0"/>
        <w:rPr>
          <w:rFonts w:cs="Arial"/>
          <w:szCs w:val="18"/>
        </w:rPr>
      </w:pPr>
    </w:p>
    <w:p w:rsidRPr="00D14254" w:rsidR="003D4BD3" w:rsidP="003D4BD3" w:rsidRDefault="003D4BD3">
      <w:pPr>
        <w:pStyle w:val="Q1-FirstLevelQuestion"/>
        <w:snapToGrid w:val="0"/>
        <w:spacing w:line="240" w:lineRule="auto"/>
        <w:rPr>
          <w:rFonts w:cs="Arial"/>
          <w:szCs w:val="18"/>
        </w:rPr>
      </w:pPr>
    </w:p>
    <w:p w:rsidRPr="00D14254" w:rsidR="003D4BD3" w:rsidP="003D4BD3" w:rsidRDefault="003D4BD3">
      <w:pPr>
        <w:pStyle w:val="Q1-FirstLevelQuestion"/>
        <w:keepNext/>
        <w:snapToGrid w:val="0"/>
        <w:spacing w:line="240" w:lineRule="auto"/>
        <w:rPr>
          <w:rFonts w:cs="Arial"/>
          <w:szCs w:val="18"/>
        </w:rPr>
      </w:pPr>
      <w:r w:rsidRPr="00D14254">
        <w:rPr>
          <w:rFonts w:cs="Arial"/>
          <w:szCs w:val="18"/>
        </w:rPr>
        <w:t>APPTCONT</w:t>
      </w:r>
      <w:r w:rsidRPr="00D14254">
        <w:rPr>
          <w:rFonts w:cs="Arial"/>
          <w:szCs w:val="18"/>
        </w:rPr>
        <w:tab/>
        <w:t>PERFORM THE APPOINTMENT MODULE AT THIS TIME?</w:t>
      </w:r>
    </w:p>
    <w:p w:rsidRPr="00D14254" w:rsidR="003D4BD3" w:rsidP="003D4BD3" w:rsidRDefault="003D4BD3">
      <w:pPr>
        <w:pStyle w:val="Q1-FirstLevelQuestion"/>
        <w:keepNext/>
        <w:snapToGrid w:val="0"/>
        <w:spacing w:line="240" w:lineRule="auto"/>
        <w:rPr>
          <w:rFonts w:cs="Arial"/>
          <w:szCs w:val="18"/>
        </w:rPr>
      </w:pPr>
    </w:p>
    <w:p w:rsidRPr="00D14254" w:rsidR="003D4BD3" w:rsidP="003D4BD3" w:rsidRDefault="003D4BD3">
      <w:pPr>
        <w:pStyle w:val="A5-2ndLeader"/>
        <w:keepNext/>
        <w:snapToGrid w:val="0"/>
        <w:spacing w:line="240" w:lineRule="auto"/>
        <w:rPr>
          <w:rFonts w:cs="Arial"/>
          <w:szCs w:val="18"/>
        </w:rPr>
      </w:pPr>
      <w:r w:rsidRPr="00D14254">
        <w:rPr>
          <w:rFonts w:cs="Arial"/>
          <w:szCs w:val="18"/>
        </w:rPr>
        <w:t>YES</w:t>
      </w:r>
      <w:r w:rsidRPr="00D14254">
        <w:rPr>
          <w:rFonts w:cs="Arial"/>
          <w:szCs w:val="18"/>
        </w:rPr>
        <w:tab/>
      </w:r>
      <w:r w:rsidRPr="00D14254">
        <w:rPr>
          <w:rFonts w:cs="Arial"/>
          <w:szCs w:val="18"/>
        </w:rPr>
        <w:tab/>
        <w:t>1</w:t>
      </w:r>
    </w:p>
    <w:p w:rsidRPr="00D14254" w:rsidR="003D4BD3" w:rsidP="003D4BD3" w:rsidRDefault="003D4BD3">
      <w:pPr>
        <w:pStyle w:val="A5-2ndLeader"/>
        <w:snapToGrid w:val="0"/>
        <w:spacing w:line="240" w:lineRule="auto"/>
        <w:rPr>
          <w:rFonts w:cs="Arial"/>
          <w:szCs w:val="18"/>
        </w:rPr>
      </w:pPr>
      <w:r w:rsidRPr="00D14254">
        <w:rPr>
          <w:rFonts w:cs="Arial"/>
          <w:szCs w:val="18"/>
        </w:rPr>
        <w:t>NO</w:t>
      </w:r>
      <w:r w:rsidRPr="00D14254">
        <w:rPr>
          <w:rFonts w:cs="Arial"/>
          <w:szCs w:val="18"/>
        </w:rPr>
        <w:tab/>
      </w:r>
      <w:r w:rsidRPr="00D14254">
        <w:rPr>
          <w:rFonts w:cs="Arial"/>
          <w:szCs w:val="18"/>
        </w:rPr>
        <w:tab/>
        <w:t>2</w:t>
      </w:r>
    </w:p>
    <w:p w:rsidRPr="00D14254" w:rsidR="003D4BD3" w:rsidP="003D4BD3" w:rsidRDefault="003D4BD3">
      <w:pPr>
        <w:pStyle w:val="Q1-FirstLevelQuestion"/>
        <w:snapToGrid w:val="0"/>
        <w:spacing w:line="240" w:lineRule="auto"/>
        <w:rPr>
          <w:rFonts w:cs="Arial"/>
          <w:szCs w:val="18"/>
        </w:rPr>
      </w:pPr>
    </w:p>
    <w:p w:rsidRPr="00F402C5" w:rsidR="006361C9" w:rsidP="006361C9" w:rsidRDefault="006361C9">
      <w:pPr>
        <w:keepNext/>
        <w:keepLines/>
        <w:spacing w:after="0" w:line="240" w:lineRule="atLeast"/>
        <w:jc w:val="center"/>
        <w:rPr>
          <w:rFonts w:ascii="Arial" w:hAnsi="Arial" w:cs="Arial"/>
          <w:b/>
          <w:bCs/>
          <w:sz w:val="18"/>
          <w:szCs w:val="18"/>
        </w:rPr>
      </w:pPr>
    </w:p>
    <w:p w:rsidRPr="00FB3C8D" w:rsidR="006361C9" w:rsidP="006361C9" w:rsidRDefault="006361C9">
      <w:pPr>
        <w:tabs>
          <w:tab w:val="left" w:pos="1152"/>
        </w:tabs>
        <w:spacing w:after="0" w:line="240" w:lineRule="atLeast"/>
        <w:ind w:left="1152" w:hanging="1152"/>
        <w:rPr>
          <w:rFonts w:ascii="Arial" w:hAnsi="Arial"/>
          <w:sz w:val="18"/>
          <w:szCs w:val="20"/>
        </w:rPr>
      </w:pPr>
    </w:p>
    <w:p w:rsidR="003D4BD3" w:rsidRDefault="003D4BD3">
      <w:pPr>
        <w:spacing w:before="0" w:after="160" w:line="259" w:lineRule="auto"/>
        <w:ind w:left="0"/>
        <w:jc w:val="left"/>
        <w:rPr>
          <w:rFonts w:ascii="Arial" w:hAnsi="Arial" w:cs="Arial"/>
          <w:b/>
          <w:caps/>
        </w:rPr>
      </w:pPr>
      <w:r>
        <w:br w:type="page"/>
      </w:r>
    </w:p>
    <w:p w:rsidRPr="002F74FF" w:rsidR="006361C9" w:rsidP="003D4BD3" w:rsidRDefault="006361C9">
      <w:pPr>
        <w:pStyle w:val="Heading1"/>
        <w:jc w:val="left"/>
        <w:rPr>
          <w:sz w:val="28"/>
          <w:szCs w:val="28"/>
        </w:rPr>
      </w:pPr>
      <w:bookmarkStart w:name="_Toc54968199" w:id="67"/>
      <w:bookmarkStart w:name="_Toc55237773" w:id="68"/>
      <w:r w:rsidRPr="002F74FF">
        <w:rPr>
          <w:sz w:val="28"/>
          <w:szCs w:val="28"/>
        </w:rPr>
        <w:t>FAMILY QUESTIONNAIRE</w:t>
      </w:r>
      <w:bookmarkEnd w:id="67"/>
      <w:bookmarkEnd w:id="68"/>
    </w:p>
    <w:p w:rsidR="006361C9" w:rsidP="006361C9" w:rsidRDefault="006361C9">
      <w:pPr>
        <w:keepNext/>
        <w:spacing w:after="0" w:line="240" w:lineRule="atLeast"/>
        <w:jc w:val="center"/>
        <w:outlineLvl w:val="0"/>
        <w:rPr>
          <w:rFonts w:ascii="Arial" w:hAnsi="Arial"/>
          <w:b/>
          <w:caps/>
          <w:sz w:val="18"/>
          <w:szCs w:val="20"/>
        </w:rPr>
      </w:pPr>
    </w:p>
    <w:p w:rsidRPr="005B2EDA" w:rsidR="00A65B2C" w:rsidP="00A65B2C" w:rsidRDefault="00A65B2C">
      <w:pPr>
        <w:pStyle w:val="C1-CtrBoldHd"/>
        <w:snapToGrid w:val="0"/>
        <w:spacing w:line="240" w:lineRule="auto"/>
        <w:outlineLvl w:val="0"/>
        <w:rPr>
          <w:rFonts w:cs="Arial"/>
          <w:szCs w:val="18"/>
        </w:rPr>
      </w:pPr>
      <w:bookmarkStart w:name="_Toc55237774" w:id="69"/>
      <w:r w:rsidRPr="005B2EDA">
        <w:rPr>
          <w:rFonts w:cs="Arial"/>
          <w:szCs w:val="18"/>
        </w:rPr>
        <w:t>RESPONDENT SELECTION SECTION – RIQ – FAMILY QUESTIONNAIRE</w:t>
      </w:r>
      <w:bookmarkEnd w:id="69"/>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*11RIQ.010</w:t>
      </w:r>
      <w:r w:rsidRPr="005B2EDA">
        <w:rPr>
          <w:rFonts w:cs="Arial"/>
          <w:szCs w:val="18"/>
        </w:rPr>
        <w:tab/>
        <w:t xml:space="preserve">SELECT RESPONDENT FOR THE FAMILY QUESTIONNAIRE.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DISPLAY ALL FAMILY MEMBERS WHO ARE &gt;= 18 YEARS OLD.</w:t>
      </w:r>
    </w:p>
    <w:p w:rsidRPr="005B2EDA" w:rsidR="00A65B2C" w:rsidP="00A65B2C" w:rsidRDefault="00A65B2C">
      <w:pPr>
        <w:pStyle w:val="Q1-FirstLevelQuestion"/>
        <w:keepNext/>
        <w:snapToGrid w:val="0"/>
        <w:spacing w:line="240" w:lineRule="auto"/>
        <w:rPr>
          <w:rFonts w:cs="Arial"/>
          <w:spacing w:val="-2"/>
          <w:szCs w:val="18"/>
        </w:rPr>
      </w:pPr>
      <w:r w:rsidRPr="005B2EDA">
        <w:rPr>
          <w:rFonts w:cs="Arial"/>
          <w:szCs w:val="18"/>
        </w:rPr>
        <w:tab/>
      </w:r>
      <w:r w:rsidRPr="005B2EDA">
        <w:rPr>
          <w:rFonts w:cs="Arial"/>
          <w:spacing w:val="-2"/>
          <w:szCs w:val="18"/>
        </w:rPr>
        <w:t>IF NO FAMILY MEMBERS ARE &gt;= 18 YEARS OLD, DISPLAY ALL FAMILY MEMBERS &gt;= 12 YEARS OLD.</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ALSO DISPLAY ‘SOMEONE OUTSIDE FAMILY’.</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1A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b/>
                <w:szCs w:val="18"/>
              </w:rPr>
              <w:t>CHECK ITEM *11RIQ.018:</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IF ‘SOMEONE OUTSIDE FAMILY’ SELECTED AS RESPONDENT, GO TO *11RIQ.040.</w:t>
            </w:r>
          </w:p>
          <w:p w:rsidRPr="005B2EDA" w:rsidR="00A65B2C" w:rsidP="007B76C0" w:rsidRDefault="00A65B2C">
            <w:pPr>
              <w:pStyle w:val="Q1-FirstLevelQuestion"/>
              <w:snapToGrid w:val="0"/>
              <w:spacing w:line="240" w:lineRule="auto"/>
              <w:ind w:left="0" w:firstLine="0"/>
              <w:jc w:val="left"/>
              <w:rPr>
                <w:rFonts w:cs="Arial"/>
                <w:szCs w:val="18"/>
              </w:rPr>
            </w:pPr>
            <w:r w:rsidRPr="005B2EDA">
              <w:rPr>
                <w:rFonts w:cs="Arial"/>
                <w:szCs w:val="18"/>
              </w:rPr>
              <w:t>OTHERWISE, GO TO BOX 3B.</w:t>
            </w:r>
          </w:p>
          <w:p w:rsidRPr="005B2EDA" w:rsidR="00A65B2C" w:rsidP="007B76C0" w:rsidRDefault="00A65B2C">
            <w:pPr>
              <w:pStyle w:val="SL-FlLftSgl"/>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tabs>
          <w:tab w:val="clear" w:pos="1152"/>
          <w:tab w:val="left" w:pos="1260"/>
        </w:tabs>
        <w:snapToGrid w:val="0"/>
        <w:spacing w:line="240" w:lineRule="auto"/>
        <w:ind w:left="630" w:hanging="630"/>
        <w:rPr>
          <w:rFonts w:cs="Arial"/>
          <w:szCs w:val="18"/>
        </w:rPr>
      </w:pPr>
      <w:r w:rsidRPr="005B2EDA">
        <w:rPr>
          <w:rFonts w:cs="Arial"/>
          <w:szCs w:val="18"/>
        </w:rPr>
        <w:t>*11RIQ.040</w:t>
      </w:r>
      <w:r w:rsidRPr="005B2EDA">
        <w:rPr>
          <w:rFonts w:cs="Arial"/>
          <w:szCs w:val="18"/>
        </w:rPr>
        <w:tab/>
        <w:t>INTERVIEW SHOULD BE CONDUCTED WITH FAMILY MEMBER 18 YEARS OR OLDER WHO KNOWS OS</w:t>
      </w:r>
      <w:r w:rsidRPr="005B2EDA">
        <w:rPr>
          <w:rFonts w:cs="Arial"/>
          <w:szCs w:val="18"/>
        </w:rPr>
        <w:tab/>
        <w:t>ABOUT FAMILY MATTERS.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WHY IS INTERVIEW BEING CONDUCTED WITH SOMEONE OUTSIDE THE FAMILY? OTHER (SPECIFY)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ind w:hanging="72"/>
        <w:rPr>
          <w:rFonts w:cs="Arial"/>
          <w:szCs w:val="18"/>
        </w:rPr>
      </w:pPr>
      <w:r w:rsidRPr="005B2EDA">
        <w:rPr>
          <w:rFonts w:cs="Arial"/>
          <w:szCs w:val="18"/>
        </w:rPr>
        <w:t>CAPI INSTRUCTION:</w:t>
      </w:r>
    </w:p>
    <w:p w:rsidRPr="005B2EDA" w:rsidR="00A65B2C" w:rsidP="00A65B2C" w:rsidRDefault="00A65B2C">
      <w:pPr>
        <w:pStyle w:val="Q1-FirstLevelQuestion"/>
        <w:keepNext/>
        <w:snapToGrid w:val="0"/>
        <w:spacing w:line="240" w:lineRule="auto"/>
        <w:ind w:hanging="72"/>
        <w:rPr>
          <w:rFonts w:cs="Arial"/>
          <w:szCs w:val="18"/>
        </w:rPr>
      </w:pPr>
      <w:r w:rsidRPr="005B2EDA">
        <w:rPr>
          <w:rFonts w:cs="Arial"/>
          <w:szCs w:val="18"/>
        </w:rPr>
        <w:tab/>
        <w:t xml:space="preserve">IF 'SOMEONE OUTSIDE THE FAMILY' SELECTED IN ERROR’ (CODE 3), DISPLAY THE FOLLOWING MESSAGE (RIQ.040CK): "INCORRECT RESPONDENT SELECTED. BACK UP AND PICK THE CORRECT RESPONDENT." ALLOW RETURN TO 11RIQ.040 WITH BACK BUTTON.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ONLY FAMILY MEMBER HAS COGNITIVE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PROBLEMS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ONLY FAMILY MEMBER IS A CHILD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UNDER 16 (WARD OF STATE)</w:t>
      </w:r>
      <w:r w:rsidRPr="005B2EDA">
        <w:rPr>
          <w:rFonts w:cs="Arial"/>
          <w:szCs w:val="18"/>
        </w:rPr>
        <w:tab/>
      </w:r>
      <w:r w:rsidRPr="005B2EDA">
        <w:rPr>
          <w:rFonts w:cs="Arial"/>
          <w:szCs w:val="18"/>
        </w:rPr>
        <w:tab/>
        <w:t>2</w:t>
      </w:r>
      <w:r w:rsidRPr="005B2EDA">
        <w:rPr>
          <w:rFonts w:cs="Arial"/>
          <w:szCs w:val="18"/>
        </w:rPr>
        <w:tab/>
        <w:t>(*11RIQ.045)</w:t>
      </w:r>
    </w:p>
    <w:p w:rsidRPr="005B2EDA" w:rsidR="00A65B2C" w:rsidP="00A65B2C" w:rsidRDefault="00A65B2C">
      <w:pPr>
        <w:pStyle w:val="A5-2ndLeader"/>
        <w:keepNext/>
        <w:snapToGrid w:val="0"/>
        <w:spacing w:line="240" w:lineRule="auto"/>
        <w:rPr>
          <w:rFonts w:cs="Arial"/>
          <w:szCs w:val="18"/>
        </w:rPr>
      </w:pPr>
      <w:r w:rsidRPr="005B2EDA">
        <w:rPr>
          <w:rFonts w:cs="Arial"/>
          <w:szCs w:val="18"/>
        </w:rPr>
        <w:t>‘SOMEONE OUTSIDE THE FAMILY’</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SELECTED IN ERROR</w:t>
      </w:r>
      <w:r w:rsidRPr="005B2EDA">
        <w:rPr>
          <w:rFonts w:cs="Arial"/>
          <w:szCs w:val="18"/>
        </w:rPr>
        <w:tab/>
      </w:r>
      <w:r w:rsidRPr="005B2EDA">
        <w:rPr>
          <w:rFonts w:cs="Arial"/>
          <w:szCs w:val="18"/>
        </w:rPr>
        <w:tab/>
        <w:t>3</w:t>
      </w:r>
      <w:r w:rsidRPr="005B2EDA">
        <w:rPr>
          <w:rFonts w:cs="Arial"/>
          <w:szCs w:val="18"/>
        </w:rPr>
        <w:tab/>
        <w:t>(RIQ.040CK)</w:t>
      </w:r>
    </w:p>
    <w:p w:rsidRPr="005B2EDA" w:rsidR="00A65B2C" w:rsidP="00A65B2C" w:rsidRDefault="00A65B2C">
      <w:pPr>
        <w:pStyle w:val="A5-2ndLeader"/>
        <w:snapToGrid w:val="0"/>
        <w:spacing w:line="240" w:lineRule="auto"/>
        <w:rPr>
          <w:rFonts w:cs="Arial"/>
          <w:szCs w:val="18"/>
        </w:rPr>
      </w:pPr>
      <w:r w:rsidRPr="005B2EDA">
        <w:rPr>
          <w:rFonts w:cs="Arial"/>
          <w:szCs w:val="18"/>
        </w:rPr>
        <w:t>OTHER (SPECIFY)</w:t>
      </w:r>
      <w:r w:rsidRPr="005B2EDA">
        <w:rPr>
          <w:rFonts w:cs="Arial"/>
          <w:szCs w:val="18"/>
        </w:rPr>
        <w:tab/>
      </w:r>
      <w:r w:rsidRPr="005B2EDA">
        <w:rPr>
          <w:rFonts w:cs="Arial"/>
          <w:szCs w:val="18"/>
        </w:rPr>
        <w:tab/>
        <w:t>4</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*11RIQ.042</w:t>
      </w:r>
      <w:r w:rsidRPr="005B2EDA">
        <w:rPr>
          <w:rFonts w:cs="Arial"/>
          <w:szCs w:val="18"/>
        </w:rPr>
        <w:tab/>
        <w:t>DO YOU HAVE SUPERVISOR PERMISSION TO CONDUCT INTERVIEW WITH SOMEONE OUTSIDE THE FAMILY?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NOTE:  IF INTERPRETER USED, RESPONDENT MUST SIGN FORM.</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'NO' (CODE 2), DISPLAY THE FOLLOWING MESSAGE (RIQ.042CK): "SUPERVISORY PERMISSION IS REQUIRED TO USE A PROXY FOR THIS INTERVIEW. MOVING FORWARD WILL EXIT THIS INTERVIEW" ALLOW RETURN TO 11RIQ.042 WITH BACK BUTTON.  MOVING FORWARD EXITS INTERVIEW.</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 (RIQ.042CK)</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*11RIQ.045</w:t>
      </w:r>
      <w:r w:rsidRPr="005B2EDA">
        <w:rPr>
          <w:rFonts w:cs="Arial"/>
          <w:szCs w:val="18"/>
        </w:rPr>
        <w:tab/>
        <w:t>ENTER RESPONDENT NAME.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6-2ndLine"/>
        <w:keepNext/>
        <w:tabs>
          <w:tab w:val="right" w:leader="underscore" w:pos="4320"/>
          <w:tab w:val="left" w:pos="4752"/>
        </w:tabs>
        <w:snapToGrid w:val="0"/>
        <w:spacing w:line="240" w:lineRule="auto"/>
        <w:ind w:left="2160"/>
      </w:pPr>
      <w:r w:rsidRPr="005B2EDA">
        <w:tab/>
      </w:r>
      <w:r w:rsidRPr="005B2EDA">
        <w:tab/>
      </w:r>
      <w:r w:rsidRPr="005B2EDA">
        <w:tab/>
      </w:r>
    </w:p>
    <w:p w:rsidRPr="005B2EDA" w:rsidR="00A65B2C" w:rsidP="00A65B2C" w:rsidRDefault="00A65B2C">
      <w:pPr>
        <w:pStyle w:val="A6-2ndLine"/>
        <w:tabs>
          <w:tab w:val="left" w:pos="4752"/>
        </w:tabs>
        <w:snapToGrid w:val="0"/>
        <w:spacing w:line="240" w:lineRule="auto"/>
        <w:ind w:left="2160"/>
      </w:pPr>
      <w:r w:rsidRPr="005B2EDA">
        <w:t>FIRST NAME</w:t>
      </w:r>
      <w:r w:rsidRPr="005B2EDA">
        <w:tab/>
        <w:t>LAST NAME</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*11RIQ.047</w:t>
      </w:r>
      <w:r w:rsidRPr="005B2EDA">
        <w:rPr>
          <w:rFonts w:cs="Arial"/>
          <w:szCs w:val="18"/>
        </w:rPr>
        <w:tab/>
        <w:t>ENTER RESPONDENT'S PHONE NUMBER.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ENTER '00' IF NO PHONE.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|___|___|___|  |___|___|___| - |___|___|___|___|</w:t>
      </w:r>
    </w:p>
    <w:p w:rsidRPr="005B2EDA" w:rsidR="00A65B2C" w:rsidP="00A65B2C" w:rsidRDefault="00A65B2C">
      <w:pPr>
        <w:pStyle w:val="A5-2ndLeader"/>
        <w:tabs>
          <w:tab w:val="center" w:pos="6030"/>
        </w:tabs>
        <w:snapToGrid w:val="0"/>
        <w:spacing w:line="240" w:lineRule="auto"/>
        <w:rPr>
          <w:rFonts w:cs="Arial"/>
          <w:szCs w:val="18"/>
        </w:rPr>
      </w:pPr>
      <w:r w:rsidRPr="005B2EDA">
        <w:rPr>
          <w:rFonts w:cs="Arial"/>
          <w:szCs w:val="18"/>
        </w:rPr>
        <w:t>AREA CODE</w:t>
      </w:r>
      <w:r w:rsidRPr="005B2EDA">
        <w:rPr>
          <w:rFonts w:cs="Arial"/>
          <w:szCs w:val="18"/>
        </w:rPr>
        <w:tab/>
        <w:t>ENTER PHONE NUMBER</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*11RIQ.049</w:t>
      </w:r>
      <w:r w:rsidRPr="005B2EDA">
        <w:rPr>
          <w:rFonts w:cs="Arial"/>
          <w:szCs w:val="18"/>
        </w:rPr>
        <w:tab/>
        <w:t>DESCRIBE RESPONDENT'S RELATIONSHIP TO FAMILY.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tabs>
          <w:tab w:val="right" w:leader="underscore" w:pos="8640"/>
        </w:tabs>
        <w:snapToGrid w:val="0"/>
        <w:spacing w:line="240" w:lineRule="auto"/>
        <w:rPr>
          <w:rFonts w:cs="Arial"/>
          <w:szCs w:val="18"/>
        </w:rPr>
      </w:pPr>
      <w:r w:rsidRPr="005B2EDA">
        <w:rPr>
          <w:rFonts w:cs="Arial"/>
          <w:szCs w:val="18"/>
        </w:rPr>
        <w:tab/>
      </w:r>
      <w:r w:rsidRPr="005B2EDA">
        <w:rPr>
          <w:rFonts w:cs="Arial"/>
          <w:szCs w:val="18"/>
        </w:rPr>
        <w:tab/>
      </w:r>
    </w:p>
    <w:p w:rsidRPr="005B2EDA" w:rsidR="00A65B2C" w:rsidP="00A65B2C" w:rsidRDefault="00A65B2C">
      <w:pPr>
        <w:pStyle w:val="Q1-FirstLevelQuestion"/>
        <w:keepNext/>
        <w:tabs>
          <w:tab w:val="right" w:leader="underscore" w:pos="8640"/>
        </w:tabs>
        <w:snapToGrid w:val="0"/>
        <w:spacing w:line="240" w:lineRule="auto"/>
        <w:rPr>
          <w:rFonts w:cs="Arial"/>
          <w:szCs w:val="18"/>
        </w:rPr>
      </w:pPr>
      <w:r w:rsidRPr="005B2EDA">
        <w:rPr>
          <w:rFonts w:cs="Arial"/>
          <w:szCs w:val="18"/>
        </w:rPr>
        <w:tab/>
      </w:r>
      <w:r w:rsidRPr="005B2EDA">
        <w:rPr>
          <w:rFonts w:cs="Arial"/>
          <w:szCs w:val="18"/>
        </w:rPr>
        <w:tab/>
      </w:r>
    </w:p>
    <w:p w:rsidRPr="005B2EDA" w:rsidR="00A65B2C" w:rsidP="00A65B2C" w:rsidRDefault="00A65B2C">
      <w:pPr>
        <w:pStyle w:val="Q1-FirstLevelQuestion"/>
        <w:tabs>
          <w:tab w:val="right" w:leader="underscore" w:pos="8640"/>
        </w:tabs>
        <w:snapToGrid w:val="0"/>
        <w:spacing w:line="240" w:lineRule="auto"/>
        <w:rPr>
          <w:rFonts w:cs="Arial"/>
          <w:szCs w:val="18"/>
        </w:rPr>
      </w:pPr>
      <w:r w:rsidRPr="005B2EDA">
        <w:rPr>
          <w:rFonts w:cs="Arial"/>
          <w:szCs w:val="18"/>
        </w:rPr>
        <w:tab/>
      </w:r>
      <w:r w:rsidRPr="005B2EDA">
        <w:rPr>
          <w:rFonts w:cs="Arial"/>
          <w:szCs w:val="18"/>
        </w:rPr>
        <w:tab/>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b/>
          <w:szCs w:val="18"/>
        </w:rPr>
      </w:pPr>
      <w:r w:rsidRPr="005B2EDA">
        <w:rPr>
          <w:rFonts w:cs="Arial"/>
          <w:b/>
          <w:szCs w:val="18"/>
        </w:rPr>
        <w:t>BOX 3B</w:t>
      </w: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b/>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5B2EDA">
        <w:rPr>
          <w:rFonts w:cs="Arial"/>
          <w:szCs w:val="18"/>
        </w:rPr>
        <w:t>OMITTED</w:t>
      </w: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tabs>
          <w:tab w:val="left" w:pos="1872"/>
        </w:tabs>
        <w:snapToGrid w:val="0"/>
        <w:spacing w:line="240" w:lineRule="auto"/>
        <w:ind w:left="1440" w:right="1440" w:firstLine="0"/>
        <w:jc w:val="left"/>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 xml:space="preserve">RIQ.250 </w:t>
      </w:r>
      <w:r w:rsidRPr="005B2EDA">
        <w:rPr>
          <w:rFonts w:cs="Arial"/>
          <w:szCs w:val="18"/>
        </w:rPr>
        <w:tab/>
        <w:t xml:space="preserve">HAND RESPONDENT COPY OF HOME INTERVIEW CONSENT FORM IN THE LANGUAGE HE/SHE READS.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REVIEW KEY POINTS WITH RESPONDENT OR READ CONSENT FORM OUT LOUD IF NECESSARY.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ANSWER ANY RESPONDENT QUESTIONS.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b/>
          <w:szCs w:val="18"/>
        </w:rPr>
      </w:pPr>
      <w:r w:rsidRPr="005B2EDA">
        <w:rPr>
          <w:rFonts w:cs="Arial"/>
          <w:b/>
          <w:szCs w:val="18"/>
        </w:rPr>
        <w:t>BOX 3C</w:t>
      </w: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b/>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5B2EDA">
        <w:rPr>
          <w:rFonts w:cs="Arial"/>
          <w:szCs w:val="18"/>
        </w:rPr>
        <w:t>OMITTED</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RIQ.278</w:t>
      </w:r>
      <w:r w:rsidRPr="005B2EDA">
        <w:rPr>
          <w:rFonts w:cs="Arial"/>
          <w:szCs w:val="18"/>
        </w:rPr>
        <w:tab/>
        <w:t xml:space="preserve">CAPI INSTRUCTION: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r>
    </w:p>
    <w:p w:rsidRPr="005B2EDA" w:rsidR="00A65B2C" w:rsidP="00A65B2C" w:rsidRDefault="00A65B2C">
      <w:pPr>
        <w:pStyle w:val="Q1-FirstLevelQuestion"/>
        <w:numPr>
          <w:ilvl w:val="0"/>
          <w:numId w:val="19"/>
        </w:numPr>
        <w:snapToGrid w:val="0"/>
        <w:spacing w:line="240" w:lineRule="auto"/>
        <w:rPr>
          <w:rFonts w:cs="Arial"/>
          <w:szCs w:val="18"/>
        </w:rPr>
      </w:pPr>
      <w:r w:rsidRPr="005B2EDA">
        <w:rPr>
          <w:rFonts w:cs="Arial"/>
          <w:szCs w:val="18"/>
        </w:rPr>
        <w:t xml:space="preserve">DISPLAY IMAGE HOME INTERVIEW CONSENT FORM. SHOW TOP OF FORM, INCLUDING FIRST THREE PARAGRAPHS. </w:t>
      </w:r>
    </w:p>
    <w:p w:rsidRPr="005B2EDA" w:rsidR="00A65B2C" w:rsidP="00A65B2C" w:rsidRDefault="00A65B2C">
      <w:pPr>
        <w:pStyle w:val="Q1-FirstLevelQuestion"/>
        <w:numPr>
          <w:ilvl w:val="0"/>
          <w:numId w:val="19"/>
        </w:numPr>
        <w:snapToGrid w:val="0"/>
        <w:spacing w:line="240" w:lineRule="auto"/>
        <w:rPr>
          <w:rFonts w:cs="Arial"/>
          <w:szCs w:val="18"/>
        </w:rPr>
      </w:pPr>
      <w:r w:rsidRPr="005B2EDA">
        <w:rPr>
          <w:rFonts w:cs="Arial"/>
          <w:szCs w:val="18"/>
        </w:rPr>
        <w:t>DEFAULT SCREEN LANGUAGE TO ENGLISH, BUT INCLUDE A DROP DOWN LIST FOR THE FI TO CHOOSE ENGLISH OR SPANISH.</w:t>
      </w:r>
    </w:p>
    <w:p w:rsidRPr="005B2EDA" w:rsidR="00A65B2C" w:rsidP="00A65B2C" w:rsidRDefault="00A65B2C">
      <w:pPr>
        <w:pStyle w:val="Q1-FirstLevelQuestion"/>
        <w:numPr>
          <w:ilvl w:val="0"/>
          <w:numId w:val="19"/>
        </w:numPr>
        <w:snapToGrid w:val="0"/>
        <w:spacing w:line="240" w:lineRule="auto"/>
        <w:rPr>
          <w:rFonts w:cs="Arial"/>
          <w:szCs w:val="18"/>
        </w:rPr>
      </w:pPr>
      <w:r w:rsidRPr="005B2EDA">
        <w:rPr>
          <w:rFonts w:cs="Arial"/>
          <w:szCs w:val="18"/>
        </w:rPr>
        <w:t>DISPLAY INTERVIEWER INSTRUCTION: “TURN SCREEN TO {RESPONDENT} AND EXPLAIN THAT YOU ARE REVIEWING THE SAME FORM HARDCOPY AND ELECTRONICALLY.”</w:t>
      </w:r>
    </w:p>
    <w:p w:rsidRPr="005B2EDA" w:rsidR="00A65B2C" w:rsidP="00A65B2C" w:rsidRDefault="00A65B2C">
      <w:pPr>
        <w:pStyle w:val="Q1-FirstLevelQuestion"/>
        <w:numPr>
          <w:ilvl w:val="0"/>
          <w:numId w:val="19"/>
        </w:numPr>
        <w:snapToGrid w:val="0"/>
        <w:spacing w:line="240" w:lineRule="auto"/>
        <w:rPr>
          <w:rFonts w:cs="Arial"/>
          <w:szCs w:val="18"/>
        </w:rPr>
      </w:pPr>
      <w:r w:rsidRPr="005B2EDA">
        <w:rPr>
          <w:rFonts w:cs="Arial"/>
          <w:szCs w:val="18"/>
        </w:rPr>
        <w:t>DISPLAY RESPONDENT NAME FROM *11RIQ.010 OR *11RIQ.045</w:t>
      </w:r>
    </w:p>
    <w:p w:rsidRPr="005B2EDA" w:rsidR="00A65B2C" w:rsidP="00A65B2C" w:rsidRDefault="00A65B2C">
      <w:pPr>
        <w:pStyle w:val="Q1-FirstLevelQuestion"/>
        <w:numPr>
          <w:ilvl w:val="0"/>
          <w:numId w:val="19"/>
        </w:numPr>
        <w:snapToGrid w:val="0"/>
        <w:spacing w:line="240" w:lineRule="auto"/>
        <w:rPr>
          <w:rFonts w:cs="Arial"/>
          <w:szCs w:val="18"/>
        </w:rPr>
      </w:pPr>
      <w:r w:rsidRPr="005B2EDA">
        <w:rPr>
          <w:rFonts w:cs="Arial"/>
          <w:szCs w:val="18"/>
        </w:rPr>
        <w:t xml:space="preserve">DISPLAY OMB NUMBER IN UPPER RIGHT OF SCREEN.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RIQ.280a</w:t>
      </w:r>
      <w:r w:rsidRPr="005B2EDA">
        <w:rPr>
          <w:rFonts w:cs="Arial"/>
          <w:szCs w:val="18"/>
        </w:rPr>
        <w:tab/>
        <w:t xml:space="preserve">EXPLAIN THE HOME INTERVIEW CONSENT. ASK {RESPONDENT} TO RECORD HIS/HER HOME INTERVIEW CONSENT CHOICE BELOW. </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numPr>
          <w:ilvl w:val="0"/>
          <w:numId w:val="17"/>
        </w:numPr>
        <w:snapToGrid w:val="0"/>
        <w:spacing w:line="240" w:lineRule="auto"/>
        <w:rPr>
          <w:rFonts w:cs="Arial"/>
          <w:szCs w:val="18"/>
        </w:rPr>
      </w:pPr>
      <w:r w:rsidRPr="005B2EDA">
        <w:rPr>
          <w:rFonts w:cs="Arial"/>
          <w:szCs w:val="18"/>
        </w:rPr>
        <w:t>I have read the information above. I agree to proceed with the interview.</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 xml:space="preserve">CAPI INSTRUCTION: </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 xml:space="preserve">DEFAULT SCREEN LANGUAGE TO ENGLISH, BUT INCLUDE A DROP DOWN LIST FOR THE FI TO CHOOSE ENGLISH OR SPANISH. </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 xml:space="preserve">DISPLAY YES/NO OPTIONS AS RADIO BUTTON, ALLOWING ONLY ONE CHOICE. </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 xml:space="preserve">DISPLAY OMB NUMBER IN UPPER RIGHT OF SCREEN. </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IF RIQ.280a = 2, DISPLAY THE FOLLOWING MESSAGE: “EACH RESPONDENT FOR HOUSEHOLD QUESTIONNAIRE MUST SIGN A HOME INTERVIEW CONSENT FORM BEFORE THE INTERVIEW CAN BE ADMINISTERED” (FUNCTIONS LIKE CURRENT RIQ.080-081).</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DISPLAY RESPONDENT NAME FROM *11RIQ.010 OR *11RIQ.045.</w:t>
      </w:r>
    </w:p>
    <w:p w:rsidRPr="005B2EDA" w:rsidR="00A65B2C" w:rsidP="00A65B2C" w:rsidRDefault="00A65B2C">
      <w:pPr>
        <w:pStyle w:val="Q1-FirstLevelQuestion"/>
        <w:snapToGrid w:val="0"/>
        <w:spacing w:line="240" w:lineRule="auto"/>
        <w:rPr>
          <w:rFonts w:cs="Arial"/>
          <w:szCs w:val="18"/>
        </w:rPr>
      </w:pPr>
      <w:r w:rsidRPr="005B2EDA">
        <w:rPr>
          <w:rFonts w:cs="Arial"/>
          <w:szCs w:val="18"/>
        </w:rPr>
        <w:t xml:space="preserve">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RIQ.320</w:t>
      </w:r>
      <w:r w:rsidRPr="005B2EDA">
        <w:rPr>
          <w:rFonts w:cs="Arial"/>
          <w:szCs w:val="18"/>
        </w:rPr>
        <w:tab/>
        <w:t xml:space="preserve">ADULT RESPONDENT SIGNATURE SCREEN (USED FOR ALL INTERVIEWS)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CAPI INSTRUCTION: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1. DEFAULT SCREEN LANGUAGE TO ENGLISH, BUT INCLUDE A DROP DOWN LIST FOR THE FI TO CHOOSE ENGLISH OR SPANISH.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2. CHECK BOX LABELED ‘OFFICE USE ONLY: </w:t>
      </w:r>
      <w:r w:rsidRPr="005B2EDA">
        <w:rPr>
          <w:rFonts w:cs="Arial"/>
          <w:szCs w:val="18"/>
        </w:rPr>
        <w:fldChar w:fldCharType="begin">
          <w:ffData>
            <w:name w:val="Check1"/>
            <w:enabled/>
            <w:calcOnExit w:val="0"/>
            <w:checkBox>
              <w:sizeAuto/>
              <w:default w:val="0"/>
            </w:checkBox>
          </w:ffData>
        </w:fldChar>
      </w:r>
      <w:r w:rsidRPr="005B2EDA">
        <w:rPr>
          <w:rFonts w:cs="Arial"/>
          <w:szCs w:val="18"/>
        </w:rPr>
        <w:instrText xml:space="preserve"> FORMCHECKBOX </w:instrText>
      </w:r>
      <w:r w:rsidR="008036DE">
        <w:rPr>
          <w:rFonts w:cs="Arial"/>
          <w:szCs w:val="18"/>
        </w:rPr>
      </w:r>
      <w:r w:rsidR="008036DE">
        <w:rPr>
          <w:rFonts w:cs="Arial"/>
          <w:szCs w:val="18"/>
        </w:rPr>
        <w:fldChar w:fldCharType="separate"/>
      </w:r>
      <w:r w:rsidRPr="005B2EDA">
        <w:rPr>
          <w:rFonts w:cs="Arial"/>
          <w:szCs w:val="18"/>
        </w:rPr>
        <w:fldChar w:fldCharType="end"/>
      </w:r>
      <w:r w:rsidRPr="005B2EDA">
        <w:rPr>
          <w:rFonts w:cs="Arial"/>
          <w:szCs w:val="18"/>
        </w:rPr>
        <w:t xml:space="preserve"> H’ FOR FI TO CHOOSE IF RESPONDENT REFUSES TO SIGN ELECTRONICALLY BUT WILL SIGN HARDCOPY. IF SELECTED SKIP TO RIQ.080.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3. REFUSED BUTTON LABELED ‘RF’ FOR IF RESPONDENT REFUSES TO CONSENT. IF REFUSED, DISPLAY THE FOLLOWING MESSAGE: “EACH RESPONDENT FOR HOUSEHOLD QUESTIONNAIRE MUST SIGN A HOME INTERVIEW CONSENT FORM BEFORE THE INTERVIEW CAN BE ADMINISTERED” (FUNCTIONS LIKE CURRENT RIQ.080-081).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4. DO NOT ALLOW INSTRUMENT TO MOVE FORWARD WITHOUT A SIGNATURE, RF BUTTON OR HARDCOPY SIGNATURE ENTERED. CODE REFUSAL AS -1.</w:t>
      </w:r>
    </w:p>
    <w:p w:rsidRPr="005B2EDA" w:rsidR="00A65B2C" w:rsidP="00A65B2C" w:rsidRDefault="00A65B2C">
      <w:pPr>
        <w:pStyle w:val="A5-2ndLeader"/>
        <w:keepNext/>
        <w:tabs>
          <w:tab w:val="clear" w:pos="7200"/>
          <w:tab w:val="clear" w:pos="7488"/>
          <w:tab w:val="clear" w:pos="7632"/>
          <w:tab w:val="left" w:pos="1152"/>
        </w:tabs>
        <w:snapToGrid w:val="0"/>
        <w:spacing w:line="240" w:lineRule="auto"/>
        <w:ind w:left="1152" w:hanging="1152"/>
        <w:jc w:val="both"/>
        <w:rPr>
          <w:rFonts w:cs="Arial"/>
          <w:szCs w:val="18"/>
        </w:rPr>
      </w:pPr>
      <w:r w:rsidRPr="005B2EDA">
        <w:rPr>
          <w:rFonts w:cs="Arial"/>
          <w:szCs w:val="18"/>
        </w:rPr>
        <w:tab/>
        <w:t>5. Display “YES I agree to proceedwith the interview” if RIQ.280a = 1.</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6. COLLECT DATE AND TIME STAMP WHEN SIGNATURE IS CAPTURED.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7. ABOVE SIGNATURE BOX, DISPLAY “Sign below.”</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8. DISPLAY OMB NUMBER IN UPPER RIGHT OF SCREEN.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9. UNDER SIGNATURE LINE, DISPLAY NAME OF PERSON SIGNING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5B2EDA">
        <w:rPr>
          <w:rFonts w:cs="Arial"/>
          <w:b/>
          <w:szCs w:val="18"/>
        </w:rPr>
        <w:t>BOX 3E</w:t>
      </w: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5B2EDA">
        <w:rPr>
          <w:rFonts w:cs="Arial"/>
          <w:b/>
          <w:szCs w:val="18"/>
        </w:rPr>
        <w:t>CHECK ITEM RIQ.330:</w:t>
      </w: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5B2EDA">
        <w:rPr>
          <w:rFonts w:cs="Arial"/>
          <w:szCs w:val="18"/>
        </w:rPr>
        <w:t>IF RESPONDENT REQUESTED HARDCOPY SIGNATURE, SKIP TO RIQ.390.</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RIQ.350</w:t>
      </w:r>
      <w:r w:rsidRPr="005B2EDA">
        <w:rPr>
          <w:rFonts w:cs="Arial"/>
          <w:szCs w:val="18"/>
        </w:rPr>
        <w:tab/>
        <w:t>IS A WITNESS/INTERPRETER SIGNATURE REQUIRED?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WITNESS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INTERPRETER</w:t>
      </w:r>
      <w:r w:rsidRPr="005B2EDA">
        <w:rPr>
          <w:rFonts w:cs="Arial"/>
          <w:szCs w:val="18"/>
        </w:rPr>
        <w:tab/>
      </w:r>
      <w:r w:rsidRPr="005B2EDA">
        <w:rPr>
          <w:rFonts w:cs="Arial"/>
          <w:szCs w:val="18"/>
        </w:rPr>
        <w:tab/>
        <w:t>2</w:t>
      </w:r>
      <w:r w:rsidRPr="005B2EDA">
        <w:rPr>
          <w:rFonts w:cs="Arial"/>
          <w:szCs w:val="18"/>
        </w:rPr>
        <w:tab/>
        <w:t>(RIQ.370)</w:t>
      </w:r>
    </w:p>
    <w:p w:rsidRPr="005B2EDA" w:rsidR="00A65B2C" w:rsidP="00A65B2C" w:rsidRDefault="00A65B2C">
      <w:pPr>
        <w:pStyle w:val="A5-2ndLeader"/>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3</w:t>
      </w:r>
      <w:r w:rsidRPr="005B2EDA">
        <w:rPr>
          <w:rFonts w:cs="Arial"/>
          <w:szCs w:val="18"/>
        </w:rPr>
        <w:tab/>
        <w:t>(RIQ.380)</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RIQ.360</w:t>
      </w:r>
      <w:r w:rsidRPr="005B2EDA">
        <w:rPr>
          <w:rFonts w:cs="Arial"/>
          <w:szCs w:val="18"/>
        </w:rPr>
        <w:tab/>
      </w:r>
      <w:r w:rsidRPr="005B2EDA">
        <w:rPr>
          <w:rFonts w:cs="Arial"/>
          <w:szCs w:val="18"/>
          <w:u w:val="single"/>
        </w:rPr>
        <w:t>WITNESS SIGNATURE SCREEN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CAPI INSTRUCTION: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1. DISPLAY IN ENGLISH.</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2. WITNESS MUST SIGN ELECTRONICALLY IF RESPONDENT DID.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3. DO NOT ALLOW INSTRUMENT TO MOVE FORWARD WITHOUT A SIGNATURE.</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4. COLLECT DATE AND TIME STAMP WHEN SIGNATURE IS CAPTURED.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5. ABOVE SIGNATURE BOX, DISPLAY, “I observed the interviewer read this form to the RESPONDENT NAME and {he/she} agreed to participate by electronically signing or marking.” BELOW ALLOW ADEQUATE SPACE FOR WITNESS TO SIGN.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6. SKIP TO RIQ.380.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RIQ.370</w:t>
      </w:r>
      <w:r w:rsidRPr="005B2EDA">
        <w:rPr>
          <w:rFonts w:cs="Arial"/>
          <w:szCs w:val="18"/>
        </w:rPr>
        <w:tab/>
      </w:r>
      <w:r w:rsidRPr="005B2EDA">
        <w:rPr>
          <w:rFonts w:cs="Arial"/>
          <w:szCs w:val="18"/>
          <w:u w:val="single"/>
        </w:rPr>
        <w:t>INTERPRETER SIGNATURE SCREEN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CAPI INSTRUCTION: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1. DISPLAY IN ENGLISH.</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2. INTERPRETER MUST SIGN ELECTRONICALLY IF RESPONDENT DID.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3. DO NOT ALLOW INSTRUMENT TO MOVE FORWARD WITHOUT A SIGNATURE.</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4. COLLECT DATE AND TIME STAMP WHEN SIGNATURE IS CAPTURED.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5. ABOVE SIGNATURE BOX, DISPLAY, “I interpreted this form to the RESPONDENT NAME and {he/she} agreed to participate by electronically signing or marking.” BELOW ALLOW ADEQUATE SPACE FOR INTERPRETER TO SIGN.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RIQ.380</w:t>
      </w:r>
      <w:r w:rsidRPr="005B2EDA">
        <w:rPr>
          <w:rFonts w:cs="Arial"/>
          <w:szCs w:val="18"/>
        </w:rPr>
        <w:tab/>
        <w:t xml:space="preserve">DID RESPONDENT REQUEST THAT A COPY OF THE CONSENT FORM(S) WITH HIS/HER SIGNATURE PRINTED BE MAILED?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r w:rsidRPr="005B2EDA">
        <w:rPr>
          <w:rFonts w:cs="Arial"/>
          <w:szCs w:val="18"/>
        </w:rPr>
        <w:tab/>
        <w:t>(BOX 1B)</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(BOX 1B)</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SET AN ELECTRONIC INDICATOR (VARIABLE/ALERT/FLAG) TO KNOW WHICH RESPONDENTS REQUESTED THE PRINTED FORMS BE MAILED.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RIQ.390</w:t>
      </w:r>
      <w:r w:rsidRPr="005B2EDA">
        <w:rPr>
          <w:rFonts w:cs="Arial"/>
          <w:szCs w:val="18"/>
        </w:rPr>
        <w:tab/>
        <w:t>ASK RESPONDENT TO SIGN TWO COPIES OF THE HOME INTERVIEW CONSENT FORM. FOLLOW THE STEPS DISPLAYED IN THE HAND CARDS BEHIND THE HH CONSENT TAB IN THE HANDCARD BOOKLET.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HAVE RESPONDENT KEEP ONE COPY OF THE CONSENT FORM AND FI SHOULD RETURN THE OTHER COPY TO THE OFFICE. PRESS NEXT TO CONTINUE.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RIQ.080</w:t>
      </w:r>
      <w:r w:rsidRPr="005B2EDA">
        <w:rPr>
          <w:rFonts w:cs="Arial"/>
          <w:szCs w:val="18"/>
        </w:rPr>
        <w:tab/>
        <w:t>HAS RESPONDENT SIGNED A HOME INTERVIEW CONSENT FORM?</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'NO' (CODE 2), DISPLAY THE FOLLOWING MESSAGE (RIQ.321): "EACH RESPONDENT FOR HOUSEHOLD QUESTIONNAIRE MUST SIGN A HOME INTERVIEW CONSENT FORM BEFORE THE INTERVIEW CAN BE ADMINISTERED.". ALLOW RETURN TO RIQ.080 WITH BACK BUTTON.  MOVING FORWARD EXITS INTERVIEW.</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NOTE: IF INTERPRETER USED, RESPONDENT MUST SIGN FORM.</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SET FORM TYPE VARIABLE TO HARDCOPY SO ISIS E/S KNOWS A HARDCOPY FORM MUST BE IMAGE SCANNED.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 (RIQ.321)</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 xml:space="preserve">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5B2EDA">
        <w:rPr>
          <w:rFonts w:cs="Arial"/>
          <w:b/>
          <w:szCs w:val="18"/>
        </w:rPr>
        <w:t>BOX 3F</w:t>
      </w: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5B2EDA">
        <w:rPr>
          <w:rFonts w:cs="Arial"/>
          <w:szCs w:val="18"/>
        </w:rPr>
        <w:t>OMITTED.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1B</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b/>
                <w:szCs w:val="18"/>
              </w:rPr>
              <w:t>CHECK ITEM RIQ.165:</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IF AUDIO_CONSENT FLAG = 1 (SAME SP AS SP INTERVIEW AND GAVE PERMISSION TO RECORD SP INTERVIEW), GO TO RIQ.200.</w:t>
            </w:r>
          </w:p>
          <w:p w:rsidRPr="005B2EDA" w:rsidR="00A65B2C" w:rsidP="007B76C0" w:rsidRDefault="00A65B2C">
            <w:pPr>
              <w:pStyle w:val="Q1-FirstLevelQuestion"/>
              <w:snapToGrid w:val="0"/>
              <w:spacing w:line="240" w:lineRule="auto"/>
              <w:ind w:left="0" w:firstLine="0"/>
              <w:jc w:val="left"/>
              <w:rPr>
                <w:rFonts w:cs="Arial"/>
                <w:szCs w:val="18"/>
              </w:rPr>
            </w:pPr>
            <w:r w:rsidRPr="005B2EDA">
              <w:rPr>
                <w:rFonts w:cs="Arial"/>
                <w:szCs w:val="18"/>
              </w:rPr>
              <w:t>ELSE, GO TO RIQ.230.</w:t>
            </w:r>
          </w:p>
          <w:p w:rsidRPr="005B2EDA" w:rsidR="00A65B2C" w:rsidP="007B76C0" w:rsidRDefault="00A65B2C">
            <w:pPr>
              <w:pStyle w:val="SL-FlLftSgl"/>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RIQ.230</w:t>
      </w:r>
      <w:r w:rsidRPr="005B2EDA">
        <w:rPr>
          <w:rFonts w:cs="Arial"/>
          <w:szCs w:val="18"/>
        </w:rPr>
        <w:tab/>
        <w:t>CAPI INSTRUCTION: BEGIN RECORDING SO THAT WHEN INTERVIEWER READS THIS QUESTION IT IS CAPTURED ON RECORDING.</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A standard part of our quality control procedures is to record interviews.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The information being recorded is protected and kept confidential, the same as all of your answers to the survey.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This recording will be used to improve the quality of our survey and to review the quality of my work.</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The computer is now recording our conversation.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Do I have your permission to record this interview?</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r w:rsidRPr="005B2EDA">
        <w:rPr>
          <w:rFonts w:cs="Arial"/>
          <w:szCs w:val="18"/>
        </w:rPr>
        <w:tab/>
        <w:t>(INT.001)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(INT.001)</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CAPI INSTRUCTION: IF RIQ.230 = 2/NO, STOP.</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RIQ.200</w:t>
      </w:r>
      <w:r w:rsidRPr="005B2EDA">
        <w:rPr>
          <w:rFonts w:cs="Arial"/>
          <w:szCs w:val="18"/>
        </w:rPr>
        <w:tab/>
        <w:t>CAPI INSTRUCTION: BEGIN RECORDING SO THAT WHEN INTERVIEWER READS THIS QUESTION IT IS CAPTURED ON RECORDING.</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A reminder that the system is now recording our conversation. Do I have your permission to record this interview?</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CAPI INSTRUCTION: IF RIQ.200 = 2/NO, STOP.</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INT.001</w:t>
      </w:r>
      <w:r w:rsidRPr="005B2EDA">
        <w:rPr>
          <w:rFonts w:cs="Arial"/>
          <w:szCs w:val="18"/>
        </w:rPr>
        <w:tab/>
        <w:t xml:space="preserve">IS AN INTERPRETER BEING USED FOR INTERVIEW?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 xml:space="preserve">(GO TO THE END </w:t>
      </w:r>
    </w:p>
    <w:p w:rsidRPr="005B2EDA" w:rsidR="00A65B2C" w:rsidP="00A65B2C" w:rsidRDefault="00A65B2C">
      <w:pPr>
        <w:pStyle w:val="A5-2ndLeader"/>
        <w:tabs>
          <w:tab w:val="clear" w:pos="7200"/>
          <w:tab w:val="clear" w:pos="7488"/>
        </w:tabs>
        <w:snapToGrid w:val="0"/>
        <w:spacing w:line="240" w:lineRule="auto"/>
        <w:rPr>
          <w:rFonts w:cs="Arial"/>
          <w:szCs w:val="18"/>
        </w:rPr>
      </w:pPr>
      <w:r w:rsidRPr="005B2EDA">
        <w:rPr>
          <w:rFonts w:cs="Arial"/>
          <w:szCs w:val="18"/>
        </w:rPr>
        <w:tab/>
        <w:t xml:space="preserve">OF THE SECTION)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INT.003</w:t>
      </w:r>
      <w:r w:rsidRPr="005B2EDA">
        <w:rPr>
          <w:rFonts w:cs="Arial"/>
          <w:b/>
          <w:szCs w:val="18"/>
        </w:rPr>
        <w:tab/>
      </w:r>
      <w:r w:rsidRPr="005B2EDA">
        <w:rPr>
          <w:rFonts w:cs="Arial"/>
          <w:szCs w:val="18"/>
        </w:rPr>
        <w:t xml:space="preserve">LANGUAGE USED FOR INTERVIEW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AMERICAN SIGN LANGUAGE</w:t>
      </w:r>
      <w:r w:rsidRPr="005B2EDA">
        <w:rPr>
          <w:rFonts w:cs="Arial"/>
          <w:szCs w:val="18"/>
        </w:rPr>
        <w:tab/>
      </w:r>
      <w:r w:rsidRPr="005B2EDA">
        <w:rPr>
          <w:rFonts w:cs="Arial"/>
          <w:szCs w:val="18"/>
        </w:rPr>
        <w:tab/>
        <w:t>1</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CHINESE (CANTONESE)</w:t>
      </w:r>
      <w:r w:rsidRPr="005B2EDA">
        <w:rPr>
          <w:rFonts w:cs="Arial"/>
          <w:szCs w:val="18"/>
        </w:rPr>
        <w:tab/>
      </w:r>
      <w:r w:rsidRPr="005B2EDA">
        <w:rPr>
          <w:rFonts w:cs="Arial"/>
          <w:szCs w:val="18"/>
        </w:rPr>
        <w:tab/>
        <w:t>2</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CHINESE (MANDARIN)</w:t>
      </w:r>
      <w:r w:rsidRPr="005B2EDA">
        <w:rPr>
          <w:rFonts w:cs="Arial"/>
          <w:szCs w:val="18"/>
        </w:rPr>
        <w:tab/>
      </w:r>
      <w:r w:rsidRPr="005B2EDA">
        <w:rPr>
          <w:rFonts w:cs="Arial"/>
          <w:szCs w:val="18"/>
        </w:rPr>
        <w:tab/>
        <w:t>3</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FRENCH</w:t>
      </w:r>
      <w:r w:rsidRPr="005B2EDA">
        <w:rPr>
          <w:rFonts w:cs="Arial"/>
          <w:szCs w:val="18"/>
        </w:rPr>
        <w:tab/>
      </w:r>
      <w:r w:rsidRPr="005B2EDA">
        <w:rPr>
          <w:rFonts w:cs="Arial"/>
          <w:szCs w:val="18"/>
        </w:rPr>
        <w:tab/>
        <w:t>4</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GERMAN</w:t>
      </w:r>
      <w:r w:rsidRPr="005B2EDA">
        <w:rPr>
          <w:rFonts w:cs="Arial"/>
          <w:szCs w:val="18"/>
        </w:rPr>
        <w:tab/>
      </w:r>
      <w:r w:rsidRPr="005B2EDA">
        <w:rPr>
          <w:rFonts w:cs="Arial"/>
          <w:szCs w:val="18"/>
        </w:rPr>
        <w:tab/>
        <w:t>5</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ITALIAN</w:t>
      </w:r>
      <w:r w:rsidRPr="005B2EDA">
        <w:rPr>
          <w:rFonts w:cs="Arial"/>
          <w:szCs w:val="18"/>
        </w:rPr>
        <w:tab/>
      </w:r>
      <w:r w:rsidRPr="005B2EDA">
        <w:rPr>
          <w:rFonts w:cs="Arial"/>
          <w:szCs w:val="18"/>
        </w:rPr>
        <w:tab/>
        <w:t>6</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JAPANESE</w:t>
      </w:r>
      <w:r w:rsidRPr="005B2EDA">
        <w:rPr>
          <w:rFonts w:cs="Arial"/>
          <w:szCs w:val="18"/>
        </w:rPr>
        <w:tab/>
      </w:r>
      <w:r w:rsidRPr="005B2EDA">
        <w:rPr>
          <w:rFonts w:cs="Arial"/>
          <w:szCs w:val="18"/>
        </w:rPr>
        <w:tab/>
        <w:t>7</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KOREAN</w:t>
      </w:r>
      <w:r w:rsidRPr="005B2EDA">
        <w:rPr>
          <w:rFonts w:cs="Arial"/>
          <w:szCs w:val="18"/>
        </w:rPr>
        <w:tab/>
      </w:r>
      <w:r w:rsidRPr="005B2EDA">
        <w:rPr>
          <w:rFonts w:cs="Arial"/>
          <w:szCs w:val="18"/>
        </w:rPr>
        <w:tab/>
        <w:t>8</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RUSSIAN</w:t>
      </w:r>
      <w:r w:rsidRPr="005B2EDA">
        <w:rPr>
          <w:rFonts w:cs="Arial"/>
          <w:szCs w:val="18"/>
        </w:rPr>
        <w:tab/>
      </w:r>
      <w:r w:rsidRPr="005B2EDA">
        <w:rPr>
          <w:rFonts w:cs="Arial"/>
          <w:szCs w:val="18"/>
        </w:rPr>
        <w:tab/>
        <w:t>9</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SPANISH (READER)</w:t>
      </w:r>
      <w:r w:rsidRPr="005B2EDA">
        <w:rPr>
          <w:rFonts w:cs="Arial"/>
          <w:szCs w:val="18"/>
        </w:rPr>
        <w:tab/>
      </w:r>
      <w:r w:rsidRPr="005B2EDA">
        <w:rPr>
          <w:rFonts w:cs="Arial"/>
          <w:szCs w:val="18"/>
        </w:rPr>
        <w:tab/>
        <w:t>10</w:t>
      </w:r>
      <w:r w:rsidRPr="005B2EDA">
        <w:rPr>
          <w:rFonts w:cs="Arial"/>
          <w:szCs w:val="18"/>
        </w:rPr>
        <w:tab/>
        <w:t>(INT.013)</w:t>
      </w:r>
    </w:p>
    <w:p w:rsidRPr="005B2EDA" w:rsidR="00A65B2C" w:rsidP="00A65B2C" w:rsidRDefault="00A65B2C">
      <w:pPr>
        <w:pStyle w:val="A5-2ndLeader"/>
        <w:keepNext/>
        <w:snapToGrid w:val="0"/>
        <w:spacing w:line="240" w:lineRule="auto"/>
        <w:rPr>
          <w:rFonts w:cs="Arial"/>
          <w:szCs w:val="18"/>
        </w:rPr>
      </w:pPr>
      <w:r w:rsidRPr="005B2EDA">
        <w:rPr>
          <w:rFonts w:cs="Arial"/>
          <w:szCs w:val="18"/>
        </w:rPr>
        <w:t>VIETNAMESE</w:t>
      </w:r>
      <w:r w:rsidRPr="005B2EDA">
        <w:rPr>
          <w:rFonts w:cs="Arial"/>
          <w:szCs w:val="18"/>
        </w:rPr>
        <w:tab/>
      </w:r>
      <w:r w:rsidRPr="005B2EDA">
        <w:rPr>
          <w:rFonts w:cs="Arial"/>
          <w:szCs w:val="18"/>
        </w:rPr>
        <w:tab/>
        <w:t>11</w:t>
      </w:r>
      <w:r w:rsidRPr="005B2EDA">
        <w:rPr>
          <w:rFonts w:cs="Arial"/>
          <w:szCs w:val="18"/>
        </w:rPr>
        <w:tab/>
        <w:t>(INT.013)</w:t>
      </w:r>
    </w:p>
    <w:p w:rsidRPr="005B2EDA" w:rsidR="00A65B2C" w:rsidP="00A65B2C" w:rsidRDefault="00A65B2C">
      <w:pPr>
        <w:pStyle w:val="A5-2ndLeader"/>
        <w:snapToGrid w:val="0"/>
        <w:spacing w:line="240" w:lineRule="auto"/>
        <w:rPr>
          <w:rFonts w:cs="Arial"/>
          <w:szCs w:val="18"/>
        </w:rPr>
      </w:pPr>
      <w:r w:rsidRPr="005B2EDA">
        <w:rPr>
          <w:rFonts w:cs="Arial"/>
          <w:szCs w:val="18"/>
        </w:rPr>
        <w:t>OTHER SPECIFY</w:t>
      </w:r>
      <w:r w:rsidRPr="005B2EDA">
        <w:rPr>
          <w:rFonts w:cs="Arial"/>
          <w:szCs w:val="18"/>
        </w:rPr>
        <w:tab/>
      </w:r>
      <w:r w:rsidRPr="005B2EDA">
        <w:rPr>
          <w:rFonts w:cs="Arial"/>
          <w:szCs w:val="18"/>
        </w:rPr>
        <w:tab/>
        <w:t>99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INT.004</w:t>
      </w:r>
      <w:r w:rsidRPr="005B2EDA">
        <w:rPr>
          <w:rFonts w:cs="Arial"/>
          <w:szCs w:val="18"/>
        </w:rPr>
        <w:tab/>
        <w:t>ENTER LANGUAGE USED FOR INTERVIEW</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snapToGrid w:val="0"/>
        <w:spacing w:line="240" w:lineRule="auto"/>
        <w:rPr>
          <w:rFonts w:cs="Arial"/>
          <w:szCs w:val="18"/>
        </w:rPr>
      </w:pPr>
      <w:r w:rsidRPr="005B2EDA">
        <w:rPr>
          <w:rFonts w:cs="Arial"/>
          <w:szCs w:val="18"/>
        </w:rPr>
        <w:t>_________________________________</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INT.013</w:t>
      </w:r>
      <w:r w:rsidRPr="005B2EDA">
        <w:rPr>
          <w:rFonts w:cs="Arial"/>
          <w:szCs w:val="18"/>
        </w:rPr>
        <w:tab/>
        <w:t>{DISPLAY INTERPRETER NAMES FROM ALL PREVIOUS INTERVIEWS: SCREENER, RELATIONSHIP, SP, FAMILY QUESTIONNAIRE}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ENTER INTERPRETER NAME INFO</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SAME INTERPRETER USED IN OTHER </w:t>
      </w:r>
      <w:r w:rsidRPr="005B2EDA">
        <w:rPr>
          <w:rFonts w:cs="Arial"/>
          <w:szCs w:val="18"/>
        </w:rPr>
        <w:br/>
        <w:t>INTERVIEW FOR HOUSEHOLD</w:t>
      </w:r>
      <w:r w:rsidRPr="005B2EDA">
        <w:rPr>
          <w:rFonts w:cs="Arial"/>
          <w:szCs w:val="18"/>
        </w:rPr>
        <w:tab/>
      </w:r>
      <w:r w:rsidRPr="005B2EDA">
        <w:rPr>
          <w:rFonts w:cs="Arial"/>
          <w:szCs w:val="18"/>
        </w:rPr>
        <w:tab/>
        <w:t>1</w:t>
      </w:r>
      <w:r w:rsidRPr="005B2EDA">
        <w:rPr>
          <w:rFonts w:cs="Arial"/>
          <w:szCs w:val="18"/>
        </w:rPr>
        <w:tab/>
        <w:t>(INT.014)</w:t>
      </w:r>
    </w:p>
    <w:p w:rsidRPr="005B2EDA" w:rsidR="00A65B2C" w:rsidP="00A65B2C" w:rsidRDefault="00A65B2C">
      <w:pPr>
        <w:pStyle w:val="A5-2ndLeader"/>
        <w:snapToGrid w:val="0"/>
        <w:spacing w:line="240" w:lineRule="auto"/>
        <w:rPr>
          <w:rFonts w:cs="Arial"/>
          <w:szCs w:val="18"/>
        </w:rPr>
      </w:pPr>
      <w:r w:rsidRPr="005B2EDA">
        <w:rPr>
          <w:rFonts w:cs="Arial"/>
          <w:szCs w:val="18"/>
        </w:rPr>
        <w:t>NEW INTERPRETER</w:t>
      </w:r>
      <w:r w:rsidRPr="005B2EDA">
        <w:rPr>
          <w:rFonts w:cs="Arial"/>
          <w:szCs w:val="18"/>
        </w:rPr>
        <w:tab/>
      </w:r>
      <w:r w:rsidRPr="005B2EDA">
        <w:rPr>
          <w:rFonts w:cs="Arial"/>
          <w:szCs w:val="18"/>
        </w:rPr>
        <w:tab/>
        <w:t>2</w:t>
      </w:r>
      <w:r w:rsidRPr="005B2EDA">
        <w:rPr>
          <w:rFonts w:cs="Arial"/>
          <w:szCs w:val="18"/>
        </w:rPr>
        <w:tab/>
        <w:t>(INT.005)</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INT.014</w:t>
      </w:r>
      <w:r w:rsidRPr="005B2EDA">
        <w:rPr>
          <w:rFonts w:cs="Arial"/>
          <w:szCs w:val="18"/>
        </w:rPr>
        <w:tab/>
        <w:t>{DISPLAY LIST OF INTERPRETER NAMES FROM SCREENER, RELATIONSHIP, SP AND/OR FAMILY QUESTIONNAIRES}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{INCLUDE “OTHER” AS A SELECTION}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SELECT INTERPRETER FROM DROP DOWN LIST OR SELECT “OTHER” AND ENTER INTERPRETER NAME</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5B2EDA">
        <w:rPr>
          <w:rFonts w:cs="Arial"/>
          <w:b/>
          <w:szCs w:val="18"/>
        </w:rPr>
        <w:t>BOX 4</w:t>
      </w: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5B2EDA">
        <w:rPr>
          <w:rFonts w:cs="Arial"/>
          <w:b/>
          <w:szCs w:val="18"/>
        </w:rPr>
        <w:t>CHECK ITEM INT.014a:</w:t>
      </w:r>
    </w:p>
    <w:p w:rsidRPr="005B2EDA" w:rsidR="00A65B2C" w:rsidP="00A65B2C" w:rsidRDefault="00A65B2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5B2EDA">
        <w:rPr>
          <w:rFonts w:cs="Arial"/>
          <w:szCs w:val="18"/>
        </w:rPr>
        <w:t>IF ‘OTHER’ SELECTED IN INT.014, GO TO INT.005.</w:t>
      </w:r>
    </w:p>
    <w:p w:rsidRPr="005B2EDA" w:rsidR="00A65B2C" w:rsidP="00A65B2C" w:rsidRDefault="00A65B2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5B2EDA">
        <w:rPr>
          <w:rFonts w:cs="Arial"/>
          <w:szCs w:val="18"/>
        </w:rPr>
        <w:t>OTHERWISE, CODE INTERPRETER INFO FROM PREVIOUS INTERVIEW AND GO TO END OF SECTION.</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INT.005</w:t>
      </w:r>
      <w:r w:rsidRPr="005B2EDA">
        <w:rPr>
          <w:rFonts w:cs="Arial"/>
          <w:b/>
          <w:szCs w:val="18"/>
        </w:rPr>
        <w:tab/>
      </w:r>
      <w:r w:rsidRPr="005B2EDA">
        <w:rPr>
          <w:rFonts w:cs="Arial"/>
          <w:szCs w:val="18"/>
        </w:rPr>
        <w:t xml:space="preserve">HOW WAS INTERPRETER OBTAINED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ARRANGED BY THEOFFICE</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pacing w:val="-2"/>
          <w:szCs w:val="18"/>
        </w:rPr>
      </w:pPr>
      <w:r w:rsidRPr="005B2EDA">
        <w:rPr>
          <w:rFonts w:cs="Arial"/>
          <w:spacing w:val="-2"/>
          <w:szCs w:val="18"/>
        </w:rPr>
        <w:t>RECRUITED DURING VISIT</w:t>
      </w:r>
    </w:p>
    <w:p w:rsidRPr="005B2EDA" w:rsidR="00A65B2C" w:rsidP="00A65B2C" w:rsidRDefault="00A65B2C">
      <w:pPr>
        <w:pStyle w:val="A5-2ndLeader"/>
        <w:snapToGrid w:val="0"/>
        <w:spacing w:line="240" w:lineRule="auto"/>
        <w:rPr>
          <w:rFonts w:cs="Arial"/>
          <w:szCs w:val="18"/>
        </w:rPr>
      </w:pPr>
      <w:r w:rsidRPr="005B2EDA">
        <w:rPr>
          <w:rFonts w:cs="Arial"/>
          <w:spacing w:val="-2"/>
          <w:szCs w:val="18"/>
        </w:rPr>
        <w:t>OR APPOINTMENT</w:t>
      </w:r>
      <w:r w:rsidRPr="005B2EDA">
        <w:rPr>
          <w:rFonts w:cs="Arial"/>
          <w:szCs w:val="18"/>
        </w:rPr>
        <w:tab/>
      </w:r>
      <w:r w:rsidRPr="005B2EDA">
        <w:rPr>
          <w:rFonts w:cs="Arial"/>
          <w:szCs w:val="18"/>
        </w:rPr>
        <w:tab/>
        <w:t>2</w:t>
      </w:r>
      <w:r w:rsidRPr="005B2EDA">
        <w:rPr>
          <w:rFonts w:cs="Arial"/>
          <w:szCs w:val="18"/>
        </w:rPr>
        <w:tab/>
        <w:t>(INT.007)</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INT.006</w:t>
      </w:r>
      <w:r w:rsidRPr="005B2EDA">
        <w:rPr>
          <w:rFonts w:cs="Arial"/>
          <w:b/>
          <w:szCs w:val="18"/>
        </w:rPr>
        <w:tab/>
      </w:r>
      <w:r w:rsidRPr="005B2EDA">
        <w:rPr>
          <w:rFonts w:cs="Arial"/>
          <w:szCs w:val="18"/>
        </w:rPr>
        <w:t xml:space="preserve">SELECT INTERPRETER FROM DROP DOWN LIST OR SELECT “OTHER” AND ENTER INTERPRETER NAME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{DROP DOWN LIST SHOULD HAVE ALL NAMES FROM EVM AND AN “OTHER” TO ALLOW FOR THOSE NAMES THAT HAVE NOT BEEN TRANSFERRED TO INTERVIEWER TABLET}</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5B2EDA">
        <w:rPr>
          <w:rFonts w:cs="Arial"/>
          <w:b/>
          <w:szCs w:val="18"/>
        </w:rPr>
        <w:t>BOX 6</w:t>
      </w:r>
    </w:p>
    <w:p w:rsidRPr="005B2EDA" w:rsidR="00A65B2C" w:rsidP="00A65B2C" w:rsidRDefault="00A65B2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5B2EDA" w:rsidR="00A65B2C" w:rsidP="00A65B2C" w:rsidRDefault="00A65B2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5B2EDA">
        <w:rPr>
          <w:rFonts w:cs="Arial"/>
          <w:b/>
          <w:szCs w:val="18"/>
        </w:rPr>
        <w:t>CHECK ITEM INT.006A:</w:t>
      </w:r>
    </w:p>
    <w:p w:rsidRPr="005B2EDA" w:rsidR="00A65B2C" w:rsidP="00A65B2C" w:rsidRDefault="00A65B2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5B2EDA">
        <w:rPr>
          <w:rFonts w:cs="Arial"/>
          <w:szCs w:val="18"/>
        </w:rPr>
        <w:t>IF OTHER (SELECTED IN INT.006), GO TO INT.009.</w:t>
      </w:r>
    </w:p>
    <w:p w:rsidRPr="005B2EDA" w:rsidR="00A65B2C" w:rsidP="00A65B2C" w:rsidRDefault="00A65B2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5B2EDA">
        <w:rPr>
          <w:rFonts w:cs="Arial"/>
          <w:szCs w:val="18"/>
        </w:rPr>
        <w:t>OTHERWISE, GO TO END OF SECTION.</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INT.007</w:t>
      </w:r>
      <w:r w:rsidRPr="005B2EDA">
        <w:rPr>
          <w:rFonts w:cs="Arial"/>
          <w:b/>
          <w:szCs w:val="18"/>
        </w:rPr>
        <w:tab/>
      </w:r>
      <w:r w:rsidRPr="005B2EDA">
        <w:rPr>
          <w:rFonts w:cs="Arial"/>
          <w:szCs w:val="18"/>
        </w:rPr>
        <w:t>SELECT INTERPRETER SOURCE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RELATIVE LIVING IN HOUSEHOLD</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NON-RELATIVE LIVING IN HOUSEHOLD</w:t>
      </w:r>
      <w:r w:rsidRPr="005B2EDA">
        <w:rPr>
          <w:rFonts w:cs="Arial"/>
          <w:szCs w:val="18"/>
        </w:rPr>
        <w:tab/>
      </w:r>
      <w:r w:rsidRPr="005B2EDA">
        <w:rPr>
          <w:rFonts w:cs="Arial"/>
          <w:szCs w:val="18"/>
        </w:rPr>
        <w:tab/>
        <w:t>2</w:t>
      </w:r>
    </w:p>
    <w:p w:rsidRPr="005B2EDA" w:rsidR="00A65B2C" w:rsidP="00A65B2C" w:rsidRDefault="00A65B2C">
      <w:pPr>
        <w:pStyle w:val="A5-2ndLeader"/>
        <w:snapToGrid w:val="0"/>
        <w:spacing w:line="240" w:lineRule="auto"/>
        <w:rPr>
          <w:rFonts w:cs="Arial"/>
          <w:szCs w:val="18"/>
        </w:rPr>
      </w:pPr>
      <w:r w:rsidRPr="005B2EDA">
        <w:rPr>
          <w:rFonts w:cs="Arial"/>
          <w:szCs w:val="18"/>
        </w:rPr>
        <w:t>NEIGHBOR, RELATIVE OR FRIEND –</w:t>
      </w:r>
      <w:r w:rsidRPr="005B2EDA">
        <w:rPr>
          <w:rFonts w:cs="Arial"/>
          <w:szCs w:val="18"/>
        </w:rPr>
        <w:br/>
        <w:t xml:space="preserve">   NOT IN HOUSEHOLD</w:t>
      </w:r>
      <w:r w:rsidRPr="005B2EDA">
        <w:rPr>
          <w:rFonts w:cs="Arial"/>
          <w:szCs w:val="18"/>
        </w:rPr>
        <w:tab/>
      </w:r>
      <w:r w:rsidRPr="005B2EDA">
        <w:rPr>
          <w:rFonts w:cs="Arial"/>
          <w:szCs w:val="18"/>
        </w:rPr>
        <w:tab/>
        <w:t>3</w:t>
      </w:r>
      <w:r w:rsidRPr="005B2EDA">
        <w:rPr>
          <w:rFonts w:cs="Arial"/>
          <w:szCs w:val="18"/>
        </w:rPr>
        <w:tab/>
        <w:t>(SKIP TO INT.009)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INT.008</w:t>
      </w:r>
      <w:r w:rsidRPr="005B2EDA">
        <w:rPr>
          <w:rFonts w:cs="Arial"/>
          <w:szCs w:val="18"/>
        </w:rPr>
        <w:tab/>
        <w:t>SELECT NAME OF INTERPRETER FROM HOUSEHOLD ROSTER.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snapToGrid w:val="0"/>
        <w:spacing w:line="240" w:lineRule="auto"/>
        <w:rPr>
          <w:rFonts w:cs="Arial"/>
          <w:szCs w:val="18"/>
        </w:rPr>
      </w:pPr>
      <w:r w:rsidRPr="005B2EDA">
        <w:rPr>
          <w:rFonts w:cs="Arial"/>
          <w:szCs w:val="18"/>
        </w:rPr>
        <w:t>{DISPLAY CAPI PULL DOWN LIST FROM HH ROSTER}</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5B2EDA">
        <w:rPr>
          <w:rFonts w:cs="Arial"/>
          <w:b/>
          <w:szCs w:val="18"/>
        </w:rPr>
        <w:t>BOX 7</w:t>
      </w:r>
    </w:p>
    <w:p w:rsidRPr="005B2EDA" w:rsidR="00A65B2C" w:rsidP="00A65B2C" w:rsidRDefault="00A65B2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5B2EDA" w:rsidR="00A65B2C" w:rsidP="00A65B2C" w:rsidRDefault="00A65B2C">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5B2EDA">
        <w:rPr>
          <w:rFonts w:cs="Arial"/>
          <w:b/>
          <w:szCs w:val="18"/>
        </w:rPr>
        <w:t>CHECK ITEM INT.008A:</w:t>
      </w:r>
    </w:p>
    <w:p w:rsidRPr="005B2EDA" w:rsidR="00A65B2C" w:rsidP="00A65B2C" w:rsidRDefault="00A65B2C">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5B2EDA">
        <w:rPr>
          <w:rFonts w:cs="Arial"/>
          <w:szCs w:val="18"/>
        </w:rPr>
        <w:t>GO TO END OF SECTION.</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INT.009</w:t>
      </w:r>
      <w:r w:rsidRPr="005B2EDA">
        <w:rPr>
          <w:rFonts w:cs="Arial"/>
          <w:b/>
          <w:szCs w:val="18"/>
        </w:rPr>
        <w:tab/>
      </w:r>
      <w:r w:rsidRPr="005B2EDA">
        <w:rPr>
          <w:rFonts w:cs="Arial"/>
          <w:szCs w:val="18"/>
        </w:rPr>
        <w:t>ENTER NAME OF INTERPRETER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snapToGrid w:val="0"/>
        <w:spacing w:line="240" w:lineRule="auto"/>
        <w:rPr>
          <w:rFonts w:cs="Arial"/>
          <w:szCs w:val="18"/>
        </w:rPr>
      </w:pPr>
      <w:r w:rsidRPr="005B2EDA">
        <w:rPr>
          <w:rFonts w:cs="Arial"/>
          <w:szCs w:val="18"/>
        </w:rPr>
        <w:t>______________________________________</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INT.010</w:t>
      </w:r>
      <w:r w:rsidRPr="005B2EDA">
        <w:rPr>
          <w:rFonts w:cs="Arial"/>
          <w:b/>
          <w:szCs w:val="18"/>
        </w:rPr>
        <w:tab/>
      </w:r>
      <w:r w:rsidRPr="005B2EDA">
        <w:rPr>
          <w:rFonts w:cs="Arial"/>
          <w:szCs w:val="18"/>
        </w:rPr>
        <w:t>ENTER PHONE # OF INTERPRETER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snapToGrid w:val="0"/>
        <w:spacing w:line="240" w:lineRule="auto"/>
        <w:rPr>
          <w:rFonts w:cs="Arial"/>
          <w:szCs w:val="18"/>
        </w:rPr>
      </w:pPr>
      <w:r w:rsidRPr="005B2EDA">
        <w:rPr>
          <w:rFonts w:cs="Arial"/>
          <w:szCs w:val="18"/>
        </w:rPr>
        <w:t xml:space="preserve">     ___  -___ ____</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INT.011</w:t>
      </w:r>
      <w:r w:rsidRPr="005B2EDA">
        <w:rPr>
          <w:rFonts w:cs="Arial"/>
          <w:b/>
          <w:szCs w:val="18"/>
        </w:rPr>
        <w:tab/>
      </w:r>
      <w:r w:rsidRPr="005B2EDA">
        <w:rPr>
          <w:rFonts w:cs="Arial"/>
          <w:szCs w:val="18"/>
        </w:rPr>
        <w:t xml:space="preserve">ENTER AGE RANGE OF INTERPRETER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{AGE RANGE CAN BE A PULL DOWN LIST}  </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RANGES = 18-29</w:t>
      </w:r>
    </w:p>
    <w:p w:rsidRPr="005B2EDA" w:rsidR="00A65B2C" w:rsidP="00A65B2C" w:rsidRDefault="00A65B2C">
      <w:pPr>
        <w:pStyle w:val="A5-2ndLeader"/>
        <w:keepNext/>
        <w:snapToGrid w:val="0"/>
        <w:spacing w:line="240" w:lineRule="auto"/>
        <w:rPr>
          <w:rFonts w:cs="Arial"/>
          <w:szCs w:val="18"/>
        </w:rPr>
      </w:pPr>
      <w:r w:rsidRPr="005B2EDA">
        <w:rPr>
          <w:rFonts w:cs="Arial"/>
          <w:szCs w:val="18"/>
        </w:rPr>
        <w:t>30-59</w:t>
      </w:r>
    </w:p>
    <w:p w:rsidRPr="005B2EDA" w:rsidR="00A65B2C" w:rsidP="00A65B2C" w:rsidRDefault="00A65B2C">
      <w:pPr>
        <w:pStyle w:val="A5-2ndLeader"/>
        <w:snapToGrid w:val="0"/>
        <w:spacing w:line="240" w:lineRule="auto"/>
        <w:rPr>
          <w:rFonts w:cs="Arial"/>
          <w:szCs w:val="18"/>
        </w:rPr>
      </w:pPr>
      <w:r w:rsidRPr="005B2EDA">
        <w:rPr>
          <w:rFonts w:cs="Arial"/>
          <w:szCs w:val="18"/>
        </w:rPr>
        <w:t>60+</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INT.012</w:t>
      </w:r>
      <w:r w:rsidRPr="005B2EDA">
        <w:rPr>
          <w:rFonts w:cs="Arial"/>
          <w:b/>
          <w:szCs w:val="18"/>
        </w:rPr>
        <w:tab/>
      </w:r>
      <w:r w:rsidRPr="005B2EDA">
        <w:rPr>
          <w:rFonts w:cs="Arial"/>
          <w:szCs w:val="18"/>
        </w:rPr>
        <w:t xml:space="preserve">ENTER GENDER OF INTERPRETER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MALE</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FEMALE</w:t>
      </w:r>
      <w:r w:rsidRPr="005B2EDA">
        <w:rPr>
          <w:rFonts w:cs="Arial"/>
          <w:szCs w:val="18"/>
        </w:rPr>
        <w:tab/>
      </w:r>
      <w:r w:rsidRPr="005B2EDA">
        <w:rPr>
          <w:rFonts w:cs="Arial"/>
          <w:szCs w:val="18"/>
        </w:rPr>
        <w:tab/>
        <w:t>2</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6-2ndLine"/>
        <w:snapToGrid w:val="0"/>
        <w:spacing w:line="240" w:lineRule="auto"/>
        <w:sectPr w:rsidRPr="005B2EDA" w:rsidR="00A65B2C" w:rsidSect="007B76C0">
          <w:headerReference w:type="first" r:id="rId85"/>
          <w:endnotePr>
            <w:numFmt w:val="decimal"/>
          </w:endnotePr>
          <w:pgSz w:w="12240" w:h="15840" w:code="1"/>
          <w:pgMar w:top="1440" w:right="1440" w:bottom="1440" w:left="1440" w:header="576" w:footer="576" w:gutter="0"/>
          <w:cols w:space="720"/>
          <w:noEndnote/>
          <w:docGrid w:linePitch="245"/>
        </w:sectPr>
      </w:pPr>
    </w:p>
    <w:p w:rsidRPr="005B2EDA" w:rsidR="00A65B2C" w:rsidP="00A65B2C" w:rsidRDefault="00A65B2C">
      <w:pPr>
        <w:pStyle w:val="C1-CtrBoldHd"/>
        <w:snapToGrid w:val="0"/>
        <w:spacing w:line="240" w:lineRule="auto"/>
        <w:outlineLvl w:val="0"/>
        <w:rPr>
          <w:rFonts w:cs="Arial"/>
          <w:szCs w:val="18"/>
        </w:rPr>
      </w:pPr>
      <w:bookmarkStart w:name="_Toc55237775" w:id="70"/>
      <w:r w:rsidRPr="005B2EDA">
        <w:rPr>
          <w:rFonts w:cs="Arial"/>
          <w:szCs w:val="18"/>
        </w:rPr>
        <w:t>DEMOGRAPHIC BACKGROUND – DMQ - FAM</w:t>
      </w:r>
      <w:bookmarkEnd w:id="70"/>
    </w:p>
    <w:p w:rsidRPr="005B2EDA" w:rsidR="00A65B2C" w:rsidP="00A65B2C" w:rsidRDefault="00A65B2C">
      <w:pPr>
        <w:pStyle w:val="C1-CtrBoldHd"/>
        <w:snapToGrid w:val="0"/>
        <w:spacing w:line="240" w:lineRule="auto"/>
        <w:rPr>
          <w:rFonts w:cs="Arial"/>
          <w:caps w:val="0"/>
          <w:szCs w:val="18"/>
        </w:rPr>
      </w:pPr>
      <w:r w:rsidRPr="005B2EDA">
        <w:rPr>
          <w:rFonts w:cs="Arial"/>
          <w:caps w:val="0"/>
          <w:szCs w:val="18"/>
        </w:rPr>
        <w:t xml:space="preserve">Target Group:  </w:t>
      </w:r>
      <w:r w:rsidRPr="005B2EDA">
        <w:rPr>
          <w:rFonts w:cs="Arial"/>
          <w:caps w:val="0"/>
          <w:szCs w:val="18"/>
        </w:rPr>
        <w:sym w:font="Wingdings" w:char="F06E"/>
      </w:r>
      <w:r w:rsidRPr="005B2EDA">
        <w:rPr>
          <w:rFonts w:cs="Arial"/>
          <w:caps w:val="0"/>
          <w:szCs w:val="18"/>
        </w:rPr>
        <w:t xml:space="preserve">  Head of CPS Family (Non-SP)</w:t>
      </w:r>
    </w:p>
    <w:p w:rsidRPr="005B2EDA" w:rsidR="00A65B2C" w:rsidP="00A65B2C" w:rsidRDefault="00A65B2C">
      <w:pPr>
        <w:pStyle w:val="C1-CtrBoldHd"/>
        <w:tabs>
          <w:tab w:val="left" w:pos="4176"/>
        </w:tabs>
        <w:snapToGrid w:val="0"/>
        <w:spacing w:line="240" w:lineRule="auto"/>
        <w:jc w:val="left"/>
        <w:rPr>
          <w:rFonts w:cs="Arial"/>
          <w:caps w:val="0"/>
          <w:szCs w:val="18"/>
        </w:rPr>
      </w:pPr>
      <w:r w:rsidRPr="005B2EDA">
        <w:rPr>
          <w:rFonts w:cs="Arial"/>
          <w:caps w:val="0"/>
          <w:szCs w:val="18"/>
        </w:rPr>
        <w:tab/>
      </w:r>
      <w:r w:rsidRPr="005B2EDA">
        <w:rPr>
          <w:rFonts w:cs="Arial"/>
          <w:caps w:val="0"/>
          <w:szCs w:val="18"/>
        </w:rPr>
        <w:sym w:font="Wingdings" w:char="F06E"/>
      </w:r>
      <w:r w:rsidRPr="005B2EDA">
        <w:rPr>
          <w:rFonts w:cs="Arial"/>
          <w:caps w:val="0"/>
          <w:szCs w:val="18"/>
        </w:rPr>
        <w:t xml:space="preserve">  Head of CPS Family Spouse (Non-SP)</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1A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b/>
                <w:szCs w:val="18"/>
              </w:rPr>
              <w:t>RULES FOR ADMINISTERING THE DEMOGRAPHIC AND OCCUPATION SECTION OF THE FAMILY QUESTIONNAIRE:</w:t>
            </w:r>
          </w:p>
          <w:p w:rsidRPr="005B2EDA" w:rsidR="00A65B2C" w:rsidP="007B76C0" w:rsidRDefault="00A65B2C">
            <w:pPr>
              <w:pStyle w:val="Q1-FirstLevelQuestion"/>
              <w:keepNext/>
              <w:snapToGrid w:val="0"/>
              <w:spacing w:line="240" w:lineRule="auto"/>
              <w:ind w:left="0" w:firstLine="0"/>
              <w:jc w:val="left"/>
              <w:rPr>
                <w:rFonts w:cs="Arial"/>
                <w:szCs w:val="18"/>
              </w:rPr>
            </w:pPr>
          </w:p>
          <w:p w:rsidRPr="005B2EDA" w:rsidR="00A65B2C" w:rsidP="00A65B2C" w:rsidRDefault="00A65B2C">
            <w:pPr>
              <w:pStyle w:val="Q1-FirstLevelQuestion"/>
              <w:keepNext/>
              <w:numPr>
                <w:ilvl w:val="0"/>
                <w:numId w:val="21"/>
              </w:numPr>
              <w:tabs>
                <w:tab w:val="clear" w:pos="1008"/>
                <w:tab w:val="clear" w:pos="1152"/>
                <w:tab w:val="left" w:pos="864"/>
              </w:tabs>
              <w:snapToGrid w:val="0"/>
              <w:spacing w:line="240" w:lineRule="auto"/>
              <w:ind w:left="864" w:hanging="288"/>
              <w:jc w:val="left"/>
              <w:rPr>
                <w:rFonts w:cs="Arial"/>
                <w:szCs w:val="18"/>
              </w:rPr>
            </w:pPr>
            <w:r w:rsidRPr="005B2EDA">
              <w:rPr>
                <w:rFonts w:cs="Arial"/>
                <w:szCs w:val="18"/>
              </w:rPr>
              <w:t>A CPS FAMILY INCLUDES INDIVIDUALS AND GROUPS OF INDIVIDUALS WHO ARE 16+ AND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A CPS FAMILY CAN BE ONE INDIVIDUAL. NOTE: IF A MINOR WARD IS NOT RELATED TO A HOUSEHOLD MEMBER AGE 18+, THE WARD WILL BE IN THE SAME NHANES FAMILY AS HIS/HER GUARDIAN, BUT A SEPARATE CPS FAMILY.</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43" w:type="dxa"/>
          <w:right w:w="43"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1</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b/>
                <w:szCs w:val="18"/>
              </w:rPr>
              <w:t>LOOP 1:</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ASK DMQ.128 – DMQ.141 AS APPROPRIATE FOR NON-SP HEAD OF CPS FAMILY AND NON-SP SPOUSE (RELATIONSHIP OF "MARRIED" IN THE SCREENER) OF HEAD OF CPS FAMILY.</w:t>
            </w:r>
          </w:p>
          <w:p w:rsidRPr="005B2EDA" w:rsidR="00A65B2C" w:rsidP="00A65B2C" w:rsidRDefault="00A65B2C">
            <w:pPr>
              <w:pStyle w:val="Q1-FirstLevelQuestion"/>
              <w:keepNext/>
              <w:numPr>
                <w:ilvl w:val="0"/>
                <w:numId w:val="21"/>
              </w:numPr>
              <w:tabs>
                <w:tab w:val="clear" w:pos="1008"/>
                <w:tab w:val="clear" w:pos="1152"/>
                <w:tab w:val="left" w:pos="576"/>
              </w:tabs>
              <w:snapToGrid w:val="0"/>
              <w:spacing w:line="240" w:lineRule="auto"/>
              <w:ind w:left="576" w:hanging="288"/>
              <w:jc w:val="left"/>
              <w:rPr>
                <w:rFonts w:cs="Arial"/>
                <w:szCs w:val="18"/>
              </w:rPr>
            </w:pPr>
            <w:r w:rsidRPr="005B2EDA">
              <w:rPr>
                <w:rFonts w:cs="Arial"/>
                <w:szCs w:val="18"/>
              </w:rPr>
              <w:t>FIRST ASK DMQ.128, 130, AND 141 FOR NON-SP HEAD OF CPS FAMILY.</w:t>
            </w:r>
          </w:p>
          <w:p w:rsidRPr="005B2EDA" w:rsidR="00A65B2C" w:rsidP="00A65B2C" w:rsidRDefault="00A65B2C">
            <w:pPr>
              <w:pStyle w:val="Q1-FirstLevelQuestion"/>
              <w:keepNext/>
              <w:numPr>
                <w:ilvl w:val="0"/>
                <w:numId w:val="21"/>
              </w:numPr>
              <w:tabs>
                <w:tab w:val="clear" w:pos="1008"/>
                <w:tab w:val="clear" w:pos="1152"/>
                <w:tab w:val="left" w:pos="576"/>
              </w:tabs>
              <w:snapToGrid w:val="0"/>
              <w:spacing w:line="240" w:lineRule="auto"/>
              <w:ind w:left="576" w:hanging="288"/>
              <w:jc w:val="left"/>
              <w:rPr>
                <w:rFonts w:cs="Arial"/>
                <w:szCs w:val="18"/>
              </w:rPr>
            </w:pPr>
            <w:r w:rsidRPr="005B2EDA">
              <w:rPr>
                <w:rFonts w:cs="Arial"/>
                <w:szCs w:val="18"/>
              </w:rPr>
              <w:t>NEXT, ASK DMQ.141 FOR NON-SP SPOUSE OF HEAD OF CPS FAMILY.</w:t>
            </w:r>
          </w:p>
          <w:p w:rsidRPr="005B2EDA" w:rsidR="00A65B2C" w:rsidP="00A65B2C" w:rsidRDefault="00A65B2C">
            <w:pPr>
              <w:pStyle w:val="Q1-FirstLevelQuestion"/>
              <w:keepNext/>
              <w:numPr>
                <w:ilvl w:val="0"/>
                <w:numId w:val="21"/>
              </w:numPr>
              <w:tabs>
                <w:tab w:val="clear" w:pos="1008"/>
                <w:tab w:val="clear" w:pos="1152"/>
                <w:tab w:val="left" w:pos="576"/>
              </w:tabs>
              <w:snapToGrid w:val="0"/>
              <w:spacing w:line="240" w:lineRule="auto"/>
              <w:ind w:left="576" w:hanging="288"/>
              <w:jc w:val="left"/>
              <w:rPr>
                <w:rFonts w:cs="Arial"/>
                <w:szCs w:val="18"/>
              </w:rPr>
            </w:pPr>
            <w:r w:rsidRPr="005B2EDA">
              <w:rPr>
                <w:rFonts w:cs="Arial"/>
                <w:szCs w:val="18"/>
              </w:rPr>
              <w:t>EACH TARGET PERSON SHOULD BE ASKED THIS SECTION ONCE.</w:t>
            </w:r>
          </w:p>
          <w:p w:rsidRPr="005B2EDA" w:rsidR="00A65B2C" w:rsidP="00A65B2C" w:rsidRDefault="00A65B2C">
            <w:pPr>
              <w:pStyle w:val="Q1-FirstLevelQuestion"/>
              <w:keepNext/>
              <w:numPr>
                <w:ilvl w:val="0"/>
                <w:numId w:val="21"/>
              </w:numPr>
              <w:tabs>
                <w:tab w:val="clear" w:pos="1008"/>
                <w:tab w:val="clear" w:pos="1152"/>
                <w:tab w:val="left" w:pos="576"/>
              </w:tabs>
              <w:snapToGrid w:val="0"/>
              <w:spacing w:line="240" w:lineRule="auto"/>
              <w:ind w:left="576" w:hanging="288"/>
              <w:jc w:val="left"/>
              <w:rPr>
                <w:rFonts w:cs="Arial"/>
                <w:szCs w:val="18"/>
              </w:rPr>
            </w:pPr>
            <w:r w:rsidRPr="005B2EDA">
              <w:rPr>
                <w:rFonts w:cs="Arial"/>
                <w:szCs w:val="18"/>
              </w:rPr>
              <w:t xml:space="preserve">IF NO NON-SP HEAD OF CPS FAMILY AND NON-SP SPOUSE, GO TO </w:t>
            </w:r>
            <w:r w:rsidRPr="005B2EDA">
              <w:rPr>
                <w:rFonts w:cs="Arial"/>
                <w:szCs w:val="18"/>
              </w:rPr>
              <w:br/>
              <w:t>END OF SECTION.</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eastAsiaTheme="minorHAnsi"/>
          <w:szCs w:val="18"/>
        </w:rPr>
      </w:pPr>
      <w:r w:rsidRPr="005B2EDA">
        <w:rPr>
          <w:rFonts w:cs="Arial"/>
          <w:szCs w:val="18"/>
        </w:rPr>
        <w:t>DMQ.128</w:t>
      </w:r>
      <w:r w:rsidRPr="005B2EDA">
        <w:rPr>
          <w:rFonts w:cs="Arial"/>
          <w:szCs w:val="18"/>
        </w:rPr>
        <w:tab/>
        <w:t>{Were you/Was NON-SP Head} born in the United States or a United States territory?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(DMQ.141)</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(DMQ.141)</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t xml:space="preserve">    </w:t>
      </w:r>
      <w:r w:rsidRPr="005B2EDA">
        <w:rPr>
          <w:rFonts w:cs="Arial"/>
          <w:szCs w:val="18"/>
        </w:rPr>
        <w:tab/>
        <w:t>9   (DMQ.141)</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A5-2ndLeader"/>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DMQ.130</w:t>
      </w:r>
      <w:r w:rsidRPr="005B2EDA">
        <w:rPr>
          <w:rFonts w:cs="Arial"/>
          <w:szCs w:val="18"/>
        </w:rPr>
        <w:tab/>
        <w:t>In what state or U.S. territory {were you/was NON-SP HEAD} born?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ENTER 2 LETTER STATE  ABBREVIATION TO START THE LOOKUP.</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SELECT STATE FROM CAPI STATE LIST.</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PRESS ENTER TO ACCEPT SELECTION.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DISPLAY FIPS STATE LIST.  INTERVIEWER SHOULD ONLY BE ABLE TO SELECT 1 STATE FROM THE LIST.  DON'T KNOW AND REFUSED SHOULD BE VALID OPTIONS.  THE STATE LOOKUP IN THE SP AND FAMILY QUESTIONNAIRES SHOULD WORK EXACTLY THE SAME.</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DMQ.141</w:t>
      </w:r>
      <w:r w:rsidRPr="005B2EDA">
        <w:rPr>
          <w:rFonts w:cs="Arial"/>
          <w:szCs w:val="18"/>
        </w:rPr>
        <w:tab/>
        <w:t xml:space="preserve">What is the </w:t>
      </w:r>
      <w:r w:rsidRPr="005B2EDA">
        <w:rPr>
          <w:rFonts w:cs="Arial"/>
          <w:b/>
          <w:szCs w:val="18"/>
        </w:rPr>
        <w:t>highest</w:t>
      </w:r>
      <w:r w:rsidRPr="005B2EDA">
        <w:rPr>
          <w:rFonts w:cs="Arial"/>
          <w:szCs w:val="18"/>
        </w:rPr>
        <w:t xml:space="preserve"> grade or level of school {you have/NON-SP HEAD/NON-SP SPOUSE has} </w:t>
      </w:r>
      <w:r w:rsidRPr="005B2EDA">
        <w:rPr>
          <w:rFonts w:cs="Arial"/>
          <w:b/>
          <w:szCs w:val="18"/>
        </w:rPr>
        <w:t>completed</w:t>
      </w:r>
      <w:r w:rsidRPr="005B2EDA">
        <w:rPr>
          <w:rFonts w:cs="Arial"/>
          <w:szCs w:val="18"/>
        </w:rPr>
        <w:t xml:space="preserve"> or the </w:t>
      </w:r>
      <w:r w:rsidRPr="005B2EDA">
        <w:rPr>
          <w:rFonts w:cs="Arial"/>
          <w:b/>
          <w:szCs w:val="18"/>
        </w:rPr>
        <w:t>highest degree</w:t>
      </w:r>
      <w:r w:rsidRPr="005B2EDA">
        <w:rPr>
          <w:rFonts w:cs="Arial"/>
          <w:szCs w:val="18"/>
        </w:rPr>
        <w:t xml:space="preserve"> {you have/he/she has} </w:t>
      </w:r>
      <w:r w:rsidRPr="005B2EDA">
        <w:rPr>
          <w:rFonts w:cs="Arial"/>
          <w:b/>
          <w:szCs w:val="18"/>
        </w:rPr>
        <w:t>received</w:t>
      </w:r>
      <w:r w:rsidRPr="005B2EDA">
        <w:rPr>
          <w:rFonts w:cs="Arial"/>
          <w:szCs w:val="18"/>
        </w:rPr>
        <w:t xml:space="preserv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HAND CARD DMQ1</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READ HAND CARD CATEGORIES IF NECESSARY</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r>
      <w:r w:rsidRPr="005B2EDA">
        <w:rPr>
          <w:rFonts w:cs="Arial"/>
          <w:caps/>
          <w:szCs w:val="18"/>
        </w:rPr>
        <w:t>Enter highest level of school.</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NEVER ATTENDED/KINDERGARTEN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ONLY</w:t>
      </w:r>
      <w:r w:rsidRPr="005B2EDA">
        <w:rPr>
          <w:rFonts w:cs="Arial"/>
          <w:szCs w:val="18"/>
        </w:rPr>
        <w:tab/>
      </w:r>
      <w:r w:rsidRPr="005B2EDA">
        <w:rPr>
          <w:rFonts w:cs="Arial"/>
          <w:szCs w:val="18"/>
        </w:rPr>
        <w:tab/>
        <w:t>0</w:t>
      </w:r>
    </w:p>
    <w:p w:rsidRPr="005B2EDA" w:rsidR="00A65B2C" w:rsidP="00A65B2C" w:rsidRDefault="00A65B2C">
      <w:pPr>
        <w:pStyle w:val="A5-2ndLeader"/>
        <w:keepNext/>
        <w:snapToGrid w:val="0"/>
        <w:spacing w:line="240" w:lineRule="auto"/>
        <w:rPr>
          <w:rFonts w:cs="Arial"/>
          <w:szCs w:val="18"/>
        </w:rPr>
      </w:pPr>
      <w:r w:rsidRPr="005B2EDA">
        <w:rPr>
          <w:rFonts w:cs="Arial"/>
          <w:szCs w:val="18"/>
        </w:rPr>
        <w:t>1ST GRADE</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2ND GRADE</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3RD GRADE</w:t>
      </w:r>
      <w:r w:rsidRPr="005B2EDA">
        <w:rPr>
          <w:rFonts w:cs="Arial"/>
          <w:szCs w:val="18"/>
        </w:rPr>
        <w:tab/>
      </w:r>
      <w:r w:rsidRPr="005B2EDA">
        <w:rPr>
          <w:rFonts w:cs="Arial"/>
          <w:szCs w:val="18"/>
        </w:rPr>
        <w:tab/>
        <w:t>3</w:t>
      </w:r>
    </w:p>
    <w:p w:rsidRPr="005B2EDA" w:rsidR="00A65B2C" w:rsidP="00A65B2C" w:rsidRDefault="00A65B2C">
      <w:pPr>
        <w:pStyle w:val="A5-2ndLeader"/>
        <w:keepNext/>
        <w:snapToGrid w:val="0"/>
        <w:spacing w:line="240" w:lineRule="auto"/>
        <w:rPr>
          <w:rFonts w:cs="Arial"/>
          <w:szCs w:val="18"/>
        </w:rPr>
      </w:pPr>
      <w:r w:rsidRPr="005B2EDA">
        <w:rPr>
          <w:rFonts w:cs="Arial"/>
          <w:szCs w:val="18"/>
        </w:rPr>
        <w:t>4TH GRADE</w:t>
      </w:r>
      <w:r w:rsidRPr="005B2EDA">
        <w:rPr>
          <w:rFonts w:cs="Arial"/>
          <w:szCs w:val="18"/>
        </w:rPr>
        <w:tab/>
      </w:r>
      <w:r w:rsidRPr="005B2EDA">
        <w:rPr>
          <w:rFonts w:cs="Arial"/>
          <w:szCs w:val="18"/>
        </w:rPr>
        <w:tab/>
        <w:t>4</w:t>
      </w:r>
    </w:p>
    <w:p w:rsidRPr="005B2EDA" w:rsidR="00A65B2C" w:rsidP="00A65B2C" w:rsidRDefault="00A65B2C">
      <w:pPr>
        <w:pStyle w:val="A5-2ndLeader"/>
        <w:keepNext/>
        <w:snapToGrid w:val="0"/>
        <w:spacing w:line="240" w:lineRule="auto"/>
        <w:rPr>
          <w:rFonts w:cs="Arial"/>
          <w:szCs w:val="18"/>
        </w:rPr>
      </w:pPr>
      <w:r w:rsidRPr="005B2EDA">
        <w:rPr>
          <w:rFonts w:cs="Arial"/>
          <w:szCs w:val="18"/>
        </w:rPr>
        <w:t>5TH GRADE</w:t>
      </w:r>
      <w:r w:rsidRPr="005B2EDA">
        <w:rPr>
          <w:rFonts w:cs="Arial"/>
          <w:szCs w:val="18"/>
        </w:rPr>
        <w:tab/>
      </w:r>
      <w:r w:rsidRPr="005B2EDA">
        <w:rPr>
          <w:rFonts w:cs="Arial"/>
          <w:szCs w:val="18"/>
        </w:rPr>
        <w:tab/>
        <w:t>5</w:t>
      </w:r>
    </w:p>
    <w:p w:rsidRPr="005B2EDA" w:rsidR="00A65B2C" w:rsidP="00A65B2C" w:rsidRDefault="00A65B2C">
      <w:pPr>
        <w:pStyle w:val="A5-2ndLeader"/>
        <w:keepNext/>
        <w:snapToGrid w:val="0"/>
        <w:spacing w:line="240" w:lineRule="auto"/>
        <w:rPr>
          <w:rFonts w:cs="Arial"/>
          <w:szCs w:val="18"/>
        </w:rPr>
      </w:pPr>
      <w:r w:rsidRPr="005B2EDA">
        <w:rPr>
          <w:rFonts w:cs="Arial"/>
          <w:szCs w:val="18"/>
        </w:rPr>
        <w:t>6TH GRADE</w:t>
      </w:r>
      <w:r w:rsidRPr="005B2EDA">
        <w:rPr>
          <w:rFonts w:cs="Arial"/>
          <w:szCs w:val="18"/>
        </w:rPr>
        <w:tab/>
      </w:r>
      <w:r w:rsidRPr="005B2EDA">
        <w:rPr>
          <w:rFonts w:cs="Arial"/>
          <w:szCs w:val="18"/>
        </w:rPr>
        <w:tab/>
        <w:t>6</w:t>
      </w:r>
    </w:p>
    <w:p w:rsidRPr="005B2EDA" w:rsidR="00A65B2C" w:rsidP="00A65B2C" w:rsidRDefault="00A65B2C">
      <w:pPr>
        <w:pStyle w:val="A5-2ndLeader"/>
        <w:keepNext/>
        <w:snapToGrid w:val="0"/>
        <w:spacing w:line="240" w:lineRule="auto"/>
        <w:rPr>
          <w:rFonts w:cs="Arial"/>
          <w:szCs w:val="18"/>
        </w:rPr>
      </w:pPr>
      <w:r w:rsidRPr="005B2EDA">
        <w:rPr>
          <w:rFonts w:cs="Arial"/>
          <w:szCs w:val="18"/>
        </w:rPr>
        <w:t>7TH GRADE</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8TH GRADE</w:t>
      </w:r>
      <w:r w:rsidRPr="005B2EDA">
        <w:rPr>
          <w:rFonts w:cs="Arial"/>
          <w:szCs w:val="18"/>
        </w:rPr>
        <w:tab/>
      </w:r>
      <w:r w:rsidRPr="005B2EDA">
        <w:rPr>
          <w:rFonts w:cs="Arial"/>
          <w:szCs w:val="18"/>
        </w:rPr>
        <w:tab/>
        <w:t>8</w:t>
      </w:r>
    </w:p>
    <w:p w:rsidRPr="005B2EDA" w:rsidR="00A65B2C" w:rsidP="00A65B2C" w:rsidRDefault="00A65B2C">
      <w:pPr>
        <w:pStyle w:val="A5-2ndLeader"/>
        <w:keepNext/>
        <w:snapToGrid w:val="0"/>
        <w:spacing w:line="240" w:lineRule="auto"/>
        <w:rPr>
          <w:rFonts w:cs="Arial"/>
          <w:szCs w:val="18"/>
        </w:rPr>
      </w:pPr>
      <w:r w:rsidRPr="005B2EDA">
        <w:rPr>
          <w:rFonts w:cs="Arial"/>
          <w:szCs w:val="18"/>
        </w:rPr>
        <w:t>9TH GRADE</w:t>
      </w:r>
      <w:r w:rsidRPr="005B2EDA">
        <w:rPr>
          <w:rFonts w:cs="Arial"/>
          <w:szCs w:val="18"/>
        </w:rPr>
        <w:tab/>
      </w:r>
      <w:r w:rsidRPr="005B2EDA">
        <w:rPr>
          <w:rFonts w:cs="Arial"/>
          <w:szCs w:val="18"/>
        </w:rPr>
        <w:tab/>
        <w:t>9</w:t>
      </w:r>
    </w:p>
    <w:p w:rsidRPr="005B2EDA" w:rsidR="00A65B2C" w:rsidP="00A65B2C" w:rsidRDefault="00A65B2C">
      <w:pPr>
        <w:pStyle w:val="A5-2ndLeader"/>
        <w:keepNext/>
        <w:snapToGrid w:val="0"/>
        <w:spacing w:line="240" w:lineRule="auto"/>
        <w:rPr>
          <w:rFonts w:cs="Arial"/>
          <w:szCs w:val="18"/>
        </w:rPr>
      </w:pPr>
      <w:r w:rsidRPr="005B2EDA">
        <w:rPr>
          <w:rFonts w:cs="Arial"/>
          <w:szCs w:val="18"/>
        </w:rPr>
        <w:t>10TH GRADE</w:t>
      </w:r>
      <w:r w:rsidRPr="005B2EDA">
        <w:rPr>
          <w:rFonts w:cs="Arial"/>
          <w:szCs w:val="18"/>
        </w:rPr>
        <w:tab/>
      </w:r>
      <w:r w:rsidRPr="005B2EDA">
        <w:rPr>
          <w:rFonts w:cs="Arial"/>
          <w:szCs w:val="18"/>
        </w:rPr>
        <w:tab/>
        <w:t>10</w:t>
      </w:r>
    </w:p>
    <w:p w:rsidRPr="005B2EDA" w:rsidR="00A65B2C" w:rsidP="00A65B2C" w:rsidRDefault="00A65B2C">
      <w:pPr>
        <w:pStyle w:val="A5-2ndLeader"/>
        <w:keepNext/>
        <w:snapToGrid w:val="0"/>
        <w:spacing w:line="240" w:lineRule="auto"/>
        <w:rPr>
          <w:rFonts w:cs="Arial"/>
          <w:szCs w:val="18"/>
        </w:rPr>
      </w:pPr>
      <w:r w:rsidRPr="005B2EDA">
        <w:rPr>
          <w:rFonts w:cs="Arial"/>
          <w:szCs w:val="18"/>
        </w:rPr>
        <w:t>11TH GRADE</w:t>
      </w:r>
      <w:r w:rsidRPr="005B2EDA">
        <w:rPr>
          <w:rFonts w:cs="Arial"/>
          <w:szCs w:val="18"/>
        </w:rPr>
        <w:tab/>
      </w:r>
      <w:r w:rsidRPr="005B2EDA">
        <w:rPr>
          <w:rFonts w:cs="Arial"/>
          <w:szCs w:val="18"/>
        </w:rPr>
        <w:tab/>
        <w:t>11</w:t>
      </w:r>
    </w:p>
    <w:p w:rsidRPr="005B2EDA" w:rsidR="00A65B2C" w:rsidP="00A65B2C" w:rsidRDefault="00A65B2C">
      <w:pPr>
        <w:pStyle w:val="A5-2ndLeader"/>
        <w:keepNext/>
        <w:snapToGrid w:val="0"/>
        <w:spacing w:line="240" w:lineRule="auto"/>
        <w:rPr>
          <w:rFonts w:cs="Arial"/>
          <w:szCs w:val="18"/>
        </w:rPr>
      </w:pPr>
      <w:r w:rsidRPr="005B2EDA">
        <w:rPr>
          <w:rFonts w:cs="Arial"/>
          <w:szCs w:val="18"/>
        </w:rPr>
        <w:t>12TH GRADE, NO DIPLOMA</w:t>
      </w:r>
      <w:r w:rsidRPr="005B2EDA">
        <w:rPr>
          <w:rFonts w:cs="Arial"/>
          <w:szCs w:val="18"/>
        </w:rPr>
        <w:tab/>
      </w:r>
      <w:r w:rsidRPr="005B2EDA">
        <w:rPr>
          <w:rFonts w:cs="Arial"/>
          <w:szCs w:val="18"/>
        </w:rPr>
        <w:tab/>
        <w:t>12</w:t>
      </w:r>
    </w:p>
    <w:p w:rsidRPr="005B2EDA" w:rsidR="00A65B2C" w:rsidP="00A65B2C" w:rsidRDefault="00A65B2C">
      <w:pPr>
        <w:pStyle w:val="A5-2ndLeader"/>
        <w:keepNext/>
        <w:snapToGrid w:val="0"/>
        <w:spacing w:line="240" w:lineRule="auto"/>
        <w:rPr>
          <w:rFonts w:cs="Arial"/>
          <w:szCs w:val="18"/>
        </w:rPr>
      </w:pPr>
      <w:r w:rsidRPr="005B2EDA">
        <w:rPr>
          <w:rFonts w:cs="Arial"/>
          <w:szCs w:val="18"/>
        </w:rPr>
        <w:t>HIGH SCHOOL GRADUATE</w:t>
      </w:r>
      <w:r w:rsidRPr="005B2EDA">
        <w:rPr>
          <w:rFonts w:cs="Arial"/>
          <w:szCs w:val="18"/>
        </w:rPr>
        <w:tab/>
      </w:r>
      <w:r w:rsidRPr="005B2EDA">
        <w:rPr>
          <w:rFonts w:cs="Arial"/>
          <w:szCs w:val="18"/>
        </w:rPr>
        <w:tab/>
        <w:t>13</w:t>
      </w:r>
    </w:p>
    <w:p w:rsidRPr="005B2EDA" w:rsidR="00A65B2C" w:rsidP="00A65B2C" w:rsidRDefault="00A65B2C">
      <w:pPr>
        <w:pStyle w:val="A5-2ndLeader"/>
        <w:keepNext/>
        <w:snapToGrid w:val="0"/>
        <w:spacing w:line="240" w:lineRule="auto"/>
        <w:rPr>
          <w:rFonts w:cs="Arial"/>
          <w:szCs w:val="18"/>
        </w:rPr>
      </w:pPr>
      <w:r w:rsidRPr="005B2EDA">
        <w:rPr>
          <w:rFonts w:cs="Arial"/>
          <w:szCs w:val="18"/>
        </w:rPr>
        <w:t>GED OR EQUIVALENT</w:t>
      </w:r>
      <w:r w:rsidRPr="005B2EDA">
        <w:rPr>
          <w:rFonts w:cs="Arial"/>
          <w:szCs w:val="18"/>
        </w:rPr>
        <w:tab/>
      </w:r>
      <w:r w:rsidRPr="005B2EDA">
        <w:rPr>
          <w:rFonts w:cs="Arial"/>
          <w:szCs w:val="18"/>
        </w:rPr>
        <w:tab/>
        <w:t>14</w:t>
      </w:r>
    </w:p>
    <w:p w:rsidRPr="005B2EDA" w:rsidR="00A65B2C" w:rsidP="00A65B2C" w:rsidRDefault="00A65B2C">
      <w:pPr>
        <w:pStyle w:val="A5-2ndLeader"/>
        <w:keepNext/>
        <w:snapToGrid w:val="0"/>
        <w:spacing w:line="240" w:lineRule="auto"/>
        <w:rPr>
          <w:rFonts w:cs="Arial"/>
          <w:szCs w:val="18"/>
        </w:rPr>
      </w:pPr>
      <w:r w:rsidRPr="005B2EDA">
        <w:rPr>
          <w:rFonts w:cs="Arial"/>
          <w:szCs w:val="18"/>
        </w:rPr>
        <w:t>SOME COLLEGE, NO DEGREE</w:t>
      </w:r>
      <w:r w:rsidRPr="005B2EDA">
        <w:rPr>
          <w:rFonts w:cs="Arial"/>
          <w:szCs w:val="18"/>
        </w:rPr>
        <w:tab/>
      </w:r>
      <w:r w:rsidRPr="005B2EDA">
        <w:rPr>
          <w:rFonts w:cs="Arial"/>
          <w:szCs w:val="18"/>
        </w:rPr>
        <w:tab/>
        <w:t>15</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ASSOCIATE DEGREE:  OCCUPATIONAL,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TECHNICAL, OR VOCATIONAL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PROGRAM</w:t>
      </w:r>
      <w:r w:rsidRPr="005B2EDA">
        <w:rPr>
          <w:rFonts w:cs="Arial"/>
          <w:szCs w:val="18"/>
        </w:rPr>
        <w:tab/>
      </w:r>
      <w:r w:rsidRPr="005B2EDA">
        <w:rPr>
          <w:rFonts w:cs="Arial"/>
          <w:szCs w:val="18"/>
        </w:rPr>
        <w:tab/>
        <w:t>16</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ASSOCIATE DEGREE:  ACADEMIC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PROGRAM</w:t>
      </w:r>
      <w:r w:rsidRPr="005B2EDA">
        <w:rPr>
          <w:rFonts w:cs="Arial"/>
          <w:szCs w:val="18"/>
        </w:rPr>
        <w:tab/>
      </w:r>
      <w:r w:rsidRPr="005B2EDA">
        <w:rPr>
          <w:rFonts w:cs="Arial"/>
          <w:szCs w:val="18"/>
        </w:rPr>
        <w:tab/>
        <w:t>17</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BACHELOR’S DEGREE (EXAMPLE:  BA,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AB, BS, BBA)</w:t>
      </w:r>
      <w:r w:rsidRPr="005B2EDA">
        <w:rPr>
          <w:rFonts w:cs="Arial"/>
          <w:szCs w:val="18"/>
        </w:rPr>
        <w:tab/>
      </w:r>
      <w:r w:rsidRPr="005B2EDA">
        <w:rPr>
          <w:rFonts w:cs="Arial"/>
          <w:szCs w:val="18"/>
        </w:rPr>
        <w:tab/>
        <w:t>18</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MASTER’S DEGREE (EXAMPLE:  MA,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MS, MEng, MEd, MBA)</w:t>
      </w:r>
      <w:r w:rsidRPr="005B2EDA">
        <w:rPr>
          <w:rFonts w:cs="Arial"/>
          <w:szCs w:val="18"/>
        </w:rPr>
        <w:tab/>
      </w:r>
      <w:r w:rsidRPr="005B2EDA">
        <w:rPr>
          <w:rFonts w:cs="Arial"/>
          <w:szCs w:val="18"/>
        </w:rPr>
        <w:tab/>
        <w:t>19</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PROFESSIONAL SCHOOL DEGREE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(EXAMPLE:  MD, DDS, DVM, JD)</w:t>
      </w:r>
      <w:r w:rsidRPr="005B2EDA">
        <w:rPr>
          <w:rFonts w:cs="Arial"/>
          <w:szCs w:val="18"/>
        </w:rPr>
        <w:tab/>
      </w:r>
      <w:r w:rsidRPr="005B2EDA">
        <w:rPr>
          <w:rFonts w:cs="Arial"/>
          <w:szCs w:val="18"/>
        </w:rPr>
        <w:tab/>
        <w:t>20</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DOCTORAL DEGREE (EXAMPLE: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PhD, EdD)</w:t>
      </w:r>
      <w:r w:rsidRPr="005B2EDA">
        <w:rPr>
          <w:rFonts w:cs="Arial"/>
          <w:szCs w:val="18"/>
        </w:rPr>
        <w:tab/>
      </w:r>
      <w:r w:rsidRPr="005B2EDA">
        <w:rPr>
          <w:rFonts w:cs="Arial"/>
          <w:szCs w:val="18"/>
        </w:rPr>
        <w:tab/>
        <w:t>21</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3</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b/>
                <w:szCs w:val="18"/>
              </w:rPr>
              <w:t>END LOOP 1:</w:t>
            </w:r>
          </w:p>
          <w:p w:rsidRPr="005B2EDA" w:rsidR="00A65B2C" w:rsidP="00A65B2C" w:rsidRDefault="00A65B2C">
            <w:pPr>
              <w:pStyle w:val="Q1-FirstLevelQuestion"/>
              <w:keepNext/>
              <w:numPr>
                <w:ilvl w:val="0"/>
                <w:numId w:val="21"/>
              </w:numPr>
              <w:tabs>
                <w:tab w:val="clear" w:pos="1008"/>
                <w:tab w:val="clear" w:pos="1152"/>
                <w:tab w:val="left" w:pos="360"/>
              </w:tabs>
              <w:snapToGrid w:val="0"/>
              <w:spacing w:line="240" w:lineRule="auto"/>
              <w:ind w:left="360" w:hanging="360"/>
              <w:jc w:val="left"/>
              <w:rPr>
                <w:rFonts w:cs="Arial"/>
                <w:szCs w:val="18"/>
              </w:rPr>
            </w:pPr>
            <w:r w:rsidRPr="005B2EDA">
              <w:rPr>
                <w:rFonts w:cs="Arial"/>
                <w:szCs w:val="18"/>
              </w:rPr>
              <w:t>ASK DMQ.128-141 FOR NEXT TARGET PERSON (NON-SP HEAD)</w:t>
            </w:r>
          </w:p>
          <w:p w:rsidRPr="005B2EDA" w:rsidR="00A65B2C" w:rsidP="00A65B2C" w:rsidRDefault="00A65B2C">
            <w:pPr>
              <w:pStyle w:val="Q1-FirstLevelQuestion"/>
              <w:keepNext/>
              <w:numPr>
                <w:ilvl w:val="0"/>
                <w:numId w:val="21"/>
              </w:numPr>
              <w:tabs>
                <w:tab w:val="clear" w:pos="1008"/>
                <w:tab w:val="clear" w:pos="1152"/>
                <w:tab w:val="left" w:pos="360"/>
              </w:tabs>
              <w:snapToGrid w:val="0"/>
              <w:spacing w:line="240" w:lineRule="auto"/>
              <w:ind w:left="360" w:hanging="360"/>
              <w:jc w:val="left"/>
              <w:rPr>
                <w:rFonts w:cs="Arial"/>
                <w:szCs w:val="18"/>
              </w:rPr>
            </w:pPr>
            <w:r w:rsidRPr="005B2EDA">
              <w:rPr>
                <w:rFonts w:cs="Arial"/>
                <w:szCs w:val="18"/>
              </w:rPr>
              <w:t xml:space="preserve">ASK DMQ.141 FOR NEXT TARGET PERSON (NON-SP SPOUSE – </w:t>
            </w:r>
            <w:r w:rsidRPr="005B2EDA">
              <w:rPr>
                <w:rFonts w:cs="Arial"/>
                <w:szCs w:val="18"/>
              </w:rPr>
              <w:br/>
              <w:t xml:space="preserve">RELATIONSHIP OF "MARRIED" IN THE SCREENER). </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IF NO NEXT PERSON, GO TO END OF SECTION.</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SL-FlLftSgl"/>
        <w:snapToGrid w:val="0"/>
        <w:spacing w:line="240" w:lineRule="auto"/>
        <w:rPr>
          <w:rFonts w:cs="Arial"/>
          <w:b/>
          <w:bCs/>
          <w:szCs w:val="18"/>
        </w:rPr>
      </w:pPr>
      <w:r w:rsidRPr="005B2EDA">
        <w:rPr>
          <w:rFonts w:cs="Arial"/>
          <w:szCs w:val="18"/>
        </w:rPr>
        <w:br w:type="page"/>
      </w:r>
      <w:r w:rsidRPr="005B2EDA">
        <w:rPr>
          <w:rFonts w:cs="Arial"/>
          <w:b/>
          <w:bCs/>
          <w:szCs w:val="18"/>
        </w:rPr>
        <w:t>HELP SCREEN FOR DMQ.141:</w:t>
      </w: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SL-FlLftSgl"/>
        <w:snapToGrid w:val="0"/>
        <w:spacing w:line="240" w:lineRule="auto"/>
        <w:rPr>
          <w:rFonts w:cs="Arial"/>
          <w:snapToGrid w:val="0"/>
          <w:szCs w:val="18"/>
        </w:rPr>
      </w:pPr>
      <w:r w:rsidRPr="005B2EDA">
        <w:rPr>
          <w:rFonts w:cs="Arial"/>
          <w:bCs/>
          <w:snapToGrid w:val="0"/>
          <w:szCs w:val="18"/>
        </w:rPr>
        <w:t xml:space="preserve">School: </w:t>
      </w:r>
      <w:r w:rsidRPr="005B2EDA">
        <w:rPr>
          <w:rFonts w:cs="Arial"/>
          <w:snapToGrid w:val="0"/>
          <w:szCs w:val="18"/>
        </w:rPr>
        <w:t xml:space="preserve">An institution that advances a person toward an elementary or high school diploma, or a college or professional school degree. Do </w:t>
      </w:r>
      <w:r w:rsidRPr="005B2EDA">
        <w:rPr>
          <w:rFonts w:cs="Arial"/>
          <w:snapToGrid w:val="0"/>
          <w:szCs w:val="18"/>
          <w:u w:val="single"/>
        </w:rPr>
        <w:t>not</w:t>
      </w:r>
      <w:r w:rsidRPr="005B2EDA">
        <w:rPr>
          <w:rFonts w:cs="Arial"/>
          <w:snapToGrid w:val="0"/>
          <w:szCs w:val="18"/>
        </w:rPr>
        <w:t xml:space="preserve"> count schooling in non-regular schools unless the credits are accepted by regular schools.</w:t>
      </w:r>
    </w:p>
    <w:p w:rsidRPr="005B2EDA" w:rsidR="00A65B2C" w:rsidP="00A65B2C" w:rsidRDefault="00A65B2C">
      <w:pPr>
        <w:pStyle w:val="SL-FlLftSgl"/>
        <w:snapToGrid w:val="0"/>
        <w:spacing w:line="240" w:lineRule="auto"/>
        <w:rPr>
          <w:rFonts w:cs="Arial"/>
          <w:snapToGrid w:val="0"/>
          <w:szCs w:val="18"/>
        </w:rPr>
      </w:pPr>
      <w:r w:rsidRPr="005B2EDA">
        <w:rPr>
          <w:rFonts w:cs="Arial"/>
          <w:snapToGrid w:val="0"/>
          <w:szCs w:val="18"/>
        </w:rPr>
        <w:t xml:space="preserve">Regular school </w:t>
      </w:r>
      <w:r w:rsidRPr="005B2EDA">
        <w:rPr>
          <w:rFonts w:cs="Arial"/>
          <w:snapToGrid w:val="0"/>
          <w:szCs w:val="18"/>
          <w:u w:val="single"/>
        </w:rPr>
        <w:t>includes</w:t>
      </w:r>
      <w:r w:rsidRPr="005B2EDA">
        <w:rPr>
          <w:rFonts w:cs="Arial"/>
          <w:snapToGrid w:val="0"/>
          <w:szCs w:val="18"/>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rsidRPr="005B2EDA" w:rsidR="00A65B2C" w:rsidP="00A65B2C" w:rsidRDefault="00A65B2C">
      <w:pPr>
        <w:pStyle w:val="SL-FlLftSgl"/>
        <w:snapToGrid w:val="0"/>
        <w:spacing w:line="240" w:lineRule="auto"/>
        <w:rPr>
          <w:rFonts w:cs="Arial"/>
          <w:snapToGrid w:val="0"/>
          <w:szCs w:val="18"/>
        </w:rPr>
      </w:pPr>
      <w:r w:rsidRPr="005B2EDA">
        <w:rPr>
          <w:rFonts w:cs="Arial"/>
          <w:snapToGrid w:val="0"/>
          <w:szCs w:val="18"/>
        </w:rPr>
        <w:t xml:space="preserve">If the person attended school </w:t>
      </w:r>
      <w:r w:rsidRPr="005B2EDA">
        <w:rPr>
          <w:rFonts w:cs="Arial"/>
          <w:snapToGrid w:val="0"/>
          <w:szCs w:val="18"/>
          <w:u w:val="single"/>
        </w:rPr>
        <w:t>outside of the "regular" school system</w:t>
      </w:r>
      <w:r w:rsidRPr="005B2EDA">
        <w:rPr>
          <w:rFonts w:cs="Arial"/>
          <w:snapToGrid w:val="0"/>
          <w:szCs w:val="18"/>
        </w:rPr>
        <w:t>, probe to determine if the schooling is applicable here. Use the following guidelines to determine if the schooling should be included:</w:t>
      </w:r>
    </w:p>
    <w:p w:rsidRPr="005B2EDA" w:rsidR="00A65B2C" w:rsidP="00A65B2C" w:rsidRDefault="00A65B2C">
      <w:pPr>
        <w:pStyle w:val="SL-FlLftSgl"/>
        <w:snapToGrid w:val="0"/>
        <w:spacing w:line="240" w:lineRule="auto"/>
        <w:rPr>
          <w:rFonts w:cs="Arial"/>
          <w:snapToGrid w:val="0"/>
          <w:szCs w:val="18"/>
        </w:rPr>
      </w:pPr>
      <w:r w:rsidRPr="005B2EDA">
        <w:rPr>
          <w:rFonts w:cs="Arial"/>
          <w:snapToGrid w:val="0"/>
          <w:szCs w:val="18"/>
          <w:u w:val="single"/>
        </w:rPr>
        <w:t>Training Programs</w:t>
      </w:r>
      <w:r w:rsidRPr="005B2EDA">
        <w:rPr>
          <w:rFonts w:cs="Arial"/>
          <w:snapToGrid w:val="0"/>
          <w:szCs w:val="18"/>
        </w:rPr>
        <w:t xml:space="preserve"> - Count training received "on the job," in the Armed Forces, or through correspondence school </w:t>
      </w:r>
      <w:r w:rsidRPr="005B2EDA">
        <w:rPr>
          <w:rFonts w:cs="Arial"/>
          <w:snapToGrid w:val="0"/>
          <w:szCs w:val="18"/>
          <w:u w:val="single"/>
        </w:rPr>
        <w:t>only</w:t>
      </w:r>
      <w:r w:rsidRPr="005B2EDA">
        <w:rPr>
          <w:rFonts w:cs="Arial"/>
          <w:snapToGrid w:val="0"/>
          <w:szCs w:val="18"/>
        </w:rPr>
        <w:t xml:space="preserve"> if it was credited toward a school diploma, high school equivalency (GED), or college degree.</w:t>
      </w:r>
    </w:p>
    <w:p w:rsidRPr="005B2EDA" w:rsidR="00A65B2C" w:rsidP="00A65B2C" w:rsidRDefault="00A65B2C">
      <w:pPr>
        <w:pStyle w:val="SL-FlLftSgl"/>
        <w:snapToGrid w:val="0"/>
        <w:spacing w:line="240" w:lineRule="auto"/>
        <w:rPr>
          <w:rFonts w:cs="Arial"/>
          <w:snapToGrid w:val="0"/>
          <w:szCs w:val="18"/>
        </w:rPr>
      </w:pPr>
      <w:r w:rsidRPr="005B2EDA">
        <w:rPr>
          <w:rFonts w:cs="Arial"/>
          <w:snapToGrid w:val="0"/>
          <w:szCs w:val="18"/>
          <w:u w:val="single"/>
        </w:rPr>
        <w:t>Vocational, Trade, or Business School</w:t>
      </w:r>
      <w:r w:rsidRPr="005B2EDA">
        <w:rPr>
          <w:rFonts w:cs="Arial"/>
          <w:snapToGrid w:val="0"/>
          <w:szCs w:val="18"/>
        </w:rPr>
        <w:t xml:space="preserve"> - Do </w:t>
      </w:r>
      <w:r w:rsidRPr="005B2EDA">
        <w:rPr>
          <w:rFonts w:cs="Arial"/>
          <w:snapToGrid w:val="0"/>
          <w:szCs w:val="18"/>
          <w:u w:val="single"/>
        </w:rPr>
        <w:t>not</w:t>
      </w:r>
      <w:r w:rsidRPr="005B2EDA">
        <w:rPr>
          <w:rFonts w:cs="Arial"/>
          <w:snapToGrid w:val="0"/>
          <w:szCs w:val="18"/>
        </w:rPr>
        <w:t xml:space="preserve"> include secretarial school, mechanical or computer training school, nursing school where a Bachelor's degree is not offered, and other vocational trade or business schools outside the regular school system.</w:t>
      </w:r>
    </w:p>
    <w:p w:rsidRPr="005B2EDA" w:rsidR="00A65B2C" w:rsidP="00A65B2C" w:rsidRDefault="00A65B2C">
      <w:pPr>
        <w:pStyle w:val="SL-FlLftSgl"/>
        <w:snapToGrid w:val="0"/>
        <w:spacing w:line="240" w:lineRule="auto"/>
        <w:rPr>
          <w:rFonts w:cs="Arial"/>
          <w:bCs/>
          <w:snapToGrid w:val="0"/>
          <w:szCs w:val="18"/>
        </w:rPr>
      </w:pPr>
      <w:r w:rsidRPr="005B2EDA">
        <w:rPr>
          <w:rFonts w:cs="Arial"/>
          <w:snapToGrid w:val="0"/>
          <w:szCs w:val="18"/>
          <w:u w:val="single"/>
        </w:rPr>
        <w:t>General Educational Development (GED) or High School Equivalency</w:t>
      </w:r>
      <w:r w:rsidRPr="005B2EDA">
        <w:rPr>
          <w:rFonts w:cs="Arial"/>
          <w:snapToGrid w:val="0"/>
          <w:szCs w:val="18"/>
        </w:rPr>
        <w:t xml:space="preserve"> - An exam certified equivalent of a high school diploma. If the person has not actually completed all 4 years of high school, but has acquired his/her GED (high school equivalency based on passing the GED exam), count this and enter code "14."</w:t>
      </w:r>
    </w:p>
    <w:p w:rsidRPr="005B2EDA" w:rsidR="00A65B2C" w:rsidP="00A65B2C" w:rsidRDefault="00A65B2C">
      <w:pPr>
        <w:pStyle w:val="SL-FlLftSgl"/>
        <w:snapToGrid w:val="0"/>
        <w:spacing w:line="240" w:lineRule="auto"/>
        <w:rPr>
          <w:rFonts w:cs="Arial"/>
          <w:snapToGrid w:val="0"/>
          <w:szCs w:val="18"/>
        </w:rPr>
      </w:pPr>
      <w:r w:rsidRPr="005B2EDA">
        <w:rPr>
          <w:rFonts w:cs="Arial"/>
          <w:snapToGrid w:val="0"/>
          <w:szCs w:val="18"/>
          <w:u w:val="single"/>
        </w:rPr>
        <w:t>Adult Education</w:t>
      </w:r>
      <w:r w:rsidRPr="005B2EDA">
        <w:rPr>
          <w:rFonts w:cs="Arial"/>
          <w:snapToGrid w:val="0"/>
          <w:szCs w:val="18"/>
        </w:rPr>
        <w:t xml:space="preserve"> - Adult education classes should not be included as regular school unless such schooling has been counted for credit in a regular school system. If a person has taken adult education classes </w:t>
      </w:r>
      <w:r w:rsidRPr="005B2EDA">
        <w:rPr>
          <w:rFonts w:cs="Arial"/>
          <w:snapToGrid w:val="0"/>
          <w:szCs w:val="18"/>
          <w:u w:val="single"/>
        </w:rPr>
        <w:t>not for credit</w:t>
      </w:r>
      <w:r w:rsidRPr="005B2EDA">
        <w:rPr>
          <w:rFonts w:cs="Arial"/>
          <w:snapToGrid w:val="0"/>
          <w:szCs w:val="18"/>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Pr="005B2EDA" w:rsidR="00A65B2C" w:rsidP="00A65B2C" w:rsidRDefault="00A65B2C">
      <w:pPr>
        <w:pStyle w:val="SL-FlLftSgl"/>
        <w:snapToGrid w:val="0"/>
        <w:spacing w:line="240" w:lineRule="auto"/>
        <w:rPr>
          <w:rFonts w:cs="Arial"/>
          <w:snapToGrid w:val="0"/>
          <w:szCs w:val="18"/>
        </w:rPr>
      </w:pPr>
      <w:r w:rsidRPr="005B2EDA">
        <w:rPr>
          <w:rFonts w:cs="Arial"/>
          <w:snapToGrid w:val="0"/>
          <w:szCs w:val="18"/>
          <w:u w:val="single"/>
        </w:rPr>
        <w:t>Other School Systems</w:t>
      </w:r>
      <w:r w:rsidRPr="005B2EDA">
        <w:rPr>
          <w:rFonts w:cs="Arial"/>
          <w:snapToGrid w:val="0"/>
          <w:szCs w:val="18"/>
        </w:rPr>
        <w:t xml:space="preserve"> - If the person attended school in another country, in an ungraded school, in a "normal school", under a tutor, or under other special circumstances, ask the respondent to give the nearest equivalent of years in regular U.S. schooling.</w:t>
      </w:r>
    </w:p>
    <w:p w:rsidRPr="005B2EDA" w:rsidR="00A65B2C" w:rsidP="00A65B2C" w:rsidRDefault="00A65B2C">
      <w:pPr>
        <w:pStyle w:val="SL-FlLftSgl"/>
        <w:snapToGrid w:val="0"/>
        <w:spacing w:line="240" w:lineRule="auto"/>
        <w:rPr>
          <w:rFonts w:cs="Arial"/>
          <w:snapToGrid w:val="0"/>
          <w:szCs w:val="18"/>
        </w:rPr>
      </w:pPr>
      <w:r w:rsidRPr="005B2EDA">
        <w:rPr>
          <w:rFonts w:cs="Arial"/>
          <w:bCs/>
          <w:snapToGrid w:val="0"/>
          <w:szCs w:val="18"/>
        </w:rPr>
        <w:t xml:space="preserve">GED (General Educational Development): </w:t>
      </w:r>
      <w:r w:rsidRPr="005B2EDA">
        <w:rPr>
          <w:rFonts w:cs="Arial"/>
          <w:snapToGrid w:val="0"/>
          <w:szCs w:val="18"/>
        </w:rPr>
        <w:t>An exam certified equivalent of a high school diploma.</w:t>
      </w:r>
    </w:p>
    <w:p w:rsidRPr="005B2EDA" w:rsidR="00A65B2C" w:rsidP="00A65B2C" w:rsidRDefault="00A65B2C">
      <w:pPr>
        <w:pStyle w:val="SL-FlLftSgl"/>
        <w:snapToGrid w:val="0"/>
        <w:spacing w:line="240" w:lineRule="auto"/>
        <w:rPr>
          <w:rFonts w:cs="Arial"/>
          <w:szCs w:val="18"/>
        </w:rPr>
      </w:pPr>
      <w:r w:rsidRPr="005B2EDA">
        <w:rPr>
          <w:rFonts w:cs="Arial"/>
          <w:bCs/>
          <w:szCs w:val="18"/>
        </w:rPr>
        <w:t xml:space="preserve">Occupational, Technical, or Vocational Program: </w:t>
      </w:r>
      <w:r w:rsidRPr="005B2EDA">
        <w:rPr>
          <w:rFonts w:cs="Arial"/>
          <w:szCs w:val="18"/>
        </w:rPr>
        <w:t xml:space="preserve">Includes secretarial school, mechanical or computer training school, nursing school where a Bachelor's degree is not offered and other trade and business schools outside the </w:t>
      </w:r>
      <w:r w:rsidRPr="005B2EDA">
        <w:rPr>
          <w:rFonts w:cs="Arial"/>
          <w:szCs w:val="18"/>
          <w:u w:val="single"/>
        </w:rPr>
        <w:t>regular</w:t>
      </w:r>
      <w:r w:rsidRPr="005B2EDA">
        <w:rPr>
          <w:rFonts w:cs="Arial"/>
          <w:szCs w:val="18"/>
        </w:rPr>
        <w:t xml:space="preserve"> school system.</w:t>
      </w:r>
    </w:p>
    <w:p w:rsidRPr="005B2EDA" w:rsidR="00A65B2C" w:rsidP="00A65B2C" w:rsidRDefault="00A65B2C">
      <w:pPr>
        <w:pStyle w:val="SL-FlLftSgl"/>
        <w:snapToGrid w:val="0"/>
        <w:spacing w:line="240" w:lineRule="auto"/>
        <w:rPr>
          <w:rFonts w:cs="Arial"/>
          <w:szCs w:val="18"/>
        </w:rPr>
      </w:pPr>
      <w:r w:rsidRPr="005B2EDA">
        <w:rPr>
          <w:rFonts w:cs="Arial"/>
          <w:szCs w:val="18"/>
        </w:rPr>
        <w:t>College: Any junior college, community college, four-year college or university, nursing school or seminary where a college degree is offered, and graduate school or professional school that is attended after obtaining a degree from a 4-year institution.</w:t>
      </w:r>
    </w:p>
    <w:p w:rsidRPr="005B2EDA" w:rsidR="00A65B2C" w:rsidP="00A65B2C" w:rsidRDefault="00A65B2C">
      <w:pPr>
        <w:pStyle w:val="SL-FlLftSgl"/>
        <w:snapToGrid w:val="0"/>
        <w:spacing w:line="240" w:lineRule="auto"/>
        <w:rPr>
          <w:rFonts w:cs="Arial"/>
          <w:szCs w:val="18"/>
        </w:rPr>
      </w:pPr>
      <w:r w:rsidRPr="005B2EDA">
        <w:rPr>
          <w:rFonts w:cs="Arial"/>
          <w:bCs/>
          <w:snapToGrid w:val="0"/>
          <w:szCs w:val="18"/>
        </w:rPr>
        <w:t>Bachelor's Degree:</w:t>
      </w:r>
      <w:r w:rsidRPr="005B2EDA">
        <w:rPr>
          <w:rFonts w:cs="Arial"/>
          <w:bCs/>
          <w:szCs w:val="18"/>
        </w:rPr>
        <w:t xml:space="preserve"> </w:t>
      </w:r>
      <w:r w:rsidRPr="005B2EDA">
        <w:rPr>
          <w:rFonts w:cs="Arial"/>
          <w:szCs w:val="18"/>
        </w:rPr>
        <w:t>An educational degree given by a college or university to a person who has completed a 4-year course or its equivalent in the humanities or related studies (B.A.) or in the sciences (B.S.).</w:t>
      </w:r>
    </w:p>
    <w:p w:rsidRPr="005B2EDA" w:rsidR="00A65B2C" w:rsidP="00A65B2C" w:rsidRDefault="00A65B2C">
      <w:pPr>
        <w:pStyle w:val="SL-FlLftSgl"/>
        <w:snapToGrid w:val="0"/>
        <w:spacing w:line="240" w:lineRule="auto"/>
        <w:rPr>
          <w:rFonts w:cs="Arial"/>
          <w:snapToGrid w:val="0"/>
          <w:szCs w:val="18"/>
        </w:rPr>
      </w:pPr>
      <w:r w:rsidRPr="005B2EDA">
        <w:rPr>
          <w:rFonts w:cs="Arial"/>
          <w:bCs/>
          <w:snapToGrid w:val="0"/>
          <w:szCs w:val="18"/>
        </w:rPr>
        <w:t>Doctoral Degree:</w:t>
      </w:r>
      <w:r w:rsidRPr="005B2EDA">
        <w:rPr>
          <w:rFonts w:cs="Arial"/>
          <w:bCs/>
          <w:szCs w:val="18"/>
        </w:rPr>
        <w:t xml:space="preserve"> </w:t>
      </w:r>
      <w:r w:rsidRPr="005B2EDA">
        <w:rPr>
          <w:rFonts w:cs="Arial"/>
          <w:szCs w:val="18"/>
        </w:rPr>
        <w:t>The highest educational degree given by a college or university to a person who has completed a prescribed course of advanced graduate study. For example—a Doctor of Philosophy (Ph.D.).</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A6-2ndLine"/>
        <w:snapToGrid w:val="0"/>
        <w:spacing w:line="240" w:lineRule="auto"/>
        <w:sectPr w:rsidRPr="005B2EDA" w:rsidR="00A65B2C" w:rsidSect="007B76C0">
          <w:headerReference w:type="even" r:id="rId86"/>
          <w:footerReference w:type="even" r:id="rId87"/>
          <w:headerReference w:type="first" r:id="rId88"/>
          <w:footerReference w:type="first" r:id="rId89"/>
          <w:endnotePr>
            <w:numFmt w:val="decimal"/>
          </w:endnotePr>
          <w:pgSz w:w="12240" w:h="15840" w:code="1"/>
          <w:pgMar w:top="1440" w:right="1152" w:bottom="1080" w:left="1296" w:header="720" w:footer="576" w:gutter="0"/>
          <w:cols w:space="720"/>
          <w:noEndnote/>
          <w:docGrid w:linePitch="245"/>
        </w:sectPr>
      </w:pPr>
    </w:p>
    <w:p w:rsidRPr="005B2EDA" w:rsidR="00A65B2C" w:rsidP="00A65B2C" w:rsidRDefault="00A65B2C">
      <w:pPr>
        <w:pStyle w:val="C1-CtrBoldHd"/>
        <w:snapToGrid w:val="0"/>
        <w:spacing w:line="240" w:lineRule="auto"/>
        <w:outlineLvl w:val="0"/>
        <w:rPr>
          <w:rFonts w:cs="Arial"/>
          <w:szCs w:val="18"/>
        </w:rPr>
      </w:pPr>
      <w:bookmarkStart w:name="_Toc55237776" w:id="71"/>
      <w:r w:rsidRPr="005B2EDA">
        <w:rPr>
          <w:rFonts w:cs="Arial"/>
          <w:szCs w:val="18"/>
        </w:rPr>
        <w:t>HOUSING CHARACTERISTICS – HOQ</w:t>
      </w:r>
      <w:bookmarkEnd w:id="71"/>
    </w:p>
    <w:p w:rsidRPr="005B2EDA" w:rsidR="00A65B2C" w:rsidP="00A65B2C" w:rsidRDefault="00A65B2C">
      <w:pPr>
        <w:pStyle w:val="C1-CtrBoldHd"/>
        <w:snapToGrid w:val="0"/>
        <w:spacing w:line="240" w:lineRule="auto"/>
        <w:rPr>
          <w:rFonts w:cs="Arial"/>
          <w:caps w:val="0"/>
          <w:szCs w:val="18"/>
        </w:rPr>
      </w:pPr>
      <w:r w:rsidRPr="005B2EDA">
        <w:rPr>
          <w:rFonts w:cs="Arial"/>
          <w:caps w:val="0"/>
          <w:szCs w:val="18"/>
        </w:rPr>
        <w:t>Target Group:  SPs Family</w:t>
      </w: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HOQ.012</w:t>
      </w:r>
      <w:r w:rsidRPr="005B2EDA">
        <w:rPr>
          <w:rFonts w:cs="Arial"/>
          <w:szCs w:val="18"/>
        </w:rPr>
        <w:tab/>
        <w:t xml:space="preserve">I would like to ask you a few questions about your home.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Please look at this card. Which best describes your house or building?</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eastAsiaTheme="minorHAnsi"/>
          <w:szCs w:val="18"/>
        </w:rPr>
      </w:pPr>
      <w:r w:rsidRPr="005B2EDA">
        <w:rPr>
          <w:rFonts w:cs="Arial" w:eastAsiaTheme="minorHAnsi"/>
          <w:szCs w:val="18"/>
        </w:rPr>
        <w:tab/>
        <w:t>HAND CARD HOQ1</w:t>
      </w:r>
    </w:p>
    <w:p w:rsidRPr="005B2EDA" w:rsidR="00A65B2C" w:rsidP="00A65B2C" w:rsidRDefault="00A65B2C">
      <w:pPr>
        <w:pStyle w:val="Q1-FirstLevelQuestion"/>
        <w:keepNext/>
        <w:snapToGrid w:val="0"/>
        <w:spacing w:line="240" w:lineRule="auto"/>
        <w:rPr>
          <w:rFonts w:cs="Arial" w:eastAsiaTheme="minorHAnsi"/>
          <w:szCs w:val="18"/>
        </w:rPr>
      </w:pPr>
    </w:p>
    <w:p w:rsidRPr="005B2EDA" w:rsidR="00A65B2C" w:rsidP="00A65B2C" w:rsidRDefault="00A65B2C">
      <w:pPr>
        <w:pStyle w:val="A1-1stLeader"/>
        <w:keepNext/>
        <w:snapToGrid w:val="0"/>
        <w:spacing w:line="240" w:lineRule="auto"/>
        <w:rPr>
          <w:rFonts w:eastAsiaTheme="minorHAnsi"/>
        </w:rPr>
      </w:pPr>
      <w:r w:rsidRPr="005B2EDA">
        <w:rPr>
          <w:rFonts w:eastAsiaTheme="minorHAnsi"/>
        </w:rPr>
        <w:t>A ONE-FAMILY HOUSE DETACHED FROM ANY OTHER HOUSE</w:t>
      </w:r>
      <w:r w:rsidRPr="005B2EDA">
        <w:rPr>
          <w:rFonts w:eastAsiaTheme="minorHAnsi"/>
        </w:rPr>
        <w:tab/>
      </w:r>
      <w:r w:rsidRPr="005B2EDA">
        <w:rPr>
          <w:rFonts w:eastAsiaTheme="minorHAnsi"/>
        </w:rPr>
        <w:tab/>
        <w:t>1</w:t>
      </w:r>
    </w:p>
    <w:p w:rsidRPr="005B2EDA" w:rsidR="00A65B2C" w:rsidP="00A65B2C" w:rsidRDefault="00A65B2C">
      <w:pPr>
        <w:pStyle w:val="A1-1stLeader"/>
        <w:keepNext/>
        <w:snapToGrid w:val="0"/>
        <w:spacing w:line="240" w:lineRule="auto"/>
        <w:rPr>
          <w:rFonts w:eastAsiaTheme="minorHAnsi"/>
        </w:rPr>
      </w:pPr>
      <w:r w:rsidRPr="005B2EDA">
        <w:rPr>
          <w:rFonts w:eastAsiaTheme="minorHAnsi"/>
        </w:rPr>
        <w:t>A ONE-FAMILY HOUSE ATTACHED TO ONE OR MORE HOUSES</w:t>
      </w:r>
      <w:r w:rsidRPr="005B2EDA">
        <w:rPr>
          <w:rFonts w:eastAsiaTheme="minorHAnsi"/>
        </w:rPr>
        <w:tab/>
      </w:r>
      <w:r w:rsidRPr="005B2EDA">
        <w:rPr>
          <w:rFonts w:eastAsiaTheme="minorHAnsi"/>
        </w:rPr>
        <w:tab/>
        <w:t>2</w:t>
      </w:r>
    </w:p>
    <w:p w:rsidRPr="005B2EDA" w:rsidR="00A65B2C" w:rsidP="00A65B2C" w:rsidRDefault="00A65B2C">
      <w:pPr>
        <w:pStyle w:val="A1-1stLeader"/>
        <w:keepNext/>
        <w:snapToGrid w:val="0"/>
        <w:spacing w:line="240" w:lineRule="auto"/>
        <w:rPr>
          <w:rFonts w:eastAsiaTheme="minorHAnsi"/>
        </w:rPr>
      </w:pPr>
      <w:r w:rsidRPr="005B2EDA">
        <w:rPr>
          <w:rFonts w:eastAsiaTheme="minorHAnsi"/>
        </w:rPr>
        <w:t>A BUILDING WITH 2 APARTMENTS</w:t>
      </w:r>
      <w:r w:rsidRPr="005B2EDA">
        <w:rPr>
          <w:rFonts w:eastAsiaTheme="minorHAnsi"/>
        </w:rPr>
        <w:tab/>
      </w:r>
      <w:r w:rsidRPr="005B2EDA">
        <w:rPr>
          <w:rFonts w:eastAsiaTheme="minorHAnsi"/>
        </w:rPr>
        <w:tab/>
        <w:t>3</w:t>
      </w:r>
    </w:p>
    <w:p w:rsidRPr="005B2EDA" w:rsidR="00A65B2C" w:rsidP="00A65B2C" w:rsidRDefault="00A65B2C">
      <w:pPr>
        <w:pStyle w:val="A1-1stLeader"/>
        <w:keepNext/>
        <w:snapToGrid w:val="0"/>
        <w:spacing w:line="240" w:lineRule="auto"/>
        <w:rPr>
          <w:rFonts w:eastAsiaTheme="minorHAnsi"/>
        </w:rPr>
      </w:pPr>
      <w:r w:rsidRPr="005B2EDA">
        <w:rPr>
          <w:rFonts w:eastAsiaTheme="minorHAnsi"/>
        </w:rPr>
        <w:t>A BUILDING WITH 3 OR 4 APARTMENTS</w:t>
      </w:r>
      <w:r w:rsidRPr="005B2EDA">
        <w:rPr>
          <w:rFonts w:eastAsiaTheme="minorHAnsi"/>
        </w:rPr>
        <w:tab/>
      </w:r>
      <w:r w:rsidRPr="005B2EDA">
        <w:rPr>
          <w:rFonts w:eastAsiaTheme="minorHAnsi"/>
        </w:rPr>
        <w:tab/>
        <w:t>4</w:t>
      </w:r>
    </w:p>
    <w:p w:rsidRPr="005B2EDA" w:rsidR="00A65B2C" w:rsidP="00A65B2C" w:rsidRDefault="00A65B2C">
      <w:pPr>
        <w:pStyle w:val="A1-1stLeader"/>
        <w:keepNext/>
        <w:snapToGrid w:val="0"/>
        <w:spacing w:line="240" w:lineRule="auto"/>
        <w:rPr>
          <w:rFonts w:eastAsiaTheme="minorHAnsi"/>
        </w:rPr>
      </w:pPr>
      <w:r w:rsidRPr="005B2EDA">
        <w:rPr>
          <w:rFonts w:eastAsiaTheme="minorHAnsi"/>
        </w:rPr>
        <w:t>A BUILDING WITH 5 TO 9 APARTMENTS</w:t>
      </w:r>
      <w:r w:rsidRPr="005B2EDA">
        <w:rPr>
          <w:rFonts w:eastAsiaTheme="minorHAnsi"/>
        </w:rPr>
        <w:tab/>
      </w:r>
      <w:r w:rsidRPr="005B2EDA">
        <w:rPr>
          <w:rFonts w:eastAsiaTheme="minorHAnsi"/>
        </w:rPr>
        <w:tab/>
        <w:t>5</w:t>
      </w:r>
    </w:p>
    <w:p w:rsidRPr="005B2EDA" w:rsidR="00A65B2C" w:rsidP="00A65B2C" w:rsidRDefault="00A65B2C">
      <w:pPr>
        <w:pStyle w:val="A1-1stLeader"/>
        <w:keepNext/>
        <w:snapToGrid w:val="0"/>
        <w:spacing w:line="240" w:lineRule="auto"/>
        <w:rPr>
          <w:rFonts w:eastAsiaTheme="minorHAnsi"/>
        </w:rPr>
      </w:pPr>
      <w:r w:rsidRPr="005B2EDA">
        <w:rPr>
          <w:rFonts w:eastAsiaTheme="minorHAnsi"/>
        </w:rPr>
        <w:t>A BUILDING WITH 10 TO 19 APARTMENTS</w:t>
      </w:r>
      <w:r w:rsidRPr="005B2EDA">
        <w:rPr>
          <w:rFonts w:eastAsiaTheme="minorHAnsi"/>
        </w:rPr>
        <w:tab/>
      </w:r>
      <w:r w:rsidRPr="005B2EDA">
        <w:rPr>
          <w:rFonts w:eastAsiaTheme="minorHAnsi"/>
        </w:rPr>
        <w:tab/>
        <w:t>6</w:t>
      </w:r>
    </w:p>
    <w:p w:rsidRPr="005B2EDA" w:rsidR="00A65B2C" w:rsidP="00A65B2C" w:rsidRDefault="00A65B2C">
      <w:pPr>
        <w:pStyle w:val="A1-1stLeader"/>
        <w:keepNext/>
        <w:snapToGrid w:val="0"/>
        <w:spacing w:line="240" w:lineRule="auto"/>
        <w:rPr>
          <w:rFonts w:eastAsiaTheme="minorHAnsi"/>
        </w:rPr>
      </w:pPr>
      <w:r w:rsidRPr="005B2EDA">
        <w:rPr>
          <w:rFonts w:eastAsiaTheme="minorHAnsi"/>
        </w:rPr>
        <w:t>A BUILDING WITH 20 TO 49 APARTMENTS</w:t>
      </w:r>
      <w:r w:rsidRPr="005B2EDA">
        <w:rPr>
          <w:rFonts w:eastAsiaTheme="minorHAnsi"/>
        </w:rPr>
        <w:tab/>
      </w:r>
      <w:r w:rsidRPr="005B2EDA">
        <w:rPr>
          <w:rFonts w:eastAsiaTheme="minorHAnsi"/>
        </w:rPr>
        <w:tab/>
        <w:t>7</w:t>
      </w:r>
    </w:p>
    <w:p w:rsidRPr="005B2EDA" w:rsidR="00A65B2C" w:rsidP="00A65B2C" w:rsidRDefault="00A65B2C">
      <w:pPr>
        <w:pStyle w:val="A1-1stLeader"/>
        <w:keepNext/>
        <w:snapToGrid w:val="0"/>
        <w:spacing w:line="240" w:lineRule="auto"/>
        <w:rPr>
          <w:rFonts w:eastAsiaTheme="minorHAnsi"/>
        </w:rPr>
      </w:pPr>
      <w:r w:rsidRPr="005B2EDA">
        <w:rPr>
          <w:rFonts w:eastAsiaTheme="minorHAnsi"/>
        </w:rPr>
        <w:t>A BUILDING WITH 50 OR MORE APARTMENTS</w:t>
      </w:r>
      <w:r w:rsidRPr="005B2EDA">
        <w:rPr>
          <w:rFonts w:eastAsiaTheme="minorHAnsi"/>
        </w:rPr>
        <w:tab/>
      </w:r>
      <w:r w:rsidRPr="005B2EDA">
        <w:rPr>
          <w:rFonts w:eastAsiaTheme="minorHAnsi"/>
        </w:rPr>
        <w:tab/>
        <w:t>8</w:t>
      </w:r>
    </w:p>
    <w:p w:rsidRPr="005B2EDA" w:rsidR="00A65B2C" w:rsidP="00A65B2C" w:rsidRDefault="00A65B2C">
      <w:pPr>
        <w:pStyle w:val="A1-1stLeader"/>
        <w:keepNext/>
        <w:snapToGrid w:val="0"/>
        <w:spacing w:line="240" w:lineRule="auto"/>
        <w:rPr>
          <w:rFonts w:eastAsiaTheme="minorHAnsi"/>
        </w:rPr>
      </w:pPr>
      <w:r w:rsidRPr="005B2EDA">
        <w:t>A MOBILE HOME, TRAILER, OR MANUFACTURED HOME</w:t>
      </w:r>
      <w:r w:rsidRPr="005B2EDA">
        <w:tab/>
      </w:r>
      <w:r w:rsidRPr="005B2EDA">
        <w:tab/>
        <w:t>9</w:t>
      </w:r>
    </w:p>
    <w:p w:rsidRPr="005B2EDA" w:rsidR="00A65B2C" w:rsidP="00A65B2C" w:rsidRDefault="00A65B2C">
      <w:pPr>
        <w:pStyle w:val="A1-1stLeader"/>
        <w:keepNext/>
        <w:snapToGrid w:val="0"/>
        <w:spacing w:line="240" w:lineRule="auto"/>
        <w:rPr>
          <w:rFonts w:eastAsiaTheme="minorHAnsi"/>
        </w:rPr>
      </w:pPr>
      <w:r w:rsidRPr="005B2EDA">
        <w:t>A DORMITORY OR SIMILAR BOARDING HOUSE</w:t>
      </w:r>
      <w:r w:rsidRPr="005B2EDA">
        <w:tab/>
      </w:r>
      <w:r w:rsidRPr="005B2EDA">
        <w:tab/>
        <w:t>10</w:t>
      </w:r>
    </w:p>
    <w:p w:rsidRPr="005B2EDA" w:rsidR="00A65B2C" w:rsidP="00A65B2C" w:rsidRDefault="00A65B2C">
      <w:pPr>
        <w:pStyle w:val="A1-1stLeader"/>
        <w:keepNext/>
        <w:snapToGrid w:val="0"/>
        <w:spacing w:line="240" w:lineRule="auto"/>
        <w:rPr>
          <w:rFonts w:eastAsiaTheme="minorHAnsi"/>
        </w:rPr>
      </w:pPr>
      <w:r w:rsidRPr="005B2EDA">
        <w:t>REFUSED</w:t>
      </w:r>
      <w:r w:rsidRPr="005B2EDA">
        <w:tab/>
      </w:r>
      <w:r w:rsidRPr="005B2EDA">
        <w:tab/>
        <w:t>77</w:t>
      </w:r>
    </w:p>
    <w:p w:rsidRPr="005B2EDA" w:rsidR="00A65B2C" w:rsidP="00A65B2C" w:rsidRDefault="00A65B2C">
      <w:pPr>
        <w:pStyle w:val="A1-1stLeader"/>
        <w:snapToGrid w:val="0"/>
        <w:spacing w:line="240" w:lineRule="auto"/>
        <w:rPr>
          <w:rFonts w:eastAsiaTheme="minorHAnsi"/>
        </w:rPr>
      </w:pPr>
      <w:r w:rsidRPr="005B2EDA">
        <w:t>DON'T KNOW</w:t>
      </w:r>
      <w:r w:rsidRPr="005B2EDA">
        <w:tab/>
      </w:r>
      <w:r w:rsidRPr="005B2EDA">
        <w:tab/>
        <w:t>99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HOQ.060</w:t>
      </w:r>
      <w:r w:rsidRPr="005B2EDA">
        <w:rPr>
          <w:rFonts w:cs="Arial"/>
          <w:szCs w:val="18"/>
        </w:rPr>
        <w:tab/>
        <w:t>How long {have you/has your family} lived at this address?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G/Q/U</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INTERVIEWER INSTRUCTIONS: </w:t>
      </w:r>
      <w:r w:rsidRPr="005B2EDA">
        <w:rPr>
          <w:rFonts w:cs="Arial"/>
          <w:bCs/>
          <w:szCs w:val="18"/>
        </w:rPr>
        <w:t>IF RESPONDENT PROVIDES A DECIMAL IN THEIR RESPONSE, PROBE FOR THE CLOSEST WHOLE NUMBER OF YEARS OR MONTHS.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NUMBER (OF MONTHS OR YEARS)</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7056"/>
        </w:tabs>
        <w:snapToGrid w:val="0"/>
        <w:spacing w:line="240" w:lineRule="auto"/>
        <w:rPr>
          <w:rFonts w:cs="Arial"/>
          <w:szCs w:val="18"/>
        </w:rPr>
      </w:pPr>
      <w:r w:rsidRPr="005B2EDA">
        <w:rPr>
          <w:rFonts w:cs="Arial"/>
          <w:szCs w:val="18"/>
        </w:rPr>
        <w:t>LESS THAN ONE MONTH</w:t>
      </w:r>
      <w:r w:rsidRPr="005B2EDA">
        <w:rPr>
          <w:rFonts w:cs="Arial"/>
          <w:szCs w:val="18"/>
        </w:rPr>
        <w:tab/>
      </w:r>
      <w:r w:rsidRPr="005B2EDA">
        <w:rPr>
          <w:rFonts w:cs="Arial"/>
          <w:szCs w:val="18"/>
        </w:rPr>
        <w:tab/>
        <w:t>666</w:t>
      </w:r>
      <w:r w:rsidRPr="005B2EDA">
        <w:rPr>
          <w:rFonts w:cs="Arial"/>
          <w:szCs w:val="18"/>
        </w:rPr>
        <w:tab/>
        <w:t>(HOQ.065)</w:t>
      </w:r>
    </w:p>
    <w:p w:rsidRPr="005B2EDA" w:rsidR="00A65B2C" w:rsidP="00A65B2C" w:rsidRDefault="00A65B2C">
      <w:pPr>
        <w:pStyle w:val="A5-2ndLeader"/>
        <w:keepNext/>
        <w:tabs>
          <w:tab w:val="clear" w:pos="7200"/>
          <w:tab w:val="right" w:leader="dot" w:pos="6768"/>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777777</w:t>
      </w:r>
      <w:r w:rsidRPr="005B2EDA">
        <w:rPr>
          <w:rFonts w:cs="Arial"/>
          <w:szCs w:val="18"/>
        </w:rPr>
        <w:tab/>
        <w:t>(HOQ.065)</w:t>
      </w:r>
    </w:p>
    <w:p w:rsidRPr="005B2EDA" w:rsidR="00A65B2C" w:rsidP="00A65B2C" w:rsidRDefault="00A65B2C">
      <w:pPr>
        <w:pStyle w:val="A5-2ndLeader"/>
        <w:keepNext/>
        <w:tabs>
          <w:tab w:val="clear" w:pos="7200"/>
          <w:tab w:val="right" w:leader="dot" w:pos="6768"/>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999999</w:t>
      </w:r>
      <w:r w:rsidRPr="005B2EDA">
        <w:rPr>
          <w:rFonts w:cs="Arial"/>
          <w:szCs w:val="18"/>
        </w:rPr>
        <w:tab/>
        <w:t xml:space="preserve">(HOQ.065) </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ENTER UNIT</w:t>
      </w:r>
    </w:p>
    <w:p w:rsidRPr="005B2EDA" w:rsidR="00A65B2C" w:rsidP="00A65B2C" w:rsidRDefault="00A65B2C">
      <w:pPr>
        <w:pStyle w:val="A5-2ndLeader"/>
        <w:keepNext/>
        <w:snapToGrid w:val="0"/>
        <w:spacing w:line="240" w:lineRule="auto"/>
        <w:rPr>
          <w:rFonts w:cs="Arial"/>
          <w:szCs w:val="18"/>
        </w:rPr>
      </w:pPr>
      <w:r w:rsidRPr="005B2EDA">
        <w:rPr>
          <w:rFonts w:cs="Arial"/>
          <w:szCs w:val="18"/>
        </w:rPr>
        <w:t>MONTHS</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YEARS</w:t>
      </w:r>
      <w:r w:rsidRPr="005B2EDA">
        <w:rPr>
          <w:rFonts w:cs="Arial"/>
          <w:szCs w:val="18"/>
        </w:rPr>
        <w:tab/>
      </w:r>
      <w:r w:rsidRPr="005B2EDA">
        <w:rPr>
          <w:rFonts w:cs="Arial"/>
          <w:szCs w:val="18"/>
        </w:rPr>
        <w:tab/>
        <w:t>2</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HOQ.065</w:t>
      </w:r>
      <w:r w:rsidRPr="005B2EDA">
        <w:rPr>
          <w:rFonts w:cs="Arial"/>
          <w:szCs w:val="18"/>
        </w:rPr>
        <w:tab/>
        <w:t>Is this home owned, being bought, rented, or occupied by some other arrangement by {you/you or someone else in your family}?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OWNED OR BEING BOUGHT</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RENTED</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OTHER ARRANGEMENT</w:t>
      </w:r>
      <w:r w:rsidRPr="005B2EDA">
        <w:rPr>
          <w:rFonts w:cs="Arial"/>
          <w:szCs w:val="18"/>
        </w:rPr>
        <w:tab/>
      </w:r>
      <w:r w:rsidRPr="005B2EDA">
        <w:rPr>
          <w:rFonts w:cs="Arial"/>
          <w:szCs w:val="18"/>
        </w:rPr>
        <w:tab/>
        <w:t>3</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snapToGrid w:val="0"/>
        <w:spacing w:line="240" w:lineRule="auto"/>
        <w:rPr>
          <w:rFonts w:cs="Arial"/>
          <w:szCs w:val="18"/>
        </w:rPr>
      </w:pPr>
      <w:r w:rsidRPr="005B2EDA">
        <w:rPr>
          <w:rFonts w:cs="Arial"/>
          <w:b/>
          <w:snapToGrid w:val="0"/>
          <w:szCs w:val="18"/>
        </w:rPr>
        <w:tab/>
      </w:r>
      <w:r w:rsidRPr="005B2EDA">
        <w:rPr>
          <w:rFonts w:cs="Arial"/>
          <w:bCs/>
          <w:szCs w:val="18"/>
        </w:rPr>
        <w:t xml:space="preserve">Rents or Owns Home: </w:t>
      </w:r>
      <w:r w:rsidRPr="005B2EDA">
        <w:rPr>
          <w:rFonts w:cs="Arial"/>
          <w:szCs w:val="18"/>
        </w:rPr>
        <w:t xml:space="preserve">A person </w:t>
      </w:r>
      <w:r w:rsidRPr="005B2EDA">
        <w:rPr>
          <w:rStyle w:val="ALT-uunderlining"/>
          <w:rFonts w:ascii="Arial" w:hAnsi="Arial" w:cs="Arial"/>
          <w:sz w:val="18"/>
          <w:szCs w:val="18"/>
        </w:rPr>
        <w:t>rents</w:t>
      </w:r>
      <w:r w:rsidRPr="005B2EDA">
        <w:rPr>
          <w:rFonts w:cs="Arial"/>
          <w:szCs w:val="18"/>
        </w:rPr>
        <w:t xml:space="preserve"> the home if s/he pays on a continuing basis without gaining any rights to ownership. A person </w:t>
      </w:r>
      <w:r w:rsidRPr="005B2EDA">
        <w:rPr>
          <w:rStyle w:val="ALT-uunderlining"/>
          <w:rFonts w:ascii="Arial" w:hAnsi="Arial" w:cs="Arial"/>
          <w:sz w:val="18"/>
          <w:szCs w:val="18"/>
        </w:rPr>
        <w:t>owns</w:t>
      </w:r>
      <w:r w:rsidRPr="005B2EDA">
        <w:rPr>
          <w:rFonts w:cs="Arial"/>
          <w:szCs w:val="18"/>
        </w:rPr>
        <w:t xml:space="preserve"> the home even if s/he is still paying on a mortgage.</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END OF SECTION</w:t>
      </w: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A6-2ndLine"/>
        <w:snapToGrid w:val="0"/>
        <w:spacing w:line="240" w:lineRule="auto"/>
        <w:sectPr w:rsidRPr="005B2EDA" w:rsidR="00A65B2C" w:rsidSect="007B76C0">
          <w:headerReference w:type="even" r:id="rId90"/>
          <w:footerReference w:type="even" r:id="rId91"/>
          <w:headerReference w:type="first" r:id="rId92"/>
          <w:footerReference w:type="first" r:id="rId93"/>
          <w:endnotePr>
            <w:numFmt w:val="decimal"/>
          </w:endnotePr>
          <w:pgSz w:w="12240" w:h="15840" w:code="1"/>
          <w:pgMar w:top="1440" w:right="1152" w:bottom="1080" w:left="1296" w:header="720" w:footer="576" w:gutter="0"/>
          <w:cols w:space="720"/>
          <w:noEndnote/>
          <w:docGrid w:linePitch="245"/>
        </w:sectPr>
      </w:pPr>
    </w:p>
    <w:p w:rsidRPr="005B2EDA" w:rsidR="00A65B2C" w:rsidP="00A65B2C" w:rsidRDefault="00A65B2C">
      <w:pPr>
        <w:pStyle w:val="C1-CtrBoldHd"/>
        <w:snapToGrid w:val="0"/>
        <w:spacing w:line="240" w:lineRule="auto"/>
        <w:outlineLvl w:val="0"/>
        <w:rPr>
          <w:rFonts w:cs="Arial"/>
          <w:szCs w:val="18"/>
        </w:rPr>
      </w:pPr>
      <w:bookmarkStart w:name="_Toc55237777" w:id="72"/>
      <w:r w:rsidRPr="005B2EDA">
        <w:rPr>
          <w:rFonts w:cs="Arial"/>
          <w:szCs w:val="18"/>
        </w:rPr>
        <w:t>SMOKING – SMQ</w:t>
      </w:r>
      <w:bookmarkEnd w:id="72"/>
    </w:p>
    <w:p w:rsidRPr="005B2EDA" w:rsidR="00A65B2C" w:rsidP="00A65B2C" w:rsidRDefault="00A65B2C">
      <w:pPr>
        <w:pStyle w:val="C1-CtrBoldHd"/>
        <w:snapToGrid w:val="0"/>
        <w:spacing w:line="240" w:lineRule="auto"/>
        <w:rPr>
          <w:rFonts w:cs="Arial"/>
          <w:caps w:val="0"/>
          <w:szCs w:val="18"/>
        </w:rPr>
      </w:pPr>
      <w:r w:rsidRPr="005B2EDA">
        <w:rPr>
          <w:rFonts w:cs="Arial"/>
          <w:caps w:val="0"/>
          <w:szCs w:val="18"/>
        </w:rPr>
        <w:t>Target Group:  Household</w:t>
      </w: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SMQ.460</w:t>
      </w:r>
      <w:r w:rsidRPr="005B2EDA">
        <w:rPr>
          <w:rFonts w:cs="Arial"/>
          <w:szCs w:val="18"/>
        </w:rPr>
        <w:tab/>
        <w:t>Now I would like to ask you a few questions about smoking in this home.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How many people who live here</w:t>
      </w:r>
      <w:r w:rsidRPr="005B2EDA">
        <w:rPr>
          <w:rFonts w:cs="Arial"/>
          <w:b/>
          <w:szCs w:val="18"/>
        </w:rPr>
        <w:t xml:space="preserve"> smoke</w:t>
      </w:r>
      <w:r w:rsidRPr="005B2EDA">
        <w:rPr>
          <w:rFonts w:cs="Arial"/>
          <w:szCs w:val="18"/>
        </w:rPr>
        <w:t xml:space="preserve"> cigarettes, cigars, little cigars, pipes, water pipes, hookah, or any other tobacco product?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IF RESPONSE IS NO ONE, ENTER ZERO</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NUMBER OF PERSONS</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7056"/>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w:t>
      </w:r>
    </w:p>
    <w:p w:rsidRPr="005B2EDA" w:rsidR="00A65B2C" w:rsidP="00A65B2C" w:rsidRDefault="00A65B2C">
      <w:pPr>
        <w:pStyle w:val="A5-2ndLeader"/>
        <w:keepNext/>
        <w:tabs>
          <w:tab w:val="clear" w:pos="7200"/>
          <w:tab w:val="right" w:leader="dot" w:pos="7056"/>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szCs w:val="18"/>
        </w:rPr>
      </w:pPr>
      <w:r w:rsidRPr="005B2EDA">
        <w:rPr>
          <w:rFonts w:cs="Arial"/>
          <w:snapToGrid w:val="0"/>
          <w:szCs w:val="18"/>
        </w:rPr>
        <w:tab/>
        <w:t>Tobacco products do not</w:t>
      </w:r>
      <w:r w:rsidRPr="005B2EDA">
        <w:rPr>
          <w:rFonts w:cs="Arial"/>
          <w:szCs w:val="18"/>
        </w:rPr>
        <w:t xml:space="preserve"> include marijuana.</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ALLOW ‘0’ AS AN ENTRY.</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RANGE EDIT: CANNOT BE GREATER THAN # OF PEOPLE IN THE HOUSEHOLD.</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‘0’, DK OR RF, GO TO END OF SECTION.</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SMQ.470</w:t>
      </w:r>
      <w:r w:rsidRPr="005B2EDA">
        <w:rPr>
          <w:rFonts w:cs="Arial"/>
          <w:szCs w:val="18"/>
        </w:rPr>
        <w:tab/>
        <w:t xml:space="preserve">Not counting decks, porches, or detached garages, how many people who live here </w:t>
      </w:r>
      <w:r w:rsidRPr="005B2EDA">
        <w:rPr>
          <w:rFonts w:cs="Arial"/>
          <w:b/>
          <w:szCs w:val="18"/>
        </w:rPr>
        <w:t>smoke</w:t>
      </w:r>
      <w:r w:rsidRPr="005B2EDA">
        <w:rPr>
          <w:rFonts w:cs="Arial"/>
          <w:szCs w:val="18"/>
        </w:rPr>
        <w:t xml:space="preserve"> cigarettes, cigars, little cigars, pipes, water pipes, hookah, or any other tobacco product </w:t>
      </w:r>
      <w:r w:rsidRPr="005B2EDA">
        <w:rPr>
          <w:rFonts w:cs="Arial"/>
          <w:b/>
          <w:szCs w:val="18"/>
        </w:rPr>
        <w:t xml:space="preserve">inside </w:t>
      </w:r>
      <w:r w:rsidRPr="005B2EDA">
        <w:rPr>
          <w:rFonts w:cs="Arial"/>
          <w:szCs w:val="18"/>
        </w:rPr>
        <w:t>this home?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NUMBER OF PERSONS</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7056"/>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w:t>
      </w:r>
    </w:p>
    <w:p w:rsidRPr="005B2EDA" w:rsidR="00A65B2C" w:rsidP="00A65B2C" w:rsidRDefault="00A65B2C">
      <w:pPr>
        <w:pStyle w:val="A5-2ndLeader"/>
        <w:keepNext/>
        <w:tabs>
          <w:tab w:val="clear" w:pos="7200"/>
          <w:tab w:val="right" w:leader="dot" w:pos="7056"/>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szCs w:val="18"/>
        </w:rPr>
      </w:pPr>
      <w:r w:rsidRPr="005B2EDA">
        <w:rPr>
          <w:rFonts w:cs="Arial"/>
          <w:snapToGrid w:val="0"/>
          <w:szCs w:val="18"/>
        </w:rPr>
        <w:tab/>
        <w:t>Tobacco products do not</w:t>
      </w:r>
      <w:r w:rsidRPr="005B2EDA">
        <w:rPr>
          <w:rFonts w:cs="Arial"/>
          <w:szCs w:val="18"/>
        </w:rPr>
        <w:t xml:space="preserve"> include marijuana.</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ALLOW ‘0’ AS AN ENTRY.</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NUMBER ENTERED IN SMQ.470 MUST BE EQUAL OR LESS THAN SMQ.460.</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‘0’, DK OR RF, GO TO END OF SECTION.</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SMQ.480</w:t>
      </w:r>
      <w:r w:rsidRPr="005B2EDA">
        <w:rPr>
          <w:rFonts w:cs="Arial"/>
          <w:szCs w:val="18"/>
        </w:rPr>
        <w:tab/>
        <w:t xml:space="preserve">(Not counting decks, porches, or detached garages) During the past 7 days, that is since last [TODAY’S DAY OF WEEK], on how many days did {anyone who lives here/you}, smoke tobacco </w:t>
      </w:r>
      <w:r w:rsidRPr="005B2EDA">
        <w:rPr>
          <w:rFonts w:cs="Arial"/>
          <w:b/>
          <w:szCs w:val="18"/>
        </w:rPr>
        <w:t xml:space="preserve">inside </w:t>
      </w:r>
      <w:r w:rsidRPr="005B2EDA">
        <w:rPr>
          <w:rFonts w:cs="Arial"/>
          <w:szCs w:val="18"/>
        </w:rPr>
        <w:t>this home?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NUMBER OF DAYS FROM 0 TO 7.</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Q1-FirstLevelQuestion"/>
        <w:keepNext/>
        <w:tabs>
          <w:tab w:val="right" w:leader="dot" w:pos="6912"/>
          <w:tab w:val="right" w:pos="7488"/>
          <w:tab w:val="left" w:pos="7632"/>
        </w:tabs>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CAPI INSTRUCTION: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ONLY ONE PERSON LIVING IN HOUSEHOLD DISPLAY “you..” IF MORE THAN ONE PERSON LIVING IN HOUSEHOLD, DISPLAY “anyone who lives here..”</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A6-2ndLine"/>
        <w:snapToGrid w:val="0"/>
        <w:spacing w:line="240" w:lineRule="auto"/>
        <w:sectPr w:rsidRPr="005B2EDA" w:rsidR="00A65B2C" w:rsidSect="007B76C0">
          <w:headerReference w:type="first" r:id="rId94"/>
          <w:endnotePr>
            <w:numFmt w:val="decimal"/>
          </w:endnotePr>
          <w:pgSz w:w="12240" w:h="15840" w:code="1"/>
          <w:pgMar w:top="1440" w:right="1152" w:bottom="1080" w:left="1296" w:header="720" w:footer="576" w:gutter="0"/>
          <w:cols w:space="720"/>
          <w:noEndnote/>
          <w:docGrid w:linePitch="245"/>
        </w:sectPr>
      </w:pPr>
    </w:p>
    <w:p w:rsidRPr="005B2EDA" w:rsidR="00A65B2C" w:rsidP="00A65B2C" w:rsidRDefault="00A65B2C">
      <w:pPr>
        <w:pStyle w:val="C1-CtrBoldHd"/>
        <w:snapToGrid w:val="0"/>
        <w:spacing w:line="240" w:lineRule="auto"/>
        <w:outlineLvl w:val="0"/>
        <w:rPr>
          <w:rFonts w:cs="Arial"/>
          <w:szCs w:val="18"/>
        </w:rPr>
      </w:pPr>
      <w:bookmarkStart w:name="_Toc55237778" w:id="73"/>
      <w:r w:rsidRPr="005B2EDA">
        <w:rPr>
          <w:rFonts w:cs="Arial"/>
          <w:szCs w:val="18"/>
        </w:rPr>
        <w:t>CONSUMER BEHAVIOR – CBQ</w:t>
      </w:r>
      <w:bookmarkEnd w:id="73"/>
    </w:p>
    <w:p w:rsidRPr="005B2EDA" w:rsidR="00A65B2C" w:rsidP="00A65B2C" w:rsidRDefault="00A65B2C">
      <w:pPr>
        <w:pStyle w:val="C1-CtrBoldHd"/>
        <w:snapToGrid w:val="0"/>
        <w:spacing w:line="240" w:lineRule="auto"/>
        <w:rPr>
          <w:rFonts w:cs="Arial"/>
          <w:caps w:val="0"/>
          <w:szCs w:val="18"/>
        </w:rPr>
      </w:pPr>
      <w:r w:rsidRPr="005B2EDA">
        <w:rPr>
          <w:rFonts w:cs="Arial"/>
          <w:caps w:val="0"/>
          <w:szCs w:val="18"/>
        </w:rPr>
        <w:t>Target Group: Family Questionnaire</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NEW 1A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5B2EDA" w:rsidR="00A65B2C" w:rsidTr="007B76C0">
        <w:tc>
          <w:tcPr>
            <w:tcW w:w="115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CBQ.071</w:t>
            </w:r>
            <w:r w:rsidRPr="005B2EDA">
              <w:rPr>
                <w:rFonts w:cs="Arial"/>
                <w:szCs w:val="18"/>
              </w:rPr>
              <w:br/>
              <w:t>Q/U</w:t>
            </w:r>
          </w:p>
        </w:tc>
        <w:tc>
          <w:tcPr>
            <w:tcW w:w="871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 xml:space="preserve">The next questions are about how much money {your family spends/you spend} on food. First I’ll ask you about money spent at supermarkets or grocery stores. Then we will talk about money spent at other types of stores. When you answer these questions, please </w:t>
            </w:r>
            <w:r w:rsidRPr="005B2EDA">
              <w:rPr>
                <w:rFonts w:cs="Arial"/>
                <w:b/>
                <w:szCs w:val="18"/>
              </w:rPr>
              <w:t>do not</w:t>
            </w:r>
            <w:r w:rsidRPr="005B2EDA">
              <w:rPr>
                <w:rFonts w:cs="Arial"/>
                <w:szCs w:val="18"/>
              </w:rPr>
              <w:t xml:space="preserve"> include money spent on </w:t>
            </w:r>
            <w:r w:rsidRPr="005B2EDA">
              <w:rPr>
                <w:rFonts w:cs="Arial"/>
                <w:b/>
                <w:szCs w:val="18"/>
              </w:rPr>
              <w:t>alcoholic beverages</w:t>
            </w:r>
            <w:r w:rsidRPr="005B2EDA">
              <w:rPr>
                <w:rFonts w:cs="Arial"/>
                <w:szCs w:val="18"/>
              </w:rPr>
              <w:t>.</w:t>
            </w:r>
          </w:p>
        </w:tc>
      </w:tr>
    </w:tbl>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During the </w:t>
      </w:r>
      <w:r w:rsidRPr="005B2EDA">
        <w:rPr>
          <w:rFonts w:cs="Arial"/>
          <w:b/>
          <w:bCs/>
          <w:szCs w:val="18"/>
        </w:rPr>
        <w:t>past 30 days</w:t>
      </w:r>
      <w:r w:rsidRPr="005B2EDA">
        <w:rPr>
          <w:rFonts w:cs="Arial"/>
          <w:szCs w:val="18"/>
        </w:rPr>
        <w:t xml:space="preserve">, how much money {did your family/did you} spend at </w:t>
      </w:r>
      <w:r w:rsidRPr="005B2EDA">
        <w:rPr>
          <w:rFonts w:cs="Arial"/>
          <w:b/>
          <w:bCs/>
          <w:szCs w:val="18"/>
        </w:rPr>
        <w:t>supermarkets</w:t>
      </w:r>
      <w:r w:rsidRPr="005B2EDA">
        <w:rPr>
          <w:rFonts w:cs="Arial"/>
          <w:szCs w:val="18"/>
        </w:rPr>
        <w:t xml:space="preserve"> or </w:t>
      </w:r>
      <w:r w:rsidRPr="005B2EDA">
        <w:rPr>
          <w:rFonts w:cs="Arial"/>
          <w:b/>
          <w:bCs/>
          <w:szCs w:val="18"/>
        </w:rPr>
        <w:t>grocery stores</w:t>
      </w:r>
      <w:r w:rsidRPr="005B2EDA">
        <w:rPr>
          <w:rFonts w:cs="Arial"/>
          <w:szCs w:val="18"/>
        </w:rPr>
        <w:t>? Please include purchases made with food stamps. (You can tell me per week or per month.)</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ENTER “0” IF SP SAYS NO MONEY WAS SPENT.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|___|___|___|___|___|___|___|___|___|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NO MONEY SPENT</w:t>
      </w:r>
      <w:r w:rsidRPr="005B2EDA">
        <w:rPr>
          <w:rFonts w:cs="Arial"/>
          <w:szCs w:val="18"/>
        </w:rPr>
        <w:tab/>
      </w:r>
      <w:r w:rsidRPr="005B2EDA">
        <w:rPr>
          <w:rFonts w:cs="Arial"/>
          <w:szCs w:val="18"/>
        </w:rPr>
        <w:tab/>
        <w:t>0</w:t>
      </w:r>
      <w:r w:rsidRPr="005B2EDA">
        <w:rPr>
          <w:rFonts w:cs="Arial"/>
          <w:szCs w:val="18"/>
        </w:rPr>
        <w:tab/>
        <w:t>(CBQ.101)</w:t>
      </w: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r w:rsidRPr="005B2EDA">
        <w:rPr>
          <w:rFonts w:cs="Arial"/>
          <w:szCs w:val="18"/>
        </w:rPr>
        <w:tab/>
        <w:t>(</w:t>
      </w:r>
      <w:r w:rsidRPr="005B2EDA">
        <w:rPr>
          <w:rFonts w:cs="Arial"/>
          <w:iCs/>
          <w:szCs w:val="18"/>
        </w:rPr>
        <w:t>CBQ.101</w:t>
      </w:r>
      <w:r w:rsidRPr="005B2EDA">
        <w:rPr>
          <w:rFonts w:cs="Arial"/>
          <w:szCs w:val="18"/>
        </w:rPr>
        <w:t>)</w:t>
      </w: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r w:rsidRPr="005B2EDA">
        <w:rPr>
          <w:rFonts w:cs="Arial"/>
          <w:szCs w:val="18"/>
        </w:rPr>
        <w:tab/>
        <w:t>(CBQ.101)</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ENTER UNIT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WEEK</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MONTH</w:t>
      </w:r>
      <w:r w:rsidRPr="005B2EDA">
        <w:rPr>
          <w:rFonts w:cs="Arial"/>
          <w:szCs w:val="18"/>
        </w:rPr>
        <w:tab/>
      </w:r>
      <w:r w:rsidRPr="005B2EDA">
        <w:rPr>
          <w:rFonts w:cs="Arial"/>
          <w:szCs w:val="18"/>
        </w:rPr>
        <w:tab/>
        <w:t>2</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CBQ.081</w:t>
      </w:r>
      <w:r w:rsidRPr="005B2EDA">
        <w:rPr>
          <w:rFonts w:cs="Arial"/>
          <w:szCs w:val="18"/>
        </w:rPr>
        <w:tab/>
        <w:t xml:space="preserve">Was any of this money spent on </w:t>
      </w:r>
      <w:r w:rsidRPr="005B2EDA">
        <w:rPr>
          <w:rFonts w:cs="Arial"/>
          <w:b/>
          <w:bCs/>
          <w:szCs w:val="18"/>
        </w:rPr>
        <w:t>nonfood items</w:t>
      </w:r>
      <w:r w:rsidRPr="005B2EDA">
        <w:rPr>
          <w:rFonts w:cs="Arial"/>
          <w:szCs w:val="18"/>
        </w:rPr>
        <w:t xml:space="preserve"> such as cleaning or paper products, pet food, cigarettes or alcoholic beverages?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(CBQ.101)</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(CBQ.101)</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(CBQ.101)</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5B2EDA" w:rsidR="00A65B2C" w:rsidTr="007B76C0">
        <w:tc>
          <w:tcPr>
            <w:tcW w:w="115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CBQ.091</w:t>
            </w:r>
            <w:r w:rsidRPr="005B2EDA">
              <w:rPr>
                <w:rFonts w:cs="Arial"/>
                <w:szCs w:val="18"/>
              </w:rPr>
              <w:br/>
              <w:t>Q/U</w:t>
            </w:r>
          </w:p>
        </w:tc>
        <w:tc>
          <w:tcPr>
            <w:tcW w:w="871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About how much money was spent on nonfood items? (You can tell me per week or per month.)</w:t>
            </w:r>
          </w:p>
        </w:tc>
      </w:tr>
    </w:tbl>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|___|___|___|___|___|___|___|___|___|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HARD EDIT: AMOUNT CANNOT BE MORE THAN </w:t>
      </w:r>
      <w:r w:rsidRPr="005B2EDA">
        <w:rPr>
          <w:rFonts w:cs="Arial"/>
          <w:szCs w:val="18"/>
        </w:rPr>
        <w:br/>
        <w:t>THE AMOUNT ENTERED ON CBQ.071.</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r w:rsidRPr="005B2EDA">
        <w:rPr>
          <w:rFonts w:cs="Arial"/>
          <w:szCs w:val="18"/>
        </w:rPr>
        <w:tab/>
        <w:t>(CBQ.101)</w:t>
      </w: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r w:rsidRPr="005B2EDA">
        <w:rPr>
          <w:rFonts w:cs="Arial"/>
          <w:szCs w:val="18"/>
        </w:rPr>
        <w:tab/>
        <w:t>(CBQ.101)</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ENTER UNIT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WEEK</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MONTH</w:t>
      </w:r>
      <w:r w:rsidRPr="005B2EDA">
        <w:rPr>
          <w:rFonts w:cs="Arial"/>
          <w:szCs w:val="18"/>
        </w:rPr>
        <w:tab/>
      </w:r>
      <w:r w:rsidRPr="005B2EDA">
        <w:rPr>
          <w:rFonts w:cs="Arial"/>
          <w:szCs w:val="18"/>
        </w:rPr>
        <w:tab/>
        <w:t>2</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CBQ.101</w:t>
      </w:r>
      <w:r w:rsidRPr="005B2EDA">
        <w:rPr>
          <w:rFonts w:cs="Arial"/>
          <w:szCs w:val="18"/>
        </w:rPr>
        <w:tab/>
        <w:t xml:space="preserve">During the </w:t>
      </w:r>
      <w:r w:rsidRPr="005B2EDA">
        <w:rPr>
          <w:rFonts w:cs="Arial"/>
          <w:b/>
          <w:bCs/>
          <w:szCs w:val="18"/>
        </w:rPr>
        <w:t>past 30 days</w:t>
      </w:r>
      <w:r w:rsidRPr="005B2EDA">
        <w:rPr>
          <w:rFonts w:cs="Arial"/>
          <w:szCs w:val="18"/>
        </w:rPr>
        <w:t xml:space="preserve">, {did your family/did you} spend money on </w:t>
      </w:r>
      <w:r w:rsidRPr="005B2EDA">
        <w:rPr>
          <w:rFonts w:cs="Arial"/>
          <w:b/>
          <w:bCs/>
          <w:szCs w:val="18"/>
        </w:rPr>
        <w:t>food</w:t>
      </w:r>
      <w:r w:rsidRPr="005B2EDA">
        <w:rPr>
          <w:rFonts w:cs="Arial"/>
          <w:szCs w:val="18"/>
        </w:rPr>
        <w:t xml:space="preserve"> at stores </w:t>
      </w:r>
      <w:r w:rsidRPr="005B2EDA">
        <w:rPr>
          <w:rFonts w:cs="Arial"/>
          <w:b/>
          <w:bCs/>
          <w:szCs w:val="18"/>
        </w:rPr>
        <w:t>other</w:t>
      </w:r>
      <w:r w:rsidRPr="005B2EDA">
        <w:rPr>
          <w:rFonts w:cs="Arial"/>
          <w:szCs w:val="18"/>
        </w:rPr>
        <w:t xml:space="preserve"> than grocery stores? Please do not include money that you have already told me about. Here are some examples of stores other than grocery stores where you might buy food.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HAND CARD CBQ1</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(CBQ.121)</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(CBQ.121)</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(CBQ.121)</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5B2EDA" w:rsidR="00A65B2C" w:rsidTr="007B76C0">
        <w:tc>
          <w:tcPr>
            <w:tcW w:w="115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CBQ.111</w:t>
            </w:r>
            <w:r w:rsidRPr="005B2EDA">
              <w:rPr>
                <w:rFonts w:cs="Arial"/>
                <w:szCs w:val="18"/>
              </w:rPr>
              <w:br/>
              <w:t>Q/U</w:t>
            </w:r>
          </w:p>
        </w:tc>
        <w:tc>
          <w:tcPr>
            <w:tcW w:w="871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 xml:space="preserve">About how much money {did your family/did you} spend on </w:t>
            </w:r>
            <w:r w:rsidRPr="005B2EDA">
              <w:rPr>
                <w:rFonts w:cs="Arial"/>
                <w:b/>
                <w:szCs w:val="18"/>
              </w:rPr>
              <w:t>food</w:t>
            </w:r>
            <w:r w:rsidRPr="005B2EDA">
              <w:rPr>
                <w:rFonts w:cs="Arial"/>
                <w:szCs w:val="18"/>
              </w:rPr>
              <w:t xml:space="preserve"> at these types of stores? Please do not include money you have already told me about. (You can tell me per week or per month.)</w:t>
            </w:r>
          </w:p>
        </w:tc>
      </w:tr>
    </w:tbl>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ENTER “0” IF SP SAYS NO MONEY WAS SPENT.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|___|___|___|___|___|___|___|___|___|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r w:rsidRPr="005B2EDA">
        <w:rPr>
          <w:rFonts w:cs="Arial"/>
          <w:szCs w:val="18"/>
        </w:rPr>
        <w:tab/>
        <w:t>(CBQ.121)</w:t>
      </w: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r w:rsidRPr="005B2EDA">
        <w:rPr>
          <w:rFonts w:cs="Arial"/>
          <w:szCs w:val="18"/>
        </w:rPr>
        <w:tab/>
        <w:t>(CBQ.121)</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ENTER UNIT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WEEK</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MONTH</w:t>
      </w:r>
      <w:r w:rsidRPr="005B2EDA">
        <w:rPr>
          <w:rFonts w:cs="Arial"/>
          <w:szCs w:val="18"/>
        </w:rPr>
        <w:tab/>
      </w:r>
      <w:r w:rsidRPr="005B2EDA">
        <w:rPr>
          <w:rFonts w:cs="Arial"/>
          <w:szCs w:val="18"/>
        </w:rPr>
        <w:tab/>
        <w:t>2</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5B2EDA" w:rsidR="00A65B2C" w:rsidTr="007B76C0">
        <w:tc>
          <w:tcPr>
            <w:tcW w:w="115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CBQ.121</w:t>
            </w:r>
            <w:r w:rsidRPr="005B2EDA">
              <w:rPr>
                <w:rFonts w:cs="Arial"/>
                <w:szCs w:val="18"/>
              </w:rPr>
              <w:br/>
              <w:t>Q/U</w:t>
            </w:r>
          </w:p>
        </w:tc>
        <w:tc>
          <w:tcPr>
            <w:tcW w:w="871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 xml:space="preserve">During the </w:t>
            </w:r>
            <w:r w:rsidRPr="005B2EDA">
              <w:rPr>
                <w:rFonts w:cs="Arial"/>
                <w:b/>
                <w:bCs/>
                <w:szCs w:val="18"/>
              </w:rPr>
              <w:t>past 30 days</w:t>
            </w:r>
            <w:r w:rsidRPr="005B2EDA">
              <w:rPr>
                <w:rFonts w:cs="Arial"/>
                <w:szCs w:val="18"/>
              </w:rPr>
              <w:t xml:space="preserve">, how much money {did your family/did you} spend on </w:t>
            </w:r>
            <w:r w:rsidRPr="005B2EDA">
              <w:rPr>
                <w:rFonts w:cs="Arial"/>
                <w:b/>
                <w:bCs/>
                <w:szCs w:val="18"/>
              </w:rPr>
              <w:t>eating out</w:t>
            </w:r>
            <w:r w:rsidRPr="005B2EDA">
              <w:rPr>
                <w:rFonts w:cs="Arial"/>
                <w:szCs w:val="18"/>
              </w:rPr>
              <w:t xml:space="preserve">? Please include money spent in cafeterias at work or at school or on vending machines, </w:t>
            </w:r>
            <w:r w:rsidRPr="005B2EDA">
              <w:rPr>
                <w:rFonts w:cs="Arial"/>
                <w:b/>
                <w:bCs/>
                <w:szCs w:val="18"/>
              </w:rPr>
              <w:t>for all family members</w:t>
            </w:r>
            <w:r w:rsidRPr="005B2EDA">
              <w:rPr>
                <w:rFonts w:cs="Arial"/>
                <w:szCs w:val="18"/>
              </w:rPr>
              <w:t>. (You can tell me per week or per month.)</w:t>
            </w:r>
          </w:p>
        </w:tc>
      </w:tr>
    </w:tbl>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IF RESPONDENT KNOWS ONLY AMOUNT FOR SELF, CODE DK.</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ENTER “0” IF SP SAYS NO MONEY WAS SPENT.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|___|___|___|___|___|___|___|___|___|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r w:rsidRPr="005B2EDA">
        <w:rPr>
          <w:rFonts w:cs="Arial"/>
          <w:szCs w:val="18"/>
        </w:rPr>
        <w:tab/>
        <w:t>(CBQ.131)</w:t>
      </w: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r w:rsidRPr="005B2EDA">
        <w:rPr>
          <w:rFonts w:cs="Arial"/>
          <w:szCs w:val="18"/>
        </w:rPr>
        <w:tab/>
        <w:t>(CBQ.131)</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ENTER UNIT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WEEK</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MONTH</w:t>
      </w:r>
      <w:r w:rsidRPr="005B2EDA">
        <w:rPr>
          <w:rFonts w:cs="Arial"/>
          <w:szCs w:val="18"/>
        </w:rPr>
        <w:tab/>
      </w:r>
      <w:r w:rsidRPr="005B2EDA">
        <w:rPr>
          <w:rFonts w:cs="Arial"/>
          <w:szCs w:val="18"/>
        </w:rPr>
        <w:tab/>
        <w:t>2</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5B2EDA" w:rsidR="00A65B2C" w:rsidTr="007B76C0">
        <w:tc>
          <w:tcPr>
            <w:tcW w:w="115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CBQ.131</w:t>
            </w:r>
            <w:r w:rsidRPr="005B2EDA">
              <w:rPr>
                <w:rFonts w:cs="Arial"/>
                <w:szCs w:val="18"/>
              </w:rPr>
              <w:br/>
              <w:t>Q/U</w:t>
            </w:r>
          </w:p>
        </w:tc>
        <w:tc>
          <w:tcPr>
            <w:tcW w:w="871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 xml:space="preserve">During the </w:t>
            </w:r>
            <w:r w:rsidRPr="005B2EDA">
              <w:rPr>
                <w:rFonts w:cs="Arial"/>
                <w:b/>
                <w:bCs/>
                <w:szCs w:val="18"/>
              </w:rPr>
              <w:t>past 30 days</w:t>
            </w:r>
            <w:r w:rsidRPr="005B2EDA">
              <w:rPr>
                <w:rFonts w:cs="Arial"/>
                <w:szCs w:val="18"/>
              </w:rPr>
              <w:t xml:space="preserve">, how much money {did your family/did you} spend on food </w:t>
            </w:r>
            <w:r w:rsidRPr="005B2EDA">
              <w:rPr>
                <w:rFonts w:cs="Arial"/>
                <w:b/>
                <w:bCs/>
                <w:szCs w:val="18"/>
              </w:rPr>
              <w:t>carried out</w:t>
            </w:r>
            <w:r w:rsidRPr="005B2EDA">
              <w:rPr>
                <w:rFonts w:cs="Arial"/>
                <w:szCs w:val="18"/>
              </w:rPr>
              <w:t xml:space="preserve"> or </w:t>
            </w:r>
            <w:r w:rsidRPr="005B2EDA">
              <w:rPr>
                <w:rFonts w:cs="Arial"/>
                <w:b/>
                <w:bCs/>
                <w:szCs w:val="18"/>
              </w:rPr>
              <w:t>delivered</w:t>
            </w:r>
            <w:r w:rsidRPr="005B2EDA">
              <w:rPr>
                <w:rFonts w:cs="Arial"/>
                <w:szCs w:val="18"/>
              </w:rPr>
              <w:t>? Please do not include money you have already told me about. (You can tell me per week or per month.)</w:t>
            </w:r>
          </w:p>
        </w:tc>
      </w:tr>
    </w:tbl>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IF RESPONDENT KNOWS ONLY AMOUNT FOR SELF, CODE DK.</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ENTER “0” IF SP SAYS NO MONEY WAS SPENT.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|___|___|___|___|___|___|___|___|___|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ENTER UNIT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WEEK</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MONTH</w:t>
      </w:r>
      <w:r w:rsidRPr="005B2EDA">
        <w:rPr>
          <w:rFonts w:cs="Arial"/>
          <w:szCs w:val="18"/>
        </w:rPr>
        <w:tab/>
      </w:r>
      <w:r w:rsidRPr="005B2EDA">
        <w:rPr>
          <w:rFonts w:cs="Arial"/>
          <w:szCs w:val="18"/>
        </w:rPr>
        <w:tab/>
        <w:t>2</w:t>
      </w:r>
    </w:p>
    <w:p w:rsidRPr="005B2EDA" w:rsidR="00A65B2C" w:rsidP="00A65B2C" w:rsidRDefault="00A65B2C">
      <w:pPr>
        <w:tabs>
          <w:tab w:val="left" w:pos="1152"/>
        </w:tabs>
        <w:snapToGrid w:val="0"/>
        <w:spacing w:before="0" w:after="0"/>
        <w:ind w:left="1152" w:hanging="1152"/>
        <w:rPr>
          <w:rFonts w:ascii="Arial" w:hAnsi="Arial" w:cs="Arial"/>
          <w:sz w:val="18"/>
          <w:szCs w:val="18"/>
        </w:rPr>
      </w:pPr>
    </w:p>
    <w:p w:rsidRPr="005B2EDA" w:rsidR="00A65B2C" w:rsidP="00A65B2C" w:rsidRDefault="00A65B2C">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C1-CtrBoldHd"/>
              <w:snapToGrid w:val="0"/>
              <w:spacing w:line="240" w:lineRule="auto"/>
              <w:rPr>
                <w:rFonts w:cs="Arial"/>
                <w:szCs w:val="18"/>
              </w:rPr>
            </w:pPr>
            <w:r w:rsidRPr="005B2EDA">
              <w:rPr>
                <w:rFonts w:cs="Arial"/>
                <w:szCs w:val="18"/>
              </w:rPr>
              <w:t>BOX 2</w:t>
            </w:r>
          </w:p>
          <w:p w:rsidRPr="005B2EDA" w:rsidR="00A65B2C" w:rsidP="007B76C0" w:rsidRDefault="00A65B2C">
            <w:pPr>
              <w:keepNext/>
              <w:tabs>
                <w:tab w:val="left" w:pos="1152"/>
              </w:tabs>
              <w:snapToGrid w:val="0"/>
              <w:spacing w:before="0" w:after="0"/>
              <w:jc w:val="center"/>
              <w:rPr>
                <w:rFonts w:ascii="Arial" w:hAnsi="Arial" w:cs="Arial"/>
                <w:sz w:val="18"/>
                <w:szCs w:val="18"/>
              </w:rPr>
            </w:pPr>
          </w:p>
          <w:p w:rsidRPr="005B2EDA" w:rsidR="00A65B2C" w:rsidP="007B76C0" w:rsidRDefault="00A65B2C">
            <w:pPr>
              <w:pStyle w:val="SL-FlLftSgl"/>
              <w:snapToGrid w:val="0"/>
              <w:spacing w:line="240" w:lineRule="auto"/>
              <w:rPr>
                <w:rFonts w:cs="Arial"/>
                <w:b/>
                <w:szCs w:val="18"/>
              </w:rPr>
            </w:pPr>
            <w:r w:rsidRPr="005B2EDA">
              <w:rPr>
                <w:rFonts w:cs="Arial"/>
                <w:b/>
                <w:szCs w:val="18"/>
              </w:rPr>
              <w:t>CHECK ITEM CBQ.205:</w:t>
            </w:r>
          </w:p>
          <w:p w:rsidRPr="005B2EDA" w:rsidR="00A65B2C" w:rsidP="007B76C0" w:rsidRDefault="00A65B2C">
            <w:pPr>
              <w:pStyle w:val="SL-FlLftSgl"/>
              <w:snapToGrid w:val="0"/>
              <w:spacing w:line="240" w:lineRule="auto"/>
              <w:rPr>
                <w:rFonts w:cs="Arial"/>
                <w:szCs w:val="18"/>
              </w:rPr>
            </w:pPr>
            <w:r w:rsidRPr="005B2EDA">
              <w:rPr>
                <w:rFonts w:cs="Arial"/>
                <w:szCs w:val="18"/>
              </w:rPr>
              <w:t>IF THE FAMILY INCLUDES AT LEAST ONE SP AGED 1-15 YEARS OLD, CONTINUE;</w:t>
            </w:r>
          </w:p>
          <w:p w:rsidRPr="005B2EDA" w:rsidR="00A65B2C" w:rsidP="007B76C0" w:rsidRDefault="00A65B2C">
            <w:pPr>
              <w:pStyle w:val="SL-FlLftSgl"/>
              <w:snapToGrid w:val="0"/>
              <w:spacing w:line="240" w:lineRule="auto"/>
              <w:rPr>
                <w:rFonts w:cs="Arial"/>
                <w:szCs w:val="18"/>
              </w:rPr>
            </w:pPr>
            <w:r w:rsidRPr="005B2EDA">
              <w:rPr>
                <w:rFonts w:cs="Arial"/>
                <w:bCs/>
                <w:szCs w:val="18"/>
              </w:rPr>
              <w:t>OTHERWISE</w:t>
            </w:r>
            <w:r w:rsidRPr="005B2EDA">
              <w:rPr>
                <w:rFonts w:cs="Arial"/>
                <w:szCs w:val="18"/>
              </w:rPr>
              <w:t>, GO TO THE END OF SECTION.</w:t>
            </w:r>
          </w:p>
          <w:p w:rsidRPr="005B2EDA" w:rsidR="00A65B2C" w:rsidP="007B76C0" w:rsidRDefault="00A65B2C">
            <w:pPr>
              <w:keepNext/>
              <w:snapToGrid w:val="0"/>
              <w:spacing w:before="0" w:after="0"/>
              <w:rPr>
                <w:rFonts w:ascii="Arial" w:hAnsi="Arial" w:cs="Arial"/>
                <w:sz w:val="18"/>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CBQ.210</w:t>
      </w:r>
      <w:r w:rsidRPr="005B2EDA">
        <w:rPr>
          <w:rFonts w:cs="Arial"/>
          <w:szCs w:val="18"/>
        </w:rPr>
        <w:tab/>
        <w:t xml:space="preserve">Who is the person who does </w:t>
      </w:r>
      <w:r w:rsidRPr="005B2EDA">
        <w:rPr>
          <w:rFonts w:cs="Arial"/>
          <w:b/>
          <w:szCs w:val="18"/>
        </w:rPr>
        <w:t>most</w:t>
      </w:r>
      <w:r w:rsidRPr="005B2EDA">
        <w:rPr>
          <w:rFonts w:cs="Arial"/>
          <w:szCs w:val="18"/>
        </w:rPr>
        <w:t xml:space="preserve"> of the planning or preparing of meals in your family?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N1-1stBullet"/>
        <w:keepNext/>
        <w:numPr>
          <w:ilvl w:val="0"/>
          <w:numId w:val="22"/>
        </w:numPr>
        <w:snapToGrid w:val="0"/>
        <w:spacing w:after="0" w:line="240" w:lineRule="auto"/>
        <w:ind w:left="1512"/>
      </w:pPr>
      <w:r w:rsidRPr="005B2EDA">
        <w:t>DISPLAY NAMES, GENDERS, AND AGES OF ALL HOUSEHOLD MEMBERS.</w:t>
      </w:r>
    </w:p>
    <w:p w:rsidRPr="005B2EDA" w:rsidR="00A65B2C" w:rsidP="00A65B2C" w:rsidRDefault="00A65B2C">
      <w:pPr>
        <w:pStyle w:val="N1-1stBullet"/>
        <w:keepNext/>
        <w:numPr>
          <w:ilvl w:val="0"/>
          <w:numId w:val="22"/>
        </w:numPr>
        <w:snapToGrid w:val="0"/>
        <w:spacing w:after="0" w:line="240" w:lineRule="auto"/>
        <w:ind w:left="1512"/>
      </w:pPr>
      <w:r w:rsidRPr="005B2EDA">
        <w:t>SORT THE LIST BY FAMILY, AND DISPLAY THE FAMILY OF THE CURRENT RESPONDENT FIRST.</w:t>
      </w:r>
    </w:p>
    <w:p w:rsidRPr="005B2EDA" w:rsidR="00A65B2C" w:rsidP="00A65B2C" w:rsidRDefault="00A65B2C">
      <w:pPr>
        <w:pStyle w:val="N1-1stBullet"/>
        <w:keepNext/>
        <w:numPr>
          <w:ilvl w:val="0"/>
          <w:numId w:val="22"/>
        </w:numPr>
        <w:snapToGrid w:val="0"/>
        <w:spacing w:after="0" w:line="240" w:lineRule="auto"/>
        <w:ind w:left="1512"/>
      </w:pPr>
      <w:r w:rsidRPr="005B2EDA">
        <w:t>WITHIN EACH FAMILY, SORT THE FAMILY MEMBERS BY AGE FROM OLDEST TO YOUNGEST.</w:t>
      </w:r>
    </w:p>
    <w:p w:rsidRPr="005B2EDA" w:rsidR="00A65B2C" w:rsidP="00A65B2C" w:rsidRDefault="00A65B2C">
      <w:pPr>
        <w:pStyle w:val="N1-1stBullet"/>
        <w:keepNext/>
        <w:numPr>
          <w:ilvl w:val="0"/>
          <w:numId w:val="22"/>
        </w:numPr>
        <w:snapToGrid w:val="0"/>
        <w:spacing w:after="0" w:line="240" w:lineRule="auto"/>
        <w:ind w:left="1512"/>
      </w:pPr>
      <w:r w:rsidRPr="005B2EDA">
        <w:t>BLOCK ALL MEMBERS 10 YEAR OR YOUNGER FROM BEING SELECTED.</w:t>
      </w:r>
    </w:p>
    <w:p w:rsidRPr="005B2EDA" w:rsidR="00A65B2C" w:rsidP="00A65B2C" w:rsidRDefault="00A65B2C">
      <w:pPr>
        <w:pStyle w:val="N1-1stBullet"/>
        <w:keepNext/>
        <w:numPr>
          <w:ilvl w:val="0"/>
          <w:numId w:val="22"/>
        </w:numPr>
        <w:snapToGrid w:val="0"/>
        <w:spacing w:after="0" w:line="240" w:lineRule="auto"/>
        <w:ind w:left="1512"/>
      </w:pPr>
      <w:r w:rsidRPr="005B2EDA">
        <w:t>ONLY ALLOW ONE PERSON TO BE SELECTED.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SELECT NAME FROM ROSTER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AUTOFILL THOSE WHO WERE NOT SELECTED AS CODE “2”. </w:t>
      </w:r>
    </w:p>
    <w:p w:rsidRPr="005B2EDA" w:rsidR="00A65B2C" w:rsidP="00A65B2C" w:rsidRDefault="00A65B2C">
      <w:pPr>
        <w:pStyle w:val="Q1-FirstLevelQuestion"/>
        <w:snapToGrid w:val="0"/>
        <w:spacing w:line="240" w:lineRule="auto"/>
        <w:ind w:left="0" w:firstLine="0"/>
        <w:rPr>
          <w:rFonts w:cs="Arial"/>
          <w:szCs w:val="18"/>
        </w:rPr>
      </w:pPr>
      <w:r w:rsidRPr="005B2EDA">
        <w:rPr>
          <w:rFonts w:cs="Arial"/>
          <w:szCs w:val="18"/>
        </w:rPr>
        <w:tab/>
        <w:t>MMP CALCULATION INSTRUCTION</w:t>
      </w:r>
    </w:p>
    <w:p w:rsidRPr="005B2EDA" w:rsidR="00A65B2C" w:rsidP="00A65B2C" w:rsidRDefault="00A65B2C">
      <w:pPr>
        <w:pStyle w:val="Q1-FirstLevelQuestion"/>
        <w:snapToGrid w:val="0"/>
        <w:spacing w:line="240" w:lineRule="auto"/>
        <w:ind w:left="0" w:firstLine="0"/>
        <w:rPr>
          <w:rFonts w:cs="Arial"/>
          <w:szCs w:val="18"/>
        </w:rPr>
      </w:pPr>
      <w:r w:rsidRPr="005B2EDA">
        <w:rPr>
          <w:rFonts w:cs="Arial"/>
          <w:szCs w:val="18"/>
        </w:rPr>
        <w:tab/>
        <w:t>PERSON SELECTED AS FCBS RESPONDENT MUST BE 16 YEARS OR OLDER.</w:t>
      </w:r>
    </w:p>
    <w:p w:rsidRPr="005B2EDA" w:rsidR="00A65B2C" w:rsidP="00A65B2C" w:rsidRDefault="00A65B2C">
      <w:pPr>
        <w:pStyle w:val="Q1-FirstLevelQuestion"/>
        <w:snapToGrid w:val="0"/>
        <w:spacing w:line="240" w:lineRule="auto"/>
        <w:ind w:left="0" w:firstLine="0"/>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SELECT</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NOT SELECT</w:t>
      </w:r>
      <w:r w:rsidRPr="005B2EDA">
        <w:rPr>
          <w:rFonts w:cs="Arial"/>
          <w:szCs w:val="18"/>
        </w:rPr>
        <w:tab/>
      </w:r>
      <w:r w:rsidRPr="005B2EDA">
        <w:rPr>
          <w:rFonts w:cs="Arial"/>
          <w:szCs w:val="18"/>
        </w:rPr>
        <w:tab/>
        <w:t>2</w:t>
      </w:r>
      <w:r w:rsidRPr="005B2EDA">
        <w:rPr>
          <w:rFonts w:cs="Arial"/>
          <w:szCs w:val="18"/>
        </w:rPr>
        <w:tab/>
        <w:t>(CBQ.240)</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(CBQ.240)</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(CBQ.240)</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SOFT EDIT:</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THE SELECTED PERSON IS LESS THAN 18 YEARS OLD, DISPLAY THE FOLLOWING MESSAGE: “PLEASE VERIFY THAT THE PERSON SELECTED IS YOUNGER THAN 18 YEARS OLD.”</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ind w:left="0" w:firstLine="0"/>
        <w:rPr>
          <w:rFonts w:cs="Arial"/>
          <w:szCs w:val="18"/>
        </w:rPr>
      </w:pPr>
      <w:r w:rsidRPr="005B2EDA">
        <w:rPr>
          <w:rFonts w:cs="Arial"/>
          <w:szCs w:val="18"/>
        </w:rPr>
        <w:tab/>
        <w:t>SOFT EDIT:</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CBQ.210 EQUALS 2-NOT SELECT OR DK FOR EVERY HH MEMBER, DISPLAY THE FOLLOWING MESSAGE: “PLEASE VERIFY THAT NO ONE LISTED DOES MOST OF THE PLANNING AND PREPARING OF MEALS IN THE SP’S FAMILY.”</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CBQ.220</w:t>
      </w:r>
      <w:r w:rsidRPr="005B2EDA">
        <w:rPr>
          <w:rFonts w:cs="Arial"/>
          <w:szCs w:val="18"/>
        </w:rPr>
        <w:tab/>
        <w:t>{Do you/Does he/she} share in the planning or preparing of meals with someone else?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(CBQ.240)</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(CBQ.240)</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(CBQ.240)</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CBQ.230</w:t>
      </w:r>
      <w:r w:rsidRPr="005B2EDA">
        <w:rPr>
          <w:rFonts w:cs="Arial"/>
          <w:szCs w:val="18"/>
        </w:rPr>
        <w:tab/>
        <w:t>Who is the person who shares in the planning or preparing of meals with {you/him/her}?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N1-1stBullet"/>
        <w:keepNext/>
        <w:numPr>
          <w:ilvl w:val="0"/>
          <w:numId w:val="22"/>
        </w:numPr>
        <w:snapToGrid w:val="0"/>
        <w:spacing w:after="0" w:line="240" w:lineRule="auto"/>
        <w:ind w:left="1512"/>
      </w:pPr>
      <w:r w:rsidRPr="005B2EDA">
        <w:t>DISPLAY NAMES, GENDERS, AND AGES OF ALL HOUSEHOLD MEMBERS, EXCEPT THE ONE NAMED IN CBQ.210.</w:t>
      </w:r>
    </w:p>
    <w:p w:rsidRPr="005B2EDA" w:rsidR="00A65B2C" w:rsidP="00A65B2C" w:rsidRDefault="00A65B2C">
      <w:pPr>
        <w:pStyle w:val="N1-1stBullet"/>
        <w:keepNext/>
        <w:numPr>
          <w:ilvl w:val="0"/>
          <w:numId w:val="22"/>
        </w:numPr>
        <w:snapToGrid w:val="0"/>
        <w:spacing w:after="0" w:line="240" w:lineRule="auto"/>
        <w:ind w:left="1512"/>
      </w:pPr>
      <w:r w:rsidRPr="005B2EDA">
        <w:t>SORT THE LIST BY FAMILY, AND DISPLAY THE FAMILY OF THE CURRENT RESPONDENT FIRST.</w:t>
      </w:r>
    </w:p>
    <w:p w:rsidRPr="005B2EDA" w:rsidR="00A65B2C" w:rsidP="00A65B2C" w:rsidRDefault="00A65B2C">
      <w:pPr>
        <w:pStyle w:val="N1-1stBullet"/>
        <w:keepNext/>
        <w:numPr>
          <w:ilvl w:val="0"/>
          <w:numId w:val="22"/>
        </w:numPr>
        <w:snapToGrid w:val="0"/>
        <w:spacing w:after="0" w:line="240" w:lineRule="auto"/>
        <w:ind w:left="1512"/>
      </w:pPr>
      <w:r w:rsidRPr="005B2EDA">
        <w:t>WITHIN EACH FAMILY, SORT THE FAMILY MEMBERS BY AGE FROM OLDEST TO YOUNGEST.</w:t>
      </w:r>
    </w:p>
    <w:p w:rsidRPr="005B2EDA" w:rsidR="00A65B2C" w:rsidP="00A65B2C" w:rsidRDefault="00A65B2C">
      <w:pPr>
        <w:pStyle w:val="N1-1stBullet"/>
        <w:keepNext/>
        <w:numPr>
          <w:ilvl w:val="0"/>
          <w:numId w:val="22"/>
        </w:numPr>
        <w:snapToGrid w:val="0"/>
        <w:spacing w:after="0" w:line="240" w:lineRule="auto"/>
        <w:ind w:left="1512"/>
      </w:pPr>
      <w:r w:rsidRPr="005B2EDA">
        <w:t>BLOCK ALL MEMBERS 10 YEAR OR YOUNGER FROM BEING SELECTED.</w:t>
      </w:r>
    </w:p>
    <w:p w:rsidRPr="005B2EDA" w:rsidR="00A65B2C" w:rsidP="00A65B2C" w:rsidRDefault="00A65B2C">
      <w:pPr>
        <w:pStyle w:val="N1-1stBullet"/>
        <w:keepNext/>
        <w:numPr>
          <w:ilvl w:val="0"/>
          <w:numId w:val="22"/>
        </w:numPr>
        <w:snapToGrid w:val="0"/>
        <w:spacing w:after="0" w:line="240" w:lineRule="auto"/>
        <w:ind w:left="1512"/>
      </w:pPr>
      <w:r w:rsidRPr="005B2EDA">
        <w:t>ONLY ALLOW ONE PERSON TO BE SELECTED.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SELECT NAME FROM ROSTER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AUTOFILL THOSE WHO WERE NOT SELECTED AS CODE “2”.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MMP CALCULATION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PERSON SELECTED AS FCBS RESPONDENT MUST BE 16 YEARS OR OLDER.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SELECT</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NOT SELECT</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SOFT EDIT:</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THE SELECTED PERSON IS LESS THAN 18 YEARS OLD, DISPLAY THE FOLLOWING MESSAGE: “PLEASE VERIFY THAT THE PERSON SELECTED IS YOUNGER THAN 18 YEARS OLD.”</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CBQ.240</w:t>
      </w:r>
      <w:r w:rsidRPr="005B2EDA">
        <w:rPr>
          <w:rFonts w:cs="Arial"/>
          <w:szCs w:val="18"/>
        </w:rPr>
        <w:tab/>
        <w:t xml:space="preserve">Who is the person who does </w:t>
      </w:r>
      <w:r w:rsidRPr="005B2EDA">
        <w:rPr>
          <w:rFonts w:cs="Arial"/>
          <w:b/>
          <w:szCs w:val="18"/>
        </w:rPr>
        <w:t>most</w:t>
      </w:r>
      <w:r w:rsidRPr="005B2EDA">
        <w:rPr>
          <w:rFonts w:cs="Arial"/>
          <w:szCs w:val="18"/>
        </w:rPr>
        <w:t xml:space="preserve"> of the shopping for food in your family?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N1-1stBullet"/>
        <w:keepNext/>
        <w:numPr>
          <w:ilvl w:val="0"/>
          <w:numId w:val="22"/>
        </w:numPr>
        <w:snapToGrid w:val="0"/>
        <w:spacing w:after="0" w:line="240" w:lineRule="auto"/>
        <w:ind w:left="1512"/>
      </w:pPr>
      <w:r w:rsidRPr="005B2EDA">
        <w:t>DISPLAY NAMES, GENDERS, AND AGES OF ALL HOUSEHOLD MEMBERS.</w:t>
      </w:r>
    </w:p>
    <w:p w:rsidRPr="005B2EDA" w:rsidR="00A65B2C" w:rsidP="00A65B2C" w:rsidRDefault="00A65B2C">
      <w:pPr>
        <w:pStyle w:val="N1-1stBullet"/>
        <w:keepNext/>
        <w:numPr>
          <w:ilvl w:val="0"/>
          <w:numId w:val="22"/>
        </w:numPr>
        <w:snapToGrid w:val="0"/>
        <w:spacing w:after="0" w:line="240" w:lineRule="auto"/>
        <w:ind w:left="1512"/>
      </w:pPr>
      <w:r w:rsidRPr="005B2EDA">
        <w:t>SORT THE LIST BY FAMILY, AND DISPLAY THE FAMILY OF THE CURRENT RESPONDENT FIRST.</w:t>
      </w:r>
    </w:p>
    <w:p w:rsidRPr="005B2EDA" w:rsidR="00A65B2C" w:rsidP="00A65B2C" w:rsidRDefault="00A65B2C">
      <w:pPr>
        <w:pStyle w:val="N1-1stBullet"/>
        <w:keepNext/>
        <w:numPr>
          <w:ilvl w:val="0"/>
          <w:numId w:val="22"/>
        </w:numPr>
        <w:snapToGrid w:val="0"/>
        <w:spacing w:after="0" w:line="240" w:lineRule="auto"/>
        <w:ind w:left="1512"/>
      </w:pPr>
      <w:r w:rsidRPr="005B2EDA">
        <w:t>WITHIN EACH FAMILY, SORT THE FAMILY MEMBERS BY AGE FROM OLDEST TO YOUNGEST.</w:t>
      </w:r>
    </w:p>
    <w:p w:rsidRPr="005B2EDA" w:rsidR="00A65B2C" w:rsidP="00A65B2C" w:rsidRDefault="00A65B2C">
      <w:pPr>
        <w:pStyle w:val="N1-1stBullet"/>
        <w:keepNext/>
        <w:numPr>
          <w:ilvl w:val="0"/>
          <w:numId w:val="22"/>
        </w:numPr>
        <w:snapToGrid w:val="0"/>
        <w:spacing w:after="0" w:line="240" w:lineRule="auto"/>
        <w:ind w:left="1512"/>
      </w:pPr>
      <w:r w:rsidRPr="005B2EDA">
        <w:t>BLOCK ALL MEMBERS 10 YEAR OR YOUNGER FROM BEING SELECTED.</w:t>
      </w:r>
    </w:p>
    <w:p w:rsidRPr="005B2EDA" w:rsidR="00A65B2C" w:rsidP="00A65B2C" w:rsidRDefault="00A65B2C">
      <w:pPr>
        <w:pStyle w:val="N1-1stBullet"/>
        <w:keepNext/>
        <w:numPr>
          <w:ilvl w:val="0"/>
          <w:numId w:val="22"/>
        </w:numPr>
        <w:snapToGrid w:val="0"/>
        <w:spacing w:after="0" w:line="240" w:lineRule="auto"/>
        <w:ind w:left="1512"/>
      </w:pPr>
      <w:r w:rsidRPr="005B2EDA">
        <w:t>ONLY ALLOW ONE PERSON TO BE SELECTED.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SELECT NAME FROM ROSTER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AUTOFILL THOSE WHO WERE NOT SELECTED AS CODE “2”.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MMP CALCULATION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PERSON SELECTED AS FCBS RESPONDENT MUST BE 16 YEARS OR OLDER.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SELECT</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NOT SELECT</w:t>
      </w:r>
      <w:r w:rsidRPr="005B2EDA">
        <w:rPr>
          <w:rFonts w:cs="Arial"/>
          <w:szCs w:val="18"/>
        </w:rPr>
        <w:tab/>
      </w:r>
      <w:r w:rsidRPr="005B2EDA">
        <w:rPr>
          <w:rFonts w:cs="Arial"/>
          <w:szCs w:val="18"/>
        </w:rPr>
        <w:tab/>
        <w:t>2</w:t>
      </w:r>
      <w:r w:rsidRPr="005B2EDA">
        <w:rPr>
          <w:rFonts w:cs="Arial"/>
          <w:szCs w:val="18"/>
        </w:rPr>
        <w:tab/>
        <w:t>(END OF SECTION)</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(END OF SECTION)</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(END OF SECTION)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SOFT EDIT:</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THE SELECTED PERSON IS LESS THAN 18 YEARS OLD, DISPLAY THE FOLLOWING MESSAGE: “PLEASE VERIFY THAT THE PERSON SELECTED IS YOUNGER THAN 18 YEARS OLD.”</w:t>
      </w:r>
    </w:p>
    <w:p w:rsidRPr="005B2EDA" w:rsidR="00A65B2C" w:rsidP="00A65B2C" w:rsidRDefault="00A65B2C">
      <w:pPr>
        <w:pStyle w:val="Q1-FirstLevelQuestion"/>
        <w:snapToGrid w:val="0"/>
        <w:spacing w:line="240" w:lineRule="auto"/>
        <w:ind w:left="0" w:firstLine="0"/>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SOFT EDIT:</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CBQ.240 EQUALS 2-NOT SELECT OR DK FOR EVERY HH MEMBER, DISPLAY THE FOLLOWING MESSAGE: “PLEASE VERIFY THAT NO ONE LISTED DOES MOST OF THE SHOPPING FOR FOOD IN THE SP’S FAMILY.”</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CBQ.250</w:t>
      </w:r>
      <w:r w:rsidRPr="005B2EDA">
        <w:rPr>
          <w:rFonts w:cs="Arial"/>
          <w:szCs w:val="18"/>
        </w:rPr>
        <w:tab/>
        <w:t>{Do you/Does he/she} share in the shopping for food with someone else?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(END OF SECTION)</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(END OF SECTION)</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(END OF SECTION)</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CBQ.260</w:t>
      </w:r>
      <w:r w:rsidRPr="005B2EDA">
        <w:rPr>
          <w:rFonts w:cs="Arial"/>
          <w:szCs w:val="18"/>
        </w:rPr>
        <w:tab/>
        <w:t>Who is the person who shares the food shopping with {you/him/her}?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N1-1stBullet"/>
        <w:keepNext/>
        <w:numPr>
          <w:ilvl w:val="0"/>
          <w:numId w:val="22"/>
        </w:numPr>
        <w:snapToGrid w:val="0"/>
        <w:spacing w:after="0" w:line="240" w:lineRule="auto"/>
        <w:ind w:left="1512"/>
      </w:pPr>
      <w:r w:rsidRPr="005B2EDA">
        <w:t>DISPLAY NAMES, GENDERS, AND AGES OF ALL HOUSEHOLD MEMBERS, EXCEPT THE ONE NAMED IN CBQ.240.</w:t>
      </w:r>
    </w:p>
    <w:p w:rsidRPr="005B2EDA" w:rsidR="00A65B2C" w:rsidP="00A65B2C" w:rsidRDefault="00A65B2C">
      <w:pPr>
        <w:pStyle w:val="N1-1stBullet"/>
        <w:keepNext/>
        <w:numPr>
          <w:ilvl w:val="0"/>
          <w:numId w:val="22"/>
        </w:numPr>
        <w:snapToGrid w:val="0"/>
        <w:spacing w:after="0" w:line="240" w:lineRule="auto"/>
        <w:ind w:left="1512"/>
      </w:pPr>
      <w:r w:rsidRPr="005B2EDA">
        <w:t>SORT THE LIST BY FAMILY, AND DISPLAY THE FAMILY OF THE CURRENT RESPONDENT FIRST.</w:t>
      </w:r>
    </w:p>
    <w:p w:rsidRPr="005B2EDA" w:rsidR="00A65B2C" w:rsidP="00A65B2C" w:rsidRDefault="00A65B2C">
      <w:pPr>
        <w:pStyle w:val="N1-1stBullet"/>
        <w:keepNext/>
        <w:numPr>
          <w:ilvl w:val="0"/>
          <w:numId w:val="22"/>
        </w:numPr>
        <w:snapToGrid w:val="0"/>
        <w:spacing w:after="0" w:line="240" w:lineRule="auto"/>
        <w:ind w:left="1512"/>
      </w:pPr>
      <w:r w:rsidRPr="005B2EDA">
        <w:t>WITHIN EACH FAMILY, SORT THE FAMILY MEMBERS BY AGE FROM OLDEST TO YOUNGEST.</w:t>
      </w:r>
    </w:p>
    <w:p w:rsidRPr="005B2EDA" w:rsidR="00A65B2C" w:rsidP="00A65B2C" w:rsidRDefault="00A65B2C">
      <w:pPr>
        <w:pStyle w:val="N1-1stBullet"/>
        <w:keepNext/>
        <w:numPr>
          <w:ilvl w:val="0"/>
          <w:numId w:val="22"/>
        </w:numPr>
        <w:snapToGrid w:val="0"/>
        <w:spacing w:after="0" w:line="240" w:lineRule="auto"/>
        <w:ind w:left="1512"/>
      </w:pPr>
      <w:r w:rsidRPr="005B2EDA">
        <w:t>BLOCK ALL MEMBERS 10 YEAR OR YOUNGER FROM BEING SELECTED.</w:t>
      </w:r>
    </w:p>
    <w:p w:rsidRPr="005B2EDA" w:rsidR="00A65B2C" w:rsidP="00A65B2C" w:rsidRDefault="00A65B2C">
      <w:pPr>
        <w:pStyle w:val="N1-1stBullet"/>
        <w:keepNext/>
        <w:numPr>
          <w:ilvl w:val="0"/>
          <w:numId w:val="22"/>
        </w:numPr>
        <w:snapToGrid w:val="0"/>
        <w:spacing w:after="0" w:line="240" w:lineRule="auto"/>
        <w:ind w:left="1512"/>
      </w:pPr>
      <w:r w:rsidRPr="005B2EDA">
        <w:t>ONLY ALLOW ONE PERSON BEING SELECTED.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SELECT NAME FROM ROSTER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AUTOFILL THOSE WHO WERE NOT SELECTED AS CODE “2”.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MMP CALCULATION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PERSON SELECTED AS FCBS RESPONDENT MUST BE 16 YEARS OR OLDER.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SELECT</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NOT SELECT</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SOFT EDIT:</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THE SELECTED PERSON IS LESS THAN 18 YEARS OLD, DISPLAY THE FOLLOWING MESSAGE: “PLEASE VERIFY THAT THE PERSON SELECTED IS YOUNGER THAN 18 YEARS OLD.”</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A6-2ndLine"/>
        <w:snapToGrid w:val="0"/>
        <w:spacing w:line="240" w:lineRule="auto"/>
        <w:sectPr w:rsidRPr="005B2EDA" w:rsidR="00A65B2C" w:rsidSect="007B76C0">
          <w:headerReference w:type="first" r:id="rId95"/>
          <w:footerReference w:type="first" r:id="rId96"/>
          <w:endnotePr>
            <w:numFmt w:val="decimal"/>
          </w:endnotePr>
          <w:pgSz w:w="12240" w:h="15840" w:code="1"/>
          <w:pgMar w:top="1440" w:right="1152" w:bottom="1080" w:left="1296" w:header="720" w:footer="576" w:gutter="0"/>
          <w:cols w:space="720"/>
          <w:noEndnote/>
          <w:docGrid w:linePitch="245"/>
        </w:sectPr>
      </w:pPr>
    </w:p>
    <w:p w:rsidRPr="005B2EDA" w:rsidR="00A65B2C" w:rsidP="00A65B2C" w:rsidRDefault="00A65B2C">
      <w:pPr>
        <w:pStyle w:val="C1-CtrBoldHd"/>
        <w:snapToGrid w:val="0"/>
        <w:spacing w:line="240" w:lineRule="auto"/>
        <w:outlineLvl w:val="0"/>
        <w:rPr>
          <w:rFonts w:cs="Arial"/>
          <w:szCs w:val="18"/>
        </w:rPr>
      </w:pPr>
      <w:bookmarkStart w:name="_Toc55237779" w:id="74"/>
      <w:r w:rsidRPr="005B2EDA">
        <w:rPr>
          <w:rFonts w:cs="Arial"/>
          <w:szCs w:val="18"/>
        </w:rPr>
        <w:t>INCOME – INQ</w:t>
      </w:r>
      <w:bookmarkEnd w:id="74"/>
    </w:p>
    <w:p w:rsidRPr="005B2EDA" w:rsidR="00A65B2C" w:rsidP="00A65B2C" w:rsidRDefault="00A65B2C">
      <w:pPr>
        <w:pStyle w:val="C1-CtrBoldHd"/>
        <w:snapToGrid w:val="0"/>
        <w:spacing w:line="240" w:lineRule="auto"/>
        <w:rPr>
          <w:rFonts w:cs="Arial"/>
          <w:caps w:val="0"/>
          <w:szCs w:val="18"/>
        </w:rPr>
      </w:pPr>
      <w:r w:rsidRPr="005B2EDA">
        <w:rPr>
          <w:rFonts w:cs="Arial"/>
          <w:caps w:val="0"/>
          <w:szCs w:val="18"/>
        </w:rPr>
        <w:t>Target Group: SP, Family, Household</w:t>
      </w: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Definitions for Testers:</w:t>
      </w:r>
    </w:p>
    <w:p w:rsidRPr="005B2EDA" w:rsidR="00A65B2C" w:rsidP="00A65B2C" w:rsidRDefault="00A65B2C">
      <w:pPr>
        <w:pStyle w:val="Q1-FirstLevelQuestion"/>
        <w:keepNext/>
        <w:tabs>
          <w:tab w:val="clear" w:pos="1152"/>
          <w:tab w:val="left" w:pos="6050"/>
        </w:tabs>
        <w:snapToGrid w:val="0"/>
        <w:spacing w:line="240" w:lineRule="auto"/>
        <w:rPr>
          <w:rFonts w:cs="Arial"/>
          <w:szCs w:val="18"/>
        </w:rPr>
      </w:pPr>
    </w:p>
    <w:p w:rsidRPr="005B2EDA" w:rsidR="00A65B2C" w:rsidP="00A65B2C" w:rsidRDefault="00A65B2C">
      <w:pPr>
        <w:pStyle w:val="Q1-FirstLevelQuestion"/>
        <w:keepNext/>
        <w:numPr>
          <w:ilvl w:val="2"/>
          <w:numId w:val="3"/>
        </w:numPr>
        <w:tabs>
          <w:tab w:val="clear" w:pos="2160"/>
        </w:tabs>
        <w:snapToGrid w:val="0"/>
        <w:spacing w:line="240" w:lineRule="auto"/>
        <w:ind w:left="1152" w:hanging="576"/>
        <w:rPr>
          <w:rFonts w:cs="Arial"/>
          <w:szCs w:val="18"/>
        </w:rPr>
      </w:pPr>
      <w:r w:rsidRPr="005B2EDA">
        <w:rPr>
          <w:rFonts w:cs="Arial"/>
          <w:szCs w:val="18"/>
        </w:rPr>
        <w:t>NHANES FAMILY: Everyone related to each other by blood, marriage or a marriage-like relationship including partners and foster children.</w:t>
      </w:r>
    </w:p>
    <w:p w:rsidRPr="005B2EDA" w:rsidR="00A65B2C" w:rsidP="00A65B2C" w:rsidRDefault="00A65B2C">
      <w:pPr>
        <w:pStyle w:val="Q1-FirstLevelQuestion"/>
        <w:keepNext/>
        <w:snapToGrid w:val="0"/>
        <w:spacing w:line="240" w:lineRule="auto"/>
        <w:ind w:hanging="576"/>
        <w:rPr>
          <w:rFonts w:cs="Arial"/>
          <w:szCs w:val="18"/>
        </w:rPr>
      </w:pPr>
    </w:p>
    <w:p w:rsidRPr="005B2EDA" w:rsidR="00A65B2C" w:rsidP="00A65B2C" w:rsidRDefault="00A65B2C">
      <w:pPr>
        <w:pStyle w:val="Q1-FirstLevelQuestion"/>
        <w:numPr>
          <w:ilvl w:val="2"/>
          <w:numId w:val="3"/>
        </w:numPr>
        <w:tabs>
          <w:tab w:val="clear" w:pos="2160"/>
        </w:tabs>
        <w:snapToGrid w:val="0"/>
        <w:spacing w:line="240" w:lineRule="auto"/>
        <w:ind w:left="1152" w:hanging="576"/>
        <w:rPr>
          <w:rFonts w:cs="Arial"/>
          <w:szCs w:val="18"/>
        </w:rPr>
      </w:pPr>
      <w:r w:rsidRPr="005B2EDA">
        <w:rPr>
          <w:rFonts w:cs="Arial"/>
          <w:szCs w:val="18"/>
        </w:rPr>
        <w:t>FAMILY: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INQ.170</w:t>
      </w:r>
      <w:r w:rsidRPr="005B2EDA">
        <w:rPr>
          <w:rFonts w:cs="Arial"/>
          <w:szCs w:val="18"/>
        </w:rPr>
        <w:tab/>
        <w:t xml:space="preserve">The next questions are about {your/your combined family} income. When answering these questions, please remember that by {"income/combined family income"}, I mean {your income/your income </w:t>
      </w:r>
      <w:r w:rsidRPr="005B2EDA">
        <w:rPr>
          <w:rFonts w:cs="Arial"/>
          <w:b/>
          <w:szCs w:val="18"/>
        </w:rPr>
        <w:t>plus</w:t>
      </w:r>
      <w:r w:rsidRPr="005B2EDA">
        <w:rPr>
          <w:rFonts w:cs="Arial"/>
          <w:szCs w:val="18"/>
        </w:rPr>
        <w:t xml:space="preserve"> the income of {NAMES OF OTHER </w:t>
      </w:r>
      <w:r w:rsidRPr="005B2EDA">
        <w:rPr>
          <w:rFonts w:cs="Arial"/>
          <w:b/>
          <w:bCs/>
          <w:szCs w:val="18"/>
        </w:rPr>
        <w:t>NHANES</w:t>
      </w:r>
      <w:r w:rsidRPr="005B2EDA">
        <w:rPr>
          <w:rFonts w:cs="Arial"/>
          <w:szCs w:val="18"/>
        </w:rPr>
        <w:t xml:space="preserve"> FAMILY MEMBERS} for {LAST CALENDAR YEAR}. In {LAST CALENDAR YEAR}, did {you/you and OTHER NHANES FAMILY MEMBERS} receive income from </w:t>
      </w:r>
      <w:r w:rsidRPr="005B2EDA">
        <w:rPr>
          <w:rFonts w:cs="Arial"/>
          <w:b/>
          <w:szCs w:val="18"/>
        </w:rPr>
        <w:t>wages, salaries, commissions, bonuses, tips, or self-employment</w:t>
      </w:r>
      <w:r w:rsidRPr="005B2EDA">
        <w:rPr>
          <w:rFonts w:cs="Arial"/>
          <w:szCs w:val="18"/>
        </w:rPr>
        <w:t>?</w:t>
      </w:r>
    </w:p>
    <w:p w:rsidRPr="005B2EDA" w:rsidR="00A65B2C" w:rsidP="00A65B2C" w:rsidRDefault="00A65B2C">
      <w:pPr>
        <w:pStyle w:val="Q1-FirstLevelQuestion"/>
        <w:keepNext/>
        <w:snapToGrid w:val="0"/>
        <w:spacing w:line="240" w:lineRule="auto"/>
        <w:ind w:firstLine="18"/>
        <w:jc w:val="left"/>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snapToGrid w:val="0"/>
          <w:szCs w:val="18"/>
        </w:rPr>
      </w:pPr>
      <w:r w:rsidRPr="005B2EDA">
        <w:rPr>
          <w:rFonts w:cs="Arial"/>
          <w:bCs/>
          <w:szCs w:val="18"/>
        </w:rPr>
        <w:tab/>
        <w:t xml:space="preserve">Wages and Salaries: </w:t>
      </w:r>
      <w:r w:rsidRPr="005B2EDA">
        <w:rPr>
          <w:rFonts w:cs="Arial"/>
          <w:snapToGrid w:val="0"/>
          <w:szCs w:val="18"/>
        </w:rPr>
        <w:t>Include tips, bonuses, overtime, commissions, Armed Forces pay, special cash bonuses and subsistence allowances.</w:t>
      </w:r>
    </w:p>
    <w:p w:rsidRPr="005B2EDA" w:rsidR="00A65B2C" w:rsidP="00A65B2C" w:rsidRDefault="00A65B2C">
      <w:pPr>
        <w:pStyle w:val="Q1-FirstLevelQuestion"/>
        <w:keepNext/>
        <w:snapToGrid w:val="0"/>
        <w:spacing w:line="240" w:lineRule="auto"/>
        <w:rPr>
          <w:rFonts w:cs="Arial"/>
          <w:snapToGrid w:val="0"/>
          <w:szCs w:val="18"/>
        </w:rPr>
      </w:pPr>
    </w:p>
    <w:p w:rsidRPr="005B2EDA" w:rsidR="00A65B2C" w:rsidP="00A65B2C" w:rsidRDefault="00A65B2C">
      <w:pPr>
        <w:pStyle w:val="Q1-FirstLevelQuestion"/>
        <w:snapToGrid w:val="0"/>
        <w:spacing w:line="240" w:lineRule="auto"/>
        <w:rPr>
          <w:rFonts w:cs="Arial"/>
          <w:szCs w:val="18"/>
        </w:rPr>
      </w:pPr>
      <w:r w:rsidRPr="005B2EDA">
        <w:rPr>
          <w:rFonts w:cs="Arial"/>
          <w:snapToGrid w:val="0"/>
          <w:szCs w:val="18"/>
        </w:rPr>
        <w:tab/>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bCs/>
          <w:szCs w:val="18"/>
        </w:rPr>
        <w:tab/>
        <w:t xml:space="preserve">Self-Employed: </w:t>
      </w:r>
      <w:r w:rsidRPr="005B2EDA">
        <w:rPr>
          <w:rFonts w:cs="Arial"/>
          <w:szCs w:val="18"/>
        </w:rPr>
        <w:t xml:space="preserve">Persons working for profit or fees in their own business, shop, office, farm, etc. Include persons who have their own tools or equipment and provide services on a contract, subcontract, or job basis such as carpenters, plumbers, independent taxicab operators or independent truckers. </w:t>
      </w: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bCs/>
          <w:snapToGrid w:val="0"/>
          <w:szCs w:val="18"/>
        </w:rPr>
        <w:tab/>
        <w:t xml:space="preserve">Business: </w:t>
      </w:r>
      <w:r w:rsidRPr="005B2EDA">
        <w:rPr>
          <w:rFonts w:cs="Arial"/>
          <w:snapToGrid w:val="0"/>
          <w:szCs w:val="18"/>
        </w:rPr>
        <w:t>A business exists when one or more of the following conditions are met:</w:t>
      </w:r>
      <w:r w:rsidRPr="005B2EDA">
        <w:rPr>
          <w:rFonts w:cs="Arial"/>
          <w:szCs w:val="18"/>
        </w:rPr>
        <w:t xml:space="preserve">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1. Machinery or equipment of substantial value is used in conducting the business;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2. An office, store, or other place of business is maintained; or</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3. The business is advertised to the public. (Some examples of advertising are: listing in the classified section of the telephone book, displaying a sign, distributing cards or leaflets, or any type of promotion which publicizes the type of work or services offered.)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Examples of what to include as a business: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Sewing performed in the sewer's house using his/her own equipment.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Operation of a farm by a person who has his/her own farm machinery, other farm equipment, or his/her own farm.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Do not count the following as a business: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Yard sales; the sale of personal property is not a business or work.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Seasonal activity during the off season; a seasonal business outside of the normal season is not a business. For example, a family that chops and sells Christmas trees from October through December does not have a business in July. </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Distributing products such as Tupperware or newspapers. Distributing products is not a business unless the person buys the goods directly from a wholesale distributor or producer, sells them to the consumer, and bears any losses resulting from failure to collect from the consumer. </w:t>
      </w:r>
    </w:p>
    <w:p w:rsidRPr="005B2EDA" w:rsidR="00A65B2C" w:rsidP="00A65B2C" w:rsidRDefault="00A65B2C">
      <w:pPr>
        <w:pStyle w:val="SL-FlLftSgl"/>
        <w:snapToGrid w:val="0"/>
        <w:spacing w:line="240" w:lineRule="auto"/>
        <w:rPr>
          <w:rFonts w:cs="Arial"/>
          <w:bCs/>
          <w:snapToGrid w:val="0"/>
          <w:szCs w:val="18"/>
        </w:rPr>
      </w:pPr>
    </w:p>
    <w:p w:rsidRPr="005B2EDA" w:rsidR="00A65B2C" w:rsidP="00A65B2C" w:rsidRDefault="00A65B2C">
      <w:pPr>
        <w:pStyle w:val="Q1-FirstLevelQuestion"/>
        <w:snapToGrid w:val="0"/>
        <w:spacing w:line="240" w:lineRule="auto"/>
        <w:rPr>
          <w:rFonts w:cs="Arial"/>
          <w:szCs w:val="18"/>
        </w:rPr>
      </w:pPr>
      <w:r w:rsidRPr="005B2EDA">
        <w:rPr>
          <w:rFonts w:cs="Arial"/>
          <w:bCs/>
          <w:snapToGrid w:val="0"/>
          <w:szCs w:val="18"/>
        </w:rPr>
        <w:tab/>
        <w:t>Household:</w:t>
      </w:r>
      <w:r w:rsidRPr="005B2EDA">
        <w:rPr>
          <w:rFonts w:cs="Arial"/>
          <w:bCs/>
          <w:szCs w:val="18"/>
        </w:rPr>
        <w:t xml:space="preserve"> </w:t>
      </w:r>
      <w:r w:rsidRPr="005B2EDA">
        <w:rPr>
          <w:rFonts w:cs="Arial"/>
          <w:szCs w:val="18"/>
        </w:rPr>
        <w:t xml:space="preserve">The entire group of persons who live in one dwelling unit. It may be several persons living together or one person living alone. It includes the household reference person and any of their relatives, as well as roomers, employees, and other non-related persons.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1B</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1C</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INQ.172</w:t>
      </w:r>
      <w:r w:rsidRPr="005B2EDA">
        <w:rPr>
          <w:rFonts w:cs="Arial"/>
          <w:szCs w:val="18"/>
        </w:rPr>
        <w:tab/>
        <w:t xml:space="preserve">In {LAST CALENDAR YEAR}, did {you/you or </w:t>
      </w:r>
      <w:r w:rsidRPr="005B2EDA">
        <w:rPr>
          <w:rFonts w:cs="Arial"/>
          <w:b/>
          <w:szCs w:val="18"/>
        </w:rPr>
        <w:t>any</w:t>
      </w:r>
      <w:r w:rsidRPr="005B2EDA">
        <w:rPr>
          <w:rFonts w:cs="Arial"/>
          <w:szCs w:val="18"/>
        </w:rPr>
        <w:t xml:space="preserve"> family members living here} receive income from </w:t>
      </w:r>
      <w:r w:rsidRPr="005B2EDA">
        <w:rPr>
          <w:rFonts w:cs="Arial"/>
          <w:b/>
          <w:szCs w:val="18"/>
        </w:rPr>
        <w:t>interest</w:t>
      </w:r>
      <w:r w:rsidRPr="005B2EDA">
        <w:rPr>
          <w:rFonts w:cs="Arial"/>
          <w:szCs w:val="18"/>
        </w:rPr>
        <w:t xml:space="preserve">-bearing accounts or investments, </w:t>
      </w:r>
      <w:r w:rsidRPr="005B2EDA">
        <w:rPr>
          <w:rFonts w:cs="Arial"/>
          <w:b/>
          <w:szCs w:val="18"/>
        </w:rPr>
        <w:t>dividends</w:t>
      </w:r>
      <w:r w:rsidRPr="005B2EDA">
        <w:rPr>
          <w:rFonts w:cs="Arial"/>
          <w:szCs w:val="18"/>
        </w:rPr>
        <w:t xml:space="preserve"> from stocks or mutual funds, net rental income, royalty income, or income from estates and trusts?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SL-FlLftSgl"/>
        <w:keepNext/>
        <w:snapToGrid w:val="0"/>
        <w:spacing w:line="240" w:lineRule="auto"/>
        <w:ind w:left="1152"/>
        <w:rPr>
          <w:rFonts w:cs="Arial"/>
          <w:snapToGrid w:val="0"/>
          <w:szCs w:val="18"/>
        </w:rPr>
      </w:pPr>
      <w:r w:rsidRPr="005B2EDA">
        <w:rPr>
          <w:rFonts w:cs="Arial"/>
          <w:snapToGrid w:val="0"/>
          <w:szCs w:val="18"/>
        </w:rPr>
        <w:t>HELP SCREEN:</w:t>
      </w:r>
    </w:p>
    <w:p w:rsidRPr="005B2EDA" w:rsidR="00A65B2C" w:rsidP="00A65B2C" w:rsidRDefault="00A65B2C">
      <w:pPr>
        <w:pStyle w:val="SL-FlLftSgl"/>
        <w:snapToGrid w:val="0"/>
        <w:spacing w:line="240" w:lineRule="auto"/>
        <w:ind w:left="1152"/>
        <w:rPr>
          <w:rFonts w:cs="Arial"/>
          <w:szCs w:val="18"/>
        </w:rPr>
      </w:pPr>
      <w:r w:rsidRPr="005B2EDA">
        <w:rPr>
          <w:rFonts w:cs="Arial"/>
          <w:snapToGrid w:val="0"/>
          <w:szCs w:val="18"/>
        </w:rPr>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INQ.174</w:t>
      </w:r>
      <w:r w:rsidRPr="005B2EDA">
        <w:rPr>
          <w:rFonts w:cs="Arial"/>
          <w:szCs w:val="18"/>
        </w:rPr>
        <w:tab/>
        <w:t xml:space="preserve">[In {LAST CALENDAR YEAR}, did {you/you or </w:t>
      </w:r>
      <w:r w:rsidRPr="005B2EDA">
        <w:rPr>
          <w:rFonts w:cs="Arial"/>
          <w:b/>
          <w:szCs w:val="18"/>
        </w:rPr>
        <w:t>any</w:t>
      </w:r>
      <w:r w:rsidRPr="005B2EDA">
        <w:rPr>
          <w:rFonts w:cs="Arial"/>
          <w:szCs w:val="18"/>
        </w:rPr>
        <w:t xml:space="preserve"> family members living here} receive…]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r>
      <w:r w:rsidRPr="005B2EDA">
        <w:rPr>
          <w:rFonts w:cs="Arial"/>
          <w:b/>
          <w:szCs w:val="18"/>
        </w:rPr>
        <w:t>Supplemental Security Income</w:t>
      </w:r>
      <w:r w:rsidRPr="005B2EDA">
        <w:rPr>
          <w:rFonts w:cs="Arial"/>
          <w:szCs w:val="18"/>
        </w:rPr>
        <w:t>, SSI, or Social Security Disability Income, SSDI? These are different from Social Security, which will be asked about next.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bCs/>
          <w:szCs w:val="18"/>
        </w:rPr>
      </w:pPr>
      <w:r w:rsidRPr="005B2EDA">
        <w:rPr>
          <w:rFonts w:cs="Arial"/>
          <w:bCs/>
          <w:szCs w:val="18"/>
        </w:rPr>
        <w:tab/>
        <w:t xml:space="preserve">SSI: </w:t>
      </w:r>
      <w:r w:rsidRPr="005B2EDA">
        <w:rPr>
          <w:rFonts w:cs="Arial"/>
          <w:szCs w:val="18"/>
        </w:rPr>
        <w:t xml:space="preserve">Also known as Supplemental Security Income (SSI), this federal program provides monthly cash payments in accordance with uniform, nationwide eligibility requirements to persons who are both needy and aged (65 years or older), blind, or disabled. A person may be eligible for SSI payments even if they have never worked. SSI is </w:t>
      </w:r>
      <w:r w:rsidRPr="005B2EDA">
        <w:rPr>
          <w:rFonts w:cs="Arial"/>
          <w:szCs w:val="18"/>
          <w:u w:val="single"/>
        </w:rPr>
        <w:t>NOT</w:t>
      </w:r>
      <w:r w:rsidRPr="005B2EDA">
        <w:rPr>
          <w:rFonts w:cs="Arial"/>
          <w:szCs w:val="18"/>
        </w:rPr>
        <w:t xml:space="preserve"> the same as Social Security. A person can get SSI in addition to Social Security. The SSI program is issued by the Social Security Administration. Each state may add to the federal payment from its own funds. This additional money may be included in the federal payment or it may be received as a separate check. If it is combined with the federal payment, the words "STATE PAYMENT INCLUDED" will appear on the federal check. A few states make SSI payments to individuals who do not receive a federal payment.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napToGrid w:val="0"/>
          <w:szCs w:val="18"/>
        </w:rPr>
        <w:tab/>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INQ.176</w:t>
      </w:r>
      <w:r w:rsidRPr="005B2EDA">
        <w:rPr>
          <w:rFonts w:cs="Arial"/>
          <w:szCs w:val="18"/>
        </w:rPr>
        <w:tab/>
        <w:t xml:space="preserve">[In {LAST CALENDAR YEAR}, did {you/you or </w:t>
      </w:r>
      <w:r w:rsidRPr="005B2EDA">
        <w:rPr>
          <w:rFonts w:cs="Arial"/>
          <w:b/>
          <w:szCs w:val="18"/>
        </w:rPr>
        <w:t>any</w:t>
      </w:r>
      <w:r w:rsidRPr="005B2EDA">
        <w:rPr>
          <w:rFonts w:cs="Arial"/>
          <w:szCs w:val="18"/>
        </w:rPr>
        <w:t xml:space="preserve"> family members living here} receive…]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income from </w:t>
      </w:r>
      <w:r w:rsidRPr="005B2EDA">
        <w:rPr>
          <w:rFonts w:cs="Arial"/>
          <w:b/>
          <w:szCs w:val="18"/>
        </w:rPr>
        <w:t>Social Security</w:t>
      </w:r>
      <w:r w:rsidRPr="005B2EDA">
        <w:rPr>
          <w:rFonts w:cs="Arial"/>
          <w:szCs w:val="18"/>
        </w:rPr>
        <w:t xml:space="preserve"> or </w:t>
      </w:r>
      <w:r w:rsidRPr="005B2EDA">
        <w:rPr>
          <w:rFonts w:cs="Arial"/>
          <w:b/>
          <w:szCs w:val="18"/>
        </w:rPr>
        <w:t>Railroad Retirement</w:t>
      </w:r>
      <w:r w:rsidRPr="005B2EDA">
        <w:rPr>
          <w:rFonts w:cs="Arial"/>
          <w:szCs w:val="18"/>
        </w:rPr>
        <w: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snapToGrid w:val="0"/>
          <w:szCs w:val="18"/>
        </w:rPr>
      </w:pPr>
      <w:r w:rsidRPr="005B2EDA">
        <w:rPr>
          <w:rFonts w:cs="Arial"/>
          <w:bCs/>
          <w:szCs w:val="18"/>
        </w:rPr>
        <w:tab/>
      </w:r>
      <w:r w:rsidRPr="005B2EDA">
        <w:rPr>
          <w:rFonts w:cs="Arial"/>
          <w:bCs/>
          <w:snapToGrid w:val="0"/>
          <w:szCs w:val="18"/>
        </w:rPr>
        <w:t xml:space="preserve">Social Security: </w:t>
      </w:r>
      <w:r w:rsidRPr="005B2ED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Pr="005B2EDA" w:rsidR="00A65B2C" w:rsidP="00A65B2C" w:rsidRDefault="00A65B2C">
      <w:pPr>
        <w:pStyle w:val="Q1-FirstLevelQuestion"/>
        <w:keepNext/>
        <w:snapToGrid w:val="0"/>
        <w:spacing w:line="240" w:lineRule="auto"/>
        <w:rPr>
          <w:rFonts w:cs="Arial"/>
          <w:snapToGrid w:val="0"/>
          <w:szCs w:val="18"/>
        </w:rPr>
      </w:pPr>
    </w:p>
    <w:p w:rsidRPr="005B2EDA" w:rsidR="00A65B2C" w:rsidP="00A65B2C" w:rsidRDefault="00A65B2C">
      <w:pPr>
        <w:pStyle w:val="Q1-FirstLevelQuestion"/>
        <w:keepNext/>
        <w:snapToGrid w:val="0"/>
        <w:spacing w:line="240" w:lineRule="auto"/>
        <w:rPr>
          <w:rFonts w:cs="Arial"/>
          <w:snapToGrid w:val="0"/>
          <w:szCs w:val="18"/>
        </w:rPr>
      </w:pPr>
      <w:r w:rsidRPr="005B2EDA">
        <w:rPr>
          <w:rFonts w:cs="Arial"/>
          <w:snapToGrid w:val="0"/>
          <w:szCs w:val="18"/>
        </w:rPr>
        <w:tab/>
        <w:t>Railroad Retirement: U.S. Government Railroad Retirement Benefits are based on a person’s long-term employment in the railroad industry.</w:t>
      </w:r>
    </w:p>
    <w:p w:rsidRPr="005B2EDA" w:rsidR="00A65B2C" w:rsidP="00A65B2C" w:rsidRDefault="00A65B2C">
      <w:pPr>
        <w:pStyle w:val="Q1-FirstLevelQuestion"/>
        <w:keepNext/>
        <w:snapToGrid w:val="0"/>
        <w:spacing w:line="240" w:lineRule="auto"/>
        <w:rPr>
          <w:rFonts w:cs="Arial"/>
          <w:snapToGrid w:val="0"/>
          <w:szCs w:val="18"/>
        </w:rPr>
      </w:pPr>
    </w:p>
    <w:p w:rsidRPr="005B2EDA" w:rsidR="00A65B2C" w:rsidP="00A65B2C" w:rsidRDefault="00A65B2C">
      <w:pPr>
        <w:pStyle w:val="Q1-FirstLevelQuestion"/>
        <w:snapToGrid w:val="0"/>
        <w:spacing w:line="240" w:lineRule="auto"/>
        <w:rPr>
          <w:rFonts w:cs="Arial"/>
          <w:bCs/>
          <w:szCs w:val="18"/>
        </w:rPr>
      </w:pPr>
      <w:r w:rsidRPr="005B2EDA">
        <w:rPr>
          <w:rFonts w:cs="Arial"/>
          <w:snapToGrid w:val="0"/>
          <w:szCs w:val="18"/>
        </w:rPr>
        <w:tab/>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1D</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1E</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INQ.178</w:t>
      </w:r>
      <w:r w:rsidRPr="005B2EDA">
        <w:rPr>
          <w:rFonts w:cs="Arial"/>
          <w:szCs w:val="18"/>
        </w:rPr>
        <w:tab/>
        <w:t xml:space="preserve">[In {LAST CALENDAR YEAR}, did {you/you or </w:t>
      </w:r>
      <w:r w:rsidRPr="005B2EDA">
        <w:rPr>
          <w:rFonts w:cs="Arial"/>
          <w:b/>
          <w:szCs w:val="18"/>
        </w:rPr>
        <w:t>any</w:t>
      </w:r>
      <w:r w:rsidRPr="005B2EDA">
        <w:rPr>
          <w:rFonts w:cs="Arial"/>
          <w:szCs w:val="18"/>
        </w:rPr>
        <w:t xml:space="preserve"> family members living here} receive…]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any </w:t>
      </w:r>
      <w:r w:rsidRPr="005B2EDA">
        <w:rPr>
          <w:rFonts w:cs="Arial"/>
          <w:b/>
          <w:szCs w:val="18"/>
        </w:rPr>
        <w:t xml:space="preserve">public assistance or welfare payments </w:t>
      </w:r>
      <w:r w:rsidRPr="005B2EDA">
        <w:rPr>
          <w:rFonts w:cs="Arial"/>
          <w:szCs w:val="18"/>
        </w:rPr>
        <w:t xml:space="preserve">from the </w:t>
      </w:r>
      <w:r w:rsidRPr="005B2EDA">
        <w:rPr>
          <w:rFonts w:cs="Arial"/>
          <w:b/>
          <w:szCs w:val="18"/>
        </w:rPr>
        <w:t>state</w:t>
      </w:r>
      <w:r w:rsidRPr="005B2EDA">
        <w:rPr>
          <w:rFonts w:cs="Arial"/>
          <w:szCs w:val="18"/>
        </w:rPr>
        <w:t xml:space="preserve"> or </w:t>
      </w:r>
      <w:r w:rsidRPr="005B2EDA">
        <w:rPr>
          <w:rFonts w:cs="Arial"/>
          <w:b/>
          <w:szCs w:val="18"/>
        </w:rPr>
        <w:t>local welfare</w:t>
      </w:r>
      <w:r w:rsidRPr="005B2EDA">
        <w:rPr>
          <w:rFonts w:cs="Arial"/>
          <w:szCs w:val="18"/>
        </w:rPr>
        <w:t xml:space="preserve"> office?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SL-FlLftSgl"/>
        <w:keepNext/>
        <w:snapToGrid w:val="0"/>
        <w:spacing w:line="240" w:lineRule="auto"/>
        <w:ind w:left="1170"/>
        <w:rPr>
          <w:rFonts w:cs="Arial"/>
          <w:snapToGrid w:val="0"/>
          <w:szCs w:val="18"/>
        </w:rPr>
      </w:pPr>
      <w:r w:rsidRPr="005B2EDA">
        <w:rPr>
          <w:rFonts w:cs="Arial"/>
          <w:snapToGrid w:val="0"/>
          <w:szCs w:val="18"/>
        </w:rPr>
        <w:t>HELP SCREEN:</w:t>
      </w:r>
    </w:p>
    <w:p w:rsidRPr="005B2EDA" w:rsidR="00A65B2C" w:rsidP="00A65B2C" w:rsidRDefault="00A65B2C">
      <w:pPr>
        <w:pStyle w:val="SL-FlLftSgl"/>
        <w:keepNext/>
        <w:snapToGrid w:val="0"/>
        <w:spacing w:line="240" w:lineRule="auto"/>
        <w:ind w:left="1170"/>
        <w:rPr>
          <w:rFonts w:cs="Arial"/>
          <w:szCs w:val="18"/>
        </w:rPr>
      </w:pPr>
      <w:r w:rsidRPr="005B2EDA">
        <w:rPr>
          <w:rFonts w:cs="Arial"/>
          <w:snapToGrid w:val="0"/>
          <w:szCs w:val="18"/>
        </w:rPr>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SL-FlLftSgl"/>
        <w:keepNext/>
        <w:snapToGrid w:val="0"/>
        <w:spacing w:line="240" w:lineRule="auto"/>
        <w:rPr>
          <w:rFonts w:cs="Arial"/>
          <w:b/>
          <w:bCs/>
          <w:szCs w:val="18"/>
        </w:rPr>
      </w:pPr>
    </w:p>
    <w:p w:rsidRPr="005B2EDA" w:rsidR="00A65B2C" w:rsidP="00A65B2C" w:rsidRDefault="00A65B2C">
      <w:pPr>
        <w:pStyle w:val="Q1-FirstLevelQuestion"/>
        <w:snapToGrid w:val="0"/>
        <w:spacing w:line="240" w:lineRule="auto"/>
        <w:rPr>
          <w:rFonts w:cs="Arial"/>
          <w:szCs w:val="18"/>
        </w:rPr>
      </w:pPr>
      <w:r w:rsidRPr="005B2EDA">
        <w:rPr>
          <w:rFonts w:cs="Arial"/>
          <w:bCs/>
          <w:szCs w:val="18"/>
        </w:rPr>
        <w:tab/>
        <w:t xml:space="preserve">Public assistance or welfare payments from the state or local welfare office include programs such as: </w:t>
      </w:r>
      <w:r w:rsidRPr="005B2EDA">
        <w:rPr>
          <w:rFonts w:cs="Arial"/>
          <w:szCs w:val="18"/>
        </w:rPr>
        <w:t>Temporary Assistance to Needy Families (</w:t>
      </w:r>
      <w:r w:rsidRPr="005B2EDA">
        <w:rPr>
          <w:rFonts w:cs="Arial"/>
          <w:bCs/>
          <w:szCs w:val="18"/>
        </w:rPr>
        <w:t xml:space="preserve">TANF, </w:t>
      </w:r>
      <w:r w:rsidRPr="005B2EDA">
        <w:rPr>
          <w:rFonts w:cs="Arial"/>
          <w:szCs w:val="18"/>
        </w:rPr>
        <w:t>pronounced "tan'iff"), Aid to Families with Dependent Children (AFDC), or Aid for Dependent Children (ADC).</w:t>
      </w:r>
      <w:r w:rsidRPr="005B2EDA">
        <w:rPr>
          <w:rFonts w:cs="Arial"/>
          <w:bCs/>
          <w:szCs w:val="18"/>
        </w:rPr>
        <w:t xml:space="preserve"> </w:t>
      </w:r>
      <w:r w:rsidRPr="005B2EDA">
        <w:rPr>
          <w:rFonts w:cs="Arial"/>
          <w:szCs w:val="18"/>
        </w:rPr>
        <w:t>AFDC or ADC are the old welfare program names, and they have been replaced by the TANF program. TANF is administered by state and local governments. Each TANF program has a unique name depending on the state or local area. Eligibility for TANF programs varies from state to state, but usually depends on having low-income. Services provided through TANF programs also vary from state to state. Where AFDC primarily provided cash benefits, TANF provides a wide range of services such as job training, child care, and subsidies to employers.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INQ.180</w:t>
      </w:r>
      <w:r w:rsidRPr="005B2EDA">
        <w:rPr>
          <w:rFonts w:cs="Arial"/>
          <w:szCs w:val="18"/>
        </w:rPr>
        <w:tab/>
        <w:t xml:space="preserve">[In {LAST CALENDAR YEAR}, did {you/you or </w:t>
      </w:r>
      <w:r w:rsidRPr="005B2EDA">
        <w:rPr>
          <w:rFonts w:cs="Arial"/>
          <w:b/>
          <w:szCs w:val="18"/>
        </w:rPr>
        <w:t>any</w:t>
      </w:r>
      <w:r w:rsidRPr="005B2EDA">
        <w:rPr>
          <w:rFonts w:cs="Arial"/>
          <w:szCs w:val="18"/>
        </w:rPr>
        <w:t xml:space="preserve"> family members living here} receive…]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income from </w:t>
      </w:r>
      <w:r w:rsidRPr="005B2EDA">
        <w:rPr>
          <w:rFonts w:cs="Arial"/>
          <w:b/>
          <w:szCs w:val="18"/>
        </w:rPr>
        <w:t>retirement, survivor, or disability pensions</w:t>
      </w:r>
      <w:r w:rsidRPr="005B2EDA">
        <w:rPr>
          <w:rFonts w:cs="Arial"/>
          <w:szCs w:val="18"/>
        </w:rPr>
        <w: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SL-FlLftSgl"/>
        <w:keepNext/>
        <w:snapToGrid w:val="0"/>
        <w:spacing w:line="240" w:lineRule="auto"/>
        <w:ind w:left="1152"/>
        <w:rPr>
          <w:rFonts w:cs="Arial"/>
          <w:szCs w:val="18"/>
        </w:rPr>
      </w:pPr>
      <w:r w:rsidRPr="005B2EDA">
        <w:rPr>
          <w:rFonts w:cs="Arial"/>
          <w:snapToGrid w:val="0"/>
          <w:szCs w:val="18"/>
        </w:rPr>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SL-FlLftSgl"/>
        <w:keepNext/>
        <w:snapToGrid w:val="0"/>
        <w:spacing w:line="240" w:lineRule="auto"/>
        <w:ind w:left="1152"/>
        <w:rPr>
          <w:rFonts w:cs="Arial"/>
          <w:szCs w:val="18"/>
        </w:rPr>
      </w:pPr>
    </w:p>
    <w:p w:rsidRPr="005B2EDA" w:rsidR="00A65B2C" w:rsidP="00A65B2C" w:rsidRDefault="00A65B2C">
      <w:pPr>
        <w:pStyle w:val="SL-FlLftSgl"/>
        <w:keepNext/>
        <w:snapToGrid w:val="0"/>
        <w:spacing w:line="240" w:lineRule="auto"/>
        <w:ind w:left="1152"/>
        <w:rPr>
          <w:rFonts w:cs="Arial"/>
          <w:szCs w:val="18"/>
        </w:rPr>
      </w:pPr>
      <w:r w:rsidRPr="005B2EDA">
        <w:rPr>
          <w:rFonts w:cs="Arial"/>
          <w:bCs/>
          <w:snapToGrid w:val="0"/>
          <w:szCs w:val="18"/>
        </w:rPr>
        <w:t>Retirement or Survivors Pension:</w:t>
      </w:r>
      <w:r w:rsidRPr="005B2EDA">
        <w:rPr>
          <w:rFonts w:cs="Arial"/>
          <w:snapToGrid w:val="0"/>
          <w:szCs w:val="18"/>
        </w:rPr>
        <w:t xml:space="preserve"> </w:t>
      </w:r>
      <w:r w:rsidRPr="005B2EDA">
        <w:rPr>
          <w:rFonts w:cs="Arial"/>
          <w:szCs w:val="18"/>
        </w:rPr>
        <w:t>Employment benefit that provides income payments to employees upon their retirement. Pension plans provide benefits to employees who have met specified criteria, normally age and/or length of service requirements. The two main types of pension plans are:</w:t>
      </w:r>
    </w:p>
    <w:p w:rsidRPr="005B2EDA" w:rsidR="00A65B2C" w:rsidP="00A65B2C" w:rsidRDefault="00A65B2C">
      <w:pPr>
        <w:pStyle w:val="SL-FlLftSgl"/>
        <w:keepNext/>
        <w:snapToGrid w:val="0"/>
        <w:spacing w:line="240" w:lineRule="auto"/>
        <w:ind w:left="432" w:firstLine="720"/>
        <w:rPr>
          <w:rFonts w:cs="Arial"/>
          <w:szCs w:val="18"/>
        </w:rPr>
      </w:pPr>
      <w:r w:rsidRPr="005B2EDA">
        <w:rPr>
          <w:rFonts w:cs="Arial"/>
          <w:szCs w:val="18"/>
          <w:u w:val="single"/>
        </w:rPr>
        <w:t>Defined benefit plans</w:t>
      </w:r>
      <w:r w:rsidRPr="005B2EDA">
        <w:rPr>
          <w:rFonts w:cs="Arial"/>
          <w:szCs w:val="18"/>
        </w:rPr>
        <w:t xml:space="preserve"> - an employer's cost is not predetermined, but the benefit is; and </w:t>
      </w:r>
    </w:p>
    <w:p w:rsidRPr="005B2EDA" w:rsidR="00A65B2C" w:rsidP="00A65B2C" w:rsidRDefault="00A65B2C">
      <w:pPr>
        <w:pStyle w:val="SL-FlLftSgl"/>
        <w:keepNext/>
        <w:snapToGrid w:val="0"/>
        <w:spacing w:line="240" w:lineRule="auto"/>
        <w:ind w:left="1152"/>
        <w:rPr>
          <w:rFonts w:cs="Arial"/>
          <w:szCs w:val="18"/>
        </w:rPr>
      </w:pPr>
      <w:r w:rsidRPr="005B2EDA">
        <w:rPr>
          <w:rFonts w:cs="Arial"/>
          <w:szCs w:val="18"/>
          <w:u w:val="single"/>
        </w:rPr>
        <w:t>Defined contribution</w:t>
      </w:r>
      <w:r w:rsidRPr="005B2EDA">
        <w:rPr>
          <w:rFonts w:cs="Arial"/>
          <w:szCs w:val="18"/>
        </w:rPr>
        <w:t xml:space="preserve"> - the employer's cost is predetermined, but the benefit depends on how much the employee contributes, investment gains and losses, etc.</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Include in this item income from 401 K, IRA's, annuities, paid-up life insurance policies and KEOGH accounts.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 xml:space="preserve">Disability Pension: The following are the most common types of disability pensions: company or union disability, Federal Government (Civil Service) disability, U.S. military </w:t>
      </w:r>
      <w:r w:rsidRPr="005B2EDA">
        <w:rPr>
          <w:rFonts w:cs="Arial"/>
          <w:szCs w:val="18"/>
          <w:u w:val="single"/>
        </w:rPr>
        <w:t>retirement</w:t>
      </w:r>
      <w:r w:rsidRPr="005B2EDA">
        <w:rPr>
          <w:rFonts w:cs="Arial"/>
          <w:szCs w:val="18"/>
        </w:rPr>
        <w:t xml:space="preserve"> disability, state or local government employee disability, accident or disability insurance annuities, and Black Lung miner's disability.</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2A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A5-2ndLeader"/>
        <w:snapToGrid w:val="0"/>
        <w:spacing w:line="240" w:lineRule="auto"/>
        <w:ind w:left="0"/>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2B</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ind w:left="0" w:firstLine="0"/>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2C</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3A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A5-2ndLeader"/>
        <w:snapToGrid w:val="0"/>
        <w:spacing w:line="240" w:lineRule="auto"/>
        <w:ind w:left="0"/>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3AA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3B</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3C</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INQ.182</w:t>
      </w:r>
      <w:r w:rsidRPr="005B2EDA">
        <w:rPr>
          <w:rFonts w:cs="Arial"/>
          <w:szCs w:val="18"/>
        </w:rPr>
        <w:tab/>
        <w:t xml:space="preserve">[In {LAST CALENDAR YEAR}, did {you/you or </w:t>
      </w:r>
      <w:r w:rsidRPr="005B2EDA">
        <w:rPr>
          <w:rFonts w:cs="Arial"/>
          <w:b/>
          <w:szCs w:val="18"/>
        </w:rPr>
        <w:t>any</w:t>
      </w:r>
      <w:r w:rsidRPr="005B2EDA">
        <w:rPr>
          <w:rFonts w:cs="Arial"/>
          <w:szCs w:val="18"/>
        </w:rPr>
        <w:t xml:space="preserve"> family members living here} receive…]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income from any other sources of income such as Veterans' (VA) payments, unemployment compensation, child support or alimony?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b/>
          <w:szCs w:val="18"/>
        </w:rPr>
        <w:tab/>
        <w:t>INTERVIEWER INSTRUCTION:</w:t>
      </w:r>
      <w:r w:rsidRPr="005B2EDA">
        <w:rPr>
          <w:rFonts w:cs="Arial"/>
          <w:szCs w:val="18"/>
        </w:rPr>
        <w:t xml:space="preserve"> INCLUDE GIFTS.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b/>
          <w:szCs w:val="18"/>
        </w:rPr>
        <w:tab/>
        <w:t xml:space="preserve">INTERVIEWER INSTRUCTION: </w:t>
      </w:r>
      <w:r w:rsidRPr="005B2EDA">
        <w:rPr>
          <w:rFonts w:cs="Arial"/>
          <w:szCs w:val="18"/>
        </w:rPr>
        <w:t>IF RESPONDENT IS A COLLEGE STUDENT LIVING AWAY FROM THEIR FAMILY PLEASE ADD “INCLUDING MONEY RECEIVED FROM FAMILY FOR COLLEGE TUITION, BOOKS AND LIVING EXPENSES”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A5-2ndLeader"/>
        <w:keepNext/>
        <w:snapToGrid w:val="0"/>
        <w:spacing w:line="240" w:lineRule="auto"/>
        <w:ind w:left="0"/>
        <w:rPr>
          <w:rFonts w:cs="Arial"/>
          <w:szCs w:val="18"/>
        </w:rPr>
      </w:pP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snapToGrid w:val="0"/>
          <w:szCs w:val="18"/>
        </w:rPr>
        <w:tab/>
        <w:t>HELP SCREEN:</w:t>
      </w:r>
      <w:r w:rsidRPr="005B2EDA">
        <w:rPr>
          <w:rFonts w:cs="Arial"/>
          <w:szCs w:val="18"/>
        </w:rPr>
        <w:t xml:space="preserve"> </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snapToGrid w:val="0"/>
          <w:szCs w:val="18"/>
        </w:rPr>
        <w:tab/>
        <w:t xml:space="preserve">Income: </w:t>
      </w:r>
      <w:r w:rsidRPr="005B2EDA">
        <w:rPr>
          <w:rFonts w:cs="Arial"/>
          <w:szCs w:val="18"/>
        </w:rPr>
        <w:t xml:space="preserve">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 </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bCs/>
          <w:snapToGrid w:val="0"/>
          <w:szCs w:val="18"/>
        </w:rPr>
        <w:tab/>
        <w:t>Child Support:</w:t>
      </w:r>
      <w:r w:rsidRPr="005B2EDA">
        <w:rPr>
          <w:rFonts w:cs="Arial"/>
          <w:bCs/>
          <w:szCs w:val="18"/>
        </w:rPr>
        <w:t xml:space="preserve"> </w:t>
      </w:r>
      <w:r w:rsidRPr="005B2EDA">
        <w:rPr>
          <w:rFonts w:cs="Arial"/>
          <w:szCs w:val="18"/>
        </w:rPr>
        <w:t xml:space="preserve">Money received from parents for the support of their children. In some cases, child support payments may be delivered to recipients by a government office, court office, or welfare agency. </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p>
    <w:p w:rsidRPr="005B2EDA" w:rsidR="00A65B2C" w:rsidP="00A65B2C" w:rsidRDefault="00A65B2C">
      <w:pPr>
        <w:pStyle w:val="Q1-FirstLevelQuestion"/>
        <w:tabs>
          <w:tab w:val="clear" w:pos="1152"/>
          <w:tab w:val="left" w:pos="3510"/>
        </w:tabs>
        <w:snapToGrid w:val="0"/>
        <w:spacing w:line="240" w:lineRule="auto"/>
        <w:rPr>
          <w:rFonts w:cs="Arial"/>
          <w:szCs w:val="18"/>
        </w:rPr>
      </w:pPr>
      <w:r w:rsidRPr="005B2EDA">
        <w:rPr>
          <w:rFonts w:cs="Arial"/>
          <w:bCs/>
          <w:szCs w:val="18"/>
        </w:rPr>
        <w:tab/>
        <w:t xml:space="preserve">Unemployment Compensation: </w:t>
      </w:r>
      <w:r w:rsidRPr="005B2EDA">
        <w:rPr>
          <w:rFonts w:cs="Arial"/>
          <w:szCs w:val="18"/>
        </w:rPr>
        <w:t xml:space="preserve">Payment by the state government of a fixed amount of money to an unemployed person, usually at regular intervals over a fixed period of time.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3D</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4A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4C</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4B</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5</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7</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snapToGrid w:val="0"/>
              <w:spacing w:line="240" w:lineRule="auto"/>
              <w:ind w:left="0" w:firstLine="0"/>
              <w:rPr>
                <w:rFonts w:cs="Arial"/>
                <w:szCs w:val="18"/>
              </w:rPr>
            </w:pPr>
            <w:r w:rsidRPr="005B2EDA">
              <w:rPr>
                <w:rFonts w:cs="Arial"/>
                <w:szCs w:val="18"/>
              </w:rPr>
              <w:t>ASK INQ.200 – 310 FOR EACH CPS FAMILY IN THE NHANES FAMILY IN THE HOUSEHOLD.</w:t>
            </w:r>
          </w:p>
          <w:p w:rsidRPr="005B2EDA" w:rsidR="00A65B2C" w:rsidP="007B76C0" w:rsidRDefault="00A65B2C">
            <w:pPr>
              <w:pStyle w:val="SL-FlLftSgl"/>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FOR THE PURPOSE OF ADMINISTERING THE QUESTIONS ABOUT TOTAL INCOME:</w:t>
            </w:r>
          </w:p>
          <w:p w:rsidRPr="005B2EDA" w:rsidR="00A65B2C" w:rsidP="007B76C0" w:rsidRDefault="00A65B2C">
            <w:pPr>
              <w:pStyle w:val="Q1-FirstLevelQuestion"/>
              <w:keepNext/>
              <w:snapToGrid w:val="0"/>
              <w:spacing w:line="240" w:lineRule="auto"/>
              <w:ind w:left="0" w:firstLine="0"/>
              <w:jc w:val="left"/>
              <w:rPr>
                <w:rFonts w:cs="Arial"/>
                <w:szCs w:val="18"/>
              </w:rPr>
            </w:pPr>
          </w:p>
          <w:p w:rsidRPr="005B2EDA" w:rsidR="00A65B2C" w:rsidP="007B76C0" w:rsidRDefault="00A65B2C">
            <w:pPr>
              <w:pStyle w:val="Q1-FirstLevelQuestion"/>
              <w:snapToGrid w:val="0"/>
              <w:spacing w:line="240" w:lineRule="auto"/>
              <w:ind w:left="360" w:hanging="360"/>
              <w:rPr>
                <w:rFonts w:cs="Arial"/>
                <w:szCs w:val="18"/>
              </w:rPr>
            </w:pPr>
            <w:r w:rsidRPr="005B2EDA">
              <w:rPr>
                <w:rFonts w:cs="Arial"/>
                <w:szCs w:val="18"/>
              </w:rPr>
              <w:sym w:font="Wingdings" w:char="F06E"/>
            </w:r>
            <w:r w:rsidRPr="005B2EDA">
              <w:rPr>
                <w:rFonts w:cs="Arial"/>
                <w:szCs w:val="18"/>
              </w:rPr>
              <w:tab/>
              <w:t>A FAMILY INCLUDES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rsidRPr="005B2EDA" w:rsidR="00A65B2C" w:rsidP="007B76C0" w:rsidRDefault="00A65B2C">
            <w:pPr>
              <w:pStyle w:val="Q1-FirstLevelQuestion"/>
              <w:snapToGrid w:val="0"/>
              <w:spacing w:line="240" w:lineRule="auto"/>
              <w:ind w:left="360" w:hanging="360"/>
              <w:rPr>
                <w:rFonts w:cs="Arial"/>
                <w:szCs w:val="18"/>
              </w:rPr>
            </w:pPr>
          </w:p>
          <w:p w:rsidRPr="005B2EDA" w:rsidR="00A65B2C" w:rsidP="007B76C0" w:rsidRDefault="00A65B2C">
            <w:pPr>
              <w:pStyle w:val="Q1-FirstLevelQuestion"/>
              <w:snapToGrid w:val="0"/>
              <w:spacing w:line="240" w:lineRule="auto"/>
              <w:ind w:left="360" w:hanging="360"/>
              <w:rPr>
                <w:rFonts w:cs="Arial"/>
                <w:szCs w:val="18"/>
              </w:rPr>
            </w:pPr>
            <w:r w:rsidRPr="005B2EDA">
              <w:rPr>
                <w:rFonts w:cs="Arial"/>
                <w:szCs w:val="18"/>
              </w:rPr>
              <w:sym w:font="Wingdings" w:char="F06E"/>
            </w:r>
            <w:r w:rsidRPr="005B2EDA">
              <w:rPr>
                <w:rFonts w:cs="Arial"/>
                <w:szCs w:val="18"/>
              </w:rPr>
              <w:tab/>
              <w:t>TOTAL INCOME IS ADMINISTERED FOR EACH CPS FAMILY IN THE NHANES FAMILY AND THEN FOR THE ENTIRE HOUSEHOLD.</w:t>
            </w:r>
          </w:p>
          <w:p w:rsidRPr="005B2EDA" w:rsidR="00A65B2C" w:rsidP="007B76C0" w:rsidRDefault="00A65B2C">
            <w:pPr>
              <w:pStyle w:val="SL-FlLftSgl"/>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snapToGrid w:val="0"/>
        <w:spacing w:before="0" w:after="0"/>
        <w:jc w:val="left"/>
        <w:rPr>
          <w:rFonts w:ascii="Arial" w:hAnsi="Arial" w:cs="Arial"/>
          <w:sz w:val="18"/>
          <w:szCs w:val="18"/>
        </w:rPr>
      </w:pPr>
      <w:r w:rsidRPr="005B2EDA">
        <w:rPr>
          <w:rFonts w:ascii="Arial" w:hAnsi="Arial" w:cs="Arial"/>
          <w:sz w:val="18"/>
          <w:szCs w:val="18"/>
        </w:rPr>
        <w:br w:type="page"/>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INQ.200</w:t>
      </w:r>
      <w:r w:rsidRPr="005B2EDA">
        <w:rPr>
          <w:rFonts w:cs="Arial"/>
          <w:szCs w:val="18"/>
        </w:rPr>
        <w:tab/>
        <w:t xml:space="preserve">Now I am going to ask about the </w:t>
      </w:r>
      <w:r w:rsidRPr="005B2EDA">
        <w:rPr>
          <w:rFonts w:cs="Arial"/>
          <w:b/>
          <w:szCs w:val="18"/>
        </w:rPr>
        <w:t>total income</w:t>
      </w:r>
      <w:r w:rsidRPr="005B2EDA">
        <w:rPr>
          <w:rFonts w:cs="Arial"/>
          <w:szCs w:val="18"/>
        </w:rPr>
        <w:t xml:space="preserve"> for {you/NAME(S) OF OTHER FAMILY/you and NAMES OF FAMILY MEMBERS} in {LAST CALENDAR YEAR}, including income from all sources we have just talked about such as wages, salaries, Social Security or retirement benefits, help from relatives and so forth. Can you tell me that amount before taxes?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DISPLAY "YOU" IF ONLY 1 PERSON IN THE FAMILY.</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DISPLAY "NAMES OF FIRST/NEXT FAMILY MEMBERS" IF THERE IS MORE THAN 1 PERSON IN THE FAMILY.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|___|___|___|___|___|___|___|___|___|___|     (GO TO INQ.235)</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ENTER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336"/>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77777777777</w:t>
      </w:r>
      <w:r w:rsidRPr="005B2EDA">
        <w:rPr>
          <w:rFonts w:cs="Arial"/>
          <w:szCs w:val="18"/>
        </w:rPr>
        <w:tab/>
        <w:t>(INQ.220)</w:t>
      </w:r>
    </w:p>
    <w:p w:rsidRPr="005B2EDA" w:rsidR="00A65B2C" w:rsidP="00A65B2C" w:rsidRDefault="00A65B2C">
      <w:pPr>
        <w:pStyle w:val="A5-2ndLeader"/>
        <w:keepNext/>
        <w:tabs>
          <w:tab w:val="clear" w:pos="7200"/>
          <w:tab w:val="right" w:leader="dot" w:pos="6336"/>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99999999999</w:t>
      </w:r>
      <w:r w:rsidRPr="005B2EDA">
        <w:rPr>
          <w:rFonts w:cs="Arial"/>
          <w:szCs w:val="18"/>
        </w:rPr>
        <w:tab/>
        <w:t>(INQ.220)</w:t>
      </w:r>
    </w:p>
    <w:p w:rsidRPr="005B2EDA" w:rsidR="00A65B2C" w:rsidP="00A65B2C" w:rsidRDefault="00A65B2C">
      <w:pPr>
        <w:pStyle w:val="SL-FlLftSgl"/>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REQUIRE DOUBLE ENTRY OF INCOME. (DOUBLE ENTRY QUESTION NUMBER: INQ.216)</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SCREEN SHOULD READ:</w:t>
      </w:r>
    </w:p>
    <w:p w:rsidRPr="005B2EDA" w:rsidR="00A65B2C" w:rsidP="00A65B2C" w:rsidRDefault="00A65B2C">
      <w:pPr>
        <w:pStyle w:val="Q1-FirstLevelQuestion"/>
        <w:keepNext/>
        <w:tabs>
          <w:tab w:val="clear" w:pos="1152"/>
          <w:tab w:val="left" w:pos="1584"/>
        </w:tabs>
        <w:snapToGrid w:val="0"/>
        <w:spacing w:line="240" w:lineRule="auto"/>
        <w:ind w:left="2016" w:hanging="432"/>
        <w:rPr>
          <w:rFonts w:cs="Arial"/>
          <w:szCs w:val="18"/>
        </w:rPr>
      </w:pPr>
      <w:r w:rsidRPr="005B2EDA">
        <w:rPr>
          <w:rFonts w:cs="Arial"/>
          <w:szCs w:val="18"/>
        </w:rPr>
        <w:tab/>
        <w:t>DOUBLE ENTRY OF INCOME REQUIRED.</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IF ENTRIES DO NOT MATCH, DISPLAY BOTH ENTRIES. INTERVIEW SHOULD SELECT ENTRY TO CORRECT.</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IF INQ.200 NOT DK OR RF, SET FAMILY ANNUAL INCOME THRESHOLD = INQ.200.</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szCs w:val="18"/>
        </w:rPr>
        <w:tab/>
        <w:t xml:space="preserve">HELP SCREEN: </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snapToGrid w:val="0"/>
          <w:szCs w:val="18"/>
        </w:rPr>
        <w:tab/>
        <w:t xml:space="preserve">Income: </w:t>
      </w:r>
      <w:r w:rsidRPr="005B2EDA">
        <w:rPr>
          <w:rFonts w:cs="Arial"/>
          <w:szCs w:val="18"/>
        </w:rPr>
        <w:t xml:space="preserve">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 </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bCs/>
          <w:snapToGrid w:val="0"/>
          <w:szCs w:val="18"/>
        </w:rPr>
        <w:tab/>
        <w:t>Household:</w:t>
      </w:r>
      <w:r w:rsidRPr="005B2EDA">
        <w:rPr>
          <w:rFonts w:cs="Arial"/>
          <w:bCs/>
          <w:szCs w:val="18"/>
        </w:rPr>
        <w:t xml:space="preserve"> </w:t>
      </w:r>
      <w:r w:rsidRPr="005B2EDA">
        <w:rPr>
          <w:rFonts w:cs="Arial"/>
          <w:szCs w:val="18"/>
        </w:rPr>
        <w:t xml:space="preserve">The entire group of persons who live in one dwelling unit. It may be several persons living together or one person living alone. It includes the household reference person and any of their relatives, as well as roomers, employees, and other non-related persons. </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p>
    <w:p w:rsidRPr="005B2EDA" w:rsidR="00A65B2C" w:rsidP="00A65B2C" w:rsidRDefault="00A65B2C">
      <w:pPr>
        <w:pStyle w:val="Q1-FirstLevelQuestion"/>
        <w:keepNext/>
        <w:tabs>
          <w:tab w:val="clear" w:pos="1152"/>
          <w:tab w:val="left" w:pos="3510"/>
        </w:tabs>
        <w:snapToGrid w:val="0"/>
        <w:spacing w:line="240" w:lineRule="auto"/>
        <w:ind w:firstLine="18"/>
        <w:rPr>
          <w:rFonts w:cs="Arial"/>
          <w:szCs w:val="18"/>
        </w:rPr>
      </w:pPr>
      <w:r w:rsidRPr="005B2EDA">
        <w:rPr>
          <w:rFonts w:cs="Arial"/>
          <w:bCs/>
          <w:snapToGrid w:val="0"/>
          <w:szCs w:val="18"/>
        </w:rPr>
        <w:t xml:space="preserve">Wages and Salaries: </w:t>
      </w:r>
      <w:r w:rsidRPr="005B2EDA">
        <w:rPr>
          <w:rFonts w:cs="Arial"/>
          <w:snapToGrid w:val="0"/>
          <w:szCs w:val="18"/>
        </w:rPr>
        <w:t>Include tips, bonuses, overtime, commissions, Armed Forces pay, special cash bonuses and subsistence allowances.</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bCs/>
          <w:snapToGrid w:val="0"/>
          <w:szCs w:val="18"/>
        </w:rPr>
        <w:tab/>
        <w:t xml:space="preserve">Social Security: </w:t>
      </w:r>
      <w:r w:rsidRPr="005B2ED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r w:rsidRPr="005B2EDA">
        <w:rPr>
          <w:rFonts w:cs="Arial"/>
          <w:szCs w:val="18"/>
        </w:rPr>
        <w:t xml:space="preserve"> </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bCs/>
          <w:snapToGrid w:val="0"/>
          <w:szCs w:val="18"/>
        </w:rPr>
        <w:tab/>
        <w:t>Retirement Benefits:</w:t>
      </w:r>
      <w:r w:rsidRPr="005B2EDA">
        <w:rPr>
          <w:rFonts w:cs="Arial"/>
          <w:snapToGrid w:val="0"/>
          <w:szCs w:val="18"/>
        </w:rPr>
        <w:t xml:space="preserve"> </w:t>
      </w:r>
      <w:r w:rsidRPr="005B2EDA">
        <w:rPr>
          <w:rFonts w:cs="Arial"/>
          <w:szCs w:val="18"/>
        </w:rPr>
        <w:t xml:space="preserve">Employment benefit that provides income payments to employees upon their retirement. Pension plans provide benefits to employees who have met specified criteria, normally age and/or length of service requirements. The two main types of pension plans are: </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szCs w:val="18"/>
        </w:rPr>
        <w:tab/>
      </w:r>
      <w:r w:rsidRPr="005B2EDA">
        <w:rPr>
          <w:rFonts w:cs="Arial"/>
          <w:szCs w:val="18"/>
          <w:u w:val="single"/>
        </w:rPr>
        <w:t>Defined benefit plans</w:t>
      </w:r>
      <w:r w:rsidRPr="005B2EDA">
        <w:rPr>
          <w:rFonts w:cs="Arial"/>
          <w:szCs w:val="18"/>
        </w:rPr>
        <w:t xml:space="preserve"> - an employer's cost is not predetermined, but the benefit is; and </w:t>
      </w:r>
    </w:p>
    <w:p w:rsidRPr="005B2EDA" w:rsidR="00A65B2C" w:rsidP="00A65B2C" w:rsidRDefault="00A65B2C">
      <w:pPr>
        <w:pStyle w:val="Q1-FirstLevelQuestion"/>
        <w:keepNext/>
        <w:tabs>
          <w:tab w:val="clear" w:pos="1152"/>
          <w:tab w:val="left" w:pos="3510"/>
        </w:tabs>
        <w:snapToGrid w:val="0"/>
        <w:spacing w:line="240" w:lineRule="auto"/>
        <w:rPr>
          <w:rFonts w:cs="Arial"/>
          <w:szCs w:val="18"/>
        </w:rPr>
      </w:pPr>
      <w:r w:rsidRPr="005B2EDA">
        <w:rPr>
          <w:rFonts w:cs="Arial"/>
          <w:szCs w:val="18"/>
        </w:rPr>
        <w:tab/>
      </w:r>
      <w:r w:rsidRPr="005B2EDA">
        <w:rPr>
          <w:rFonts w:cs="Arial"/>
          <w:szCs w:val="18"/>
          <w:u w:val="single"/>
        </w:rPr>
        <w:t>Defined contribution</w:t>
      </w:r>
      <w:r w:rsidRPr="005B2EDA">
        <w:rPr>
          <w:rFonts w:cs="Arial"/>
          <w:szCs w:val="18"/>
        </w:rPr>
        <w:t xml:space="preserve"> - the employer's cost is predetermined, but the benefit depends on how much the employee contributes, investment gains and losses, etc. </w:t>
      </w:r>
    </w:p>
    <w:p w:rsidRPr="005B2EDA" w:rsidR="00A65B2C" w:rsidP="00A65B2C" w:rsidRDefault="00A65B2C">
      <w:pPr>
        <w:pStyle w:val="Q1-FirstLevelQuestion"/>
        <w:tabs>
          <w:tab w:val="clear" w:pos="1152"/>
          <w:tab w:val="left" w:pos="3510"/>
        </w:tabs>
        <w:snapToGrid w:val="0"/>
        <w:spacing w:line="240" w:lineRule="auto"/>
        <w:rPr>
          <w:rFonts w:cs="Arial"/>
          <w:szCs w:val="18"/>
        </w:rPr>
      </w:pPr>
      <w:r w:rsidRPr="005B2EDA">
        <w:rPr>
          <w:rFonts w:cs="Arial"/>
          <w:szCs w:val="18"/>
        </w:rPr>
        <w:tab/>
        <w:t xml:space="preserve">Include in this item income from 401 K, IRA's, annuities, paid-up life insurance policies and KEOGH accounts. </w:t>
      </w: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SL-FlLftSgl"/>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5A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INQ.220</w:t>
      </w:r>
      <w:r w:rsidRPr="005B2EDA">
        <w:rPr>
          <w:rFonts w:cs="Arial"/>
          <w:szCs w:val="18"/>
        </w:rPr>
        <w:tab/>
        <w:t>You may not be able to give us an exact figure for {your/NAME(S) OF OTHER FAMILY/you and NAMES OF FAMILY MEMBERS} income, but can you tell me if this income in {LAST CALENDAR YEAR} was . .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tabs>
          <w:tab w:val="clear" w:pos="1152"/>
          <w:tab w:val="left" w:pos="1980"/>
        </w:tabs>
        <w:snapToGrid w:val="0"/>
        <w:spacing w:line="240" w:lineRule="auto"/>
        <w:ind w:left="1980" w:hanging="810"/>
        <w:rPr>
          <w:rFonts w:cs="Arial"/>
          <w:szCs w:val="18"/>
        </w:rPr>
      </w:pPr>
      <w:r w:rsidRPr="005B2EDA">
        <w:rPr>
          <w:rFonts w:cs="Arial"/>
          <w:b/>
          <w:szCs w:val="18"/>
        </w:rPr>
        <w:t>PROBE:</w:t>
      </w:r>
      <w:r w:rsidRPr="005B2EDA">
        <w:rPr>
          <w:rFonts w:cs="Arial"/>
          <w:szCs w:val="18"/>
        </w:rPr>
        <w:tab/>
        <w:t>Income is important in using the health information we collect. For example, it helps us to learn whether persons in one income group use certain types of medical services or have certain health conditions more or less often than those in another income group.</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DISPLAY "YOUR" IF ONLY 1 PERSON IN THE FAMILY.</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DISPLAY "NAMES OF FIRST/NEXT FAMILY MEMBERS" IF THERE IS MORE THAN 1 PERSON IN THE FAMILY.</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$20,000 or more, or</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less than $20,000?</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(BOX 9)</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(INQ.235)</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szCs w:val="18"/>
        </w:rPr>
      </w:pPr>
      <w:r w:rsidRPr="005B2EDA">
        <w:rPr>
          <w:rFonts w:cs="Arial"/>
          <w:snapToGrid w:val="0"/>
          <w:szCs w:val="18"/>
        </w:rPr>
        <w:tab/>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bCs/>
          <w:snapToGrid w:val="0"/>
          <w:szCs w:val="18"/>
        </w:rPr>
        <w:tab/>
        <w:t>Household:</w:t>
      </w:r>
      <w:r w:rsidRPr="005B2EDA">
        <w:rPr>
          <w:rFonts w:cs="Arial"/>
          <w:bCs/>
          <w:szCs w:val="18"/>
        </w:rPr>
        <w:t xml:space="preserve">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Pr="005B2EDA" w:rsidR="00A65B2C" w:rsidTr="007B76C0">
        <w:tc>
          <w:tcPr>
            <w:tcW w:w="115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INQ.230</w:t>
            </w:r>
            <w:r w:rsidRPr="005B2EDA">
              <w:rPr>
                <w:rFonts w:cs="Arial"/>
                <w:szCs w:val="18"/>
              </w:rPr>
              <w:br/>
              <w:t>a/b</w:t>
            </w:r>
          </w:p>
        </w:tc>
        <w:tc>
          <w:tcPr>
            <w:tcW w:w="8294"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 xml:space="preserve">Of these income groups, can you tell me which letter </w:t>
            </w:r>
            <w:r w:rsidRPr="005B2EDA">
              <w:rPr>
                <w:rFonts w:cs="Arial"/>
                <w:b/>
                <w:szCs w:val="18"/>
              </w:rPr>
              <w:t>best</w:t>
            </w:r>
            <w:r w:rsidRPr="005B2EDA">
              <w:rPr>
                <w:rFonts w:cs="Arial"/>
                <w:szCs w:val="18"/>
              </w:rPr>
              <w:t xml:space="preserve"> represents {your/NAME(S) OF OTHER FAMILY/you and NAMES OF FAMILY MEMBERS} income in {LAST CALENDAR YEAR}?</w:t>
            </w:r>
          </w:p>
        </w:tc>
      </w:tr>
    </w:tbl>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b/>
          <w:szCs w:val="18"/>
        </w:rPr>
        <w:tab/>
      </w:r>
      <w:r w:rsidRPr="005B2EDA">
        <w:rPr>
          <w:rFonts w:cs="Arial"/>
          <w:szCs w:val="18"/>
        </w:rPr>
        <w:t>HAND CARD {INQ1 AND INQ2}</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ENTER LETTER(S) CORRESPONDING TO TOTAL COMBINED FAMILY INCOME.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DISPLAY "YOUR" IF ONLY 1 PERSON IN THE FAMILY.</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DISPLAY "NAMES OF FIRST/NEXT FAMILY MEMBERS" IF THERE IS MORE THAN 1 PERSON IN THE FAMILY.</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IF $20,000 OR MORE, DISPLAY HAND CARD INQ1 AND LETTERS U-WW.</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IF LESS THAN $20,000, DISPLAY HAND CARD INQ2 AND LETTERS A-T.</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IF INQ.230 NOT EQUAL TO DK OR RF, SET FAMILY ANNUAL INCOME THRESHOLD = LOWER VALUE IN RANGE.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w:t>
      </w:r>
    </w:p>
    <w:p w:rsidRPr="005B2EDA" w:rsidR="00A65B2C" w:rsidP="00A65B2C" w:rsidRDefault="00A65B2C">
      <w:pPr>
        <w:pStyle w:val="A5-2ndLeader"/>
        <w:keepNext/>
        <w:snapToGrid w:val="0"/>
        <w:spacing w:line="240" w:lineRule="auto"/>
        <w:rPr>
          <w:rFonts w:cs="Arial"/>
          <w:szCs w:val="18"/>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Pr="005B2EDA" w:rsidR="00A65B2C" w:rsidTr="007B76C0">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A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B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C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D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E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F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G </w:t>
            </w:r>
          </w:p>
          <w:p w:rsidRPr="005B2EDA" w:rsidR="00A65B2C" w:rsidP="007B76C0" w:rsidRDefault="00A65B2C">
            <w:pPr>
              <w:pStyle w:val="A5-2ndLeader"/>
              <w:keepNext/>
              <w:snapToGrid w:val="0"/>
              <w:spacing w:line="240" w:lineRule="auto"/>
              <w:ind w:left="0"/>
              <w:rPr>
                <w:rFonts w:cs="Arial"/>
                <w:szCs w:val="18"/>
              </w:rPr>
            </w:pPr>
            <w:r w:rsidRPr="005B2EDA">
              <w:rPr>
                <w:rFonts w:cs="Arial"/>
                <w:szCs w:val="18"/>
              </w:rPr>
              <w:t xml:space="preserve">H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I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J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K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L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M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N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O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P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Q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R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S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T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U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V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W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X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Y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Z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AA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BB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CC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DD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EE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FF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GG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HH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II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JJ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KK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LL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MM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NN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OO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PP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QQ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RR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SS</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TT</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UU</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VV</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WW</w:t>
            </w:r>
          </w:p>
        </w:tc>
      </w:tr>
    </w:tbl>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984"/>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w:t>
      </w:r>
    </w:p>
    <w:p w:rsidRPr="005B2EDA" w:rsidR="00A65B2C" w:rsidP="00A65B2C" w:rsidRDefault="00A65B2C">
      <w:pPr>
        <w:pStyle w:val="A5-2ndLeader"/>
        <w:keepNext/>
        <w:tabs>
          <w:tab w:val="clear" w:pos="7200"/>
          <w:tab w:val="right" w:leader="dot" w:pos="6984"/>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9999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szCs w:val="18"/>
        </w:rPr>
      </w:pPr>
      <w:r w:rsidRPr="005B2EDA">
        <w:rPr>
          <w:rFonts w:cs="Arial"/>
          <w:snapToGrid w:val="0"/>
          <w:szCs w:val="18"/>
        </w:rPr>
        <w:tab/>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bCs/>
          <w:snapToGrid w:val="0"/>
          <w:szCs w:val="18"/>
        </w:rPr>
        <w:tab/>
        <w:t>Household:</w:t>
      </w:r>
      <w:r w:rsidRPr="005B2EDA">
        <w:rPr>
          <w:rFonts w:cs="Arial"/>
          <w:bCs/>
          <w:szCs w:val="18"/>
        </w:rPr>
        <w:t xml:space="preserve">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6</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iCs/>
          <w:szCs w:val="18"/>
        </w:rPr>
        <w:t>INQ.235</w:t>
      </w:r>
      <w:r w:rsidRPr="005B2EDA">
        <w:rPr>
          <w:rFonts w:cs="Arial"/>
          <w:szCs w:val="18"/>
        </w:rPr>
        <w:tab/>
        <w:t xml:space="preserve">What is the total income received last month, {LAST CALENDAR MONTH &amp; CURRENT CALENDAR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YEAR} by {you/NAMES OF OTHER FAMILY/you and NAMES OF FAMILY MEMBERS}} before taxes?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[Please include income from all sources we have just talked about such as wages, salaries, Social Security or retirement benefits, help from relatives and so forth.]</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IF SP DOES NOT KNOW INCOME OF OTHER FAMILY MEMBERS, ENTER DON’T KNOW.]</w:t>
      </w: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 xml:space="preserve">SOFT EDIT: AMOUNT REPORTED IN INQ.235 (MONTHLY INCOME) </w:t>
      </w:r>
      <w:r w:rsidRPr="005B2EDA">
        <w:rPr>
          <w:rFonts w:cs="Arial"/>
          <w:szCs w:val="18"/>
          <w:u w:val="single"/>
        </w:rPr>
        <w:t xml:space="preserve">GREATER THAN OR EQUAL </w:t>
      </w:r>
      <w:r w:rsidRPr="005B2EDA">
        <w:rPr>
          <w:rFonts w:cs="Arial"/>
          <w:szCs w:val="18"/>
        </w:rPr>
        <w:t>TO THE AMOUNT REPORTED IN INQ.200 (ANNUAL INCOME), DISPLAY SOFT EDIT MESSAGE: “INTERVIEWER, YOU HAVE RECORDED AN ANNUAL TOTAL INCOME OF {ANNUAL INCOME REPORTED IN INQ.200} AND LAST MONTH’S TOTAL INCOME WAS RECORDED AS {TOTAL MONTHLY INCOME REPORTED IN INQ.235}. PLEASE CONFIRM WITH SP THAT LAST MONTH’S INCOME OF {TOTAL MONTHLY INCOME REPORTED IN INQ.235} IS CORRECT.</w:t>
      </w: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 xml:space="preserve">CAPI INSTRUCTION: </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REQUIRE DOUBLE ENTRY OF INCOME (INQ.236)</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SCREEN SHOULD READ:</w:t>
      </w:r>
    </w:p>
    <w:p w:rsidRPr="005B2EDA" w:rsidR="00A65B2C" w:rsidP="00A65B2C" w:rsidRDefault="00A65B2C">
      <w:pPr>
        <w:pStyle w:val="Q1-FirstLevelQuestion"/>
        <w:keepNext/>
        <w:tabs>
          <w:tab w:val="clear" w:pos="1152"/>
          <w:tab w:val="left" w:pos="1584"/>
        </w:tabs>
        <w:snapToGrid w:val="0"/>
        <w:spacing w:line="240" w:lineRule="auto"/>
        <w:ind w:left="2016" w:hanging="432"/>
        <w:rPr>
          <w:rFonts w:cs="Arial"/>
          <w:szCs w:val="18"/>
        </w:rPr>
      </w:pPr>
      <w:r w:rsidRPr="005B2EDA">
        <w:rPr>
          <w:rFonts w:cs="Arial"/>
          <w:szCs w:val="18"/>
        </w:rPr>
        <w:tab/>
        <w:t>DOUBLE ENTRY OF INCOME REQUIRED.</w:t>
      </w:r>
    </w:p>
    <w:p w:rsidRPr="005B2EDA" w:rsidR="00A65B2C" w:rsidP="00A65B2C" w:rsidRDefault="00A65B2C">
      <w:pPr>
        <w:pStyle w:val="Q1-FirstLevelQuestion"/>
        <w:keepNext/>
        <w:numPr>
          <w:ilvl w:val="0"/>
          <w:numId w:val="23"/>
        </w:numPr>
        <w:tabs>
          <w:tab w:val="clear" w:pos="1152"/>
          <w:tab w:val="left" w:pos="1584"/>
        </w:tabs>
        <w:snapToGrid w:val="0"/>
        <w:spacing w:line="240" w:lineRule="auto"/>
        <w:ind w:left="1584"/>
        <w:rPr>
          <w:rFonts w:cs="Arial"/>
          <w:szCs w:val="18"/>
        </w:rPr>
      </w:pPr>
      <w:r w:rsidRPr="005B2EDA">
        <w:rPr>
          <w:rFonts w:cs="Arial"/>
          <w:szCs w:val="18"/>
        </w:rPr>
        <w:t>IF ENTRIES DO NOT MATCH, DISPLAY BOTH ENTRIES. INTERVIEW SHOULD SELECT ENTRY TO CORRECT.</w:t>
      </w:r>
    </w:p>
    <w:p w:rsidRPr="005B2EDA" w:rsidR="00A65B2C" w:rsidP="00A65B2C" w:rsidRDefault="00A65B2C">
      <w:pPr>
        <w:pStyle w:val="Q1-FirstLevelQuestion"/>
        <w:keepNext/>
        <w:numPr>
          <w:ilvl w:val="0"/>
          <w:numId w:val="23"/>
        </w:numPr>
        <w:tabs>
          <w:tab w:val="clear" w:pos="1152"/>
          <w:tab w:val="left" w:pos="1584"/>
        </w:tabs>
        <w:snapToGrid w:val="0"/>
        <w:spacing w:line="240" w:lineRule="auto"/>
        <w:ind w:left="1584"/>
        <w:rPr>
          <w:rFonts w:cs="Arial"/>
          <w:szCs w:val="18"/>
        </w:rPr>
      </w:pPr>
      <w:r w:rsidRPr="005B2EDA">
        <w:rPr>
          <w:rFonts w:cs="Arial"/>
          <w:szCs w:val="18"/>
        </w:rPr>
        <w:t>FOR THE CALENDAR FILL: IF CURRENT MONTH IS JANUARY THE PAST CALENDAR YEAR WILL BE SHOWN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bCs/>
          <w:szCs w:val="18"/>
        </w:rPr>
      </w:pPr>
      <w:r w:rsidRPr="005B2EDA">
        <w:rPr>
          <w:rFonts w:cs="Arial"/>
          <w:bCs/>
          <w:szCs w:val="18"/>
        </w:rPr>
        <w:t xml:space="preserve"> |___|___|___|___|___|___|___|___|___|     (INQ.300)</w:t>
      </w:r>
    </w:p>
    <w:p w:rsidRPr="005B2EDA" w:rsidR="00A65B2C" w:rsidP="00A65B2C" w:rsidRDefault="00A65B2C">
      <w:pPr>
        <w:pStyle w:val="A5-2ndLeader"/>
        <w:keepNext/>
        <w:snapToGrid w:val="0"/>
        <w:spacing w:line="240" w:lineRule="auto"/>
        <w:rPr>
          <w:rFonts w:cs="Arial"/>
          <w:bCs/>
          <w:szCs w:val="18"/>
        </w:rPr>
      </w:pPr>
      <w:r w:rsidRPr="005B2EDA">
        <w:rPr>
          <w:rFonts w:cs="Arial"/>
          <w:bCs/>
          <w:szCs w:val="18"/>
        </w:rPr>
        <w:t xml:space="preserve">   ENTER AMOUNT</w:t>
      </w:r>
    </w:p>
    <w:p w:rsidRPr="005B2EDA" w:rsidR="00A65B2C" w:rsidP="00A65B2C" w:rsidRDefault="00A65B2C">
      <w:pPr>
        <w:pStyle w:val="A5-2ndLeader"/>
        <w:keepNext/>
        <w:snapToGrid w:val="0"/>
        <w:spacing w:line="240" w:lineRule="auto"/>
        <w:rPr>
          <w:rFonts w:cs="Arial"/>
          <w:bCs/>
          <w:szCs w:val="18"/>
        </w:rPr>
      </w:pPr>
    </w:p>
    <w:p w:rsidRPr="005B2EDA" w:rsidR="00A65B2C" w:rsidP="00A65B2C" w:rsidRDefault="00A65B2C">
      <w:pPr>
        <w:pStyle w:val="A5-2ndLeader"/>
        <w:keepNext/>
        <w:tabs>
          <w:tab w:val="clear" w:pos="7200"/>
          <w:tab w:val="right" w:leader="dot" w:pos="6336"/>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77777777777</w:t>
      </w:r>
    </w:p>
    <w:p w:rsidRPr="005B2EDA" w:rsidR="00A65B2C" w:rsidP="00A65B2C" w:rsidRDefault="00A65B2C">
      <w:pPr>
        <w:pStyle w:val="A5-2ndLeader"/>
        <w:tabs>
          <w:tab w:val="clear" w:pos="7200"/>
          <w:tab w:val="right" w:leader="dot" w:pos="6336"/>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99999999999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INQ.238</w:t>
      </w:r>
      <w:r w:rsidRPr="005B2EDA">
        <w:rPr>
          <w:rFonts w:cs="Arial"/>
          <w:szCs w:val="18"/>
        </w:rPr>
        <w:tab/>
        <w:t>You may not be able to give us an exact figure, but can you tell me if the income for {you/NAMES OF OTHER FAMILY/your family} in {LAST CALENDAR MONTH &amp; CURRENT CALENDAR YEAR} was . . .</w:t>
      </w:r>
    </w:p>
    <w:p w:rsidRPr="005B2EDA" w:rsidR="00A65B2C" w:rsidP="00A65B2C" w:rsidRDefault="00A65B2C">
      <w:pPr>
        <w:pStyle w:val="Q1-FirstLevelQuestion"/>
        <w:keepNext/>
        <w:snapToGrid w:val="0"/>
        <w:spacing w:line="240" w:lineRule="auto"/>
        <w:jc w:val="left"/>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{185% of monthly poverty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level} or less, or</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more than {185% monthly poverty level}?</w:t>
      </w:r>
      <w:r w:rsidRPr="005B2EDA">
        <w:rPr>
          <w:rFonts w:cs="Arial"/>
          <w:szCs w:val="18"/>
        </w:rPr>
        <w:tab/>
      </w:r>
      <w:r w:rsidRPr="005B2EDA">
        <w:rPr>
          <w:rFonts w:cs="Arial"/>
          <w:szCs w:val="18"/>
        </w:rPr>
        <w:tab/>
        <w:t>2</w:t>
      </w:r>
      <w:r w:rsidRPr="005B2EDA">
        <w:rPr>
          <w:rFonts w:cs="Arial"/>
          <w:szCs w:val="18"/>
        </w:rPr>
        <w:tab/>
        <w:t>(INQ.300)</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ind w:firstLine="0"/>
        <w:rPr>
          <w:rFonts w:cs="Arial"/>
          <w:color w:val="000000"/>
          <w:szCs w:val="18"/>
        </w:rPr>
      </w:pPr>
    </w:p>
    <w:p w:rsidRPr="005B2EDA" w:rsidR="00A65B2C" w:rsidP="00A65B2C" w:rsidRDefault="00A65B2C">
      <w:pPr>
        <w:pStyle w:val="Q1-FirstLevelQuestion"/>
        <w:keepNext/>
        <w:snapToGrid w:val="0"/>
        <w:spacing w:line="240" w:lineRule="auto"/>
        <w:ind w:firstLine="0"/>
        <w:rPr>
          <w:rFonts w:cs="Arial"/>
          <w:color w:val="000000"/>
          <w:szCs w:val="18"/>
        </w:rPr>
      </w:pPr>
      <w:r w:rsidRPr="005B2EDA">
        <w:rPr>
          <w:rFonts w:cs="Arial"/>
          <w:color w:val="000000"/>
          <w:szCs w:val="18"/>
        </w:rPr>
        <w:t xml:space="preserve">PROBE: (That would be </w:t>
      </w:r>
      <w:r w:rsidRPr="005B2EDA">
        <w:rPr>
          <w:rFonts w:cs="Arial"/>
          <w:szCs w:val="18"/>
        </w:rPr>
        <w:t>{12 times 185% monthly poverty level}}</w:t>
      </w:r>
      <w:r w:rsidRPr="005B2EDA">
        <w:rPr>
          <w:rFonts w:cs="Arial"/>
          <w:color w:val="000000"/>
          <w:szCs w:val="18"/>
        </w:rPr>
        <w:t xml:space="preserve"> per year.) </w:t>
      </w:r>
    </w:p>
    <w:p w:rsidRPr="005B2EDA" w:rsidR="00A65B2C" w:rsidP="00A65B2C" w:rsidRDefault="00A65B2C">
      <w:pPr>
        <w:pStyle w:val="Q1-FirstLevelQuestion"/>
        <w:keepNext/>
        <w:snapToGrid w:val="0"/>
        <w:spacing w:line="240" w:lineRule="auto"/>
        <w:ind w:firstLine="0"/>
        <w:rPr>
          <w:rFonts w:cs="Arial"/>
          <w:color w:val="000000"/>
          <w:szCs w:val="18"/>
        </w:rPr>
      </w:pPr>
    </w:p>
    <w:p w:rsidRPr="005B2EDA" w:rsidR="00A65B2C" w:rsidP="00A65B2C" w:rsidRDefault="00A65B2C">
      <w:pPr>
        <w:pStyle w:val="Q1-FirstLevelQuestion"/>
        <w:keepNext/>
        <w:snapToGrid w:val="0"/>
        <w:spacing w:line="240" w:lineRule="auto"/>
        <w:ind w:firstLine="0"/>
        <w:jc w:val="left"/>
        <w:rPr>
          <w:rFonts w:cs="Arial"/>
          <w:color w:val="000000"/>
          <w:szCs w:val="18"/>
        </w:rPr>
      </w:pPr>
      <w:r w:rsidRPr="005B2EDA">
        <w:rPr>
          <w:rFonts w:cs="Arial"/>
          <w:szCs w:val="18"/>
        </w:rPr>
        <w:t>CAPI INSTRUCTION:</w:t>
      </w:r>
      <w:r w:rsidRPr="005B2EDA">
        <w:rPr>
          <w:rFonts w:cs="Arial"/>
          <w:color w:val="000000"/>
          <w:szCs w:val="18"/>
        </w:rPr>
        <w:t xml:space="preserve"> </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sym w:font="Wingdings" w:char="F06E"/>
      </w:r>
      <w:r w:rsidRPr="005B2EDA">
        <w:rPr>
          <w:rFonts w:cs="Arial"/>
          <w:szCs w:val="18"/>
        </w:rPr>
        <w:tab/>
        <w:t xml:space="preserve">Fill 185% of the </w:t>
      </w:r>
      <w:r w:rsidRPr="005B2EDA">
        <w:rPr>
          <w:rFonts w:cs="Arial"/>
          <w:b/>
          <w:szCs w:val="18"/>
        </w:rPr>
        <w:t>monthly</w:t>
      </w:r>
      <w:r w:rsidRPr="005B2EDA">
        <w:rPr>
          <w:rFonts w:cs="Arial"/>
          <w:szCs w:val="18"/>
        </w:rPr>
        <w:t xml:space="preserve"> poverty level based on family size: </w:t>
      </w:r>
    </w:p>
    <w:p w:rsidRPr="005B2EDA" w:rsidR="00A65B2C" w:rsidP="00A65B2C" w:rsidRDefault="00A65B2C">
      <w:pPr>
        <w:pStyle w:val="Q1-FirstLevelQuestion"/>
        <w:keepNext/>
        <w:tabs>
          <w:tab w:val="clear" w:pos="1152"/>
          <w:tab w:val="left" w:pos="1710"/>
        </w:tabs>
        <w:snapToGrid w:val="0"/>
        <w:spacing w:line="240" w:lineRule="auto"/>
        <w:ind w:left="1620" w:firstLine="0"/>
        <w:jc w:val="left"/>
        <w:rPr>
          <w:rFonts w:cs="Arial"/>
          <w:szCs w:val="18"/>
        </w:rPr>
      </w:pPr>
      <w:r w:rsidRPr="005B2EDA">
        <w:rPr>
          <w:rFonts w:cs="Arial"/>
          <w:szCs w:val="18"/>
        </w:rPr>
        <w:t xml:space="preserve">For family sizes </w:t>
      </w:r>
      <w:r w:rsidRPr="005B2EDA">
        <w:rPr>
          <w:rFonts w:cs="Arial"/>
          <w:b/>
          <w:szCs w:val="18"/>
        </w:rPr>
        <w:t>1-8</w:t>
      </w:r>
      <w:r w:rsidRPr="005B2EDA">
        <w:rPr>
          <w:rFonts w:cs="Arial"/>
          <w:szCs w:val="18"/>
        </w:rPr>
        <w:t>, use the numbers in the 3</w:t>
      </w:r>
      <w:r w:rsidRPr="005B2EDA">
        <w:rPr>
          <w:rFonts w:cs="Arial"/>
          <w:szCs w:val="18"/>
          <w:vertAlign w:val="superscript"/>
        </w:rPr>
        <w:t>rd</w:t>
      </w:r>
      <w:r w:rsidRPr="005B2EDA">
        <w:rPr>
          <w:rFonts w:cs="Arial"/>
          <w:szCs w:val="18"/>
        </w:rPr>
        <w:t xml:space="preserve"> column in the appropriate table below. </w:t>
      </w:r>
    </w:p>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r w:rsidRPr="005B2EDA">
        <w:rPr>
          <w:rFonts w:cs="Arial"/>
          <w:szCs w:val="18"/>
        </w:rPr>
        <w:t xml:space="preserve">For family size </w:t>
      </w:r>
      <w:r w:rsidRPr="005B2EDA">
        <w:rPr>
          <w:rFonts w:cs="Arial"/>
          <w:b/>
          <w:szCs w:val="18"/>
        </w:rPr>
        <w:t>&gt; 8</w:t>
      </w:r>
      <w:r w:rsidRPr="005B2EDA">
        <w:rPr>
          <w:rFonts w:cs="Arial"/>
          <w:szCs w:val="18"/>
        </w:rPr>
        <w:t xml:space="preserve">, with each additional family member: </w:t>
      </w:r>
    </w:p>
    <w:p w:rsidRPr="005B2EDA" w:rsidR="00A65B2C" w:rsidP="00CF7963" w:rsidRDefault="00A65B2C">
      <w:pPr>
        <w:pStyle w:val="Q1-FirstLevelQuestion"/>
        <w:keepNext/>
        <w:numPr>
          <w:ilvl w:val="0"/>
          <w:numId w:val="58"/>
        </w:numPr>
        <w:tabs>
          <w:tab w:val="clear" w:pos="1152"/>
        </w:tabs>
        <w:snapToGrid w:val="0"/>
        <w:spacing w:line="240" w:lineRule="auto"/>
        <w:jc w:val="left"/>
        <w:rPr>
          <w:rFonts w:cs="Arial"/>
          <w:szCs w:val="18"/>
        </w:rPr>
      </w:pPr>
      <w:r w:rsidRPr="005B2EDA">
        <w:rPr>
          <w:rFonts w:cs="Arial"/>
          <w:szCs w:val="18"/>
        </w:rPr>
        <w:t>For the 48 contiguous states and the District of Columbia, fill {[$</w:t>
      </w:r>
      <w:r w:rsidRPr="005B2EDA">
        <w:rPr>
          <w:rFonts w:cs="Arial"/>
          <w:color w:val="000000"/>
          <w:szCs w:val="18"/>
        </w:rPr>
        <w:t>6,695</w:t>
      </w:r>
      <w:r w:rsidRPr="005B2EDA">
        <w:rPr>
          <w:rFonts w:cs="Arial"/>
          <w:szCs w:val="18"/>
        </w:rPr>
        <w:t>+($681* # of additional person past 8)] round to nearest 100s}.</w:t>
      </w:r>
    </w:p>
    <w:p w:rsidRPr="005B2EDA" w:rsidR="00A65B2C" w:rsidP="00CF7963" w:rsidRDefault="00A65B2C">
      <w:pPr>
        <w:pStyle w:val="Q1-FirstLevelQuestion"/>
        <w:keepNext/>
        <w:numPr>
          <w:ilvl w:val="0"/>
          <w:numId w:val="58"/>
        </w:numPr>
        <w:tabs>
          <w:tab w:val="clear" w:pos="1152"/>
        </w:tabs>
        <w:snapToGrid w:val="0"/>
        <w:spacing w:line="240" w:lineRule="auto"/>
        <w:jc w:val="left"/>
        <w:rPr>
          <w:rFonts w:cs="Arial"/>
          <w:szCs w:val="18"/>
        </w:rPr>
      </w:pPr>
      <w:r w:rsidRPr="005B2EDA">
        <w:rPr>
          <w:rFonts w:cs="Arial"/>
          <w:szCs w:val="18"/>
        </w:rPr>
        <w:t>For Hawaii, fill {[$</w:t>
      </w:r>
      <w:r w:rsidRPr="005B2EDA">
        <w:rPr>
          <w:rFonts w:cs="Arial"/>
          <w:color w:val="000000"/>
          <w:szCs w:val="18"/>
        </w:rPr>
        <w:t>7.699</w:t>
      </w:r>
      <w:r w:rsidRPr="005B2EDA">
        <w:rPr>
          <w:rFonts w:cs="Arial"/>
          <w:szCs w:val="18"/>
        </w:rPr>
        <w:t>+($783 * # of additional person past 8)] round to nearest 100s}.</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sym w:font="Wingdings" w:char="F06E"/>
      </w:r>
      <w:r w:rsidRPr="005B2EDA">
        <w:rPr>
          <w:rFonts w:cs="Arial"/>
          <w:szCs w:val="18"/>
        </w:rPr>
        <w:tab/>
        <w:t xml:space="preserve">Fill 185% of the </w:t>
      </w:r>
      <w:r w:rsidRPr="005B2EDA">
        <w:rPr>
          <w:rFonts w:cs="Arial"/>
          <w:b/>
          <w:szCs w:val="18"/>
        </w:rPr>
        <w:t>annual</w:t>
      </w:r>
      <w:r w:rsidRPr="005B2EDA">
        <w:rPr>
          <w:rFonts w:cs="Arial"/>
          <w:szCs w:val="18"/>
        </w:rPr>
        <w:t xml:space="preserve"> poverty level based on family size in the PROBE: </w:t>
      </w:r>
    </w:p>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r w:rsidRPr="005B2EDA">
        <w:rPr>
          <w:rFonts w:cs="Arial"/>
          <w:szCs w:val="18"/>
        </w:rPr>
        <w:t xml:space="preserve">For family sizes </w:t>
      </w:r>
      <w:r w:rsidRPr="005B2EDA">
        <w:rPr>
          <w:rFonts w:cs="Arial"/>
          <w:b/>
          <w:szCs w:val="18"/>
        </w:rPr>
        <w:t>1-8</w:t>
      </w:r>
      <w:r w:rsidRPr="005B2EDA">
        <w:rPr>
          <w:rFonts w:cs="Arial"/>
          <w:szCs w:val="18"/>
        </w:rPr>
        <w:t>, use the numbers in the 5</w:t>
      </w:r>
      <w:r w:rsidRPr="005B2EDA">
        <w:rPr>
          <w:rFonts w:cs="Arial"/>
          <w:szCs w:val="18"/>
          <w:vertAlign w:val="superscript"/>
        </w:rPr>
        <w:t>th</w:t>
      </w:r>
      <w:r w:rsidRPr="005B2EDA">
        <w:rPr>
          <w:rFonts w:cs="Arial"/>
          <w:szCs w:val="18"/>
        </w:rPr>
        <w:t xml:space="preserve"> column in the appropriate table below. </w:t>
      </w:r>
    </w:p>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r w:rsidRPr="005B2EDA">
        <w:rPr>
          <w:rFonts w:cs="Arial"/>
          <w:szCs w:val="18"/>
        </w:rPr>
        <w:t xml:space="preserve">For family size </w:t>
      </w:r>
      <w:r w:rsidRPr="005B2EDA">
        <w:rPr>
          <w:rFonts w:cs="Arial"/>
          <w:b/>
          <w:szCs w:val="18"/>
        </w:rPr>
        <w:t>&gt; 8</w:t>
      </w:r>
      <w:r w:rsidRPr="005B2EDA">
        <w:rPr>
          <w:rFonts w:cs="Arial"/>
          <w:szCs w:val="18"/>
        </w:rPr>
        <w:t>, with each additional member:,</w:t>
      </w:r>
    </w:p>
    <w:p w:rsidRPr="005B2EDA" w:rsidR="00A65B2C" w:rsidP="00CF7963" w:rsidRDefault="00A65B2C">
      <w:pPr>
        <w:pStyle w:val="Q1-FirstLevelQuestion"/>
        <w:keepNext/>
        <w:numPr>
          <w:ilvl w:val="0"/>
          <w:numId w:val="59"/>
        </w:numPr>
        <w:tabs>
          <w:tab w:val="clear" w:pos="1152"/>
        </w:tabs>
        <w:snapToGrid w:val="0"/>
        <w:spacing w:line="240" w:lineRule="auto"/>
        <w:jc w:val="left"/>
        <w:rPr>
          <w:rFonts w:cs="Arial"/>
          <w:szCs w:val="18"/>
        </w:rPr>
      </w:pPr>
      <w:r w:rsidRPr="005B2EDA">
        <w:rPr>
          <w:rFonts w:cs="Arial"/>
          <w:szCs w:val="18"/>
        </w:rPr>
        <w:t>For the 48 contiguous states and the District of Columbia, fill {[$</w:t>
      </w:r>
      <w:r w:rsidRPr="005B2EDA">
        <w:rPr>
          <w:rFonts w:cs="Arial"/>
          <w:color w:val="000000"/>
          <w:szCs w:val="18"/>
        </w:rPr>
        <w:t>80,345.5.5</w:t>
      </w:r>
      <w:r w:rsidRPr="005B2EDA">
        <w:rPr>
          <w:rFonts w:cs="Arial"/>
          <w:szCs w:val="18"/>
        </w:rPr>
        <w:t>+($8,177 * # of additional person past 8)] round to nearest 100s}.</w:t>
      </w:r>
    </w:p>
    <w:p w:rsidRPr="005B2EDA" w:rsidR="00A65B2C" w:rsidP="00CF7963" w:rsidRDefault="00A65B2C">
      <w:pPr>
        <w:pStyle w:val="Q1-FirstLevelQuestion"/>
        <w:keepNext/>
        <w:numPr>
          <w:ilvl w:val="0"/>
          <w:numId w:val="59"/>
        </w:numPr>
        <w:tabs>
          <w:tab w:val="clear" w:pos="1152"/>
        </w:tabs>
        <w:snapToGrid w:val="0"/>
        <w:spacing w:line="240" w:lineRule="auto"/>
        <w:jc w:val="left"/>
        <w:rPr>
          <w:rFonts w:cs="Arial"/>
          <w:szCs w:val="18"/>
        </w:rPr>
      </w:pPr>
      <w:r w:rsidRPr="005B2EDA">
        <w:rPr>
          <w:rFonts w:cs="Arial"/>
          <w:szCs w:val="18"/>
        </w:rPr>
        <w:t>For Hawaii, fill {[$</w:t>
      </w:r>
      <w:r w:rsidRPr="005B2EDA">
        <w:rPr>
          <w:rFonts w:cs="Arial"/>
          <w:color w:val="000000"/>
          <w:szCs w:val="18"/>
        </w:rPr>
        <w:t>92,389</w:t>
      </w:r>
      <w:r w:rsidRPr="005B2EDA">
        <w:rPr>
          <w:rFonts w:cs="Arial"/>
          <w:szCs w:val="18"/>
        </w:rPr>
        <w:t>+($9,398 * # of additional person past 8)] round to nearest 100s}.</w:t>
      </w:r>
    </w:p>
    <w:p w:rsidRPr="005B2EDA" w:rsidR="00A65B2C" w:rsidP="00A65B2C" w:rsidRDefault="00A65B2C">
      <w:pPr>
        <w:pStyle w:val="Q1-FirstLevelQuestion"/>
        <w:keepNext/>
        <w:tabs>
          <w:tab w:val="clear" w:pos="1152"/>
        </w:tabs>
        <w:snapToGrid w:val="0"/>
        <w:spacing w:line="240" w:lineRule="auto"/>
        <w:ind w:left="0" w:firstLine="0"/>
        <w:jc w:val="left"/>
        <w:rPr>
          <w:rFonts w:cs="Arial"/>
          <w:szCs w:val="18"/>
        </w:rPr>
      </w:pPr>
    </w:p>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p>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r w:rsidRPr="005B2EDA">
        <w:rPr>
          <w:rFonts w:cs="Arial"/>
          <w:szCs w:val="18"/>
        </w:rPr>
        <w:t>TABLE 1A. 185% POVERTY LEVELS FOR THE 48 CONTIGUOUS STATES AND THE DISTRICT OF COLUMBIA</w:t>
      </w:r>
    </w:p>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p>
    <w:tbl>
      <w:tblPr>
        <w:tblW w:w="6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200"/>
        <w:gridCol w:w="1310"/>
        <w:gridCol w:w="1310"/>
        <w:gridCol w:w="1310"/>
        <w:gridCol w:w="1310"/>
      </w:tblGrid>
      <w:tr w:rsidRPr="005B2EDA" w:rsidR="00A65B2C" w:rsidTr="007B76C0">
        <w:trPr>
          <w:trHeight w:val="255"/>
          <w:jc w:val="center"/>
        </w:trPr>
        <w:tc>
          <w:tcPr>
            <w:tcW w:w="1200" w:type="dxa"/>
            <w:vMerge w:val="restart"/>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Persons in Family</w:t>
            </w:r>
          </w:p>
        </w:tc>
        <w:tc>
          <w:tcPr>
            <w:tcW w:w="2620" w:type="dxa"/>
            <w:gridSpan w:val="2"/>
            <w:noWrap/>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185% monthly poverty level</w:t>
            </w:r>
          </w:p>
        </w:tc>
        <w:tc>
          <w:tcPr>
            <w:tcW w:w="2620" w:type="dxa"/>
            <w:gridSpan w:val="2"/>
            <w:noWrap/>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185% annual poverty level</w:t>
            </w:r>
          </w:p>
        </w:tc>
      </w:tr>
      <w:tr w:rsidRPr="005B2EDA" w:rsidR="00A65B2C" w:rsidTr="007B76C0">
        <w:trPr>
          <w:trHeight w:val="255"/>
          <w:jc w:val="center"/>
        </w:trPr>
        <w:tc>
          <w:tcPr>
            <w:tcW w:w="1200" w:type="dxa"/>
            <w:vMerge/>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p>
        </w:tc>
        <w:tc>
          <w:tcPr>
            <w:tcW w:w="1310" w:type="dxa"/>
            <w:noWrap/>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Raw Number</w:t>
            </w:r>
            <w:r w:rsidRPr="005B2EDA">
              <w:rPr>
                <w:rFonts w:eastAsia="PMingLiU" w:cs="Arial"/>
                <w:szCs w:val="18"/>
                <w:vertAlign w:val="superscript"/>
                <w:lang w:eastAsia="zh-TW"/>
              </w:rPr>
              <w:t>1</w:t>
            </w:r>
          </w:p>
        </w:tc>
        <w:tc>
          <w:tcPr>
            <w:tcW w:w="131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Rounded to nearest 100s</w:t>
            </w:r>
            <w:r w:rsidRPr="005B2EDA">
              <w:rPr>
                <w:rFonts w:eastAsia="PMingLiU" w:cs="Arial"/>
                <w:szCs w:val="18"/>
                <w:vertAlign w:val="superscript"/>
                <w:lang w:eastAsia="zh-TW"/>
              </w:rPr>
              <w:t>2</w:t>
            </w:r>
          </w:p>
        </w:tc>
        <w:tc>
          <w:tcPr>
            <w:tcW w:w="1310" w:type="dxa"/>
            <w:noWrap/>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Raw Number</w:t>
            </w:r>
            <w:r w:rsidRPr="005B2EDA">
              <w:rPr>
                <w:rFonts w:eastAsia="PMingLiU" w:cs="Arial"/>
                <w:szCs w:val="18"/>
                <w:vertAlign w:val="superscript"/>
                <w:lang w:eastAsia="zh-TW"/>
              </w:rPr>
              <w:t>3</w:t>
            </w:r>
          </w:p>
        </w:tc>
        <w:tc>
          <w:tcPr>
            <w:tcW w:w="131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Rounded to nearest 100s</w:t>
            </w:r>
            <w:r w:rsidRPr="005B2EDA">
              <w:rPr>
                <w:rFonts w:eastAsia="PMingLiU" w:cs="Arial"/>
                <w:szCs w:val="18"/>
                <w:vertAlign w:val="superscript"/>
                <w:lang w:eastAsia="zh-TW"/>
              </w:rPr>
              <w:t>4</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1</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1,926</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1,900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23,107</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23,100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2</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2,607</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2,600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31,284</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31,300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3</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3,288</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3,300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39,461</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39,500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4</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3,970</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4,000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47,638</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47,600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5</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4,651</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4,700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55,815</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55,800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6</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5,333</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5,300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63,992</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64,000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7</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6,014</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6,000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72,169</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72,200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8</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6,695</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6,700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80,346</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80,300</w:t>
            </w:r>
          </w:p>
        </w:tc>
      </w:tr>
    </w:tbl>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p>
    <w:p w:rsidRPr="005B2EDA" w:rsidR="00A65B2C" w:rsidP="00A65B2C" w:rsidRDefault="00A65B2C">
      <w:pPr>
        <w:keepNext/>
        <w:keepLines/>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1</w:t>
      </w:r>
      <w:r w:rsidRPr="005B2EDA">
        <w:rPr>
          <w:rFonts w:ascii="Arial" w:hAnsi="Arial" w:cs="Arial"/>
          <w:sz w:val="18"/>
          <w:szCs w:val="18"/>
        </w:rPr>
        <w:t>: For each additional person past 8, the value is $6,695 + ($681 * # of additional persons past 8)</w:t>
      </w:r>
    </w:p>
    <w:p w:rsidRPr="005B2EDA" w:rsidR="00A65B2C" w:rsidP="00A65B2C" w:rsidRDefault="00A65B2C">
      <w:pPr>
        <w:keepNext/>
        <w:keepLines/>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2</w:t>
      </w:r>
      <w:r w:rsidRPr="005B2EDA">
        <w:rPr>
          <w:rFonts w:ascii="Arial" w:hAnsi="Arial" w:cs="Arial"/>
          <w:sz w:val="18"/>
          <w:szCs w:val="18"/>
        </w:rPr>
        <w:t>: These are the numbers to be used in the response category fills.</w:t>
      </w:r>
    </w:p>
    <w:p w:rsidRPr="005B2EDA" w:rsidR="00A65B2C" w:rsidP="00A65B2C" w:rsidRDefault="00A65B2C">
      <w:pPr>
        <w:keepNext/>
        <w:keepLines/>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rPr>
        <w:t xml:space="preserve"> For each additional person past 8, the value is $80,346 + ($8,177 * # of additional persons past 8)</w:t>
      </w:r>
    </w:p>
    <w:p w:rsidRPr="005B2EDA" w:rsidR="00A65B2C" w:rsidP="00A65B2C" w:rsidRDefault="00A65B2C">
      <w:pPr>
        <w:keepLines/>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3</w:t>
      </w:r>
      <w:r w:rsidRPr="005B2EDA">
        <w:rPr>
          <w:rFonts w:ascii="Arial" w:hAnsi="Arial" w:cs="Arial"/>
          <w:sz w:val="18"/>
          <w:szCs w:val="18"/>
        </w:rPr>
        <w:t>: These are the numbers to be used in the probe fills.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r w:rsidRPr="005B2EDA">
        <w:rPr>
          <w:rFonts w:cs="Arial"/>
          <w:szCs w:val="18"/>
        </w:rPr>
        <w:t>TABLE 1B. 185% POVERTY LEVELS FOR HAWAII</w:t>
      </w:r>
    </w:p>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p>
    <w:tbl>
      <w:tblPr>
        <w:tblW w:w="6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200"/>
        <w:gridCol w:w="1310"/>
        <w:gridCol w:w="1310"/>
        <w:gridCol w:w="1310"/>
        <w:gridCol w:w="1310"/>
      </w:tblGrid>
      <w:tr w:rsidRPr="005B2EDA" w:rsidR="00A65B2C" w:rsidTr="007B76C0">
        <w:trPr>
          <w:trHeight w:val="255"/>
          <w:jc w:val="center"/>
        </w:trPr>
        <w:tc>
          <w:tcPr>
            <w:tcW w:w="1200" w:type="dxa"/>
            <w:vMerge w:val="restart"/>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Persons in Family</w:t>
            </w:r>
          </w:p>
        </w:tc>
        <w:tc>
          <w:tcPr>
            <w:tcW w:w="2620" w:type="dxa"/>
            <w:gridSpan w:val="2"/>
            <w:noWrap/>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185% monthly poverty level</w:t>
            </w:r>
          </w:p>
        </w:tc>
        <w:tc>
          <w:tcPr>
            <w:tcW w:w="2620" w:type="dxa"/>
            <w:gridSpan w:val="2"/>
            <w:noWrap/>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185% annual poverty level</w:t>
            </w:r>
          </w:p>
        </w:tc>
      </w:tr>
      <w:tr w:rsidRPr="005B2EDA" w:rsidR="00A65B2C" w:rsidTr="007B76C0">
        <w:trPr>
          <w:trHeight w:val="255"/>
          <w:jc w:val="center"/>
        </w:trPr>
        <w:tc>
          <w:tcPr>
            <w:tcW w:w="1200" w:type="dxa"/>
            <w:vMerge/>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p>
        </w:tc>
        <w:tc>
          <w:tcPr>
            <w:tcW w:w="1310" w:type="dxa"/>
            <w:noWrap/>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Raw Number</w:t>
            </w:r>
            <w:r w:rsidRPr="005B2EDA">
              <w:rPr>
                <w:rFonts w:eastAsia="PMingLiU" w:cs="Arial"/>
                <w:szCs w:val="18"/>
                <w:vertAlign w:val="superscript"/>
                <w:lang w:eastAsia="zh-TW"/>
              </w:rPr>
              <w:t>1</w:t>
            </w:r>
          </w:p>
        </w:tc>
        <w:tc>
          <w:tcPr>
            <w:tcW w:w="131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Rounded to nearest 100s</w:t>
            </w:r>
            <w:r w:rsidRPr="005B2EDA">
              <w:rPr>
                <w:rFonts w:eastAsia="PMingLiU" w:cs="Arial"/>
                <w:szCs w:val="18"/>
                <w:vertAlign w:val="superscript"/>
                <w:lang w:eastAsia="zh-TW"/>
              </w:rPr>
              <w:t>2</w:t>
            </w:r>
          </w:p>
        </w:tc>
        <w:tc>
          <w:tcPr>
            <w:tcW w:w="1310" w:type="dxa"/>
            <w:noWrap/>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Raw Number</w:t>
            </w:r>
            <w:r w:rsidRPr="005B2EDA">
              <w:rPr>
                <w:rFonts w:eastAsia="PMingLiU" w:cs="Arial"/>
                <w:szCs w:val="18"/>
                <w:vertAlign w:val="superscript"/>
                <w:lang w:eastAsia="zh-TW"/>
              </w:rPr>
              <w:t>3</w:t>
            </w:r>
          </w:p>
        </w:tc>
        <w:tc>
          <w:tcPr>
            <w:tcW w:w="131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Rounded to nearest 100s</w:t>
            </w:r>
            <w:r w:rsidRPr="005B2EDA">
              <w:rPr>
                <w:rFonts w:eastAsia="PMingLiU" w:cs="Arial"/>
                <w:szCs w:val="18"/>
                <w:vertAlign w:val="superscript"/>
                <w:lang w:eastAsia="zh-TW"/>
              </w:rPr>
              <w:t>4</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1</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2,217</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2,200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26,603</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26,600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2</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3,000</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3,000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36,001</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36,000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3</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3,783</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3,800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45,399</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45,400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4</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4,566</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4,600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54,797</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54,800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5</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5,350</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5,300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64,195</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64,200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6</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6,133</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6,100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73,593</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73,600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7</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6,916</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6,900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82,991</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83,000</w:t>
            </w:r>
          </w:p>
        </w:tc>
      </w:tr>
      <w:tr w:rsidRPr="005B2EDA" w:rsidR="00A65B2C" w:rsidTr="007B76C0">
        <w:trPr>
          <w:trHeight w:val="255"/>
          <w:jc w:val="center"/>
        </w:trPr>
        <w:tc>
          <w:tcPr>
            <w:tcW w:w="1200" w:type="dxa"/>
            <w:vAlign w:val="center"/>
          </w:tcPr>
          <w:p w:rsidRPr="005B2EDA" w:rsidR="00A65B2C" w:rsidP="007B76C0" w:rsidRDefault="00A65B2C">
            <w:pPr>
              <w:pStyle w:val="SL-FlLftSgl"/>
              <w:keepNext/>
              <w:snapToGrid w:val="0"/>
              <w:spacing w:line="240" w:lineRule="auto"/>
              <w:jc w:val="center"/>
              <w:rPr>
                <w:rFonts w:eastAsia="PMingLiU" w:cs="Arial"/>
                <w:szCs w:val="18"/>
                <w:lang w:eastAsia="zh-TW"/>
              </w:rPr>
            </w:pPr>
            <w:r w:rsidRPr="005B2EDA">
              <w:rPr>
                <w:rFonts w:eastAsia="PMingLiU" w:cs="Arial"/>
                <w:szCs w:val="18"/>
                <w:lang w:eastAsia="zh-TW"/>
              </w:rPr>
              <w:t>8</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7,699</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7,700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92,389</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keepNext/>
              <w:snapToGrid w:val="0"/>
              <w:spacing w:line="240" w:lineRule="auto"/>
              <w:jc w:val="center"/>
              <w:rPr>
                <w:rFonts w:cs="Arial"/>
                <w:szCs w:val="18"/>
              </w:rPr>
            </w:pPr>
            <w:r w:rsidRPr="005B2EDA">
              <w:rPr>
                <w:rFonts w:cs="Arial"/>
                <w:szCs w:val="18"/>
              </w:rPr>
              <w:t>92,400</w:t>
            </w:r>
          </w:p>
        </w:tc>
      </w:tr>
    </w:tbl>
    <w:p w:rsidRPr="005B2EDA" w:rsidR="00A65B2C" w:rsidP="00A65B2C" w:rsidRDefault="00A65B2C">
      <w:pPr>
        <w:pStyle w:val="Q1-FirstLevelQuestion"/>
        <w:keepNext/>
        <w:tabs>
          <w:tab w:val="clear" w:pos="1152"/>
        </w:tabs>
        <w:snapToGrid w:val="0"/>
        <w:spacing w:line="240" w:lineRule="auto"/>
        <w:ind w:left="1620" w:firstLine="0"/>
        <w:jc w:val="left"/>
        <w:rPr>
          <w:rFonts w:cs="Arial"/>
          <w:szCs w:val="18"/>
        </w:rPr>
      </w:pPr>
    </w:p>
    <w:p w:rsidRPr="005B2EDA" w:rsidR="00A65B2C" w:rsidP="00A65B2C" w:rsidRDefault="00A65B2C">
      <w:pPr>
        <w:keepNext/>
        <w:keepLines/>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1</w:t>
      </w:r>
      <w:r w:rsidRPr="005B2EDA">
        <w:rPr>
          <w:rFonts w:ascii="Arial" w:hAnsi="Arial" w:cs="Arial"/>
          <w:sz w:val="18"/>
          <w:szCs w:val="18"/>
        </w:rPr>
        <w:t xml:space="preserve">: For each additional person past 8, the value is $7,699 + ($783 * # of additional persons past 8) </w:t>
      </w:r>
    </w:p>
    <w:p w:rsidRPr="005B2EDA" w:rsidR="00A65B2C" w:rsidP="00A65B2C" w:rsidRDefault="00A65B2C">
      <w:pPr>
        <w:keepNext/>
        <w:keepLines/>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2</w:t>
      </w:r>
      <w:r w:rsidRPr="005B2EDA">
        <w:rPr>
          <w:rFonts w:ascii="Arial" w:hAnsi="Arial" w:cs="Arial"/>
          <w:sz w:val="18"/>
          <w:szCs w:val="18"/>
        </w:rPr>
        <w:t>: These are the numbers to be used in the response category fills.</w:t>
      </w:r>
    </w:p>
    <w:p w:rsidRPr="005B2EDA" w:rsidR="00A65B2C" w:rsidP="00A65B2C" w:rsidRDefault="00A65B2C">
      <w:pPr>
        <w:keepNext/>
        <w:keepLines/>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3</w:t>
      </w:r>
      <w:r w:rsidRPr="005B2EDA">
        <w:rPr>
          <w:rFonts w:ascii="Arial" w:hAnsi="Arial" w:cs="Arial"/>
          <w:sz w:val="18"/>
          <w:szCs w:val="18"/>
        </w:rPr>
        <w:t>: These For each additional person past 8, the value is $92,389 + ($9,398 * # of additional persons past 8)</w:t>
      </w:r>
    </w:p>
    <w:p w:rsidRPr="005B2EDA" w:rsidR="00A65B2C" w:rsidP="00A65B2C" w:rsidRDefault="00A65B2C">
      <w:pPr>
        <w:keepLines/>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4</w:t>
      </w:r>
      <w:r w:rsidRPr="005B2EDA">
        <w:rPr>
          <w:rFonts w:ascii="Arial" w:hAnsi="Arial" w:cs="Arial"/>
          <w:sz w:val="18"/>
          <w:szCs w:val="18"/>
        </w:rPr>
        <w:t>: These are the numbers to be used in the probe fills.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INQ.241</w:t>
      </w:r>
      <w:r w:rsidRPr="005B2EDA">
        <w:rPr>
          <w:rFonts w:cs="Arial"/>
          <w:szCs w:val="18"/>
        </w:rPr>
        <w:tab/>
        <w:t>Was it more or less than {130% monthly poverty level}?</w:t>
      </w:r>
    </w:p>
    <w:p w:rsidRPr="005B2EDA" w:rsidR="00A65B2C" w:rsidP="00A65B2C" w:rsidRDefault="00A65B2C">
      <w:pPr>
        <w:pStyle w:val="Q1-FirstLevelQuestion"/>
        <w:keepNext/>
        <w:snapToGrid w:val="0"/>
        <w:spacing w:line="240" w:lineRule="auto"/>
        <w:jc w:val="left"/>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{130% monthly poverty level} OR LESS,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OR</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MORE THAN {130% of monthly poverty </w:t>
      </w: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   level}</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ind w:firstLine="0"/>
        <w:rPr>
          <w:rFonts w:cs="Arial"/>
          <w:color w:val="000000"/>
          <w:szCs w:val="18"/>
        </w:rPr>
      </w:pPr>
    </w:p>
    <w:p w:rsidRPr="005B2EDA" w:rsidR="00A65B2C" w:rsidP="00A65B2C" w:rsidRDefault="00A65B2C">
      <w:pPr>
        <w:pStyle w:val="Q1-FirstLevelQuestion"/>
        <w:keepNext/>
        <w:snapToGrid w:val="0"/>
        <w:spacing w:line="240" w:lineRule="auto"/>
        <w:ind w:firstLine="0"/>
        <w:rPr>
          <w:rFonts w:cs="Arial"/>
          <w:color w:val="000000"/>
          <w:szCs w:val="18"/>
        </w:rPr>
      </w:pPr>
      <w:r w:rsidRPr="005B2EDA">
        <w:rPr>
          <w:rFonts w:cs="Arial"/>
          <w:color w:val="000000"/>
          <w:szCs w:val="18"/>
        </w:rPr>
        <w:t xml:space="preserve">PROBE: {That would be 12 times </w:t>
      </w:r>
      <w:r w:rsidRPr="005B2EDA">
        <w:rPr>
          <w:rFonts w:cs="Arial"/>
          <w:szCs w:val="18"/>
        </w:rPr>
        <w:t xml:space="preserve">130% annual poverty level </w:t>
      </w:r>
      <w:r w:rsidRPr="005B2EDA">
        <w:rPr>
          <w:rFonts w:cs="Arial"/>
          <w:color w:val="000000"/>
          <w:szCs w:val="18"/>
        </w:rPr>
        <w:t>per year.}</w:t>
      </w:r>
    </w:p>
    <w:p w:rsidRPr="005B2EDA" w:rsidR="00A65B2C" w:rsidP="00A65B2C" w:rsidRDefault="00A65B2C">
      <w:pPr>
        <w:pStyle w:val="Q1-FirstLevelQuestion"/>
        <w:keepNext/>
        <w:snapToGrid w:val="0"/>
        <w:spacing w:line="240" w:lineRule="auto"/>
        <w:ind w:firstLine="0"/>
        <w:rPr>
          <w:rFonts w:cs="Arial"/>
          <w:color w:val="000000"/>
          <w:szCs w:val="18"/>
        </w:rPr>
      </w:pPr>
    </w:p>
    <w:p w:rsidRPr="005B2EDA" w:rsidR="00A65B2C" w:rsidP="00A65B2C" w:rsidRDefault="00A65B2C">
      <w:pPr>
        <w:pStyle w:val="Q1-FirstLevelQuestion"/>
        <w:keepNext/>
        <w:snapToGrid w:val="0"/>
        <w:spacing w:line="240" w:lineRule="auto"/>
        <w:ind w:firstLine="0"/>
        <w:jc w:val="left"/>
        <w:rPr>
          <w:rFonts w:cs="Arial"/>
          <w:color w:val="000000"/>
          <w:szCs w:val="18"/>
        </w:rPr>
      </w:pPr>
      <w:r w:rsidRPr="005B2EDA">
        <w:rPr>
          <w:rFonts w:cs="Arial"/>
          <w:szCs w:val="18"/>
        </w:rPr>
        <w:t>CAPI INSTRUCTION:</w:t>
      </w:r>
      <w:r w:rsidRPr="005B2EDA">
        <w:rPr>
          <w:rFonts w:cs="Arial"/>
          <w:color w:val="000000"/>
          <w:szCs w:val="18"/>
        </w:rPr>
        <w:t xml:space="preserve"> </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sym w:font="Wingdings" w:char="F06E"/>
      </w:r>
      <w:r w:rsidRPr="005B2EDA">
        <w:rPr>
          <w:rFonts w:cs="Arial"/>
          <w:szCs w:val="18"/>
        </w:rPr>
        <w:tab/>
        <w:t xml:space="preserve">Fill 130% of the </w:t>
      </w:r>
      <w:r w:rsidRPr="005B2EDA">
        <w:rPr>
          <w:rFonts w:cs="Arial"/>
          <w:b/>
          <w:szCs w:val="18"/>
        </w:rPr>
        <w:t>monthly</w:t>
      </w:r>
      <w:r w:rsidRPr="005B2EDA">
        <w:rPr>
          <w:rFonts w:cs="Arial"/>
          <w:szCs w:val="18"/>
        </w:rPr>
        <w:t xml:space="preserve"> poverty level based on family size: </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tab/>
        <w:t xml:space="preserve">For family sizes </w:t>
      </w:r>
      <w:r w:rsidRPr="005B2EDA">
        <w:rPr>
          <w:rFonts w:cs="Arial"/>
          <w:b/>
          <w:szCs w:val="18"/>
        </w:rPr>
        <w:t>1-8</w:t>
      </w:r>
      <w:r w:rsidRPr="005B2EDA">
        <w:rPr>
          <w:rFonts w:cs="Arial"/>
          <w:szCs w:val="18"/>
        </w:rPr>
        <w:t>, use the numbers in the 3</w:t>
      </w:r>
      <w:r w:rsidRPr="005B2EDA">
        <w:rPr>
          <w:rFonts w:cs="Arial"/>
          <w:szCs w:val="18"/>
          <w:vertAlign w:val="superscript"/>
        </w:rPr>
        <w:t>rd</w:t>
      </w:r>
      <w:r w:rsidRPr="005B2EDA">
        <w:rPr>
          <w:rFonts w:cs="Arial"/>
          <w:szCs w:val="18"/>
        </w:rPr>
        <w:t xml:space="preserve"> column in the appropriate table below. </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tab/>
        <w:t>For family size</w:t>
      </w:r>
      <w:r w:rsidRPr="005B2EDA">
        <w:rPr>
          <w:rFonts w:cs="Arial"/>
          <w:b/>
          <w:szCs w:val="18"/>
        </w:rPr>
        <w:t xml:space="preserve"> &gt; 8</w:t>
      </w:r>
      <w:r w:rsidRPr="005B2EDA">
        <w:rPr>
          <w:rFonts w:cs="Arial"/>
          <w:szCs w:val="18"/>
        </w:rPr>
        <w:t xml:space="preserve">, with each additional family member: </w:t>
      </w:r>
    </w:p>
    <w:p w:rsidRPr="005B2EDA" w:rsidR="00A65B2C" w:rsidP="00CF7963" w:rsidRDefault="00A65B2C">
      <w:pPr>
        <w:pStyle w:val="Q1-FirstLevelQuestion"/>
        <w:keepNext/>
        <w:numPr>
          <w:ilvl w:val="0"/>
          <w:numId w:val="60"/>
        </w:numPr>
        <w:tabs>
          <w:tab w:val="clear" w:pos="1152"/>
          <w:tab w:val="left" w:pos="1584"/>
        </w:tabs>
        <w:snapToGrid w:val="0"/>
        <w:spacing w:line="240" w:lineRule="auto"/>
        <w:jc w:val="left"/>
        <w:rPr>
          <w:rFonts w:cs="Arial"/>
          <w:szCs w:val="18"/>
        </w:rPr>
      </w:pPr>
      <w:r w:rsidRPr="005B2EDA">
        <w:rPr>
          <w:rFonts w:cs="Arial"/>
          <w:szCs w:val="18"/>
        </w:rPr>
        <w:t>For the 48 contiguous states and the District of Columbia, fill {[$4,705+($479* # of additional person past 8)] round to nearest 100s}.</w:t>
      </w:r>
    </w:p>
    <w:p w:rsidRPr="005B2EDA" w:rsidR="00A65B2C" w:rsidP="00CF7963" w:rsidRDefault="00A65B2C">
      <w:pPr>
        <w:pStyle w:val="Q1-FirstLevelQuestion"/>
        <w:keepNext/>
        <w:numPr>
          <w:ilvl w:val="0"/>
          <w:numId w:val="60"/>
        </w:numPr>
        <w:tabs>
          <w:tab w:val="clear" w:pos="1152"/>
          <w:tab w:val="left" w:pos="1584"/>
        </w:tabs>
        <w:snapToGrid w:val="0"/>
        <w:spacing w:line="240" w:lineRule="auto"/>
        <w:jc w:val="left"/>
        <w:rPr>
          <w:rFonts w:cs="Arial"/>
          <w:szCs w:val="18"/>
        </w:rPr>
      </w:pPr>
      <w:r w:rsidRPr="005B2EDA">
        <w:rPr>
          <w:rFonts w:cs="Arial"/>
          <w:szCs w:val="18"/>
        </w:rPr>
        <w:t>For Hawaii, fill {[$5,410+($550 * # of additional person past 8)] round to nearest 100s}.</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sym w:font="Wingdings" w:char="F06E"/>
      </w:r>
      <w:r w:rsidRPr="005B2EDA">
        <w:rPr>
          <w:rFonts w:cs="Arial"/>
          <w:szCs w:val="18"/>
        </w:rPr>
        <w:tab/>
        <w:t xml:space="preserve">Fill 130% of the </w:t>
      </w:r>
      <w:r w:rsidRPr="005B2EDA">
        <w:rPr>
          <w:rFonts w:cs="Arial"/>
          <w:b/>
          <w:szCs w:val="18"/>
        </w:rPr>
        <w:t>annual</w:t>
      </w:r>
      <w:r w:rsidRPr="005B2EDA">
        <w:rPr>
          <w:rFonts w:cs="Arial"/>
          <w:szCs w:val="18"/>
        </w:rPr>
        <w:t xml:space="preserve"> poverty level based on family size in the PROBE: </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tab/>
        <w:t xml:space="preserve">For family sizes </w:t>
      </w:r>
      <w:r w:rsidRPr="005B2EDA">
        <w:rPr>
          <w:rFonts w:cs="Arial"/>
          <w:b/>
          <w:szCs w:val="18"/>
        </w:rPr>
        <w:t>1-8</w:t>
      </w:r>
      <w:r w:rsidRPr="005B2EDA">
        <w:rPr>
          <w:rFonts w:cs="Arial"/>
          <w:szCs w:val="18"/>
        </w:rPr>
        <w:t>, use the numbers in the 5</w:t>
      </w:r>
      <w:r w:rsidRPr="005B2EDA">
        <w:rPr>
          <w:rFonts w:cs="Arial"/>
          <w:szCs w:val="18"/>
          <w:vertAlign w:val="superscript"/>
        </w:rPr>
        <w:t>th</w:t>
      </w:r>
      <w:r w:rsidRPr="005B2EDA">
        <w:rPr>
          <w:rFonts w:cs="Arial"/>
          <w:szCs w:val="18"/>
        </w:rPr>
        <w:t xml:space="preserve"> column in the appropriate table below. </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tab/>
        <w:t xml:space="preserve">For family size </w:t>
      </w:r>
      <w:r w:rsidRPr="005B2EDA">
        <w:rPr>
          <w:rFonts w:cs="Arial"/>
          <w:b/>
          <w:szCs w:val="18"/>
        </w:rPr>
        <w:t>&gt; 8</w:t>
      </w:r>
      <w:r w:rsidRPr="005B2EDA">
        <w:rPr>
          <w:rFonts w:cs="Arial"/>
          <w:szCs w:val="18"/>
        </w:rPr>
        <w:t>, with each additional member:</w:t>
      </w:r>
    </w:p>
    <w:p w:rsidRPr="005B2EDA" w:rsidR="00A65B2C" w:rsidP="00A65B2C" w:rsidRDefault="00A65B2C">
      <w:pPr>
        <w:pStyle w:val="Q1-FirstLevelQuestion"/>
        <w:keepNext/>
        <w:tabs>
          <w:tab w:val="clear" w:pos="1152"/>
          <w:tab w:val="left" w:pos="2340"/>
        </w:tabs>
        <w:snapToGrid w:val="0"/>
        <w:spacing w:line="240" w:lineRule="auto"/>
        <w:ind w:left="1584" w:hanging="432"/>
        <w:jc w:val="left"/>
        <w:rPr>
          <w:rFonts w:cs="Arial"/>
          <w:szCs w:val="18"/>
        </w:rPr>
      </w:pPr>
      <w:r w:rsidRPr="005B2EDA">
        <w:rPr>
          <w:rFonts w:cs="Arial"/>
          <w:szCs w:val="18"/>
        </w:rPr>
        <w:t>For the 48 contiguous states and the District of Columbia,fill {[$56,459+($5,746* # of additional person past 8)] round to nearest 100s}</w:t>
      </w:r>
      <w:r w:rsidRPr="005B2EDA">
        <w:rPr>
          <w:rFonts w:cs="Arial"/>
          <w:szCs w:val="18"/>
        </w:rPr>
        <w:tab/>
      </w:r>
      <w:r w:rsidRPr="005B2EDA">
        <w:rPr>
          <w:rFonts w:cs="Arial"/>
          <w:szCs w:val="18"/>
        </w:rPr>
        <w:tab/>
        <w:t>For Hawaii, fill {[$64,922+($6,604 * # of additional person past 8)] round to nearest 100s}</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tab/>
        <w:t>TABLE 2A. 130% POVERTY LEVELS FOR THE 48 CONTIGUOUS STATES AND THE DISTRICT OF COLUMBIA</w:t>
      </w:r>
    </w:p>
    <w:tbl>
      <w:tblPr>
        <w:tblW w:w="6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200"/>
        <w:gridCol w:w="1310"/>
        <w:gridCol w:w="1310"/>
        <w:gridCol w:w="1310"/>
        <w:gridCol w:w="1310"/>
      </w:tblGrid>
      <w:tr w:rsidRPr="005B2EDA" w:rsidR="00A65B2C" w:rsidTr="007B76C0">
        <w:trPr>
          <w:trHeight w:val="255"/>
          <w:jc w:val="center"/>
        </w:trPr>
        <w:tc>
          <w:tcPr>
            <w:tcW w:w="1200" w:type="dxa"/>
            <w:vMerge w:val="restart"/>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Persons in Family</w:t>
            </w:r>
          </w:p>
        </w:tc>
        <w:tc>
          <w:tcPr>
            <w:tcW w:w="2620" w:type="dxa"/>
            <w:gridSpan w:val="2"/>
            <w:noWrap/>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130% monthly poverty level</w:t>
            </w:r>
          </w:p>
        </w:tc>
        <w:tc>
          <w:tcPr>
            <w:tcW w:w="2620" w:type="dxa"/>
            <w:gridSpan w:val="2"/>
            <w:noWrap/>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130% annual poverty level</w:t>
            </w:r>
          </w:p>
        </w:tc>
      </w:tr>
      <w:tr w:rsidRPr="005B2EDA" w:rsidR="00A65B2C" w:rsidTr="007B76C0">
        <w:trPr>
          <w:trHeight w:val="255"/>
          <w:jc w:val="center"/>
        </w:trPr>
        <w:tc>
          <w:tcPr>
            <w:tcW w:w="1200" w:type="dxa"/>
            <w:vMerge/>
            <w:vAlign w:val="center"/>
          </w:tcPr>
          <w:p w:rsidRPr="005B2EDA" w:rsidR="00A65B2C" w:rsidP="007B76C0" w:rsidRDefault="00A65B2C">
            <w:pPr>
              <w:pStyle w:val="SL-FlLftSgl"/>
              <w:snapToGrid w:val="0"/>
              <w:spacing w:line="240" w:lineRule="auto"/>
              <w:jc w:val="center"/>
              <w:rPr>
                <w:rFonts w:eastAsia="PMingLiU" w:cs="Arial"/>
                <w:szCs w:val="18"/>
                <w:lang w:eastAsia="zh-TW"/>
              </w:rPr>
            </w:pPr>
          </w:p>
        </w:tc>
        <w:tc>
          <w:tcPr>
            <w:tcW w:w="1310" w:type="dxa"/>
            <w:noWrap/>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Raw Number</w:t>
            </w:r>
            <w:r w:rsidRPr="005B2EDA">
              <w:rPr>
                <w:rFonts w:eastAsia="PMingLiU" w:cs="Arial"/>
                <w:szCs w:val="18"/>
                <w:vertAlign w:val="superscript"/>
                <w:lang w:eastAsia="zh-TW"/>
              </w:rPr>
              <w:t>1</w:t>
            </w:r>
          </w:p>
        </w:tc>
        <w:tc>
          <w:tcPr>
            <w:tcW w:w="131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Rounded to nearest 100s</w:t>
            </w:r>
            <w:r w:rsidRPr="005B2EDA">
              <w:rPr>
                <w:rFonts w:eastAsia="PMingLiU" w:cs="Arial"/>
                <w:szCs w:val="18"/>
                <w:vertAlign w:val="superscript"/>
                <w:lang w:eastAsia="zh-TW"/>
              </w:rPr>
              <w:t>2</w:t>
            </w:r>
          </w:p>
        </w:tc>
        <w:tc>
          <w:tcPr>
            <w:tcW w:w="1310" w:type="dxa"/>
            <w:noWrap/>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Raw Number</w:t>
            </w:r>
            <w:r w:rsidRPr="005B2EDA">
              <w:rPr>
                <w:rFonts w:eastAsia="PMingLiU" w:cs="Arial"/>
                <w:szCs w:val="18"/>
                <w:vertAlign w:val="superscript"/>
                <w:lang w:eastAsia="zh-TW"/>
              </w:rPr>
              <w:t>3</w:t>
            </w:r>
          </w:p>
        </w:tc>
        <w:tc>
          <w:tcPr>
            <w:tcW w:w="131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Rounded to nearest 100s</w:t>
            </w:r>
            <w:r w:rsidRPr="005B2EDA">
              <w:rPr>
                <w:rFonts w:eastAsia="PMingLiU" w:cs="Arial"/>
                <w:szCs w:val="18"/>
                <w:vertAlign w:val="superscript"/>
                <w:lang w:eastAsia="zh-TW"/>
              </w:rPr>
              <w:t>4</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1</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1,353</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1,400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16,237</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16,200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2</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1,832</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1,800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21,983</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22,000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3</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2,311</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2,300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27,729</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27,700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4</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2,790</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2,800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33475</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33,500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5</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3,268</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3,300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39,221</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39,200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6</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3,747</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3,700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44,967</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45,000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7</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4,226</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4,200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50,713</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50,700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8</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4,705</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4,700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56,459</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56,500</w:t>
            </w:r>
          </w:p>
        </w:tc>
      </w:tr>
    </w:tbl>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p>
    <w:p w:rsidRPr="005B2EDA" w:rsidR="00A65B2C" w:rsidP="00A65B2C" w:rsidRDefault="00A65B2C">
      <w:pPr>
        <w:keepNext/>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1</w:t>
      </w:r>
      <w:r w:rsidRPr="005B2EDA">
        <w:rPr>
          <w:rFonts w:ascii="Arial" w:hAnsi="Arial" w:cs="Arial"/>
          <w:sz w:val="18"/>
          <w:szCs w:val="18"/>
        </w:rPr>
        <w:t>: For each additional person past 8, the value is $4,705 + ($479 * # of additional persons past 8)</w:t>
      </w:r>
    </w:p>
    <w:p w:rsidRPr="005B2EDA" w:rsidR="00A65B2C" w:rsidP="00A65B2C" w:rsidRDefault="00A65B2C">
      <w:pPr>
        <w:keepNext/>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2</w:t>
      </w:r>
      <w:r w:rsidRPr="005B2EDA">
        <w:rPr>
          <w:rFonts w:ascii="Arial" w:hAnsi="Arial" w:cs="Arial"/>
          <w:sz w:val="18"/>
          <w:szCs w:val="18"/>
        </w:rPr>
        <w:t>: These are the numbers to be used in the text of question and response category fills.</w:t>
      </w:r>
    </w:p>
    <w:p w:rsidRPr="005B2EDA" w:rsidR="00A65B2C" w:rsidP="00A65B2C" w:rsidRDefault="00A65B2C">
      <w:pPr>
        <w:keepNext/>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3</w:t>
      </w:r>
      <w:r w:rsidRPr="005B2EDA">
        <w:rPr>
          <w:rFonts w:ascii="Arial" w:hAnsi="Arial" w:cs="Arial"/>
          <w:sz w:val="18"/>
          <w:szCs w:val="18"/>
        </w:rPr>
        <w:t>: For each additional person past 8, the value is $56,459 + ($5,746 * # of additional persons past 8)</w:t>
      </w:r>
    </w:p>
    <w:p w:rsidRPr="005B2EDA" w:rsidR="00A65B2C" w:rsidP="00A65B2C" w:rsidRDefault="00A65B2C">
      <w:pPr>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3</w:t>
      </w:r>
      <w:r w:rsidRPr="005B2EDA">
        <w:rPr>
          <w:rFonts w:ascii="Arial" w:hAnsi="Arial" w:cs="Arial"/>
          <w:sz w:val="18"/>
          <w:szCs w:val="18"/>
        </w:rPr>
        <w:t>: These are the numbers to be used in the probe fills.</w:t>
      </w:r>
    </w:p>
    <w:p w:rsidRPr="005B2EDA" w:rsidR="00A65B2C" w:rsidP="00A65B2C" w:rsidRDefault="00A65B2C">
      <w:pPr>
        <w:tabs>
          <w:tab w:val="left" w:pos="1890"/>
        </w:tabs>
        <w:snapToGrid w:val="0"/>
        <w:spacing w:before="0" w:after="0"/>
        <w:ind w:left="1814" w:right="1440" w:hanging="187"/>
        <w:rPr>
          <w:rFonts w:ascii="Arial" w:hAnsi="Arial" w:cs="Arial"/>
          <w:sz w:val="18"/>
          <w:szCs w:val="18"/>
        </w:rPr>
      </w:pP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r w:rsidRPr="005B2EDA">
        <w:rPr>
          <w:rFonts w:cs="Arial"/>
          <w:szCs w:val="18"/>
        </w:rPr>
        <w:tab/>
        <w:t>TABLE 2B. 130% POVERTY LEVELS HAWAII</w:t>
      </w:r>
    </w:p>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p>
    <w:tbl>
      <w:tblPr>
        <w:tblW w:w="6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200"/>
        <w:gridCol w:w="1310"/>
        <w:gridCol w:w="1310"/>
        <w:gridCol w:w="1310"/>
        <w:gridCol w:w="1310"/>
      </w:tblGrid>
      <w:tr w:rsidRPr="005B2EDA" w:rsidR="00A65B2C" w:rsidTr="007B76C0">
        <w:trPr>
          <w:trHeight w:val="255"/>
          <w:jc w:val="center"/>
        </w:trPr>
        <w:tc>
          <w:tcPr>
            <w:tcW w:w="1200" w:type="dxa"/>
            <w:vMerge w:val="restart"/>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Persons in Family</w:t>
            </w:r>
          </w:p>
        </w:tc>
        <w:tc>
          <w:tcPr>
            <w:tcW w:w="2620" w:type="dxa"/>
            <w:gridSpan w:val="2"/>
            <w:noWrap/>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130% monthly poverty level</w:t>
            </w:r>
          </w:p>
        </w:tc>
        <w:tc>
          <w:tcPr>
            <w:tcW w:w="2620" w:type="dxa"/>
            <w:gridSpan w:val="2"/>
            <w:noWrap/>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130% annual poverty level</w:t>
            </w:r>
          </w:p>
        </w:tc>
      </w:tr>
      <w:tr w:rsidRPr="005B2EDA" w:rsidR="00A65B2C" w:rsidTr="007B76C0">
        <w:trPr>
          <w:trHeight w:val="255"/>
          <w:jc w:val="center"/>
        </w:trPr>
        <w:tc>
          <w:tcPr>
            <w:tcW w:w="1200" w:type="dxa"/>
            <w:vMerge/>
            <w:vAlign w:val="center"/>
          </w:tcPr>
          <w:p w:rsidRPr="005B2EDA" w:rsidR="00A65B2C" w:rsidP="007B76C0" w:rsidRDefault="00A65B2C">
            <w:pPr>
              <w:pStyle w:val="SL-FlLftSgl"/>
              <w:snapToGrid w:val="0"/>
              <w:spacing w:line="240" w:lineRule="auto"/>
              <w:jc w:val="center"/>
              <w:rPr>
                <w:rFonts w:eastAsia="PMingLiU" w:cs="Arial"/>
                <w:szCs w:val="18"/>
                <w:lang w:eastAsia="zh-TW"/>
              </w:rPr>
            </w:pPr>
          </w:p>
        </w:tc>
        <w:tc>
          <w:tcPr>
            <w:tcW w:w="1310" w:type="dxa"/>
            <w:noWrap/>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Raw Number</w:t>
            </w:r>
            <w:r w:rsidRPr="005B2EDA">
              <w:rPr>
                <w:rFonts w:eastAsia="PMingLiU" w:cs="Arial"/>
                <w:szCs w:val="18"/>
                <w:vertAlign w:val="superscript"/>
                <w:lang w:eastAsia="zh-TW"/>
              </w:rPr>
              <w:t>1</w:t>
            </w:r>
          </w:p>
        </w:tc>
        <w:tc>
          <w:tcPr>
            <w:tcW w:w="131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Rounded to nearest 100s</w:t>
            </w:r>
            <w:r w:rsidRPr="005B2EDA">
              <w:rPr>
                <w:rFonts w:eastAsia="PMingLiU" w:cs="Arial"/>
                <w:szCs w:val="18"/>
                <w:vertAlign w:val="superscript"/>
                <w:lang w:eastAsia="zh-TW"/>
              </w:rPr>
              <w:t>2</w:t>
            </w:r>
          </w:p>
        </w:tc>
        <w:tc>
          <w:tcPr>
            <w:tcW w:w="1310" w:type="dxa"/>
            <w:noWrap/>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Raw Number</w:t>
            </w:r>
            <w:r w:rsidRPr="005B2EDA">
              <w:rPr>
                <w:rFonts w:eastAsia="PMingLiU" w:cs="Arial"/>
                <w:szCs w:val="18"/>
                <w:vertAlign w:val="superscript"/>
                <w:lang w:eastAsia="zh-TW"/>
              </w:rPr>
              <w:t>3</w:t>
            </w:r>
          </w:p>
        </w:tc>
        <w:tc>
          <w:tcPr>
            <w:tcW w:w="131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Rounded to nearest 100s</w:t>
            </w:r>
            <w:r w:rsidRPr="005B2EDA">
              <w:rPr>
                <w:rFonts w:eastAsia="PMingLiU" w:cs="Arial"/>
                <w:szCs w:val="18"/>
                <w:vertAlign w:val="superscript"/>
                <w:lang w:eastAsia="zh-TW"/>
              </w:rPr>
              <w:t>4</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1</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1,558</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1,600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18,694</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18,700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2</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2,108</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2,100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25,298</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25,300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3</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2,659</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2,700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31,902</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31,900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4</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3,209</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3,200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38,506</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38,500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5</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3,759</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3,800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45,110</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45,100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6</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4,310</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4,300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51,714</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51,700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7</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4,860</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4,900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58,318</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58,300</w:t>
            </w:r>
          </w:p>
        </w:tc>
      </w:tr>
      <w:tr w:rsidRPr="005B2EDA" w:rsidR="00A65B2C" w:rsidTr="007B76C0">
        <w:trPr>
          <w:trHeight w:val="255"/>
          <w:jc w:val="center"/>
        </w:trPr>
        <w:tc>
          <w:tcPr>
            <w:tcW w:w="1200" w:type="dxa"/>
            <w:vAlign w:val="center"/>
          </w:tcPr>
          <w:p w:rsidRPr="005B2EDA" w:rsidR="00A65B2C" w:rsidP="007B76C0" w:rsidRDefault="00A65B2C">
            <w:pPr>
              <w:pStyle w:val="SL-FlLftSgl"/>
              <w:snapToGrid w:val="0"/>
              <w:spacing w:line="240" w:lineRule="auto"/>
              <w:jc w:val="center"/>
              <w:rPr>
                <w:rFonts w:eastAsia="PMingLiU" w:cs="Arial"/>
                <w:szCs w:val="18"/>
                <w:lang w:eastAsia="zh-TW"/>
              </w:rPr>
            </w:pPr>
            <w:r w:rsidRPr="005B2EDA">
              <w:rPr>
                <w:rFonts w:eastAsia="PMingLiU" w:cs="Arial"/>
                <w:szCs w:val="18"/>
                <w:lang w:eastAsia="zh-TW"/>
              </w:rPr>
              <w:t>8</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5,410</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5,400</w:t>
            </w:r>
          </w:p>
        </w:tc>
        <w:tc>
          <w:tcPr>
            <w:tcW w:w="1310" w:type="dxa"/>
            <w:tcBorders>
              <w:top w:val="nil"/>
              <w:left w:val="nil"/>
              <w:bottom w:val="single" w:color="auto" w:sz="8" w:space="0"/>
              <w:right w:val="single" w:color="auto" w:sz="8" w:space="0"/>
            </w:tcBorders>
            <w:noWrap/>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64,922</w:t>
            </w:r>
          </w:p>
        </w:tc>
        <w:tc>
          <w:tcPr>
            <w:tcW w:w="1310" w:type="dxa"/>
            <w:tcBorders>
              <w:top w:val="nil"/>
              <w:left w:val="nil"/>
              <w:bottom w:val="single" w:color="auto" w:sz="8" w:space="0"/>
              <w:right w:val="single" w:color="auto" w:sz="8" w:space="0"/>
            </w:tcBorders>
            <w:vAlign w:val="center"/>
          </w:tcPr>
          <w:p w:rsidRPr="005B2EDA" w:rsidR="00A65B2C" w:rsidP="007B76C0" w:rsidRDefault="00A65B2C">
            <w:pPr>
              <w:pStyle w:val="SL-FlLftSgl"/>
              <w:snapToGrid w:val="0"/>
              <w:spacing w:line="240" w:lineRule="auto"/>
              <w:jc w:val="center"/>
              <w:rPr>
                <w:rFonts w:cs="Arial"/>
                <w:color w:val="000000"/>
                <w:szCs w:val="18"/>
              </w:rPr>
            </w:pPr>
            <w:r w:rsidRPr="005B2EDA">
              <w:rPr>
                <w:rFonts w:cs="Arial"/>
                <w:color w:val="000000"/>
                <w:szCs w:val="18"/>
              </w:rPr>
              <w:t>64,900</w:t>
            </w:r>
          </w:p>
        </w:tc>
      </w:tr>
    </w:tbl>
    <w:p w:rsidRPr="005B2EDA" w:rsidR="00A65B2C" w:rsidP="00A65B2C" w:rsidRDefault="00A65B2C">
      <w:pPr>
        <w:pStyle w:val="Q1-FirstLevelQuestion"/>
        <w:keepNext/>
        <w:tabs>
          <w:tab w:val="clear" w:pos="1152"/>
          <w:tab w:val="left" w:pos="1584"/>
        </w:tabs>
        <w:snapToGrid w:val="0"/>
        <w:spacing w:line="240" w:lineRule="auto"/>
        <w:ind w:left="1584" w:hanging="432"/>
        <w:jc w:val="left"/>
        <w:rPr>
          <w:rFonts w:cs="Arial"/>
          <w:szCs w:val="18"/>
        </w:rPr>
      </w:pPr>
    </w:p>
    <w:p w:rsidRPr="005B2EDA" w:rsidR="00A65B2C" w:rsidP="00A65B2C" w:rsidRDefault="00A65B2C">
      <w:pPr>
        <w:keepNext/>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1</w:t>
      </w:r>
      <w:r w:rsidRPr="005B2EDA">
        <w:rPr>
          <w:rFonts w:ascii="Arial" w:hAnsi="Arial" w:cs="Arial"/>
          <w:sz w:val="18"/>
          <w:szCs w:val="18"/>
        </w:rPr>
        <w:t>: For each additional person past 8, the value is $5,410 + ($550 * # of additional persons past 8)</w:t>
      </w:r>
    </w:p>
    <w:p w:rsidRPr="005B2EDA" w:rsidR="00A65B2C" w:rsidP="00A65B2C" w:rsidRDefault="00A65B2C">
      <w:pPr>
        <w:keepNext/>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2</w:t>
      </w:r>
      <w:r w:rsidRPr="005B2EDA">
        <w:rPr>
          <w:rFonts w:ascii="Arial" w:hAnsi="Arial" w:cs="Arial"/>
          <w:sz w:val="18"/>
          <w:szCs w:val="18"/>
        </w:rPr>
        <w:t>: These are the numbers to be used in the text of question and response category fills.</w:t>
      </w:r>
    </w:p>
    <w:p w:rsidRPr="005B2EDA" w:rsidR="00A65B2C" w:rsidP="00A65B2C" w:rsidRDefault="00A65B2C">
      <w:pPr>
        <w:keepNext/>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3</w:t>
      </w:r>
      <w:r w:rsidRPr="005B2EDA">
        <w:rPr>
          <w:rFonts w:ascii="Arial" w:hAnsi="Arial" w:cs="Arial"/>
          <w:sz w:val="18"/>
          <w:szCs w:val="18"/>
        </w:rPr>
        <w:t>: For each additional person past 8, the value is $64,922 + ($6,604 * # of additional persons past 8)</w:t>
      </w:r>
    </w:p>
    <w:p w:rsidRPr="005B2EDA" w:rsidR="00A65B2C" w:rsidP="00A65B2C" w:rsidRDefault="00A65B2C">
      <w:pPr>
        <w:tabs>
          <w:tab w:val="left" w:pos="1890"/>
        </w:tabs>
        <w:snapToGrid w:val="0"/>
        <w:spacing w:before="0" w:after="0"/>
        <w:ind w:left="1814" w:right="1440" w:hanging="187"/>
        <w:rPr>
          <w:rFonts w:ascii="Arial" w:hAnsi="Arial" w:cs="Arial"/>
          <w:sz w:val="18"/>
          <w:szCs w:val="18"/>
        </w:rPr>
      </w:pPr>
      <w:r w:rsidRPr="005B2EDA">
        <w:rPr>
          <w:rFonts w:ascii="Arial" w:hAnsi="Arial" w:cs="Arial"/>
          <w:sz w:val="18"/>
          <w:szCs w:val="18"/>
          <w:vertAlign w:val="superscript"/>
        </w:rPr>
        <w:t>4</w:t>
      </w:r>
      <w:r w:rsidRPr="005B2EDA">
        <w:rPr>
          <w:rFonts w:ascii="Arial" w:hAnsi="Arial" w:cs="Arial"/>
          <w:sz w:val="18"/>
          <w:szCs w:val="18"/>
        </w:rPr>
        <w:t>: These are the numbers to be used in the probe fills.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NEW BOX 7A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NEW BOX 7B</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iCs/>
          <w:szCs w:val="18"/>
        </w:rPr>
        <w:t>INQ.300</w:t>
      </w:r>
      <w:r w:rsidRPr="005B2EDA">
        <w:rPr>
          <w:rFonts w:cs="Arial"/>
          <w:iCs/>
          <w:szCs w:val="18"/>
        </w:rPr>
        <w:tab/>
      </w:r>
      <w:r w:rsidRPr="005B2EDA">
        <w:rPr>
          <w:rFonts w:cs="Arial"/>
          <w:szCs w:val="18"/>
        </w:rPr>
        <w:t>Do {you/NAMES OF OTHER FAMILY/you and NAMES OF FAMILY MEMBERS} have more than $20,000 in savings at this time? Please include money in all types of accounts {you/your family} may have. Here are some examples of the types of accounts.</w:t>
      </w:r>
    </w:p>
    <w:p w:rsidRPr="005B2EDA" w:rsidR="00A65B2C" w:rsidP="00A65B2C" w:rsidRDefault="00A65B2C">
      <w:pPr>
        <w:pStyle w:val="Q1-FirstLevelQuestion"/>
        <w:keepNext/>
        <w:snapToGrid w:val="0"/>
        <w:spacing w:line="240" w:lineRule="auto"/>
        <w:jc w:val="left"/>
        <w:rPr>
          <w:rFonts w:cs="Arial"/>
          <w:szCs w:val="18"/>
        </w:rPr>
      </w:pP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HAND CARD INQ3</w:t>
      </w:r>
    </w:p>
    <w:p w:rsidRPr="005B2EDA" w:rsidR="00A65B2C" w:rsidP="00A65B2C" w:rsidRDefault="00A65B2C">
      <w:pPr>
        <w:pStyle w:val="Q1-FirstLevelQuestion"/>
        <w:keepNext/>
        <w:snapToGrid w:val="0"/>
        <w:spacing w:line="240" w:lineRule="auto"/>
        <w:jc w:val="left"/>
        <w:rPr>
          <w:rFonts w:cs="Arial"/>
          <w:szCs w:val="18"/>
        </w:rPr>
      </w:pP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 xml:space="preserve">CAPI INSTRUCTION: </w:t>
      </w: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DISPLAY “you” for single-person family; DISPLAY “NAMES OF OTHER FAMILY”/”you and NAMES OF FAMILY MEMBERS”” for multi-persons family.</w:t>
      </w:r>
    </w:p>
    <w:p w:rsidRPr="005B2EDA" w:rsidR="00A65B2C" w:rsidP="00A65B2C" w:rsidRDefault="00A65B2C">
      <w:pPr>
        <w:pStyle w:val="Q1-FirstLevelQuestion"/>
        <w:keepNext/>
        <w:snapToGrid w:val="0"/>
        <w:spacing w:line="240" w:lineRule="auto"/>
        <w:jc w:val="left"/>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r w:rsidRPr="005B2EDA">
        <w:rPr>
          <w:rFonts w:cs="Arial"/>
          <w:szCs w:val="18"/>
        </w:rPr>
        <w:tab/>
        <w:t>(BOX 9)</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(BOX 9)</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(BOX 9)</w:t>
      </w:r>
    </w:p>
    <w:p w:rsidRPr="005B2EDA" w:rsidR="00A65B2C" w:rsidP="00A65B2C" w:rsidRDefault="00A65B2C">
      <w:pPr>
        <w:pStyle w:val="Q1-FirstLevelQuestion"/>
        <w:snapToGrid w:val="0"/>
        <w:spacing w:line="240" w:lineRule="auto"/>
        <w:jc w:val="left"/>
        <w:rPr>
          <w:rFonts w:cs="Arial"/>
          <w:szCs w:val="18"/>
        </w:rPr>
      </w:pPr>
    </w:p>
    <w:p w:rsidRPr="005B2EDA" w:rsidR="00A65B2C" w:rsidP="00A65B2C" w:rsidRDefault="00A65B2C">
      <w:pPr>
        <w:pStyle w:val="Q1-FirstLevelQuestion"/>
        <w:snapToGrid w:val="0"/>
        <w:spacing w:line="240" w:lineRule="auto"/>
        <w:jc w:val="left"/>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iCs/>
          <w:szCs w:val="18"/>
        </w:rPr>
        <w:t>INQ.310</w:t>
      </w:r>
      <w:r w:rsidRPr="005B2EDA">
        <w:rPr>
          <w:rFonts w:cs="Arial"/>
          <w:iCs/>
          <w:szCs w:val="18"/>
        </w:rPr>
        <w:tab/>
      </w:r>
      <w:r w:rsidRPr="005B2EDA">
        <w:rPr>
          <w:rFonts w:cs="Arial"/>
          <w:szCs w:val="18"/>
        </w:rPr>
        <w:t xml:space="preserve">Which letter on this card best represents the total savings or cash assets at this time for {you/NAMES OF OTHER FAMILY/your family}? </w:t>
      </w:r>
    </w:p>
    <w:p w:rsidRPr="005B2EDA" w:rsidR="00A65B2C" w:rsidP="00A65B2C" w:rsidRDefault="00A65B2C">
      <w:pPr>
        <w:pStyle w:val="Q1-FirstLevelQuestion"/>
        <w:keepNext/>
        <w:snapToGrid w:val="0"/>
        <w:spacing w:line="240" w:lineRule="auto"/>
        <w:jc w:val="left"/>
        <w:rPr>
          <w:rFonts w:cs="Arial"/>
          <w:szCs w:val="18"/>
        </w:rPr>
      </w:pP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HAND CARD INQ4</w:t>
      </w:r>
    </w:p>
    <w:p w:rsidRPr="005B2EDA" w:rsidR="00A65B2C" w:rsidP="00A65B2C" w:rsidRDefault="00A65B2C">
      <w:pPr>
        <w:pStyle w:val="Q1-FirstLevelQuestion"/>
        <w:keepNext/>
        <w:snapToGrid w:val="0"/>
        <w:spacing w:line="240" w:lineRule="auto"/>
        <w:jc w:val="left"/>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 ENTER LETTER</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tabs>
          <w:tab w:val="left" w:pos="3888"/>
        </w:tabs>
        <w:snapToGrid w:val="0"/>
        <w:spacing w:line="240" w:lineRule="auto"/>
        <w:rPr>
          <w:rFonts w:cs="Arial"/>
          <w:szCs w:val="18"/>
        </w:rPr>
      </w:pPr>
      <w:r w:rsidRPr="005B2EDA">
        <w:rPr>
          <w:rFonts w:cs="Arial"/>
          <w:szCs w:val="18"/>
        </w:rPr>
        <w:tab/>
        <w:t>A:  $0 - $3,000</w:t>
      </w:r>
    </w:p>
    <w:p w:rsidRPr="005B2EDA" w:rsidR="00A65B2C" w:rsidP="00A65B2C" w:rsidRDefault="00A65B2C">
      <w:pPr>
        <w:pStyle w:val="A5-2ndLeader"/>
        <w:keepNext/>
        <w:tabs>
          <w:tab w:val="left" w:pos="3888"/>
        </w:tabs>
        <w:snapToGrid w:val="0"/>
        <w:spacing w:line="240" w:lineRule="auto"/>
        <w:rPr>
          <w:rFonts w:cs="Arial"/>
          <w:szCs w:val="18"/>
        </w:rPr>
      </w:pPr>
      <w:r w:rsidRPr="005B2EDA">
        <w:rPr>
          <w:rFonts w:cs="Arial"/>
          <w:szCs w:val="18"/>
        </w:rPr>
        <w:tab/>
        <w:t>B:  $3,001 - $5,000</w:t>
      </w:r>
    </w:p>
    <w:p w:rsidRPr="005B2EDA" w:rsidR="00A65B2C" w:rsidP="00A65B2C" w:rsidRDefault="00A65B2C">
      <w:pPr>
        <w:pStyle w:val="A5-2ndLeader"/>
        <w:keepNext/>
        <w:tabs>
          <w:tab w:val="left" w:pos="3888"/>
        </w:tabs>
        <w:snapToGrid w:val="0"/>
        <w:spacing w:line="240" w:lineRule="auto"/>
        <w:rPr>
          <w:rFonts w:cs="Arial"/>
          <w:szCs w:val="18"/>
        </w:rPr>
      </w:pPr>
      <w:r w:rsidRPr="005B2EDA">
        <w:rPr>
          <w:rFonts w:cs="Arial"/>
          <w:szCs w:val="18"/>
        </w:rPr>
        <w:tab/>
        <w:t>C:  $5,001 - $10,000</w:t>
      </w:r>
    </w:p>
    <w:p w:rsidRPr="005B2EDA" w:rsidR="00A65B2C" w:rsidP="00A65B2C" w:rsidRDefault="00A65B2C">
      <w:pPr>
        <w:pStyle w:val="A5-2ndLeader"/>
        <w:keepNext/>
        <w:tabs>
          <w:tab w:val="left" w:pos="3888"/>
        </w:tabs>
        <w:snapToGrid w:val="0"/>
        <w:spacing w:line="240" w:lineRule="auto"/>
        <w:rPr>
          <w:rFonts w:cs="Arial"/>
          <w:szCs w:val="18"/>
        </w:rPr>
      </w:pPr>
      <w:r w:rsidRPr="005B2EDA">
        <w:rPr>
          <w:rFonts w:cs="Arial"/>
          <w:szCs w:val="18"/>
        </w:rPr>
        <w:tab/>
        <w:t>D:  $10,001 - $15,000</w:t>
      </w:r>
    </w:p>
    <w:p w:rsidRPr="005B2EDA" w:rsidR="00A65B2C" w:rsidP="00A65B2C" w:rsidRDefault="00A65B2C">
      <w:pPr>
        <w:pStyle w:val="A5-2ndLeader"/>
        <w:tabs>
          <w:tab w:val="left" w:pos="3888"/>
        </w:tabs>
        <w:snapToGrid w:val="0"/>
        <w:spacing w:line="240" w:lineRule="auto"/>
        <w:rPr>
          <w:rFonts w:cs="Arial"/>
          <w:szCs w:val="18"/>
        </w:rPr>
      </w:pPr>
      <w:r w:rsidRPr="005B2EDA">
        <w:rPr>
          <w:rFonts w:cs="Arial"/>
          <w:szCs w:val="18"/>
        </w:rPr>
        <w:tab/>
        <w:t>E:  $15,001 - $20,000</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8</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9</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b/>
                <w:szCs w:val="18"/>
              </w:rPr>
              <w:t>CHECK ITEM INQ.240:</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IF THERE IS MORE THAN ONE NHANES FAMILY IN THE HOUSEHOLD, CONTINUE.</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OTHERWISE, GO TO INQ.320.</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6667"/>
      </w:tblGrid>
      <w:tr w:rsidRPr="005B2EDA" w:rsidR="00A65B2C" w:rsidTr="007B76C0">
        <w:tc>
          <w:tcPr>
            <w:tcW w:w="6667"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9A</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b/>
                <w:szCs w:val="18"/>
              </w:rPr>
              <w:t>CHECK ITEM INQ.249:</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 xml:space="preserve">HOUSEHOLD INCOME (INQ.250, 260, 270) SHOULD ONLY BE ASKED </w:t>
            </w:r>
            <w:r w:rsidRPr="005B2EDA">
              <w:rPr>
                <w:rFonts w:cs="Arial"/>
                <w:b/>
                <w:szCs w:val="18"/>
              </w:rPr>
              <w:t>ONCE</w:t>
            </w:r>
            <w:r w:rsidRPr="005B2EDA">
              <w:rPr>
                <w:rFonts w:cs="Arial"/>
                <w:szCs w:val="18"/>
              </w:rPr>
              <w:t xml:space="preserve"> OF THE FIRST FAMILY TO COMPLETE THE FAMILY QUESTIONNAIRE REGARDLESS OF FAMILY NUMBER. IT SHOULD NOT BE ASKED TWICE FOR A HOUSEHOLD AND SHOULD NOT BE MISSED IF ONE FAMILY DOES NOT COMPLETE THE FAMILY QUESTIONNAIRE.</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INQ.250</w:t>
      </w:r>
      <w:r w:rsidRPr="005B2EDA">
        <w:rPr>
          <w:rFonts w:cs="Arial"/>
          <w:szCs w:val="18"/>
        </w:rPr>
        <w:tab/>
        <w:t xml:space="preserve">Now I am going to ask you about the total </w:t>
      </w:r>
      <w:r w:rsidRPr="005B2EDA">
        <w:rPr>
          <w:rFonts w:cs="Arial"/>
          <w:b/>
          <w:bCs/>
          <w:szCs w:val="18"/>
        </w:rPr>
        <w:t xml:space="preserve">household </w:t>
      </w:r>
      <w:r w:rsidRPr="005B2EDA">
        <w:rPr>
          <w:rFonts w:cs="Arial"/>
          <w:szCs w:val="18"/>
        </w:rPr>
        <w:t>income for the persons we have talked about plus {NAMES OF ALL OTHER PERSONS IN ADDITIONAL NHANES FAMILIES} in {LAST CALENDAR YEAR}, including income from all sources we have just talked about such as wages, salaries, Social Security or retirement benefits, help from relatives and so forth. Can you tell me that amount before taxes?</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 |___|___|___|___|___|___|___|___|___|  (GO TO INQ.320)</w:t>
      </w: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 xml:space="preserve">   ENTER AMOUNT</w:t>
      </w:r>
    </w:p>
    <w:p w:rsidRPr="005B2EDA" w:rsidR="00A65B2C" w:rsidP="00A65B2C" w:rsidRDefault="00A65B2C">
      <w:pPr>
        <w:pStyle w:val="A5-2ndLeader"/>
        <w:keepNext/>
        <w:keepLines/>
        <w:snapToGrid w:val="0"/>
        <w:spacing w:line="240" w:lineRule="auto"/>
        <w:rPr>
          <w:rFonts w:cs="Arial"/>
          <w:szCs w:val="18"/>
        </w:rPr>
      </w:pPr>
    </w:p>
    <w:p w:rsidRPr="005B2EDA" w:rsidR="00A65B2C" w:rsidP="00A65B2C" w:rsidRDefault="00A65B2C">
      <w:pPr>
        <w:pStyle w:val="A5-2ndLeader"/>
        <w:keepNext/>
        <w:keepLines/>
        <w:tabs>
          <w:tab w:val="clear" w:pos="7200"/>
          <w:tab w:val="right" w:leader="dot" w:pos="6336"/>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77777777777</w:t>
      </w:r>
      <w:r w:rsidRPr="005B2EDA">
        <w:rPr>
          <w:rFonts w:cs="Arial"/>
          <w:szCs w:val="18"/>
        </w:rPr>
        <w:tab/>
        <w:t>(INQ.260)</w:t>
      </w:r>
    </w:p>
    <w:p w:rsidRPr="005B2EDA" w:rsidR="00A65B2C" w:rsidP="00A65B2C" w:rsidRDefault="00A65B2C">
      <w:pPr>
        <w:pStyle w:val="A5-2ndLeader"/>
        <w:keepNext/>
        <w:keepLines/>
        <w:tabs>
          <w:tab w:val="clear" w:pos="7200"/>
          <w:tab w:val="right" w:leader="dot" w:pos="6336"/>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99999999999</w:t>
      </w:r>
      <w:r w:rsidRPr="005B2EDA">
        <w:rPr>
          <w:rFonts w:cs="Arial"/>
          <w:szCs w:val="18"/>
        </w:rPr>
        <w:tab/>
        <w:t>(INQ.260)</w:t>
      </w:r>
    </w:p>
    <w:p w:rsidRPr="005B2EDA" w:rsidR="00A65B2C" w:rsidP="00A65B2C" w:rsidRDefault="00A65B2C">
      <w:pPr>
        <w:pStyle w:val="A5-2ndLeader"/>
        <w:keepNext/>
        <w:keepLines/>
        <w:tabs>
          <w:tab w:val="clear" w:pos="7200"/>
          <w:tab w:val="right" w:leader="dot" w:pos="6408"/>
        </w:tab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keepLines/>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REQUIRE DOUBLE ENTRY OF INCOME (INQ.255)</w:t>
      </w:r>
    </w:p>
    <w:p w:rsidRPr="005B2EDA" w:rsidR="00A65B2C" w:rsidP="00A65B2C" w:rsidRDefault="00A65B2C">
      <w:pPr>
        <w:pStyle w:val="Q1-FirstLevelQuestion"/>
        <w:keepNext/>
        <w:keepLines/>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SCREEN SHOULD READ:</w:t>
      </w:r>
    </w:p>
    <w:p w:rsidRPr="005B2EDA" w:rsidR="00A65B2C" w:rsidP="00A65B2C" w:rsidRDefault="00A65B2C">
      <w:pPr>
        <w:pStyle w:val="Q1-FirstLevelQuestion"/>
        <w:keepNext/>
        <w:keepLines/>
        <w:tabs>
          <w:tab w:val="clear" w:pos="1152"/>
          <w:tab w:val="left" w:pos="1584"/>
        </w:tabs>
        <w:snapToGrid w:val="0"/>
        <w:spacing w:line="240" w:lineRule="auto"/>
        <w:ind w:left="2016" w:hanging="432"/>
        <w:rPr>
          <w:rFonts w:cs="Arial"/>
          <w:szCs w:val="18"/>
        </w:rPr>
      </w:pPr>
      <w:r w:rsidRPr="005B2EDA">
        <w:rPr>
          <w:rFonts w:cs="Arial"/>
          <w:szCs w:val="18"/>
        </w:rPr>
        <w:tab/>
        <w:t>DOUBLE ENTRY OF INCOME REQUIRED.</w:t>
      </w:r>
    </w:p>
    <w:p w:rsidRPr="005B2EDA" w:rsidR="00A65B2C" w:rsidP="00A65B2C" w:rsidRDefault="00A65B2C">
      <w:pPr>
        <w:pStyle w:val="Q1-FirstLevelQuestion"/>
        <w:keepNext/>
        <w:keepLines/>
        <w:tabs>
          <w:tab w:val="clear" w:pos="1152"/>
          <w:tab w:val="left" w:pos="1584"/>
        </w:tabs>
        <w:snapToGrid w:val="0"/>
        <w:spacing w:line="240" w:lineRule="auto"/>
        <w:ind w:left="1584" w:hanging="432"/>
        <w:rPr>
          <w:rFonts w:cs="Arial"/>
          <w:szCs w:val="18"/>
        </w:rPr>
      </w:pPr>
      <w:r w:rsidRPr="005B2EDA">
        <w:rPr>
          <w:rFonts w:cs="Arial"/>
          <w:szCs w:val="18"/>
        </w:rPr>
        <w:sym w:font="Wingdings" w:char="F06E"/>
      </w:r>
      <w:r w:rsidRPr="005B2EDA">
        <w:rPr>
          <w:rFonts w:cs="Arial"/>
          <w:szCs w:val="18"/>
        </w:rPr>
        <w:tab/>
        <w:t>IF ENTRIES DO NOT MATCH, DISPLAY BOTH ENTRIES. INTERVIEW SHOULD SELECT ENTRY TO CORRECT.</w:t>
      </w:r>
    </w:p>
    <w:p w:rsidRPr="005B2EDA" w:rsidR="00A65B2C" w:rsidP="00A65B2C" w:rsidRDefault="00A65B2C">
      <w:pPr>
        <w:pStyle w:val="Q1-FirstLevelQuestion"/>
        <w:keepNext/>
        <w:keepLines/>
        <w:tabs>
          <w:tab w:val="clear" w:pos="1152"/>
          <w:tab w:val="left" w:pos="1584"/>
        </w:tabs>
        <w:snapToGrid w:val="0"/>
        <w:spacing w:line="240" w:lineRule="auto"/>
        <w:ind w:left="1584" w:hanging="432"/>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keepLines/>
        <w:snapToGrid w:val="0"/>
        <w:spacing w:line="240" w:lineRule="auto"/>
        <w:rPr>
          <w:rFonts w:cs="Arial"/>
          <w:szCs w:val="18"/>
        </w:rPr>
      </w:pPr>
      <w:r w:rsidRPr="005B2EDA">
        <w:rPr>
          <w:rFonts w:cs="Arial"/>
          <w:snapToGrid w:val="0"/>
          <w:szCs w:val="18"/>
        </w:rPr>
        <w:tab/>
        <w:t xml:space="preserve">Income: </w:t>
      </w:r>
      <w:r w:rsidRPr="005B2EDA">
        <w:rPr>
          <w:rFonts w:cs="Arial"/>
          <w:szCs w:val="18"/>
        </w:rPr>
        <w:t xml:space="preserve">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 </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Cs/>
          <w:snapToGrid w:val="0"/>
          <w:szCs w:val="18"/>
        </w:rPr>
        <w:tab/>
        <w:t>Household:</w:t>
      </w:r>
      <w:r w:rsidRPr="005B2EDA">
        <w:rPr>
          <w:rFonts w:cs="Arial"/>
          <w:bCs/>
          <w:szCs w:val="18"/>
        </w:rPr>
        <w:t xml:space="preserve"> </w:t>
      </w:r>
      <w:r w:rsidRPr="005B2EDA">
        <w:rPr>
          <w:rFonts w:cs="Arial"/>
          <w:szCs w:val="18"/>
        </w:rPr>
        <w:t xml:space="preserve">The entire group of persons who live in one dwelling unit. It may be several persons living together or one person living alone. It includes the household reference person and any of their relatives, as well as roomers, employees, and other non-related persons. </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Cs/>
          <w:snapToGrid w:val="0"/>
          <w:szCs w:val="18"/>
        </w:rPr>
        <w:tab/>
        <w:t xml:space="preserve">Wages and Salaries: </w:t>
      </w:r>
      <w:r w:rsidRPr="005B2EDA">
        <w:rPr>
          <w:rFonts w:cs="Arial"/>
          <w:snapToGrid w:val="0"/>
          <w:szCs w:val="18"/>
        </w:rPr>
        <w:t>Include tips, bonuses, overtime, commissions, Armed Forces pay, special cash bonuses and subsistence allowances.</w:t>
      </w:r>
      <w:r w:rsidRPr="005B2EDA">
        <w:rPr>
          <w:rFonts w:cs="Arial"/>
          <w:szCs w:val="18"/>
        </w:rPr>
        <w:t xml:space="preserve"> </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Cs/>
          <w:snapToGrid w:val="0"/>
          <w:szCs w:val="18"/>
        </w:rPr>
        <w:tab/>
        <w:t xml:space="preserve">Social Security: </w:t>
      </w:r>
      <w:r w:rsidRPr="005B2ED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r w:rsidRPr="005B2EDA">
        <w:rPr>
          <w:rFonts w:cs="Arial"/>
          <w:szCs w:val="18"/>
        </w:rPr>
        <w:t xml:space="preserve"> </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Cs/>
          <w:snapToGrid w:val="0"/>
          <w:szCs w:val="18"/>
        </w:rPr>
        <w:tab/>
        <w:t>Retirement Benefits:</w:t>
      </w:r>
      <w:r w:rsidRPr="005B2EDA">
        <w:rPr>
          <w:rFonts w:cs="Arial"/>
          <w:snapToGrid w:val="0"/>
          <w:szCs w:val="18"/>
        </w:rPr>
        <w:t xml:space="preserve"> </w:t>
      </w:r>
      <w:r w:rsidRPr="005B2EDA">
        <w:rPr>
          <w:rFonts w:cs="Arial"/>
          <w:szCs w:val="18"/>
        </w:rPr>
        <w:t xml:space="preserve">Employment benefit that provides income payments to employees upon their retirement. Pension plans provide benefits to employees who have met specified criteria, normally age and/or length of service requirements. The two main types of pension plans are: </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r>
      <w:r w:rsidRPr="005B2EDA">
        <w:rPr>
          <w:rFonts w:cs="Arial"/>
          <w:szCs w:val="18"/>
          <w:u w:val="single"/>
        </w:rPr>
        <w:t>Defined benefit plans</w:t>
      </w:r>
      <w:r w:rsidRPr="005B2EDA">
        <w:rPr>
          <w:rFonts w:cs="Arial"/>
          <w:szCs w:val="18"/>
        </w:rPr>
        <w:t xml:space="preserve"> - an employer's cost is not predetermined, but the benefit is; and </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r>
      <w:r w:rsidRPr="005B2EDA">
        <w:rPr>
          <w:rFonts w:cs="Arial"/>
          <w:szCs w:val="18"/>
          <w:u w:val="single"/>
        </w:rPr>
        <w:t>Defined contribution</w:t>
      </w:r>
      <w:r w:rsidRPr="005B2EDA">
        <w:rPr>
          <w:rFonts w:cs="Arial"/>
          <w:szCs w:val="18"/>
        </w:rPr>
        <w:t xml:space="preserve"> - the employer's cost is predetermined, but the benefit depends on how much the employee contributes, investment gains and losses, etc. </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 xml:space="preserve">Include in this item income from 401 K, IRA's, annuities, paid-up life insurance policies and KEOGH accounts. </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INQ.260</w:t>
      </w:r>
      <w:r w:rsidRPr="005B2EDA">
        <w:rPr>
          <w:rFonts w:cs="Arial"/>
          <w:szCs w:val="18"/>
        </w:rPr>
        <w:tab/>
        <w:t>You may not be able to give us an exact figure for your total household income, but can you tell me if this income in {LAST CALENDAR YEAR} was . . .</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r>
      <w:r w:rsidRPr="005B2EDA">
        <w:rPr>
          <w:rFonts w:cs="Arial"/>
          <w:b/>
          <w:szCs w:val="18"/>
        </w:rPr>
        <w:t>PROBE:</w:t>
      </w:r>
      <w:r w:rsidRPr="005B2EDA">
        <w:rPr>
          <w:rFonts w:cs="Arial"/>
          <w:szCs w:val="18"/>
        </w:rPr>
        <w:t xml:space="preserve"> Income is important in analyzing the health information we collect. For example, this information helps us to learn whether persons in one income group use certain types of medical services or have certain conditions more or less often than those in another group.</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$20,000 or more, or</w:t>
      </w:r>
      <w:r w:rsidRPr="005B2EDA">
        <w:rPr>
          <w:rFonts w:cs="Arial"/>
          <w:szCs w:val="18"/>
        </w:rPr>
        <w:tab/>
      </w:r>
      <w:r w:rsidRPr="005B2EDA">
        <w:rPr>
          <w:rFonts w:cs="Arial"/>
          <w:szCs w:val="18"/>
        </w:rPr>
        <w:tab/>
        <w:t>1</w:t>
      </w: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less than $20,000?</w:t>
      </w:r>
      <w:r w:rsidRPr="005B2EDA">
        <w:rPr>
          <w:rFonts w:cs="Arial"/>
          <w:szCs w:val="18"/>
        </w:rPr>
        <w:tab/>
      </w:r>
      <w:r w:rsidRPr="005B2EDA">
        <w:rPr>
          <w:rFonts w:cs="Arial"/>
          <w:szCs w:val="18"/>
        </w:rPr>
        <w:tab/>
        <w:t>2</w:t>
      </w: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(INQ.320)</w:t>
      </w: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(INQ.320)</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keepLines/>
        <w:snapToGrid w:val="0"/>
        <w:spacing w:line="240" w:lineRule="auto"/>
        <w:rPr>
          <w:rFonts w:cs="Arial"/>
          <w:szCs w:val="18"/>
        </w:rPr>
      </w:pPr>
      <w:r w:rsidRPr="005B2EDA">
        <w:rPr>
          <w:rFonts w:cs="Arial"/>
          <w:snapToGrid w:val="0"/>
          <w:szCs w:val="18"/>
        </w:rPr>
        <w:tab/>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Cs/>
          <w:snapToGrid w:val="0"/>
          <w:szCs w:val="18"/>
        </w:rPr>
        <w:tab/>
        <w:t>Household:</w:t>
      </w:r>
      <w:r w:rsidRPr="005B2EDA">
        <w:rPr>
          <w:rFonts w:cs="Arial"/>
          <w:bCs/>
          <w:szCs w:val="18"/>
        </w:rPr>
        <w:t xml:space="preserve">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Pr="005B2EDA" w:rsidR="00A65B2C" w:rsidTr="007B76C0">
        <w:tc>
          <w:tcPr>
            <w:tcW w:w="1152"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INQ.270a/b</w:t>
            </w:r>
            <w:r w:rsidRPr="005B2EDA">
              <w:rPr>
                <w:rFonts w:cs="Arial"/>
                <w:szCs w:val="18"/>
              </w:rPr>
              <w:br/>
            </w:r>
          </w:p>
        </w:tc>
        <w:tc>
          <w:tcPr>
            <w:tcW w:w="8294"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 xml:space="preserve">Of these income groups, can you tell me which letter </w:t>
            </w:r>
            <w:r w:rsidRPr="005B2EDA">
              <w:rPr>
                <w:rFonts w:cs="Arial"/>
                <w:b/>
                <w:szCs w:val="18"/>
              </w:rPr>
              <w:t>best</w:t>
            </w:r>
            <w:r w:rsidRPr="005B2EDA">
              <w:rPr>
                <w:rFonts w:cs="Arial"/>
                <w:szCs w:val="18"/>
              </w:rPr>
              <w:t xml:space="preserve"> represents your total household income in {LAST CALENDAR YEAR}?</w:t>
            </w:r>
          </w:p>
        </w:tc>
      </w:tr>
    </w:tbl>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b/>
          <w:szCs w:val="18"/>
        </w:rPr>
        <w:tab/>
      </w:r>
      <w:r w:rsidRPr="005B2EDA">
        <w:rPr>
          <w:rFonts w:cs="Arial"/>
          <w:szCs w:val="18"/>
        </w:rPr>
        <w:t>HAND CARD {INQ1 AND INQ2}</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ENTER LETTER(S) CORRESPONDING TO TOTAL COMBINED HOUSEHOLD INCOME.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w:t>
      </w:r>
    </w:p>
    <w:p w:rsidRPr="005B2EDA" w:rsidR="00A65B2C" w:rsidP="00A65B2C" w:rsidRDefault="00A65B2C">
      <w:pPr>
        <w:pStyle w:val="A5-2ndLeader"/>
        <w:keepNext/>
        <w:snapToGrid w:val="0"/>
        <w:spacing w:line="240" w:lineRule="auto"/>
        <w:rPr>
          <w:rFonts w:cs="Arial"/>
          <w:szCs w:val="18"/>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Pr="005B2EDA" w:rsidR="00A65B2C" w:rsidTr="007B76C0">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A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B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C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D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E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F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G </w:t>
            </w:r>
          </w:p>
          <w:p w:rsidRPr="005B2EDA" w:rsidR="00A65B2C" w:rsidP="007B76C0" w:rsidRDefault="00A65B2C">
            <w:pPr>
              <w:pStyle w:val="A5-2ndLeader"/>
              <w:keepNext/>
              <w:snapToGrid w:val="0"/>
              <w:spacing w:line="240" w:lineRule="auto"/>
              <w:ind w:left="0"/>
              <w:rPr>
                <w:rFonts w:cs="Arial"/>
                <w:szCs w:val="18"/>
              </w:rPr>
            </w:pPr>
            <w:r w:rsidRPr="005B2EDA">
              <w:rPr>
                <w:rFonts w:cs="Arial"/>
                <w:szCs w:val="18"/>
              </w:rPr>
              <w:t xml:space="preserve">H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I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J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K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L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M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N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O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P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Q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R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S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T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U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V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W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X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Y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Z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AA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BB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CC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lang w:val="fr-FR"/>
              </w:rPr>
            </w:pPr>
            <w:r w:rsidRPr="005B2EDA">
              <w:rPr>
                <w:rFonts w:cs="Arial"/>
                <w:szCs w:val="18"/>
                <w:lang w:val="fr-FR"/>
              </w:rPr>
              <w:t xml:space="preserve">DD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EE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FF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GG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HH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II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JJ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KK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LL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MM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NN </w:t>
            </w:r>
          </w:p>
        </w:tc>
        <w:tc>
          <w:tcPr>
            <w:tcW w:w="1238" w:type="dxa"/>
          </w:tcPr>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OO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PP </w:t>
            </w:r>
          </w:p>
          <w:p w:rsidRPr="005B2EDA" w:rsidR="00A65B2C" w:rsidP="007B76C0" w:rsidRDefault="00A65B2C">
            <w:pPr>
              <w:pStyle w:val="Q1-FirstLevelQuestion"/>
              <w:keepNext/>
              <w:tabs>
                <w:tab w:val="clear" w:pos="1152"/>
              </w:tabs>
              <w:snapToGrid w:val="0"/>
              <w:spacing w:line="240" w:lineRule="auto"/>
              <w:ind w:left="0" w:firstLine="0"/>
              <w:jc w:val="left"/>
              <w:rPr>
                <w:rFonts w:cs="Arial"/>
                <w:szCs w:val="18"/>
              </w:rPr>
            </w:pPr>
            <w:r w:rsidRPr="005B2EDA">
              <w:rPr>
                <w:rFonts w:cs="Arial"/>
                <w:szCs w:val="18"/>
              </w:rPr>
              <w:t xml:space="preserve">QQ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 xml:space="preserve">RR </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SS</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TT</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UU</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VV</w:t>
            </w:r>
          </w:p>
          <w:p w:rsidRPr="005B2EDA" w:rsidR="00A65B2C" w:rsidP="007B76C0" w:rsidRDefault="00A65B2C">
            <w:pPr>
              <w:pStyle w:val="A5-2ndLeader"/>
              <w:keepNext/>
              <w:tabs>
                <w:tab w:val="clear" w:pos="7200"/>
                <w:tab w:val="clear" w:pos="7488"/>
                <w:tab w:val="clear" w:pos="7632"/>
              </w:tabs>
              <w:snapToGrid w:val="0"/>
              <w:spacing w:line="240" w:lineRule="auto"/>
              <w:ind w:left="0"/>
              <w:rPr>
                <w:rFonts w:cs="Arial"/>
                <w:szCs w:val="18"/>
              </w:rPr>
            </w:pPr>
            <w:r w:rsidRPr="005B2EDA">
              <w:rPr>
                <w:rFonts w:cs="Arial"/>
                <w:szCs w:val="18"/>
              </w:rPr>
              <w:t>WW</w:t>
            </w:r>
          </w:p>
        </w:tc>
      </w:tr>
    </w:tbl>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A5-2ndLeader"/>
        <w:snapToGrid w:val="0"/>
        <w:spacing w:line="240" w:lineRule="auto"/>
        <w:rPr>
          <w:rFonts w:cs="Arial"/>
          <w:szCs w:val="18"/>
        </w:rPr>
      </w:pP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 xml:space="preserve">CAPI INSTRUCTION: </w:t>
      </w: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IF $20,000 OR MORE, DISPLAY HAND CARD INQ1 AND LETTERS U-WW.</w:t>
      </w: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IF LESS THAN $20,000, DISPLAY HAND CARD INQ2 AND LETTERS A-T..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szCs w:val="18"/>
        </w:rPr>
      </w:pPr>
      <w:r w:rsidRPr="005B2EDA">
        <w:rPr>
          <w:rFonts w:cs="Arial"/>
          <w:snapToGrid w:val="0"/>
          <w:szCs w:val="18"/>
        </w:rPr>
        <w:tab/>
        <w:t xml:space="preserve">Income: </w:t>
      </w:r>
      <w:r w:rsidRPr="005B2ED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bCs/>
          <w:snapToGrid w:val="0"/>
          <w:szCs w:val="18"/>
        </w:rPr>
        <w:tab/>
        <w:t>Household:</w:t>
      </w:r>
      <w:r w:rsidRPr="005B2EDA">
        <w:rPr>
          <w:rFonts w:cs="Arial"/>
          <w:bCs/>
          <w:szCs w:val="18"/>
        </w:rPr>
        <w:t xml:space="preserve">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keepLines/>
        <w:widowControl w:val="0"/>
        <w:snapToGrid w:val="0"/>
        <w:spacing w:line="240" w:lineRule="auto"/>
        <w:jc w:val="left"/>
        <w:rPr>
          <w:rFonts w:cs="Arial"/>
          <w:szCs w:val="18"/>
        </w:rPr>
      </w:pPr>
      <w:r w:rsidRPr="005B2EDA">
        <w:rPr>
          <w:rFonts w:cs="Arial"/>
          <w:szCs w:val="18"/>
        </w:rPr>
        <w:t>INQ.320</w:t>
      </w:r>
      <w:r w:rsidRPr="005B2EDA">
        <w:rPr>
          <w:rFonts w:cs="Arial"/>
          <w:szCs w:val="18"/>
        </w:rPr>
        <w:tab/>
        <w:t>Now I will ask you a question about how your household usually travels to the store for your grocery shopping.</w:t>
      </w:r>
    </w:p>
    <w:p w:rsidRPr="005B2EDA" w:rsidR="00A65B2C" w:rsidP="00A65B2C" w:rsidRDefault="00A65B2C">
      <w:pPr>
        <w:pStyle w:val="Q1-FirstLevelQuestion"/>
        <w:keepNext/>
        <w:keepLines/>
        <w:snapToGrid w:val="0"/>
        <w:spacing w:line="240" w:lineRule="auto"/>
        <w:jc w:val="left"/>
        <w:rPr>
          <w:rFonts w:cs="Arial"/>
          <w:szCs w:val="18"/>
        </w:rPr>
      </w:pPr>
    </w:p>
    <w:p w:rsidRPr="005B2EDA" w:rsidR="00A65B2C" w:rsidP="00A65B2C" w:rsidRDefault="00A65B2C">
      <w:pPr>
        <w:pStyle w:val="Q1-FirstLevelQuestion"/>
        <w:keepNext/>
        <w:keepLines/>
        <w:widowControl w:val="0"/>
        <w:snapToGrid w:val="0"/>
        <w:spacing w:line="240" w:lineRule="auto"/>
        <w:jc w:val="left"/>
        <w:rPr>
          <w:rFonts w:cs="Arial"/>
          <w:szCs w:val="18"/>
        </w:rPr>
      </w:pPr>
      <w:r w:rsidRPr="005B2EDA">
        <w:rPr>
          <w:rFonts w:cs="Arial"/>
          <w:szCs w:val="18"/>
        </w:rPr>
        <w:tab/>
        <w:t xml:space="preserve">Please look at this card. How do {you/you or anyone who lives in the household} </w:t>
      </w:r>
      <w:r w:rsidRPr="005B2EDA">
        <w:rPr>
          <w:rFonts w:cs="Arial"/>
          <w:b/>
          <w:szCs w:val="18"/>
        </w:rPr>
        <w:t>usually</w:t>
      </w:r>
      <w:r w:rsidRPr="005B2EDA">
        <w:rPr>
          <w:rFonts w:cs="Arial"/>
          <w:szCs w:val="18"/>
        </w:rPr>
        <w:t xml:space="preserve"> get to the store (or stores) where you do </w:t>
      </w:r>
      <w:r w:rsidRPr="005B2EDA">
        <w:rPr>
          <w:rFonts w:cs="Arial"/>
          <w:b/>
          <w:szCs w:val="18"/>
        </w:rPr>
        <w:t>most</w:t>
      </w:r>
      <w:r w:rsidRPr="005B2EDA">
        <w:rPr>
          <w:rFonts w:cs="Arial"/>
          <w:szCs w:val="18"/>
        </w:rPr>
        <w:t xml:space="preserve"> of your grocery shopping?</w:t>
      </w:r>
    </w:p>
    <w:p w:rsidRPr="005B2EDA" w:rsidR="00A65B2C" w:rsidP="00A65B2C" w:rsidRDefault="00A65B2C">
      <w:pPr>
        <w:pStyle w:val="Q1-FirstLevelQuestion"/>
        <w:keepNext/>
        <w:keepLines/>
        <w:snapToGrid w:val="0"/>
        <w:spacing w:line="240" w:lineRule="auto"/>
        <w:jc w:val="left"/>
        <w:rPr>
          <w:rFonts w:cs="Arial"/>
          <w:szCs w:val="18"/>
        </w:rPr>
      </w:pPr>
    </w:p>
    <w:p w:rsidRPr="005B2EDA" w:rsidR="00A65B2C" w:rsidP="00A65B2C" w:rsidRDefault="00A65B2C">
      <w:pPr>
        <w:pStyle w:val="Q1-FirstLevelQuestion"/>
        <w:keepNext/>
        <w:keepLines/>
        <w:snapToGrid w:val="0"/>
        <w:spacing w:line="240" w:lineRule="auto"/>
        <w:jc w:val="left"/>
        <w:rPr>
          <w:rFonts w:cs="Arial"/>
          <w:szCs w:val="18"/>
        </w:rPr>
      </w:pPr>
      <w:r w:rsidRPr="005B2EDA">
        <w:rPr>
          <w:rFonts w:cs="Arial"/>
          <w:szCs w:val="18"/>
        </w:rPr>
        <w:tab/>
        <w:t>HAND CARD INQ5</w:t>
      </w:r>
    </w:p>
    <w:p w:rsidRPr="005B2EDA" w:rsidR="00A65B2C" w:rsidP="00A65B2C" w:rsidRDefault="00A65B2C">
      <w:pPr>
        <w:pStyle w:val="Q1-FirstLevelQuestion"/>
        <w:keepNext/>
        <w:keepLines/>
        <w:snapToGrid w:val="0"/>
        <w:spacing w:line="240" w:lineRule="auto"/>
        <w:jc w:val="left"/>
        <w:rPr>
          <w:rFonts w:cs="Arial"/>
          <w:szCs w:val="18"/>
        </w:rPr>
      </w:pPr>
    </w:p>
    <w:p w:rsidRPr="005B2EDA" w:rsidR="00A65B2C" w:rsidP="00A65B2C" w:rsidRDefault="00A65B2C">
      <w:pPr>
        <w:pStyle w:val="Q1-FirstLevelQuestion"/>
        <w:keepNext/>
        <w:keepLines/>
        <w:snapToGrid w:val="0"/>
        <w:spacing w:line="240" w:lineRule="auto"/>
        <w:jc w:val="left"/>
        <w:rPr>
          <w:rFonts w:cs="Arial"/>
          <w:szCs w:val="18"/>
        </w:rPr>
      </w:pPr>
      <w:r w:rsidRPr="005B2EDA">
        <w:rPr>
          <w:rFonts w:cs="Arial"/>
          <w:szCs w:val="18"/>
        </w:rPr>
        <w:tab/>
        <w:t xml:space="preserve">INTERVIEWER INSTRUCTION: </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caps/>
          <w:szCs w:val="18"/>
        </w:rPr>
        <w:t>1.</w:t>
      </w:r>
      <w:r w:rsidRPr="005B2EDA">
        <w:rPr>
          <w:rFonts w:cs="Arial"/>
          <w:caps/>
          <w:szCs w:val="18"/>
        </w:rPr>
        <w:tab/>
        <w:t>If the respondent cannot decide on one single answer, probe for the “</w:t>
      </w:r>
      <w:r w:rsidRPr="005B2EDA">
        <w:rPr>
          <w:rFonts w:cs="Arial"/>
          <w:b/>
          <w:caps/>
          <w:szCs w:val="18"/>
        </w:rPr>
        <w:t>usual/most common</w:t>
      </w:r>
      <w:r w:rsidRPr="005B2EDA">
        <w:rPr>
          <w:rFonts w:cs="Arial"/>
          <w:caps/>
          <w:szCs w:val="18"/>
        </w:rPr>
        <w:t xml:space="preserve">” way. </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caps/>
          <w:szCs w:val="18"/>
        </w:rPr>
        <w:t>2.</w:t>
      </w:r>
      <w:r w:rsidRPr="005B2EDA">
        <w:rPr>
          <w:rFonts w:cs="Arial"/>
          <w:caps/>
          <w:szCs w:val="18"/>
        </w:rPr>
        <w:tab/>
        <w:t>select “NO USUAL MODE OF TRAVELING TO STORE” only when the respondent cannot report a single usual mode for the question.</w:t>
      </w:r>
      <w:r w:rsidRPr="005B2EDA">
        <w:rPr>
          <w:rFonts w:cs="Arial"/>
          <w:szCs w:val="18"/>
        </w:rPr>
        <w:t xml:space="preserve"> </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caps/>
          <w:szCs w:val="18"/>
        </w:rPr>
        <w:t>3.</w:t>
      </w:r>
      <w:r w:rsidRPr="005B2EDA">
        <w:rPr>
          <w:rFonts w:cs="Arial"/>
          <w:caps/>
          <w:szCs w:val="18"/>
        </w:rPr>
        <w:tab/>
        <w:t>If the respondent uses different modes for getting to and returning from store, enter the mode of “getting to” the store.</w:t>
      </w:r>
      <w:r w:rsidRPr="005B2EDA">
        <w:rPr>
          <w:rFonts w:cs="Arial"/>
          <w:szCs w:val="18"/>
        </w:rPr>
        <w:t xml:space="preserve"> </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IN MY CAR</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IN A CAR THAT BELONGS TO SOMEONE</w:t>
      </w:r>
      <w:r w:rsidRPr="005B2EDA">
        <w:rPr>
          <w:rFonts w:cs="Arial"/>
          <w:szCs w:val="18"/>
        </w:rPr>
        <w:br/>
        <w:t>I LIVE WITH</w:t>
      </w:r>
      <w:r w:rsidRPr="005B2EDA">
        <w:rPr>
          <w:rFonts w:cs="Arial"/>
          <w:szCs w:val="18"/>
        </w:rPr>
        <w:tab/>
      </w:r>
      <w:r w:rsidRPr="005B2EDA">
        <w:rPr>
          <w:rFonts w:cs="Arial"/>
          <w:szCs w:val="18"/>
        </w:rPr>
        <w:tab/>
        <w:t>2</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 xml:space="preserve">IN A CAR THAT BELONGS TO SOMEONE </w:t>
      </w:r>
      <w:r w:rsidRPr="005B2EDA">
        <w:rPr>
          <w:rFonts w:cs="Arial"/>
          <w:szCs w:val="18"/>
        </w:rPr>
        <w:br/>
        <w:t xml:space="preserve">WHO LIVES ELSEWHERE </w:t>
      </w:r>
      <w:r w:rsidRPr="005B2EDA">
        <w:rPr>
          <w:rFonts w:cs="Arial"/>
          <w:szCs w:val="18"/>
        </w:rPr>
        <w:tab/>
      </w:r>
      <w:r w:rsidRPr="005B2EDA">
        <w:rPr>
          <w:rFonts w:cs="Arial"/>
          <w:szCs w:val="18"/>
        </w:rPr>
        <w:tab/>
        <w:t>3</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WALK</w:t>
      </w:r>
      <w:r w:rsidRPr="005B2EDA">
        <w:rPr>
          <w:rFonts w:cs="Arial"/>
          <w:szCs w:val="18"/>
        </w:rPr>
        <w:tab/>
      </w:r>
      <w:r w:rsidRPr="005B2EDA">
        <w:rPr>
          <w:rFonts w:cs="Arial"/>
          <w:szCs w:val="18"/>
        </w:rPr>
        <w:tab/>
        <w:t>4</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RIDE BICYCLE</w:t>
      </w:r>
      <w:r w:rsidRPr="005B2EDA">
        <w:rPr>
          <w:rFonts w:cs="Arial"/>
          <w:szCs w:val="18"/>
        </w:rPr>
        <w:tab/>
      </w:r>
      <w:r w:rsidRPr="005B2EDA">
        <w:rPr>
          <w:rFonts w:cs="Arial"/>
          <w:szCs w:val="18"/>
        </w:rPr>
        <w:tab/>
        <w:t>5</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 xml:space="preserve">BUS, SUBWAY OR OTHER PUBLIC </w:t>
      </w:r>
      <w:r w:rsidRPr="005B2EDA">
        <w:rPr>
          <w:rFonts w:cs="Arial"/>
          <w:szCs w:val="18"/>
        </w:rPr>
        <w:br/>
        <w:t>TRANSIT</w:t>
      </w:r>
      <w:r w:rsidRPr="005B2EDA">
        <w:rPr>
          <w:rFonts w:cs="Arial"/>
          <w:szCs w:val="18"/>
        </w:rPr>
        <w:tab/>
      </w:r>
      <w:r w:rsidRPr="005B2EDA">
        <w:rPr>
          <w:rFonts w:cs="Arial"/>
          <w:szCs w:val="18"/>
        </w:rPr>
        <w:tab/>
        <w:t>6</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TAXI OR OTHER PAID DRIVER</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SOMEONE ELSE DELIVERS GROCERIES</w:t>
      </w:r>
      <w:r w:rsidRPr="005B2EDA">
        <w:rPr>
          <w:rFonts w:cs="Arial"/>
          <w:szCs w:val="18"/>
        </w:rPr>
        <w:tab/>
      </w:r>
      <w:r w:rsidRPr="005B2EDA">
        <w:rPr>
          <w:rFonts w:cs="Arial"/>
          <w:szCs w:val="18"/>
        </w:rPr>
        <w:tab/>
        <w:t>8</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OTHER</w:t>
      </w:r>
      <w:r w:rsidRPr="005B2EDA">
        <w:rPr>
          <w:rFonts w:cs="Arial"/>
          <w:szCs w:val="18"/>
        </w:rPr>
        <w:tab/>
      </w:r>
      <w:r w:rsidRPr="005B2EDA">
        <w:rPr>
          <w:rFonts w:cs="Arial"/>
          <w:szCs w:val="18"/>
        </w:rPr>
        <w:tab/>
        <w:t>9</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 xml:space="preserve">NO USUAL MODE OF TRAVELING TO </w:t>
      </w:r>
      <w:r w:rsidRPr="005B2EDA">
        <w:rPr>
          <w:rFonts w:cs="Arial"/>
          <w:szCs w:val="18"/>
        </w:rPr>
        <w:br/>
        <w:t>STORE</w:t>
      </w:r>
      <w:r w:rsidRPr="005B2EDA">
        <w:rPr>
          <w:rFonts w:cs="Arial"/>
          <w:szCs w:val="18"/>
        </w:rPr>
        <w:tab/>
      </w:r>
      <w:r w:rsidRPr="005B2EDA">
        <w:rPr>
          <w:rFonts w:cs="Arial"/>
          <w:szCs w:val="18"/>
        </w:rPr>
        <w:tab/>
        <w:t>66</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snapToGrid w:val="0"/>
        <w:spacing w:line="240" w:lineRule="auto"/>
        <w:ind w:left="3816" w:hanging="216"/>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N0-FlLftBullet"/>
        <w:tabs>
          <w:tab w:val="clear" w:pos="576"/>
          <w:tab w:val="left" w:pos="1008"/>
          <w:tab w:val="left" w:pos="1872"/>
        </w:tabs>
        <w:snapToGrid w:val="0"/>
        <w:spacing w:after="0" w:line="240" w:lineRule="auto"/>
        <w:jc w:val="left"/>
        <w:rPr>
          <w:rFonts w:ascii="Arial" w:hAnsi="Arial" w:cs="Arial"/>
          <w:sz w:val="18"/>
          <w:szCs w:val="18"/>
        </w:rPr>
        <w:sectPr w:rsidRPr="005B2EDA" w:rsidR="00A65B2C" w:rsidSect="007B76C0">
          <w:headerReference w:type="first" r:id="rId97"/>
          <w:footerReference w:type="first" r:id="rId98"/>
          <w:endnotePr>
            <w:numFmt w:val="decimal"/>
          </w:endnotePr>
          <w:pgSz w:w="12240" w:h="15840" w:code="1"/>
          <w:pgMar w:top="1440" w:right="1152" w:bottom="1080" w:left="1296" w:header="720" w:footer="576" w:gutter="0"/>
          <w:cols w:space="720"/>
          <w:noEndnote/>
          <w:docGrid w:linePitch="245"/>
        </w:sectPr>
      </w:pPr>
    </w:p>
    <w:p w:rsidRPr="005B2EDA" w:rsidR="00A65B2C" w:rsidP="00A65B2C" w:rsidRDefault="00A65B2C">
      <w:pPr>
        <w:pStyle w:val="C1-CtrBoldHd"/>
        <w:snapToGrid w:val="0"/>
        <w:spacing w:line="240" w:lineRule="auto"/>
        <w:outlineLvl w:val="0"/>
        <w:rPr>
          <w:rFonts w:cs="Arial"/>
          <w:szCs w:val="18"/>
        </w:rPr>
      </w:pPr>
      <w:bookmarkStart w:name="_Toc55237780" w:id="75"/>
      <w:r w:rsidRPr="005B2EDA">
        <w:rPr>
          <w:rFonts w:cs="Arial"/>
          <w:szCs w:val="18"/>
        </w:rPr>
        <w:t>FOOD SECURITY – FSQ</w:t>
      </w:r>
      <w:bookmarkEnd w:id="75"/>
    </w:p>
    <w:p w:rsidRPr="005B2EDA" w:rsidR="00A65B2C" w:rsidP="00A65B2C" w:rsidRDefault="00A65B2C">
      <w:pPr>
        <w:pStyle w:val="C1-CtrBoldHd"/>
        <w:snapToGrid w:val="0"/>
        <w:spacing w:line="240" w:lineRule="auto"/>
        <w:rPr>
          <w:rFonts w:cs="Arial"/>
          <w:szCs w:val="18"/>
        </w:rPr>
      </w:pPr>
      <w:r w:rsidRPr="005B2EDA">
        <w:rPr>
          <w:rFonts w:cs="Arial"/>
          <w:szCs w:val="18"/>
        </w:rPr>
        <w:t>Target Group: Household</w:t>
      </w:r>
    </w:p>
    <w:p w:rsidRPr="005B2EDA" w:rsidR="00A65B2C" w:rsidP="00A65B2C" w:rsidRDefault="00A65B2C">
      <w:pPr>
        <w:pStyle w:val="C1-CtrBoldHd"/>
        <w:snapToGrid w:val="0"/>
        <w:spacing w:line="240" w:lineRule="auto"/>
        <w:rPr>
          <w:rFonts w:cs="Arial"/>
          <w:szCs w:val="18"/>
        </w:rPr>
      </w:pPr>
    </w:p>
    <w:p w:rsidRPr="005B2EDA" w:rsidR="00A65B2C" w:rsidP="00A65B2C" w:rsidRDefault="00A65B2C">
      <w:pPr>
        <w:pStyle w:val="C1-CtrBoldHd"/>
        <w:snapToGrid w:val="0"/>
        <w:spacing w:line="240" w:lineRule="auto"/>
        <w:rPr>
          <w:rFonts w:cs="Arial"/>
          <w:b w:val="0"/>
          <w:bCs/>
          <w:szCs w:val="18"/>
        </w:rPr>
      </w:pPr>
    </w:p>
    <w:p w:rsidRPr="005B2EDA" w:rsidR="00A65B2C" w:rsidP="00A65B2C" w:rsidRDefault="00A65B2C">
      <w:pPr>
        <w:pStyle w:val="C1-CtrBoldHd"/>
        <w:snapToGrid w:val="0"/>
        <w:spacing w:line="240" w:lineRule="auto"/>
        <w:rPr>
          <w:rFonts w:cs="Arial"/>
          <w:b w:val="0"/>
          <w:bCs/>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DISPLAY INSTRUCTIONS FOR ALL QUESTIONS IN SECTION:</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t>1.</w:t>
      </w:r>
      <w:r w:rsidRPr="005B2EDA">
        <w:rPr>
          <w:rFonts w:cs="Arial"/>
          <w:szCs w:val="18"/>
        </w:rPr>
        <w:tab/>
        <w:t>IF ONLY ONE PERSON IN HOUSEHOLD</w:t>
      </w:r>
    </w:p>
    <w:p w:rsidRPr="005B2EDA" w:rsidR="00A65B2C" w:rsidP="00A65B2C" w:rsidRDefault="00A65B2C">
      <w:pPr>
        <w:pStyle w:val="Q1-FirstLevelQuestion"/>
        <w:keepNext/>
        <w:tabs>
          <w:tab w:val="clear" w:pos="1152"/>
          <w:tab w:val="left" w:pos="2016"/>
        </w:tabs>
        <w:snapToGrid w:val="0"/>
        <w:spacing w:line="240" w:lineRule="auto"/>
        <w:ind w:left="2016" w:hanging="432"/>
        <w:rPr>
          <w:rFonts w:cs="Arial"/>
          <w:szCs w:val="18"/>
        </w:rPr>
      </w:pPr>
      <w:r w:rsidRPr="005B2EDA">
        <w:rPr>
          <w:rFonts w:cs="Arial"/>
          <w:szCs w:val="18"/>
        </w:rPr>
        <w:t>-</w:t>
      </w:r>
      <w:r w:rsidRPr="005B2EDA">
        <w:rPr>
          <w:rFonts w:cs="Arial"/>
          <w:szCs w:val="18"/>
        </w:rPr>
        <w:tab/>
        <w:t>FOR {YOU/YOUR HOUSEHOLD}, DISPLAY “YOU”</w:t>
      </w:r>
    </w:p>
    <w:p w:rsidRPr="005B2EDA" w:rsidR="00A65B2C" w:rsidP="00A65B2C" w:rsidRDefault="00A65B2C">
      <w:pPr>
        <w:pStyle w:val="Q1-FirstLevelQuestion"/>
        <w:keepNext/>
        <w:tabs>
          <w:tab w:val="clear" w:pos="1152"/>
          <w:tab w:val="left" w:pos="2016"/>
        </w:tabs>
        <w:snapToGrid w:val="0"/>
        <w:spacing w:line="240" w:lineRule="auto"/>
        <w:ind w:left="2016" w:hanging="432"/>
        <w:rPr>
          <w:rFonts w:cs="Arial"/>
          <w:szCs w:val="18"/>
        </w:rPr>
      </w:pPr>
      <w:r w:rsidRPr="005B2EDA">
        <w:rPr>
          <w:rFonts w:cs="Arial"/>
          <w:szCs w:val="18"/>
        </w:rPr>
        <w:t>-</w:t>
      </w:r>
      <w:r w:rsidRPr="005B2EDA">
        <w:rPr>
          <w:rFonts w:cs="Arial"/>
          <w:szCs w:val="18"/>
        </w:rPr>
        <w:tab/>
        <w:t>FOR {I/WE}, {MY/OUR}, DISPLAY “I” AND “MY”</w:t>
      </w:r>
    </w:p>
    <w:p w:rsidRPr="005B2EDA" w:rsidR="00A65B2C" w:rsidP="00A65B2C" w:rsidRDefault="00A65B2C">
      <w:pPr>
        <w:pStyle w:val="Q1-FirstLevelQuestion"/>
        <w:keepNext/>
        <w:tabs>
          <w:tab w:val="clear" w:pos="1152"/>
          <w:tab w:val="left" w:pos="2016"/>
        </w:tabs>
        <w:snapToGrid w:val="0"/>
        <w:spacing w:line="240" w:lineRule="auto"/>
        <w:ind w:left="2016" w:hanging="432"/>
        <w:rPr>
          <w:rFonts w:cs="Arial"/>
          <w:szCs w:val="18"/>
        </w:rPr>
      </w:pPr>
      <w:r w:rsidRPr="005B2EDA">
        <w:rPr>
          <w:rFonts w:cs="Arial"/>
          <w:szCs w:val="18"/>
        </w:rPr>
        <w:t>-</w:t>
      </w:r>
      <w:r w:rsidRPr="005B2EDA">
        <w:rPr>
          <w:rFonts w:cs="Arial"/>
          <w:szCs w:val="18"/>
        </w:rPr>
        <w:tab/>
        <w:t>FOR {YOU/YOU OR OTHER ADULTS IN YOUR HOUSEHOLD}, DISPLAY “YOU”.</w:t>
      </w:r>
    </w:p>
    <w:p w:rsidRPr="005B2EDA" w:rsidR="00A65B2C" w:rsidP="00A65B2C" w:rsidRDefault="00A65B2C">
      <w:pPr>
        <w:pStyle w:val="Q1-FirstLevelQuestion"/>
        <w:keepNext/>
        <w:tabs>
          <w:tab w:val="clear" w:pos="1152"/>
          <w:tab w:val="left" w:pos="1584"/>
        </w:tabs>
        <w:snapToGrid w:val="0"/>
        <w:spacing w:line="240" w:lineRule="auto"/>
        <w:ind w:left="1584" w:hanging="432"/>
        <w:rPr>
          <w:rFonts w:cs="Arial"/>
          <w:szCs w:val="18"/>
        </w:rPr>
      </w:pPr>
      <w:r w:rsidRPr="005B2EDA">
        <w:rPr>
          <w:rFonts w:cs="Arial"/>
          <w:szCs w:val="18"/>
        </w:rPr>
        <w:t>2.</w:t>
      </w:r>
      <w:r w:rsidRPr="005B2EDA">
        <w:rPr>
          <w:rFonts w:cs="Arial"/>
          <w:szCs w:val="18"/>
        </w:rPr>
        <w:tab/>
        <w:t>IF MORE THAN ONE PERSON IN HOUSEHOLD</w:t>
      </w:r>
    </w:p>
    <w:p w:rsidRPr="005B2EDA" w:rsidR="00A65B2C" w:rsidP="00A65B2C" w:rsidRDefault="00A65B2C">
      <w:pPr>
        <w:pStyle w:val="Q1-FirstLevelQuestion"/>
        <w:keepNext/>
        <w:tabs>
          <w:tab w:val="clear" w:pos="1152"/>
          <w:tab w:val="left" w:pos="2016"/>
        </w:tabs>
        <w:snapToGrid w:val="0"/>
        <w:spacing w:line="240" w:lineRule="auto"/>
        <w:ind w:left="2016" w:hanging="432"/>
        <w:rPr>
          <w:rFonts w:cs="Arial"/>
          <w:szCs w:val="18"/>
        </w:rPr>
      </w:pPr>
      <w:r w:rsidRPr="005B2EDA">
        <w:rPr>
          <w:rFonts w:cs="Arial"/>
          <w:szCs w:val="18"/>
        </w:rPr>
        <w:t>-</w:t>
      </w:r>
      <w:r w:rsidRPr="005B2EDA">
        <w:rPr>
          <w:rFonts w:cs="Arial"/>
          <w:szCs w:val="18"/>
        </w:rPr>
        <w:tab/>
        <w:t>FOR {YOU/YOUR HOUSEHOLD}, DISPLAY “YOUR HOUSEHOLD”</w:t>
      </w:r>
    </w:p>
    <w:p w:rsidRPr="005B2EDA" w:rsidR="00A65B2C" w:rsidP="00A65B2C" w:rsidRDefault="00A65B2C">
      <w:pPr>
        <w:pStyle w:val="Q1-FirstLevelQuestion"/>
        <w:keepNext/>
        <w:tabs>
          <w:tab w:val="clear" w:pos="1152"/>
          <w:tab w:val="left" w:pos="2016"/>
        </w:tabs>
        <w:snapToGrid w:val="0"/>
        <w:spacing w:line="240" w:lineRule="auto"/>
        <w:ind w:left="2016" w:hanging="432"/>
        <w:rPr>
          <w:rFonts w:cs="Arial"/>
          <w:szCs w:val="18"/>
        </w:rPr>
      </w:pPr>
      <w:r w:rsidRPr="005B2EDA">
        <w:rPr>
          <w:rFonts w:cs="Arial"/>
          <w:szCs w:val="18"/>
        </w:rPr>
        <w:t>-</w:t>
      </w:r>
      <w:r w:rsidRPr="005B2EDA">
        <w:rPr>
          <w:rFonts w:cs="Arial"/>
          <w:szCs w:val="18"/>
        </w:rPr>
        <w:tab/>
        <w:t>FOR {I/WE}, {MY/OUR}, DISPLAY “WE” AND “OUR”</w:t>
      </w:r>
    </w:p>
    <w:p w:rsidRPr="005B2EDA" w:rsidR="00A65B2C" w:rsidP="00A65B2C" w:rsidRDefault="00A65B2C">
      <w:pPr>
        <w:pStyle w:val="Q1-FirstLevelQuestion"/>
        <w:keepNext/>
        <w:tabs>
          <w:tab w:val="clear" w:pos="1152"/>
          <w:tab w:val="left" w:pos="2016"/>
        </w:tabs>
        <w:snapToGrid w:val="0"/>
        <w:spacing w:line="240" w:lineRule="auto"/>
        <w:ind w:left="2016" w:hanging="432"/>
        <w:rPr>
          <w:rFonts w:cs="Arial"/>
          <w:szCs w:val="18"/>
        </w:rPr>
      </w:pPr>
      <w:r w:rsidRPr="005B2EDA">
        <w:rPr>
          <w:rFonts w:cs="Arial"/>
          <w:szCs w:val="18"/>
        </w:rPr>
        <w:t>-</w:t>
      </w:r>
      <w:r w:rsidRPr="005B2EDA">
        <w:rPr>
          <w:rFonts w:cs="Arial"/>
          <w:szCs w:val="18"/>
        </w:rPr>
        <w:tab/>
        <w:t>FOR {YOU/YOU OR OTHER ADULTS IN YOUR HOUSEHOLD}, DISPLAY “YOU OR OTHER ADULTS IN YOUR HOUSEHOLD”.</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FSQ.032</w:t>
      </w:r>
      <w:r w:rsidRPr="005B2EDA">
        <w:rPr>
          <w:rFonts w:cs="Arial"/>
          <w:szCs w:val="18"/>
        </w:rPr>
        <w:tab/>
        <w:t xml:space="preserve">I am going to read you several statements that people have made about their food situation. For these statements, please tell me whether the statement was </w:t>
      </w:r>
      <w:r w:rsidRPr="005B2EDA">
        <w:rPr>
          <w:rFonts w:cs="Arial"/>
          <w:b/>
          <w:szCs w:val="18"/>
        </w:rPr>
        <w:t>often</w:t>
      </w:r>
      <w:r w:rsidRPr="005B2EDA">
        <w:rPr>
          <w:rFonts w:cs="Arial"/>
          <w:szCs w:val="18"/>
        </w:rPr>
        <w:t xml:space="preserve"> true, </w:t>
      </w:r>
      <w:r w:rsidRPr="005B2EDA">
        <w:rPr>
          <w:rFonts w:cs="Arial"/>
          <w:b/>
          <w:szCs w:val="18"/>
        </w:rPr>
        <w:t>sometimes</w:t>
      </w:r>
      <w:r w:rsidRPr="005B2EDA">
        <w:rPr>
          <w:rFonts w:cs="Arial"/>
          <w:szCs w:val="18"/>
        </w:rPr>
        <w:t xml:space="preserve"> true, or </w:t>
      </w:r>
      <w:r w:rsidRPr="005B2EDA">
        <w:rPr>
          <w:rFonts w:cs="Arial"/>
          <w:b/>
          <w:szCs w:val="18"/>
        </w:rPr>
        <w:t>never</w:t>
      </w:r>
      <w:r w:rsidRPr="005B2EDA">
        <w:rPr>
          <w:rFonts w:cs="Arial"/>
          <w:szCs w:val="18"/>
        </w:rPr>
        <w:t xml:space="preserve"> true for </w:t>
      </w:r>
      <w:smartTag w:uri="isiresearchsoft-com/cwyw" w:element="citation">
        <w:r w:rsidRPr="005B2EDA">
          <w:rPr>
            <w:rFonts w:cs="Arial"/>
            <w:szCs w:val="18"/>
          </w:rPr>
          <w:t>{you/your household}</w:t>
        </w:r>
      </w:smartTag>
      <w:r w:rsidRPr="005B2EDA">
        <w:rPr>
          <w:rFonts w:cs="Arial"/>
          <w:szCs w:val="18"/>
        </w:rPr>
        <w:t xml:space="preserve"> in the </w:t>
      </w:r>
      <w:r w:rsidRPr="005B2EDA">
        <w:rPr>
          <w:rFonts w:cs="Arial"/>
          <w:b/>
          <w:szCs w:val="18"/>
        </w:rPr>
        <w:t>last 12 months</w:t>
      </w:r>
      <w:r w:rsidRPr="005B2EDA">
        <w:rPr>
          <w:rFonts w:cs="Arial"/>
          <w:szCs w:val="18"/>
        </w:rPr>
        <w:t>, that is since {DISPLAY CURRENT MONTH AND LAST YEAR}.</w:t>
      </w:r>
    </w:p>
    <w:p w:rsidRPr="005B2EDA" w:rsidR="00A65B2C" w:rsidP="00A65B2C" w:rsidRDefault="00A65B2C">
      <w:pPr>
        <w:pStyle w:val="Q1-FirstLevelQuestion"/>
        <w:keepNext/>
        <w:snapToGrid w:val="0"/>
        <w:spacing w:line="240" w:lineRule="auto"/>
        <w:jc w:val="left"/>
        <w:rPr>
          <w:rFonts w:cs="Arial"/>
          <w:szCs w:val="18"/>
        </w:rPr>
      </w:pPr>
    </w:p>
    <w:p w:rsidRPr="005B2EDA" w:rsidR="00A65B2C" w:rsidP="00A65B2C" w:rsidRDefault="00A65B2C">
      <w:pPr>
        <w:pStyle w:val="Q1-FirstLevelQuestion"/>
        <w:keepNext/>
        <w:snapToGrid w:val="0"/>
        <w:spacing w:line="240" w:lineRule="auto"/>
        <w:jc w:val="left"/>
        <w:rPr>
          <w:rFonts w:cs="Arial"/>
          <w:szCs w:val="18"/>
        </w:rPr>
      </w:pPr>
      <w:r w:rsidRPr="005B2EDA">
        <w:rPr>
          <w:rFonts w:cs="Arial"/>
          <w:szCs w:val="18"/>
        </w:rPr>
        <w:tab/>
        <w:t>HAND CARD FSQ1</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r>
      <w:r w:rsidRPr="005B2EDA">
        <w:rPr>
          <w:rFonts w:cs="Arial"/>
          <w:szCs w:val="18"/>
          <w:highlight w:val="yellow"/>
        </w:rPr>
        <w:t>CAPI INSTRUCTION:</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r>
      <w:r w:rsidRPr="005B2EDA">
        <w:rPr>
          <w:rFonts w:cs="Arial"/>
          <w:szCs w:val="18"/>
          <w:highlight w:val="yellow"/>
        </w:rPr>
        <w:t>IF ITEM CHANGED, CHECK MEC COMPONENT.</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RESPONSES TO FSQ032A, B, AND C: OFTEN TRUE = 1, SOMETIMES TRUE = 2, NEVER TRUE = 3, REFUSED = 7, DON’T KNOW = 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2-SecondLevelQuestion"/>
        <w:keepNext/>
        <w:tabs>
          <w:tab w:val="left" w:pos="1584"/>
          <w:tab w:val="left" w:pos="7200"/>
        </w:tabs>
        <w:snapToGrid w:val="0"/>
        <w:spacing w:line="240" w:lineRule="auto"/>
        <w:ind w:left="1584" w:hanging="432"/>
        <w:jc w:val="left"/>
      </w:pPr>
      <w:r w:rsidRPr="005B2EDA">
        <w:t>a.</w:t>
      </w:r>
      <w:r w:rsidRPr="005B2EDA">
        <w:tab/>
        <w:t xml:space="preserve">{I/We} worried whether </w:t>
      </w:r>
      <w:smartTag w:uri="isiresearchsoft-com/cwyw" w:element="citation">
        <w:r w:rsidRPr="005B2EDA">
          <w:t>{my/our}</w:t>
        </w:r>
      </w:smartTag>
      <w:r w:rsidRPr="005B2EDA">
        <w:t xml:space="preserve"> food would run out before </w:t>
      </w:r>
      <w:smartTag w:uri="isiresearchsoft-com/cwyw" w:element="citation">
        <w:r w:rsidRPr="005B2EDA">
          <w:t>{I/we}</w:t>
        </w:r>
      </w:smartTag>
      <w:r w:rsidRPr="005B2EDA">
        <w:t xml:space="preserve"> got money </w:t>
      </w:r>
    </w:p>
    <w:p w:rsidRPr="005B2EDA" w:rsidR="00A65B2C" w:rsidP="00A65B2C" w:rsidRDefault="00A65B2C">
      <w:pPr>
        <w:pStyle w:val="Q2-SecondLevelQuestion"/>
        <w:keepNext/>
        <w:tabs>
          <w:tab w:val="left" w:pos="1584"/>
          <w:tab w:val="left" w:pos="7200"/>
        </w:tabs>
        <w:snapToGrid w:val="0"/>
        <w:spacing w:line="240" w:lineRule="auto"/>
        <w:ind w:left="1584" w:hanging="432"/>
        <w:jc w:val="left"/>
      </w:pPr>
      <w:r w:rsidRPr="005B2EDA">
        <w:tab/>
        <w:t>to buy more.</w:t>
      </w:r>
      <w:r w:rsidRPr="005B2EDA">
        <w:tab/>
      </w:r>
      <w:r w:rsidRPr="005B2EDA">
        <w:tab/>
        <w:t>____</w:t>
      </w:r>
    </w:p>
    <w:p w:rsidRPr="005B2EDA" w:rsidR="00A65B2C" w:rsidP="00A65B2C" w:rsidRDefault="00A65B2C">
      <w:pPr>
        <w:pStyle w:val="Q2-SecondLevelQuestion"/>
        <w:keepNext/>
        <w:tabs>
          <w:tab w:val="left" w:pos="1584"/>
          <w:tab w:val="left" w:pos="7200"/>
        </w:tabs>
        <w:snapToGrid w:val="0"/>
        <w:spacing w:line="240" w:lineRule="auto"/>
        <w:ind w:left="1584" w:hanging="432"/>
        <w:jc w:val="left"/>
      </w:pPr>
    </w:p>
    <w:p w:rsidRPr="005B2EDA" w:rsidR="00A65B2C" w:rsidP="00A65B2C" w:rsidRDefault="00A65B2C">
      <w:pPr>
        <w:pStyle w:val="Q2-SecondLevelQuestion"/>
        <w:keepNext/>
        <w:tabs>
          <w:tab w:val="left" w:pos="1584"/>
          <w:tab w:val="left" w:pos="7200"/>
        </w:tabs>
        <w:snapToGrid w:val="0"/>
        <w:spacing w:line="240" w:lineRule="auto"/>
        <w:ind w:left="1584" w:hanging="432"/>
        <w:jc w:val="left"/>
      </w:pPr>
      <w:r w:rsidRPr="005B2EDA">
        <w:t>b.</w:t>
      </w:r>
      <w:r w:rsidRPr="005B2EDA">
        <w:tab/>
        <w:t xml:space="preserve">The food that </w:t>
      </w:r>
      <w:smartTag w:uri="isiresearchsoft-com/cwyw" w:element="citation">
        <w:r w:rsidRPr="005B2EDA">
          <w:t>{I/we}</w:t>
        </w:r>
      </w:smartTag>
      <w:r w:rsidRPr="005B2EDA">
        <w:t xml:space="preserve"> bought just didn’t last, and </w:t>
      </w:r>
      <w:smartTag w:uri="isiresearchsoft-com/cwyw" w:element="citation">
        <w:r w:rsidRPr="005B2EDA">
          <w:t>{I/we}</w:t>
        </w:r>
      </w:smartTag>
      <w:r w:rsidRPr="005B2EDA">
        <w:t xml:space="preserve"> didn’t have enough </w:t>
      </w:r>
    </w:p>
    <w:p w:rsidRPr="005B2EDA" w:rsidR="00A65B2C" w:rsidP="00A65B2C" w:rsidRDefault="00A65B2C">
      <w:pPr>
        <w:pStyle w:val="Q2-SecondLevelQuestion"/>
        <w:keepNext/>
        <w:tabs>
          <w:tab w:val="left" w:pos="1584"/>
          <w:tab w:val="left" w:pos="7200"/>
        </w:tabs>
        <w:snapToGrid w:val="0"/>
        <w:spacing w:line="240" w:lineRule="auto"/>
        <w:ind w:left="1584" w:hanging="432"/>
        <w:jc w:val="left"/>
      </w:pPr>
      <w:r w:rsidRPr="005B2EDA">
        <w:tab/>
        <w:t>money to get more food.</w:t>
      </w:r>
      <w:r w:rsidRPr="005B2EDA">
        <w:tab/>
      </w:r>
      <w:r w:rsidRPr="005B2EDA">
        <w:tab/>
        <w:t>____</w:t>
      </w:r>
    </w:p>
    <w:p w:rsidRPr="005B2EDA" w:rsidR="00A65B2C" w:rsidP="00A65B2C" w:rsidRDefault="00A65B2C">
      <w:pPr>
        <w:pStyle w:val="Q2-SecondLevelQuestion"/>
        <w:keepNext/>
        <w:tabs>
          <w:tab w:val="left" w:pos="1584"/>
          <w:tab w:val="left" w:pos="7200"/>
        </w:tabs>
        <w:snapToGrid w:val="0"/>
        <w:spacing w:line="240" w:lineRule="auto"/>
        <w:ind w:left="1584" w:hanging="432"/>
        <w:jc w:val="left"/>
      </w:pPr>
    </w:p>
    <w:p w:rsidRPr="005B2EDA" w:rsidR="00A65B2C" w:rsidP="00A65B2C" w:rsidRDefault="00A65B2C">
      <w:pPr>
        <w:pStyle w:val="Q2-SecondLevelQuestion"/>
        <w:keepNext/>
        <w:tabs>
          <w:tab w:val="left" w:pos="1584"/>
          <w:tab w:val="left" w:pos="7200"/>
        </w:tabs>
        <w:snapToGrid w:val="0"/>
        <w:spacing w:line="240" w:lineRule="auto"/>
        <w:ind w:left="1584" w:hanging="432"/>
        <w:jc w:val="left"/>
      </w:pPr>
      <w:r w:rsidRPr="005B2EDA">
        <w:t>c.</w:t>
      </w:r>
      <w:r w:rsidRPr="005B2EDA">
        <w:tab/>
        <w:t>{I/We} couldn’t afford to eat balanced meals.</w:t>
      </w:r>
      <w:r w:rsidRPr="005B2EDA">
        <w:tab/>
      </w:r>
      <w:r w:rsidRPr="005B2EDA">
        <w:tab/>
        <w:t>____</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szCs w:val="18"/>
        </w:rPr>
      </w:pPr>
      <w:r w:rsidRPr="005B2EDA">
        <w:rPr>
          <w:rFonts w:cs="Arial"/>
          <w:bCs/>
          <w:szCs w:val="18"/>
        </w:rPr>
        <w:tab/>
        <w:t xml:space="preserve">Household: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snapToGrid w:val="0"/>
        <w:spacing w:line="240" w:lineRule="auto"/>
        <w:rPr>
          <w:rFonts w:cs="Arial"/>
          <w:bCs/>
          <w:szCs w:val="18"/>
        </w:rPr>
      </w:pPr>
      <w:r w:rsidRPr="005B2EDA">
        <w:rPr>
          <w:rFonts w:cs="Arial"/>
          <w:szCs w:val="18"/>
        </w:rPr>
        <w:tab/>
        <w:t>Balanced Meal: A balanced meal includes all the types of food that you think should be in a healthy meal. For example, a starch like potatoes or rice, vegetables or fruit and some protein like meat, fish, cheese or eggs.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smartTag w:uri="urn:schemas-microsoft-com:office:smarttags" w:element="stockticker">
              <w:r w:rsidRPr="005B2EDA">
                <w:rPr>
                  <w:rFonts w:cs="Arial"/>
                  <w:b/>
                  <w:szCs w:val="18"/>
                </w:rPr>
                <w:t>BOX</w:t>
              </w:r>
            </w:smartTag>
            <w:r w:rsidRPr="005B2EDA">
              <w:rPr>
                <w:rFonts w:cs="Arial"/>
                <w:b/>
                <w:szCs w:val="18"/>
              </w:rPr>
              <w:t xml:space="preserve"> 1</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 xml:space="preserve">IF RESPONSE TO FSQ032 a, b, OR c, IS CODE 1 OR 2 (OFTEN TRUE OR SOMETIMES TRUE), CONTINUE. </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OTHERWISE, GO TO BOX 3.</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FSQ.041</w:t>
      </w:r>
      <w:r w:rsidRPr="005B2EDA">
        <w:rPr>
          <w:rFonts w:cs="Arial"/>
          <w:szCs w:val="18"/>
        </w:rPr>
        <w:tab/>
        <w:t xml:space="preserve">In the </w:t>
      </w:r>
      <w:r w:rsidRPr="005B2EDA">
        <w:rPr>
          <w:rFonts w:cs="Arial"/>
          <w:b/>
          <w:bCs/>
          <w:szCs w:val="18"/>
        </w:rPr>
        <w:t>last 12 months</w:t>
      </w:r>
      <w:r w:rsidRPr="005B2EDA">
        <w:rPr>
          <w:rFonts w:cs="Arial"/>
          <w:szCs w:val="18"/>
        </w:rPr>
        <w:t xml:space="preserve">, since last </w:t>
      </w:r>
      <w:smartTag w:uri="isiresearchsoft-com/cwyw" w:element="citation">
        <w:r w:rsidRPr="005B2EDA">
          <w:rPr>
            <w:rFonts w:cs="Arial"/>
            <w:szCs w:val="18"/>
          </w:rPr>
          <w:t>{</w:t>
        </w:r>
        <w:r w:rsidRPr="005B2EDA" w:rsidDel="00AC46BD">
          <w:rPr>
            <w:rFonts w:cs="Arial"/>
            <w:szCs w:val="18"/>
          </w:rPr>
          <w:t xml:space="preserve"> </w:t>
        </w:r>
        <w:r w:rsidRPr="005B2EDA">
          <w:rPr>
            <w:rFonts w:cs="Arial"/>
            <w:szCs w:val="18"/>
          </w:rPr>
          <w:t>DISPLAY CURRENT MONTH AND LAST YEAR</w:t>
        </w:r>
        <w:r w:rsidRPr="005B2EDA" w:rsidDel="00AC46BD">
          <w:rPr>
            <w:rFonts w:cs="Arial"/>
            <w:szCs w:val="18"/>
          </w:rPr>
          <w:t xml:space="preserve"> </w:t>
        </w:r>
        <w:r w:rsidRPr="005B2EDA">
          <w:rPr>
            <w:rFonts w:cs="Arial"/>
            <w:szCs w:val="18"/>
          </w:rPr>
          <w:t>}</w:t>
        </w:r>
      </w:smartTag>
      <w:r w:rsidRPr="005B2EDA">
        <w:rPr>
          <w:rFonts w:cs="Arial"/>
          <w:szCs w:val="18"/>
        </w:rPr>
        <w:t xml:space="preserve">, did </w:t>
      </w:r>
      <w:smartTag w:uri="isiresearchsoft-com/cwyw" w:element="citation">
        <w:r w:rsidRPr="005B2EDA">
          <w:rPr>
            <w:rFonts w:cs="Arial"/>
            <w:szCs w:val="18"/>
          </w:rPr>
          <w:t>{you/you or other adults in your household}</w:t>
        </w:r>
      </w:smartTag>
      <w:r w:rsidRPr="005B2EDA">
        <w:rPr>
          <w:rFonts w:cs="Arial"/>
          <w:szCs w:val="18"/>
        </w:rPr>
        <w:t xml:space="preserve"> ever cut the size of your meals or skip meals because there wasn’t enough money for food?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(FSQ.061)</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(FSQ.061)</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 xml:space="preserve">(FSQ.061)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snapToGrid w:val="0"/>
        <w:spacing w:line="240" w:lineRule="auto"/>
        <w:rPr>
          <w:rFonts w:cs="Arial"/>
          <w:bCs/>
          <w:szCs w:val="18"/>
        </w:rPr>
      </w:pPr>
      <w:r w:rsidRPr="005B2EDA">
        <w:rPr>
          <w:rFonts w:cs="Arial"/>
          <w:bCs/>
          <w:szCs w:val="18"/>
        </w:rPr>
        <w:tab/>
        <w:t xml:space="preserve">Household: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FSQ.052</w:t>
      </w:r>
      <w:r w:rsidRPr="005B2EDA">
        <w:rPr>
          <w:rFonts w:cs="Arial"/>
          <w:szCs w:val="18"/>
        </w:rPr>
        <w:tab/>
        <w:t>How often did this happen?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Almost every month,</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some months but not every month, or</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in only 1 or 2 months?</w:t>
      </w:r>
      <w:r w:rsidRPr="005B2EDA">
        <w:rPr>
          <w:rFonts w:cs="Arial"/>
          <w:szCs w:val="18"/>
        </w:rPr>
        <w:tab/>
      </w:r>
      <w:r w:rsidRPr="005B2EDA">
        <w:rPr>
          <w:rFonts w:cs="Arial"/>
          <w:szCs w:val="18"/>
        </w:rPr>
        <w:tab/>
        <w:t>3</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FSQ.061</w:t>
      </w:r>
      <w:r w:rsidRPr="005B2EDA">
        <w:rPr>
          <w:rFonts w:cs="Arial"/>
          <w:szCs w:val="18"/>
        </w:rPr>
        <w:tab/>
        <w:t xml:space="preserve">In the </w:t>
      </w:r>
      <w:r w:rsidRPr="005B2EDA">
        <w:rPr>
          <w:rFonts w:cs="Arial"/>
          <w:b/>
          <w:bCs/>
          <w:szCs w:val="18"/>
        </w:rPr>
        <w:t>last 12 months</w:t>
      </w:r>
      <w:r w:rsidRPr="005B2EDA">
        <w:rPr>
          <w:rFonts w:cs="Arial"/>
          <w:szCs w:val="18"/>
        </w:rPr>
        <w:t>, did you ever</w:t>
      </w:r>
      <w:r w:rsidRPr="005B2EDA">
        <w:rPr>
          <w:rFonts w:cs="Arial"/>
          <w:b/>
          <w:bCs/>
          <w:szCs w:val="18"/>
        </w:rPr>
        <w:t xml:space="preserve"> </w:t>
      </w:r>
      <w:r w:rsidRPr="005B2EDA">
        <w:rPr>
          <w:rFonts w:cs="Arial"/>
          <w:szCs w:val="18"/>
        </w:rPr>
        <w:t>eat less than you felt you should because there wasn’t enough money for food?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FSQ.071</w:t>
      </w:r>
      <w:r w:rsidRPr="005B2EDA">
        <w:rPr>
          <w:rFonts w:cs="Arial"/>
          <w:szCs w:val="18"/>
        </w:rPr>
        <w:tab/>
        <w:t xml:space="preserve">[In the </w:t>
      </w:r>
      <w:r w:rsidRPr="005B2EDA">
        <w:rPr>
          <w:rFonts w:cs="Arial"/>
          <w:b/>
          <w:bCs/>
          <w:szCs w:val="18"/>
        </w:rPr>
        <w:t>last 12 months</w:t>
      </w:r>
      <w:r w:rsidRPr="005B2EDA">
        <w:rPr>
          <w:rFonts w:cs="Arial"/>
          <w:szCs w:val="18"/>
        </w:rPr>
        <w:t>], were you ever hungry but didn’t eat because there wasn’t enough money for food?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FSQ.081</w:t>
      </w:r>
      <w:r w:rsidRPr="005B2EDA">
        <w:rPr>
          <w:rFonts w:cs="Arial"/>
          <w:szCs w:val="18"/>
        </w:rPr>
        <w:tab/>
        <w:t xml:space="preserve">[In the </w:t>
      </w:r>
      <w:r w:rsidRPr="005B2EDA">
        <w:rPr>
          <w:rFonts w:cs="Arial"/>
          <w:b/>
          <w:bCs/>
          <w:szCs w:val="18"/>
        </w:rPr>
        <w:t>last 12 months</w:t>
      </w:r>
      <w:r w:rsidRPr="005B2EDA">
        <w:rPr>
          <w:rFonts w:cs="Arial"/>
          <w:szCs w:val="18"/>
        </w:rPr>
        <w:t>], did you lose weight because there wasn’t enough money for food?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smartTag w:uri="urn:schemas-microsoft-com:office:smarttags" w:element="stockticker">
              <w:r w:rsidRPr="005B2EDA">
                <w:rPr>
                  <w:rFonts w:cs="Arial"/>
                  <w:b/>
                  <w:szCs w:val="18"/>
                </w:rPr>
                <w:t>BOX</w:t>
              </w:r>
            </w:smartTag>
            <w:r w:rsidRPr="005B2EDA">
              <w:rPr>
                <w:rFonts w:cs="Arial"/>
                <w:b/>
                <w:szCs w:val="18"/>
              </w:rPr>
              <w:t xml:space="preserve"> 2</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left"/>
              <w:rPr>
                <w:rFonts w:cs="Arial"/>
                <w:b/>
                <w:bCs/>
                <w:szCs w:val="18"/>
              </w:rPr>
            </w:pPr>
            <w:r w:rsidRPr="005B2EDA">
              <w:rPr>
                <w:rFonts w:cs="Arial"/>
                <w:b/>
                <w:bCs/>
                <w:szCs w:val="18"/>
              </w:rPr>
              <w:t>CHECK ITEM FSQ.083:</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 xml:space="preserve">IF RESPONSE TO FSQ.041, 061, 071, </w:t>
            </w:r>
            <w:r w:rsidRPr="005B2EDA">
              <w:rPr>
                <w:rFonts w:cs="Arial"/>
                <w:b/>
                <w:bCs/>
                <w:szCs w:val="18"/>
              </w:rPr>
              <w:t>OR</w:t>
            </w:r>
            <w:r w:rsidRPr="005B2EDA">
              <w:rPr>
                <w:rFonts w:cs="Arial"/>
                <w:szCs w:val="18"/>
              </w:rPr>
              <w:t xml:space="preserve"> 081 IS CODE 1 (YES), CONTINUE. </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OTHERWISE GO TO BOX 3.</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FSQ.092</w:t>
      </w:r>
      <w:r w:rsidRPr="005B2EDA">
        <w:rPr>
          <w:rFonts w:cs="Arial"/>
          <w:szCs w:val="18"/>
        </w:rPr>
        <w:tab/>
        <w:t xml:space="preserve">[In the </w:t>
      </w:r>
      <w:r w:rsidRPr="005B2EDA">
        <w:rPr>
          <w:rFonts w:cs="Arial"/>
          <w:b/>
          <w:bCs/>
          <w:szCs w:val="18"/>
        </w:rPr>
        <w:t>last 12 months</w:t>
      </w:r>
      <w:r w:rsidRPr="005B2EDA">
        <w:rPr>
          <w:rFonts w:cs="Arial"/>
          <w:szCs w:val="18"/>
        </w:rPr>
        <w:t xml:space="preserve">], did </w:t>
      </w:r>
      <w:smartTag w:uri="isiresearchsoft-com/cwyw" w:element="citation">
        <w:r w:rsidRPr="005B2EDA">
          <w:rPr>
            <w:rFonts w:cs="Arial"/>
            <w:szCs w:val="18"/>
          </w:rPr>
          <w:t>{you/you or other adults in your household}</w:t>
        </w:r>
      </w:smartTag>
      <w:r w:rsidRPr="005B2EDA">
        <w:rPr>
          <w:rFonts w:cs="Arial"/>
          <w:szCs w:val="18"/>
        </w:rPr>
        <w:t xml:space="preserve"> ever not eat for a whole day because there wasn’t enough money for food?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(BOX 3)</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(BOX 3)</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 xml:space="preserve">(BOX 3)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snapToGrid w:val="0"/>
        <w:spacing w:line="240" w:lineRule="auto"/>
        <w:rPr>
          <w:rFonts w:cs="Arial"/>
          <w:bCs/>
          <w:szCs w:val="18"/>
        </w:rPr>
      </w:pPr>
      <w:r w:rsidRPr="005B2EDA">
        <w:rPr>
          <w:rFonts w:cs="Arial"/>
          <w:bCs/>
          <w:szCs w:val="18"/>
        </w:rPr>
        <w:tab/>
        <w:t xml:space="preserve">Household: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FSQ.102</w:t>
      </w:r>
      <w:r w:rsidRPr="005B2EDA">
        <w:rPr>
          <w:rFonts w:cs="Arial"/>
          <w:szCs w:val="18"/>
        </w:rPr>
        <w:tab/>
        <w:t>How often did this happen?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Almost every month,</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some months but not every month, or</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in only 1 or 2 months?</w:t>
      </w:r>
      <w:r w:rsidRPr="005B2EDA">
        <w:rPr>
          <w:rFonts w:cs="Arial"/>
          <w:szCs w:val="18"/>
        </w:rPr>
        <w:tab/>
      </w:r>
      <w:r w:rsidRPr="005B2EDA">
        <w:rPr>
          <w:rFonts w:cs="Arial"/>
          <w:szCs w:val="18"/>
        </w:rPr>
        <w:tab/>
        <w:t>3</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smartTag w:uri="urn:schemas-microsoft-com:office:smarttags" w:element="stockticker">
              <w:r w:rsidRPr="005B2EDA">
                <w:rPr>
                  <w:rFonts w:cs="Arial"/>
                  <w:b/>
                  <w:szCs w:val="18"/>
                </w:rPr>
                <w:t>BOX</w:t>
              </w:r>
            </w:smartTag>
            <w:r w:rsidRPr="005B2EDA">
              <w:rPr>
                <w:rFonts w:cs="Arial"/>
                <w:b/>
                <w:szCs w:val="18"/>
              </w:rPr>
              <w:t xml:space="preserve"> 3</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left"/>
              <w:rPr>
                <w:rFonts w:cs="Arial"/>
                <w:b/>
                <w:bCs/>
                <w:szCs w:val="18"/>
              </w:rPr>
            </w:pPr>
            <w:r w:rsidRPr="005B2EDA">
              <w:rPr>
                <w:rFonts w:cs="Arial"/>
                <w:b/>
                <w:bCs/>
                <w:szCs w:val="18"/>
              </w:rPr>
              <w:t>CHECK ITEM FSQ.085A:</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IF THERE IS AT LEAST 1 CHILD IN THE HOUSEHOLD WHO IS &lt;= 17 (OR IN THE AGE RANGE THAT INCLUDES OR IS LESS THAN THE ONE THAT INCLUDES 17), CONTINUE.</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OTHERWISE, GO TO FSQ.151.</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DISPLAY INSTRUCTIONS FOR ALL QUESTIONS:</w:t>
      </w:r>
    </w:p>
    <w:p w:rsidRPr="005B2EDA" w:rsidR="00A65B2C" w:rsidP="00A65B2C" w:rsidRDefault="00A65B2C">
      <w:pPr>
        <w:pStyle w:val="Q1-FirstLevelQuestion"/>
        <w:keepNext/>
        <w:tabs>
          <w:tab w:val="left" w:pos="1440"/>
        </w:tabs>
        <w:snapToGrid w:val="0"/>
        <w:spacing w:line="240" w:lineRule="auto"/>
        <w:rPr>
          <w:rFonts w:cs="Arial"/>
          <w:szCs w:val="18"/>
        </w:rPr>
      </w:pPr>
      <w:r w:rsidRPr="005B2EDA">
        <w:rPr>
          <w:rFonts w:cs="Arial"/>
          <w:szCs w:val="18"/>
        </w:rPr>
        <w:tab/>
        <w:t>IF ONLY ONE CHILD IN THE HOUSEHOLD AGED &lt;=17, DISPLAY CHILD’S NAME.</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MORE THAN ONE CHILD IN HOUSEHOLD AGED &lt;=17, DISPLAY “THE CHILDREN IN YOUR HOUSEHOLD WHO ARE UNDER 18 YEARS OLD”, “THE CHILDREN”, OR “ANY OF THE CHILDREN”.</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FSQ.032</w:t>
      </w:r>
      <w:r w:rsidRPr="005B2EDA">
        <w:rPr>
          <w:rFonts w:cs="Arial"/>
          <w:szCs w:val="18"/>
        </w:rPr>
        <w:tab/>
        <w:t>The next questions are about children living in the household who are under 18 years old.</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 xml:space="preserve">I am going to read you several statements that people have made about their </w:t>
      </w:r>
      <w:r w:rsidRPr="005B2EDA">
        <w:rPr>
          <w:rFonts w:cs="Arial"/>
          <w:b/>
          <w:bCs/>
          <w:szCs w:val="18"/>
        </w:rPr>
        <w:t xml:space="preserve">children’s </w:t>
      </w:r>
      <w:r w:rsidRPr="005B2EDA">
        <w:rPr>
          <w:rFonts w:cs="Arial"/>
          <w:szCs w:val="18"/>
        </w:rPr>
        <w:t xml:space="preserve">food situation. For these statements, please tell me whether the statement was </w:t>
      </w:r>
      <w:r w:rsidRPr="005B2EDA">
        <w:rPr>
          <w:rFonts w:cs="Arial"/>
          <w:b/>
          <w:bCs/>
          <w:szCs w:val="18"/>
        </w:rPr>
        <w:t xml:space="preserve">often </w:t>
      </w:r>
      <w:r w:rsidRPr="005B2EDA">
        <w:rPr>
          <w:rFonts w:cs="Arial"/>
          <w:szCs w:val="18"/>
        </w:rPr>
        <w:t xml:space="preserve">true, </w:t>
      </w:r>
      <w:r w:rsidRPr="005B2EDA">
        <w:rPr>
          <w:rFonts w:cs="Arial"/>
          <w:b/>
          <w:bCs/>
          <w:szCs w:val="18"/>
        </w:rPr>
        <w:t xml:space="preserve">sometimes </w:t>
      </w:r>
      <w:r w:rsidRPr="005B2EDA">
        <w:rPr>
          <w:rFonts w:cs="Arial"/>
          <w:szCs w:val="18"/>
        </w:rPr>
        <w:t xml:space="preserve">true, or </w:t>
      </w:r>
      <w:r w:rsidRPr="005B2EDA">
        <w:rPr>
          <w:rFonts w:cs="Arial"/>
          <w:b/>
          <w:bCs/>
          <w:szCs w:val="18"/>
        </w:rPr>
        <w:t xml:space="preserve">never </w:t>
      </w:r>
      <w:r w:rsidRPr="005B2EDA">
        <w:rPr>
          <w:rFonts w:cs="Arial"/>
          <w:szCs w:val="18"/>
        </w:rPr>
        <w:t xml:space="preserve">true for {CHILD’s NAME/your child/the children in your household who are under 18 years old} in the </w:t>
      </w:r>
      <w:r w:rsidRPr="005B2EDA">
        <w:rPr>
          <w:rFonts w:cs="Arial"/>
          <w:b/>
          <w:bCs/>
          <w:szCs w:val="18"/>
        </w:rPr>
        <w:t>last 12 months</w:t>
      </w:r>
      <w:r w:rsidRPr="005B2EDA">
        <w:rPr>
          <w:rFonts w:cs="Arial"/>
          <w:szCs w:val="18"/>
        </w:rPr>
        <w:t>, that is since {DISPLAY CURRENT MONTH AND LAST YEAR}.</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RESPONSES TO FSQ032D, E, AND F: OFTEN TRUE = 1, SOMETIMES TRUE = 2, NEVER TRUE = 3, REFUSED = 7, DON’T KNOW = 9</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HAND CARD FSQ1</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r>
      <w:r w:rsidRPr="005B2EDA">
        <w:rPr>
          <w:rFonts w:cs="Arial"/>
          <w:szCs w:val="18"/>
          <w:highlight w:val="yellow"/>
        </w:rPr>
        <w:t>CAPI INSTRUCTION:</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r>
      <w:r w:rsidRPr="005B2EDA">
        <w:rPr>
          <w:rFonts w:cs="Arial"/>
          <w:szCs w:val="18"/>
          <w:highlight w:val="yellow"/>
        </w:rPr>
        <w:t>IF ITEM CHANGED, CHECK MEC COMPONENT.</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2-SecondLevelQuestion"/>
        <w:keepNext/>
        <w:keepLines/>
        <w:tabs>
          <w:tab w:val="left" w:pos="1584"/>
          <w:tab w:val="left" w:pos="7200"/>
        </w:tabs>
        <w:snapToGrid w:val="0"/>
        <w:spacing w:line="240" w:lineRule="auto"/>
        <w:ind w:left="1584" w:hanging="432"/>
        <w:jc w:val="left"/>
      </w:pPr>
      <w:r w:rsidRPr="005B2EDA">
        <w:t>d.</w:t>
      </w:r>
      <w:r w:rsidRPr="005B2EDA">
        <w:tab/>
        <w:t xml:space="preserve">(I/We) relied on only a few kinds of low-cost foods to feed {CHILD’s </w:t>
      </w:r>
    </w:p>
    <w:p w:rsidRPr="005B2EDA" w:rsidR="00A65B2C" w:rsidP="00A65B2C" w:rsidRDefault="00A65B2C">
      <w:pPr>
        <w:pStyle w:val="Q2-SecondLevelQuestion"/>
        <w:keepNext/>
        <w:keepLines/>
        <w:tabs>
          <w:tab w:val="left" w:pos="1584"/>
          <w:tab w:val="left" w:pos="7200"/>
        </w:tabs>
        <w:snapToGrid w:val="0"/>
        <w:spacing w:line="240" w:lineRule="auto"/>
        <w:ind w:left="1584" w:hanging="432"/>
        <w:jc w:val="left"/>
      </w:pPr>
      <w:r w:rsidRPr="005B2EDA">
        <w:tab/>
        <w:t>NAME/the children} because there wasn’t enough money for food.</w:t>
      </w:r>
      <w:r w:rsidRPr="005B2EDA">
        <w:tab/>
      </w:r>
      <w:r w:rsidRPr="005B2EDA">
        <w:tab/>
        <w:t>____</w:t>
      </w:r>
    </w:p>
    <w:p w:rsidRPr="005B2EDA" w:rsidR="00A65B2C" w:rsidP="00A65B2C" w:rsidRDefault="00A65B2C">
      <w:pPr>
        <w:pStyle w:val="Q2-SecondLevelQuestion"/>
        <w:keepNext/>
        <w:keepLines/>
        <w:tabs>
          <w:tab w:val="left" w:pos="1584"/>
          <w:tab w:val="left" w:pos="7200"/>
        </w:tabs>
        <w:snapToGrid w:val="0"/>
        <w:spacing w:line="240" w:lineRule="auto"/>
        <w:ind w:left="1584" w:hanging="432"/>
        <w:jc w:val="left"/>
      </w:pPr>
    </w:p>
    <w:p w:rsidRPr="005B2EDA" w:rsidR="00A65B2C" w:rsidP="00A65B2C" w:rsidRDefault="00A65B2C">
      <w:pPr>
        <w:pStyle w:val="Q2-SecondLevelQuestion"/>
        <w:keepNext/>
        <w:keepLines/>
        <w:tabs>
          <w:tab w:val="left" w:pos="1584"/>
          <w:tab w:val="left" w:pos="7200"/>
        </w:tabs>
        <w:snapToGrid w:val="0"/>
        <w:spacing w:line="240" w:lineRule="auto"/>
        <w:ind w:left="1584" w:hanging="432"/>
        <w:jc w:val="left"/>
      </w:pPr>
      <w:r w:rsidRPr="005B2EDA">
        <w:t>e.</w:t>
      </w:r>
      <w:r w:rsidRPr="005B2EDA">
        <w:tab/>
        <w:t xml:space="preserve"> (I/We) couldn’t feed {(CHILD’s NAME/the children} a balanced meal, </w:t>
      </w:r>
    </w:p>
    <w:p w:rsidRPr="005B2EDA" w:rsidR="00A65B2C" w:rsidP="00A65B2C" w:rsidRDefault="00A65B2C">
      <w:pPr>
        <w:pStyle w:val="Q2-SecondLevelQuestion"/>
        <w:keepNext/>
        <w:keepLines/>
        <w:tabs>
          <w:tab w:val="left" w:pos="1584"/>
          <w:tab w:val="left" w:pos="7200"/>
        </w:tabs>
        <w:snapToGrid w:val="0"/>
        <w:spacing w:line="240" w:lineRule="auto"/>
        <w:ind w:left="1584" w:hanging="432"/>
        <w:jc w:val="left"/>
      </w:pPr>
      <w:r w:rsidRPr="005B2EDA">
        <w:tab/>
        <w:t>because there wasn’t enough money for food.</w:t>
      </w:r>
      <w:r w:rsidRPr="005B2EDA">
        <w:tab/>
      </w:r>
      <w:r w:rsidRPr="005B2EDA">
        <w:tab/>
        <w:t>____</w:t>
      </w:r>
    </w:p>
    <w:p w:rsidRPr="005B2EDA" w:rsidR="00A65B2C" w:rsidP="00A65B2C" w:rsidRDefault="00A65B2C">
      <w:pPr>
        <w:pStyle w:val="Q2-SecondLevelQuestion"/>
        <w:keepNext/>
        <w:keepLines/>
        <w:tabs>
          <w:tab w:val="left" w:pos="1584"/>
          <w:tab w:val="left" w:pos="7200"/>
        </w:tabs>
        <w:snapToGrid w:val="0"/>
        <w:spacing w:line="240" w:lineRule="auto"/>
        <w:ind w:left="1584" w:hanging="432"/>
        <w:jc w:val="left"/>
      </w:pPr>
    </w:p>
    <w:p w:rsidRPr="005B2EDA" w:rsidR="00A65B2C" w:rsidP="00A65B2C" w:rsidRDefault="00A65B2C">
      <w:pPr>
        <w:pStyle w:val="Q2-SecondLevelQuestion"/>
        <w:keepNext/>
        <w:keepLines/>
        <w:tabs>
          <w:tab w:val="left" w:pos="1584"/>
          <w:tab w:val="left" w:pos="7200"/>
        </w:tabs>
        <w:snapToGrid w:val="0"/>
        <w:spacing w:line="240" w:lineRule="auto"/>
        <w:ind w:left="1584" w:hanging="432"/>
        <w:jc w:val="left"/>
      </w:pPr>
      <w:r w:rsidRPr="005B2EDA">
        <w:t>f.</w:t>
      </w:r>
      <w:r w:rsidRPr="005B2EDA">
        <w:tab/>
        <w:t xml:space="preserve">{CHILD’s NAME was/The children were} not eating enough because </w:t>
      </w:r>
    </w:p>
    <w:p w:rsidRPr="005B2EDA" w:rsidR="00A65B2C" w:rsidP="00A65B2C" w:rsidRDefault="00A65B2C">
      <w:pPr>
        <w:pStyle w:val="Q2-SecondLevelQuestion"/>
        <w:keepNext/>
        <w:keepLines/>
        <w:tabs>
          <w:tab w:val="left" w:pos="1584"/>
          <w:tab w:val="left" w:pos="7200"/>
        </w:tabs>
        <w:snapToGrid w:val="0"/>
        <w:spacing w:line="240" w:lineRule="auto"/>
        <w:ind w:left="1584" w:hanging="432"/>
        <w:jc w:val="left"/>
      </w:pPr>
      <w:r w:rsidRPr="005B2EDA">
        <w:tab/>
        <w:t>there wasn’t enough money for food.</w:t>
      </w:r>
      <w:r w:rsidRPr="005B2EDA">
        <w:tab/>
      </w:r>
      <w:r w:rsidRPr="005B2EDA">
        <w:tab/>
        <w:t>____</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keepLines/>
        <w:snapToGrid w:val="0"/>
        <w:spacing w:line="240" w:lineRule="auto"/>
        <w:rPr>
          <w:rFonts w:cs="Arial"/>
          <w:szCs w:val="18"/>
        </w:rPr>
      </w:pPr>
      <w:r w:rsidRPr="005B2EDA">
        <w:rPr>
          <w:rFonts w:cs="Arial"/>
          <w:bCs/>
          <w:szCs w:val="18"/>
        </w:rPr>
        <w:tab/>
        <w:t xml:space="preserve">Household: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keepNext/>
        <w:keepLines/>
        <w:snapToGrid w:val="0"/>
        <w:spacing w:line="240" w:lineRule="auto"/>
        <w:rPr>
          <w:rFonts w:cs="Arial"/>
          <w:bCs/>
          <w:szCs w:val="18"/>
        </w:rPr>
      </w:pPr>
      <w:r w:rsidRPr="005B2EDA">
        <w:rPr>
          <w:rFonts w:cs="Arial"/>
          <w:szCs w:val="18"/>
        </w:rPr>
        <w:tab/>
        <w:t>Balanced Meal: A balanced meal includes all the types of food that you think should be in a healthy meal. For example, a starch like potatoes or rice, vegetables or fruit and some protein like meat, fish, cheese or eggs.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b/>
                <w:bCs/>
                <w:szCs w:val="18"/>
              </w:rPr>
            </w:pPr>
            <w:r w:rsidRPr="005B2EDA">
              <w:rPr>
                <w:rFonts w:cs="Arial"/>
                <w:b/>
                <w:bCs/>
                <w:szCs w:val="18"/>
              </w:rPr>
              <w:t>NEW BOX 4</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left"/>
              <w:rPr>
                <w:rFonts w:cs="Arial"/>
                <w:b/>
                <w:bCs/>
                <w:szCs w:val="18"/>
              </w:rPr>
            </w:pPr>
            <w:r w:rsidRPr="005B2EDA">
              <w:rPr>
                <w:rFonts w:cs="Arial"/>
                <w:b/>
                <w:bCs/>
                <w:szCs w:val="18"/>
              </w:rPr>
              <w:t>CHECK ITEM FSQ.108:</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 xml:space="preserve">IF RESPONSE TO FSQ.032d, e, or f, IS CODE 1 OR 2 (OFTEN TRUE OR SOMETIMES TRUE), CONTINUE. </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OTHERWISE, GO TO FSQ.151.</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FSQ.111</w:t>
      </w:r>
      <w:r w:rsidRPr="005B2EDA">
        <w:rPr>
          <w:rFonts w:cs="Arial"/>
          <w:szCs w:val="18"/>
        </w:rPr>
        <w:tab/>
        <w:t xml:space="preserve">In the </w:t>
      </w:r>
      <w:r w:rsidRPr="005B2EDA">
        <w:rPr>
          <w:rFonts w:cs="Arial"/>
          <w:b/>
          <w:bCs/>
          <w:szCs w:val="18"/>
        </w:rPr>
        <w:t>last 12 months</w:t>
      </w:r>
      <w:r w:rsidRPr="005B2EDA">
        <w:rPr>
          <w:rFonts w:cs="Arial"/>
          <w:szCs w:val="18"/>
        </w:rPr>
        <w:t>, since {DISPLAY CURRENT MONTH AND LAST YEAR} did you ever cut the size of {CHILD’S NAME/any of the children’s} meals because there wasn’t enough money for food?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FSQ.121</w:t>
      </w:r>
      <w:r w:rsidRPr="005B2EDA">
        <w:rPr>
          <w:rFonts w:cs="Arial"/>
          <w:szCs w:val="18"/>
        </w:rPr>
        <w:tab/>
        <w:t xml:space="preserve">[In the </w:t>
      </w:r>
      <w:r w:rsidRPr="005B2EDA">
        <w:rPr>
          <w:rFonts w:cs="Arial"/>
          <w:b/>
          <w:bCs/>
          <w:szCs w:val="18"/>
        </w:rPr>
        <w:t>last 12 months</w:t>
      </w:r>
      <w:r w:rsidRPr="005B2EDA">
        <w:rPr>
          <w:rFonts w:cs="Arial"/>
          <w:szCs w:val="18"/>
        </w:rPr>
        <w:t>], did {CHILD’S NAME/any of the children} ever skip meals because there wasn’t enough money for food?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(FSQ.141)</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(FSQ.141)</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(FSQ.141)</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FSQ.132</w:t>
      </w:r>
      <w:r w:rsidRPr="005B2EDA">
        <w:rPr>
          <w:rFonts w:cs="Arial"/>
          <w:szCs w:val="18"/>
        </w:rPr>
        <w:tab/>
        <w:t>How often did this happen?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Almost every month,</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some months but not every month, or</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in only 1 or 2 months?</w:t>
      </w:r>
      <w:r w:rsidRPr="005B2EDA">
        <w:rPr>
          <w:rFonts w:cs="Arial"/>
          <w:szCs w:val="18"/>
        </w:rPr>
        <w:tab/>
      </w:r>
      <w:r w:rsidRPr="005B2EDA">
        <w:rPr>
          <w:rFonts w:cs="Arial"/>
          <w:szCs w:val="18"/>
        </w:rPr>
        <w:tab/>
        <w:t>3</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FSQ.141</w:t>
      </w:r>
      <w:r w:rsidRPr="005B2EDA">
        <w:rPr>
          <w:rFonts w:cs="Arial"/>
          <w:szCs w:val="18"/>
        </w:rPr>
        <w:tab/>
        <w:t xml:space="preserve">In the </w:t>
      </w:r>
      <w:r w:rsidRPr="005B2EDA">
        <w:rPr>
          <w:rFonts w:cs="Arial"/>
          <w:b/>
          <w:bCs/>
          <w:szCs w:val="18"/>
        </w:rPr>
        <w:t>last 12 months</w:t>
      </w:r>
      <w:r w:rsidRPr="005B2EDA">
        <w:rPr>
          <w:rFonts w:cs="Arial"/>
          <w:szCs w:val="18"/>
        </w:rPr>
        <w:t>, {was CHILD’S NAME/were any of the children} ever hungry, but there wasn’t enough money for food?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FSQ.146</w:t>
      </w:r>
      <w:r w:rsidRPr="005B2EDA">
        <w:rPr>
          <w:rFonts w:cs="Arial"/>
          <w:szCs w:val="18"/>
        </w:rPr>
        <w:tab/>
        <w:t xml:space="preserve">[In the </w:t>
      </w:r>
      <w:r w:rsidRPr="005B2EDA">
        <w:rPr>
          <w:rFonts w:cs="Arial"/>
          <w:b/>
          <w:bCs/>
          <w:szCs w:val="18"/>
        </w:rPr>
        <w:t>last 12 months</w:t>
      </w:r>
      <w:r w:rsidRPr="005B2EDA">
        <w:rPr>
          <w:rFonts w:cs="Arial"/>
          <w:szCs w:val="18"/>
        </w:rPr>
        <w:t>], did {CHILD’S NAME/any of the children} ever not eat for a whole day because there wasn’t enough money for food?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FSQ.151</w:t>
      </w:r>
      <w:r w:rsidRPr="005B2EDA">
        <w:rPr>
          <w:rFonts w:cs="Arial"/>
          <w:szCs w:val="18"/>
        </w:rPr>
        <w:tab/>
        <w:t xml:space="preserve">[In the </w:t>
      </w:r>
      <w:r w:rsidRPr="005B2EDA">
        <w:rPr>
          <w:rFonts w:cs="Arial"/>
          <w:b/>
          <w:bCs/>
          <w:szCs w:val="18"/>
        </w:rPr>
        <w:t>last 12 months</w:t>
      </w:r>
      <w:r w:rsidRPr="005B2EDA">
        <w:rPr>
          <w:rFonts w:cs="Arial"/>
          <w:szCs w:val="18"/>
        </w:rPr>
        <w:t xml:space="preserve">], did </w:t>
      </w:r>
      <w:smartTag w:uri="isiresearchsoft-com/cwyw" w:element="citation">
        <w:r w:rsidRPr="005B2EDA">
          <w:rPr>
            <w:rFonts w:cs="Arial"/>
            <w:szCs w:val="18"/>
          </w:rPr>
          <w:t>{you/you or any member of your household}</w:t>
        </w:r>
      </w:smartTag>
      <w:r w:rsidRPr="005B2EDA">
        <w:rPr>
          <w:rFonts w:cs="Arial"/>
          <w:szCs w:val="18"/>
        </w:rPr>
        <w:t xml:space="preserve"> ever get emergency food from a church, a food pantry, or a food bank, or eat in a soup kitchen?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snapToGrid w:val="0"/>
        <w:spacing w:line="240" w:lineRule="auto"/>
        <w:rPr>
          <w:rFonts w:cs="Arial"/>
          <w:szCs w:val="18"/>
        </w:rPr>
      </w:pPr>
      <w:r w:rsidRPr="005B2EDA">
        <w:rPr>
          <w:rFonts w:cs="Arial"/>
          <w:bCs/>
          <w:szCs w:val="18"/>
        </w:rPr>
        <w:tab/>
        <w:t xml:space="preserve">Household: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snapToGrid w:val="0"/>
        <w:spacing w:line="240" w:lineRule="auto"/>
        <w:rPr>
          <w:rFonts w:cs="Arial"/>
          <w:bCs/>
          <w:szCs w:val="18"/>
        </w:rPr>
      </w:pPr>
      <w:r w:rsidRPr="005B2EDA">
        <w:rPr>
          <w:rFonts w:cs="Arial"/>
          <w:szCs w:val="18"/>
        </w:rPr>
        <w:tab/>
        <w:t>Community Kitchen: A place you went to eat because you didn’t have money for food. Do not include a place you went to for social reasons, such as, a senior center or a place you went to for shelter because of something like a hurricane or flood.</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b/>
                <w:bCs/>
                <w:szCs w:val="18"/>
              </w:rPr>
            </w:pPr>
            <w:r w:rsidRPr="005B2EDA">
              <w:rPr>
                <w:rFonts w:cs="Arial"/>
                <w:b/>
                <w:bCs/>
                <w:szCs w:val="18"/>
              </w:rPr>
              <w:t>BOX 5</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left"/>
              <w:rPr>
                <w:rFonts w:cs="Arial"/>
                <w:b/>
                <w:bCs/>
                <w:szCs w:val="18"/>
              </w:rPr>
            </w:pPr>
            <w:r w:rsidRPr="005B2EDA">
              <w:rPr>
                <w:rFonts w:cs="Arial"/>
                <w:b/>
                <w:bCs/>
                <w:szCs w:val="18"/>
              </w:rPr>
              <w:t>CHECK ITEM FSQ.155B:</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IF THE HOUSEHOLD INCLUDES:</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 xml:space="preserve">**A CHILD AGED 5 YEARS OR UNDER, OR IN AN AGE RANGE THAT INCLUDES AGE 5 AND UNDER </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 xml:space="preserve">OR </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 A FEMALE BETWEEN AGES 12 AND 59, OR IN AN AGE RANGE THAT INCLUDES ANY AGES BETWEEN 12 AND 59) CONTINUE</w:t>
            </w:r>
          </w:p>
          <w:p w:rsidRPr="005B2EDA" w:rsidR="00A65B2C" w:rsidP="007B76C0" w:rsidRDefault="00A65B2C">
            <w:pPr>
              <w:pStyle w:val="Q1-FirstLevelQuestion"/>
              <w:keepNext/>
              <w:snapToGrid w:val="0"/>
              <w:spacing w:line="240" w:lineRule="auto"/>
              <w:ind w:left="0" w:firstLine="0"/>
              <w:jc w:val="left"/>
              <w:rPr>
                <w:rFonts w:cs="Arial"/>
                <w:szCs w:val="18"/>
              </w:rPr>
            </w:pP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b/>
                <w:bCs/>
                <w:szCs w:val="18"/>
              </w:rPr>
              <w:t>OTHERWISE</w:t>
            </w:r>
            <w:r w:rsidRPr="005B2EDA">
              <w:rPr>
                <w:rFonts w:cs="Arial"/>
                <w:szCs w:val="18"/>
              </w:rPr>
              <w:t>, GO TO FSQ.755.</w:t>
            </w:r>
          </w:p>
          <w:p w:rsidRPr="005B2EDA" w:rsidR="00A65B2C" w:rsidP="007B76C0" w:rsidRDefault="00A65B2C">
            <w:pPr>
              <w:pStyle w:val="SL-FlLftSgl"/>
              <w:keepNext/>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jc w:val="left"/>
        <w:rPr>
          <w:rFonts w:cs="Arial"/>
          <w:szCs w:val="18"/>
        </w:rPr>
      </w:pPr>
      <w:r w:rsidRPr="005B2EDA">
        <w:rPr>
          <w:rFonts w:cs="Arial"/>
          <w:szCs w:val="18"/>
        </w:rPr>
        <w:t>FSQ.760</w:t>
      </w:r>
      <w:r w:rsidRPr="005B2EDA">
        <w:rPr>
          <w:rFonts w:cs="Arial"/>
          <w:szCs w:val="18"/>
        </w:rPr>
        <w:tab/>
        <w:t xml:space="preserve">Next are a few questions about the WIC program, that is, the Women, Infants and Children program </w:t>
      </w:r>
    </w:p>
    <w:p w:rsidRPr="005B2EDA" w:rsidR="00A65B2C" w:rsidP="00A65B2C" w:rsidRDefault="00A65B2C">
      <w:pPr>
        <w:pStyle w:val="Q1-FirstLevelQuestion"/>
        <w:keepNext/>
        <w:keepLines/>
        <w:snapToGrid w:val="0"/>
        <w:spacing w:line="240" w:lineRule="auto"/>
        <w:jc w:val="left"/>
        <w:rPr>
          <w:rFonts w:cs="Arial"/>
          <w:szCs w:val="18"/>
        </w:rPr>
      </w:pPr>
    </w:p>
    <w:p w:rsidRPr="005B2EDA" w:rsidR="00A65B2C" w:rsidP="00A65B2C" w:rsidRDefault="00A65B2C">
      <w:pPr>
        <w:pStyle w:val="Q1-FirstLevelQuestion"/>
        <w:keepNext/>
        <w:keepLines/>
        <w:snapToGrid w:val="0"/>
        <w:spacing w:line="240" w:lineRule="auto"/>
        <w:ind w:firstLine="0"/>
        <w:jc w:val="left"/>
        <w:rPr>
          <w:rFonts w:cs="Arial"/>
          <w:szCs w:val="18"/>
        </w:rPr>
      </w:pPr>
      <w:r w:rsidRPr="005B2EDA">
        <w:rPr>
          <w:rFonts w:cs="Arial"/>
          <w:szCs w:val="18"/>
        </w:rPr>
        <w:t xml:space="preserve">Did {you/you or anyone who lives here} receive WIC benefits in the </w:t>
      </w:r>
      <w:r w:rsidRPr="005B2EDA">
        <w:rPr>
          <w:rFonts w:cs="Arial"/>
          <w:b/>
          <w:szCs w:val="18"/>
        </w:rPr>
        <w:t>past 30 days</w:t>
      </w:r>
      <w:r w:rsidRPr="005B2EDA">
        <w:rPr>
          <w:rFonts w:cs="Arial"/>
          <w:szCs w:val="18"/>
        </w:rPr>
        <w:t>? {Here is the list of children 5 years and younger and women ages 12 to 59 years who live here, let me read it to you.}</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DISPLAY NAMES OF ALL CHILDREN AGES 5 AND UNDER, AND WOMEN AGES 12 TO 59 IN THE HOUSEHOLD, AND HOUSEHOLD MEMBERS WITH UNKNOWN AGE OR GENDER.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MORE THAN ONE PERSON IN HOUSEHOLD, DISPLAY “Here is the list of children 5 years and younger and women ages 12 to 59 years who live here, let me read it to you.”</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szCs w:val="18"/>
        </w:rPr>
      </w:pPr>
      <w:r w:rsidRPr="005B2EDA">
        <w:rPr>
          <w:rFonts w:cs="Arial"/>
          <w:b/>
          <w:szCs w:val="18"/>
        </w:rPr>
        <w:tab/>
      </w:r>
      <w:r w:rsidRPr="005B2EDA">
        <w:rPr>
          <w:rFonts w:cs="Arial"/>
          <w:bCs/>
          <w:szCs w:val="18"/>
        </w:rPr>
        <w:t xml:space="preserve">WIC: </w:t>
      </w:r>
      <w:r w:rsidRPr="005B2EDA">
        <w:rPr>
          <w:rFonts w:cs="Arial"/>
          <w:szCs w:val="18"/>
        </w:rPr>
        <w:t xml:space="preserve">WIC is short for the Special Supplemental Food Program for Women, Infants, and Children. This program provides food assistance and nutritional screening to low-income pregnant and postpartum women and their infants, as well as to low-income children up to age 5.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w:t>
      </w:r>
      <w:r w:rsidRPr="005B2EDA">
        <w:rPr>
          <w:rFonts w:cs="Arial"/>
          <w:caps/>
          <w:szCs w:val="18"/>
        </w:rPr>
        <w:t>FSQ.162</w:t>
      </w:r>
      <w:r w:rsidRPr="005B2EDA">
        <w:rPr>
          <w:rFonts w:cs="Arial"/>
          <w:szCs w:val="18"/>
        </w:rPr>
        <w:t>)</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w:t>
      </w:r>
      <w:r w:rsidRPr="005B2EDA">
        <w:rPr>
          <w:rFonts w:cs="Arial"/>
          <w:caps/>
          <w:szCs w:val="18"/>
        </w:rPr>
        <w:t>FSQ.162</w:t>
      </w:r>
      <w:r w:rsidRPr="005B2EDA">
        <w:rPr>
          <w:rFonts w:cs="Arial"/>
          <w:szCs w:val="18"/>
        </w:rPr>
        <w:t>)</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w:t>
      </w:r>
      <w:r w:rsidRPr="005B2EDA">
        <w:rPr>
          <w:rFonts w:cs="Arial"/>
          <w:caps/>
          <w:szCs w:val="18"/>
        </w:rPr>
        <w:t>FSQ.162</w:t>
      </w:r>
      <w:r w:rsidRPr="005B2EDA">
        <w:rPr>
          <w:rFonts w:cs="Arial"/>
          <w:szCs w:val="18"/>
        </w:rPr>
        <w:t>)</w:t>
      </w:r>
    </w:p>
    <w:p w:rsidRPr="005B2EDA" w:rsidR="00A65B2C" w:rsidP="00A65B2C" w:rsidRDefault="00A65B2C">
      <w:pPr>
        <w:pStyle w:val="Q1-FirstLevelQuestion"/>
        <w:snapToGrid w:val="0"/>
        <w:spacing w:line="240" w:lineRule="auto"/>
        <w:jc w:val="left"/>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5AA</w:t>
            </w:r>
          </w:p>
          <w:p w:rsidRPr="005B2EDA" w:rsidR="00A65B2C" w:rsidP="007B76C0" w:rsidRDefault="00A65B2C">
            <w:pPr>
              <w:keepNext/>
              <w:keepLines/>
              <w:tabs>
                <w:tab w:val="left" w:pos="1152"/>
              </w:tabs>
              <w:snapToGrid w:val="0"/>
              <w:spacing w:before="0" w:after="0"/>
              <w:jc w:val="center"/>
              <w:rPr>
                <w:rFonts w:ascii="Arial" w:hAnsi="Arial" w:cs="Arial"/>
                <w:sz w:val="18"/>
                <w:szCs w:val="18"/>
              </w:rPr>
            </w:pPr>
          </w:p>
          <w:p w:rsidRPr="005B2EDA" w:rsidR="00A65B2C" w:rsidP="007B76C0" w:rsidRDefault="00A65B2C">
            <w:pPr>
              <w:keepNext/>
              <w:keepLines/>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FSQ.765:</w:t>
            </w:r>
          </w:p>
          <w:p w:rsidRPr="005B2EDA" w:rsidR="00A65B2C" w:rsidP="007B76C0" w:rsidRDefault="00A65B2C">
            <w:pPr>
              <w:keepNext/>
              <w:keepLines/>
              <w:snapToGrid w:val="0"/>
              <w:spacing w:before="0" w:after="0"/>
              <w:jc w:val="left"/>
              <w:rPr>
                <w:rFonts w:ascii="Arial" w:hAnsi="Arial" w:cs="Arial"/>
                <w:sz w:val="18"/>
                <w:szCs w:val="18"/>
              </w:rPr>
            </w:pPr>
            <w:r w:rsidRPr="005B2EDA">
              <w:rPr>
                <w:rFonts w:ascii="Arial" w:hAnsi="Arial" w:cs="Arial"/>
                <w:sz w:val="18"/>
                <w:szCs w:val="18"/>
              </w:rPr>
              <w:t>IF FSQ.760 = 1 AND ONLY ONE PERSON IN HOUSEHOLD, FLAG PERSON AS RECEIVING WIC IN FSQ.770, GO TO BOX 5BB.</w:t>
            </w:r>
          </w:p>
          <w:p w:rsidRPr="005B2EDA" w:rsidR="00A65B2C" w:rsidP="007B76C0" w:rsidRDefault="00A65B2C">
            <w:pPr>
              <w:keepNext/>
              <w:keepLines/>
              <w:snapToGrid w:val="0"/>
              <w:spacing w:before="0" w:after="0"/>
              <w:jc w:val="left"/>
              <w:rPr>
                <w:rFonts w:ascii="Arial" w:hAnsi="Arial" w:cs="Arial"/>
                <w:sz w:val="18"/>
                <w:szCs w:val="18"/>
              </w:rPr>
            </w:pPr>
            <w:r w:rsidRPr="005B2EDA">
              <w:rPr>
                <w:rFonts w:ascii="Arial" w:hAnsi="Arial" w:cs="Arial"/>
                <w:sz w:val="18"/>
                <w:szCs w:val="18"/>
              </w:rPr>
              <w:t xml:space="preserve">OTHERWISE CONTINUE.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ind w:left="0" w:firstLine="0"/>
        <w:jc w:val="left"/>
        <w:rPr>
          <w:rFonts w:cs="Arial"/>
          <w:szCs w:val="18"/>
        </w:rPr>
      </w:pPr>
    </w:p>
    <w:p w:rsidRPr="005B2EDA" w:rsidR="00A65B2C" w:rsidP="00A65B2C" w:rsidRDefault="00A65B2C">
      <w:pPr>
        <w:pStyle w:val="Q1-FirstLevelQuestion"/>
        <w:keepNext/>
        <w:keepLines/>
        <w:snapToGrid w:val="0"/>
        <w:spacing w:line="240" w:lineRule="auto"/>
        <w:jc w:val="left"/>
        <w:rPr>
          <w:rFonts w:cs="Arial"/>
          <w:szCs w:val="18"/>
        </w:rPr>
      </w:pPr>
      <w:r w:rsidRPr="005B2EDA">
        <w:rPr>
          <w:rFonts w:cs="Arial"/>
          <w:szCs w:val="18"/>
        </w:rPr>
        <w:t>FSQ.770</w:t>
      </w:r>
      <w:r w:rsidRPr="005B2EDA">
        <w:rPr>
          <w:rFonts w:cs="Arial"/>
          <w:szCs w:val="18"/>
        </w:rPr>
        <w:tab/>
        <w:t>Who in the household has received WIC benefits in the past 30 days?</w:t>
      </w:r>
    </w:p>
    <w:p w:rsidRPr="005B2EDA" w:rsidR="00A65B2C" w:rsidP="00A65B2C" w:rsidRDefault="00A65B2C">
      <w:pPr>
        <w:pStyle w:val="Q1-FirstLevelQuestion"/>
        <w:keepNext/>
        <w:keepLines/>
        <w:snapToGrid w:val="0"/>
        <w:spacing w:line="240" w:lineRule="auto"/>
        <w:jc w:val="left"/>
        <w:rPr>
          <w:rFonts w:cs="Arial"/>
          <w:szCs w:val="18"/>
        </w:rPr>
      </w:pPr>
      <w:r w:rsidRPr="005B2EDA">
        <w:rPr>
          <w:rFonts w:cs="Arial"/>
          <w:szCs w:val="18"/>
        </w:rPr>
        <w:tab/>
      </w:r>
      <w:r w:rsidRPr="005B2EDA">
        <w:rPr>
          <w:rFonts w:cs="Arial"/>
          <w:b/>
          <w:szCs w:val="18"/>
        </w:rPr>
        <w:t>PROBE:</w:t>
      </w:r>
      <w:r w:rsidRPr="005B2EDA">
        <w:rPr>
          <w:rFonts w:cs="Arial"/>
          <w:szCs w:val="18"/>
        </w:rPr>
        <w:t xml:space="preserve"> Anyone else?</w:t>
      </w:r>
    </w:p>
    <w:p w:rsidRPr="005B2EDA" w:rsidR="00A65B2C" w:rsidP="00A65B2C" w:rsidRDefault="00A65B2C">
      <w:pPr>
        <w:pStyle w:val="Q1-FirstLevelQuestion"/>
        <w:keepNext/>
        <w:keepLines/>
        <w:snapToGrid w:val="0"/>
        <w:spacing w:line="240" w:lineRule="auto"/>
        <w:jc w:val="left"/>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DISPLAY NAMES OF ALL CHILDREN AGES 5 AND UNDER, AND WOMEN AGES 12 TO 59 IN THE HOUSEHOLD. ALL FIELDS SHOULD BE BLANK WHEN SCREEN FIRST LOADS. AUTOFILL THOSE WHO WERE NOT SELECTED AS CODE “2”.</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SELECT NAME(S) FROM ROSTER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SELECT</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NOT SELECT</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CODE=2 FOR ALL MEMBERS IN ROSTER, DISPLAY THE FOLLOWING MESSAGE TO VERIFY THE ANSWER TO FSQ.770:</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“You said that someone who lives here has received WIC in the last 30 days, is that correct?”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YES, GO BACK TO FSQ.770 AND ASK: “Who was that?” WITH ROSTER DISPLAYED.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NO, GO BACK TO CODE FSQ.760 AS ‘NO’.</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5BB</w:t>
            </w:r>
          </w:p>
          <w:p w:rsidRPr="005B2EDA" w:rsidR="00A65B2C" w:rsidP="007B76C0" w:rsidRDefault="00A65B2C">
            <w:pPr>
              <w:keepNext/>
              <w:keepLines/>
              <w:tabs>
                <w:tab w:val="left" w:pos="1152"/>
              </w:tabs>
              <w:snapToGrid w:val="0"/>
              <w:spacing w:before="0" w:after="0"/>
              <w:jc w:val="center"/>
              <w:rPr>
                <w:rFonts w:ascii="Arial" w:hAnsi="Arial" w:cs="Arial"/>
                <w:sz w:val="18"/>
                <w:szCs w:val="18"/>
              </w:rPr>
            </w:pPr>
          </w:p>
          <w:p w:rsidRPr="005B2EDA" w:rsidR="00A65B2C" w:rsidP="007B76C0" w:rsidRDefault="00A65B2C">
            <w:pPr>
              <w:keepNext/>
              <w:keepLines/>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FSQ.775:</w:t>
            </w:r>
          </w:p>
          <w:p w:rsidRPr="005B2EDA" w:rsidR="00A65B2C" w:rsidP="007B76C0" w:rsidRDefault="00A65B2C">
            <w:pPr>
              <w:keepNext/>
              <w:keepLines/>
              <w:snapToGrid w:val="0"/>
              <w:spacing w:before="0" w:after="0"/>
              <w:jc w:val="left"/>
              <w:rPr>
                <w:rFonts w:ascii="Arial" w:hAnsi="Arial" w:cs="Arial"/>
                <w:sz w:val="18"/>
                <w:szCs w:val="18"/>
              </w:rPr>
            </w:pPr>
            <w:r w:rsidRPr="005B2EDA">
              <w:rPr>
                <w:rFonts w:ascii="Arial" w:hAnsi="Arial" w:cs="Arial"/>
                <w:sz w:val="18"/>
                <w:szCs w:val="18"/>
              </w:rPr>
              <w:t xml:space="preserve">GO TO FSQ.755. </w:t>
            </w:r>
          </w:p>
        </w:tc>
      </w:tr>
    </w:tbl>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FSQ.162</w:t>
      </w:r>
      <w:r w:rsidRPr="005B2EDA">
        <w:rPr>
          <w:rFonts w:cs="Arial"/>
          <w:szCs w:val="18"/>
        </w:rPr>
        <w:tab/>
        <w:t xml:space="preserve">In the </w:t>
      </w:r>
      <w:r w:rsidRPr="005B2EDA">
        <w:rPr>
          <w:rFonts w:cs="Arial"/>
          <w:b/>
          <w:bCs/>
          <w:szCs w:val="18"/>
        </w:rPr>
        <w:t>last 12 months</w:t>
      </w:r>
      <w:r w:rsidRPr="005B2EDA">
        <w:rPr>
          <w:rFonts w:cs="Arial"/>
          <w:szCs w:val="18"/>
        </w:rPr>
        <w:t xml:space="preserve">, did </w:t>
      </w:r>
      <w:smartTag w:uri="isiresearchsoft-com/cwyw" w:element="citation">
        <w:r w:rsidRPr="005B2EDA">
          <w:rPr>
            <w:rFonts w:cs="Arial"/>
            <w:szCs w:val="18"/>
          </w:rPr>
          <w:t>{you/you or any member of your household}</w:t>
        </w:r>
      </w:smartTag>
      <w:r w:rsidRPr="005B2EDA">
        <w:rPr>
          <w:rFonts w:cs="Arial"/>
          <w:szCs w:val="18"/>
        </w:rPr>
        <w:t xml:space="preserve"> receive benefits from the WIC program?</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left w:val="single" w:color="auto" w:sz="6" w:space="0"/>
              <w:bottom w:val="single" w:color="auto" w:sz="6" w:space="0"/>
              <w:right w:val="single" w:color="auto" w:sz="6" w:space="0"/>
            </w:tcBorders>
          </w:tcPr>
          <w:p w:rsidRPr="005B2EDA" w:rsidR="00A65B2C" w:rsidP="007B76C0" w:rsidRDefault="00A65B2C">
            <w:pPr>
              <w:keepNext/>
              <w:snapToGrid w:val="0"/>
              <w:spacing w:before="0" w:after="0"/>
              <w:jc w:val="center"/>
              <w:rPr>
                <w:rFonts w:ascii="Arial" w:hAnsi="Arial" w:cs="Arial"/>
                <w:b/>
                <w:sz w:val="18"/>
                <w:szCs w:val="18"/>
              </w:rPr>
            </w:pPr>
            <w:r w:rsidRPr="005B2EDA">
              <w:rPr>
                <w:rFonts w:ascii="Arial" w:hAnsi="Arial" w:cs="Arial"/>
                <w:b/>
                <w:sz w:val="18"/>
                <w:szCs w:val="18"/>
              </w:rPr>
              <w:t>BOX 5A</w:t>
            </w:r>
          </w:p>
          <w:p w:rsidRPr="005B2EDA" w:rsidR="00A65B2C" w:rsidP="007B76C0" w:rsidRDefault="00A65B2C">
            <w:pPr>
              <w:keepNext/>
              <w:snapToGrid w:val="0"/>
              <w:spacing w:before="0" w:after="0"/>
              <w:jc w:val="center"/>
              <w:rPr>
                <w:rFonts w:ascii="Arial" w:hAnsi="Arial" w:cs="Arial"/>
                <w:b/>
                <w:sz w:val="18"/>
                <w:szCs w:val="18"/>
              </w:rPr>
            </w:pPr>
          </w:p>
          <w:p w:rsidRPr="005B2EDA" w:rsidR="00A65B2C" w:rsidP="007B76C0" w:rsidRDefault="00A65B2C">
            <w:pPr>
              <w:keepNext/>
              <w:snapToGrid w:val="0"/>
              <w:spacing w:before="0" w:after="0"/>
              <w:jc w:val="center"/>
              <w:rPr>
                <w:rFonts w:ascii="Arial" w:hAnsi="Arial" w:cs="Arial"/>
                <w:b/>
                <w:sz w:val="18"/>
                <w:szCs w:val="18"/>
              </w:rPr>
            </w:pPr>
            <w:r w:rsidRPr="005B2EDA">
              <w:rPr>
                <w:rFonts w:ascii="Arial" w:hAnsi="Arial" w:cs="Arial"/>
                <w:sz w:val="18"/>
                <w:szCs w:val="18"/>
              </w:rPr>
              <w:t>OMITTED</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left w:val="single" w:color="auto" w:sz="6" w:space="0"/>
              <w:bottom w:val="single" w:color="auto" w:sz="6" w:space="0"/>
              <w:right w:val="single" w:color="auto" w:sz="6" w:space="0"/>
            </w:tcBorders>
          </w:tcPr>
          <w:p w:rsidRPr="005B2EDA" w:rsidR="00A65B2C" w:rsidP="007B76C0" w:rsidRDefault="00A65B2C">
            <w:pPr>
              <w:keepNext/>
              <w:tabs>
                <w:tab w:val="left" w:pos="1152"/>
              </w:tabs>
              <w:snapToGrid w:val="0"/>
              <w:spacing w:before="0" w:after="0"/>
              <w:jc w:val="center"/>
              <w:rPr>
                <w:rFonts w:ascii="Arial" w:hAnsi="Arial" w:cs="Arial"/>
                <w:b/>
                <w:sz w:val="18"/>
                <w:szCs w:val="18"/>
              </w:rPr>
            </w:pPr>
            <w:r w:rsidRPr="005B2EDA">
              <w:rPr>
                <w:rFonts w:ascii="Arial" w:hAnsi="Arial" w:cs="Arial"/>
                <w:b/>
                <w:sz w:val="18"/>
                <w:szCs w:val="18"/>
              </w:rPr>
              <w:t>BOX 5B</w:t>
            </w:r>
          </w:p>
          <w:p w:rsidRPr="005B2EDA" w:rsidR="00A65B2C" w:rsidP="007B76C0" w:rsidRDefault="00A65B2C">
            <w:pPr>
              <w:keepNext/>
              <w:tabs>
                <w:tab w:val="left" w:pos="1152"/>
              </w:tabs>
              <w:snapToGrid w:val="0"/>
              <w:spacing w:before="0" w:after="0"/>
              <w:jc w:val="center"/>
              <w:rPr>
                <w:rFonts w:ascii="Arial" w:hAnsi="Arial" w:cs="Arial"/>
                <w:b/>
                <w:sz w:val="18"/>
                <w:szCs w:val="18"/>
              </w:rPr>
            </w:pPr>
          </w:p>
          <w:p w:rsidRPr="005B2EDA" w:rsidR="00A65B2C" w:rsidP="007B76C0" w:rsidRDefault="00A65B2C">
            <w:pPr>
              <w:keepNext/>
              <w:tabs>
                <w:tab w:val="left" w:pos="1152"/>
              </w:tabs>
              <w:snapToGrid w:val="0"/>
              <w:spacing w:before="0" w:after="0"/>
              <w:jc w:val="center"/>
              <w:rPr>
                <w:rFonts w:ascii="Arial" w:hAnsi="Arial" w:cs="Arial"/>
                <w:b/>
                <w:sz w:val="18"/>
                <w:szCs w:val="18"/>
              </w:rPr>
            </w:pPr>
            <w:r w:rsidRPr="005B2EDA">
              <w:rPr>
                <w:rFonts w:ascii="Arial" w:hAnsi="Arial" w:cs="Arial"/>
                <w:sz w:val="18"/>
                <w:szCs w:val="18"/>
              </w:rPr>
              <w:t>OMITTED</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b/>
                <w:szCs w:val="18"/>
              </w:rPr>
            </w:pPr>
            <w:r w:rsidRPr="005B2EDA">
              <w:rPr>
                <w:rFonts w:cs="Arial"/>
                <w:b/>
                <w:szCs w:val="18"/>
              </w:rPr>
              <w:br w:type="page"/>
              <w:t>NEW BOX 6</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szCs w:val="18"/>
              </w:rPr>
              <w:t>OMITTED</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left w:val="single" w:color="auto" w:sz="6" w:space="0"/>
              <w:bottom w:val="single" w:color="auto" w:sz="6" w:space="0"/>
              <w:right w:val="single" w:color="auto" w:sz="6" w:space="0"/>
            </w:tcBorders>
          </w:tcPr>
          <w:p w:rsidRPr="005B2EDA" w:rsidR="00A65B2C" w:rsidP="007B76C0" w:rsidRDefault="00A65B2C">
            <w:pPr>
              <w:keepNext/>
              <w:tabs>
                <w:tab w:val="left" w:pos="1152"/>
              </w:tabs>
              <w:snapToGrid w:val="0"/>
              <w:spacing w:before="0" w:after="0"/>
              <w:jc w:val="center"/>
              <w:rPr>
                <w:rFonts w:ascii="Arial" w:hAnsi="Arial" w:cs="Arial"/>
                <w:b/>
                <w:sz w:val="18"/>
                <w:szCs w:val="18"/>
              </w:rPr>
            </w:pPr>
            <w:r w:rsidRPr="005B2EDA">
              <w:rPr>
                <w:rFonts w:ascii="Arial" w:hAnsi="Arial" w:cs="Arial"/>
                <w:b/>
                <w:sz w:val="18"/>
                <w:szCs w:val="18"/>
              </w:rPr>
              <w:t>BOX 3</w:t>
            </w:r>
          </w:p>
          <w:p w:rsidRPr="005B2EDA" w:rsidR="00A65B2C" w:rsidP="007B76C0" w:rsidRDefault="00A65B2C">
            <w:pPr>
              <w:keepNext/>
              <w:tabs>
                <w:tab w:val="left" w:pos="1152"/>
              </w:tabs>
              <w:snapToGrid w:val="0"/>
              <w:spacing w:before="0" w:after="0"/>
              <w:jc w:val="center"/>
              <w:rPr>
                <w:rFonts w:ascii="Arial" w:hAnsi="Arial" w:cs="Arial"/>
                <w:b/>
                <w:sz w:val="18"/>
                <w:szCs w:val="18"/>
              </w:rPr>
            </w:pPr>
          </w:p>
          <w:p w:rsidRPr="005B2EDA" w:rsidR="00A65B2C" w:rsidP="007B76C0" w:rsidRDefault="00A65B2C">
            <w:pPr>
              <w:keepNext/>
              <w:tabs>
                <w:tab w:val="left" w:pos="1152"/>
              </w:tabs>
              <w:snapToGrid w:val="0"/>
              <w:spacing w:before="0" w:after="0"/>
              <w:jc w:val="center"/>
              <w:rPr>
                <w:rFonts w:ascii="Arial" w:hAnsi="Arial" w:cs="Arial"/>
                <w:b/>
                <w:sz w:val="18"/>
                <w:szCs w:val="18"/>
              </w:rPr>
            </w:pPr>
            <w:r w:rsidRPr="005B2EDA">
              <w:rPr>
                <w:rFonts w:ascii="Arial" w:hAnsi="Arial" w:cs="Arial"/>
                <w:sz w:val="18"/>
                <w:szCs w:val="18"/>
              </w:rPr>
              <w:t>OMITTED</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FSQ.755</w:t>
      </w:r>
      <w:r w:rsidRPr="005B2EDA">
        <w:rPr>
          <w:rFonts w:cs="Arial"/>
          <w:szCs w:val="18"/>
        </w:rPr>
        <w:tab/>
        <w:t xml:space="preserve">The next questions are about SNAP, the Supplemental Nutrition Assistance Program, also known as the Food Stamp Program. SNAP benefits are provided on a food stamp benefit card </w:t>
      </w:r>
      <w:r w:rsidRPr="005B2EDA">
        <w:rPr>
          <w:rFonts w:cs="Arial"/>
          <w:color w:val="000000"/>
          <w:szCs w:val="18"/>
        </w:rPr>
        <w:t>{called the {DISPLAY STATE NAME FOR EBT CARD} card in STATE</w:t>
      </w:r>
      <w:r w:rsidRPr="005B2EDA">
        <w:rPr>
          <w:rFonts w:cs="Arial"/>
          <w:szCs w:val="18"/>
        </w:rPr>
        <w:t xml:space="preserve">}/or EBT card}.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Do {you/you or anyone in your household} </w:t>
      </w:r>
      <w:r w:rsidRPr="005B2EDA">
        <w:rPr>
          <w:rFonts w:cs="Arial"/>
          <w:b/>
          <w:szCs w:val="18"/>
        </w:rPr>
        <w:t>currently</w:t>
      </w:r>
      <w:r w:rsidRPr="005B2EDA">
        <w:rPr>
          <w:rFonts w:cs="Arial"/>
          <w:szCs w:val="18"/>
        </w:rPr>
        <w:t xml:space="preserve"> get SNAP or Food Stamps? This includes any SNAP benefits or Food Stamps, even if the amount is small and even if the benefits are received on behalf of children in the household.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“OR EBT CARD”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AND STATE NAME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(FSQ.855)</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(FSQ.855)</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(FSQ.855)</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6</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FSQ.785:</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FSQ.755 = 1 AND ONLY ONE PERSON IN HOUSEHOLD, FLAG PERSON AS RECEIVING SNAP IN FSQ.790, GO TO FSQ.795.</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 xml:space="preserve">OTHERWISE CONTINUE.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FSQ.790</w:t>
      </w:r>
      <w:r w:rsidRPr="005B2EDA">
        <w:rPr>
          <w:rFonts w:cs="Arial"/>
          <w:szCs w:val="18"/>
        </w:rPr>
        <w:tab/>
        <w:t>Who in the household is currently on the {DISPLAY STATE NAME FOR EBT CARD} card}/or EBT card} to get Food Stamps? Here is the list of people who live here, let me read it to you.</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r>
      <w:r w:rsidRPr="005B2EDA">
        <w:rPr>
          <w:rFonts w:cs="Arial"/>
          <w:b/>
          <w:szCs w:val="18"/>
        </w:rPr>
        <w:t>PROBE:</w:t>
      </w:r>
      <w:r w:rsidRPr="005B2EDA">
        <w:rPr>
          <w:rFonts w:cs="Arial"/>
          <w:szCs w:val="18"/>
        </w:rPr>
        <w:t xml:space="preserve"> Is anyone else on the card?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DISPLAY NAMES OF ALL HOUSEHOLD MEMBERS.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ALL FIELDS SHOULD BE BLANK WHEN SCREEN FIRST LOADS. AUTOFILL THOSE WHO WERE NOT SELECTED AS CODE “2”.</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INTERVIEWER INSTRUCTION: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READ NAMES OF ALL HOUSEHOLD MEMBERS TO THE RESPONDENT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SELECT NAME(S) FROM ROSTER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CARD”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SELECT</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NOT SELECT</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NO ONE IN THE ROSTER WAS SELECTED, DISPLAY THE FOLLOWING MESSAGE TO VERIFY THE ANSWER TO FSQ.790:</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“You said someone who lives here is currently getting Food Stamps. Is that correct?”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YES, GO BACK TO FSQ.790 AND ASK: “Who was that?” WITH ROSTER DISPLAYED.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NO, GO BACK TO CODE FSQ.755 AS ‘NO’.</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FSQ.795</w:t>
      </w:r>
      <w:r w:rsidRPr="005B2EDA">
        <w:rPr>
          <w:rFonts w:cs="Arial"/>
          <w:szCs w:val="18"/>
        </w:rPr>
        <w:tab/>
        <w:t>During the past 12 months, for how many months did {you/you, NAME(S)/NAME(S)} get Food Stamps?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FOR EVERY HH MEMBER WITH “SELECT (CODE “1”)” IN FSQ.790, ENABLE A FIELD FOR INTERVIEWER TO ENTER THE NUMBER OF MONTHS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FILL FOR EVERY HH MEMBER WITH “SELECT (CODE “1”) IN FSQ.790.</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INTERVIEWER INSTRUCTION: </w:t>
      </w:r>
    </w:p>
    <w:p w:rsidRPr="005B2EDA" w:rsidR="00A65B2C" w:rsidP="00A65B2C" w:rsidRDefault="00A65B2C">
      <w:pPr>
        <w:pStyle w:val="Q1-FirstLevelQuestion"/>
        <w:keepNext/>
        <w:snapToGrid w:val="0"/>
        <w:spacing w:line="240" w:lineRule="auto"/>
        <w:rPr>
          <w:rFonts w:cs="Arial"/>
          <w:color w:val="000000"/>
          <w:szCs w:val="18"/>
        </w:rPr>
      </w:pPr>
      <w:r w:rsidRPr="005B2EDA">
        <w:rPr>
          <w:rFonts w:cs="Arial"/>
          <w:szCs w:val="18"/>
        </w:rPr>
        <w:tab/>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ENTER ‘1’ FOR LESS THAN ONE MONTH PARTICIPATION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|___|___| </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NUMBER OF MONTHS</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INPUT INVALID. VALUE NOT IN RANGE 1-12.</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MONTHS ENTERED IS GREATER THAN AGE OF HH MEMBER DISPLAY: RESPONSE CAN NOT BE GREATER THAN PERSON’S AGE.</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7</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FSQ.800: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ONLY ONE PERSON WITH “SELECTED” IN FSQ.790, GO TO FSQ.810.</w:t>
            </w:r>
          </w:p>
          <w:p w:rsidRPr="005B2EDA" w:rsidR="00A65B2C" w:rsidP="007B76C0" w:rsidRDefault="00A65B2C">
            <w:pPr>
              <w:keepNext/>
              <w:keepLines/>
              <w:widowControl w:val="0"/>
              <w:snapToGrid w:val="0"/>
              <w:spacing w:before="0" w:after="0"/>
              <w:rPr>
                <w:rFonts w:ascii="Arial" w:hAnsi="Arial" w:cs="Arial"/>
                <w:sz w:val="18"/>
                <w:szCs w:val="18"/>
              </w:rPr>
            </w:pPr>
            <w:r w:rsidRPr="005B2EDA">
              <w:rPr>
                <w:rFonts w:ascii="Arial" w:hAnsi="Arial" w:cs="Arial"/>
                <w:sz w:val="18"/>
                <w:szCs w:val="18"/>
              </w:rPr>
              <w:t xml:space="preserve">OTHERWISE CONTINUE.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FSQ.805</w:t>
      </w:r>
      <w:r w:rsidRPr="005B2EDA">
        <w:rPr>
          <w:rFonts w:cs="Arial"/>
          <w:szCs w:val="18"/>
        </w:rPr>
        <w:tab/>
        <w:t xml:space="preserve">Are {you/you, NAME(S) OF ALL HH MEMBER WITH “SELECTED” IN FSQ.790/ NAME(S) OF ALL HH MEMBER WITH “SELECTED” IN FSQ.790} getting Food Stamps on the same </w:t>
      </w:r>
      <w:r w:rsidRPr="005B2EDA">
        <w:rPr>
          <w:rFonts w:cs="Arial"/>
          <w:color w:val="000000"/>
          <w:szCs w:val="18"/>
        </w:rPr>
        <w:t xml:space="preserve">{DISPLAY STATE NAME FOR EBT CARD} </w:t>
      </w:r>
      <w:r w:rsidRPr="005B2EDA">
        <w:rPr>
          <w:rFonts w:cs="Arial"/>
          <w:szCs w:val="18"/>
        </w:rPr>
        <w:t>/EBT} card?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(FSQ.825)</w:t>
      </w:r>
    </w:p>
    <w:p w:rsidRPr="005B2EDA" w:rsidR="00A65B2C" w:rsidP="00A65B2C" w:rsidRDefault="00A65B2C">
      <w:pPr>
        <w:pStyle w:val="A5-2ndLeader"/>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Style w:val="TableGrid"/>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
        <w:gridCol w:w="8607"/>
      </w:tblGrid>
      <w:tr w:rsidRPr="005B2EDA" w:rsidR="00A65B2C" w:rsidTr="007B76C0">
        <w:tc>
          <w:tcPr>
            <w:tcW w:w="1080" w:type="dxa"/>
          </w:tcPr>
          <w:p w:rsidRPr="005B2EDA" w:rsidR="00A65B2C" w:rsidP="007B76C0" w:rsidRDefault="00A65B2C">
            <w:pPr>
              <w:pStyle w:val="Q1-FirstLevelQuestion"/>
              <w:snapToGrid w:val="0"/>
              <w:spacing w:line="240" w:lineRule="auto"/>
              <w:ind w:left="0" w:firstLine="0"/>
              <w:rPr>
                <w:rFonts w:cs="Arial"/>
                <w:szCs w:val="18"/>
              </w:rPr>
            </w:pPr>
            <w:r w:rsidRPr="005B2EDA">
              <w:rPr>
                <w:rFonts w:cs="Arial"/>
                <w:szCs w:val="18"/>
              </w:rPr>
              <w:t>FSQ.810</w:t>
            </w:r>
          </w:p>
          <w:p w:rsidRPr="005B2EDA" w:rsidR="00A65B2C" w:rsidP="007B76C0" w:rsidRDefault="00A65B2C">
            <w:pPr>
              <w:pStyle w:val="Q1-FirstLevelQuestion"/>
              <w:snapToGrid w:val="0"/>
              <w:spacing w:line="240" w:lineRule="auto"/>
              <w:ind w:left="0" w:firstLine="0"/>
              <w:rPr>
                <w:rFonts w:cs="Arial"/>
                <w:szCs w:val="18"/>
              </w:rPr>
            </w:pPr>
            <w:r w:rsidRPr="005B2EDA">
              <w:rPr>
                <w:rFonts w:cs="Arial"/>
                <w:szCs w:val="18"/>
              </w:rPr>
              <w:t>FSQ.811</w:t>
            </w:r>
          </w:p>
          <w:p w:rsidRPr="005B2EDA" w:rsidR="00A65B2C" w:rsidP="007B76C0" w:rsidRDefault="00A65B2C">
            <w:pPr>
              <w:pStyle w:val="Q1-FirstLevelQuestion"/>
              <w:snapToGrid w:val="0"/>
              <w:spacing w:line="240" w:lineRule="auto"/>
              <w:ind w:left="0" w:firstLine="0"/>
              <w:rPr>
                <w:rFonts w:cs="Arial"/>
                <w:szCs w:val="18"/>
              </w:rPr>
            </w:pPr>
            <w:r w:rsidRPr="005B2EDA">
              <w:rPr>
                <w:rFonts w:cs="Arial"/>
                <w:szCs w:val="18"/>
              </w:rPr>
              <w:t>FSQ.812</w:t>
            </w:r>
          </w:p>
        </w:tc>
        <w:tc>
          <w:tcPr>
            <w:tcW w:w="8730" w:type="dxa"/>
          </w:tcPr>
          <w:p w:rsidRPr="005B2EDA" w:rsidR="00A65B2C" w:rsidP="007B76C0" w:rsidRDefault="00A65B2C">
            <w:pPr>
              <w:pStyle w:val="Q1-FirstLevelQuestion"/>
              <w:snapToGrid w:val="0"/>
              <w:spacing w:line="240" w:lineRule="auto"/>
              <w:ind w:left="0" w:firstLine="0"/>
              <w:rPr>
                <w:rFonts w:cs="Arial"/>
                <w:szCs w:val="18"/>
              </w:rPr>
            </w:pPr>
            <w:r w:rsidRPr="005B2EDA">
              <w:rPr>
                <w:rFonts w:cs="Arial"/>
                <w:szCs w:val="18"/>
              </w:rPr>
              <w:t xml:space="preserve">On what date were food stamps last put on {your/their/her/his} </w:t>
            </w:r>
            <w:r w:rsidRPr="005B2EDA">
              <w:rPr>
                <w:rFonts w:cs="Arial"/>
                <w:color w:val="000000"/>
                <w:szCs w:val="18"/>
              </w:rPr>
              <w:t xml:space="preserve">{DISPLAY STATE NAME FOR EBT CARD} </w:t>
            </w:r>
            <w:r w:rsidRPr="005B2EDA">
              <w:rPr>
                <w:rFonts w:cs="Arial"/>
                <w:szCs w:val="18"/>
              </w:rPr>
              <w:t>/EBT} card?</w:t>
            </w:r>
          </w:p>
        </w:tc>
      </w:tr>
    </w:tbl>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SEPARATE FIELDS FOR MONTH, DAY AND YEAR, ALLOW ENTRY OF RF AND DK IN FIELDS.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DATE MUST BE WITHIN PAST 31 DAYS OF CURRENT DATE.  IF THE “DAY” FIELD IS DK/RF, THEN THE MONTH/YEAR ENTERED MUST BE WITHIN PAST 1 MONTH OF CURRENT MONTH.</w:t>
      </w:r>
      <w:r w:rsidRPr="005B2EDA">
        <w:rPr>
          <w:rFonts w:cs="Arial"/>
          <w:szCs w:val="18"/>
        </w:rPr>
        <w:tab/>
        <w:t xml:space="preserve">INTERVIEWER INSTRUCTION: PROBE FOR ANY MISSING PORTIONS OF DATE.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 - |___|___| - |___|___|___|___|</w:t>
      </w:r>
    </w:p>
    <w:p w:rsidRPr="005B2EDA" w:rsidR="00A65B2C" w:rsidP="00A65B2C" w:rsidRDefault="00A65B2C">
      <w:pPr>
        <w:pStyle w:val="A5-2ndLeader"/>
        <w:keepNext/>
        <w:tabs>
          <w:tab w:val="center" w:pos="3974"/>
          <w:tab w:val="center" w:pos="4896"/>
          <w:tab w:val="center" w:pos="6120"/>
        </w:tabs>
        <w:snapToGrid w:val="0"/>
        <w:spacing w:line="240" w:lineRule="auto"/>
        <w:rPr>
          <w:rFonts w:cs="Arial"/>
          <w:szCs w:val="18"/>
        </w:rPr>
      </w:pPr>
      <w:r w:rsidRPr="005B2EDA">
        <w:rPr>
          <w:rFonts w:cs="Arial"/>
          <w:szCs w:val="18"/>
        </w:rPr>
        <w:tab/>
        <w:t>MONTH</w:t>
      </w:r>
      <w:r w:rsidRPr="005B2EDA">
        <w:rPr>
          <w:rFonts w:cs="Arial"/>
          <w:szCs w:val="18"/>
        </w:rPr>
        <w:tab/>
        <w:t>DAY</w:t>
      </w:r>
      <w:r w:rsidRPr="005B2EDA">
        <w:rPr>
          <w:rFonts w:cs="Arial"/>
          <w:szCs w:val="18"/>
        </w:rPr>
        <w:tab/>
        <w:t>YEAR</w:t>
      </w:r>
    </w:p>
    <w:p w:rsidRPr="005B2EDA" w:rsidR="00A65B2C" w:rsidP="00A65B2C" w:rsidRDefault="00A65B2C">
      <w:pPr>
        <w:pStyle w:val="A5-2ndLeader"/>
        <w:keepNext/>
        <w:tabs>
          <w:tab w:val="center" w:pos="3974"/>
          <w:tab w:val="center" w:pos="4896"/>
          <w:tab w:val="center" w:pos="6120"/>
        </w:tabs>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FSQ.815</w:t>
      </w:r>
      <w:r w:rsidRPr="005B2EDA">
        <w:rPr>
          <w:rFonts w:cs="Arial"/>
          <w:szCs w:val="18"/>
        </w:rPr>
        <w:tab/>
        <w:t xml:space="preserve">In {MONTH FROM FSQ.810 /that last time}, what amount in food stamps was put on {your/their/her/his} </w:t>
      </w:r>
      <w:r w:rsidRPr="005B2EDA">
        <w:rPr>
          <w:rFonts w:cs="Arial"/>
          <w:color w:val="000000"/>
          <w:szCs w:val="18"/>
        </w:rPr>
        <w:t xml:space="preserve">{DISPLAY STATE NAME FOR EBT CARD} </w:t>
      </w:r>
      <w:r w:rsidRPr="005B2EDA">
        <w:rPr>
          <w:rFonts w:cs="Arial"/>
          <w:szCs w:val="18"/>
        </w:rPr>
        <w:t xml:space="preserve">/EBT} card?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“MONTH FROM FSQ.810” IF MONTH FILED FSQ.810 IS NOT MISSING, RF OR DK.</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“THAT LAST TIME” IF MONTH FILED FSQ.810 IS MISSING, RF OR DK.</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AMOUNT SHOULD BE GREATER THAN ZERO.</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DOLLAR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w:t>
      </w:r>
    </w:p>
    <w:p w:rsidRPr="005B2EDA" w:rsidR="00A65B2C" w:rsidP="00A65B2C" w:rsidRDefault="00A65B2C">
      <w:pPr>
        <w:pStyle w:val="A5-2ndLeader"/>
        <w:snapToGrid w:val="0"/>
        <w:spacing w:line="240" w:lineRule="auto"/>
        <w:rPr>
          <w:rFonts w:cs="Arial"/>
          <w:szCs w:val="18"/>
        </w:rPr>
      </w:pPr>
      <w:r w:rsidRPr="005B2EDA">
        <w:rPr>
          <w:rFonts w:cs="Arial"/>
          <w:szCs w:val="18"/>
        </w:rPr>
        <w:t xml:space="preserve">DON’T KNOW </w:t>
      </w:r>
      <w:r w:rsidRPr="005B2EDA">
        <w:rPr>
          <w:rFonts w:cs="Arial"/>
          <w:szCs w:val="18"/>
        </w:rPr>
        <w:tab/>
      </w:r>
      <w:r w:rsidRPr="005B2EDA">
        <w:rPr>
          <w:rFonts w:cs="Arial"/>
          <w:szCs w:val="18"/>
        </w:rPr>
        <w:tab/>
        <w:t>99999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8</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FSQ.820: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ALL HH MEMBERS ARE MARKED “SELECT” ON FSQ.790, GO TO THE END OF SECTION.</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 xml:space="preserve">OTHERWISE, CONTINUE WITH FSQ.855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FSQ.825</w:t>
      </w:r>
      <w:r w:rsidRPr="005B2EDA">
        <w:rPr>
          <w:rFonts w:cs="Arial"/>
          <w:szCs w:val="18"/>
        </w:rPr>
        <w:tab/>
        <w:t xml:space="preserve">Among {you and NAME(S) OF ALL HH MEMBER WITH “SELECTED” IN FSQ.790/ NAME(S) OF ALL HH MEMBER WITH “SELECT” IN FSQ.790}, how many </w:t>
      </w:r>
      <w:r w:rsidRPr="005B2EDA">
        <w:rPr>
          <w:rFonts w:cs="Arial"/>
          <w:color w:val="000000"/>
          <w:szCs w:val="18"/>
        </w:rPr>
        <w:t xml:space="preserve">{DISPLAY STATE NAME FOR EBT CARD} </w:t>
      </w:r>
      <w:r w:rsidRPr="005B2EDA">
        <w:rPr>
          <w:rFonts w:cs="Arial"/>
          <w:szCs w:val="18"/>
        </w:rPr>
        <w:t xml:space="preserve">/EBT} cards are there?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RESPONSE CANNOT BE ZERO, AND CANNOT BE MORE THAN THE NUMBER OF PEOPLE “SELECTED (CODE 1)” IN FSQ.790.</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NUMBER OF CARDS</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r w:rsidRPr="005B2EDA">
        <w:rPr>
          <w:rFonts w:cs="Arial"/>
          <w:szCs w:val="18"/>
        </w:rPr>
        <w:tab/>
      </w:r>
    </w:p>
    <w:p w:rsidRPr="005B2EDA" w:rsidR="00A65B2C" w:rsidP="00A65B2C" w:rsidRDefault="00A65B2C">
      <w:pPr>
        <w:pStyle w:val="A5-2ndLeader"/>
        <w:snapToGrid w:val="0"/>
        <w:spacing w:line="240" w:lineRule="auto"/>
        <w:rPr>
          <w:rFonts w:cs="Arial"/>
          <w:szCs w:val="18"/>
        </w:rPr>
      </w:pPr>
      <w:r w:rsidRPr="005B2EDA">
        <w:rPr>
          <w:rFonts w:cs="Arial"/>
          <w:szCs w:val="18"/>
        </w:rPr>
        <w:t xml:space="preserve">DON’T KNOW </w:t>
      </w:r>
      <w:r w:rsidRPr="005B2EDA">
        <w:rPr>
          <w:rFonts w:cs="Arial"/>
          <w:szCs w:val="18"/>
        </w:rPr>
        <w:tab/>
      </w:r>
      <w:r w:rsidRPr="005B2EDA">
        <w:rPr>
          <w:rFonts w:cs="Arial"/>
          <w:szCs w:val="18"/>
        </w:rPr>
        <w:tab/>
        <w:t>99</w:t>
      </w:r>
      <w:r w:rsidRPr="005B2EDA">
        <w:rPr>
          <w:rFonts w:cs="Arial"/>
          <w:szCs w:val="18"/>
        </w:rPr>
        <w:tab/>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9</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FSQ.830:</w:t>
            </w:r>
          </w:p>
          <w:p w:rsidRPr="005B2EDA" w:rsidR="00A65B2C" w:rsidP="007B76C0" w:rsidRDefault="00A65B2C">
            <w:pPr>
              <w:keepNext/>
              <w:keepLines/>
              <w:widowControl w:val="0"/>
              <w:tabs>
                <w:tab w:val="left" w:pos="1152"/>
              </w:tabs>
              <w:snapToGrid w:val="0"/>
              <w:spacing w:before="0" w:after="0"/>
              <w:jc w:val="left"/>
              <w:rPr>
                <w:rFonts w:ascii="Arial" w:hAnsi="Arial" w:cs="Arial"/>
                <w:bCs/>
                <w:sz w:val="18"/>
                <w:szCs w:val="18"/>
              </w:rPr>
            </w:pPr>
            <w:r w:rsidRPr="005B2EDA">
              <w:rPr>
                <w:rFonts w:ascii="Arial" w:hAnsi="Arial" w:cs="Arial"/>
                <w:bCs/>
                <w:sz w:val="18"/>
                <w:szCs w:val="18"/>
              </w:rPr>
              <w:t>IF FSQ.825 = DK OR RF, THEN ALLOCATE EACH PERSON WITH ONE CARD, THEN SKIP TO FSQ.840.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THE NUMBER OF CARDS EQUALS TO THE NUMBER OF PERSONS LISTED “SELECT” ON FSQ.790, ALLOCATE EACH PERSON WITH ONE CARD, THEN SKIP TO FSQ.840.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 xml:space="preserve">OTHERWISE CONTINUE.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FSQ.835</w:t>
      </w:r>
      <w:r w:rsidRPr="005B2EDA">
        <w:rPr>
          <w:rFonts w:cs="Arial"/>
          <w:szCs w:val="18"/>
        </w:rPr>
        <w:tab/>
        <w:t xml:space="preserve">Can you tell me who is on card {#}?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DISPLAY A GRID SO INTERVIEWER CAN ALLOCATE EACH HH MEMBERS WITH “SELECT” IN FSQ.790 TO EACH OF THE CARDS. EACH CARD SHOULD ALLOW MULTIPLE PERSONS BE SELECTED INTO.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FOR EXAMPLE:</w:t>
      </w:r>
    </w:p>
    <w:p w:rsidRPr="005B2EDA" w:rsidR="00A65B2C" w:rsidP="00A65B2C" w:rsidRDefault="00A65B2C">
      <w:pPr>
        <w:keepNext/>
        <w:keepLines/>
        <w:widowControl w:val="0"/>
        <w:tabs>
          <w:tab w:val="left" w:pos="1170"/>
        </w:tabs>
        <w:autoSpaceDE w:val="0"/>
        <w:autoSpaceDN w:val="0"/>
        <w:adjustRightInd w:val="0"/>
        <w:snapToGrid w:val="0"/>
        <w:spacing w:before="0" w:after="0"/>
        <w:ind w:left="1170" w:hanging="1170"/>
        <w:jc w:val="left"/>
        <w:rPr>
          <w:rFonts w:ascii="Arial" w:hAnsi="Arial" w:cs="Arial"/>
          <w:sz w:val="18"/>
          <w:szCs w:val="18"/>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33"/>
        <w:gridCol w:w="1183"/>
        <w:gridCol w:w="1183"/>
        <w:gridCol w:w="1183"/>
      </w:tblGrid>
      <w:tr w:rsidRPr="005B2EDA" w:rsidR="00A65B2C" w:rsidTr="007B76C0">
        <w:trPr>
          <w:jc w:val="center"/>
        </w:trPr>
        <w:tc>
          <w:tcPr>
            <w:tcW w:w="1733"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Name</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Card 1</w:t>
            </w:r>
          </w:p>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Card 2</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Card 3</w:t>
            </w:r>
          </w:p>
        </w:tc>
      </w:tr>
      <w:tr w:rsidRPr="005B2EDA" w:rsidR="00A65B2C" w:rsidTr="007B76C0">
        <w:trPr>
          <w:jc w:val="center"/>
        </w:trPr>
        <w:tc>
          <w:tcPr>
            <w:tcW w:w="1733"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John Doe</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r>
      <w:tr w:rsidRPr="005B2EDA" w:rsidR="00A65B2C" w:rsidTr="007B76C0">
        <w:trPr>
          <w:jc w:val="center"/>
        </w:trPr>
        <w:tc>
          <w:tcPr>
            <w:tcW w:w="1733"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Jane Doe</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r>
      <w:tr w:rsidRPr="005B2EDA" w:rsidR="00A65B2C" w:rsidTr="007B76C0">
        <w:trPr>
          <w:jc w:val="center"/>
        </w:trPr>
        <w:tc>
          <w:tcPr>
            <w:tcW w:w="1733"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Bobby Jones</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r>
    </w:tbl>
    <w:p w:rsidRPr="005B2EDA" w:rsidR="00A65B2C" w:rsidP="00A65B2C" w:rsidRDefault="00A65B2C">
      <w:pPr>
        <w:snapToGrid w:val="0"/>
        <w:spacing w:before="0" w:after="0"/>
        <w:jc w:val="left"/>
        <w:rPr>
          <w:rFonts w:ascii="Arial" w:hAnsi="Arial" w:cs="Arial"/>
          <w:sz w:val="18"/>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HARD EDIT: EACH HH MEMBERS WITH “SELECT” IN FSQ.790 SHOULD BELONG TO ONE CARD, AND ONE CARD ONLY.  IF NO MEMBER BELONGS TO A CARD, GO BACK TO FSQ.825 AND CORRECT THE NUMBER OF CARDS.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r w:rsidRPr="005B2EDA">
              <w:rPr>
                <w:rFonts w:ascii="Arial" w:hAnsi="Arial" w:cs="Arial"/>
                <w:b/>
                <w:sz w:val="18"/>
                <w:szCs w:val="18"/>
              </w:rPr>
              <w:t>BOX 10</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rPr>
                <w:rFonts w:ascii="Arial" w:hAnsi="Arial" w:cs="Arial"/>
                <w:sz w:val="18"/>
                <w:szCs w:val="18"/>
              </w:rPr>
            </w:pPr>
            <w:r w:rsidRPr="005B2EDA">
              <w:rPr>
                <w:rFonts w:ascii="Arial" w:hAnsi="Arial" w:cs="Arial"/>
                <w:b/>
                <w:sz w:val="18"/>
                <w:szCs w:val="18"/>
              </w:rPr>
              <w:t>LOOP 1:</w:t>
            </w:r>
          </w:p>
          <w:p w:rsidRPr="005B2EDA" w:rsidR="00A65B2C" w:rsidP="007B76C0" w:rsidRDefault="00A65B2C">
            <w:pPr>
              <w:keepNext/>
              <w:keepLines/>
              <w:widowControl w:val="0"/>
              <w:tabs>
                <w:tab w:val="left" w:pos="1152"/>
              </w:tabs>
              <w:snapToGrid w:val="0"/>
              <w:spacing w:before="0" w:after="0"/>
              <w:jc w:val="left"/>
              <w:rPr>
                <w:rFonts w:ascii="Arial" w:hAnsi="Arial" w:cs="Arial"/>
                <w:sz w:val="18"/>
                <w:szCs w:val="18"/>
              </w:rPr>
            </w:pPr>
            <w:r w:rsidRPr="005B2EDA">
              <w:rPr>
                <w:rFonts w:ascii="Arial" w:hAnsi="Arial" w:cs="Arial"/>
                <w:sz w:val="18"/>
                <w:szCs w:val="18"/>
              </w:rPr>
              <w:t>ASK FSQ.840 - FSQ.845 FOR EACH CARD.</w:t>
            </w:r>
          </w:p>
          <w:p w:rsidRPr="005B2EDA" w:rsidR="00A65B2C" w:rsidP="007B76C0" w:rsidRDefault="00A65B2C">
            <w:pPr>
              <w:widowControl w:val="0"/>
              <w:snapToGrid w:val="0"/>
              <w:spacing w:before="0" w:after="0"/>
              <w:rPr>
                <w:rFonts w:ascii="Arial" w:hAnsi="Arial" w:cs="Arial"/>
                <w:sz w:val="18"/>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Style w:val="TableGrid"/>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8"/>
        <w:gridCol w:w="8606"/>
      </w:tblGrid>
      <w:tr w:rsidRPr="005B2EDA" w:rsidR="00A65B2C" w:rsidTr="007B76C0">
        <w:tc>
          <w:tcPr>
            <w:tcW w:w="1080"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FSQ.840</w:t>
            </w: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FSQ.841</w:t>
            </w: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FSQ.842</w:t>
            </w:r>
          </w:p>
        </w:tc>
        <w:tc>
          <w:tcPr>
            <w:tcW w:w="8730"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 xml:space="preserve">On what date were food stamps last put on {your/NAME’S(S’) ON EACH CARD} </w:t>
            </w:r>
            <w:r w:rsidRPr="005B2EDA">
              <w:rPr>
                <w:rFonts w:cs="Arial"/>
                <w:color w:val="000000"/>
                <w:szCs w:val="18"/>
              </w:rPr>
              <w:t xml:space="preserve">{DISPLAY STATE NAME FOR EBT CARD} </w:t>
            </w:r>
            <w:r w:rsidRPr="005B2EDA">
              <w:rPr>
                <w:rFonts w:cs="Arial"/>
                <w:szCs w:val="18"/>
              </w:rPr>
              <w:t>/EBT} card?</w:t>
            </w:r>
          </w:p>
        </w:tc>
      </w:tr>
    </w:tbl>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SEPARATE FIELDS FOR MONTH, DAY AND YEAR, ALLOW ENTRY OF RF AND DK IN FIELDS.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DATE MUST BE WITHIN PAST 31 DAYS OF CURRENT DATE.  IF THE “DAY” FIELD IS DK/RF, THEN THE MONTH/YEAR ENTERED MUST BE WITHIN PAST 1 MONTH OF CURRENT MONTH.</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INTERVIEWER INSTRUCTION: PROBE FOR ANY MISSING PORTIONS OF DATE.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 - |___|___| - |___|___|___|___|</w:t>
      </w:r>
    </w:p>
    <w:p w:rsidRPr="005B2EDA" w:rsidR="00A65B2C" w:rsidP="00A65B2C" w:rsidRDefault="00A65B2C">
      <w:pPr>
        <w:pStyle w:val="A5-2ndLeader"/>
        <w:keepNext/>
        <w:tabs>
          <w:tab w:val="center" w:pos="3974"/>
          <w:tab w:val="center" w:pos="4896"/>
          <w:tab w:val="center" w:pos="6120"/>
        </w:tabs>
        <w:snapToGrid w:val="0"/>
        <w:spacing w:line="240" w:lineRule="auto"/>
        <w:rPr>
          <w:rFonts w:cs="Arial"/>
          <w:szCs w:val="18"/>
        </w:rPr>
      </w:pPr>
      <w:r w:rsidRPr="005B2EDA">
        <w:rPr>
          <w:rFonts w:cs="Arial"/>
          <w:szCs w:val="18"/>
        </w:rPr>
        <w:tab/>
        <w:t>MONTH</w:t>
      </w:r>
      <w:r w:rsidRPr="005B2EDA">
        <w:rPr>
          <w:rFonts w:cs="Arial"/>
          <w:szCs w:val="18"/>
        </w:rPr>
        <w:tab/>
        <w:t>DAY</w:t>
      </w:r>
      <w:r w:rsidRPr="005B2EDA">
        <w:rPr>
          <w:rFonts w:cs="Arial"/>
          <w:szCs w:val="18"/>
        </w:rPr>
        <w:tab/>
        <w:t>YEAR</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FSQ.845</w:t>
      </w:r>
      <w:r w:rsidRPr="005B2EDA">
        <w:rPr>
          <w:rFonts w:cs="Arial"/>
          <w:szCs w:val="18"/>
        </w:rPr>
        <w:tab/>
        <w:t xml:space="preserve">In {MONTH FROM FSQ.840/that last time}, what amount in food stamps was put on {your/their/his/her} </w:t>
      </w:r>
      <w:r w:rsidRPr="005B2EDA">
        <w:rPr>
          <w:rFonts w:cs="Arial"/>
          <w:color w:val="000000"/>
          <w:szCs w:val="18"/>
        </w:rPr>
        <w:t xml:space="preserve">{DISPLAY STATE NAME FOR EBT CARD} </w:t>
      </w:r>
      <w:r w:rsidRPr="005B2EDA">
        <w:rPr>
          <w:rFonts w:cs="Arial"/>
          <w:szCs w:val="18"/>
        </w:rPr>
        <w:t xml:space="preserve">/EBT} card?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“MONTH FROM FSQ.840” IF MONTH FILED FSQ.840 IS NOT MISSING, RF OR DK.</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“THAT LAST TIME” IF MONTH FILED FSQ.840 IS MISSING, RF OR DK.</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INSERT STATE NAME FOR EBT CARD IF INTERVIEWING IN A STATE THAT HAS A SPECIFIC NAME FOR THE EBT CARD.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HARD EDIT: AMOUNT SHOULD BE GREATER THAN ZERO.</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DOLLAR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w:t>
      </w:r>
    </w:p>
    <w:p w:rsidRPr="005B2EDA" w:rsidR="00A65B2C" w:rsidP="00A65B2C" w:rsidRDefault="00A65B2C">
      <w:pPr>
        <w:pStyle w:val="A5-2ndLeader"/>
        <w:tabs>
          <w:tab w:val="clear" w:pos="7200"/>
          <w:tab w:val="right" w:leader="dot" w:pos="6912"/>
        </w:tabs>
        <w:snapToGrid w:val="0"/>
        <w:spacing w:line="240" w:lineRule="auto"/>
        <w:rPr>
          <w:rFonts w:cs="Arial"/>
          <w:szCs w:val="18"/>
        </w:rPr>
      </w:pPr>
      <w:r w:rsidRPr="005B2EDA">
        <w:rPr>
          <w:rFonts w:cs="Arial"/>
          <w:szCs w:val="18"/>
        </w:rPr>
        <w:t xml:space="preserve">DON’T KNOW </w:t>
      </w:r>
      <w:r w:rsidRPr="005B2EDA">
        <w:rPr>
          <w:rFonts w:cs="Arial"/>
          <w:szCs w:val="18"/>
        </w:rPr>
        <w:tab/>
      </w:r>
      <w:r w:rsidRPr="005B2EDA">
        <w:rPr>
          <w:rFonts w:cs="Arial"/>
          <w:szCs w:val="18"/>
        </w:rPr>
        <w:tab/>
        <w:t>99999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r w:rsidRPr="005B2EDA">
              <w:rPr>
                <w:rFonts w:ascii="Arial" w:hAnsi="Arial" w:cs="Arial"/>
                <w:b/>
                <w:sz w:val="18"/>
                <w:szCs w:val="18"/>
              </w:rPr>
              <w:t>BOX 11</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rPr>
                <w:rFonts w:ascii="Arial" w:hAnsi="Arial" w:cs="Arial"/>
                <w:sz w:val="18"/>
                <w:szCs w:val="18"/>
              </w:rPr>
            </w:pPr>
            <w:r w:rsidRPr="005B2EDA">
              <w:rPr>
                <w:rFonts w:ascii="Arial" w:hAnsi="Arial" w:cs="Arial"/>
                <w:b/>
                <w:sz w:val="18"/>
                <w:szCs w:val="18"/>
              </w:rPr>
              <w:t>END LOOP 1:</w:t>
            </w:r>
          </w:p>
          <w:p w:rsidRPr="005B2EDA" w:rsidR="00A65B2C" w:rsidP="007B76C0" w:rsidRDefault="00A65B2C">
            <w:pPr>
              <w:keepNext/>
              <w:keepLines/>
              <w:widowControl w:val="0"/>
              <w:tabs>
                <w:tab w:val="left" w:pos="1152"/>
              </w:tabs>
              <w:snapToGrid w:val="0"/>
              <w:spacing w:before="0" w:after="0"/>
              <w:jc w:val="left"/>
              <w:rPr>
                <w:rFonts w:ascii="Arial" w:hAnsi="Arial" w:cs="Arial"/>
                <w:sz w:val="18"/>
                <w:szCs w:val="18"/>
              </w:rPr>
            </w:pPr>
            <w:r w:rsidRPr="005B2EDA">
              <w:rPr>
                <w:rFonts w:ascii="Arial" w:hAnsi="Arial" w:cs="Arial"/>
                <w:sz w:val="18"/>
                <w:szCs w:val="18"/>
              </w:rPr>
              <w:t>ASK FSQ.840 - FSQ.845 FOR SECOND CARD.</w:t>
            </w:r>
          </w:p>
          <w:p w:rsidRPr="005B2EDA" w:rsidR="00A65B2C" w:rsidP="007B76C0" w:rsidRDefault="00A65B2C">
            <w:pPr>
              <w:keepNext/>
              <w:keepLines/>
              <w:widowControl w:val="0"/>
              <w:tabs>
                <w:tab w:val="left" w:pos="1152"/>
              </w:tabs>
              <w:snapToGrid w:val="0"/>
              <w:spacing w:before="0" w:after="0"/>
              <w:jc w:val="left"/>
              <w:rPr>
                <w:rFonts w:ascii="Arial" w:hAnsi="Arial" w:cs="Arial"/>
                <w:sz w:val="18"/>
                <w:szCs w:val="18"/>
              </w:rPr>
            </w:pPr>
            <w:r w:rsidRPr="005B2EDA">
              <w:rPr>
                <w:rFonts w:ascii="Arial" w:hAnsi="Arial" w:cs="Arial"/>
                <w:sz w:val="18"/>
                <w:szCs w:val="18"/>
              </w:rPr>
              <w:t>IF INFORMATION COLLECTED FOR ALL CARDS, GO TO BOX12.</w:t>
            </w:r>
          </w:p>
          <w:p w:rsidRPr="005B2EDA" w:rsidR="00A65B2C" w:rsidP="007B76C0" w:rsidRDefault="00A65B2C">
            <w:pPr>
              <w:widowControl w:val="0"/>
              <w:snapToGrid w:val="0"/>
              <w:spacing w:before="0" w:after="0"/>
              <w:rPr>
                <w:rFonts w:ascii="Arial" w:hAnsi="Arial" w:cs="Arial"/>
                <w:sz w:val="18"/>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12</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FSQ.850: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ALL HH MEMBERS ARE MARKED “SELECT” ON FSQ.790, GO TO THE END OF SECTION.</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 xml:space="preserve">OTHERWISE, CONTINUE WITH FSQ.855.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FSQ.855</w:t>
      </w:r>
      <w:r w:rsidRPr="005B2EDA">
        <w:rPr>
          <w:rFonts w:cs="Arial"/>
          <w:szCs w:val="18"/>
        </w:rPr>
        <w:tab/>
        <w:t xml:space="preserve">Have/Has {you/you or NAME(S) OF ALL HH MEMBER WITH “NOT SELECTED (CODE “2”)” IN FSQ.790/ NAME(S) OF ALL HH MEMBER WITH “NOT SELECTED (CODE “2”)” IN FSQ.790}  recently been notified that </w:t>
      </w:r>
      <w:r w:rsidRPr="005B2EDA">
        <w:rPr>
          <w:rFonts w:cs="Arial"/>
          <w:color w:val="1F497D"/>
          <w:szCs w:val="18"/>
        </w:rPr>
        <w:t>{you</w:t>
      </w:r>
      <w:r w:rsidRPr="005B2EDA">
        <w:rPr>
          <w:rFonts w:cs="Arial"/>
          <w:color w:val="FF0000"/>
          <w:szCs w:val="18"/>
        </w:rPr>
        <w:t>/</w:t>
      </w:r>
      <w:r w:rsidRPr="005B2EDA">
        <w:rPr>
          <w:rFonts w:cs="Arial"/>
          <w:color w:val="1F497D"/>
          <w:szCs w:val="18"/>
        </w:rPr>
        <w:t>you or she, you or he, you or they</w:t>
      </w:r>
      <w:r w:rsidRPr="005B2EDA">
        <w:rPr>
          <w:rFonts w:cs="Arial"/>
          <w:color w:val="FF0000"/>
          <w:szCs w:val="18"/>
        </w:rPr>
        <w:t>/</w:t>
      </w:r>
      <w:r w:rsidRPr="005B2EDA">
        <w:rPr>
          <w:rFonts w:cs="Arial"/>
          <w:color w:val="1F497D"/>
          <w:szCs w:val="18"/>
        </w:rPr>
        <w:t xml:space="preserve">he, she, they} </w:t>
      </w:r>
      <w:r w:rsidRPr="005B2EDA">
        <w:rPr>
          <w:rFonts w:cs="Arial"/>
          <w:szCs w:val="18"/>
        </w:rPr>
        <w:t xml:space="preserve"> will start to get Food Stamps later this month or next month?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FSQ.755 = NO, REFUSED, OR DON’T KNOW (NO ONE IN THE HH IDENTIFIED AS “CURRENT SNAP RECIPIENT”), THEN DISPLAY THE QUESTION AS: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“Have {you/you or anyone in your household} recently been notified that {you/you or they} will start to get Food Stamps later this month or next month? {Here is the list of people who live here, let me read it to you.}”</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AND DISPLAY HOUSEHOLD ROSTER WITH NAMES OF ALL HH MEMBERS.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MORE THAN ONE PERSON IN HOUSEHOLD, DISPLAY “Here is the list of people who live here, let me read it to you.”</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(FSQ.870)</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(FSQ.870)</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(FSQ.870)</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Style w:val="TableGrid"/>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6"/>
        <w:gridCol w:w="8608"/>
      </w:tblGrid>
      <w:tr w:rsidRPr="005B2EDA" w:rsidR="00A65B2C" w:rsidTr="007B76C0">
        <w:tc>
          <w:tcPr>
            <w:tcW w:w="1080"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FSQ.860</w:t>
            </w: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FSQ.861</w:t>
            </w: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FSQ.862</w:t>
            </w:r>
          </w:p>
        </w:tc>
        <w:tc>
          <w:tcPr>
            <w:tcW w:w="8820"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On what date {do you/ do you,  NAME(S) OF ALL HH MEMBER WITH “NOT SELECTED (CODE “2”)” IN FSQ.790/ does {/NAME(S) OF HH MEMBERS WHO ARE NOT THE RESPONDENT AND WITH “NOT SELECTED (CODE “2”)” IN FSQ.790}}  think {you</w:t>
            </w:r>
            <w:r w:rsidRPr="005B2EDA">
              <w:rPr>
                <w:rFonts w:cs="Arial"/>
                <w:color w:val="FF0000"/>
                <w:szCs w:val="18"/>
              </w:rPr>
              <w:t>/</w:t>
            </w:r>
            <w:r w:rsidRPr="005B2EDA">
              <w:rPr>
                <w:rFonts w:cs="Arial"/>
                <w:szCs w:val="18"/>
              </w:rPr>
              <w:t>you or she, you or he, you or they</w:t>
            </w:r>
            <w:r w:rsidRPr="005B2EDA">
              <w:rPr>
                <w:rFonts w:cs="Arial"/>
                <w:color w:val="FF0000"/>
                <w:szCs w:val="18"/>
              </w:rPr>
              <w:t>/</w:t>
            </w:r>
            <w:r w:rsidRPr="005B2EDA">
              <w:rPr>
                <w:rFonts w:cs="Arial"/>
                <w:szCs w:val="18"/>
              </w:rPr>
              <w:t>he, she, they} will start getting Food Stamps?</w:t>
            </w:r>
          </w:p>
        </w:tc>
      </w:tr>
    </w:tbl>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SEPARATE FIELDS FOR MONTH, DAY AND YEAR, ALLOW ENTRY OF RF AND DK IN FIELDS.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FSQ.755 = NO, REFUSED, OR DON’T KNOW (NO ONE IN THE HH IDENTIFIED AS “CURRENT SNAP RECIPIENT”), THEN DISPLAY THE QUESTION AS: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“On what date {do you/does your household} think you will start getting food stamps?”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DATE MUST BE AT OR AFTER CURRENT DATE. DATE MUST NOT BE MORE THAN TWO MONTHS FROM CURRENT MONTH.</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INTERVIEWER INSTRUCTION: PROBE FOR ANY MISSING PORTIONS OF DATE. IF THERE ARE MULTIPLE ANTICIPATED STARTING DATES, ENTER THE ONE CLOSEST TO THE CURRENT DATE.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 - |___|___| - |___|___|___|___|</w:t>
      </w:r>
    </w:p>
    <w:p w:rsidRPr="005B2EDA" w:rsidR="00A65B2C" w:rsidP="00A65B2C" w:rsidRDefault="00A65B2C">
      <w:pPr>
        <w:pStyle w:val="A5-2ndLeader"/>
        <w:keepNext/>
        <w:tabs>
          <w:tab w:val="center" w:pos="3974"/>
          <w:tab w:val="center" w:pos="4896"/>
          <w:tab w:val="center" w:pos="6120"/>
        </w:tabs>
        <w:snapToGrid w:val="0"/>
        <w:spacing w:line="240" w:lineRule="auto"/>
        <w:rPr>
          <w:rFonts w:cs="Arial"/>
          <w:szCs w:val="18"/>
        </w:rPr>
      </w:pPr>
      <w:r w:rsidRPr="005B2EDA">
        <w:rPr>
          <w:rFonts w:cs="Arial"/>
          <w:szCs w:val="18"/>
        </w:rPr>
        <w:tab/>
        <w:t>MONTH</w:t>
      </w:r>
      <w:r w:rsidRPr="005B2EDA">
        <w:rPr>
          <w:rFonts w:cs="Arial"/>
          <w:szCs w:val="18"/>
        </w:rPr>
        <w:tab/>
        <w:t>DAY</w:t>
      </w:r>
      <w:r w:rsidRPr="005B2EDA">
        <w:rPr>
          <w:rFonts w:cs="Arial"/>
          <w:szCs w:val="18"/>
        </w:rPr>
        <w:tab/>
        <w:t>YEAR</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FSQ.865</w:t>
      </w:r>
      <w:r w:rsidRPr="005B2EDA">
        <w:rPr>
          <w:rFonts w:cs="Arial"/>
          <w:szCs w:val="18"/>
        </w:rPr>
        <w:tab/>
        <w:t xml:space="preserve">What amount in Food Stamps {do you/do you or she, do you or he, do you or they/does he, does she/do they} expect to get at that time?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FSQ.755 = NO, REFUSED, OR DON’T KNOW (NO ONE IN THE HH IDENTIFIED AS “CURRENT SNAP RECIPIENT”), THEN DISPLAY THE QUESTION AS: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What amount in Food Stamps {do you/does your household} expect to get at that time?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AMOUNT SHOULD BE GREATER THAN ZERO.</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DOLLAR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w:t>
      </w:r>
    </w:p>
    <w:p w:rsidRPr="005B2EDA" w:rsidR="00A65B2C" w:rsidP="00A65B2C" w:rsidRDefault="00A65B2C">
      <w:pPr>
        <w:pStyle w:val="A5-2ndLeader"/>
        <w:tabs>
          <w:tab w:val="clear" w:pos="7200"/>
          <w:tab w:val="right" w:leader="dot" w:pos="6912"/>
        </w:tabs>
        <w:snapToGrid w:val="0"/>
        <w:spacing w:line="240" w:lineRule="auto"/>
        <w:rPr>
          <w:rFonts w:cs="Arial"/>
          <w:szCs w:val="18"/>
        </w:rPr>
      </w:pPr>
      <w:r w:rsidRPr="005B2EDA">
        <w:rPr>
          <w:rFonts w:cs="Arial"/>
          <w:szCs w:val="18"/>
        </w:rPr>
        <w:t xml:space="preserve">DON’T KNOW </w:t>
      </w:r>
      <w:r w:rsidRPr="005B2EDA">
        <w:rPr>
          <w:rFonts w:cs="Arial"/>
          <w:szCs w:val="18"/>
        </w:rPr>
        <w:tab/>
      </w:r>
      <w:r w:rsidRPr="005B2EDA">
        <w:rPr>
          <w:rFonts w:cs="Arial"/>
          <w:szCs w:val="18"/>
        </w:rPr>
        <w:tab/>
        <w:t>99999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snapToGrid w:val="0"/>
        <w:spacing w:before="0" w:after="0"/>
        <w:jc w:val="left"/>
        <w:rPr>
          <w:rFonts w:ascii="Arial" w:hAnsi="Arial" w:cs="Arial"/>
          <w:sz w:val="18"/>
          <w:szCs w:val="18"/>
        </w:rPr>
      </w:pPr>
      <w:r w:rsidRPr="005B2EDA">
        <w:rPr>
          <w:rFonts w:ascii="Arial" w:hAnsi="Arial" w:cs="Arial"/>
          <w:sz w:val="18"/>
          <w:szCs w:val="18"/>
        </w:rPr>
        <w:br w:type="page"/>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FSQ.870</w:t>
      </w:r>
      <w:r w:rsidRPr="005B2EDA">
        <w:rPr>
          <w:rFonts w:cs="Arial"/>
          <w:szCs w:val="18"/>
        </w:rPr>
        <w:tab/>
        <w:t xml:space="preserve">In the </w:t>
      </w:r>
      <w:r w:rsidRPr="005B2EDA">
        <w:rPr>
          <w:rFonts w:cs="Arial"/>
          <w:b/>
          <w:bCs/>
          <w:szCs w:val="18"/>
        </w:rPr>
        <w:t>last 12 months</w:t>
      </w:r>
      <w:r w:rsidRPr="005B2EDA">
        <w:rPr>
          <w:rFonts w:cs="Arial"/>
          <w:szCs w:val="18"/>
        </w:rPr>
        <w:t xml:space="preserve">, did {you/you or NAME(S) OF ALL HH MEMBER WITH “NOT SELECTED (CODE “2”)” IN FSQ.790/ NAME(S) OF ALL HH MEMBER WITH “NOT SELECTED (CODE “2”)” IN FSQ.790} get Food Stamps, even if only for one month? This includes any SNAP benefits or Food Stamps received in the past year, even if the amount was small or if they were received on behalf of children in the household.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FSQ.755 = NO, REFUSED, OR DON’T KNOW (NO ONE IN THE HH IDENTIFIED AS “CURRENT SNAP RECIPIENT”), THEN DISPLAY THE QUESTION AS: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 the last 12 months, did {you/ you or anyone in your household} get Food Stamps, even if only for one month?” {(Here is the list of people who live here, let me read it to you.)}</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AND DISPLAY HOUSEHOLD ROSTER WITH NAMES OF ALL HH MEMBERS ENCLOSED IN PARENTHESES.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IF MORE THAN ONE PERSON IN HOUSEHOLD, DISPLAY “(Here is the list of people who live here, let me read it to you.)”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(FSQ.945)</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(FSQ.945)</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(FSQ.945)</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13</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FSQ.875:</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FSQ.870 = 1 AND ONLY ONE PERSON IN HOUSEHOLD OR ONE PERSON THAT’S “NOT SELECTED (CODE 2)” IN FSQ.790, FLAG PERSON AS RECEIVING SNAP IN FSQ.880, GO TO FSQ.885.</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 xml:space="preserve">OTHERWISE CONTINUE.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FSQ.880</w:t>
      </w:r>
      <w:r w:rsidRPr="005B2EDA">
        <w:rPr>
          <w:rFonts w:cs="Arial"/>
          <w:szCs w:val="18"/>
        </w:rPr>
        <w:tab/>
        <w:t>Among {you and NAME(S) OF ALL HH MEMBER WITH “NOT SELECTED (CODE “2”)” IN FSQ.790/NAME(S) OF ALL HH MEMBER WITH “NOT SELECTED (CODE “2”)” IN FSQ.790}, who was on the {DISPLAY STATE NAME FOR EBT CARD}/or EBT} card to get Food Stamps in the past 12 months?</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t>PROBE:</w:t>
      </w:r>
      <w:r w:rsidRPr="005B2EDA">
        <w:rPr>
          <w:rFonts w:cs="Arial"/>
          <w:szCs w:val="18"/>
        </w:rPr>
        <w:t xml:space="preserve"> Was anyone else on the card?</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CAPI INSTRUCTION:</w:t>
      </w: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DISPLAY NAMES OF ALL HOUSEHOLD MEMBERS WITH “NOT SELECTED (CODE “2”)” IN FSQ.790.</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CAPI INSTRUCTIONS:</w:t>
      </w: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INSERT “EBT” IF INTERVIEWING IN STATE WITH NO SPECIFIC NAME FOR THE EBT CARD.</w:t>
      </w: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INSERT STATE NAME FOR EBT CARD IF INTERVIEWING IN A STATE THAT HAS A SPECIFIC NAME FOR THE EBT CARD.</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 xml:space="preserve">INTERVIEWER INSTRUCTION: </w:t>
      </w: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 xml:space="preserve"> </w:t>
      </w: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SELECT NAME(S) FROM ROSTER</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CAPI INSTRUCTION:</w:t>
      </w:r>
    </w:p>
    <w:p w:rsidRPr="005B2EDA" w:rsidR="00A65B2C" w:rsidP="00A65B2C" w:rsidRDefault="00A65B2C">
      <w:pPr>
        <w:pStyle w:val="Q1-FirstLevelQuestion"/>
        <w:keepNext/>
        <w:keepLines/>
        <w:snapToGrid w:val="0"/>
        <w:spacing w:line="240" w:lineRule="auto"/>
        <w:rPr>
          <w:rFonts w:cs="Arial"/>
          <w:szCs w:val="18"/>
        </w:rPr>
      </w:pPr>
      <w:r w:rsidRPr="005B2EDA">
        <w:rPr>
          <w:rFonts w:cs="Arial"/>
          <w:b/>
          <w:szCs w:val="18"/>
        </w:rPr>
        <w:tab/>
      </w:r>
      <w:r w:rsidRPr="005B2EDA">
        <w:rPr>
          <w:rFonts w:cs="Arial"/>
          <w:szCs w:val="18"/>
        </w:rPr>
        <w:t xml:space="preserve">AUTOFILL THOSE WHO WERE NOT SELECTED AS CODE “2”. </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SELECT</w:t>
      </w:r>
      <w:r w:rsidRPr="005B2EDA">
        <w:rPr>
          <w:rFonts w:cs="Arial"/>
          <w:szCs w:val="18"/>
        </w:rPr>
        <w:tab/>
      </w:r>
      <w:r w:rsidRPr="005B2EDA">
        <w:rPr>
          <w:rFonts w:cs="Arial"/>
          <w:szCs w:val="18"/>
        </w:rPr>
        <w:tab/>
        <w:t>1</w:t>
      </w: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NOT SELECT</w:t>
      </w:r>
      <w:r w:rsidRPr="005B2EDA">
        <w:rPr>
          <w:rFonts w:cs="Arial"/>
          <w:szCs w:val="18"/>
        </w:rPr>
        <w:tab/>
      </w:r>
      <w:r w:rsidRPr="005B2EDA">
        <w:rPr>
          <w:rFonts w:cs="Arial"/>
          <w:szCs w:val="18"/>
        </w:rPr>
        <w:tab/>
        <w:t>2</w:t>
      </w: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keepNext/>
        <w:keepLine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A5-2ndLeader"/>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IF FSQ.755 = NO, REFUSED, OR DON’T KNOW (NO ONE IN THE HH IDENTIFIED AS “CURRENT SNAP RECIPIENT”), THEN DISPLAY THE QUESTION AS:</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“Who in the household was on the {DISPLAY STATE NAME FOR EBT CARD} card}/or EBT card} to get Food Stamps in the past 12 months? (Here is the list of people who live here, let me read it to you.”)</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AND DISPLAY HOUSEHOLD ROSTER WITH NAMES OF ALL HH MEMBERS ENCLOSED IN PARENTHESES.</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HARD EDIT:</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IF CODE=2 FOR ALL MEMBERS IN ROSTER, DISPLAY THE FOLLOWING MESSAGE TO VERIFY THE ANSWER TO FSQ.880:</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“You said someone who lives here got Food Stamps in the past 12 months. Is that correct?”</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IF YES, GO BACK TO FSQ.880 AND ASK: “Who was that?” WITH ROSTER DISPLAYED.</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IF NO, GO BACK TO CODE FSQ.870 AS ‘NO’.</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FSQ.885</w:t>
      </w:r>
      <w:r w:rsidRPr="005B2EDA">
        <w:rPr>
          <w:rFonts w:cs="Arial"/>
          <w:szCs w:val="18"/>
        </w:rPr>
        <w:tab/>
        <w:t>During the past 12 months, for how many months did {you/{NAME(S)} get Food Stamps?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FOR EVERY HH MEMBER WITH “SELECT (CODE “1”)” IN FSQ.880, ENABLE A FIELD FOR INTERVIEWER TO ENTER THE NUMBER OF MONTHS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INTERVIEWER INSTRUCTION: </w:t>
      </w:r>
    </w:p>
    <w:p w:rsidRPr="005B2EDA" w:rsidR="00A65B2C" w:rsidP="00A65B2C" w:rsidRDefault="00A65B2C">
      <w:pPr>
        <w:pStyle w:val="Q1-FirstLevelQuestion"/>
        <w:keepNext/>
        <w:snapToGrid w:val="0"/>
        <w:spacing w:line="240" w:lineRule="auto"/>
        <w:rPr>
          <w:rFonts w:cs="Arial"/>
          <w:color w:val="000000"/>
          <w:szCs w:val="18"/>
        </w:rPr>
      </w:pPr>
      <w:r w:rsidRPr="005B2EDA">
        <w:rPr>
          <w:rFonts w:cs="Arial"/>
          <w:color w:val="000000"/>
          <w:szCs w:val="18"/>
        </w:rPr>
        <w:tab/>
        <w:t xml:space="preserve"> </w:t>
      </w:r>
    </w:p>
    <w:p w:rsidRPr="005B2EDA" w:rsidR="00A65B2C" w:rsidP="00A65B2C" w:rsidRDefault="00A65B2C">
      <w:pPr>
        <w:pStyle w:val="Q1-FirstLevelQuestion"/>
        <w:keepNext/>
        <w:snapToGrid w:val="0"/>
        <w:spacing w:line="240" w:lineRule="auto"/>
        <w:rPr>
          <w:rFonts w:cs="Arial"/>
          <w:color w:val="000000"/>
          <w:szCs w:val="18"/>
        </w:rPr>
      </w:pPr>
      <w:r w:rsidRPr="005B2EDA">
        <w:rPr>
          <w:rFonts w:cs="Arial"/>
          <w:color w:val="000000"/>
          <w:szCs w:val="18"/>
        </w:rPr>
        <w:tab/>
        <w:t>ENTER ‘1’ FOR LESS THAN ONE MONTH PARTICIPATION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 xml:space="preserve">|___|___| </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NUMBER OF MONTHS</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INPUT INVALID. VALUE NOT IN RANGE 1-12.</w:t>
      </w:r>
      <w:r w:rsidRPr="005B2EDA">
        <w:rPr>
          <w:rFonts w:cs="Arial"/>
          <w:szCs w:val="18"/>
        </w:rPr>
        <w:tab/>
        <w:t>IF MONTHS ENTERED IS GREATER THAN AGE OF HH MEMBER DISPLAY: RESPONSE CAN NOT BE GREATER THAN PERSON’S AGE.</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14</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FSQ.890: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ONLY ONE PERSON WITH “SELECTED” IN FSQ.880, GO TO FSQ.900.</w:t>
            </w:r>
          </w:p>
          <w:p w:rsidRPr="005B2EDA" w:rsidR="00A65B2C" w:rsidP="007B76C0" w:rsidRDefault="00A65B2C">
            <w:pPr>
              <w:keepNext/>
              <w:keepLines/>
              <w:widowControl w:val="0"/>
              <w:snapToGrid w:val="0"/>
              <w:spacing w:before="0" w:after="0"/>
              <w:rPr>
                <w:rFonts w:ascii="Arial" w:hAnsi="Arial" w:cs="Arial"/>
                <w:sz w:val="18"/>
                <w:szCs w:val="18"/>
              </w:rPr>
            </w:pPr>
            <w:r w:rsidRPr="005B2EDA">
              <w:rPr>
                <w:rFonts w:ascii="Arial" w:hAnsi="Arial" w:cs="Arial"/>
                <w:sz w:val="18"/>
                <w:szCs w:val="18"/>
              </w:rPr>
              <w:t xml:space="preserve">OTHERWISE CONTINUE.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FSQ.895</w:t>
      </w:r>
      <w:r w:rsidRPr="005B2EDA">
        <w:rPr>
          <w:rFonts w:cs="Arial"/>
          <w:szCs w:val="18"/>
        </w:rPr>
        <w:tab/>
        <w:t xml:space="preserve">Did {you and NAME(S) OF ALL HH MEMBER WITH “SELECTED” IN FSQ.880/ NAME(S) OF ALL HH MEMBER WITH “SELECTED” IN FSQ.880} get Food Stamps on the same </w:t>
      </w:r>
      <w:r w:rsidRPr="005B2EDA">
        <w:rPr>
          <w:rFonts w:cs="Arial"/>
          <w:color w:val="000000"/>
          <w:szCs w:val="18"/>
        </w:rPr>
        <w:t xml:space="preserve">{DISPLAY STATE NAME FOR EBT CARD} </w:t>
      </w:r>
      <w:r w:rsidRPr="005B2EDA">
        <w:rPr>
          <w:rFonts w:cs="Arial"/>
          <w:szCs w:val="18"/>
        </w:rPr>
        <w:t>/EBT} card?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(FSQ.915)</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Style w:val="TableGrid"/>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6"/>
        <w:gridCol w:w="8608"/>
      </w:tblGrid>
      <w:tr w:rsidRPr="005B2EDA" w:rsidR="00A65B2C" w:rsidTr="007B76C0">
        <w:tc>
          <w:tcPr>
            <w:tcW w:w="1080"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FSQ.900</w:t>
            </w: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FSQ.901</w:t>
            </w: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FSQ.902</w:t>
            </w:r>
          </w:p>
        </w:tc>
        <w:tc>
          <w:tcPr>
            <w:tcW w:w="8820" w:type="dxa"/>
          </w:tcPr>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szCs w:val="18"/>
              </w:rPr>
              <w:t xml:space="preserve">On what date were food stamps last put on {your/their/her/his} </w:t>
            </w:r>
            <w:r w:rsidRPr="005B2EDA">
              <w:rPr>
                <w:rFonts w:cs="Arial"/>
                <w:color w:val="000000"/>
                <w:szCs w:val="18"/>
              </w:rPr>
              <w:t xml:space="preserve">{DISPLAY STATE NAME FOR EBT CARD} </w:t>
            </w:r>
            <w:r w:rsidRPr="005B2EDA">
              <w:rPr>
                <w:rFonts w:cs="Arial"/>
                <w:szCs w:val="18"/>
              </w:rPr>
              <w:t>/EBT} card?</w:t>
            </w:r>
          </w:p>
        </w:tc>
      </w:tr>
    </w:tbl>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SEPARATE FIELDS FOR MONTH, DAY AND YEAR, ALLOW ENTRY OF RF AND DK IN FIELDS.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HARD EDIT: DATE MUST BE WITHIN PAST 12 MONTHS OF CURRENT MONTH.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INTERVIEWER INSTRUCTION: PROBE FOR ANY MISSING PORTIONS OF DATE.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 - |___|___| - |___|___|___|___|</w:t>
      </w:r>
    </w:p>
    <w:p w:rsidRPr="005B2EDA" w:rsidR="00A65B2C" w:rsidP="00A65B2C" w:rsidRDefault="00A65B2C">
      <w:pPr>
        <w:pStyle w:val="A5-2ndLeader"/>
        <w:keepNext/>
        <w:tabs>
          <w:tab w:val="center" w:pos="3974"/>
          <w:tab w:val="center" w:pos="4896"/>
          <w:tab w:val="center" w:pos="6120"/>
        </w:tabs>
        <w:snapToGrid w:val="0"/>
        <w:spacing w:line="240" w:lineRule="auto"/>
        <w:rPr>
          <w:rFonts w:cs="Arial"/>
          <w:szCs w:val="18"/>
        </w:rPr>
      </w:pPr>
      <w:r w:rsidRPr="005B2EDA">
        <w:rPr>
          <w:rFonts w:cs="Arial"/>
          <w:szCs w:val="18"/>
        </w:rPr>
        <w:tab/>
        <w:t>MONTH</w:t>
      </w:r>
      <w:r w:rsidRPr="005B2EDA">
        <w:rPr>
          <w:rFonts w:cs="Arial"/>
          <w:szCs w:val="18"/>
        </w:rPr>
        <w:tab/>
        <w:t>DAY</w:t>
      </w:r>
      <w:r w:rsidRPr="005B2EDA">
        <w:rPr>
          <w:rFonts w:cs="Arial"/>
          <w:szCs w:val="18"/>
        </w:rPr>
        <w:tab/>
        <w:t>YEAR</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 xml:space="preserve">FSQ.905 </w:t>
      </w:r>
      <w:r w:rsidRPr="005B2EDA">
        <w:rPr>
          <w:rFonts w:cs="Arial"/>
          <w:szCs w:val="18"/>
        </w:rPr>
        <w:tab/>
        <w:t xml:space="preserve">In {MONTH FROM FSQ.900 /that last time}, what amount in food stamps was put on {your/their/his/her} </w:t>
      </w:r>
      <w:r w:rsidRPr="005B2EDA">
        <w:rPr>
          <w:rFonts w:cs="Arial"/>
          <w:color w:val="000000"/>
          <w:szCs w:val="18"/>
        </w:rPr>
        <w:t xml:space="preserve">{DISPLAY STATE NAME FOR EBT CARD} </w:t>
      </w:r>
      <w:r w:rsidRPr="005B2EDA">
        <w:rPr>
          <w:rFonts w:cs="Arial"/>
          <w:szCs w:val="18"/>
        </w:rPr>
        <w:t xml:space="preserve">/EBT} card?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“MONTH FROM FSQ.900” IF MONTH FIELD FSQ.900 IS NOT MISSING, RF OR DK.</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“THAT LAST TIME” IF MONTH FILED FSQ.900 IS MISSING, RF OR DK.</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INSERT STATE NAME FOR EBT CARD IF INTERVIEWING IN A STATE THAT HAS A SPECIFIC NAME FOR THE EBT CARD.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AMOUNT SHOULD BE GREATER THAN ZERO.</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DOLLAR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912"/>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w:t>
      </w:r>
    </w:p>
    <w:p w:rsidRPr="005B2EDA" w:rsidR="00A65B2C" w:rsidP="00A65B2C" w:rsidRDefault="00A65B2C">
      <w:pPr>
        <w:pStyle w:val="A5-2ndLeader"/>
        <w:tabs>
          <w:tab w:val="clear" w:pos="7200"/>
          <w:tab w:val="right" w:leader="dot" w:pos="6912"/>
        </w:tabs>
        <w:snapToGrid w:val="0"/>
        <w:spacing w:line="240" w:lineRule="auto"/>
        <w:rPr>
          <w:rFonts w:cs="Arial"/>
          <w:szCs w:val="18"/>
        </w:rPr>
      </w:pPr>
      <w:r w:rsidRPr="005B2EDA">
        <w:rPr>
          <w:rFonts w:cs="Arial"/>
          <w:szCs w:val="18"/>
        </w:rPr>
        <w:t xml:space="preserve">DON’T KNOW </w:t>
      </w:r>
      <w:r w:rsidRPr="005B2EDA">
        <w:rPr>
          <w:rFonts w:cs="Arial"/>
          <w:szCs w:val="18"/>
        </w:rPr>
        <w:tab/>
      </w:r>
      <w:r w:rsidRPr="005B2EDA">
        <w:rPr>
          <w:rFonts w:cs="Arial"/>
          <w:szCs w:val="18"/>
        </w:rPr>
        <w:tab/>
        <w:t>99999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15</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FSQ.910: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ALL HH MEMBERS ARE MARKED “SELECTED” ON FSQ.790 OR FSQ.880, GO TO THE END OF SECTION.</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 xml:space="preserve">OTHERWISE, CONTINUE WITH FSQ.945.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FSQ.915</w:t>
      </w:r>
      <w:r w:rsidRPr="005B2EDA">
        <w:rPr>
          <w:rFonts w:cs="Arial"/>
          <w:szCs w:val="18"/>
        </w:rPr>
        <w:tab/>
        <w:t xml:space="preserve">Among {you and NAME(S) OF ALL HH MEMBER WITH “SELECTED” IN FSQ.880/ NAME(S) OF ALL HH MEMBER WITH “SELECTED” IN FSQ.880}, how many </w:t>
      </w:r>
      <w:r w:rsidRPr="005B2EDA">
        <w:rPr>
          <w:rFonts w:cs="Arial"/>
          <w:color w:val="000000"/>
          <w:szCs w:val="18"/>
        </w:rPr>
        <w:t xml:space="preserve">{DISPLAY STATE NAME FOR EBT CARD} </w:t>
      </w:r>
      <w:r w:rsidRPr="005B2EDA">
        <w:rPr>
          <w:rFonts w:cs="Arial"/>
          <w:szCs w:val="18"/>
        </w:rPr>
        <w:t xml:space="preserve">/EBT} cards are there?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RESPONSE CANNOT BE ZERO, AND CANNOT BE MORE THAN THE NUMBER OF PEOPLE “SELECTED (CODE 1)” IN FSQ.880.</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NUMBER OF CARDS</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r w:rsidRPr="005B2EDA">
        <w:rPr>
          <w:rFonts w:cs="Arial"/>
          <w:szCs w:val="18"/>
        </w:rPr>
        <w:tab/>
      </w:r>
    </w:p>
    <w:p w:rsidRPr="005B2EDA" w:rsidR="00A65B2C" w:rsidP="00A65B2C" w:rsidRDefault="00A65B2C">
      <w:pPr>
        <w:pStyle w:val="A5-2ndLeader"/>
        <w:snapToGrid w:val="0"/>
        <w:spacing w:line="240" w:lineRule="auto"/>
        <w:rPr>
          <w:rFonts w:cs="Arial"/>
          <w:szCs w:val="18"/>
        </w:rPr>
      </w:pPr>
      <w:r w:rsidRPr="005B2EDA">
        <w:rPr>
          <w:rFonts w:cs="Arial"/>
          <w:szCs w:val="18"/>
        </w:rPr>
        <w:t xml:space="preserve">DON’T KNOW </w:t>
      </w:r>
      <w:r w:rsidRPr="005B2EDA">
        <w:rPr>
          <w:rFonts w:cs="Arial"/>
          <w:szCs w:val="18"/>
        </w:rPr>
        <w:tab/>
      </w:r>
      <w:r w:rsidRPr="005B2EDA">
        <w:rPr>
          <w:rFonts w:cs="Arial"/>
          <w:szCs w:val="18"/>
        </w:rPr>
        <w:tab/>
        <w:t>99</w:t>
      </w:r>
      <w:r w:rsidRPr="005B2EDA">
        <w:rPr>
          <w:rFonts w:cs="Arial"/>
          <w:szCs w:val="18"/>
        </w:rPr>
        <w:tab/>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16</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FSQ.920: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FSQ.915 = DK OR RF, THEN ALLOCATE EACH PERSON WITH ONE CARD, THEN SKIP TO FSQ.930.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THE NUMBER OF CARDS EQUALS TO THE NUMBER OF PERSONS LISTED “SELECT” ON FSQ.880, ALLOCATE EACH PERSON WITH ONE CARD, THEN SKIP TO FSQ.930.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 xml:space="preserve">OTHERWISE CONTINUE.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FSQ.925</w:t>
      </w:r>
      <w:r w:rsidRPr="005B2EDA">
        <w:rPr>
          <w:rFonts w:cs="Arial"/>
          <w:szCs w:val="18"/>
        </w:rPr>
        <w:tab/>
        <w:t xml:space="preserve">Can you tell me who is on card {#}?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DISPLAY A GRID SO INTERVIEWER CAN ALLOCATE EACH HH MEMBERS WITH “SELECTED” IN FSQ.880 TO EACH OF THE CARDS. EACH CARD SHOULD ALLOW MULTIPLE PERSONS BE SELECTED INTO.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FOR EXAMPLE:</w:t>
      </w:r>
    </w:p>
    <w:p w:rsidRPr="005B2EDA" w:rsidR="00A65B2C" w:rsidP="00A65B2C" w:rsidRDefault="00A65B2C">
      <w:pPr>
        <w:keepNext/>
        <w:keepLines/>
        <w:widowControl w:val="0"/>
        <w:tabs>
          <w:tab w:val="left" w:pos="1170"/>
        </w:tabs>
        <w:autoSpaceDE w:val="0"/>
        <w:autoSpaceDN w:val="0"/>
        <w:adjustRightInd w:val="0"/>
        <w:snapToGrid w:val="0"/>
        <w:spacing w:before="0" w:after="0"/>
        <w:ind w:left="1170" w:hanging="1170"/>
        <w:jc w:val="left"/>
        <w:rPr>
          <w:rFonts w:ascii="Arial" w:hAnsi="Arial" w:cs="Arial"/>
          <w:sz w:val="18"/>
          <w:szCs w:val="18"/>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33"/>
        <w:gridCol w:w="1183"/>
        <w:gridCol w:w="1183"/>
        <w:gridCol w:w="1183"/>
      </w:tblGrid>
      <w:tr w:rsidRPr="005B2EDA" w:rsidR="00A65B2C" w:rsidTr="007B76C0">
        <w:trPr>
          <w:jc w:val="center"/>
        </w:trPr>
        <w:tc>
          <w:tcPr>
            <w:tcW w:w="1733"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Name</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Card 1</w:t>
            </w:r>
          </w:p>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Card 2</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Card 3</w:t>
            </w:r>
          </w:p>
        </w:tc>
      </w:tr>
      <w:tr w:rsidRPr="005B2EDA" w:rsidR="00A65B2C" w:rsidTr="007B76C0">
        <w:trPr>
          <w:jc w:val="center"/>
        </w:trPr>
        <w:tc>
          <w:tcPr>
            <w:tcW w:w="1733"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John Doe</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r>
      <w:tr w:rsidRPr="005B2EDA" w:rsidR="00A65B2C" w:rsidTr="007B76C0">
        <w:trPr>
          <w:jc w:val="center"/>
        </w:trPr>
        <w:tc>
          <w:tcPr>
            <w:tcW w:w="1733"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Jane Doe</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r>
      <w:tr w:rsidRPr="005B2EDA" w:rsidR="00A65B2C" w:rsidTr="007B76C0">
        <w:trPr>
          <w:jc w:val="center"/>
        </w:trPr>
        <w:tc>
          <w:tcPr>
            <w:tcW w:w="1733"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center"/>
              <w:rPr>
                <w:rFonts w:ascii="Arial" w:hAnsi="Arial" w:cs="Arial"/>
                <w:sz w:val="18"/>
                <w:szCs w:val="18"/>
              </w:rPr>
            </w:pPr>
            <w:r w:rsidRPr="005B2EDA">
              <w:rPr>
                <w:rFonts w:ascii="Arial" w:hAnsi="Arial" w:cs="Arial"/>
                <w:sz w:val="18"/>
                <w:szCs w:val="18"/>
              </w:rPr>
              <w:t>Bobby Jones</w:t>
            </w: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c>
          <w:tcPr>
            <w:tcW w:w="1039" w:type="dxa"/>
          </w:tcPr>
          <w:p w:rsidRPr="005B2EDA" w:rsidR="00A65B2C" w:rsidP="007B76C0" w:rsidRDefault="00A65B2C">
            <w:pPr>
              <w:keepNext/>
              <w:keepLines/>
              <w:widowControl w:val="0"/>
              <w:tabs>
                <w:tab w:val="left" w:pos="1170"/>
              </w:tabs>
              <w:autoSpaceDE w:val="0"/>
              <w:autoSpaceDN w:val="0"/>
              <w:adjustRightInd w:val="0"/>
              <w:snapToGrid w:val="0"/>
              <w:spacing w:before="0" w:after="0"/>
              <w:jc w:val="left"/>
              <w:rPr>
                <w:rFonts w:ascii="Arial" w:hAnsi="Arial" w:cs="Arial"/>
                <w:sz w:val="18"/>
                <w:szCs w:val="18"/>
              </w:rPr>
            </w:pPr>
          </w:p>
        </w:tc>
      </w:tr>
    </w:tbl>
    <w:p w:rsidRPr="005B2EDA" w:rsidR="00A65B2C" w:rsidP="00A65B2C" w:rsidRDefault="00A65B2C">
      <w:pPr>
        <w:snapToGrid w:val="0"/>
        <w:spacing w:before="0" w:after="0"/>
        <w:jc w:val="left"/>
        <w:rPr>
          <w:rFonts w:ascii="Arial" w:hAnsi="Arial" w:cs="Arial"/>
          <w:sz w:val="18"/>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HARD EDIT: EACH HH MEMBERS WITH “SELECT” IN FSQ.880 SHOULD BELONG TO ONE CARD, AND ONE CARD ONLY.  IF NO MEMBER BELONGS TO A CARD, GO BACK TO FSQ.915 AND CORRECT THE NUMBER OF CARDS.</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r w:rsidRPr="005B2EDA">
              <w:rPr>
                <w:rFonts w:ascii="Arial" w:hAnsi="Arial" w:cs="Arial"/>
                <w:b/>
                <w:sz w:val="18"/>
                <w:szCs w:val="18"/>
              </w:rPr>
              <w:t>BOX 17</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rPr>
                <w:rFonts w:ascii="Arial" w:hAnsi="Arial" w:cs="Arial"/>
                <w:sz w:val="18"/>
                <w:szCs w:val="18"/>
              </w:rPr>
            </w:pPr>
            <w:r w:rsidRPr="005B2EDA">
              <w:rPr>
                <w:rFonts w:ascii="Arial" w:hAnsi="Arial" w:cs="Arial"/>
                <w:b/>
                <w:sz w:val="18"/>
                <w:szCs w:val="18"/>
              </w:rPr>
              <w:t>LOOP 2:</w:t>
            </w:r>
          </w:p>
          <w:p w:rsidRPr="005B2EDA" w:rsidR="00A65B2C" w:rsidP="007B76C0" w:rsidRDefault="00A65B2C">
            <w:pPr>
              <w:keepNext/>
              <w:keepLines/>
              <w:widowControl w:val="0"/>
              <w:tabs>
                <w:tab w:val="left" w:pos="1152"/>
              </w:tabs>
              <w:snapToGrid w:val="0"/>
              <w:spacing w:before="0" w:after="0"/>
              <w:jc w:val="left"/>
              <w:rPr>
                <w:rFonts w:ascii="Arial" w:hAnsi="Arial" w:cs="Arial"/>
                <w:sz w:val="18"/>
                <w:szCs w:val="18"/>
              </w:rPr>
            </w:pPr>
            <w:r w:rsidRPr="005B2EDA">
              <w:rPr>
                <w:rFonts w:ascii="Arial" w:hAnsi="Arial" w:cs="Arial"/>
                <w:sz w:val="18"/>
                <w:szCs w:val="18"/>
              </w:rPr>
              <w:t>ASK FSQ.930 - FSQ.935 FOR EACH CARD.</w:t>
            </w:r>
          </w:p>
          <w:p w:rsidRPr="005B2EDA" w:rsidR="00A65B2C" w:rsidP="007B76C0" w:rsidRDefault="00A65B2C">
            <w:pPr>
              <w:widowControl w:val="0"/>
              <w:snapToGrid w:val="0"/>
              <w:spacing w:before="0" w:after="0"/>
              <w:rPr>
                <w:rFonts w:ascii="Arial" w:hAnsi="Arial" w:cs="Arial"/>
                <w:sz w:val="18"/>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Style w:val="TableGrid"/>
        <w:tblW w:w="0" w:type="auto"/>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63"/>
        <w:gridCol w:w="8611"/>
      </w:tblGrid>
      <w:tr w:rsidRPr="005B2EDA" w:rsidR="00A65B2C" w:rsidTr="007B76C0">
        <w:tc>
          <w:tcPr>
            <w:tcW w:w="1170" w:type="dxa"/>
          </w:tcPr>
          <w:p w:rsidRPr="005B2EDA" w:rsidR="00A65B2C" w:rsidP="007B76C0" w:rsidRDefault="00A65B2C">
            <w:pPr>
              <w:pStyle w:val="Q1-FirstLevelQuestion"/>
              <w:snapToGrid w:val="0"/>
              <w:spacing w:line="240" w:lineRule="auto"/>
              <w:ind w:left="0" w:firstLine="0"/>
              <w:rPr>
                <w:rFonts w:cs="Arial"/>
                <w:szCs w:val="18"/>
              </w:rPr>
            </w:pPr>
            <w:r w:rsidRPr="005B2EDA">
              <w:rPr>
                <w:rFonts w:cs="Arial"/>
                <w:szCs w:val="18"/>
              </w:rPr>
              <w:t>FSQ.930</w:t>
            </w:r>
          </w:p>
          <w:p w:rsidRPr="005B2EDA" w:rsidR="00A65B2C" w:rsidP="007B76C0" w:rsidRDefault="00A65B2C">
            <w:pPr>
              <w:pStyle w:val="Q1-FirstLevelQuestion"/>
              <w:snapToGrid w:val="0"/>
              <w:spacing w:line="240" w:lineRule="auto"/>
              <w:ind w:left="0" w:firstLine="0"/>
              <w:rPr>
                <w:rFonts w:cs="Arial"/>
                <w:szCs w:val="18"/>
              </w:rPr>
            </w:pPr>
            <w:r w:rsidRPr="005B2EDA">
              <w:rPr>
                <w:rFonts w:cs="Arial"/>
                <w:szCs w:val="18"/>
              </w:rPr>
              <w:t>FSQ.931</w:t>
            </w:r>
          </w:p>
          <w:p w:rsidRPr="005B2EDA" w:rsidR="00A65B2C" w:rsidP="007B76C0" w:rsidRDefault="00A65B2C">
            <w:pPr>
              <w:pStyle w:val="Q1-FirstLevelQuestion"/>
              <w:snapToGrid w:val="0"/>
              <w:spacing w:line="240" w:lineRule="auto"/>
              <w:ind w:left="0" w:firstLine="0"/>
              <w:rPr>
                <w:rFonts w:cs="Arial"/>
                <w:szCs w:val="18"/>
              </w:rPr>
            </w:pPr>
            <w:r w:rsidRPr="005B2EDA">
              <w:rPr>
                <w:rFonts w:cs="Arial"/>
                <w:szCs w:val="18"/>
              </w:rPr>
              <w:t>FSQ.932</w:t>
            </w:r>
          </w:p>
        </w:tc>
        <w:tc>
          <w:tcPr>
            <w:tcW w:w="8820" w:type="dxa"/>
          </w:tcPr>
          <w:p w:rsidRPr="005B2EDA" w:rsidR="00A65B2C" w:rsidP="007B76C0" w:rsidRDefault="00A65B2C">
            <w:pPr>
              <w:pStyle w:val="Q1-FirstLevelQuestion"/>
              <w:snapToGrid w:val="0"/>
              <w:spacing w:line="240" w:lineRule="auto"/>
              <w:ind w:left="0" w:firstLine="0"/>
              <w:rPr>
                <w:rFonts w:cs="Arial"/>
                <w:szCs w:val="18"/>
              </w:rPr>
            </w:pPr>
            <w:r w:rsidRPr="005B2EDA">
              <w:rPr>
                <w:rFonts w:cs="Arial"/>
                <w:szCs w:val="18"/>
              </w:rPr>
              <w:t xml:space="preserve">On what date were food stamps last put on {your/NAME’S(S’) ON EACH CARD} </w:t>
            </w:r>
            <w:r w:rsidRPr="005B2EDA">
              <w:rPr>
                <w:rFonts w:cs="Arial"/>
                <w:color w:val="000000"/>
                <w:szCs w:val="18"/>
              </w:rPr>
              <w:t xml:space="preserve">{DISPLAY STATE NAME FOR EBT CARD} </w:t>
            </w:r>
            <w:r w:rsidRPr="005B2EDA">
              <w:rPr>
                <w:rFonts w:cs="Arial"/>
                <w:szCs w:val="18"/>
              </w:rPr>
              <w:t>/EBT} card?</w:t>
            </w:r>
          </w:p>
        </w:tc>
      </w:tr>
    </w:tbl>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STATE NAME FOR EBT CARD IF INTERVIEWING IN A STATE THAT HAS A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SEPARATE FIELDS FOR MONTH, DAY AND YEAR, ALLOW ENTRY OF RF AND DK IN FIELDS.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HARD EDIT: DATE MUST BE WITHIN PAST 12 MONTHS OF CURRENT MONTH.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INTERVIEWER INSTRUCTION: PROBE FOR ANY MISSING PORTIONS OF DATE.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 - |___|___| - |___|___|___|___|</w:t>
      </w:r>
    </w:p>
    <w:p w:rsidRPr="005B2EDA" w:rsidR="00A65B2C" w:rsidP="00A65B2C" w:rsidRDefault="00A65B2C">
      <w:pPr>
        <w:pStyle w:val="A5-2ndLeader"/>
        <w:keepNext/>
        <w:tabs>
          <w:tab w:val="center" w:pos="3974"/>
          <w:tab w:val="center" w:pos="4896"/>
          <w:tab w:val="center" w:pos="6120"/>
        </w:tabs>
        <w:snapToGrid w:val="0"/>
        <w:spacing w:line="240" w:lineRule="auto"/>
        <w:rPr>
          <w:rFonts w:cs="Arial"/>
          <w:szCs w:val="18"/>
        </w:rPr>
      </w:pPr>
      <w:r w:rsidRPr="005B2EDA">
        <w:rPr>
          <w:rFonts w:cs="Arial"/>
          <w:szCs w:val="18"/>
        </w:rPr>
        <w:tab/>
        <w:t>MONTH</w:t>
      </w:r>
      <w:r w:rsidRPr="005B2EDA">
        <w:rPr>
          <w:rFonts w:cs="Arial"/>
          <w:szCs w:val="18"/>
        </w:rPr>
        <w:tab/>
        <w:t>DAY</w:t>
      </w:r>
      <w:r w:rsidRPr="005B2EDA">
        <w:rPr>
          <w:rFonts w:cs="Arial"/>
          <w:szCs w:val="18"/>
        </w:rPr>
        <w:tab/>
        <w:t>YEAR</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 xml:space="preserve">FSQ.935 </w:t>
      </w:r>
      <w:r w:rsidRPr="005B2EDA">
        <w:rPr>
          <w:rFonts w:cs="Arial"/>
          <w:szCs w:val="18"/>
        </w:rPr>
        <w:tab/>
        <w:t xml:space="preserve">In {MONTH FROM FSQ.930/that last time}, what amount in food stamps was put on {your/their/his/her} </w:t>
      </w:r>
      <w:r w:rsidRPr="005B2EDA">
        <w:rPr>
          <w:rFonts w:cs="Arial"/>
          <w:color w:val="000000"/>
          <w:szCs w:val="18"/>
        </w:rPr>
        <w:t xml:space="preserve">{DISPLAY STATE NAME FOR EBT CARD} </w:t>
      </w:r>
      <w:r w:rsidRPr="005B2EDA">
        <w:rPr>
          <w:rFonts w:cs="Arial"/>
          <w:szCs w:val="18"/>
        </w:rPr>
        <w:t xml:space="preserve">/EBT} card?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“MONTH FROM FSQ.930” IF MONTH FILED FSQ.930 IS NOT MISSING, RF OR DK.</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“THAT LAST TIME” IF MONTH FILED FSQ.930 IS MISSING, RF OR DK.</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INSERT “EBT” IF INTERVIEWING IN STATE WITH NO SPECIFIC NAME FOR THE EBT CARD.</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INSERT STATE NAME FOR EBT CARD IF INTERVIEWING IN A STATE THAT HAS A SPECIFIC NAME FOR THE EBT CARD.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 AMOUNT SHOULD BE GREATER THAN ZERO.</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|___|___|___|___|</w:t>
      </w:r>
    </w:p>
    <w:p w:rsidRPr="005B2EDA" w:rsidR="00A65B2C" w:rsidP="00A65B2C" w:rsidRDefault="00A65B2C">
      <w:pPr>
        <w:pStyle w:val="A5-2ndLeader"/>
        <w:keepNext/>
        <w:snapToGrid w:val="0"/>
        <w:spacing w:line="240" w:lineRule="auto"/>
        <w:rPr>
          <w:rFonts w:cs="Arial"/>
          <w:szCs w:val="18"/>
        </w:rPr>
      </w:pPr>
      <w:r w:rsidRPr="005B2EDA">
        <w:rPr>
          <w:rFonts w:cs="Arial"/>
          <w:szCs w:val="18"/>
        </w:rPr>
        <w:t>ENTER DOLLAR AMOUNT</w:t>
      </w: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w:t>
      </w:r>
    </w:p>
    <w:p w:rsidRPr="005B2EDA" w:rsidR="00A65B2C" w:rsidP="00A65B2C" w:rsidRDefault="00A65B2C">
      <w:pPr>
        <w:pStyle w:val="A5-2ndLeader"/>
        <w:snapToGrid w:val="0"/>
        <w:spacing w:line="240" w:lineRule="auto"/>
        <w:rPr>
          <w:rFonts w:cs="Arial"/>
          <w:szCs w:val="18"/>
        </w:rPr>
      </w:pPr>
      <w:r w:rsidRPr="005B2EDA">
        <w:rPr>
          <w:rFonts w:cs="Arial"/>
          <w:szCs w:val="18"/>
        </w:rPr>
        <w:t xml:space="preserve">DON’T KNOW </w:t>
      </w:r>
      <w:r w:rsidRPr="005B2EDA">
        <w:rPr>
          <w:rFonts w:cs="Arial"/>
          <w:szCs w:val="18"/>
        </w:rPr>
        <w:tab/>
      </w:r>
      <w:r w:rsidRPr="005B2EDA">
        <w:rPr>
          <w:rFonts w:cs="Arial"/>
          <w:szCs w:val="18"/>
        </w:rPr>
        <w:tab/>
        <w:t>99999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r w:rsidRPr="005B2EDA">
              <w:rPr>
                <w:rFonts w:ascii="Arial" w:hAnsi="Arial" w:cs="Arial"/>
                <w:b/>
                <w:sz w:val="18"/>
                <w:szCs w:val="18"/>
              </w:rPr>
              <w:t>BOX 18</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rPr>
                <w:rFonts w:ascii="Arial" w:hAnsi="Arial" w:cs="Arial"/>
                <w:sz w:val="18"/>
                <w:szCs w:val="18"/>
              </w:rPr>
            </w:pPr>
            <w:r w:rsidRPr="005B2EDA">
              <w:rPr>
                <w:rFonts w:ascii="Arial" w:hAnsi="Arial" w:cs="Arial"/>
                <w:b/>
                <w:sz w:val="18"/>
                <w:szCs w:val="18"/>
              </w:rPr>
              <w:t>END LOOP 2:</w:t>
            </w:r>
          </w:p>
          <w:p w:rsidRPr="005B2EDA" w:rsidR="00A65B2C" w:rsidP="007B76C0" w:rsidRDefault="00A65B2C">
            <w:pPr>
              <w:keepNext/>
              <w:keepLines/>
              <w:widowControl w:val="0"/>
              <w:tabs>
                <w:tab w:val="left" w:pos="1152"/>
              </w:tabs>
              <w:snapToGrid w:val="0"/>
              <w:spacing w:before="0" w:after="0"/>
              <w:jc w:val="left"/>
              <w:rPr>
                <w:rFonts w:ascii="Arial" w:hAnsi="Arial" w:cs="Arial"/>
                <w:sz w:val="18"/>
                <w:szCs w:val="18"/>
              </w:rPr>
            </w:pPr>
            <w:r w:rsidRPr="005B2EDA">
              <w:rPr>
                <w:rFonts w:ascii="Arial" w:hAnsi="Arial" w:cs="Arial"/>
                <w:sz w:val="18"/>
                <w:szCs w:val="18"/>
              </w:rPr>
              <w:t>ASK FSQ.930 - FSQ.935 FOR SECOND CARD.</w:t>
            </w:r>
          </w:p>
          <w:p w:rsidRPr="005B2EDA" w:rsidR="00A65B2C" w:rsidP="007B76C0" w:rsidRDefault="00A65B2C">
            <w:pPr>
              <w:keepNext/>
              <w:keepLines/>
              <w:widowControl w:val="0"/>
              <w:tabs>
                <w:tab w:val="left" w:pos="1152"/>
              </w:tabs>
              <w:snapToGrid w:val="0"/>
              <w:spacing w:before="0" w:after="0"/>
              <w:jc w:val="left"/>
              <w:rPr>
                <w:rFonts w:ascii="Arial" w:hAnsi="Arial" w:cs="Arial"/>
                <w:sz w:val="18"/>
                <w:szCs w:val="18"/>
              </w:rPr>
            </w:pPr>
            <w:r w:rsidRPr="005B2EDA">
              <w:rPr>
                <w:rFonts w:ascii="Arial" w:hAnsi="Arial" w:cs="Arial"/>
                <w:sz w:val="18"/>
                <w:szCs w:val="18"/>
              </w:rPr>
              <w:t>IF INFORMATION COLLECTED FOR ALL CARDS, GO TO BOX19.</w:t>
            </w:r>
          </w:p>
          <w:p w:rsidRPr="005B2EDA" w:rsidR="00A65B2C" w:rsidP="007B76C0" w:rsidRDefault="00A65B2C">
            <w:pPr>
              <w:widowControl w:val="0"/>
              <w:snapToGrid w:val="0"/>
              <w:spacing w:before="0" w:after="0"/>
              <w:rPr>
                <w:rFonts w:ascii="Arial" w:hAnsi="Arial" w:cs="Arial"/>
                <w:sz w:val="18"/>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19</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FSQ.940: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ALL HH MEMBERS ARE MARKED “SELECTED” ON FSQ.790 OR FSQ.880, GO TO THE END OF SECTION.</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 xml:space="preserve">OTHERWISE, CONTINUE WITH FSQ.945.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FSQ.945</w:t>
      </w:r>
      <w:r w:rsidRPr="005B2EDA">
        <w:rPr>
          <w:rFonts w:cs="Arial"/>
          <w:szCs w:val="18"/>
        </w:rPr>
        <w:tab/>
        <w:t xml:space="preserve">Have/Has {you/you or NAME(S) OF ALL HH MEMBER WITH “NOT SELECTED (CODE “2”)” IN BOTH FSQ.790 AND FSQ.880/NAME(S) OF ALL HH MEMBER WITH “NOT SELECTED (CODE “2”)” IN BOTH FSQ.790 AND FSQ.880} </w:t>
      </w:r>
      <w:r w:rsidRPr="005B2EDA">
        <w:rPr>
          <w:rFonts w:cs="Arial"/>
          <w:b/>
          <w:szCs w:val="18"/>
        </w:rPr>
        <w:t xml:space="preserve">ever </w:t>
      </w:r>
      <w:r w:rsidRPr="005B2EDA">
        <w:rPr>
          <w:rFonts w:cs="Arial"/>
          <w:szCs w:val="18"/>
        </w:rPr>
        <w:t>gotten Food Stamps?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BOTH FSQ.755 AND FSQ.870 = NO, REFUSED, OR DON’T KNOW (CODE “2, 7, OR 9”), THEN DISPLAY THE QUESTION AS: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“Have {you/ you or anyone in your household} </w:t>
      </w:r>
      <w:r w:rsidRPr="005B2EDA">
        <w:rPr>
          <w:rFonts w:cs="Arial"/>
          <w:b/>
          <w:szCs w:val="18"/>
        </w:rPr>
        <w:t>ever</w:t>
      </w:r>
      <w:r w:rsidRPr="005B2EDA">
        <w:rPr>
          <w:rFonts w:cs="Arial"/>
          <w:szCs w:val="18"/>
        </w:rPr>
        <w:t xml:space="preserve"> gotten Food Stamps? {(Here is the list of people who live here, let me read it to you.)}”</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AND DISPLAY HOUSEHOLD ROSTER WITH NAMES OF ALL HH MEMBERS ENCLOSED IN PARENTHESES.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MORE THAN ONE PERSON IN HOUSEHOLD, DISPLAY “(Here is the list of people who live here, let me read it to you.)”</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YES</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w:t>
      </w:r>
      <w:r w:rsidRPr="005B2EDA">
        <w:rPr>
          <w:rFonts w:cs="Arial"/>
          <w:szCs w:val="18"/>
        </w:rPr>
        <w:tab/>
      </w:r>
      <w:r w:rsidRPr="005B2EDA">
        <w:rPr>
          <w:rFonts w:cs="Arial"/>
          <w:szCs w:val="18"/>
        </w:rPr>
        <w:tab/>
        <w:t>2</w:t>
      </w:r>
      <w:r w:rsidRPr="005B2EDA">
        <w:rPr>
          <w:rFonts w:cs="Arial"/>
          <w:szCs w:val="18"/>
        </w:rPr>
        <w:tab/>
        <w:t>(END OF SECTION)</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r w:rsidRPr="005B2EDA">
        <w:rPr>
          <w:rFonts w:cs="Arial"/>
          <w:szCs w:val="18"/>
        </w:rPr>
        <w:tab/>
        <w:t>(END OF SECTION)</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r w:rsidRPr="005B2EDA">
        <w:rPr>
          <w:rFonts w:cs="Arial"/>
          <w:szCs w:val="18"/>
        </w:rPr>
        <w:tab/>
        <w:t>(END OF SECTION)</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Borders>
              <w:top w:val="single" w:color="auto" w:sz="6" w:space="0"/>
              <w:bottom w:val="single" w:color="auto" w:sz="6" w:space="0"/>
            </w:tcBorders>
          </w:tcPr>
          <w:p w:rsidRPr="005B2EDA" w:rsidR="00A65B2C" w:rsidP="007B76C0" w:rsidRDefault="00A65B2C">
            <w:pPr>
              <w:keepNext/>
              <w:keepLines/>
              <w:widowControl w:val="0"/>
              <w:tabs>
                <w:tab w:val="left" w:pos="1152"/>
              </w:tabs>
              <w:snapToGrid w:val="0"/>
              <w:spacing w:before="0" w:after="0"/>
              <w:jc w:val="center"/>
              <w:rPr>
                <w:rFonts w:ascii="Arial" w:hAnsi="Arial" w:cs="Arial"/>
                <w:b/>
                <w:bCs/>
                <w:sz w:val="18"/>
                <w:szCs w:val="18"/>
              </w:rPr>
            </w:pPr>
            <w:r w:rsidRPr="005B2EDA">
              <w:rPr>
                <w:rFonts w:ascii="Arial" w:hAnsi="Arial" w:cs="Arial"/>
                <w:b/>
                <w:bCs/>
                <w:sz w:val="18"/>
                <w:szCs w:val="18"/>
              </w:rPr>
              <w:t>BOX 20</w:t>
            </w:r>
          </w:p>
          <w:p w:rsidRPr="005B2EDA" w:rsidR="00A65B2C" w:rsidP="007B76C0" w:rsidRDefault="00A65B2C">
            <w:pPr>
              <w:keepNext/>
              <w:keepLines/>
              <w:widowControl w:val="0"/>
              <w:tabs>
                <w:tab w:val="left" w:pos="1152"/>
              </w:tabs>
              <w:snapToGrid w:val="0"/>
              <w:spacing w:before="0" w:after="0"/>
              <w:jc w:val="center"/>
              <w:rPr>
                <w:rFonts w:ascii="Arial" w:hAnsi="Arial" w:cs="Arial"/>
                <w:sz w:val="18"/>
                <w:szCs w:val="18"/>
              </w:rPr>
            </w:pPr>
          </w:p>
          <w:p w:rsidRPr="005B2EDA" w:rsidR="00A65B2C" w:rsidP="007B76C0" w:rsidRDefault="00A65B2C">
            <w:pPr>
              <w:keepNext/>
              <w:keepLines/>
              <w:widowControl w:val="0"/>
              <w:tabs>
                <w:tab w:val="left" w:pos="1152"/>
              </w:tabs>
              <w:snapToGrid w:val="0"/>
              <w:spacing w:before="0" w:after="0"/>
              <w:jc w:val="left"/>
              <w:rPr>
                <w:rFonts w:ascii="Arial" w:hAnsi="Arial" w:cs="Arial"/>
                <w:b/>
                <w:bCs/>
                <w:sz w:val="18"/>
                <w:szCs w:val="18"/>
              </w:rPr>
            </w:pPr>
            <w:r w:rsidRPr="005B2EDA">
              <w:rPr>
                <w:rFonts w:ascii="Arial" w:hAnsi="Arial" w:cs="Arial"/>
                <w:b/>
                <w:bCs/>
                <w:sz w:val="18"/>
                <w:szCs w:val="18"/>
              </w:rPr>
              <w:t>CHECK ITEM FSQ.950:</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IF FSQ.945=1 AND ONLY ONE PERSON IN HOUSEHOLD OR ONE PERSON THAT’S “NOT SELECTED (CODE 2)” IN FSQ.790 AND FSQ.880, FLAG PERSON AS RECEIVING SNAP IN FSQ.955, GO TO END OF SECTION.</w:t>
            </w:r>
          </w:p>
          <w:p w:rsidRPr="005B2EDA" w:rsidR="00A65B2C" w:rsidP="007B76C0" w:rsidRDefault="00A65B2C">
            <w:pPr>
              <w:keepNext/>
              <w:keepLines/>
              <w:widowControl w:val="0"/>
              <w:snapToGrid w:val="0"/>
              <w:spacing w:before="0" w:after="0"/>
              <w:jc w:val="left"/>
              <w:rPr>
                <w:rFonts w:ascii="Arial" w:hAnsi="Arial" w:cs="Arial"/>
                <w:sz w:val="18"/>
                <w:szCs w:val="18"/>
              </w:rPr>
            </w:pPr>
            <w:r w:rsidRPr="005B2EDA">
              <w:rPr>
                <w:rFonts w:ascii="Arial" w:hAnsi="Arial" w:cs="Arial"/>
                <w:sz w:val="18"/>
                <w:szCs w:val="18"/>
              </w:rPr>
              <w:t xml:space="preserve">OTHERWISE CONTINUE. </w:t>
            </w: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FSQ.955</w:t>
      </w:r>
      <w:r w:rsidRPr="005B2EDA">
        <w:rPr>
          <w:rFonts w:cs="Arial"/>
          <w:szCs w:val="18"/>
        </w:rPr>
        <w:tab/>
        <w:t xml:space="preserve">Among {you and NAME(S) OF ALL HH MEMBER WITH “NOT SELECTED (CODE “2”)” IN BOTH FSQ.790 AND FSQ.880/NAME(S) OF ALL HH MEMBER WITH “NOT SELECTED (CODE “2”)” IN BOTH FSQ.790 AND FSQ.880}, who has </w:t>
      </w:r>
      <w:r w:rsidRPr="005B2EDA">
        <w:rPr>
          <w:rFonts w:cs="Arial"/>
          <w:b/>
          <w:szCs w:val="18"/>
        </w:rPr>
        <w:t>ever</w:t>
      </w:r>
      <w:r w:rsidRPr="005B2EDA">
        <w:rPr>
          <w:rFonts w:cs="Arial"/>
          <w:szCs w:val="18"/>
        </w:rPr>
        <w:t xml:space="preserve"> gotten Food Stamps?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r>
      <w:r w:rsidRPr="005B2EDA">
        <w:rPr>
          <w:rFonts w:cs="Arial"/>
          <w:b/>
          <w:szCs w:val="18"/>
        </w:rPr>
        <w:t>PROBE:</w:t>
      </w:r>
      <w:r w:rsidRPr="005B2EDA">
        <w:rPr>
          <w:rFonts w:cs="Arial"/>
          <w:szCs w:val="18"/>
        </w:rPr>
        <w:t xml:space="preserve"> Anyone else?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DISPLAY NAMES OF ALL HOUSEHOLD MEMBERS WITH “NOT SELECTED (CODE “2”)” IN BOTH FSQ.790 AND FSQ.880.</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INTERVIEWER INSTRUCTION: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 </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SELECT NAME(S) FROM ROSTER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AUTOFILL THOSE WHO WERE NOT SELECTED AS CODE “2”.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SELECT</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zCs w:val="18"/>
        </w:rPr>
        <w:t>NOT SELECT</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w:t>
      </w:r>
    </w:p>
    <w:p w:rsidRPr="005B2EDA" w:rsidR="00A65B2C" w:rsidP="00A65B2C" w:rsidRDefault="00A65B2C">
      <w:pPr>
        <w:pStyle w:val="A5-2ndLeader"/>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BOTH FSQ.755 AND FSQ.870 = NO, REFUSED, OR DON’T KNOW (CODE “2, 7, OR 9”), THEN DISPLAY THE QUESTION AS: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“Who in the household has </w:t>
      </w:r>
      <w:r w:rsidRPr="005B2EDA">
        <w:rPr>
          <w:rFonts w:cs="Arial"/>
          <w:b/>
          <w:szCs w:val="18"/>
        </w:rPr>
        <w:t>ever</w:t>
      </w:r>
      <w:r w:rsidRPr="005B2EDA">
        <w:rPr>
          <w:rFonts w:cs="Arial"/>
          <w:szCs w:val="18"/>
        </w:rPr>
        <w:t xml:space="preserve"> gotten Food Stamps? (Here is the list of people who live here, let me read it to you.)”</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AND DISPLAY HOUSEHOLD ROSTER WITH NAMES OF ALL HH MEMBERS ENCLOSED IN PARENTHESES.</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MORE THAN ONE PERSON IN HOUSEHOLD, DISPLAY (Here is the list of people who live here, let me read it to you.)</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HARD EDIT:</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CODE=2 FOR ALL MEMBERS IN ROSTER, DISPLAY THE FOLLOWING MESSAGE TO VERIFY THE ANSWER TO FSQ.955:</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“You said someone who lives here has been on Food Stamps. Is that correct?”</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IF YES, GO BACK TO FSQ.955 AND ASK: “Who was that?” WITH ROSTER DISPLAYED.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IF NO, GO BACK TO CODE FSQ.945 AS ‘NO’.</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C1-CtrBoldHd"/>
        <w:snapToGrid w:val="0"/>
        <w:spacing w:line="240" w:lineRule="auto"/>
        <w:rPr>
          <w:rFonts w:cs="Arial"/>
          <w:b w:val="0"/>
          <w:bCs/>
          <w:szCs w:val="18"/>
        </w:rPr>
      </w:pPr>
    </w:p>
    <w:p w:rsidRPr="005B2EDA" w:rsidR="00A65B2C" w:rsidP="00A65B2C" w:rsidRDefault="00A65B2C">
      <w:pPr>
        <w:pStyle w:val="N0-FlLftBullet"/>
        <w:tabs>
          <w:tab w:val="clear" w:pos="576"/>
          <w:tab w:val="left" w:pos="1008"/>
          <w:tab w:val="left" w:pos="1872"/>
        </w:tabs>
        <w:snapToGrid w:val="0"/>
        <w:spacing w:after="0" w:line="240" w:lineRule="auto"/>
        <w:jc w:val="left"/>
        <w:rPr>
          <w:rFonts w:ascii="Arial" w:hAnsi="Arial" w:cs="Arial"/>
          <w:sz w:val="18"/>
          <w:szCs w:val="18"/>
        </w:rPr>
        <w:sectPr w:rsidRPr="005B2EDA" w:rsidR="00A65B2C" w:rsidSect="007B76C0">
          <w:headerReference w:type="first" r:id="rId99"/>
          <w:footerReference w:type="first" r:id="rId100"/>
          <w:endnotePr>
            <w:numFmt w:val="decimal"/>
          </w:endnotePr>
          <w:pgSz w:w="12240" w:h="15840" w:code="1"/>
          <w:pgMar w:top="1440" w:right="1152" w:bottom="1080" w:left="1296" w:header="720" w:footer="576" w:gutter="0"/>
          <w:cols w:space="720"/>
          <w:noEndnote/>
          <w:docGrid w:linePitch="245"/>
        </w:sectPr>
      </w:pPr>
    </w:p>
    <w:p w:rsidRPr="005B2EDA" w:rsidR="00A65B2C" w:rsidP="00A65B2C" w:rsidRDefault="00A65B2C">
      <w:pPr>
        <w:pStyle w:val="C1-CtrBoldHd"/>
        <w:snapToGrid w:val="0"/>
        <w:spacing w:line="240" w:lineRule="auto"/>
        <w:outlineLvl w:val="0"/>
        <w:rPr>
          <w:rFonts w:cs="Arial"/>
          <w:szCs w:val="18"/>
        </w:rPr>
      </w:pPr>
      <w:bookmarkStart w:name="_Toc55237781" w:id="76"/>
      <w:r w:rsidRPr="005B2EDA">
        <w:rPr>
          <w:rFonts w:cs="Arial"/>
          <w:szCs w:val="18"/>
        </w:rPr>
        <w:t>TRACKING AND TRACING – TTQ</w:t>
      </w:r>
      <w:bookmarkEnd w:id="76"/>
    </w:p>
    <w:p w:rsidRPr="005B2EDA" w:rsidR="00A65B2C" w:rsidP="00A65B2C" w:rsidRDefault="00A65B2C">
      <w:pPr>
        <w:pStyle w:val="C1-CtrBoldHd"/>
        <w:snapToGrid w:val="0"/>
        <w:spacing w:line="240" w:lineRule="auto"/>
        <w:rPr>
          <w:rFonts w:cs="Arial"/>
          <w:caps w:val="0"/>
          <w:szCs w:val="18"/>
        </w:rPr>
      </w:pPr>
      <w:r w:rsidRPr="005B2EDA">
        <w:rPr>
          <w:rFonts w:cs="Arial"/>
          <w:caps w:val="0"/>
          <w:szCs w:val="18"/>
        </w:rPr>
        <w:t>Target Group:  Family</w:t>
      </w:r>
    </w:p>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SL-FlLftSgl"/>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snapToGrid w:val="0"/>
              <w:spacing w:line="240" w:lineRule="auto"/>
              <w:ind w:left="0" w:firstLine="0"/>
              <w:jc w:val="center"/>
              <w:rPr>
                <w:rFonts w:cs="Arial"/>
                <w:szCs w:val="18"/>
              </w:rPr>
            </w:pPr>
            <w:r w:rsidRPr="005B2EDA">
              <w:rPr>
                <w:rFonts w:cs="Arial"/>
                <w:b/>
                <w:szCs w:val="18"/>
              </w:rPr>
              <w:t>BOX 1</w:t>
            </w:r>
          </w:p>
          <w:p w:rsidRPr="005B2EDA" w:rsidR="00A65B2C" w:rsidP="007B76C0" w:rsidRDefault="00A65B2C">
            <w:pPr>
              <w:pStyle w:val="Q1-FirstLevelQuestion"/>
              <w:snapToGrid w:val="0"/>
              <w:spacing w:line="240" w:lineRule="auto"/>
              <w:ind w:left="0" w:firstLine="0"/>
              <w:jc w:val="center"/>
              <w:rPr>
                <w:rFonts w:cs="Arial"/>
                <w:szCs w:val="18"/>
              </w:rPr>
            </w:pPr>
          </w:p>
          <w:p w:rsidRPr="005B2EDA" w:rsidR="00A65B2C" w:rsidP="007B76C0" w:rsidRDefault="00A65B2C">
            <w:pPr>
              <w:pStyle w:val="Q1-FirstLevelQuestion"/>
              <w:snapToGrid w:val="0"/>
              <w:spacing w:line="240" w:lineRule="auto"/>
              <w:ind w:left="0" w:firstLine="0"/>
              <w:rPr>
                <w:rFonts w:cs="Arial"/>
                <w:szCs w:val="18"/>
              </w:rPr>
            </w:pPr>
            <w:r w:rsidRPr="005B2EDA">
              <w:rPr>
                <w:rFonts w:cs="Arial"/>
                <w:b/>
                <w:szCs w:val="18"/>
              </w:rPr>
              <w:t>LOOP 1:</w:t>
            </w:r>
          </w:p>
          <w:p w:rsidRPr="005B2EDA" w:rsidR="00A65B2C" w:rsidP="007B76C0" w:rsidRDefault="00A65B2C">
            <w:pPr>
              <w:pStyle w:val="Q1-FirstLevelQuestion"/>
              <w:snapToGrid w:val="0"/>
              <w:spacing w:line="240" w:lineRule="auto"/>
              <w:ind w:left="0" w:firstLine="0"/>
              <w:jc w:val="left"/>
              <w:rPr>
                <w:rFonts w:cs="Arial"/>
                <w:szCs w:val="18"/>
              </w:rPr>
            </w:pPr>
            <w:r w:rsidRPr="005B2EDA">
              <w:rPr>
                <w:rFonts w:cs="Arial"/>
                <w:szCs w:val="18"/>
              </w:rPr>
              <w:t>ASK TTQ.010 - TTQ.040 FOR 2 CONTACT PERSONS.</w:t>
            </w:r>
          </w:p>
          <w:p w:rsidRPr="005B2EDA" w:rsidR="00A65B2C" w:rsidP="007B76C0" w:rsidRDefault="00A65B2C">
            <w:pPr>
              <w:pStyle w:val="SL-FlLftSgl"/>
              <w:snapToGrid w:val="0"/>
              <w:spacing w:line="240" w:lineRule="auto"/>
              <w:rPr>
                <w:rFonts w:cs="Arial"/>
                <w:szCs w:val="18"/>
              </w:rPr>
            </w:pPr>
          </w:p>
        </w:tc>
      </w:tr>
    </w:tbl>
    <w:p w:rsidRPr="005B2EDA" w:rsidR="00A65B2C" w:rsidP="00A65B2C" w:rsidRDefault="00A65B2C">
      <w:pPr>
        <w:pStyle w:val="SL-FlLftSgl"/>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TTQ.005</w:t>
      </w:r>
      <w:r w:rsidRPr="005B2EDA">
        <w:rPr>
          <w:rFonts w:cs="Arial"/>
          <w:szCs w:val="18"/>
        </w:rPr>
        <w:tab/>
        <w:t>The National Center for Health Statistics may wish to contact you again to obtain additional health related information.  Please give me the names, addresses, and telephone numbers of 2 relatives or friends who would know where you could be reached in case we have trouble reaching you.  (Please give me the names of persons not currently living in the household.)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PRESS F6 IF RESPONDENT REFUSES {ALL/SECOND} CONTACT INFORMATION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PRESS F5 IF RESPONDENT DOESN'T KNOW {ANY/SECOND} CONTACT INFORMATION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PRESS ENTER TO ADD {FIRST/SECOND} CONTACT INFORMATION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tabs>
          <w:tab w:val="clear" w:pos="7200"/>
          <w:tab w:val="right" w:leader="dot" w:pos="6840"/>
        </w:tabs>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777777</w:t>
      </w:r>
      <w:r w:rsidRPr="005B2EDA">
        <w:rPr>
          <w:rFonts w:cs="Arial"/>
          <w:szCs w:val="18"/>
        </w:rPr>
        <w:tab/>
        <w:t>(TTQ.050)</w:t>
      </w:r>
    </w:p>
    <w:p w:rsidRPr="005B2EDA" w:rsidR="00A65B2C" w:rsidP="00A65B2C" w:rsidRDefault="00A65B2C">
      <w:pPr>
        <w:pStyle w:val="A5-2ndLeader"/>
        <w:keepNext/>
        <w:tabs>
          <w:tab w:val="clear" w:pos="7200"/>
          <w:tab w:val="right" w:leader="dot" w:pos="6840"/>
        </w:tabs>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999999</w:t>
      </w:r>
      <w:r w:rsidRPr="005B2EDA">
        <w:rPr>
          <w:rFonts w:cs="Arial"/>
          <w:szCs w:val="18"/>
        </w:rPr>
        <w:tab/>
        <w:t>(TTQ.050)</w:t>
      </w:r>
    </w:p>
    <w:p w:rsidRPr="005B2EDA" w:rsidR="00A65B2C" w:rsidP="00A65B2C" w:rsidRDefault="00A65B2C">
      <w:pPr>
        <w:pStyle w:val="Q1-FirstLevelQuestion"/>
        <w:keepNext/>
        <w:snapToGrid w:val="0"/>
        <w:spacing w:line="240" w:lineRule="auto"/>
        <w:ind w:left="0" w:firstLine="0"/>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snapToGrid w:val="0"/>
        <w:spacing w:line="240" w:lineRule="auto"/>
        <w:rPr>
          <w:rFonts w:cs="Arial"/>
          <w:szCs w:val="18"/>
        </w:rPr>
      </w:pPr>
      <w:r w:rsidRPr="005B2EDA">
        <w:rPr>
          <w:rFonts w:cs="Arial"/>
          <w:bCs/>
          <w:szCs w:val="18"/>
        </w:rPr>
        <w:tab/>
        <w:t xml:space="preserve">Household: </w:t>
      </w:r>
      <w:r w:rsidRPr="005B2ED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Pr="005B2EDA" w:rsidR="00A65B2C" w:rsidP="00A65B2C" w:rsidRDefault="00A65B2C">
      <w:pPr>
        <w:pStyle w:val="Q1-FirstLevelQuestion"/>
        <w:snapToGrid w:val="0"/>
        <w:spacing w:line="240" w:lineRule="auto"/>
        <w:rPr>
          <w:rFonts w:cs="Arial"/>
          <w:bCs/>
          <w:szCs w:val="18"/>
        </w:rPr>
      </w:pPr>
      <w:r w:rsidRPr="005B2EDA">
        <w:rPr>
          <w:rFonts w:cs="Arial"/>
          <w:b/>
          <w:snapToGrid w:val="0"/>
          <w:szCs w:val="18"/>
        </w:rPr>
        <w:tab/>
      </w:r>
      <w:r w:rsidRPr="005B2EDA">
        <w:rPr>
          <w:rFonts w:cs="Arial"/>
          <w:bCs/>
          <w:snapToGrid w:val="0"/>
          <w:szCs w:val="18"/>
        </w:rPr>
        <w:t xml:space="preserve">Relative: </w:t>
      </w:r>
      <w:r w:rsidRPr="005B2EDA">
        <w:rPr>
          <w:rFonts w:cs="Arial"/>
          <w:snapToGrid w:val="0"/>
          <w:szCs w:val="18"/>
        </w:rPr>
        <w:t>All common relationships that occur through blood (grandfather, daughter), marriage (wife, stepson), or adoption</w:t>
      </w:r>
      <w:r w:rsidRPr="005B2EDA">
        <w:rPr>
          <w:rFonts w:cs="Arial"/>
          <w:szCs w:val="18"/>
        </w:rPr>
        <w:t xml:space="preserve"> (adopted son or daughter). Include foster relationships and guardian/ward relationships</w:t>
      </w:r>
      <w:r w:rsidRPr="005B2EDA">
        <w:rPr>
          <w:rFonts w:cs="Arial"/>
          <w:snapToGrid w:val="0"/>
          <w:szCs w:val="18"/>
        </w:rPr>
        <w:t>. Also refers to extended relationships by legal marriage. For example, a man and woman are married. The woman's cousin's husband would also be counted as a "relative" of the man.</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CAPI INSTRUCTIONS;</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HARD EDIT: RESPONSE ENTRY TEXT IS “DON’T KNOW,” “DONT KNOW,” “REFUSED,” “REFUSE,” “DK,” OR “RF.”</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HARD EDIT MESSAGE: “CLEAR TEXT AND PRESS F5 TO ENTER A RESPONSE OF DON’T KNOW AND F6 TO ENTER A RESPONSE OF REFUSAL.”</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b/>
          <w:szCs w:val="18"/>
        </w:rPr>
      </w:pPr>
      <w:r w:rsidRPr="005B2EDA">
        <w:rPr>
          <w:rFonts w:cs="Arial"/>
          <w:szCs w:val="18"/>
        </w:rPr>
        <w:t>TTQ.010</w:t>
      </w:r>
      <w:r w:rsidRPr="005B2EDA">
        <w:rPr>
          <w:rFonts w:cs="Arial"/>
          <w:szCs w:val="18"/>
        </w:rPr>
        <w:tab/>
      </w:r>
      <w:r w:rsidRPr="005B2EDA">
        <w:rPr>
          <w:rFonts w:cs="Arial"/>
          <w:b/>
          <w:szCs w:val="18"/>
        </w:rPr>
        <w:t>REFERRING TO PERSON {1/2}</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VERIFY SPELLING.</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tabs>
          <w:tab w:val="clear" w:pos="1152"/>
          <w:tab w:val="left" w:pos="2160"/>
          <w:tab w:val="right" w:leader="underscore" w:pos="5760"/>
        </w:tabs>
        <w:snapToGrid w:val="0"/>
        <w:spacing w:line="240" w:lineRule="auto"/>
        <w:ind w:left="2160" w:hanging="2160"/>
        <w:rPr>
          <w:rFonts w:cs="Arial"/>
          <w:szCs w:val="18"/>
        </w:rPr>
      </w:pPr>
      <w:r w:rsidRPr="005B2EDA">
        <w:rPr>
          <w:rFonts w:cs="Arial"/>
          <w:szCs w:val="18"/>
        </w:rPr>
        <w:tab/>
      </w:r>
      <w:r w:rsidRPr="005B2EDA">
        <w:rPr>
          <w:rFonts w:cs="Arial"/>
          <w:szCs w:val="18"/>
        </w:rPr>
        <w:tab/>
      </w:r>
    </w:p>
    <w:p w:rsidRPr="005B2EDA" w:rsidR="00A65B2C" w:rsidP="00A65B2C" w:rsidRDefault="00A65B2C">
      <w:pPr>
        <w:pStyle w:val="Q1-FirstLevelQuestion"/>
        <w:keepNext/>
        <w:keepLines/>
        <w:tabs>
          <w:tab w:val="center" w:pos="3960"/>
          <w:tab w:val="right" w:leader="underscore" w:pos="5760"/>
        </w:tabs>
        <w:snapToGrid w:val="0"/>
        <w:spacing w:line="240" w:lineRule="auto"/>
        <w:rPr>
          <w:rFonts w:cs="Arial"/>
          <w:szCs w:val="18"/>
        </w:rPr>
      </w:pPr>
      <w:r w:rsidRPr="005B2EDA">
        <w:rPr>
          <w:rFonts w:cs="Arial"/>
          <w:szCs w:val="18"/>
        </w:rPr>
        <w:tab/>
      </w:r>
      <w:r w:rsidRPr="005B2EDA">
        <w:rPr>
          <w:rFonts w:cs="Arial"/>
          <w:szCs w:val="18"/>
        </w:rPr>
        <w:tab/>
        <w:t>a. ENTER FIRST NAME</w:t>
      </w:r>
    </w:p>
    <w:p w:rsidRPr="005B2EDA" w:rsidR="00A65B2C" w:rsidP="00A65B2C" w:rsidRDefault="00A65B2C">
      <w:pPr>
        <w:pStyle w:val="A5-2ndLeader"/>
        <w:keepNext/>
        <w:keepLines/>
        <w:snapToGrid w:val="0"/>
        <w:spacing w:line="240" w:lineRule="auto"/>
        <w:rPr>
          <w:rFonts w:cs="Arial"/>
          <w:szCs w:val="18"/>
        </w:rPr>
      </w:pPr>
    </w:p>
    <w:p w:rsidRPr="005B2EDA" w:rsidR="00A65B2C" w:rsidP="00A65B2C" w:rsidRDefault="00A65B2C">
      <w:pPr>
        <w:pStyle w:val="A5-2ndLeader"/>
        <w:keepNext/>
        <w:keepLines/>
        <w:tabs>
          <w:tab w:val="clear" w:pos="7200"/>
          <w:tab w:val="clear" w:pos="7488"/>
          <w:tab w:val="clear" w:pos="7632"/>
          <w:tab w:val="right" w:leader="dot" w:pos="4104"/>
          <w:tab w:val="right" w:pos="4608"/>
        </w:tabs>
        <w:snapToGrid w:val="0"/>
        <w:spacing w:line="240" w:lineRule="auto"/>
        <w:ind w:left="2160"/>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keepNext/>
        <w:keepLines/>
        <w:tabs>
          <w:tab w:val="clear" w:pos="7200"/>
          <w:tab w:val="clear" w:pos="7488"/>
          <w:tab w:val="clear" w:pos="7632"/>
          <w:tab w:val="right" w:leader="dot" w:pos="4104"/>
          <w:tab w:val="right" w:pos="4608"/>
        </w:tabs>
        <w:snapToGrid w:val="0"/>
        <w:spacing w:line="240" w:lineRule="auto"/>
        <w:ind w:left="2160"/>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A5-2ndLeader"/>
        <w:keepNext/>
        <w:keepLines/>
        <w:tabs>
          <w:tab w:val="clear" w:pos="7200"/>
          <w:tab w:val="clear" w:pos="7488"/>
          <w:tab w:val="clear" w:pos="7632"/>
          <w:tab w:val="right" w:leader="dot" w:pos="4320"/>
          <w:tab w:val="right" w:pos="4608"/>
        </w:tabs>
        <w:snapToGrid w:val="0"/>
        <w:spacing w:line="240" w:lineRule="auto"/>
        <w:ind w:left="2160"/>
        <w:rPr>
          <w:rFonts w:cs="Arial"/>
          <w:szCs w:val="18"/>
        </w:rPr>
      </w:pPr>
    </w:p>
    <w:p w:rsidRPr="005B2EDA" w:rsidR="00A65B2C" w:rsidP="00A65B2C" w:rsidRDefault="00A65B2C">
      <w:pPr>
        <w:pStyle w:val="A5-2ndLeader"/>
        <w:keepNext/>
        <w:keepLines/>
        <w:tabs>
          <w:tab w:val="clear" w:pos="7200"/>
          <w:tab w:val="clear" w:pos="7488"/>
          <w:tab w:val="clear" w:pos="7632"/>
          <w:tab w:val="right" w:leader="dot" w:pos="4320"/>
          <w:tab w:val="right" w:pos="4608"/>
        </w:tabs>
        <w:snapToGrid w:val="0"/>
        <w:spacing w:line="240" w:lineRule="auto"/>
        <w:ind w:left="2160"/>
        <w:rPr>
          <w:rFonts w:cs="Arial"/>
          <w:szCs w:val="18"/>
        </w:rPr>
      </w:pPr>
      <w:r w:rsidRPr="005B2EDA">
        <w:rPr>
          <w:rFonts w:cs="Arial"/>
          <w:szCs w:val="18"/>
        </w:rPr>
        <w:t>PROBE FOR MIDDLE NAME IF NOT REPORTED</w:t>
      </w:r>
    </w:p>
    <w:p w:rsidRPr="005B2EDA" w:rsidR="00A65B2C" w:rsidP="00A65B2C" w:rsidRDefault="00A65B2C">
      <w:pPr>
        <w:pStyle w:val="A5-2ndLeader"/>
        <w:keepNext/>
        <w:keepLines/>
        <w:tabs>
          <w:tab w:val="clear" w:pos="7200"/>
          <w:tab w:val="clear" w:pos="7488"/>
          <w:tab w:val="clear" w:pos="7632"/>
          <w:tab w:val="right" w:leader="dot" w:pos="4320"/>
          <w:tab w:val="right" w:pos="4608"/>
        </w:tabs>
        <w:snapToGrid w:val="0"/>
        <w:spacing w:line="240" w:lineRule="auto"/>
        <w:ind w:left="2160"/>
        <w:rPr>
          <w:rFonts w:cs="Arial"/>
          <w:szCs w:val="18"/>
        </w:rPr>
      </w:pPr>
      <w:r w:rsidRPr="005B2EDA">
        <w:rPr>
          <w:rFonts w:cs="Arial"/>
          <w:szCs w:val="18"/>
        </w:rPr>
        <w:t>ENTER "NMN" FOR NO MIDDLE NAME</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tabs>
          <w:tab w:val="clear" w:pos="1152"/>
          <w:tab w:val="left" w:pos="2160"/>
          <w:tab w:val="right" w:leader="underscore" w:pos="5760"/>
        </w:tabs>
        <w:snapToGrid w:val="0"/>
        <w:spacing w:line="240" w:lineRule="auto"/>
        <w:ind w:left="2160" w:hanging="2160"/>
        <w:rPr>
          <w:rFonts w:cs="Arial"/>
          <w:szCs w:val="18"/>
        </w:rPr>
      </w:pPr>
      <w:r w:rsidRPr="005B2EDA">
        <w:rPr>
          <w:rFonts w:cs="Arial"/>
          <w:szCs w:val="18"/>
        </w:rPr>
        <w:tab/>
      </w:r>
      <w:r w:rsidRPr="005B2EDA">
        <w:rPr>
          <w:rFonts w:cs="Arial"/>
          <w:szCs w:val="18"/>
        </w:rPr>
        <w:tab/>
      </w:r>
    </w:p>
    <w:p w:rsidRPr="005B2EDA" w:rsidR="00A65B2C" w:rsidP="00A65B2C" w:rsidRDefault="00A65B2C">
      <w:pPr>
        <w:pStyle w:val="Q1-FirstLevelQuestion"/>
        <w:keepNext/>
        <w:keepLines/>
        <w:tabs>
          <w:tab w:val="center" w:pos="3960"/>
          <w:tab w:val="right" w:leader="underscore" w:pos="5760"/>
        </w:tabs>
        <w:snapToGrid w:val="0"/>
        <w:spacing w:line="240" w:lineRule="auto"/>
        <w:rPr>
          <w:rFonts w:cs="Arial"/>
          <w:szCs w:val="18"/>
        </w:rPr>
      </w:pPr>
      <w:r w:rsidRPr="005B2EDA">
        <w:rPr>
          <w:rFonts w:cs="Arial"/>
          <w:szCs w:val="18"/>
        </w:rPr>
        <w:tab/>
      </w:r>
      <w:r w:rsidRPr="005B2EDA">
        <w:rPr>
          <w:rFonts w:cs="Arial"/>
          <w:szCs w:val="18"/>
        </w:rPr>
        <w:tab/>
        <w:t>b.ENTER MIDDLE NAME</w:t>
      </w:r>
    </w:p>
    <w:p w:rsidRPr="005B2EDA" w:rsidR="00A65B2C" w:rsidP="00A65B2C" w:rsidRDefault="00A65B2C">
      <w:pPr>
        <w:pStyle w:val="A5-2ndLeader"/>
        <w:keepNext/>
        <w:keepLines/>
        <w:snapToGrid w:val="0"/>
        <w:spacing w:line="240" w:lineRule="auto"/>
        <w:rPr>
          <w:rFonts w:cs="Arial"/>
          <w:szCs w:val="18"/>
        </w:rPr>
      </w:pPr>
    </w:p>
    <w:p w:rsidRPr="005B2EDA" w:rsidR="00A65B2C" w:rsidP="00A65B2C" w:rsidRDefault="00A65B2C">
      <w:pPr>
        <w:pStyle w:val="A5-2ndLeader"/>
        <w:keepNext/>
        <w:keepLines/>
        <w:tabs>
          <w:tab w:val="clear" w:pos="7200"/>
          <w:tab w:val="clear" w:pos="7488"/>
          <w:tab w:val="clear" w:pos="7632"/>
          <w:tab w:val="right" w:leader="dot" w:pos="4104"/>
          <w:tab w:val="right" w:pos="4608"/>
        </w:tabs>
        <w:snapToGrid w:val="0"/>
        <w:spacing w:line="240" w:lineRule="auto"/>
        <w:ind w:left="2160"/>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keepNext/>
        <w:keepLines/>
        <w:tabs>
          <w:tab w:val="clear" w:pos="7200"/>
          <w:tab w:val="clear" w:pos="7488"/>
          <w:tab w:val="clear" w:pos="7632"/>
          <w:tab w:val="right" w:leader="dot" w:pos="4104"/>
          <w:tab w:val="right" w:pos="4608"/>
        </w:tabs>
        <w:snapToGrid w:val="0"/>
        <w:spacing w:line="240" w:lineRule="auto"/>
        <w:ind w:left="2160"/>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tabs>
          <w:tab w:val="clear" w:pos="1152"/>
          <w:tab w:val="left" w:pos="2160"/>
          <w:tab w:val="right" w:leader="underscore" w:pos="5760"/>
        </w:tabs>
        <w:snapToGrid w:val="0"/>
        <w:spacing w:line="240" w:lineRule="auto"/>
        <w:ind w:left="2160" w:hanging="2160"/>
        <w:rPr>
          <w:rFonts w:cs="Arial"/>
          <w:szCs w:val="18"/>
        </w:rPr>
      </w:pPr>
      <w:r w:rsidRPr="005B2EDA">
        <w:rPr>
          <w:rFonts w:cs="Arial"/>
          <w:szCs w:val="18"/>
        </w:rPr>
        <w:tab/>
      </w:r>
      <w:r w:rsidRPr="005B2EDA">
        <w:rPr>
          <w:rFonts w:cs="Arial"/>
          <w:szCs w:val="18"/>
        </w:rPr>
        <w:tab/>
      </w:r>
    </w:p>
    <w:p w:rsidRPr="005B2EDA" w:rsidR="00A65B2C" w:rsidP="00A65B2C" w:rsidRDefault="00A65B2C">
      <w:pPr>
        <w:pStyle w:val="Q1-FirstLevelQuestion"/>
        <w:keepNext/>
        <w:keepLines/>
        <w:tabs>
          <w:tab w:val="center" w:pos="3960"/>
          <w:tab w:val="right" w:leader="underscore" w:pos="5760"/>
        </w:tabs>
        <w:snapToGrid w:val="0"/>
        <w:spacing w:line="240" w:lineRule="auto"/>
        <w:rPr>
          <w:rFonts w:cs="Arial"/>
          <w:szCs w:val="18"/>
        </w:rPr>
      </w:pPr>
      <w:r w:rsidRPr="005B2EDA">
        <w:rPr>
          <w:rFonts w:cs="Arial"/>
          <w:szCs w:val="18"/>
        </w:rPr>
        <w:tab/>
      </w:r>
      <w:r w:rsidRPr="005B2EDA">
        <w:rPr>
          <w:rFonts w:cs="Arial"/>
          <w:szCs w:val="18"/>
        </w:rPr>
        <w:tab/>
        <w:t>c.ENTER LAST NAME</w:t>
      </w:r>
    </w:p>
    <w:p w:rsidRPr="005B2EDA" w:rsidR="00A65B2C" w:rsidP="00A65B2C" w:rsidRDefault="00A65B2C">
      <w:pPr>
        <w:pStyle w:val="A5-2ndLeader"/>
        <w:keepNext/>
        <w:keepLines/>
        <w:snapToGrid w:val="0"/>
        <w:spacing w:line="240" w:lineRule="auto"/>
        <w:rPr>
          <w:rFonts w:cs="Arial"/>
          <w:szCs w:val="18"/>
        </w:rPr>
      </w:pPr>
    </w:p>
    <w:p w:rsidRPr="005B2EDA" w:rsidR="00A65B2C" w:rsidP="00A65B2C" w:rsidRDefault="00A65B2C">
      <w:pPr>
        <w:pStyle w:val="A5-2ndLeader"/>
        <w:keepNext/>
        <w:keepLines/>
        <w:tabs>
          <w:tab w:val="clear" w:pos="7200"/>
          <w:tab w:val="clear" w:pos="7488"/>
          <w:tab w:val="clear" w:pos="7632"/>
          <w:tab w:val="right" w:leader="dot" w:pos="4104"/>
          <w:tab w:val="right" w:pos="4608"/>
        </w:tabs>
        <w:snapToGrid w:val="0"/>
        <w:spacing w:line="240" w:lineRule="auto"/>
        <w:ind w:left="2160"/>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keepNext/>
        <w:keepLines/>
        <w:tabs>
          <w:tab w:val="clear" w:pos="7200"/>
          <w:tab w:val="clear" w:pos="7488"/>
          <w:tab w:val="clear" w:pos="7632"/>
          <w:tab w:val="right" w:leader="dot" w:pos="4104"/>
          <w:tab w:val="right" w:pos="4608"/>
        </w:tabs>
        <w:snapToGrid w:val="0"/>
        <w:spacing w:line="240" w:lineRule="auto"/>
        <w:ind w:left="2160"/>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A5-2ndLeader"/>
        <w:keepNext/>
        <w:keepLines/>
        <w:tabs>
          <w:tab w:val="clear" w:pos="7200"/>
          <w:tab w:val="clear" w:pos="7488"/>
          <w:tab w:val="clear" w:pos="7632"/>
          <w:tab w:val="right" w:leader="dot" w:pos="4104"/>
          <w:tab w:val="right" w:pos="4608"/>
        </w:tabs>
        <w:snapToGrid w:val="0"/>
        <w:spacing w:line="240" w:lineRule="auto"/>
        <w:ind w:left="0"/>
        <w:rPr>
          <w:rFonts w:cs="Arial"/>
          <w:szCs w:val="18"/>
        </w:rPr>
      </w:pPr>
    </w:p>
    <w:p w:rsidRPr="005B2EDA" w:rsidR="00A65B2C" w:rsidP="00A65B2C" w:rsidRDefault="00A65B2C">
      <w:pPr>
        <w:pStyle w:val="Q1-FirstLevelQuestion"/>
        <w:keepNext/>
        <w:keepLines/>
        <w:snapToGrid w:val="0"/>
        <w:spacing w:line="240" w:lineRule="auto"/>
        <w:ind w:firstLine="18"/>
        <w:rPr>
          <w:rFonts w:cs="Arial"/>
          <w:szCs w:val="18"/>
        </w:rPr>
      </w:pPr>
      <w:r w:rsidRPr="005B2EDA">
        <w:rPr>
          <w:rFonts w:cs="Arial"/>
          <w:szCs w:val="18"/>
        </w:rPr>
        <w:t>CAPI INSTRUCTIONS;</w:t>
      </w:r>
    </w:p>
    <w:p w:rsidRPr="005B2EDA" w:rsidR="00A65B2C" w:rsidP="00A65B2C" w:rsidRDefault="00A65B2C">
      <w:pPr>
        <w:pStyle w:val="Q1-FirstLevelQuestion"/>
        <w:keepNext/>
        <w:keepLines/>
        <w:snapToGrid w:val="0"/>
        <w:spacing w:line="240" w:lineRule="auto"/>
        <w:ind w:firstLine="18"/>
        <w:rPr>
          <w:rFonts w:cs="Arial"/>
          <w:szCs w:val="18"/>
        </w:rPr>
      </w:pPr>
      <w:r w:rsidRPr="005B2EDA">
        <w:rPr>
          <w:rFonts w:cs="Arial"/>
          <w:szCs w:val="18"/>
        </w:rPr>
        <w:t>HARD EDIT: RESPONSE ENTRY TEXT IS “DON’T KNOW,” “DONT KNOW,” “REFUSED,” “REFUSE,” “DK,” OR “RF.”</w:t>
      </w:r>
    </w:p>
    <w:p w:rsidRPr="005B2EDA" w:rsidR="00A65B2C" w:rsidP="00A65B2C" w:rsidRDefault="00A65B2C">
      <w:pPr>
        <w:pStyle w:val="A5-2ndLeader"/>
        <w:keepNext/>
        <w:keepLines/>
        <w:tabs>
          <w:tab w:val="clear" w:pos="7200"/>
          <w:tab w:val="clear" w:pos="7488"/>
          <w:tab w:val="clear" w:pos="7632"/>
          <w:tab w:val="right" w:leader="dot" w:pos="4104"/>
          <w:tab w:val="right" w:pos="4608"/>
        </w:tabs>
        <w:snapToGrid w:val="0"/>
        <w:spacing w:line="240" w:lineRule="auto"/>
        <w:ind w:left="0" w:firstLine="18"/>
        <w:rPr>
          <w:rFonts w:cs="Arial"/>
          <w:szCs w:val="18"/>
        </w:rPr>
      </w:pPr>
    </w:p>
    <w:p w:rsidRPr="005B2EDA" w:rsidR="00A65B2C" w:rsidP="00A65B2C" w:rsidRDefault="00A65B2C">
      <w:pPr>
        <w:pStyle w:val="A5-2ndLeader"/>
        <w:keepNext/>
        <w:keepLines/>
        <w:tabs>
          <w:tab w:val="clear" w:pos="7200"/>
          <w:tab w:val="clear" w:pos="7488"/>
          <w:tab w:val="clear" w:pos="7632"/>
          <w:tab w:val="right" w:leader="dot" w:pos="4104"/>
          <w:tab w:val="right" w:pos="4608"/>
        </w:tabs>
        <w:snapToGrid w:val="0"/>
        <w:spacing w:line="240" w:lineRule="auto"/>
        <w:ind w:left="1170" w:firstLine="18"/>
        <w:rPr>
          <w:rFonts w:cs="Arial"/>
          <w:szCs w:val="18"/>
        </w:rPr>
      </w:pPr>
      <w:r w:rsidRPr="005B2EDA">
        <w:rPr>
          <w:rFonts w:cs="Arial"/>
          <w:szCs w:val="18"/>
        </w:rPr>
        <w:tab/>
        <w:t>HARD EDIT MESSAGE: “CLEAR TEXT AND PRESS F5 TO ENTER A RESPONSE OF DON’T KNOW AND F6 TO ENTER A RESPONSE OF REFUSAL.”</w:t>
      </w:r>
    </w:p>
    <w:p w:rsidRPr="005B2EDA" w:rsidR="00A65B2C" w:rsidP="00A65B2C" w:rsidRDefault="00A65B2C">
      <w:pPr>
        <w:pStyle w:val="Q1-FirstLevelQuestion"/>
        <w:keepNext/>
        <w:snapToGrid w:val="0"/>
        <w:spacing w:line="240" w:lineRule="auto"/>
        <w:rPr>
          <w:rFonts w:cs="Arial"/>
          <w:b/>
          <w:szCs w:val="18"/>
        </w:rPr>
      </w:pPr>
      <w:r w:rsidRPr="005B2EDA">
        <w:rPr>
          <w:rFonts w:cs="Arial"/>
          <w:szCs w:val="18"/>
        </w:rPr>
        <w:br w:type="page"/>
        <w:t>TTQ.020</w:t>
      </w:r>
      <w:r w:rsidRPr="005B2EDA">
        <w:rPr>
          <w:rFonts w:cs="Arial"/>
          <w:szCs w:val="18"/>
        </w:rPr>
        <w:tab/>
      </w:r>
      <w:r w:rsidRPr="005B2EDA">
        <w:rPr>
          <w:rFonts w:cs="Arial"/>
          <w:b/>
          <w:szCs w:val="18"/>
        </w:rPr>
        <w:t>REFERRING TO PERSON {1/2}</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What is this person's address?  [If there is more than one address, please give us the address used most often.]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ENCOURAGE RESPONDENT TO USE PHONE BOOK OR OTHER DOCUMENTATION IF AVAILABLE.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tabs>
          <w:tab w:val="clear" w:pos="1152"/>
          <w:tab w:val="center" w:pos="2250"/>
          <w:tab w:val="left" w:pos="3686"/>
          <w:tab w:val="center" w:pos="5130"/>
          <w:tab w:val="left" w:pos="6912"/>
          <w:tab w:val="center" w:pos="8010"/>
        </w:tabs>
        <w:snapToGrid w:val="0"/>
        <w:spacing w:line="240" w:lineRule="auto"/>
        <w:rPr>
          <w:rFonts w:cs="Arial"/>
          <w:szCs w:val="18"/>
        </w:rPr>
      </w:pPr>
      <w:r w:rsidRPr="005B2EDA">
        <w:rPr>
          <w:rFonts w:cs="Arial"/>
          <w:szCs w:val="18"/>
        </w:rPr>
        <w:tab/>
        <w:t>______________________</w:t>
      </w:r>
      <w:r w:rsidRPr="005B2EDA">
        <w:rPr>
          <w:rFonts w:cs="Arial"/>
          <w:szCs w:val="18"/>
        </w:rPr>
        <w:tab/>
        <w:t>___________________________</w:t>
      </w:r>
      <w:r w:rsidRPr="005B2EDA">
        <w:rPr>
          <w:rFonts w:cs="Arial"/>
          <w:szCs w:val="18"/>
        </w:rPr>
        <w:tab/>
        <w:t>_____________________</w:t>
      </w:r>
    </w:p>
    <w:p w:rsidRPr="005B2EDA" w:rsidR="00A65B2C" w:rsidP="00A65B2C" w:rsidRDefault="00A65B2C">
      <w:pPr>
        <w:pStyle w:val="Q1-FirstLevelQuestion"/>
        <w:keepNext/>
        <w:tabs>
          <w:tab w:val="clear" w:pos="1152"/>
          <w:tab w:val="center" w:pos="2250"/>
          <w:tab w:val="center" w:pos="5130"/>
          <w:tab w:val="center" w:pos="8010"/>
        </w:tabs>
        <w:snapToGrid w:val="0"/>
        <w:spacing w:line="240" w:lineRule="auto"/>
        <w:rPr>
          <w:rFonts w:cs="Arial"/>
          <w:szCs w:val="18"/>
        </w:rPr>
      </w:pPr>
      <w:r w:rsidRPr="005B2EDA">
        <w:rPr>
          <w:rFonts w:cs="Arial"/>
          <w:szCs w:val="18"/>
        </w:rPr>
        <w:tab/>
        <w:t>a. ENTER STREET NUMBER</w:t>
      </w:r>
      <w:r w:rsidRPr="005B2EDA">
        <w:rPr>
          <w:rFonts w:cs="Arial"/>
          <w:szCs w:val="18"/>
        </w:rPr>
        <w:tab/>
        <w:t>b. ENTER STREET NAME</w:t>
      </w:r>
      <w:r w:rsidRPr="005B2EDA">
        <w:rPr>
          <w:rFonts w:cs="Arial"/>
          <w:szCs w:val="18"/>
        </w:rPr>
        <w:tab/>
        <w:t>c. ENTER APARTMENT NUMBER</w:t>
      </w:r>
    </w:p>
    <w:p w:rsidRPr="005B2EDA" w:rsidR="00A65B2C" w:rsidP="00A65B2C" w:rsidRDefault="00A65B2C">
      <w:pPr>
        <w:pStyle w:val="Q1-FirstLevelQuestion"/>
        <w:keepNext/>
        <w:tabs>
          <w:tab w:val="clear" w:pos="1152"/>
          <w:tab w:val="center" w:pos="2250"/>
          <w:tab w:val="center" w:pos="5130"/>
          <w:tab w:val="center" w:pos="8010"/>
        </w:tabs>
        <w:snapToGrid w:val="0"/>
        <w:spacing w:line="240" w:lineRule="auto"/>
        <w:rPr>
          <w:rFonts w:cs="Arial"/>
          <w:szCs w:val="18"/>
        </w:rPr>
      </w:pPr>
    </w:p>
    <w:p w:rsidRPr="005B2EDA" w:rsidR="00A65B2C" w:rsidP="00A65B2C" w:rsidRDefault="00A65B2C">
      <w:pPr>
        <w:pStyle w:val="Q1-FirstLevelQuestion"/>
        <w:keepNext/>
        <w:tabs>
          <w:tab w:val="right" w:leader="dot" w:pos="2430"/>
          <w:tab w:val="right" w:pos="3330"/>
          <w:tab w:val="left" w:pos="3686"/>
          <w:tab w:val="right" w:leader="dot" w:pos="5328"/>
          <w:tab w:val="right" w:pos="5760"/>
          <w:tab w:val="left" w:pos="6912"/>
          <w:tab w:val="right" w:leader="dot" w:pos="8568"/>
          <w:tab w:val="right" w:pos="9317"/>
        </w:tabs>
        <w:snapToGrid w:val="0"/>
        <w:spacing w:line="240" w:lineRule="auto"/>
        <w:rPr>
          <w:rFonts w:cs="Arial"/>
          <w:szCs w:val="18"/>
        </w:rPr>
      </w:pPr>
      <w:r w:rsidRPr="005B2EDA">
        <w:rPr>
          <w:rFonts w:cs="Arial"/>
          <w:szCs w:val="18"/>
        </w:rPr>
        <w:tab/>
        <w:t>REFUSED</w:t>
      </w:r>
      <w:r w:rsidRPr="005B2EDA">
        <w:rPr>
          <w:rFonts w:cs="Arial"/>
          <w:szCs w:val="18"/>
        </w:rPr>
        <w:tab/>
      </w:r>
      <w:r w:rsidRPr="005B2EDA">
        <w:rPr>
          <w:rFonts w:cs="Arial"/>
          <w:szCs w:val="18"/>
        </w:rPr>
        <w:tab/>
        <w:t>7777777777</w:t>
      </w:r>
      <w:r w:rsidRPr="005B2EDA">
        <w:rPr>
          <w:rFonts w:cs="Arial"/>
          <w:szCs w:val="18"/>
        </w:rPr>
        <w:tab/>
        <w:t>REFUSED</w:t>
      </w:r>
      <w:r w:rsidRPr="005B2EDA">
        <w:rPr>
          <w:rFonts w:cs="Arial"/>
          <w:szCs w:val="18"/>
        </w:rPr>
        <w:tab/>
      </w:r>
      <w:r w:rsidRPr="005B2EDA">
        <w:rPr>
          <w:rFonts w:cs="Arial"/>
          <w:szCs w:val="18"/>
        </w:rPr>
        <w:tab/>
        <w:t>7----7</w:t>
      </w:r>
      <w:r w:rsidRPr="005B2EDA">
        <w:rPr>
          <w:rFonts w:cs="Arial"/>
          <w:szCs w:val="18"/>
        </w:rPr>
        <w:tab/>
        <w:t>REFUSED</w:t>
      </w:r>
      <w:r w:rsidRPr="005B2EDA">
        <w:rPr>
          <w:rFonts w:cs="Arial"/>
          <w:szCs w:val="18"/>
        </w:rPr>
        <w:tab/>
      </w:r>
      <w:r w:rsidRPr="005B2EDA">
        <w:rPr>
          <w:rFonts w:cs="Arial"/>
          <w:szCs w:val="18"/>
        </w:rPr>
        <w:tab/>
        <w:t>77777777</w:t>
      </w:r>
    </w:p>
    <w:p w:rsidRPr="005B2EDA" w:rsidR="00A65B2C" w:rsidP="00A65B2C" w:rsidRDefault="00A65B2C">
      <w:pPr>
        <w:pStyle w:val="Q1-FirstLevelQuestion"/>
        <w:keepNext/>
        <w:tabs>
          <w:tab w:val="right" w:leader="dot" w:pos="2430"/>
          <w:tab w:val="right" w:pos="3330"/>
          <w:tab w:val="left" w:pos="3686"/>
          <w:tab w:val="right" w:leader="dot" w:pos="5328"/>
          <w:tab w:val="right" w:pos="5760"/>
          <w:tab w:val="left" w:pos="6912"/>
          <w:tab w:val="right" w:leader="dot" w:pos="8568"/>
          <w:tab w:val="right" w:pos="9317"/>
        </w:tabs>
        <w:snapToGrid w:val="0"/>
        <w:spacing w:line="240" w:lineRule="auto"/>
        <w:rPr>
          <w:rFonts w:cs="Arial"/>
          <w:szCs w:val="18"/>
        </w:rPr>
      </w:pPr>
      <w:r w:rsidRPr="005B2EDA">
        <w:rPr>
          <w:rFonts w:cs="Arial"/>
          <w:szCs w:val="18"/>
        </w:rPr>
        <w:tab/>
        <w:t>DON'T KNOW</w:t>
      </w:r>
      <w:r w:rsidRPr="005B2EDA">
        <w:rPr>
          <w:rFonts w:cs="Arial"/>
          <w:szCs w:val="18"/>
        </w:rPr>
        <w:tab/>
      </w:r>
      <w:r w:rsidRPr="005B2EDA">
        <w:rPr>
          <w:rFonts w:cs="Arial"/>
          <w:szCs w:val="18"/>
        </w:rPr>
        <w:tab/>
        <w:t>9999999999</w:t>
      </w:r>
      <w:r w:rsidRPr="005B2EDA">
        <w:rPr>
          <w:rFonts w:cs="Arial"/>
          <w:szCs w:val="18"/>
        </w:rPr>
        <w:tab/>
        <w:t>DON'T KNOW</w:t>
      </w:r>
      <w:r w:rsidRPr="005B2EDA">
        <w:rPr>
          <w:rFonts w:cs="Arial"/>
          <w:szCs w:val="18"/>
        </w:rPr>
        <w:tab/>
      </w:r>
      <w:r w:rsidRPr="005B2EDA">
        <w:rPr>
          <w:rFonts w:cs="Arial"/>
          <w:szCs w:val="18"/>
        </w:rPr>
        <w:tab/>
        <w:t>9----9</w:t>
      </w:r>
      <w:r w:rsidRPr="005B2EDA">
        <w:rPr>
          <w:rFonts w:cs="Arial"/>
          <w:szCs w:val="18"/>
        </w:rPr>
        <w:tab/>
        <w:t>DON'T KNOW</w:t>
      </w:r>
      <w:r w:rsidRPr="005B2EDA">
        <w:rPr>
          <w:rFonts w:cs="Arial"/>
          <w:szCs w:val="18"/>
        </w:rPr>
        <w:tab/>
      </w:r>
      <w:r w:rsidRPr="005B2EDA">
        <w:rPr>
          <w:rFonts w:cs="Arial"/>
          <w:szCs w:val="18"/>
        </w:rPr>
        <w:tab/>
        <w:t>99999999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tabs>
          <w:tab w:val="clear" w:pos="1152"/>
          <w:tab w:val="center" w:pos="2250"/>
          <w:tab w:val="center" w:pos="5130"/>
          <w:tab w:val="center" w:pos="8010"/>
        </w:tabs>
        <w:snapToGrid w:val="0"/>
        <w:spacing w:line="240" w:lineRule="auto"/>
        <w:rPr>
          <w:rFonts w:cs="Arial"/>
          <w:szCs w:val="18"/>
        </w:rPr>
      </w:pPr>
      <w:r w:rsidRPr="005B2EDA">
        <w:rPr>
          <w:rFonts w:cs="Arial"/>
          <w:szCs w:val="18"/>
        </w:rPr>
        <w:tab/>
        <w:t>_____________________</w:t>
      </w:r>
      <w:r w:rsidRPr="005B2EDA">
        <w:rPr>
          <w:rFonts w:cs="Arial"/>
          <w:szCs w:val="18"/>
        </w:rPr>
        <w:tab/>
        <w:t>|____|____|</w:t>
      </w:r>
      <w:r w:rsidRPr="005B2EDA">
        <w:rPr>
          <w:rFonts w:cs="Arial"/>
          <w:szCs w:val="18"/>
        </w:rPr>
        <w:tab/>
        <w:t>|___|____|____|____|____|</w:t>
      </w:r>
    </w:p>
    <w:p w:rsidRPr="005B2EDA" w:rsidR="00A65B2C" w:rsidP="00A65B2C" w:rsidRDefault="00A65B2C">
      <w:pPr>
        <w:pStyle w:val="Q1-FirstLevelQuestion"/>
        <w:keepNext/>
        <w:tabs>
          <w:tab w:val="clear" w:pos="1152"/>
          <w:tab w:val="center" w:pos="2250"/>
          <w:tab w:val="center" w:pos="5130"/>
          <w:tab w:val="center" w:pos="8010"/>
        </w:tabs>
        <w:snapToGrid w:val="0"/>
        <w:spacing w:line="240" w:lineRule="auto"/>
        <w:rPr>
          <w:rFonts w:cs="Arial"/>
          <w:szCs w:val="18"/>
        </w:rPr>
      </w:pPr>
      <w:r w:rsidRPr="005B2EDA">
        <w:rPr>
          <w:rFonts w:cs="Arial"/>
          <w:szCs w:val="18"/>
        </w:rPr>
        <w:tab/>
      </w:r>
      <w:r w:rsidRPr="005B2EDA">
        <w:rPr>
          <w:rFonts w:cs="Arial"/>
          <w:szCs w:val="18"/>
        </w:rPr>
        <w:tab/>
        <w:t>d. ENTER TOWN OR</w:t>
      </w:r>
      <w:r w:rsidRPr="005B2EDA">
        <w:rPr>
          <w:rFonts w:cs="Arial"/>
          <w:szCs w:val="18"/>
        </w:rPr>
        <w:tab/>
        <w:t>e. ENTER 2 LETTER</w:t>
      </w:r>
      <w:r w:rsidRPr="005B2EDA">
        <w:rPr>
          <w:rFonts w:cs="Arial"/>
          <w:szCs w:val="18"/>
        </w:rPr>
        <w:tab/>
        <w:t xml:space="preserve">f. ENTER POSTAL CODE </w:t>
      </w:r>
    </w:p>
    <w:p w:rsidRPr="005B2EDA" w:rsidR="00A65B2C" w:rsidP="00A65B2C" w:rsidRDefault="00A65B2C">
      <w:pPr>
        <w:pStyle w:val="Q1-FirstLevelQuestion"/>
        <w:keepNext/>
        <w:tabs>
          <w:tab w:val="clear" w:pos="1152"/>
          <w:tab w:val="center" w:pos="2250"/>
          <w:tab w:val="center" w:pos="5130"/>
          <w:tab w:val="center" w:pos="8010"/>
        </w:tabs>
        <w:snapToGrid w:val="0"/>
        <w:spacing w:line="240" w:lineRule="auto"/>
        <w:rPr>
          <w:rFonts w:cs="Arial"/>
          <w:szCs w:val="18"/>
        </w:rPr>
      </w:pPr>
      <w:r w:rsidRPr="005B2EDA">
        <w:rPr>
          <w:rFonts w:cs="Arial"/>
          <w:szCs w:val="18"/>
        </w:rPr>
        <w:tab/>
      </w:r>
      <w:r w:rsidRPr="005B2EDA">
        <w:rPr>
          <w:rFonts w:cs="Arial"/>
          <w:szCs w:val="18"/>
        </w:rPr>
        <w:tab/>
        <w:t>CITY NAME</w:t>
      </w:r>
      <w:r w:rsidRPr="005B2EDA">
        <w:rPr>
          <w:rFonts w:cs="Arial"/>
          <w:szCs w:val="18"/>
        </w:rPr>
        <w:tab/>
        <w:t>STATE ABBREVIATION TO</w:t>
      </w:r>
      <w:r w:rsidRPr="005B2EDA">
        <w:rPr>
          <w:rFonts w:cs="Arial"/>
          <w:szCs w:val="18"/>
        </w:rPr>
        <w:tab/>
        <w:t>OR ZIPCODE</w:t>
      </w:r>
    </w:p>
    <w:p w:rsidRPr="005B2EDA" w:rsidR="00A65B2C" w:rsidP="00A65B2C" w:rsidRDefault="00A65B2C">
      <w:pPr>
        <w:pStyle w:val="Q1-FirstLevelQuestion"/>
        <w:keepNext/>
        <w:tabs>
          <w:tab w:val="clear" w:pos="1152"/>
          <w:tab w:val="center" w:pos="2250"/>
          <w:tab w:val="center" w:pos="5130"/>
          <w:tab w:val="center" w:pos="8010"/>
        </w:tabs>
        <w:snapToGrid w:val="0"/>
        <w:spacing w:line="240" w:lineRule="auto"/>
        <w:rPr>
          <w:rFonts w:cs="Arial"/>
          <w:szCs w:val="18"/>
        </w:rPr>
      </w:pPr>
      <w:r w:rsidRPr="005B2EDA">
        <w:rPr>
          <w:rFonts w:cs="Arial"/>
          <w:szCs w:val="18"/>
        </w:rPr>
        <w:tab/>
      </w:r>
      <w:r w:rsidRPr="005B2EDA">
        <w:rPr>
          <w:rFonts w:cs="Arial"/>
          <w:szCs w:val="18"/>
        </w:rPr>
        <w:tab/>
      </w:r>
      <w:r w:rsidRPr="005B2EDA">
        <w:rPr>
          <w:rFonts w:cs="Arial"/>
          <w:szCs w:val="18"/>
        </w:rPr>
        <w:tab/>
        <w:t>TO START THE LOOKUP.</w:t>
      </w:r>
    </w:p>
    <w:p w:rsidRPr="005B2EDA" w:rsidR="00A65B2C" w:rsidP="00A65B2C" w:rsidRDefault="00A65B2C">
      <w:pPr>
        <w:pStyle w:val="Q1-FirstLevelQuestion"/>
        <w:keepNext/>
        <w:tabs>
          <w:tab w:val="clear" w:pos="1152"/>
          <w:tab w:val="center" w:pos="2250"/>
          <w:tab w:val="center" w:pos="5130"/>
          <w:tab w:val="center" w:pos="8010"/>
        </w:tabs>
        <w:snapToGrid w:val="0"/>
        <w:spacing w:line="240" w:lineRule="auto"/>
        <w:rPr>
          <w:rFonts w:cs="Arial"/>
          <w:szCs w:val="18"/>
        </w:rPr>
      </w:pPr>
      <w:r w:rsidRPr="005B2EDA">
        <w:rPr>
          <w:rFonts w:cs="Arial"/>
          <w:szCs w:val="18"/>
        </w:rPr>
        <w:tab/>
      </w:r>
      <w:r w:rsidRPr="005B2EDA">
        <w:rPr>
          <w:rFonts w:cs="Arial"/>
          <w:szCs w:val="18"/>
        </w:rPr>
        <w:tab/>
      </w:r>
      <w:r w:rsidRPr="005B2EDA">
        <w:rPr>
          <w:rFonts w:cs="Arial"/>
          <w:szCs w:val="18"/>
        </w:rPr>
        <w:tab/>
        <w:t>SELECT STATE FROM CAPI STATE LIST.</w:t>
      </w:r>
    </w:p>
    <w:p w:rsidRPr="005B2EDA" w:rsidR="00A65B2C" w:rsidP="00A65B2C" w:rsidRDefault="00A65B2C">
      <w:pPr>
        <w:pStyle w:val="Q1-FirstLevelQuestion"/>
        <w:keepNext/>
        <w:tabs>
          <w:tab w:val="clear" w:pos="1152"/>
          <w:tab w:val="center" w:pos="2250"/>
          <w:tab w:val="center" w:pos="5130"/>
          <w:tab w:val="center" w:pos="8010"/>
        </w:tabs>
        <w:snapToGrid w:val="0"/>
        <w:spacing w:line="240" w:lineRule="auto"/>
        <w:rPr>
          <w:rFonts w:cs="Arial"/>
          <w:szCs w:val="18"/>
        </w:rPr>
      </w:pPr>
      <w:r w:rsidRPr="005B2EDA">
        <w:rPr>
          <w:rFonts w:cs="Arial"/>
          <w:szCs w:val="18"/>
        </w:rPr>
        <w:tab/>
      </w:r>
      <w:r w:rsidRPr="005B2EDA">
        <w:rPr>
          <w:rFonts w:cs="Arial"/>
          <w:szCs w:val="18"/>
        </w:rPr>
        <w:tab/>
      </w:r>
      <w:r w:rsidRPr="005B2EDA">
        <w:rPr>
          <w:rFonts w:cs="Arial"/>
          <w:szCs w:val="18"/>
        </w:rPr>
        <w:tab/>
        <w:t>PRESS ENTER TO ACCEPT SELECTION.</w:t>
      </w:r>
    </w:p>
    <w:p w:rsidRPr="005B2EDA" w:rsidR="00A65B2C" w:rsidP="00A65B2C" w:rsidRDefault="00A65B2C">
      <w:pPr>
        <w:pStyle w:val="Q1-FirstLevelQuestion"/>
        <w:keepNext/>
        <w:tabs>
          <w:tab w:val="clear" w:pos="1152"/>
          <w:tab w:val="center" w:pos="2250"/>
          <w:tab w:val="center" w:pos="5130"/>
          <w:tab w:val="center" w:pos="8010"/>
        </w:tabs>
        <w:snapToGrid w:val="0"/>
        <w:spacing w:line="240" w:lineRule="auto"/>
        <w:rPr>
          <w:rFonts w:cs="Arial"/>
          <w:szCs w:val="18"/>
        </w:rPr>
      </w:pPr>
    </w:p>
    <w:p w:rsidRPr="005B2EDA" w:rsidR="00A65B2C" w:rsidP="00A65B2C" w:rsidRDefault="00A65B2C">
      <w:pPr>
        <w:pStyle w:val="Q1-FirstLevelQuestion"/>
        <w:keepNext/>
        <w:tabs>
          <w:tab w:val="right" w:leader="dot" w:pos="2592"/>
          <w:tab w:val="right" w:pos="2970"/>
          <w:tab w:val="left" w:pos="3686"/>
          <w:tab w:val="right" w:leader="dot" w:pos="5328"/>
          <w:tab w:val="right" w:pos="5850"/>
          <w:tab w:val="left" w:pos="6912"/>
          <w:tab w:val="right" w:leader="dot" w:pos="8568"/>
          <w:tab w:val="right" w:pos="9590"/>
        </w:tabs>
        <w:snapToGrid w:val="0"/>
        <w:spacing w:line="240" w:lineRule="auto"/>
        <w:rPr>
          <w:rFonts w:cs="Arial"/>
          <w:szCs w:val="18"/>
        </w:rPr>
      </w:pPr>
      <w:r w:rsidRPr="005B2EDA">
        <w:rPr>
          <w:rFonts w:cs="Arial"/>
          <w:szCs w:val="18"/>
        </w:rPr>
        <w:tab/>
        <w:t>REFUSED</w:t>
      </w:r>
      <w:r w:rsidRPr="005B2EDA">
        <w:rPr>
          <w:rFonts w:cs="Arial"/>
          <w:szCs w:val="18"/>
        </w:rPr>
        <w:tab/>
      </w:r>
      <w:r w:rsidRPr="005B2EDA">
        <w:rPr>
          <w:rFonts w:cs="Arial"/>
          <w:szCs w:val="18"/>
        </w:rPr>
        <w:tab/>
        <w:t>7----7</w:t>
      </w:r>
      <w:r w:rsidRPr="005B2EDA">
        <w:rPr>
          <w:rFonts w:cs="Arial"/>
          <w:szCs w:val="18"/>
        </w:rPr>
        <w:tab/>
        <w:t>REFUSED</w:t>
      </w:r>
      <w:r w:rsidRPr="005B2EDA">
        <w:rPr>
          <w:rFonts w:cs="Arial"/>
          <w:szCs w:val="18"/>
        </w:rPr>
        <w:tab/>
      </w:r>
      <w:r w:rsidRPr="005B2EDA">
        <w:rPr>
          <w:rFonts w:cs="Arial"/>
          <w:szCs w:val="18"/>
        </w:rPr>
        <w:tab/>
        <w:t>777777</w:t>
      </w:r>
      <w:r w:rsidRPr="005B2EDA">
        <w:rPr>
          <w:rFonts w:cs="Arial"/>
          <w:szCs w:val="18"/>
        </w:rPr>
        <w:tab/>
        <w:t>REFUSED</w:t>
      </w:r>
      <w:r w:rsidRPr="005B2EDA">
        <w:rPr>
          <w:rFonts w:cs="Arial"/>
          <w:szCs w:val="18"/>
        </w:rPr>
        <w:tab/>
      </w:r>
      <w:r w:rsidRPr="005B2EDA">
        <w:rPr>
          <w:rFonts w:cs="Arial"/>
          <w:szCs w:val="18"/>
        </w:rPr>
        <w:tab/>
        <w:t>77777777777</w:t>
      </w:r>
    </w:p>
    <w:p w:rsidRPr="005B2EDA" w:rsidR="00A65B2C" w:rsidP="00A65B2C" w:rsidRDefault="00A65B2C">
      <w:pPr>
        <w:pStyle w:val="Q1-FirstLevelQuestion"/>
        <w:keepNext/>
        <w:tabs>
          <w:tab w:val="right" w:leader="dot" w:pos="2592"/>
          <w:tab w:val="right" w:pos="2970"/>
          <w:tab w:val="left" w:pos="3686"/>
          <w:tab w:val="right" w:leader="dot" w:pos="5328"/>
          <w:tab w:val="right" w:pos="5850"/>
          <w:tab w:val="left" w:pos="6912"/>
          <w:tab w:val="right" w:leader="dot" w:pos="8568"/>
          <w:tab w:val="right" w:pos="9590"/>
        </w:tabs>
        <w:snapToGrid w:val="0"/>
        <w:spacing w:line="240" w:lineRule="auto"/>
        <w:rPr>
          <w:rFonts w:cs="Arial"/>
          <w:szCs w:val="18"/>
        </w:rPr>
      </w:pPr>
      <w:r w:rsidRPr="005B2EDA">
        <w:rPr>
          <w:rFonts w:cs="Arial"/>
          <w:szCs w:val="18"/>
        </w:rPr>
        <w:tab/>
        <w:t>DON'T KNOW</w:t>
      </w:r>
      <w:r w:rsidRPr="005B2EDA">
        <w:rPr>
          <w:rFonts w:cs="Arial"/>
          <w:szCs w:val="18"/>
        </w:rPr>
        <w:tab/>
      </w:r>
      <w:r w:rsidRPr="005B2EDA">
        <w:rPr>
          <w:rFonts w:cs="Arial"/>
          <w:szCs w:val="18"/>
        </w:rPr>
        <w:tab/>
        <w:t>9----9</w:t>
      </w:r>
      <w:r w:rsidRPr="005B2EDA">
        <w:rPr>
          <w:rFonts w:cs="Arial"/>
          <w:szCs w:val="18"/>
        </w:rPr>
        <w:tab/>
        <w:t>DON'T KNOW</w:t>
      </w:r>
      <w:r w:rsidRPr="005B2EDA">
        <w:rPr>
          <w:rFonts w:cs="Arial"/>
          <w:szCs w:val="18"/>
        </w:rPr>
        <w:tab/>
      </w:r>
      <w:r w:rsidRPr="005B2EDA">
        <w:rPr>
          <w:rFonts w:cs="Arial"/>
          <w:szCs w:val="18"/>
        </w:rPr>
        <w:tab/>
        <w:t>999999</w:t>
      </w:r>
      <w:r w:rsidRPr="005B2EDA">
        <w:rPr>
          <w:rFonts w:cs="Arial"/>
          <w:szCs w:val="18"/>
        </w:rPr>
        <w:tab/>
        <w:t>DON'T KNOW</w:t>
      </w:r>
      <w:r w:rsidRPr="005B2EDA">
        <w:rPr>
          <w:rFonts w:cs="Arial"/>
          <w:szCs w:val="18"/>
        </w:rPr>
        <w:tab/>
      </w:r>
      <w:r w:rsidRPr="005B2EDA">
        <w:rPr>
          <w:rFonts w:cs="Arial"/>
          <w:szCs w:val="18"/>
        </w:rPr>
        <w:tab/>
        <w:t>99999999999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CAPI INSTRUCTION:</w:t>
      </w: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DISPLAY FIPS STATE LIST.  INTERVIEWER SHOULD ONLY BE ABLE TO SELECT 1 STATE FROM THE LIST.  DON'T KNOW AND REFUSED SHOULD BE VALID OPTIONS.  THE STATE LOOKUP IN THE SP AND FAMILY QUESTIONNAIRES SHOULD WORK EXACTLY THE SAME.</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SAVE STATE LOOKUP NAME AS TTQ.020g AND STATE FIPS LOOKUP CODE AS TTQ.020h.</w:t>
      </w:r>
    </w:p>
    <w:p w:rsidRPr="005B2EDA" w:rsidR="00A65B2C" w:rsidP="00A65B2C" w:rsidRDefault="00A65B2C">
      <w:pPr>
        <w:pStyle w:val="Q1-FirstLevelQuestion"/>
        <w:snapToGrid w:val="0"/>
        <w:spacing w:line="240" w:lineRule="auto"/>
        <w:ind w:left="0" w:firstLine="0"/>
        <w:rPr>
          <w:rFonts w:cs="Arial"/>
          <w:szCs w:val="18"/>
        </w:rPr>
      </w:pPr>
    </w:p>
    <w:p w:rsidRPr="005B2EDA" w:rsidR="00A65B2C" w:rsidP="00A65B2C" w:rsidRDefault="00A65B2C">
      <w:pPr>
        <w:pStyle w:val="Q1-FirstLevelQuestion"/>
        <w:snapToGrid w:val="0"/>
        <w:spacing w:line="240" w:lineRule="auto"/>
        <w:rPr>
          <w:rFonts w:cs="Arial"/>
          <w:szCs w:val="18"/>
        </w:rPr>
      </w:pPr>
      <w:r w:rsidRPr="005B2EDA">
        <w:rPr>
          <w:rFonts w:cs="Arial"/>
          <w:szCs w:val="18"/>
        </w:rPr>
        <w:tab/>
        <w:t>HARD EDIT: RESPONSE ENTRY TEXT IS “DON’T KNOW,” “DONT KNOW,” “REFUSED,” “REFUSE,” “DK,” OR “RF.”</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t>HARD EDIT MESSAGE: “CLEAR TEXT AND PRESS F5 TO ENTER A RESPONSE OF DON’T KNOW AND F6 TO ENTER A RESPONSE OF REFUSAL.”</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b/>
          <w:szCs w:val="18"/>
        </w:rPr>
      </w:pPr>
      <w:r w:rsidRPr="005B2EDA">
        <w:rPr>
          <w:rFonts w:cs="Arial"/>
          <w:szCs w:val="18"/>
        </w:rPr>
        <w:t>TTQ.030</w:t>
      </w:r>
      <w:r w:rsidRPr="005B2EDA">
        <w:rPr>
          <w:rFonts w:cs="Arial"/>
          <w:szCs w:val="18"/>
        </w:rPr>
        <w:tab/>
      </w:r>
      <w:r w:rsidRPr="005B2EDA">
        <w:rPr>
          <w:rFonts w:cs="Arial"/>
          <w:b/>
          <w:szCs w:val="18"/>
        </w:rPr>
        <w:t>REFERRING TO PERSON {1/2}</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What is this person's telephone number, beginning with the area code?</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REPEAT AREA CODE</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 xml:space="preserve">REPEAT PHONE NUMBER </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REPEAT EXTENSION</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tabs>
          <w:tab w:val="clear" w:pos="1152"/>
          <w:tab w:val="center" w:pos="2520"/>
          <w:tab w:val="center" w:pos="5580"/>
          <w:tab w:val="center" w:pos="8370"/>
        </w:tabs>
        <w:snapToGrid w:val="0"/>
        <w:spacing w:line="240" w:lineRule="auto"/>
        <w:ind w:left="1350" w:hanging="1350"/>
        <w:rPr>
          <w:rFonts w:cs="Arial"/>
          <w:szCs w:val="18"/>
        </w:rPr>
      </w:pPr>
      <w:r w:rsidRPr="005B2EDA">
        <w:rPr>
          <w:rFonts w:cs="Arial"/>
          <w:szCs w:val="18"/>
        </w:rPr>
        <w:tab/>
        <w:t>|___|___|___|</w:t>
      </w:r>
      <w:r w:rsidRPr="005B2EDA">
        <w:rPr>
          <w:rFonts w:cs="Arial"/>
          <w:szCs w:val="18"/>
        </w:rPr>
        <w:tab/>
      </w:r>
      <w:r w:rsidRPr="005B2EDA">
        <w:rPr>
          <w:rFonts w:cs="Arial"/>
          <w:szCs w:val="18"/>
        </w:rPr>
        <w:tab/>
        <w:t>|___|___|___| - |___|___|___|___|</w:t>
      </w:r>
      <w:r w:rsidRPr="005B2EDA">
        <w:rPr>
          <w:rFonts w:cs="Arial"/>
          <w:szCs w:val="18"/>
        </w:rPr>
        <w:tab/>
        <w:t>|___|___|____|____|</w:t>
      </w:r>
    </w:p>
    <w:p w:rsidRPr="005B2EDA" w:rsidR="00A65B2C" w:rsidP="00A65B2C" w:rsidRDefault="00A65B2C">
      <w:pPr>
        <w:pStyle w:val="Q1-FirstLevelQuestion"/>
        <w:keepNext/>
        <w:keepLines/>
        <w:tabs>
          <w:tab w:val="clear" w:pos="1152"/>
          <w:tab w:val="left" w:pos="1800"/>
          <w:tab w:val="center" w:pos="5580"/>
          <w:tab w:val="center" w:pos="8370"/>
        </w:tabs>
        <w:snapToGrid w:val="0"/>
        <w:spacing w:line="240" w:lineRule="auto"/>
        <w:ind w:left="1170" w:hanging="900"/>
        <w:rPr>
          <w:rFonts w:cs="Arial"/>
          <w:szCs w:val="18"/>
        </w:rPr>
      </w:pPr>
      <w:r w:rsidRPr="005B2EDA">
        <w:rPr>
          <w:rFonts w:cs="Arial"/>
          <w:szCs w:val="18"/>
        </w:rPr>
        <w:tab/>
        <w:t>a.ENTER AREA CODE, CODE</w:t>
      </w:r>
      <w:r w:rsidRPr="005B2EDA">
        <w:rPr>
          <w:rFonts w:cs="Arial"/>
          <w:szCs w:val="18"/>
        </w:rPr>
        <w:tab/>
        <w:t>b.ENTER TELEPHONE NUMBER</w:t>
      </w:r>
      <w:r w:rsidRPr="005B2EDA">
        <w:rPr>
          <w:rFonts w:cs="Arial"/>
          <w:szCs w:val="18"/>
        </w:rPr>
        <w:tab/>
        <w:t>c.ENTER EXTENSION</w:t>
      </w:r>
    </w:p>
    <w:p w:rsidRPr="005B2EDA" w:rsidR="00A65B2C" w:rsidP="00A65B2C" w:rsidRDefault="00A65B2C">
      <w:pPr>
        <w:pStyle w:val="Q1-FirstLevelQuestion"/>
        <w:keepNext/>
        <w:keepLines/>
        <w:tabs>
          <w:tab w:val="clear" w:pos="1152"/>
          <w:tab w:val="left" w:pos="4320"/>
          <w:tab w:val="center" w:pos="4770"/>
          <w:tab w:val="center" w:pos="8010"/>
        </w:tabs>
        <w:snapToGrid w:val="0"/>
        <w:spacing w:line="240" w:lineRule="auto"/>
        <w:ind w:left="900" w:hanging="900"/>
        <w:rPr>
          <w:rFonts w:cs="Arial"/>
          <w:szCs w:val="18"/>
        </w:rPr>
      </w:pPr>
      <w:r w:rsidRPr="005B2EDA">
        <w:rPr>
          <w:rFonts w:cs="Arial"/>
          <w:szCs w:val="18"/>
        </w:rPr>
        <w:tab/>
        <w:t>‘666’ IF THERE IS NO PHONE</w:t>
      </w:r>
      <w:r w:rsidRPr="005B2EDA">
        <w:rPr>
          <w:rFonts w:cs="Arial"/>
          <w:szCs w:val="18"/>
        </w:rPr>
        <w:tab/>
        <w:t>WITHOUT HYPEN</w:t>
      </w:r>
      <w:r w:rsidRPr="005B2EDA">
        <w:rPr>
          <w:rFonts w:cs="Arial"/>
          <w:szCs w:val="18"/>
        </w:rPr>
        <w:tab/>
      </w:r>
    </w:p>
    <w:p w:rsidRPr="005B2EDA" w:rsidR="00A65B2C" w:rsidP="00A65B2C" w:rsidRDefault="00A65B2C">
      <w:pPr>
        <w:pStyle w:val="Q1-FirstLevelQuestion"/>
        <w:keepNext/>
        <w:keepLines/>
        <w:tabs>
          <w:tab w:val="clear" w:pos="1152"/>
          <w:tab w:val="left" w:pos="1170"/>
          <w:tab w:val="right" w:leader="dot" w:pos="2318"/>
          <w:tab w:val="right" w:pos="2779"/>
          <w:tab w:val="left" w:pos="2866"/>
          <w:tab w:val="left" w:pos="4230"/>
          <w:tab w:val="right" w:leader="dot" w:pos="5670"/>
          <w:tab w:val="right" w:pos="6570"/>
          <w:tab w:val="left" w:pos="7380"/>
          <w:tab w:val="right" w:leader="dot" w:pos="8730"/>
          <w:tab w:val="right" w:pos="9360"/>
        </w:tabs>
        <w:snapToGrid w:val="0"/>
        <w:spacing w:line="240" w:lineRule="auto"/>
        <w:rPr>
          <w:rFonts w:cs="Arial"/>
          <w:szCs w:val="18"/>
        </w:rPr>
      </w:pPr>
      <w:r w:rsidRPr="005B2EDA">
        <w:rPr>
          <w:rFonts w:cs="Arial"/>
          <w:szCs w:val="18"/>
        </w:rPr>
        <w:tab/>
        <w:t>NO PHONE</w:t>
      </w:r>
      <w:r w:rsidRPr="005B2EDA">
        <w:rPr>
          <w:rFonts w:cs="Arial"/>
          <w:szCs w:val="18"/>
        </w:rPr>
        <w:tab/>
      </w:r>
      <w:r w:rsidRPr="005B2EDA">
        <w:rPr>
          <w:rFonts w:cs="Arial"/>
          <w:szCs w:val="18"/>
        </w:rPr>
        <w:tab/>
        <w:t>666</w:t>
      </w:r>
      <w:r w:rsidRPr="005B2EDA">
        <w:rPr>
          <w:rFonts w:cs="Arial"/>
          <w:szCs w:val="18"/>
        </w:rPr>
        <w:tab/>
        <w:t xml:space="preserve"> (TTQ.040)</w:t>
      </w:r>
      <w:r w:rsidRPr="005B2EDA">
        <w:rPr>
          <w:rFonts w:cs="Arial"/>
          <w:szCs w:val="18"/>
        </w:rPr>
        <w:tab/>
        <w:t>REFUSED</w:t>
      </w:r>
      <w:r w:rsidRPr="005B2EDA">
        <w:rPr>
          <w:rFonts w:cs="Arial"/>
          <w:szCs w:val="18"/>
        </w:rPr>
        <w:tab/>
      </w:r>
      <w:r w:rsidRPr="005B2EDA">
        <w:rPr>
          <w:rFonts w:cs="Arial"/>
          <w:szCs w:val="18"/>
        </w:rPr>
        <w:tab/>
        <w:t>7777777777</w:t>
      </w:r>
      <w:r w:rsidRPr="005B2EDA">
        <w:rPr>
          <w:rFonts w:cs="Arial"/>
          <w:szCs w:val="18"/>
        </w:rPr>
        <w:tab/>
        <w:t>REFUSED</w:t>
      </w:r>
      <w:r w:rsidRPr="005B2EDA">
        <w:rPr>
          <w:rFonts w:cs="Arial"/>
          <w:szCs w:val="18"/>
        </w:rPr>
        <w:tab/>
      </w:r>
      <w:r w:rsidRPr="005B2EDA">
        <w:rPr>
          <w:rFonts w:cs="Arial"/>
          <w:szCs w:val="18"/>
        </w:rPr>
        <w:tab/>
        <w:t>7777</w:t>
      </w:r>
    </w:p>
    <w:p w:rsidRPr="005B2EDA" w:rsidR="00A65B2C" w:rsidP="00A65B2C" w:rsidRDefault="00A65B2C">
      <w:pPr>
        <w:pStyle w:val="Q1-FirstLevelQuestion"/>
        <w:keepNext/>
        <w:keepLines/>
        <w:tabs>
          <w:tab w:val="clear" w:pos="1152"/>
          <w:tab w:val="left" w:pos="1170"/>
          <w:tab w:val="right" w:leader="dot" w:pos="2318"/>
          <w:tab w:val="right" w:pos="2779"/>
          <w:tab w:val="left" w:pos="2866"/>
          <w:tab w:val="left" w:pos="4230"/>
          <w:tab w:val="right" w:leader="dot" w:pos="5670"/>
          <w:tab w:val="right" w:pos="6570"/>
          <w:tab w:val="left" w:pos="7380"/>
          <w:tab w:val="right" w:leader="dot" w:pos="8730"/>
          <w:tab w:val="right" w:pos="9360"/>
        </w:tabs>
        <w:snapToGrid w:val="0"/>
        <w:spacing w:line="240" w:lineRule="auto"/>
        <w:rPr>
          <w:rFonts w:cs="Arial"/>
          <w:szCs w:val="18"/>
        </w:rPr>
      </w:pPr>
      <w:r w:rsidRPr="005B2EDA">
        <w:rPr>
          <w:rFonts w:cs="Arial"/>
          <w:szCs w:val="18"/>
        </w:rPr>
        <w:tab/>
        <w:t>REFUSED</w:t>
      </w:r>
      <w:r w:rsidRPr="005B2EDA">
        <w:rPr>
          <w:rFonts w:cs="Arial"/>
          <w:szCs w:val="18"/>
        </w:rPr>
        <w:tab/>
      </w:r>
      <w:r w:rsidRPr="005B2EDA">
        <w:rPr>
          <w:rFonts w:cs="Arial"/>
          <w:szCs w:val="18"/>
        </w:rPr>
        <w:tab/>
        <w:t>777777Q.040)</w:t>
      </w:r>
      <w:r w:rsidRPr="005B2EDA">
        <w:rPr>
          <w:rFonts w:cs="Arial"/>
          <w:szCs w:val="18"/>
        </w:rPr>
        <w:tab/>
        <w:t>DON'T KNOW</w:t>
      </w:r>
      <w:r w:rsidRPr="005B2EDA">
        <w:rPr>
          <w:rFonts w:cs="Arial"/>
          <w:szCs w:val="18"/>
        </w:rPr>
        <w:tab/>
      </w:r>
      <w:r w:rsidRPr="005B2EDA">
        <w:rPr>
          <w:rFonts w:cs="Arial"/>
          <w:szCs w:val="18"/>
        </w:rPr>
        <w:tab/>
        <w:t>9999999999</w:t>
      </w:r>
      <w:r w:rsidRPr="005B2EDA">
        <w:rPr>
          <w:rFonts w:cs="Arial"/>
          <w:szCs w:val="18"/>
        </w:rPr>
        <w:tab/>
        <w:t>DON'T KNOW</w:t>
      </w:r>
      <w:r w:rsidRPr="005B2EDA">
        <w:rPr>
          <w:rFonts w:cs="Arial"/>
          <w:szCs w:val="18"/>
        </w:rPr>
        <w:tab/>
      </w:r>
      <w:r w:rsidRPr="005B2EDA">
        <w:rPr>
          <w:rFonts w:cs="Arial"/>
          <w:szCs w:val="18"/>
        </w:rPr>
        <w:tab/>
        <w:t>9999999</w:t>
      </w:r>
    </w:p>
    <w:p w:rsidRPr="005B2EDA" w:rsidR="00A65B2C" w:rsidP="00A65B2C" w:rsidRDefault="00A65B2C">
      <w:pPr>
        <w:pStyle w:val="Q1-FirstLevelQuestion"/>
        <w:keepNext/>
        <w:keepLines/>
        <w:tabs>
          <w:tab w:val="clear" w:pos="1152"/>
          <w:tab w:val="left" w:pos="1170"/>
          <w:tab w:val="right" w:leader="dot" w:pos="2318"/>
          <w:tab w:val="right" w:pos="2779"/>
          <w:tab w:val="left" w:pos="2866"/>
          <w:tab w:val="left" w:pos="4230"/>
          <w:tab w:val="right" w:leader="dot" w:pos="5670"/>
          <w:tab w:val="right" w:pos="6570"/>
          <w:tab w:val="left" w:pos="7380"/>
          <w:tab w:val="right" w:leader="dot" w:pos="8730"/>
          <w:tab w:val="right" w:pos="9360"/>
        </w:tabs>
        <w:snapToGrid w:val="0"/>
        <w:spacing w:line="240" w:lineRule="auto"/>
        <w:rPr>
          <w:rFonts w:cs="Arial"/>
          <w:szCs w:val="18"/>
        </w:rPr>
      </w:pPr>
      <w:r w:rsidRPr="005B2EDA">
        <w:rPr>
          <w:rFonts w:cs="Arial"/>
          <w:szCs w:val="18"/>
        </w:rPr>
        <w:tab/>
        <w:t>DON'T KNOW</w:t>
      </w:r>
      <w:r w:rsidRPr="005B2EDA">
        <w:rPr>
          <w:rFonts w:cs="Arial"/>
          <w:szCs w:val="18"/>
        </w:rPr>
        <w:tab/>
      </w:r>
      <w:r w:rsidRPr="005B2EDA">
        <w:rPr>
          <w:rFonts w:cs="Arial"/>
          <w:szCs w:val="18"/>
        </w:rPr>
        <w:tab/>
        <w:t>999999</w:t>
      </w:r>
      <w:r w:rsidRPr="005B2EDA">
        <w:rPr>
          <w:rFonts w:cs="Arial"/>
          <w:szCs w:val="18"/>
        </w:rPr>
        <w:tab/>
        <w:t xml:space="preserve"> (TTQ.040)</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CAPI:  ALLOW TTQ030c (PHONE EXTENSION) TO BE BLANK.</w:t>
      </w:r>
    </w:p>
    <w:p w:rsidRPr="005B2EDA" w:rsidR="00A65B2C" w:rsidP="00A65B2C" w:rsidRDefault="00A65B2C">
      <w:pPr>
        <w:pStyle w:val="Q1-FirstLevelQuestion"/>
        <w:keepNext/>
        <w:keepLines/>
        <w:snapToGrid w:val="0"/>
        <w:spacing w:line="240" w:lineRule="auto"/>
        <w:rPr>
          <w:rFonts w:cs="Arial"/>
          <w:szCs w:val="18"/>
        </w:rPr>
      </w:pP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HARD EDIT: RESPONSE ENTRY TEXT IS “DON’T KNOW,” “DONT KNOW,” “REFUSED,” “REFUSE,” “DK,” OR “RF.”</w:t>
      </w:r>
    </w:p>
    <w:p w:rsidRPr="005B2EDA" w:rsidR="00A65B2C" w:rsidP="00A65B2C" w:rsidRDefault="00A65B2C">
      <w:pPr>
        <w:pStyle w:val="Q1-FirstLevelQuestion"/>
        <w:keepNext/>
        <w:keepLines/>
        <w:snapToGrid w:val="0"/>
        <w:spacing w:line="240" w:lineRule="auto"/>
        <w:rPr>
          <w:rFonts w:cs="Arial"/>
          <w:szCs w:val="18"/>
        </w:rPr>
      </w:pPr>
      <w:r w:rsidRPr="005B2EDA">
        <w:rPr>
          <w:rFonts w:cs="Arial"/>
          <w:szCs w:val="18"/>
        </w:rPr>
        <w:tab/>
        <w:t>HARD EDIT MESSAGE: “CLEAR TEXT AND PRESS F5 TO ENTER A RESPONSE OF DON’T KNOW AND F6 TO ENTER A RESPONSE OF REFUSAL.”</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b/>
          <w:szCs w:val="18"/>
        </w:rPr>
      </w:pPr>
      <w:r w:rsidRPr="005B2EDA">
        <w:rPr>
          <w:rFonts w:cs="Arial"/>
          <w:szCs w:val="18"/>
        </w:rPr>
        <w:br w:type="page"/>
        <w:t>TTQ.040</w:t>
      </w:r>
      <w:r w:rsidRPr="005B2EDA">
        <w:rPr>
          <w:rFonts w:cs="Arial"/>
          <w:szCs w:val="18"/>
        </w:rPr>
        <w:tab/>
      </w:r>
      <w:r w:rsidRPr="005B2EDA">
        <w:rPr>
          <w:rFonts w:cs="Arial"/>
          <w:b/>
          <w:szCs w:val="18"/>
        </w:rPr>
        <w:t>REFERRING TO PERSON {1/2}</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What is the relationship of this contact person to you?</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r w:rsidRPr="005B2EDA">
        <w:rPr>
          <w:rFonts w:cs="Arial"/>
          <w:szCs w:val="18"/>
        </w:rPr>
        <w:t>SPOUSE/EX-SPOUSE NOT LIVING IN HH</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pacing w:val="-4"/>
          <w:szCs w:val="18"/>
        </w:rPr>
        <w:t>UNMARRIED PARTNER NOT LIVING IN HH</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CHILD</w:t>
      </w:r>
      <w:r w:rsidRPr="005B2EDA">
        <w:rPr>
          <w:rFonts w:cs="Arial"/>
          <w:szCs w:val="18"/>
        </w:rPr>
        <w:tab/>
      </w:r>
      <w:r w:rsidRPr="005B2EDA">
        <w:rPr>
          <w:rFonts w:cs="Arial"/>
          <w:szCs w:val="18"/>
        </w:rPr>
        <w:tab/>
        <w:t>3</w:t>
      </w:r>
    </w:p>
    <w:p w:rsidRPr="005B2EDA" w:rsidR="00A65B2C" w:rsidP="00A65B2C" w:rsidRDefault="00A65B2C">
      <w:pPr>
        <w:pStyle w:val="A5-2ndLeader"/>
        <w:keepNext/>
        <w:snapToGrid w:val="0"/>
        <w:spacing w:line="240" w:lineRule="auto"/>
        <w:rPr>
          <w:rFonts w:cs="Arial"/>
          <w:szCs w:val="18"/>
        </w:rPr>
      </w:pPr>
      <w:r w:rsidRPr="005B2EDA">
        <w:rPr>
          <w:rFonts w:cs="Arial"/>
          <w:szCs w:val="18"/>
        </w:rPr>
        <w:t>GRANDCHILD</w:t>
      </w:r>
      <w:r w:rsidRPr="005B2EDA">
        <w:rPr>
          <w:rFonts w:cs="Arial"/>
          <w:szCs w:val="18"/>
        </w:rPr>
        <w:tab/>
      </w:r>
      <w:r w:rsidRPr="005B2EDA">
        <w:rPr>
          <w:rFonts w:cs="Arial"/>
          <w:szCs w:val="18"/>
        </w:rPr>
        <w:tab/>
        <w:t>4</w:t>
      </w:r>
    </w:p>
    <w:p w:rsidRPr="005B2EDA" w:rsidR="00A65B2C" w:rsidP="00A65B2C" w:rsidRDefault="00A65B2C">
      <w:pPr>
        <w:pStyle w:val="A5-2ndLeader"/>
        <w:keepNext/>
        <w:snapToGrid w:val="0"/>
        <w:spacing w:line="240" w:lineRule="auto"/>
        <w:rPr>
          <w:rFonts w:cs="Arial"/>
          <w:szCs w:val="18"/>
        </w:rPr>
      </w:pPr>
      <w:r w:rsidRPr="005B2EDA">
        <w:rPr>
          <w:rFonts w:cs="Arial"/>
          <w:szCs w:val="18"/>
        </w:rPr>
        <w:t>PARENT (MOTHER OR FATHER)</w:t>
      </w:r>
      <w:r w:rsidRPr="005B2EDA">
        <w:rPr>
          <w:rFonts w:cs="Arial"/>
          <w:szCs w:val="18"/>
        </w:rPr>
        <w:tab/>
      </w:r>
      <w:r w:rsidRPr="005B2EDA">
        <w:rPr>
          <w:rFonts w:cs="Arial"/>
          <w:szCs w:val="18"/>
        </w:rPr>
        <w:tab/>
        <w:t>5</w:t>
      </w:r>
    </w:p>
    <w:p w:rsidRPr="005B2EDA" w:rsidR="00A65B2C" w:rsidP="00A65B2C" w:rsidRDefault="00A65B2C">
      <w:pPr>
        <w:pStyle w:val="A5-2ndLeader"/>
        <w:keepNext/>
        <w:snapToGrid w:val="0"/>
        <w:spacing w:line="240" w:lineRule="auto"/>
        <w:rPr>
          <w:rFonts w:cs="Arial"/>
          <w:szCs w:val="18"/>
        </w:rPr>
      </w:pPr>
      <w:r w:rsidRPr="005B2EDA">
        <w:rPr>
          <w:rFonts w:cs="Arial"/>
          <w:szCs w:val="18"/>
        </w:rPr>
        <w:t>BROTHER OR SISTER</w:t>
      </w:r>
      <w:r w:rsidRPr="005B2EDA">
        <w:rPr>
          <w:rFonts w:cs="Arial"/>
          <w:szCs w:val="18"/>
        </w:rPr>
        <w:tab/>
      </w:r>
      <w:r w:rsidRPr="005B2EDA">
        <w:rPr>
          <w:rFonts w:cs="Arial"/>
          <w:szCs w:val="18"/>
        </w:rPr>
        <w:tab/>
        <w:t>6</w:t>
      </w:r>
    </w:p>
    <w:p w:rsidRPr="005B2EDA" w:rsidR="00A65B2C" w:rsidP="00A65B2C" w:rsidRDefault="00A65B2C">
      <w:pPr>
        <w:pStyle w:val="A5-2ndLeader"/>
        <w:keepNext/>
        <w:snapToGrid w:val="0"/>
        <w:spacing w:line="240" w:lineRule="auto"/>
        <w:rPr>
          <w:rFonts w:cs="Arial"/>
          <w:szCs w:val="18"/>
        </w:rPr>
      </w:pPr>
      <w:r w:rsidRPr="005B2EDA">
        <w:rPr>
          <w:rFonts w:cs="Arial"/>
          <w:szCs w:val="18"/>
        </w:rPr>
        <w:t>GRANDPARENT</w:t>
      </w:r>
      <w:r w:rsidRPr="005B2EDA">
        <w:rPr>
          <w:rFonts w:cs="Arial"/>
          <w:szCs w:val="18"/>
        </w:rPr>
        <w:tab/>
      </w:r>
      <w:r w:rsidRPr="005B2EDA">
        <w:rPr>
          <w:rFonts w:cs="Arial"/>
          <w:szCs w:val="18"/>
        </w:rPr>
        <w:tab/>
        <w:t>7</w:t>
      </w:r>
    </w:p>
    <w:p w:rsidRPr="005B2EDA" w:rsidR="00A65B2C" w:rsidP="00A65B2C" w:rsidRDefault="00A65B2C">
      <w:pPr>
        <w:pStyle w:val="A5-2ndLeader"/>
        <w:keepNext/>
        <w:snapToGrid w:val="0"/>
        <w:spacing w:line="240" w:lineRule="auto"/>
        <w:rPr>
          <w:rFonts w:cs="Arial"/>
          <w:szCs w:val="18"/>
        </w:rPr>
      </w:pPr>
      <w:r w:rsidRPr="005B2EDA">
        <w:rPr>
          <w:rFonts w:cs="Arial"/>
          <w:szCs w:val="18"/>
        </w:rPr>
        <w:t>OTHER RELATIVE</w:t>
      </w:r>
      <w:r w:rsidRPr="005B2EDA">
        <w:rPr>
          <w:rFonts w:cs="Arial"/>
          <w:szCs w:val="18"/>
        </w:rPr>
        <w:tab/>
      </w:r>
      <w:r w:rsidRPr="005B2EDA">
        <w:rPr>
          <w:rFonts w:cs="Arial"/>
          <w:szCs w:val="18"/>
        </w:rPr>
        <w:tab/>
        <w:t>8</w:t>
      </w:r>
    </w:p>
    <w:p w:rsidRPr="005B2EDA" w:rsidR="00A65B2C" w:rsidP="00A65B2C" w:rsidRDefault="00A65B2C">
      <w:pPr>
        <w:pStyle w:val="A5-2ndLeader"/>
        <w:keepNext/>
        <w:snapToGrid w:val="0"/>
        <w:spacing w:line="240" w:lineRule="auto"/>
        <w:rPr>
          <w:rFonts w:cs="Arial"/>
          <w:szCs w:val="18"/>
        </w:rPr>
      </w:pPr>
      <w:r w:rsidRPr="005B2EDA">
        <w:rPr>
          <w:rFonts w:cs="Arial"/>
          <w:szCs w:val="18"/>
        </w:rPr>
        <w:t>LEGAL GUARDIAN</w:t>
      </w:r>
      <w:r w:rsidRPr="005B2EDA">
        <w:rPr>
          <w:rFonts w:cs="Arial"/>
          <w:szCs w:val="18"/>
        </w:rPr>
        <w:tab/>
      </w:r>
      <w:r w:rsidRPr="005B2EDA">
        <w:rPr>
          <w:rFonts w:cs="Arial"/>
          <w:szCs w:val="18"/>
        </w:rPr>
        <w:tab/>
        <w:t>9</w:t>
      </w:r>
    </w:p>
    <w:p w:rsidRPr="005B2EDA" w:rsidR="00A65B2C" w:rsidP="00A65B2C" w:rsidRDefault="00A65B2C">
      <w:pPr>
        <w:pStyle w:val="A5-2ndLeader"/>
        <w:keepNext/>
        <w:snapToGrid w:val="0"/>
        <w:spacing w:line="240" w:lineRule="auto"/>
        <w:rPr>
          <w:rFonts w:cs="Arial"/>
          <w:szCs w:val="18"/>
        </w:rPr>
      </w:pPr>
      <w:r w:rsidRPr="005B2EDA">
        <w:rPr>
          <w:rFonts w:cs="Arial"/>
          <w:szCs w:val="18"/>
        </w:rPr>
        <w:t>FRIEND</w:t>
      </w:r>
      <w:r w:rsidRPr="005B2EDA">
        <w:rPr>
          <w:rFonts w:cs="Arial"/>
          <w:szCs w:val="18"/>
        </w:rPr>
        <w:tab/>
      </w:r>
      <w:r w:rsidRPr="005B2EDA">
        <w:rPr>
          <w:rFonts w:cs="Arial"/>
          <w:szCs w:val="18"/>
        </w:rPr>
        <w:tab/>
        <w:t>10</w:t>
      </w:r>
    </w:p>
    <w:p w:rsidRPr="005B2EDA" w:rsidR="00A65B2C" w:rsidP="00A65B2C" w:rsidRDefault="00A65B2C">
      <w:pPr>
        <w:pStyle w:val="A5-2ndLeader"/>
        <w:keepNext/>
        <w:snapToGrid w:val="0"/>
        <w:spacing w:line="240" w:lineRule="auto"/>
        <w:rPr>
          <w:rFonts w:cs="Arial"/>
          <w:szCs w:val="18"/>
        </w:rPr>
      </w:pPr>
      <w:r w:rsidRPr="005B2EDA">
        <w:rPr>
          <w:rFonts w:cs="Arial"/>
          <w:szCs w:val="18"/>
        </w:rPr>
        <w:t>CO-WORKER</w:t>
      </w:r>
      <w:r w:rsidRPr="005B2EDA">
        <w:rPr>
          <w:rFonts w:cs="Arial"/>
          <w:szCs w:val="18"/>
        </w:rPr>
        <w:tab/>
      </w:r>
      <w:r w:rsidRPr="005B2EDA">
        <w:rPr>
          <w:rFonts w:cs="Arial"/>
          <w:szCs w:val="18"/>
        </w:rPr>
        <w:tab/>
        <w:t>11</w:t>
      </w:r>
    </w:p>
    <w:p w:rsidRPr="005B2EDA" w:rsidR="00A65B2C" w:rsidP="00A65B2C" w:rsidRDefault="00A65B2C">
      <w:pPr>
        <w:pStyle w:val="A5-2ndLeader"/>
        <w:keepNext/>
        <w:snapToGrid w:val="0"/>
        <w:spacing w:line="240" w:lineRule="auto"/>
        <w:rPr>
          <w:rFonts w:cs="Arial"/>
          <w:szCs w:val="18"/>
        </w:rPr>
      </w:pPr>
      <w:r w:rsidRPr="005B2EDA">
        <w:rPr>
          <w:rFonts w:cs="Arial"/>
          <w:szCs w:val="18"/>
        </w:rPr>
        <w:t>NEIGHBOR</w:t>
      </w:r>
      <w:r w:rsidRPr="005B2EDA">
        <w:rPr>
          <w:rFonts w:cs="Arial"/>
          <w:szCs w:val="18"/>
        </w:rPr>
        <w:tab/>
      </w:r>
      <w:r w:rsidRPr="005B2EDA">
        <w:rPr>
          <w:rFonts w:cs="Arial"/>
          <w:szCs w:val="18"/>
        </w:rPr>
        <w:tab/>
        <w:t>12</w:t>
      </w:r>
    </w:p>
    <w:p w:rsidRPr="005B2EDA" w:rsidR="00A65B2C" w:rsidP="00A65B2C" w:rsidRDefault="00A65B2C">
      <w:pPr>
        <w:pStyle w:val="A5-2ndLeader"/>
        <w:keepNext/>
        <w:snapToGrid w:val="0"/>
        <w:spacing w:line="240" w:lineRule="auto"/>
        <w:rPr>
          <w:rFonts w:cs="Arial"/>
          <w:szCs w:val="18"/>
        </w:rPr>
      </w:pPr>
      <w:r w:rsidRPr="005B2EDA">
        <w:rPr>
          <w:rFonts w:cs="Arial"/>
          <w:szCs w:val="18"/>
        </w:rPr>
        <w:t>OTHER</w:t>
      </w:r>
      <w:r w:rsidRPr="005B2EDA">
        <w:rPr>
          <w:rFonts w:cs="Arial"/>
          <w:szCs w:val="18"/>
        </w:rPr>
        <w:tab/>
      </w:r>
      <w:r w:rsidRPr="005B2EDA">
        <w:rPr>
          <w:rFonts w:cs="Arial"/>
          <w:szCs w:val="18"/>
        </w:rPr>
        <w:tab/>
        <w:t>13</w:t>
      </w:r>
    </w:p>
    <w:p w:rsidRPr="005B2EDA" w:rsidR="00A65B2C" w:rsidP="00A65B2C" w:rsidRDefault="00A65B2C">
      <w:pPr>
        <w:pStyle w:val="A5-2ndLeader"/>
        <w:keepNext/>
        <w:snapToGrid w:val="0"/>
        <w:spacing w:line="240" w:lineRule="auto"/>
        <w:rPr>
          <w:rFonts w:cs="Arial"/>
          <w:szCs w:val="18"/>
        </w:rPr>
      </w:pPr>
      <w:r w:rsidRPr="005B2EDA">
        <w:rPr>
          <w:rFonts w:cs="Arial"/>
          <w:szCs w:val="18"/>
        </w:rPr>
        <w:t>REFUSED</w:t>
      </w:r>
      <w:r w:rsidRPr="005B2EDA">
        <w:rPr>
          <w:rFonts w:cs="Arial"/>
          <w:szCs w:val="18"/>
        </w:rPr>
        <w:tab/>
      </w:r>
      <w:r w:rsidRPr="005B2EDA">
        <w:rPr>
          <w:rFonts w:cs="Arial"/>
          <w:szCs w:val="18"/>
        </w:rPr>
        <w:tab/>
        <w:t>77</w:t>
      </w:r>
    </w:p>
    <w:p w:rsidRPr="005B2EDA" w:rsidR="00A65B2C" w:rsidP="00A65B2C" w:rsidRDefault="00A65B2C">
      <w:pPr>
        <w:pStyle w:val="A5-2ndLeader"/>
        <w:keepNext/>
        <w:snapToGrid w:val="0"/>
        <w:spacing w:line="240" w:lineRule="auto"/>
        <w:rPr>
          <w:rFonts w:cs="Arial"/>
          <w:szCs w:val="18"/>
        </w:rPr>
      </w:pPr>
      <w:r w:rsidRPr="005B2EDA">
        <w:rPr>
          <w:rFonts w:cs="Arial"/>
          <w:szCs w:val="18"/>
        </w:rPr>
        <w:t>DON'T KNOW</w:t>
      </w:r>
      <w:r w:rsidRPr="005B2EDA">
        <w:rPr>
          <w:rFonts w:cs="Arial"/>
          <w:szCs w:val="18"/>
        </w:rPr>
        <w:tab/>
      </w:r>
      <w:r w:rsidRPr="005B2EDA">
        <w:rPr>
          <w:rFonts w:cs="Arial"/>
          <w:szCs w:val="18"/>
        </w:rPr>
        <w:tab/>
        <w:t>99</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HELP SCREEN:</w:t>
      </w:r>
    </w:p>
    <w:p w:rsidRPr="005B2EDA" w:rsidR="00A65B2C" w:rsidP="00A65B2C" w:rsidRDefault="00A65B2C">
      <w:pPr>
        <w:pStyle w:val="Q1-FirstLevelQuestion"/>
        <w:keepNext/>
        <w:snapToGrid w:val="0"/>
        <w:spacing w:line="240" w:lineRule="auto"/>
        <w:rPr>
          <w:rFonts w:cs="Arial"/>
          <w:bCs/>
          <w:szCs w:val="18"/>
        </w:rPr>
      </w:pPr>
      <w:r w:rsidRPr="005B2EDA">
        <w:rPr>
          <w:rFonts w:cs="Arial"/>
          <w:b/>
          <w:szCs w:val="18"/>
        </w:rPr>
        <w:tab/>
      </w:r>
      <w:r w:rsidRPr="005B2EDA">
        <w:rPr>
          <w:rFonts w:cs="Arial"/>
          <w:bCs/>
          <w:szCs w:val="18"/>
        </w:rPr>
        <w:t>Spouse (Husband/Wife)</w:t>
      </w:r>
      <w:r w:rsidRPr="005B2EDA">
        <w:rPr>
          <w:rFonts w:cs="Arial"/>
          <w:bCs/>
          <w:snapToGrid w:val="0"/>
          <w:szCs w:val="18"/>
        </w:rPr>
        <w:t>:</w:t>
      </w:r>
      <w:r w:rsidRPr="005B2EDA">
        <w:rPr>
          <w:rFonts w:cs="Arial"/>
          <w:bCs/>
          <w:szCs w:val="18"/>
        </w:rPr>
        <w:t xml:space="preserve"> Persons who are legally married or have a common-law marriage.</w:t>
      </w:r>
    </w:p>
    <w:p w:rsidRPr="005B2EDA" w:rsidR="00A65B2C" w:rsidP="00A65B2C" w:rsidRDefault="00A65B2C">
      <w:pPr>
        <w:pStyle w:val="Q1-FirstLevelQuestion"/>
        <w:keepNext/>
        <w:snapToGrid w:val="0"/>
        <w:spacing w:line="240" w:lineRule="auto"/>
        <w:rPr>
          <w:rFonts w:cs="Arial"/>
          <w:bCs/>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bCs/>
          <w:szCs w:val="18"/>
        </w:rPr>
        <w:tab/>
        <w:t xml:space="preserve">Unmarried Partner: </w:t>
      </w:r>
      <w:r w:rsidRPr="005B2EDA">
        <w:rPr>
          <w:rFonts w:cs="Arial"/>
          <w:szCs w:val="18"/>
        </w:rPr>
        <w:t>Persons who share living quarters because they have a close, personal relationship, but are not legally married (i.e., unmarried couples living together as if they were married).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Child: Male or female child through birth or adoption, regardless of age. Also include stepchildren, foster children and sons/daughters-in-law. Do not include an unmarried partner's children. A stepchild is one's spouse's male or female child by a previous relationship. A foster child is not one's biological child, but lives with one's family as one's son or daughter. A son/daughter-in-law is the spouse of one's child.</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Grandchild: A child of one’s daughter or son.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Parent: Include a person’s biological, adoptive, step or foster mother or father, as well as his/her mother or father-in-law.</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 xml:space="preserve">Mother: One's female parent, including biological, adoptive, step and foster mothers and mothers-in-law. A stepmother is the spouse of one's biological or adoptive father. A foster mother is the mother in one's foster family. </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napToGrid w:val="0"/>
          <w:szCs w:val="18"/>
        </w:rPr>
      </w:pPr>
      <w:r w:rsidRPr="005B2EDA">
        <w:rPr>
          <w:rFonts w:cs="Arial"/>
          <w:snapToGrid w:val="0"/>
          <w:szCs w:val="18"/>
        </w:rPr>
        <w:tab/>
        <w:t xml:space="preserve">Father: One's male parent, including biological, adoptive, step, and foster fathers and fathers-in-law. A stepfather is the spouse of one's biological or adoptive mother. A foster father is the father in one's foster family. </w:t>
      </w:r>
    </w:p>
    <w:p w:rsidRPr="005B2EDA" w:rsidR="00A65B2C" w:rsidP="00A65B2C" w:rsidRDefault="00A65B2C">
      <w:pPr>
        <w:pStyle w:val="Q1-FirstLevelQuestion"/>
        <w:keepNext/>
        <w:snapToGrid w:val="0"/>
        <w:spacing w:line="240" w:lineRule="auto"/>
        <w:rPr>
          <w:rFonts w:cs="Arial"/>
          <w:snapToGrid w:val="0"/>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napToGrid w:val="0"/>
          <w:szCs w:val="18"/>
        </w:rPr>
        <w:tab/>
        <w:t xml:space="preserve">Brother: </w:t>
      </w:r>
      <w:r w:rsidRPr="005B2EDA">
        <w:rPr>
          <w:rFonts w:cs="Arial"/>
          <w:szCs w:val="18"/>
        </w:rPr>
        <w:t>Includes biological, adoptive, step, foster and half brothers, and brothers-in-law. A brother is one's male sibling who shares both of the same biological or adoptive parents. A stepbrother is one's stepparent's son by a previous relationship. A half brother is one's male sibling who shares one of the same biological or adoptive parents. A brother-in-law is one's sister's husband. A foster brother is the foster son of one or both of one's parents or the son of one's foster parent(s).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Sister: A sister includes biological, adoptive, step, foster, half sisters and sisters-in-law. A sister is one's female sibling who shares both of the same biological or adoptive parents. A stepsister is one's stepparent's daughter by a previous relationship. A half sister is one's female sibling who shares one of the same biological or adoptive parents. A sister-in-law is one's brother's wife. A foster sister is the foster daughter of one or both of one's parents or the daughter of one's foster parent(s).</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Grandfather: The male parent of one's mother or father.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ab/>
        <w:t>Grandmother: The female parent of one's mother or father.</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napToGrid w:val="0"/>
          <w:szCs w:val="18"/>
        </w:rPr>
      </w:pPr>
      <w:r w:rsidRPr="005B2EDA">
        <w:rPr>
          <w:rFonts w:cs="Arial"/>
          <w:b/>
          <w:snapToGrid w:val="0"/>
          <w:szCs w:val="18"/>
        </w:rPr>
        <w:tab/>
      </w:r>
      <w:r w:rsidRPr="005B2EDA">
        <w:rPr>
          <w:rFonts w:cs="Arial"/>
          <w:bCs/>
          <w:snapToGrid w:val="0"/>
          <w:szCs w:val="18"/>
        </w:rPr>
        <w:t xml:space="preserve">Relative: </w:t>
      </w:r>
      <w:r w:rsidRPr="005B2EDA">
        <w:rPr>
          <w:rFonts w:cs="Arial"/>
          <w:snapToGrid w:val="0"/>
          <w:szCs w:val="18"/>
        </w:rPr>
        <w:t>All common relationships that occur through blood (grandfather, daughter), marriage (wife, stepson), or adoption</w:t>
      </w:r>
      <w:r w:rsidRPr="005B2EDA">
        <w:rPr>
          <w:rFonts w:cs="Arial"/>
          <w:szCs w:val="18"/>
        </w:rPr>
        <w:t xml:space="preserve"> (adopted son or daughter). Include foster relationships and guardian/ward relationships</w:t>
      </w:r>
      <w:r w:rsidRPr="005B2EDA">
        <w:rPr>
          <w:rFonts w:cs="Arial"/>
          <w:snapToGrid w:val="0"/>
          <w:szCs w:val="18"/>
        </w:rPr>
        <w:t>. Also refers to extended relationships by legal marriage. For example, a man and woman are married. The woman's cousin's husband would also be counted as a "relative" of the man.</w:t>
      </w:r>
    </w:p>
    <w:p w:rsidRPr="005B2EDA" w:rsidR="00A65B2C" w:rsidP="00A65B2C" w:rsidRDefault="00A65B2C">
      <w:pPr>
        <w:pStyle w:val="Q1-FirstLevelQuestion"/>
        <w:keepNext/>
        <w:snapToGrid w:val="0"/>
        <w:spacing w:line="240" w:lineRule="auto"/>
        <w:rPr>
          <w:rFonts w:cs="Arial"/>
          <w:snapToGrid w:val="0"/>
          <w:szCs w:val="18"/>
        </w:rPr>
      </w:pPr>
    </w:p>
    <w:p w:rsidRPr="005B2EDA" w:rsidR="00A65B2C" w:rsidP="00A65B2C" w:rsidRDefault="00A65B2C">
      <w:pPr>
        <w:pStyle w:val="Q1-FirstLevelQuestion"/>
        <w:snapToGrid w:val="0"/>
        <w:spacing w:line="240" w:lineRule="auto"/>
        <w:rPr>
          <w:rFonts w:cs="Arial"/>
          <w:bCs/>
          <w:szCs w:val="18"/>
        </w:rPr>
      </w:pPr>
      <w:r w:rsidRPr="005B2EDA">
        <w:rPr>
          <w:rFonts w:cs="Arial"/>
          <w:snapToGrid w:val="0"/>
          <w:szCs w:val="18"/>
        </w:rPr>
        <w:tab/>
        <w:t>Legal Guardian: A person appointed to take charge of the affairs of a minor, or of a person not capable of managing his/her own affairs.</w:t>
      </w:r>
    </w:p>
    <w:p w:rsidRPr="005B2EDA" w:rsidR="00A65B2C" w:rsidP="00A65B2C" w:rsidRDefault="00A65B2C">
      <w:pPr>
        <w:pStyle w:val="Q1-FirstLevelQuestion"/>
        <w:snapToGrid w:val="0"/>
        <w:spacing w:line="240" w:lineRule="auto"/>
        <w:rPr>
          <w:rFonts w:cs="Arial"/>
          <w:b/>
          <w:szCs w:val="18"/>
        </w:rPr>
      </w:pPr>
    </w:p>
    <w:p w:rsidRPr="005B2EDA" w:rsidR="00A65B2C" w:rsidP="00A65B2C" w:rsidRDefault="00A65B2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5B2EDA" w:rsidR="00A65B2C" w:rsidTr="007B76C0">
        <w:tc>
          <w:tcPr>
            <w:tcW w:w="7114" w:type="dxa"/>
          </w:tcPr>
          <w:p w:rsidRPr="005B2EDA" w:rsidR="00A65B2C" w:rsidP="007B76C0" w:rsidRDefault="00A65B2C">
            <w:pPr>
              <w:pStyle w:val="Q1-FirstLevelQuestion"/>
              <w:keepNext/>
              <w:snapToGrid w:val="0"/>
              <w:spacing w:line="240" w:lineRule="auto"/>
              <w:ind w:left="0" w:firstLine="0"/>
              <w:jc w:val="center"/>
              <w:rPr>
                <w:rFonts w:cs="Arial"/>
                <w:szCs w:val="18"/>
              </w:rPr>
            </w:pPr>
            <w:r w:rsidRPr="005B2EDA">
              <w:rPr>
                <w:rFonts w:cs="Arial"/>
                <w:b/>
                <w:szCs w:val="18"/>
              </w:rPr>
              <w:t>BOX 2</w:t>
            </w:r>
          </w:p>
          <w:p w:rsidRPr="005B2EDA" w:rsidR="00A65B2C" w:rsidP="007B76C0" w:rsidRDefault="00A65B2C">
            <w:pPr>
              <w:pStyle w:val="Q1-FirstLevelQuestion"/>
              <w:keepNext/>
              <w:snapToGrid w:val="0"/>
              <w:spacing w:line="240" w:lineRule="auto"/>
              <w:ind w:left="0" w:firstLine="0"/>
              <w:jc w:val="center"/>
              <w:rPr>
                <w:rFonts w:cs="Arial"/>
                <w:szCs w:val="18"/>
              </w:rPr>
            </w:pPr>
          </w:p>
          <w:p w:rsidRPr="005B2EDA" w:rsidR="00A65B2C" w:rsidP="007B76C0" w:rsidRDefault="00A65B2C">
            <w:pPr>
              <w:pStyle w:val="Q1-FirstLevelQuestion"/>
              <w:keepNext/>
              <w:snapToGrid w:val="0"/>
              <w:spacing w:line="240" w:lineRule="auto"/>
              <w:ind w:left="0" w:firstLine="0"/>
              <w:rPr>
                <w:rFonts w:cs="Arial"/>
                <w:szCs w:val="18"/>
              </w:rPr>
            </w:pPr>
            <w:r w:rsidRPr="005B2EDA">
              <w:rPr>
                <w:rFonts w:cs="Arial"/>
                <w:b/>
                <w:szCs w:val="18"/>
              </w:rPr>
              <w:t>END LOOP 1:</w:t>
            </w:r>
          </w:p>
          <w:p w:rsidRPr="005B2EDA" w:rsidR="00A65B2C" w:rsidP="007B76C0" w:rsidRDefault="00A65B2C">
            <w:pPr>
              <w:pStyle w:val="Q1-FirstLevelQuestion"/>
              <w:keepNext/>
              <w:snapToGrid w:val="0"/>
              <w:spacing w:line="240" w:lineRule="auto"/>
              <w:ind w:left="0" w:firstLine="0"/>
              <w:jc w:val="left"/>
              <w:rPr>
                <w:rFonts w:cs="Arial"/>
                <w:szCs w:val="18"/>
              </w:rPr>
            </w:pPr>
            <w:r w:rsidRPr="005B2EDA">
              <w:rPr>
                <w:rFonts w:cs="Arial"/>
                <w:szCs w:val="18"/>
              </w:rPr>
              <w:t>ASK TTQ.010 - TTQ.040 FOR SECOND CONTACT PERSON.</w:t>
            </w:r>
          </w:p>
          <w:p w:rsidRPr="005B2EDA" w:rsidR="00A65B2C" w:rsidP="007B76C0" w:rsidRDefault="00A65B2C">
            <w:pPr>
              <w:pStyle w:val="Q1-FirstLevelQuestion"/>
              <w:snapToGrid w:val="0"/>
              <w:spacing w:line="240" w:lineRule="auto"/>
              <w:ind w:left="0" w:firstLine="0"/>
              <w:jc w:val="left"/>
              <w:rPr>
                <w:rFonts w:cs="Arial"/>
                <w:szCs w:val="18"/>
              </w:rPr>
            </w:pPr>
            <w:r w:rsidRPr="005B2EDA">
              <w:rPr>
                <w:rFonts w:cs="Arial"/>
                <w:szCs w:val="18"/>
              </w:rPr>
              <w:t>IF SECOND CONTACT PERSON INFORMATION COLLECTED, GO TO TTQ.200.</w:t>
            </w:r>
          </w:p>
          <w:p w:rsidRPr="005B2EDA" w:rsidR="00A65B2C" w:rsidP="007B76C0" w:rsidRDefault="00A65B2C">
            <w:pPr>
              <w:pStyle w:val="SL-FlLftSgl"/>
              <w:snapToGrid w:val="0"/>
              <w:spacing w:line="240" w:lineRule="auto"/>
              <w:rPr>
                <w:rFonts w:cs="Arial"/>
                <w:szCs w:val="18"/>
              </w:rPr>
            </w:pPr>
          </w:p>
        </w:tc>
      </w:tr>
    </w:tbl>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b/>
          <w:szCs w:val="18"/>
        </w:rPr>
      </w:pPr>
      <w:r w:rsidRPr="005B2EDA">
        <w:rPr>
          <w:rFonts w:cs="Arial"/>
          <w:szCs w:val="18"/>
        </w:rPr>
        <w:t>TTQ.200</w:t>
      </w:r>
      <w:r w:rsidRPr="005B2EDA">
        <w:rPr>
          <w:rFonts w:cs="Arial"/>
          <w:szCs w:val="18"/>
        </w:rPr>
        <w:tab/>
        <w:t>WHERE WAS THIS INTERVIEW COMPLETED?</w:t>
      </w:r>
    </w:p>
    <w:p w:rsidRPr="005B2EDA" w:rsidR="00A65B2C" w:rsidP="00A65B2C" w:rsidRDefault="00A65B2C">
      <w:pPr>
        <w:pStyle w:val="A5-2ndLeader"/>
        <w:keepNext/>
        <w:snapToGrid w:val="0"/>
        <w:spacing w:line="240" w:lineRule="auto"/>
        <w:rPr>
          <w:rFonts w:cs="Arial"/>
          <w:szCs w:val="18"/>
        </w:rPr>
      </w:pPr>
      <w:r w:rsidRPr="005B2EDA">
        <w:rPr>
          <w:rFonts w:cs="Arial"/>
          <w:szCs w:val="18"/>
        </w:rPr>
        <w:t>SP OR RESPONDENT’S HOME</w:t>
      </w:r>
      <w:r w:rsidRPr="005B2EDA">
        <w:rPr>
          <w:rFonts w:cs="Arial"/>
          <w:szCs w:val="18"/>
        </w:rPr>
        <w:tab/>
      </w:r>
      <w:r w:rsidRPr="005B2EDA">
        <w:rPr>
          <w:rFonts w:cs="Arial"/>
          <w:szCs w:val="18"/>
        </w:rPr>
        <w:tab/>
        <w:t>1</w:t>
      </w:r>
    </w:p>
    <w:p w:rsidRPr="005B2EDA" w:rsidR="00A65B2C" w:rsidP="00A65B2C" w:rsidRDefault="00A65B2C">
      <w:pPr>
        <w:pStyle w:val="A5-2ndLeader"/>
        <w:keepNext/>
        <w:snapToGrid w:val="0"/>
        <w:spacing w:line="240" w:lineRule="auto"/>
        <w:rPr>
          <w:rFonts w:cs="Arial"/>
          <w:szCs w:val="18"/>
        </w:rPr>
      </w:pPr>
      <w:r w:rsidRPr="005B2EDA">
        <w:rPr>
          <w:rFonts w:cs="Arial"/>
          <w:spacing w:val="-4"/>
          <w:szCs w:val="18"/>
        </w:rPr>
        <w:t>THE OFFICE</w:t>
      </w:r>
      <w:r w:rsidRPr="005B2EDA">
        <w:rPr>
          <w:rFonts w:cs="Arial"/>
          <w:szCs w:val="18"/>
        </w:rPr>
        <w:tab/>
      </w:r>
      <w:r w:rsidRPr="005B2EDA">
        <w:rPr>
          <w:rFonts w:cs="Arial"/>
          <w:szCs w:val="18"/>
        </w:rPr>
        <w:tab/>
        <w:t>2</w:t>
      </w:r>
    </w:p>
    <w:p w:rsidRPr="005B2EDA" w:rsidR="00A65B2C" w:rsidP="00A65B2C" w:rsidRDefault="00A65B2C">
      <w:pPr>
        <w:pStyle w:val="A5-2ndLeader"/>
        <w:keepNext/>
        <w:snapToGrid w:val="0"/>
        <w:spacing w:line="240" w:lineRule="auto"/>
        <w:rPr>
          <w:rFonts w:cs="Arial"/>
          <w:szCs w:val="18"/>
        </w:rPr>
      </w:pPr>
      <w:r w:rsidRPr="005B2EDA">
        <w:rPr>
          <w:rFonts w:cs="Arial"/>
          <w:szCs w:val="18"/>
        </w:rPr>
        <w:t>SP OR RESPONDENT’S WORK</w:t>
      </w:r>
      <w:r w:rsidRPr="005B2EDA">
        <w:rPr>
          <w:rFonts w:cs="Arial"/>
          <w:szCs w:val="18"/>
        </w:rPr>
        <w:tab/>
      </w:r>
      <w:r w:rsidRPr="005B2EDA">
        <w:rPr>
          <w:rFonts w:cs="Arial"/>
          <w:szCs w:val="18"/>
        </w:rPr>
        <w:tab/>
        <w:t>3</w:t>
      </w:r>
    </w:p>
    <w:p w:rsidRPr="005B2EDA" w:rsidR="00A65B2C" w:rsidP="00A65B2C" w:rsidRDefault="00A65B2C">
      <w:pPr>
        <w:pStyle w:val="A5-2ndLeader"/>
        <w:keepNext/>
        <w:snapToGrid w:val="0"/>
        <w:spacing w:line="240" w:lineRule="auto"/>
        <w:rPr>
          <w:rFonts w:cs="Arial"/>
          <w:szCs w:val="18"/>
        </w:rPr>
      </w:pPr>
      <w:r w:rsidRPr="005B2EDA">
        <w:rPr>
          <w:rFonts w:cs="Arial"/>
          <w:szCs w:val="18"/>
        </w:rPr>
        <w:t>LIBRARY</w:t>
      </w:r>
      <w:r w:rsidRPr="005B2EDA">
        <w:rPr>
          <w:rFonts w:cs="Arial"/>
          <w:szCs w:val="18"/>
        </w:rPr>
        <w:tab/>
      </w:r>
      <w:r w:rsidRPr="005B2EDA">
        <w:rPr>
          <w:rFonts w:cs="Arial"/>
          <w:szCs w:val="18"/>
        </w:rPr>
        <w:tab/>
        <w:t>4</w:t>
      </w:r>
    </w:p>
    <w:p w:rsidRPr="005B2EDA" w:rsidR="00A65B2C" w:rsidP="00A65B2C" w:rsidRDefault="00A65B2C">
      <w:pPr>
        <w:pStyle w:val="Q1-FirstLevelQuestion"/>
        <w:snapToGrid w:val="0"/>
        <w:spacing w:line="240" w:lineRule="auto"/>
        <w:rPr>
          <w:rFonts w:cs="Arial"/>
          <w:szCs w:val="18"/>
        </w:rPr>
      </w:pPr>
      <w:r w:rsidRPr="005B2EDA">
        <w:rPr>
          <w:rFonts w:cs="Arial"/>
          <w:szCs w:val="18"/>
        </w:rPr>
        <w:tab/>
      </w:r>
      <w:r w:rsidRPr="005B2EDA">
        <w:rPr>
          <w:rFonts w:cs="Arial"/>
          <w:szCs w:val="18"/>
        </w:rPr>
        <w:tab/>
      </w:r>
      <w:r w:rsidRPr="005B2EDA">
        <w:rPr>
          <w:rFonts w:cs="Arial"/>
          <w:szCs w:val="18"/>
        </w:rPr>
        <w:tab/>
      </w:r>
      <w:r w:rsidRPr="005B2EDA">
        <w:rPr>
          <w:rFonts w:cs="Arial"/>
          <w:szCs w:val="18"/>
        </w:rPr>
        <w:tab/>
      </w:r>
      <w:r w:rsidRPr="005B2EDA">
        <w:rPr>
          <w:rFonts w:cs="Arial"/>
          <w:szCs w:val="18"/>
        </w:rPr>
        <w:tab/>
        <w:t>SOME OTHER PLACE</w:t>
      </w:r>
      <w:r w:rsidRPr="005B2EDA">
        <w:rPr>
          <w:rFonts w:cs="Arial"/>
          <w:szCs w:val="18"/>
        </w:rPr>
        <w:tab/>
      </w:r>
      <w:r w:rsidRPr="005B2EDA">
        <w:rPr>
          <w:rFonts w:cs="Arial"/>
          <w:szCs w:val="18"/>
        </w:rPr>
        <w:tab/>
        <w:t>5</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keepNext/>
        <w:snapToGrid w:val="0"/>
        <w:spacing w:line="240" w:lineRule="auto"/>
        <w:rPr>
          <w:rFonts w:cs="Arial"/>
          <w:szCs w:val="18"/>
        </w:rPr>
      </w:pPr>
      <w:r w:rsidRPr="005B2EDA">
        <w:rPr>
          <w:rFonts w:cs="Arial"/>
          <w:szCs w:val="18"/>
        </w:rPr>
        <w:t>TTQ.050</w:t>
      </w:r>
      <w:r w:rsidRPr="005B2EDA">
        <w:rPr>
          <w:rFonts w:cs="Arial"/>
          <w:szCs w:val="18"/>
        </w:rPr>
        <w:tab/>
        <w:t>This is the end of the Family Interview.  Thank you very much for your cooperation.</w:t>
      </w:r>
    </w:p>
    <w:p w:rsidRPr="005B2EDA" w:rsidR="00A65B2C" w:rsidP="00A65B2C" w:rsidRDefault="00A65B2C">
      <w:pPr>
        <w:pStyle w:val="Q1-FirstLevelQuestion"/>
        <w:keepNext/>
        <w:snapToGrid w:val="0"/>
        <w:spacing w:line="240" w:lineRule="auto"/>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tabs>
          <w:tab w:val="clear" w:pos="1152"/>
          <w:tab w:val="left" w:pos="1080"/>
        </w:tabs>
        <w:snapToGrid w:val="0"/>
        <w:spacing w:line="240" w:lineRule="auto"/>
        <w:rPr>
          <w:rFonts w:cs="Arial"/>
          <w:szCs w:val="18"/>
        </w:rPr>
      </w:pPr>
      <w:r w:rsidRPr="005B2EDA">
        <w:rPr>
          <w:rFonts w:cs="Arial"/>
          <w:szCs w:val="18"/>
        </w:rPr>
        <w:tab/>
      </w:r>
      <w:r w:rsidRPr="005B2EDA">
        <w:rPr>
          <w:rFonts w:cs="Arial"/>
          <w:szCs w:val="18"/>
        </w:rPr>
        <w:tab/>
        <w:t>PRESS F10 TO SAVE AND EXIT FORM</w:t>
      </w: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Q1-FirstLevelQuestion"/>
        <w:snapToGrid w:val="0"/>
        <w:spacing w:line="240" w:lineRule="auto"/>
        <w:jc w:val="center"/>
        <w:rPr>
          <w:rFonts w:cs="Arial"/>
          <w:b/>
          <w:szCs w:val="18"/>
        </w:rPr>
      </w:pPr>
    </w:p>
    <w:p w:rsidR="006C1908" w:rsidRDefault="006C1908">
      <w:pPr>
        <w:spacing w:before="0" w:after="160" w:line="259" w:lineRule="auto"/>
        <w:ind w:left="0"/>
        <w:jc w:val="left"/>
        <w:rPr>
          <w:rFonts w:ascii="Arial" w:hAnsi="Arial" w:cs="Arial"/>
          <w:sz w:val="18"/>
          <w:szCs w:val="18"/>
        </w:rPr>
      </w:pPr>
      <w:r>
        <w:rPr>
          <w:rFonts w:cs="Arial"/>
          <w:szCs w:val="18"/>
        </w:rPr>
        <w:br w:type="page"/>
      </w:r>
    </w:p>
    <w:p w:rsidRPr="005B2EDA" w:rsidR="006C1908" w:rsidP="006C1908" w:rsidRDefault="006C1908">
      <w:pPr>
        <w:pStyle w:val="C1-CtrBoldHd"/>
        <w:snapToGrid w:val="0"/>
        <w:spacing w:line="240" w:lineRule="auto"/>
        <w:outlineLvl w:val="0"/>
        <w:rPr>
          <w:rFonts w:cs="Arial"/>
          <w:szCs w:val="18"/>
        </w:rPr>
      </w:pPr>
      <w:bookmarkStart w:name="_Toc55237782" w:id="77"/>
      <w:r w:rsidRPr="00663945">
        <w:rPr>
          <w:rFonts w:cs="Arial"/>
          <w:szCs w:val="18"/>
        </w:rPr>
        <w:t>salt collection – SUQ</w:t>
      </w:r>
      <w:bookmarkEnd w:id="77"/>
      <w:r w:rsidRPr="005B2EDA">
        <w:rPr>
          <w:rFonts w:cs="Arial"/>
          <w:szCs w:val="18"/>
        </w:rPr>
        <w:t xml:space="preserve"> </w:t>
      </w:r>
    </w:p>
    <w:p w:rsidRPr="00663945" w:rsidR="006C1908" w:rsidP="006C1908" w:rsidRDefault="006C1908">
      <w:pPr>
        <w:pStyle w:val="C1-CtrBoldHd"/>
        <w:spacing w:line="240" w:lineRule="auto"/>
        <w:rPr>
          <w:rFonts w:cs="Arial"/>
          <w:caps w:val="0"/>
          <w:szCs w:val="18"/>
        </w:rPr>
      </w:pPr>
      <w:r w:rsidRPr="00663945">
        <w:rPr>
          <w:rFonts w:cs="Arial"/>
          <w:caps w:val="0"/>
          <w:szCs w:val="18"/>
        </w:rPr>
        <w:t xml:space="preserve">Target Group: Household </w:t>
      </w: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keepNext/>
        <w:spacing w:line="240" w:lineRule="auto"/>
        <w:rPr>
          <w:rFonts w:cs="Arial"/>
          <w:szCs w:val="18"/>
        </w:rPr>
      </w:pPr>
      <w:bookmarkStart w:name="_Hlk517681663" w:id="78"/>
      <w:r w:rsidRPr="00663945">
        <w:rPr>
          <w:rFonts w:cs="Arial"/>
          <w:szCs w:val="18"/>
        </w:rPr>
        <w:t>RIQ.006</w:t>
      </w:r>
      <w:r w:rsidRPr="00663945">
        <w:rPr>
          <w:rFonts w:cs="Arial"/>
          <w:szCs w:val="18"/>
        </w:rPr>
        <w:tab/>
        <w:t>SELECT RESPONDENT FOR THE SALT {AND WATER} QUESTIONNAIRE{S} FOR {STREET ADDRESS, CITY, STATE, ZIP CODE}.</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CAPI INSTRUCTION:</w:t>
      </w:r>
    </w:p>
    <w:p w:rsidRPr="00663945" w:rsidR="006C1908" w:rsidP="006C1908" w:rsidRDefault="006C1908">
      <w:pPr>
        <w:pStyle w:val="Q1-FirstLevelQuestion"/>
        <w:spacing w:line="240" w:lineRule="auto"/>
        <w:rPr>
          <w:rFonts w:cs="Arial"/>
          <w:szCs w:val="18"/>
        </w:rPr>
      </w:pPr>
      <w:r w:rsidRPr="00663945">
        <w:rPr>
          <w:rFonts w:cs="Arial"/>
          <w:szCs w:val="18"/>
        </w:rPr>
        <w:tab/>
        <w:t>DISPLAY HOUSEHOLD ROSTER MEMBERS WHO ARE 18 YEARS OR OLDER, EMANCIPATED MINORS, AND ‘SOMEONE NOT LIVING IN HH’ AS OPTION.</w:t>
      </w:r>
    </w:p>
    <w:p w:rsidRPr="00663945" w:rsidR="006C1908" w:rsidP="006C1908" w:rsidRDefault="006C1908">
      <w:pPr>
        <w:pStyle w:val="Q1-FirstLevelQuestion"/>
        <w:spacing w:line="240" w:lineRule="auto"/>
        <w:rPr>
          <w:rFonts w:cs="Arial"/>
          <w:szCs w:val="18"/>
        </w:rPr>
      </w:pPr>
      <w:r w:rsidRPr="00663945">
        <w:rPr>
          <w:rFonts w:cs="Arial"/>
          <w:szCs w:val="18"/>
        </w:rPr>
        <w:tab/>
        <w:t>DISPLAY “AND WATER” AND “S” IF ANY SP AGE = 0-19.</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663945" w:rsidR="006C1908" w:rsidTr="007B76C0">
        <w:tc>
          <w:tcPr>
            <w:tcW w:w="7114" w:type="dxa"/>
          </w:tcPr>
          <w:p w:rsidRPr="00663945" w:rsidR="006C1908" w:rsidP="007B76C0" w:rsidRDefault="006C1908">
            <w:pPr>
              <w:keepNext/>
              <w:keepLines/>
              <w:spacing w:before="0" w:after="0"/>
              <w:jc w:val="center"/>
              <w:rPr>
                <w:rFonts w:ascii="Arial" w:hAnsi="Arial" w:cs="Arial"/>
                <w:sz w:val="18"/>
                <w:szCs w:val="18"/>
              </w:rPr>
            </w:pPr>
            <w:r w:rsidRPr="00663945">
              <w:rPr>
                <w:rFonts w:ascii="Arial" w:hAnsi="Arial" w:cs="Arial"/>
                <w:b/>
                <w:sz w:val="18"/>
                <w:szCs w:val="18"/>
              </w:rPr>
              <w:t>BOX 0A</w:t>
            </w:r>
          </w:p>
          <w:p w:rsidRPr="00663945" w:rsidR="006C1908" w:rsidP="007B76C0" w:rsidRDefault="006C1908">
            <w:pPr>
              <w:keepNext/>
              <w:keepLines/>
              <w:spacing w:before="0" w:after="0"/>
              <w:rPr>
                <w:rFonts w:ascii="Arial" w:hAnsi="Arial" w:cs="Arial"/>
                <w:sz w:val="18"/>
                <w:szCs w:val="18"/>
              </w:rPr>
            </w:pPr>
          </w:p>
          <w:p w:rsidRPr="00663945" w:rsidR="006C1908" w:rsidP="007B76C0" w:rsidRDefault="006C1908">
            <w:pPr>
              <w:keepNext/>
              <w:keepLines/>
              <w:spacing w:before="0" w:after="0"/>
              <w:rPr>
                <w:rFonts w:ascii="Arial" w:hAnsi="Arial" w:cs="Arial"/>
                <w:sz w:val="18"/>
                <w:szCs w:val="18"/>
              </w:rPr>
            </w:pPr>
            <w:r w:rsidRPr="00663945">
              <w:rPr>
                <w:rFonts w:ascii="Arial" w:hAnsi="Arial" w:cs="Arial"/>
                <w:b/>
                <w:sz w:val="18"/>
                <w:szCs w:val="18"/>
              </w:rPr>
              <w:t>CHECK ITEM RIQ.016:</w:t>
            </w:r>
          </w:p>
          <w:p w:rsidRPr="00663945" w:rsidR="006C1908" w:rsidP="007B76C0" w:rsidRDefault="006C1908">
            <w:pPr>
              <w:keepNext/>
              <w:keepLines/>
              <w:spacing w:before="0" w:after="0"/>
              <w:rPr>
                <w:rFonts w:ascii="Arial" w:hAnsi="Arial" w:cs="Arial"/>
                <w:sz w:val="18"/>
                <w:szCs w:val="18"/>
              </w:rPr>
            </w:pPr>
            <w:r w:rsidRPr="00663945">
              <w:rPr>
                <w:rFonts w:ascii="Arial" w:hAnsi="Arial" w:cs="Arial"/>
                <w:sz w:val="18"/>
                <w:szCs w:val="18"/>
              </w:rPr>
              <w:t>IF “SOMEONE NOT LIVING IN HH” IS NOT SELECTED IN RIQ.006, GO TO BOX 01.</w:t>
            </w:r>
          </w:p>
        </w:tc>
      </w:tr>
    </w:tbl>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RIQ.040</w:t>
      </w:r>
      <w:r w:rsidRPr="00663945">
        <w:rPr>
          <w:rFonts w:cs="Arial"/>
          <w:szCs w:val="18"/>
        </w:rPr>
        <w:tab/>
        <w:t>WHY IS INTERVIEW BEING CONDUCTED WITH SOMEONE OUTSIDE THE HOUSEHOLD?</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tabs>
          <w:tab w:val="right" w:leader="underscore" w:pos="8640"/>
        </w:tabs>
        <w:spacing w:line="240" w:lineRule="auto"/>
        <w:rPr>
          <w:rFonts w:cs="Arial"/>
          <w:szCs w:val="18"/>
        </w:rPr>
      </w:pPr>
      <w:r w:rsidRPr="00663945">
        <w:rPr>
          <w:rFonts w:cs="Arial"/>
          <w:szCs w:val="18"/>
        </w:rPr>
        <w:tab/>
      </w:r>
      <w:r w:rsidRPr="00663945">
        <w:rPr>
          <w:rFonts w:cs="Arial"/>
          <w:szCs w:val="18"/>
        </w:rPr>
        <w:tab/>
      </w:r>
    </w:p>
    <w:p w:rsidRPr="00663945" w:rsidR="006C1908" w:rsidP="006C1908" w:rsidRDefault="006C1908">
      <w:pPr>
        <w:pStyle w:val="Q1-FirstLevelQuestion"/>
        <w:keepNext/>
        <w:tabs>
          <w:tab w:val="right" w:leader="underscore" w:pos="8640"/>
        </w:tabs>
        <w:spacing w:line="240" w:lineRule="auto"/>
        <w:rPr>
          <w:rFonts w:cs="Arial"/>
          <w:szCs w:val="18"/>
        </w:rPr>
      </w:pPr>
      <w:r w:rsidRPr="00663945">
        <w:rPr>
          <w:rFonts w:cs="Arial"/>
          <w:szCs w:val="18"/>
        </w:rPr>
        <w:tab/>
      </w:r>
      <w:r w:rsidRPr="00663945">
        <w:rPr>
          <w:rFonts w:cs="Arial"/>
          <w:szCs w:val="18"/>
        </w:rPr>
        <w:tab/>
      </w:r>
    </w:p>
    <w:p w:rsidRPr="00663945" w:rsidR="006C1908" w:rsidP="006C1908" w:rsidRDefault="006C1908">
      <w:pPr>
        <w:pStyle w:val="Q1-FirstLevelQuestion"/>
        <w:tabs>
          <w:tab w:val="right" w:leader="underscore" w:pos="8640"/>
        </w:tabs>
        <w:spacing w:line="240" w:lineRule="auto"/>
        <w:rPr>
          <w:rFonts w:cs="Arial"/>
          <w:szCs w:val="18"/>
        </w:rPr>
      </w:pPr>
      <w:r w:rsidRPr="00663945">
        <w:rPr>
          <w:rFonts w:cs="Arial"/>
          <w:szCs w:val="18"/>
        </w:rPr>
        <w:tab/>
      </w:r>
      <w:r w:rsidRPr="00663945">
        <w:rPr>
          <w:rFonts w:cs="Arial"/>
          <w:szCs w:val="18"/>
        </w:rPr>
        <w:tab/>
      </w: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*11RIQ.042</w:t>
      </w:r>
      <w:r w:rsidRPr="00663945">
        <w:rPr>
          <w:rFonts w:cs="Arial"/>
          <w:szCs w:val="18"/>
        </w:rPr>
        <w:tab/>
        <w:t>DO YOU HAVE SUPERVISOR PERMISSION TO CONDUCT INTERVIEW WITH SOMEONE OUTSIDE THE FAMILY?</w:t>
      </w:r>
    </w:p>
    <w:p w:rsidRPr="00663945" w:rsidR="006C1908" w:rsidP="006C1908" w:rsidRDefault="006C1908">
      <w:pPr>
        <w:pStyle w:val="Q1-FirstLevelQuestion"/>
        <w:keepNext/>
        <w:spacing w:line="240" w:lineRule="auto"/>
        <w:ind w:left="0" w:firstLine="0"/>
        <w:rPr>
          <w:rFonts w:cs="Arial"/>
          <w:szCs w:val="18"/>
        </w:rPr>
      </w:pP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CAPI INSTRUCTION:</w:t>
      </w:r>
    </w:p>
    <w:p w:rsidRPr="00663945" w:rsidR="006C1908" w:rsidP="006C1908" w:rsidRDefault="006C1908">
      <w:pPr>
        <w:pStyle w:val="Q1-FirstLevelQuestion"/>
        <w:keepNext/>
        <w:spacing w:line="240" w:lineRule="auto"/>
        <w:rPr>
          <w:rFonts w:cs="Arial"/>
          <w:szCs w:val="18"/>
        </w:rPr>
      </w:pPr>
      <w:r w:rsidRPr="00663945">
        <w:rPr>
          <w:rFonts w:cs="Arial"/>
          <w:szCs w:val="18"/>
        </w:rPr>
        <w:tab/>
        <w:t>IF 'NO' (CODE 2), DISPLAY THE FOLLOWING MESSAGE (RIQ.042CK): "SUPERVISORY PERMISSION IS REQUIRED TO USE A PROXY FOR THIS INTERVIEW. MOVING FORWARD WILL EXIT THIS INTERVIEW" ALLOW RETURN TO 11RIQ.042 WITH BACK BUTTON.  MOVING FORWARD EXITS INTERVIEW.</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r w:rsidRPr="00663945">
        <w:rPr>
          <w:rFonts w:cs="Arial"/>
          <w:szCs w:val="18"/>
        </w:rPr>
        <w:t>YES</w:t>
      </w:r>
      <w:r w:rsidRPr="00663945">
        <w:rPr>
          <w:rFonts w:cs="Arial"/>
          <w:szCs w:val="18"/>
        </w:rPr>
        <w:tab/>
      </w:r>
      <w:r w:rsidRPr="00663945">
        <w:rPr>
          <w:rFonts w:cs="Arial"/>
          <w:szCs w:val="18"/>
        </w:rPr>
        <w:tab/>
        <w:t>1</w:t>
      </w:r>
    </w:p>
    <w:p w:rsidRPr="00663945" w:rsidR="006C1908" w:rsidP="006C1908" w:rsidRDefault="006C1908">
      <w:pPr>
        <w:pStyle w:val="A5-2ndLeader"/>
        <w:spacing w:line="240" w:lineRule="auto"/>
        <w:rPr>
          <w:rFonts w:cs="Arial"/>
          <w:szCs w:val="18"/>
        </w:rPr>
      </w:pPr>
      <w:r w:rsidRPr="00663945">
        <w:rPr>
          <w:rFonts w:cs="Arial"/>
          <w:szCs w:val="18"/>
        </w:rPr>
        <w:t>NO</w:t>
      </w:r>
      <w:r w:rsidRPr="00663945">
        <w:rPr>
          <w:rFonts w:cs="Arial"/>
          <w:szCs w:val="18"/>
        </w:rPr>
        <w:tab/>
      </w:r>
      <w:r w:rsidRPr="00663945">
        <w:rPr>
          <w:rFonts w:cs="Arial"/>
          <w:szCs w:val="18"/>
        </w:rPr>
        <w:tab/>
        <w:t>2 (RIQ.042CK)</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RIQ.050</w:t>
      </w:r>
      <w:r w:rsidRPr="00663945">
        <w:rPr>
          <w:rFonts w:cs="Arial"/>
          <w:szCs w:val="18"/>
        </w:rPr>
        <w:tab/>
        <w:t>ENTER RESPONDENT NAME.</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6-2ndLine"/>
        <w:keepNext/>
        <w:tabs>
          <w:tab w:val="right" w:leader="underscore" w:pos="4032"/>
          <w:tab w:val="left" w:pos="4320"/>
        </w:tabs>
        <w:spacing w:line="240" w:lineRule="auto"/>
        <w:ind w:left="1152"/>
      </w:pPr>
      <w:r w:rsidRPr="00663945">
        <w:tab/>
      </w:r>
      <w:r w:rsidRPr="00663945">
        <w:tab/>
      </w:r>
      <w:r w:rsidRPr="00663945">
        <w:tab/>
      </w:r>
    </w:p>
    <w:p w:rsidRPr="00663945" w:rsidR="006C1908" w:rsidP="006C1908" w:rsidRDefault="006C1908">
      <w:pPr>
        <w:pStyle w:val="A6-2ndLine"/>
        <w:tabs>
          <w:tab w:val="clear" w:pos="7200"/>
          <w:tab w:val="clear" w:pos="7488"/>
          <w:tab w:val="clear" w:pos="7632"/>
          <w:tab w:val="center" w:pos="2610"/>
          <w:tab w:val="center" w:pos="5760"/>
        </w:tabs>
        <w:spacing w:line="240" w:lineRule="auto"/>
        <w:ind w:left="1152"/>
      </w:pPr>
      <w:r w:rsidRPr="00663945">
        <w:tab/>
        <w:t>FIRST NAME</w:t>
      </w:r>
      <w:r w:rsidRPr="00663945">
        <w:tab/>
        <w:t>LAST NAME</w:t>
      </w: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RIQ.060</w:t>
      </w:r>
      <w:r w:rsidRPr="00663945">
        <w:rPr>
          <w:rFonts w:cs="Arial"/>
          <w:szCs w:val="18"/>
        </w:rPr>
        <w:tab/>
        <w:t>ENTER RESPONDENT'S PHONE NUMBER.</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ENTER '00' IN AREA CODE IF NO PHONE.</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r w:rsidRPr="00663945">
        <w:rPr>
          <w:rFonts w:cs="Arial"/>
          <w:szCs w:val="18"/>
        </w:rPr>
        <w:t>|___|___|___|  |___|___|___| - |___|___|___|___|</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pStyle w:val="Q1-FirstLevelQuestion"/>
        <w:keepNext/>
        <w:pBdr>
          <w:top w:val="single" w:color="auto" w:sz="6" w:space="3"/>
          <w:left w:val="single" w:color="auto" w:sz="6" w:space="3"/>
          <w:bottom w:val="single" w:color="auto" w:sz="6" w:space="3"/>
          <w:right w:val="single" w:color="auto" w:sz="6" w:space="3"/>
        </w:pBdr>
        <w:spacing w:line="240" w:lineRule="auto"/>
        <w:ind w:left="1440" w:right="1440" w:firstLine="0"/>
        <w:jc w:val="center"/>
        <w:rPr>
          <w:rFonts w:cs="Arial"/>
          <w:szCs w:val="18"/>
        </w:rPr>
      </w:pPr>
      <w:r w:rsidRPr="00663945">
        <w:rPr>
          <w:rFonts w:cs="Arial"/>
          <w:b/>
          <w:szCs w:val="18"/>
        </w:rPr>
        <w:t>BOX 01</w:t>
      </w:r>
    </w:p>
    <w:p w:rsidRPr="00663945" w:rsidR="006C1908" w:rsidP="006C1908" w:rsidRDefault="006C1908">
      <w:pPr>
        <w:pStyle w:val="Q1-FirstLevelQuestion"/>
        <w:keepNext/>
        <w:pBdr>
          <w:top w:val="single" w:color="auto" w:sz="6" w:space="3"/>
          <w:left w:val="single" w:color="auto" w:sz="6" w:space="3"/>
          <w:bottom w:val="single" w:color="auto" w:sz="6" w:space="3"/>
          <w:right w:val="single" w:color="auto" w:sz="6" w:space="3"/>
        </w:pBdr>
        <w:spacing w:line="240" w:lineRule="auto"/>
        <w:ind w:left="1440" w:right="1440" w:firstLine="0"/>
        <w:jc w:val="center"/>
        <w:rPr>
          <w:rFonts w:cs="Arial"/>
          <w:szCs w:val="18"/>
        </w:rPr>
      </w:pPr>
    </w:p>
    <w:p w:rsidRPr="00663945" w:rsidR="006C1908" w:rsidP="006C1908" w:rsidRDefault="006C1908">
      <w:pPr>
        <w:pStyle w:val="Q1-FirstLevelQuestion"/>
        <w:keepNext/>
        <w:pBdr>
          <w:top w:val="single" w:color="auto" w:sz="6" w:space="3"/>
          <w:left w:val="single" w:color="auto" w:sz="6" w:space="3"/>
          <w:bottom w:val="single" w:color="auto" w:sz="6" w:space="3"/>
          <w:right w:val="single" w:color="auto" w:sz="6" w:space="3"/>
        </w:pBdr>
        <w:spacing w:line="240" w:lineRule="auto"/>
        <w:ind w:left="1440" w:right="1440" w:firstLine="0"/>
        <w:jc w:val="left"/>
        <w:rPr>
          <w:rFonts w:cs="Arial"/>
          <w:szCs w:val="18"/>
        </w:rPr>
      </w:pPr>
      <w:r w:rsidRPr="00663945">
        <w:rPr>
          <w:rFonts w:cs="Arial"/>
          <w:b/>
          <w:szCs w:val="18"/>
        </w:rPr>
        <w:t>CHECK ITEM RIQ.167:</w:t>
      </w:r>
    </w:p>
    <w:p w:rsidRPr="00663945" w:rsidR="006C1908" w:rsidP="006C1908" w:rsidRDefault="006C1908">
      <w:pPr>
        <w:pStyle w:val="Q1-FirstLevelQuestion"/>
        <w:keepNext/>
        <w:pBdr>
          <w:top w:val="single" w:color="auto" w:sz="6" w:space="3"/>
          <w:left w:val="single" w:color="auto" w:sz="6" w:space="3"/>
          <w:bottom w:val="single" w:color="auto" w:sz="6" w:space="3"/>
          <w:right w:val="single" w:color="auto" w:sz="6" w:space="3"/>
        </w:pBdr>
        <w:spacing w:line="240" w:lineRule="auto"/>
        <w:ind w:left="1440" w:right="1440" w:firstLine="0"/>
        <w:jc w:val="left"/>
        <w:rPr>
          <w:rFonts w:cs="Arial"/>
          <w:szCs w:val="18"/>
        </w:rPr>
      </w:pPr>
      <w:r w:rsidRPr="00663945">
        <w:rPr>
          <w:rFonts w:cs="Arial"/>
          <w:szCs w:val="18"/>
        </w:rPr>
        <w:t xml:space="preserve">IF SAME RESPONDENT AS A PREVIOUS SP OR FAMILY INTERVIEW AND GAVE PERMISSION TO RECORD THE LAST COMPLETED INTERVIEW, GO TO RIQ.200. </w:t>
      </w:r>
    </w:p>
    <w:p w:rsidRPr="00663945" w:rsidR="006C1908" w:rsidP="006C1908" w:rsidRDefault="006C1908">
      <w:pPr>
        <w:pStyle w:val="Q1-FirstLevelQuestion"/>
        <w:keepNext/>
        <w:pBdr>
          <w:top w:val="single" w:color="auto" w:sz="6" w:space="3"/>
          <w:left w:val="single" w:color="auto" w:sz="6" w:space="3"/>
          <w:bottom w:val="single" w:color="auto" w:sz="6" w:space="3"/>
          <w:right w:val="single" w:color="auto" w:sz="6" w:space="3"/>
        </w:pBdr>
        <w:spacing w:line="240" w:lineRule="auto"/>
        <w:ind w:left="1440" w:right="1440" w:firstLine="0"/>
        <w:jc w:val="left"/>
        <w:rPr>
          <w:rFonts w:cs="Arial"/>
          <w:szCs w:val="18"/>
        </w:rPr>
      </w:pPr>
    </w:p>
    <w:p w:rsidRPr="00663945" w:rsidR="006C1908" w:rsidP="006C1908" w:rsidRDefault="006C1908">
      <w:pPr>
        <w:pStyle w:val="Q1-FirstLevelQuestion"/>
        <w:keepNext/>
        <w:pBdr>
          <w:top w:val="single" w:color="auto" w:sz="6" w:space="3"/>
          <w:left w:val="single" w:color="auto" w:sz="6" w:space="3"/>
          <w:bottom w:val="single" w:color="auto" w:sz="6" w:space="3"/>
          <w:right w:val="single" w:color="auto" w:sz="6" w:space="3"/>
        </w:pBdr>
        <w:spacing w:line="240" w:lineRule="auto"/>
        <w:ind w:left="1440" w:right="1440" w:firstLine="0"/>
        <w:jc w:val="left"/>
        <w:rPr>
          <w:rFonts w:cs="Arial"/>
          <w:szCs w:val="18"/>
        </w:rPr>
      </w:pPr>
      <w:r w:rsidRPr="00663945">
        <w:rPr>
          <w:rFonts w:cs="Arial"/>
          <w:szCs w:val="18"/>
        </w:rPr>
        <w:t>ELSE, GO TO RIQ.230.</w:t>
      </w: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RIQ.230</w:t>
      </w:r>
      <w:r w:rsidRPr="00663945">
        <w:rPr>
          <w:rFonts w:cs="Arial"/>
          <w:szCs w:val="18"/>
        </w:rPr>
        <w:tab/>
        <w:t>CAPI INSTRUCTION: BEGIN RECORDING SO THAT WHEN INTERVIEWER READS THIS QUESTION IT IS CAPTURED ON RECORDING.</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A standard part of our quality control procedures is to record interviews.</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The information being recorded is protected and kept confidential, the same as all of your answers to the survey.</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This recording will be used to improve the quality of our survey and to review the quality of my work.</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The computer is now recording our conversation.</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Do I have your permission to record this interview?</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r w:rsidRPr="00663945">
        <w:rPr>
          <w:rFonts w:cs="Arial"/>
          <w:szCs w:val="18"/>
        </w:rPr>
        <w:t>YES</w:t>
      </w:r>
      <w:r w:rsidRPr="00663945">
        <w:rPr>
          <w:rFonts w:cs="Arial"/>
          <w:szCs w:val="18"/>
        </w:rPr>
        <w:tab/>
      </w:r>
      <w:r w:rsidRPr="00663945">
        <w:rPr>
          <w:rFonts w:cs="Arial"/>
          <w:szCs w:val="18"/>
        </w:rPr>
        <w:tab/>
        <w:t>1</w:t>
      </w:r>
      <w:r w:rsidRPr="00663945">
        <w:rPr>
          <w:rFonts w:cs="Arial"/>
          <w:szCs w:val="18"/>
        </w:rPr>
        <w:tab/>
        <w:t>(SUQ.010G)</w:t>
      </w:r>
    </w:p>
    <w:p w:rsidRPr="00663945" w:rsidR="006C1908" w:rsidP="006C1908" w:rsidRDefault="006C1908">
      <w:pPr>
        <w:pStyle w:val="A5-2ndLeader"/>
        <w:keepNext/>
        <w:spacing w:line="240" w:lineRule="auto"/>
        <w:rPr>
          <w:rFonts w:cs="Arial"/>
          <w:szCs w:val="18"/>
        </w:rPr>
      </w:pPr>
      <w:r w:rsidRPr="00663945">
        <w:rPr>
          <w:rFonts w:cs="Arial"/>
          <w:szCs w:val="18"/>
        </w:rPr>
        <w:t>NO</w:t>
      </w:r>
      <w:r w:rsidRPr="00663945">
        <w:rPr>
          <w:rFonts w:cs="Arial"/>
          <w:szCs w:val="18"/>
        </w:rPr>
        <w:tab/>
      </w:r>
      <w:r w:rsidRPr="00663945">
        <w:rPr>
          <w:rFonts w:cs="Arial"/>
          <w:szCs w:val="18"/>
        </w:rPr>
        <w:tab/>
        <w:t>2</w:t>
      </w:r>
      <w:r w:rsidRPr="00663945">
        <w:rPr>
          <w:rFonts w:cs="Arial"/>
          <w:szCs w:val="18"/>
        </w:rPr>
        <w:tab/>
        <w:t>(SUQ.010G)</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spacing w:line="240" w:lineRule="auto"/>
        <w:rPr>
          <w:rFonts w:cs="Arial"/>
          <w:szCs w:val="18"/>
        </w:rPr>
      </w:pPr>
      <w:r w:rsidRPr="00663945">
        <w:rPr>
          <w:rFonts w:cs="Arial"/>
          <w:szCs w:val="18"/>
        </w:rPr>
        <w:tab/>
        <w:t>CAPI INSTRUCTION: IF RIQ.230 = 2/NO, STOP RECORDING.</w:t>
      </w: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RIQ.200</w:t>
      </w:r>
      <w:r w:rsidRPr="00663945">
        <w:rPr>
          <w:rFonts w:cs="Arial"/>
          <w:szCs w:val="18"/>
        </w:rPr>
        <w:tab/>
        <w:t>CAPI INSTRUCTION: BEGIN RECORDING SO THAT WHEN INTERVIEWER READS THIS QUESTION IT IS CAPTURED ON RECORDING.</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A reminder that the system is now recording our conversation. Do I have your permission to record this interview?</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r w:rsidRPr="00663945">
        <w:rPr>
          <w:rFonts w:cs="Arial"/>
          <w:szCs w:val="18"/>
        </w:rPr>
        <w:t>YES</w:t>
      </w:r>
      <w:r w:rsidRPr="00663945">
        <w:rPr>
          <w:rFonts w:cs="Arial"/>
          <w:szCs w:val="18"/>
        </w:rPr>
        <w:tab/>
      </w:r>
      <w:r w:rsidRPr="00663945">
        <w:rPr>
          <w:rFonts w:cs="Arial"/>
          <w:szCs w:val="18"/>
        </w:rPr>
        <w:tab/>
        <w:t>1</w:t>
      </w:r>
    </w:p>
    <w:p w:rsidRPr="00663945" w:rsidR="006C1908" w:rsidP="006C1908" w:rsidRDefault="006C1908">
      <w:pPr>
        <w:pStyle w:val="A5-2ndLeader"/>
        <w:keepNext/>
        <w:spacing w:line="240" w:lineRule="auto"/>
        <w:rPr>
          <w:rFonts w:cs="Arial"/>
          <w:szCs w:val="18"/>
        </w:rPr>
      </w:pPr>
      <w:r w:rsidRPr="00663945">
        <w:rPr>
          <w:rFonts w:cs="Arial"/>
          <w:szCs w:val="18"/>
        </w:rPr>
        <w:t>NO</w:t>
      </w:r>
      <w:r w:rsidRPr="00663945">
        <w:rPr>
          <w:rFonts w:cs="Arial"/>
          <w:szCs w:val="18"/>
        </w:rPr>
        <w:tab/>
      </w:r>
      <w:r w:rsidRPr="00663945">
        <w:rPr>
          <w:rFonts w:cs="Arial"/>
          <w:szCs w:val="18"/>
        </w:rPr>
        <w:tab/>
        <w:t>2</w:t>
      </w:r>
    </w:p>
    <w:p w:rsidRPr="00663945" w:rsidR="006C1908" w:rsidP="006C1908" w:rsidRDefault="006C1908">
      <w:pPr>
        <w:pStyle w:val="A5-2ndLeader"/>
        <w:keepNext/>
        <w:spacing w:line="240" w:lineRule="auto"/>
        <w:ind w:left="0"/>
        <w:rPr>
          <w:rFonts w:cs="Arial"/>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t>CAPI INSTRUCTION: IF RIQ.200 = 2/NO, STOP RECORDING.</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SUQ.010</w:t>
      </w:r>
      <w:r w:rsidRPr="00663945">
        <w:rPr>
          <w:rFonts w:ascii="Arial" w:hAnsi="Arial" w:cs="Arial"/>
          <w:sz w:val="18"/>
          <w:szCs w:val="18"/>
        </w:rPr>
        <w:tab/>
        <w:t xml:space="preserve">Now I'll be asking some questions about the types of salt used most often in {your/this} household.  </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G/Q</w:t>
      </w:r>
      <w:r w:rsidRPr="00663945">
        <w:rPr>
          <w:rFonts w:ascii="Arial" w:hAnsi="Arial" w:cs="Arial"/>
          <w:sz w:val="18"/>
          <w:szCs w:val="18"/>
        </w:rPr>
        <w:tab/>
        <w:t>May I please see the container for the salt that is usually added to food at the table and the salt that is usually used in cooking or preparing foods. This includes ordinary salt, sea salt, seasoning salts, lite salt and salt substitutes.</w:t>
      </w:r>
    </w:p>
    <w:p w:rsidRPr="00663945" w:rsidR="006C1908" w:rsidP="006C1908" w:rsidRDefault="006C1908">
      <w:pPr>
        <w:keepNext/>
        <w:keepLines/>
        <w:spacing w:before="0" w:after="0"/>
        <w:rPr>
          <w:rFonts w:ascii="Arial" w:hAnsi="Arial" w:cs="Arial"/>
          <w:sz w:val="18"/>
          <w:szCs w:val="18"/>
        </w:rPr>
      </w:pPr>
    </w:p>
    <w:p w:rsidRPr="00663945" w:rsidR="006C1908" w:rsidP="006C1908" w:rsidRDefault="006C1908">
      <w:pPr>
        <w:keepNext/>
        <w:keepLines/>
        <w:spacing w:before="0" w:after="0"/>
        <w:ind w:left="1080"/>
        <w:rPr>
          <w:rFonts w:ascii="Arial" w:hAnsi="Arial" w:cs="Arial"/>
          <w:sz w:val="18"/>
          <w:szCs w:val="18"/>
        </w:rPr>
      </w:pPr>
      <w:r w:rsidRPr="00663945">
        <w:rPr>
          <w:rFonts w:ascii="Arial" w:hAnsi="Arial" w:cs="Arial"/>
          <w:sz w:val="18"/>
          <w:szCs w:val="18"/>
        </w:rPr>
        <w:t>READ IF PARTICIPANT WANTS TO REPORT MORE THAN 2 SALTS: This is the salt most frequently used and not salts you may use occasionally. You may report up to 2 salts.</w:t>
      </w:r>
    </w:p>
    <w:p w:rsidRPr="00663945" w:rsidR="006C1908" w:rsidP="006C1908" w:rsidRDefault="006C1908">
      <w:pPr>
        <w:keepNext/>
        <w:keepLines/>
        <w:spacing w:before="0" w:after="0"/>
        <w:ind w:left="1080"/>
        <w:rPr>
          <w:rFonts w:ascii="Arial" w:hAnsi="Arial" w:cs="Arial"/>
          <w:sz w:val="18"/>
          <w:szCs w:val="18"/>
        </w:rPr>
      </w:pPr>
    </w:p>
    <w:p w:rsidRPr="00663945" w:rsidR="006C1908" w:rsidP="006C1908" w:rsidRDefault="006C1908">
      <w:pPr>
        <w:keepNext/>
        <w:keepLines/>
        <w:spacing w:before="0" w:after="0"/>
        <w:ind w:left="1080"/>
        <w:rPr>
          <w:rFonts w:ascii="Arial" w:hAnsi="Arial" w:cs="Arial"/>
          <w:sz w:val="18"/>
          <w:szCs w:val="18"/>
        </w:rPr>
      </w:pPr>
    </w:p>
    <w:p w:rsidRPr="00663945" w:rsidR="006C1908" w:rsidP="006C1908" w:rsidRDefault="006C1908">
      <w:pPr>
        <w:keepNext/>
        <w:keepLines/>
        <w:spacing w:before="0" w:after="0"/>
        <w:ind w:left="3690" w:hanging="2610"/>
        <w:rPr>
          <w:rFonts w:ascii="Arial" w:hAnsi="Arial" w:cs="Arial"/>
          <w:sz w:val="18"/>
          <w:szCs w:val="18"/>
        </w:rPr>
      </w:pPr>
      <w:r w:rsidRPr="00663945">
        <w:rPr>
          <w:rFonts w:ascii="Arial" w:hAnsi="Arial" w:cs="Arial"/>
          <w:sz w:val="18"/>
          <w:szCs w:val="18"/>
        </w:rPr>
        <w:t>INTERVIEWER INSTRUCTION: DO NOT INCLUDE “SALT FREE” SEASONINGS SUCH AS MRS. DASH OR BENSON'S GOURMET SEASONINGS’ TABLE TASTY.</w:t>
      </w:r>
    </w:p>
    <w:bookmarkEnd w:id="78"/>
    <w:p w:rsidRPr="00663945" w:rsidR="006C1908" w:rsidP="006C1908" w:rsidRDefault="006C1908">
      <w:pPr>
        <w:keepNext/>
        <w:keepLines/>
        <w:spacing w:before="0" w:after="0"/>
        <w:rPr>
          <w:rFonts w:ascii="Arial" w:hAnsi="Arial" w:cs="Arial"/>
          <w:sz w:val="18"/>
          <w:szCs w:val="18"/>
        </w:rPr>
      </w:pPr>
    </w:p>
    <w:p w:rsidRPr="00663945" w:rsidR="006C1908" w:rsidP="006C1908" w:rsidRDefault="006C1908">
      <w:pPr>
        <w:keepNext/>
        <w:keepLines/>
        <w:spacing w:before="0" w:after="0"/>
        <w:rPr>
          <w:rFonts w:ascii="Arial" w:hAnsi="Arial" w:cs="Arial"/>
          <w:sz w:val="18"/>
          <w:szCs w:val="18"/>
        </w:rPr>
      </w:pPr>
    </w:p>
    <w:p w:rsidRPr="00663945" w:rsidR="006C1908" w:rsidP="006C1908" w:rsidRDefault="006C1908">
      <w:pPr>
        <w:keepNext/>
        <w:keepLines/>
        <w:spacing w:before="0" w:after="0"/>
        <w:ind w:left="3600"/>
        <w:rPr>
          <w:rFonts w:ascii="Arial" w:hAnsi="Arial" w:cs="Arial"/>
          <w:sz w:val="18"/>
          <w:szCs w:val="18"/>
        </w:rPr>
      </w:pPr>
    </w:p>
    <w:p w:rsidRPr="00663945" w:rsidR="006C1908" w:rsidP="006C1908" w:rsidRDefault="006C1908">
      <w:pPr>
        <w:keepNext/>
        <w:keepLines/>
        <w:tabs>
          <w:tab w:val="right" w:leader="dot" w:pos="7200"/>
          <w:tab w:val="left" w:pos="7380"/>
        </w:tabs>
        <w:spacing w:before="0" w:after="0"/>
        <w:ind w:left="2880"/>
        <w:rPr>
          <w:rFonts w:ascii="Arial" w:hAnsi="Arial" w:cs="Arial"/>
          <w:sz w:val="18"/>
          <w:szCs w:val="18"/>
        </w:rPr>
      </w:pPr>
      <w:r w:rsidRPr="00663945">
        <w:rPr>
          <w:rFonts w:ascii="Arial" w:hAnsi="Arial" w:cs="Arial"/>
          <w:sz w:val="18"/>
          <w:szCs w:val="18"/>
        </w:rPr>
        <w:t>ENTER NUMBER OF SALTS SEEN</w:t>
      </w:r>
      <w:r w:rsidRPr="00663945">
        <w:rPr>
          <w:rFonts w:ascii="Arial" w:hAnsi="Arial" w:cs="Arial"/>
          <w:sz w:val="18"/>
          <w:szCs w:val="18"/>
        </w:rPr>
        <w:tab/>
        <w:t>1</w:t>
      </w:r>
    </w:p>
    <w:p w:rsidRPr="00663945" w:rsidR="006C1908" w:rsidP="006C1908" w:rsidRDefault="006C1908">
      <w:pPr>
        <w:keepNext/>
        <w:keepLines/>
        <w:tabs>
          <w:tab w:val="right" w:leader="dot" w:pos="7200"/>
          <w:tab w:val="left" w:pos="7380"/>
        </w:tabs>
        <w:spacing w:before="0" w:after="0"/>
        <w:ind w:left="2880"/>
        <w:rPr>
          <w:rFonts w:ascii="Arial" w:hAnsi="Arial" w:cs="Arial"/>
          <w:sz w:val="18"/>
          <w:szCs w:val="18"/>
        </w:rPr>
      </w:pPr>
      <w:r w:rsidRPr="00663945">
        <w:rPr>
          <w:rFonts w:ascii="Arial" w:hAnsi="Arial" w:cs="Arial"/>
          <w:sz w:val="18"/>
          <w:szCs w:val="18"/>
        </w:rPr>
        <w:t>SALT IS USED BUT NONE  AVAILABLE</w:t>
      </w:r>
      <w:r w:rsidRPr="00663945">
        <w:rPr>
          <w:rFonts w:ascii="Arial" w:hAnsi="Arial" w:cs="Arial"/>
          <w:sz w:val="18"/>
          <w:szCs w:val="18"/>
        </w:rPr>
        <w:tab/>
        <w:t>0</w:t>
      </w:r>
      <w:r w:rsidRPr="00663945">
        <w:rPr>
          <w:rFonts w:ascii="Arial" w:hAnsi="Arial" w:cs="Arial"/>
          <w:sz w:val="18"/>
          <w:szCs w:val="18"/>
        </w:rPr>
        <w:tab/>
        <w:t>(END OF SECTION)</w:t>
      </w:r>
    </w:p>
    <w:p w:rsidRPr="00663945" w:rsidR="006C1908" w:rsidP="006C1908" w:rsidRDefault="006C1908">
      <w:pPr>
        <w:keepNext/>
        <w:keepLines/>
        <w:tabs>
          <w:tab w:val="right" w:leader="dot" w:pos="7200"/>
          <w:tab w:val="left" w:pos="7380"/>
        </w:tabs>
        <w:spacing w:before="0" w:after="0"/>
        <w:ind w:left="2880"/>
        <w:rPr>
          <w:rFonts w:ascii="Arial" w:hAnsi="Arial" w:cs="Arial"/>
          <w:sz w:val="18"/>
          <w:szCs w:val="18"/>
        </w:rPr>
      </w:pPr>
      <w:r w:rsidRPr="00663945">
        <w:rPr>
          <w:rFonts w:ascii="Arial" w:hAnsi="Arial" w:cs="Arial"/>
          <w:sz w:val="18"/>
          <w:szCs w:val="18"/>
        </w:rPr>
        <w:t>SALT IS NOT USED IN THE HOUSEHOLD</w:t>
      </w:r>
      <w:r w:rsidRPr="00663945">
        <w:rPr>
          <w:rFonts w:ascii="Arial" w:hAnsi="Arial" w:cs="Arial"/>
          <w:sz w:val="18"/>
          <w:szCs w:val="18"/>
        </w:rPr>
        <w:tab/>
        <w:t>2</w:t>
      </w:r>
      <w:r w:rsidRPr="00663945">
        <w:rPr>
          <w:rFonts w:ascii="Arial" w:hAnsi="Arial" w:cs="Arial"/>
          <w:sz w:val="18"/>
          <w:szCs w:val="18"/>
        </w:rPr>
        <w:tab/>
        <w:t>(END OF SECTION)</w:t>
      </w:r>
    </w:p>
    <w:p w:rsidRPr="00663945" w:rsidR="006C1908" w:rsidP="006C1908" w:rsidRDefault="006C1908">
      <w:pPr>
        <w:keepNext/>
        <w:keepLines/>
        <w:tabs>
          <w:tab w:val="right" w:leader="dot" w:pos="7200"/>
          <w:tab w:val="left" w:pos="7380"/>
        </w:tabs>
        <w:spacing w:before="0" w:after="0"/>
        <w:ind w:left="2880"/>
        <w:rPr>
          <w:rFonts w:ascii="Arial" w:hAnsi="Arial" w:cs="Arial"/>
          <w:sz w:val="18"/>
          <w:szCs w:val="18"/>
        </w:rPr>
      </w:pPr>
      <w:r w:rsidRPr="00663945">
        <w:rPr>
          <w:rFonts w:ascii="Arial" w:hAnsi="Arial" w:cs="Arial"/>
          <w:sz w:val="18"/>
          <w:szCs w:val="18"/>
        </w:rPr>
        <w:t>REFUSED</w:t>
      </w:r>
      <w:r w:rsidRPr="00663945">
        <w:rPr>
          <w:rFonts w:ascii="Arial" w:hAnsi="Arial" w:cs="Arial"/>
          <w:sz w:val="18"/>
          <w:szCs w:val="18"/>
        </w:rPr>
        <w:tab/>
        <w:t>7</w:t>
      </w:r>
      <w:r w:rsidRPr="00663945">
        <w:rPr>
          <w:rFonts w:ascii="Arial" w:hAnsi="Arial" w:cs="Arial"/>
          <w:sz w:val="18"/>
          <w:szCs w:val="18"/>
        </w:rPr>
        <w:tab/>
        <w:t>(END OF SECTION)</w:t>
      </w:r>
    </w:p>
    <w:p w:rsidRPr="00663945" w:rsidR="006C1908" w:rsidP="006C1908" w:rsidRDefault="006C1908">
      <w:pPr>
        <w:keepNext/>
        <w:keepLines/>
        <w:tabs>
          <w:tab w:val="right" w:leader="dot" w:pos="7200"/>
          <w:tab w:val="left" w:pos="7380"/>
        </w:tabs>
        <w:spacing w:before="0" w:after="0"/>
        <w:ind w:left="2880"/>
        <w:rPr>
          <w:rFonts w:ascii="Arial" w:hAnsi="Arial" w:cs="Arial"/>
          <w:sz w:val="18"/>
          <w:szCs w:val="18"/>
        </w:rPr>
      </w:pPr>
      <w:r w:rsidRPr="00663945">
        <w:rPr>
          <w:rFonts w:ascii="Arial" w:hAnsi="Arial" w:cs="Arial"/>
          <w:sz w:val="18"/>
          <w:szCs w:val="18"/>
        </w:rPr>
        <w:t>DON'T KNOW</w:t>
      </w:r>
      <w:r w:rsidRPr="00663945">
        <w:rPr>
          <w:rFonts w:ascii="Arial" w:hAnsi="Arial" w:cs="Arial"/>
          <w:sz w:val="18"/>
          <w:szCs w:val="18"/>
        </w:rPr>
        <w:tab/>
        <w:t>9</w:t>
      </w:r>
      <w:r w:rsidRPr="00663945">
        <w:rPr>
          <w:rFonts w:ascii="Arial" w:hAnsi="Arial" w:cs="Arial"/>
          <w:sz w:val="18"/>
          <w:szCs w:val="18"/>
        </w:rPr>
        <w:tab/>
        <w:t>(END OF SECTION)</w:t>
      </w:r>
    </w:p>
    <w:p w:rsidRPr="00663945" w:rsidR="006C1908" w:rsidP="006C1908" w:rsidRDefault="006C1908">
      <w:pPr>
        <w:keepNext/>
        <w:keepLines/>
        <w:tabs>
          <w:tab w:val="right" w:leader="dot" w:pos="6912"/>
          <w:tab w:val="right" w:pos="7830"/>
          <w:tab w:val="right" w:leader="dot" w:pos="8280"/>
          <w:tab w:val="left" w:pos="8370"/>
        </w:tabs>
        <w:spacing w:before="0" w:after="0"/>
        <w:ind w:left="3600"/>
        <w:rPr>
          <w:rFonts w:ascii="Arial" w:hAnsi="Arial" w:cs="Arial"/>
          <w:sz w:val="18"/>
          <w:szCs w:val="18"/>
        </w:rPr>
      </w:pPr>
    </w:p>
    <w:p w:rsidRPr="00663945" w:rsidR="006C1908" w:rsidP="006C1908" w:rsidRDefault="006C1908">
      <w:pPr>
        <w:keepNext/>
        <w:keepLines/>
        <w:spacing w:before="0" w:after="0"/>
        <w:rPr>
          <w:rFonts w:ascii="Arial" w:hAnsi="Arial" w:cs="Arial"/>
          <w:sz w:val="18"/>
          <w:szCs w:val="18"/>
        </w:rPr>
      </w:pP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t>|___|</w:t>
      </w:r>
    </w:p>
    <w:p w:rsidRPr="00663945" w:rsidR="006C1908" w:rsidP="006C1908" w:rsidRDefault="006C1908">
      <w:pPr>
        <w:keepNext/>
        <w:keepLines/>
        <w:spacing w:before="0" w:after="0"/>
        <w:rPr>
          <w:rFonts w:ascii="Arial" w:hAnsi="Arial" w:cs="Arial"/>
          <w:sz w:val="18"/>
          <w:szCs w:val="18"/>
        </w:rPr>
      </w:pP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t>ENTER NUMBER OF SALTS SEEN</w:t>
      </w:r>
    </w:p>
    <w:p w:rsidRPr="00663945" w:rsidR="006C1908" w:rsidP="006C1908" w:rsidRDefault="006C1908">
      <w:pPr>
        <w:keepNext/>
        <w:keepLines/>
        <w:tabs>
          <w:tab w:val="right" w:leader="dot" w:pos="6912"/>
          <w:tab w:val="right" w:pos="7830"/>
          <w:tab w:val="right" w:leader="dot" w:pos="8280"/>
          <w:tab w:val="left" w:pos="8370"/>
        </w:tabs>
        <w:spacing w:before="0" w:after="0"/>
        <w:rPr>
          <w:rFonts w:ascii="Arial" w:hAnsi="Arial" w:cs="Arial"/>
          <w:sz w:val="18"/>
          <w:szCs w:val="18"/>
        </w:rPr>
      </w:pPr>
    </w:p>
    <w:p w:rsidRPr="00663945" w:rsidR="006C1908" w:rsidP="006C1908" w:rsidRDefault="006C1908">
      <w:pPr>
        <w:keepNext/>
        <w:keepLines/>
        <w:tabs>
          <w:tab w:val="right" w:leader="dot" w:pos="6912"/>
          <w:tab w:val="right" w:pos="7830"/>
          <w:tab w:val="right" w:leader="dot" w:pos="8280"/>
          <w:tab w:val="left" w:pos="8370"/>
        </w:tabs>
        <w:spacing w:before="0" w:after="0"/>
        <w:ind w:firstLine="1080"/>
        <w:rPr>
          <w:rFonts w:ascii="Arial" w:hAnsi="Arial" w:cs="Arial"/>
          <w:sz w:val="18"/>
          <w:szCs w:val="18"/>
        </w:rPr>
      </w:pPr>
    </w:p>
    <w:p w:rsidRPr="00663945" w:rsidR="006C1908" w:rsidP="006C1908" w:rsidRDefault="006C1908">
      <w:pPr>
        <w:keepNext/>
        <w:keepLines/>
        <w:tabs>
          <w:tab w:val="right" w:leader="dot" w:pos="6912"/>
          <w:tab w:val="right" w:pos="7830"/>
          <w:tab w:val="right" w:leader="dot" w:pos="8280"/>
          <w:tab w:val="left" w:pos="8370"/>
        </w:tabs>
        <w:spacing w:before="0" w:after="0"/>
        <w:ind w:firstLine="1080"/>
        <w:rPr>
          <w:rFonts w:ascii="Arial" w:hAnsi="Arial" w:cs="Arial"/>
          <w:sz w:val="18"/>
          <w:szCs w:val="18"/>
        </w:rPr>
      </w:pPr>
      <w:r w:rsidRPr="00663945">
        <w:rPr>
          <w:rFonts w:ascii="Arial" w:hAnsi="Arial" w:cs="Arial"/>
          <w:sz w:val="18"/>
          <w:szCs w:val="18"/>
        </w:rPr>
        <w:t>HELP SCREEN:</w:t>
      </w:r>
    </w:p>
    <w:p w:rsidRPr="00663945" w:rsidR="006C1908" w:rsidP="006C1908" w:rsidRDefault="006C1908">
      <w:pPr>
        <w:keepNext/>
        <w:keepLines/>
        <w:tabs>
          <w:tab w:val="right" w:leader="dot" w:pos="6912"/>
          <w:tab w:val="right" w:pos="7830"/>
          <w:tab w:val="right" w:leader="dot" w:pos="8280"/>
          <w:tab w:val="left" w:pos="8370"/>
        </w:tabs>
        <w:spacing w:before="0" w:after="0"/>
        <w:ind w:left="1080"/>
        <w:rPr>
          <w:rFonts w:ascii="Arial" w:hAnsi="Arial" w:cs="Arial"/>
          <w:sz w:val="18"/>
          <w:szCs w:val="18"/>
        </w:rPr>
      </w:pPr>
      <w:r w:rsidRPr="00663945">
        <w:rPr>
          <w:rFonts w:ascii="Arial" w:hAnsi="Arial" w:cs="Arial"/>
          <w:sz w:val="18"/>
          <w:szCs w:val="18"/>
        </w:rPr>
        <w:t>Iodized table salt is one of the main sources of iodine in the U.S. The iodine level in iodized table salt lowers or degrades over time and eventually may no longer contain enough iodine to be helpful. Iodine deficiency has been associated with thyroid problems and cognitive developmental problems in children.</w:t>
      </w:r>
    </w:p>
    <w:p w:rsidRPr="00663945" w:rsidR="006C1908" w:rsidP="006C1908" w:rsidRDefault="006C1908">
      <w:pPr>
        <w:keepNext/>
        <w:keepLines/>
        <w:tabs>
          <w:tab w:val="right" w:leader="dot" w:pos="6912"/>
          <w:tab w:val="right" w:pos="7830"/>
          <w:tab w:val="right" w:leader="dot" w:pos="8280"/>
          <w:tab w:val="left" w:pos="8370"/>
        </w:tabs>
        <w:spacing w:before="0" w:after="0"/>
        <w:ind w:left="1080"/>
        <w:rPr>
          <w:rFonts w:ascii="Arial" w:hAnsi="Arial" w:cs="Arial"/>
          <w:sz w:val="18"/>
          <w:szCs w:val="18"/>
        </w:rPr>
      </w:pPr>
    </w:p>
    <w:p w:rsidRPr="00663945" w:rsidR="006C1908" w:rsidP="006C1908" w:rsidRDefault="006C1908">
      <w:pPr>
        <w:keepNext/>
        <w:keepLines/>
        <w:tabs>
          <w:tab w:val="right" w:leader="dot" w:pos="6912"/>
          <w:tab w:val="right" w:pos="7830"/>
          <w:tab w:val="right" w:leader="dot" w:pos="8280"/>
          <w:tab w:val="left" w:pos="8370"/>
        </w:tabs>
        <w:spacing w:before="0" w:after="0"/>
        <w:ind w:left="1080"/>
        <w:rPr>
          <w:rFonts w:ascii="Arial" w:hAnsi="Arial" w:cs="Arial"/>
          <w:sz w:val="18"/>
          <w:szCs w:val="18"/>
        </w:rPr>
      </w:pPr>
      <w:r w:rsidRPr="00663945">
        <w:rPr>
          <w:rFonts w:ascii="Arial" w:hAnsi="Arial" w:cs="Arial"/>
          <w:sz w:val="18"/>
          <w:szCs w:val="18"/>
        </w:rPr>
        <w:t>Information from this interview and the testing of household salt samples will help determine how much of the population is using iodized salt, identify at-risk groups that need information on sources of iodine; and to provide information on iodine content of iodized salt that people are using in their homes.</w:t>
      </w:r>
    </w:p>
    <w:p w:rsidRPr="00663945" w:rsidR="006C1908" w:rsidP="006C1908" w:rsidRDefault="006C1908">
      <w:pPr>
        <w:keepNext/>
        <w:keepLines/>
        <w:tabs>
          <w:tab w:val="right" w:leader="dot" w:pos="6912"/>
          <w:tab w:val="right" w:pos="7830"/>
          <w:tab w:val="right" w:leader="dot" w:pos="8280"/>
          <w:tab w:val="left" w:pos="8370"/>
        </w:tabs>
        <w:spacing w:before="0" w:after="0"/>
        <w:ind w:firstLine="1080"/>
        <w:rPr>
          <w:rFonts w:ascii="Arial" w:hAnsi="Arial" w:cs="Arial"/>
          <w:sz w:val="18"/>
          <w:szCs w:val="18"/>
        </w:rPr>
      </w:pPr>
    </w:p>
    <w:p w:rsidRPr="00663945" w:rsidR="006C1908" w:rsidP="006C1908" w:rsidRDefault="006C1908">
      <w:pPr>
        <w:keepNext/>
        <w:keepLines/>
        <w:tabs>
          <w:tab w:val="right" w:leader="dot" w:pos="6912"/>
          <w:tab w:val="right" w:pos="7830"/>
          <w:tab w:val="right" w:leader="dot" w:pos="8280"/>
          <w:tab w:val="left" w:pos="8370"/>
        </w:tabs>
        <w:spacing w:before="0" w:after="0"/>
        <w:ind w:firstLine="1080"/>
        <w:rPr>
          <w:rFonts w:ascii="Arial" w:hAnsi="Arial" w:cs="Arial"/>
          <w:sz w:val="18"/>
          <w:szCs w:val="18"/>
        </w:rPr>
      </w:pPr>
    </w:p>
    <w:p w:rsidRPr="00663945" w:rsidR="006C1908" w:rsidP="006C1908" w:rsidRDefault="006C1908">
      <w:pPr>
        <w:keepNext/>
        <w:keepLines/>
        <w:tabs>
          <w:tab w:val="right" w:leader="dot" w:pos="6912"/>
          <w:tab w:val="right" w:pos="7830"/>
          <w:tab w:val="right" w:leader="dot" w:pos="8280"/>
          <w:tab w:val="left" w:pos="8370"/>
        </w:tabs>
        <w:spacing w:before="0" w:after="0"/>
        <w:ind w:firstLine="1080"/>
        <w:rPr>
          <w:rFonts w:ascii="Arial" w:hAnsi="Arial" w:cs="Arial"/>
          <w:sz w:val="18"/>
          <w:szCs w:val="18"/>
        </w:rPr>
      </w:pPr>
      <w:r w:rsidRPr="00663945">
        <w:rPr>
          <w:rFonts w:ascii="Arial" w:hAnsi="Arial" w:cs="Arial"/>
          <w:sz w:val="18"/>
          <w:szCs w:val="18"/>
        </w:rPr>
        <w:t>CAPI INSTRUCTION:</w:t>
      </w:r>
    </w:p>
    <w:p w:rsidRPr="00663945" w:rsidR="006C1908" w:rsidP="006C1908" w:rsidRDefault="006C1908">
      <w:pPr>
        <w:keepNext/>
        <w:keepLines/>
        <w:tabs>
          <w:tab w:val="right" w:leader="dot" w:pos="6912"/>
          <w:tab w:val="right" w:pos="7830"/>
          <w:tab w:val="right" w:leader="dot" w:pos="8280"/>
          <w:tab w:val="left" w:pos="8370"/>
        </w:tabs>
        <w:spacing w:before="0" w:after="0"/>
        <w:ind w:left="1080"/>
        <w:rPr>
          <w:rFonts w:ascii="Arial" w:hAnsi="Arial" w:cs="Arial"/>
          <w:sz w:val="18"/>
          <w:szCs w:val="18"/>
        </w:rPr>
      </w:pPr>
      <w:r w:rsidRPr="00663945">
        <w:rPr>
          <w:rFonts w:ascii="Arial" w:hAnsi="Arial" w:cs="Arial"/>
          <w:sz w:val="18"/>
          <w:szCs w:val="18"/>
        </w:rPr>
        <w:t>HARD EDIT:  1-2.  IF MORE THAN TWO SALTS ARE ENTERED, DISPLAY “I can only enter information about 2 salts.  Which two do you most frequently use?”</w:t>
      </w:r>
    </w:p>
    <w:p w:rsidRPr="00663945" w:rsidR="006C1908" w:rsidP="006C1908" w:rsidRDefault="006C1908">
      <w:pPr>
        <w:keepNext/>
        <w:keepLines/>
        <w:tabs>
          <w:tab w:val="right" w:leader="dot" w:pos="6912"/>
          <w:tab w:val="right" w:pos="7830"/>
          <w:tab w:val="right" w:leader="dot" w:pos="8280"/>
          <w:tab w:val="left" w:pos="8370"/>
        </w:tabs>
        <w:spacing w:before="0" w:after="0"/>
        <w:ind w:left="1080"/>
        <w:rPr>
          <w:rFonts w:ascii="Arial" w:hAnsi="Arial" w:cs="Arial"/>
          <w:sz w:val="18"/>
          <w:szCs w:val="18"/>
        </w:rPr>
      </w:pPr>
      <w:r w:rsidRPr="00663945">
        <w:rPr>
          <w:rFonts w:ascii="Arial" w:hAnsi="Arial" w:cs="Arial"/>
          <w:sz w:val="18"/>
          <w:szCs w:val="18"/>
        </w:rPr>
        <w:t>HARD EDIT: 0. IF SUQ.010Q=0, DISPLAY “INVALID RESPONSE. IF ZERO SALTS SEEN, GO BACK TO SUQ.010G AND SELECT ANOTHER RESPONSE.</w:t>
      </w:r>
    </w:p>
    <w:p w:rsidRPr="00663945" w:rsidR="006C1908" w:rsidP="006C1908" w:rsidRDefault="006C1908">
      <w:pPr>
        <w:keepNext/>
        <w:keepLines/>
        <w:tabs>
          <w:tab w:val="right" w:leader="dot" w:pos="6912"/>
          <w:tab w:val="right" w:pos="7830"/>
          <w:tab w:val="right" w:leader="dot" w:pos="8280"/>
          <w:tab w:val="left" w:pos="8370"/>
        </w:tabs>
        <w:spacing w:before="0" w:after="0"/>
        <w:ind w:firstLine="1080"/>
        <w:rPr>
          <w:rFonts w:ascii="Arial" w:hAnsi="Arial" w:cs="Arial"/>
          <w:sz w:val="18"/>
          <w:szCs w:val="18"/>
        </w:rPr>
      </w:pPr>
      <w:r w:rsidRPr="00663945">
        <w:rPr>
          <w:rFonts w:ascii="Arial" w:hAnsi="Arial" w:cs="Arial"/>
          <w:sz w:val="18"/>
          <w:szCs w:val="18"/>
        </w:rPr>
        <w:t>IF RIQ.006=SOMEONE NOT LIVING IN HH, FILL “this.”</w:t>
      </w:r>
    </w:p>
    <w:p w:rsidRPr="00663945" w:rsidR="006C1908" w:rsidP="006C1908" w:rsidRDefault="006C1908">
      <w:pPr>
        <w:keepNext/>
        <w:tabs>
          <w:tab w:val="right" w:leader="dot" w:pos="6912"/>
          <w:tab w:val="right" w:pos="7830"/>
          <w:tab w:val="right" w:leader="dot" w:pos="8280"/>
          <w:tab w:val="left" w:pos="8370"/>
        </w:tabs>
        <w:spacing w:before="0" w:after="0"/>
        <w:ind w:left="3600"/>
        <w:rPr>
          <w:rFonts w:ascii="Arial" w:hAnsi="Arial" w:cs="Arial"/>
          <w:sz w:val="18"/>
          <w:szCs w:val="18"/>
        </w:rPr>
      </w:pPr>
    </w:p>
    <w:p w:rsidRPr="00663945" w:rsidR="006C1908" w:rsidP="006C1908" w:rsidRDefault="006C1908">
      <w:pPr>
        <w:spacing w:before="0" w:after="0"/>
        <w:rPr>
          <w:rFonts w:ascii="Arial" w:hAnsi="Arial" w:cs="Arial"/>
          <w:i/>
          <w:sz w:val="18"/>
          <w:szCs w:val="18"/>
        </w:rPr>
      </w:pP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663945" w:rsidR="006C1908" w:rsidTr="007B76C0">
        <w:tc>
          <w:tcPr>
            <w:tcW w:w="7114" w:type="dxa"/>
          </w:tcPr>
          <w:p w:rsidRPr="00663945" w:rsidR="006C1908" w:rsidP="007B76C0" w:rsidRDefault="006C1908">
            <w:pPr>
              <w:keepNext/>
              <w:keepLines/>
              <w:spacing w:before="0" w:after="0"/>
              <w:jc w:val="center"/>
              <w:rPr>
                <w:rFonts w:ascii="Arial" w:hAnsi="Arial" w:cs="Arial"/>
                <w:sz w:val="18"/>
                <w:szCs w:val="18"/>
              </w:rPr>
            </w:pPr>
            <w:r w:rsidRPr="00663945">
              <w:rPr>
                <w:rFonts w:ascii="Arial" w:hAnsi="Arial" w:cs="Arial"/>
                <w:b/>
                <w:sz w:val="18"/>
                <w:szCs w:val="18"/>
              </w:rPr>
              <w:t>BOX 1</w:t>
            </w:r>
          </w:p>
          <w:p w:rsidRPr="00663945" w:rsidR="006C1908" w:rsidP="007B76C0" w:rsidRDefault="006C1908">
            <w:pPr>
              <w:keepNext/>
              <w:keepLines/>
              <w:spacing w:before="0" w:after="0"/>
              <w:rPr>
                <w:rFonts w:ascii="Arial" w:hAnsi="Arial" w:cs="Arial"/>
                <w:sz w:val="18"/>
                <w:szCs w:val="18"/>
              </w:rPr>
            </w:pPr>
          </w:p>
          <w:p w:rsidRPr="00663945" w:rsidR="006C1908" w:rsidP="007B76C0" w:rsidRDefault="006C1908">
            <w:pPr>
              <w:keepNext/>
              <w:keepLines/>
              <w:spacing w:before="0" w:after="0"/>
              <w:rPr>
                <w:rFonts w:ascii="Arial" w:hAnsi="Arial" w:cs="Arial"/>
                <w:sz w:val="18"/>
                <w:szCs w:val="18"/>
              </w:rPr>
            </w:pPr>
            <w:r w:rsidRPr="00663945">
              <w:rPr>
                <w:rFonts w:ascii="Arial" w:hAnsi="Arial" w:cs="Arial"/>
                <w:b/>
                <w:sz w:val="18"/>
                <w:szCs w:val="18"/>
              </w:rPr>
              <w:t>LOOP 1:</w:t>
            </w:r>
          </w:p>
          <w:p w:rsidRPr="00663945" w:rsidR="006C1908" w:rsidP="007B76C0" w:rsidRDefault="006C1908">
            <w:pPr>
              <w:keepNext/>
              <w:keepLines/>
              <w:spacing w:before="0" w:after="0"/>
              <w:rPr>
                <w:rFonts w:ascii="Arial" w:hAnsi="Arial" w:cs="Arial"/>
                <w:sz w:val="18"/>
                <w:szCs w:val="18"/>
              </w:rPr>
            </w:pPr>
            <w:r w:rsidRPr="00663945">
              <w:rPr>
                <w:rFonts w:ascii="Arial" w:hAnsi="Arial" w:cs="Arial"/>
                <w:sz w:val="18"/>
                <w:szCs w:val="18"/>
              </w:rPr>
              <w:t>ASK SUQ.020 – SUQ.090 FOR EACH SALT SHOWN.</w:t>
            </w:r>
          </w:p>
        </w:tc>
      </w:tr>
    </w:tbl>
    <w:p w:rsidRPr="00663945" w:rsidR="006C1908" w:rsidP="006C1908" w:rsidRDefault="006C1908">
      <w:pPr>
        <w:spacing w:before="0" w:after="0"/>
        <w:rPr>
          <w:rFonts w:ascii="Arial" w:hAnsi="Arial" w:cs="Arial"/>
          <w:sz w:val="18"/>
          <w:szCs w:val="18"/>
        </w:rPr>
      </w:pPr>
    </w:p>
    <w:p w:rsidRPr="00663945" w:rsidR="006C1908" w:rsidP="006C1908" w:rsidRDefault="006C1908">
      <w:pPr>
        <w:tabs>
          <w:tab w:val="left" w:pos="1152"/>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 xml:space="preserve">SUQ.020 </w:t>
      </w:r>
      <w:r w:rsidRPr="00663945">
        <w:rPr>
          <w:rFonts w:ascii="Arial" w:hAnsi="Arial" w:cs="Arial"/>
          <w:sz w:val="18"/>
          <w:szCs w:val="18"/>
        </w:rPr>
        <w:tab/>
      </w:r>
      <w:r w:rsidRPr="00663945">
        <w:rPr>
          <w:rFonts w:ascii="Arial" w:hAnsi="Arial" w:cs="Arial"/>
          <w:color w:val="000000"/>
          <w:sz w:val="18"/>
          <w:szCs w:val="18"/>
        </w:rPr>
        <w:t>INTERVIEWER INSTRUCTION: HOLDING THE [FIRST, SECOND] SALT IDENTIFIED.</w:t>
      </w:r>
    </w:p>
    <w:p w:rsidRPr="00663945" w:rsidR="006C1908" w:rsidP="006C1908" w:rsidRDefault="006C1908">
      <w:pPr>
        <w:keepNext/>
        <w:keepLines/>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r>
      <w:r w:rsidRPr="00663945">
        <w:rPr>
          <w:rFonts w:ascii="Arial" w:hAnsi="Arial" w:cs="Arial"/>
          <w:color w:val="000000"/>
          <w:sz w:val="18"/>
          <w:szCs w:val="18"/>
        </w:rPr>
        <w:t>Is this salt used most frequently at the table, in cooking, or do you use it for both?</w:t>
      </w:r>
    </w:p>
    <w:p w:rsidRPr="00663945" w:rsidR="006C1908" w:rsidP="006C1908" w:rsidRDefault="006C1908">
      <w:pPr>
        <w:keepNext/>
        <w:keepLines/>
        <w:spacing w:before="0" w:after="0"/>
        <w:ind w:left="360" w:firstLine="720"/>
        <w:rPr>
          <w:rFonts w:ascii="Arial" w:hAnsi="Arial" w:cs="Arial"/>
          <w:sz w:val="18"/>
          <w:szCs w:val="18"/>
        </w:rPr>
      </w:pPr>
      <w:r w:rsidRPr="00663945">
        <w:rPr>
          <w:rFonts w:ascii="Arial" w:hAnsi="Arial" w:cs="Arial"/>
          <w:sz w:val="18"/>
          <w:szCs w:val="18"/>
        </w:rPr>
        <w:t>a/b</w:t>
      </w:r>
    </w:p>
    <w:p w:rsidRPr="00663945" w:rsidR="006C1908" w:rsidP="006C1908" w:rsidRDefault="006C1908">
      <w:pPr>
        <w:keepNext/>
        <w:keepLines/>
        <w:tabs>
          <w:tab w:val="left" w:pos="1152"/>
        </w:tabs>
        <w:spacing w:before="0" w:after="0"/>
        <w:ind w:left="1152"/>
        <w:rPr>
          <w:rFonts w:ascii="Arial" w:hAnsi="Arial" w:cs="Arial"/>
          <w:sz w:val="18"/>
          <w:szCs w:val="18"/>
        </w:rPr>
      </w:pPr>
      <w:r w:rsidRPr="00663945">
        <w:rPr>
          <w:rFonts w:ascii="Arial" w:hAnsi="Arial" w:cs="Arial"/>
          <w:color w:val="000000"/>
          <w:sz w:val="18"/>
          <w:szCs w:val="18"/>
        </w:rPr>
        <w:tab/>
      </w:r>
      <w:r w:rsidRPr="00663945">
        <w:rPr>
          <w:rFonts w:ascii="Arial" w:hAnsi="Arial" w:cs="Arial"/>
          <w:color w:val="000000"/>
          <w:sz w:val="18"/>
          <w:szCs w:val="18"/>
        </w:rPr>
        <w:tab/>
      </w:r>
      <w:r w:rsidRPr="00663945">
        <w:rPr>
          <w:rFonts w:ascii="Arial" w:hAnsi="Arial" w:cs="Arial"/>
          <w:color w:val="000000"/>
          <w:sz w:val="18"/>
          <w:szCs w:val="18"/>
        </w:rPr>
        <w:tab/>
      </w:r>
      <w:r w:rsidRPr="00663945">
        <w:rPr>
          <w:rFonts w:ascii="Arial" w:hAnsi="Arial" w:cs="Arial"/>
          <w:color w:val="000000"/>
          <w:sz w:val="18"/>
          <w:szCs w:val="18"/>
        </w:rPr>
        <w:tab/>
      </w:r>
    </w:p>
    <w:p w:rsidRPr="00663945" w:rsidR="006C1908" w:rsidP="006C1908" w:rsidRDefault="006C1908">
      <w:pPr>
        <w:keepNext/>
        <w:keepLines/>
        <w:tabs>
          <w:tab w:val="right" w:leader="dot" w:pos="7200"/>
          <w:tab w:val="right" w:pos="7488"/>
          <w:tab w:val="left" w:pos="7632"/>
        </w:tabs>
        <w:spacing w:before="0" w:after="0"/>
        <w:ind w:left="1080"/>
        <w:rPr>
          <w:rFonts w:ascii="Arial" w:hAnsi="Arial" w:cs="Arial"/>
          <w:color w:val="000000"/>
          <w:sz w:val="18"/>
          <w:szCs w:val="18"/>
        </w:rPr>
      </w:pPr>
    </w:p>
    <w:p w:rsidRPr="00663945" w:rsidR="006C1908" w:rsidP="006C1908" w:rsidRDefault="006C1908">
      <w:pPr>
        <w:keepNext/>
        <w:keepLines/>
        <w:tabs>
          <w:tab w:val="right" w:leader="dot" w:pos="7200"/>
          <w:tab w:val="right" w:pos="7488"/>
          <w:tab w:val="left" w:pos="7632"/>
        </w:tabs>
        <w:spacing w:before="0" w:after="0"/>
        <w:ind w:left="1440"/>
        <w:rPr>
          <w:rFonts w:ascii="Arial" w:hAnsi="Arial" w:cs="Arial"/>
          <w:color w:val="000000"/>
          <w:sz w:val="18"/>
          <w:szCs w:val="18"/>
        </w:rPr>
      </w:pPr>
    </w:p>
    <w:p w:rsidRPr="00663945" w:rsidR="006C1908" w:rsidP="006C1908" w:rsidRDefault="006C1908">
      <w:pPr>
        <w:keepNext/>
        <w:keepLines/>
        <w:tabs>
          <w:tab w:val="right" w:leader="dot" w:pos="9090"/>
          <w:tab w:val="right" w:pos="9270"/>
          <w:tab w:val="left" w:pos="9360"/>
        </w:tabs>
        <w:spacing w:before="0" w:after="0"/>
        <w:ind w:left="3600"/>
        <w:rPr>
          <w:rFonts w:ascii="Arial" w:hAnsi="Arial" w:cs="Arial"/>
          <w:sz w:val="18"/>
          <w:szCs w:val="18"/>
        </w:rPr>
      </w:pPr>
      <w:r w:rsidRPr="00663945">
        <w:rPr>
          <w:rFonts w:ascii="Arial" w:hAnsi="Arial" w:cs="Arial"/>
          <w:color w:val="000000"/>
          <w:sz w:val="18"/>
          <w:szCs w:val="18"/>
        </w:rPr>
        <w:t>AT THE TABLE</w:t>
      </w:r>
      <w:r w:rsidRPr="00663945">
        <w:rPr>
          <w:rFonts w:ascii="Arial" w:hAnsi="Arial" w:cs="Arial"/>
          <w:sz w:val="18"/>
          <w:szCs w:val="18"/>
        </w:rPr>
        <w:tab/>
        <w:t>……..1</w:t>
      </w:r>
    </w:p>
    <w:p w:rsidRPr="00663945" w:rsidR="006C1908" w:rsidP="006C1908" w:rsidRDefault="006C1908">
      <w:pPr>
        <w:keepNext/>
        <w:keepLines/>
        <w:tabs>
          <w:tab w:val="right" w:leader="dot" w:pos="9090"/>
          <w:tab w:val="right" w:pos="9270"/>
          <w:tab w:val="left" w:pos="9360"/>
        </w:tabs>
        <w:spacing w:before="0" w:after="0"/>
        <w:ind w:left="3600"/>
        <w:rPr>
          <w:rFonts w:ascii="Arial" w:hAnsi="Arial" w:cs="Arial"/>
          <w:sz w:val="18"/>
          <w:szCs w:val="18"/>
        </w:rPr>
      </w:pPr>
      <w:r w:rsidRPr="00663945">
        <w:rPr>
          <w:rFonts w:ascii="Arial" w:hAnsi="Arial" w:cs="Arial"/>
          <w:color w:val="000000"/>
          <w:sz w:val="18"/>
          <w:szCs w:val="18"/>
        </w:rPr>
        <w:t>IN COOKING</w:t>
      </w:r>
      <w:r w:rsidRPr="00663945">
        <w:rPr>
          <w:rFonts w:ascii="Arial" w:hAnsi="Arial" w:cs="Arial"/>
          <w:color w:val="000000"/>
          <w:sz w:val="18"/>
          <w:szCs w:val="18"/>
        </w:rPr>
        <w:tab/>
        <w:t>..</w:t>
      </w:r>
      <w:r w:rsidRPr="00663945">
        <w:rPr>
          <w:rFonts w:ascii="Arial" w:hAnsi="Arial" w:cs="Arial"/>
          <w:sz w:val="18"/>
          <w:szCs w:val="18"/>
        </w:rPr>
        <w:t>2</w:t>
      </w:r>
    </w:p>
    <w:p w:rsidRPr="00663945" w:rsidR="006C1908" w:rsidP="006C1908" w:rsidRDefault="006C1908">
      <w:pPr>
        <w:keepNext/>
        <w:keepLines/>
        <w:tabs>
          <w:tab w:val="right" w:leader="dot" w:pos="9090"/>
          <w:tab w:val="right" w:pos="9270"/>
          <w:tab w:val="left" w:pos="9360"/>
        </w:tabs>
        <w:spacing w:before="0" w:after="0"/>
        <w:ind w:left="3600"/>
        <w:rPr>
          <w:rFonts w:ascii="Arial" w:hAnsi="Arial" w:cs="Arial"/>
          <w:sz w:val="18"/>
          <w:szCs w:val="18"/>
        </w:rPr>
      </w:pPr>
      <w:r w:rsidRPr="00663945">
        <w:rPr>
          <w:rFonts w:ascii="Arial" w:hAnsi="Arial" w:cs="Arial"/>
          <w:color w:val="000000"/>
          <w:sz w:val="18"/>
          <w:szCs w:val="18"/>
        </w:rPr>
        <w:t>AT THE TABLE AND IN COOKING</w:t>
      </w:r>
      <w:r w:rsidRPr="00663945">
        <w:rPr>
          <w:rFonts w:ascii="Arial" w:hAnsi="Arial" w:cs="Arial"/>
          <w:sz w:val="18"/>
          <w:szCs w:val="18"/>
        </w:rPr>
        <w:tab/>
        <w:t>3</w:t>
      </w:r>
    </w:p>
    <w:p w:rsidRPr="00663945" w:rsidR="006C1908" w:rsidP="006C1908" w:rsidRDefault="006C1908">
      <w:pPr>
        <w:keepNext/>
        <w:keepLines/>
        <w:tabs>
          <w:tab w:val="right" w:leader="dot" w:pos="9090"/>
          <w:tab w:val="right" w:pos="9270"/>
          <w:tab w:val="left" w:pos="9360"/>
        </w:tabs>
        <w:spacing w:before="0" w:after="0"/>
        <w:ind w:left="3600"/>
        <w:rPr>
          <w:rFonts w:ascii="Arial" w:hAnsi="Arial" w:cs="Arial"/>
          <w:sz w:val="18"/>
          <w:szCs w:val="18"/>
        </w:rPr>
      </w:pPr>
      <w:r w:rsidRPr="00663945">
        <w:rPr>
          <w:rFonts w:ascii="Arial" w:hAnsi="Arial" w:cs="Arial"/>
          <w:sz w:val="18"/>
          <w:szCs w:val="18"/>
        </w:rPr>
        <w:t>REFUSED</w:t>
      </w:r>
      <w:r w:rsidRPr="00663945">
        <w:rPr>
          <w:rFonts w:ascii="Arial" w:hAnsi="Arial" w:cs="Arial"/>
          <w:sz w:val="18"/>
          <w:szCs w:val="18"/>
        </w:rPr>
        <w:tab/>
        <w:t>……7</w:t>
      </w:r>
    </w:p>
    <w:p w:rsidRPr="00663945" w:rsidR="006C1908" w:rsidP="006C1908" w:rsidRDefault="006C1908">
      <w:pPr>
        <w:keepNext/>
        <w:keepLines/>
        <w:tabs>
          <w:tab w:val="right" w:leader="dot" w:pos="9090"/>
          <w:tab w:val="right" w:pos="9270"/>
          <w:tab w:val="left" w:pos="9360"/>
        </w:tabs>
        <w:spacing w:before="0" w:after="0"/>
        <w:ind w:left="3600"/>
        <w:rPr>
          <w:rFonts w:ascii="Arial" w:hAnsi="Arial" w:cs="Arial"/>
          <w:sz w:val="18"/>
          <w:szCs w:val="18"/>
        </w:rPr>
      </w:pPr>
      <w:r w:rsidRPr="00663945">
        <w:rPr>
          <w:rFonts w:ascii="Arial" w:hAnsi="Arial" w:cs="Arial"/>
          <w:sz w:val="18"/>
          <w:szCs w:val="18"/>
        </w:rPr>
        <w:t>DON'T KNOW</w:t>
      </w:r>
      <w:r w:rsidRPr="00663945">
        <w:rPr>
          <w:rFonts w:ascii="Arial" w:hAnsi="Arial" w:cs="Arial"/>
          <w:sz w:val="18"/>
          <w:szCs w:val="18"/>
        </w:rPr>
        <w:tab/>
        <w:t>9</w:t>
      </w:r>
    </w:p>
    <w:p w:rsidRPr="00663945" w:rsidR="006C1908" w:rsidP="006C1908" w:rsidRDefault="006C1908">
      <w:pPr>
        <w:autoSpaceDE w:val="0"/>
        <w:autoSpaceDN w:val="0"/>
        <w:adjustRightInd w:val="0"/>
        <w:spacing w:before="0" w:after="0"/>
        <w:ind w:left="360" w:firstLine="720"/>
        <w:rPr>
          <w:rFonts w:ascii="Arial" w:hAnsi="Arial" w:cs="Arial"/>
          <w:color w:val="000000"/>
          <w:sz w:val="18"/>
          <w:szCs w:val="18"/>
        </w:rPr>
      </w:pPr>
    </w:p>
    <w:p w:rsidRPr="00663945" w:rsidR="006C1908" w:rsidP="006C1908" w:rsidRDefault="006C1908">
      <w:pPr>
        <w:autoSpaceDE w:val="0"/>
        <w:autoSpaceDN w:val="0"/>
        <w:adjustRightInd w:val="0"/>
        <w:spacing w:before="0" w:after="0"/>
        <w:ind w:left="360" w:firstLine="720"/>
        <w:rPr>
          <w:rFonts w:ascii="Arial" w:hAnsi="Arial" w:cs="Arial"/>
          <w:color w:val="000000"/>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SUQ.030</w:t>
      </w:r>
      <w:r w:rsidRPr="00663945">
        <w:rPr>
          <w:rFonts w:ascii="Arial" w:hAnsi="Arial" w:cs="Arial"/>
          <w:sz w:val="18"/>
          <w:szCs w:val="18"/>
        </w:rPr>
        <w:tab/>
        <w:t>DOES THE PACKAGING MENTION THAT THE SALT IS “LITE”, “LOWER SODIUM”, “LESS</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w:t>
      </w:r>
      <w:r w:rsidRPr="00663945">
        <w:rPr>
          <w:rFonts w:ascii="Arial" w:hAnsi="Arial" w:cs="Arial"/>
          <w:sz w:val="18"/>
          <w:szCs w:val="18"/>
        </w:rPr>
        <w:tab/>
        <w:t>SODIUM”, “SODIUM FREE”, OR A “SALT SUBSTITUTE”?</w:t>
      </w:r>
    </w:p>
    <w:p w:rsidRPr="00663945" w:rsidR="006C1908" w:rsidP="006C1908" w:rsidRDefault="006C1908">
      <w:pPr>
        <w:keepNext/>
        <w:keepLines/>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t xml:space="preserve">INTERVIEWER INSTRUCTIONS:  </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t xml:space="preserve">IF AN UNLABELED SALT CONTAINER WAS PROVIDED, SUCH AS A SALT SHAKER OR GRINDER, ASK TO SEE THE ORIGINAL PACKAGING FOR THE SALT INSIDE THE CONTAINER. </w:t>
      </w:r>
    </w:p>
    <w:p w:rsidRPr="00663945" w:rsidR="006C1908" w:rsidP="006C1908" w:rsidRDefault="006C1908">
      <w:pPr>
        <w:keepNext/>
        <w:keepLines/>
        <w:tabs>
          <w:tab w:val="left" w:pos="1440"/>
        </w:tabs>
        <w:spacing w:before="0" w:after="0"/>
        <w:ind w:left="1440" w:hanging="1440"/>
        <w:rPr>
          <w:rFonts w:ascii="Arial" w:hAnsi="Arial" w:cs="Arial"/>
          <w:sz w:val="18"/>
          <w:szCs w:val="18"/>
        </w:rPr>
      </w:pP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r w:rsidRPr="00663945">
        <w:rPr>
          <w:rFonts w:ascii="Arial" w:hAnsi="Arial" w:cs="Arial"/>
          <w:sz w:val="18"/>
          <w:szCs w:val="18"/>
        </w:rPr>
        <w:t>YES</w:t>
      </w:r>
      <w:r w:rsidRPr="00663945">
        <w:rPr>
          <w:rFonts w:ascii="Arial" w:hAnsi="Arial" w:cs="Arial"/>
          <w:sz w:val="18"/>
          <w:szCs w:val="18"/>
        </w:rPr>
        <w:tab/>
      </w:r>
      <w:r w:rsidRPr="00663945">
        <w:rPr>
          <w:rFonts w:ascii="Arial" w:hAnsi="Arial" w:cs="Arial"/>
          <w:sz w:val="18"/>
          <w:szCs w:val="18"/>
        </w:rPr>
        <w:tab/>
        <w:t>1</w:t>
      </w: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r w:rsidRPr="00663945">
        <w:rPr>
          <w:rFonts w:ascii="Arial" w:hAnsi="Arial" w:cs="Arial"/>
          <w:sz w:val="18"/>
          <w:szCs w:val="18"/>
        </w:rPr>
        <w:t>NO</w:t>
      </w:r>
      <w:r w:rsidRPr="00663945">
        <w:rPr>
          <w:rFonts w:ascii="Arial" w:hAnsi="Arial" w:cs="Arial"/>
          <w:sz w:val="18"/>
          <w:szCs w:val="18"/>
        </w:rPr>
        <w:tab/>
      </w:r>
      <w:r w:rsidRPr="00663945">
        <w:rPr>
          <w:rFonts w:ascii="Arial" w:hAnsi="Arial" w:cs="Arial"/>
          <w:sz w:val="18"/>
          <w:szCs w:val="18"/>
        </w:rPr>
        <w:tab/>
        <w:t>2</w:t>
      </w:r>
      <w:r w:rsidRPr="00663945">
        <w:rPr>
          <w:rFonts w:ascii="Arial" w:hAnsi="Arial" w:cs="Arial"/>
          <w:sz w:val="18"/>
          <w:szCs w:val="18"/>
        </w:rPr>
        <w:tab/>
      </w:r>
    </w:p>
    <w:p w:rsidRPr="00663945" w:rsidR="006C1908" w:rsidP="006C1908" w:rsidRDefault="006C1908">
      <w:pPr>
        <w:tabs>
          <w:tab w:val="left" w:leader="dot" w:pos="7200"/>
          <w:tab w:val="right" w:pos="7488"/>
          <w:tab w:val="left" w:pos="7632"/>
        </w:tabs>
        <w:spacing w:before="0" w:after="0"/>
        <w:ind w:left="3600"/>
        <w:rPr>
          <w:rFonts w:ascii="Arial" w:hAnsi="Arial" w:cs="Arial"/>
          <w:color w:val="000000"/>
          <w:sz w:val="18"/>
          <w:szCs w:val="18"/>
        </w:rPr>
      </w:pPr>
      <w:r w:rsidRPr="00663945">
        <w:rPr>
          <w:rFonts w:ascii="Arial" w:hAnsi="Arial" w:cs="Arial"/>
          <w:color w:val="000000"/>
          <w:sz w:val="18"/>
          <w:szCs w:val="18"/>
        </w:rPr>
        <w:t>PACKAGE NOT LEGIBLE</w:t>
      </w:r>
      <w:r w:rsidRPr="00663945">
        <w:rPr>
          <w:rFonts w:ascii="Arial" w:hAnsi="Arial" w:cs="Arial"/>
          <w:sz w:val="18"/>
          <w:szCs w:val="18"/>
        </w:rPr>
        <w:tab/>
        <w:t xml:space="preserve">    3 (BOX 1A)</w:t>
      </w:r>
    </w:p>
    <w:p w:rsidRPr="00663945" w:rsidR="006C1908" w:rsidP="006C1908" w:rsidRDefault="006C1908">
      <w:pPr>
        <w:tabs>
          <w:tab w:val="left" w:leader="dot" w:pos="7200"/>
          <w:tab w:val="right" w:pos="7488"/>
          <w:tab w:val="left" w:pos="7632"/>
        </w:tabs>
        <w:spacing w:before="0" w:after="0"/>
        <w:ind w:left="3600"/>
        <w:rPr>
          <w:rFonts w:ascii="Arial" w:hAnsi="Arial" w:cs="Arial"/>
          <w:sz w:val="18"/>
          <w:szCs w:val="18"/>
        </w:rPr>
      </w:pPr>
      <w:r w:rsidRPr="00663945">
        <w:rPr>
          <w:rFonts w:ascii="Arial" w:hAnsi="Arial" w:cs="Arial"/>
          <w:color w:val="000000"/>
          <w:sz w:val="18"/>
          <w:szCs w:val="18"/>
        </w:rPr>
        <w:t>NO PACKAGE AVAILABLE</w:t>
      </w:r>
      <w:r w:rsidRPr="00663945">
        <w:rPr>
          <w:rFonts w:ascii="Arial" w:hAnsi="Arial" w:cs="Arial"/>
          <w:sz w:val="18"/>
          <w:szCs w:val="18"/>
        </w:rPr>
        <w:tab/>
      </w:r>
      <w:r w:rsidRPr="00663945">
        <w:rPr>
          <w:rFonts w:ascii="Arial" w:hAnsi="Arial" w:cs="Arial"/>
          <w:sz w:val="18"/>
          <w:szCs w:val="18"/>
        </w:rPr>
        <w:tab/>
        <w:t xml:space="preserve">    4 (BOX 1A)</w:t>
      </w:r>
    </w:p>
    <w:p w:rsidRPr="00663945" w:rsidR="006C1908" w:rsidP="006C1908" w:rsidRDefault="006C1908">
      <w:pPr>
        <w:tabs>
          <w:tab w:val="left" w:leader="dot" w:pos="7200"/>
          <w:tab w:val="right" w:pos="7488"/>
          <w:tab w:val="left" w:pos="7632"/>
        </w:tabs>
        <w:spacing w:before="0" w:after="0"/>
        <w:ind w:left="3600"/>
        <w:rPr>
          <w:rFonts w:ascii="Arial" w:hAnsi="Arial" w:cs="Arial"/>
          <w:sz w:val="18"/>
          <w:szCs w:val="18"/>
        </w:rPr>
      </w:pPr>
    </w:p>
    <w:p w:rsidR="006C1908" w:rsidP="006C1908" w:rsidRDefault="006C1908">
      <w:pPr>
        <w:keepNext/>
        <w:keepLines/>
        <w:tabs>
          <w:tab w:val="left" w:pos="1080"/>
        </w:tabs>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SUQ.040</w:t>
      </w:r>
      <w:r w:rsidRPr="00663945">
        <w:rPr>
          <w:rFonts w:ascii="Arial" w:hAnsi="Arial" w:cs="Arial"/>
          <w:sz w:val="18"/>
          <w:szCs w:val="18"/>
        </w:rPr>
        <w:tab/>
        <w:t>IS “POTASSIUM CHLORIDE” INCLUDED IN THE INGREDIENT LIST?</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w:t>
      </w:r>
      <w:r w:rsidRPr="00663945">
        <w:rPr>
          <w:rFonts w:ascii="Arial" w:hAnsi="Arial" w:cs="Arial"/>
          <w:sz w:val="18"/>
          <w:szCs w:val="18"/>
        </w:rPr>
        <w:tab/>
        <w:t xml:space="preserve"> </w:t>
      </w:r>
    </w:p>
    <w:p w:rsidRPr="00663945" w:rsidR="006C1908" w:rsidP="006C1908" w:rsidRDefault="006C1908">
      <w:pPr>
        <w:keepNext/>
        <w:keepLines/>
        <w:tabs>
          <w:tab w:val="left" w:pos="1440"/>
        </w:tabs>
        <w:spacing w:before="0" w:after="0"/>
        <w:ind w:left="1440" w:hanging="1440"/>
        <w:rPr>
          <w:rFonts w:ascii="Arial" w:hAnsi="Arial" w:cs="Arial"/>
          <w:sz w:val="18"/>
          <w:szCs w:val="18"/>
        </w:rPr>
      </w:pP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r w:rsidRPr="00663945">
        <w:rPr>
          <w:rFonts w:ascii="Arial" w:hAnsi="Arial" w:cs="Arial"/>
          <w:sz w:val="18"/>
          <w:szCs w:val="18"/>
        </w:rPr>
        <w:t>YES</w:t>
      </w:r>
      <w:r w:rsidRPr="00663945">
        <w:rPr>
          <w:rFonts w:ascii="Arial" w:hAnsi="Arial" w:cs="Arial"/>
          <w:sz w:val="18"/>
          <w:szCs w:val="18"/>
        </w:rPr>
        <w:tab/>
      </w:r>
      <w:r w:rsidRPr="00663945">
        <w:rPr>
          <w:rFonts w:ascii="Arial" w:hAnsi="Arial" w:cs="Arial"/>
          <w:sz w:val="18"/>
          <w:szCs w:val="18"/>
        </w:rPr>
        <w:tab/>
        <w:t>1</w:t>
      </w: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r w:rsidRPr="00663945">
        <w:rPr>
          <w:rFonts w:ascii="Arial" w:hAnsi="Arial" w:cs="Arial"/>
          <w:sz w:val="18"/>
          <w:szCs w:val="18"/>
        </w:rPr>
        <w:t>NO</w:t>
      </w:r>
      <w:r w:rsidRPr="00663945">
        <w:rPr>
          <w:rFonts w:ascii="Arial" w:hAnsi="Arial" w:cs="Arial"/>
          <w:sz w:val="18"/>
          <w:szCs w:val="18"/>
        </w:rPr>
        <w:tab/>
      </w:r>
      <w:r w:rsidRPr="00663945">
        <w:rPr>
          <w:rFonts w:ascii="Arial" w:hAnsi="Arial" w:cs="Arial"/>
          <w:sz w:val="18"/>
          <w:szCs w:val="18"/>
        </w:rPr>
        <w:tab/>
        <w:t>2</w:t>
      </w:r>
    </w:p>
    <w:p w:rsidRPr="00663945" w:rsidR="006C1908" w:rsidP="006C1908" w:rsidRDefault="006C1908">
      <w:pPr>
        <w:spacing w:before="0" w:after="0"/>
        <w:rPr>
          <w:rFonts w:ascii="Arial" w:hAnsi="Arial" w:cs="Arial"/>
          <w:color w:val="000000"/>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SUQ.050</w:t>
      </w:r>
      <w:r w:rsidRPr="00663945">
        <w:rPr>
          <w:rFonts w:ascii="Arial" w:hAnsi="Arial" w:cs="Arial"/>
          <w:sz w:val="18"/>
          <w:szCs w:val="18"/>
        </w:rPr>
        <w:tab/>
        <w:t>DOES THE PACKAGING MENTION THAT THE SALT “SUPPLIES IODINE”, “SUPPLIES IODIDE”, OR IS “IODIZED”?</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w:t>
      </w:r>
    </w:p>
    <w:p w:rsidRPr="00663945" w:rsidR="006C1908" w:rsidP="006C1908" w:rsidRDefault="006C1908">
      <w:pPr>
        <w:keepNext/>
        <w:keepLines/>
        <w:tabs>
          <w:tab w:val="left" w:pos="1440"/>
        </w:tabs>
        <w:spacing w:before="0" w:after="0"/>
        <w:ind w:left="1440" w:hanging="1440"/>
        <w:rPr>
          <w:rFonts w:ascii="Arial" w:hAnsi="Arial" w:cs="Arial"/>
          <w:sz w:val="18"/>
          <w:szCs w:val="18"/>
        </w:rPr>
      </w:pP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r w:rsidRPr="00663945">
        <w:rPr>
          <w:rFonts w:ascii="Arial" w:hAnsi="Arial" w:cs="Arial"/>
          <w:sz w:val="18"/>
          <w:szCs w:val="18"/>
        </w:rPr>
        <w:t>YES</w:t>
      </w:r>
      <w:r w:rsidRPr="00663945">
        <w:rPr>
          <w:rFonts w:ascii="Arial" w:hAnsi="Arial" w:cs="Arial"/>
          <w:sz w:val="18"/>
          <w:szCs w:val="18"/>
        </w:rPr>
        <w:tab/>
      </w:r>
      <w:r w:rsidRPr="00663945">
        <w:rPr>
          <w:rFonts w:ascii="Arial" w:hAnsi="Arial" w:cs="Arial"/>
          <w:sz w:val="18"/>
          <w:szCs w:val="18"/>
        </w:rPr>
        <w:tab/>
        <w:t>1</w:t>
      </w: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r w:rsidRPr="00663945">
        <w:rPr>
          <w:rFonts w:ascii="Arial" w:hAnsi="Arial" w:cs="Arial"/>
          <w:sz w:val="18"/>
          <w:szCs w:val="18"/>
        </w:rPr>
        <w:t>NO</w:t>
      </w:r>
      <w:r w:rsidRPr="00663945">
        <w:rPr>
          <w:rFonts w:ascii="Arial" w:hAnsi="Arial" w:cs="Arial"/>
          <w:sz w:val="18"/>
          <w:szCs w:val="18"/>
        </w:rPr>
        <w:tab/>
      </w:r>
      <w:r w:rsidRPr="00663945">
        <w:rPr>
          <w:rFonts w:ascii="Arial" w:hAnsi="Arial" w:cs="Arial"/>
          <w:sz w:val="18"/>
          <w:szCs w:val="18"/>
        </w:rPr>
        <w:tab/>
        <w:t>2</w:t>
      </w:r>
    </w:p>
    <w:p w:rsidRPr="00663945" w:rsidR="006C1908" w:rsidP="006C1908" w:rsidRDefault="006C1908">
      <w:pPr>
        <w:spacing w:before="0" w:after="0"/>
        <w:rPr>
          <w:rFonts w:ascii="Arial" w:hAnsi="Arial" w:cs="Arial"/>
          <w:color w:val="000000"/>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SUQ.060</w:t>
      </w:r>
      <w:r w:rsidRPr="00663945">
        <w:rPr>
          <w:rFonts w:ascii="Arial" w:hAnsi="Arial" w:cs="Arial"/>
          <w:sz w:val="18"/>
          <w:szCs w:val="18"/>
        </w:rPr>
        <w:tab/>
        <w:t>IS THE WORD “IODINE”, “IODIDE”, OR “IODATE” INCLUDED IN THE NUTRITION FACTS PANEL OR THE INGREDIENT</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w:t>
      </w:r>
      <w:r w:rsidRPr="00663945">
        <w:rPr>
          <w:rFonts w:ascii="Arial" w:hAnsi="Arial" w:cs="Arial"/>
          <w:sz w:val="18"/>
          <w:szCs w:val="18"/>
        </w:rPr>
        <w:tab/>
        <w:t>LIST?</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t xml:space="preserve"> </w:t>
      </w: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r w:rsidRPr="00663945">
        <w:rPr>
          <w:rFonts w:ascii="Arial" w:hAnsi="Arial" w:cs="Arial"/>
          <w:sz w:val="18"/>
          <w:szCs w:val="18"/>
        </w:rPr>
        <w:t>YES</w:t>
      </w:r>
      <w:r w:rsidRPr="00663945">
        <w:rPr>
          <w:rFonts w:ascii="Arial" w:hAnsi="Arial" w:cs="Arial"/>
          <w:sz w:val="18"/>
          <w:szCs w:val="18"/>
        </w:rPr>
        <w:tab/>
      </w:r>
      <w:r w:rsidRPr="00663945">
        <w:rPr>
          <w:rFonts w:ascii="Arial" w:hAnsi="Arial" w:cs="Arial"/>
          <w:sz w:val="18"/>
          <w:szCs w:val="18"/>
        </w:rPr>
        <w:tab/>
        <w:t>1</w:t>
      </w:r>
    </w:p>
    <w:p w:rsidR="006C1908" w:rsidP="006C1908" w:rsidRDefault="006C1908">
      <w:pPr>
        <w:keepNext/>
        <w:keepLines/>
        <w:tabs>
          <w:tab w:val="right" w:leader="dot" w:pos="7200"/>
          <w:tab w:val="right" w:pos="7488"/>
          <w:tab w:val="left" w:pos="7632"/>
        </w:tabs>
        <w:ind w:left="3600"/>
        <w:rPr>
          <w:rFonts w:ascii="Arial" w:hAnsi="Arial" w:cs="Arial"/>
          <w:sz w:val="18"/>
          <w:szCs w:val="18"/>
        </w:rPr>
      </w:pPr>
      <w:r w:rsidRPr="00663945">
        <w:rPr>
          <w:rFonts w:ascii="Arial" w:hAnsi="Arial" w:cs="Arial"/>
          <w:sz w:val="18"/>
          <w:szCs w:val="18"/>
        </w:rPr>
        <w:t>NO</w:t>
      </w:r>
      <w:r w:rsidRPr="00663945">
        <w:rPr>
          <w:rFonts w:ascii="Arial" w:hAnsi="Arial" w:cs="Arial"/>
          <w:sz w:val="18"/>
          <w:szCs w:val="18"/>
        </w:rPr>
        <w:tab/>
      </w:r>
      <w:r w:rsidRPr="00663945">
        <w:rPr>
          <w:rFonts w:ascii="Arial" w:hAnsi="Arial" w:cs="Arial"/>
          <w:sz w:val="18"/>
          <w:szCs w:val="18"/>
        </w:rPr>
        <w:tab/>
        <w:t>2</w:t>
      </w: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p>
    <w:p w:rsidRPr="00663945" w:rsidR="006C1908" w:rsidP="006C1908" w:rsidRDefault="006C1908">
      <w:pPr>
        <w:spacing w:before="0" w:after="0"/>
        <w:rPr>
          <w:rFonts w:ascii="Arial" w:hAnsi="Arial" w:cs="Arial"/>
          <w:color w:val="000000"/>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663945" w:rsidR="006C1908" w:rsidTr="007B76C0">
        <w:tc>
          <w:tcPr>
            <w:tcW w:w="7114" w:type="dxa"/>
          </w:tcPr>
          <w:p w:rsidRPr="00663945" w:rsidR="006C1908" w:rsidP="007B76C0" w:rsidRDefault="006C1908">
            <w:pPr>
              <w:keepNext/>
              <w:keepLines/>
              <w:spacing w:before="0" w:after="0"/>
              <w:jc w:val="center"/>
              <w:rPr>
                <w:rFonts w:ascii="Arial" w:hAnsi="Arial" w:cs="Arial"/>
                <w:sz w:val="18"/>
                <w:szCs w:val="18"/>
              </w:rPr>
            </w:pPr>
            <w:r w:rsidRPr="00663945">
              <w:rPr>
                <w:rFonts w:ascii="Arial" w:hAnsi="Arial" w:cs="Arial"/>
                <w:b/>
                <w:sz w:val="18"/>
                <w:szCs w:val="18"/>
              </w:rPr>
              <w:t>BOX 1A</w:t>
            </w:r>
          </w:p>
          <w:p w:rsidRPr="00663945" w:rsidR="006C1908" w:rsidP="007B76C0" w:rsidRDefault="006C1908">
            <w:pPr>
              <w:keepNext/>
              <w:keepLines/>
              <w:spacing w:before="0" w:after="0"/>
              <w:rPr>
                <w:rFonts w:ascii="Arial" w:hAnsi="Arial" w:cs="Arial"/>
                <w:sz w:val="18"/>
                <w:szCs w:val="18"/>
              </w:rPr>
            </w:pPr>
          </w:p>
          <w:p w:rsidRPr="00663945" w:rsidR="006C1908" w:rsidP="007B76C0" w:rsidRDefault="006C1908">
            <w:pPr>
              <w:keepNext/>
              <w:keepLines/>
              <w:spacing w:before="0" w:after="0"/>
              <w:rPr>
                <w:rFonts w:ascii="Arial" w:hAnsi="Arial" w:cs="Arial"/>
                <w:sz w:val="18"/>
                <w:szCs w:val="18"/>
              </w:rPr>
            </w:pPr>
            <w:r w:rsidRPr="00663945">
              <w:rPr>
                <w:rFonts w:ascii="Arial" w:hAnsi="Arial" w:cs="Arial"/>
                <w:b/>
                <w:sz w:val="18"/>
                <w:szCs w:val="18"/>
              </w:rPr>
              <w:t>CHECK ITEM SUQ.062:</w:t>
            </w:r>
          </w:p>
          <w:p w:rsidRPr="00663945" w:rsidR="006C1908" w:rsidP="007B76C0" w:rsidRDefault="006C1908">
            <w:pPr>
              <w:spacing w:before="0" w:after="0"/>
              <w:rPr>
                <w:rFonts w:ascii="Arial" w:hAnsi="Arial" w:cs="Arial"/>
                <w:sz w:val="18"/>
                <w:szCs w:val="18"/>
              </w:rPr>
            </w:pPr>
            <w:r w:rsidRPr="00663945">
              <w:rPr>
                <w:rFonts w:ascii="Arial" w:hAnsi="Arial" w:cs="Arial"/>
                <w:sz w:val="18"/>
                <w:szCs w:val="18"/>
              </w:rPr>
              <w:t>IF ANY SP AGE=3-5, GO TO BOX 2.</w:t>
            </w:r>
          </w:p>
          <w:p w:rsidRPr="00663945" w:rsidR="006C1908" w:rsidP="007B76C0" w:rsidRDefault="006C1908">
            <w:pPr>
              <w:spacing w:before="0" w:after="0"/>
              <w:rPr>
                <w:rFonts w:ascii="Arial" w:hAnsi="Arial" w:cs="Arial"/>
                <w:sz w:val="18"/>
                <w:szCs w:val="18"/>
              </w:rPr>
            </w:pPr>
            <w:r w:rsidRPr="00663945">
              <w:rPr>
                <w:rFonts w:ascii="Arial" w:hAnsi="Arial" w:cs="Arial"/>
                <w:sz w:val="18"/>
                <w:szCs w:val="18"/>
              </w:rPr>
              <w:t xml:space="preserve">IF ANY SP IS IN SUBSAMPLE A (NHANES SUBSAMPLE 84) (I.E., WITH REMAINDER = 1, 2, 5, OR 11; SAME SUBSAMPLE USED FOR URINE IODINE AND THYROID PANEL TEST), GO TO BOX 2.   </w:t>
            </w:r>
          </w:p>
          <w:p w:rsidRPr="00663945" w:rsidR="006C1908" w:rsidP="007B76C0" w:rsidRDefault="006C1908">
            <w:pPr>
              <w:keepNext/>
              <w:keepLines/>
              <w:spacing w:before="0" w:after="0"/>
              <w:rPr>
                <w:rFonts w:ascii="Arial" w:hAnsi="Arial" w:cs="Arial"/>
                <w:sz w:val="18"/>
                <w:szCs w:val="18"/>
              </w:rPr>
            </w:pPr>
            <w:r w:rsidRPr="00663945">
              <w:rPr>
                <w:rFonts w:ascii="Arial" w:hAnsi="Arial" w:cs="Arial"/>
                <w:sz w:val="18"/>
                <w:szCs w:val="18"/>
              </w:rPr>
              <w:t>ELSE, GO TO BOX 3.</w:t>
            </w:r>
          </w:p>
        </w:tc>
      </w:tr>
    </w:tbl>
    <w:p w:rsidRPr="00663945" w:rsidR="006C1908" w:rsidP="006C1908" w:rsidRDefault="006C1908">
      <w:pPr>
        <w:spacing w:before="0" w:after="0"/>
        <w:rPr>
          <w:rFonts w:ascii="Arial" w:hAnsi="Arial" w:cs="Arial"/>
          <w:color w:val="000000"/>
          <w:sz w:val="18"/>
          <w:szCs w:val="18"/>
        </w:rPr>
      </w:pPr>
    </w:p>
    <w:p w:rsidRPr="00663945" w:rsidR="006C1908" w:rsidP="006C1908" w:rsidRDefault="006C1908">
      <w:pPr>
        <w:spacing w:before="0" w:after="0"/>
        <w:rPr>
          <w:rFonts w:ascii="Arial" w:hAnsi="Arial" w:cs="Arial"/>
          <w:color w:val="000000"/>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663945" w:rsidR="006C1908" w:rsidTr="007B76C0">
        <w:tc>
          <w:tcPr>
            <w:tcW w:w="7114" w:type="dxa"/>
          </w:tcPr>
          <w:p w:rsidRPr="00663945" w:rsidR="006C1908" w:rsidP="007B76C0" w:rsidRDefault="006C1908">
            <w:pPr>
              <w:spacing w:before="0" w:after="0"/>
              <w:jc w:val="center"/>
              <w:rPr>
                <w:rFonts w:ascii="Arial" w:hAnsi="Arial" w:cs="Arial"/>
                <w:sz w:val="18"/>
                <w:szCs w:val="18"/>
              </w:rPr>
            </w:pPr>
            <w:r w:rsidRPr="00663945">
              <w:rPr>
                <w:rFonts w:ascii="Arial" w:hAnsi="Arial" w:cs="Arial"/>
                <w:b/>
                <w:sz w:val="18"/>
                <w:szCs w:val="18"/>
              </w:rPr>
              <w:t>BOX 2</w:t>
            </w:r>
          </w:p>
          <w:p w:rsidRPr="00663945" w:rsidR="006C1908" w:rsidP="007B76C0" w:rsidRDefault="006C1908">
            <w:pPr>
              <w:keepNext/>
              <w:tabs>
                <w:tab w:val="left" w:pos="1152"/>
              </w:tabs>
              <w:spacing w:before="0" w:after="0"/>
              <w:rPr>
                <w:rFonts w:ascii="Arial" w:hAnsi="Arial" w:cs="Arial"/>
                <w:sz w:val="18"/>
                <w:szCs w:val="18"/>
              </w:rPr>
            </w:pPr>
            <w:r w:rsidRPr="00663945">
              <w:rPr>
                <w:rFonts w:ascii="Arial" w:hAnsi="Arial" w:cs="Arial"/>
                <w:b/>
                <w:sz w:val="18"/>
                <w:szCs w:val="18"/>
              </w:rPr>
              <w:t>CHECK ITEM SUQ.065:</w:t>
            </w:r>
          </w:p>
          <w:p w:rsidRPr="00663945" w:rsidR="006C1908" w:rsidP="007B76C0" w:rsidRDefault="006C1908">
            <w:pPr>
              <w:spacing w:before="0" w:after="0"/>
              <w:rPr>
                <w:rFonts w:ascii="Arial" w:hAnsi="Arial" w:cs="Arial"/>
                <w:sz w:val="18"/>
                <w:szCs w:val="18"/>
              </w:rPr>
            </w:pPr>
            <w:r w:rsidRPr="00663945">
              <w:rPr>
                <w:rFonts w:ascii="Arial" w:hAnsi="Arial" w:cs="Arial"/>
                <w:sz w:val="18"/>
                <w:szCs w:val="18"/>
              </w:rPr>
              <w:t xml:space="preserve">IF SUQ.030 = 3 OR 4 OR SUQ.050 = 1 OR SUQ.060 = 1, </w:t>
            </w:r>
          </w:p>
          <w:p w:rsidRPr="00663945" w:rsidR="006C1908" w:rsidP="007B76C0" w:rsidRDefault="006C1908">
            <w:pPr>
              <w:spacing w:before="0" w:after="0"/>
              <w:ind w:firstLine="225"/>
              <w:rPr>
                <w:rFonts w:ascii="Arial" w:hAnsi="Arial" w:cs="Arial"/>
                <w:sz w:val="18"/>
                <w:szCs w:val="18"/>
              </w:rPr>
            </w:pPr>
            <w:r w:rsidRPr="00663945">
              <w:rPr>
                <w:rFonts w:ascii="Arial" w:hAnsi="Arial" w:cs="Arial"/>
                <w:sz w:val="18"/>
                <w:szCs w:val="18"/>
              </w:rPr>
              <w:t xml:space="preserve">GO TO SUQ.070  </w:t>
            </w:r>
          </w:p>
          <w:p w:rsidRPr="00663945" w:rsidR="006C1908" w:rsidP="007B76C0" w:rsidRDefault="006C1908">
            <w:pPr>
              <w:spacing w:before="0" w:after="0"/>
              <w:rPr>
                <w:rFonts w:ascii="Arial" w:hAnsi="Arial" w:cs="Arial"/>
                <w:sz w:val="18"/>
                <w:szCs w:val="18"/>
              </w:rPr>
            </w:pPr>
            <w:r w:rsidRPr="00663945">
              <w:rPr>
                <w:rFonts w:ascii="Arial" w:hAnsi="Arial" w:cs="Arial"/>
                <w:sz w:val="18"/>
                <w:szCs w:val="18"/>
              </w:rPr>
              <w:t>ELSE, GO TO BOX 3.</w:t>
            </w:r>
          </w:p>
        </w:tc>
      </w:tr>
    </w:tbl>
    <w:p w:rsidRPr="00663945" w:rsidR="006C1908" w:rsidP="006C1908" w:rsidRDefault="006C1908">
      <w:pPr>
        <w:spacing w:before="0" w:after="0"/>
        <w:rPr>
          <w:rFonts w:ascii="Arial" w:hAnsi="Arial" w:cs="Arial"/>
          <w:sz w:val="18"/>
          <w:szCs w:val="18"/>
        </w:rPr>
      </w:pPr>
    </w:p>
    <w:p w:rsidRPr="00663945" w:rsidR="006C1908" w:rsidP="006C1908" w:rsidRDefault="006C1908">
      <w:pPr>
        <w:tabs>
          <w:tab w:val="left" w:pos="1440"/>
        </w:tabs>
        <w:spacing w:before="0" w:after="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SUQ.070</w:t>
      </w:r>
      <w:r w:rsidRPr="00663945">
        <w:rPr>
          <w:rFonts w:ascii="Arial" w:hAnsi="Arial" w:cs="Arial"/>
          <w:sz w:val="18"/>
          <w:szCs w:val="18"/>
        </w:rPr>
        <w:tab/>
        <w:t xml:space="preserve">NHANES is studying the salt used in people’s homes.  I would like to collect about 2 teaspoons of this salt for our study.  May I please take a small sample of this salt?  </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r>
    </w:p>
    <w:p w:rsidRPr="00663945" w:rsidR="006C1908" w:rsidP="006C1908" w:rsidRDefault="006C1908">
      <w:pPr>
        <w:keepNext/>
        <w:keepLines/>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r w:rsidRPr="00663945">
        <w:rPr>
          <w:rFonts w:ascii="Arial" w:hAnsi="Arial" w:cs="Arial"/>
          <w:sz w:val="18"/>
          <w:szCs w:val="18"/>
        </w:rPr>
        <w:t>YES</w:t>
      </w:r>
      <w:r w:rsidRPr="00663945">
        <w:rPr>
          <w:rFonts w:ascii="Arial" w:hAnsi="Arial" w:cs="Arial"/>
          <w:sz w:val="18"/>
          <w:szCs w:val="18"/>
        </w:rPr>
        <w:tab/>
      </w:r>
      <w:r w:rsidRPr="00663945">
        <w:rPr>
          <w:rFonts w:ascii="Arial" w:hAnsi="Arial" w:cs="Arial"/>
          <w:sz w:val="18"/>
          <w:szCs w:val="18"/>
        </w:rPr>
        <w:tab/>
        <w:t>1</w:t>
      </w:r>
    </w:p>
    <w:p w:rsidRPr="00663945" w:rsidR="006C1908" w:rsidP="006C1908" w:rsidRDefault="006C1908">
      <w:pPr>
        <w:keepNext/>
        <w:keepLines/>
        <w:tabs>
          <w:tab w:val="right" w:leader="dot" w:pos="7200"/>
          <w:tab w:val="right" w:pos="7488"/>
          <w:tab w:val="left" w:pos="7632"/>
        </w:tabs>
        <w:spacing w:before="0" w:after="0"/>
        <w:ind w:left="3600"/>
        <w:rPr>
          <w:rFonts w:ascii="Arial" w:hAnsi="Arial" w:cs="Arial"/>
          <w:sz w:val="18"/>
          <w:szCs w:val="18"/>
        </w:rPr>
      </w:pPr>
      <w:r w:rsidRPr="00663945">
        <w:rPr>
          <w:rFonts w:ascii="Arial" w:hAnsi="Arial" w:cs="Arial"/>
          <w:sz w:val="18"/>
          <w:szCs w:val="18"/>
        </w:rPr>
        <w:t>NO</w:t>
      </w:r>
      <w:r w:rsidRPr="00663945">
        <w:rPr>
          <w:rFonts w:ascii="Arial" w:hAnsi="Arial" w:cs="Arial"/>
          <w:sz w:val="18"/>
          <w:szCs w:val="18"/>
        </w:rPr>
        <w:tab/>
      </w:r>
      <w:r w:rsidRPr="00663945">
        <w:rPr>
          <w:rFonts w:ascii="Arial" w:hAnsi="Arial" w:cs="Arial"/>
          <w:sz w:val="18"/>
          <w:szCs w:val="18"/>
        </w:rPr>
        <w:tab/>
        <w:t>2</w:t>
      </w:r>
      <w:r w:rsidRPr="00663945">
        <w:rPr>
          <w:rFonts w:ascii="Arial" w:hAnsi="Arial" w:cs="Arial"/>
          <w:sz w:val="18"/>
          <w:szCs w:val="18"/>
        </w:rPr>
        <w:tab/>
        <w:t>(BOX 3)</w:t>
      </w:r>
    </w:p>
    <w:p w:rsidRPr="00663945" w:rsidR="006C1908" w:rsidP="006C1908" w:rsidRDefault="006C1908">
      <w:pPr>
        <w:tabs>
          <w:tab w:val="left" w:pos="1440"/>
        </w:tabs>
        <w:spacing w:before="0" w:after="0"/>
        <w:rPr>
          <w:rFonts w:ascii="Arial" w:hAnsi="Arial" w:cs="Arial"/>
          <w:sz w:val="18"/>
          <w:szCs w:val="18"/>
        </w:rPr>
      </w:pPr>
    </w:p>
    <w:p w:rsidRPr="00663945" w:rsidR="006C1908" w:rsidP="006C1908" w:rsidRDefault="006C1908">
      <w:pPr>
        <w:tabs>
          <w:tab w:val="left" w:pos="1440"/>
        </w:tabs>
        <w:spacing w:before="0" w:after="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SUQ.082</w:t>
      </w:r>
      <w:r w:rsidRPr="00663945">
        <w:rPr>
          <w:rFonts w:ascii="Arial" w:hAnsi="Arial" w:cs="Arial"/>
          <w:sz w:val="18"/>
          <w:szCs w:val="18"/>
        </w:rPr>
        <w:tab/>
        <w:t>COLLECT SALT SAMPLE FOLLOWING PROTOCOL INSTRUCTIONS ON SALT HANDCARD.</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t>WAS A SAMPLE OF SALT OBTAINED FOR TESTING?</w:t>
      </w:r>
    </w:p>
    <w:p w:rsidRPr="00663945" w:rsidR="006C1908" w:rsidP="006C1908" w:rsidRDefault="006C1908">
      <w:pPr>
        <w:tabs>
          <w:tab w:val="left" w:pos="1440"/>
        </w:tabs>
        <w:spacing w:before="0" w:after="0"/>
        <w:rPr>
          <w:rFonts w:ascii="Arial" w:hAnsi="Arial" w:cs="Arial"/>
          <w:sz w:val="18"/>
          <w:szCs w:val="18"/>
        </w:rPr>
      </w:pPr>
      <w:r w:rsidRPr="00663945">
        <w:rPr>
          <w:rFonts w:ascii="Arial" w:hAnsi="Arial" w:cs="Arial"/>
          <w:sz w:val="18"/>
          <w:szCs w:val="18"/>
        </w:rPr>
        <w:t>a/b</w:t>
      </w:r>
    </w:p>
    <w:p w:rsidRPr="00663945" w:rsidR="006C1908" w:rsidP="006C1908" w:rsidRDefault="006C1908">
      <w:pPr>
        <w:tabs>
          <w:tab w:val="left" w:pos="1440"/>
        </w:tabs>
        <w:spacing w:before="0" w:after="0"/>
        <w:rPr>
          <w:rFonts w:ascii="Arial" w:hAnsi="Arial" w:cs="Arial"/>
          <w:sz w:val="18"/>
          <w:szCs w:val="18"/>
        </w:rPr>
      </w:pPr>
      <w:r w:rsidRPr="00663945">
        <w:rPr>
          <w:rFonts w:ascii="Arial" w:hAnsi="Arial" w:cs="Arial"/>
          <w:sz w:val="18"/>
          <w:szCs w:val="18"/>
        </w:rPr>
        <w:t>OS</w:t>
      </w:r>
    </w:p>
    <w:p w:rsidRPr="00663945" w:rsidR="006C1908" w:rsidP="006C1908" w:rsidRDefault="006C1908">
      <w:pPr>
        <w:autoSpaceDE w:val="0"/>
        <w:autoSpaceDN w:val="0"/>
        <w:adjustRightInd w:val="0"/>
        <w:spacing w:before="0" w:after="0"/>
        <w:ind w:left="1080"/>
        <w:rPr>
          <w:rFonts w:ascii="Arial" w:hAnsi="Arial" w:cs="Arial"/>
          <w:color w:val="000000"/>
          <w:sz w:val="18"/>
          <w:szCs w:val="18"/>
        </w:rPr>
      </w:pPr>
    </w:p>
    <w:p w:rsidRPr="00663945" w:rsidR="006C1908" w:rsidP="006C1908" w:rsidRDefault="006C1908">
      <w:pPr>
        <w:tabs>
          <w:tab w:val="right" w:leader="dot" w:pos="7740"/>
          <w:tab w:val="left" w:pos="7830"/>
        </w:tabs>
        <w:spacing w:before="0" w:after="0"/>
        <w:ind w:left="3600"/>
        <w:rPr>
          <w:rFonts w:ascii="Arial" w:hAnsi="Arial" w:cs="Arial"/>
          <w:sz w:val="18"/>
          <w:szCs w:val="18"/>
        </w:rPr>
      </w:pPr>
      <w:r w:rsidRPr="00663945">
        <w:rPr>
          <w:rFonts w:ascii="Arial" w:hAnsi="Arial" w:cs="Arial"/>
          <w:sz w:val="18"/>
          <w:szCs w:val="18"/>
        </w:rPr>
        <w:t>YES</w:t>
      </w:r>
      <w:r w:rsidRPr="00663945">
        <w:rPr>
          <w:rFonts w:ascii="Arial" w:hAnsi="Arial" w:cs="Arial"/>
          <w:sz w:val="18"/>
          <w:szCs w:val="18"/>
        </w:rPr>
        <w:tab/>
        <w:t>1</w:t>
      </w:r>
      <w:r w:rsidRPr="00663945">
        <w:rPr>
          <w:rFonts w:ascii="Arial" w:hAnsi="Arial" w:cs="Arial"/>
          <w:sz w:val="18"/>
          <w:szCs w:val="18"/>
        </w:rPr>
        <w:tab/>
      </w:r>
      <w:r w:rsidRPr="00663945">
        <w:rPr>
          <w:rFonts w:ascii="Arial" w:hAnsi="Arial" w:cs="Arial"/>
          <w:sz w:val="18"/>
          <w:szCs w:val="18"/>
        </w:rPr>
        <w:tab/>
        <w:t xml:space="preserve">(SUQ.090)   </w:t>
      </w:r>
    </w:p>
    <w:p w:rsidRPr="00663945" w:rsidR="006C1908" w:rsidP="006C1908" w:rsidRDefault="006C1908">
      <w:pPr>
        <w:tabs>
          <w:tab w:val="right" w:leader="dot" w:pos="7740"/>
          <w:tab w:val="left" w:pos="7830"/>
        </w:tabs>
        <w:spacing w:before="0" w:after="0"/>
        <w:ind w:left="3600"/>
        <w:rPr>
          <w:rFonts w:ascii="Arial" w:hAnsi="Arial" w:cs="Arial"/>
          <w:sz w:val="18"/>
          <w:szCs w:val="18"/>
        </w:rPr>
      </w:pPr>
      <w:r w:rsidRPr="00663945">
        <w:rPr>
          <w:rFonts w:ascii="Arial" w:hAnsi="Arial" w:cs="Arial"/>
          <w:sz w:val="18"/>
          <w:szCs w:val="18"/>
        </w:rPr>
        <w:t>YES, ISSUES…………………………………………</w:t>
      </w:r>
      <w:r>
        <w:rPr>
          <w:rFonts w:ascii="Arial" w:hAnsi="Arial" w:cs="Arial"/>
          <w:sz w:val="18"/>
          <w:szCs w:val="18"/>
        </w:rPr>
        <w:tab/>
      </w:r>
      <w:r w:rsidRPr="00663945">
        <w:rPr>
          <w:rFonts w:ascii="Arial" w:hAnsi="Arial" w:cs="Arial"/>
          <w:sz w:val="18"/>
          <w:szCs w:val="18"/>
        </w:rPr>
        <w:t>5</w:t>
      </w:r>
      <w:r w:rsidRPr="00663945">
        <w:rPr>
          <w:rFonts w:ascii="Arial" w:hAnsi="Arial" w:cs="Arial"/>
          <w:sz w:val="18"/>
          <w:szCs w:val="18"/>
        </w:rPr>
        <w:tab/>
      </w:r>
      <w:r w:rsidRPr="00663945">
        <w:rPr>
          <w:rFonts w:ascii="Arial" w:hAnsi="Arial" w:cs="Arial"/>
          <w:sz w:val="18"/>
          <w:szCs w:val="18"/>
        </w:rPr>
        <w:tab/>
        <w:t>(SUQ.085)</w:t>
      </w:r>
    </w:p>
    <w:p w:rsidRPr="00663945" w:rsidR="006C1908" w:rsidP="006C1908" w:rsidRDefault="006C1908">
      <w:pPr>
        <w:tabs>
          <w:tab w:val="right" w:leader="dot" w:pos="7740"/>
          <w:tab w:val="left" w:pos="7830"/>
        </w:tabs>
        <w:spacing w:before="0" w:after="0"/>
        <w:ind w:left="3600"/>
        <w:rPr>
          <w:rFonts w:ascii="Arial" w:hAnsi="Arial" w:cs="Arial"/>
          <w:sz w:val="18"/>
          <w:szCs w:val="18"/>
        </w:rPr>
      </w:pPr>
      <w:r w:rsidRPr="00663945">
        <w:rPr>
          <w:rFonts w:ascii="Arial" w:hAnsi="Arial" w:cs="Arial"/>
          <w:sz w:val="18"/>
          <w:szCs w:val="18"/>
        </w:rPr>
        <w:t>NO, NOT ENOUGH SALT PROVIDED</w:t>
      </w:r>
      <w:r w:rsidRPr="00663945">
        <w:rPr>
          <w:rFonts w:ascii="Arial" w:hAnsi="Arial" w:cs="Arial"/>
          <w:sz w:val="18"/>
          <w:szCs w:val="18"/>
        </w:rPr>
        <w:tab/>
        <w:t>2</w:t>
      </w:r>
      <w:r w:rsidRPr="00663945">
        <w:rPr>
          <w:rFonts w:ascii="Arial" w:hAnsi="Arial" w:cs="Arial"/>
          <w:sz w:val="18"/>
          <w:szCs w:val="18"/>
        </w:rPr>
        <w:tab/>
      </w:r>
      <w:r w:rsidRPr="00663945">
        <w:rPr>
          <w:rFonts w:ascii="Arial" w:hAnsi="Arial" w:cs="Arial"/>
          <w:sz w:val="18"/>
          <w:szCs w:val="18"/>
        </w:rPr>
        <w:tab/>
        <w:t>(BOX 3)</w:t>
      </w:r>
    </w:p>
    <w:p w:rsidRPr="00663945" w:rsidR="006C1908" w:rsidP="006C1908" w:rsidRDefault="006C1908">
      <w:pPr>
        <w:tabs>
          <w:tab w:val="right" w:leader="dot" w:pos="7740"/>
          <w:tab w:val="left" w:pos="7830"/>
        </w:tabs>
        <w:spacing w:before="0" w:after="0"/>
        <w:ind w:left="3600"/>
        <w:rPr>
          <w:rFonts w:ascii="Arial" w:hAnsi="Arial" w:cs="Arial"/>
          <w:sz w:val="18"/>
          <w:szCs w:val="18"/>
        </w:rPr>
      </w:pPr>
      <w:r w:rsidRPr="00663945">
        <w:rPr>
          <w:rFonts w:ascii="Arial" w:hAnsi="Arial" w:cs="Arial"/>
          <w:sz w:val="18"/>
          <w:szCs w:val="18"/>
        </w:rPr>
        <w:t>NO, COLLECTOR ERROR</w:t>
      </w:r>
      <w:r w:rsidRPr="00663945">
        <w:rPr>
          <w:rFonts w:ascii="Arial" w:hAnsi="Arial" w:cs="Arial"/>
          <w:sz w:val="18"/>
          <w:szCs w:val="18"/>
        </w:rPr>
        <w:tab/>
        <w:t>3</w:t>
      </w:r>
      <w:r w:rsidRPr="00663945">
        <w:rPr>
          <w:rFonts w:ascii="Arial" w:hAnsi="Arial" w:cs="Arial"/>
          <w:sz w:val="18"/>
          <w:szCs w:val="18"/>
        </w:rPr>
        <w:tab/>
      </w:r>
      <w:r w:rsidRPr="00663945">
        <w:rPr>
          <w:rFonts w:ascii="Arial" w:hAnsi="Arial" w:cs="Arial"/>
          <w:sz w:val="18"/>
          <w:szCs w:val="18"/>
        </w:rPr>
        <w:tab/>
        <w:t>(BOX 3)</w:t>
      </w:r>
    </w:p>
    <w:p w:rsidRPr="00663945" w:rsidR="006C1908" w:rsidP="006C1908" w:rsidRDefault="006C1908">
      <w:pPr>
        <w:tabs>
          <w:tab w:val="right" w:leader="dot" w:pos="7740"/>
          <w:tab w:val="left" w:pos="7830"/>
        </w:tabs>
        <w:spacing w:before="0" w:after="0"/>
        <w:ind w:left="3600"/>
        <w:rPr>
          <w:rFonts w:ascii="Arial" w:hAnsi="Arial" w:cs="Arial"/>
          <w:sz w:val="18"/>
          <w:szCs w:val="18"/>
        </w:rPr>
      </w:pPr>
      <w:r w:rsidRPr="00663945">
        <w:rPr>
          <w:rFonts w:ascii="Arial" w:hAnsi="Arial" w:cs="Arial"/>
          <w:sz w:val="18"/>
          <w:szCs w:val="18"/>
        </w:rPr>
        <w:t>NO, OTHER (SPECIFY)</w:t>
      </w:r>
      <w:r w:rsidRPr="00663945">
        <w:rPr>
          <w:rFonts w:ascii="Arial" w:hAnsi="Arial" w:cs="Arial"/>
          <w:sz w:val="18"/>
          <w:szCs w:val="18"/>
        </w:rPr>
        <w:tab/>
        <w:t>4</w:t>
      </w:r>
      <w:r w:rsidRPr="00663945">
        <w:rPr>
          <w:rFonts w:ascii="Arial" w:hAnsi="Arial" w:cs="Arial"/>
          <w:sz w:val="18"/>
          <w:szCs w:val="18"/>
        </w:rPr>
        <w:tab/>
      </w:r>
      <w:r w:rsidRPr="00663945">
        <w:rPr>
          <w:rFonts w:ascii="Arial" w:hAnsi="Arial" w:cs="Arial"/>
          <w:sz w:val="18"/>
          <w:szCs w:val="18"/>
        </w:rPr>
        <w:tab/>
        <w:t>(BOX 3)</w:t>
      </w:r>
    </w:p>
    <w:p w:rsidRPr="00663945" w:rsidR="006C1908" w:rsidP="006C1908" w:rsidRDefault="006C1908">
      <w:pPr>
        <w:spacing w:before="0" w:after="0"/>
        <w:rPr>
          <w:rFonts w:ascii="Arial" w:hAnsi="Arial" w:cs="Arial"/>
          <w:sz w:val="18"/>
          <w:szCs w:val="18"/>
        </w:rPr>
      </w:pPr>
    </w:p>
    <w:p w:rsidRPr="00663945" w:rsidR="006C1908" w:rsidP="006C1908" w:rsidRDefault="006C1908">
      <w:pPr>
        <w:spacing w:before="0" w:after="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SUQ.085</w:t>
      </w:r>
      <w:r w:rsidRPr="00663945">
        <w:rPr>
          <w:rFonts w:ascii="Arial" w:hAnsi="Arial" w:cs="Arial"/>
          <w:sz w:val="18"/>
          <w:szCs w:val="18"/>
        </w:rPr>
        <w:tab/>
        <w:t>SELECT COLLECTION ISSUE(S).</w:t>
      </w: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t>CODE ALL THAT APPLY.</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right" w:leader="dot" w:pos="8820"/>
          <w:tab w:val="right" w:pos="8910"/>
          <w:tab w:val="left" w:pos="9000"/>
        </w:tabs>
        <w:spacing w:before="0" w:after="0"/>
        <w:ind w:left="3600"/>
        <w:rPr>
          <w:rFonts w:ascii="Arial" w:hAnsi="Arial" w:cs="Arial"/>
          <w:sz w:val="18"/>
          <w:szCs w:val="18"/>
        </w:rPr>
      </w:pPr>
      <w:r w:rsidRPr="00663945">
        <w:rPr>
          <w:rFonts w:ascii="Arial" w:hAnsi="Arial" w:cs="Arial"/>
          <w:sz w:val="18"/>
          <w:szCs w:val="18"/>
        </w:rPr>
        <w:t>COLLECTED LESS THAN ¼ SCOOP</w:t>
      </w:r>
      <w:r w:rsidRPr="00663945">
        <w:rPr>
          <w:rFonts w:ascii="Arial" w:hAnsi="Arial" w:cs="Arial"/>
          <w:sz w:val="18"/>
          <w:szCs w:val="18"/>
        </w:rPr>
        <w:tab/>
        <w:t>1</w:t>
      </w:r>
    </w:p>
    <w:p w:rsidRPr="00663945" w:rsidR="006C1908" w:rsidP="006C1908" w:rsidRDefault="006C1908">
      <w:pPr>
        <w:tabs>
          <w:tab w:val="right" w:leader="dot" w:pos="8820"/>
          <w:tab w:val="right" w:pos="8910"/>
          <w:tab w:val="left" w:pos="9000"/>
        </w:tabs>
        <w:spacing w:before="0" w:after="0"/>
        <w:ind w:left="3600"/>
        <w:rPr>
          <w:rFonts w:ascii="Arial" w:hAnsi="Arial" w:cs="Arial"/>
          <w:sz w:val="18"/>
          <w:szCs w:val="18"/>
        </w:rPr>
      </w:pPr>
      <w:r w:rsidRPr="00663945">
        <w:rPr>
          <w:rFonts w:ascii="Arial" w:hAnsi="Arial" w:cs="Arial"/>
          <w:sz w:val="18"/>
          <w:szCs w:val="18"/>
        </w:rPr>
        <w:t xml:space="preserve">POTENTIAL CONTAMINATION AND COULD </w:t>
      </w:r>
    </w:p>
    <w:p w:rsidRPr="00663945" w:rsidR="006C1908" w:rsidP="006C1908" w:rsidRDefault="006C1908">
      <w:pPr>
        <w:tabs>
          <w:tab w:val="right" w:leader="dot" w:pos="8820"/>
          <w:tab w:val="right" w:pos="8910"/>
          <w:tab w:val="left" w:pos="9000"/>
        </w:tabs>
        <w:spacing w:before="0" w:after="0"/>
        <w:ind w:left="3600"/>
        <w:rPr>
          <w:rFonts w:ascii="Arial" w:hAnsi="Arial" w:cs="Arial"/>
          <w:sz w:val="18"/>
          <w:szCs w:val="18"/>
        </w:rPr>
      </w:pPr>
      <w:r w:rsidRPr="00663945">
        <w:rPr>
          <w:rFonts w:ascii="Arial" w:hAnsi="Arial" w:cs="Arial"/>
          <w:sz w:val="18"/>
          <w:szCs w:val="18"/>
        </w:rPr>
        <w:t>NOT RECOLLECT (SPECIFY)……..……………………………….2</w:t>
      </w:r>
    </w:p>
    <w:p w:rsidRPr="00663945" w:rsidR="006C1908" w:rsidP="006C1908" w:rsidRDefault="006C1908">
      <w:pPr>
        <w:tabs>
          <w:tab w:val="right" w:leader="dot" w:pos="8820"/>
          <w:tab w:val="right" w:pos="8910"/>
          <w:tab w:val="left" w:pos="9000"/>
        </w:tabs>
        <w:spacing w:before="0" w:after="0"/>
        <w:ind w:left="3600"/>
        <w:rPr>
          <w:rFonts w:ascii="Arial" w:hAnsi="Arial" w:cs="Arial"/>
          <w:sz w:val="18"/>
          <w:szCs w:val="18"/>
        </w:rPr>
      </w:pPr>
      <w:r w:rsidRPr="00663945">
        <w:rPr>
          <w:rFonts w:ascii="Arial" w:hAnsi="Arial" w:cs="Arial"/>
          <w:sz w:val="18"/>
          <w:szCs w:val="18"/>
        </w:rPr>
        <w:t>OTHER (SPECIFY)</w:t>
      </w:r>
      <w:r w:rsidRPr="00663945">
        <w:rPr>
          <w:rFonts w:ascii="Arial" w:hAnsi="Arial" w:cs="Arial"/>
          <w:sz w:val="18"/>
          <w:szCs w:val="18"/>
        </w:rPr>
        <w:tab/>
        <w:t>3</w:t>
      </w:r>
    </w:p>
    <w:p w:rsidRPr="00663945" w:rsidR="006C1908" w:rsidP="006C1908" w:rsidRDefault="006C1908">
      <w:pPr>
        <w:tabs>
          <w:tab w:val="left" w:pos="1080"/>
        </w:tabs>
        <w:spacing w:before="0" w:after="0"/>
        <w:ind w:left="1080" w:hanging="1080"/>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663945" w:rsidR="006C1908" w:rsidTr="007B76C0">
        <w:tc>
          <w:tcPr>
            <w:tcW w:w="7114" w:type="dxa"/>
          </w:tcPr>
          <w:p w:rsidRPr="00663945" w:rsidR="006C1908" w:rsidP="007B76C0" w:rsidRDefault="006C1908">
            <w:pPr>
              <w:spacing w:before="0" w:after="0"/>
              <w:jc w:val="center"/>
              <w:rPr>
                <w:rFonts w:ascii="Arial" w:hAnsi="Arial" w:cs="Arial"/>
                <w:sz w:val="18"/>
                <w:szCs w:val="18"/>
              </w:rPr>
            </w:pPr>
            <w:r w:rsidRPr="00663945">
              <w:rPr>
                <w:rFonts w:ascii="Arial" w:hAnsi="Arial" w:cs="Arial"/>
                <w:b/>
                <w:sz w:val="18"/>
                <w:szCs w:val="18"/>
              </w:rPr>
              <w:t>BOX 2A</w:t>
            </w:r>
          </w:p>
          <w:p w:rsidRPr="00663945" w:rsidR="006C1908" w:rsidP="007B76C0" w:rsidRDefault="006C1908">
            <w:pPr>
              <w:keepNext/>
              <w:tabs>
                <w:tab w:val="left" w:pos="1152"/>
              </w:tabs>
              <w:spacing w:before="0" w:after="0"/>
              <w:rPr>
                <w:rFonts w:ascii="Arial" w:hAnsi="Arial" w:cs="Arial"/>
                <w:b/>
                <w:sz w:val="18"/>
                <w:szCs w:val="18"/>
              </w:rPr>
            </w:pPr>
            <w:r w:rsidRPr="00663945">
              <w:rPr>
                <w:rFonts w:ascii="Arial" w:hAnsi="Arial" w:cs="Arial"/>
                <w:b/>
                <w:sz w:val="18"/>
                <w:szCs w:val="18"/>
              </w:rPr>
              <w:t>CHECK ITEM SUQ.086:</w:t>
            </w:r>
          </w:p>
          <w:p w:rsidRPr="00663945" w:rsidR="006C1908" w:rsidP="007B76C0" w:rsidRDefault="006C1908">
            <w:pPr>
              <w:keepNext/>
              <w:tabs>
                <w:tab w:val="left" w:pos="1152"/>
              </w:tabs>
              <w:spacing w:before="0" w:after="0"/>
              <w:rPr>
                <w:rFonts w:ascii="Arial" w:hAnsi="Arial" w:cs="Arial"/>
                <w:sz w:val="18"/>
                <w:szCs w:val="18"/>
              </w:rPr>
            </w:pPr>
            <w:r w:rsidRPr="00663945">
              <w:rPr>
                <w:rFonts w:ascii="Arial" w:hAnsi="Arial" w:cs="Arial"/>
                <w:sz w:val="18"/>
                <w:szCs w:val="18"/>
              </w:rPr>
              <w:t>IF SUQ.085 CONTAINS 2, GO TO SUQ.087OS</w:t>
            </w:r>
          </w:p>
          <w:p w:rsidRPr="00663945" w:rsidR="006C1908" w:rsidP="007B76C0" w:rsidRDefault="006C1908">
            <w:pPr>
              <w:keepNext/>
              <w:tabs>
                <w:tab w:val="left" w:pos="1152"/>
              </w:tabs>
              <w:spacing w:before="0" w:after="0"/>
              <w:rPr>
                <w:rFonts w:ascii="Arial" w:hAnsi="Arial" w:cs="Arial"/>
                <w:sz w:val="18"/>
                <w:szCs w:val="18"/>
              </w:rPr>
            </w:pPr>
            <w:r w:rsidRPr="00663945">
              <w:rPr>
                <w:rFonts w:ascii="Arial" w:hAnsi="Arial" w:cs="Arial"/>
                <w:sz w:val="18"/>
                <w:szCs w:val="18"/>
              </w:rPr>
              <w:t>ELSE IF SUQ.085 CONTAINS 3, GO TO SUQ.085OS</w:t>
            </w:r>
          </w:p>
          <w:p w:rsidRPr="00663945" w:rsidR="006C1908" w:rsidP="007B76C0" w:rsidRDefault="006C1908">
            <w:pPr>
              <w:keepNext/>
              <w:tabs>
                <w:tab w:val="left" w:pos="1152"/>
              </w:tabs>
              <w:spacing w:before="0" w:after="0"/>
              <w:rPr>
                <w:rFonts w:ascii="Arial" w:hAnsi="Arial" w:cs="Arial"/>
                <w:b/>
                <w:sz w:val="18"/>
                <w:szCs w:val="18"/>
              </w:rPr>
            </w:pPr>
            <w:r w:rsidRPr="00663945">
              <w:rPr>
                <w:rFonts w:ascii="Arial" w:hAnsi="Arial" w:cs="Arial"/>
                <w:sz w:val="18"/>
                <w:szCs w:val="18"/>
              </w:rPr>
              <w:t>ELSE GO TO SUQ.090.</w:t>
            </w:r>
          </w:p>
          <w:p w:rsidRPr="00663945" w:rsidR="006C1908" w:rsidP="007B76C0" w:rsidRDefault="006C1908">
            <w:pPr>
              <w:spacing w:before="0" w:after="0"/>
              <w:rPr>
                <w:rFonts w:ascii="Arial" w:hAnsi="Arial" w:cs="Arial"/>
                <w:sz w:val="18"/>
                <w:szCs w:val="18"/>
              </w:rPr>
            </w:pPr>
          </w:p>
          <w:p w:rsidRPr="00663945" w:rsidR="006C1908" w:rsidP="007B76C0" w:rsidRDefault="006C1908">
            <w:pPr>
              <w:spacing w:before="0" w:after="0"/>
              <w:rPr>
                <w:rFonts w:ascii="Arial" w:hAnsi="Arial" w:cs="Arial"/>
                <w:sz w:val="18"/>
                <w:szCs w:val="18"/>
              </w:rPr>
            </w:pPr>
          </w:p>
        </w:tc>
      </w:tr>
    </w:tbl>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SUQ.087OS</w:t>
      </w:r>
      <w:r w:rsidRPr="00663945">
        <w:rPr>
          <w:rFonts w:ascii="Arial" w:hAnsi="Arial" w:cs="Arial"/>
          <w:sz w:val="18"/>
          <w:szCs w:val="18"/>
        </w:rPr>
        <w:tab/>
        <w:t>SPECIFY CONTAMINANT.</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t>TEXT FIELD.</w:t>
      </w:r>
      <w:r w:rsidRPr="00663945">
        <w:rPr>
          <w:rFonts w:ascii="Arial" w:hAnsi="Arial" w:cs="Arial"/>
          <w:sz w:val="18"/>
          <w:szCs w:val="18"/>
        </w:rPr>
        <w:tab/>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keepNext/>
        <w:tabs>
          <w:tab w:val="right" w:leader="dot" w:pos="6912"/>
          <w:tab w:val="right" w:pos="7830"/>
          <w:tab w:val="right" w:leader="dot" w:pos="8280"/>
          <w:tab w:val="left" w:pos="8370"/>
        </w:tabs>
        <w:spacing w:before="0" w:after="0"/>
        <w:ind w:firstLine="1080"/>
        <w:rPr>
          <w:rFonts w:ascii="Arial" w:hAnsi="Arial" w:cs="Arial"/>
          <w:sz w:val="18"/>
          <w:szCs w:val="18"/>
        </w:rPr>
      </w:pPr>
      <w:r w:rsidRPr="00663945">
        <w:rPr>
          <w:rFonts w:ascii="Arial" w:hAnsi="Arial" w:cs="Arial"/>
          <w:sz w:val="18"/>
          <w:szCs w:val="18"/>
        </w:rPr>
        <w:t>CAPI INSTRUCTION:</w:t>
      </w:r>
    </w:p>
    <w:p w:rsidRPr="00663945" w:rsidR="006C1908" w:rsidP="006C1908" w:rsidRDefault="006C1908">
      <w:pPr>
        <w:keepNext/>
        <w:tabs>
          <w:tab w:val="right" w:leader="dot" w:pos="6912"/>
          <w:tab w:val="right" w:pos="7830"/>
          <w:tab w:val="right" w:leader="dot" w:pos="8280"/>
          <w:tab w:val="left" w:pos="8370"/>
        </w:tabs>
        <w:spacing w:before="0" w:after="0"/>
        <w:ind w:left="1080"/>
        <w:rPr>
          <w:rFonts w:ascii="Arial" w:hAnsi="Arial" w:cs="Arial"/>
          <w:sz w:val="18"/>
          <w:szCs w:val="18"/>
        </w:rPr>
      </w:pPr>
      <w:r w:rsidRPr="00663945">
        <w:rPr>
          <w:rFonts w:ascii="Arial" w:hAnsi="Arial" w:cs="Arial"/>
          <w:sz w:val="18"/>
          <w:szCs w:val="18"/>
        </w:rPr>
        <w:t>TEXT REQUIRED. IF BLANK, DISPLAY, “Required value missing for salt contaminant, OS. Please enter a value.”</w:t>
      </w:r>
    </w:p>
    <w:p w:rsidRPr="00663945" w:rsidR="006C1908" w:rsidP="006C1908" w:rsidRDefault="006C1908">
      <w:pPr>
        <w:keepNext/>
        <w:tabs>
          <w:tab w:val="right" w:leader="dot" w:pos="6912"/>
          <w:tab w:val="right" w:pos="7830"/>
          <w:tab w:val="right" w:leader="dot" w:pos="8280"/>
          <w:tab w:val="left" w:pos="8370"/>
        </w:tabs>
        <w:spacing w:before="0" w:after="0"/>
        <w:ind w:firstLine="1080"/>
        <w:rPr>
          <w:rFonts w:ascii="Arial" w:hAnsi="Arial" w:cs="Arial"/>
          <w:sz w:val="18"/>
          <w:szCs w:val="18"/>
        </w:rPr>
      </w:pPr>
    </w:p>
    <w:p w:rsidRPr="00663945" w:rsidR="006C1908" w:rsidP="006C1908" w:rsidRDefault="006C1908">
      <w:pPr>
        <w:keepNext/>
        <w:tabs>
          <w:tab w:val="right" w:leader="dot" w:pos="6912"/>
          <w:tab w:val="right" w:pos="7830"/>
          <w:tab w:val="right" w:leader="dot" w:pos="8280"/>
          <w:tab w:val="left" w:pos="8370"/>
        </w:tabs>
        <w:spacing w:before="0" w:after="0"/>
        <w:ind w:firstLine="1080"/>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663945" w:rsidR="006C1908" w:rsidTr="007B76C0">
        <w:tc>
          <w:tcPr>
            <w:tcW w:w="7114" w:type="dxa"/>
          </w:tcPr>
          <w:p w:rsidRPr="00663945" w:rsidR="006C1908" w:rsidP="007B76C0" w:rsidRDefault="006C1908">
            <w:pPr>
              <w:spacing w:before="0" w:after="0"/>
              <w:jc w:val="center"/>
              <w:rPr>
                <w:rFonts w:ascii="Arial" w:hAnsi="Arial" w:cs="Arial"/>
                <w:sz w:val="18"/>
                <w:szCs w:val="18"/>
              </w:rPr>
            </w:pPr>
            <w:r w:rsidRPr="00663945">
              <w:rPr>
                <w:rFonts w:ascii="Arial" w:hAnsi="Arial" w:cs="Arial"/>
                <w:b/>
                <w:sz w:val="18"/>
                <w:szCs w:val="18"/>
              </w:rPr>
              <w:t>BOX 2B</w:t>
            </w:r>
          </w:p>
          <w:p w:rsidRPr="00663945" w:rsidR="006C1908" w:rsidP="007B76C0" w:rsidRDefault="006C1908">
            <w:pPr>
              <w:keepNext/>
              <w:tabs>
                <w:tab w:val="left" w:pos="1152"/>
              </w:tabs>
              <w:spacing w:before="0" w:after="0"/>
              <w:rPr>
                <w:rFonts w:ascii="Arial" w:hAnsi="Arial" w:cs="Arial"/>
                <w:b/>
                <w:sz w:val="18"/>
                <w:szCs w:val="18"/>
              </w:rPr>
            </w:pPr>
            <w:r w:rsidRPr="00663945">
              <w:rPr>
                <w:rFonts w:ascii="Arial" w:hAnsi="Arial" w:cs="Arial"/>
                <w:b/>
                <w:sz w:val="18"/>
                <w:szCs w:val="18"/>
              </w:rPr>
              <w:t>CHECK ITEM SUQ.088:</w:t>
            </w:r>
          </w:p>
          <w:p w:rsidRPr="00663945" w:rsidR="006C1908" w:rsidP="007B76C0" w:rsidRDefault="006C1908">
            <w:pPr>
              <w:keepNext/>
              <w:tabs>
                <w:tab w:val="left" w:pos="1152"/>
              </w:tabs>
              <w:spacing w:before="0" w:after="0"/>
              <w:rPr>
                <w:rFonts w:ascii="Arial" w:hAnsi="Arial" w:cs="Arial"/>
                <w:sz w:val="18"/>
                <w:szCs w:val="18"/>
              </w:rPr>
            </w:pPr>
            <w:r w:rsidRPr="00663945">
              <w:rPr>
                <w:rFonts w:ascii="Arial" w:hAnsi="Arial" w:cs="Arial"/>
                <w:sz w:val="18"/>
                <w:szCs w:val="18"/>
              </w:rPr>
              <w:t>IF SUQ.085 CONTAINS 3, GO TO SUQ.085OS</w:t>
            </w:r>
          </w:p>
          <w:p w:rsidRPr="00663945" w:rsidR="006C1908" w:rsidP="007B76C0" w:rsidRDefault="006C1908">
            <w:pPr>
              <w:keepNext/>
              <w:tabs>
                <w:tab w:val="left" w:pos="1152"/>
              </w:tabs>
              <w:spacing w:before="0" w:after="0"/>
              <w:rPr>
                <w:rFonts w:ascii="Arial" w:hAnsi="Arial" w:cs="Arial"/>
                <w:b/>
                <w:sz w:val="18"/>
                <w:szCs w:val="18"/>
              </w:rPr>
            </w:pPr>
            <w:r w:rsidRPr="00663945">
              <w:rPr>
                <w:rFonts w:ascii="Arial" w:hAnsi="Arial" w:cs="Arial"/>
                <w:sz w:val="18"/>
                <w:szCs w:val="18"/>
              </w:rPr>
              <w:t>ELSE GO TO SUQ.090.</w:t>
            </w:r>
          </w:p>
          <w:p w:rsidRPr="00663945" w:rsidR="006C1908" w:rsidP="007B76C0" w:rsidRDefault="006C1908">
            <w:pPr>
              <w:spacing w:before="0" w:after="0"/>
              <w:rPr>
                <w:rFonts w:ascii="Arial" w:hAnsi="Arial" w:cs="Arial"/>
                <w:sz w:val="18"/>
                <w:szCs w:val="18"/>
              </w:rPr>
            </w:pPr>
          </w:p>
          <w:p w:rsidRPr="00663945" w:rsidR="006C1908" w:rsidP="007B76C0" w:rsidRDefault="006C1908">
            <w:pPr>
              <w:spacing w:before="0" w:after="0"/>
              <w:rPr>
                <w:rFonts w:ascii="Arial" w:hAnsi="Arial" w:cs="Arial"/>
                <w:sz w:val="18"/>
                <w:szCs w:val="18"/>
              </w:rPr>
            </w:pPr>
          </w:p>
        </w:tc>
      </w:tr>
    </w:tbl>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SUQ.085</w:t>
      </w:r>
      <w:r w:rsidRPr="00663945" w:rsidDel="00707680">
        <w:rPr>
          <w:rFonts w:ascii="Arial" w:hAnsi="Arial" w:cs="Arial"/>
          <w:sz w:val="18"/>
          <w:szCs w:val="18"/>
        </w:rPr>
        <w:t xml:space="preserve"> </w:t>
      </w:r>
      <w:r w:rsidRPr="00663945">
        <w:rPr>
          <w:rFonts w:ascii="Arial" w:hAnsi="Arial" w:cs="Arial"/>
          <w:sz w:val="18"/>
          <w:szCs w:val="18"/>
        </w:rPr>
        <w:t>O/S</w:t>
      </w:r>
      <w:r w:rsidRPr="00663945">
        <w:rPr>
          <w:rFonts w:ascii="Arial" w:hAnsi="Arial" w:cs="Arial"/>
          <w:sz w:val="18"/>
          <w:szCs w:val="18"/>
        </w:rPr>
        <w:tab/>
        <w:t>OTHER (SPECIFY) TEXT FIELD.</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keepNext/>
        <w:tabs>
          <w:tab w:val="right" w:leader="dot" w:pos="6912"/>
          <w:tab w:val="right" w:pos="7830"/>
          <w:tab w:val="right" w:leader="dot" w:pos="8280"/>
          <w:tab w:val="left" w:pos="8370"/>
        </w:tabs>
        <w:spacing w:before="0" w:after="0"/>
        <w:ind w:firstLine="1080"/>
        <w:rPr>
          <w:rFonts w:ascii="Arial" w:hAnsi="Arial" w:cs="Arial"/>
          <w:sz w:val="18"/>
          <w:szCs w:val="18"/>
        </w:rPr>
      </w:pPr>
      <w:r w:rsidRPr="00663945">
        <w:rPr>
          <w:rFonts w:ascii="Arial" w:hAnsi="Arial" w:cs="Arial"/>
          <w:sz w:val="18"/>
          <w:szCs w:val="18"/>
        </w:rPr>
        <w:t>CAPI INSTRUCTION:</w:t>
      </w: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t>TEXT REQUIRED. IF BLANK, DISPLAY, “Required value missing for salt issue, OS. Please enter a value.”</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SUQ.090</w:t>
      </w:r>
      <w:r w:rsidRPr="00663945">
        <w:rPr>
          <w:rFonts w:ascii="Arial" w:hAnsi="Arial" w:cs="Arial"/>
          <w:sz w:val="18"/>
          <w:szCs w:val="18"/>
        </w:rPr>
        <w:tab/>
        <w:t>SCAN SALT SAMPLE LABEL OR ENTER 8 DIGIT BARCODE NUMBER.</w:t>
      </w:r>
    </w:p>
    <w:p w:rsidRPr="00663945" w:rsidR="006C1908" w:rsidP="006C1908" w:rsidRDefault="006C1908">
      <w:pPr>
        <w:keepNext/>
        <w:keepLines/>
        <w:spacing w:before="0" w:after="0"/>
        <w:rPr>
          <w:rFonts w:ascii="Arial" w:hAnsi="Arial" w:cs="Arial"/>
          <w:sz w:val="18"/>
          <w:szCs w:val="18"/>
        </w:rPr>
      </w:pPr>
      <w:r w:rsidRPr="00663945">
        <w:rPr>
          <w:rFonts w:ascii="Arial" w:hAnsi="Arial" w:cs="Arial"/>
          <w:sz w:val="18"/>
          <w:szCs w:val="18"/>
        </w:rPr>
        <w:t>a/b</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r>
      <w:r w:rsidRPr="00663945">
        <w:rPr>
          <w:rFonts w:ascii="Arial" w:hAnsi="Arial" w:cs="Arial"/>
          <w:sz w:val="18"/>
          <w:szCs w:val="18"/>
        </w:rPr>
        <w:tab/>
        <w:t>|___|___|___|___|___|___|___|___|</w:t>
      </w:r>
    </w:p>
    <w:p w:rsidRPr="00663945" w:rsidR="006C1908" w:rsidP="006C1908" w:rsidRDefault="006C1908">
      <w:pPr>
        <w:keepNext/>
        <w:keepLines/>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t>CAPI INSTRUCTION:</w:t>
      </w: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t>ALLOW INTERVIEWER TO SCAN THE BARCODE OR MANUALLY ENTER THE SALT SAMPLE ID.</w:t>
      </w:r>
    </w:p>
    <w:p w:rsidRPr="00663945" w:rsidR="006C1908" w:rsidP="006C1908" w:rsidRDefault="006C1908">
      <w:pPr>
        <w:keepNext/>
        <w:keepLines/>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t>HARD EDIT:  ENTRY MUST BEGIN WITH 1 AND MUST HAVE 8 DIGITS.  DISPLAY THE FOLLOWING ERROR MESSAGE, “THE SALT SAMPLE ID MUST BEGIN WITH 1 AND MUST CONTAIN 8 DIGITS.  PLEASE RE-ENTER ALL NUMBERS.”</w:t>
      </w:r>
    </w:p>
    <w:p w:rsidRPr="00663945" w:rsidR="006C1908" w:rsidP="006C1908" w:rsidRDefault="006C1908">
      <w:pPr>
        <w:keepNext/>
        <w:keepLines/>
        <w:tabs>
          <w:tab w:val="left" w:pos="1080"/>
        </w:tabs>
        <w:spacing w:before="0" w:after="0"/>
        <w:ind w:left="1080" w:hanging="1080"/>
        <w:rPr>
          <w:rFonts w:ascii="Arial" w:hAnsi="Arial" w:cs="Arial"/>
          <w:sz w:val="18"/>
          <w:szCs w:val="18"/>
        </w:rPr>
      </w:pPr>
    </w:p>
    <w:p w:rsidRPr="00663945" w:rsidR="006C1908" w:rsidP="006C1908" w:rsidRDefault="006C1908">
      <w:pPr>
        <w:keepNext/>
        <w:keepLines/>
        <w:tabs>
          <w:tab w:val="left" w:pos="1080"/>
        </w:tabs>
        <w:spacing w:before="0" w:after="0"/>
        <w:ind w:left="1080" w:hanging="1080"/>
        <w:rPr>
          <w:rFonts w:ascii="Arial" w:hAnsi="Arial" w:cs="Arial"/>
          <w:sz w:val="18"/>
          <w:szCs w:val="18"/>
        </w:rPr>
      </w:pPr>
      <w:r w:rsidRPr="00663945">
        <w:rPr>
          <w:rFonts w:ascii="Arial" w:hAnsi="Arial" w:cs="Arial"/>
          <w:sz w:val="18"/>
          <w:szCs w:val="18"/>
        </w:rPr>
        <w:tab/>
        <w:t xml:space="preserve">HARD EDIT FOR SUQ.090B:  WHEN A SECOND SALT SAMPLE IS COLLECTED, THE 8 DIGIT BARCODE MUST BE DIFFERENT FROM THE BARCODE ENTERED FOR THE FIRST SALT SAMPLE. IF SUQ.090A AND SUQ.090B MATCH, DISPLAY THE FOLLOWING ERROR MESSAGE: “SALT SAMPLE ID IS ALREADY IN USE. PLEASE RE-ENTER ALL NUMBERS.”  </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spacing w:before="0" w:after="0"/>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663945" w:rsidR="006C1908" w:rsidTr="007B76C0">
        <w:tc>
          <w:tcPr>
            <w:tcW w:w="7114" w:type="dxa"/>
          </w:tcPr>
          <w:p w:rsidRPr="00663945" w:rsidR="006C1908" w:rsidP="007B76C0" w:rsidRDefault="006C1908">
            <w:pPr>
              <w:spacing w:before="0" w:after="0"/>
              <w:jc w:val="center"/>
              <w:rPr>
                <w:rFonts w:ascii="Arial" w:hAnsi="Arial" w:cs="Arial"/>
                <w:sz w:val="18"/>
                <w:szCs w:val="18"/>
              </w:rPr>
            </w:pPr>
            <w:r w:rsidRPr="00663945">
              <w:rPr>
                <w:rFonts w:ascii="Arial" w:hAnsi="Arial" w:cs="Arial"/>
                <w:b/>
                <w:sz w:val="18"/>
                <w:szCs w:val="18"/>
              </w:rPr>
              <w:t>BOX 3</w:t>
            </w:r>
          </w:p>
          <w:p w:rsidRPr="00663945" w:rsidR="006C1908" w:rsidP="007B76C0" w:rsidRDefault="006C1908">
            <w:pPr>
              <w:spacing w:before="0" w:after="0"/>
              <w:rPr>
                <w:rFonts w:ascii="Arial" w:hAnsi="Arial" w:cs="Arial"/>
                <w:sz w:val="18"/>
                <w:szCs w:val="18"/>
              </w:rPr>
            </w:pPr>
          </w:p>
          <w:p w:rsidRPr="00663945" w:rsidR="006C1908" w:rsidP="007B76C0" w:rsidRDefault="006C1908">
            <w:pPr>
              <w:spacing w:before="0" w:after="0"/>
              <w:rPr>
                <w:rFonts w:ascii="Arial" w:hAnsi="Arial" w:cs="Arial"/>
                <w:sz w:val="18"/>
                <w:szCs w:val="18"/>
              </w:rPr>
            </w:pPr>
            <w:r w:rsidRPr="00663945">
              <w:rPr>
                <w:rFonts w:ascii="Arial" w:hAnsi="Arial" w:cs="Arial"/>
                <w:b/>
                <w:sz w:val="18"/>
                <w:szCs w:val="18"/>
              </w:rPr>
              <w:t>END LOOP 1:</w:t>
            </w:r>
          </w:p>
          <w:p w:rsidRPr="00663945" w:rsidR="006C1908" w:rsidP="007B76C0" w:rsidRDefault="006C1908">
            <w:pPr>
              <w:spacing w:before="0" w:after="0"/>
              <w:rPr>
                <w:rFonts w:ascii="Arial" w:hAnsi="Arial" w:cs="Arial"/>
                <w:sz w:val="18"/>
                <w:szCs w:val="18"/>
              </w:rPr>
            </w:pPr>
            <w:r w:rsidRPr="00663945">
              <w:rPr>
                <w:rFonts w:ascii="Arial" w:hAnsi="Arial" w:cs="Arial"/>
                <w:sz w:val="18"/>
                <w:szCs w:val="18"/>
              </w:rPr>
              <w:t>ASK SUQ.020 – SUQ.090 FOR THE NEXT SALT SHOWN.</w:t>
            </w:r>
          </w:p>
          <w:p w:rsidRPr="00663945" w:rsidR="006C1908" w:rsidP="007B76C0" w:rsidRDefault="006C1908">
            <w:pPr>
              <w:spacing w:before="0" w:after="0"/>
              <w:rPr>
                <w:rFonts w:ascii="Arial" w:hAnsi="Arial" w:cs="Arial"/>
                <w:sz w:val="18"/>
                <w:szCs w:val="18"/>
              </w:rPr>
            </w:pPr>
            <w:r w:rsidRPr="00663945">
              <w:rPr>
                <w:rFonts w:ascii="Arial" w:hAnsi="Arial" w:cs="Arial"/>
                <w:sz w:val="18"/>
                <w:szCs w:val="18"/>
              </w:rPr>
              <w:t>IF INFORMATION COLLECTED FOR BOTH SALTS, GO TO SUQ.095.</w:t>
            </w:r>
          </w:p>
        </w:tc>
      </w:tr>
    </w:tbl>
    <w:p w:rsidRPr="00663945" w:rsidR="006C1908" w:rsidP="006C1908" w:rsidRDefault="006C1908">
      <w:pPr>
        <w:spacing w:before="0" w:after="0"/>
        <w:rPr>
          <w:rFonts w:ascii="Arial" w:hAnsi="Arial" w:cs="Arial"/>
          <w:sz w:val="18"/>
          <w:szCs w:val="18"/>
        </w:rPr>
      </w:pPr>
    </w:p>
    <w:p w:rsidR="006C1908" w:rsidP="006C1908" w:rsidRDefault="006C1908">
      <w:pPr>
        <w:rPr>
          <w:rFonts w:ascii="Arial" w:hAnsi="Arial" w:cs="Arial"/>
          <w:sz w:val="18"/>
          <w:szCs w:val="18"/>
        </w:rPr>
      </w:pPr>
    </w:p>
    <w:p w:rsidRPr="00663945" w:rsidR="006C1908" w:rsidP="006C1908" w:rsidRDefault="006C1908">
      <w:pPr>
        <w:spacing w:before="0" w:after="0"/>
        <w:ind w:left="1080" w:hanging="1080"/>
        <w:rPr>
          <w:rFonts w:ascii="Arial" w:hAnsi="Arial" w:cs="Arial"/>
          <w:sz w:val="18"/>
          <w:szCs w:val="18"/>
        </w:rPr>
      </w:pPr>
      <w:r w:rsidRPr="00663945">
        <w:rPr>
          <w:rFonts w:ascii="Arial" w:hAnsi="Arial" w:cs="Arial"/>
          <w:sz w:val="18"/>
          <w:szCs w:val="18"/>
        </w:rPr>
        <w:t>SUQ.095</w:t>
      </w:r>
      <w:r w:rsidRPr="00663945">
        <w:rPr>
          <w:rFonts w:ascii="Arial" w:hAnsi="Arial" w:cs="Arial"/>
          <w:sz w:val="18"/>
          <w:szCs w:val="18"/>
        </w:rPr>
        <w:tab/>
        <w:t>This is the end of the salt sample collection. Thank you for your cooperation. [Next, I will ask your permission to collect a water sample and ask you a few questions about water in your home.]</w:t>
      </w:r>
    </w:p>
    <w:p w:rsidRPr="00663945" w:rsidR="006C1908" w:rsidP="006C1908" w:rsidRDefault="006C1908">
      <w:pPr>
        <w:spacing w:before="0" w:after="0"/>
        <w:rPr>
          <w:rFonts w:ascii="Arial" w:hAnsi="Arial" w:cs="Arial"/>
          <w:sz w:val="18"/>
          <w:szCs w:val="18"/>
        </w:rPr>
      </w:pPr>
    </w:p>
    <w:p w:rsidRPr="00663945" w:rsidR="006C1908" w:rsidP="006C1908" w:rsidRDefault="006C1908">
      <w:pPr>
        <w:spacing w:before="0" w:after="0"/>
        <w:rPr>
          <w:rFonts w:ascii="Arial" w:hAnsi="Arial" w:cs="Arial"/>
          <w:sz w:val="18"/>
          <w:szCs w:val="18"/>
        </w:rPr>
      </w:pPr>
      <w:r w:rsidRPr="00663945">
        <w:rPr>
          <w:rFonts w:ascii="Arial" w:hAnsi="Arial" w:cs="Arial"/>
          <w:sz w:val="18"/>
          <w:szCs w:val="18"/>
        </w:rPr>
        <w:tab/>
      </w:r>
      <w:r w:rsidRPr="00663945">
        <w:rPr>
          <w:rFonts w:ascii="Arial" w:hAnsi="Arial" w:cs="Arial"/>
          <w:sz w:val="18"/>
          <w:szCs w:val="18"/>
        </w:rPr>
        <w:tab/>
        <w:t>CAPI INSTRUCTION:</w:t>
      </w:r>
    </w:p>
    <w:p w:rsidRPr="00663945" w:rsidR="006C1908" w:rsidP="006C1908" w:rsidRDefault="006C1908">
      <w:pPr>
        <w:spacing w:before="0" w:after="0"/>
        <w:rPr>
          <w:rFonts w:ascii="Arial" w:hAnsi="Arial" w:cs="Arial"/>
          <w:sz w:val="18"/>
          <w:szCs w:val="18"/>
        </w:rPr>
      </w:pPr>
      <w:r w:rsidRPr="00663945">
        <w:rPr>
          <w:rFonts w:ascii="Arial" w:hAnsi="Arial" w:cs="Arial"/>
          <w:sz w:val="18"/>
          <w:szCs w:val="18"/>
        </w:rPr>
        <w:tab/>
      </w:r>
      <w:r w:rsidRPr="00663945">
        <w:rPr>
          <w:rFonts w:ascii="Arial" w:hAnsi="Arial" w:cs="Arial"/>
          <w:sz w:val="18"/>
          <w:szCs w:val="18"/>
        </w:rPr>
        <w:tab/>
        <w:t xml:space="preserve">IF THERE IS AN SP 0-19 YEARS IN THE HOUSEHOLD, FILL TEXT. </w:t>
      </w:r>
    </w:p>
    <w:p w:rsidRPr="00663945" w:rsidR="006C1908" w:rsidP="006C1908" w:rsidRDefault="006C1908">
      <w:pPr>
        <w:spacing w:before="0" w:after="0"/>
        <w:ind w:left="1440"/>
        <w:rPr>
          <w:rFonts w:ascii="Arial" w:hAnsi="Arial" w:cs="Arial"/>
          <w:sz w:val="18"/>
          <w:szCs w:val="18"/>
        </w:rPr>
      </w:pPr>
    </w:p>
    <w:p w:rsidRPr="00663945" w:rsidR="006C1908" w:rsidP="006C1908" w:rsidRDefault="006C1908">
      <w:pPr>
        <w:spacing w:before="0" w:after="0"/>
        <w:rPr>
          <w:rFonts w:ascii="Arial" w:hAnsi="Arial" w:cs="Arial"/>
          <w:sz w:val="18"/>
          <w:szCs w:val="18"/>
        </w:rPr>
      </w:pPr>
    </w:p>
    <w:p w:rsidR="006C1908" w:rsidP="006C1908" w:rsidRDefault="006C1908">
      <w:pPr>
        <w:rPr>
          <w:rFonts w:ascii="Arial" w:hAnsi="Arial" w:cs="Arial"/>
          <w:b/>
          <w:caps/>
          <w:sz w:val="18"/>
          <w:szCs w:val="18"/>
        </w:rPr>
      </w:pPr>
      <w:r>
        <w:rPr>
          <w:rFonts w:cs="Arial"/>
          <w:szCs w:val="18"/>
        </w:rPr>
        <w:br w:type="page"/>
      </w:r>
    </w:p>
    <w:p w:rsidRPr="00663945" w:rsidR="006C1908" w:rsidP="006C1908" w:rsidRDefault="006C1908">
      <w:pPr>
        <w:pStyle w:val="C1-CtrBoldHd"/>
        <w:spacing w:line="240" w:lineRule="auto"/>
        <w:rPr>
          <w:rFonts w:cs="Arial"/>
          <w:szCs w:val="18"/>
        </w:rPr>
      </w:pPr>
    </w:p>
    <w:p w:rsidRPr="005B2EDA" w:rsidR="006C1908" w:rsidP="006C1908" w:rsidRDefault="006C1908">
      <w:pPr>
        <w:pStyle w:val="C1-CtrBoldHd"/>
        <w:snapToGrid w:val="0"/>
        <w:spacing w:line="240" w:lineRule="auto"/>
        <w:outlineLvl w:val="0"/>
        <w:rPr>
          <w:rFonts w:cs="Arial"/>
          <w:szCs w:val="18"/>
        </w:rPr>
      </w:pPr>
      <w:bookmarkStart w:name="_Toc55237783" w:id="79"/>
      <w:r w:rsidRPr="00663945">
        <w:rPr>
          <w:rFonts w:cs="Arial"/>
          <w:szCs w:val="18"/>
        </w:rPr>
        <w:t xml:space="preserve">WATER MODULE </w:t>
      </w:r>
      <w:r w:rsidRPr="005B2EDA">
        <w:rPr>
          <w:rFonts w:cs="Arial"/>
          <w:szCs w:val="18"/>
        </w:rPr>
        <w:t xml:space="preserve">– </w:t>
      </w:r>
      <w:r w:rsidRPr="00663945">
        <w:rPr>
          <w:rFonts w:cs="Arial"/>
          <w:szCs w:val="18"/>
        </w:rPr>
        <w:t>HWC</w:t>
      </w:r>
      <w:bookmarkEnd w:id="79"/>
    </w:p>
    <w:p w:rsidRPr="00663945" w:rsidR="006C1908" w:rsidP="006C1908" w:rsidRDefault="006C1908">
      <w:pPr>
        <w:pStyle w:val="C1-CtrBoldHd"/>
        <w:spacing w:line="240" w:lineRule="auto"/>
        <w:rPr>
          <w:rFonts w:cs="Arial"/>
          <w:szCs w:val="18"/>
        </w:rPr>
      </w:pPr>
      <w:r w:rsidRPr="00663945">
        <w:rPr>
          <w:rFonts w:cs="Arial"/>
          <w:caps w:val="0"/>
          <w:szCs w:val="18"/>
        </w:rPr>
        <w:t>Target Group: Households with SPs Birth to 19 Years</w:t>
      </w:r>
    </w:p>
    <w:p w:rsidRPr="00663945" w:rsidR="006C1908" w:rsidP="006C1908" w:rsidRDefault="006C1908">
      <w:pPr>
        <w:pStyle w:val="Q1-FirstLevelQuestion"/>
        <w:keepNext/>
        <w:spacing w:line="240" w:lineRule="auto"/>
        <w:jc w:val="center"/>
        <w:rPr>
          <w:rFonts w:cs="Arial"/>
          <w:szCs w:val="18"/>
        </w:rPr>
      </w:pPr>
    </w:p>
    <w:p w:rsidRPr="00663945" w:rsidR="006C1908" w:rsidP="006C1908" w:rsidRDefault="006C1908">
      <w:pPr>
        <w:pStyle w:val="Q1-FirstLevelQuestion"/>
        <w:keepNext/>
        <w:spacing w:line="240" w:lineRule="auto"/>
        <w:jc w:val="center"/>
        <w:rPr>
          <w:rFonts w:cs="Arial"/>
          <w:szCs w:val="18"/>
        </w:rPr>
      </w:pPr>
    </w:p>
    <w:tbl>
      <w:tblPr>
        <w:tblStyle w:val="TableGrid"/>
        <w:tblW w:w="0" w:type="auto"/>
        <w:tblInd w:w="1152" w:type="dxa"/>
        <w:tblLook w:val="04A0" w:firstRow="1" w:lastRow="0" w:firstColumn="1" w:lastColumn="0" w:noHBand="0" w:noVBand="1"/>
      </w:tblPr>
      <w:tblGrid>
        <w:gridCol w:w="8198"/>
      </w:tblGrid>
      <w:tr w:rsidRPr="00663945" w:rsidR="006C1908" w:rsidTr="007B76C0">
        <w:tc>
          <w:tcPr>
            <w:tcW w:w="10790" w:type="dxa"/>
          </w:tcPr>
          <w:p w:rsidRPr="00663945" w:rsidR="006C1908" w:rsidP="007B76C0" w:rsidRDefault="006C1908">
            <w:pPr>
              <w:pStyle w:val="Q1-FirstLevelQuestion"/>
              <w:keepNext/>
              <w:spacing w:line="240" w:lineRule="auto"/>
              <w:ind w:left="0" w:firstLine="0"/>
              <w:jc w:val="center"/>
              <w:rPr>
                <w:rFonts w:cs="Arial"/>
                <w:szCs w:val="18"/>
              </w:rPr>
            </w:pPr>
            <w:r w:rsidRPr="00663945">
              <w:rPr>
                <w:rFonts w:cs="Arial"/>
                <w:szCs w:val="18"/>
              </w:rPr>
              <w:t>BOX 1</w:t>
            </w:r>
          </w:p>
          <w:p w:rsidRPr="00663945" w:rsidR="006C1908" w:rsidP="007B76C0" w:rsidRDefault="006C1908">
            <w:pPr>
              <w:pStyle w:val="Q1-FirstLevelQuestion"/>
              <w:keepNext/>
              <w:spacing w:line="240" w:lineRule="auto"/>
              <w:ind w:left="0" w:firstLine="0"/>
              <w:jc w:val="left"/>
              <w:rPr>
                <w:rFonts w:cs="Arial"/>
                <w:b/>
                <w:szCs w:val="18"/>
              </w:rPr>
            </w:pPr>
            <w:r w:rsidRPr="00663945">
              <w:rPr>
                <w:rFonts w:cs="Arial"/>
                <w:b/>
                <w:szCs w:val="18"/>
              </w:rPr>
              <w:t>CHECK ITEM HWC.005:</w:t>
            </w:r>
          </w:p>
          <w:p w:rsidRPr="00663945" w:rsidR="006C1908" w:rsidP="007B76C0" w:rsidRDefault="006C1908">
            <w:pPr>
              <w:pStyle w:val="Q1-FirstLevelQuestion"/>
              <w:keepNext/>
              <w:spacing w:line="240" w:lineRule="auto"/>
              <w:ind w:left="0" w:firstLine="0"/>
              <w:jc w:val="left"/>
              <w:rPr>
                <w:rFonts w:cs="Arial"/>
                <w:szCs w:val="18"/>
              </w:rPr>
            </w:pPr>
          </w:p>
          <w:p w:rsidRPr="00663945" w:rsidR="006C1908" w:rsidP="007B76C0" w:rsidRDefault="006C1908">
            <w:pPr>
              <w:pStyle w:val="Q1-FirstLevelQuestion"/>
              <w:keepNext/>
              <w:spacing w:line="240" w:lineRule="auto"/>
              <w:ind w:left="0" w:firstLine="0"/>
              <w:jc w:val="left"/>
              <w:rPr>
                <w:rFonts w:cs="Arial"/>
                <w:szCs w:val="18"/>
              </w:rPr>
            </w:pPr>
            <w:r w:rsidRPr="00663945">
              <w:rPr>
                <w:rFonts w:cs="Arial"/>
                <w:szCs w:val="18"/>
              </w:rPr>
              <w:t>IF SP IN HOUSEHOLD IS 0-19 YEARS OLD, CONTINUE.</w:t>
            </w:r>
          </w:p>
          <w:p w:rsidRPr="00663945" w:rsidR="006C1908" w:rsidP="007B76C0" w:rsidRDefault="006C1908">
            <w:pPr>
              <w:pStyle w:val="Q1-FirstLevelQuestion"/>
              <w:keepNext/>
              <w:spacing w:line="240" w:lineRule="auto"/>
              <w:ind w:left="0" w:firstLine="0"/>
              <w:jc w:val="left"/>
              <w:rPr>
                <w:rFonts w:cs="Arial"/>
                <w:szCs w:val="18"/>
              </w:rPr>
            </w:pPr>
            <w:r w:rsidRPr="00663945">
              <w:rPr>
                <w:rFonts w:cs="Arial"/>
                <w:szCs w:val="18"/>
              </w:rPr>
              <w:t>OTHERWISE, END MODULE.</w:t>
            </w:r>
          </w:p>
        </w:tc>
      </w:tr>
    </w:tbl>
    <w:p w:rsidRPr="00663945" w:rsidR="006C1908" w:rsidP="006C1908" w:rsidRDefault="006C1908">
      <w:pPr>
        <w:pStyle w:val="Q1-FirstLevelQuestion"/>
        <w:keepNext/>
        <w:spacing w:line="240" w:lineRule="auto"/>
        <w:jc w:val="center"/>
        <w:rPr>
          <w:rFonts w:cs="Arial"/>
          <w:szCs w:val="18"/>
        </w:rPr>
      </w:pPr>
    </w:p>
    <w:p w:rsidRPr="00663945" w:rsidR="006C1908" w:rsidP="006C1908" w:rsidRDefault="006C1908">
      <w:pPr>
        <w:pStyle w:val="Q1-FirstLevelQuestion"/>
        <w:keepNext/>
        <w:spacing w:line="240" w:lineRule="auto"/>
        <w:jc w:val="center"/>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HWC.007</w:t>
      </w:r>
      <w:r w:rsidRPr="00663945">
        <w:rPr>
          <w:rFonts w:cs="Arial"/>
          <w:szCs w:val="18"/>
        </w:rPr>
        <w:tab/>
        <w:t>NHANES is studying the water used in people’s homes for fluoride.  I would like to collect about 2 teaspoons of tap water for our study.  May I please collect a water sample from the water source you use for cooking and drinking?</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ab/>
        <w:t>INTERVIEWER INSTRUCTION:</w:t>
      </w:r>
    </w:p>
    <w:p w:rsidRPr="00663945" w:rsidR="006C1908" w:rsidP="006C1908" w:rsidRDefault="006C1908">
      <w:pPr>
        <w:pStyle w:val="Q1-FirstLevelQuestion"/>
        <w:keepNext/>
        <w:spacing w:line="240" w:lineRule="auto"/>
        <w:rPr>
          <w:rFonts w:cs="Arial"/>
          <w:szCs w:val="18"/>
        </w:rPr>
      </w:pPr>
      <w:r w:rsidRPr="00663945">
        <w:rPr>
          <w:rFonts w:cs="Arial"/>
          <w:szCs w:val="18"/>
        </w:rPr>
        <w:tab/>
        <w:t>COLLECT WATER FOLLOWING INSTRUCTIONS ON WATER HANDCARD.</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r w:rsidRPr="00663945">
        <w:rPr>
          <w:rFonts w:cs="Arial"/>
          <w:szCs w:val="18"/>
        </w:rPr>
        <w:t>YES</w:t>
      </w:r>
      <w:r w:rsidRPr="00663945">
        <w:rPr>
          <w:rFonts w:cs="Arial"/>
          <w:szCs w:val="18"/>
        </w:rPr>
        <w:tab/>
      </w:r>
      <w:r w:rsidRPr="00663945">
        <w:rPr>
          <w:rFonts w:cs="Arial"/>
          <w:szCs w:val="18"/>
        </w:rPr>
        <w:tab/>
        <w:t>1</w:t>
      </w:r>
      <w:r w:rsidRPr="00663945">
        <w:rPr>
          <w:rFonts w:cs="Arial"/>
          <w:szCs w:val="18"/>
        </w:rPr>
        <w:tab/>
      </w:r>
    </w:p>
    <w:p w:rsidRPr="00663945" w:rsidR="006C1908" w:rsidP="006C1908" w:rsidRDefault="006C1908">
      <w:pPr>
        <w:pStyle w:val="A5-2ndLeader"/>
        <w:keepNext/>
        <w:spacing w:line="240" w:lineRule="auto"/>
        <w:rPr>
          <w:rFonts w:cs="Arial"/>
          <w:szCs w:val="18"/>
        </w:rPr>
      </w:pPr>
      <w:r w:rsidRPr="00663945">
        <w:rPr>
          <w:rFonts w:cs="Arial"/>
          <w:szCs w:val="18"/>
        </w:rPr>
        <w:t>NO</w:t>
      </w:r>
      <w:r w:rsidRPr="00663945">
        <w:rPr>
          <w:rFonts w:cs="Arial"/>
          <w:szCs w:val="18"/>
        </w:rPr>
        <w:tab/>
      </w:r>
      <w:r w:rsidRPr="00663945">
        <w:rPr>
          <w:rFonts w:cs="Arial"/>
          <w:szCs w:val="18"/>
        </w:rPr>
        <w:tab/>
        <w:t>2</w:t>
      </w:r>
      <w:r w:rsidRPr="00663945">
        <w:rPr>
          <w:rFonts w:cs="Arial"/>
          <w:szCs w:val="18"/>
        </w:rPr>
        <w:tab/>
        <w:t>(BOX 1)</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HWC.010</w:t>
      </w:r>
      <w:r w:rsidRPr="00663945">
        <w:rPr>
          <w:rFonts w:cs="Arial"/>
          <w:szCs w:val="18"/>
        </w:rPr>
        <w:tab/>
        <w:t>HAS WATER BEEN COLLECTED FROM THE HOUSEHOLD?</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r w:rsidRPr="00663945">
        <w:rPr>
          <w:rFonts w:cs="Arial"/>
          <w:szCs w:val="18"/>
        </w:rPr>
        <w:t>YES</w:t>
      </w:r>
      <w:r w:rsidRPr="00663945">
        <w:rPr>
          <w:rFonts w:cs="Arial"/>
          <w:szCs w:val="18"/>
        </w:rPr>
        <w:tab/>
      </w:r>
      <w:r w:rsidRPr="00663945">
        <w:rPr>
          <w:rFonts w:cs="Arial"/>
          <w:szCs w:val="18"/>
        </w:rPr>
        <w:tab/>
        <w:t>1</w:t>
      </w:r>
      <w:r w:rsidRPr="00663945">
        <w:rPr>
          <w:rFonts w:cs="Arial"/>
          <w:szCs w:val="18"/>
        </w:rPr>
        <w:tab/>
      </w:r>
    </w:p>
    <w:p w:rsidRPr="00663945" w:rsidR="006C1908" w:rsidP="006C1908" w:rsidRDefault="006C1908">
      <w:pPr>
        <w:pStyle w:val="A5-2ndLeader"/>
        <w:keepNext/>
        <w:spacing w:line="240" w:lineRule="auto"/>
        <w:rPr>
          <w:rFonts w:cs="Arial"/>
          <w:szCs w:val="18"/>
        </w:rPr>
      </w:pPr>
      <w:r w:rsidRPr="00663945">
        <w:rPr>
          <w:rFonts w:cs="Arial"/>
          <w:szCs w:val="18"/>
        </w:rPr>
        <w:t>NO</w:t>
      </w:r>
      <w:r w:rsidRPr="00663945">
        <w:rPr>
          <w:rFonts w:cs="Arial"/>
          <w:szCs w:val="18"/>
        </w:rPr>
        <w:tab/>
      </w:r>
      <w:r w:rsidRPr="00663945">
        <w:rPr>
          <w:rFonts w:cs="Arial"/>
          <w:szCs w:val="18"/>
        </w:rPr>
        <w:tab/>
        <w:t>2</w:t>
      </w:r>
      <w:r w:rsidRPr="00663945">
        <w:rPr>
          <w:rFonts w:cs="Arial"/>
          <w:szCs w:val="18"/>
        </w:rPr>
        <w:tab/>
        <w:t>(HWC.021)</w:t>
      </w:r>
    </w:p>
    <w:p w:rsidRPr="00663945" w:rsidR="006C1908" w:rsidP="006C1908" w:rsidRDefault="006C1908">
      <w:pPr>
        <w:pStyle w:val="A5-2ndLeader"/>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HWC.011</w:t>
      </w:r>
      <w:r w:rsidRPr="00663945">
        <w:rPr>
          <w:rFonts w:cs="Arial"/>
          <w:szCs w:val="18"/>
        </w:rPr>
        <w:tab/>
        <w:t>SCAN WATER SAMPLE LABEL OR ENTER 8 DIGIT BARCODE NUMBER.</w:t>
      </w:r>
    </w:p>
    <w:p w:rsidRPr="00663945" w:rsidR="006C1908" w:rsidP="006C1908" w:rsidRDefault="006C1908">
      <w:pPr>
        <w:spacing w:before="0" w:after="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t>CAPI INSTRUCTION:</w:t>
      </w: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t>ENABLE CAMERA ON LAPTOP TO SCAN BARCODE LABEL FROM WATER KIT.</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t>HARD EDIT:  ENTRY MUST BEGIN WITH 2 AND MUST HAVE 8 DIGITS.  DISPLAY THE FOLLOWING ERROR MESSAGE, “THE WATER SAMPLE ID MUST BEGIN WITH 2 AND MUST CONTAIN 8 DIGITS.  PLEASE RE-ENTER ALL NUMBERS.”</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sz w:val="18"/>
          <w:szCs w:val="18"/>
        </w:rPr>
        <w:tab/>
        <w:t>HARD EDIT:  THE 8 DIGIT BARCODE MUST BE DIFFERENT FROM THE WATER SAMPLE BARCODE ENTERED FOR ANY OTHER CASE ON THE TABLET. DISPLAY THE FOLLOWING ERROR MESSAGE: “WATER SAMPLE ID IS ALREADY IN USE. PLEASE RE-ENTER ALL NUMBERS.”</w: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r w:rsidRPr="00663945">
        <w:rPr>
          <w:rFonts w:ascii="Arial" w:hAnsi="Arial" w:cs="Arial"/>
          <w:noProof/>
          <w:sz w:val="18"/>
          <w:szCs w:val="18"/>
        </w:rPr>
        <mc:AlternateContent>
          <mc:Choice Requires="wps">
            <w:drawing>
              <wp:anchor distT="0" distB="0" distL="114300" distR="114300" simplePos="0" relativeHeight="251764224" behindDoc="0" locked="0" layoutInCell="1" allowOverlap="1" wp14:editId="30895CD2" wp14:anchorId="5E8F0A42">
                <wp:simplePos x="0" y="0"/>
                <wp:positionH relativeFrom="column">
                  <wp:posOffset>742950</wp:posOffset>
                </wp:positionH>
                <wp:positionV relativeFrom="paragraph">
                  <wp:posOffset>67311</wp:posOffset>
                </wp:positionV>
                <wp:extent cx="5354320" cy="819150"/>
                <wp:effectExtent l="0" t="0" r="17780" b="19050"/>
                <wp:wrapNone/>
                <wp:docPr id="17" name="Text Box 17"/>
                <wp:cNvGraphicFramePr/>
                <a:graphic xmlns:a="http://schemas.openxmlformats.org/drawingml/2006/main">
                  <a:graphicData uri="http://schemas.microsoft.com/office/word/2010/wordprocessingShape">
                    <wps:wsp>
                      <wps:cNvSpPr txBox="1"/>
                      <wps:spPr>
                        <a:xfrm>
                          <a:off x="0" y="0"/>
                          <a:ext cx="5354320" cy="819150"/>
                        </a:xfrm>
                        <a:prstGeom prst="rect">
                          <a:avLst/>
                        </a:prstGeom>
                        <a:solidFill>
                          <a:schemeClr val="lt1"/>
                        </a:solidFill>
                        <a:ln w="6350">
                          <a:solidFill>
                            <a:prstClr val="black"/>
                          </a:solidFill>
                        </a:ln>
                      </wps:spPr>
                      <wps:txbx>
                        <w:txbxContent>
                          <w:p w:rsidRPr="00F24270" w:rsidR="008036DE" w:rsidP="006C1908" w:rsidRDefault="008036DE">
                            <w:pPr>
                              <w:jc w:val="center"/>
                              <w:rPr>
                                <w:rFonts w:ascii="Arial" w:hAnsi="Arial" w:cs="Arial"/>
                                <w:b/>
                                <w:sz w:val="18"/>
                                <w:szCs w:val="18"/>
                              </w:rPr>
                            </w:pPr>
                            <w:r w:rsidRPr="00F24270">
                              <w:rPr>
                                <w:rFonts w:ascii="Arial" w:hAnsi="Arial" w:cs="Arial"/>
                                <w:b/>
                                <w:sz w:val="18"/>
                                <w:szCs w:val="18"/>
                              </w:rPr>
                              <w:t>BOX 0</w:t>
                            </w:r>
                          </w:p>
                          <w:p w:rsidRPr="00F24270" w:rsidR="008036DE" w:rsidP="006C1908" w:rsidRDefault="008036DE">
                            <w:pPr>
                              <w:rPr>
                                <w:rFonts w:ascii="Arial" w:hAnsi="Arial" w:cs="Arial"/>
                                <w:sz w:val="18"/>
                                <w:szCs w:val="18"/>
                              </w:rPr>
                            </w:pPr>
                          </w:p>
                          <w:p w:rsidRPr="00F24270" w:rsidR="008036DE" w:rsidP="006C1908" w:rsidRDefault="008036DE">
                            <w:pPr>
                              <w:ind w:left="1440"/>
                              <w:rPr>
                                <w:rFonts w:ascii="Arial" w:hAnsi="Arial" w:cs="Arial"/>
                                <w:b/>
                                <w:bCs/>
                                <w:sz w:val="18"/>
                                <w:szCs w:val="18"/>
                              </w:rPr>
                            </w:pPr>
                            <w:r w:rsidRPr="00F24270">
                              <w:rPr>
                                <w:rFonts w:ascii="Arial" w:hAnsi="Arial" w:cs="Arial"/>
                                <w:b/>
                                <w:bCs/>
                                <w:sz w:val="18"/>
                                <w:szCs w:val="18"/>
                              </w:rPr>
                              <w:t>CHECK ITEM HWC.:</w:t>
                            </w:r>
                          </w:p>
                          <w:p w:rsidRPr="00F24270" w:rsidR="008036DE" w:rsidP="006C1908" w:rsidRDefault="008036DE">
                            <w:pPr>
                              <w:ind w:left="1440"/>
                              <w:rPr>
                                <w:rFonts w:ascii="Arial" w:hAnsi="Arial" w:cs="Arial"/>
                                <w:b/>
                                <w:bCs/>
                                <w:sz w:val="18"/>
                                <w:szCs w:val="18"/>
                              </w:rPr>
                            </w:pPr>
                          </w:p>
                          <w:p w:rsidRPr="00F24270" w:rsidR="008036DE" w:rsidP="006C1908" w:rsidRDefault="008036DE">
                            <w:pPr>
                              <w:ind w:left="1440"/>
                              <w:rPr>
                                <w:rFonts w:ascii="Arial" w:hAnsi="Arial" w:cs="Arial"/>
                                <w:sz w:val="18"/>
                                <w:szCs w:val="18"/>
                              </w:rPr>
                            </w:pPr>
                            <w:r w:rsidRPr="00F24270">
                              <w:rPr>
                                <w:rFonts w:ascii="Arial" w:hAnsi="Arial" w:cs="Arial"/>
                                <w:sz w:val="18"/>
                                <w:szCs w:val="18"/>
                              </w:rPr>
                              <w:t>Go to HWC.040.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style="position:absolute;left:0;text-align:left;margin-left:58.5pt;margin-top:5.3pt;width:421.6pt;height:64.5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" w14:anchorId="5E8F0A42">
                <v:textbox>
                  <w:txbxContent>
                    <w:p w:rsidRPr="00F24270" w:rsidR="008036DE" w:rsidP="006C1908" w:rsidRDefault="008036DE">
                      <w:pPr>
                        <w:jc w:val="center"/>
                        <w:rPr>
                          <w:rFonts w:ascii="Arial" w:hAnsi="Arial" w:cs="Arial"/>
                          <w:b/>
                          <w:sz w:val="18"/>
                          <w:szCs w:val="18"/>
                        </w:rPr>
                      </w:pPr>
                      <w:r w:rsidRPr="00F24270">
                        <w:rPr>
                          <w:rFonts w:ascii="Arial" w:hAnsi="Arial" w:cs="Arial"/>
                          <w:b/>
                          <w:sz w:val="18"/>
                          <w:szCs w:val="18"/>
                        </w:rPr>
                        <w:t>BOX 0</w:t>
                      </w:r>
                    </w:p>
                    <w:p w:rsidRPr="00F24270" w:rsidR="008036DE" w:rsidP="006C1908" w:rsidRDefault="008036DE">
                      <w:pPr>
                        <w:rPr>
                          <w:rFonts w:ascii="Arial" w:hAnsi="Arial" w:cs="Arial"/>
                          <w:sz w:val="18"/>
                          <w:szCs w:val="18"/>
                        </w:rPr>
                      </w:pPr>
                    </w:p>
                    <w:p w:rsidRPr="00F24270" w:rsidR="008036DE" w:rsidP="006C1908" w:rsidRDefault="008036DE">
                      <w:pPr>
                        <w:ind w:left="1440"/>
                        <w:rPr>
                          <w:rFonts w:ascii="Arial" w:hAnsi="Arial" w:cs="Arial"/>
                          <w:b/>
                          <w:bCs/>
                          <w:sz w:val="18"/>
                          <w:szCs w:val="18"/>
                        </w:rPr>
                      </w:pPr>
                      <w:r w:rsidRPr="00F24270">
                        <w:rPr>
                          <w:rFonts w:ascii="Arial" w:hAnsi="Arial" w:cs="Arial"/>
                          <w:b/>
                          <w:bCs/>
                          <w:sz w:val="18"/>
                          <w:szCs w:val="18"/>
                        </w:rPr>
                        <w:t>CHECK ITEM HWC.:</w:t>
                      </w:r>
                    </w:p>
                    <w:p w:rsidRPr="00F24270" w:rsidR="008036DE" w:rsidP="006C1908" w:rsidRDefault="008036DE">
                      <w:pPr>
                        <w:ind w:left="1440"/>
                        <w:rPr>
                          <w:rFonts w:ascii="Arial" w:hAnsi="Arial" w:cs="Arial"/>
                          <w:b/>
                          <w:bCs/>
                          <w:sz w:val="18"/>
                          <w:szCs w:val="18"/>
                        </w:rPr>
                      </w:pPr>
                    </w:p>
                    <w:p w:rsidRPr="00F24270" w:rsidR="008036DE" w:rsidP="006C1908" w:rsidRDefault="008036DE">
                      <w:pPr>
                        <w:ind w:left="1440"/>
                        <w:rPr>
                          <w:rFonts w:ascii="Arial" w:hAnsi="Arial" w:cs="Arial"/>
                          <w:sz w:val="18"/>
                          <w:szCs w:val="18"/>
                        </w:rPr>
                      </w:pPr>
                      <w:r w:rsidRPr="00F24270">
                        <w:rPr>
                          <w:rFonts w:ascii="Arial" w:hAnsi="Arial" w:cs="Arial"/>
                          <w:sz w:val="18"/>
                          <w:szCs w:val="18"/>
                        </w:rPr>
                        <w:t>Go to HWC.040.</w:t>
                      </w:r>
                    </w:p>
                  </w:txbxContent>
                </v:textbox>
              </v:shape>
            </w:pict>
          </mc:Fallback>
        </mc:AlternateContent>
      </w: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tabs>
          <w:tab w:val="left" w:pos="1080"/>
        </w:tabs>
        <w:spacing w:before="0" w:after="0"/>
        <w:ind w:left="1080" w:hanging="1080"/>
        <w:rPr>
          <w:rFonts w:ascii="Arial" w:hAnsi="Arial" w:cs="Arial"/>
          <w:sz w:val="18"/>
          <w:szCs w:val="18"/>
        </w:rPr>
      </w:pPr>
    </w:p>
    <w:p w:rsidRPr="00663945" w:rsidR="006C1908" w:rsidP="006C1908" w:rsidRDefault="006C1908">
      <w:pPr>
        <w:pStyle w:val="A5-2ndLeader"/>
        <w:keepNext/>
        <w:spacing w:line="240" w:lineRule="auto"/>
        <w:ind w:left="0"/>
        <w:rPr>
          <w:rFonts w:cs="Arial"/>
          <w:szCs w:val="18"/>
        </w:rPr>
      </w:pPr>
    </w:p>
    <w:p w:rsidRPr="00663945" w:rsidR="006C1908" w:rsidP="006C1908" w:rsidRDefault="006C1908">
      <w:pPr>
        <w:pStyle w:val="Q1-FirstLevelQuestion"/>
        <w:spacing w:line="240" w:lineRule="auto"/>
        <w:ind w:left="0" w:firstLine="0"/>
        <w:rPr>
          <w:rFonts w:cs="Arial"/>
          <w:szCs w:val="18"/>
        </w:rPr>
      </w:pPr>
    </w:p>
    <w:p w:rsidRPr="00663945" w:rsidR="006C1908" w:rsidP="006C1908" w:rsidRDefault="006C1908">
      <w:pPr>
        <w:pStyle w:val="Q1-FirstLevelQuestion"/>
        <w:spacing w:line="240" w:lineRule="auto"/>
        <w:ind w:left="0" w:firstLine="0"/>
        <w:rPr>
          <w:rFonts w:cs="Arial"/>
          <w:szCs w:val="18"/>
        </w:rPr>
      </w:pPr>
      <w:r w:rsidRPr="00663945">
        <w:rPr>
          <w:rFonts w:cs="Arial"/>
          <w:noProof/>
          <w:szCs w:val="18"/>
        </w:rPr>
        <mc:AlternateContent>
          <mc:Choice Requires="wps">
            <w:drawing>
              <wp:anchor distT="0" distB="0" distL="114300" distR="114300" simplePos="0" relativeHeight="251763200" behindDoc="0" locked="0" layoutInCell="1" allowOverlap="1" wp14:editId="345C8959" wp14:anchorId="20BAABC6">
                <wp:simplePos x="0" y="0"/>
                <wp:positionH relativeFrom="column">
                  <wp:posOffset>745795</wp:posOffset>
                </wp:positionH>
                <wp:positionV relativeFrom="paragraph">
                  <wp:posOffset>0</wp:posOffset>
                </wp:positionV>
                <wp:extent cx="5354726" cy="1059561"/>
                <wp:effectExtent l="0" t="0" r="1778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726" cy="1059561"/>
                        </a:xfrm>
                        <a:prstGeom prst="rect">
                          <a:avLst/>
                        </a:prstGeom>
                        <a:solidFill>
                          <a:srgbClr val="FFFFFF"/>
                        </a:solidFill>
                        <a:ln w="9525">
                          <a:solidFill>
                            <a:srgbClr val="000000"/>
                          </a:solidFill>
                          <a:miter lim="800000"/>
                          <a:headEnd/>
                          <a:tailEnd/>
                        </a:ln>
                      </wps:spPr>
                      <wps:txbx>
                        <w:txbxContent>
                          <w:p w:rsidRPr="004C4DE9" w:rsidR="008036DE" w:rsidP="006C1908" w:rsidRDefault="008036DE">
                            <w:pPr>
                              <w:pStyle w:val="Q1-FirstLevelQuestion"/>
                              <w:keepNext/>
                              <w:ind w:left="1440" w:right="1440" w:firstLine="0"/>
                              <w:jc w:val="center"/>
                            </w:pPr>
                            <w:r w:rsidRPr="004C4DE9">
                              <w:rPr>
                                <w:b/>
                                <w:bCs/>
                              </w:rPr>
                              <w:t>BOX 1</w:t>
                            </w:r>
                          </w:p>
                          <w:p w:rsidRPr="004C4DE9" w:rsidR="008036DE" w:rsidP="006C1908" w:rsidRDefault="008036DE">
                            <w:pPr>
                              <w:pStyle w:val="Q1-FirstLevelQuestion"/>
                              <w:keepNext/>
                              <w:ind w:left="1440" w:right="1440" w:firstLine="0"/>
                              <w:jc w:val="center"/>
                            </w:pPr>
                          </w:p>
                          <w:p w:rsidRPr="004C4DE9" w:rsidR="008036DE" w:rsidP="006C1908" w:rsidRDefault="008036DE">
                            <w:pPr>
                              <w:pStyle w:val="Q1-FirstLevelQuestion"/>
                              <w:keepNext/>
                              <w:ind w:left="1440" w:right="1440" w:firstLine="0"/>
                              <w:jc w:val="left"/>
                              <w:rPr>
                                <w:b/>
                                <w:bCs/>
                              </w:rPr>
                            </w:pPr>
                            <w:r w:rsidRPr="004C4DE9">
                              <w:rPr>
                                <w:b/>
                                <w:bCs/>
                              </w:rPr>
                              <w:t>CHECK ITEM HWC.012</w:t>
                            </w:r>
                            <w:r>
                              <w:rPr>
                                <w:b/>
                                <w:bCs/>
                              </w:rPr>
                              <w:t>:</w:t>
                            </w:r>
                          </w:p>
                          <w:p w:rsidRPr="004C4DE9" w:rsidR="008036DE" w:rsidP="006C1908" w:rsidRDefault="008036DE">
                            <w:pPr>
                              <w:pStyle w:val="Q1-FirstLevelQuestion"/>
                              <w:keepNext/>
                              <w:ind w:left="1440" w:right="1440" w:firstLine="0"/>
                              <w:jc w:val="left"/>
                            </w:pPr>
                          </w:p>
                          <w:p w:rsidRPr="004C4DE9" w:rsidR="008036DE" w:rsidP="006C1908" w:rsidRDefault="008036DE">
                            <w:pPr>
                              <w:pStyle w:val="Q1-FirstLevelQuestion"/>
                              <w:keepNext/>
                              <w:ind w:left="1440" w:right="1440" w:firstLine="0"/>
                              <w:jc w:val="left"/>
                            </w:pPr>
                            <w:r>
                              <w:t>Default HWC.010</w:t>
                            </w:r>
                            <w:r w:rsidRPr="004C4DE9">
                              <w:t xml:space="preserve"> to Collected (Code </w:t>
                            </w:r>
                            <w:r>
                              <w:t>2</w:t>
                            </w:r>
                            <w:r w:rsidRPr="004C4DE9">
                              <w:t xml:space="preserve">) and </w:t>
                            </w:r>
                            <w:r>
                              <w:t>continue to HWC.021</w:t>
                            </w:r>
                          </w:p>
                          <w:p w:rsidR="008036DE" w:rsidP="006C1908" w:rsidRDefault="00803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58.7pt;margin-top:0;width:421.65pt;height:83.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" w14:anchorId="20BAABC6">
                <v:textbox>
                  <w:txbxContent>
                    <w:p w:rsidRPr="004C4DE9" w:rsidR="008036DE" w:rsidP="006C1908" w:rsidRDefault="008036DE">
                      <w:pPr>
                        <w:pStyle w:val="Q1-FirstLevelQuestion"/>
                        <w:keepNext/>
                        <w:ind w:left="1440" w:right="1440" w:firstLine="0"/>
                        <w:jc w:val="center"/>
                      </w:pPr>
                      <w:r w:rsidRPr="004C4DE9">
                        <w:rPr>
                          <w:b/>
                          <w:bCs/>
                        </w:rPr>
                        <w:t>BOX 1</w:t>
                      </w:r>
                    </w:p>
                    <w:p w:rsidRPr="004C4DE9" w:rsidR="008036DE" w:rsidP="006C1908" w:rsidRDefault="008036DE">
                      <w:pPr>
                        <w:pStyle w:val="Q1-FirstLevelQuestion"/>
                        <w:keepNext/>
                        <w:ind w:left="1440" w:right="1440" w:firstLine="0"/>
                        <w:jc w:val="center"/>
                      </w:pPr>
                    </w:p>
                    <w:p w:rsidRPr="004C4DE9" w:rsidR="008036DE" w:rsidP="006C1908" w:rsidRDefault="008036DE">
                      <w:pPr>
                        <w:pStyle w:val="Q1-FirstLevelQuestion"/>
                        <w:keepNext/>
                        <w:ind w:left="1440" w:right="1440" w:firstLine="0"/>
                        <w:jc w:val="left"/>
                        <w:rPr>
                          <w:b/>
                          <w:bCs/>
                        </w:rPr>
                      </w:pPr>
                      <w:r w:rsidRPr="004C4DE9">
                        <w:rPr>
                          <w:b/>
                          <w:bCs/>
                        </w:rPr>
                        <w:t>CHECK ITEM HWC.012</w:t>
                      </w:r>
                      <w:r>
                        <w:rPr>
                          <w:b/>
                          <w:bCs/>
                        </w:rPr>
                        <w:t>:</w:t>
                      </w:r>
                    </w:p>
                    <w:p w:rsidRPr="004C4DE9" w:rsidR="008036DE" w:rsidP="006C1908" w:rsidRDefault="008036DE">
                      <w:pPr>
                        <w:pStyle w:val="Q1-FirstLevelQuestion"/>
                        <w:keepNext/>
                        <w:ind w:left="1440" w:right="1440" w:firstLine="0"/>
                        <w:jc w:val="left"/>
                      </w:pPr>
                    </w:p>
                    <w:p w:rsidRPr="004C4DE9" w:rsidR="008036DE" w:rsidP="006C1908" w:rsidRDefault="008036DE">
                      <w:pPr>
                        <w:pStyle w:val="Q1-FirstLevelQuestion"/>
                        <w:keepNext/>
                        <w:ind w:left="1440" w:right="1440" w:firstLine="0"/>
                        <w:jc w:val="left"/>
                      </w:pPr>
                      <w:r>
                        <w:t>Default HWC.010</w:t>
                      </w:r>
                      <w:r w:rsidRPr="004C4DE9">
                        <w:t xml:space="preserve"> to Collected (Code </w:t>
                      </w:r>
                      <w:r>
                        <w:t>2</w:t>
                      </w:r>
                      <w:r w:rsidRPr="004C4DE9">
                        <w:t xml:space="preserve">) and </w:t>
                      </w:r>
                      <w:r>
                        <w:t>continue to HWC.021</w:t>
                      </w:r>
                    </w:p>
                    <w:p w:rsidR="008036DE" w:rsidP="006C1908" w:rsidRDefault="008036DE"/>
                  </w:txbxContent>
                </v:textbox>
              </v:shape>
            </w:pict>
          </mc:Fallback>
        </mc:AlternateContent>
      </w:r>
    </w:p>
    <w:p w:rsidRPr="00663945" w:rsidR="006C1908" w:rsidP="006C1908" w:rsidRDefault="006C1908">
      <w:pPr>
        <w:pStyle w:val="Q1-FirstLevelQuestion"/>
        <w:spacing w:line="240" w:lineRule="auto"/>
        <w:ind w:left="0" w:firstLine="0"/>
        <w:rPr>
          <w:rFonts w:cs="Arial"/>
          <w:szCs w:val="18"/>
        </w:rPr>
      </w:pPr>
    </w:p>
    <w:p w:rsidRPr="00663945" w:rsidR="006C1908" w:rsidP="006C1908" w:rsidRDefault="006C1908">
      <w:pPr>
        <w:pStyle w:val="Q1-FirstLevelQuestion"/>
        <w:spacing w:line="240" w:lineRule="auto"/>
        <w:ind w:left="0" w:firstLine="0"/>
        <w:rPr>
          <w:rFonts w:cs="Arial"/>
          <w:szCs w:val="18"/>
        </w:rPr>
      </w:pP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HWC.021</w:t>
      </w:r>
      <w:r w:rsidRPr="00663945">
        <w:rPr>
          <w:rFonts w:cs="Arial"/>
          <w:szCs w:val="18"/>
        </w:rPr>
        <w:tab/>
        <w:t>ENTER THE REASON WATER WAS NOT COLLECTED.</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r w:rsidRPr="00663945">
        <w:rPr>
          <w:rFonts w:cs="Arial"/>
          <w:szCs w:val="18"/>
        </w:rPr>
        <w:t>SP REFUSED</w:t>
      </w:r>
      <w:r w:rsidRPr="00663945">
        <w:rPr>
          <w:rFonts w:cs="Arial"/>
          <w:szCs w:val="18"/>
        </w:rPr>
        <w:tab/>
      </w:r>
      <w:r w:rsidRPr="00663945">
        <w:rPr>
          <w:rFonts w:cs="Arial"/>
          <w:szCs w:val="18"/>
        </w:rPr>
        <w:tab/>
        <w:t>1</w:t>
      </w:r>
      <w:r w:rsidRPr="00663945">
        <w:rPr>
          <w:rFonts w:cs="Arial"/>
          <w:szCs w:val="18"/>
        </w:rPr>
        <w:tab/>
        <w:t>(END OF SECTION)</w:t>
      </w:r>
    </w:p>
    <w:p w:rsidRPr="00663945" w:rsidR="006C1908" w:rsidP="006C1908" w:rsidRDefault="006C1908">
      <w:pPr>
        <w:pStyle w:val="A5-2ndLeader"/>
        <w:keepNext/>
        <w:spacing w:line="240" w:lineRule="auto"/>
        <w:rPr>
          <w:rFonts w:cs="Arial"/>
          <w:szCs w:val="18"/>
        </w:rPr>
      </w:pPr>
      <w:r w:rsidRPr="00663945">
        <w:rPr>
          <w:rFonts w:cs="Arial"/>
          <w:szCs w:val="18"/>
        </w:rPr>
        <w:t>LOST</w:t>
      </w:r>
      <w:r w:rsidRPr="00663945">
        <w:rPr>
          <w:rFonts w:cs="Arial"/>
          <w:szCs w:val="18"/>
        </w:rPr>
        <w:tab/>
      </w:r>
      <w:r w:rsidRPr="00663945">
        <w:rPr>
          <w:rFonts w:cs="Arial"/>
          <w:szCs w:val="18"/>
        </w:rPr>
        <w:tab/>
        <w:t>2</w:t>
      </w:r>
      <w:r w:rsidRPr="00663945">
        <w:rPr>
          <w:rFonts w:cs="Arial"/>
          <w:szCs w:val="18"/>
        </w:rPr>
        <w:tab/>
        <w:t>(END OF SECTION)</w:t>
      </w:r>
    </w:p>
    <w:p w:rsidRPr="00663945" w:rsidR="006C1908" w:rsidP="006C1908" w:rsidRDefault="006C1908">
      <w:pPr>
        <w:pStyle w:val="A5-2ndLeader"/>
        <w:keepNext/>
        <w:spacing w:line="240" w:lineRule="auto"/>
        <w:rPr>
          <w:rFonts w:cs="Arial"/>
          <w:szCs w:val="18"/>
        </w:rPr>
      </w:pPr>
      <w:r w:rsidRPr="00663945">
        <w:rPr>
          <w:rFonts w:cs="Arial"/>
          <w:szCs w:val="18"/>
        </w:rPr>
        <w:t>INTERVIEW NOT CONDUCTED IN HOME</w:t>
      </w:r>
      <w:r w:rsidRPr="00663945">
        <w:rPr>
          <w:rFonts w:cs="Arial"/>
          <w:szCs w:val="18"/>
        </w:rPr>
        <w:tab/>
      </w:r>
      <w:r w:rsidRPr="00663945">
        <w:rPr>
          <w:rFonts w:cs="Arial"/>
          <w:szCs w:val="18"/>
        </w:rPr>
        <w:tab/>
        <w:t>3</w:t>
      </w:r>
      <w:r w:rsidRPr="00663945">
        <w:rPr>
          <w:rFonts w:cs="Arial"/>
          <w:szCs w:val="18"/>
        </w:rPr>
        <w:tab/>
        <w:t>(END OF SECTION)</w:t>
      </w:r>
    </w:p>
    <w:p w:rsidRPr="00663945" w:rsidR="006C1908" w:rsidP="006C1908" w:rsidRDefault="006C1908">
      <w:pPr>
        <w:pStyle w:val="A5-2ndLeader"/>
        <w:keepNext/>
        <w:spacing w:line="240" w:lineRule="auto"/>
        <w:rPr>
          <w:rFonts w:cs="Arial"/>
          <w:szCs w:val="18"/>
        </w:rPr>
      </w:pPr>
      <w:r w:rsidRPr="00663945">
        <w:rPr>
          <w:rFonts w:cs="Arial"/>
          <w:szCs w:val="18"/>
        </w:rPr>
        <w:t>OTHER SPECIFY</w:t>
      </w:r>
      <w:r w:rsidRPr="00663945">
        <w:rPr>
          <w:rFonts w:cs="Arial"/>
          <w:szCs w:val="18"/>
        </w:rPr>
        <w:tab/>
      </w:r>
      <w:r w:rsidRPr="00663945">
        <w:rPr>
          <w:rFonts w:cs="Arial"/>
          <w:szCs w:val="18"/>
        </w:rPr>
        <w:tab/>
        <w:t>4</w:t>
      </w:r>
      <w:r w:rsidRPr="00663945">
        <w:rPr>
          <w:rFonts w:cs="Arial"/>
          <w:szCs w:val="18"/>
        </w:rPr>
        <w:tab/>
        <w:t>(HWC.030)</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HWC.030</w:t>
      </w:r>
      <w:r w:rsidRPr="00663945">
        <w:rPr>
          <w:rFonts w:cs="Arial"/>
          <w:szCs w:val="18"/>
        </w:rPr>
        <w:tab/>
        <w:t>SPECIFY WHY THE WATER WAS NOT COLLECTED</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tabs>
          <w:tab w:val="right" w:leader="underscore" w:pos="7200"/>
        </w:tabs>
        <w:spacing w:line="240" w:lineRule="auto"/>
        <w:rPr>
          <w:rFonts w:cs="Arial"/>
          <w:szCs w:val="18"/>
        </w:rPr>
      </w:pPr>
      <w:r w:rsidRPr="00663945">
        <w:rPr>
          <w:rFonts w:cs="Arial"/>
          <w:szCs w:val="18"/>
        </w:rPr>
        <w:tab/>
      </w:r>
      <w:r w:rsidRPr="00663945">
        <w:rPr>
          <w:rFonts w:cs="Arial"/>
          <w:szCs w:val="18"/>
        </w:rPr>
        <w:tab/>
      </w:r>
      <w:r w:rsidRPr="00663945">
        <w:rPr>
          <w:rFonts w:cs="Arial"/>
          <w:szCs w:val="18"/>
        </w:rPr>
        <w:tab/>
        <w:t>(END OF SECTION)</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spacing w:before="0" w:after="0"/>
        <w:rPr>
          <w:rFonts w:ascii="Arial" w:hAnsi="Arial" w:cs="Arial"/>
          <w:sz w:val="18"/>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HWC.040</w:t>
      </w:r>
      <w:r w:rsidRPr="00663945">
        <w:rPr>
          <w:rFonts w:cs="Arial"/>
          <w:szCs w:val="18"/>
        </w:rPr>
        <w:tab/>
        <w:t>ENTER THE DATE AND TIME WATER WAS COLLECTED.</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spacing w:line="240" w:lineRule="auto"/>
        <w:rPr>
          <w:rFonts w:cs="Arial"/>
          <w:szCs w:val="18"/>
        </w:rPr>
      </w:pPr>
      <w:r w:rsidRPr="00663945">
        <w:rPr>
          <w:rFonts w:cs="Arial"/>
          <w:szCs w:val="18"/>
        </w:rPr>
        <w:t>____  ____  ____          ____ : ____  AM/PM</w:t>
      </w:r>
    </w:p>
    <w:p w:rsidRPr="00663945" w:rsidR="006C1908" w:rsidP="006C1908" w:rsidRDefault="006C1908">
      <w:pPr>
        <w:pStyle w:val="Q1-FirstLevelQuestion"/>
        <w:keepNext/>
        <w:spacing w:line="240" w:lineRule="auto"/>
        <w:ind w:left="0" w:firstLine="0"/>
        <w:rPr>
          <w:rFonts w:cs="Arial"/>
          <w:szCs w:val="18"/>
        </w:rPr>
      </w:pPr>
      <w:r w:rsidRPr="00663945">
        <w:rPr>
          <w:rFonts w:cs="Arial"/>
          <w:szCs w:val="18"/>
        </w:rPr>
        <w:tab/>
      </w:r>
      <w:r w:rsidRPr="00663945">
        <w:rPr>
          <w:rFonts w:cs="Arial"/>
          <w:szCs w:val="18"/>
        </w:rPr>
        <w:tab/>
      </w:r>
      <w:r w:rsidRPr="00663945">
        <w:rPr>
          <w:rFonts w:cs="Arial"/>
          <w:szCs w:val="18"/>
        </w:rPr>
        <w:tab/>
      </w:r>
      <w:r w:rsidRPr="00663945">
        <w:rPr>
          <w:rFonts w:cs="Arial"/>
          <w:szCs w:val="18"/>
        </w:rPr>
        <w:tab/>
        <w:t xml:space="preserve">              MM     DD    YYYY          HH     MM</w:t>
      </w:r>
    </w:p>
    <w:p w:rsidRPr="00663945" w:rsidR="006C1908" w:rsidP="006C1908" w:rsidRDefault="006C1908">
      <w:pPr>
        <w:pStyle w:val="A5-2ndLeader"/>
        <w:keepNext/>
        <w:spacing w:line="240" w:lineRule="auto"/>
        <w:ind w:left="0"/>
        <w:rPr>
          <w:rFonts w:cs="Arial"/>
          <w:szCs w:val="18"/>
        </w:rPr>
      </w:pPr>
    </w:p>
    <w:p w:rsidRPr="00663945" w:rsidR="006C1908" w:rsidP="006C1908" w:rsidRDefault="006C1908">
      <w:pPr>
        <w:pStyle w:val="Q1-FirstLevelQuestion"/>
        <w:spacing w:line="240" w:lineRule="auto"/>
        <w:jc w:val="left"/>
        <w:rPr>
          <w:rFonts w:cs="Arial"/>
          <w:szCs w:val="18"/>
        </w:rPr>
      </w:pPr>
      <w:r w:rsidRPr="00663945">
        <w:rPr>
          <w:rFonts w:cs="Arial"/>
          <w:szCs w:val="18"/>
        </w:rPr>
        <w:tab/>
        <w:t>CAPI INSTRUCTION: DISPLAY CALENDAR AUTOPOPULATED WITH CURRENT DATE AND TIME WHEN SCREEN FIRST LAUNCHED. ALLOW DATE AND TIME TO BE CHANGED BY CLICKING ON THE DATE FIELD TO OPEN THE CALENDAR</w:t>
      </w: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keepNext/>
        <w:spacing w:line="240" w:lineRule="auto"/>
        <w:jc w:val="left"/>
        <w:rPr>
          <w:rFonts w:cs="Arial"/>
          <w:szCs w:val="18"/>
        </w:rPr>
      </w:pPr>
      <w:r w:rsidRPr="00663945">
        <w:rPr>
          <w:rFonts w:cs="Arial"/>
          <w:szCs w:val="18"/>
        </w:rPr>
        <w:t>HWC.050</w:t>
      </w:r>
      <w:r w:rsidRPr="00663945">
        <w:rPr>
          <w:rFonts w:cs="Arial"/>
          <w:szCs w:val="18"/>
        </w:rPr>
        <w:tab/>
        <w:t>IS THERE A FILTER ATTACHED TO THE FAUCET WHERE THE TAP WATER WAS DRAWN?</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r w:rsidRPr="00663945">
        <w:rPr>
          <w:rFonts w:cs="Arial"/>
          <w:szCs w:val="18"/>
        </w:rPr>
        <w:t>YES</w:t>
      </w:r>
      <w:r w:rsidRPr="00663945">
        <w:rPr>
          <w:rFonts w:cs="Arial"/>
          <w:szCs w:val="18"/>
        </w:rPr>
        <w:tab/>
      </w:r>
      <w:r w:rsidRPr="00663945">
        <w:rPr>
          <w:rFonts w:cs="Arial"/>
          <w:szCs w:val="18"/>
        </w:rPr>
        <w:tab/>
        <w:t>1</w:t>
      </w:r>
    </w:p>
    <w:p w:rsidRPr="00663945" w:rsidR="006C1908" w:rsidP="006C1908" w:rsidRDefault="006C1908">
      <w:pPr>
        <w:pStyle w:val="A5-2ndLeader"/>
        <w:keepNext/>
        <w:spacing w:line="240" w:lineRule="auto"/>
        <w:rPr>
          <w:rFonts w:cs="Arial"/>
          <w:szCs w:val="18"/>
        </w:rPr>
      </w:pPr>
      <w:r w:rsidRPr="00663945">
        <w:rPr>
          <w:rFonts w:cs="Arial"/>
          <w:szCs w:val="18"/>
        </w:rPr>
        <w:t>NO</w:t>
      </w:r>
      <w:r w:rsidRPr="00663945">
        <w:rPr>
          <w:rFonts w:cs="Arial"/>
          <w:szCs w:val="18"/>
        </w:rPr>
        <w:tab/>
      </w:r>
      <w:r w:rsidRPr="00663945">
        <w:rPr>
          <w:rFonts w:cs="Arial"/>
          <w:szCs w:val="18"/>
        </w:rPr>
        <w:tab/>
        <w:t>2</w:t>
      </w: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spacing w:line="240" w:lineRule="auto"/>
        <w:rPr>
          <w:rFonts w:cs="Arial"/>
          <w:szCs w:val="18"/>
        </w:rPr>
      </w:pPr>
    </w:p>
    <w:p w:rsidRPr="00663945" w:rsidR="006C1908" w:rsidP="006C1908" w:rsidRDefault="006C1908">
      <w:pPr>
        <w:pStyle w:val="Q1-FirstLevelQuestion"/>
        <w:keepNext/>
        <w:spacing w:line="240" w:lineRule="auto"/>
        <w:rPr>
          <w:rFonts w:cs="Arial"/>
          <w:szCs w:val="18"/>
        </w:rPr>
      </w:pPr>
      <w:r w:rsidRPr="00663945">
        <w:rPr>
          <w:rFonts w:cs="Arial"/>
          <w:szCs w:val="18"/>
        </w:rPr>
        <w:t>HWC.060</w:t>
      </w:r>
      <w:r w:rsidRPr="00663945">
        <w:rPr>
          <w:rFonts w:cs="Arial"/>
          <w:szCs w:val="18"/>
        </w:rPr>
        <w:tab/>
        <w:t>IS THIS HOME TAP WATER USED AS A PRIMARY DRINKING OR FOOD PREPARATION SOURCE?</w:t>
      </w:r>
    </w:p>
    <w:p w:rsidRPr="00663945" w:rsidR="006C1908" w:rsidP="006C1908" w:rsidRDefault="006C1908">
      <w:pPr>
        <w:pStyle w:val="Q1-FirstLevelQuestion"/>
        <w:keepNext/>
        <w:spacing w:line="240" w:lineRule="auto"/>
        <w:rPr>
          <w:rFonts w:cs="Arial"/>
          <w:szCs w:val="18"/>
        </w:rPr>
      </w:pPr>
    </w:p>
    <w:p w:rsidRPr="00663945" w:rsidR="006C1908" w:rsidP="006C1908" w:rsidRDefault="006C1908">
      <w:pPr>
        <w:pStyle w:val="A5-2ndLeader"/>
        <w:keepNext/>
        <w:spacing w:line="240" w:lineRule="auto"/>
        <w:rPr>
          <w:rFonts w:cs="Arial"/>
          <w:szCs w:val="18"/>
        </w:rPr>
      </w:pPr>
      <w:r w:rsidRPr="00663945">
        <w:rPr>
          <w:rFonts w:cs="Arial"/>
          <w:szCs w:val="18"/>
        </w:rPr>
        <w:t>YES</w:t>
      </w:r>
      <w:r w:rsidRPr="00663945">
        <w:rPr>
          <w:rFonts w:cs="Arial"/>
          <w:szCs w:val="18"/>
        </w:rPr>
        <w:tab/>
      </w:r>
      <w:r w:rsidRPr="00663945">
        <w:rPr>
          <w:rFonts w:cs="Arial"/>
          <w:szCs w:val="18"/>
        </w:rPr>
        <w:tab/>
        <w:t>1</w:t>
      </w:r>
    </w:p>
    <w:p w:rsidRPr="00663945" w:rsidR="006C1908" w:rsidP="006C1908" w:rsidRDefault="006C1908">
      <w:pPr>
        <w:pStyle w:val="A5-2ndLeader"/>
        <w:keepNext/>
        <w:spacing w:line="240" w:lineRule="auto"/>
        <w:rPr>
          <w:rFonts w:cs="Arial"/>
          <w:szCs w:val="18"/>
        </w:rPr>
      </w:pPr>
      <w:r w:rsidRPr="00663945">
        <w:rPr>
          <w:rFonts w:cs="Arial"/>
          <w:szCs w:val="18"/>
        </w:rPr>
        <w:t>NO</w:t>
      </w:r>
      <w:r w:rsidRPr="00663945">
        <w:rPr>
          <w:rFonts w:cs="Arial"/>
          <w:szCs w:val="18"/>
        </w:rPr>
        <w:tab/>
      </w:r>
      <w:r w:rsidRPr="00663945">
        <w:rPr>
          <w:rFonts w:cs="Arial"/>
          <w:szCs w:val="18"/>
        </w:rPr>
        <w:tab/>
        <w:t>2</w:t>
      </w:r>
    </w:p>
    <w:p w:rsidRPr="00663945" w:rsidR="006C1908" w:rsidP="006C1908" w:rsidRDefault="006C1908">
      <w:pPr>
        <w:spacing w:before="0" w:after="0"/>
        <w:rPr>
          <w:rFonts w:ascii="Arial" w:hAnsi="Arial" w:cs="Arial"/>
          <w:b/>
          <w:caps/>
          <w:sz w:val="18"/>
          <w:szCs w:val="18"/>
        </w:rPr>
      </w:pPr>
    </w:p>
    <w:p w:rsidRPr="00663945" w:rsidR="006C1908" w:rsidP="006C1908" w:rsidRDefault="006C1908">
      <w:pPr>
        <w:spacing w:before="0" w:after="0"/>
        <w:rPr>
          <w:rFonts w:ascii="Arial" w:hAnsi="Arial" w:cs="Arial"/>
          <w:b/>
          <w:caps/>
          <w:sz w:val="18"/>
          <w:szCs w:val="18"/>
        </w:rPr>
      </w:pPr>
    </w:p>
    <w:p w:rsidRPr="00663945" w:rsidR="006C1908" w:rsidP="006C1908" w:rsidRDefault="006C1908">
      <w:pPr>
        <w:pStyle w:val="SL-FlLftSgl"/>
        <w:spacing w:line="240" w:lineRule="auto"/>
        <w:ind w:left="1152" w:hanging="1152"/>
        <w:rPr>
          <w:rFonts w:cs="Arial"/>
          <w:szCs w:val="18"/>
        </w:rPr>
      </w:pPr>
      <w:r w:rsidRPr="00663945">
        <w:rPr>
          <w:rFonts w:cs="Arial"/>
          <w:szCs w:val="18"/>
        </w:rPr>
        <w:t>HWC.070</w:t>
      </w:r>
      <w:r w:rsidRPr="00663945">
        <w:rPr>
          <w:rFonts w:cs="Arial"/>
          <w:szCs w:val="18"/>
        </w:rPr>
        <w:tab/>
        <w:t xml:space="preserve">What is the source of tap water in this home?  Is it a private or public water company, a private or public well, or something else?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PRIVATE/PUBLIC WATER COMPANY ........ 1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PRIVATE/PUBLIC WELL .............................. 2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SOMETHING ELSE....................................... 3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REFUSED ..................................................... 7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DON'T KNOW ............................................... 9 </w:t>
      </w:r>
    </w:p>
    <w:p w:rsidRPr="00663945" w:rsidR="006C1908" w:rsidP="006C1908" w:rsidRDefault="006C1908">
      <w:pPr>
        <w:pStyle w:val="SL-FlLftSgl"/>
        <w:spacing w:line="240" w:lineRule="auto"/>
        <w:rPr>
          <w:rFonts w:cs="Arial"/>
          <w:szCs w:val="18"/>
        </w:rPr>
      </w:pPr>
    </w:p>
    <w:p w:rsidRPr="00663945" w:rsidR="006C1908" w:rsidP="006C1908" w:rsidRDefault="006C1908">
      <w:pPr>
        <w:pStyle w:val="SL-FlLftSgl"/>
        <w:spacing w:line="240" w:lineRule="auto"/>
        <w:rPr>
          <w:rFonts w:cs="Arial"/>
          <w:szCs w:val="18"/>
        </w:rPr>
      </w:pPr>
    </w:p>
    <w:p w:rsidRPr="00663945" w:rsidR="006C1908" w:rsidP="006C1908" w:rsidRDefault="006C1908">
      <w:pPr>
        <w:pStyle w:val="SL-FlLftSgl"/>
        <w:spacing w:line="240" w:lineRule="auto"/>
        <w:ind w:left="1152" w:hanging="1152"/>
        <w:rPr>
          <w:rFonts w:cs="Arial"/>
          <w:szCs w:val="18"/>
        </w:rPr>
      </w:pPr>
      <w:r w:rsidRPr="00663945">
        <w:rPr>
          <w:rFonts w:cs="Arial"/>
          <w:szCs w:val="18"/>
        </w:rPr>
        <w:t>HWC.080</w:t>
      </w:r>
      <w:r w:rsidRPr="00663945">
        <w:rPr>
          <w:rFonts w:cs="Arial"/>
          <w:szCs w:val="18"/>
        </w:rPr>
        <w:tab/>
        <w:t xml:space="preserve">Are any of the water treatment devices listed on this card used in {your/this} home? </w:t>
      </w:r>
    </w:p>
    <w:p w:rsidRPr="00663945" w:rsidR="006C1908" w:rsidP="006C1908" w:rsidRDefault="006C1908">
      <w:pPr>
        <w:pStyle w:val="SL-FlLftSgl"/>
        <w:spacing w:line="240" w:lineRule="auto"/>
        <w:ind w:left="432" w:firstLine="720"/>
        <w:rPr>
          <w:rFonts w:cs="Arial"/>
          <w:szCs w:val="18"/>
        </w:rPr>
      </w:pPr>
      <w:r w:rsidRPr="00663945">
        <w:rPr>
          <w:rFonts w:cs="Arial"/>
          <w:szCs w:val="18"/>
        </w:rPr>
        <w:t xml:space="preserve">HAND CARD HWC1 </w:t>
      </w:r>
    </w:p>
    <w:p w:rsidRPr="00663945" w:rsidR="006C1908" w:rsidP="006C1908" w:rsidRDefault="006C1908">
      <w:pPr>
        <w:pStyle w:val="SL-FlLftSgl"/>
        <w:spacing w:line="240" w:lineRule="auto"/>
        <w:rPr>
          <w:rFonts w:cs="Arial"/>
          <w:szCs w:val="18"/>
        </w:rPr>
      </w:pP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YES ............................................................... 1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NO..........................................................  ..  .. 2 (HWC.090)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REFUSED ..................................................... 7 (HWC.090)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DON'T KNOW ............................................... 9 (HWC.090) </w:t>
      </w:r>
    </w:p>
    <w:p w:rsidRPr="00663945" w:rsidR="006C1908" w:rsidP="006C1908" w:rsidRDefault="006C1908">
      <w:pPr>
        <w:pStyle w:val="SL-FlLftSgl"/>
        <w:spacing w:line="240" w:lineRule="auto"/>
        <w:rPr>
          <w:rFonts w:cs="Arial"/>
          <w:szCs w:val="18"/>
        </w:rPr>
      </w:pPr>
    </w:p>
    <w:p w:rsidRPr="00663945" w:rsidR="006C1908" w:rsidP="006C1908" w:rsidRDefault="006C1908">
      <w:pPr>
        <w:pStyle w:val="SL-FlLftSgl"/>
        <w:spacing w:line="240" w:lineRule="auto"/>
        <w:ind w:left="720"/>
        <w:rPr>
          <w:rFonts w:cs="Arial"/>
          <w:szCs w:val="18"/>
        </w:rPr>
      </w:pPr>
      <w:r w:rsidRPr="00663945">
        <w:rPr>
          <w:rFonts w:cs="Arial"/>
          <w:szCs w:val="18"/>
        </w:rPr>
        <w:t xml:space="preserve"> HELP SCREEN: </w:t>
      </w:r>
    </w:p>
    <w:p w:rsidRPr="00663945" w:rsidR="006C1908" w:rsidP="006C1908" w:rsidRDefault="006C1908">
      <w:pPr>
        <w:pStyle w:val="SL-FlLftSgl"/>
        <w:spacing w:line="240" w:lineRule="auto"/>
        <w:ind w:left="720"/>
        <w:rPr>
          <w:rFonts w:cs="Arial"/>
          <w:szCs w:val="18"/>
        </w:rPr>
      </w:pPr>
      <w:r w:rsidRPr="00663945">
        <w:rPr>
          <w:rFonts w:cs="Arial"/>
          <w:szCs w:val="18"/>
        </w:rPr>
        <w:t xml:space="preserve">Water Treatment Devices: Any device intended to improve the safety and quality of water in the home. </w:t>
      </w:r>
    </w:p>
    <w:p w:rsidRPr="00663945" w:rsidR="006C1908" w:rsidP="006C1908" w:rsidRDefault="006C1908">
      <w:pPr>
        <w:pStyle w:val="SL-FlLftSgl"/>
        <w:spacing w:line="240" w:lineRule="auto"/>
        <w:ind w:left="720"/>
        <w:rPr>
          <w:rFonts w:cs="Arial"/>
          <w:szCs w:val="18"/>
        </w:rPr>
      </w:pPr>
      <w:r w:rsidRPr="00663945">
        <w:rPr>
          <w:rFonts w:cs="Arial"/>
          <w:szCs w:val="18"/>
        </w:rPr>
        <w:t>There are seven main types of treatments: carbon filters, fiber filters, reverse osmosis units, neutralizers,</w:t>
      </w:r>
    </w:p>
    <w:p w:rsidRPr="00663945" w:rsidR="006C1908" w:rsidP="006C1908" w:rsidRDefault="006C1908">
      <w:pPr>
        <w:pStyle w:val="SL-FlLftSgl"/>
        <w:spacing w:line="240" w:lineRule="auto"/>
        <w:ind w:left="720"/>
        <w:rPr>
          <w:rFonts w:cs="Arial"/>
          <w:szCs w:val="18"/>
        </w:rPr>
      </w:pPr>
      <w:r w:rsidRPr="00663945">
        <w:rPr>
          <w:rFonts w:cs="Arial"/>
          <w:szCs w:val="18"/>
        </w:rPr>
        <w:t xml:space="preserve"> chemical feed pumps, disinfection and softeners. Devices such as Brita and other pitcher water filters should</w:t>
      </w:r>
    </w:p>
    <w:p w:rsidRPr="00663945" w:rsidR="006C1908" w:rsidP="006C1908" w:rsidRDefault="006C1908">
      <w:pPr>
        <w:pStyle w:val="SL-FlLftSgl"/>
        <w:spacing w:line="240" w:lineRule="auto"/>
        <w:ind w:left="720"/>
        <w:rPr>
          <w:rFonts w:cs="Arial"/>
          <w:szCs w:val="18"/>
        </w:rPr>
      </w:pPr>
      <w:r w:rsidRPr="00663945">
        <w:rPr>
          <w:rFonts w:cs="Arial"/>
          <w:szCs w:val="18"/>
        </w:rPr>
        <w:t xml:space="preserve"> be counted as water treatment devices. </w:t>
      </w:r>
    </w:p>
    <w:p w:rsidRPr="00663945" w:rsidR="006C1908" w:rsidP="006C1908" w:rsidRDefault="006C1908">
      <w:pPr>
        <w:pStyle w:val="SL-FlLftSgl"/>
        <w:spacing w:line="240" w:lineRule="auto"/>
        <w:rPr>
          <w:rFonts w:cs="Arial"/>
          <w:szCs w:val="18"/>
        </w:rPr>
      </w:pPr>
    </w:p>
    <w:p w:rsidRPr="00663945" w:rsidR="006C1908" w:rsidP="006C1908" w:rsidRDefault="006C1908">
      <w:pPr>
        <w:spacing w:before="0" w:after="0"/>
        <w:rPr>
          <w:rFonts w:ascii="Arial" w:hAnsi="Arial" w:cs="Arial"/>
          <w:sz w:val="18"/>
          <w:szCs w:val="18"/>
        </w:rPr>
      </w:pPr>
      <w:r w:rsidRPr="00663945">
        <w:rPr>
          <w:rFonts w:ascii="Arial" w:hAnsi="Arial" w:cs="Arial"/>
          <w:sz w:val="18"/>
          <w:szCs w:val="18"/>
        </w:rPr>
        <w:tab/>
        <w:t>CAPI INSTRUCTION:</w:t>
      </w:r>
    </w:p>
    <w:p w:rsidRPr="00663945" w:rsidR="006C1908" w:rsidP="006C1908" w:rsidRDefault="006C1908">
      <w:pPr>
        <w:keepNext/>
        <w:tabs>
          <w:tab w:val="right" w:leader="dot" w:pos="6912"/>
          <w:tab w:val="right" w:pos="7830"/>
          <w:tab w:val="right" w:leader="dot" w:pos="8280"/>
          <w:tab w:val="left" w:pos="8370"/>
        </w:tabs>
        <w:spacing w:before="0" w:after="0"/>
        <w:ind w:left="720"/>
        <w:rPr>
          <w:rFonts w:ascii="Arial" w:hAnsi="Arial" w:cs="Arial"/>
          <w:sz w:val="18"/>
          <w:szCs w:val="18"/>
        </w:rPr>
      </w:pPr>
      <w:r w:rsidRPr="00663945">
        <w:rPr>
          <w:rFonts w:ascii="Arial" w:hAnsi="Arial" w:cs="Arial"/>
          <w:sz w:val="18"/>
          <w:szCs w:val="18"/>
        </w:rPr>
        <w:t xml:space="preserve">IF RIQ.006=SOMEONE NOT LIVING IN HH, FILL “this.” </w:t>
      </w:r>
    </w:p>
    <w:p w:rsidRPr="00663945" w:rsidR="006C1908" w:rsidP="006C1908" w:rsidRDefault="006C1908">
      <w:pPr>
        <w:spacing w:before="0" w:after="0"/>
        <w:rPr>
          <w:rFonts w:ascii="Arial" w:hAnsi="Arial" w:cs="Arial"/>
          <w:sz w:val="18"/>
          <w:szCs w:val="18"/>
        </w:rPr>
      </w:pPr>
      <w:r w:rsidRPr="00663945">
        <w:rPr>
          <w:rFonts w:ascii="Arial" w:hAnsi="Arial" w:cs="Arial"/>
          <w:sz w:val="18"/>
          <w:szCs w:val="18"/>
        </w:rPr>
        <w:br w:type="page"/>
      </w:r>
    </w:p>
    <w:p w:rsidRPr="00663945" w:rsidR="006C1908" w:rsidP="006C1908" w:rsidRDefault="006C1908">
      <w:pPr>
        <w:pStyle w:val="SL-FlLftSgl"/>
        <w:spacing w:line="240" w:lineRule="auto"/>
        <w:ind w:left="1152" w:hanging="1152"/>
        <w:rPr>
          <w:rFonts w:cs="Arial"/>
          <w:szCs w:val="18"/>
        </w:rPr>
      </w:pPr>
      <w:r w:rsidRPr="00663945">
        <w:rPr>
          <w:rFonts w:cs="Arial"/>
          <w:szCs w:val="18"/>
        </w:rPr>
        <w:t>HWC.083</w:t>
      </w:r>
      <w:r w:rsidRPr="00663945">
        <w:rPr>
          <w:rFonts w:cs="Arial"/>
          <w:szCs w:val="18"/>
        </w:rPr>
        <w:tab/>
        <w:t xml:space="preserve">Which of these water treatment devices are now used in {your/this} home? </w:t>
      </w:r>
    </w:p>
    <w:p w:rsidRPr="00663945" w:rsidR="006C1908" w:rsidP="006C1908" w:rsidRDefault="006C1908">
      <w:pPr>
        <w:pStyle w:val="SL-FlLftSgl"/>
        <w:spacing w:line="240" w:lineRule="auto"/>
        <w:ind w:left="432" w:firstLine="720"/>
        <w:rPr>
          <w:rFonts w:cs="Arial"/>
          <w:szCs w:val="18"/>
        </w:rPr>
      </w:pPr>
      <w:r w:rsidRPr="00663945">
        <w:rPr>
          <w:rFonts w:cs="Arial"/>
          <w:szCs w:val="18"/>
        </w:rPr>
        <w:t>HAND CARD HWC1</w:t>
      </w:r>
    </w:p>
    <w:p w:rsidRPr="00663945" w:rsidR="006C1908" w:rsidP="006C1908" w:rsidRDefault="006C1908">
      <w:pPr>
        <w:pStyle w:val="SL-FlLftSgl"/>
        <w:spacing w:line="240" w:lineRule="auto"/>
        <w:ind w:left="432" w:firstLine="720"/>
        <w:rPr>
          <w:rFonts w:cs="Arial"/>
          <w:szCs w:val="18"/>
        </w:rPr>
      </w:pPr>
      <w:r w:rsidRPr="00663945">
        <w:rPr>
          <w:rFonts w:cs="Arial"/>
          <w:szCs w:val="18"/>
        </w:rPr>
        <w:t xml:space="preserve">CODE ALL THAT APPLY </w:t>
      </w:r>
    </w:p>
    <w:p w:rsidRPr="00663945" w:rsidR="006C1908" w:rsidP="006C1908" w:rsidRDefault="006C1908">
      <w:pPr>
        <w:pStyle w:val="SL-FlLftSgl"/>
        <w:spacing w:line="240" w:lineRule="auto"/>
        <w:rPr>
          <w:rFonts w:cs="Arial"/>
          <w:szCs w:val="18"/>
        </w:rPr>
      </w:pP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BRITA OR OTHER PITCHER </w:t>
      </w:r>
    </w:p>
    <w:p w:rsidRPr="00663945" w:rsidR="006C1908" w:rsidP="006C1908" w:rsidRDefault="006C1908">
      <w:pPr>
        <w:pStyle w:val="SL-FlLftSgl"/>
        <w:spacing w:line="240" w:lineRule="auto"/>
        <w:rPr>
          <w:rFonts w:cs="Arial"/>
          <w:szCs w:val="18"/>
        </w:rPr>
      </w:pPr>
      <w:r w:rsidRPr="00663945">
        <w:rPr>
          <w:rFonts w:cs="Arial"/>
          <w:szCs w:val="18"/>
        </w:rPr>
        <w:t xml:space="preserve"> </w:t>
      </w:r>
      <w:r w:rsidRPr="00663945">
        <w:rPr>
          <w:rFonts w:cs="Arial"/>
          <w:szCs w:val="18"/>
        </w:rPr>
        <w:tab/>
      </w:r>
      <w:r w:rsidRPr="00663945">
        <w:rPr>
          <w:rFonts w:cs="Arial"/>
          <w:szCs w:val="18"/>
        </w:rPr>
        <w:tab/>
      </w:r>
      <w:r w:rsidRPr="00663945">
        <w:rPr>
          <w:rFonts w:cs="Arial"/>
          <w:szCs w:val="18"/>
        </w:rPr>
        <w:tab/>
      </w:r>
      <w:r w:rsidRPr="00663945">
        <w:rPr>
          <w:rFonts w:cs="Arial"/>
          <w:szCs w:val="18"/>
        </w:rPr>
        <w:tab/>
      </w:r>
      <w:r w:rsidRPr="00663945">
        <w:rPr>
          <w:rFonts w:cs="Arial"/>
          <w:szCs w:val="18"/>
        </w:rPr>
        <w:tab/>
        <w:t xml:space="preserve"> WATER FILTER ........................................ .. 1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CERAMIC OR CHARCOAL FILTER ............. 2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WATER SOFTENER ..................................... 3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AERATOR ..................................................... 4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REVERSE OSMOSIS...................................  5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REFUSED ....................................................  7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DON'T KNOW ..............................................  9 </w:t>
      </w:r>
    </w:p>
    <w:p w:rsidRPr="00663945" w:rsidR="006C1908" w:rsidP="006C1908" w:rsidRDefault="006C1908">
      <w:pPr>
        <w:pStyle w:val="SL-FlLftSgl"/>
        <w:spacing w:line="240" w:lineRule="auto"/>
        <w:rPr>
          <w:rFonts w:cs="Arial"/>
          <w:szCs w:val="18"/>
        </w:rPr>
      </w:pPr>
    </w:p>
    <w:p w:rsidRPr="00663945" w:rsidR="006C1908" w:rsidP="006C1908" w:rsidRDefault="006C1908">
      <w:pPr>
        <w:pStyle w:val="SL-FlLftSgl"/>
        <w:spacing w:line="240" w:lineRule="auto"/>
        <w:ind w:left="720"/>
        <w:rPr>
          <w:rFonts w:cs="Arial"/>
          <w:szCs w:val="18"/>
        </w:rPr>
      </w:pPr>
      <w:r w:rsidRPr="00663945">
        <w:rPr>
          <w:rFonts w:cs="Arial"/>
          <w:szCs w:val="18"/>
        </w:rPr>
        <w:t xml:space="preserve"> HELP SCREEN: </w:t>
      </w:r>
    </w:p>
    <w:p w:rsidRPr="00663945" w:rsidR="006C1908" w:rsidP="006C1908" w:rsidRDefault="006C1908">
      <w:pPr>
        <w:pStyle w:val="SL-FlLftSgl"/>
        <w:spacing w:line="240" w:lineRule="auto"/>
        <w:ind w:left="720"/>
        <w:rPr>
          <w:rFonts w:cs="Arial"/>
          <w:szCs w:val="18"/>
        </w:rPr>
      </w:pPr>
      <w:r w:rsidRPr="00663945">
        <w:rPr>
          <w:rFonts w:cs="Arial"/>
          <w:szCs w:val="18"/>
        </w:rPr>
        <w:t xml:space="preserve">Water Treatment Devices: Any device intended to improve the safety and quality of water in the home. </w:t>
      </w:r>
    </w:p>
    <w:p w:rsidRPr="00663945" w:rsidR="006C1908" w:rsidP="006C1908" w:rsidRDefault="006C1908">
      <w:pPr>
        <w:pStyle w:val="SL-FlLftSgl"/>
        <w:spacing w:line="240" w:lineRule="auto"/>
        <w:ind w:left="720"/>
        <w:rPr>
          <w:rFonts w:cs="Arial"/>
          <w:szCs w:val="18"/>
        </w:rPr>
      </w:pPr>
      <w:r w:rsidRPr="00663945">
        <w:rPr>
          <w:rFonts w:cs="Arial"/>
          <w:szCs w:val="18"/>
        </w:rPr>
        <w:t>There are seven main types of treatments: carbon filters, fiber filters, reverse osmosis units, neutralizers,</w:t>
      </w:r>
    </w:p>
    <w:p w:rsidRPr="00663945" w:rsidR="006C1908" w:rsidP="006C1908" w:rsidRDefault="006C1908">
      <w:pPr>
        <w:pStyle w:val="SL-FlLftSgl"/>
        <w:spacing w:line="240" w:lineRule="auto"/>
        <w:ind w:left="720"/>
        <w:rPr>
          <w:rFonts w:cs="Arial"/>
          <w:szCs w:val="18"/>
        </w:rPr>
      </w:pPr>
      <w:r w:rsidRPr="00663945">
        <w:rPr>
          <w:rFonts w:cs="Arial"/>
          <w:szCs w:val="18"/>
        </w:rPr>
        <w:t xml:space="preserve"> chemical feed pumps, disinfection and softeners. Devices such as Brita and other pitcher water filters should</w:t>
      </w:r>
    </w:p>
    <w:p w:rsidRPr="00663945" w:rsidR="006C1908" w:rsidP="006C1908" w:rsidRDefault="006C1908">
      <w:pPr>
        <w:pStyle w:val="Q1-FirstLevelQuestion"/>
        <w:keepNext/>
        <w:spacing w:line="240" w:lineRule="auto"/>
        <w:ind w:left="720" w:firstLine="0"/>
        <w:rPr>
          <w:rFonts w:cs="Arial"/>
          <w:szCs w:val="18"/>
        </w:rPr>
      </w:pPr>
      <w:r w:rsidRPr="00663945">
        <w:rPr>
          <w:rFonts w:cs="Arial"/>
          <w:szCs w:val="18"/>
        </w:rPr>
        <w:t xml:space="preserve"> be counted as water treatment devices.</w:t>
      </w:r>
    </w:p>
    <w:p w:rsidRPr="00663945" w:rsidR="006C1908" w:rsidP="006C1908" w:rsidRDefault="006C1908">
      <w:pPr>
        <w:pStyle w:val="Q1-FirstLevelQuestion"/>
        <w:keepNext/>
        <w:spacing w:line="240" w:lineRule="auto"/>
        <w:ind w:left="0" w:firstLine="0"/>
        <w:rPr>
          <w:rFonts w:cs="Arial"/>
          <w:szCs w:val="18"/>
        </w:rPr>
      </w:pPr>
    </w:p>
    <w:p w:rsidRPr="00663945" w:rsidR="006C1908" w:rsidP="006C1908" w:rsidRDefault="006C1908">
      <w:pPr>
        <w:pStyle w:val="SL-FlLftSgl"/>
        <w:spacing w:line="240" w:lineRule="auto"/>
        <w:ind w:left="1872" w:hanging="1152"/>
        <w:rPr>
          <w:rFonts w:cs="Arial"/>
          <w:szCs w:val="18"/>
        </w:rPr>
      </w:pPr>
      <w:r w:rsidRPr="00663945">
        <w:rPr>
          <w:rFonts w:cs="Arial"/>
          <w:szCs w:val="18"/>
        </w:rPr>
        <w:t>CAPI INSTRUCTION:</w:t>
      </w:r>
    </w:p>
    <w:p w:rsidRPr="00663945" w:rsidR="006C1908" w:rsidP="006C1908" w:rsidRDefault="006C1908">
      <w:pPr>
        <w:pStyle w:val="SL-FlLftSgl"/>
        <w:spacing w:line="240" w:lineRule="auto"/>
        <w:ind w:left="1872" w:hanging="1152"/>
        <w:rPr>
          <w:rFonts w:cs="Arial"/>
          <w:szCs w:val="18"/>
        </w:rPr>
      </w:pPr>
      <w:r w:rsidRPr="00663945">
        <w:rPr>
          <w:rFonts w:cs="Arial"/>
          <w:szCs w:val="18"/>
        </w:rPr>
        <w:t>IF RIQ.006=SOMEONE NOT LIVING IN HH, FILL “this.”</w:t>
      </w:r>
    </w:p>
    <w:p w:rsidR="006C1908" w:rsidP="006C1908" w:rsidRDefault="006C1908">
      <w:pPr>
        <w:pStyle w:val="SL-FlLftSgl"/>
        <w:spacing w:line="240" w:lineRule="auto"/>
        <w:ind w:left="1152" w:hanging="1152"/>
        <w:rPr>
          <w:rFonts w:cs="Arial"/>
          <w:szCs w:val="18"/>
        </w:rPr>
      </w:pPr>
    </w:p>
    <w:p w:rsidRPr="00663945" w:rsidR="006C1908" w:rsidP="006C1908" w:rsidRDefault="006C1908">
      <w:pPr>
        <w:pStyle w:val="SL-FlLftSgl"/>
        <w:spacing w:line="240" w:lineRule="auto"/>
        <w:ind w:left="1152" w:hanging="1152"/>
        <w:rPr>
          <w:rFonts w:cs="Arial"/>
          <w:szCs w:val="18"/>
        </w:rPr>
      </w:pPr>
    </w:p>
    <w:p w:rsidRPr="00663945" w:rsidR="006C1908" w:rsidP="006C1908" w:rsidRDefault="006C1908">
      <w:pPr>
        <w:pStyle w:val="SL-FlLftSgl"/>
        <w:tabs>
          <w:tab w:val="left" w:pos="990"/>
        </w:tabs>
        <w:spacing w:line="240" w:lineRule="auto"/>
        <w:ind w:left="1152" w:hanging="1152"/>
        <w:rPr>
          <w:rFonts w:cs="Arial"/>
          <w:szCs w:val="18"/>
        </w:rPr>
      </w:pPr>
      <w:r w:rsidRPr="00663945">
        <w:rPr>
          <w:rFonts w:cs="Arial"/>
          <w:szCs w:val="18"/>
        </w:rPr>
        <w:t>HWC.090</w:t>
      </w:r>
      <w:r w:rsidRPr="00663945">
        <w:rPr>
          <w:rFonts w:cs="Arial"/>
          <w:szCs w:val="18"/>
        </w:rPr>
        <w:tab/>
        <w:t xml:space="preserve"> </w:t>
      </w:r>
      <w:r w:rsidRPr="00663945">
        <w:rPr>
          <w:rFonts w:cs="Arial"/>
          <w:szCs w:val="18"/>
        </w:rPr>
        <w:tab/>
        <w:t>Do you use tap water when cooking/preparing meals?</w:t>
      </w:r>
    </w:p>
    <w:p w:rsidRPr="00663945" w:rsidR="006C1908" w:rsidP="006C1908" w:rsidRDefault="006C1908">
      <w:pPr>
        <w:tabs>
          <w:tab w:val="left" w:pos="1152"/>
        </w:tabs>
        <w:spacing w:before="0" w:after="0"/>
        <w:rPr>
          <w:rFonts w:ascii="Arial" w:hAnsi="Arial" w:cs="Arial"/>
          <w:i/>
          <w:sz w:val="18"/>
          <w:szCs w:val="18"/>
        </w:rPr>
      </w:pP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YES ............................................................... 1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NO..........................................................  ..  .. 2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REFUSED ..................................................... 7 </w:t>
      </w:r>
    </w:p>
    <w:p w:rsidRPr="00663945" w:rsidR="006C1908" w:rsidP="006C1908" w:rsidRDefault="006C1908">
      <w:pPr>
        <w:pStyle w:val="SL-FlLftSgl"/>
        <w:spacing w:line="240" w:lineRule="auto"/>
        <w:ind w:left="2880" w:firstLine="720"/>
        <w:rPr>
          <w:rFonts w:cs="Arial"/>
          <w:szCs w:val="18"/>
        </w:rPr>
      </w:pPr>
      <w:r w:rsidRPr="00663945">
        <w:rPr>
          <w:rFonts w:cs="Arial"/>
          <w:szCs w:val="18"/>
        </w:rPr>
        <w:t xml:space="preserve">DON'T KNOW ............................................... 9 </w:t>
      </w:r>
    </w:p>
    <w:p w:rsidRPr="00663945" w:rsidR="006C1908" w:rsidP="006C1908" w:rsidRDefault="006C1908">
      <w:pPr>
        <w:tabs>
          <w:tab w:val="left" w:pos="1152"/>
        </w:tabs>
        <w:spacing w:before="0" w:after="0"/>
        <w:ind w:left="1152" w:hanging="1152"/>
        <w:rPr>
          <w:rFonts w:ascii="Arial" w:hAnsi="Arial" w:cs="Arial"/>
          <w:sz w:val="18"/>
          <w:szCs w:val="18"/>
        </w:rPr>
      </w:pPr>
    </w:p>
    <w:p w:rsidRPr="00663945" w:rsidR="006C1908" w:rsidP="006C1908" w:rsidRDefault="006C1908">
      <w:pPr>
        <w:pStyle w:val="C1-CtrBoldHd"/>
        <w:spacing w:line="240" w:lineRule="auto"/>
        <w:jc w:val="left"/>
        <w:rPr>
          <w:rFonts w:cs="Arial"/>
          <w:szCs w:val="18"/>
        </w:rPr>
      </w:pPr>
    </w:p>
    <w:p w:rsidRPr="005B2EDA" w:rsidR="00A65B2C" w:rsidP="00A65B2C" w:rsidRDefault="00A65B2C">
      <w:pPr>
        <w:pStyle w:val="Q1-FirstLevelQuestion"/>
        <w:snapToGrid w:val="0"/>
        <w:spacing w:line="240" w:lineRule="auto"/>
        <w:rPr>
          <w:rFonts w:cs="Arial"/>
          <w:szCs w:val="18"/>
        </w:rPr>
      </w:pPr>
    </w:p>
    <w:p w:rsidRPr="005B2EDA" w:rsidR="00A65B2C" w:rsidP="00A65B2C" w:rsidRDefault="00A65B2C">
      <w:pPr>
        <w:pStyle w:val="A5-2ndLeader"/>
        <w:keepNext/>
        <w:snapToGrid w:val="0"/>
        <w:spacing w:line="240" w:lineRule="auto"/>
        <w:rPr>
          <w:rFonts w:cs="Arial"/>
          <w:szCs w:val="18"/>
        </w:rPr>
      </w:pPr>
    </w:p>
    <w:p w:rsidRPr="005B2EDA" w:rsidR="00A65B2C" w:rsidP="00A65B2C" w:rsidRDefault="00A65B2C">
      <w:pPr>
        <w:pStyle w:val="A5-2ndLeader"/>
        <w:keepNext/>
        <w:snapToGrid w:val="0"/>
        <w:spacing w:line="240" w:lineRule="auto"/>
        <w:ind w:left="0"/>
        <w:rPr>
          <w:rFonts w:cs="Arial"/>
          <w:szCs w:val="18"/>
        </w:rPr>
      </w:pPr>
    </w:p>
    <w:p w:rsidRPr="005B2EDA" w:rsidR="00A65B2C" w:rsidP="00A65B2C" w:rsidRDefault="00A65B2C">
      <w:pPr>
        <w:pStyle w:val="A5-2ndLeader"/>
        <w:keepNext/>
        <w:snapToGrid w:val="0"/>
        <w:spacing w:line="240" w:lineRule="auto"/>
        <w:ind w:left="0"/>
        <w:rPr>
          <w:rFonts w:cs="Arial"/>
          <w:szCs w:val="18"/>
        </w:rPr>
      </w:pPr>
    </w:p>
    <w:p w:rsidRPr="005B2EDA" w:rsidR="00A65B2C" w:rsidP="00A65B2C" w:rsidRDefault="00A65B2C">
      <w:pPr>
        <w:pStyle w:val="N0-FlLftBullet"/>
        <w:tabs>
          <w:tab w:val="clear" w:pos="576"/>
          <w:tab w:val="left" w:pos="1008"/>
          <w:tab w:val="left" w:pos="1872"/>
        </w:tabs>
        <w:snapToGrid w:val="0"/>
        <w:spacing w:after="0" w:line="240" w:lineRule="auto"/>
        <w:jc w:val="left"/>
        <w:rPr>
          <w:rFonts w:ascii="Arial" w:hAnsi="Arial" w:cs="Arial"/>
          <w:sz w:val="18"/>
          <w:szCs w:val="18"/>
        </w:rPr>
      </w:pPr>
    </w:p>
    <w:p w:rsidRPr="001F4E21" w:rsidR="006361C9" w:rsidP="006361C9" w:rsidRDefault="006361C9">
      <w:pPr>
        <w:pStyle w:val="NoSpacing"/>
        <w:jc w:val="center"/>
      </w:pPr>
    </w:p>
    <w:p w:rsidR="006361C9" w:rsidP="006361C9" w:rsidRDefault="006361C9">
      <w:pPr>
        <w:keepNext/>
        <w:spacing w:after="0" w:line="240" w:lineRule="atLeast"/>
        <w:ind w:left="0"/>
        <w:jc w:val="left"/>
        <w:outlineLvl w:val="0"/>
        <w:rPr>
          <w:rFonts w:ascii="Arial" w:hAnsi="Arial"/>
          <w:b/>
          <w:caps/>
          <w:sz w:val="18"/>
          <w:szCs w:val="20"/>
        </w:rPr>
      </w:pPr>
    </w:p>
    <w:p w:rsidR="007B7646" w:rsidRDefault="007B7646">
      <w:pPr>
        <w:spacing w:before="0" w:after="160" w:line="259" w:lineRule="auto"/>
        <w:ind w:left="0"/>
        <w:jc w:val="left"/>
      </w:pPr>
      <w:r>
        <w:br w:type="page"/>
      </w:r>
    </w:p>
    <w:p w:rsidR="002F74FF" w:rsidP="002F74FF" w:rsidRDefault="002F74FF">
      <w:pPr>
        <w:ind w:left="0"/>
        <w:jc w:val="center"/>
        <w:rPr>
          <w:rFonts w:ascii="Arial" w:hAnsi="Arial" w:cs="Arial"/>
          <w:b/>
          <w:i/>
          <w:sz w:val="36"/>
          <w:szCs w:val="36"/>
        </w:rPr>
      </w:pPr>
    </w:p>
    <w:p w:rsidR="00906A84" w:rsidP="00906A84" w:rsidRDefault="00906A84">
      <w:pPr>
        <w:keepNext/>
        <w:spacing w:before="180" w:after="120"/>
        <w:ind w:left="432" w:hanging="432"/>
        <w:jc w:val="center"/>
        <w:outlineLvl w:val="0"/>
        <w:rPr>
          <w:rFonts w:ascii="Arial" w:hAnsi="Arial" w:cs="Arial"/>
          <w:b/>
          <w:i/>
          <w:sz w:val="36"/>
          <w:szCs w:val="36"/>
        </w:rPr>
      </w:pPr>
      <w:bookmarkStart w:name="_Toc55237784" w:id="80"/>
      <w:r>
        <w:rPr>
          <w:rFonts w:ascii="Arial" w:hAnsi="Arial" w:cs="Arial"/>
          <w:b/>
          <w:i/>
          <w:sz w:val="36"/>
          <w:szCs w:val="36"/>
        </w:rPr>
        <w:t>Household Interview</w:t>
      </w:r>
      <w:r w:rsidRPr="00906A84">
        <w:rPr>
          <w:rFonts w:ascii="Arial" w:hAnsi="Arial" w:cs="Arial"/>
          <w:b/>
          <w:i/>
          <w:sz w:val="36"/>
          <w:szCs w:val="36"/>
        </w:rPr>
        <w:t xml:space="preserve"> </w:t>
      </w:r>
      <w:r w:rsidRPr="002F74FF">
        <w:rPr>
          <w:rFonts w:ascii="Arial" w:hAnsi="Arial" w:cs="Arial"/>
          <w:b/>
          <w:i/>
          <w:sz w:val="36"/>
          <w:szCs w:val="36"/>
        </w:rPr>
        <w:t>Hand Cards</w:t>
      </w:r>
      <w:bookmarkEnd w:id="80"/>
    </w:p>
    <w:p w:rsidRPr="008534D1" w:rsidR="007B7646" w:rsidP="007B7646" w:rsidRDefault="007B7646">
      <w:pPr>
        <w:jc w:val="center"/>
      </w:pPr>
    </w:p>
    <w:p w:rsidR="007B7646" w:rsidP="007B7646" w:rsidRDefault="007B7646">
      <w:pPr>
        <w:pStyle w:val="Heading1"/>
        <w:jc w:val="left"/>
      </w:pPr>
    </w:p>
    <w:p w:rsidR="007B7646" w:rsidP="007B7646" w:rsidRDefault="007B7646">
      <w:r>
        <w:tab/>
      </w:r>
      <w:r>
        <w:tab/>
      </w:r>
      <w:r>
        <w:tab/>
      </w:r>
      <w:r>
        <w:tab/>
      </w:r>
      <w:r>
        <w:tab/>
      </w:r>
      <w:r>
        <w:tab/>
      </w:r>
      <w:r>
        <w:tab/>
      </w:r>
    </w:p>
    <w:p w:rsidR="007B7646" w:rsidP="007B7646" w:rsidRDefault="007B7646">
      <w:pPr>
        <w:pStyle w:val="Heading1"/>
      </w:pPr>
    </w:p>
    <w:p w:rsidR="007B7646" w:rsidP="007B7646" w:rsidRDefault="007B7646">
      <w:pPr>
        <w:pStyle w:val="Heading1"/>
      </w:pPr>
    </w:p>
    <w:p w:rsidR="007B7646" w:rsidP="007B7646" w:rsidRDefault="007B7646">
      <w:pPr>
        <w:pStyle w:val="Heading1"/>
      </w:pPr>
    </w:p>
    <w:p w:rsidR="007B7646" w:rsidP="007B7646" w:rsidRDefault="007B7646">
      <w:pPr>
        <w:pStyle w:val="Heading1"/>
      </w:pPr>
    </w:p>
    <w:p w:rsidR="007B7646" w:rsidP="007B7646" w:rsidRDefault="007B7646">
      <w:pPr>
        <w:pStyle w:val="Heading1"/>
      </w:pPr>
    </w:p>
    <w:p w:rsidR="007B7646" w:rsidP="007B7646" w:rsidRDefault="007B7646">
      <w:pPr>
        <w:pStyle w:val="Heading1"/>
      </w:pPr>
    </w:p>
    <w:p w:rsidR="007B7646" w:rsidP="007B7646" w:rsidRDefault="007B7646">
      <w:pPr>
        <w:pStyle w:val="Heading1"/>
      </w:pPr>
    </w:p>
    <w:p w:rsidR="007B7646" w:rsidP="007B7646" w:rsidRDefault="007B7646">
      <w:pPr>
        <w:pStyle w:val="Heading1"/>
      </w:pPr>
    </w:p>
    <w:p w:rsidR="002F74FF" w:rsidRDefault="002F74FF">
      <w:pPr>
        <w:spacing w:before="0" w:after="160" w:line="259" w:lineRule="auto"/>
        <w:ind w:left="0"/>
        <w:jc w:val="left"/>
        <w:rPr>
          <w:rFonts w:ascii="Arial" w:hAnsi="Arial" w:cs="Arial"/>
          <w:b/>
          <w:caps/>
          <w:sz w:val="28"/>
          <w:szCs w:val="28"/>
        </w:rPr>
      </w:pPr>
      <w:bookmarkStart w:name="_Toc54968210" w:id="81"/>
      <w:r>
        <w:rPr>
          <w:sz w:val="28"/>
          <w:szCs w:val="28"/>
        </w:rPr>
        <w:br w:type="page"/>
      </w:r>
    </w:p>
    <w:p w:rsidR="00761552" w:rsidP="002F74FF" w:rsidRDefault="00761552">
      <w:pPr>
        <w:pStyle w:val="Heading1"/>
        <w:jc w:val="left"/>
        <w:rPr>
          <w:sz w:val="28"/>
          <w:szCs w:val="28"/>
        </w:rPr>
      </w:pPr>
    </w:p>
    <w:p w:rsidRPr="002F74FF" w:rsidR="007B7646" w:rsidP="002F74FF" w:rsidRDefault="007B7646">
      <w:pPr>
        <w:pStyle w:val="Heading1"/>
        <w:jc w:val="left"/>
        <w:rPr>
          <w:sz w:val="28"/>
          <w:szCs w:val="28"/>
        </w:rPr>
      </w:pPr>
      <w:bookmarkStart w:name="_Toc55237785" w:id="82"/>
      <w:r w:rsidRPr="002F74FF">
        <w:rPr>
          <w:sz w:val="28"/>
          <w:szCs w:val="28"/>
        </w:rPr>
        <w:t xml:space="preserve">Sample Person </w:t>
      </w:r>
      <w:r w:rsidR="00761552">
        <w:rPr>
          <w:sz w:val="28"/>
          <w:szCs w:val="28"/>
        </w:rPr>
        <w:t>QUESTIONNAIRE</w:t>
      </w:r>
      <w:r w:rsidRPr="002F74FF">
        <w:rPr>
          <w:sz w:val="28"/>
          <w:szCs w:val="28"/>
        </w:rPr>
        <w:t xml:space="preserve"> Hand Cards</w:t>
      </w:r>
      <w:bookmarkEnd w:id="81"/>
      <w:bookmarkEnd w:id="82"/>
      <w:r w:rsidRPr="002F74FF">
        <w:rPr>
          <w:sz w:val="28"/>
          <w:szCs w:val="28"/>
        </w:rPr>
        <w:t xml:space="preserve"> </w:t>
      </w:r>
    </w:p>
    <w:p w:rsidRPr="002F74FF" w:rsidR="007B7646" w:rsidP="007B7646" w:rsidRDefault="007B7646">
      <w:pPr>
        <w:rPr>
          <w:sz w:val="28"/>
          <w:szCs w:val="28"/>
        </w:rPr>
      </w:pPr>
      <w:r w:rsidRPr="002F74FF">
        <w:rPr>
          <w:sz w:val="28"/>
          <w:szCs w:val="28"/>
        </w:rPr>
        <w:br w:type="page"/>
      </w:r>
    </w:p>
    <w:p w:rsidR="007B7646" w:rsidP="007B7646" w:rsidRDefault="007B7646"/>
    <w:p w:rsidRPr="00FC7003" w:rsidR="007B7646" w:rsidP="007B7646" w:rsidRDefault="007B7646">
      <w:pPr>
        <w:spacing w:line="256" w:lineRule="auto"/>
        <w:rPr>
          <w:rFonts w:ascii="Calibri" w:hAnsi="Calibri" w:eastAsia="Calibri"/>
          <w:color w:val="000000" w:themeColor="text1"/>
          <w:sz w:val="32"/>
          <w:szCs w:val="32"/>
        </w:rPr>
      </w:pPr>
      <w:r w:rsidRPr="00FC7003">
        <w:rPr>
          <w:rFonts w:ascii="Calibri" w:hAnsi="Calibri" w:eastAsia="Calibri"/>
          <w:color w:val="000000" w:themeColor="text1"/>
          <w:sz w:val="32"/>
          <w:szCs w:val="32"/>
        </w:rPr>
        <w:t>Introductory Hand Card</w:t>
      </w:r>
    </w:p>
    <w:p w:rsidRPr="00FC7003" w:rsidR="007B7646" w:rsidP="007B7646" w:rsidRDefault="007B7646">
      <w:pPr>
        <w:spacing w:line="256" w:lineRule="auto"/>
        <w:rPr>
          <w:rFonts w:ascii="Calibri" w:hAnsi="Calibri" w:eastAsia="Calibri"/>
          <w:color w:val="000000" w:themeColor="text1"/>
          <w:sz w:val="32"/>
          <w:szCs w:val="32"/>
        </w:rPr>
      </w:pPr>
      <w:r w:rsidRPr="00FC7003">
        <w:rPr>
          <w:rFonts w:ascii="Calibri" w:hAnsi="Calibri" w:eastAsia="Calibri"/>
          <w:color w:val="000000" w:themeColor="text1"/>
          <w:sz w:val="32"/>
          <w:szCs w:val="32"/>
        </w:rPr>
        <w:t>Suggested script:  (example)</w:t>
      </w:r>
    </w:p>
    <w:p w:rsidRPr="00FC7003" w:rsidR="007B7646" w:rsidP="007B7646" w:rsidRDefault="007B7646">
      <w:pPr>
        <w:spacing w:line="256" w:lineRule="auto"/>
        <w:rPr>
          <w:rFonts w:ascii="Calibri" w:hAnsi="Calibri" w:eastAsia="Calibri"/>
          <w:color w:val="000000" w:themeColor="text1"/>
          <w:sz w:val="32"/>
          <w:szCs w:val="32"/>
        </w:rPr>
      </w:pPr>
      <w:r w:rsidRPr="00FC7003">
        <w:rPr>
          <w:rFonts w:ascii="Calibri" w:hAnsi="Calibri" w:eastAsia="Calibri"/>
          <w:color w:val="000000" w:themeColor="text1"/>
          <w:sz w:val="32"/>
          <w:szCs w:val="32"/>
        </w:rPr>
        <w:t xml:space="preserve">During the interview, I will ask if I can see the containers for all the dietary supplements and prescription medication (you take/SP NAME takes) to enter them in my computer. To save time, would you please collect the containers for all of the items in this list that you take, while I set up my computer for the interview? Thank you.  </w:t>
      </w:r>
      <w:r w:rsidRPr="00FC7003">
        <w:rPr>
          <w:rFonts w:ascii="Calibri" w:hAnsi="Calibri" w:eastAsia="Calibri"/>
          <w:i/>
          <w:color w:val="000000" w:themeColor="text1"/>
          <w:sz w:val="32"/>
          <w:szCs w:val="32"/>
        </w:rPr>
        <w:t>(Present the laminated card to the SP or proxy)</w:t>
      </w:r>
    </w:p>
    <w:p w:rsidRPr="00FC7003" w:rsidR="007B7646" w:rsidP="007B7646" w:rsidRDefault="007B7646">
      <w:pPr>
        <w:spacing w:line="256" w:lineRule="auto"/>
        <w:rPr>
          <w:rFonts w:ascii="Calibri" w:hAnsi="Calibri" w:eastAsia="Calibri"/>
          <w:i/>
          <w:color w:val="000000" w:themeColor="text1"/>
          <w:sz w:val="32"/>
          <w:szCs w:val="32"/>
        </w:rPr>
      </w:pPr>
    </w:p>
    <w:p w:rsidRPr="00FC7003" w:rsidR="007B7646" w:rsidP="007B7646" w:rsidRDefault="007B7646">
      <w:pPr>
        <w:spacing w:line="256" w:lineRule="auto"/>
        <w:rPr>
          <w:rFonts w:ascii="Calibri" w:hAnsi="Calibri" w:eastAsia="Calibri"/>
          <w:i/>
          <w:color w:val="000000" w:themeColor="text1"/>
          <w:sz w:val="32"/>
          <w:szCs w:val="32"/>
        </w:rPr>
      </w:pPr>
      <w:r w:rsidRPr="00FC7003">
        <w:rPr>
          <w:rFonts w:ascii="Calibri" w:hAnsi="Calibri" w:eastAsia="Calibri"/>
          <w:i/>
          <w:color w:val="000000" w:themeColor="text1"/>
          <w:sz w:val="32"/>
          <w:szCs w:val="32"/>
        </w:rPr>
        <w:t xml:space="preserve">(Laminated card for participants 2 years and older) </w:t>
      </w:r>
    </w:p>
    <w:p w:rsidRPr="00FC7003" w:rsidR="007B7646" w:rsidP="007B7646" w:rsidRDefault="007B7646">
      <w:pPr>
        <w:spacing w:line="256" w:lineRule="auto"/>
        <w:rPr>
          <w:rFonts w:ascii="Calibri" w:hAnsi="Calibri" w:eastAsia="Calibri"/>
          <w:color w:val="000000" w:themeColor="text1"/>
        </w:rPr>
      </w:pPr>
    </w:p>
    <w:p w:rsidRPr="00FC7003" w:rsidR="007B7646" w:rsidP="007B7646" w:rsidRDefault="007B7646">
      <w:pPr>
        <w:spacing w:line="256" w:lineRule="auto"/>
        <w:rPr>
          <w:rFonts w:ascii="Arial" w:hAnsi="Arial" w:eastAsia="Calibri" w:cs="Arial"/>
          <w:color w:val="000000" w:themeColor="text1"/>
          <w:sz w:val="48"/>
          <w:szCs w:val="48"/>
          <w:u w:val="single"/>
        </w:rPr>
      </w:pPr>
      <w:r w:rsidRPr="00FC7003">
        <w:rPr>
          <w:rFonts w:ascii="Arial" w:hAnsi="Arial" w:eastAsia="Calibri" w:cs="Arial"/>
          <w:color w:val="000000" w:themeColor="text1"/>
          <w:sz w:val="48"/>
          <w:szCs w:val="48"/>
          <w:u w:val="single"/>
        </w:rPr>
        <w:t>Containers from past 30 days</w:t>
      </w:r>
    </w:p>
    <w:p w:rsidRPr="00FC7003" w:rsidR="007B7646" w:rsidP="007B7646" w:rsidRDefault="007B7646">
      <w:pPr>
        <w:spacing w:line="256" w:lineRule="auto"/>
        <w:rPr>
          <w:rFonts w:ascii="Arial" w:hAnsi="Arial" w:eastAsia="Calibri" w:cs="Arial"/>
          <w:color w:val="000000" w:themeColor="text1"/>
          <w:sz w:val="48"/>
          <w:szCs w:val="48"/>
        </w:rPr>
      </w:pPr>
    </w:p>
    <w:p w:rsidRPr="00FC7003" w:rsidR="007B7646" w:rsidP="007B7646" w:rsidRDefault="007B7646">
      <w:pPr>
        <w:spacing w:after="240" w:line="256" w:lineRule="auto"/>
        <w:rPr>
          <w:rFonts w:ascii="Arial" w:hAnsi="Arial" w:eastAsia="Calibri" w:cs="Arial"/>
          <w:color w:val="000000" w:themeColor="text1"/>
          <w:sz w:val="48"/>
          <w:szCs w:val="48"/>
        </w:rPr>
      </w:pPr>
      <w:r w:rsidRPr="00FC7003">
        <w:rPr>
          <w:rFonts w:ascii="Arial" w:hAnsi="Arial" w:eastAsia="Calibri" w:cs="Arial"/>
          <w:color w:val="000000" w:themeColor="text1"/>
          <w:sz w:val="48"/>
          <w:szCs w:val="48"/>
        </w:rPr>
        <w:t>Vitamins, minerals, herbals, or other dietary supplements</w:t>
      </w:r>
    </w:p>
    <w:p w:rsidRPr="00FC7003" w:rsidR="007B7646" w:rsidP="007B7646" w:rsidRDefault="007B7646">
      <w:pPr>
        <w:spacing w:after="240" w:line="256" w:lineRule="auto"/>
        <w:rPr>
          <w:rFonts w:ascii="Arial" w:hAnsi="Arial" w:eastAsia="Calibri" w:cs="Arial"/>
          <w:color w:val="000000" w:themeColor="text1"/>
          <w:sz w:val="48"/>
          <w:szCs w:val="48"/>
        </w:rPr>
      </w:pPr>
    </w:p>
    <w:p w:rsidRPr="00FC7003" w:rsidR="007B7646" w:rsidP="007B7646" w:rsidRDefault="007B7646">
      <w:pPr>
        <w:spacing w:line="256" w:lineRule="auto"/>
        <w:rPr>
          <w:rFonts w:ascii="Arial" w:hAnsi="Arial" w:eastAsia="Calibri" w:cs="Arial"/>
          <w:color w:val="000000" w:themeColor="text1"/>
          <w:sz w:val="48"/>
          <w:szCs w:val="48"/>
        </w:rPr>
      </w:pPr>
      <w:r w:rsidRPr="00FC7003">
        <w:rPr>
          <w:rFonts w:ascii="Arial" w:hAnsi="Arial" w:eastAsia="Calibri" w:cs="Arial"/>
          <w:color w:val="000000" w:themeColor="text1"/>
          <w:sz w:val="48"/>
          <w:szCs w:val="48"/>
        </w:rPr>
        <w:t>Antacids</w:t>
      </w:r>
    </w:p>
    <w:p w:rsidRPr="00FC7003" w:rsidR="007B7646" w:rsidP="007B7646" w:rsidRDefault="007B7646">
      <w:pPr>
        <w:spacing w:line="256" w:lineRule="auto"/>
        <w:rPr>
          <w:rFonts w:ascii="Arial" w:hAnsi="Arial" w:eastAsia="Calibri" w:cs="Arial"/>
          <w:color w:val="000000" w:themeColor="text1"/>
          <w:sz w:val="48"/>
          <w:szCs w:val="48"/>
        </w:rPr>
      </w:pPr>
    </w:p>
    <w:p w:rsidRPr="00FC7003" w:rsidR="007B7646" w:rsidP="007B7646" w:rsidRDefault="007B7646">
      <w:pPr>
        <w:spacing w:line="256" w:lineRule="auto"/>
        <w:rPr>
          <w:rFonts w:ascii="Arial" w:hAnsi="Arial" w:eastAsia="Calibri" w:cs="Arial"/>
          <w:color w:val="000000" w:themeColor="text1"/>
          <w:sz w:val="48"/>
          <w:szCs w:val="48"/>
        </w:rPr>
      </w:pPr>
      <w:r w:rsidRPr="00FC7003">
        <w:rPr>
          <w:rFonts w:ascii="Arial" w:hAnsi="Arial" w:eastAsia="Calibri" w:cs="Arial"/>
          <w:color w:val="000000" w:themeColor="text1"/>
          <w:sz w:val="48"/>
          <w:szCs w:val="48"/>
        </w:rPr>
        <w:t>Prescription medications</w:t>
      </w:r>
    </w:p>
    <w:p w:rsidRPr="00FC7003" w:rsidR="007B7646" w:rsidP="007B7646" w:rsidRDefault="007B7646">
      <w:pPr>
        <w:spacing w:line="256" w:lineRule="auto"/>
        <w:rPr>
          <w:rFonts w:ascii="Calibri" w:hAnsi="Calibri" w:eastAsia="Calibri"/>
          <w:color w:val="000000" w:themeColor="text1"/>
        </w:rPr>
      </w:pPr>
    </w:p>
    <w:p w:rsidRPr="00FC7003" w:rsidR="007B7646" w:rsidP="007B7646" w:rsidRDefault="007B7646">
      <w:pPr>
        <w:spacing w:line="256" w:lineRule="auto"/>
        <w:rPr>
          <w:rFonts w:ascii="Calibri" w:hAnsi="Calibri" w:eastAsia="Calibri"/>
          <w:color w:val="000000" w:themeColor="text1"/>
        </w:rPr>
      </w:pPr>
    </w:p>
    <w:p w:rsidRPr="00FC7003" w:rsidR="007B7646" w:rsidP="007B7646" w:rsidRDefault="007B7646">
      <w:pPr>
        <w:spacing w:line="256" w:lineRule="auto"/>
        <w:rPr>
          <w:rFonts w:ascii="Calibri" w:hAnsi="Calibri" w:eastAsia="Calibri"/>
          <w:color w:val="000000" w:themeColor="text1"/>
        </w:rPr>
      </w:pPr>
    </w:p>
    <w:p w:rsidRPr="00FC7003" w:rsidR="007B7646" w:rsidP="007B7646" w:rsidRDefault="007B7646">
      <w:pPr>
        <w:spacing w:line="256" w:lineRule="auto"/>
        <w:rPr>
          <w:rFonts w:ascii="Calibri" w:hAnsi="Calibri" w:eastAsia="Calibri"/>
          <w:color w:val="000000" w:themeColor="text1"/>
        </w:rPr>
      </w:pPr>
    </w:p>
    <w:p w:rsidRPr="00FC7003" w:rsidR="007B7646" w:rsidP="007B7646" w:rsidRDefault="007B7646">
      <w:pPr>
        <w:spacing w:line="256" w:lineRule="auto"/>
        <w:rPr>
          <w:rFonts w:ascii="Calibri" w:hAnsi="Calibri" w:eastAsia="Calibri"/>
          <w:i/>
          <w:color w:val="000000" w:themeColor="text1"/>
          <w:sz w:val="32"/>
          <w:szCs w:val="32"/>
        </w:rPr>
      </w:pPr>
      <w:r w:rsidRPr="00FC7003">
        <w:rPr>
          <w:rFonts w:ascii="Calibri" w:hAnsi="Calibri" w:eastAsia="Calibri"/>
          <w:i/>
          <w:color w:val="000000" w:themeColor="text1"/>
          <w:sz w:val="32"/>
          <w:szCs w:val="32"/>
        </w:rPr>
        <w:t>(Laminated card for participants 0-24 months)</w:t>
      </w:r>
    </w:p>
    <w:p w:rsidRPr="00FC7003" w:rsidR="007B7646" w:rsidP="007B7646" w:rsidRDefault="007B7646">
      <w:pPr>
        <w:spacing w:line="256" w:lineRule="auto"/>
        <w:rPr>
          <w:rFonts w:ascii="Calibri" w:hAnsi="Calibri" w:eastAsia="Calibri"/>
          <w:color w:val="000000" w:themeColor="text1"/>
        </w:rPr>
      </w:pPr>
    </w:p>
    <w:p w:rsidRPr="00FC7003" w:rsidR="007B7646" w:rsidP="007B7646" w:rsidRDefault="007B7646">
      <w:pPr>
        <w:spacing w:line="256" w:lineRule="auto"/>
        <w:rPr>
          <w:rFonts w:ascii="Arial" w:hAnsi="Arial" w:eastAsia="Calibri" w:cs="Arial"/>
          <w:color w:val="000000" w:themeColor="text1"/>
          <w:sz w:val="48"/>
          <w:szCs w:val="48"/>
          <w:u w:val="single"/>
        </w:rPr>
      </w:pPr>
      <w:r w:rsidRPr="00FC7003">
        <w:rPr>
          <w:rFonts w:ascii="Arial" w:hAnsi="Arial" w:eastAsia="Calibri" w:cs="Arial"/>
          <w:color w:val="000000" w:themeColor="text1"/>
          <w:sz w:val="48"/>
          <w:szCs w:val="48"/>
          <w:u w:val="single"/>
        </w:rPr>
        <w:t>Containers from past 2 weeks</w:t>
      </w:r>
    </w:p>
    <w:p w:rsidRPr="00FC7003" w:rsidR="007B7646" w:rsidP="007B7646" w:rsidRDefault="007B7646">
      <w:pPr>
        <w:spacing w:line="256" w:lineRule="auto"/>
        <w:rPr>
          <w:rFonts w:ascii="Arial" w:hAnsi="Arial" w:eastAsia="Calibri" w:cs="Arial"/>
          <w:color w:val="000000" w:themeColor="text1"/>
          <w:sz w:val="48"/>
          <w:szCs w:val="48"/>
        </w:rPr>
      </w:pPr>
      <w:r w:rsidRPr="00FC7003">
        <w:rPr>
          <w:rFonts w:ascii="Arial" w:hAnsi="Arial" w:eastAsia="Calibri" w:cs="Arial"/>
          <w:color w:val="000000" w:themeColor="text1"/>
          <w:sz w:val="48"/>
          <w:szCs w:val="48"/>
        </w:rPr>
        <w:t>Infant formulas</w:t>
      </w:r>
    </w:p>
    <w:p w:rsidRPr="00FC7003" w:rsidR="007B7646" w:rsidP="007B7646" w:rsidRDefault="007B7646">
      <w:pPr>
        <w:spacing w:line="256" w:lineRule="auto"/>
        <w:rPr>
          <w:rFonts w:ascii="Arial" w:hAnsi="Arial" w:eastAsia="Calibri" w:cs="Arial"/>
          <w:color w:val="000000" w:themeColor="text1"/>
          <w:sz w:val="48"/>
          <w:szCs w:val="48"/>
        </w:rPr>
      </w:pPr>
      <w:r w:rsidRPr="00FC7003">
        <w:rPr>
          <w:rFonts w:ascii="Arial" w:hAnsi="Arial" w:eastAsia="Calibri" w:cs="Arial"/>
          <w:color w:val="000000" w:themeColor="text1"/>
          <w:sz w:val="48"/>
          <w:szCs w:val="48"/>
        </w:rPr>
        <w:t>Toddler formulas</w:t>
      </w:r>
    </w:p>
    <w:p w:rsidRPr="00FC7003" w:rsidR="007B7646" w:rsidP="007B7646" w:rsidRDefault="007B7646">
      <w:pPr>
        <w:spacing w:line="256" w:lineRule="auto"/>
        <w:rPr>
          <w:rFonts w:ascii="Arial" w:hAnsi="Arial" w:eastAsia="Calibri" w:cs="Arial"/>
          <w:color w:val="000000" w:themeColor="text1"/>
          <w:sz w:val="48"/>
          <w:szCs w:val="48"/>
        </w:rPr>
      </w:pPr>
    </w:p>
    <w:p w:rsidRPr="00FC7003" w:rsidR="007B7646" w:rsidP="007B7646" w:rsidRDefault="007B7646">
      <w:pPr>
        <w:spacing w:line="256" w:lineRule="auto"/>
        <w:rPr>
          <w:rFonts w:ascii="Arial" w:hAnsi="Arial" w:eastAsia="Calibri" w:cs="Arial"/>
          <w:color w:val="000000" w:themeColor="text1"/>
          <w:sz w:val="48"/>
          <w:szCs w:val="48"/>
          <w:u w:val="single"/>
        </w:rPr>
      </w:pPr>
      <w:r w:rsidRPr="00FC7003">
        <w:rPr>
          <w:rFonts w:ascii="Arial" w:hAnsi="Arial" w:eastAsia="Calibri" w:cs="Arial"/>
          <w:color w:val="000000" w:themeColor="text1"/>
          <w:sz w:val="48"/>
          <w:szCs w:val="48"/>
          <w:u w:val="single"/>
        </w:rPr>
        <w:t xml:space="preserve">Containers from past 30 days </w:t>
      </w:r>
    </w:p>
    <w:p w:rsidRPr="00FC7003" w:rsidR="007B7646" w:rsidP="007B7646" w:rsidRDefault="007B7646">
      <w:pPr>
        <w:spacing w:after="240" w:line="256" w:lineRule="auto"/>
        <w:rPr>
          <w:rFonts w:ascii="Arial" w:hAnsi="Arial" w:eastAsia="Calibri" w:cs="Arial"/>
          <w:color w:val="000000" w:themeColor="text1"/>
          <w:sz w:val="48"/>
          <w:szCs w:val="48"/>
        </w:rPr>
      </w:pPr>
      <w:r w:rsidRPr="00FC7003">
        <w:rPr>
          <w:rFonts w:ascii="Arial" w:hAnsi="Arial" w:eastAsia="Calibri" w:cs="Arial"/>
          <w:color w:val="000000" w:themeColor="text1"/>
          <w:sz w:val="48"/>
          <w:szCs w:val="48"/>
        </w:rPr>
        <w:t>Vitamins, minerals, herbals, or other dietary supplements</w:t>
      </w:r>
    </w:p>
    <w:p w:rsidRPr="00FC7003" w:rsidR="007B7646" w:rsidP="007B7646" w:rsidRDefault="007B7646">
      <w:pPr>
        <w:spacing w:after="240" w:line="256" w:lineRule="auto"/>
        <w:rPr>
          <w:rFonts w:ascii="Arial" w:hAnsi="Arial" w:eastAsia="Calibri" w:cs="Arial"/>
          <w:color w:val="000000" w:themeColor="text1"/>
          <w:sz w:val="48"/>
          <w:szCs w:val="48"/>
        </w:rPr>
      </w:pPr>
    </w:p>
    <w:p w:rsidRPr="00FC7003" w:rsidR="007B7646" w:rsidP="007B7646" w:rsidRDefault="007B7646">
      <w:pPr>
        <w:spacing w:line="256" w:lineRule="auto"/>
        <w:rPr>
          <w:rFonts w:ascii="Arial" w:hAnsi="Arial" w:eastAsia="Calibri" w:cs="Arial"/>
          <w:color w:val="000000" w:themeColor="text1"/>
          <w:sz w:val="48"/>
          <w:szCs w:val="48"/>
        </w:rPr>
      </w:pPr>
      <w:r w:rsidRPr="00FC7003">
        <w:rPr>
          <w:rFonts w:ascii="Arial" w:hAnsi="Arial" w:eastAsia="Calibri" w:cs="Arial"/>
          <w:color w:val="000000" w:themeColor="text1"/>
          <w:sz w:val="48"/>
          <w:szCs w:val="48"/>
        </w:rPr>
        <w:t>Antacids</w:t>
      </w:r>
    </w:p>
    <w:p w:rsidRPr="00FC7003" w:rsidR="007B7646" w:rsidP="007B7646" w:rsidRDefault="007B7646">
      <w:pPr>
        <w:spacing w:line="256" w:lineRule="auto"/>
        <w:rPr>
          <w:rFonts w:ascii="Arial" w:hAnsi="Arial" w:eastAsia="Calibri" w:cs="Arial"/>
          <w:color w:val="000000" w:themeColor="text1"/>
          <w:sz w:val="48"/>
          <w:szCs w:val="48"/>
        </w:rPr>
      </w:pPr>
    </w:p>
    <w:p w:rsidRPr="00FC7003" w:rsidR="007B7646" w:rsidP="007B7646" w:rsidRDefault="007B7646">
      <w:pPr>
        <w:spacing w:line="256" w:lineRule="auto"/>
        <w:rPr>
          <w:rFonts w:ascii="Calibri" w:hAnsi="Calibri" w:eastAsia="Calibri"/>
          <w:color w:val="000000" w:themeColor="text1"/>
          <w:sz w:val="48"/>
          <w:szCs w:val="48"/>
        </w:rPr>
      </w:pPr>
      <w:r w:rsidRPr="00FC7003">
        <w:rPr>
          <w:rFonts w:ascii="Arial" w:hAnsi="Arial" w:eastAsia="Calibri" w:cs="Arial"/>
          <w:color w:val="000000" w:themeColor="text1"/>
          <w:sz w:val="48"/>
          <w:szCs w:val="48"/>
        </w:rPr>
        <w:t>Prescription medications</w:t>
      </w:r>
    </w:p>
    <w:p w:rsidRPr="00FC7003" w:rsidR="007B7646" w:rsidP="007B7646" w:rsidRDefault="007B7646">
      <w:pPr>
        <w:spacing w:line="256" w:lineRule="auto"/>
        <w:rPr>
          <w:rFonts w:ascii="Calibri" w:hAnsi="Calibri" w:eastAsia="Calibri"/>
        </w:rPr>
      </w:pPr>
    </w:p>
    <w:p w:rsidR="007B7646" w:rsidP="007B7646" w:rsidRDefault="007B7646">
      <w:r>
        <w:br w:type="page"/>
      </w:r>
    </w:p>
    <w:p w:rsidRPr="00FD5466" w:rsidR="007B7646" w:rsidP="007B7646" w:rsidRDefault="007B7646"/>
    <w:p w:rsidRPr="00FD5466" w:rsidR="007B7646" w:rsidP="007B7646" w:rsidRDefault="007B7646">
      <w:pPr>
        <w:jc w:val="center"/>
      </w:pPr>
      <w:r w:rsidRPr="00FD5466">
        <w:rPr>
          <w:rFonts w:ascii="Arial" w:hAnsi="Arial" w:eastAsia="Arial" w:cs="Arial"/>
          <w:noProof/>
          <w:spacing w:val="-49"/>
          <w:sz w:val="20"/>
        </w:rPr>
        <mc:AlternateContent>
          <mc:Choice Requires="wps">
            <w:drawing>
              <wp:inline distT="0" distB="0" distL="0" distR="0" wp14:anchorId="22037D13" wp14:editId="7AE200D7">
                <wp:extent cx="1442085" cy="469900"/>
                <wp:effectExtent l="9525" t="6350" r="5715" b="9525"/>
                <wp:docPr id="17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36DE" w:rsidP="007B7646" w:rsidRDefault="008036DE">
                            <w:pPr>
                              <w:spacing w:before="13"/>
                              <w:ind w:left="261"/>
                              <w:rPr>
                                <w:sz w:val="60"/>
                              </w:rPr>
                            </w:pPr>
                            <w:r>
                              <w:rPr>
                                <w:sz w:val="60"/>
                              </w:rPr>
                              <w:t>MCQ1</w:t>
                            </w:r>
                          </w:p>
                        </w:txbxContent>
                      </wps:txbx>
                      <wps:bodyPr rot="0" vert="horz" wrap="square" lIns="0" tIns="0" rIns="0" bIns="0" anchor="t" anchorCtr="0" upright="1">
                        <a:noAutofit/>
                      </wps:bodyPr>
                    </wps:wsp>
                  </a:graphicData>
                </a:graphic>
              </wp:inline>
            </w:drawing>
          </mc:Choice>
          <mc:Fallback>
            <w:pict>
              <v:shape id="Text Box 149" style="width:113.55pt;height:37pt;visibility:visible;mso-wrap-style:square;mso-left-percent:-10001;mso-top-percent:-10001;mso-position-horizontal:absolute;mso-position-horizontal-relative:char;mso-position-vertical:absolute;mso-position-vertical-relative:line;mso-left-percent:-10001;mso-top-percent:-10001;v-text-anchor:top" o:spid="_x0000_s1034"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" w14:anchorId="22037D13">
                <v:textbox inset="0,0,0,0">
                  <w:txbxContent>
                    <w:p w:rsidR="008036DE" w:rsidP="007B7646" w:rsidRDefault="008036DE">
                      <w:pPr>
                        <w:spacing w:before="13"/>
                        <w:ind w:left="261"/>
                        <w:rPr>
                          <w:sz w:val="60"/>
                        </w:rPr>
                      </w:pPr>
                      <w:r>
                        <w:rPr>
                          <w:sz w:val="60"/>
                        </w:rPr>
                        <w:t>MCQ1</w:t>
                      </w:r>
                    </w:p>
                  </w:txbxContent>
                </v:textbox>
                <w10:anchorlock/>
              </v:shape>
            </w:pict>
          </mc:Fallback>
        </mc:AlternateContent>
      </w:r>
    </w:p>
    <w:p w:rsidRPr="00FD5466" w:rsidR="007B7646" w:rsidP="007B7646" w:rsidRDefault="007B7646"/>
    <w:p w:rsidRPr="00FD5466" w:rsidR="007B7646" w:rsidP="007B7646" w:rsidRDefault="007B7646">
      <w:r w:rsidRPr="00FD5466">
        <w:rPr>
          <w:noProof/>
        </w:rPr>
        <w:drawing>
          <wp:anchor distT="0" distB="0" distL="0" distR="0" simplePos="0" relativeHeight="251564544" behindDoc="0" locked="0" layoutInCell="1" allowOverlap="1" wp14:editId="03DB1C62" wp14:anchorId="4B47281F">
            <wp:simplePos x="0" y="0"/>
            <wp:positionH relativeFrom="page">
              <wp:posOffset>1200150</wp:posOffset>
            </wp:positionH>
            <wp:positionV relativeFrom="paragraph">
              <wp:posOffset>285115</wp:posOffset>
            </wp:positionV>
            <wp:extent cx="5522914" cy="602732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1" cstate="email">
                      <a:extLst>
                        <a:ext uri="{28A0092B-C50C-407E-A947-70E740481C1C}">
                          <a14:useLocalDpi xmlns:a14="http://schemas.microsoft.com/office/drawing/2010/main"/>
                        </a:ext>
                      </a:extLst>
                    </a:blip>
                    <a:stretch>
                      <a:fillRect/>
                    </a:stretch>
                  </pic:blipFill>
                  <pic:spPr>
                    <a:xfrm>
                      <a:off x="0" y="0"/>
                      <a:ext cx="5522914" cy="6027324"/>
                    </a:xfrm>
                    <a:prstGeom prst="rect">
                      <a:avLst/>
                    </a:prstGeom>
                  </pic:spPr>
                </pic:pic>
              </a:graphicData>
            </a:graphic>
          </wp:anchor>
        </w:drawing>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jc w:val="center"/>
      </w:pPr>
      <w:r w:rsidRPr="00FD5466">
        <w:rPr>
          <w:rFonts w:ascii="Arial" w:hAnsi="Arial" w:eastAsia="Arial" w:cs="Arial"/>
          <w:noProof/>
          <w:spacing w:val="-49"/>
          <w:sz w:val="20"/>
        </w:rPr>
        <mc:AlternateContent>
          <mc:Choice Requires="wps">
            <w:drawing>
              <wp:inline distT="0" distB="0" distL="0" distR="0" wp14:anchorId="07DC9D64" wp14:editId="358ECB3D">
                <wp:extent cx="1442085" cy="469900"/>
                <wp:effectExtent l="9525" t="6350" r="5715" b="9525"/>
                <wp:docPr id="17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36DE" w:rsidP="007B7646" w:rsidRDefault="008036DE">
                            <w:pPr>
                              <w:spacing w:before="13"/>
                              <w:ind w:left="261"/>
                              <w:jc w:val="center"/>
                              <w:rPr>
                                <w:sz w:val="60"/>
                              </w:rPr>
                            </w:pPr>
                            <w:r>
                              <w:rPr>
                                <w:sz w:val="60"/>
                              </w:rPr>
                              <w:t>MCQ2</w:t>
                            </w:r>
                          </w:p>
                        </w:txbxContent>
                      </wps:txbx>
                      <wps:bodyPr rot="0" vert="horz" wrap="square" lIns="0" tIns="0" rIns="0" bIns="0" anchor="t" anchorCtr="0" upright="1">
                        <a:noAutofit/>
                      </wps:bodyPr>
                    </wps:wsp>
                  </a:graphicData>
                </a:graphic>
              </wp:inline>
            </w:drawing>
          </mc:Choice>
          <mc:Fallback>
            <w:pict>
              <v:shape id="Text Box 148" style="width:113.55pt;height:37pt;visibility:visible;mso-wrap-style:square;mso-left-percent:-10001;mso-top-percent:-10001;mso-position-horizontal:absolute;mso-position-horizontal-relative:char;mso-position-vertical:absolute;mso-position-vertical-relative:line;mso-left-percent:-10001;mso-top-percent:-10001;v-text-anchor:top" o:spid="_x0000_s1035"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" w14:anchorId="07DC9D64">
                <v:textbox inset="0,0,0,0">
                  <w:txbxContent>
                    <w:p w:rsidR="008036DE" w:rsidP="007B7646" w:rsidRDefault="008036DE">
                      <w:pPr>
                        <w:spacing w:before="13"/>
                        <w:ind w:left="261"/>
                        <w:jc w:val="center"/>
                        <w:rPr>
                          <w:sz w:val="60"/>
                        </w:rPr>
                      </w:pPr>
                      <w:r>
                        <w:rPr>
                          <w:sz w:val="60"/>
                        </w:rPr>
                        <w:t>MCQ2</w:t>
                      </w:r>
                    </w:p>
                  </w:txbxContent>
                </v:textbox>
                <w10:anchorlock/>
              </v:shape>
            </w:pict>
          </mc:Fallback>
        </mc:AlternateContent>
      </w:r>
    </w:p>
    <w:p w:rsidRPr="00FD5466" w:rsidR="007B7646" w:rsidP="007B7646" w:rsidRDefault="007B7646"/>
    <w:p w:rsidRPr="00FD5466" w:rsidR="007B7646" w:rsidP="007B7646" w:rsidRDefault="007B7646">
      <w:r w:rsidRPr="00FD5466">
        <w:rPr>
          <w:noProof/>
        </w:rPr>
        <w:drawing>
          <wp:anchor distT="0" distB="0" distL="0" distR="0" simplePos="0" relativeHeight="251565568" behindDoc="0" locked="0" layoutInCell="1" allowOverlap="1" wp14:editId="20AF7DB9" wp14:anchorId="4217A8B2">
            <wp:simplePos x="0" y="0"/>
            <wp:positionH relativeFrom="page">
              <wp:posOffset>1600200</wp:posOffset>
            </wp:positionH>
            <wp:positionV relativeFrom="paragraph">
              <wp:posOffset>323850</wp:posOffset>
            </wp:positionV>
            <wp:extent cx="4389421" cy="453780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2" cstate="email">
                      <a:extLst>
                        <a:ext uri="{28A0092B-C50C-407E-A947-70E740481C1C}">
                          <a14:useLocalDpi xmlns:a14="http://schemas.microsoft.com/office/drawing/2010/main"/>
                        </a:ext>
                      </a:extLst>
                    </a:blip>
                    <a:stretch>
                      <a:fillRect/>
                    </a:stretch>
                  </pic:blipFill>
                  <pic:spPr>
                    <a:xfrm>
                      <a:off x="0" y="0"/>
                      <a:ext cx="4389421" cy="4537805"/>
                    </a:xfrm>
                    <a:prstGeom prst="rect">
                      <a:avLst/>
                    </a:prstGeom>
                  </pic:spPr>
                </pic:pic>
              </a:graphicData>
            </a:graphic>
          </wp:anchor>
        </w:drawing>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2F74FF" w:rsidRDefault="002F74FF">
      <w:pPr>
        <w:spacing w:before="0" w:after="160" w:line="259" w:lineRule="auto"/>
        <w:ind w:left="0"/>
        <w:jc w:val="left"/>
      </w:pPr>
      <w:r>
        <w:br w:type="page"/>
      </w:r>
    </w:p>
    <w:p w:rsidRPr="00FD5466" w:rsidR="007B7646" w:rsidP="007B7646" w:rsidRDefault="007B7646"/>
    <w:p w:rsidRPr="00FD5466" w:rsidR="007B7646" w:rsidP="007B7646" w:rsidRDefault="007B7646"/>
    <w:p w:rsidRPr="00FD5466" w:rsidR="007B7646" w:rsidP="007B7646" w:rsidRDefault="007B7646">
      <w:pPr>
        <w:pBdr>
          <w:top w:val="single" w:color="auto" w:sz="6" w:space="1"/>
          <w:left w:val="single" w:color="auto" w:sz="6" w:space="1"/>
          <w:bottom w:val="single" w:color="auto" w:sz="6" w:space="1"/>
          <w:right w:val="single" w:color="auto" w:sz="6" w:space="1"/>
        </w:pBdr>
        <w:spacing w:after="0" w:line="240" w:lineRule="atLeast"/>
        <w:ind w:left="3600" w:right="3888"/>
        <w:jc w:val="center"/>
        <w:rPr>
          <w:rFonts w:ascii="Arial" w:hAnsi="Arial" w:cs="Arial"/>
          <w:sz w:val="60"/>
          <w:szCs w:val="60"/>
        </w:rPr>
      </w:pPr>
      <w:r w:rsidRPr="00FD5466">
        <w:rPr>
          <w:rFonts w:ascii="Arial" w:hAnsi="Arial" w:cs="Arial"/>
          <w:sz w:val="60"/>
          <w:szCs w:val="60"/>
        </w:rPr>
        <w:t>FNQ1</w:t>
      </w:r>
    </w:p>
    <w:p w:rsidRPr="00FD5466" w:rsidR="007B7646" w:rsidP="007B7646" w:rsidRDefault="007B7646">
      <w:pPr>
        <w:spacing w:after="0" w:line="240" w:lineRule="atLeast"/>
        <w:ind w:left="720"/>
        <w:rPr>
          <w:rFonts w:ascii="Arial" w:hAnsi="Arial"/>
          <w:sz w:val="48"/>
          <w:szCs w:val="48"/>
        </w:rPr>
      </w:pPr>
    </w:p>
    <w:p w:rsidRPr="00FD5466" w:rsidR="007B7646" w:rsidP="007B7646" w:rsidRDefault="007B7646">
      <w:pPr>
        <w:spacing w:after="0" w:line="240" w:lineRule="atLeast"/>
        <w:ind w:left="720"/>
        <w:rPr>
          <w:rFonts w:ascii="Arial" w:hAnsi="Arial"/>
          <w:sz w:val="48"/>
          <w:szCs w:val="48"/>
        </w:rPr>
      </w:pPr>
    </w:p>
    <w:p w:rsidRPr="00FD5466" w:rsidR="007B7646" w:rsidP="007B7646" w:rsidRDefault="007B7646">
      <w:pPr>
        <w:spacing w:after="0" w:line="240" w:lineRule="atLeast"/>
        <w:ind w:left="720"/>
        <w:rPr>
          <w:rFonts w:ascii="Arial" w:hAnsi="Arial"/>
          <w:sz w:val="48"/>
          <w:szCs w:val="48"/>
        </w:rPr>
      </w:pPr>
    </w:p>
    <w:p w:rsidRPr="00FD5466" w:rsidR="007B7646" w:rsidP="007B7646" w:rsidRDefault="007B7646">
      <w:pPr>
        <w:spacing w:after="0" w:line="240" w:lineRule="atLeast"/>
        <w:ind w:left="3240"/>
        <w:rPr>
          <w:rFonts w:ascii="Arial" w:hAnsi="Arial"/>
          <w:sz w:val="48"/>
          <w:szCs w:val="48"/>
        </w:rPr>
      </w:pPr>
      <w:r w:rsidRPr="00FD5466">
        <w:rPr>
          <w:rFonts w:ascii="Arial" w:hAnsi="Arial"/>
          <w:sz w:val="48"/>
          <w:szCs w:val="48"/>
        </w:rPr>
        <w:t>No difficulty</w:t>
      </w:r>
    </w:p>
    <w:p w:rsidRPr="00FD5466" w:rsidR="007B7646" w:rsidP="007B7646" w:rsidRDefault="007B7646">
      <w:pPr>
        <w:spacing w:after="0" w:line="240" w:lineRule="atLeast"/>
        <w:ind w:left="3240"/>
        <w:rPr>
          <w:rFonts w:ascii="Arial" w:hAnsi="Arial"/>
          <w:sz w:val="48"/>
          <w:szCs w:val="48"/>
        </w:rPr>
      </w:pPr>
    </w:p>
    <w:p w:rsidRPr="00FD5466" w:rsidR="007B7646" w:rsidP="007B7646" w:rsidRDefault="007B7646">
      <w:pPr>
        <w:spacing w:after="0" w:line="240" w:lineRule="atLeast"/>
        <w:ind w:left="3240"/>
        <w:rPr>
          <w:rFonts w:ascii="Arial" w:hAnsi="Arial"/>
          <w:sz w:val="48"/>
          <w:szCs w:val="48"/>
        </w:rPr>
      </w:pPr>
      <w:r w:rsidRPr="00FD5466">
        <w:rPr>
          <w:rFonts w:ascii="Arial" w:hAnsi="Arial"/>
          <w:sz w:val="48"/>
          <w:szCs w:val="48"/>
        </w:rPr>
        <w:t>Some difficulty</w:t>
      </w:r>
    </w:p>
    <w:p w:rsidRPr="00FD5466" w:rsidR="007B7646" w:rsidP="007B7646" w:rsidRDefault="007B7646">
      <w:pPr>
        <w:spacing w:after="0" w:line="240" w:lineRule="atLeast"/>
        <w:ind w:left="3240"/>
        <w:rPr>
          <w:rFonts w:ascii="Arial" w:hAnsi="Arial"/>
          <w:sz w:val="48"/>
          <w:szCs w:val="48"/>
        </w:rPr>
      </w:pPr>
    </w:p>
    <w:p w:rsidRPr="00FD5466" w:rsidR="007B7646" w:rsidP="007B7646" w:rsidRDefault="007B7646">
      <w:pPr>
        <w:spacing w:after="0" w:line="240" w:lineRule="atLeast"/>
        <w:ind w:left="3240"/>
        <w:rPr>
          <w:rFonts w:ascii="Arial" w:hAnsi="Arial"/>
          <w:sz w:val="48"/>
          <w:szCs w:val="48"/>
        </w:rPr>
      </w:pPr>
      <w:r w:rsidRPr="00FD5466">
        <w:rPr>
          <w:rFonts w:ascii="Arial" w:hAnsi="Arial"/>
          <w:sz w:val="48"/>
          <w:szCs w:val="48"/>
        </w:rPr>
        <w:t>A lot of difficulty</w:t>
      </w:r>
    </w:p>
    <w:p w:rsidRPr="00FD5466" w:rsidR="007B7646" w:rsidP="007B7646" w:rsidRDefault="007B7646">
      <w:pPr>
        <w:spacing w:after="0" w:line="240" w:lineRule="atLeast"/>
        <w:ind w:left="3240"/>
        <w:rPr>
          <w:rFonts w:ascii="Arial" w:hAnsi="Arial"/>
          <w:sz w:val="48"/>
          <w:szCs w:val="48"/>
        </w:rPr>
      </w:pPr>
    </w:p>
    <w:p w:rsidRPr="00FD5466" w:rsidR="007B7646" w:rsidP="007B7646" w:rsidRDefault="007B7646">
      <w:pPr>
        <w:spacing w:after="0" w:line="240" w:lineRule="atLeast"/>
        <w:ind w:left="3240"/>
        <w:rPr>
          <w:rFonts w:ascii="Arial" w:hAnsi="Arial" w:cs="Arial"/>
          <w:sz w:val="48"/>
          <w:szCs w:val="48"/>
          <w:lang w:val="en-GB"/>
        </w:rPr>
      </w:pPr>
      <w:r w:rsidRPr="00FD5466">
        <w:rPr>
          <w:rFonts w:ascii="Arial" w:hAnsi="Arial" w:cs="Arial"/>
          <w:sz w:val="48"/>
          <w:szCs w:val="48"/>
          <w:lang w:val="en-GB"/>
        </w:rPr>
        <w:t>Cannot do at all</w:t>
      </w:r>
    </w:p>
    <w:p w:rsidRPr="00FD5466" w:rsidR="007B7646" w:rsidP="007B7646" w:rsidRDefault="007B7646">
      <w:pPr>
        <w:rPr>
          <w:rFonts w:ascii="Arial" w:hAnsi="Arial" w:cs="Arial"/>
          <w:sz w:val="48"/>
          <w:szCs w:val="48"/>
          <w:lang w:val="en-GB"/>
        </w:rPr>
      </w:pPr>
      <w:r w:rsidRPr="00FD5466">
        <w:rPr>
          <w:rFonts w:ascii="Arial" w:hAnsi="Arial" w:cs="Arial"/>
          <w:sz w:val="48"/>
          <w:szCs w:val="48"/>
          <w:lang w:val="en-GB"/>
        </w:rPr>
        <w:br w:type="page"/>
      </w:r>
    </w:p>
    <w:p w:rsidRPr="00FD5466" w:rsidR="007B7646" w:rsidP="007B7646" w:rsidRDefault="007B7646">
      <w:pPr>
        <w:pBdr>
          <w:top w:val="single" w:color="auto" w:sz="6" w:space="1"/>
          <w:left w:val="single" w:color="auto" w:sz="6" w:space="1"/>
          <w:bottom w:val="single" w:color="auto" w:sz="6" w:space="1"/>
          <w:right w:val="single" w:color="auto" w:sz="6" w:space="1"/>
        </w:pBdr>
        <w:spacing w:after="0" w:line="240" w:lineRule="atLeast"/>
        <w:ind w:left="3600" w:right="3888"/>
        <w:jc w:val="center"/>
        <w:rPr>
          <w:rFonts w:ascii="Arial" w:hAnsi="Arial" w:cs="Arial"/>
          <w:sz w:val="60"/>
          <w:szCs w:val="60"/>
        </w:rPr>
      </w:pPr>
      <w:r w:rsidRPr="00FD5466">
        <w:rPr>
          <w:rFonts w:ascii="Arial" w:hAnsi="Arial" w:cs="Arial"/>
          <w:sz w:val="60"/>
          <w:szCs w:val="60"/>
        </w:rPr>
        <w:t>FNQ2</w:t>
      </w:r>
    </w:p>
    <w:p w:rsidRPr="00FD5466" w:rsidR="007B7646" w:rsidP="007B7646" w:rsidRDefault="007B7646">
      <w:pPr>
        <w:spacing w:after="0" w:line="240" w:lineRule="atLeast"/>
        <w:ind w:left="720"/>
        <w:rPr>
          <w:rFonts w:ascii="Arial" w:hAnsi="Arial"/>
          <w:sz w:val="48"/>
          <w:szCs w:val="48"/>
        </w:rPr>
      </w:pPr>
    </w:p>
    <w:p w:rsidRPr="00FD5466" w:rsidR="007B7646" w:rsidP="007B7646" w:rsidRDefault="007B7646">
      <w:pPr>
        <w:spacing w:after="0" w:line="240" w:lineRule="atLeast"/>
        <w:ind w:left="720"/>
        <w:rPr>
          <w:rFonts w:ascii="Arial" w:hAnsi="Arial"/>
          <w:sz w:val="48"/>
          <w:szCs w:val="48"/>
        </w:rPr>
      </w:pPr>
    </w:p>
    <w:p w:rsidRPr="00FD5466" w:rsidR="007B7646" w:rsidP="007B7646" w:rsidRDefault="007B7646">
      <w:pPr>
        <w:spacing w:after="0" w:line="240" w:lineRule="atLeast"/>
        <w:ind w:left="720"/>
        <w:rPr>
          <w:rFonts w:ascii="Arial" w:hAnsi="Arial"/>
          <w:sz w:val="48"/>
          <w:szCs w:val="48"/>
        </w:rPr>
      </w:pPr>
    </w:p>
    <w:p w:rsidRPr="00FD5466" w:rsidR="007B7646" w:rsidP="007B7646" w:rsidRDefault="007B7646">
      <w:pPr>
        <w:spacing w:after="0" w:line="240" w:lineRule="atLeast"/>
        <w:ind w:left="3240"/>
        <w:rPr>
          <w:rFonts w:ascii="Arial" w:hAnsi="Arial"/>
          <w:sz w:val="48"/>
          <w:szCs w:val="48"/>
        </w:rPr>
      </w:pPr>
      <w:r w:rsidRPr="00FD5466">
        <w:rPr>
          <w:rFonts w:ascii="Arial" w:hAnsi="Arial"/>
          <w:sz w:val="48"/>
          <w:szCs w:val="48"/>
        </w:rPr>
        <w:t>Some difficulty</w:t>
      </w:r>
    </w:p>
    <w:p w:rsidRPr="00FD5466" w:rsidR="007B7646" w:rsidP="007B7646" w:rsidRDefault="007B7646">
      <w:pPr>
        <w:spacing w:after="0" w:line="240" w:lineRule="atLeast"/>
        <w:ind w:left="3240"/>
        <w:rPr>
          <w:rFonts w:ascii="Arial" w:hAnsi="Arial"/>
          <w:sz w:val="48"/>
          <w:szCs w:val="48"/>
        </w:rPr>
      </w:pPr>
    </w:p>
    <w:p w:rsidRPr="00FD5466" w:rsidR="007B7646" w:rsidP="007B7646" w:rsidRDefault="007B7646">
      <w:pPr>
        <w:spacing w:after="0" w:line="240" w:lineRule="atLeast"/>
        <w:ind w:left="3240"/>
        <w:rPr>
          <w:rFonts w:ascii="Arial" w:hAnsi="Arial"/>
          <w:sz w:val="48"/>
          <w:szCs w:val="48"/>
        </w:rPr>
      </w:pPr>
      <w:r w:rsidRPr="00FD5466">
        <w:rPr>
          <w:rFonts w:ascii="Arial" w:hAnsi="Arial"/>
          <w:sz w:val="48"/>
          <w:szCs w:val="48"/>
        </w:rPr>
        <w:t>A lot of difficulty</w:t>
      </w:r>
    </w:p>
    <w:p w:rsidRPr="00FD5466" w:rsidR="007B7646" w:rsidP="007B7646" w:rsidRDefault="007B7646">
      <w:pPr>
        <w:spacing w:after="0" w:line="240" w:lineRule="atLeast"/>
        <w:ind w:left="3240"/>
        <w:rPr>
          <w:rFonts w:ascii="Arial" w:hAnsi="Arial"/>
          <w:sz w:val="48"/>
          <w:szCs w:val="48"/>
        </w:rPr>
      </w:pPr>
    </w:p>
    <w:p w:rsidRPr="00FD5466" w:rsidR="007B7646" w:rsidP="007B7646" w:rsidRDefault="007B7646">
      <w:pPr>
        <w:spacing w:after="0" w:line="240" w:lineRule="atLeast"/>
        <w:ind w:left="3240"/>
        <w:rPr>
          <w:rFonts w:ascii="Arial" w:hAnsi="Arial" w:cs="Arial"/>
          <w:sz w:val="48"/>
          <w:szCs w:val="48"/>
          <w:lang w:val="en-GB"/>
        </w:rPr>
      </w:pPr>
      <w:r w:rsidRPr="00FD5466">
        <w:rPr>
          <w:rFonts w:ascii="Arial" w:hAnsi="Arial" w:cs="Arial"/>
          <w:sz w:val="48"/>
          <w:szCs w:val="48"/>
          <w:lang w:val="en-GB"/>
        </w:rPr>
        <w:t>Cannot do at all</w:t>
      </w:r>
    </w:p>
    <w:p w:rsidRPr="00FD5466" w:rsidR="007B7646" w:rsidP="007B7646" w:rsidRDefault="007B7646">
      <w:pPr>
        <w:rPr>
          <w:rFonts w:ascii="Arial" w:hAnsi="Arial" w:cs="Arial"/>
          <w:sz w:val="48"/>
          <w:szCs w:val="48"/>
          <w:lang w:val="en-GB"/>
        </w:rPr>
      </w:pPr>
      <w:r w:rsidRPr="00FD5466">
        <w:rPr>
          <w:rFonts w:ascii="Arial" w:hAnsi="Arial" w:cs="Arial"/>
          <w:sz w:val="48"/>
          <w:szCs w:val="48"/>
          <w:lang w:val="en-GB"/>
        </w:rPr>
        <w:br w:type="page"/>
      </w:r>
    </w:p>
    <w:p w:rsidRPr="00FD5466" w:rsidR="007B7646" w:rsidP="007B7646" w:rsidRDefault="007B7646">
      <w:pPr>
        <w:pBdr>
          <w:top w:val="single" w:color="auto" w:sz="6" w:space="1"/>
          <w:left w:val="single" w:color="auto" w:sz="6" w:space="1"/>
          <w:bottom w:val="single" w:color="auto" w:sz="6" w:space="1"/>
          <w:right w:val="single" w:color="auto" w:sz="6" w:space="1"/>
        </w:pBdr>
        <w:spacing w:after="0" w:line="240" w:lineRule="atLeast"/>
        <w:ind w:left="3600" w:right="3888"/>
        <w:jc w:val="center"/>
        <w:rPr>
          <w:rFonts w:ascii="Arial" w:hAnsi="Arial" w:cs="Arial"/>
          <w:sz w:val="60"/>
          <w:szCs w:val="60"/>
        </w:rPr>
      </w:pPr>
      <w:r w:rsidRPr="00FD5466">
        <w:rPr>
          <w:rFonts w:ascii="Arial" w:hAnsi="Arial" w:cs="Arial"/>
          <w:sz w:val="60"/>
          <w:szCs w:val="60"/>
        </w:rPr>
        <w:t>FNQ3</w:t>
      </w:r>
    </w:p>
    <w:p w:rsidRPr="00FD5466" w:rsidR="007B7646" w:rsidP="007B7646" w:rsidRDefault="007B7646">
      <w:pPr>
        <w:spacing w:after="0" w:line="240" w:lineRule="atLeast"/>
        <w:ind w:left="720"/>
        <w:rPr>
          <w:rFonts w:ascii="Arial" w:hAnsi="Arial"/>
          <w:sz w:val="48"/>
          <w:szCs w:val="48"/>
        </w:rPr>
      </w:pPr>
    </w:p>
    <w:p w:rsidRPr="00FD5466" w:rsidR="007B7646" w:rsidP="007B7646" w:rsidRDefault="007B7646">
      <w:pPr>
        <w:spacing w:after="0" w:line="240" w:lineRule="atLeast"/>
        <w:ind w:left="720"/>
        <w:rPr>
          <w:rFonts w:ascii="Arial" w:hAnsi="Arial"/>
          <w:sz w:val="48"/>
          <w:szCs w:val="48"/>
        </w:rPr>
      </w:pPr>
    </w:p>
    <w:p w:rsidRPr="00FD5466" w:rsidR="007B7646" w:rsidP="007B7646" w:rsidRDefault="007B7646">
      <w:pPr>
        <w:spacing w:after="0" w:line="240" w:lineRule="atLeast"/>
        <w:ind w:left="720"/>
        <w:rPr>
          <w:rFonts w:ascii="Arial" w:hAnsi="Arial"/>
          <w:sz w:val="48"/>
          <w:szCs w:val="48"/>
        </w:rPr>
      </w:pPr>
    </w:p>
    <w:p w:rsidRPr="00FD5466" w:rsidR="007B7646" w:rsidP="007B7646" w:rsidRDefault="007B7646">
      <w:pPr>
        <w:spacing w:after="0" w:line="240" w:lineRule="atLeast"/>
        <w:ind w:left="3240"/>
        <w:rPr>
          <w:rFonts w:ascii="Arial" w:hAnsi="Arial"/>
          <w:sz w:val="48"/>
          <w:szCs w:val="48"/>
        </w:rPr>
      </w:pPr>
      <w:r w:rsidRPr="00FD5466">
        <w:rPr>
          <w:rFonts w:ascii="Arial" w:hAnsi="Arial"/>
          <w:sz w:val="48"/>
          <w:szCs w:val="48"/>
        </w:rPr>
        <w:t>No difficulty</w:t>
      </w:r>
    </w:p>
    <w:p w:rsidRPr="00FD5466" w:rsidR="007B7646" w:rsidP="007B7646" w:rsidRDefault="007B7646">
      <w:pPr>
        <w:spacing w:after="0" w:line="240" w:lineRule="atLeast"/>
        <w:ind w:left="3240"/>
        <w:rPr>
          <w:rFonts w:ascii="Arial" w:hAnsi="Arial"/>
          <w:sz w:val="48"/>
          <w:szCs w:val="48"/>
        </w:rPr>
      </w:pPr>
    </w:p>
    <w:p w:rsidRPr="00FD5466" w:rsidR="007B7646" w:rsidP="007B7646" w:rsidRDefault="007B7646">
      <w:pPr>
        <w:spacing w:after="0" w:line="240" w:lineRule="atLeast"/>
        <w:ind w:left="3240"/>
        <w:rPr>
          <w:rFonts w:ascii="Arial" w:hAnsi="Arial"/>
          <w:sz w:val="48"/>
          <w:szCs w:val="48"/>
        </w:rPr>
      </w:pPr>
      <w:r w:rsidRPr="00FD5466">
        <w:rPr>
          <w:rFonts w:ascii="Arial" w:hAnsi="Arial"/>
          <w:sz w:val="48"/>
          <w:szCs w:val="48"/>
        </w:rPr>
        <w:t>Some difficulty</w:t>
      </w:r>
    </w:p>
    <w:p w:rsidRPr="00FD5466" w:rsidR="007B7646" w:rsidP="007B7646" w:rsidRDefault="007B7646">
      <w:pPr>
        <w:spacing w:after="0" w:line="240" w:lineRule="atLeast"/>
        <w:ind w:left="3240"/>
        <w:rPr>
          <w:rFonts w:ascii="Arial" w:hAnsi="Arial"/>
          <w:sz w:val="48"/>
          <w:szCs w:val="48"/>
        </w:rPr>
      </w:pPr>
    </w:p>
    <w:p w:rsidRPr="00FD5466" w:rsidR="007B7646" w:rsidP="007B7646" w:rsidRDefault="007B7646">
      <w:pPr>
        <w:spacing w:after="0" w:line="240" w:lineRule="atLeast"/>
        <w:ind w:left="3240"/>
        <w:rPr>
          <w:rFonts w:ascii="Arial" w:hAnsi="Arial"/>
          <w:sz w:val="48"/>
          <w:szCs w:val="48"/>
        </w:rPr>
      </w:pPr>
      <w:r w:rsidRPr="00FD5466">
        <w:rPr>
          <w:rFonts w:ascii="Arial" w:hAnsi="Arial"/>
          <w:sz w:val="48"/>
          <w:szCs w:val="48"/>
        </w:rPr>
        <w:t>A lot of difficulty</w:t>
      </w:r>
    </w:p>
    <w:p w:rsidRPr="00FD5466" w:rsidR="007B7646" w:rsidP="007B7646" w:rsidRDefault="007B7646">
      <w:pPr>
        <w:spacing w:after="0" w:line="240" w:lineRule="atLeast"/>
        <w:ind w:left="3240"/>
        <w:rPr>
          <w:rFonts w:ascii="Arial" w:hAnsi="Arial"/>
          <w:sz w:val="48"/>
          <w:szCs w:val="48"/>
        </w:rPr>
      </w:pPr>
    </w:p>
    <w:p w:rsidRPr="00FD5466" w:rsidR="007B7646" w:rsidP="007B7646" w:rsidRDefault="007B7646">
      <w:pPr>
        <w:spacing w:after="0" w:line="240" w:lineRule="atLeast"/>
        <w:ind w:left="3240"/>
        <w:rPr>
          <w:rFonts w:ascii="Arial" w:hAnsi="Arial" w:cs="Arial"/>
          <w:sz w:val="48"/>
          <w:szCs w:val="48"/>
          <w:lang w:val="es-ES_tradnl"/>
        </w:rPr>
      </w:pPr>
      <w:r w:rsidRPr="00FD5466">
        <w:rPr>
          <w:rFonts w:ascii="Arial" w:hAnsi="Arial" w:cs="Arial"/>
          <w:sz w:val="48"/>
          <w:szCs w:val="48"/>
          <w:lang w:val="en-GB"/>
        </w:rPr>
        <w:t>Cannot do at all</w:t>
      </w:r>
    </w:p>
    <w:p w:rsidRPr="00FD5466" w:rsidR="007B7646" w:rsidP="007B7646" w:rsidRDefault="007B7646">
      <w:pPr>
        <w:spacing w:after="0"/>
        <w:rPr>
          <w:rFonts w:ascii="Arial" w:hAnsi="Arial" w:cs="Arial"/>
          <w:sz w:val="18"/>
          <w:szCs w:val="18"/>
        </w:rPr>
      </w:pP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jc w:val="center"/>
      </w:pPr>
      <w:r w:rsidRPr="00FD5466">
        <w:rPr>
          <w:rFonts w:ascii="Arial" w:hAnsi="Arial" w:eastAsia="Arial" w:cs="Arial"/>
          <w:noProof/>
          <w:spacing w:val="-49"/>
          <w:sz w:val="20"/>
        </w:rPr>
        <mc:AlternateContent>
          <mc:Choice Requires="wps">
            <w:drawing>
              <wp:inline distT="0" distB="0" distL="0" distR="0" wp14:anchorId="0776D982" wp14:editId="758305A6">
                <wp:extent cx="1442085" cy="469900"/>
                <wp:effectExtent l="9525" t="6350" r="5715" b="9525"/>
                <wp:docPr id="17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95"/>
                              <w:rPr>
                                <w:rFonts w:ascii="Arial" w:hAnsi="Arial" w:cs="Arial"/>
                                <w:sz w:val="60"/>
                              </w:rPr>
                            </w:pPr>
                            <w:r w:rsidRPr="00AF6BEF">
                              <w:rPr>
                                <w:rFonts w:ascii="Arial" w:hAnsi="Arial" w:cs="Arial"/>
                                <w:sz w:val="60"/>
                              </w:rPr>
                              <w:t>OSQ3</w:t>
                            </w:r>
                          </w:p>
                        </w:txbxContent>
                      </wps:txbx>
                      <wps:bodyPr rot="0" vert="horz" wrap="square" lIns="0" tIns="0" rIns="0" bIns="0" anchor="t" anchorCtr="0" upright="1">
                        <a:noAutofit/>
                      </wps:bodyPr>
                    </wps:wsp>
                  </a:graphicData>
                </a:graphic>
              </wp:inline>
            </w:drawing>
          </mc:Choice>
          <mc:Fallback>
            <w:pict>
              <v:shape id="Text Box 147" style="width:113.55pt;height:37pt;visibility:visible;mso-wrap-style:square;mso-left-percent:-10001;mso-top-percent:-10001;mso-position-horizontal:absolute;mso-position-horizontal-relative:char;mso-position-vertical:absolute;mso-position-vertical-relative:line;mso-left-percent:-10001;mso-top-percent:-10001;v-text-anchor:top" o:spid="_x0000_s1036"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" w14:anchorId="0776D982">
                <v:textbox inset="0,0,0,0">
                  <w:txbxContent>
                    <w:p w:rsidRPr="00AF6BEF" w:rsidR="008036DE" w:rsidP="007B7646" w:rsidRDefault="008036DE">
                      <w:pPr>
                        <w:spacing w:before="13"/>
                        <w:ind w:left="295"/>
                        <w:rPr>
                          <w:rFonts w:ascii="Arial" w:hAnsi="Arial" w:cs="Arial"/>
                          <w:sz w:val="60"/>
                        </w:rPr>
                      </w:pPr>
                      <w:r w:rsidRPr="00AF6BEF">
                        <w:rPr>
                          <w:rFonts w:ascii="Arial" w:hAnsi="Arial" w:cs="Arial"/>
                          <w:sz w:val="60"/>
                        </w:rPr>
                        <w:t>OSQ3</w:t>
                      </w:r>
                    </w:p>
                  </w:txbxContent>
                </v:textbox>
                <w10:anchorlock/>
              </v:shape>
            </w:pict>
          </mc:Fallback>
        </mc:AlternateContent>
      </w:r>
    </w:p>
    <w:p w:rsidRPr="00FD5466" w:rsidR="007B7646" w:rsidP="007B7646" w:rsidRDefault="007B7646"/>
    <w:p w:rsidR="006C1908" w:rsidP="007B7646" w:rsidRDefault="006C1908">
      <w:pPr>
        <w:widowControl w:val="0"/>
        <w:autoSpaceDE w:val="0"/>
        <w:autoSpaceDN w:val="0"/>
        <w:spacing w:before="13" w:after="0" w:line="448" w:lineRule="auto"/>
        <w:ind w:left="1160"/>
        <w:rPr>
          <w:rFonts w:ascii="Arial" w:hAnsi="Arial" w:eastAsia="Arial" w:cs="Arial"/>
          <w:sz w:val="48"/>
          <w:szCs w:val="48"/>
        </w:rPr>
      </w:pPr>
      <w:r w:rsidRPr="00FD5466">
        <w:rPr>
          <w:rFonts w:ascii="Arial" w:hAnsi="Arial" w:eastAsia="Arial" w:cs="Arial"/>
          <w:sz w:val="48"/>
          <w:szCs w:val="48"/>
        </w:rPr>
        <w:t xml:space="preserve">Hip replacement </w:t>
      </w:r>
    </w:p>
    <w:p w:rsidR="006C1908" w:rsidP="007B7646" w:rsidRDefault="006C1908">
      <w:pPr>
        <w:widowControl w:val="0"/>
        <w:autoSpaceDE w:val="0"/>
        <w:autoSpaceDN w:val="0"/>
        <w:spacing w:before="13" w:after="0" w:line="448" w:lineRule="auto"/>
        <w:ind w:left="1160"/>
        <w:rPr>
          <w:rFonts w:ascii="Arial" w:hAnsi="Arial" w:eastAsia="Arial" w:cs="Arial"/>
          <w:sz w:val="48"/>
        </w:rPr>
      </w:pPr>
      <w:r>
        <w:rPr>
          <w:rFonts w:ascii="Arial" w:hAnsi="Arial" w:eastAsia="Arial" w:cs="Arial"/>
          <w:sz w:val="48"/>
          <w:szCs w:val="48"/>
        </w:rPr>
        <w:t>Knee</w:t>
      </w:r>
      <w:r w:rsidRPr="00FD5466">
        <w:rPr>
          <w:rFonts w:ascii="Arial" w:hAnsi="Arial" w:eastAsia="Arial" w:cs="Arial"/>
          <w:sz w:val="48"/>
          <w:szCs w:val="48"/>
        </w:rPr>
        <w:t xml:space="preserve"> replacement</w:t>
      </w:r>
      <w:r w:rsidRPr="00FD5466">
        <w:rPr>
          <w:rFonts w:ascii="Arial" w:hAnsi="Arial" w:eastAsia="Arial" w:cs="Arial"/>
          <w:sz w:val="48"/>
        </w:rPr>
        <w:t xml:space="preserve"> </w:t>
      </w:r>
    </w:p>
    <w:p w:rsidRPr="00FD5466" w:rsidR="007B7646" w:rsidP="007B7646" w:rsidRDefault="007B7646">
      <w:pPr>
        <w:widowControl w:val="0"/>
        <w:autoSpaceDE w:val="0"/>
        <w:autoSpaceDN w:val="0"/>
        <w:spacing w:before="13" w:after="0" w:line="448" w:lineRule="auto"/>
        <w:ind w:left="1160"/>
        <w:rPr>
          <w:rFonts w:ascii="Arial" w:hAnsi="Arial" w:eastAsia="Arial" w:cs="Arial"/>
          <w:sz w:val="48"/>
        </w:rPr>
      </w:pPr>
      <w:r w:rsidRPr="00FD5466">
        <w:rPr>
          <w:rFonts w:ascii="Arial" w:hAnsi="Arial" w:eastAsia="Arial" w:cs="Arial"/>
          <w:sz w:val="48"/>
        </w:rPr>
        <w:t xml:space="preserve">Plates or pins to fix a broken bone </w:t>
      </w:r>
    </w:p>
    <w:p w:rsidRPr="00FD5466" w:rsidR="007B7646" w:rsidP="007B7646" w:rsidRDefault="007B7646">
      <w:pPr>
        <w:widowControl w:val="0"/>
        <w:autoSpaceDE w:val="0"/>
        <w:autoSpaceDN w:val="0"/>
        <w:spacing w:before="13" w:after="0" w:line="448" w:lineRule="auto"/>
        <w:ind w:left="1160"/>
        <w:rPr>
          <w:rFonts w:ascii="Arial" w:hAnsi="Arial" w:eastAsia="Arial" w:cs="Arial"/>
          <w:sz w:val="48"/>
        </w:rPr>
      </w:pPr>
      <w:r w:rsidRPr="00FD5466">
        <w:rPr>
          <w:rFonts w:ascii="Arial" w:hAnsi="Arial" w:eastAsia="Arial" w:cs="Arial"/>
          <w:sz w:val="48"/>
        </w:rPr>
        <w:t>Dental implants (posts)</w:t>
      </w:r>
    </w:p>
    <w:p w:rsidRPr="00FD5466" w:rsidR="007B7646" w:rsidP="007B7646" w:rsidRDefault="007B7646">
      <w:pPr>
        <w:widowControl w:val="0"/>
        <w:autoSpaceDE w:val="0"/>
        <w:autoSpaceDN w:val="0"/>
        <w:spacing w:before="13" w:after="0" w:line="448" w:lineRule="auto"/>
        <w:ind w:left="1159" w:right="3086"/>
        <w:rPr>
          <w:rFonts w:ascii="Arial" w:hAnsi="Arial" w:eastAsia="Arial" w:cs="Arial"/>
          <w:sz w:val="48"/>
        </w:rPr>
      </w:pPr>
      <w:r w:rsidRPr="00FD5466">
        <w:rPr>
          <w:rFonts w:ascii="Arial" w:hAnsi="Arial" w:eastAsia="Arial" w:cs="Arial"/>
          <w:sz w:val="48"/>
        </w:rPr>
        <w:t>Metal sutures or clips Stents</w:t>
      </w:r>
    </w:p>
    <w:p w:rsidRPr="00FD5466" w:rsidR="007B7646" w:rsidP="007B7646" w:rsidRDefault="007B7646">
      <w:pPr>
        <w:widowControl w:val="0"/>
        <w:autoSpaceDE w:val="0"/>
        <w:autoSpaceDN w:val="0"/>
        <w:spacing w:before="13" w:after="0"/>
        <w:ind w:left="1159"/>
        <w:rPr>
          <w:rFonts w:ascii="Arial" w:hAnsi="Arial" w:eastAsia="Arial" w:cs="Arial"/>
          <w:sz w:val="48"/>
        </w:rPr>
      </w:pPr>
      <w:r w:rsidRPr="00FD5466">
        <w:rPr>
          <w:rFonts w:ascii="Arial" w:hAnsi="Arial" w:eastAsia="Arial" w:cs="Arial"/>
          <w:sz w:val="48"/>
        </w:rPr>
        <w:t>Pacemakers</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2F74FF" w:rsidRDefault="002F74FF">
      <w:pPr>
        <w:spacing w:before="0" w:after="160" w:line="259" w:lineRule="auto"/>
        <w:ind w:left="0"/>
        <w:jc w:val="left"/>
      </w:pPr>
      <w:r>
        <w:br w:type="page"/>
      </w:r>
    </w:p>
    <w:p w:rsidRPr="002F74FF" w:rsidR="002F74FF" w:rsidP="002F74FF" w:rsidRDefault="002F74FF">
      <w:pPr>
        <w:ind w:left="0"/>
        <w:rPr>
          <w:rFonts w:ascii="Arial" w:hAnsi="Arial" w:cs="Arial"/>
          <w:sz w:val="20"/>
          <w:szCs w:val="20"/>
        </w:rPr>
      </w:pPr>
      <w:r w:rsidRPr="00FD5466">
        <w:rPr>
          <w:rFonts w:ascii="Arial" w:hAnsi="Arial" w:eastAsia="Arial" w:cs="Arial"/>
          <w:noProof/>
          <w:spacing w:val="-49"/>
          <w:sz w:val="20"/>
        </w:rPr>
        <mc:AlternateContent>
          <mc:Choice Requires="wps">
            <w:drawing>
              <wp:anchor distT="0" distB="0" distL="114300" distR="114300" simplePos="0" relativeHeight="251740672" behindDoc="0" locked="0" layoutInCell="1" allowOverlap="1" wp14:editId="2CB16361" wp14:anchorId="3E7052C5">
                <wp:simplePos x="920115" y="923925"/>
                <wp:positionH relativeFrom="margin">
                  <wp:align>center</wp:align>
                </wp:positionH>
                <wp:positionV relativeFrom="margin">
                  <wp:align>top</wp:align>
                </wp:positionV>
                <wp:extent cx="1350645" cy="457200"/>
                <wp:effectExtent l="0" t="0" r="20955" b="19050"/>
                <wp:wrapSquare wrapText="bothSides"/>
                <wp:docPr id="17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572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2F74FF" w:rsidRDefault="008036DE">
                            <w:pPr>
                              <w:spacing w:line="684" w:lineRule="exact"/>
                              <w:ind w:left="237"/>
                              <w:rPr>
                                <w:rFonts w:ascii="Arial" w:hAnsi="Arial" w:cs="Arial"/>
                                <w:sz w:val="60"/>
                              </w:rPr>
                            </w:pPr>
                            <w:r w:rsidRPr="00AF6BEF">
                              <w:rPr>
                                <w:rFonts w:ascii="Arial" w:hAnsi="Arial" w:cs="Arial"/>
                                <w:sz w:val="60"/>
                              </w:rPr>
                              <w:t>HEQ1</w:t>
                            </w:r>
                          </w:p>
                        </w:txbxContent>
                      </wps:txbx>
                      <wps:bodyPr rot="0" vert="horz" wrap="square" lIns="0" tIns="0" rIns="0" bIns="0" anchor="t" anchorCtr="0" upright="1">
                        <a:noAutofit/>
                      </wps:bodyPr>
                    </wps:wsp>
                  </a:graphicData>
                </a:graphic>
              </wp:anchor>
            </w:drawing>
          </mc:Choice>
          <mc:Fallback>
            <w:pict>
              <v:shape id="Text Box 146" style="position:absolute;left:0;text-align:left;margin-left:0;margin-top:0;width:106.35pt;height:36pt;z-index:251740672;visibility:visible;mso-wrap-style:square;mso-wrap-distance-left:9pt;mso-wrap-distance-top:0;mso-wrap-distance-right:9pt;mso-wrap-distance-bottom:0;mso-position-horizontal:center;mso-position-horizontal-relative:margin;mso-position-vertical:top;mso-position-vertical-relative:margin;v-text-anchor:top" o:spid="_x0000_s1037"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" w14:anchorId="3E7052C5">
                <v:textbox inset="0,0,0,0">
                  <w:txbxContent>
                    <w:p w:rsidRPr="00AF6BEF" w:rsidR="008036DE" w:rsidP="002F74FF" w:rsidRDefault="008036DE">
                      <w:pPr>
                        <w:spacing w:line="684" w:lineRule="exact"/>
                        <w:ind w:left="237"/>
                        <w:rPr>
                          <w:rFonts w:ascii="Arial" w:hAnsi="Arial" w:cs="Arial"/>
                          <w:sz w:val="60"/>
                        </w:rPr>
                      </w:pPr>
                      <w:r w:rsidRPr="00AF6BEF">
                        <w:rPr>
                          <w:rFonts w:ascii="Arial" w:hAnsi="Arial" w:cs="Arial"/>
                          <w:sz w:val="60"/>
                        </w:rPr>
                        <w:t>HEQ1</w:t>
                      </w:r>
                    </w:p>
                  </w:txbxContent>
                </v:textbox>
                <w10:wrap type="square" anchorx="margin" anchory="margin"/>
              </v:shape>
            </w:pict>
          </mc:Fallback>
        </mc:AlternateContent>
      </w:r>
    </w:p>
    <w:p w:rsidRPr="002F74FF" w:rsidR="002F74FF" w:rsidP="002F74FF" w:rsidRDefault="002F74FF">
      <w:pPr>
        <w:ind w:left="0"/>
        <w:rPr>
          <w:rFonts w:ascii="Arial" w:hAnsi="Arial" w:cs="Arial"/>
          <w:sz w:val="20"/>
          <w:szCs w:val="20"/>
        </w:rPr>
      </w:pPr>
    </w:p>
    <w:p w:rsidRPr="002F74FF" w:rsidR="002F74FF" w:rsidP="002F74FF" w:rsidRDefault="002F74FF">
      <w:pPr>
        <w:ind w:left="0"/>
        <w:rPr>
          <w:rFonts w:ascii="Arial" w:hAnsi="Arial" w:cs="Arial"/>
          <w:sz w:val="20"/>
          <w:szCs w:val="20"/>
        </w:rPr>
      </w:pPr>
    </w:p>
    <w:p w:rsidRPr="002F74FF" w:rsidR="002F74FF" w:rsidP="002F74FF" w:rsidRDefault="002F74FF">
      <w:pPr>
        <w:ind w:left="0"/>
        <w:rPr>
          <w:rFonts w:ascii="Arial" w:hAnsi="Arial" w:cs="Arial"/>
          <w:sz w:val="20"/>
          <w:szCs w:val="20"/>
        </w:rPr>
      </w:pPr>
    </w:p>
    <w:p w:rsidR="002F74FF" w:rsidP="002F74FF" w:rsidRDefault="002F74FF">
      <w:pPr>
        <w:spacing w:after="240"/>
        <w:ind w:left="1440"/>
        <w:rPr>
          <w:rFonts w:ascii="Arial" w:hAnsi="Arial" w:cs="Arial"/>
          <w:sz w:val="40"/>
          <w:szCs w:val="40"/>
        </w:rPr>
      </w:pPr>
      <w:r w:rsidRPr="002F74FF">
        <w:rPr>
          <w:rFonts w:ascii="Arial" w:hAnsi="Arial" w:cs="Arial"/>
          <w:sz w:val="40"/>
          <w:szCs w:val="40"/>
        </w:rPr>
        <w:t>Prescribed Medicines for Hepatitis B</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Adefovir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Alinia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Baraclude Entecavir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Epivir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Epivir HBV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Hepsera</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Interferon / Peginterferon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Intron A</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Lamivudine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Nitazoxanide </w:t>
      </w:r>
    </w:p>
    <w:p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Olysio (simeprevir)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Pegasys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Pegintron</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Roferon-A</w:t>
      </w:r>
    </w:p>
    <w:p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Sovaldi (sofosbuvir)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Telbivudine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Tenofovir</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Tyzeka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 xml:space="preserve">Vemlidy </w:t>
      </w:r>
    </w:p>
    <w:p w:rsidRPr="002F74FF" w:rsidR="002F74FF" w:rsidP="002F74FF" w:rsidRDefault="002F74FF">
      <w:pPr>
        <w:spacing w:before="0" w:after="160" w:line="259" w:lineRule="auto"/>
        <w:ind w:left="1440"/>
        <w:jc w:val="left"/>
        <w:rPr>
          <w:rFonts w:ascii="Arial" w:hAnsi="Arial" w:cs="Arial"/>
          <w:sz w:val="32"/>
          <w:szCs w:val="32"/>
        </w:rPr>
      </w:pPr>
      <w:r w:rsidRPr="002F74FF">
        <w:rPr>
          <w:rFonts w:ascii="Arial" w:hAnsi="Arial" w:cs="Arial"/>
          <w:sz w:val="32"/>
          <w:szCs w:val="32"/>
        </w:rPr>
        <w:t>Viread</w:t>
      </w:r>
    </w:p>
    <w:p w:rsidR="00194ACE" w:rsidP="00194ACE" w:rsidRDefault="00194ACE">
      <w:pPr>
        <w:ind w:left="0"/>
        <w:jc w:val="left"/>
        <w:rPr>
          <w:rFonts w:ascii="Arial" w:hAnsi="Arial" w:cs="Arial"/>
          <w:sz w:val="36"/>
          <w:szCs w:val="36"/>
        </w:rPr>
      </w:pPr>
    </w:p>
    <w:p w:rsidR="00194ACE" w:rsidP="00194ACE" w:rsidRDefault="00194ACE">
      <w:pPr>
        <w:ind w:left="0"/>
        <w:jc w:val="left"/>
        <w:rPr>
          <w:rFonts w:ascii="Arial" w:hAnsi="Arial" w:cs="Arial"/>
          <w:sz w:val="36"/>
          <w:szCs w:val="36"/>
        </w:rPr>
      </w:pPr>
    </w:p>
    <w:p w:rsidRPr="00194ACE" w:rsidR="007B7646" w:rsidP="00194ACE" w:rsidRDefault="00194ACE">
      <w:pPr>
        <w:ind w:left="720" w:firstLine="720"/>
        <w:jc w:val="left"/>
        <w:rPr>
          <w:rFonts w:ascii="Arial" w:hAnsi="Arial" w:cs="Arial"/>
          <w:sz w:val="36"/>
          <w:szCs w:val="36"/>
        </w:rPr>
      </w:pPr>
      <w:r w:rsidRPr="00194ACE">
        <w:rPr>
          <w:rFonts w:ascii="Arial" w:hAnsi="Arial" w:cs="Arial"/>
          <w:sz w:val="36"/>
          <w:szCs w:val="36"/>
        </w:rPr>
        <w:t>Prescribed Medicines for Hepatitis C</w:t>
      </w:r>
      <w:r w:rsidRPr="00194ACE" w:rsidR="007B7646">
        <w:rPr>
          <w:rFonts w:ascii="Arial" w:hAnsi="Arial" w:cs="Arial"/>
          <w:noProof/>
          <w:spacing w:val="-49"/>
          <w:sz w:val="36"/>
          <w:szCs w:val="36"/>
        </w:rPr>
        <mc:AlternateContent>
          <mc:Choice Requires="wps">
            <w:drawing>
              <wp:anchor distT="0" distB="0" distL="114300" distR="114300" simplePos="0" relativeHeight="251741696" behindDoc="0" locked="0" layoutInCell="1" allowOverlap="1" wp14:editId="57A94914" wp14:anchorId="4FBD1363">
                <wp:simplePos x="5240655" y="1221105"/>
                <wp:positionH relativeFrom="margin">
                  <wp:align>center</wp:align>
                </wp:positionH>
                <wp:positionV relativeFrom="margin">
                  <wp:align>top</wp:align>
                </wp:positionV>
                <wp:extent cx="1350645" cy="469900"/>
                <wp:effectExtent l="0" t="0" r="20955" b="25400"/>
                <wp:wrapSquare wrapText="bothSides"/>
                <wp:docPr id="17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37"/>
                              <w:rPr>
                                <w:rFonts w:ascii="Arial" w:hAnsi="Arial" w:cs="Arial"/>
                                <w:sz w:val="60"/>
                              </w:rPr>
                            </w:pPr>
                            <w:r w:rsidRPr="00AF6BEF">
                              <w:rPr>
                                <w:rFonts w:ascii="Arial" w:hAnsi="Arial" w:cs="Arial"/>
                                <w:sz w:val="60"/>
                              </w:rPr>
                              <w:t>HEQ2</w:t>
                            </w:r>
                          </w:p>
                        </w:txbxContent>
                      </wps:txbx>
                      <wps:bodyPr rot="0" vert="horz" wrap="square" lIns="0" tIns="0" rIns="0" bIns="0" anchor="t" anchorCtr="0" upright="1">
                        <a:noAutofit/>
                      </wps:bodyPr>
                    </wps:wsp>
                  </a:graphicData>
                </a:graphic>
              </wp:anchor>
            </w:drawing>
          </mc:Choice>
          <mc:Fallback>
            <w:pict>
              <v:shape id="_x0000_s1038" style="position:absolute;left:0;text-align:left;margin-left:0;margin-top:0;width:106.35pt;height:37pt;z-index:251741696;visibility:visible;mso-wrap-style:square;mso-wrap-distance-left:9pt;mso-wrap-distance-top:0;mso-wrap-distance-right:9pt;mso-wrap-distance-bottom:0;mso-position-horizontal:center;mso-position-horizontal-relative:margin;mso-position-vertical:top;mso-position-vertical-relative:margin;v-text-anchor:top"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" w14:anchorId="4FBD1363">
                <v:textbox inset="0,0,0,0">
                  <w:txbxContent>
                    <w:p w:rsidRPr="00AF6BEF" w:rsidR="008036DE" w:rsidP="007B7646" w:rsidRDefault="008036DE">
                      <w:pPr>
                        <w:spacing w:before="13"/>
                        <w:ind w:left="237"/>
                        <w:rPr>
                          <w:rFonts w:ascii="Arial" w:hAnsi="Arial" w:cs="Arial"/>
                          <w:sz w:val="60"/>
                        </w:rPr>
                      </w:pPr>
                      <w:r w:rsidRPr="00AF6BEF">
                        <w:rPr>
                          <w:rFonts w:ascii="Arial" w:hAnsi="Arial" w:cs="Arial"/>
                          <w:sz w:val="60"/>
                        </w:rPr>
                        <w:t>HEQ2</w:t>
                      </w:r>
                    </w:p>
                  </w:txbxContent>
                </v:textbox>
                <w10:wrap type="square" anchorx="margin" anchory="margin"/>
              </v:shape>
            </w:pict>
          </mc:Fallback>
        </mc:AlternateContent>
      </w:r>
    </w:p>
    <w:p w:rsidRPr="00FD5466" w:rsidR="007B7646" w:rsidP="00194ACE" w:rsidRDefault="007B7646">
      <w:pPr>
        <w:widowControl w:val="0"/>
        <w:autoSpaceDE w:val="0"/>
        <w:autoSpaceDN w:val="0"/>
        <w:snapToGrid w:val="0"/>
        <w:spacing w:before="0" w:after="0" w:line="264" w:lineRule="auto"/>
        <w:ind w:left="2520" w:right="4914" w:firstLine="558"/>
        <w:rPr>
          <w:rFonts w:ascii="Arial" w:hAnsi="Arial" w:eastAsia="Arial" w:cs="Arial"/>
          <w:sz w:val="28"/>
        </w:rPr>
      </w:pPr>
      <w:r w:rsidRPr="00FD5466">
        <w:rPr>
          <w:rFonts w:ascii="Arial" w:hAnsi="Arial" w:eastAsia="Arial" w:cs="Arial"/>
          <w:sz w:val="28"/>
        </w:rPr>
        <w:t xml:space="preserve">Alinia </w:t>
      </w:r>
    </w:p>
    <w:p w:rsidRPr="00FD5466" w:rsidR="007B7646" w:rsidP="00194ACE" w:rsidRDefault="007B7646">
      <w:pPr>
        <w:widowControl w:val="0"/>
        <w:autoSpaceDE w:val="0"/>
        <w:autoSpaceDN w:val="0"/>
        <w:snapToGrid w:val="0"/>
        <w:spacing w:before="0" w:after="0" w:line="264" w:lineRule="auto"/>
        <w:ind w:left="2520" w:right="4914" w:firstLine="558"/>
        <w:rPr>
          <w:rFonts w:ascii="Arial" w:hAnsi="Arial" w:eastAsia="Arial" w:cs="Arial"/>
          <w:sz w:val="28"/>
        </w:rPr>
      </w:pPr>
      <w:r w:rsidRPr="00FD5466">
        <w:rPr>
          <w:rFonts w:ascii="Arial" w:hAnsi="Arial" w:eastAsia="Arial" w:cs="Arial"/>
          <w:sz w:val="28"/>
        </w:rPr>
        <w:t xml:space="preserve">Boceprevir </w:t>
      </w:r>
    </w:p>
    <w:p w:rsidRPr="00FD5466" w:rsidR="007B7646" w:rsidP="00194ACE" w:rsidRDefault="007B7646">
      <w:pPr>
        <w:widowControl w:val="0"/>
        <w:autoSpaceDE w:val="0"/>
        <w:autoSpaceDN w:val="0"/>
        <w:snapToGrid w:val="0"/>
        <w:spacing w:before="0" w:after="0" w:line="264" w:lineRule="auto"/>
        <w:ind w:left="2520" w:right="4914" w:firstLine="558"/>
        <w:rPr>
          <w:rFonts w:ascii="Arial" w:hAnsi="Arial" w:eastAsia="Arial" w:cs="Arial"/>
          <w:sz w:val="28"/>
        </w:rPr>
      </w:pPr>
      <w:r w:rsidRPr="00FD5466">
        <w:rPr>
          <w:rFonts w:ascii="Arial" w:hAnsi="Arial" w:eastAsia="Arial" w:cs="Arial"/>
          <w:sz w:val="28"/>
        </w:rPr>
        <w:t>Copegus</w:t>
      </w:r>
    </w:p>
    <w:p w:rsidRPr="00FD5466" w:rsidR="007B7646" w:rsidP="00194ACE" w:rsidRDefault="007B7646">
      <w:pPr>
        <w:widowControl w:val="0"/>
        <w:autoSpaceDE w:val="0"/>
        <w:autoSpaceDN w:val="0"/>
        <w:snapToGrid w:val="0"/>
        <w:spacing w:before="0" w:after="0" w:line="264" w:lineRule="auto"/>
        <w:ind w:left="2520" w:right="3530" w:firstLine="558"/>
        <w:rPr>
          <w:rFonts w:ascii="Arial" w:hAnsi="Arial" w:eastAsia="Arial" w:cs="Arial"/>
          <w:sz w:val="28"/>
        </w:rPr>
      </w:pPr>
      <w:r w:rsidRPr="00FD5466">
        <w:rPr>
          <w:rFonts w:ascii="Arial" w:hAnsi="Arial" w:eastAsia="Arial" w:cs="Arial"/>
          <w:sz w:val="28"/>
        </w:rPr>
        <w:t xml:space="preserve">Daklinza (Daclatasvir) </w:t>
      </w:r>
    </w:p>
    <w:p w:rsidRPr="00FD5466" w:rsidR="007B7646" w:rsidP="00194ACE" w:rsidRDefault="007B7646">
      <w:pPr>
        <w:widowControl w:val="0"/>
        <w:autoSpaceDE w:val="0"/>
        <w:autoSpaceDN w:val="0"/>
        <w:snapToGrid w:val="0"/>
        <w:spacing w:before="0" w:after="0" w:line="264" w:lineRule="auto"/>
        <w:ind w:left="2520" w:right="3530" w:firstLine="558"/>
        <w:rPr>
          <w:rFonts w:ascii="Arial" w:hAnsi="Arial" w:eastAsia="Arial" w:cs="Arial"/>
          <w:sz w:val="28"/>
        </w:rPr>
      </w:pPr>
      <w:r w:rsidRPr="00FD5466">
        <w:rPr>
          <w:rFonts w:ascii="Arial" w:hAnsi="Arial" w:eastAsia="Arial" w:cs="Arial"/>
          <w:sz w:val="28"/>
        </w:rPr>
        <w:t>Epclusa</w:t>
      </w:r>
    </w:p>
    <w:p w:rsidRPr="00FD5466" w:rsidR="007B7646" w:rsidP="00194ACE" w:rsidRDefault="007B7646">
      <w:pPr>
        <w:widowControl w:val="0"/>
        <w:autoSpaceDE w:val="0"/>
        <w:autoSpaceDN w:val="0"/>
        <w:snapToGrid w:val="0"/>
        <w:spacing w:before="0" w:after="0" w:line="264" w:lineRule="auto"/>
        <w:ind w:left="2520" w:right="5225" w:firstLine="558"/>
        <w:rPr>
          <w:rFonts w:ascii="Arial" w:hAnsi="Arial" w:eastAsia="Arial" w:cs="Arial"/>
          <w:sz w:val="28"/>
        </w:rPr>
      </w:pPr>
      <w:r w:rsidRPr="00FD5466">
        <w:rPr>
          <w:rFonts w:ascii="Arial" w:hAnsi="Arial" w:eastAsia="Arial" w:cs="Arial"/>
          <w:sz w:val="28"/>
        </w:rPr>
        <w:t xml:space="preserve">Harvoni </w:t>
      </w:r>
    </w:p>
    <w:p w:rsidRPr="00FD5466" w:rsidR="007B7646" w:rsidP="00194ACE" w:rsidRDefault="007B7646">
      <w:pPr>
        <w:widowControl w:val="0"/>
        <w:autoSpaceDE w:val="0"/>
        <w:autoSpaceDN w:val="0"/>
        <w:snapToGrid w:val="0"/>
        <w:spacing w:before="0" w:after="0" w:line="264" w:lineRule="auto"/>
        <w:ind w:left="2520" w:right="5225" w:firstLine="558"/>
        <w:rPr>
          <w:rFonts w:ascii="Arial" w:hAnsi="Arial" w:eastAsia="Arial" w:cs="Arial"/>
          <w:sz w:val="28"/>
        </w:rPr>
      </w:pPr>
      <w:r w:rsidRPr="00FD5466">
        <w:rPr>
          <w:rFonts w:ascii="Arial" w:hAnsi="Arial" w:eastAsia="Arial" w:cs="Arial"/>
          <w:sz w:val="28"/>
        </w:rPr>
        <w:t xml:space="preserve">Incivek </w:t>
      </w:r>
    </w:p>
    <w:p w:rsidRPr="00FD5466" w:rsidR="007B7646" w:rsidP="00194ACE" w:rsidRDefault="007B7646">
      <w:pPr>
        <w:widowControl w:val="0"/>
        <w:autoSpaceDE w:val="0"/>
        <w:autoSpaceDN w:val="0"/>
        <w:snapToGrid w:val="0"/>
        <w:spacing w:before="0" w:after="0" w:line="264" w:lineRule="auto"/>
        <w:ind w:left="2520" w:right="5225" w:firstLine="558"/>
        <w:rPr>
          <w:rFonts w:ascii="Arial" w:hAnsi="Arial" w:eastAsia="Arial" w:cs="Arial"/>
          <w:sz w:val="28"/>
        </w:rPr>
      </w:pPr>
      <w:r w:rsidRPr="00FD5466">
        <w:rPr>
          <w:rFonts w:ascii="Arial" w:hAnsi="Arial" w:eastAsia="Arial" w:cs="Arial"/>
          <w:sz w:val="28"/>
        </w:rPr>
        <w:t>Infergen</w:t>
      </w:r>
    </w:p>
    <w:p w:rsidRPr="00FD5466" w:rsidR="007B7646" w:rsidP="00194ACE" w:rsidRDefault="007B7646">
      <w:pPr>
        <w:widowControl w:val="0"/>
        <w:autoSpaceDE w:val="0"/>
        <w:autoSpaceDN w:val="0"/>
        <w:snapToGrid w:val="0"/>
        <w:spacing w:before="0" w:after="0" w:line="264" w:lineRule="auto"/>
        <w:ind w:left="2520" w:right="3086" w:firstLine="558"/>
        <w:rPr>
          <w:rFonts w:ascii="Arial" w:hAnsi="Arial" w:eastAsia="Arial" w:cs="Arial"/>
          <w:sz w:val="28"/>
        </w:rPr>
      </w:pPr>
      <w:r w:rsidRPr="00FD5466">
        <w:rPr>
          <w:rFonts w:ascii="Arial" w:hAnsi="Arial" w:eastAsia="Arial" w:cs="Arial"/>
          <w:sz w:val="28"/>
        </w:rPr>
        <w:t xml:space="preserve">Interferon / Peginterferon </w:t>
      </w:r>
    </w:p>
    <w:p w:rsidRPr="00FD5466" w:rsidR="007B7646" w:rsidP="00194ACE" w:rsidRDefault="007B7646">
      <w:pPr>
        <w:widowControl w:val="0"/>
        <w:autoSpaceDE w:val="0"/>
        <w:autoSpaceDN w:val="0"/>
        <w:snapToGrid w:val="0"/>
        <w:spacing w:before="0" w:after="0" w:line="264" w:lineRule="auto"/>
        <w:ind w:left="2520" w:right="3086" w:firstLine="558"/>
        <w:rPr>
          <w:rFonts w:ascii="Arial" w:hAnsi="Arial" w:eastAsia="Arial" w:cs="Arial"/>
          <w:sz w:val="28"/>
        </w:rPr>
      </w:pPr>
      <w:r w:rsidRPr="00FD5466">
        <w:rPr>
          <w:rFonts w:ascii="Arial" w:hAnsi="Arial" w:eastAsia="Arial" w:cs="Arial"/>
          <w:sz w:val="28"/>
        </w:rPr>
        <w:t>Intron A</w:t>
      </w:r>
    </w:p>
    <w:p w:rsidRPr="00FD5466" w:rsidR="007B7646" w:rsidP="00194ACE" w:rsidRDefault="007B7646">
      <w:pPr>
        <w:widowControl w:val="0"/>
        <w:autoSpaceDE w:val="0"/>
        <w:autoSpaceDN w:val="0"/>
        <w:snapToGrid w:val="0"/>
        <w:spacing w:before="0" w:after="0" w:line="264" w:lineRule="auto"/>
        <w:ind w:left="2520" w:right="3932" w:firstLine="558"/>
        <w:rPr>
          <w:rFonts w:ascii="Arial" w:hAnsi="Arial" w:eastAsia="Arial" w:cs="Arial"/>
          <w:sz w:val="28"/>
        </w:rPr>
      </w:pPr>
      <w:r w:rsidRPr="00FD5466">
        <w:rPr>
          <w:rFonts w:ascii="Arial" w:hAnsi="Arial" w:eastAsia="Arial" w:cs="Arial"/>
          <w:sz w:val="28"/>
        </w:rPr>
        <w:t xml:space="preserve">Ledipasvir </w:t>
      </w:r>
    </w:p>
    <w:p w:rsidRPr="00FD5466" w:rsidR="007B7646" w:rsidP="00194ACE" w:rsidRDefault="007B7646">
      <w:pPr>
        <w:widowControl w:val="0"/>
        <w:autoSpaceDE w:val="0"/>
        <w:autoSpaceDN w:val="0"/>
        <w:snapToGrid w:val="0"/>
        <w:spacing w:before="0" w:after="0" w:line="264" w:lineRule="auto"/>
        <w:ind w:left="2520" w:right="3932" w:firstLine="558"/>
        <w:rPr>
          <w:rFonts w:ascii="Arial" w:hAnsi="Arial" w:eastAsia="Arial" w:cs="Arial"/>
          <w:sz w:val="28"/>
        </w:rPr>
      </w:pPr>
      <w:r w:rsidRPr="00FD5466">
        <w:rPr>
          <w:rFonts w:ascii="Arial" w:hAnsi="Arial" w:eastAsia="Arial" w:cs="Arial"/>
          <w:sz w:val="28"/>
        </w:rPr>
        <w:t xml:space="preserve">Mayvret </w:t>
      </w:r>
    </w:p>
    <w:p w:rsidRPr="00FD5466" w:rsidR="007B7646" w:rsidP="00194ACE" w:rsidRDefault="007B7646">
      <w:pPr>
        <w:widowControl w:val="0"/>
        <w:autoSpaceDE w:val="0"/>
        <w:autoSpaceDN w:val="0"/>
        <w:snapToGrid w:val="0"/>
        <w:spacing w:before="0" w:after="0" w:line="264" w:lineRule="auto"/>
        <w:ind w:left="2520" w:right="3932" w:firstLine="558"/>
        <w:rPr>
          <w:rFonts w:ascii="Arial" w:hAnsi="Arial" w:eastAsia="Arial" w:cs="Arial"/>
          <w:sz w:val="28"/>
        </w:rPr>
      </w:pPr>
      <w:r w:rsidRPr="00FD5466">
        <w:rPr>
          <w:rFonts w:ascii="Arial" w:hAnsi="Arial" w:eastAsia="Arial" w:cs="Arial"/>
          <w:sz w:val="28"/>
        </w:rPr>
        <w:t xml:space="preserve">Nitazoxanide </w:t>
      </w:r>
    </w:p>
    <w:p w:rsidRPr="00FD5466" w:rsidR="007B7646" w:rsidP="00194ACE" w:rsidRDefault="007B7646">
      <w:pPr>
        <w:widowControl w:val="0"/>
        <w:autoSpaceDE w:val="0"/>
        <w:autoSpaceDN w:val="0"/>
        <w:snapToGrid w:val="0"/>
        <w:spacing w:before="0" w:after="0" w:line="264" w:lineRule="auto"/>
        <w:ind w:left="2520" w:right="3932" w:firstLine="558"/>
        <w:rPr>
          <w:rFonts w:ascii="Arial" w:hAnsi="Arial" w:eastAsia="Arial" w:cs="Arial"/>
          <w:sz w:val="28"/>
        </w:rPr>
      </w:pPr>
      <w:r w:rsidRPr="00FD5466">
        <w:rPr>
          <w:rFonts w:ascii="Arial" w:hAnsi="Arial" w:eastAsia="Arial" w:cs="Arial"/>
          <w:sz w:val="28"/>
        </w:rPr>
        <w:t xml:space="preserve">Olysio (simeprevir) </w:t>
      </w:r>
    </w:p>
    <w:p w:rsidRPr="00FD5466" w:rsidR="007B7646" w:rsidP="00194ACE" w:rsidRDefault="007B7646">
      <w:pPr>
        <w:widowControl w:val="0"/>
        <w:autoSpaceDE w:val="0"/>
        <w:autoSpaceDN w:val="0"/>
        <w:snapToGrid w:val="0"/>
        <w:spacing w:before="0" w:after="0" w:line="264" w:lineRule="auto"/>
        <w:ind w:left="2520" w:right="3932" w:firstLine="558"/>
        <w:rPr>
          <w:rFonts w:ascii="Arial" w:hAnsi="Arial" w:eastAsia="Arial" w:cs="Arial"/>
          <w:sz w:val="28"/>
        </w:rPr>
      </w:pPr>
      <w:r w:rsidRPr="00FD5466">
        <w:rPr>
          <w:rFonts w:ascii="Arial" w:hAnsi="Arial" w:eastAsia="Arial" w:cs="Arial"/>
          <w:sz w:val="28"/>
        </w:rPr>
        <w:t xml:space="preserve">Pegasys </w:t>
      </w:r>
    </w:p>
    <w:p w:rsidRPr="00FD5466" w:rsidR="007B7646" w:rsidP="00194ACE" w:rsidRDefault="007B7646">
      <w:pPr>
        <w:widowControl w:val="0"/>
        <w:autoSpaceDE w:val="0"/>
        <w:autoSpaceDN w:val="0"/>
        <w:snapToGrid w:val="0"/>
        <w:spacing w:before="0" w:after="0" w:line="264" w:lineRule="auto"/>
        <w:ind w:left="2520" w:right="3932" w:firstLine="558"/>
        <w:rPr>
          <w:rFonts w:ascii="Arial" w:hAnsi="Arial" w:eastAsia="Arial" w:cs="Arial"/>
          <w:sz w:val="28"/>
        </w:rPr>
      </w:pPr>
      <w:r w:rsidRPr="00FD5466">
        <w:rPr>
          <w:rFonts w:ascii="Arial" w:hAnsi="Arial" w:eastAsia="Arial" w:cs="Arial"/>
          <w:sz w:val="28"/>
        </w:rPr>
        <w:t>Pegintron</w:t>
      </w:r>
    </w:p>
    <w:p w:rsidRPr="00FD5466" w:rsidR="007B7646" w:rsidP="00194ACE" w:rsidRDefault="007B7646">
      <w:pPr>
        <w:widowControl w:val="0"/>
        <w:autoSpaceDE w:val="0"/>
        <w:autoSpaceDN w:val="0"/>
        <w:snapToGrid w:val="0"/>
        <w:spacing w:before="0" w:after="0" w:line="264" w:lineRule="auto"/>
        <w:ind w:left="2520" w:right="4834" w:firstLine="558"/>
        <w:rPr>
          <w:rFonts w:ascii="Arial" w:hAnsi="Arial" w:eastAsia="Arial" w:cs="Arial"/>
          <w:sz w:val="28"/>
        </w:rPr>
      </w:pPr>
      <w:r w:rsidRPr="00FD5466">
        <w:rPr>
          <w:rFonts w:ascii="Arial" w:hAnsi="Arial" w:eastAsia="Arial" w:cs="Arial"/>
          <w:sz w:val="28"/>
        </w:rPr>
        <w:t xml:space="preserve">Rebetol </w:t>
      </w:r>
    </w:p>
    <w:p w:rsidRPr="00FD5466" w:rsidR="007B7646" w:rsidP="00194ACE" w:rsidRDefault="007B7646">
      <w:pPr>
        <w:widowControl w:val="0"/>
        <w:autoSpaceDE w:val="0"/>
        <w:autoSpaceDN w:val="0"/>
        <w:snapToGrid w:val="0"/>
        <w:spacing w:before="0" w:after="0" w:line="264" w:lineRule="auto"/>
        <w:ind w:left="2520" w:right="4834" w:firstLine="558"/>
        <w:rPr>
          <w:rFonts w:ascii="Arial" w:hAnsi="Arial" w:eastAsia="Arial" w:cs="Arial"/>
          <w:sz w:val="28"/>
        </w:rPr>
      </w:pPr>
      <w:r w:rsidRPr="00FD5466">
        <w:rPr>
          <w:rFonts w:ascii="Arial" w:hAnsi="Arial" w:eastAsia="Arial" w:cs="Arial"/>
          <w:sz w:val="28"/>
        </w:rPr>
        <w:t xml:space="preserve">Rebetron </w:t>
      </w:r>
    </w:p>
    <w:p w:rsidRPr="00FD5466" w:rsidR="007B7646" w:rsidP="00194ACE" w:rsidRDefault="007B7646">
      <w:pPr>
        <w:widowControl w:val="0"/>
        <w:autoSpaceDE w:val="0"/>
        <w:autoSpaceDN w:val="0"/>
        <w:snapToGrid w:val="0"/>
        <w:spacing w:before="0" w:after="0" w:line="264" w:lineRule="auto"/>
        <w:ind w:left="2520" w:right="4834" w:firstLine="558"/>
        <w:rPr>
          <w:rFonts w:ascii="Arial" w:hAnsi="Arial" w:eastAsia="Arial" w:cs="Arial"/>
          <w:sz w:val="28"/>
        </w:rPr>
      </w:pPr>
      <w:r w:rsidRPr="00FD5466">
        <w:rPr>
          <w:rFonts w:ascii="Arial" w:hAnsi="Arial" w:eastAsia="Arial" w:cs="Arial"/>
          <w:sz w:val="28"/>
        </w:rPr>
        <w:t xml:space="preserve">Ribapak </w:t>
      </w:r>
    </w:p>
    <w:p w:rsidRPr="00FD5466" w:rsidR="007B7646" w:rsidP="00194ACE" w:rsidRDefault="007B7646">
      <w:pPr>
        <w:widowControl w:val="0"/>
        <w:autoSpaceDE w:val="0"/>
        <w:autoSpaceDN w:val="0"/>
        <w:snapToGrid w:val="0"/>
        <w:spacing w:before="0" w:after="0" w:line="264" w:lineRule="auto"/>
        <w:ind w:left="2520" w:right="4834" w:firstLine="558"/>
        <w:rPr>
          <w:rFonts w:ascii="Arial" w:hAnsi="Arial" w:eastAsia="Arial" w:cs="Arial"/>
          <w:sz w:val="28"/>
        </w:rPr>
      </w:pPr>
      <w:r w:rsidRPr="00FD5466">
        <w:rPr>
          <w:rFonts w:ascii="Arial" w:hAnsi="Arial" w:eastAsia="Arial" w:cs="Arial"/>
          <w:sz w:val="28"/>
        </w:rPr>
        <w:t xml:space="preserve">Ribasphere </w:t>
      </w:r>
    </w:p>
    <w:p w:rsidRPr="00FD5466" w:rsidR="007B7646" w:rsidP="00194ACE" w:rsidRDefault="007B7646">
      <w:pPr>
        <w:widowControl w:val="0"/>
        <w:autoSpaceDE w:val="0"/>
        <w:autoSpaceDN w:val="0"/>
        <w:snapToGrid w:val="0"/>
        <w:spacing w:before="0" w:after="0" w:line="264" w:lineRule="auto"/>
        <w:ind w:left="2520" w:right="4834" w:firstLine="558"/>
        <w:rPr>
          <w:rFonts w:ascii="Arial" w:hAnsi="Arial" w:eastAsia="Arial" w:cs="Arial"/>
          <w:sz w:val="28"/>
        </w:rPr>
      </w:pPr>
      <w:r w:rsidRPr="00FD5466">
        <w:rPr>
          <w:rFonts w:ascii="Arial" w:hAnsi="Arial" w:eastAsia="Arial" w:cs="Arial"/>
          <w:sz w:val="28"/>
        </w:rPr>
        <w:t xml:space="preserve">Ribatab </w:t>
      </w:r>
    </w:p>
    <w:p w:rsidRPr="00FD5466" w:rsidR="007B7646" w:rsidP="00194ACE" w:rsidRDefault="007B7646">
      <w:pPr>
        <w:widowControl w:val="0"/>
        <w:autoSpaceDE w:val="0"/>
        <w:autoSpaceDN w:val="0"/>
        <w:snapToGrid w:val="0"/>
        <w:spacing w:before="0" w:after="0" w:line="264" w:lineRule="auto"/>
        <w:ind w:left="2520" w:right="4834" w:firstLine="558"/>
        <w:rPr>
          <w:rFonts w:ascii="Arial" w:hAnsi="Arial" w:eastAsia="Arial" w:cs="Arial"/>
          <w:sz w:val="28"/>
        </w:rPr>
      </w:pPr>
      <w:r w:rsidRPr="00FD5466">
        <w:rPr>
          <w:rFonts w:ascii="Arial" w:hAnsi="Arial" w:eastAsia="Arial" w:cs="Arial"/>
          <w:sz w:val="28"/>
        </w:rPr>
        <w:t xml:space="preserve">Ribavirin </w:t>
      </w:r>
    </w:p>
    <w:p w:rsidRPr="00FD5466" w:rsidR="007B7646" w:rsidP="00194ACE" w:rsidRDefault="007B7646">
      <w:pPr>
        <w:widowControl w:val="0"/>
        <w:autoSpaceDE w:val="0"/>
        <w:autoSpaceDN w:val="0"/>
        <w:snapToGrid w:val="0"/>
        <w:spacing w:before="0" w:after="0" w:line="264" w:lineRule="auto"/>
        <w:ind w:left="2520" w:right="4834" w:firstLine="558"/>
        <w:rPr>
          <w:rFonts w:ascii="Arial" w:hAnsi="Arial" w:eastAsia="Arial" w:cs="Arial"/>
          <w:sz w:val="28"/>
        </w:rPr>
      </w:pPr>
      <w:r w:rsidRPr="00FD5466">
        <w:rPr>
          <w:rFonts w:ascii="Arial" w:hAnsi="Arial" w:eastAsia="Arial" w:cs="Arial"/>
          <w:sz w:val="28"/>
        </w:rPr>
        <w:t>Roferon-A</w:t>
      </w:r>
    </w:p>
    <w:p w:rsidRPr="00FD5466" w:rsidR="007B7646" w:rsidP="00194ACE" w:rsidRDefault="007B7646">
      <w:pPr>
        <w:widowControl w:val="0"/>
        <w:autoSpaceDE w:val="0"/>
        <w:autoSpaceDN w:val="0"/>
        <w:snapToGrid w:val="0"/>
        <w:spacing w:before="0" w:after="0" w:line="264" w:lineRule="auto"/>
        <w:ind w:left="2520" w:right="3794" w:firstLine="558"/>
        <w:rPr>
          <w:rFonts w:ascii="Arial" w:hAnsi="Arial" w:eastAsia="Arial" w:cs="Arial"/>
          <w:sz w:val="28"/>
        </w:rPr>
      </w:pPr>
      <w:r w:rsidRPr="00FD5466">
        <w:rPr>
          <w:rFonts w:ascii="Arial" w:hAnsi="Arial" w:eastAsia="Arial" w:cs="Arial"/>
          <w:sz w:val="28"/>
        </w:rPr>
        <w:t xml:space="preserve">Sovaldi (sofosbuvir) </w:t>
      </w:r>
    </w:p>
    <w:p w:rsidRPr="00FD5466" w:rsidR="007B7646" w:rsidP="00194ACE" w:rsidRDefault="007B7646">
      <w:pPr>
        <w:widowControl w:val="0"/>
        <w:autoSpaceDE w:val="0"/>
        <w:autoSpaceDN w:val="0"/>
        <w:snapToGrid w:val="0"/>
        <w:spacing w:before="0" w:after="0" w:line="264" w:lineRule="auto"/>
        <w:ind w:left="2520" w:right="3794" w:firstLine="558"/>
        <w:rPr>
          <w:rFonts w:ascii="Arial" w:hAnsi="Arial" w:eastAsia="Arial" w:cs="Arial"/>
          <w:sz w:val="28"/>
        </w:rPr>
      </w:pPr>
      <w:r w:rsidRPr="00FD5466">
        <w:rPr>
          <w:rFonts w:ascii="Arial" w:hAnsi="Arial" w:eastAsia="Arial" w:cs="Arial"/>
          <w:sz w:val="28"/>
        </w:rPr>
        <w:t>Sylatron</w:t>
      </w:r>
    </w:p>
    <w:p w:rsidRPr="00FD5466" w:rsidR="007B7646" w:rsidP="00194ACE" w:rsidRDefault="007B7646">
      <w:pPr>
        <w:widowControl w:val="0"/>
        <w:autoSpaceDE w:val="0"/>
        <w:autoSpaceDN w:val="0"/>
        <w:snapToGrid w:val="0"/>
        <w:spacing w:before="0" w:after="0" w:line="264" w:lineRule="auto"/>
        <w:ind w:left="2520" w:right="4836" w:firstLine="558"/>
        <w:rPr>
          <w:rFonts w:ascii="Arial" w:hAnsi="Arial" w:eastAsia="Arial" w:cs="Arial"/>
          <w:sz w:val="28"/>
        </w:rPr>
      </w:pPr>
      <w:r w:rsidRPr="00FD5466">
        <w:rPr>
          <w:rFonts w:ascii="Arial" w:hAnsi="Arial" w:eastAsia="Arial" w:cs="Arial"/>
          <w:sz w:val="28"/>
        </w:rPr>
        <w:t xml:space="preserve">Technivie </w:t>
      </w:r>
    </w:p>
    <w:p w:rsidRPr="00FD5466" w:rsidR="007B7646" w:rsidP="00194ACE" w:rsidRDefault="007B7646">
      <w:pPr>
        <w:widowControl w:val="0"/>
        <w:autoSpaceDE w:val="0"/>
        <w:autoSpaceDN w:val="0"/>
        <w:snapToGrid w:val="0"/>
        <w:spacing w:before="0" w:after="0" w:line="264" w:lineRule="auto"/>
        <w:ind w:left="2520" w:right="4836" w:firstLine="558"/>
        <w:rPr>
          <w:rFonts w:ascii="Arial" w:hAnsi="Arial" w:eastAsia="Arial" w:cs="Arial"/>
          <w:sz w:val="28"/>
        </w:rPr>
      </w:pPr>
      <w:r w:rsidRPr="00FD5466">
        <w:rPr>
          <w:rFonts w:ascii="Arial" w:hAnsi="Arial" w:eastAsia="Arial" w:cs="Arial"/>
          <w:sz w:val="28"/>
        </w:rPr>
        <w:t xml:space="preserve">Telaprevir </w:t>
      </w:r>
    </w:p>
    <w:p w:rsidRPr="00FD5466" w:rsidR="007B7646" w:rsidP="00194ACE" w:rsidRDefault="007B7646">
      <w:pPr>
        <w:widowControl w:val="0"/>
        <w:autoSpaceDE w:val="0"/>
        <w:autoSpaceDN w:val="0"/>
        <w:snapToGrid w:val="0"/>
        <w:spacing w:before="0" w:after="0" w:line="264" w:lineRule="auto"/>
        <w:ind w:left="2520" w:right="4836" w:firstLine="558"/>
        <w:rPr>
          <w:rFonts w:ascii="Arial" w:hAnsi="Arial" w:eastAsia="Arial" w:cs="Arial"/>
          <w:sz w:val="28"/>
        </w:rPr>
      </w:pPr>
      <w:r w:rsidRPr="00FD5466">
        <w:rPr>
          <w:rFonts w:ascii="Arial" w:hAnsi="Arial" w:eastAsia="Arial" w:cs="Arial"/>
          <w:sz w:val="28"/>
        </w:rPr>
        <w:t xml:space="preserve">Victrelis </w:t>
      </w:r>
    </w:p>
    <w:p w:rsidRPr="00FD5466" w:rsidR="007B7646" w:rsidP="00194ACE" w:rsidRDefault="007B7646">
      <w:pPr>
        <w:widowControl w:val="0"/>
        <w:autoSpaceDE w:val="0"/>
        <w:autoSpaceDN w:val="0"/>
        <w:snapToGrid w:val="0"/>
        <w:spacing w:before="0" w:after="0" w:line="264" w:lineRule="auto"/>
        <w:ind w:left="2520" w:right="4836" w:firstLine="558"/>
        <w:rPr>
          <w:rFonts w:ascii="Arial" w:hAnsi="Arial" w:eastAsia="Arial" w:cs="Arial"/>
          <w:sz w:val="28"/>
        </w:rPr>
      </w:pPr>
      <w:r w:rsidRPr="00FD5466">
        <w:rPr>
          <w:rFonts w:ascii="Arial" w:hAnsi="Arial" w:eastAsia="Arial" w:cs="Arial"/>
          <w:sz w:val="28"/>
        </w:rPr>
        <w:t xml:space="preserve">Viekira Pak </w:t>
      </w:r>
    </w:p>
    <w:p w:rsidRPr="00FD5466" w:rsidR="007B7646" w:rsidP="00194ACE" w:rsidRDefault="007B7646">
      <w:pPr>
        <w:widowControl w:val="0"/>
        <w:autoSpaceDE w:val="0"/>
        <w:autoSpaceDN w:val="0"/>
        <w:snapToGrid w:val="0"/>
        <w:spacing w:before="0" w:after="0" w:line="264" w:lineRule="auto"/>
        <w:ind w:left="2520" w:right="4836" w:firstLine="558"/>
        <w:rPr>
          <w:rFonts w:ascii="Arial" w:hAnsi="Arial" w:eastAsia="Arial" w:cs="Arial"/>
          <w:sz w:val="28"/>
        </w:rPr>
      </w:pPr>
      <w:r w:rsidRPr="00FD5466">
        <w:rPr>
          <w:rFonts w:ascii="Arial" w:hAnsi="Arial" w:eastAsia="Arial" w:cs="Arial"/>
          <w:sz w:val="28"/>
        </w:rPr>
        <w:t xml:space="preserve">Virazole </w:t>
      </w:r>
    </w:p>
    <w:p w:rsidRPr="00FD5466" w:rsidR="007B7646" w:rsidP="00194ACE" w:rsidRDefault="007B7646">
      <w:pPr>
        <w:widowControl w:val="0"/>
        <w:autoSpaceDE w:val="0"/>
        <w:autoSpaceDN w:val="0"/>
        <w:snapToGrid w:val="0"/>
        <w:spacing w:before="0" w:after="0" w:line="264" w:lineRule="auto"/>
        <w:ind w:left="2520" w:right="4836" w:firstLine="558"/>
        <w:rPr>
          <w:rFonts w:ascii="Arial" w:hAnsi="Arial" w:eastAsia="Arial" w:cs="Arial"/>
          <w:sz w:val="28"/>
        </w:rPr>
      </w:pPr>
      <w:r w:rsidRPr="00FD5466">
        <w:rPr>
          <w:rFonts w:ascii="Arial" w:hAnsi="Arial" w:eastAsia="Arial" w:cs="Arial"/>
          <w:sz w:val="28"/>
        </w:rPr>
        <w:t xml:space="preserve">Vosevi </w:t>
      </w:r>
    </w:p>
    <w:p w:rsidRPr="00FD5466" w:rsidR="007B7646" w:rsidP="00194ACE" w:rsidRDefault="007B7646">
      <w:pPr>
        <w:widowControl w:val="0"/>
        <w:autoSpaceDE w:val="0"/>
        <w:autoSpaceDN w:val="0"/>
        <w:snapToGrid w:val="0"/>
        <w:spacing w:before="0" w:after="0" w:line="264" w:lineRule="auto"/>
        <w:ind w:left="2520" w:right="4836" w:firstLine="558"/>
        <w:rPr>
          <w:rFonts w:ascii="Arial" w:hAnsi="Arial" w:eastAsia="Arial" w:cs="Arial"/>
          <w:sz w:val="28"/>
        </w:rPr>
      </w:pPr>
      <w:r w:rsidRPr="00FD5466">
        <w:rPr>
          <w:rFonts w:ascii="Arial" w:hAnsi="Arial" w:eastAsia="Arial" w:cs="Arial"/>
          <w:sz w:val="28"/>
        </w:rPr>
        <w:t>Zepatier</w:t>
      </w:r>
    </w:p>
    <w:p w:rsidRPr="00FD5466" w:rsidR="007B7646" w:rsidP="007B7646" w:rsidRDefault="007B7646">
      <w:pPr>
        <w:jc w:val="center"/>
      </w:pPr>
      <w:r w:rsidRPr="00FD5466">
        <w:rPr>
          <w:noProof/>
          <w:spacing w:val="-49"/>
          <w:sz w:val="20"/>
        </w:rPr>
        <mc:AlternateContent>
          <mc:Choice Requires="wps">
            <w:drawing>
              <wp:inline distT="0" distB="0" distL="0" distR="0" wp14:anchorId="71195E36" wp14:editId="754028D6">
                <wp:extent cx="1350645" cy="469900"/>
                <wp:effectExtent l="5715" t="9525" r="5715" b="6350"/>
                <wp:docPr id="5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37"/>
                              <w:rPr>
                                <w:rFonts w:ascii="Arial" w:hAnsi="Arial" w:cs="Arial"/>
                                <w:sz w:val="60"/>
                              </w:rPr>
                            </w:pPr>
                            <w:r w:rsidRPr="00AF6BEF">
                              <w:rPr>
                                <w:rFonts w:ascii="Arial" w:hAnsi="Arial" w:cs="Arial"/>
                                <w:sz w:val="60"/>
                              </w:rPr>
                              <w:t>DLQ1</w:t>
                            </w:r>
                          </w:p>
                        </w:txbxContent>
                      </wps:txbx>
                      <wps:bodyPr rot="0" vert="horz" wrap="square" lIns="0" tIns="0" rIns="0" bIns="0" anchor="t" anchorCtr="0" upright="1">
                        <a:noAutofit/>
                      </wps:bodyPr>
                    </wps:wsp>
                  </a:graphicData>
                </a:graphic>
              </wp:inline>
            </w:drawing>
          </mc:Choice>
          <mc:Fallback>
            <w:pict>
              <v:shape id="Text Box 145"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39"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" w14:anchorId="71195E36">
                <v:textbox inset="0,0,0,0">
                  <w:txbxContent>
                    <w:p w:rsidRPr="00AF6BEF" w:rsidR="008036DE" w:rsidP="007B7646" w:rsidRDefault="008036DE">
                      <w:pPr>
                        <w:spacing w:before="13"/>
                        <w:ind w:left="237"/>
                        <w:rPr>
                          <w:rFonts w:ascii="Arial" w:hAnsi="Arial" w:cs="Arial"/>
                          <w:sz w:val="60"/>
                        </w:rPr>
                      </w:pPr>
                      <w:r w:rsidRPr="00AF6BEF">
                        <w:rPr>
                          <w:rFonts w:ascii="Arial" w:hAnsi="Arial" w:cs="Arial"/>
                          <w:sz w:val="60"/>
                        </w:rPr>
                        <w:t>DLQ1</w:t>
                      </w:r>
                    </w:p>
                  </w:txbxContent>
                </v:textbox>
                <w10:anchorlock/>
              </v:shape>
            </w:pict>
          </mc:Fallback>
        </mc:AlternateContent>
      </w:r>
    </w:p>
    <w:p w:rsidRPr="00FD5466" w:rsidR="007B7646" w:rsidP="007B7646" w:rsidRDefault="007B7646"/>
    <w:p w:rsidR="007B7646" w:rsidP="007B7646" w:rsidRDefault="007B7646"/>
    <w:p w:rsidRPr="00FD5466" w:rsidR="00AF6BEF" w:rsidP="007B7646" w:rsidRDefault="00AF6BEF"/>
    <w:p w:rsidRPr="00FD5466" w:rsidR="007B7646" w:rsidP="00AF6BEF" w:rsidRDefault="007B7646">
      <w:pPr>
        <w:spacing w:line="480" w:lineRule="auto"/>
        <w:ind w:firstLine="2750"/>
        <w:rPr>
          <w:rFonts w:ascii="Arial" w:hAnsi="Arial" w:cs="Arial"/>
          <w:sz w:val="48"/>
          <w:szCs w:val="48"/>
        </w:rPr>
      </w:pPr>
      <w:r w:rsidRPr="00FD5466">
        <w:rPr>
          <w:rFonts w:ascii="Arial" w:hAnsi="Arial" w:cs="Arial"/>
          <w:sz w:val="48"/>
          <w:szCs w:val="48"/>
        </w:rPr>
        <w:t>No difficulty</w:t>
      </w:r>
    </w:p>
    <w:p w:rsidRPr="00FD5466" w:rsidR="007B7646" w:rsidP="00AF6BEF" w:rsidRDefault="007B7646">
      <w:pPr>
        <w:spacing w:line="480" w:lineRule="auto"/>
        <w:ind w:firstLine="2750"/>
        <w:rPr>
          <w:rFonts w:ascii="Arial" w:hAnsi="Arial" w:cs="Arial"/>
          <w:sz w:val="48"/>
          <w:szCs w:val="48"/>
        </w:rPr>
      </w:pPr>
      <w:r w:rsidRPr="00FD5466">
        <w:rPr>
          <w:rFonts w:ascii="Arial" w:hAnsi="Arial" w:cs="Arial"/>
          <w:sz w:val="48"/>
          <w:szCs w:val="48"/>
        </w:rPr>
        <w:t>Some difficult</w:t>
      </w:r>
    </w:p>
    <w:p w:rsidRPr="00FD5466" w:rsidR="007B7646" w:rsidP="00AF6BEF" w:rsidRDefault="007B7646">
      <w:pPr>
        <w:spacing w:line="480" w:lineRule="auto"/>
        <w:ind w:firstLine="2750"/>
        <w:rPr>
          <w:rFonts w:ascii="Arial" w:hAnsi="Arial" w:cs="Arial"/>
          <w:sz w:val="48"/>
          <w:szCs w:val="48"/>
        </w:rPr>
      </w:pPr>
      <w:r w:rsidRPr="00FD5466">
        <w:rPr>
          <w:rFonts w:ascii="Arial" w:hAnsi="Arial" w:cs="Arial"/>
          <w:sz w:val="48"/>
          <w:szCs w:val="48"/>
        </w:rPr>
        <w:t>A lot of difficulty</w:t>
      </w:r>
    </w:p>
    <w:p w:rsidRPr="00FD5466" w:rsidR="007B7646" w:rsidP="00AF6BEF" w:rsidRDefault="007B7646">
      <w:pPr>
        <w:spacing w:line="480" w:lineRule="auto"/>
        <w:ind w:firstLine="2750"/>
        <w:rPr>
          <w:rFonts w:ascii="Arial" w:hAnsi="Arial" w:cs="Arial"/>
          <w:sz w:val="48"/>
          <w:szCs w:val="48"/>
        </w:rPr>
      </w:pPr>
      <w:r w:rsidRPr="00FD5466">
        <w:rPr>
          <w:rFonts w:ascii="Arial" w:hAnsi="Arial" w:cs="Arial"/>
          <w:sz w:val="48"/>
          <w:szCs w:val="48"/>
        </w:rPr>
        <w:t>Unable to do</w:t>
      </w:r>
    </w:p>
    <w:p w:rsidRPr="00FD5466" w:rsidR="007B7646" w:rsidP="007B7646" w:rsidRDefault="007B7646">
      <w:pPr>
        <w:rPr>
          <w:rFonts w:ascii="Arial" w:hAnsi="Arial" w:cs="Arial"/>
          <w:sz w:val="48"/>
          <w:szCs w:val="48"/>
        </w:rPr>
      </w:pP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194ACE" w:rsidRDefault="00194ACE">
      <w:pPr>
        <w:spacing w:before="0" w:after="160" w:line="259" w:lineRule="auto"/>
        <w:ind w:left="0"/>
        <w:jc w:val="left"/>
      </w:pPr>
      <w:r>
        <w:br w:type="page"/>
      </w:r>
    </w:p>
    <w:p w:rsidRPr="00FD5466" w:rsidR="007B7646" w:rsidP="007B7646" w:rsidRDefault="007B7646"/>
    <w:p w:rsidRPr="00FD5466" w:rsidR="007B7646" w:rsidP="007B7646" w:rsidRDefault="007B7646">
      <w:pPr>
        <w:jc w:val="center"/>
      </w:pPr>
      <w:r w:rsidRPr="00FD5466">
        <w:rPr>
          <w:noProof/>
          <w:spacing w:val="-49"/>
          <w:sz w:val="20"/>
        </w:rPr>
        <mc:AlternateContent>
          <mc:Choice Requires="wps">
            <w:drawing>
              <wp:inline distT="0" distB="0" distL="0" distR="0" wp14:anchorId="396B973F" wp14:editId="6F962F50">
                <wp:extent cx="1259205" cy="469900"/>
                <wp:effectExtent l="13335" t="9525" r="13335" b="6350"/>
                <wp:docPr id="17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83"/>
                              <w:rPr>
                                <w:rFonts w:ascii="Arial" w:hAnsi="Arial" w:cs="Arial"/>
                                <w:sz w:val="60"/>
                              </w:rPr>
                            </w:pPr>
                            <w:r w:rsidRPr="00AF6BEF">
                              <w:rPr>
                                <w:rFonts w:ascii="Arial" w:hAnsi="Arial" w:cs="Arial"/>
                                <w:sz w:val="60"/>
                              </w:rPr>
                              <w:t>DIQ1</w:t>
                            </w:r>
                          </w:p>
                        </w:txbxContent>
                      </wps:txbx>
                      <wps:bodyPr rot="0" vert="horz" wrap="square" lIns="0" tIns="0" rIns="0" bIns="0" anchor="t" anchorCtr="0" upright="1">
                        <a:noAutofit/>
                      </wps:bodyPr>
                    </wps:wsp>
                  </a:graphicData>
                </a:graphic>
              </wp:inline>
            </w:drawing>
          </mc:Choice>
          <mc:Fallback>
            <w:pict>
              <v:shape id="Text Box 144" style="width:99.15pt;height:37pt;visibility:visible;mso-wrap-style:square;mso-left-percent:-10001;mso-top-percent:-10001;mso-position-horizontal:absolute;mso-position-horizontal-relative:char;mso-position-vertical:absolute;mso-position-vertical-relative:line;mso-left-percent:-10001;mso-top-percent:-10001;v-text-anchor:top" o:spid="_x0000_s1040"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" w14:anchorId="396B973F">
                <v:textbox inset="0,0,0,0">
                  <w:txbxContent>
                    <w:p w:rsidRPr="00AF6BEF" w:rsidR="008036DE" w:rsidP="007B7646" w:rsidRDefault="008036DE">
                      <w:pPr>
                        <w:spacing w:before="13"/>
                        <w:ind w:left="283"/>
                        <w:rPr>
                          <w:rFonts w:ascii="Arial" w:hAnsi="Arial" w:cs="Arial"/>
                          <w:sz w:val="60"/>
                        </w:rPr>
                      </w:pPr>
                      <w:r w:rsidRPr="00AF6BEF">
                        <w:rPr>
                          <w:rFonts w:ascii="Arial" w:hAnsi="Arial" w:cs="Arial"/>
                          <w:sz w:val="60"/>
                        </w:rPr>
                        <w:t>DIQ1</w:t>
                      </w:r>
                    </w:p>
                  </w:txbxContent>
                </v:textbox>
                <w10:anchorlock/>
              </v:shape>
            </w:pict>
          </mc:Fallback>
        </mc:AlternateContent>
      </w:r>
    </w:p>
    <w:p w:rsidR="007B7646" w:rsidP="007B7646" w:rsidRDefault="007B7646"/>
    <w:p w:rsidRPr="00FD5466" w:rsidR="00194ACE" w:rsidP="007B7646" w:rsidRDefault="00194ACE"/>
    <w:p w:rsidRPr="00FD5466" w:rsidR="007B7646" w:rsidP="00194ACE" w:rsidRDefault="007B7646">
      <w:pPr>
        <w:spacing w:after="0"/>
        <w:ind w:firstLine="1584"/>
        <w:rPr>
          <w:rFonts w:ascii="Arial" w:hAnsi="Arial" w:cs="Arial"/>
          <w:sz w:val="48"/>
          <w:szCs w:val="48"/>
        </w:rPr>
      </w:pPr>
      <w:r w:rsidRPr="00FD5466">
        <w:rPr>
          <w:rFonts w:ascii="Arial" w:hAnsi="Arial" w:cs="Arial"/>
          <w:sz w:val="48"/>
          <w:szCs w:val="48"/>
        </w:rPr>
        <w:t>Prediabetes</w:t>
      </w:r>
    </w:p>
    <w:p w:rsidRPr="00FD5466" w:rsidR="007B7646" w:rsidP="00194ACE" w:rsidRDefault="007B7646">
      <w:pPr>
        <w:spacing w:after="0"/>
        <w:ind w:firstLine="1584"/>
        <w:rPr>
          <w:rFonts w:ascii="Arial" w:hAnsi="Arial" w:cs="Arial"/>
          <w:sz w:val="48"/>
          <w:szCs w:val="48"/>
        </w:rPr>
      </w:pPr>
    </w:p>
    <w:p w:rsidRPr="00FD5466" w:rsidR="007B7646" w:rsidP="00194ACE" w:rsidRDefault="007B7646">
      <w:pPr>
        <w:spacing w:after="0"/>
        <w:ind w:firstLine="1584"/>
        <w:rPr>
          <w:rFonts w:ascii="Arial" w:hAnsi="Arial" w:cs="Arial"/>
          <w:sz w:val="48"/>
          <w:szCs w:val="48"/>
        </w:rPr>
      </w:pPr>
      <w:r w:rsidRPr="00FD5466">
        <w:rPr>
          <w:rFonts w:ascii="Arial" w:hAnsi="Arial" w:cs="Arial"/>
          <w:sz w:val="48"/>
          <w:szCs w:val="48"/>
        </w:rPr>
        <w:t xml:space="preserve">Impaired fasting glucose </w:t>
      </w:r>
    </w:p>
    <w:p w:rsidRPr="00FD5466" w:rsidR="007B7646" w:rsidP="00194ACE" w:rsidRDefault="007B7646">
      <w:pPr>
        <w:spacing w:after="0"/>
        <w:ind w:firstLine="1584"/>
        <w:rPr>
          <w:rFonts w:ascii="Arial" w:hAnsi="Arial" w:cs="Arial"/>
          <w:sz w:val="48"/>
          <w:szCs w:val="48"/>
        </w:rPr>
      </w:pPr>
    </w:p>
    <w:p w:rsidRPr="00FD5466" w:rsidR="007B7646" w:rsidP="00194ACE" w:rsidRDefault="007B7646">
      <w:pPr>
        <w:spacing w:after="0"/>
        <w:ind w:firstLine="1584"/>
        <w:rPr>
          <w:rFonts w:ascii="Arial" w:hAnsi="Arial" w:cs="Arial"/>
          <w:sz w:val="48"/>
          <w:szCs w:val="48"/>
        </w:rPr>
      </w:pPr>
      <w:r w:rsidRPr="00FD5466">
        <w:rPr>
          <w:rFonts w:ascii="Arial" w:hAnsi="Arial" w:cs="Arial"/>
          <w:sz w:val="48"/>
          <w:szCs w:val="48"/>
        </w:rPr>
        <w:t xml:space="preserve">Impaired glucose tolerance </w:t>
      </w:r>
    </w:p>
    <w:p w:rsidRPr="00FD5466" w:rsidR="007B7646" w:rsidP="00194ACE" w:rsidRDefault="007B7646">
      <w:pPr>
        <w:spacing w:after="0"/>
        <w:ind w:firstLine="1584"/>
        <w:rPr>
          <w:rFonts w:ascii="Arial" w:hAnsi="Arial" w:cs="Arial"/>
          <w:sz w:val="48"/>
          <w:szCs w:val="48"/>
        </w:rPr>
      </w:pPr>
    </w:p>
    <w:p w:rsidRPr="00FD5466" w:rsidR="007B7646" w:rsidP="00194ACE" w:rsidRDefault="007B7646">
      <w:pPr>
        <w:spacing w:after="0"/>
        <w:ind w:firstLine="1584"/>
        <w:rPr>
          <w:rFonts w:ascii="Arial" w:hAnsi="Arial" w:cs="Arial"/>
          <w:sz w:val="48"/>
          <w:szCs w:val="48"/>
        </w:rPr>
      </w:pPr>
      <w:r w:rsidRPr="00FD5466">
        <w:rPr>
          <w:rFonts w:ascii="Arial" w:hAnsi="Arial" w:cs="Arial"/>
          <w:sz w:val="48"/>
          <w:szCs w:val="48"/>
        </w:rPr>
        <w:t>Borderline diabetes</w:t>
      </w:r>
    </w:p>
    <w:p w:rsidRPr="00FD5466" w:rsidR="007B7646" w:rsidP="00194ACE" w:rsidRDefault="007B7646">
      <w:pPr>
        <w:ind w:firstLine="1584"/>
      </w:pP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AF6BEF" w:rsidP="00AF6BEF" w:rsidRDefault="00AF6BEF">
      <w:pPr>
        <w:jc w:val="center"/>
      </w:pPr>
      <w:r>
        <w:t>Less than 6</w:t>
      </w:r>
    </w:p>
    <w:p w:rsidR="00AF6BEF" w:rsidP="00AF6BEF" w:rsidRDefault="00AF6BEF">
      <w:pPr>
        <w:jc w:val="left"/>
        <w:rPr>
          <w:rFonts w:ascii="Arial" w:hAnsi="Arial" w:cs="Arial"/>
          <w:sz w:val="48"/>
          <w:szCs w:val="48"/>
        </w:rPr>
      </w:pPr>
    </w:p>
    <w:p w:rsidR="00AF6BEF" w:rsidP="00AF6BEF" w:rsidRDefault="00AF6BEF">
      <w:pPr>
        <w:jc w:val="left"/>
        <w:rPr>
          <w:rFonts w:ascii="Arial" w:hAnsi="Arial" w:cs="Arial"/>
          <w:sz w:val="48"/>
          <w:szCs w:val="48"/>
        </w:rPr>
      </w:pPr>
    </w:p>
    <w:p w:rsidR="00AF6BEF" w:rsidP="00AF6BEF" w:rsidRDefault="00AF6BEF">
      <w:pPr>
        <w:jc w:val="left"/>
        <w:rPr>
          <w:rFonts w:ascii="Arial" w:hAnsi="Arial" w:cs="Arial"/>
          <w:sz w:val="48"/>
          <w:szCs w:val="48"/>
        </w:rPr>
      </w:pPr>
    </w:p>
    <w:p w:rsidRPr="00AF6BEF" w:rsidR="00AF6BEF" w:rsidP="00AF6BEF" w:rsidRDefault="00AF6BEF">
      <w:pPr>
        <w:spacing w:line="480" w:lineRule="auto"/>
        <w:ind w:left="2070"/>
        <w:jc w:val="left"/>
        <w:rPr>
          <w:rFonts w:ascii="Arial" w:hAnsi="Arial" w:cs="Arial"/>
          <w:sz w:val="48"/>
          <w:szCs w:val="48"/>
        </w:rPr>
      </w:pPr>
      <w:r w:rsidRPr="00AF6BEF">
        <w:rPr>
          <w:rFonts w:ascii="Arial" w:hAnsi="Arial" w:cs="Arial"/>
          <w:sz w:val="48"/>
          <w:szCs w:val="48"/>
        </w:rPr>
        <w:t>Less than 7</w:t>
      </w:r>
    </w:p>
    <w:p w:rsidRPr="00AF6BEF" w:rsidR="00AF6BEF" w:rsidP="00AF6BEF" w:rsidRDefault="00AF6BEF">
      <w:pPr>
        <w:spacing w:line="480" w:lineRule="auto"/>
        <w:ind w:left="2070"/>
        <w:jc w:val="left"/>
        <w:rPr>
          <w:rFonts w:ascii="Arial" w:hAnsi="Arial" w:cs="Arial"/>
          <w:sz w:val="48"/>
          <w:szCs w:val="48"/>
        </w:rPr>
      </w:pPr>
      <w:r w:rsidRPr="00AF6BEF">
        <w:rPr>
          <w:rFonts w:ascii="Arial" w:hAnsi="Arial" w:cs="Arial"/>
          <w:sz w:val="48"/>
          <w:szCs w:val="48"/>
        </w:rPr>
        <w:t>Less than 8</w:t>
      </w:r>
    </w:p>
    <w:p w:rsidRPr="00AF6BEF" w:rsidR="00AF6BEF" w:rsidP="00AF6BEF" w:rsidRDefault="00AF6BEF">
      <w:pPr>
        <w:spacing w:line="480" w:lineRule="auto"/>
        <w:ind w:left="2070"/>
        <w:jc w:val="left"/>
        <w:rPr>
          <w:rFonts w:ascii="Arial" w:hAnsi="Arial" w:cs="Arial"/>
          <w:sz w:val="48"/>
          <w:szCs w:val="48"/>
        </w:rPr>
      </w:pPr>
      <w:r w:rsidRPr="00AF6BEF">
        <w:rPr>
          <w:rFonts w:ascii="Arial" w:hAnsi="Arial" w:cs="Arial"/>
          <w:sz w:val="48"/>
          <w:szCs w:val="48"/>
        </w:rPr>
        <w:t>Less than 9</w:t>
      </w:r>
    </w:p>
    <w:p w:rsidRPr="00AF6BEF" w:rsidR="00AF6BEF" w:rsidP="00AF6BEF" w:rsidRDefault="00AF6BEF">
      <w:pPr>
        <w:spacing w:line="480" w:lineRule="auto"/>
        <w:ind w:left="2070"/>
        <w:jc w:val="left"/>
        <w:rPr>
          <w:rFonts w:ascii="Arial" w:hAnsi="Arial" w:cs="Arial"/>
          <w:sz w:val="48"/>
          <w:szCs w:val="48"/>
        </w:rPr>
      </w:pPr>
      <w:r w:rsidRPr="00AF6BEF">
        <w:rPr>
          <w:rFonts w:ascii="Arial" w:hAnsi="Arial" w:cs="Arial"/>
          <w:sz w:val="48"/>
          <w:szCs w:val="48"/>
        </w:rPr>
        <w:t>Less than 10</w:t>
      </w:r>
    </w:p>
    <w:p w:rsidRPr="00FD5466" w:rsidR="007B7646" w:rsidP="00AF6BEF" w:rsidRDefault="00AF6BEF">
      <w:pPr>
        <w:spacing w:line="480" w:lineRule="auto"/>
        <w:ind w:left="2070"/>
        <w:jc w:val="left"/>
      </w:pPr>
      <w:r w:rsidRPr="00AF6BEF">
        <w:rPr>
          <w:rFonts w:ascii="Arial" w:hAnsi="Arial" w:cs="Arial"/>
          <w:sz w:val="48"/>
          <w:szCs w:val="48"/>
        </w:rPr>
        <w:t>Provider did not specify a goal</w:t>
      </w:r>
      <w:r w:rsidRPr="00FD5466">
        <w:rPr>
          <w:noProof/>
          <w:spacing w:val="-49"/>
          <w:sz w:val="20"/>
        </w:rPr>
        <w:t xml:space="preserve"> </w:t>
      </w:r>
      <w:r w:rsidRPr="00FD5466" w:rsidR="007B7646">
        <w:rPr>
          <w:noProof/>
          <w:spacing w:val="-49"/>
          <w:sz w:val="20"/>
        </w:rPr>
        <mc:AlternateContent>
          <mc:Choice Requires="wps">
            <w:drawing>
              <wp:anchor distT="0" distB="0" distL="114300" distR="114300" simplePos="0" relativeHeight="251759104" behindDoc="0" locked="0" layoutInCell="1" allowOverlap="1" wp14:editId="1815BF89" wp14:anchorId="6FA211B0">
                <wp:simplePos x="5377815" y="2478405"/>
                <wp:positionH relativeFrom="margin">
                  <wp:align>center</wp:align>
                </wp:positionH>
                <wp:positionV relativeFrom="margin">
                  <wp:align>top</wp:align>
                </wp:positionV>
                <wp:extent cx="1259205" cy="469900"/>
                <wp:effectExtent l="0" t="0" r="17145" b="25400"/>
                <wp:wrapSquare wrapText="bothSides"/>
                <wp:docPr id="1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83"/>
                              <w:rPr>
                                <w:rFonts w:ascii="Arial" w:hAnsi="Arial" w:cs="Arial"/>
                                <w:sz w:val="60"/>
                              </w:rPr>
                            </w:pPr>
                            <w:r w:rsidRPr="00AF6BEF">
                              <w:rPr>
                                <w:rFonts w:ascii="Arial" w:hAnsi="Arial" w:cs="Arial"/>
                                <w:sz w:val="60"/>
                              </w:rPr>
                              <w:t>DIQ3</w:t>
                            </w:r>
                          </w:p>
                        </w:txbxContent>
                      </wps:txbx>
                      <wps:bodyPr rot="0" vert="horz" wrap="square" lIns="0" tIns="0" rIns="0" bIns="0" anchor="t" anchorCtr="0" upright="1">
                        <a:noAutofit/>
                      </wps:bodyPr>
                    </wps:wsp>
                  </a:graphicData>
                </a:graphic>
              </wp:anchor>
            </w:drawing>
          </mc:Choice>
          <mc:Fallback>
            <w:pict>
              <v:shape id="Text Box 142" style="position:absolute;left:0;text-align:left;margin-left:0;margin-top:0;width:99.15pt;height:37pt;z-index:251759104;visibility:visible;mso-wrap-style:square;mso-wrap-distance-left:9pt;mso-wrap-distance-top:0;mso-wrap-distance-right:9pt;mso-wrap-distance-bottom:0;mso-position-horizontal:center;mso-position-horizontal-relative:margin;mso-position-vertical:top;mso-position-vertical-relative:margin;v-text-anchor:top" o:spid="_x0000_s1041"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" w14:anchorId="6FA211B0">
                <v:textbox inset="0,0,0,0">
                  <w:txbxContent>
                    <w:p w:rsidRPr="00AF6BEF" w:rsidR="008036DE" w:rsidP="007B7646" w:rsidRDefault="008036DE">
                      <w:pPr>
                        <w:spacing w:before="13"/>
                        <w:ind w:left="283"/>
                        <w:rPr>
                          <w:rFonts w:ascii="Arial" w:hAnsi="Arial" w:cs="Arial"/>
                          <w:sz w:val="60"/>
                        </w:rPr>
                      </w:pPr>
                      <w:r w:rsidRPr="00AF6BEF">
                        <w:rPr>
                          <w:rFonts w:ascii="Arial" w:hAnsi="Arial" w:cs="Arial"/>
                          <w:sz w:val="60"/>
                        </w:rPr>
                        <w:t>DIQ3</w:t>
                      </w:r>
                    </w:p>
                  </w:txbxContent>
                </v:textbox>
                <w10:wrap type="square" anchorx="margin" anchory="margin"/>
              </v:shape>
            </w:pict>
          </mc:Fallback>
        </mc:AlternateConten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AF6BEF" w:rsidRDefault="007B7646">
      <w:pPr>
        <w:ind w:left="0"/>
      </w:pPr>
    </w:p>
    <w:p w:rsidR="00194ACE" w:rsidRDefault="00194ACE">
      <w:pPr>
        <w:spacing w:before="0" w:after="160" w:line="259" w:lineRule="auto"/>
        <w:ind w:left="0"/>
        <w:jc w:val="left"/>
      </w:pPr>
      <w:r>
        <w:br w:type="page"/>
      </w:r>
    </w:p>
    <w:p w:rsidRPr="00FD5466" w:rsidR="007B7646" w:rsidP="007B7646" w:rsidRDefault="007B7646"/>
    <w:p w:rsidRPr="00FD5466" w:rsidR="007B7646" w:rsidP="00AF6BEF" w:rsidRDefault="007B7646">
      <w:pPr>
        <w:ind w:left="0"/>
      </w:pPr>
    </w:p>
    <w:p w:rsidRPr="00FD5466" w:rsidR="007B7646" w:rsidP="007B7646" w:rsidRDefault="007B7646">
      <w:pPr>
        <w:jc w:val="center"/>
      </w:pPr>
      <w:r w:rsidRPr="00FD5466">
        <w:rPr>
          <w:noProof/>
          <w:spacing w:val="-49"/>
          <w:sz w:val="20"/>
        </w:rPr>
        <mc:AlternateContent>
          <mc:Choice Requires="wps">
            <w:drawing>
              <wp:anchor distT="0" distB="0" distL="114300" distR="114300" simplePos="0" relativeHeight="251760128" behindDoc="0" locked="0" layoutInCell="1" allowOverlap="1" wp14:editId="176B39D5" wp14:anchorId="48112201">
                <wp:simplePos x="3396615" y="1347470"/>
                <wp:positionH relativeFrom="margin">
                  <wp:align>center</wp:align>
                </wp:positionH>
                <wp:positionV relativeFrom="margin">
                  <wp:align>top</wp:align>
                </wp:positionV>
                <wp:extent cx="1350645" cy="469900"/>
                <wp:effectExtent l="0" t="0" r="20955" b="25400"/>
                <wp:wrapSquare wrapText="bothSides"/>
                <wp:docPr id="16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21"/>
                              <w:rPr>
                                <w:rFonts w:ascii="Arial" w:hAnsi="Arial" w:cs="Arial"/>
                                <w:sz w:val="60"/>
                              </w:rPr>
                            </w:pPr>
                            <w:r w:rsidRPr="00AF6BEF">
                              <w:rPr>
                                <w:rFonts w:ascii="Arial" w:hAnsi="Arial" w:cs="Arial"/>
                                <w:sz w:val="60"/>
                              </w:rPr>
                              <w:t>CDQ1</w:t>
                            </w:r>
                          </w:p>
                        </w:txbxContent>
                      </wps:txbx>
                      <wps:bodyPr rot="0" vert="horz" wrap="square" lIns="0" tIns="0" rIns="0" bIns="0" anchor="t" anchorCtr="0" upright="1">
                        <a:noAutofit/>
                      </wps:bodyPr>
                    </wps:wsp>
                  </a:graphicData>
                </a:graphic>
              </wp:anchor>
            </w:drawing>
          </mc:Choice>
          <mc:Fallback>
            <w:pict>
              <v:shape id="Text Box 141" style="position:absolute;left:0;text-align:left;margin-left:0;margin-top:0;width:106.35pt;height:37pt;z-index:251760128;visibility:visible;mso-wrap-style:square;mso-wrap-distance-left:9pt;mso-wrap-distance-top:0;mso-wrap-distance-right:9pt;mso-wrap-distance-bottom:0;mso-position-horizontal:center;mso-position-horizontal-relative:margin;mso-position-vertical:top;mso-position-vertical-relative:margin;v-text-anchor:top" o:spid="_x0000_s1042"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" w14:anchorId="48112201">
                <v:textbox inset="0,0,0,0">
                  <w:txbxContent>
                    <w:p w:rsidRPr="00AF6BEF" w:rsidR="008036DE" w:rsidP="007B7646" w:rsidRDefault="008036DE">
                      <w:pPr>
                        <w:spacing w:before="13"/>
                        <w:ind w:left="221"/>
                        <w:rPr>
                          <w:rFonts w:ascii="Arial" w:hAnsi="Arial" w:cs="Arial"/>
                          <w:sz w:val="60"/>
                        </w:rPr>
                      </w:pPr>
                      <w:r w:rsidRPr="00AF6BEF">
                        <w:rPr>
                          <w:rFonts w:ascii="Arial" w:hAnsi="Arial" w:cs="Arial"/>
                          <w:sz w:val="60"/>
                        </w:rPr>
                        <w:t>CDQ1</w:t>
                      </w:r>
                    </w:p>
                  </w:txbxContent>
                </v:textbox>
                <w10:wrap type="square" anchorx="margin" anchory="margin"/>
              </v:shape>
            </w:pict>
          </mc:Fallback>
        </mc:AlternateContent>
      </w:r>
    </w:p>
    <w:p w:rsidRPr="00FD5466" w:rsidR="007B7646" w:rsidP="007B7646" w:rsidRDefault="007B7646"/>
    <w:p w:rsidRPr="00FD5466" w:rsidR="007B7646" w:rsidP="007B7646" w:rsidRDefault="007B7646">
      <w:pPr>
        <w:jc w:val="center"/>
      </w:pPr>
      <w:r w:rsidRPr="00FD5466">
        <w:rPr>
          <w:rFonts w:ascii="Arial" w:hAnsi="Arial" w:eastAsia="Arial" w:cs="Arial"/>
          <w:noProof/>
        </w:rPr>
        <w:drawing>
          <wp:anchor distT="0" distB="0" distL="0" distR="0" simplePos="0" relativeHeight="251566592" behindDoc="0" locked="0" layoutInCell="1" allowOverlap="1" wp14:editId="7CB3EA1E" wp14:anchorId="757DF885">
            <wp:simplePos x="0" y="0"/>
            <wp:positionH relativeFrom="page">
              <wp:posOffset>1400175</wp:posOffset>
            </wp:positionH>
            <wp:positionV relativeFrom="paragraph">
              <wp:posOffset>285750</wp:posOffset>
            </wp:positionV>
            <wp:extent cx="5004008" cy="650081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3" cstate="email">
                      <a:extLst>
                        <a:ext uri="{28A0092B-C50C-407E-A947-70E740481C1C}">
                          <a14:useLocalDpi xmlns:a14="http://schemas.microsoft.com/office/drawing/2010/main"/>
                        </a:ext>
                      </a:extLst>
                    </a:blip>
                    <a:stretch>
                      <a:fillRect/>
                    </a:stretch>
                  </pic:blipFill>
                  <pic:spPr>
                    <a:xfrm>
                      <a:off x="0" y="0"/>
                      <a:ext cx="5004008" cy="6500812"/>
                    </a:xfrm>
                    <a:prstGeom prst="rect">
                      <a:avLst/>
                    </a:prstGeom>
                  </pic:spPr>
                </pic:pic>
              </a:graphicData>
            </a:graphic>
          </wp:anchor>
        </w:drawing>
      </w:r>
    </w:p>
    <w:p w:rsidRPr="00FD5466" w:rsidR="007B7646" w:rsidP="007B7646" w:rsidRDefault="007B7646">
      <w:pPr>
        <w:jc w:val="center"/>
      </w:pPr>
    </w:p>
    <w:p w:rsidRPr="00FD5466" w:rsidR="007B7646" w:rsidP="007B7646" w:rsidRDefault="007B7646">
      <w:pPr>
        <w:jc w:val="center"/>
      </w:pPr>
    </w:p>
    <w:p w:rsidRPr="00FD5466" w:rsidR="007B7646" w:rsidP="007B7646" w:rsidRDefault="007B7646"/>
    <w:p w:rsidRPr="00FD5466" w:rsidR="007B7646" w:rsidP="007B7646" w:rsidRDefault="007B7646">
      <w:pPr>
        <w:jc w:val="center"/>
      </w:pPr>
      <w:r w:rsidRPr="00FD5466">
        <w:rPr>
          <w:noProof/>
          <w:spacing w:val="-49"/>
          <w:sz w:val="20"/>
        </w:rPr>
        <mc:AlternateContent>
          <mc:Choice Requires="wps">
            <w:drawing>
              <wp:anchor distT="0" distB="0" distL="114300" distR="114300" simplePos="0" relativeHeight="251761152" behindDoc="0" locked="0" layoutInCell="1" allowOverlap="1" wp14:editId="44BD6389" wp14:anchorId="1D297F01">
                <wp:simplePos x="3396615" y="1134110"/>
                <wp:positionH relativeFrom="margin">
                  <wp:align>center</wp:align>
                </wp:positionH>
                <wp:positionV relativeFrom="margin">
                  <wp:align>top</wp:align>
                </wp:positionV>
                <wp:extent cx="1350645" cy="469900"/>
                <wp:effectExtent l="0" t="0" r="20955" b="25400"/>
                <wp:wrapSquare wrapText="bothSides"/>
                <wp:docPr id="16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23"/>
                              <w:rPr>
                                <w:rFonts w:ascii="Arial" w:hAnsi="Arial" w:cs="Arial"/>
                                <w:sz w:val="60"/>
                              </w:rPr>
                            </w:pPr>
                            <w:r w:rsidRPr="00AF6BEF">
                              <w:rPr>
                                <w:rFonts w:ascii="Arial" w:hAnsi="Arial" w:cs="Arial"/>
                                <w:sz w:val="60"/>
                              </w:rPr>
                              <w:t>OSQ1</w:t>
                            </w:r>
                          </w:p>
                        </w:txbxContent>
                      </wps:txbx>
                      <wps:bodyPr rot="0" vert="horz" wrap="square" lIns="0" tIns="0" rIns="0" bIns="0" anchor="t" anchorCtr="0" upright="1">
                        <a:noAutofit/>
                      </wps:bodyPr>
                    </wps:wsp>
                  </a:graphicData>
                </a:graphic>
              </wp:anchor>
            </w:drawing>
          </mc:Choice>
          <mc:Fallback>
            <w:pict>
              <v:shape id="Text Box 140" style="position:absolute;left:0;text-align:left;margin-left:0;margin-top:0;width:106.35pt;height:37pt;z-index:251761152;visibility:visible;mso-wrap-style:square;mso-wrap-distance-left:9pt;mso-wrap-distance-top:0;mso-wrap-distance-right:9pt;mso-wrap-distance-bottom:0;mso-position-horizontal:center;mso-position-horizontal-relative:margin;mso-position-vertical:top;mso-position-vertical-relative:margin;v-text-anchor:top" o:spid="_x0000_s1043"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" w14:anchorId="1D297F01">
                <v:textbox inset="0,0,0,0">
                  <w:txbxContent>
                    <w:p w:rsidRPr="00AF6BEF" w:rsidR="008036DE" w:rsidP="007B7646" w:rsidRDefault="008036DE">
                      <w:pPr>
                        <w:spacing w:before="13"/>
                        <w:ind w:left="223"/>
                        <w:rPr>
                          <w:rFonts w:ascii="Arial" w:hAnsi="Arial" w:cs="Arial"/>
                          <w:sz w:val="60"/>
                        </w:rPr>
                      </w:pPr>
                      <w:r w:rsidRPr="00AF6BEF">
                        <w:rPr>
                          <w:rFonts w:ascii="Arial" w:hAnsi="Arial" w:cs="Arial"/>
                          <w:sz w:val="60"/>
                        </w:rPr>
                        <w:t>OSQ1</w:t>
                      </w:r>
                    </w:p>
                  </w:txbxContent>
                </v:textbox>
                <w10:wrap type="square" anchorx="margin" anchory="margin"/>
              </v:shape>
            </w:pict>
          </mc:Fallback>
        </mc:AlternateContent>
      </w:r>
    </w:p>
    <w:p w:rsidRPr="00FD5466" w:rsidR="007B7646" w:rsidP="007B7646" w:rsidRDefault="007B7646">
      <w:pPr>
        <w:jc w:val="center"/>
      </w:pPr>
      <w:r w:rsidRPr="00FD5466">
        <w:rPr>
          <w:rFonts w:ascii="Arial" w:hAnsi="Arial" w:eastAsia="Arial" w:cs="Arial"/>
          <w:noProof/>
        </w:rPr>
        <w:drawing>
          <wp:anchor distT="0" distB="0" distL="0" distR="0" simplePos="0" relativeHeight="251567616" behindDoc="0" locked="0" layoutInCell="1" allowOverlap="1" wp14:editId="0734B553" wp14:anchorId="24706739">
            <wp:simplePos x="0" y="0"/>
            <wp:positionH relativeFrom="page">
              <wp:posOffset>933450</wp:posOffset>
            </wp:positionH>
            <wp:positionV relativeFrom="paragraph">
              <wp:posOffset>285750</wp:posOffset>
            </wp:positionV>
            <wp:extent cx="6101882" cy="679151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4" cstate="email">
                      <a:extLst>
                        <a:ext uri="{28A0092B-C50C-407E-A947-70E740481C1C}">
                          <a14:useLocalDpi xmlns:a14="http://schemas.microsoft.com/office/drawing/2010/main"/>
                        </a:ext>
                      </a:extLst>
                    </a:blip>
                    <a:stretch>
                      <a:fillRect/>
                    </a:stretch>
                  </pic:blipFill>
                  <pic:spPr>
                    <a:xfrm>
                      <a:off x="0" y="0"/>
                      <a:ext cx="6101882" cy="6791515"/>
                    </a:xfrm>
                    <a:prstGeom prst="rect">
                      <a:avLst/>
                    </a:prstGeom>
                  </pic:spPr>
                </pic:pic>
              </a:graphicData>
            </a:graphic>
          </wp:anchor>
        </w:drawing>
      </w:r>
    </w:p>
    <w:p w:rsidRPr="00FD5466" w:rsidR="007B7646" w:rsidP="007B7646" w:rsidRDefault="007B7646">
      <w:pPr>
        <w:jc w:val="center"/>
      </w:pPr>
    </w:p>
    <w:p w:rsidRPr="00FD5466" w:rsidR="007B7646" w:rsidP="007B7646" w:rsidRDefault="007B7646">
      <w:pPr>
        <w:jc w:val="center"/>
      </w:pPr>
    </w:p>
    <w:p w:rsidRPr="00FD5466" w:rsidR="007B7646" w:rsidP="007B7646" w:rsidRDefault="007B7646">
      <w:pPr>
        <w:jc w:val="center"/>
      </w:pPr>
    </w:p>
    <w:p w:rsidRPr="00FD5466" w:rsidR="007B7646" w:rsidP="007B7646" w:rsidRDefault="007B7646">
      <w:pPr>
        <w:jc w:val="center"/>
      </w:pPr>
      <w:r w:rsidRPr="00FD5466">
        <w:rPr>
          <w:noProof/>
          <w:spacing w:val="-49"/>
          <w:sz w:val="20"/>
        </w:rPr>
        <mc:AlternateContent>
          <mc:Choice Requires="wps">
            <w:drawing>
              <wp:inline distT="0" distB="0" distL="0" distR="0" wp14:anchorId="0C1CECCC" wp14:editId="4CB51810">
                <wp:extent cx="1350645" cy="469900"/>
                <wp:effectExtent l="5715" t="6350" r="5715" b="9525"/>
                <wp:docPr id="16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23"/>
                              <w:rPr>
                                <w:rFonts w:ascii="Arial" w:hAnsi="Arial" w:cs="Arial"/>
                                <w:sz w:val="60"/>
                              </w:rPr>
                            </w:pPr>
                            <w:r w:rsidRPr="00AF6BEF">
                              <w:rPr>
                                <w:rFonts w:ascii="Arial" w:hAnsi="Arial" w:cs="Arial"/>
                                <w:sz w:val="60"/>
                              </w:rPr>
                              <w:t>OSQ2</w:t>
                            </w:r>
                          </w:p>
                        </w:txbxContent>
                      </wps:txbx>
                      <wps:bodyPr rot="0" vert="horz" wrap="square" lIns="0" tIns="0" rIns="0" bIns="0" anchor="t" anchorCtr="0" upright="1">
                        <a:noAutofit/>
                      </wps:bodyPr>
                    </wps:wsp>
                  </a:graphicData>
                </a:graphic>
              </wp:inline>
            </w:drawing>
          </mc:Choice>
          <mc:Fallback>
            <w:pict>
              <v:shape id="Text Box 139"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44"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" w14:anchorId="0C1CECCC">
                <v:textbox inset="0,0,0,0">
                  <w:txbxContent>
                    <w:p w:rsidRPr="00AF6BEF" w:rsidR="008036DE" w:rsidP="007B7646" w:rsidRDefault="008036DE">
                      <w:pPr>
                        <w:spacing w:before="13"/>
                        <w:ind w:left="223"/>
                        <w:rPr>
                          <w:rFonts w:ascii="Arial" w:hAnsi="Arial" w:cs="Arial"/>
                          <w:sz w:val="60"/>
                        </w:rPr>
                      </w:pPr>
                      <w:r w:rsidRPr="00AF6BEF">
                        <w:rPr>
                          <w:rFonts w:ascii="Arial" w:hAnsi="Arial" w:cs="Arial"/>
                          <w:sz w:val="60"/>
                        </w:rPr>
                        <w:t>OSQ2</w:t>
                      </w:r>
                    </w:p>
                  </w:txbxContent>
                </v:textbox>
                <w10:anchorlock/>
              </v:shape>
            </w:pict>
          </mc:Fallback>
        </mc:AlternateContent>
      </w:r>
    </w:p>
    <w:p w:rsidR="006C1908" w:rsidP="006C1908" w:rsidRDefault="006C1908">
      <w:pPr>
        <w:widowControl w:val="0"/>
        <w:autoSpaceDE w:val="0"/>
        <w:autoSpaceDN w:val="0"/>
        <w:spacing w:before="3" w:after="0"/>
        <w:jc w:val="left"/>
        <w:rPr>
          <w:rFonts w:ascii="Arial" w:hAnsi="Arial" w:eastAsia="Arial" w:cs="Arial"/>
          <w:sz w:val="44"/>
          <w:szCs w:val="44"/>
        </w:rPr>
      </w:pPr>
    </w:p>
    <w:p w:rsidR="006C1908" w:rsidP="006C1908" w:rsidRDefault="006C1908">
      <w:pPr>
        <w:widowControl w:val="0"/>
        <w:autoSpaceDE w:val="0"/>
        <w:autoSpaceDN w:val="0"/>
        <w:spacing w:before="3" w:after="0"/>
        <w:jc w:val="left"/>
        <w:rPr>
          <w:rFonts w:ascii="Arial" w:hAnsi="Arial" w:eastAsia="Arial" w:cs="Arial"/>
          <w:sz w:val="44"/>
          <w:szCs w:val="44"/>
        </w:rPr>
      </w:pPr>
      <w:r w:rsidRPr="006C1908">
        <w:rPr>
          <w:rFonts w:ascii="Arial" w:hAnsi="Arial" w:eastAsia="Arial" w:cs="Arial"/>
          <w:sz w:val="44"/>
          <w:szCs w:val="44"/>
        </w:rPr>
        <w:t>Prescribed Medicines for Osteoporosis</w:t>
      </w:r>
    </w:p>
    <w:p w:rsidRPr="006C1908" w:rsidR="006C1908" w:rsidP="006C1908" w:rsidRDefault="006C1908">
      <w:pPr>
        <w:widowControl w:val="0"/>
        <w:autoSpaceDE w:val="0"/>
        <w:autoSpaceDN w:val="0"/>
        <w:spacing w:before="3" w:after="0"/>
        <w:jc w:val="left"/>
        <w:rPr>
          <w:rFonts w:ascii="Arial" w:hAnsi="Arial" w:eastAsia="Arial" w:cs="Arial"/>
          <w:sz w:val="44"/>
          <w:szCs w:val="44"/>
        </w:rPr>
      </w:pPr>
    </w:p>
    <w:p w:rsidRPr="00FD5466" w:rsidR="007B7646" w:rsidP="006C1908" w:rsidRDefault="007B7646">
      <w:pPr>
        <w:widowControl w:val="0"/>
        <w:autoSpaceDE w:val="0"/>
        <w:autoSpaceDN w:val="0"/>
        <w:spacing w:after="0" w:line="465" w:lineRule="auto"/>
        <w:ind w:left="1736" w:right="1413"/>
        <w:jc w:val="left"/>
        <w:rPr>
          <w:rFonts w:ascii="Arial" w:hAnsi="Arial" w:eastAsia="Arial" w:cs="Arial"/>
          <w:sz w:val="44"/>
        </w:rPr>
      </w:pPr>
      <w:r w:rsidRPr="00FD5466">
        <w:rPr>
          <w:rFonts w:ascii="Arial" w:hAnsi="Arial" w:eastAsia="Arial" w:cs="Arial"/>
          <w:sz w:val="44"/>
        </w:rPr>
        <w:t xml:space="preserve">Fosamax, Alendronate </w:t>
      </w:r>
    </w:p>
    <w:p w:rsidRPr="00FD5466" w:rsidR="007B7646" w:rsidP="006C1908" w:rsidRDefault="007B7646">
      <w:pPr>
        <w:widowControl w:val="0"/>
        <w:autoSpaceDE w:val="0"/>
        <w:autoSpaceDN w:val="0"/>
        <w:spacing w:after="0" w:line="465" w:lineRule="auto"/>
        <w:ind w:left="1736" w:right="1413"/>
        <w:jc w:val="left"/>
        <w:rPr>
          <w:rFonts w:ascii="Arial" w:hAnsi="Arial" w:eastAsia="Arial" w:cs="Arial"/>
          <w:sz w:val="44"/>
        </w:rPr>
      </w:pPr>
      <w:r w:rsidRPr="00FD5466">
        <w:rPr>
          <w:rFonts w:ascii="Arial" w:hAnsi="Arial" w:eastAsia="Arial" w:cs="Arial"/>
          <w:sz w:val="44"/>
        </w:rPr>
        <w:t xml:space="preserve">Boniva, Ibandronate </w:t>
      </w:r>
    </w:p>
    <w:p w:rsidRPr="00FD5466" w:rsidR="007B7646" w:rsidP="006C1908" w:rsidRDefault="007B7646">
      <w:pPr>
        <w:widowControl w:val="0"/>
        <w:autoSpaceDE w:val="0"/>
        <w:autoSpaceDN w:val="0"/>
        <w:spacing w:after="0" w:line="465" w:lineRule="auto"/>
        <w:ind w:left="1736" w:right="1413"/>
        <w:jc w:val="left"/>
        <w:rPr>
          <w:rFonts w:ascii="Arial" w:hAnsi="Arial" w:eastAsia="Arial" w:cs="Arial"/>
          <w:sz w:val="44"/>
        </w:rPr>
      </w:pPr>
      <w:r w:rsidRPr="00FD5466">
        <w:rPr>
          <w:rFonts w:ascii="Arial" w:hAnsi="Arial" w:eastAsia="Arial" w:cs="Arial"/>
          <w:sz w:val="44"/>
        </w:rPr>
        <w:t>Actonel, Atelvia, Risedronate Reclast, Zoledronic acid</w:t>
      </w:r>
    </w:p>
    <w:p w:rsidRPr="00FD5466" w:rsidR="007B7646" w:rsidP="006C1908" w:rsidRDefault="007B7646">
      <w:pPr>
        <w:widowControl w:val="0"/>
        <w:autoSpaceDE w:val="0"/>
        <w:autoSpaceDN w:val="0"/>
        <w:spacing w:before="16" w:after="0" w:line="465" w:lineRule="auto"/>
        <w:ind w:left="1736" w:right="1346"/>
        <w:jc w:val="left"/>
        <w:rPr>
          <w:rFonts w:ascii="Arial" w:hAnsi="Arial" w:eastAsia="Arial" w:cs="Arial"/>
          <w:sz w:val="44"/>
        </w:rPr>
      </w:pPr>
      <w:r w:rsidRPr="00FD5466">
        <w:rPr>
          <w:rFonts w:ascii="Arial" w:hAnsi="Arial" w:eastAsia="Arial" w:cs="Arial"/>
          <w:sz w:val="44"/>
        </w:rPr>
        <w:t>Fortical, Miacalcin, Calcitonin Evista, Raloxifene</w:t>
      </w:r>
    </w:p>
    <w:p w:rsidRPr="00FD5466" w:rsidR="007B7646" w:rsidP="006C1908" w:rsidRDefault="007B7646">
      <w:pPr>
        <w:widowControl w:val="0"/>
        <w:autoSpaceDE w:val="0"/>
        <w:autoSpaceDN w:val="0"/>
        <w:spacing w:before="16" w:after="0" w:line="465" w:lineRule="auto"/>
        <w:ind w:left="1736" w:right="2323"/>
        <w:jc w:val="left"/>
        <w:rPr>
          <w:rFonts w:ascii="Arial" w:hAnsi="Arial" w:eastAsia="Arial" w:cs="Arial"/>
          <w:sz w:val="44"/>
        </w:rPr>
      </w:pPr>
      <w:r w:rsidRPr="00FD5466">
        <w:rPr>
          <w:rFonts w:ascii="Arial" w:hAnsi="Arial" w:eastAsia="Arial" w:cs="Arial"/>
          <w:sz w:val="44"/>
        </w:rPr>
        <w:t xml:space="preserve">Forteo, Teriparatide </w:t>
      </w:r>
    </w:p>
    <w:p w:rsidRPr="00FD5466" w:rsidR="007B7646" w:rsidP="006C1908" w:rsidRDefault="007B7646">
      <w:pPr>
        <w:widowControl w:val="0"/>
        <w:autoSpaceDE w:val="0"/>
        <w:autoSpaceDN w:val="0"/>
        <w:spacing w:before="16" w:after="0" w:line="465" w:lineRule="auto"/>
        <w:ind w:left="1736" w:right="2323"/>
        <w:jc w:val="left"/>
        <w:rPr>
          <w:rFonts w:ascii="Arial" w:hAnsi="Arial" w:eastAsia="Arial" w:cs="Arial"/>
          <w:sz w:val="44"/>
        </w:rPr>
      </w:pPr>
      <w:r w:rsidRPr="00FD5466">
        <w:rPr>
          <w:rFonts w:ascii="Arial" w:hAnsi="Arial" w:eastAsia="Arial" w:cs="Arial"/>
          <w:sz w:val="44"/>
        </w:rPr>
        <w:t xml:space="preserve">Duavee, Bazedoxifene </w:t>
      </w:r>
    </w:p>
    <w:p w:rsidRPr="00FD5466" w:rsidR="007B7646" w:rsidP="006C1908" w:rsidRDefault="007B7646">
      <w:pPr>
        <w:widowControl w:val="0"/>
        <w:autoSpaceDE w:val="0"/>
        <w:autoSpaceDN w:val="0"/>
        <w:spacing w:before="16" w:after="0" w:line="465" w:lineRule="auto"/>
        <w:ind w:left="1736" w:right="2323"/>
        <w:jc w:val="left"/>
        <w:rPr>
          <w:rFonts w:ascii="Arial" w:hAnsi="Arial" w:eastAsia="Arial" w:cs="Arial"/>
          <w:sz w:val="44"/>
        </w:rPr>
      </w:pPr>
      <w:r w:rsidRPr="00FD5466">
        <w:rPr>
          <w:rFonts w:ascii="Arial" w:hAnsi="Arial" w:eastAsia="Arial" w:cs="Arial"/>
          <w:sz w:val="44"/>
        </w:rPr>
        <w:t>Prolia, Denosumab</w:t>
      </w:r>
    </w:p>
    <w:p w:rsidRPr="00FD5466" w:rsidR="007B7646" w:rsidP="007B7646" w:rsidRDefault="007B7646"/>
    <w:p w:rsidRPr="00FD5466" w:rsidR="007B7646" w:rsidP="007B7646" w:rsidRDefault="007B7646"/>
    <w:p w:rsidRPr="00FD5466" w:rsidR="007B7646" w:rsidP="007B7646" w:rsidRDefault="007B7646">
      <w:pPr>
        <w:jc w:val="center"/>
      </w:pPr>
    </w:p>
    <w:p w:rsidRPr="00FD5466" w:rsidR="007B7646" w:rsidP="007B7646" w:rsidRDefault="007B7646">
      <w:pPr>
        <w:jc w:val="center"/>
      </w:pPr>
    </w:p>
    <w:p w:rsidRPr="00FD5466" w:rsidR="007B7646" w:rsidP="007B7646" w:rsidRDefault="007B7646">
      <w:pPr>
        <w:jc w:val="center"/>
      </w:pPr>
    </w:p>
    <w:p w:rsidRPr="00FD5466" w:rsidR="007B7646" w:rsidP="007B7646" w:rsidRDefault="007B7646">
      <w:pPr>
        <w:jc w:val="center"/>
      </w:pPr>
      <w:r w:rsidRPr="00FD5466">
        <w:rPr>
          <w:rFonts w:ascii="Arial" w:hAnsi="Arial" w:eastAsia="Arial" w:cs="Arial"/>
          <w:noProof/>
          <w:spacing w:val="-49"/>
          <w:sz w:val="20"/>
        </w:rPr>
        <mc:AlternateContent>
          <mc:Choice Requires="wps">
            <w:drawing>
              <wp:inline distT="0" distB="0" distL="0" distR="0" wp14:anchorId="5A69025D" wp14:editId="098CA0DA">
                <wp:extent cx="1442085" cy="469900"/>
                <wp:effectExtent l="7620" t="6350" r="7620" b="9525"/>
                <wp:docPr id="16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309"/>
                              <w:rPr>
                                <w:rFonts w:ascii="Arial" w:hAnsi="Arial" w:cs="Arial"/>
                                <w:sz w:val="60"/>
                              </w:rPr>
                            </w:pPr>
                            <w:r w:rsidRPr="00AF6BEF">
                              <w:rPr>
                                <w:rFonts w:ascii="Arial" w:hAnsi="Arial" w:cs="Arial"/>
                                <w:sz w:val="60"/>
                              </w:rPr>
                              <w:t>AUQ1</w:t>
                            </w:r>
                          </w:p>
                        </w:txbxContent>
                      </wps:txbx>
                      <wps:bodyPr rot="0" vert="horz" wrap="square" lIns="0" tIns="0" rIns="0" bIns="0" anchor="t" anchorCtr="0" upright="1">
                        <a:noAutofit/>
                      </wps:bodyPr>
                    </wps:wsp>
                  </a:graphicData>
                </a:graphic>
              </wp:inline>
            </w:drawing>
          </mc:Choice>
          <mc:Fallback>
            <w:pict>
              <v:shape id="Text Box 138" style="width:113.55pt;height:37pt;visibility:visible;mso-wrap-style:square;mso-left-percent:-10001;mso-top-percent:-10001;mso-position-horizontal:absolute;mso-position-horizontal-relative:char;mso-position-vertical:absolute;mso-position-vertical-relative:line;mso-left-percent:-10001;mso-top-percent:-10001;v-text-anchor:top" o:spid="_x0000_s1045"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" w14:anchorId="5A69025D">
                <v:textbox inset="0,0,0,0">
                  <w:txbxContent>
                    <w:p w:rsidRPr="00AF6BEF" w:rsidR="008036DE" w:rsidP="007B7646" w:rsidRDefault="008036DE">
                      <w:pPr>
                        <w:spacing w:before="13"/>
                        <w:ind w:left="309"/>
                        <w:rPr>
                          <w:rFonts w:ascii="Arial" w:hAnsi="Arial" w:cs="Arial"/>
                          <w:sz w:val="60"/>
                        </w:rPr>
                      </w:pPr>
                      <w:r w:rsidRPr="00AF6BEF">
                        <w:rPr>
                          <w:rFonts w:ascii="Arial" w:hAnsi="Arial" w:cs="Arial"/>
                          <w:sz w:val="60"/>
                        </w:rPr>
                        <w:t>AUQ1</w:t>
                      </w:r>
                    </w:p>
                  </w:txbxContent>
                </v:textbox>
                <w10:anchorlock/>
              </v:shape>
            </w:pict>
          </mc:Fallback>
        </mc:AlternateContent>
      </w:r>
    </w:p>
    <w:p w:rsidRPr="00FD5466" w:rsidR="007B7646" w:rsidP="007B7646" w:rsidRDefault="007B7646">
      <w:pPr>
        <w:jc w:val="center"/>
      </w:pPr>
    </w:p>
    <w:p w:rsidR="00AF6BEF" w:rsidP="00AF6BEF" w:rsidRDefault="00AF6BEF">
      <w:pPr>
        <w:widowControl w:val="0"/>
        <w:autoSpaceDE w:val="0"/>
        <w:autoSpaceDN w:val="0"/>
        <w:spacing w:before="1" w:after="0"/>
        <w:ind w:left="103"/>
        <w:jc w:val="left"/>
        <w:rPr>
          <w:rFonts w:ascii="Arial" w:hAnsi="Arial" w:eastAsia="Arial" w:cs="Arial"/>
          <w:sz w:val="44"/>
        </w:rPr>
      </w:pPr>
    </w:p>
    <w:p w:rsidR="00AF6BEF" w:rsidP="00AF6BEF" w:rsidRDefault="00AF6BEF">
      <w:pPr>
        <w:widowControl w:val="0"/>
        <w:autoSpaceDE w:val="0"/>
        <w:autoSpaceDN w:val="0"/>
        <w:spacing w:before="1" w:after="0"/>
        <w:ind w:left="103"/>
        <w:jc w:val="left"/>
        <w:rPr>
          <w:rFonts w:ascii="Arial" w:hAnsi="Arial" w:eastAsia="Arial" w:cs="Arial"/>
          <w:sz w:val="44"/>
        </w:rPr>
      </w:pPr>
      <w:r w:rsidRPr="00AF6BEF">
        <w:rPr>
          <w:rFonts w:ascii="Arial" w:hAnsi="Arial" w:eastAsia="Arial" w:cs="Arial"/>
          <w:sz w:val="44"/>
        </w:rPr>
        <w:t xml:space="preserve">Genetic/hereditary causes </w:t>
      </w:r>
    </w:p>
    <w:p w:rsidR="00AF6BEF" w:rsidP="00AF6BEF" w:rsidRDefault="00AF6BEF">
      <w:pPr>
        <w:widowControl w:val="0"/>
        <w:autoSpaceDE w:val="0"/>
        <w:autoSpaceDN w:val="0"/>
        <w:spacing w:before="1" w:after="0"/>
        <w:ind w:left="103"/>
        <w:jc w:val="left"/>
        <w:rPr>
          <w:rFonts w:ascii="Arial" w:hAnsi="Arial" w:eastAsia="Arial" w:cs="Arial"/>
          <w:sz w:val="44"/>
        </w:rPr>
      </w:pPr>
    </w:p>
    <w:p w:rsidRPr="00FD5466" w:rsidR="007B7646" w:rsidP="00AF6BEF" w:rsidRDefault="007B7646">
      <w:pPr>
        <w:widowControl w:val="0"/>
        <w:autoSpaceDE w:val="0"/>
        <w:autoSpaceDN w:val="0"/>
        <w:spacing w:before="1" w:after="0"/>
        <w:ind w:left="103"/>
        <w:jc w:val="left"/>
        <w:rPr>
          <w:rFonts w:ascii="Arial" w:hAnsi="Arial" w:eastAsia="Arial" w:cs="Arial"/>
          <w:sz w:val="44"/>
        </w:rPr>
      </w:pPr>
      <w:r w:rsidRPr="00FD5466">
        <w:rPr>
          <w:rFonts w:ascii="Arial" w:hAnsi="Arial" w:eastAsia="Arial" w:cs="Arial"/>
          <w:sz w:val="44"/>
        </w:rPr>
        <w:t>Ear infections (including fluid in ears)</w:t>
      </w:r>
    </w:p>
    <w:p w:rsidRPr="00FD5466" w:rsidR="007B7646" w:rsidP="00AF6BEF" w:rsidRDefault="007B7646">
      <w:pPr>
        <w:widowControl w:val="0"/>
        <w:autoSpaceDE w:val="0"/>
        <w:autoSpaceDN w:val="0"/>
        <w:spacing w:before="10" w:after="0"/>
        <w:jc w:val="left"/>
        <w:rPr>
          <w:rFonts w:ascii="Arial" w:hAnsi="Arial" w:eastAsia="Arial" w:cs="Arial"/>
          <w:sz w:val="49"/>
        </w:rPr>
      </w:pPr>
    </w:p>
    <w:p w:rsidR="00AF6BEF" w:rsidP="00AF6BEF" w:rsidRDefault="007B7646">
      <w:pPr>
        <w:widowControl w:val="0"/>
        <w:autoSpaceDE w:val="0"/>
        <w:autoSpaceDN w:val="0"/>
        <w:spacing w:after="0" w:line="511" w:lineRule="auto"/>
        <w:ind w:left="103"/>
        <w:jc w:val="left"/>
        <w:rPr>
          <w:rFonts w:ascii="Arial" w:hAnsi="Arial" w:eastAsia="Arial" w:cs="Arial"/>
          <w:sz w:val="44"/>
        </w:rPr>
      </w:pPr>
      <w:r w:rsidRPr="00FD5466">
        <w:rPr>
          <w:rFonts w:ascii="Arial" w:hAnsi="Arial" w:eastAsia="Arial" w:cs="Arial"/>
          <w:sz w:val="44"/>
        </w:rPr>
        <w:t xml:space="preserve">Ear diseases (otosclerosis, menieres, tumor) Illness/infections (measles, meningitis, mumps) </w:t>
      </w:r>
    </w:p>
    <w:p w:rsidRPr="00FD5466" w:rsidR="007B7646" w:rsidP="00AF6BEF" w:rsidRDefault="007B7646">
      <w:pPr>
        <w:widowControl w:val="0"/>
        <w:autoSpaceDE w:val="0"/>
        <w:autoSpaceDN w:val="0"/>
        <w:spacing w:after="0" w:line="511" w:lineRule="auto"/>
        <w:ind w:left="103"/>
        <w:jc w:val="left"/>
        <w:rPr>
          <w:rFonts w:ascii="Arial" w:hAnsi="Arial" w:eastAsia="Arial" w:cs="Arial"/>
          <w:sz w:val="44"/>
        </w:rPr>
      </w:pPr>
      <w:r w:rsidRPr="00FD5466">
        <w:rPr>
          <w:rFonts w:ascii="Arial" w:hAnsi="Arial" w:eastAsia="Arial" w:cs="Arial"/>
          <w:sz w:val="44"/>
        </w:rPr>
        <w:t>Drugs/medications</w:t>
      </w:r>
    </w:p>
    <w:p w:rsidRPr="00FD5466" w:rsidR="007B7646" w:rsidP="00AF6BEF" w:rsidRDefault="007B7646">
      <w:pPr>
        <w:widowControl w:val="0"/>
        <w:autoSpaceDE w:val="0"/>
        <w:autoSpaceDN w:val="0"/>
        <w:spacing w:before="18" w:after="0"/>
        <w:ind w:left="104"/>
        <w:jc w:val="left"/>
        <w:rPr>
          <w:rFonts w:ascii="Arial" w:hAnsi="Arial" w:eastAsia="Arial" w:cs="Arial"/>
          <w:sz w:val="44"/>
        </w:rPr>
      </w:pPr>
      <w:r w:rsidRPr="00FD5466">
        <w:rPr>
          <w:rFonts w:ascii="Arial" w:hAnsi="Arial" w:eastAsia="Arial" w:cs="Arial"/>
          <w:sz w:val="44"/>
        </w:rPr>
        <w:t>Head or neck injury/trauma</w:t>
      </w:r>
    </w:p>
    <w:p w:rsidRPr="00FD5466" w:rsidR="007B7646" w:rsidP="00AF6BEF" w:rsidRDefault="007B7646">
      <w:pPr>
        <w:widowControl w:val="0"/>
        <w:autoSpaceDE w:val="0"/>
        <w:autoSpaceDN w:val="0"/>
        <w:spacing w:before="10" w:after="0"/>
        <w:jc w:val="left"/>
        <w:rPr>
          <w:rFonts w:ascii="Arial" w:hAnsi="Arial" w:eastAsia="Arial" w:cs="Arial"/>
          <w:sz w:val="49"/>
        </w:rPr>
      </w:pPr>
    </w:p>
    <w:p w:rsidRPr="00FD5466" w:rsidR="007B7646" w:rsidP="00AF6BEF" w:rsidRDefault="007B7646">
      <w:pPr>
        <w:widowControl w:val="0"/>
        <w:autoSpaceDE w:val="0"/>
        <w:autoSpaceDN w:val="0"/>
        <w:spacing w:after="0"/>
        <w:ind w:left="104"/>
        <w:jc w:val="left"/>
        <w:rPr>
          <w:rFonts w:ascii="Arial" w:hAnsi="Arial" w:eastAsia="Arial" w:cs="Arial"/>
          <w:sz w:val="44"/>
        </w:rPr>
      </w:pPr>
      <w:r w:rsidRPr="00FD5466">
        <w:rPr>
          <w:rFonts w:ascii="Arial" w:hAnsi="Arial" w:eastAsia="Arial" w:cs="Arial"/>
          <w:sz w:val="44"/>
        </w:rPr>
        <w:t>Loud brief explosive noise sounds</w:t>
      </w:r>
    </w:p>
    <w:p w:rsidRPr="00FD5466" w:rsidR="007B7646" w:rsidP="00AF6BEF" w:rsidRDefault="007B7646">
      <w:pPr>
        <w:widowControl w:val="0"/>
        <w:autoSpaceDE w:val="0"/>
        <w:autoSpaceDN w:val="0"/>
        <w:spacing w:before="9" w:after="0"/>
        <w:jc w:val="left"/>
        <w:rPr>
          <w:rFonts w:ascii="Arial" w:hAnsi="Arial" w:eastAsia="Arial" w:cs="Arial"/>
          <w:sz w:val="49"/>
        </w:rPr>
      </w:pPr>
    </w:p>
    <w:p w:rsidR="00AF6BEF" w:rsidP="00AF6BEF" w:rsidRDefault="007B7646">
      <w:pPr>
        <w:widowControl w:val="0"/>
        <w:autoSpaceDE w:val="0"/>
        <w:autoSpaceDN w:val="0"/>
        <w:spacing w:before="1" w:after="0" w:line="511" w:lineRule="auto"/>
        <w:ind w:left="103"/>
        <w:jc w:val="left"/>
        <w:rPr>
          <w:rFonts w:ascii="Arial" w:hAnsi="Arial" w:eastAsia="Arial" w:cs="Arial"/>
          <w:sz w:val="44"/>
        </w:rPr>
      </w:pPr>
      <w:r w:rsidRPr="00FD5466">
        <w:rPr>
          <w:rFonts w:ascii="Arial" w:hAnsi="Arial" w:eastAsia="Arial" w:cs="Arial"/>
          <w:sz w:val="44"/>
        </w:rPr>
        <w:t xml:space="preserve">Noise exposure, long-term (machinery, etc.) </w:t>
      </w:r>
    </w:p>
    <w:p w:rsidRPr="00FD5466" w:rsidR="007B7646" w:rsidP="00AF6BEF" w:rsidRDefault="007B7646">
      <w:pPr>
        <w:widowControl w:val="0"/>
        <w:autoSpaceDE w:val="0"/>
        <w:autoSpaceDN w:val="0"/>
        <w:spacing w:before="1" w:after="0" w:line="511" w:lineRule="auto"/>
        <w:ind w:left="103"/>
        <w:jc w:val="left"/>
        <w:rPr>
          <w:rFonts w:ascii="Arial" w:hAnsi="Arial" w:eastAsia="Arial" w:cs="Arial"/>
          <w:sz w:val="44"/>
        </w:rPr>
      </w:pPr>
      <w:r w:rsidRPr="00FD5466">
        <w:rPr>
          <w:rFonts w:ascii="Arial" w:hAnsi="Arial" w:eastAsia="Arial" w:cs="Arial"/>
          <w:sz w:val="44"/>
        </w:rPr>
        <w:t>Aging, getting older</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194ACE" w:rsidP="007B7646" w:rsidRDefault="00194ACE">
      <w:pPr>
        <w:jc w:val="center"/>
      </w:pPr>
    </w:p>
    <w:p w:rsidR="00194ACE" w:rsidP="007B7646" w:rsidRDefault="00194ACE">
      <w:pPr>
        <w:jc w:val="center"/>
      </w:pPr>
    </w:p>
    <w:p w:rsidRPr="00194ACE" w:rsidR="00194ACE" w:rsidP="00194ACE" w:rsidRDefault="00194ACE">
      <w:pPr>
        <w:spacing w:line="480" w:lineRule="auto"/>
        <w:jc w:val="left"/>
        <w:rPr>
          <w:rFonts w:ascii="Arial" w:hAnsi="Arial" w:cs="Arial"/>
          <w:sz w:val="44"/>
          <w:szCs w:val="44"/>
        </w:rPr>
      </w:pPr>
      <w:r w:rsidRPr="00194ACE">
        <w:rPr>
          <w:rFonts w:ascii="Arial" w:hAnsi="Arial" w:cs="Arial"/>
          <w:sz w:val="44"/>
          <w:szCs w:val="44"/>
        </w:rPr>
        <w:t>Speech-language Reading</w:t>
      </w:r>
    </w:p>
    <w:p w:rsidRPr="00194ACE" w:rsidR="00194ACE" w:rsidP="00194ACE" w:rsidRDefault="00194ACE">
      <w:pPr>
        <w:spacing w:line="480" w:lineRule="auto"/>
        <w:jc w:val="left"/>
        <w:rPr>
          <w:rFonts w:ascii="Arial" w:hAnsi="Arial" w:cs="Arial"/>
          <w:sz w:val="44"/>
          <w:szCs w:val="44"/>
        </w:rPr>
      </w:pPr>
      <w:r w:rsidRPr="00194ACE">
        <w:rPr>
          <w:rFonts w:ascii="Arial" w:hAnsi="Arial" w:cs="Arial"/>
          <w:sz w:val="44"/>
          <w:szCs w:val="44"/>
        </w:rPr>
        <w:t>Hearing or listening skills Intellectual disability</w:t>
      </w:r>
    </w:p>
    <w:p w:rsidRPr="00194ACE" w:rsidR="00194ACE" w:rsidP="00194ACE" w:rsidRDefault="00194ACE">
      <w:pPr>
        <w:spacing w:line="480" w:lineRule="auto"/>
        <w:jc w:val="left"/>
        <w:rPr>
          <w:rFonts w:ascii="Arial" w:hAnsi="Arial" w:cs="Arial"/>
          <w:sz w:val="44"/>
          <w:szCs w:val="44"/>
        </w:rPr>
      </w:pPr>
      <w:r w:rsidRPr="00194ACE">
        <w:rPr>
          <w:rFonts w:ascii="Arial" w:hAnsi="Arial" w:cs="Arial"/>
          <w:sz w:val="44"/>
          <w:szCs w:val="44"/>
        </w:rPr>
        <w:t>Movement or mobility difficulties</w:t>
      </w:r>
    </w:p>
    <w:p w:rsidRPr="00194ACE" w:rsidR="00194ACE" w:rsidP="00194ACE" w:rsidRDefault="00194ACE">
      <w:pPr>
        <w:spacing w:line="480" w:lineRule="auto"/>
        <w:jc w:val="left"/>
        <w:rPr>
          <w:rFonts w:ascii="Arial" w:hAnsi="Arial" w:cs="Arial"/>
          <w:sz w:val="44"/>
          <w:szCs w:val="44"/>
        </w:rPr>
      </w:pPr>
      <w:r w:rsidRPr="00194ACE">
        <w:rPr>
          <w:rFonts w:ascii="Arial" w:hAnsi="Arial" w:cs="Arial"/>
          <w:sz w:val="44"/>
          <w:szCs w:val="44"/>
        </w:rPr>
        <w:t>Other developmental or disability problems</w:t>
      </w:r>
    </w:p>
    <w:p w:rsidRPr="00FD5466" w:rsidR="007B7646" w:rsidP="007B7646" w:rsidRDefault="007B7646">
      <w:pPr>
        <w:jc w:val="center"/>
      </w:pPr>
      <w:r w:rsidRPr="00FD5466">
        <w:rPr>
          <w:rFonts w:ascii="Arial" w:hAnsi="Arial" w:eastAsia="Arial" w:cs="Arial"/>
          <w:noProof/>
          <w:spacing w:val="-49"/>
          <w:sz w:val="20"/>
        </w:rPr>
        <mc:AlternateContent>
          <mc:Choice Requires="wps">
            <w:drawing>
              <wp:anchor distT="0" distB="0" distL="114300" distR="114300" simplePos="0" relativeHeight="251742720" behindDoc="0" locked="0" layoutInCell="1" allowOverlap="1" wp14:editId="209134A3" wp14:anchorId="7303705B">
                <wp:simplePos x="3345180" y="3481070"/>
                <wp:positionH relativeFrom="margin">
                  <wp:align>center</wp:align>
                </wp:positionH>
                <wp:positionV relativeFrom="margin">
                  <wp:align>top</wp:align>
                </wp:positionV>
                <wp:extent cx="1442085" cy="469900"/>
                <wp:effectExtent l="0" t="0" r="24765" b="25400"/>
                <wp:wrapSquare wrapText="bothSides"/>
                <wp:docPr id="16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309"/>
                              <w:rPr>
                                <w:rFonts w:ascii="Arial" w:hAnsi="Arial" w:cs="Arial"/>
                                <w:sz w:val="60"/>
                              </w:rPr>
                            </w:pPr>
                            <w:r w:rsidRPr="00AF6BEF">
                              <w:rPr>
                                <w:rFonts w:ascii="Arial" w:hAnsi="Arial" w:cs="Arial"/>
                                <w:sz w:val="60"/>
                              </w:rPr>
                              <w:t>AUQ2</w:t>
                            </w:r>
                          </w:p>
                        </w:txbxContent>
                      </wps:txbx>
                      <wps:bodyPr rot="0" vert="horz" wrap="square" lIns="0" tIns="0" rIns="0" bIns="0" anchor="t" anchorCtr="0" upright="1">
                        <a:noAutofit/>
                      </wps:bodyPr>
                    </wps:wsp>
                  </a:graphicData>
                </a:graphic>
              </wp:anchor>
            </w:drawing>
          </mc:Choice>
          <mc:Fallback>
            <w:pict>
              <v:shape id="Text Box 137" style="position:absolute;left:0;text-align:left;margin-left:0;margin-top:0;width:113.55pt;height:37pt;z-index:251742720;visibility:visible;mso-wrap-style:square;mso-wrap-distance-left:9pt;mso-wrap-distance-top:0;mso-wrap-distance-right:9pt;mso-wrap-distance-bottom:0;mso-position-horizontal:center;mso-position-horizontal-relative:margin;mso-position-vertical:top;mso-position-vertical-relative:margin;v-text-anchor:top" o:spid="_x0000_s1046"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" w14:anchorId="7303705B">
                <v:textbox inset="0,0,0,0">
                  <w:txbxContent>
                    <w:p w:rsidRPr="00AF6BEF" w:rsidR="008036DE" w:rsidP="007B7646" w:rsidRDefault="008036DE">
                      <w:pPr>
                        <w:spacing w:before="13"/>
                        <w:ind w:left="309"/>
                        <w:rPr>
                          <w:rFonts w:ascii="Arial" w:hAnsi="Arial" w:cs="Arial"/>
                          <w:sz w:val="60"/>
                        </w:rPr>
                      </w:pPr>
                      <w:r w:rsidRPr="00AF6BEF">
                        <w:rPr>
                          <w:rFonts w:ascii="Arial" w:hAnsi="Arial" w:cs="Arial"/>
                          <w:sz w:val="60"/>
                        </w:rPr>
                        <w:t>AUQ2</w:t>
                      </w:r>
                    </w:p>
                  </w:txbxContent>
                </v:textbox>
                <w10:wrap type="square" anchorx="margin" anchory="margin"/>
              </v:shape>
            </w:pict>
          </mc:Fallback>
        </mc:AlternateContent>
      </w:r>
    </w:p>
    <w:p w:rsidRPr="00FD5466" w:rsidR="007B7646" w:rsidP="007B7646" w:rsidRDefault="007B7646">
      <w:pPr>
        <w:widowControl w:val="0"/>
        <w:autoSpaceDE w:val="0"/>
        <w:autoSpaceDN w:val="0"/>
        <w:spacing w:before="85" w:after="0" w:line="511" w:lineRule="auto"/>
        <w:ind w:left="223" w:right="5107"/>
        <w:outlineLvl w:val="1"/>
        <w:rPr>
          <w:rFonts w:ascii="Arial" w:hAnsi="Arial" w:eastAsia="Arial" w:cs="Arial"/>
          <w:sz w:val="44"/>
          <w:szCs w:val="44"/>
        </w:rPr>
      </w:pP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194ACE" w:rsidP="007B7646" w:rsidRDefault="00194ACE">
      <w:pPr>
        <w:jc w:val="center"/>
      </w:pPr>
    </w:p>
    <w:p w:rsidR="00194ACE" w:rsidP="007B7646" w:rsidRDefault="00194ACE">
      <w:pPr>
        <w:jc w:val="center"/>
      </w:pPr>
    </w:p>
    <w:p w:rsidR="00194ACE" w:rsidP="00194ACE" w:rsidRDefault="00194ACE">
      <w:pPr>
        <w:jc w:val="center"/>
      </w:pPr>
    </w:p>
    <w:p w:rsidRPr="00194ACE" w:rsidR="00194ACE" w:rsidP="00194ACE" w:rsidRDefault="00194ACE">
      <w:pPr>
        <w:spacing w:line="480" w:lineRule="auto"/>
        <w:ind w:left="2160"/>
        <w:jc w:val="left"/>
        <w:rPr>
          <w:rFonts w:ascii="Arial" w:hAnsi="Arial" w:cs="Arial"/>
          <w:sz w:val="48"/>
          <w:szCs w:val="48"/>
        </w:rPr>
      </w:pPr>
    </w:p>
    <w:p w:rsidRPr="00194ACE" w:rsidR="00194ACE" w:rsidP="00194ACE" w:rsidRDefault="00194ACE">
      <w:pPr>
        <w:spacing w:line="480" w:lineRule="auto"/>
        <w:ind w:left="2160"/>
        <w:jc w:val="left"/>
        <w:rPr>
          <w:rFonts w:ascii="Arial" w:hAnsi="Arial" w:cs="Arial"/>
          <w:sz w:val="48"/>
          <w:szCs w:val="48"/>
        </w:rPr>
      </w:pPr>
      <w:r w:rsidRPr="00194ACE">
        <w:rPr>
          <w:rFonts w:ascii="Arial" w:hAnsi="Arial" w:cs="Arial"/>
          <w:sz w:val="48"/>
          <w:szCs w:val="48"/>
        </w:rPr>
        <w:t xml:space="preserve">Always </w:t>
      </w:r>
    </w:p>
    <w:p w:rsidRPr="00194ACE" w:rsidR="00194ACE" w:rsidP="00194ACE" w:rsidRDefault="00194ACE">
      <w:pPr>
        <w:spacing w:line="480" w:lineRule="auto"/>
        <w:ind w:left="2160"/>
        <w:jc w:val="left"/>
        <w:rPr>
          <w:rFonts w:ascii="Arial" w:hAnsi="Arial" w:cs="Arial"/>
          <w:sz w:val="48"/>
          <w:szCs w:val="48"/>
        </w:rPr>
      </w:pPr>
      <w:r w:rsidRPr="00194ACE">
        <w:rPr>
          <w:rFonts w:ascii="Arial" w:hAnsi="Arial" w:cs="Arial"/>
          <w:sz w:val="48"/>
          <w:szCs w:val="48"/>
        </w:rPr>
        <w:t>Usually</w:t>
      </w:r>
    </w:p>
    <w:p w:rsidRPr="00194ACE" w:rsidR="00194ACE" w:rsidP="00194ACE" w:rsidRDefault="00194ACE">
      <w:pPr>
        <w:spacing w:line="480" w:lineRule="auto"/>
        <w:ind w:left="2160"/>
        <w:jc w:val="left"/>
        <w:rPr>
          <w:rFonts w:ascii="Arial" w:hAnsi="Arial" w:cs="Arial"/>
          <w:sz w:val="48"/>
          <w:szCs w:val="48"/>
        </w:rPr>
      </w:pPr>
      <w:r w:rsidRPr="00194ACE">
        <w:rPr>
          <w:rFonts w:ascii="Arial" w:hAnsi="Arial" w:cs="Arial"/>
          <w:sz w:val="48"/>
          <w:szCs w:val="48"/>
        </w:rPr>
        <w:t>About half the time Seldom</w:t>
      </w:r>
    </w:p>
    <w:p w:rsidRPr="00FD5466" w:rsidR="007B7646" w:rsidP="00194ACE" w:rsidRDefault="00194ACE">
      <w:pPr>
        <w:spacing w:line="480" w:lineRule="auto"/>
        <w:ind w:left="2160"/>
        <w:jc w:val="left"/>
      </w:pPr>
      <w:r w:rsidRPr="00194ACE">
        <w:rPr>
          <w:rFonts w:ascii="Arial" w:hAnsi="Arial" w:cs="Arial"/>
          <w:sz w:val="48"/>
          <w:szCs w:val="48"/>
        </w:rPr>
        <w:t>Never</w:t>
      </w:r>
      <w:r w:rsidRPr="00FD5466" w:rsidR="007B7646">
        <w:rPr>
          <w:rFonts w:ascii="Arial" w:hAnsi="Arial" w:eastAsia="Arial" w:cs="Arial"/>
          <w:noProof/>
          <w:spacing w:val="-49"/>
          <w:sz w:val="20"/>
        </w:rPr>
        <mc:AlternateContent>
          <mc:Choice Requires="wps">
            <w:drawing>
              <wp:anchor distT="0" distB="0" distL="114300" distR="114300" simplePos="0" relativeHeight="251743744" behindDoc="0" locked="0" layoutInCell="1" allowOverlap="1" wp14:editId="34960BBE" wp14:anchorId="4FE2FCE1">
                <wp:simplePos x="3535680" y="1987550"/>
                <wp:positionH relativeFrom="margin">
                  <wp:align>center</wp:align>
                </wp:positionH>
                <wp:positionV relativeFrom="margin">
                  <wp:align>top</wp:align>
                </wp:positionV>
                <wp:extent cx="1442085" cy="469900"/>
                <wp:effectExtent l="0" t="0" r="24765" b="25400"/>
                <wp:wrapSquare wrapText="bothSides"/>
                <wp:docPr id="16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309"/>
                              <w:rPr>
                                <w:rFonts w:ascii="Arial" w:hAnsi="Arial" w:cs="Arial"/>
                                <w:sz w:val="60"/>
                              </w:rPr>
                            </w:pPr>
                            <w:r w:rsidRPr="00AF6BEF">
                              <w:rPr>
                                <w:rFonts w:ascii="Arial" w:hAnsi="Arial" w:cs="Arial"/>
                                <w:sz w:val="60"/>
                              </w:rPr>
                              <w:t>AUQ3</w:t>
                            </w:r>
                          </w:p>
                        </w:txbxContent>
                      </wps:txbx>
                      <wps:bodyPr rot="0" vert="horz" wrap="square" lIns="0" tIns="0" rIns="0" bIns="0" anchor="t" anchorCtr="0" upright="1">
                        <a:noAutofit/>
                      </wps:bodyPr>
                    </wps:wsp>
                  </a:graphicData>
                </a:graphic>
              </wp:anchor>
            </w:drawing>
          </mc:Choice>
          <mc:Fallback>
            <w:pict>
              <v:shape id="Text Box 136" style="position:absolute;left:0;text-align:left;margin-left:0;margin-top:0;width:113.55pt;height:37pt;z-index:251743744;visibility:visible;mso-wrap-style:square;mso-wrap-distance-left:9pt;mso-wrap-distance-top:0;mso-wrap-distance-right:9pt;mso-wrap-distance-bottom:0;mso-position-horizontal:center;mso-position-horizontal-relative:margin;mso-position-vertical:top;mso-position-vertical-relative:margin;v-text-anchor:top" o:spid="_x0000_s1047"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" w14:anchorId="4FE2FCE1">
                <v:textbox inset="0,0,0,0">
                  <w:txbxContent>
                    <w:p w:rsidRPr="00AF6BEF" w:rsidR="008036DE" w:rsidP="007B7646" w:rsidRDefault="008036DE">
                      <w:pPr>
                        <w:spacing w:before="13"/>
                        <w:ind w:left="309"/>
                        <w:rPr>
                          <w:rFonts w:ascii="Arial" w:hAnsi="Arial" w:cs="Arial"/>
                          <w:sz w:val="60"/>
                        </w:rPr>
                      </w:pPr>
                      <w:r w:rsidRPr="00AF6BEF">
                        <w:rPr>
                          <w:rFonts w:ascii="Arial" w:hAnsi="Arial" w:cs="Arial"/>
                          <w:sz w:val="60"/>
                        </w:rPr>
                        <w:t>AUQ3</w:t>
                      </w:r>
                    </w:p>
                  </w:txbxContent>
                </v:textbox>
                <w10:wrap type="square" anchorx="margin" anchory="margin"/>
              </v:shape>
            </w:pict>
          </mc:Fallback>
        </mc:AlternateContent>
      </w:r>
    </w:p>
    <w:p w:rsidRPr="00FD5466" w:rsidR="007B7646" w:rsidP="007B7646" w:rsidRDefault="007B7646">
      <w:pPr>
        <w:widowControl w:val="0"/>
        <w:autoSpaceDE w:val="0"/>
        <w:autoSpaceDN w:val="0"/>
        <w:spacing w:before="13" w:after="0"/>
        <w:ind w:left="2599"/>
        <w:rPr>
          <w:rFonts w:ascii="Arial" w:hAnsi="Arial" w:eastAsia="Arial" w:cs="Arial"/>
          <w:sz w:val="48"/>
        </w:rPr>
      </w:pP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7B7646" w:rsidP="007B7646" w:rsidRDefault="007B7646"/>
    <w:p w:rsidR="00194ACE" w:rsidP="007B7646" w:rsidRDefault="00194ACE"/>
    <w:p w:rsidRPr="00FD5466" w:rsidR="00194ACE" w:rsidP="007B7646" w:rsidRDefault="00194ACE"/>
    <w:p w:rsidR="00194ACE" w:rsidP="00194ACE" w:rsidRDefault="00194ACE">
      <w:pPr>
        <w:jc w:val="center"/>
      </w:pPr>
    </w:p>
    <w:p w:rsidR="00AF6BEF" w:rsidP="00194ACE" w:rsidRDefault="00AF6BEF">
      <w:pPr>
        <w:spacing w:line="480" w:lineRule="auto"/>
        <w:ind w:left="1440"/>
        <w:jc w:val="left"/>
        <w:rPr>
          <w:rFonts w:ascii="Arial" w:hAnsi="Arial" w:cs="Arial"/>
          <w:sz w:val="48"/>
          <w:szCs w:val="48"/>
        </w:rPr>
      </w:pPr>
    </w:p>
    <w:p w:rsidRPr="00194ACE" w:rsidR="00194ACE" w:rsidP="00194ACE" w:rsidRDefault="00194ACE">
      <w:pPr>
        <w:spacing w:line="480" w:lineRule="auto"/>
        <w:ind w:left="1440"/>
        <w:jc w:val="left"/>
        <w:rPr>
          <w:rFonts w:ascii="Arial" w:hAnsi="Arial" w:cs="Arial"/>
          <w:sz w:val="48"/>
          <w:szCs w:val="48"/>
        </w:rPr>
      </w:pPr>
      <w:r w:rsidRPr="00194ACE">
        <w:rPr>
          <w:rFonts w:ascii="Arial" w:hAnsi="Arial" w:cs="Arial"/>
          <w:sz w:val="48"/>
          <w:szCs w:val="48"/>
        </w:rPr>
        <w:t xml:space="preserve">Always </w:t>
      </w:r>
    </w:p>
    <w:p w:rsidRPr="00194ACE" w:rsidR="00194ACE" w:rsidP="00194ACE" w:rsidRDefault="00194ACE">
      <w:pPr>
        <w:spacing w:line="480" w:lineRule="auto"/>
        <w:ind w:left="1440"/>
        <w:jc w:val="left"/>
        <w:rPr>
          <w:rFonts w:ascii="Arial" w:hAnsi="Arial" w:cs="Arial"/>
          <w:sz w:val="48"/>
          <w:szCs w:val="48"/>
        </w:rPr>
      </w:pPr>
      <w:r w:rsidRPr="00194ACE">
        <w:rPr>
          <w:rFonts w:ascii="Arial" w:hAnsi="Arial" w:cs="Arial"/>
          <w:sz w:val="48"/>
          <w:szCs w:val="48"/>
        </w:rPr>
        <w:t>Usually</w:t>
      </w:r>
    </w:p>
    <w:p w:rsidR="00AF6BEF" w:rsidP="00194ACE" w:rsidRDefault="00194ACE">
      <w:pPr>
        <w:spacing w:line="480" w:lineRule="auto"/>
        <w:ind w:left="1440"/>
        <w:jc w:val="left"/>
        <w:rPr>
          <w:rFonts w:ascii="Arial" w:hAnsi="Arial" w:cs="Arial"/>
          <w:sz w:val="48"/>
          <w:szCs w:val="48"/>
        </w:rPr>
      </w:pPr>
      <w:r w:rsidRPr="00194ACE">
        <w:rPr>
          <w:rFonts w:ascii="Arial" w:hAnsi="Arial" w:cs="Arial"/>
          <w:sz w:val="48"/>
          <w:szCs w:val="48"/>
        </w:rPr>
        <w:t xml:space="preserve">About half the time </w:t>
      </w:r>
    </w:p>
    <w:p w:rsidRPr="00194ACE" w:rsidR="00194ACE" w:rsidP="00194ACE" w:rsidRDefault="00194ACE">
      <w:pPr>
        <w:spacing w:line="480" w:lineRule="auto"/>
        <w:ind w:left="1440"/>
        <w:jc w:val="left"/>
        <w:rPr>
          <w:rFonts w:ascii="Arial" w:hAnsi="Arial" w:cs="Arial"/>
          <w:sz w:val="48"/>
          <w:szCs w:val="48"/>
        </w:rPr>
      </w:pPr>
      <w:r w:rsidRPr="00194ACE">
        <w:rPr>
          <w:rFonts w:ascii="Arial" w:hAnsi="Arial" w:cs="Arial"/>
          <w:sz w:val="48"/>
          <w:szCs w:val="48"/>
        </w:rPr>
        <w:t>Seldom</w:t>
      </w:r>
    </w:p>
    <w:p w:rsidRPr="00194ACE" w:rsidR="00194ACE" w:rsidP="00194ACE" w:rsidRDefault="00194ACE">
      <w:pPr>
        <w:spacing w:line="480" w:lineRule="auto"/>
        <w:ind w:left="1440"/>
        <w:jc w:val="left"/>
        <w:rPr>
          <w:rFonts w:ascii="Arial" w:hAnsi="Arial" w:cs="Arial"/>
          <w:sz w:val="48"/>
          <w:szCs w:val="48"/>
        </w:rPr>
      </w:pPr>
      <w:r w:rsidRPr="00194ACE">
        <w:rPr>
          <w:rFonts w:ascii="Arial" w:hAnsi="Arial" w:cs="Arial"/>
          <w:sz w:val="48"/>
          <w:szCs w:val="48"/>
        </w:rPr>
        <w:t>Never</w:t>
      </w:r>
    </w:p>
    <w:p w:rsidRPr="00FD5466" w:rsidR="007B7646" w:rsidP="00194ACE" w:rsidRDefault="00194ACE">
      <w:pPr>
        <w:spacing w:line="480" w:lineRule="auto"/>
        <w:ind w:left="1440"/>
        <w:jc w:val="left"/>
      </w:pPr>
      <w:r w:rsidRPr="00194ACE">
        <w:rPr>
          <w:rFonts w:ascii="Arial" w:hAnsi="Arial" w:cs="Arial"/>
          <w:sz w:val="48"/>
          <w:szCs w:val="48"/>
        </w:rPr>
        <w:t>No noise exposure past 12 months</w:t>
      </w:r>
      <w:r w:rsidRPr="00FD5466" w:rsidR="007B7646">
        <w:rPr>
          <w:rFonts w:ascii="Arial" w:hAnsi="Arial" w:eastAsia="Arial" w:cs="Arial"/>
          <w:noProof/>
          <w:spacing w:val="-49"/>
          <w:sz w:val="20"/>
        </w:rPr>
        <mc:AlternateContent>
          <mc:Choice Requires="wps">
            <w:drawing>
              <wp:anchor distT="0" distB="0" distL="114300" distR="114300" simplePos="0" relativeHeight="251744768" behindDoc="0" locked="0" layoutInCell="1" allowOverlap="1" wp14:editId="6387E248" wp14:anchorId="35EBA788">
                <wp:simplePos x="4396740" y="2200910"/>
                <wp:positionH relativeFrom="margin">
                  <wp:align>center</wp:align>
                </wp:positionH>
                <wp:positionV relativeFrom="margin">
                  <wp:align>top</wp:align>
                </wp:positionV>
                <wp:extent cx="1442085" cy="469900"/>
                <wp:effectExtent l="0" t="0" r="24765" b="25400"/>
                <wp:wrapSquare wrapText="bothSides"/>
                <wp:docPr id="16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309"/>
                              <w:rPr>
                                <w:rFonts w:ascii="Arial" w:hAnsi="Arial" w:cs="Arial"/>
                                <w:sz w:val="60"/>
                              </w:rPr>
                            </w:pPr>
                            <w:r w:rsidRPr="00AF6BEF">
                              <w:rPr>
                                <w:rFonts w:ascii="Arial" w:hAnsi="Arial" w:cs="Arial"/>
                                <w:sz w:val="60"/>
                              </w:rPr>
                              <w:t>AUQ4</w:t>
                            </w:r>
                          </w:p>
                        </w:txbxContent>
                      </wps:txbx>
                      <wps:bodyPr rot="0" vert="horz" wrap="square" lIns="0" tIns="0" rIns="0" bIns="0" anchor="t" anchorCtr="0" upright="1">
                        <a:noAutofit/>
                      </wps:bodyPr>
                    </wps:wsp>
                  </a:graphicData>
                </a:graphic>
              </wp:anchor>
            </w:drawing>
          </mc:Choice>
          <mc:Fallback>
            <w:pict>
              <v:shape id="Text Box 135" style="position:absolute;left:0;text-align:left;margin-left:0;margin-top:0;width:113.55pt;height:37pt;z-index:251744768;visibility:visible;mso-wrap-style:square;mso-wrap-distance-left:9pt;mso-wrap-distance-top:0;mso-wrap-distance-right:9pt;mso-wrap-distance-bottom:0;mso-position-horizontal:center;mso-position-horizontal-relative:margin;mso-position-vertical:top;mso-position-vertical-relative:margin;v-text-anchor:top" o:spid="_x0000_s1048"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" w14:anchorId="35EBA788">
                <v:textbox inset="0,0,0,0">
                  <w:txbxContent>
                    <w:p w:rsidRPr="00AF6BEF" w:rsidR="008036DE" w:rsidP="007B7646" w:rsidRDefault="008036DE">
                      <w:pPr>
                        <w:spacing w:before="13"/>
                        <w:ind w:left="309"/>
                        <w:rPr>
                          <w:rFonts w:ascii="Arial" w:hAnsi="Arial" w:cs="Arial"/>
                          <w:sz w:val="60"/>
                        </w:rPr>
                      </w:pPr>
                      <w:r w:rsidRPr="00AF6BEF">
                        <w:rPr>
                          <w:rFonts w:ascii="Arial" w:hAnsi="Arial" w:cs="Arial"/>
                          <w:sz w:val="60"/>
                        </w:rPr>
                        <w:t>AUQ4</w:t>
                      </w:r>
                    </w:p>
                  </w:txbxContent>
                </v:textbox>
                <w10:wrap type="square" anchorx="margin" anchory="margin"/>
              </v:shape>
            </w:pict>
          </mc:Fallback>
        </mc:AlternateConten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194ACE" w:rsidRDefault="00194ACE">
      <w:pPr>
        <w:spacing w:before="0" w:after="160" w:line="259" w:lineRule="auto"/>
        <w:ind w:left="0"/>
        <w:jc w:val="left"/>
      </w:pPr>
      <w:r>
        <w:br w:type="page"/>
      </w:r>
    </w:p>
    <w:p w:rsidRPr="00FD5466" w:rsidR="007B7646" w:rsidP="007B7646" w:rsidRDefault="007B7646"/>
    <w:p w:rsidRPr="00FD5466" w:rsidR="007B7646" w:rsidP="007B7646" w:rsidRDefault="007B7646"/>
    <w:p w:rsidRPr="00FD5466" w:rsidR="007B7646" w:rsidP="007B7646" w:rsidRDefault="007B7646">
      <w:pPr>
        <w:jc w:val="center"/>
      </w:pPr>
      <w:r w:rsidRPr="00FD5466">
        <w:rPr>
          <w:rFonts w:ascii="Arial" w:hAnsi="Arial" w:eastAsia="Arial" w:cs="Arial"/>
          <w:noProof/>
          <w:spacing w:val="-49"/>
          <w:sz w:val="20"/>
        </w:rPr>
        <mc:AlternateContent>
          <mc:Choice Requires="wps">
            <w:drawing>
              <wp:anchor distT="0" distB="0" distL="114300" distR="114300" simplePos="0" relativeHeight="251762176" behindDoc="0" locked="0" layoutInCell="1" allowOverlap="1" wp14:editId="19790144" wp14:anchorId="4F97A0E9">
                <wp:simplePos x="3185160" y="1341120"/>
                <wp:positionH relativeFrom="margin">
                  <wp:align>center</wp:align>
                </wp:positionH>
                <wp:positionV relativeFrom="margin">
                  <wp:align>top</wp:align>
                </wp:positionV>
                <wp:extent cx="1748790" cy="469900"/>
                <wp:effectExtent l="0" t="0" r="22860" b="25400"/>
                <wp:wrapSquare wrapText="bothSides"/>
                <wp:docPr id="15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36DE" w:rsidP="00AF6BEF" w:rsidRDefault="008036DE">
                            <w:pPr>
                              <w:spacing w:before="13"/>
                              <w:ind w:left="309"/>
                              <w:jc w:val="center"/>
                              <w:rPr>
                                <w:sz w:val="60"/>
                              </w:rPr>
                            </w:pPr>
                            <w:r>
                              <w:rPr>
                                <w:sz w:val="60"/>
                              </w:rPr>
                              <w:t>DEQ2</w:t>
                            </w:r>
                          </w:p>
                        </w:txbxContent>
                      </wps:txbx>
                      <wps:bodyPr rot="0" vert="horz" wrap="square" lIns="0" tIns="0" rIns="0" bIns="0" anchor="t" anchorCtr="0" upright="1">
                        <a:noAutofit/>
                      </wps:bodyPr>
                    </wps:wsp>
                  </a:graphicData>
                </a:graphic>
              </wp:anchor>
            </w:drawing>
          </mc:Choice>
          <mc:Fallback>
            <w:pict>
              <v:shape id="_x0000_s1049" style="position:absolute;left:0;text-align:left;margin-left:0;margin-top:0;width:137.7pt;height:37pt;z-index:251762176;visibility:visible;mso-wrap-style:square;mso-wrap-distance-left:9pt;mso-wrap-distance-top:0;mso-wrap-distance-right:9pt;mso-wrap-distance-bottom:0;mso-position-horizontal:center;mso-position-horizontal-relative:margin;mso-position-vertical:top;mso-position-vertical-relative:margin;v-text-anchor:top"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" w14:anchorId="4F97A0E9">
                <v:textbox inset="0,0,0,0">
                  <w:txbxContent>
                    <w:p w:rsidR="008036DE" w:rsidP="00AF6BEF" w:rsidRDefault="008036DE">
                      <w:pPr>
                        <w:spacing w:before="13"/>
                        <w:ind w:left="309"/>
                        <w:jc w:val="center"/>
                        <w:rPr>
                          <w:sz w:val="60"/>
                        </w:rPr>
                      </w:pPr>
                      <w:r>
                        <w:rPr>
                          <w:sz w:val="60"/>
                        </w:rPr>
                        <w:t>DEQ2</w:t>
                      </w:r>
                    </w:p>
                  </w:txbxContent>
                </v:textbox>
                <w10:wrap type="square" anchorx="margin" anchory="margin"/>
              </v:shape>
            </w:pict>
          </mc:Fallback>
        </mc:AlternateContent>
      </w:r>
    </w:p>
    <w:p w:rsidRPr="00FD5466" w:rsidR="007B7646" w:rsidP="007B7646" w:rsidRDefault="007B7646"/>
    <w:p w:rsidR="00194ACE" w:rsidP="007B7646" w:rsidRDefault="00194ACE">
      <w:pPr>
        <w:spacing w:after="0"/>
        <w:ind w:left="1440" w:firstLine="720"/>
        <w:rPr>
          <w:rFonts w:ascii="Arial" w:hAnsi="Arial" w:cs="Arial"/>
          <w:sz w:val="48"/>
          <w:szCs w:val="48"/>
        </w:rPr>
      </w:pPr>
    </w:p>
    <w:p w:rsidRPr="00FD5466" w:rsidR="007B7646" w:rsidP="00194ACE" w:rsidRDefault="007B7646">
      <w:pPr>
        <w:spacing w:after="0"/>
        <w:ind w:left="1440" w:firstLine="1890"/>
        <w:rPr>
          <w:rFonts w:ascii="Arial" w:hAnsi="Arial" w:cs="Arial"/>
          <w:sz w:val="48"/>
          <w:szCs w:val="48"/>
        </w:rPr>
      </w:pPr>
      <w:r w:rsidRPr="00FD5466">
        <w:rPr>
          <w:rFonts w:ascii="Arial" w:hAnsi="Arial" w:cs="Arial"/>
          <w:sz w:val="48"/>
          <w:szCs w:val="48"/>
        </w:rPr>
        <w:t>Always</w:t>
      </w:r>
    </w:p>
    <w:p w:rsidRPr="00FD5466" w:rsidR="007B7646" w:rsidP="00194ACE" w:rsidRDefault="007B7646">
      <w:pPr>
        <w:spacing w:after="0"/>
        <w:ind w:left="1440" w:firstLine="1890"/>
        <w:rPr>
          <w:rFonts w:ascii="Arial" w:hAnsi="Arial" w:cs="Arial"/>
          <w:sz w:val="48"/>
          <w:szCs w:val="48"/>
        </w:rPr>
      </w:pPr>
    </w:p>
    <w:p w:rsidRPr="00FD5466" w:rsidR="007B7646" w:rsidP="00194ACE" w:rsidRDefault="007B7646">
      <w:pPr>
        <w:spacing w:after="0"/>
        <w:ind w:left="1440" w:firstLine="1890"/>
        <w:rPr>
          <w:rFonts w:ascii="Arial" w:hAnsi="Arial" w:cs="Arial"/>
          <w:sz w:val="48"/>
          <w:szCs w:val="48"/>
        </w:rPr>
      </w:pPr>
      <w:r w:rsidRPr="00FD5466">
        <w:rPr>
          <w:rFonts w:ascii="Arial" w:hAnsi="Arial" w:cs="Arial"/>
          <w:sz w:val="48"/>
          <w:szCs w:val="48"/>
        </w:rPr>
        <w:t xml:space="preserve">Most of the time </w:t>
      </w:r>
    </w:p>
    <w:p w:rsidRPr="00FD5466" w:rsidR="007B7646" w:rsidP="00194ACE" w:rsidRDefault="007B7646">
      <w:pPr>
        <w:spacing w:after="0"/>
        <w:ind w:left="1440" w:firstLine="1890"/>
        <w:rPr>
          <w:rFonts w:ascii="Arial" w:hAnsi="Arial" w:cs="Arial"/>
          <w:sz w:val="48"/>
          <w:szCs w:val="48"/>
        </w:rPr>
      </w:pPr>
    </w:p>
    <w:p w:rsidRPr="00FD5466" w:rsidR="007B7646" w:rsidP="00194ACE" w:rsidRDefault="007B7646">
      <w:pPr>
        <w:spacing w:after="0"/>
        <w:ind w:left="1440" w:firstLine="1890"/>
        <w:rPr>
          <w:rFonts w:ascii="Arial" w:hAnsi="Arial" w:cs="Arial"/>
          <w:sz w:val="48"/>
          <w:szCs w:val="48"/>
        </w:rPr>
      </w:pPr>
      <w:r w:rsidRPr="00FD5466">
        <w:rPr>
          <w:rFonts w:ascii="Arial" w:hAnsi="Arial" w:cs="Arial"/>
          <w:sz w:val="48"/>
          <w:szCs w:val="48"/>
        </w:rPr>
        <w:t xml:space="preserve">Sometimes </w:t>
      </w:r>
    </w:p>
    <w:p w:rsidRPr="00FD5466" w:rsidR="007B7646" w:rsidP="00194ACE" w:rsidRDefault="007B7646">
      <w:pPr>
        <w:spacing w:after="0"/>
        <w:ind w:left="1440" w:firstLine="1890"/>
        <w:rPr>
          <w:rFonts w:ascii="Arial" w:hAnsi="Arial" w:cs="Arial"/>
          <w:sz w:val="48"/>
          <w:szCs w:val="48"/>
        </w:rPr>
      </w:pPr>
    </w:p>
    <w:p w:rsidRPr="00FD5466" w:rsidR="007B7646" w:rsidP="00194ACE" w:rsidRDefault="007B7646">
      <w:pPr>
        <w:spacing w:after="0"/>
        <w:ind w:left="1440" w:firstLine="1890"/>
        <w:rPr>
          <w:rFonts w:ascii="Arial" w:hAnsi="Arial" w:cs="Arial"/>
          <w:sz w:val="48"/>
          <w:szCs w:val="48"/>
        </w:rPr>
      </w:pPr>
      <w:r w:rsidRPr="00FD5466">
        <w:rPr>
          <w:rFonts w:ascii="Arial" w:hAnsi="Arial" w:cs="Arial"/>
          <w:sz w:val="48"/>
          <w:szCs w:val="48"/>
        </w:rPr>
        <w:t>Rarely</w:t>
      </w:r>
    </w:p>
    <w:p w:rsidRPr="00FD5466" w:rsidR="007B7646" w:rsidP="00194ACE" w:rsidRDefault="007B7646">
      <w:pPr>
        <w:spacing w:after="0"/>
        <w:ind w:left="1440" w:firstLine="1890"/>
        <w:rPr>
          <w:rFonts w:ascii="Arial" w:hAnsi="Arial" w:cs="Arial"/>
          <w:sz w:val="48"/>
          <w:szCs w:val="48"/>
        </w:rPr>
      </w:pPr>
    </w:p>
    <w:p w:rsidRPr="00FD5466" w:rsidR="007B7646" w:rsidP="00194ACE" w:rsidRDefault="007B7646">
      <w:pPr>
        <w:spacing w:after="0"/>
        <w:ind w:left="1440" w:firstLine="1890"/>
        <w:rPr>
          <w:rFonts w:ascii="Arial" w:hAnsi="Arial" w:cs="Arial"/>
          <w:sz w:val="48"/>
          <w:szCs w:val="48"/>
        </w:rPr>
      </w:pPr>
      <w:r w:rsidRPr="00FD5466">
        <w:rPr>
          <w:rFonts w:ascii="Arial" w:hAnsi="Arial" w:cs="Arial"/>
          <w:sz w:val="48"/>
          <w:szCs w:val="48"/>
        </w:rPr>
        <w:t>Never</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7B7646" w:rsidP="00AF6BEF" w:rsidRDefault="007B7646">
      <w:pPr>
        <w:jc w:val="center"/>
      </w:pPr>
      <w:r w:rsidRPr="00FD5466">
        <w:rPr>
          <w:rFonts w:ascii="Arial" w:hAnsi="Arial" w:eastAsia="Arial" w:cs="Arial"/>
          <w:noProof/>
          <w:spacing w:val="-49"/>
          <w:sz w:val="20"/>
        </w:rPr>
        <mc:AlternateContent>
          <mc:Choice Requires="wps">
            <w:drawing>
              <wp:inline distT="0" distB="0" distL="0" distR="0" wp14:anchorId="61AFDB5D" wp14:editId="327F6CC8">
                <wp:extent cx="1350645" cy="469900"/>
                <wp:effectExtent l="5715" t="12700" r="5715" b="12700"/>
                <wp:docPr id="15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06"/>
                              <w:rPr>
                                <w:rFonts w:ascii="Arial" w:hAnsi="Arial" w:cs="Arial"/>
                                <w:sz w:val="60"/>
                              </w:rPr>
                            </w:pPr>
                            <w:r w:rsidRPr="00AF6BEF">
                              <w:rPr>
                                <w:rFonts w:ascii="Arial" w:hAnsi="Arial" w:cs="Arial"/>
                                <w:sz w:val="60"/>
                              </w:rPr>
                              <w:t>OHQ1</w:t>
                            </w:r>
                          </w:p>
                        </w:txbxContent>
                      </wps:txbx>
                      <wps:bodyPr rot="0" vert="horz" wrap="square" lIns="0" tIns="0" rIns="0" bIns="0" anchor="t" anchorCtr="0" upright="1">
                        <a:noAutofit/>
                      </wps:bodyPr>
                    </wps:wsp>
                  </a:graphicData>
                </a:graphic>
              </wp:inline>
            </w:drawing>
          </mc:Choice>
          <mc:Fallback>
            <w:pict>
              <v:shape id="Text Box 132"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50"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" w14:anchorId="61AFDB5D">
                <v:textbox inset="0,0,0,0">
                  <w:txbxContent>
                    <w:p w:rsidRPr="00AF6BEF" w:rsidR="008036DE" w:rsidP="007B7646" w:rsidRDefault="008036DE">
                      <w:pPr>
                        <w:spacing w:before="13"/>
                        <w:ind w:left="206"/>
                        <w:rPr>
                          <w:rFonts w:ascii="Arial" w:hAnsi="Arial" w:cs="Arial"/>
                          <w:sz w:val="60"/>
                        </w:rPr>
                      </w:pPr>
                      <w:r w:rsidRPr="00AF6BEF">
                        <w:rPr>
                          <w:rFonts w:ascii="Arial" w:hAnsi="Arial" w:cs="Arial"/>
                          <w:sz w:val="60"/>
                        </w:rPr>
                        <w:t>OHQ1</w:t>
                      </w:r>
                    </w:p>
                  </w:txbxContent>
                </v:textbox>
                <w10:anchorlock/>
              </v:shape>
            </w:pict>
          </mc:Fallback>
        </mc:AlternateContent>
      </w:r>
    </w:p>
    <w:p w:rsidR="00AF6BEF" w:rsidP="00AF6BEF" w:rsidRDefault="00AF6BEF">
      <w:pPr>
        <w:jc w:val="center"/>
      </w:pPr>
    </w:p>
    <w:p w:rsidR="00AF6BEF" w:rsidP="00AF6BEF" w:rsidRDefault="00AF6BEF">
      <w:pPr>
        <w:jc w:val="center"/>
      </w:pPr>
    </w:p>
    <w:p w:rsidR="00AF6BEF" w:rsidP="00AF6BEF" w:rsidRDefault="00AF6BEF">
      <w:pPr>
        <w:jc w:val="center"/>
      </w:pPr>
    </w:p>
    <w:p w:rsidRPr="00AF6BEF" w:rsidR="00AF6BEF" w:rsidP="00AF6BEF" w:rsidRDefault="00AF6BEF">
      <w:pPr>
        <w:jc w:val="center"/>
      </w:pPr>
    </w:p>
    <w:p w:rsidR="00AF6BEF" w:rsidP="007B7646" w:rsidRDefault="00AF6BEF">
      <w:pPr>
        <w:widowControl w:val="0"/>
        <w:autoSpaceDE w:val="0"/>
        <w:autoSpaceDN w:val="0"/>
        <w:spacing w:before="1" w:after="0"/>
        <w:ind w:left="116" w:right="493"/>
        <w:rPr>
          <w:rFonts w:ascii="Arial" w:hAnsi="Arial" w:eastAsia="Arial" w:cs="Arial"/>
          <w:sz w:val="48"/>
        </w:rPr>
      </w:pPr>
      <w:r w:rsidRPr="00AF6BEF">
        <w:rPr>
          <w:rFonts w:ascii="Arial" w:hAnsi="Arial" w:eastAsia="Arial" w:cs="Arial"/>
          <w:sz w:val="48"/>
        </w:rPr>
        <w:t xml:space="preserve">Went in on own for check-up, examination or cleaning </w:t>
      </w:r>
    </w:p>
    <w:p w:rsidR="00AF6BEF" w:rsidP="007B7646" w:rsidRDefault="00AF6BEF">
      <w:pPr>
        <w:widowControl w:val="0"/>
        <w:autoSpaceDE w:val="0"/>
        <w:autoSpaceDN w:val="0"/>
        <w:spacing w:before="1" w:after="0"/>
        <w:ind w:left="116" w:right="493"/>
        <w:rPr>
          <w:rFonts w:ascii="Arial" w:hAnsi="Arial" w:eastAsia="Arial" w:cs="Arial"/>
          <w:sz w:val="48"/>
        </w:rPr>
      </w:pPr>
    </w:p>
    <w:p w:rsidRPr="00FD5466" w:rsidR="007B7646" w:rsidP="007B7646" w:rsidRDefault="007B7646">
      <w:pPr>
        <w:widowControl w:val="0"/>
        <w:autoSpaceDE w:val="0"/>
        <w:autoSpaceDN w:val="0"/>
        <w:spacing w:before="1" w:after="0"/>
        <w:ind w:left="116" w:right="493"/>
        <w:rPr>
          <w:rFonts w:ascii="Arial" w:hAnsi="Arial" w:eastAsia="Arial" w:cs="Arial"/>
          <w:sz w:val="48"/>
        </w:rPr>
      </w:pPr>
      <w:r w:rsidRPr="00FD5466">
        <w:rPr>
          <w:rFonts w:ascii="Arial" w:hAnsi="Arial" w:eastAsia="Arial" w:cs="Arial"/>
          <w:sz w:val="48"/>
        </w:rPr>
        <w:t>Was called in by the dentist for check-up, examination or cleaning</w:t>
      </w:r>
    </w:p>
    <w:p w:rsidRPr="00FD5466" w:rsidR="007B7646" w:rsidP="007B7646" w:rsidRDefault="007B7646">
      <w:pPr>
        <w:widowControl w:val="0"/>
        <w:autoSpaceDE w:val="0"/>
        <w:autoSpaceDN w:val="0"/>
        <w:spacing w:after="0"/>
        <w:rPr>
          <w:rFonts w:ascii="Arial" w:hAnsi="Arial" w:eastAsia="Arial" w:cs="Arial"/>
          <w:sz w:val="48"/>
        </w:rPr>
      </w:pPr>
    </w:p>
    <w:p w:rsidRPr="00FD5466" w:rsidR="007B7646" w:rsidP="007B7646" w:rsidRDefault="007B7646">
      <w:pPr>
        <w:widowControl w:val="0"/>
        <w:autoSpaceDE w:val="0"/>
        <w:autoSpaceDN w:val="0"/>
        <w:spacing w:after="0"/>
        <w:ind w:left="116"/>
        <w:rPr>
          <w:rFonts w:ascii="Arial" w:hAnsi="Arial" w:eastAsia="Arial" w:cs="Arial"/>
          <w:sz w:val="48"/>
        </w:rPr>
      </w:pPr>
      <w:r w:rsidRPr="00FD5466">
        <w:rPr>
          <w:rFonts w:ascii="Arial" w:hAnsi="Arial" w:eastAsia="Arial" w:cs="Arial"/>
          <w:sz w:val="48"/>
        </w:rPr>
        <w:t>Something was wrong, bothering or hurting</w:t>
      </w:r>
    </w:p>
    <w:p w:rsidRPr="00FD5466" w:rsidR="007B7646" w:rsidP="007B7646" w:rsidRDefault="007B7646">
      <w:pPr>
        <w:widowControl w:val="0"/>
        <w:autoSpaceDE w:val="0"/>
        <w:autoSpaceDN w:val="0"/>
        <w:spacing w:before="11" w:after="0"/>
        <w:rPr>
          <w:rFonts w:ascii="Arial" w:hAnsi="Arial" w:eastAsia="Arial" w:cs="Arial"/>
          <w:sz w:val="47"/>
        </w:rPr>
      </w:pPr>
    </w:p>
    <w:p w:rsidRPr="00FD5466" w:rsidR="007B7646" w:rsidP="007B7646" w:rsidRDefault="007B7646">
      <w:pPr>
        <w:widowControl w:val="0"/>
        <w:autoSpaceDE w:val="0"/>
        <w:autoSpaceDN w:val="0"/>
        <w:spacing w:after="0"/>
        <w:ind w:left="116" w:right="733"/>
        <w:rPr>
          <w:rFonts w:ascii="Arial" w:hAnsi="Arial" w:eastAsia="Arial" w:cs="Arial"/>
          <w:sz w:val="48"/>
        </w:rPr>
      </w:pPr>
      <w:r w:rsidRPr="00FD5466">
        <w:rPr>
          <w:rFonts w:ascii="Arial" w:hAnsi="Arial" w:eastAsia="Arial" w:cs="Arial"/>
          <w:sz w:val="48"/>
        </w:rPr>
        <w:t>Went for treatment of a condition that dentist discovered at earlier check-up or examination</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194ACE" w:rsidP="007B7646" w:rsidRDefault="00194ACE">
      <w:pPr>
        <w:jc w:val="center"/>
      </w:pPr>
    </w:p>
    <w:p w:rsidR="00194ACE" w:rsidP="00194ACE" w:rsidRDefault="00194ACE">
      <w:pPr>
        <w:jc w:val="center"/>
      </w:pPr>
    </w:p>
    <w:p w:rsidR="00194ACE" w:rsidP="00194ACE" w:rsidRDefault="00194ACE">
      <w:pPr>
        <w:jc w:val="center"/>
      </w:pPr>
    </w:p>
    <w:p w:rsidR="00194ACE" w:rsidP="00194ACE" w:rsidRDefault="00194ACE">
      <w:pPr>
        <w:jc w:val="center"/>
      </w:pPr>
    </w:p>
    <w:p w:rsidR="00194ACE" w:rsidP="00194ACE" w:rsidRDefault="00194ACE">
      <w:pPr>
        <w:jc w:val="center"/>
      </w:pPr>
    </w:p>
    <w:p w:rsidRPr="00194ACE" w:rsidR="00194ACE" w:rsidP="00194ACE" w:rsidRDefault="00194ACE">
      <w:pPr>
        <w:spacing w:line="360" w:lineRule="auto"/>
        <w:jc w:val="left"/>
        <w:rPr>
          <w:rFonts w:ascii="Arial" w:hAnsi="Arial" w:cs="Arial"/>
          <w:sz w:val="44"/>
          <w:szCs w:val="44"/>
        </w:rPr>
      </w:pPr>
      <w:r w:rsidRPr="00194ACE">
        <w:rPr>
          <w:rFonts w:ascii="Arial" w:hAnsi="Arial" w:cs="Arial"/>
          <w:sz w:val="44"/>
          <w:szCs w:val="44"/>
        </w:rPr>
        <w:t>Could not afford the cost</w:t>
      </w:r>
    </w:p>
    <w:p w:rsidRPr="00194ACE" w:rsidR="00194ACE" w:rsidP="00194ACE" w:rsidRDefault="00194ACE">
      <w:pPr>
        <w:spacing w:line="360" w:lineRule="auto"/>
        <w:jc w:val="left"/>
        <w:rPr>
          <w:rFonts w:ascii="Arial" w:hAnsi="Arial" w:cs="Arial"/>
          <w:sz w:val="44"/>
          <w:szCs w:val="44"/>
        </w:rPr>
      </w:pPr>
      <w:r w:rsidRPr="00194ACE">
        <w:rPr>
          <w:rFonts w:ascii="Arial" w:hAnsi="Arial" w:cs="Arial"/>
          <w:sz w:val="44"/>
          <w:szCs w:val="44"/>
        </w:rPr>
        <w:t>Did not want to spend the money</w:t>
      </w:r>
    </w:p>
    <w:p w:rsidRPr="00194ACE" w:rsidR="00194ACE" w:rsidP="00194ACE" w:rsidRDefault="00194ACE">
      <w:pPr>
        <w:spacing w:line="360" w:lineRule="auto"/>
        <w:jc w:val="left"/>
        <w:rPr>
          <w:rFonts w:ascii="Arial" w:hAnsi="Arial" w:cs="Arial"/>
          <w:sz w:val="44"/>
          <w:szCs w:val="44"/>
        </w:rPr>
      </w:pPr>
      <w:r w:rsidRPr="00194ACE">
        <w:rPr>
          <w:rFonts w:ascii="Arial" w:hAnsi="Arial" w:cs="Arial"/>
          <w:sz w:val="44"/>
          <w:szCs w:val="44"/>
        </w:rPr>
        <w:t>Insurance did not cover recommended procedures</w:t>
      </w:r>
    </w:p>
    <w:p w:rsidRPr="00194ACE" w:rsidR="00194ACE" w:rsidP="00194ACE" w:rsidRDefault="00194ACE">
      <w:pPr>
        <w:spacing w:line="360" w:lineRule="auto"/>
        <w:jc w:val="left"/>
        <w:rPr>
          <w:rFonts w:ascii="Arial" w:hAnsi="Arial" w:cs="Arial"/>
          <w:sz w:val="44"/>
          <w:szCs w:val="44"/>
        </w:rPr>
      </w:pPr>
      <w:r w:rsidRPr="00194ACE">
        <w:rPr>
          <w:rFonts w:ascii="Arial" w:hAnsi="Arial" w:cs="Arial"/>
          <w:sz w:val="44"/>
          <w:szCs w:val="44"/>
        </w:rPr>
        <w:t>Dental office is too far away</w:t>
      </w:r>
    </w:p>
    <w:p w:rsidRPr="00194ACE" w:rsidR="00194ACE" w:rsidP="00194ACE" w:rsidRDefault="00194ACE">
      <w:pPr>
        <w:spacing w:line="360" w:lineRule="auto"/>
        <w:jc w:val="left"/>
        <w:rPr>
          <w:rFonts w:ascii="Arial" w:hAnsi="Arial" w:cs="Arial"/>
          <w:sz w:val="44"/>
          <w:szCs w:val="44"/>
        </w:rPr>
      </w:pPr>
      <w:r w:rsidRPr="00194ACE">
        <w:rPr>
          <w:rFonts w:ascii="Arial" w:hAnsi="Arial" w:cs="Arial"/>
          <w:sz w:val="44"/>
          <w:szCs w:val="44"/>
        </w:rPr>
        <w:t xml:space="preserve">Dental office is not open at convenient times Another dentist recommended not doing it </w:t>
      </w:r>
    </w:p>
    <w:p w:rsidRPr="00194ACE" w:rsidR="00194ACE" w:rsidP="00194ACE" w:rsidRDefault="00194ACE">
      <w:pPr>
        <w:spacing w:line="360" w:lineRule="auto"/>
        <w:jc w:val="left"/>
        <w:rPr>
          <w:rFonts w:ascii="Arial" w:hAnsi="Arial" w:cs="Arial"/>
          <w:sz w:val="44"/>
          <w:szCs w:val="44"/>
        </w:rPr>
      </w:pPr>
      <w:r w:rsidRPr="00194ACE">
        <w:rPr>
          <w:rFonts w:ascii="Arial" w:hAnsi="Arial" w:cs="Arial"/>
          <w:sz w:val="44"/>
          <w:szCs w:val="44"/>
        </w:rPr>
        <w:t>Afraid or do not like dentists</w:t>
      </w:r>
    </w:p>
    <w:p w:rsidRPr="00194ACE" w:rsidR="00194ACE" w:rsidP="00194ACE" w:rsidRDefault="00194ACE">
      <w:pPr>
        <w:spacing w:line="360" w:lineRule="auto"/>
        <w:jc w:val="left"/>
        <w:rPr>
          <w:rFonts w:ascii="Arial" w:hAnsi="Arial" w:cs="Arial"/>
          <w:sz w:val="44"/>
          <w:szCs w:val="44"/>
        </w:rPr>
      </w:pPr>
      <w:r w:rsidRPr="00194ACE">
        <w:rPr>
          <w:rFonts w:ascii="Arial" w:hAnsi="Arial" w:cs="Arial"/>
          <w:sz w:val="44"/>
          <w:szCs w:val="44"/>
        </w:rPr>
        <w:t xml:space="preserve">Unable to take time off from work </w:t>
      </w:r>
    </w:p>
    <w:p w:rsidRPr="00194ACE" w:rsidR="00194ACE" w:rsidP="00194ACE" w:rsidRDefault="00194ACE">
      <w:pPr>
        <w:spacing w:line="360" w:lineRule="auto"/>
        <w:jc w:val="left"/>
        <w:rPr>
          <w:rFonts w:ascii="Arial" w:hAnsi="Arial" w:cs="Arial"/>
          <w:sz w:val="44"/>
          <w:szCs w:val="44"/>
        </w:rPr>
      </w:pPr>
      <w:r w:rsidRPr="00194ACE">
        <w:rPr>
          <w:rFonts w:ascii="Arial" w:hAnsi="Arial" w:cs="Arial"/>
          <w:sz w:val="44"/>
          <w:szCs w:val="44"/>
        </w:rPr>
        <w:t>Too busy</w:t>
      </w:r>
    </w:p>
    <w:p w:rsidRPr="00194ACE" w:rsidR="00194ACE" w:rsidP="00194ACE" w:rsidRDefault="00194ACE">
      <w:pPr>
        <w:spacing w:line="360" w:lineRule="auto"/>
        <w:jc w:val="left"/>
        <w:rPr>
          <w:rFonts w:ascii="Arial" w:hAnsi="Arial" w:cs="Arial"/>
          <w:sz w:val="44"/>
          <w:szCs w:val="44"/>
        </w:rPr>
      </w:pPr>
      <w:r w:rsidRPr="00194ACE">
        <w:rPr>
          <w:rFonts w:ascii="Arial" w:hAnsi="Arial" w:cs="Arial"/>
          <w:sz w:val="44"/>
          <w:szCs w:val="44"/>
        </w:rPr>
        <w:t>I did not think anything serious was wrong/expected dental problems to go away</w:t>
      </w:r>
    </w:p>
    <w:p w:rsidRPr="00FD5466" w:rsidR="007B7646" w:rsidP="00194ACE" w:rsidRDefault="007B7646">
      <w:pPr>
        <w:spacing w:line="360" w:lineRule="auto"/>
        <w:jc w:val="left"/>
      </w:pPr>
      <w:r w:rsidRPr="00194ACE">
        <w:rPr>
          <w:rFonts w:ascii="Arial" w:hAnsi="Arial" w:eastAsia="Arial" w:cs="Arial"/>
          <w:noProof/>
          <w:spacing w:val="-49"/>
          <w:sz w:val="44"/>
          <w:szCs w:val="44"/>
        </w:rPr>
        <mc:AlternateContent>
          <mc:Choice Requires="wps">
            <w:drawing>
              <wp:anchor distT="0" distB="0" distL="114300" distR="114300" simplePos="0" relativeHeight="251745792" behindDoc="0" locked="0" layoutInCell="1" allowOverlap="1" wp14:editId="1A8CFA0A" wp14:anchorId="5D7D0102">
                <wp:simplePos x="3396615" y="2847340"/>
                <wp:positionH relativeFrom="margin">
                  <wp:align>center</wp:align>
                </wp:positionH>
                <wp:positionV relativeFrom="margin">
                  <wp:align>top</wp:align>
                </wp:positionV>
                <wp:extent cx="1350645" cy="469900"/>
                <wp:effectExtent l="0" t="0" r="20955" b="25400"/>
                <wp:wrapSquare wrapText="bothSides"/>
                <wp:docPr id="15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06"/>
                              <w:rPr>
                                <w:rFonts w:ascii="Arial" w:hAnsi="Arial" w:cs="Arial"/>
                                <w:sz w:val="60"/>
                              </w:rPr>
                            </w:pPr>
                            <w:r w:rsidRPr="00AF6BEF">
                              <w:rPr>
                                <w:rFonts w:ascii="Arial" w:hAnsi="Arial" w:cs="Arial"/>
                                <w:sz w:val="60"/>
                              </w:rPr>
                              <w:t>OHQ2</w:t>
                            </w:r>
                          </w:p>
                        </w:txbxContent>
                      </wps:txbx>
                      <wps:bodyPr rot="0" vert="horz" wrap="square" lIns="0" tIns="0" rIns="0" bIns="0" anchor="t" anchorCtr="0" upright="1">
                        <a:noAutofit/>
                      </wps:bodyPr>
                    </wps:wsp>
                  </a:graphicData>
                </a:graphic>
              </wp:anchor>
            </w:drawing>
          </mc:Choice>
          <mc:Fallback>
            <w:pict>
              <v:shape id="Text Box 131" style="position:absolute;left:0;text-align:left;margin-left:0;margin-top:0;width:106.35pt;height:37pt;z-index:251745792;visibility:visible;mso-wrap-style:square;mso-wrap-distance-left:9pt;mso-wrap-distance-top:0;mso-wrap-distance-right:9pt;mso-wrap-distance-bottom:0;mso-position-horizontal:center;mso-position-horizontal-relative:margin;mso-position-vertical:top;mso-position-vertical-relative:margin;v-text-anchor:top" o:spid="_x0000_s1051"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" w14:anchorId="5D7D0102">
                <v:textbox inset="0,0,0,0">
                  <w:txbxContent>
                    <w:p w:rsidRPr="00AF6BEF" w:rsidR="008036DE" w:rsidP="007B7646" w:rsidRDefault="008036DE">
                      <w:pPr>
                        <w:spacing w:before="13"/>
                        <w:ind w:left="206"/>
                        <w:rPr>
                          <w:rFonts w:ascii="Arial" w:hAnsi="Arial" w:cs="Arial"/>
                          <w:sz w:val="60"/>
                        </w:rPr>
                      </w:pPr>
                      <w:r w:rsidRPr="00AF6BEF">
                        <w:rPr>
                          <w:rFonts w:ascii="Arial" w:hAnsi="Arial" w:cs="Arial"/>
                          <w:sz w:val="60"/>
                        </w:rPr>
                        <w:t>OHQ2</w:t>
                      </w:r>
                    </w:p>
                  </w:txbxContent>
                </v:textbox>
                <w10:wrap type="square" anchorx="margin" anchory="margin"/>
              </v:shape>
            </w:pict>
          </mc:Fallback>
        </mc:AlternateContent>
      </w:r>
    </w:p>
    <w:p w:rsidRPr="00FD5466" w:rsidR="007B7646" w:rsidP="007B7646" w:rsidRDefault="007B7646"/>
    <w:p w:rsidRPr="00FD5466" w:rsidR="007B7646" w:rsidP="007B7646" w:rsidRDefault="007B7646"/>
    <w:p w:rsidRPr="00FD5466" w:rsidR="007B7646" w:rsidP="007B7646" w:rsidRDefault="007B7646"/>
    <w:p w:rsidR="00194ACE" w:rsidP="007B7646" w:rsidRDefault="00194ACE">
      <w:pPr>
        <w:jc w:val="center"/>
      </w:pPr>
    </w:p>
    <w:p w:rsidR="00194ACE" w:rsidP="007B7646" w:rsidRDefault="00194ACE">
      <w:pPr>
        <w:jc w:val="center"/>
      </w:pPr>
    </w:p>
    <w:p w:rsidR="00194ACE" w:rsidP="00194ACE" w:rsidRDefault="00194ACE">
      <w:pPr>
        <w:jc w:val="center"/>
      </w:pPr>
    </w:p>
    <w:p w:rsidR="00194ACE" w:rsidP="00194ACE" w:rsidRDefault="00194ACE">
      <w:pPr>
        <w:jc w:val="center"/>
      </w:pPr>
    </w:p>
    <w:p w:rsidR="00194ACE" w:rsidP="00194ACE" w:rsidRDefault="00194ACE">
      <w:pPr>
        <w:spacing w:line="480" w:lineRule="auto"/>
        <w:ind w:left="1890"/>
        <w:jc w:val="left"/>
        <w:rPr>
          <w:rFonts w:ascii="Arial" w:hAnsi="Arial" w:cs="Arial"/>
          <w:sz w:val="48"/>
          <w:szCs w:val="48"/>
        </w:rPr>
      </w:pPr>
    </w:p>
    <w:p w:rsidRPr="00194ACE" w:rsidR="00194ACE" w:rsidP="00194ACE" w:rsidRDefault="00194ACE">
      <w:pPr>
        <w:spacing w:line="480" w:lineRule="auto"/>
        <w:ind w:left="1890"/>
        <w:jc w:val="left"/>
        <w:rPr>
          <w:rFonts w:ascii="Arial" w:hAnsi="Arial" w:cs="Arial"/>
          <w:sz w:val="48"/>
          <w:szCs w:val="48"/>
        </w:rPr>
      </w:pPr>
      <w:r w:rsidRPr="00194ACE">
        <w:rPr>
          <w:rFonts w:ascii="Arial" w:hAnsi="Arial" w:cs="Arial"/>
          <w:sz w:val="48"/>
          <w:szCs w:val="48"/>
        </w:rPr>
        <w:t xml:space="preserve">Very often </w:t>
      </w:r>
    </w:p>
    <w:p w:rsidRPr="00194ACE" w:rsidR="00194ACE" w:rsidP="00194ACE" w:rsidRDefault="00194ACE">
      <w:pPr>
        <w:spacing w:line="480" w:lineRule="auto"/>
        <w:ind w:left="1890"/>
        <w:jc w:val="left"/>
        <w:rPr>
          <w:rFonts w:ascii="Arial" w:hAnsi="Arial" w:cs="Arial"/>
          <w:sz w:val="48"/>
          <w:szCs w:val="48"/>
        </w:rPr>
      </w:pPr>
      <w:r w:rsidRPr="00194ACE">
        <w:rPr>
          <w:rFonts w:ascii="Arial" w:hAnsi="Arial" w:cs="Arial"/>
          <w:sz w:val="48"/>
          <w:szCs w:val="48"/>
        </w:rPr>
        <w:t xml:space="preserve">Fairly often Occasionally </w:t>
      </w:r>
    </w:p>
    <w:p w:rsidRPr="00194ACE" w:rsidR="00194ACE" w:rsidP="00194ACE" w:rsidRDefault="00194ACE">
      <w:pPr>
        <w:spacing w:line="480" w:lineRule="auto"/>
        <w:ind w:left="1890"/>
        <w:jc w:val="left"/>
        <w:rPr>
          <w:rFonts w:ascii="Arial" w:hAnsi="Arial" w:cs="Arial"/>
          <w:sz w:val="48"/>
          <w:szCs w:val="48"/>
        </w:rPr>
      </w:pPr>
      <w:r w:rsidRPr="00194ACE">
        <w:rPr>
          <w:rFonts w:ascii="Arial" w:hAnsi="Arial" w:cs="Arial"/>
          <w:sz w:val="48"/>
          <w:szCs w:val="48"/>
        </w:rPr>
        <w:t xml:space="preserve">Hardly ever </w:t>
      </w:r>
    </w:p>
    <w:p w:rsidR="00194ACE" w:rsidP="00194ACE" w:rsidRDefault="00194ACE">
      <w:pPr>
        <w:spacing w:line="480" w:lineRule="auto"/>
        <w:ind w:left="1890"/>
        <w:jc w:val="left"/>
      </w:pPr>
      <w:r w:rsidRPr="00194ACE">
        <w:rPr>
          <w:rFonts w:ascii="Arial" w:hAnsi="Arial" w:cs="Arial"/>
          <w:sz w:val="48"/>
          <w:szCs w:val="48"/>
        </w:rPr>
        <w:t>Never</w:t>
      </w:r>
    </w:p>
    <w:p w:rsidRPr="00FD5466" w:rsidR="007B7646" w:rsidP="007B7646" w:rsidRDefault="007B7646">
      <w:pPr>
        <w:jc w:val="center"/>
      </w:pPr>
      <w:r w:rsidRPr="00FD5466">
        <w:rPr>
          <w:rFonts w:ascii="Arial" w:hAnsi="Arial" w:eastAsia="Arial" w:cs="Arial"/>
          <w:noProof/>
          <w:spacing w:val="-49"/>
          <w:sz w:val="20"/>
        </w:rPr>
        <mc:AlternateContent>
          <mc:Choice Requires="wps">
            <w:drawing>
              <wp:anchor distT="0" distB="0" distL="114300" distR="114300" simplePos="0" relativeHeight="251746816" behindDoc="0" locked="0" layoutInCell="1" allowOverlap="1" wp14:editId="7D7695D8" wp14:anchorId="52F73D45">
                <wp:simplePos x="3396615" y="1780540"/>
                <wp:positionH relativeFrom="margin">
                  <wp:align>center</wp:align>
                </wp:positionH>
                <wp:positionV relativeFrom="margin">
                  <wp:align>top</wp:align>
                </wp:positionV>
                <wp:extent cx="1350645" cy="469900"/>
                <wp:effectExtent l="0" t="0" r="20955" b="25400"/>
                <wp:wrapSquare wrapText="bothSides"/>
                <wp:docPr id="15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06"/>
                              <w:rPr>
                                <w:rFonts w:ascii="Arial" w:hAnsi="Arial" w:cs="Arial"/>
                                <w:sz w:val="60"/>
                              </w:rPr>
                            </w:pPr>
                            <w:r w:rsidRPr="00AF6BEF">
                              <w:rPr>
                                <w:rFonts w:ascii="Arial" w:hAnsi="Arial" w:cs="Arial"/>
                                <w:sz w:val="60"/>
                              </w:rPr>
                              <w:t>OHQ3</w:t>
                            </w:r>
                          </w:p>
                        </w:txbxContent>
                      </wps:txbx>
                      <wps:bodyPr rot="0" vert="horz" wrap="square" lIns="0" tIns="0" rIns="0" bIns="0" anchor="t" anchorCtr="0" upright="1">
                        <a:noAutofit/>
                      </wps:bodyPr>
                    </wps:wsp>
                  </a:graphicData>
                </a:graphic>
              </wp:anchor>
            </w:drawing>
          </mc:Choice>
          <mc:Fallback>
            <w:pict>
              <v:shape id="Text Box 130" style="position:absolute;left:0;text-align:left;margin-left:0;margin-top:0;width:106.35pt;height:37pt;z-index:251746816;visibility:visible;mso-wrap-style:square;mso-wrap-distance-left:9pt;mso-wrap-distance-top:0;mso-wrap-distance-right:9pt;mso-wrap-distance-bottom:0;mso-position-horizontal:center;mso-position-horizontal-relative:margin;mso-position-vertical:top;mso-position-vertical-relative:margin;v-text-anchor:top" o:spid="_x0000_s1052"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" w14:anchorId="52F73D45">
                <v:textbox inset="0,0,0,0">
                  <w:txbxContent>
                    <w:p w:rsidRPr="00AF6BEF" w:rsidR="008036DE" w:rsidP="007B7646" w:rsidRDefault="008036DE">
                      <w:pPr>
                        <w:spacing w:before="13"/>
                        <w:ind w:left="206"/>
                        <w:rPr>
                          <w:rFonts w:ascii="Arial" w:hAnsi="Arial" w:cs="Arial"/>
                          <w:sz w:val="60"/>
                        </w:rPr>
                      </w:pPr>
                      <w:r w:rsidRPr="00AF6BEF">
                        <w:rPr>
                          <w:rFonts w:ascii="Arial" w:hAnsi="Arial" w:cs="Arial"/>
                          <w:sz w:val="60"/>
                        </w:rPr>
                        <w:t>OHQ3</w:t>
                      </w:r>
                    </w:p>
                  </w:txbxContent>
                </v:textbox>
                <w10:wrap type="square" anchorx="margin" anchory="margin"/>
              </v:shape>
            </w:pict>
          </mc:Fallback>
        </mc:AlternateConten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194ACE" w:rsidRDefault="00194ACE">
      <w:pPr>
        <w:spacing w:before="0" w:after="160" w:line="259" w:lineRule="auto"/>
        <w:ind w:left="0"/>
        <w:jc w:val="left"/>
      </w:pPr>
      <w:r>
        <w:br w:type="page"/>
      </w:r>
    </w:p>
    <w:p w:rsidRPr="00FD5466" w:rsidR="007B7646" w:rsidP="007B7646" w:rsidRDefault="007B7646">
      <w:pPr>
        <w:jc w:val="center"/>
      </w:pPr>
      <w:r w:rsidRPr="00FD5466">
        <w:rPr>
          <w:rFonts w:ascii="Arial" w:hAnsi="Arial" w:eastAsia="Arial" w:cs="Arial"/>
          <w:noProof/>
          <w:spacing w:val="-49"/>
          <w:sz w:val="20"/>
        </w:rPr>
        <mc:AlternateContent>
          <mc:Choice Requires="wps">
            <w:drawing>
              <wp:inline distT="0" distB="0" distL="0" distR="0" wp14:anchorId="128ACEF7" wp14:editId="7232997E">
                <wp:extent cx="1350645" cy="469900"/>
                <wp:effectExtent l="5715" t="12700" r="5715" b="12700"/>
                <wp:docPr id="15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06"/>
                              <w:rPr>
                                <w:rFonts w:ascii="Arial" w:hAnsi="Arial" w:cs="Arial"/>
                                <w:sz w:val="60"/>
                              </w:rPr>
                            </w:pPr>
                            <w:r w:rsidRPr="00AF6BEF">
                              <w:rPr>
                                <w:rFonts w:ascii="Arial" w:hAnsi="Arial" w:cs="Arial"/>
                                <w:sz w:val="60"/>
                              </w:rPr>
                              <w:t>OHQ4</w:t>
                            </w:r>
                          </w:p>
                        </w:txbxContent>
                      </wps:txbx>
                      <wps:bodyPr rot="0" vert="horz" wrap="square" lIns="0" tIns="0" rIns="0" bIns="0" anchor="t" anchorCtr="0" upright="1">
                        <a:noAutofit/>
                      </wps:bodyPr>
                    </wps:wsp>
                  </a:graphicData>
                </a:graphic>
              </wp:inline>
            </w:drawing>
          </mc:Choice>
          <mc:Fallback>
            <w:pict>
              <v:shape id="Text Box 129"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53"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" w14:anchorId="128ACEF7">
                <v:textbox inset="0,0,0,0">
                  <w:txbxContent>
                    <w:p w:rsidRPr="00AF6BEF" w:rsidR="008036DE" w:rsidP="007B7646" w:rsidRDefault="008036DE">
                      <w:pPr>
                        <w:spacing w:before="13"/>
                        <w:ind w:left="206"/>
                        <w:rPr>
                          <w:rFonts w:ascii="Arial" w:hAnsi="Arial" w:cs="Arial"/>
                          <w:sz w:val="60"/>
                        </w:rPr>
                      </w:pPr>
                      <w:r w:rsidRPr="00AF6BEF">
                        <w:rPr>
                          <w:rFonts w:ascii="Arial" w:hAnsi="Arial" w:cs="Arial"/>
                          <w:sz w:val="60"/>
                        </w:rPr>
                        <w:t>OHQ4</w:t>
                      </w:r>
                    </w:p>
                  </w:txbxContent>
                </v:textbox>
                <w10:anchorlock/>
              </v:shape>
            </w:pict>
          </mc:Fallback>
        </mc:AlternateContent>
      </w: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before="1" w:after="0"/>
        <w:rPr>
          <w:rFonts w:ascii="Arial" w:hAnsi="Arial" w:eastAsia="Arial" w:cs="Arial"/>
          <w:sz w:val="16"/>
        </w:rPr>
      </w:pPr>
    </w:p>
    <w:p w:rsidRPr="00FD5466" w:rsidR="007B7646" w:rsidP="007B7646" w:rsidRDefault="007B7646">
      <w:pPr>
        <w:widowControl w:val="0"/>
        <w:numPr>
          <w:ilvl w:val="0"/>
          <w:numId w:val="24"/>
        </w:numPr>
        <w:tabs>
          <w:tab w:val="left" w:pos="620"/>
        </w:tabs>
        <w:autoSpaceDE w:val="0"/>
        <w:autoSpaceDN w:val="0"/>
        <w:spacing w:before="88" w:after="0"/>
        <w:jc w:val="left"/>
        <w:outlineLvl w:val="3"/>
        <w:rPr>
          <w:rFonts w:ascii="Arial" w:hAnsi="Arial" w:eastAsia="Arial" w:cs="Arial"/>
          <w:sz w:val="40"/>
          <w:szCs w:val="40"/>
        </w:rPr>
      </w:pPr>
      <w:r w:rsidRPr="00FD5466">
        <w:rPr>
          <w:rFonts w:ascii="Arial" w:hAnsi="Arial" w:eastAsia="Arial" w:cs="Arial"/>
          <w:noProof/>
          <w:sz w:val="40"/>
          <w:szCs w:val="40"/>
        </w:rPr>
        <w:drawing>
          <wp:anchor distT="0" distB="0" distL="0" distR="0" simplePos="0" relativeHeight="251568640" behindDoc="0" locked="0" layoutInCell="1" allowOverlap="1" wp14:editId="5A6C62B4" wp14:anchorId="1A3766B8">
            <wp:simplePos x="0" y="0"/>
            <wp:positionH relativeFrom="page">
              <wp:posOffset>2549651</wp:posOffset>
            </wp:positionH>
            <wp:positionV relativeFrom="paragraph">
              <wp:posOffset>-755906</wp:posOffset>
            </wp:positionV>
            <wp:extent cx="3262884" cy="192024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5" cstate="email">
                      <a:extLst>
                        <a:ext uri="{28A0092B-C50C-407E-A947-70E740481C1C}">
                          <a14:useLocalDpi xmlns:a14="http://schemas.microsoft.com/office/drawing/2010/main"/>
                        </a:ext>
                      </a:extLst>
                    </a:blip>
                    <a:stretch>
                      <a:fillRect/>
                    </a:stretch>
                  </pic:blipFill>
                  <pic:spPr>
                    <a:xfrm>
                      <a:off x="0" y="0"/>
                      <a:ext cx="3262884" cy="1920240"/>
                    </a:xfrm>
                    <a:prstGeom prst="rect">
                      <a:avLst/>
                    </a:prstGeom>
                  </pic:spPr>
                </pic:pic>
              </a:graphicData>
            </a:graphic>
          </wp:anchor>
        </w:drawing>
      </w:r>
      <w:r w:rsidRPr="00FD5466">
        <w:rPr>
          <w:rFonts w:ascii="Arial" w:hAnsi="Arial" w:eastAsia="Arial" w:cs="Arial"/>
          <w:sz w:val="40"/>
          <w:szCs w:val="40"/>
        </w:rPr>
        <w:t>Full</w:t>
      </w:r>
      <w:r w:rsidRPr="00FD5466">
        <w:rPr>
          <w:rFonts w:ascii="Arial" w:hAnsi="Arial" w:eastAsia="Arial" w:cs="Arial"/>
          <w:spacing w:val="2"/>
          <w:sz w:val="40"/>
          <w:szCs w:val="40"/>
        </w:rPr>
        <w:t xml:space="preserve"> </w:t>
      </w:r>
      <w:r w:rsidRPr="00FD5466">
        <w:rPr>
          <w:rFonts w:ascii="Arial" w:hAnsi="Arial" w:eastAsia="Arial" w:cs="Arial"/>
          <w:sz w:val="40"/>
          <w:szCs w:val="40"/>
        </w:rPr>
        <w:t>load</w:t>
      </w: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before="9" w:after="0"/>
        <w:rPr>
          <w:rFonts w:ascii="Arial" w:hAnsi="Arial" w:eastAsia="Arial" w:cs="Arial"/>
          <w:sz w:val="57"/>
        </w:rPr>
      </w:pPr>
    </w:p>
    <w:p w:rsidRPr="00FD5466" w:rsidR="007B7646" w:rsidP="007B7646" w:rsidRDefault="007B7646">
      <w:pPr>
        <w:widowControl w:val="0"/>
        <w:numPr>
          <w:ilvl w:val="0"/>
          <w:numId w:val="24"/>
        </w:numPr>
        <w:tabs>
          <w:tab w:val="left" w:pos="620"/>
        </w:tabs>
        <w:autoSpaceDE w:val="0"/>
        <w:autoSpaceDN w:val="0"/>
        <w:spacing w:before="0" w:after="0"/>
        <w:jc w:val="left"/>
        <w:rPr>
          <w:rFonts w:ascii="Arial"/>
          <w:sz w:val="40"/>
        </w:rPr>
      </w:pPr>
      <w:r w:rsidRPr="00FD5466">
        <w:rPr>
          <w:noProof/>
        </w:rPr>
        <w:drawing>
          <wp:anchor distT="0" distB="0" distL="0" distR="0" simplePos="0" relativeHeight="251569664" behindDoc="0" locked="0" layoutInCell="1" allowOverlap="1" wp14:editId="0720B645" wp14:anchorId="0B1386A2">
            <wp:simplePos x="0" y="0"/>
            <wp:positionH relativeFrom="page">
              <wp:posOffset>2549651</wp:posOffset>
            </wp:positionH>
            <wp:positionV relativeFrom="paragraph">
              <wp:posOffset>-788927</wp:posOffset>
            </wp:positionV>
            <wp:extent cx="3261360" cy="187604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6" cstate="email">
                      <a:extLst>
                        <a:ext uri="{28A0092B-C50C-407E-A947-70E740481C1C}">
                          <a14:useLocalDpi xmlns:a14="http://schemas.microsoft.com/office/drawing/2010/main"/>
                        </a:ext>
                      </a:extLst>
                    </a:blip>
                    <a:stretch>
                      <a:fillRect/>
                    </a:stretch>
                  </pic:blipFill>
                  <pic:spPr>
                    <a:xfrm>
                      <a:off x="0" y="0"/>
                      <a:ext cx="3261360" cy="1876044"/>
                    </a:xfrm>
                    <a:prstGeom prst="rect">
                      <a:avLst/>
                    </a:prstGeom>
                  </pic:spPr>
                </pic:pic>
              </a:graphicData>
            </a:graphic>
          </wp:anchor>
        </w:drawing>
      </w:r>
      <w:r w:rsidRPr="00FD5466">
        <w:rPr>
          <w:rFonts w:ascii="Arial"/>
          <w:sz w:val="40"/>
        </w:rPr>
        <w:t>Half load</w:t>
      </w: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before="7" w:after="0"/>
        <w:rPr>
          <w:rFonts w:ascii="Arial" w:hAnsi="Arial" w:eastAsia="Arial" w:cs="Arial"/>
          <w:sz w:val="48"/>
        </w:rPr>
      </w:pPr>
    </w:p>
    <w:p w:rsidRPr="00FD5466" w:rsidR="007B7646" w:rsidP="007B7646" w:rsidRDefault="007B7646">
      <w:pPr>
        <w:widowControl w:val="0"/>
        <w:numPr>
          <w:ilvl w:val="0"/>
          <w:numId w:val="24"/>
        </w:numPr>
        <w:tabs>
          <w:tab w:val="left" w:pos="620"/>
        </w:tabs>
        <w:autoSpaceDE w:val="0"/>
        <w:autoSpaceDN w:val="0"/>
        <w:spacing w:before="0" w:after="0"/>
        <w:jc w:val="left"/>
        <w:rPr>
          <w:rFonts w:ascii="Arial"/>
          <w:sz w:val="40"/>
        </w:rPr>
      </w:pPr>
      <w:r w:rsidRPr="00FD5466">
        <w:rPr>
          <w:noProof/>
        </w:rPr>
        <w:drawing>
          <wp:anchor distT="0" distB="0" distL="0" distR="0" simplePos="0" relativeHeight="251570688" behindDoc="0" locked="0" layoutInCell="1" allowOverlap="1" wp14:editId="6493AA7D" wp14:anchorId="0CFD1823">
            <wp:simplePos x="0" y="0"/>
            <wp:positionH relativeFrom="page">
              <wp:posOffset>2549651</wp:posOffset>
            </wp:positionH>
            <wp:positionV relativeFrom="paragraph">
              <wp:posOffset>-743207</wp:posOffset>
            </wp:positionV>
            <wp:extent cx="3261360" cy="1783080"/>
            <wp:effectExtent l="0" t="0" r="0" b="0"/>
            <wp:wrapNone/>
            <wp:docPr id="5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07" cstate="email">
                      <a:extLst>
                        <a:ext uri="{28A0092B-C50C-407E-A947-70E740481C1C}">
                          <a14:useLocalDpi xmlns:a14="http://schemas.microsoft.com/office/drawing/2010/main"/>
                        </a:ext>
                      </a:extLst>
                    </a:blip>
                    <a:stretch>
                      <a:fillRect/>
                    </a:stretch>
                  </pic:blipFill>
                  <pic:spPr>
                    <a:xfrm>
                      <a:off x="0" y="0"/>
                      <a:ext cx="3261360" cy="1783080"/>
                    </a:xfrm>
                    <a:prstGeom prst="rect">
                      <a:avLst/>
                    </a:prstGeom>
                  </pic:spPr>
                </pic:pic>
              </a:graphicData>
            </a:graphic>
          </wp:anchor>
        </w:drawing>
      </w:r>
      <w:r w:rsidRPr="00FD5466">
        <w:rPr>
          <w:rFonts w:ascii="Arial"/>
          <w:sz w:val="40"/>
        </w:rPr>
        <w:t>Pea</w:t>
      </w:r>
      <w:r w:rsidRPr="00FD5466">
        <w:rPr>
          <w:rFonts w:ascii="Arial"/>
          <w:spacing w:val="-2"/>
          <w:sz w:val="40"/>
        </w:rPr>
        <w:t xml:space="preserve"> </w:t>
      </w:r>
      <w:r w:rsidRPr="00FD5466">
        <w:rPr>
          <w:rFonts w:ascii="Arial"/>
          <w:sz w:val="40"/>
        </w:rPr>
        <w:t>size</w:t>
      </w: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after="0"/>
        <w:rPr>
          <w:rFonts w:ascii="Arial" w:hAnsi="Arial" w:eastAsia="Arial" w:cs="Arial"/>
          <w:sz w:val="44"/>
        </w:rPr>
      </w:pPr>
    </w:p>
    <w:p w:rsidRPr="00FD5466" w:rsidR="007B7646" w:rsidP="007B7646" w:rsidRDefault="007B7646">
      <w:pPr>
        <w:widowControl w:val="0"/>
        <w:autoSpaceDE w:val="0"/>
        <w:autoSpaceDN w:val="0"/>
        <w:spacing w:before="3" w:after="0"/>
        <w:rPr>
          <w:rFonts w:ascii="Arial" w:hAnsi="Arial" w:eastAsia="Arial" w:cs="Arial"/>
          <w:sz w:val="46"/>
        </w:rPr>
      </w:pPr>
    </w:p>
    <w:p w:rsidRPr="00FD5466" w:rsidR="007B7646" w:rsidP="007B7646" w:rsidRDefault="007B7646">
      <w:pPr>
        <w:widowControl w:val="0"/>
        <w:numPr>
          <w:ilvl w:val="0"/>
          <w:numId w:val="24"/>
        </w:numPr>
        <w:tabs>
          <w:tab w:val="left" w:pos="620"/>
        </w:tabs>
        <w:autoSpaceDE w:val="0"/>
        <w:autoSpaceDN w:val="0"/>
        <w:spacing w:before="0" w:after="0"/>
        <w:jc w:val="left"/>
        <w:rPr>
          <w:rFonts w:ascii="Arial"/>
          <w:sz w:val="40"/>
        </w:rPr>
      </w:pPr>
      <w:r w:rsidRPr="00FD5466">
        <w:rPr>
          <w:noProof/>
        </w:rPr>
        <w:drawing>
          <wp:anchor distT="0" distB="0" distL="0" distR="0" simplePos="0" relativeHeight="251571712" behindDoc="0" locked="0" layoutInCell="1" allowOverlap="1" wp14:editId="7B1401E8" wp14:anchorId="10006AF5">
            <wp:simplePos x="0" y="0"/>
            <wp:positionH relativeFrom="page">
              <wp:posOffset>2549651</wp:posOffset>
            </wp:positionH>
            <wp:positionV relativeFrom="paragraph">
              <wp:posOffset>-773687</wp:posOffset>
            </wp:positionV>
            <wp:extent cx="3261360" cy="1844039"/>
            <wp:effectExtent l="0" t="0" r="0" b="0"/>
            <wp:wrapNone/>
            <wp:docPr id="5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08" cstate="email">
                      <a:extLst>
                        <a:ext uri="{28A0092B-C50C-407E-A947-70E740481C1C}">
                          <a14:useLocalDpi xmlns:a14="http://schemas.microsoft.com/office/drawing/2010/main"/>
                        </a:ext>
                      </a:extLst>
                    </a:blip>
                    <a:stretch>
                      <a:fillRect/>
                    </a:stretch>
                  </pic:blipFill>
                  <pic:spPr>
                    <a:xfrm>
                      <a:off x="0" y="0"/>
                      <a:ext cx="3261360" cy="1844039"/>
                    </a:xfrm>
                    <a:prstGeom prst="rect">
                      <a:avLst/>
                    </a:prstGeom>
                  </pic:spPr>
                </pic:pic>
              </a:graphicData>
            </a:graphic>
          </wp:anchor>
        </w:drawing>
      </w:r>
      <w:r w:rsidRPr="00FD5466">
        <w:rPr>
          <w:rFonts w:ascii="Arial"/>
          <w:sz w:val="40"/>
        </w:rPr>
        <w:t>Smear</w:t>
      </w:r>
    </w:p>
    <w:p w:rsidR="007B7646" w:rsidP="007B7646" w:rsidRDefault="007B7646">
      <w:pPr>
        <w:rPr>
          <w:rFonts w:ascii="Calibri" w:hAnsi="Calibri" w:eastAsia="Calibri"/>
          <w:u w:val="single"/>
        </w:rPr>
      </w:pPr>
      <w:r>
        <w:rPr>
          <w:noProof/>
        </w:rPr>
        <mc:AlternateContent>
          <mc:Choice Requires="wps">
            <w:drawing>
              <wp:anchor distT="45720" distB="45720" distL="114300" distR="114300" simplePos="0" relativeHeight="251578880" behindDoc="0" locked="0" layoutInCell="1" allowOverlap="1" wp14:editId="377F552E" wp14:anchorId="499A175E">
                <wp:simplePos x="0" y="0"/>
                <wp:positionH relativeFrom="column">
                  <wp:posOffset>1920240</wp:posOffset>
                </wp:positionH>
                <wp:positionV relativeFrom="paragraph">
                  <wp:posOffset>264160</wp:posOffset>
                </wp:positionV>
                <wp:extent cx="2915285" cy="533400"/>
                <wp:effectExtent l="0" t="0" r="11430" b="2032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8480"/>
                        </a:xfrm>
                        <a:prstGeom prst="rect">
                          <a:avLst/>
                        </a:prstGeom>
                        <a:solidFill>
                          <a:srgbClr val="FFFFFF"/>
                        </a:solidFill>
                        <a:ln w="9525">
                          <a:solidFill>
                            <a:srgbClr val="000000"/>
                          </a:solidFill>
                          <a:miter lim="800000"/>
                          <a:headEnd/>
                          <a:tailEnd/>
                        </a:ln>
                      </wps:spPr>
                      <wps:txbx>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75" style="position:absolute;left:0;text-align:left;margin-left:151.2pt;margin-top:20.8pt;width:229.55pt;height:42pt;z-index:251578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5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" w14:anchorId="499A175E">
                <v:textbox style="mso-fit-shape-to-text:t">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1</w:t>
                      </w:r>
                    </w:p>
                  </w:txbxContent>
                </v:textbox>
                <w10:wrap type="square"/>
              </v:shape>
            </w:pict>
          </mc:Fallback>
        </mc:AlternateContent>
      </w:r>
    </w:p>
    <w:p w:rsidR="007B7646" w:rsidP="007B7646" w:rsidRDefault="007B7646">
      <w:pPr>
        <w:rPr>
          <w:rFonts w:ascii="Calibri" w:hAnsi="Calibri" w:eastAsia="Calibri"/>
          <w:u w:val="single"/>
        </w:rPr>
      </w:pPr>
    </w:p>
    <w:p w:rsidR="007B7646" w:rsidP="007B7646" w:rsidRDefault="007B7646">
      <w:pPr>
        <w:rPr>
          <w:rFonts w:ascii="Calibri" w:hAnsi="Calibri" w:eastAsia="Calibri"/>
          <w:u w:val="single"/>
        </w:rPr>
      </w:pPr>
    </w:p>
    <w:p w:rsidR="007B7646" w:rsidP="007B7646" w:rsidRDefault="007B7646">
      <w:pPr>
        <w:rPr>
          <w:rFonts w:ascii="Calibri" w:hAnsi="Calibri" w:eastAsia="Calibri"/>
          <w:u w:val="single"/>
        </w:rPr>
      </w:pPr>
    </w:p>
    <w:p w:rsidR="00EF3C51" w:rsidP="007B7646" w:rsidRDefault="00EF3C51">
      <w:pPr>
        <w:tabs>
          <w:tab w:val="left" w:pos="8640"/>
        </w:tabs>
        <w:rPr>
          <w:rFonts w:ascii="Arial" w:hAnsi="Arial" w:eastAsia="Calibri" w:cs="Arial"/>
          <w:color w:val="000000"/>
          <w:sz w:val="36"/>
          <w:szCs w:val="36"/>
        </w:rPr>
      </w:pPr>
    </w:p>
    <w:p w:rsidR="00EF3C51" w:rsidP="007B7646" w:rsidRDefault="00EF3C51">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Getting up after sitting or lying down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Bending down or leaning over</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Looking up or leaning head back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Looking at moving objects – passing traffic or a train</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Being in a place with a lot of people moving around</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Being in wide-open spaces</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Motion sickness from riding in a car or moving vehicle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Quick head movement from side-to-side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Rolling over in bed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Standing on your feet for a long time </w:t>
      </w:r>
    </w:p>
    <w:p w:rsidR="007B7646" w:rsidP="007B7646" w:rsidRDefault="007B7646">
      <w:pPr>
        <w:tabs>
          <w:tab w:val="left" w:pos="8640"/>
        </w:tabs>
        <w:rPr>
          <w:rFonts w:ascii="Arial" w:hAnsi="Arial" w:eastAsia="Calibri" w:cs="Arial"/>
          <w:color w:val="000000"/>
          <w:sz w:val="18"/>
          <w:szCs w:val="18"/>
        </w:rPr>
      </w:pPr>
    </w:p>
    <w:p w:rsidR="00EF3C51" w:rsidRDefault="00EF3C51">
      <w:pPr>
        <w:spacing w:before="0" w:after="160" w:line="259" w:lineRule="auto"/>
        <w:ind w:left="0"/>
        <w:jc w:val="left"/>
        <w:rPr>
          <w:rFonts w:ascii="Arial" w:hAnsi="Arial" w:eastAsia="Calibri" w:cs="Arial"/>
          <w:color w:val="000000"/>
          <w:sz w:val="18"/>
          <w:szCs w:val="18"/>
        </w:rPr>
      </w:pPr>
      <w:r>
        <w:rPr>
          <w:rFonts w:ascii="Arial" w:hAnsi="Arial" w:eastAsia="Calibri" w:cs="Arial"/>
          <w:color w:val="000000"/>
          <w:sz w:val="18"/>
          <w:szCs w:val="18"/>
        </w:rPr>
        <w:br w:type="page"/>
      </w:r>
    </w:p>
    <w:p w:rsidR="007B7646" w:rsidP="007B7646" w:rsidRDefault="007B7646">
      <w:pPr>
        <w:tabs>
          <w:tab w:val="left" w:pos="8640"/>
        </w:tabs>
        <w:rPr>
          <w:rFonts w:ascii="Arial" w:hAnsi="Arial" w:eastAsia="Calibri" w:cs="Arial"/>
          <w:color w:val="000000"/>
          <w:sz w:val="18"/>
          <w:szCs w:val="18"/>
        </w:rPr>
      </w:pPr>
      <w:r>
        <w:rPr>
          <w:noProof/>
        </w:rPr>
        <mc:AlternateContent>
          <mc:Choice Requires="wps">
            <w:drawing>
              <wp:anchor distT="45720" distB="45720" distL="114300" distR="114300" simplePos="0" relativeHeight="251579904" behindDoc="0" locked="0" layoutInCell="1" allowOverlap="1" wp14:editId="1C85E3D4" wp14:anchorId="2AF38BFF">
                <wp:simplePos x="0" y="0"/>
                <wp:positionH relativeFrom="margin">
                  <wp:align>center</wp:align>
                </wp:positionH>
                <wp:positionV relativeFrom="margin">
                  <wp:align>top</wp:align>
                </wp:positionV>
                <wp:extent cx="2905760" cy="533400"/>
                <wp:effectExtent l="0" t="0" r="22860" b="1397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8480"/>
                        </a:xfrm>
                        <a:prstGeom prst="rect">
                          <a:avLst/>
                        </a:prstGeom>
                        <a:solidFill>
                          <a:srgbClr val="FFFFFF"/>
                        </a:solidFill>
                        <a:ln w="9525">
                          <a:solidFill>
                            <a:srgbClr val="000000"/>
                          </a:solidFill>
                          <a:miter lim="800000"/>
                          <a:headEnd/>
                          <a:tailEnd/>
                        </a:ln>
                      </wps:spPr>
                      <wps:txbx>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74" style="position:absolute;left:0;text-align:left;margin-left:0;margin-top:0;width:228.8pt;height:42pt;z-index:251579904;visibility:visible;mso-wrap-style:square;mso-width-percent:400;mso-height-percent:200;mso-wrap-distance-left:9pt;mso-wrap-distance-top:3.6pt;mso-wrap-distance-right:9pt;mso-wrap-distance-bottom:3.6pt;mso-position-horizontal:center;mso-position-horizontal-relative:margin;mso-position-vertical:top;mso-position-vertical-relative:margin;mso-width-percent:400;mso-height-percent:200;mso-width-relative:margin;mso-height-relative:margin;v-text-anchor:top" o:spid="_x0000_s105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" w14:anchorId="2AF38BFF">
                <v:textbox style="mso-fit-shape-to-text:t">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2</w:t>
                      </w:r>
                    </w:p>
                  </w:txbxContent>
                </v:textbox>
                <w10:wrap type="square" anchorx="margin" anchory="margin"/>
              </v:shape>
            </w:pict>
          </mc:Fallback>
        </mc:AlternateContent>
      </w:r>
    </w:p>
    <w:p w:rsidR="007B7646" w:rsidP="00EF3C51" w:rsidRDefault="007B7646">
      <w:pPr>
        <w:tabs>
          <w:tab w:val="left" w:pos="8640"/>
        </w:tabs>
        <w:ind w:left="0"/>
        <w:rPr>
          <w:rFonts w:ascii="Arial" w:hAnsi="Arial" w:eastAsia="Calibri" w:cs="Arial"/>
          <w:color w:val="000000"/>
          <w:sz w:val="18"/>
          <w:szCs w:val="18"/>
        </w:rPr>
      </w:pPr>
    </w:p>
    <w:p w:rsidR="007B7646" w:rsidP="007B7646" w:rsidRDefault="007B7646">
      <w:pPr>
        <w:tabs>
          <w:tab w:val="left" w:pos="8640"/>
        </w:tabs>
        <w:rPr>
          <w:rFonts w:ascii="Arial" w:hAnsi="Arial" w:eastAsia="Calibri" w:cs="Arial"/>
          <w:color w:val="000000"/>
          <w:sz w:val="18"/>
          <w:szCs w:val="18"/>
          <w:u w:val="single"/>
        </w:rPr>
      </w:pPr>
    </w:p>
    <w:p w:rsidR="007B7646" w:rsidP="007B7646" w:rsidRDefault="007B7646">
      <w:pPr>
        <w:tabs>
          <w:tab w:val="left" w:pos="8640"/>
        </w:tabs>
        <w:rPr>
          <w:rFonts w:ascii="Arial" w:hAnsi="Arial" w:eastAsia="Calibri" w:cs="Arial"/>
          <w:color w:val="000000"/>
          <w:sz w:val="18"/>
          <w:szCs w:val="18"/>
          <w:u w:val="single"/>
        </w:rPr>
      </w:pPr>
    </w:p>
    <w:p w:rsidR="00EF3C51" w:rsidP="007B7646" w:rsidRDefault="00EF3C51">
      <w:pPr>
        <w:tabs>
          <w:tab w:val="left" w:pos="8640"/>
        </w:tabs>
        <w:rPr>
          <w:rFonts w:ascii="Arial" w:hAnsi="Arial" w:eastAsia="Calibri" w:cs="Arial"/>
          <w:color w:val="000000"/>
          <w:sz w:val="36"/>
          <w:szCs w:val="36"/>
        </w:rPr>
      </w:pPr>
    </w:p>
    <w:p w:rsidR="00EF3C51" w:rsidP="007B7646" w:rsidRDefault="00EF3C51">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Nausea or vomiting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Migraine or severe headache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Tinnitus (ringing, buzzing or roaring in ears or head)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Sinus congestion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Depression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Ear fullness, pressure or stuffed-up feeling, without pain </w:t>
      </w:r>
    </w:p>
    <w:p w:rsidRPr="0080078E" w:rsidR="007B7646" w:rsidP="007B7646" w:rsidRDefault="007B7646">
      <w:pPr>
        <w:tabs>
          <w:tab w:val="left" w:pos="8640"/>
        </w:tabs>
        <w:rPr>
          <w:rFonts w:ascii="Arial" w:hAnsi="Arial" w:eastAsia="Calibri" w:cs="Arial"/>
          <w:color w:val="000000"/>
          <w:sz w:val="36"/>
          <w:szCs w:val="36"/>
        </w:rPr>
      </w:pPr>
    </w:p>
    <w:p w:rsidRPr="0080078E" w:rsidR="007B7646" w:rsidP="007B7646" w:rsidRDefault="007B7646">
      <w:pPr>
        <w:tabs>
          <w:tab w:val="left" w:pos="8640"/>
        </w:tabs>
        <w:rPr>
          <w:rFonts w:ascii="Arial" w:hAnsi="Arial" w:eastAsia="Calibri" w:cs="Arial"/>
          <w:color w:val="000000"/>
          <w:sz w:val="36"/>
          <w:szCs w:val="36"/>
        </w:rPr>
      </w:pPr>
      <w:r w:rsidRPr="0080078E">
        <w:rPr>
          <w:rFonts w:ascii="Arial" w:hAnsi="Arial" w:eastAsia="Calibri" w:cs="Arial"/>
          <w:color w:val="000000"/>
          <w:sz w:val="36"/>
          <w:szCs w:val="36"/>
        </w:rPr>
        <w:t xml:space="preserve">Hearing trouble (worse hearing) </w:t>
      </w:r>
    </w:p>
    <w:p w:rsidR="007B7646" w:rsidP="007B7646" w:rsidRDefault="007B7646">
      <w:pPr>
        <w:tabs>
          <w:tab w:val="left" w:pos="8640"/>
        </w:tabs>
        <w:rPr>
          <w:rFonts w:ascii="Arial" w:hAnsi="Arial" w:eastAsia="Calibri" w:cs="Arial"/>
          <w:color w:val="000000"/>
          <w:sz w:val="18"/>
          <w:szCs w:val="18"/>
        </w:rPr>
      </w:pPr>
    </w:p>
    <w:p w:rsidR="007B7646" w:rsidP="007B7646" w:rsidRDefault="007B7646">
      <w:pPr>
        <w:tabs>
          <w:tab w:val="left" w:pos="8640"/>
        </w:tabs>
        <w:rPr>
          <w:rFonts w:ascii="Arial" w:hAnsi="Arial" w:eastAsia="Calibri" w:cs="Arial"/>
          <w:color w:val="000000"/>
          <w:sz w:val="18"/>
          <w:szCs w:val="18"/>
        </w:rPr>
      </w:pPr>
    </w:p>
    <w:p w:rsidR="007B7646" w:rsidP="007B7646" w:rsidRDefault="007B7646">
      <w:pPr>
        <w:tabs>
          <w:tab w:val="left" w:pos="8640"/>
        </w:tabs>
        <w:rPr>
          <w:rFonts w:ascii="Arial" w:hAnsi="Arial" w:eastAsia="Calibri" w:cs="Arial"/>
          <w:color w:val="000000"/>
          <w:sz w:val="18"/>
          <w:szCs w:val="18"/>
        </w:rPr>
      </w:pPr>
    </w:p>
    <w:p w:rsidR="007B7646" w:rsidP="007B7646" w:rsidRDefault="007B7646">
      <w:pPr>
        <w:tabs>
          <w:tab w:val="left" w:pos="8640"/>
        </w:tabs>
        <w:rPr>
          <w:rFonts w:ascii="Arial" w:hAnsi="Arial" w:eastAsia="Calibri" w:cs="Arial"/>
          <w:color w:val="000000"/>
          <w:sz w:val="18"/>
          <w:szCs w:val="18"/>
        </w:rPr>
      </w:pPr>
    </w:p>
    <w:p w:rsidR="007B7646" w:rsidP="007B7646" w:rsidRDefault="007B7646">
      <w:pPr>
        <w:tabs>
          <w:tab w:val="left" w:pos="8640"/>
        </w:tabs>
        <w:rPr>
          <w:rFonts w:ascii="Arial" w:hAnsi="Arial" w:eastAsia="Calibri" w:cs="Arial"/>
          <w:color w:val="000000"/>
          <w:sz w:val="18"/>
          <w:szCs w:val="18"/>
        </w:rPr>
      </w:pPr>
    </w:p>
    <w:p w:rsidR="007B7646" w:rsidP="007B7646" w:rsidRDefault="007B7646">
      <w:pPr>
        <w:tabs>
          <w:tab w:val="left" w:pos="8640"/>
        </w:tabs>
        <w:rPr>
          <w:rFonts w:ascii="Arial" w:hAnsi="Arial" w:eastAsia="Calibri" w:cs="Arial"/>
          <w:color w:val="000000"/>
          <w:sz w:val="18"/>
          <w:szCs w:val="18"/>
        </w:rPr>
      </w:pPr>
    </w:p>
    <w:p w:rsidR="007B7646" w:rsidP="007B7646" w:rsidRDefault="007B7646">
      <w:pPr>
        <w:tabs>
          <w:tab w:val="left" w:pos="8640"/>
        </w:tabs>
        <w:rPr>
          <w:rFonts w:ascii="Arial" w:hAnsi="Arial" w:eastAsia="Calibri" w:cs="Arial"/>
          <w:color w:val="000000"/>
          <w:sz w:val="18"/>
          <w:szCs w:val="18"/>
        </w:rPr>
      </w:pPr>
    </w:p>
    <w:p w:rsidR="00EF3C51" w:rsidRDefault="00EF3C51">
      <w:pPr>
        <w:spacing w:before="0" w:after="160" w:line="259" w:lineRule="auto"/>
        <w:ind w:left="0"/>
        <w:jc w:val="left"/>
        <w:rPr>
          <w:rFonts w:ascii="Arial" w:hAnsi="Arial" w:eastAsia="Calibri" w:cs="Arial"/>
          <w:color w:val="000000"/>
          <w:sz w:val="18"/>
          <w:szCs w:val="18"/>
        </w:rPr>
      </w:pPr>
      <w:r>
        <w:rPr>
          <w:rFonts w:ascii="Arial" w:hAnsi="Arial" w:eastAsia="Calibri" w:cs="Arial"/>
          <w:color w:val="000000"/>
          <w:sz w:val="18"/>
          <w:szCs w:val="18"/>
        </w:rPr>
        <w:br w:type="page"/>
      </w:r>
    </w:p>
    <w:p w:rsidR="007B7646" w:rsidP="00EF3C51" w:rsidRDefault="007B7646">
      <w:pPr>
        <w:tabs>
          <w:tab w:val="left" w:pos="8640"/>
        </w:tabs>
        <w:ind w:left="0"/>
        <w:rPr>
          <w:rFonts w:ascii="Arial" w:hAnsi="Arial" w:eastAsia="Calibri" w:cs="Arial"/>
          <w:color w:val="000000"/>
          <w:sz w:val="18"/>
          <w:szCs w:val="18"/>
        </w:rPr>
      </w:pPr>
    </w:p>
    <w:p w:rsidR="007B7646" w:rsidP="007B7646" w:rsidRDefault="007B7646">
      <w:pPr>
        <w:rPr>
          <w:rFonts w:ascii="Calibri" w:hAnsi="Calibri" w:eastAsia="Calibri"/>
          <w:u w:val="single"/>
        </w:rPr>
      </w:pPr>
      <w:r>
        <w:rPr>
          <w:noProof/>
        </w:rPr>
        <mc:AlternateContent>
          <mc:Choice Requires="wps">
            <w:drawing>
              <wp:anchor distT="45720" distB="45720" distL="114300" distR="114300" simplePos="0" relativeHeight="251580928" behindDoc="0" locked="0" layoutInCell="1" allowOverlap="1" wp14:editId="6F8714A6" wp14:anchorId="4950F61E">
                <wp:simplePos x="0" y="0"/>
                <wp:positionH relativeFrom="margin">
                  <wp:align>center</wp:align>
                </wp:positionH>
                <wp:positionV relativeFrom="margin">
                  <wp:align>top</wp:align>
                </wp:positionV>
                <wp:extent cx="2905760" cy="533400"/>
                <wp:effectExtent l="0" t="0" r="22860" b="1397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8480"/>
                        </a:xfrm>
                        <a:prstGeom prst="rect">
                          <a:avLst/>
                        </a:prstGeom>
                        <a:solidFill>
                          <a:srgbClr val="FFFFFF"/>
                        </a:solidFill>
                        <a:ln w="9525">
                          <a:solidFill>
                            <a:srgbClr val="000000"/>
                          </a:solidFill>
                          <a:miter lim="800000"/>
                          <a:headEnd/>
                          <a:tailEnd/>
                        </a:ln>
                      </wps:spPr>
                      <wps:txbx>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73" style="position:absolute;left:0;text-align:left;margin-left:0;margin-top:0;width:228.8pt;height:42pt;z-index:251580928;visibility:visible;mso-wrap-style:square;mso-width-percent:400;mso-height-percent:200;mso-wrap-distance-left:9pt;mso-wrap-distance-top:3.6pt;mso-wrap-distance-right:9pt;mso-wrap-distance-bottom:3.6pt;mso-position-horizontal:center;mso-position-horizontal-relative:margin;mso-position-vertical:top;mso-position-vertical-relative:margin;mso-width-percent:400;mso-height-percent:200;mso-width-relative:margin;mso-height-relative:margin;v-text-anchor:top" o:spid="_x0000_s105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" w14:anchorId="4950F61E">
                <v:textbox style="mso-fit-shape-to-text:t">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3</w:t>
                      </w:r>
                    </w:p>
                  </w:txbxContent>
                </v:textbox>
                <w10:wrap type="square" anchorx="margin" anchory="margin"/>
              </v:shape>
            </w:pict>
          </mc:Fallback>
        </mc:AlternateContent>
      </w:r>
    </w:p>
    <w:p w:rsidR="007B7646" w:rsidP="007B7646" w:rsidRDefault="007B7646">
      <w:pPr>
        <w:rPr>
          <w:rFonts w:ascii="Calibri" w:hAnsi="Calibri" w:eastAsia="Calibri"/>
          <w:u w:val="single"/>
        </w:rPr>
      </w:pPr>
    </w:p>
    <w:p w:rsidR="007B7646" w:rsidP="007B7646" w:rsidRDefault="007B7646">
      <w:pPr>
        <w:rPr>
          <w:rFonts w:ascii="Calibri" w:hAnsi="Calibri" w:eastAsia="Calibri"/>
          <w:u w:val="single"/>
        </w:rPr>
      </w:pPr>
    </w:p>
    <w:p w:rsidR="00EF3C51" w:rsidP="007B7646" w:rsidRDefault="00EF3C51">
      <w:pPr>
        <w:rPr>
          <w:rFonts w:ascii="Arial" w:hAnsi="Arial" w:eastAsia="Calibri" w:cs="Arial"/>
          <w:sz w:val="36"/>
          <w:szCs w:val="36"/>
        </w:rPr>
      </w:pPr>
    </w:p>
    <w:p w:rsidRPr="0080078E" w:rsidR="007B7646" w:rsidP="00EF3C51" w:rsidRDefault="007B7646">
      <w:pPr>
        <w:ind w:left="1260"/>
        <w:rPr>
          <w:rFonts w:ascii="Arial" w:hAnsi="Arial" w:eastAsia="Calibri" w:cs="Arial"/>
          <w:sz w:val="36"/>
          <w:szCs w:val="36"/>
        </w:rPr>
      </w:pPr>
      <w:r w:rsidRPr="0080078E">
        <w:rPr>
          <w:rFonts w:ascii="Arial" w:hAnsi="Arial" w:eastAsia="Calibri" w:cs="Arial"/>
          <w:sz w:val="36"/>
          <w:szCs w:val="36"/>
        </w:rPr>
        <w:t xml:space="preserve">Anemia </w:t>
      </w:r>
    </w:p>
    <w:p w:rsidRPr="0080078E" w:rsidR="007B7646" w:rsidP="00EF3C51" w:rsidRDefault="007B7646">
      <w:pPr>
        <w:ind w:left="1260"/>
        <w:rPr>
          <w:rFonts w:ascii="Arial" w:hAnsi="Arial" w:eastAsia="Calibri" w:cs="Arial"/>
          <w:sz w:val="36"/>
          <w:szCs w:val="36"/>
        </w:rPr>
      </w:pPr>
    </w:p>
    <w:p w:rsidRPr="0080078E" w:rsidR="007B7646" w:rsidP="00EF3C51" w:rsidRDefault="007B7646">
      <w:pPr>
        <w:ind w:left="1260"/>
        <w:rPr>
          <w:rFonts w:ascii="Arial" w:hAnsi="Arial" w:eastAsia="Calibri" w:cs="Arial"/>
          <w:sz w:val="36"/>
          <w:szCs w:val="36"/>
        </w:rPr>
      </w:pPr>
      <w:r w:rsidRPr="0080078E">
        <w:rPr>
          <w:rFonts w:ascii="Arial" w:hAnsi="Arial" w:eastAsia="Calibri" w:cs="Arial"/>
          <w:sz w:val="36"/>
          <w:szCs w:val="36"/>
        </w:rPr>
        <w:t xml:space="preserve">Anxiety or panic attacks </w:t>
      </w:r>
    </w:p>
    <w:p w:rsidRPr="0080078E" w:rsidR="007B7646" w:rsidP="00EF3C51" w:rsidRDefault="007B7646">
      <w:pPr>
        <w:ind w:left="1260"/>
        <w:rPr>
          <w:rFonts w:ascii="Arial" w:hAnsi="Arial" w:eastAsia="Calibri" w:cs="Arial"/>
          <w:sz w:val="36"/>
          <w:szCs w:val="36"/>
        </w:rPr>
      </w:pPr>
    </w:p>
    <w:p w:rsidRPr="0080078E" w:rsidR="007B7646" w:rsidP="00EF3C51" w:rsidRDefault="007B7646">
      <w:pPr>
        <w:ind w:left="1260"/>
        <w:rPr>
          <w:rFonts w:ascii="Arial" w:hAnsi="Arial" w:eastAsia="Calibri" w:cs="Arial"/>
          <w:sz w:val="36"/>
          <w:szCs w:val="36"/>
        </w:rPr>
      </w:pPr>
      <w:r w:rsidRPr="0080078E">
        <w:rPr>
          <w:rFonts w:ascii="Arial" w:hAnsi="Arial" w:eastAsia="Calibri" w:cs="Arial"/>
          <w:sz w:val="36"/>
          <w:szCs w:val="36"/>
        </w:rPr>
        <w:t xml:space="preserve">Diabetes </w:t>
      </w:r>
    </w:p>
    <w:p w:rsidRPr="0080078E" w:rsidR="007B7646" w:rsidP="00EF3C51" w:rsidRDefault="007B7646">
      <w:pPr>
        <w:ind w:left="1260"/>
        <w:rPr>
          <w:rFonts w:ascii="Arial" w:hAnsi="Arial" w:eastAsia="Calibri" w:cs="Arial"/>
          <w:sz w:val="36"/>
          <w:szCs w:val="36"/>
        </w:rPr>
      </w:pPr>
    </w:p>
    <w:p w:rsidRPr="0080078E" w:rsidR="007B7646" w:rsidP="00EF3C51" w:rsidRDefault="007B7646">
      <w:pPr>
        <w:ind w:left="1260"/>
        <w:rPr>
          <w:rFonts w:ascii="Arial" w:hAnsi="Arial" w:eastAsia="Calibri" w:cs="Arial"/>
          <w:sz w:val="36"/>
          <w:szCs w:val="36"/>
        </w:rPr>
      </w:pPr>
      <w:r w:rsidRPr="0080078E">
        <w:rPr>
          <w:rFonts w:ascii="Arial" w:hAnsi="Arial" w:eastAsia="Calibri" w:cs="Arial"/>
          <w:sz w:val="36"/>
          <w:szCs w:val="36"/>
        </w:rPr>
        <w:t xml:space="preserve">Heart disease </w:t>
      </w:r>
      <w:r w:rsidRPr="0080078E">
        <w:rPr>
          <w:rFonts w:ascii="Arial" w:hAnsi="Arial" w:eastAsia="Calibri" w:cs="Arial"/>
          <w:sz w:val="36"/>
          <w:szCs w:val="36"/>
        </w:rPr>
        <w:tab/>
      </w:r>
    </w:p>
    <w:p w:rsidRPr="0080078E" w:rsidR="007B7646" w:rsidP="00EF3C51" w:rsidRDefault="007B7646">
      <w:pPr>
        <w:ind w:left="1260"/>
        <w:rPr>
          <w:rFonts w:ascii="Arial" w:hAnsi="Arial" w:eastAsia="Calibri" w:cs="Arial"/>
          <w:sz w:val="36"/>
          <w:szCs w:val="36"/>
        </w:rPr>
      </w:pPr>
    </w:p>
    <w:p w:rsidRPr="0080078E" w:rsidR="007B7646" w:rsidP="00EF3C51" w:rsidRDefault="007B7646">
      <w:pPr>
        <w:ind w:left="1260"/>
        <w:rPr>
          <w:rFonts w:ascii="Arial" w:hAnsi="Arial" w:eastAsia="Calibri" w:cs="Arial"/>
          <w:sz w:val="36"/>
          <w:szCs w:val="36"/>
        </w:rPr>
      </w:pPr>
      <w:r w:rsidRPr="0080078E">
        <w:rPr>
          <w:rFonts w:ascii="Arial" w:hAnsi="Arial" w:eastAsia="Calibri" w:cs="Arial"/>
          <w:sz w:val="36"/>
          <w:szCs w:val="36"/>
        </w:rPr>
        <w:t xml:space="preserve">Hormonal changes (including pregnancy) </w:t>
      </w:r>
    </w:p>
    <w:p w:rsidRPr="0080078E" w:rsidR="007B7646" w:rsidP="00EF3C51" w:rsidRDefault="007B7646">
      <w:pPr>
        <w:ind w:left="1260"/>
        <w:rPr>
          <w:rFonts w:ascii="Arial" w:hAnsi="Arial" w:eastAsia="Calibri" w:cs="Arial"/>
          <w:sz w:val="36"/>
          <w:szCs w:val="36"/>
        </w:rPr>
      </w:pPr>
    </w:p>
    <w:p w:rsidRPr="0080078E" w:rsidR="007B7646" w:rsidP="00EF3C51" w:rsidRDefault="007B7646">
      <w:pPr>
        <w:ind w:left="1260"/>
        <w:rPr>
          <w:rFonts w:ascii="Arial" w:hAnsi="Arial" w:eastAsia="Calibri" w:cs="Arial"/>
          <w:sz w:val="36"/>
          <w:szCs w:val="36"/>
        </w:rPr>
      </w:pPr>
      <w:r w:rsidRPr="0080078E">
        <w:rPr>
          <w:rFonts w:ascii="Arial" w:hAnsi="Arial" w:eastAsia="Calibri" w:cs="Arial"/>
          <w:sz w:val="36"/>
          <w:szCs w:val="36"/>
        </w:rPr>
        <w:t xml:space="preserve">Low blood pressure or hypotension </w:t>
      </w:r>
    </w:p>
    <w:p w:rsidRPr="0080078E" w:rsidR="007B7646" w:rsidP="00EF3C51" w:rsidRDefault="007B7646">
      <w:pPr>
        <w:ind w:left="1260"/>
        <w:rPr>
          <w:rFonts w:ascii="Arial" w:hAnsi="Arial" w:eastAsia="Calibri" w:cs="Arial"/>
          <w:sz w:val="36"/>
          <w:szCs w:val="36"/>
        </w:rPr>
      </w:pPr>
    </w:p>
    <w:p w:rsidRPr="0080078E" w:rsidR="007B7646" w:rsidP="00EF3C51" w:rsidRDefault="007B7646">
      <w:pPr>
        <w:ind w:left="1260"/>
        <w:rPr>
          <w:rFonts w:ascii="Arial" w:hAnsi="Arial" w:eastAsia="Calibri" w:cs="Arial"/>
          <w:sz w:val="36"/>
          <w:szCs w:val="36"/>
        </w:rPr>
      </w:pPr>
      <w:r w:rsidRPr="0080078E">
        <w:rPr>
          <w:rFonts w:ascii="Arial" w:hAnsi="Arial" w:eastAsia="Calibri" w:cs="Arial"/>
          <w:sz w:val="36"/>
          <w:szCs w:val="36"/>
        </w:rPr>
        <w:t xml:space="preserve">Low blood sugar or hypoglycemia </w:t>
      </w:r>
    </w:p>
    <w:p w:rsidRPr="0080078E" w:rsidR="007B7646" w:rsidP="00EF3C51" w:rsidRDefault="007B7646">
      <w:pPr>
        <w:ind w:left="1260"/>
        <w:rPr>
          <w:rFonts w:ascii="Arial" w:hAnsi="Arial" w:eastAsia="Calibri" w:cs="Arial"/>
          <w:sz w:val="36"/>
          <w:szCs w:val="36"/>
        </w:rPr>
      </w:pPr>
    </w:p>
    <w:p w:rsidRPr="0080078E" w:rsidR="007B7646" w:rsidP="00EF3C51" w:rsidRDefault="007B7646">
      <w:pPr>
        <w:ind w:left="1260"/>
        <w:rPr>
          <w:rFonts w:ascii="Arial" w:hAnsi="Arial" w:eastAsia="Calibri" w:cs="Arial"/>
          <w:sz w:val="36"/>
          <w:szCs w:val="36"/>
        </w:rPr>
      </w:pPr>
      <w:r w:rsidRPr="0080078E">
        <w:rPr>
          <w:rFonts w:ascii="Arial" w:hAnsi="Arial" w:eastAsia="Calibri" w:cs="Arial"/>
          <w:sz w:val="36"/>
          <w:szCs w:val="36"/>
        </w:rPr>
        <w:t>Stroke</w:t>
      </w:r>
      <w:r w:rsidRPr="0080078E">
        <w:rPr>
          <w:rFonts w:ascii="Arial" w:hAnsi="Arial" w:eastAsia="Calibri" w:cs="Arial"/>
          <w:sz w:val="36"/>
          <w:szCs w:val="36"/>
        </w:rPr>
        <w:tab/>
      </w:r>
    </w:p>
    <w:p w:rsidRPr="0080078E" w:rsidR="007B7646" w:rsidP="00EF3C51" w:rsidRDefault="007B7646">
      <w:pPr>
        <w:ind w:left="1260"/>
        <w:rPr>
          <w:rFonts w:ascii="Arial" w:hAnsi="Arial" w:eastAsia="Calibri" w:cs="Arial"/>
          <w:sz w:val="36"/>
          <w:szCs w:val="36"/>
        </w:rPr>
      </w:pPr>
    </w:p>
    <w:p w:rsidR="007B7646" w:rsidP="00EF3C51" w:rsidRDefault="007B7646">
      <w:pPr>
        <w:ind w:left="1260"/>
        <w:rPr>
          <w:rFonts w:ascii="Arial" w:hAnsi="Arial" w:eastAsia="Calibri" w:cs="Arial"/>
          <w:sz w:val="36"/>
          <w:szCs w:val="36"/>
        </w:rPr>
      </w:pPr>
      <w:r w:rsidRPr="0080078E">
        <w:rPr>
          <w:rFonts w:ascii="Arial" w:hAnsi="Arial" w:eastAsia="Calibri" w:cs="Arial"/>
          <w:sz w:val="36"/>
          <w:szCs w:val="36"/>
        </w:rPr>
        <w:t>None of these</w:t>
      </w:r>
    </w:p>
    <w:p w:rsidR="007B7646" w:rsidP="00EF3C51" w:rsidRDefault="007B7646">
      <w:pPr>
        <w:ind w:left="0"/>
        <w:rPr>
          <w:rFonts w:ascii="Arial" w:hAnsi="Arial" w:eastAsia="Calibri" w:cs="Arial"/>
          <w:sz w:val="36"/>
          <w:szCs w:val="36"/>
        </w:rPr>
      </w:pPr>
    </w:p>
    <w:p w:rsidR="00EF3C51" w:rsidRDefault="00EF3C51">
      <w:pPr>
        <w:spacing w:before="0" w:after="160" w:line="259" w:lineRule="auto"/>
        <w:ind w:left="0"/>
        <w:jc w:val="left"/>
        <w:rPr>
          <w:rFonts w:ascii="Arial" w:hAnsi="Arial" w:eastAsia="Calibri" w:cs="Arial"/>
          <w:sz w:val="36"/>
          <w:szCs w:val="36"/>
        </w:rPr>
      </w:pPr>
      <w:r>
        <w:rPr>
          <w:rFonts w:ascii="Arial" w:hAnsi="Arial" w:eastAsia="Calibri" w:cs="Arial"/>
          <w:sz w:val="36"/>
          <w:szCs w:val="36"/>
        </w:rPr>
        <w:br w:type="page"/>
      </w:r>
    </w:p>
    <w:p w:rsidR="007B7646" w:rsidP="00EF3C51" w:rsidRDefault="007B7646">
      <w:pPr>
        <w:ind w:left="0"/>
        <w:rPr>
          <w:rFonts w:ascii="Calibri" w:hAnsi="Calibri" w:eastAsia="Calibri"/>
          <w:u w:val="single"/>
        </w:rPr>
      </w:pPr>
    </w:p>
    <w:p w:rsidR="007B7646" w:rsidP="007B7646" w:rsidRDefault="007B7646">
      <w:pPr>
        <w:rPr>
          <w:rFonts w:ascii="Calibri" w:hAnsi="Calibri" w:eastAsia="Calibri"/>
          <w:u w:val="single"/>
        </w:rPr>
      </w:pPr>
      <w:r>
        <w:rPr>
          <w:noProof/>
        </w:rPr>
        <mc:AlternateContent>
          <mc:Choice Requires="wps">
            <w:drawing>
              <wp:anchor distT="45720" distB="45720" distL="114300" distR="114300" simplePos="0" relativeHeight="251581952" behindDoc="0" locked="0" layoutInCell="1" allowOverlap="1" wp14:editId="59949F49" wp14:anchorId="648FB880">
                <wp:simplePos x="0" y="0"/>
                <wp:positionH relativeFrom="margin">
                  <wp:align>center</wp:align>
                </wp:positionH>
                <wp:positionV relativeFrom="margin">
                  <wp:align>top</wp:align>
                </wp:positionV>
                <wp:extent cx="2905760" cy="533400"/>
                <wp:effectExtent l="0" t="0" r="22860" b="1397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8480"/>
                        </a:xfrm>
                        <a:prstGeom prst="rect">
                          <a:avLst/>
                        </a:prstGeom>
                        <a:solidFill>
                          <a:srgbClr val="FFFFFF"/>
                        </a:solidFill>
                        <a:ln w="9525">
                          <a:solidFill>
                            <a:srgbClr val="000000"/>
                          </a:solidFill>
                          <a:miter lim="800000"/>
                          <a:headEnd/>
                          <a:tailEnd/>
                        </a:ln>
                      </wps:spPr>
                      <wps:txbx>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72" style="position:absolute;left:0;text-align:left;margin-left:0;margin-top:0;width:228.8pt;height:42pt;z-index:251581952;visibility:visible;mso-wrap-style:square;mso-width-percent:400;mso-height-percent:200;mso-wrap-distance-left:9pt;mso-wrap-distance-top:3.6pt;mso-wrap-distance-right:9pt;mso-wrap-distance-bottom:3.6pt;mso-position-horizontal:center;mso-position-horizontal-relative:margin;mso-position-vertical:top;mso-position-vertical-relative:margin;mso-width-percent:400;mso-height-percent:200;mso-width-relative:margin;mso-height-relative:margin;v-text-anchor:top" o:spid="_x0000_s105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" w14:anchorId="648FB880">
                <v:textbox style="mso-fit-shape-to-text:t">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4</w:t>
                      </w:r>
                    </w:p>
                  </w:txbxContent>
                </v:textbox>
                <w10:wrap type="square" anchorx="margin" anchory="margin"/>
              </v:shape>
            </w:pict>
          </mc:Fallback>
        </mc:AlternateContent>
      </w:r>
    </w:p>
    <w:p w:rsidR="007B7646" w:rsidP="007B7646" w:rsidRDefault="007B7646">
      <w:pPr>
        <w:rPr>
          <w:rFonts w:ascii="Calibri" w:hAnsi="Calibri" w:eastAsia="Calibri"/>
          <w:u w:val="single"/>
        </w:rPr>
      </w:pPr>
    </w:p>
    <w:p w:rsidR="007B7646" w:rsidP="007B7646" w:rsidRDefault="007B7646">
      <w:pPr>
        <w:rPr>
          <w:rFonts w:ascii="Calibri" w:hAnsi="Calibri" w:eastAsia="Calibri"/>
          <w:u w:val="single"/>
        </w:rPr>
      </w:pPr>
    </w:p>
    <w:p w:rsidR="00EF3C51" w:rsidP="007B7646" w:rsidRDefault="00EF3C51">
      <w:pPr>
        <w:rPr>
          <w:rFonts w:ascii="Arial" w:hAnsi="Arial" w:eastAsia="Calibri" w:cs="Arial"/>
          <w:sz w:val="36"/>
          <w:szCs w:val="36"/>
        </w:rPr>
      </w:pPr>
    </w:p>
    <w:p w:rsidR="00EF3C51" w:rsidP="007B7646" w:rsidRDefault="00EF3C51">
      <w:pPr>
        <w:rPr>
          <w:rFonts w:ascii="Arial" w:hAnsi="Arial" w:eastAsia="Calibri" w:cs="Arial"/>
          <w:sz w:val="36"/>
          <w:szCs w:val="36"/>
        </w:rPr>
      </w:pPr>
    </w:p>
    <w:p w:rsidRPr="0080078E" w:rsidR="007B7646" w:rsidP="00EF3C51" w:rsidRDefault="007B7646">
      <w:pPr>
        <w:jc w:val="left"/>
        <w:rPr>
          <w:rFonts w:ascii="Arial" w:hAnsi="Arial" w:eastAsia="Calibri" w:cs="Arial"/>
          <w:sz w:val="36"/>
          <w:szCs w:val="36"/>
        </w:rPr>
      </w:pPr>
      <w:r w:rsidRPr="0080078E">
        <w:rPr>
          <w:rFonts w:ascii="Arial" w:hAnsi="Arial" w:eastAsia="Calibri" w:cs="Arial"/>
          <w:sz w:val="36"/>
          <w:szCs w:val="36"/>
        </w:rPr>
        <w:t xml:space="preserve">Auto-immune disease, such as rheumatoroid arthritis, lupus, sjogren’s </w:t>
      </w:r>
    </w:p>
    <w:p w:rsidRPr="0080078E" w:rsidR="007B7646" w:rsidP="00EF3C51" w:rsidRDefault="007B7646">
      <w:pPr>
        <w:jc w:val="left"/>
        <w:rPr>
          <w:rFonts w:ascii="Arial" w:hAnsi="Arial" w:eastAsia="Calibri" w:cs="Arial"/>
          <w:sz w:val="36"/>
          <w:szCs w:val="36"/>
        </w:rPr>
      </w:pPr>
    </w:p>
    <w:p w:rsidRPr="0080078E" w:rsidR="007B7646" w:rsidP="00EF3C51" w:rsidRDefault="007B7646">
      <w:pPr>
        <w:jc w:val="left"/>
        <w:rPr>
          <w:rFonts w:ascii="Arial" w:hAnsi="Arial" w:eastAsia="Calibri" w:cs="Arial"/>
          <w:sz w:val="36"/>
          <w:szCs w:val="36"/>
        </w:rPr>
      </w:pPr>
      <w:r w:rsidRPr="0080078E">
        <w:rPr>
          <w:rFonts w:ascii="Arial" w:hAnsi="Arial" w:eastAsia="Calibri" w:cs="Arial"/>
          <w:sz w:val="36"/>
          <w:szCs w:val="36"/>
        </w:rPr>
        <w:t xml:space="preserve">Benign positional vertigo (bpv or bppv) </w:t>
      </w:r>
    </w:p>
    <w:p w:rsidRPr="0080078E" w:rsidR="007B7646" w:rsidP="00EF3C51" w:rsidRDefault="007B7646">
      <w:pPr>
        <w:jc w:val="left"/>
        <w:rPr>
          <w:rFonts w:ascii="Arial" w:hAnsi="Arial" w:eastAsia="Calibri" w:cs="Arial"/>
          <w:sz w:val="36"/>
          <w:szCs w:val="36"/>
        </w:rPr>
      </w:pPr>
    </w:p>
    <w:p w:rsidRPr="0080078E" w:rsidR="007B7646" w:rsidP="00EF3C51" w:rsidRDefault="007B7646">
      <w:pPr>
        <w:jc w:val="left"/>
        <w:rPr>
          <w:rFonts w:ascii="Arial" w:hAnsi="Arial" w:eastAsia="Calibri" w:cs="Arial"/>
          <w:sz w:val="36"/>
          <w:szCs w:val="36"/>
        </w:rPr>
      </w:pPr>
      <w:r w:rsidRPr="0080078E">
        <w:rPr>
          <w:rFonts w:ascii="Arial" w:hAnsi="Arial" w:eastAsia="Calibri" w:cs="Arial"/>
          <w:sz w:val="36"/>
          <w:szCs w:val="36"/>
        </w:rPr>
        <w:t>Crystals—loose or dislodged in ear</w:t>
      </w:r>
    </w:p>
    <w:p w:rsidRPr="0080078E" w:rsidR="007B7646" w:rsidP="00EF3C51" w:rsidRDefault="007B7646">
      <w:pPr>
        <w:jc w:val="left"/>
        <w:rPr>
          <w:rFonts w:ascii="Arial" w:hAnsi="Arial" w:eastAsia="Calibri" w:cs="Arial"/>
          <w:sz w:val="36"/>
          <w:szCs w:val="36"/>
        </w:rPr>
      </w:pPr>
    </w:p>
    <w:p w:rsidRPr="0080078E" w:rsidR="007B7646" w:rsidP="00EF3C51" w:rsidRDefault="007B7646">
      <w:pPr>
        <w:jc w:val="left"/>
        <w:rPr>
          <w:rFonts w:ascii="Arial" w:hAnsi="Arial" w:eastAsia="Calibri" w:cs="Arial"/>
          <w:sz w:val="36"/>
          <w:szCs w:val="36"/>
        </w:rPr>
      </w:pPr>
      <w:r w:rsidRPr="0080078E">
        <w:rPr>
          <w:rFonts w:ascii="Arial" w:hAnsi="Arial" w:eastAsia="Calibri" w:cs="Arial"/>
          <w:sz w:val="36"/>
          <w:szCs w:val="36"/>
        </w:rPr>
        <w:t>Head or neck trauma or concussion</w:t>
      </w:r>
    </w:p>
    <w:p w:rsidRPr="0080078E" w:rsidR="007B7646" w:rsidP="00EF3C51" w:rsidRDefault="007B7646">
      <w:pPr>
        <w:jc w:val="left"/>
        <w:rPr>
          <w:rFonts w:ascii="Arial" w:hAnsi="Arial" w:eastAsia="Calibri" w:cs="Arial"/>
          <w:sz w:val="36"/>
          <w:szCs w:val="36"/>
        </w:rPr>
      </w:pPr>
    </w:p>
    <w:p w:rsidRPr="0080078E" w:rsidR="007B7646" w:rsidP="00EF3C51" w:rsidRDefault="007B7646">
      <w:pPr>
        <w:jc w:val="left"/>
        <w:rPr>
          <w:rFonts w:ascii="Arial" w:hAnsi="Arial" w:eastAsia="Calibri" w:cs="Arial"/>
          <w:sz w:val="36"/>
          <w:szCs w:val="36"/>
        </w:rPr>
      </w:pPr>
      <w:r w:rsidRPr="0080078E">
        <w:rPr>
          <w:rFonts w:ascii="Arial" w:hAnsi="Arial" w:eastAsia="Calibri" w:cs="Arial"/>
          <w:sz w:val="36"/>
          <w:szCs w:val="36"/>
        </w:rPr>
        <w:t xml:space="preserve">Inner ear infection, viral labrynthitis </w:t>
      </w:r>
    </w:p>
    <w:p w:rsidRPr="0080078E" w:rsidR="007B7646" w:rsidP="00EF3C51" w:rsidRDefault="007B7646">
      <w:pPr>
        <w:jc w:val="left"/>
        <w:rPr>
          <w:rFonts w:ascii="Arial" w:hAnsi="Arial" w:eastAsia="Calibri" w:cs="Arial"/>
          <w:sz w:val="36"/>
          <w:szCs w:val="36"/>
        </w:rPr>
      </w:pPr>
    </w:p>
    <w:p w:rsidRPr="0080078E" w:rsidR="007B7646" w:rsidP="00EF3C51" w:rsidRDefault="007B7646">
      <w:pPr>
        <w:jc w:val="left"/>
        <w:rPr>
          <w:rFonts w:ascii="Arial" w:hAnsi="Arial" w:eastAsia="Calibri" w:cs="Arial"/>
          <w:sz w:val="36"/>
          <w:szCs w:val="36"/>
        </w:rPr>
      </w:pPr>
      <w:r w:rsidRPr="0080078E">
        <w:rPr>
          <w:rFonts w:ascii="Arial" w:hAnsi="Arial" w:eastAsia="Calibri" w:cs="Arial"/>
          <w:sz w:val="36"/>
          <w:szCs w:val="36"/>
        </w:rPr>
        <w:t xml:space="preserve">Ménière’s (men-e-airz) disease </w:t>
      </w:r>
    </w:p>
    <w:p w:rsidRPr="0080078E" w:rsidR="007B7646" w:rsidP="00EF3C51" w:rsidRDefault="007B7646">
      <w:pPr>
        <w:jc w:val="left"/>
        <w:rPr>
          <w:rFonts w:ascii="Arial" w:hAnsi="Arial" w:eastAsia="Calibri" w:cs="Arial"/>
          <w:sz w:val="36"/>
          <w:szCs w:val="36"/>
        </w:rPr>
      </w:pPr>
    </w:p>
    <w:p w:rsidRPr="0080078E" w:rsidR="007B7646" w:rsidP="00EF3C51" w:rsidRDefault="007B7646">
      <w:pPr>
        <w:jc w:val="left"/>
        <w:rPr>
          <w:rFonts w:ascii="Arial" w:hAnsi="Arial" w:eastAsia="Calibri" w:cs="Arial"/>
          <w:sz w:val="36"/>
          <w:szCs w:val="36"/>
        </w:rPr>
      </w:pPr>
      <w:r w:rsidRPr="0080078E">
        <w:rPr>
          <w:rFonts w:ascii="Arial" w:hAnsi="Arial" w:eastAsia="Calibri" w:cs="Arial"/>
          <w:sz w:val="36"/>
          <w:szCs w:val="36"/>
        </w:rPr>
        <w:t xml:space="preserve">Migraines or headaches </w:t>
      </w:r>
    </w:p>
    <w:p w:rsidRPr="0080078E" w:rsidR="007B7646" w:rsidP="00EF3C51" w:rsidRDefault="007B7646">
      <w:pPr>
        <w:jc w:val="left"/>
        <w:rPr>
          <w:rFonts w:ascii="Arial" w:hAnsi="Arial" w:eastAsia="Calibri" w:cs="Arial"/>
          <w:sz w:val="36"/>
          <w:szCs w:val="36"/>
        </w:rPr>
      </w:pPr>
    </w:p>
    <w:p w:rsidRPr="0080078E" w:rsidR="007B7646" w:rsidP="00EF3C51" w:rsidRDefault="007B7646">
      <w:pPr>
        <w:jc w:val="left"/>
        <w:rPr>
          <w:rFonts w:ascii="Arial" w:hAnsi="Arial" w:eastAsia="Calibri" w:cs="Arial"/>
          <w:sz w:val="36"/>
          <w:szCs w:val="36"/>
        </w:rPr>
      </w:pPr>
      <w:r w:rsidRPr="0080078E">
        <w:rPr>
          <w:rFonts w:ascii="Arial" w:hAnsi="Arial" w:eastAsia="Calibri" w:cs="Arial"/>
          <w:sz w:val="36"/>
          <w:szCs w:val="36"/>
        </w:rPr>
        <w:t>Neurological condition, such as multiple sclerosis, parkinson’s</w:t>
      </w:r>
    </w:p>
    <w:p w:rsidRPr="0080078E" w:rsidR="007B7646" w:rsidP="00EF3C51" w:rsidRDefault="007B7646">
      <w:pPr>
        <w:jc w:val="left"/>
        <w:rPr>
          <w:rFonts w:ascii="Arial" w:hAnsi="Arial" w:eastAsia="Calibri" w:cs="Arial"/>
          <w:sz w:val="36"/>
          <w:szCs w:val="36"/>
        </w:rPr>
      </w:pPr>
    </w:p>
    <w:p w:rsidRPr="0080078E" w:rsidR="007B7646" w:rsidP="00EF3C51" w:rsidRDefault="007B7646">
      <w:pPr>
        <w:jc w:val="left"/>
        <w:rPr>
          <w:rFonts w:ascii="Arial" w:hAnsi="Arial" w:eastAsia="Calibri" w:cs="Arial"/>
          <w:sz w:val="36"/>
          <w:szCs w:val="36"/>
        </w:rPr>
      </w:pPr>
      <w:r w:rsidRPr="0080078E">
        <w:rPr>
          <w:rFonts w:ascii="Arial" w:hAnsi="Arial" w:eastAsia="Calibri" w:cs="Arial"/>
          <w:sz w:val="36"/>
          <w:szCs w:val="36"/>
        </w:rPr>
        <w:t>Side effects from medications, such as cancer treatments, antibiotics</w:t>
      </w:r>
    </w:p>
    <w:p w:rsidRPr="0080078E" w:rsidR="007B7646" w:rsidP="00EF3C51" w:rsidRDefault="007B7646">
      <w:pPr>
        <w:jc w:val="left"/>
        <w:rPr>
          <w:rFonts w:ascii="Arial" w:hAnsi="Arial" w:eastAsia="Calibri" w:cs="Arial"/>
          <w:sz w:val="36"/>
          <w:szCs w:val="36"/>
        </w:rPr>
      </w:pPr>
    </w:p>
    <w:p w:rsidR="007B7646" w:rsidP="00EF3C51" w:rsidRDefault="007B7646">
      <w:pPr>
        <w:jc w:val="left"/>
        <w:rPr>
          <w:rFonts w:ascii="Calibri" w:hAnsi="Calibri" w:eastAsia="Calibri"/>
          <w:sz w:val="40"/>
          <w:szCs w:val="40"/>
        </w:rPr>
      </w:pPr>
      <w:r w:rsidRPr="0080078E">
        <w:rPr>
          <w:rFonts w:ascii="Arial" w:hAnsi="Arial" w:eastAsia="Calibri" w:cs="Arial"/>
          <w:sz w:val="36"/>
          <w:szCs w:val="36"/>
        </w:rPr>
        <w:t>None of these</w:t>
      </w:r>
      <w:r>
        <w:rPr>
          <w:rFonts w:ascii="Calibri" w:hAnsi="Calibri" w:eastAsia="Calibri"/>
          <w:sz w:val="40"/>
          <w:szCs w:val="40"/>
        </w:rPr>
        <w:tab/>
      </w:r>
    </w:p>
    <w:p w:rsidR="007B7646" w:rsidP="007B7646" w:rsidRDefault="007B7646">
      <w:pPr>
        <w:rPr>
          <w:rFonts w:ascii="Calibri" w:hAnsi="Calibri" w:eastAsia="Calibri"/>
          <w:u w:val="single"/>
        </w:rPr>
      </w:pPr>
      <w:r>
        <w:rPr>
          <w:noProof/>
        </w:rPr>
        <mc:AlternateContent>
          <mc:Choice Requires="wps">
            <w:drawing>
              <wp:anchor distT="45720" distB="45720" distL="114300" distR="114300" simplePos="0" relativeHeight="251582976" behindDoc="0" locked="0" layoutInCell="1" allowOverlap="1" wp14:editId="62AD7A0A" wp14:anchorId="135944B4">
                <wp:simplePos x="0" y="0"/>
                <wp:positionH relativeFrom="margin">
                  <wp:align>center</wp:align>
                </wp:positionH>
                <wp:positionV relativeFrom="paragraph">
                  <wp:posOffset>568</wp:posOffset>
                </wp:positionV>
                <wp:extent cx="2905760" cy="533400"/>
                <wp:effectExtent l="0" t="0" r="11430" b="20320"/>
                <wp:wrapThrough wrapText="bothSides">
                  <wp:wrapPolygon edited="0">
                    <wp:start x="0" y="0"/>
                    <wp:lineTo x="0" y="21639"/>
                    <wp:lineTo x="21536" y="21639"/>
                    <wp:lineTo x="21536" y="0"/>
                    <wp:lineTo x="0" y="0"/>
                  </wp:wrapPolygon>
                </wp:wrapThrough>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533400"/>
                        </a:xfrm>
                        <a:prstGeom prst="rect">
                          <a:avLst/>
                        </a:prstGeom>
                        <a:solidFill>
                          <a:srgbClr val="FFFFFF"/>
                        </a:solidFill>
                        <a:ln w="9525">
                          <a:solidFill>
                            <a:srgbClr val="000000"/>
                          </a:solidFill>
                          <a:miter lim="800000"/>
                          <a:headEnd/>
                          <a:tailEnd/>
                        </a:ln>
                      </wps:spPr>
                      <wps:txbx>
                        <w:txbxContent>
                          <w:p w:rsidRPr="00AF6BEF" w:rsidR="008036DE" w:rsidP="007B7646" w:rsidRDefault="008036DE">
                            <w:pPr>
                              <w:jc w:val="center"/>
                              <w:rPr>
                                <w:rFonts w:ascii="Arial" w:hAnsi="Arial" w:cs="Arial"/>
                                <w:sz w:val="60"/>
                                <w:szCs w:val="60"/>
                              </w:rPr>
                            </w:pPr>
                            <w:r w:rsidRPr="00AF6BEF">
                              <w:rPr>
                                <w:rFonts w:ascii="Arial" w:hAnsi="Arial" w:cs="Arial"/>
                                <w:sz w:val="60"/>
                                <w:szCs w:val="60"/>
                              </w:rPr>
                              <w:t>BAQ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71" style="position:absolute;left:0;text-align:left;margin-left:0;margin-top:.05pt;width:228.8pt;height:42pt;z-index:2515829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spid="_x0000_s105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" w14:anchorId="135944B4">
                <v:textbox style="mso-fit-shape-to-text:t">
                  <w:txbxContent>
                    <w:p w:rsidRPr="00AF6BEF" w:rsidR="008036DE" w:rsidP="007B7646" w:rsidRDefault="008036DE">
                      <w:pPr>
                        <w:jc w:val="center"/>
                        <w:rPr>
                          <w:rFonts w:ascii="Arial" w:hAnsi="Arial" w:cs="Arial"/>
                          <w:sz w:val="60"/>
                          <w:szCs w:val="60"/>
                        </w:rPr>
                      </w:pPr>
                      <w:r w:rsidRPr="00AF6BEF">
                        <w:rPr>
                          <w:rFonts w:ascii="Arial" w:hAnsi="Arial" w:cs="Arial"/>
                          <w:sz w:val="60"/>
                          <w:szCs w:val="60"/>
                        </w:rPr>
                        <w:t>BAQ 5</w:t>
                      </w:r>
                    </w:p>
                  </w:txbxContent>
                </v:textbox>
                <w10:wrap type="through" anchorx="margin"/>
              </v:shape>
            </w:pict>
          </mc:Fallback>
        </mc:AlternateContent>
      </w:r>
    </w:p>
    <w:p w:rsidR="007B7646" w:rsidP="007B7646" w:rsidRDefault="007B7646">
      <w:pPr>
        <w:rPr>
          <w:rFonts w:ascii="Calibri" w:hAnsi="Calibri" w:eastAsia="Calibri"/>
          <w:u w:val="single"/>
        </w:rPr>
      </w:pPr>
    </w:p>
    <w:p w:rsidR="007B7646" w:rsidP="007B7646" w:rsidRDefault="007B7646">
      <w:pPr>
        <w:rPr>
          <w:rFonts w:ascii="Arial" w:hAnsi="Arial" w:eastAsia="Calibri" w:cs="Arial"/>
          <w:sz w:val="44"/>
          <w:szCs w:val="44"/>
        </w:rPr>
      </w:pPr>
    </w:p>
    <w:p w:rsidR="00EF3C51" w:rsidP="007B7646" w:rsidRDefault="00EF3C51">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 xml:space="preserve">Exercises at home, which were not begun in a clinic </w:t>
      </w:r>
    </w:p>
    <w:p w:rsidRPr="0035055B" w:rsidR="007B7646" w:rsidP="007B7646" w:rsidRDefault="007B7646">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 xml:space="preserve">Exercises or physical therapy begun in a clinic </w:t>
      </w:r>
    </w:p>
    <w:p w:rsidRPr="0035055B" w:rsidR="007B7646" w:rsidP="007B7646" w:rsidRDefault="007B7646">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 xml:space="preserve">Bed rest for several hours or days </w:t>
      </w:r>
    </w:p>
    <w:p w:rsidRPr="0035055B" w:rsidR="007B7646" w:rsidP="007B7646" w:rsidRDefault="007B7646">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 xml:space="preserve">Head rolling or epley maneuver by a doctor or therapist </w:t>
      </w:r>
    </w:p>
    <w:p w:rsidRPr="0035055B" w:rsidR="007B7646" w:rsidP="007B7646" w:rsidRDefault="007B7646">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Steroid injections into the ear</w:t>
      </w:r>
    </w:p>
    <w:p w:rsidRPr="0035055B" w:rsidR="007B7646" w:rsidP="007B7646" w:rsidRDefault="007B7646">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Gentamicin (jen-tah-mi-sin) injections into the ear</w:t>
      </w:r>
      <w:r w:rsidRPr="0035055B">
        <w:rPr>
          <w:rFonts w:ascii="Arial" w:hAnsi="Arial" w:eastAsia="Calibri" w:cs="Arial"/>
          <w:sz w:val="36"/>
          <w:szCs w:val="36"/>
        </w:rPr>
        <w:tab/>
        <w:t xml:space="preserve"> </w:t>
      </w:r>
    </w:p>
    <w:p w:rsidRPr="0035055B" w:rsidR="007B7646" w:rsidP="007B7646" w:rsidRDefault="007B7646">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 xml:space="preserve">Prescription medicines </w:t>
      </w:r>
    </w:p>
    <w:p w:rsidR="007B7646" w:rsidP="007B7646" w:rsidRDefault="007B7646">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Psychiatric or psychological treatment</w:t>
      </w:r>
    </w:p>
    <w:p w:rsidRPr="0035055B" w:rsidR="007B7646" w:rsidP="007B7646" w:rsidRDefault="007B7646">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Surgery to the ear</w:t>
      </w:r>
    </w:p>
    <w:p w:rsidRPr="0035055B" w:rsidR="007B7646" w:rsidP="007B7646" w:rsidRDefault="007B7646">
      <w:pPr>
        <w:rPr>
          <w:rFonts w:ascii="Arial" w:hAnsi="Arial" w:eastAsia="Calibri" w:cs="Arial"/>
          <w:sz w:val="36"/>
          <w:szCs w:val="36"/>
        </w:rPr>
      </w:pPr>
    </w:p>
    <w:p w:rsidR="007B7646" w:rsidP="007B7646" w:rsidRDefault="007B7646">
      <w:pPr>
        <w:rPr>
          <w:rFonts w:ascii="Arial" w:hAnsi="Arial" w:eastAsia="Calibri" w:cs="Arial"/>
          <w:sz w:val="36"/>
          <w:szCs w:val="36"/>
        </w:rPr>
      </w:pPr>
      <w:r w:rsidRPr="0035055B">
        <w:rPr>
          <w:rFonts w:ascii="Arial" w:hAnsi="Arial" w:eastAsia="Calibri" w:cs="Arial"/>
          <w:sz w:val="36"/>
          <w:szCs w:val="36"/>
        </w:rPr>
        <w:t xml:space="preserve">Some other type of surgery </w:t>
      </w:r>
    </w:p>
    <w:p w:rsidRPr="0035055B" w:rsidR="00EF3C51" w:rsidP="007B7646" w:rsidRDefault="00EF3C51">
      <w:pPr>
        <w:rPr>
          <w:rFonts w:ascii="Arial" w:hAnsi="Arial" w:eastAsia="Calibri" w:cs="Arial"/>
          <w:sz w:val="36"/>
          <w:szCs w:val="36"/>
        </w:rPr>
      </w:pPr>
    </w:p>
    <w:p w:rsidRPr="0035055B" w:rsidR="007B7646" w:rsidP="007B7646" w:rsidRDefault="007B7646">
      <w:pPr>
        <w:rPr>
          <w:rFonts w:ascii="Arial" w:hAnsi="Arial" w:eastAsia="Calibri" w:cs="Arial"/>
          <w:sz w:val="36"/>
          <w:szCs w:val="36"/>
        </w:rPr>
      </w:pPr>
      <w:r w:rsidRPr="0035055B">
        <w:rPr>
          <w:rFonts w:ascii="Arial" w:hAnsi="Arial" w:eastAsia="Calibri" w:cs="Arial"/>
          <w:sz w:val="36"/>
          <w:szCs w:val="36"/>
        </w:rPr>
        <w:t>None of these</w:t>
      </w:r>
    </w:p>
    <w:p w:rsidR="00EF3C51" w:rsidRDefault="00EF3C51">
      <w:pPr>
        <w:spacing w:before="0" w:after="160" w:line="259" w:lineRule="auto"/>
        <w:ind w:left="0"/>
        <w:jc w:val="left"/>
        <w:rPr>
          <w:rFonts w:ascii="Calibri" w:hAnsi="Calibri" w:eastAsia="Calibri"/>
        </w:rPr>
      </w:pPr>
      <w:r>
        <w:rPr>
          <w:rFonts w:ascii="Calibri" w:hAnsi="Calibri" w:eastAsia="Calibri"/>
        </w:rPr>
        <w:br w:type="page"/>
      </w:r>
    </w:p>
    <w:p w:rsidR="007B7646" w:rsidP="00EF3C51" w:rsidRDefault="007B7646">
      <w:pPr>
        <w:ind w:left="0"/>
        <w:rPr>
          <w:rFonts w:ascii="Calibri" w:hAnsi="Calibri" w:eastAsia="Calibri"/>
        </w:rPr>
      </w:pPr>
      <w:r>
        <w:rPr>
          <w:noProof/>
        </w:rPr>
        <mc:AlternateContent>
          <mc:Choice Requires="wps">
            <w:drawing>
              <wp:anchor distT="45720" distB="45720" distL="114300" distR="114300" simplePos="0" relativeHeight="251584000" behindDoc="0" locked="0" layoutInCell="1" allowOverlap="1" wp14:editId="28867C71" wp14:anchorId="342FCADE">
                <wp:simplePos x="0" y="0"/>
                <wp:positionH relativeFrom="column">
                  <wp:posOffset>1933575</wp:posOffset>
                </wp:positionH>
                <wp:positionV relativeFrom="paragraph">
                  <wp:posOffset>0</wp:posOffset>
                </wp:positionV>
                <wp:extent cx="2905760" cy="533400"/>
                <wp:effectExtent l="0" t="0" r="11430" b="2032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8480"/>
                        </a:xfrm>
                        <a:prstGeom prst="rect">
                          <a:avLst/>
                        </a:prstGeom>
                        <a:solidFill>
                          <a:srgbClr val="FFFFFF"/>
                        </a:solidFill>
                        <a:ln w="9525">
                          <a:solidFill>
                            <a:srgbClr val="000000"/>
                          </a:solidFill>
                          <a:miter lim="800000"/>
                          <a:headEnd/>
                          <a:tailEnd/>
                        </a:ln>
                      </wps:spPr>
                      <wps:txbx>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70" style="position:absolute;left:0;text-align:left;margin-left:152.25pt;margin-top:0;width:228.8pt;height:42pt;z-index:251584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5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" w14:anchorId="342FCADE">
                <v:textbox style="mso-fit-shape-to-text:t">
                  <w:txbxContent>
                    <w:p w:rsidRPr="00AF6BEF" w:rsidR="008036DE" w:rsidP="00EF3C51" w:rsidRDefault="008036DE">
                      <w:pPr>
                        <w:ind w:left="0"/>
                        <w:jc w:val="center"/>
                        <w:rPr>
                          <w:rFonts w:ascii="Arial" w:hAnsi="Arial" w:cs="Arial"/>
                          <w:sz w:val="60"/>
                          <w:szCs w:val="60"/>
                        </w:rPr>
                      </w:pPr>
                      <w:r w:rsidRPr="00AF6BEF">
                        <w:rPr>
                          <w:rFonts w:ascii="Arial" w:hAnsi="Arial" w:cs="Arial"/>
                          <w:sz w:val="60"/>
                          <w:szCs w:val="60"/>
                        </w:rPr>
                        <w:t>BAQ 6</w:t>
                      </w:r>
                    </w:p>
                  </w:txbxContent>
                </v:textbox>
                <w10:wrap type="square"/>
              </v:shape>
            </w:pict>
          </mc:Fallback>
        </mc:AlternateContent>
      </w:r>
    </w:p>
    <w:p w:rsidR="007B7646" w:rsidP="00EF3C51" w:rsidRDefault="007B7646">
      <w:pPr>
        <w:ind w:left="0"/>
        <w:rPr>
          <w:rFonts w:ascii="Calibri" w:hAnsi="Calibri" w:eastAsia="Calibri"/>
        </w:rPr>
      </w:pPr>
    </w:p>
    <w:p w:rsidR="007B7646" w:rsidP="007B7646" w:rsidRDefault="007B7646">
      <w:pPr>
        <w:rPr>
          <w:rFonts w:ascii="Calibri" w:hAnsi="Calibri" w:eastAsia="Calibri"/>
        </w:rPr>
      </w:pPr>
    </w:p>
    <w:p w:rsidR="00EF3C51" w:rsidP="007B7646" w:rsidRDefault="00EF3C51">
      <w:pPr>
        <w:rPr>
          <w:rFonts w:ascii="Arial" w:hAnsi="Arial" w:eastAsia="Calibri" w:cs="Arial"/>
          <w:sz w:val="40"/>
          <w:szCs w:val="40"/>
        </w:rPr>
      </w:pPr>
    </w:p>
    <w:p w:rsidR="00EF3C51" w:rsidP="007B7646" w:rsidRDefault="00EF3C51">
      <w:pPr>
        <w:rPr>
          <w:rFonts w:ascii="Arial" w:hAnsi="Arial" w:eastAsia="Calibri" w:cs="Arial"/>
          <w:sz w:val="40"/>
          <w:szCs w:val="40"/>
        </w:rPr>
      </w:pPr>
    </w:p>
    <w:p w:rsidRPr="0080078E" w:rsidR="007B7646" w:rsidP="00EF3C51" w:rsidRDefault="007B7646">
      <w:pPr>
        <w:jc w:val="left"/>
        <w:rPr>
          <w:rFonts w:ascii="Arial" w:hAnsi="Arial" w:eastAsia="Calibri" w:cs="Arial"/>
          <w:sz w:val="40"/>
          <w:szCs w:val="40"/>
        </w:rPr>
      </w:pPr>
      <w:r w:rsidRPr="0080078E">
        <w:rPr>
          <w:rFonts w:ascii="Arial" w:hAnsi="Arial" w:eastAsia="Calibri" w:cs="Arial"/>
          <w:sz w:val="40"/>
          <w:szCs w:val="40"/>
        </w:rPr>
        <w:t>Over-the-counter medicines or drugs</w:t>
      </w:r>
    </w:p>
    <w:p w:rsidRPr="0080078E" w:rsidR="007B7646" w:rsidP="00EF3C51" w:rsidRDefault="007B7646">
      <w:pPr>
        <w:jc w:val="left"/>
        <w:rPr>
          <w:rFonts w:ascii="Arial" w:hAnsi="Arial" w:eastAsia="Calibri" w:cs="Arial"/>
          <w:sz w:val="40"/>
          <w:szCs w:val="40"/>
        </w:rPr>
      </w:pPr>
      <w:r w:rsidRPr="0080078E">
        <w:rPr>
          <w:rFonts w:ascii="Arial" w:hAnsi="Arial" w:eastAsia="Calibri" w:cs="Arial"/>
          <w:sz w:val="40"/>
          <w:szCs w:val="40"/>
        </w:rPr>
        <w:t xml:space="preserve">Dietary restrictions: slow salt diet, avoiding certain foods or drinks, such as chocolate, coffee, or alcohol </w:t>
      </w:r>
    </w:p>
    <w:p w:rsidRPr="0080078E" w:rsidR="007B7646" w:rsidP="00EF3C51" w:rsidRDefault="007B7646">
      <w:pPr>
        <w:jc w:val="left"/>
        <w:rPr>
          <w:rFonts w:ascii="Arial" w:hAnsi="Arial" w:eastAsia="Calibri" w:cs="Arial"/>
          <w:sz w:val="40"/>
          <w:szCs w:val="40"/>
        </w:rPr>
      </w:pPr>
    </w:p>
    <w:p w:rsidRPr="0080078E" w:rsidR="007B7646" w:rsidP="00EF3C51" w:rsidRDefault="007B7646">
      <w:pPr>
        <w:jc w:val="left"/>
        <w:rPr>
          <w:rFonts w:ascii="Arial" w:hAnsi="Arial" w:eastAsia="Calibri" w:cs="Arial"/>
          <w:sz w:val="40"/>
          <w:szCs w:val="40"/>
        </w:rPr>
      </w:pPr>
      <w:r w:rsidRPr="0080078E">
        <w:rPr>
          <w:rFonts w:ascii="Arial" w:hAnsi="Arial" w:eastAsia="Calibri" w:cs="Arial"/>
          <w:sz w:val="40"/>
          <w:szCs w:val="40"/>
        </w:rPr>
        <w:t>Quitting or reducing use of tobacco or cigarettes</w:t>
      </w:r>
    </w:p>
    <w:p w:rsidRPr="0080078E" w:rsidR="007B7646" w:rsidP="00EF3C51" w:rsidRDefault="007B7646">
      <w:pPr>
        <w:jc w:val="left"/>
        <w:rPr>
          <w:rFonts w:ascii="Arial" w:hAnsi="Arial" w:eastAsia="Calibri" w:cs="Arial"/>
          <w:sz w:val="40"/>
          <w:szCs w:val="40"/>
        </w:rPr>
      </w:pPr>
    </w:p>
    <w:p w:rsidRPr="0080078E" w:rsidR="007B7646" w:rsidP="00EF3C51" w:rsidRDefault="007B7646">
      <w:pPr>
        <w:jc w:val="left"/>
        <w:rPr>
          <w:rFonts w:ascii="Arial" w:hAnsi="Arial" w:eastAsia="Calibri" w:cs="Arial"/>
          <w:sz w:val="40"/>
          <w:szCs w:val="40"/>
        </w:rPr>
      </w:pPr>
      <w:r w:rsidRPr="0080078E">
        <w:rPr>
          <w:rFonts w:ascii="Arial" w:hAnsi="Arial" w:eastAsia="Calibri" w:cs="Arial"/>
          <w:sz w:val="40"/>
          <w:szCs w:val="40"/>
        </w:rPr>
        <w:t xml:space="preserve">Massage therapy or chiropractic treatments or manipulations </w:t>
      </w:r>
    </w:p>
    <w:p w:rsidRPr="0080078E" w:rsidR="007B7646" w:rsidP="00EF3C51" w:rsidRDefault="007B7646">
      <w:pPr>
        <w:jc w:val="left"/>
        <w:rPr>
          <w:rFonts w:ascii="Arial" w:hAnsi="Arial" w:eastAsia="Calibri" w:cs="Arial"/>
          <w:sz w:val="40"/>
          <w:szCs w:val="40"/>
        </w:rPr>
      </w:pPr>
    </w:p>
    <w:p w:rsidRPr="0080078E" w:rsidR="007B7646" w:rsidP="00EF3C51" w:rsidRDefault="007B7646">
      <w:pPr>
        <w:jc w:val="left"/>
        <w:rPr>
          <w:rFonts w:ascii="Arial" w:hAnsi="Arial" w:eastAsia="Calibri" w:cs="Arial"/>
          <w:sz w:val="40"/>
          <w:szCs w:val="40"/>
        </w:rPr>
      </w:pPr>
      <w:r w:rsidRPr="0080078E">
        <w:rPr>
          <w:rFonts w:ascii="Arial" w:hAnsi="Arial" w:eastAsia="Calibri" w:cs="Arial"/>
          <w:sz w:val="40"/>
          <w:szCs w:val="40"/>
        </w:rPr>
        <w:t>Herbal remedy: feverfew leaf, ginger, ginkgo biloba, etc</w:t>
      </w:r>
    </w:p>
    <w:p w:rsidRPr="0080078E" w:rsidR="007B7646" w:rsidP="00EF3C51" w:rsidRDefault="007B7646">
      <w:pPr>
        <w:jc w:val="left"/>
        <w:rPr>
          <w:rFonts w:ascii="Arial" w:hAnsi="Arial" w:eastAsia="Calibri" w:cs="Arial"/>
          <w:sz w:val="40"/>
          <w:szCs w:val="40"/>
        </w:rPr>
      </w:pPr>
    </w:p>
    <w:p w:rsidRPr="0080078E" w:rsidR="007B7646" w:rsidP="00EF3C51" w:rsidRDefault="007B7646">
      <w:pPr>
        <w:jc w:val="left"/>
        <w:rPr>
          <w:rFonts w:ascii="Arial" w:hAnsi="Arial" w:eastAsia="Calibri" w:cs="Arial"/>
          <w:sz w:val="40"/>
          <w:szCs w:val="40"/>
        </w:rPr>
      </w:pPr>
      <w:r w:rsidRPr="0080078E">
        <w:rPr>
          <w:rFonts w:ascii="Arial" w:hAnsi="Arial" w:eastAsia="Calibri" w:cs="Arial"/>
          <w:sz w:val="40"/>
          <w:szCs w:val="40"/>
        </w:rPr>
        <w:t xml:space="preserve">Wearing magnets or acupressure wristband </w:t>
      </w:r>
    </w:p>
    <w:p w:rsidRPr="0080078E" w:rsidR="007B7646" w:rsidP="00EF3C51" w:rsidRDefault="007B7646">
      <w:pPr>
        <w:jc w:val="left"/>
        <w:rPr>
          <w:rFonts w:ascii="Arial" w:hAnsi="Arial" w:eastAsia="Calibri" w:cs="Arial"/>
          <w:sz w:val="40"/>
          <w:szCs w:val="40"/>
        </w:rPr>
      </w:pPr>
    </w:p>
    <w:p w:rsidRPr="0080078E" w:rsidR="007B7646" w:rsidP="00EF3C51" w:rsidRDefault="007B7646">
      <w:pPr>
        <w:jc w:val="left"/>
        <w:rPr>
          <w:rFonts w:ascii="Arial" w:hAnsi="Arial" w:eastAsia="Calibri" w:cs="Arial"/>
          <w:sz w:val="40"/>
          <w:szCs w:val="40"/>
        </w:rPr>
      </w:pPr>
      <w:r w:rsidRPr="0080078E">
        <w:rPr>
          <w:rFonts w:ascii="Arial" w:hAnsi="Arial" w:eastAsia="Calibri" w:cs="Arial"/>
          <w:sz w:val="40"/>
          <w:szCs w:val="40"/>
        </w:rPr>
        <w:t>Counseling or stress management</w:t>
      </w:r>
    </w:p>
    <w:p w:rsidRPr="0080078E" w:rsidR="007B7646" w:rsidP="00EF3C51" w:rsidRDefault="007B7646">
      <w:pPr>
        <w:jc w:val="left"/>
        <w:rPr>
          <w:rFonts w:ascii="Arial" w:hAnsi="Arial" w:eastAsia="Calibri" w:cs="Arial"/>
          <w:sz w:val="40"/>
          <w:szCs w:val="40"/>
        </w:rPr>
      </w:pPr>
    </w:p>
    <w:p w:rsidRPr="0080078E" w:rsidR="007B7646" w:rsidP="00EF3C51" w:rsidRDefault="007B7646">
      <w:pPr>
        <w:jc w:val="left"/>
        <w:rPr>
          <w:rFonts w:ascii="Arial" w:hAnsi="Arial" w:eastAsia="Calibri" w:cs="Arial"/>
          <w:sz w:val="40"/>
          <w:szCs w:val="40"/>
        </w:rPr>
      </w:pPr>
      <w:r w:rsidRPr="0080078E">
        <w:rPr>
          <w:rFonts w:ascii="Arial" w:hAnsi="Arial" w:eastAsia="Calibri" w:cs="Arial"/>
          <w:sz w:val="40"/>
          <w:szCs w:val="40"/>
        </w:rPr>
        <w:t>Acupuncture</w:t>
      </w:r>
    </w:p>
    <w:p w:rsidRPr="0080078E" w:rsidR="007B7646" w:rsidP="00EF3C51" w:rsidRDefault="007B7646">
      <w:pPr>
        <w:jc w:val="left"/>
        <w:rPr>
          <w:rFonts w:ascii="Arial" w:hAnsi="Arial" w:eastAsia="Calibri" w:cs="Arial"/>
          <w:sz w:val="40"/>
          <w:szCs w:val="40"/>
        </w:rPr>
      </w:pPr>
    </w:p>
    <w:p w:rsidRPr="0080078E" w:rsidR="007B7646" w:rsidP="00EF3C51" w:rsidRDefault="007B7646">
      <w:pPr>
        <w:jc w:val="left"/>
        <w:rPr>
          <w:rFonts w:ascii="Arial" w:hAnsi="Arial" w:eastAsia="Calibri" w:cs="Arial"/>
          <w:sz w:val="40"/>
          <w:szCs w:val="40"/>
        </w:rPr>
      </w:pPr>
      <w:r w:rsidRPr="0080078E">
        <w:rPr>
          <w:rFonts w:ascii="Arial" w:hAnsi="Arial" w:eastAsia="Calibri" w:cs="Arial"/>
          <w:sz w:val="40"/>
          <w:szCs w:val="40"/>
        </w:rPr>
        <w:t>None of these</w:t>
      </w:r>
    </w:p>
    <w:p w:rsidR="007B7646" w:rsidP="007B7646" w:rsidRDefault="007B7646">
      <w:pPr>
        <w:rPr>
          <w:rFonts w:ascii="Arial" w:hAnsi="Arial" w:eastAsia="Calibri" w:cs="Arial"/>
          <w:sz w:val="40"/>
          <w:szCs w:val="40"/>
        </w:rPr>
      </w:pPr>
    </w:p>
    <w:p w:rsidR="007B7646" w:rsidP="007B7646" w:rsidRDefault="007B7646">
      <w:pPr>
        <w:rPr>
          <w:rFonts w:ascii="Calibri" w:hAnsi="Calibri" w:eastAsia="Calibri"/>
        </w:rPr>
      </w:pPr>
      <w:r>
        <w:rPr>
          <w:noProof/>
        </w:rPr>
        <mc:AlternateContent>
          <mc:Choice Requires="wps">
            <w:drawing>
              <wp:anchor distT="45720" distB="45720" distL="114300" distR="114300" simplePos="0" relativeHeight="251585024" behindDoc="0" locked="0" layoutInCell="1" allowOverlap="1" wp14:editId="7FB461EB" wp14:anchorId="4A60D411">
                <wp:simplePos x="0" y="0"/>
                <wp:positionH relativeFrom="column">
                  <wp:posOffset>1952625</wp:posOffset>
                </wp:positionH>
                <wp:positionV relativeFrom="paragraph">
                  <wp:posOffset>0</wp:posOffset>
                </wp:positionV>
                <wp:extent cx="2905760" cy="533400"/>
                <wp:effectExtent l="0" t="0" r="11430" b="2032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8480"/>
                        </a:xfrm>
                        <a:prstGeom prst="rect">
                          <a:avLst/>
                        </a:prstGeom>
                        <a:solidFill>
                          <a:srgbClr val="FFFFFF"/>
                        </a:solidFill>
                        <a:ln w="9525">
                          <a:solidFill>
                            <a:srgbClr val="000000"/>
                          </a:solidFill>
                          <a:miter lim="800000"/>
                          <a:headEnd/>
                          <a:tailEnd/>
                        </a:ln>
                      </wps:spPr>
                      <wps:txbx>
                        <w:txbxContent>
                          <w:p w:rsidRPr="00AF6BEF" w:rsidR="008036DE" w:rsidP="00AF6BEF" w:rsidRDefault="008036DE">
                            <w:pPr>
                              <w:ind w:left="0"/>
                              <w:jc w:val="center"/>
                              <w:rPr>
                                <w:rFonts w:ascii="Arial" w:hAnsi="Arial" w:cs="Arial"/>
                                <w:sz w:val="60"/>
                                <w:szCs w:val="60"/>
                              </w:rPr>
                            </w:pPr>
                            <w:r w:rsidRPr="00AF6BEF">
                              <w:rPr>
                                <w:rFonts w:ascii="Arial" w:hAnsi="Arial" w:cs="Arial"/>
                                <w:sz w:val="60"/>
                                <w:szCs w:val="60"/>
                              </w:rPr>
                              <w:t>BAQ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69" style="position:absolute;left:0;text-align:left;margin-left:153.75pt;margin-top:0;width:228.8pt;height:42pt;z-index:251585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" w14:anchorId="4A60D411">
                <v:textbox style="mso-fit-shape-to-text:t">
                  <w:txbxContent>
                    <w:p w:rsidRPr="00AF6BEF" w:rsidR="008036DE" w:rsidP="00AF6BEF" w:rsidRDefault="008036DE">
                      <w:pPr>
                        <w:ind w:left="0"/>
                        <w:jc w:val="center"/>
                        <w:rPr>
                          <w:rFonts w:ascii="Arial" w:hAnsi="Arial" w:cs="Arial"/>
                          <w:sz w:val="60"/>
                          <w:szCs w:val="60"/>
                        </w:rPr>
                      </w:pPr>
                      <w:r w:rsidRPr="00AF6BEF">
                        <w:rPr>
                          <w:rFonts w:ascii="Arial" w:hAnsi="Arial" w:cs="Arial"/>
                          <w:sz w:val="60"/>
                          <w:szCs w:val="60"/>
                        </w:rPr>
                        <w:t>BAQ 7</w:t>
                      </w:r>
                    </w:p>
                  </w:txbxContent>
                </v:textbox>
                <w10:wrap type="square"/>
              </v:shape>
            </w:pict>
          </mc:Fallback>
        </mc:AlternateContent>
      </w:r>
    </w:p>
    <w:p w:rsidR="007B7646" w:rsidP="007B7646" w:rsidRDefault="007B7646">
      <w:pPr>
        <w:rPr>
          <w:rFonts w:ascii="Calibri" w:hAnsi="Calibri" w:eastAsia="Calibri"/>
        </w:rPr>
      </w:pPr>
    </w:p>
    <w:p w:rsidR="007B7646" w:rsidP="007B7646" w:rsidRDefault="007B7646">
      <w:pPr>
        <w:rPr>
          <w:rFonts w:ascii="Calibri" w:hAnsi="Calibri" w:eastAsia="Calibri"/>
        </w:rPr>
      </w:pPr>
    </w:p>
    <w:p w:rsidR="00EF3C51" w:rsidP="007B7646" w:rsidRDefault="00EF3C51">
      <w:pPr>
        <w:rPr>
          <w:rFonts w:ascii="Arial" w:hAnsi="Arial" w:eastAsia="Calibri" w:cs="Arial"/>
          <w:sz w:val="36"/>
          <w:szCs w:val="36"/>
        </w:rPr>
      </w:pPr>
    </w:p>
    <w:p w:rsidR="00EF3C51" w:rsidP="007B7646" w:rsidRDefault="00EF3C51">
      <w:pPr>
        <w:rPr>
          <w:rFonts w:ascii="Arial" w:hAnsi="Arial" w:eastAsia="Calibri" w:cs="Arial"/>
          <w:sz w:val="36"/>
          <w:szCs w:val="36"/>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Anxiety or panic attacks</w:t>
      </w:r>
    </w:p>
    <w:p w:rsidR="007B7646" w:rsidP="00EF3C51" w:rsidRDefault="007B7646">
      <w:pPr>
        <w:jc w:val="left"/>
        <w:rPr>
          <w:rFonts w:ascii="Arial" w:hAnsi="Arial" w:eastAsia="Calibri" w:cs="Arial"/>
          <w:sz w:val="14"/>
          <w:szCs w:val="14"/>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 xml:space="preserve">Auto-immune disease, such as rheumatoroid arthritis, lupus, sjogren’s </w:t>
      </w:r>
    </w:p>
    <w:p w:rsidR="007B7646" w:rsidP="00EF3C51" w:rsidRDefault="007B7646">
      <w:pPr>
        <w:jc w:val="left"/>
        <w:rPr>
          <w:rFonts w:ascii="Arial" w:hAnsi="Arial" w:eastAsia="Calibri" w:cs="Arial"/>
          <w:sz w:val="14"/>
          <w:szCs w:val="14"/>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Cognitive problems, such as memory, attention, learning</w:t>
      </w:r>
    </w:p>
    <w:p w:rsidR="007B7646" w:rsidP="00EF3C51" w:rsidRDefault="007B7646">
      <w:pPr>
        <w:jc w:val="left"/>
        <w:rPr>
          <w:rFonts w:ascii="Arial" w:hAnsi="Arial" w:eastAsia="Calibri" w:cs="Arial"/>
          <w:sz w:val="14"/>
          <w:szCs w:val="14"/>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 xml:space="preserve">Depression </w:t>
      </w:r>
    </w:p>
    <w:p w:rsidR="007B7646" w:rsidP="00EF3C51" w:rsidRDefault="007B7646">
      <w:pPr>
        <w:jc w:val="left"/>
        <w:rPr>
          <w:rFonts w:ascii="Arial" w:hAnsi="Arial" w:eastAsia="Calibri" w:cs="Arial"/>
          <w:sz w:val="36"/>
          <w:szCs w:val="36"/>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Head injury or concussion</w:t>
      </w:r>
    </w:p>
    <w:p w:rsidR="007B7646" w:rsidP="00EF3C51" w:rsidRDefault="007B7646">
      <w:pPr>
        <w:jc w:val="left"/>
        <w:rPr>
          <w:rFonts w:ascii="Arial" w:hAnsi="Arial" w:eastAsia="Calibri" w:cs="Arial"/>
          <w:sz w:val="36"/>
          <w:szCs w:val="36"/>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Heart rythem problems or heart failure</w:t>
      </w:r>
    </w:p>
    <w:p w:rsidR="007B7646" w:rsidP="00EF3C51" w:rsidRDefault="007B7646">
      <w:pPr>
        <w:jc w:val="left"/>
        <w:rPr>
          <w:rFonts w:ascii="Arial" w:hAnsi="Arial" w:eastAsia="Calibri" w:cs="Arial"/>
          <w:sz w:val="14"/>
          <w:szCs w:val="14"/>
        </w:rPr>
      </w:pPr>
    </w:p>
    <w:p w:rsidR="007B7646" w:rsidP="00EF3C51" w:rsidRDefault="007B7646">
      <w:pPr>
        <w:jc w:val="left"/>
        <w:rPr>
          <w:rFonts w:ascii="Arial" w:hAnsi="Arial" w:eastAsia="Calibri" w:cs="Arial"/>
          <w:sz w:val="14"/>
          <w:szCs w:val="14"/>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Migraine(s) or severe headaches</w:t>
      </w:r>
    </w:p>
    <w:p w:rsidR="007B7646" w:rsidP="00EF3C51" w:rsidRDefault="007B7646">
      <w:pPr>
        <w:jc w:val="left"/>
        <w:rPr>
          <w:rFonts w:ascii="Arial" w:hAnsi="Arial" w:eastAsia="Calibri" w:cs="Arial"/>
          <w:sz w:val="14"/>
          <w:szCs w:val="14"/>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 xml:space="preserve">Numbness in the hands or feet lasting days or longer  </w:t>
      </w:r>
    </w:p>
    <w:p w:rsidR="007B7646" w:rsidP="00EF3C51" w:rsidRDefault="007B7646">
      <w:pPr>
        <w:jc w:val="left"/>
        <w:rPr>
          <w:rFonts w:ascii="Arial" w:hAnsi="Arial" w:eastAsia="Calibri" w:cs="Arial"/>
          <w:sz w:val="14"/>
          <w:szCs w:val="14"/>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 xml:space="preserve">Neurological disorder, such as parkinson’s, multiple scherosis, seizures </w:t>
      </w:r>
    </w:p>
    <w:p w:rsidR="007B7646" w:rsidP="00EF3C51" w:rsidRDefault="007B7646">
      <w:pPr>
        <w:jc w:val="left"/>
        <w:rPr>
          <w:rFonts w:ascii="Arial" w:hAnsi="Arial" w:eastAsia="Calibri" w:cs="Arial"/>
          <w:sz w:val="14"/>
          <w:szCs w:val="14"/>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 xml:space="preserve">Severe head injury or concussion (with or without loss of consciousness) </w:t>
      </w:r>
    </w:p>
    <w:p w:rsidR="007B7646" w:rsidP="00EF3C51" w:rsidRDefault="007B7646">
      <w:pPr>
        <w:jc w:val="left"/>
        <w:rPr>
          <w:rFonts w:ascii="Arial" w:hAnsi="Arial" w:eastAsia="Calibri" w:cs="Arial"/>
          <w:sz w:val="14"/>
          <w:szCs w:val="14"/>
        </w:rPr>
      </w:pPr>
    </w:p>
    <w:p w:rsidR="007B7646" w:rsidP="00EF3C51" w:rsidRDefault="007B7646">
      <w:pPr>
        <w:jc w:val="left"/>
        <w:rPr>
          <w:rFonts w:ascii="Arial" w:hAnsi="Arial" w:eastAsia="Calibri" w:cs="Arial"/>
          <w:sz w:val="36"/>
          <w:szCs w:val="36"/>
        </w:rPr>
      </w:pPr>
      <w:r>
        <w:rPr>
          <w:rFonts w:ascii="Arial" w:hAnsi="Arial" w:eastAsia="Calibri" w:cs="Arial"/>
          <w:sz w:val="36"/>
          <w:szCs w:val="36"/>
        </w:rPr>
        <w:t xml:space="preserve">No—none of these </w:t>
      </w:r>
    </w:p>
    <w:p w:rsidR="00EF3C51" w:rsidRDefault="00EF3C51">
      <w:pPr>
        <w:spacing w:before="0" w:after="160" w:line="259" w:lineRule="auto"/>
        <w:ind w:left="0"/>
        <w:jc w:val="left"/>
      </w:pPr>
      <w:r>
        <w:br w:type="page"/>
      </w:r>
    </w:p>
    <w:p w:rsidR="00EF3C51" w:rsidP="00EF3C51" w:rsidRDefault="00EF3C51">
      <w:pPr>
        <w:jc w:val="center"/>
      </w:pPr>
    </w:p>
    <w:p w:rsidR="00EF3C51" w:rsidP="00EF3C51" w:rsidRDefault="00EF3C51">
      <w:pPr>
        <w:jc w:val="center"/>
      </w:pPr>
    </w:p>
    <w:p w:rsidR="00EF3C51" w:rsidP="00EF3C51" w:rsidRDefault="00EF3C51">
      <w:pPr>
        <w:jc w:val="center"/>
      </w:pPr>
    </w:p>
    <w:p w:rsidR="00EF3C51" w:rsidP="00EF3C51" w:rsidRDefault="00EF3C51">
      <w:pPr>
        <w:jc w:val="center"/>
      </w:pPr>
    </w:p>
    <w:p w:rsidR="00EF3C51" w:rsidP="00EF3C51" w:rsidRDefault="00EF3C51">
      <w:pPr>
        <w:jc w:val="center"/>
      </w:pPr>
    </w:p>
    <w:p w:rsidR="00EF3C51" w:rsidP="00EF3C51" w:rsidRDefault="00EF3C51">
      <w:pPr>
        <w:spacing w:line="480" w:lineRule="auto"/>
        <w:jc w:val="left"/>
        <w:rPr>
          <w:rFonts w:ascii="Arial" w:hAnsi="Arial" w:cs="Arial"/>
          <w:sz w:val="48"/>
          <w:szCs w:val="48"/>
        </w:rPr>
      </w:pPr>
    </w:p>
    <w:p w:rsidRPr="00EF3C51" w:rsidR="00EF3C51" w:rsidP="00EF3C51" w:rsidRDefault="00EF3C51">
      <w:pPr>
        <w:spacing w:line="480" w:lineRule="auto"/>
        <w:jc w:val="left"/>
        <w:rPr>
          <w:rFonts w:ascii="Arial" w:hAnsi="Arial" w:cs="Arial"/>
          <w:sz w:val="48"/>
          <w:szCs w:val="48"/>
        </w:rPr>
      </w:pPr>
      <w:r w:rsidRPr="00EF3C51">
        <w:rPr>
          <w:rFonts w:ascii="Arial" w:hAnsi="Arial" w:cs="Arial"/>
          <w:sz w:val="48"/>
          <w:szCs w:val="48"/>
        </w:rPr>
        <w:t>Never</w:t>
      </w:r>
    </w:p>
    <w:p w:rsidRPr="00EF3C51" w:rsidR="00EF3C51" w:rsidP="00EF3C51" w:rsidRDefault="00EF3C51">
      <w:pPr>
        <w:spacing w:line="480" w:lineRule="auto"/>
        <w:jc w:val="left"/>
        <w:rPr>
          <w:rFonts w:ascii="Arial" w:hAnsi="Arial" w:cs="Arial"/>
          <w:sz w:val="48"/>
          <w:szCs w:val="48"/>
        </w:rPr>
      </w:pPr>
      <w:r w:rsidRPr="00EF3C51">
        <w:rPr>
          <w:rFonts w:ascii="Arial" w:hAnsi="Arial" w:cs="Arial"/>
          <w:sz w:val="48"/>
          <w:szCs w:val="48"/>
        </w:rPr>
        <w:t xml:space="preserve">Rarely – 1 time a month </w:t>
      </w:r>
    </w:p>
    <w:p w:rsidR="00EF3C51" w:rsidP="00EF3C51" w:rsidRDefault="00EF3C51">
      <w:pPr>
        <w:spacing w:line="480" w:lineRule="auto"/>
        <w:jc w:val="left"/>
        <w:rPr>
          <w:rFonts w:ascii="Arial" w:hAnsi="Arial" w:cs="Arial"/>
          <w:sz w:val="48"/>
          <w:szCs w:val="48"/>
        </w:rPr>
      </w:pPr>
      <w:r w:rsidRPr="00EF3C51">
        <w:rPr>
          <w:rFonts w:ascii="Arial" w:hAnsi="Arial" w:cs="Arial"/>
          <w:sz w:val="48"/>
          <w:szCs w:val="48"/>
        </w:rPr>
        <w:t xml:space="preserve">Sometimes – 2 to 4 times a month </w:t>
      </w:r>
    </w:p>
    <w:p w:rsidRPr="00EF3C51" w:rsidR="00EF3C51" w:rsidP="00EF3C51" w:rsidRDefault="00EF3C51">
      <w:pPr>
        <w:spacing w:line="480" w:lineRule="auto"/>
        <w:jc w:val="left"/>
        <w:rPr>
          <w:rFonts w:ascii="Arial" w:hAnsi="Arial" w:cs="Arial"/>
          <w:sz w:val="48"/>
          <w:szCs w:val="48"/>
        </w:rPr>
      </w:pPr>
      <w:r w:rsidRPr="00EF3C51">
        <w:rPr>
          <w:rFonts w:ascii="Arial" w:hAnsi="Arial" w:cs="Arial"/>
          <w:sz w:val="48"/>
          <w:szCs w:val="48"/>
        </w:rPr>
        <w:t>Often – 5 to 15 times a month</w:t>
      </w:r>
    </w:p>
    <w:p w:rsidRPr="00FD5466" w:rsidR="007B7646" w:rsidP="00EF3C51" w:rsidRDefault="00EF3C51">
      <w:pPr>
        <w:spacing w:line="480" w:lineRule="auto"/>
        <w:jc w:val="left"/>
      </w:pPr>
      <w:r w:rsidRPr="00EF3C51">
        <w:rPr>
          <w:rFonts w:ascii="Arial" w:hAnsi="Arial" w:cs="Arial"/>
          <w:sz w:val="48"/>
          <w:szCs w:val="48"/>
        </w:rPr>
        <w:t>Almost always – 16 to 30 times a month</w:t>
      </w:r>
      <w:r w:rsidRPr="00FD5466" w:rsidR="007B7646">
        <w:rPr>
          <w:rFonts w:ascii="Arial" w:hAnsi="Arial" w:eastAsia="Arial" w:cs="Arial"/>
          <w:noProof/>
          <w:spacing w:val="-49"/>
          <w:sz w:val="20"/>
        </w:rPr>
        <mc:AlternateContent>
          <mc:Choice Requires="wps">
            <w:drawing>
              <wp:anchor distT="0" distB="0" distL="114300" distR="114300" simplePos="0" relativeHeight="251747840" behindDoc="0" locked="0" layoutInCell="1" allowOverlap="1" wp14:editId="3E55F0C7" wp14:anchorId="461D7B18">
                <wp:simplePos x="4669155" y="1780540"/>
                <wp:positionH relativeFrom="margin">
                  <wp:align>center</wp:align>
                </wp:positionH>
                <wp:positionV relativeFrom="margin">
                  <wp:align>top</wp:align>
                </wp:positionV>
                <wp:extent cx="1259205" cy="469900"/>
                <wp:effectExtent l="0" t="0" r="17145" b="25400"/>
                <wp:wrapSquare wrapText="bothSides"/>
                <wp:docPr id="1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16"/>
                              <w:rPr>
                                <w:rFonts w:ascii="Arial" w:hAnsi="Arial" w:cs="Arial"/>
                                <w:sz w:val="60"/>
                              </w:rPr>
                            </w:pPr>
                            <w:r w:rsidRPr="00AF6BEF">
                              <w:rPr>
                                <w:rFonts w:ascii="Arial" w:hAnsi="Arial" w:cs="Arial"/>
                                <w:sz w:val="60"/>
                              </w:rPr>
                              <w:t>SLQ1</w:t>
                            </w:r>
                          </w:p>
                        </w:txbxContent>
                      </wps:txbx>
                      <wps:bodyPr rot="0" vert="horz" wrap="square" lIns="0" tIns="0" rIns="0" bIns="0" anchor="t" anchorCtr="0" upright="1">
                        <a:noAutofit/>
                      </wps:bodyPr>
                    </wps:wsp>
                  </a:graphicData>
                </a:graphic>
              </wp:anchor>
            </w:drawing>
          </mc:Choice>
          <mc:Fallback>
            <w:pict>
              <v:shape id="Text Box 128" style="position:absolute;left:0;text-align:left;margin-left:0;margin-top:0;width:99.15pt;height:37pt;z-index:251747840;visibility:visible;mso-wrap-style:square;mso-wrap-distance-left:9pt;mso-wrap-distance-top:0;mso-wrap-distance-right:9pt;mso-wrap-distance-bottom:0;mso-position-horizontal:center;mso-position-horizontal-relative:margin;mso-position-vertical:top;mso-position-vertical-relative:margin;v-text-anchor:top" o:spid="_x0000_s1061"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" w14:anchorId="461D7B18">
                <v:textbox inset="0,0,0,0">
                  <w:txbxContent>
                    <w:p w:rsidRPr="00AF6BEF" w:rsidR="008036DE" w:rsidP="007B7646" w:rsidRDefault="008036DE">
                      <w:pPr>
                        <w:spacing w:before="13"/>
                        <w:ind w:left="216"/>
                        <w:rPr>
                          <w:rFonts w:ascii="Arial" w:hAnsi="Arial" w:cs="Arial"/>
                          <w:sz w:val="60"/>
                        </w:rPr>
                      </w:pPr>
                      <w:r w:rsidRPr="00AF6BEF">
                        <w:rPr>
                          <w:rFonts w:ascii="Arial" w:hAnsi="Arial" w:cs="Arial"/>
                          <w:sz w:val="60"/>
                        </w:rPr>
                        <w:t>SLQ1</w:t>
                      </w:r>
                    </w:p>
                  </w:txbxContent>
                </v:textbox>
                <w10:wrap type="square" anchorx="margin" anchory="margin"/>
              </v:shape>
            </w:pict>
          </mc:Fallback>
        </mc:AlternateConten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spacing w:after="0"/>
        <w:rPr>
          <w:rFonts w:ascii="Arial" w:hAnsi="Arial"/>
          <w:sz w:val="32"/>
          <w:szCs w:val="38"/>
        </w:rPr>
      </w:pPr>
    </w:p>
    <w:p w:rsidR="00EF3C51" w:rsidRDefault="00EF3C51">
      <w:pPr>
        <w:spacing w:before="0" w:after="160" w:line="259" w:lineRule="auto"/>
        <w:ind w:left="0"/>
        <w:jc w:val="left"/>
        <w:rPr>
          <w:rFonts w:ascii="Arial" w:hAnsi="Arial"/>
          <w:b/>
          <w:sz w:val="18"/>
          <w:szCs w:val="18"/>
        </w:rPr>
      </w:pPr>
      <w:r>
        <w:rPr>
          <w:rFonts w:ascii="Arial" w:hAnsi="Arial"/>
          <w:b/>
          <w:sz w:val="18"/>
          <w:szCs w:val="18"/>
        </w:rPr>
        <w:br w:type="page"/>
      </w:r>
    </w:p>
    <w:p w:rsidRPr="00FD5466" w:rsidR="007B7646" w:rsidP="007B7646" w:rsidRDefault="007B7646">
      <w:pPr>
        <w:spacing w:after="0" w:line="240" w:lineRule="atLeast"/>
        <w:rPr>
          <w:rFonts w:ascii="Arial" w:hAnsi="Arial"/>
          <w:b/>
          <w:sz w:val="18"/>
          <w:szCs w:val="18"/>
        </w:rPr>
      </w:pPr>
    </w:p>
    <w:p w:rsidRPr="00FD5466" w:rsidR="007B7646" w:rsidP="007B7646" w:rsidRDefault="007B7646">
      <w:pPr>
        <w:ind w:left="3256"/>
        <w:rPr>
          <w:sz w:val="20"/>
        </w:rPr>
      </w:pPr>
      <w:r w:rsidRPr="00FD5466">
        <w:rPr>
          <w:noProof/>
          <w:spacing w:val="-49"/>
          <w:sz w:val="20"/>
        </w:rPr>
        <mc:AlternateContent>
          <mc:Choice Requires="wps">
            <w:drawing>
              <wp:inline distT="0" distB="0" distL="0" distR="0" wp14:anchorId="74A65785" wp14:editId="2C78700B">
                <wp:extent cx="1749287" cy="469900"/>
                <wp:effectExtent l="0" t="0" r="22860" b="25400"/>
                <wp:docPr id="5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7"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EF3C51" w:rsidRDefault="008036DE">
                            <w:pPr>
                              <w:spacing w:before="13"/>
                              <w:ind w:left="0"/>
                              <w:jc w:val="center"/>
                              <w:rPr>
                                <w:rFonts w:ascii="Arial" w:hAnsi="Arial" w:cs="Arial"/>
                                <w:sz w:val="60"/>
                              </w:rPr>
                            </w:pPr>
                            <w:r w:rsidRPr="00AF6BEF">
                              <w:rPr>
                                <w:rFonts w:ascii="Arial" w:hAnsi="Arial" w:cs="Arial"/>
                                <w:sz w:val="60"/>
                              </w:rPr>
                              <w:t>DEQ1</w:t>
                            </w:r>
                          </w:p>
                        </w:txbxContent>
                      </wps:txbx>
                      <wps:bodyPr rot="0" vert="horz" wrap="square" lIns="0" tIns="0" rIns="0" bIns="0" anchor="t" anchorCtr="0" upright="1">
                        <a:noAutofit/>
                      </wps:bodyPr>
                    </wps:wsp>
                  </a:graphicData>
                </a:graphic>
              </wp:inline>
            </w:drawing>
          </mc:Choice>
          <mc:Fallback>
            <w:pict>
              <v:shape id="Text Box 133" style="width:137.75pt;height:37pt;visibility:visible;mso-wrap-style:square;mso-left-percent:-10001;mso-top-percent:-10001;mso-position-horizontal:absolute;mso-position-horizontal-relative:char;mso-position-vertical:absolute;mso-position-vertical-relative:line;mso-left-percent:-10001;mso-top-percent:-10001;v-text-anchor:top" o:spid="_x0000_s1062"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" w14:anchorId="74A65785">
                <v:textbox inset="0,0,0,0">
                  <w:txbxContent>
                    <w:p w:rsidRPr="00AF6BEF" w:rsidR="008036DE" w:rsidP="00EF3C51" w:rsidRDefault="008036DE">
                      <w:pPr>
                        <w:spacing w:before="13"/>
                        <w:ind w:left="0"/>
                        <w:jc w:val="center"/>
                        <w:rPr>
                          <w:rFonts w:ascii="Arial" w:hAnsi="Arial" w:cs="Arial"/>
                          <w:sz w:val="60"/>
                        </w:rPr>
                      </w:pPr>
                      <w:r w:rsidRPr="00AF6BEF">
                        <w:rPr>
                          <w:rFonts w:ascii="Arial" w:hAnsi="Arial" w:cs="Arial"/>
                          <w:sz w:val="60"/>
                        </w:rPr>
                        <w:t>DEQ1</w:t>
                      </w:r>
                    </w:p>
                  </w:txbxContent>
                </v:textbox>
                <w10:anchorlock/>
              </v:shape>
            </w:pict>
          </mc:Fallback>
        </mc:AlternateContent>
      </w:r>
    </w:p>
    <w:p w:rsidRPr="00FD5466" w:rsidR="007B7646" w:rsidP="007B7646" w:rsidRDefault="007B7646">
      <w:pPr>
        <w:rPr>
          <w:sz w:val="20"/>
        </w:rPr>
      </w:pPr>
    </w:p>
    <w:p w:rsidRPr="00FD5466" w:rsidR="007B7646" w:rsidP="007B7646" w:rsidRDefault="007B7646">
      <w:pPr>
        <w:rPr>
          <w:sz w:val="20"/>
        </w:rPr>
      </w:pPr>
    </w:p>
    <w:p w:rsidRPr="00FD5466" w:rsidR="007B7646" w:rsidP="007B7646" w:rsidRDefault="007B7646">
      <w:pPr>
        <w:rPr>
          <w:sz w:val="20"/>
        </w:rPr>
      </w:pPr>
    </w:p>
    <w:p w:rsidRPr="00FD5466" w:rsidR="007B7646" w:rsidP="007B7646" w:rsidRDefault="007B7646">
      <w:pPr>
        <w:rPr>
          <w:sz w:val="20"/>
        </w:rPr>
      </w:pPr>
    </w:p>
    <w:p w:rsidRPr="00FD5466" w:rsidR="007B7646" w:rsidP="007B7646" w:rsidRDefault="007B7646">
      <w:pPr>
        <w:rPr>
          <w:sz w:val="20"/>
        </w:rPr>
      </w:pPr>
    </w:p>
    <w:p w:rsidRPr="00FD5466" w:rsidR="007B7646" w:rsidP="007B7646" w:rsidRDefault="007B7646">
      <w:pPr>
        <w:rPr>
          <w:sz w:val="20"/>
        </w:rPr>
      </w:pPr>
    </w:p>
    <w:p w:rsidRPr="00FD5466" w:rsidR="007B7646" w:rsidP="007B7646" w:rsidRDefault="007B7646">
      <w:pPr>
        <w:spacing w:before="8"/>
        <w:rPr>
          <w:sz w:val="17"/>
        </w:rPr>
      </w:pPr>
    </w:p>
    <w:p w:rsidRPr="00FD5466" w:rsidR="007B7646" w:rsidP="007B7646" w:rsidRDefault="007B7646">
      <w:pPr>
        <w:spacing w:after="0"/>
        <w:ind w:left="2160" w:firstLine="720"/>
        <w:rPr>
          <w:rFonts w:ascii="Arial" w:hAnsi="Arial" w:cs="Arial"/>
          <w:sz w:val="48"/>
          <w:szCs w:val="48"/>
        </w:rPr>
      </w:pPr>
      <w:r w:rsidRPr="00FD5466">
        <w:rPr>
          <w:rFonts w:ascii="Arial" w:hAnsi="Arial" w:cs="Arial"/>
          <w:sz w:val="48"/>
          <w:szCs w:val="48"/>
        </w:rPr>
        <w:t>Always</w:t>
      </w:r>
    </w:p>
    <w:p w:rsidRPr="00FD5466" w:rsidR="007B7646" w:rsidP="007B7646" w:rsidRDefault="007B7646">
      <w:pPr>
        <w:spacing w:after="0"/>
        <w:rPr>
          <w:rFonts w:ascii="Arial" w:hAnsi="Arial" w:cs="Arial"/>
          <w:sz w:val="48"/>
          <w:szCs w:val="48"/>
        </w:rPr>
      </w:pPr>
    </w:p>
    <w:p w:rsidRPr="00FD5466" w:rsidR="007B7646" w:rsidP="007B7646" w:rsidRDefault="007B7646">
      <w:pPr>
        <w:spacing w:after="0"/>
        <w:ind w:left="2160" w:firstLine="720"/>
        <w:rPr>
          <w:rFonts w:ascii="Arial" w:hAnsi="Arial" w:cs="Arial"/>
          <w:sz w:val="48"/>
          <w:szCs w:val="48"/>
        </w:rPr>
      </w:pPr>
      <w:r w:rsidRPr="00FD5466">
        <w:rPr>
          <w:rFonts w:ascii="Arial" w:hAnsi="Arial" w:cs="Arial"/>
          <w:sz w:val="48"/>
          <w:szCs w:val="48"/>
        </w:rPr>
        <w:t xml:space="preserve">Most of the time </w:t>
      </w:r>
    </w:p>
    <w:p w:rsidRPr="00FD5466" w:rsidR="007B7646" w:rsidP="007B7646" w:rsidRDefault="007B7646">
      <w:pPr>
        <w:spacing w:after="0"/>
        <w:ind w:left="1440" w:firstLine="720"/>
        <w:rPr>
          <w:rFonts w:ascii="Arial" w:hAnsi="Arial" w:cs="Arial"/>
          <w:sz w:val="48"/>
          <w:szCs w:val="48"/>
        </w:rPr>
      </w:pPr>
    </w:p>
    <w:p w:rsidRPr="00FD5466" w:rsidR="007B7646" w:rsidP="007B7646" w:rsidRDefault="007B7646">
      <w:pPr>
        <w:spacing w:after="0"/>
        <w:ind w:left="2160" w:firstLine="720"/>
        <w:rPr>
          <w:rFonts w:ascii="Arial" w:hAnsi="Arial" w:cs="Arial"/>
          <w:sz w:val="48"/>
          <w:szCs w:val="48"/>
        </w:rPr>
      </w:pPr>
      <w:r w:rsidRPr="00FD5466">
        <w:rPr>
          <w:rFonts w:ascii="Arial" w:hAnsi="Arial" w:cs="Arial"/>
          <w:sz w:val="48"/>
          <w:szCs w:val="48"/>
        </w:rPr>
        <w:t xml:space="preserve">Sometimes </w:t>
      </w:r>
    </w:p>
    <w:p w:rsidRPr="00FD5466" w:rsidR="007B7646" w:rsidP="007B7646" w:rsidRDefault="007B7646">
      <w:pPr>
        <w:spacing w:after="0"/>
        <w:rPr>
          <w:rFonts w:ascii="Arial" w:hAnsi="Arial" w:cs="Arial"/>
          <w:sz w:val="48"/>
          <w:szCs w:val="48"/>
        </w:rPr>
      </w:pPr>
    </w:p>
    <w:p w:rsidRPr="00FD5466" w:rsidR="007B7646" w:rsidP="007B7646" w:rsidRDefault="007B7646">
      <w:pPr>
        <w:spacing w:after="0"/>
        <w:ind w:left="2160" w:firstLine="720"/>
        <w:rPr>
          <w:rFonts w:ascii="Arial" w:hAnsi="Arial" w:cs="Arial"/>
          <w:sz w:val="48"/>
          <w:szCs w:val="48"/>
        </w:rPr>
      </w:pPr>
      <w:r w:rsidRPr="00FD5466">
        <w:rPr>
          <w:rFonts w:ascii="Arial" w:hAnsi="Arial" w:cs="Arial"/>
          <w:sz w:val="48"/>
          <w:szCs w:val="48"/>
        </w:rPr>
        <w:t>Rarely</w:t>
      </w:r>
    </w:p>
    <w:p w:rsidRPr="00FD5466" w:rsidR="007B7646" w:rsidP="007B7646" w:rsidRDefault="007B7646">
      <w:pPr>
        <w:spacing w:after="0"/>
        <w:rPr>
          <w:rFonts w:ascii="Arial" w:hAnsi="Arial" w:cs="Arial"/>
          <w:sz w:val="48"/>
          <w:szCs w:val="48"/>
        </w:rPr>
      </w:pPr>
    </w:p>
    <w:p w:rsidRPr="00FD5466" w:rsidR="007B7646" w:rsidP="007B7646" w:rsidRDefault="007B7646">
      <w:pPr>
        <w:spacing w:after="0"/>
        <w:ind w:left="2160" w:firstLine="720"/>
        <w:rPr>
          <w:rFonts w:ascii="Arial" w:hAnsi="Arial" w:cs="Arial"/>
          <w:sz w:val="48"/>
          <w:szCs w:val="48"/>
        </w:rPr>
      </w:pPr>
      <w:r w:rsidRPr="00FD5466">
        <w:rPr>
          <w:rFonts w:ascii="Arial" w:hAnsi="Arial" w:cs="Arial"/>
          <w:sz w:val="48"/>
          <w:szCs w:val="48"/>
        </w:rPr>
        <w:t>Never</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spacing w:before="240" w:after="240" w:line="240" w:lineRule="atLeast"/>
        <w:jc w:val="center"/>
        <w:rPr>
          <w:rFonts w:ascii="Arial" w:hAnsi="Arial" w:cs="Arial"/>
          <w:b/>
          <w:sz w:val="48"/>
          <w:szCs w:val="48"/>
        </w:rPr>
      </w:pPr>
      <w:r w:rsidRPr="00FD5466">
        <w:rPr>
          <w:rFonts w:ascii="Arial" w:hAnsi="Arial"/>
          <w:noProof/>
          <w:spacing w:val="-49"/>
          <w:sz w:val="20"/>
          <w:szCs w:val="20"/>
        </w:rPr>
        <mc:AlternateContent>
          <mc:Choice Requires="wps">
            <w:drawing>
              <wp:inline distT="0" distB="0" distL="0" distR="0" wp14:anchorId="236F3109" wp14:editId="7BB8F457">
                <wp:extent cx="1350645" cy="469900"/>
                <wp:effectExtent l="5715" t="6350" r="5715" b="9525"/>
                <wp:docPr id="20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37"/>
                              <w:rPr>
                                <w:rFonts w:ascii="Arial" w:hAnsi="Arial" w:cs="Arial"/>
                                <w:sz w:val="60"/>
                              </w:rPr>
                            </w:pPr>
                            <w:r w:rsidRPr="00AF6BEF">
                              <w:rPr>
                                <w:rFonts w:ascii="Arial" w:hAnsi="Arial" w:cs="Arial"/>
                                <w:sz w:val="60"/>
                              </w:rPr>
                              <w:t>DBQ2</w:t>
                            </w:r>
                          </w:p>
                        </w:txbxContent>
                      </wps:txbx>
                      <wps:bodyPr rot="0" vert="horz" wrap="square" lIns="0" tIns="0" rIns="0" bIns="0" anchor="t" anchorCtr="0" upright="1">
                        <a:noAutofit/>
                      </wps:bodyPr>
                    </wps:wsp>
                  </a:graphicData>
                </a:graphic>
              </wp:inline>
            </w:drawing>
          </mc:Choice>
          <mc:Fallback>
            <w:pict>
              <v:shape id="Text Box 127"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63"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" w14:anchorId="236F3109">
                <v:textbox inset="0,0,0,0">
                  <w:txbxContent>
                    <w:p w:rsidRPr="00AF6BEF" w:rsidR="008036DE" w:rsidP="007B7646" w:rsidRDefault="008036DE">
                      <w:pPr>
                        <w:spacing w:before="13"/>
                        <w:ind w:left="237"/>
                        <w:rPr>
                          <w:rFonts w:ascii="Arial" w:hAnsi="Arial" w:cs="Arial"/>
                          <w:sz w:val="60"/>
                        </w:rPr>
                      </w:pPr>
                      <w:r w:rsidRPr="00AF6BEF">
                        <w:rPr>
                          <w:rFonts w:ascii="Arial" w:hAnsi="Arial" w:cs="Arial"/>
                          <w:sz w:val="60"/>
                        </w:rPr>
                        <w:t>DBQ2</w:t>
                      </w:r>
                    </w:p>
                  </w:txbxContent>
                </v:textbox>
                <w10:anchorlock/>
              </v:shape>
            </w:pict>
          </mc:Fallback>
        </mc:AlternateContent>
      </w:r>
    </w:p>
    <w:p w:rsidRPr="00FD5466" w:rsidR="007B7646" w:rsidP="007B7646" w:rsidRDefault="007B7646">
      <w:pPr>
        <w:tabs>
          <w:tab w:val="left" w:pos="2520"/>
        </w:tabs>
        <w:spacing w:line="360" w:lineRule="auto"/>
        <w:ind w:left="3240"/>
        <w:rPr>
          <w:sz w:val="48"/>
          <w:szCs w:val="48"/>
        </w:rPr>
      </w:pPr>
    </w:p>
    <w:p w:rsidRPr="00FD5466" w:rsidR="007B7646" w:rsidP="007B7646" w:rsidRDefault="007B7646">
      <w:pPr>
        <w:tabs>
          <w:tab w:val="left" w:pos="2520"/>
        </w:tabs>
        <w:spacing w:line="360" w:lineRule="auto"/>
        <w:ind w:left="3240"/>
        <w:rPr>
          <w:rFonts w:ascii="Arial" w:hAnsi="Arial" w:cs="Arial"/>
          <w:sz w:val="48"/>
          <w:szCs w:val="48"/>
        </w:rPr>
      </w:pPr>
      <w:r w:rsidRPr="00FD5466">
        <w:rPr>
          <w:rFonts w:ascii="Arial" w:hAnsi="Arial" w:cs="Arial"/>
          <w:sz w:val="48"/>
          <w:szCs w:val="48"/>
        </w:rPr>
        <w:t>Never</w:t>
      </w:r>
    </w:p>
    <w:p w:rsidRPr="00FD5466" w:rsidR="007B7646" w:rsidP="007B7646" w:rsidRDefault="007B7646">
      <w:pPr>
        <w:tabs>
          <w:tab w:val="left" w:pos="2520"/>
        </w:tabs>
        <w:spacing w:line="360" w:lineRule="auto"/>
        <w:ind w:left="3240"/>
        <w:rPr>
          <w:rFonts w:ascii="Arial" w:hAnsi="Arial" w:cs="Arial"/>
          <w:sz w:val="48"/>
          <w:szCs w:val="48"/>
        </w:rPr>
      </w:pPr>
      <w:r w:rsidRPr="00FD5466">
        <w:rPr>
          <w:rFonts w:ascii="Arial" w:hAnsi="Arial" w:cs="Arial"/>
          <w:sz w:val="48"/>
          <w:szCs w:val="48"/>
        </w:rPr>
        <w:t>0-3 months</w:t>
      </w:r>
      <w:r w:rsidRPr="00FD5466">
        <w:rPr>
          <w:rFonts w:ascii="Arial" w:hAnsi="Arial" w:cs="Arial"/>
          <w:sz w:val="48"/>
          <w:szCs w:val="48"/>
        </w:rPr>
        <w:tab/>
      </w:r>
    </w:p>
    <w:p w:rsidRPr="00FD5466" w:rsidR="007B7646" w:rsidP="007B7646" w:rsidRDefault="007B7646">
      <w:pPr>
        <w:spacing w:line="360" w:lineRule="auto"/>
        <w:ind w:left="3240"/>
        <w:rPr>
          <w:rFonts w:ascii="Arial" w:hAnsi="Arial" w:cs="Arial"/>
          <w:sz w:val="48"/>
          <w:szCs w:val="48"/>
        </w:rPr>
      </w:pPr>
      <w:r w:rsidRPr="00FD5466">
        <w:rPr>
          <w:rFonts w:ascii="Arial" w:hAnsi="Arial" w:cs="Arial"/>
          <w:sz w:val="48"/>
          <w:szCs w:val="48"/>
        </w:rPr>
        <w:t xml:space="preserve">4-5 months </w:t>
      </w:r>
    </w:p>
    <w:p w:rsidRPr="00FD5466" w:rsidR="007B7646" w:rsidP="007B7646" w:rsidRDefault="007B7646">
      <w:pPr>
        <w:spacing w:line="360" w:lineRule="auto"/>
        <w:ind w:left="3240"/>
        <w:rPr>
          <w:rFonts w:ascii="Arial" w:hAnsi="Arial" w:cs="Arial"/>
          <w:sz w:val="48"/>
          <w:szCs w:val="48"/>
        </w:rPr>
      </w:pPr>
      <w:r w:rsidRPr="00FD5466">
        <w:rPr>
          <w:rFonts w:ascii="Arial" w:hAnsi="Arial" w:cs="Arial"/>
          <w:sz w:val="48"/>
          <w:szCs w:val="48"/>
        </w:rPr>
        <w:t>6-7 months</w:t>
      </w:r>
    </w:p>
    <w:p w:rsidRPr="00FD5466" w:rsidR="007B7646" w:rsidP="007B7646" w:rsidRDefault="007B7646">
      <w:pPr>
        <w:spacing w:line="360" w:lineRule="auto"/>
        <w:ind w:left="3240"/>
        <w:rPr>
          <w:rFonts w:ascii="Arial" w:hAnsi="Arial" w:cs="Arial"/>
          <w:sz w:val="48"/>
          <w:szCs w:val="48"/>
        </w:rPr>
      </w:pPr>
      <w:r w:rsidRPr="00FD5466">
        <w:rPr>
          <w:rFonts w:ascii="Arial" w:hAnsi="Arial" w:cs="Arial"/>
          <w:sz w:val="48"/>
          <w:szCs w:val="48"/>
        </w:rPr>
        <w:t>8-9 months</w:t>
      </w:r>
    </w:p>
    <w:p w:rsidRPr="00FD5466" w:rsidR="007B7646" w:rsidP="007B7646" w:rsidRDefault="007B7646">
      <w:pPr>
        <w:spacing w:line="360" w:lineRule="auto"/>
        <w:ind w:left="3240"/>
        <w:rPr>
          <w:rFonts w:ascii="Arial" w:hAnsi="Arial" w:cs="Arial"/>
          <w:sz w:val="48"/>
          <w:szCs w:val="48"/>
        </w:rPr>
      </w:pPr>
      <w:r w:rsidRPr="00FD5466">
        <w:rPr>
          <w:rFonts w:ascii="Arial" w:hAnsi="Arial" w:cs="Arial"/>
          <w:sz w:val="48"/>
          <w:szCs w:val="48"/>
        </w:rPr>
        <w:t>10-11 months</w:t>
      </w:r>
    </w:p>
    <w:p w:rsidRPr="00FD5466" w:rsidR="007B7646" w:rsidP="007B7646" w:rsidRDefault="007B7646">
      <w:pPr>
        <w:spacing w:line="360" w:lineRule="auto"/>
        <w:ind w:left="3240"/>
        <w:rPr>
          <w:rFonts w:ascii="Arial" w:hAnsi="Arial" w:cs="Arial"/>
          <w:sz w:val="48"/>
          <w:szCs w:val="48"/>
        </w:rPr>
      </w:pPr>
      <w:r w:rsidRPr="00FD5466">
        <w:rPr>
          <w:rFonts w:ascii="Arial" w:hAnsi="Arial" w:cs="Arial"/>
          <w:sz w:val="48"/>
          <w:szCs w:val="48"/>
        </w:rPr>
        <w:t>12 months or older</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EF3C51" w:rsidRDefault="007B7646">
      <w:pPr>
        <w:spacing w:before="240" w:after="240" w:line="240" w:lineRule="atLeast"/>
        <w:ind w:left="0"/>
        <w:jc w:val="center"/>
        <w:rPr>
          <w:rFonts w:ascii="Arial" w:hAnsi="Arial" w:cs="Arial"/>
          <w:b/>
          <w:sz w:val="48"/>
          <w:szCs w:val="48"/>
        </w:rPr>
      </w:pPr>
      <w:r w:rsidRPr="00FD5466">
        <w:rPr>
          <w:rFonts w:ascii="Arial" w:hAnsi="Arial"/>
          <w:noProof/>
          <w:spacing w:val="-49"/>
          <w:sz w:val="20"/>
          <w:szCs w:val="20"/>
        </w:rPr>
        <mc:AlternateContent>
          <mc:Choice Requires="wps">
            <w:drawing>
              <wp:inline distT="0" distB="0" distL="0" distR="0" wp14:anchorId="0182B827" wp14:editId="0EDF5E1A">
                <wp:extent cx="1350645" cy="469900"/>
                <wp:effectExtent l="5715" t="6350" r="5715" b="9525"/>
                <wp:docPr id="2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AF6BEF" w:rsidR="008036DE" w:rsidP="007B7646" w:rsidRDefault="008036DE">
                            <w:pPr>
                              <w:spacing w:before="13"/>
                              <w:ind w:left="237"/>
                              <w:rPr>
                                <w:rFonts w:ascii="Arial" w:hAnsi="Arial" w:cs="Arial"/>
                                <w:iCs/>
                                <w:sz w:val="60"/>
                              </w:rPr>
                            </w:pPr>
                            <w:r w:rsidRPr="00AF6BEF">
                              <w:rPr>
                                <w:rFonts w:ascii="Arial" w:hAnsi="Arial" w:cs="Arial"/>
                                <w:iCs/>
                                <w:sz w:val="60"/>
                              </w:rPr>
                              <w:t>DBQ3</w:t>
                            </w:r>
                          </w:p>
                        </w:txbxContent>
                      </wps:txbx>
                      <wps:bodyPr rot="0" vert="horz" wrap="square" lIns="0" tIns="0" rIns="0" bIns="0" anchor="t" anchorCtr="0" upright="1">
                        <a:noAutofit/>
                      </wps:bodyPr>
                    </wps:wsp>
                  </a:graphicData>
                </a:graphic>
              </wp:inline>
            </w:drawing>
          </mc:Choice>
          <mc:Fallback>
            <w:pict>
              <v:shape id="_x0000_s1064" style="width:106.35pt;height:37pt;visibility:visible;mso-wrap-style:square;mso-left-percent:-10001;mso-top-percent:-10001;mso-position-horizontal:absolute;mso-position-horizontal-relative:char;mso-position-vertical:absolute;mso-position-vertical-relative:line;mso-left-percent:-10001;mso-top-percent:-10001;v-text-anchor:top"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" w14:anchorId="0182B827">
                <v:textbox inset="0,0,0,0">
                  <w:txbxContent>
                    <w:p w:rsidRPr="00AF6BEF" w:rsidR="008036DE" w:rsidP="007B7646" w:rsidRDefault="008036DE">
                      <w:pPr>
                        <w:spacing w:before="13"/>
                        <w:ind w:left="237"/>
                        <w:rPr>
                          <w:rFonts w:ascii="Arial" w:hAnsi="Arial" w:cs="Arial"/>
                          <w:iCs/>
                          <w:sz w:val="60"/>
                        </w:rPr>
                      </w:pPr>
                      <w:r w:rsidRPr="00AF6BEF">
                        <w:rPr>
                          <w:rFonts w:ascii="Arial" w:hAnsi="Arial" w:cs="Arial"/>
                          <w:iCs/>
                          <w:sz w:val="60"/>
                        </w:rPr>
                        <w:t>DBQ3</w:t>
                      </w:r>
                    </w:p>
                  </w:txbxContent>
                </v:textbox>
                <w10:anchorlock/>
              </v:shape>
            </w:pict>
          </mc:Fallback>
        </mc:AlternateContent>
      </w:r>
    </w:p>
    <w:p w:rsidRPr="00FD5466" w:rsidR="007B7646" w:rsidP="00EF3C51" w:rsidRDefault="007B7646">
      <w:pPr>
        <w:ind w:left="0"/>
        <w:rPr>
          <w:rFonts w:ascii="Arial" w:hAnsi="Arial" w:cs="Arial"/>
          <w:i/>
          <w:sz w:val="36"/>
          <w:szCs w:val="36"/>
        </w:rPr>
      </w:pPr>
      <w:r w:rsidRPr="00FD5466">
        <w:rPr>
          <w:rFonts w:ascii="Arial" w:hAnsi="Arial" w:cs="Arial"/>
          <w:i/>
          <w:sz w:val="36"/>
          <w:szCs w:val="36"/>
        </w:rPr>
        <w:t>Nut butters</w:t>
      </w:r>
    </w:p>
    <w:p w:rsidRPr="00FD5466" w:rsidR="007B7646" w:rsidP="00EF3C51" w:rsidRDefault="007B7646">
      <w:pPr>
        <w:ind w:left="0"/>
      </w:pPr>
      <w:r w:rsidRPr="00FD5466">
        <w:rPr>
          <w:noProof/>
        </w:rPr>
        <w:drawing>
          <wp:anchor distT="0" distB="0" distL="114300" distR="114300" simplePos="0" relativeHeight="251575808" behindDoc="0" locked="0" layoutInCell="1" allowOverlap="1" wp14:editId="208B0A05" wp14:anchorId="2A29CC30">
            <wp:simplePos x="0" y="0"/>
            <wp:positionH relativeFrom="column">
              <wp:posOffset>3547110</wp:posOffset>
            </wp:positionH>
            <wp:positionV relativeFrom="paragraph">
              <wp:posOffset>688975</wp:posOffset>
            </wp:positionV>
            <wp:extent cx="523875" cy="454660"/>
            <wp:effectExtent l="0" t="0" r="9525" b="2540"/>
            <wp:wrapNone/>
            <wp:docPr id="216" name="Picture 216" descr="C:\Temp\hazel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Temp\hazelnut.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23875" cy="45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466">
        <w:rPr>
          <w:noProof/>
        </w:rPr>
        <w:drawing>
          <wp:anchor distT="0" distB="0" distL="114300" distR="114300" simplePos="0" relativeHeight="251572736" behindDoc="0" locked="0" layoutInCell="1" allowOverlap="1" wp14:editId="19A64852" wp14:anchorId="110C22F8">
            <wp:simplePos x="0" y="0"/>
            <wp:positionH relativeFrom="column">
              <wp:posOffset>4453890</wp:posOffset>
            </wp:positionH>
            <wp:positionV relativeFrom="paragraph">
              <wp:posOffset>62865</wp:posOffset>
            </wp:positionV>
            <wp:extent cx="1167765" cy="986435"/>
            <wp:effectExtent l="0" t="0" r="0" b="4445"/>
            <wp:wrapNone/>
            <wp:docPr id="215" name="Picture 215" descr="C:\Users\auc5\AppData\Local\Microsoft\Windows\INetCache\Content.Outlook\RKUVK22E\peanut butter and apple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uc5\AppData\Local\Microsoft\Windows\INetCache\Content.Outlook\RKUVK22E\peanut butter and apples (002).pn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167765" cy="98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466">
        <w:rPr>
          <w:noProof/>
        </w:rPr>
        <mc:AlternateContent>
          <mc:Choice Requires="wps">
            <w:drawing>
              <wp:anchor distT="0" distB="0" distL="114300" distR="114300" simplePos="0" relativeHeight="251574784" behindDoc="0" locked="0" layoutInCell="1" allowOverlap="1" wp14:editId="46C46B12" wp14:anchorId="1B3120CF">
                <wp:simplePos x="0" y="0"/>
                <wp:positionH relativeFrom="column">
                  <wp:posOffset>3733800</wp:posOffset>
                </wp:positionH>
                <wp:positionV relativeFrom="paragraph">
                  <wp:posOffset>459740</wp:posOffset>
                </wp:positionV>
                <wp:extent cx="452755" cy="105410"/>
                <wp:effectExtent l="0" t="19050" r="4445" b="27940"/>
                <wp:wrapNone/>
                <wp:docPr id="54" name="Flowchart: Terminator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8705">
                          <a:off x="0" y="0"/>
                          <a:ext cx="452755" cy="105410"/>
                        </a:xfrm>
                        <a:prstGeom prst="flowChartTerminator">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w14:anchorId="20FF5DF8">
                <v:stroke joinstyle="miter"/>
                <v:path textboxrect="1018,3163,20582,18437" gradientshapeok="t" o:connecttype="rect"/>
              </v:shapetype>
              <v:shape id="Flowchart: Terminator 54" style="position:absolute;margin-left:294pt;margin-top:36.2pt;width:35.65pt;height:8.3pt;rotation:315343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"/>
            </w:pict>
          </mc:Fallback>
        </mc:AlternateContent>
      </w:r>
      <w:r w:rsidRPr="00FD5466">
        <w:rPr>
          <w:sz w:val="36"/>
          <w:szCs w:val="36"/>
        </w:rPr>
        <w:t xml:space="preserve">              </w:t>
      </w:r>
      <w:r w:rsidRPr="00FD5466">
        <w:t xml:space="preserve">       </w:t>
      </w:r>
      <w:r w:rsidRPr="00FD5466">
        <w:rPr>
          <w:noProof/>
          <w:szCs w:val="20"/>
        </w:rPr>
        <w:drawing>
          <wp:inline distT="0" distB="0" distL="0" distR="0" wp14:anchorId="784C66C4" wp14:editId="260F71D4">
            <wp:extent cx="1274239" cy="1135380"/>
            <wp:effectExtent l="0" t="0" r="254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282727" cy="1142943"/>
                    </a:xfrm>
                    <a:prstGeom prst="rect">
                      <a:avLst/>
                    </a:prstGeom>
                    <a:noFill/>
                    <a:ln>
                      <a:noFill/>
                    </a:ln>
                  </pic:spPr>
                </pic:pic>
              </a:graphicData>
            </a:graphic>
          </wp:inline>
        </w:drawing>
      </w:r>
      <w:r w:rsidRPr="00FD5466">
        <w:t xml:space="preserve">      </w:t>
      </w:r>
      <w:r w:rsidRPr="00FD5466">
        <w:rPr>
          <w:noProof/>
        </w:rPr>
        <w:drawing>
          <wp:inline distT="0" distB="0" distL="0" distR="0" wp14:anchorId="398E98F9" wp14:editId="2E8F62D2">
            <wp:extent cx="1095375" cy="1147536"/>
            <wp:effectExtent l="0" t="0" r="0" b="0"/>
            <wp:docPr id="208" name="Picture 208" descr="C:\Temp\Nutella_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Nutella_ak.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101142" cy="1153577"/>
                    </a:xfrm>
                    <a:prstGeom prst="rect">
                      <a:avLst/>
                    </a:prstGeom>
                    <a:noFill/>
                    <a:ln>
                      <a:noFill/>
                    </a:ln>
                  </pic:spPr>
                </pic:pic>
              </a:graphicData>
            </a:graphic>
          </wp:inline>
        </w:drawing>
      </w:r>
      <w:r w:rsidRPr="00FD5466">
        <w:t xml:space="preserve">                   </w:t>
      </w:r>
    </w:p>
    <w:p w:rsidRPr="00FD5466" w:rsidR="007B7646" w:rsidP="00EF3C51" w:rsidRDefault="007B7646">
      <w:pPr>
        <w:ind w:left="0"/>
        <w:rPr>
          <w:sz w:val="36"/>
          <w:szCs w:val="36"/>
        </w:rPr>
      </w:pPr>
      <w:r w:rsidRPr="00FD5466">
        <w:rPr>
          <w:sz w:val="36"/>
          <w:szCs w:val="36"/>
        </w:rPr>
        <w:t>_________________________________________________</w:t>
      </w:r>
    </w:p>
    <w:p w:rsidRPr="00FD5466" w:rsidR="007B7646" w:rsidP="00EF3C51" w:rsidRDefault="007B7646">
      <w:pPr>
        <w:ind w:left="0"/>
        <w:rPr>
          <w:rFonts w:ascii="Arial" w:hAnsi="Arial" w:cs="Arial"/>
          <w:i/>
          <w:sz w:val="36"/>
          <w:szCs w:val="36"/>
        </w:rPr>
      </w:pPr>
      <w:r w:rsidRPr="00FD5466">
        <w:rPr>
          <w:rFonts w:ascii="Arial" w:hAnsi="Arial" w:cs="Arial"/>
          <w:i/>
          <w:sz w:val="36"/>
          <w:szCs w:val="36"/>
        </w:rPr>
        <w:t>Nut and seed products</w:t>
      </w:r>
    </w:p>
    <w:p w:rsidRPr="00FD5466" w:rsidR="007B7646" w:rsidP="00EF3C51" w:rsidRDefault="007B7646">
      <w:pPr>
        <w:ind w:left="0"/>
      </w:pPr>
      <w:r w:rsidRPr="00FD5466">
        <w:rPr>
          <w:noProof/>
        </w:rPr>
        <mc:AlternateContent>
          <mc:Choice Requires="wpg">
            <w:drawing>
              <wp:anchor distT="0" distB="0" distL="114300" distR="114300" simplePos="0" relativeHeight="251573760" behindDoc="0" locked="0" layoutInCell="1" allowOverlap="1" wp14:editId="169BBBC8" wp14:anchorId="4DCEEE60">
                <wp:simplePos x="0" y="0"/>
                <wp:positionH relativeFrom="column">
                  <wp:posOffset>1676400</wp:posOffset>
                </wp:positionH>
                <wp:positionV relativeFrom="paragraph">
                  <wp:posOffset>115570</wp:posOffset>
                </wp:positionV>
                <wp:extent cx="3055620" cy="1516380"/>
                <wp:effectExtent l="0" t="0" r="0" b="762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1516380"/>
                          <a:chOff x="0" y="76200"/>
                          <a:chExt cx="2684171" cy="1435100"/>
                        </a:xfrm>
                      </wpg:grpSpPr>
                      <wpg:grpSp>
                        <wpg:cNvPr id="211" name="Group 36"/>
                        <wpg:cNvGrpSpPr/>
                        <wpg:grpSpPr>
                          <a:xfrm>
                            <a:off x="0" y="343064"/>
                            <a:ext cx="2684171" cy="1168236"/>
                            <a:chOff x="0" y="668655"/>
                            <a:chExt cx="2475865" cy="956310"/>
                          </a:xfrm>
                        </wpg:grpSpPr>
                        <pic:pic xmlns:pic="http://schemas.openxmlformats.org/drawingml/2006/picture">
                          <pic:nvPicPr>
                            <pic:cNvPr id="212" name="Picture 37"/>
                            <pic:cNvPicPr>
                              <a:picLocks noChangeAspect="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668655"/>
                              <a:ext cx="1033145" cy="956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 name="Picture 40"/>
                            <pic:cNvPicPr>
                              <a:picLocks noChangeAspect="1"/>
                            </pic:cNvPicPr>
                          </pic:nvPicPr>
                          <pic:blipFill rotWithShape="1">
                            <a:blip r:embed="rId114" cstate="email">
                              <a:extLst>
                                <a:ext uri="{28A0092B-C50C-407E-A947-70E740481C1C}">
                                  <a14:useLocalDpi xmlns:a14="http://schemas.microsoft.com/office/drawing/2010/main"/>
                                </a:ext>
                              </a:extLst>
                            </a:blip>
                            <a:srcRect/>
                            <a:stretch/>
                          </pic:blipFill>
                          <pic:spPr bwMode="auto">
                            <a:xfrm>
                              <a:off x="1181100" y="695325"/>
                              <a:ext cx="1294765" cy="92964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14" name="Picture 8" descr="C:\Temp\peanut-butter-ritz-sandwiches.jpg"/>
                          <pic:cNvPicPr>
                            <a:picLocks noChangeAspect="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142875" y="76200"/>
                            <a:ext cx="773430" cy="514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10" style="position:absolute;margin-left:132pt;margin-top:9.1pt;width:240.6pt;height:119.4pt;z-index:251702272;mso-width-relative:margin;mso-height-relative:margin" coordsize="26841,14351" coordorigin=",762" o:spid="_x0000_s1026" w14:anchorId="1C329B1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">
                <v:group id="Group 36" style="position:absolute;top:3430;width:26841;height:11683" coordsize="24758,9563" coordorigin=",668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7" style="position:absolute;top:6686;width:10331;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">
                    <v:imagedata cropleft="12863f" croptop="22168f" cropright="46160f" cropbottom="24088f" o:title="" r:id="rId116"/>
                  </v:shape>
                  <v:shape id="Picture 40" style="position:absolute;left:11811;top:6953;width:12947;height:929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">
                    <v:imagedata cropleft="1222f" croptop="8866f" cropright="51045f" cropbottom="26183f" o:title="" r:id="rId117"/>
                  </v:shape>
                </v:group>
                <v:shape id="Picture 8" style="position:absolute;left:1428;top:762;width:7735;height:514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">
                  <v:imagedata o:title="peanut-butter-ritz-sandwiches" r:id="rId118"/>
                </v:shape>
              </v:group>
            </w:pict>
          </mc:Fallback>
        </mc:AlternateContent>
      </w:r>
      <w:r w:rsidRPr="00FD5466">
        <w:rPr>
          <w:sz w:val="36"/>
          <w:szCs w:val="36"/>
        </w:rPr>
        <w:t xml:space="preserve"> </w:t>
      </w:r>
    </w:p>
    <w:p w:rsidRPr="00FD5466" w:rsidR="007B7646" w:rsidP="00EF3C51" w:rsidRDefault="007B7646">
      <w:pPr>
        <w:ind w:left="0"/>
      </w:pPr>
      <w:r w:rsidRPr="00FD5466">
        <w:t xml:space="preserve">          </w:t>
      </w:r>
      <w:r w:rsidRPr="00FD5466">
        <w:rPr>
          <w:noProof/>
          <w:szCs w:val="20"/>
        </w:rPr>
        <w:t xml:space="preserve">   </w:t>
      </w:r>
      <w:r w:rsidRPr="00FD5466">
        <w:t xml:space="preserve">                                    </w:t>
      </w:r>
      <w:r w:rsidRPr="00FD5466">
        <w:rPr>
          <w:noProof/>
          <w:szCs w:val="20"/>
        </w:rPr>
        <w:t xml:space="preserve">                             </w:t>
      </w:r>
      <w:r w:rsidRPr="00FD5466">
        <w:t xml:space="preserve">    </w:t>
      </w:r>
    </w:p>
    <w:p w:rsidRPr="00FD5466" w:rsidR="007B7646" w:rsidP="00EF3C51" w:rsidRDefault="007B7646">
      <w:pPr>
        <w:ind w:left="0"/>
      </w:pPr>
    </w:p>
    <w:p w:rsidRPr="00FD5466" w:rsidR="007B7646" w:rsidP="00EF3C51" w:rsidRDefault="007B7646">
      <w:pPr>
        <w:ind w:left="0"/>
      </w:pPr>
    </w:p>
    <w:p w:rsidRPr="00FD5466" w:rsidR="007B7646" w:rsidP="00EF3C51" w:rsidRDefault="007B7646">
      <w:pPr>
        <w:ind w:left="0"/>
      </w:pPr>
    </w:p>
    <w:p w:rsidRPr="00FD5466" w:rsidR="007B7646" w:rsidP="00EF3C51" w:rsidRDefault="007B7646">
      <w:pPr>
        <w:ind w:left="0"/>
      </w:pPr>
      <w:r w:rsidRPr="00FD5466">
        <w:t xml:space="preserve"> </w:t>
      </w:r>
    </w:p>
    <w:p w:rsidRPr="00FD5466" w:rsidR="007B7646" w:rsidP="00EF3C51" w:rsidRDefault="007B7646">
      <w:pPr>
        <w:ind w:left="0"/>
      </w:pPr>
    </w:p>
    <w:p w:rsidRPr="00FD5466" w:rsidR="007B7646" w:rsidP="00EF3C51" w:rsidRDefault="007B7646">
      <w:pPr>
        <w:ind w:left="0"/>
        <w:jc w:val="center"/>
        <w:rPr>
          <w:sz w:val="18"/>
          <w:szCs w:val="18"/>
        </w:rPr>
      </w:pPr>
    </w:p>
    <w:p w:rsidRPr="00FD5466" w:rsidR="007B7646" w:rsidP="00EF3C51" w:rsidRDefault="007B7646">
      <w:pPr>
        <w:ind w:left="0"/>
        <w:rPr>
          <w:sz w:val="36"/>
          <w:szCs w:val="36"/>
        </w:rPr>
      </w:pPr>
      <w:r w:rsidRPr="00FD5466">
        <w:rPr>
          <w:sz w:val="36"/>
          <w:szCs w:val="36"/>
        </w:rPr>
        <w:t>____________________________________________________</w:t>
      </w:r>
    </w:p>
    <w:p w:rsidRPr="00FD5466" w:rsidR="007B7646" w:rsidP="00EF3C51" w:rsidRDefault="007B7646">
      <w:pPr>
        <w:spacing w:after="120"/>
        <w:ind w:left="0"/>
        <w:rPr>
          <w:rFonts w:ascii="Arial" w:hAnsi="Arial" w:cs="Arial"/>
          <w:i/>
          <w:sz w:val="36"/>
          <w:szCs w:val="36"/>
        </w:rPr>
      </w:pPr>
      <w:r w:rsidRPr="00FD5466">
        <w:rPr>
          <w:rFonts w:ascii="Arial" w:hAnsi="Arial" w:cs="Arial"/>
          <w:i/>
          <w:sz w:val="36"/>
          <w:szCs w:val="36"/>
        </w:rPr>
        <w:t>Nuts</w:t>
      </w:r>
    </w:p>
    <w:p w:rsidRPr="00FD5466" w:rsidR="007B7646" w:rsidP="00EF3C51" w:rsidRDefault="007B7646">
      <w:pPr>
        <w:ind w:left="0"/>
      </w:pPr>
      <w:r w:rsidRPr="00FD5466">
        <w:t xml:space="preserve"> </w:t>
      </w:r>
      <w:r w:rsidRPr="00FD5466">
        <w:rPr>
          <w:noProof/>
          <w:szCs w:val="20"/>
        </w:rPr>
        <w:drawing>
          <wp:inline distT="0" distB="0" distL="0" distR="0" wp14:anchorId="6F7FB880" wp14:editId="11D60655">
            <wp:extent cx="1188720" cy="86868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199889" cy="876842"/>
                    </a:xfrm>
                    <a:prstGeom prst="rect">
                      <a:avLst/>
                    </a:prstGeom>
                    <a:noFill/>
                    <a:ln>
                      <a:noFill/>
                    </a:ln>
                  </pic:spPr>
                </pic:pic>
              </a:graphicData>
            </a:graphic>
          </wp:inline>
        </w:drawing>
      </w:r>
      <w:r w:rsidRPr="00FD5466">
        <w:t xml:space="preserve">  </w:t>
      </w:r>
      <w:r w:rsidRPr="00FD5466">
        <w:rPr>
          <w:noProof/>
        </w:rPr>
        <w:drawing>
          <wp:inline distT="0" distB="0" distL="0" distR="0" wp14:anchorId="5ABD99DC" wp14:editId="36C4627E">
            <wp:extent cx="1809750" cy="923925"/>
            <wp:effectExtent l="0" t="0" r="0" b="9525"/>
            <wp:docPr id="206" name="Picture 206" descr="C:\Temp\chopped-al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chopped-almonds.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809750" cy="923925"/>
                    </a:xfrm>
                    <a:prstGeom prst="rect">
                      <a:avLst/>
                    </a:prstGeom>
                    <a:noFill/>
                    <a:ln>
                      <a:noFill/>
                    </a:ln>
                  </pic:spPr>
                </pic:pic>
              </a:graphicData>
            </a:graphic>
          </wp:inline>
        </w:drawing>
      </w:r>
      <w:r w:rsidRPr="00FD5466">
        <w:t xml:space="preserve">  </w:t>
      </w:r>
      <w:r w:rsidRPr="00FD5466">
        <w:rPr>
          <w:noProof/>
          <w:szCs w:val="20"/>
        </w:rPr>
        <w:drawing>
          <wp:inline distT="0" distB="0" distL="0" distR="0" wp14:anchorId="27033FE3" wp14:editId="42B69F36">
            <wp:extent cx="1299673" cy="9525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303111" cy="955020"/>
                    </a:xfrm>
                    <a:prstGeom prst="rect">
                      <a:avLst/>
                    </a:prstGeom>
                    <a:noFill/>
                    <a:ln>
                      <a:noFill/>
                    </a:ln>
                  </pic:spPr>
                </pic:pic>
              </a:graphicData>
            </a:graphic>
          </wp:inline>
        </w:drawing>
      </w:r>
      <w:r w:rsidRPr="00FD5466">
        <w:rPr>
          <w:noProof/>
          <w:szCs w:val="20"/>
        </w:rPr>
        <w:t xml:space="preserve">   </w:t>
      </w:r>
      <w:r w:rsidRPr="00FD5466">
        <w:rPr>
          <w:noProof/>
          <w:szCs w:val="20"/>
        </w:rPr>
        <w:drawing>
          <wp:inline distT="0" distB="0" distL="0" distR="0" wp14:anchorId="7306B9D9" wp14:editId="6414B4DD">
            <wp:extent cx="1352550" cy="9810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352550" cy="981075"/>
                    </a:xfrm>
                    <a:prstGeom prst="rect">
                      <a:avLst/>
                    </a:prstGeom>
                    <a:noFill/>
                    <a:ln>
                      <a:noFill/>
                    </a:ln>
                  </pic:spPr>
                </pic:pic>
              </a:graphicData>
            </a:graphic>
          </wp:inline>
        </w:drawing>
      </w:r>
    </w:p>
    <w:p w:rsidRPr="00FD5466" w:rsidR="007B7646" w:rsidP="00EF3C51" w:rsidRDefault="007B7646">
      <w:pPr>
        <w:ind w:left="0"/>
        <w:rPr>
          <w:sz w:val="36"/>
          <w:szCs w:val="36"/>
        </w:rPr>
      </w:pPr>
      <w:r w:rsidRPr="00FD5466">
        <w:rPr>
          <w:sz w:val="36"/>
          <w:szCs w:val="36"/>
        </w:rPr>
        <w:t>__________________________________________________</w:t>
      </w:r>
    </w:p>
    <w:p w:rsidRPr="00FD5466" w:rsidR="007B7646" w:rsidP="00EF3C51" w:rsidRDefault="007B7646">
      <w:pPr>
        <w:ind w:left="0"/>
        <w:rPr>
          <w:rFonts w:ascii="Arial" w:hAnsi="Arial" w:cs="Arial"/>
          <w:i/>
          <w:sz w:val="36"/>
          <w:szCs w:val="36"/>
        </w:rPr>
      </w:pPr>
      <w:r w:rsidRPr="00FD5466">
        <w:rPr>
          <w:rFonts w:ascii="Arial" w:hAnsi="Arial" w:cs="Arial"/>
          <w:i/>
          <w:sz w:val="36"/>
          <w:szCs w:val="36"/>
        </w:rPr>
        <w:t>Seeds</w:t>
      </w:r>
    </w:p>
    <w:p w:rsidRPr="00FD5466" w:rsidR="007B7646" w:rsidP="00EF3C51" w:rsidRDefault="007B7646">
      <w:pPr>
        <w:ind w:left="0"/>
      </w:pPr>
      <w:r w:rsidRPr="00FD5466">
        <w:rPr>
          <w:noProof/>
        </w:rPr>
        <w:drawing>
          <wp:inline distT="0" distB="0" distL="0" distR="0" wp14:anchorId="096B6605" wp14:editId="78357839">
            <wp:extent cx="1314450" cy="1047750"/>
            <wp:effectExtent l="0" t="0" r="0" b="0"/>
            <wp:docPr id="203" name="Picture 203" descr="C:\Temp\sunflower s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sunflower seeds.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314450" cy="1047750"/>
                    </a:xfrm>
                    <a:prstGeom prst="rect">
                      <a:avLst/>
                    </a:prstGeom>
                    <a:noFill/>
                    <a:ln>
                      <a:noFill/>
                    </a:ln>
                  </pic:spPr>
                </pic:pic>
              </a:graphicData>
            </a:graphic>
          </wp:inline>
        </w:drawing>
      </w:r>
      <w:r w:rsidRPr="00FD5466">
        <w:rPr>
          <w:noProof/>
          <w:szCs w:val="20"/>
        </w:rPr>
        <w:drawing>
          <wp:inline distT="0" distB="0" distL="0" distR="0" wp14:anchorId="36521B91" wp14:editId="06F86312">
            <wp:extent cx="1362075" cy="10572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362075" cy="1057275"/>
                    </a:xfrm>
                    <a:prstGeom prst="rect">
                      <a:avLst/>
                    </a:prstGeom>
                    <a:noFill/>
                    <a:ln>
                      <a:noFill/>
                    </a:ln>
                  </pic:spPr>
                </pic:pic>
              </a:graphicData>
            </a:graphic>
          </wp:inline>
        </w:drawing>
      </w:r>
      <w:r w:rsidRPr="00FD5466">
        <w:t xml:space="preserve">   </w:t>
      </w:r>
    </w:p>
    <w:p w:rsidRPr="00FD5466" w:rsidR="007B7646" w:rsidP="00EF3C51" w:rsidRDefault="007B7646">
      <w:pPr>
        <w:ind w:left="0"/>
      </w:pPr>
    </w:p>
    <w:p w:rsidRPr="00FD5466" w:rsidR="007B7646" w:rsidP="007B7646" w:rsidRDefault="007B7646"/>
    <w:p w:rsidRPr="00FD5466" w:rsidR="007B7646" w:rsidP="007B7646" w:rsidRDefault="007B7646"/>
    <w:p w:rsidRPr="00FD5466" w:rsidR="007B7646" w:rsidP="00EF3C51" w:rsidRDefault="007B7646">
      <w:pPr>
        <w:pBdr>
          <w:top w:val="single" w:color="auto" w:sz="4" w:space="1"/>
          <w:left w:val="single" w:color="auto" w:sz="4" w:space="4"/>
          <w:bottom w:val="single" w:color="auto" w:sz="4" w:space="1"/>
          <w:right w:val="single" w:color="auto" w:sz="4" w:space="4"/>
        </w:pBdr>
        <w:spacing w:after="0" w:line="240" w:lineRule="atLeast"/>
        <w:ind w:left="3960" w:right="3420"/>
        <w:jc w:val="center"/>
        <w:rPr>
          <w:rFonts w:ascii="Arial" w:hAnsi="Arial" w:cs="Arial"/>
          <w:b/>
          <w:sz w:val="48"/>
          <w:szCs w:val="60"/>
        </w:rPr>
      </w:pPr>
      <w:r w:rsidRPr="00FD5466">
        <w:rPr>
          <w:rFonts w:ascii="Arial" w:hAnsi="Arial" w:cs="Arial"/>
          <w:sz w:val="60"/>
          <w:szCs w:val="60"/>
        </w:rPr>
        <w:t>DBQ4</w:t>
      </w:r>
    </w:p>
    <w:p w:rsidRPr="00FD5466" w:rsidR="007B7646" w:rsidP="00EF3C51" w:rsidRDefault="007B7646">
      <w:pPr>
        <w:spacing w:after="0"/>
        <w:rPr>
          <w:rFonts w:ascii="Arial" w:hAnsi="Arial" w:eastAsia="Arial" w:cs="Arial"/>
          <w:sz w:val="48"/>
          <w:szCs w:val="48"/>
        </w:rPr>
      </w:pPr>
    </w:p>
    <w:p w:rsidRPr="00FD5466" w:rsidR="007B7646" w:rsidP="007B7646" w:rsidRDefault="007B7646">
      <w:pPr>
        <w:spacing w:after="0"/>
        <w:ind w:firstLine="583"/>
        <w:rPr>
          <w:rFonts w:ascii="Arial" w:hAnsi="Arial" w:eastAsia="Arial" w:cs="Arial"/>
          <w:sz w:val="48"/>
          <w:szCs w:val="48"/>
        </w:rPr>
      </w:pPr>
    </w:p>
    <w:p w:rsidRPr="00FD5466" w:rsidR="007B7646" w:rsidP="00EF3C51" w:rsidRDefault="007B7646">
      <w:pPr>
        <w:spacing w:after="0"/>
        <w:rPr>
          <w:rFonts w:ascii="Arial" w:hAnsi="Arial" w:eastAsia="Arial" w:cs="Arial"/>
          <w:sz w:val="48"/>
          <w:szCs w:val="48"/>
        </w:rPr>
      </w:pPr>
      <w:r w:rsidRPr="00FD5466">
        <w:rPr>
          <w:rFonts w:ascii="Arial" w:hAnsi="Arial" w:eastAsia="Arial" w:cs="Arial"/>
          <w:sz w:val="48"/>
          <w:szCs w:val="48"/>
        </w:rPr>
        <w:t>Never</w:t>
      </w:r>
    </w:p>
    <w:p w:rsidRPr="00FD5466" w:rsidR="007B7646" w:rsidP="007B7646" w:rsidRDefault="007B7646">
      <w:pPr>
        <w:widowControl w:val="0"/>
        <w:autoSpaceDE w:val="0"/>
        <w:autoSpaceDN w:val="0"/>
        <w:spacing w:before="1" w:after="0" w:line="1030" w:lineRule="atLeast"/>
        <w:ind w:left="583" w:right="86"/>
        <w:rPr>
          <w:rFonts w:ascii="Arial" w:hAnsi="Arial" w:eastAsia="Arial" w:cs="Arial"/>
          <w:sz w:val="48"/>
        </w:rPr>
      </w:pPr>
      <w:r w:rsidRPr="00FD5466">
        <w:rPr>
          <w:rFonts w:ascii="Arial" w:hAnsi="Arial" w:eastAsia="Arial" w:cs="Arial"/>
          <w:sz w:val="48"/>
        </w:rPr>
        <w:t xml:space="preserve">Rarely – less than once a week </w:t>
      </w:r>
    </w:p>
    <w:p w:rsidRPr="00FD5466" w:rsidR="007B7646" w:rsidP="007B7646" w:rsidRDefault="007B7646">
      <w:pPr>
        <w:widowControl w:val="0"/>
        <w:autoSpaceDE w:val="0"/>
        <w:autoSpaceDN w:val="0"/>
        <w:spacing w:before="1" w:after="0" w:line="1030" w:lineRule="atLeast"/>
        <w:ind w:left="583" w:right="86"/>
        <w:rPr>
          <w:rFonts w:ascii="Arial" w:hAnsi="Arial" w:eastAsia="Arial" w:cs="Arial"/>
          <w:sz w:val="48"/>
        </w:rPr>
      </w:pPr>
      <w:r w:rsidRPr="00FD5466">
        <w:rPr>
          <w:rFonts w:ascii="Arial" w:hAnsi="Arial" w:eastAsia="Arial" w:cs="Arial"/>
          <w:sz w:val="48"/>
        </w:rPr>
        <w:t>Sometimes – once a week or more, but</w:t>
      </w:r>
    </w:p>
    <w:p w:rsidRPr="00FD5466" w:rsidR="007B7646" w:rsidP="007B7646" w:rsidRDefault="007B7646">
      <w:pPr>
        <w:widowControl w:val="0"/>
        <w:autoSpaceDE w:val="0"/>
        <w:autoSpaceDN w:val="0"/>
        <w:spacing w:after="0" w:line="448" w:lineRule="auto"/>
        <w:ind w:left="583" w:right="2593" w:firstLine="720"/>
        <w:rPr>
          <w:rFonts w:ascii="Arial" w:hAnsi="Arial" w:eastAsia="Arial" w:cs="Arial"/>
          <w:sz w:val="48"/>
        </w:rPr>
      </w:pPr>
      <w:r w:rsidRPr="00FD5466">
        <w:rPr>
          <w:rFonts w:ascii="Arial" w:hAnsi="Arial" w:eastAsia="Arial" w:cs="Arial"/>
          <w:sz w:val="48"/>
        </w:rPr>
        <w:t xml:space="preserve">less than once a day </w:t>
      </w:r>
    </w:p>
    <w:p w:rsidRPr="00FD5466" w:rsidR="007B7646" w:rsidP="007B7646" w:rsidRDefault="007B7646">
      <w:pPr>
        <w:widowControl w:val="0"/>
        <w:autoSpaceDE w:val="0"/>
        <w:autoSpaceDN w:val="0"/>
        <w:spacing w:after="0" w:line="448" w:lineRule="auto"/>
        <w:ind w:right="2593"/>
        <w:rPr>
          <w:rFonts w:ascii="Arial" w:hAnsi="Arial" w:eastAsia="Arial" w:cs="Arial"/>
          <w:sz w:val="48"/>
        </w:rPr>
      </w:pPr>
      <w:r w:rsidRPr="00FD5466">
        <w:rPr>
          <w:rFonts w:ascii="Arial" w:hAnsi="Arial" w:eastAsia="Arial" w:cs="Arial"/>
          <w:sz w:val="48"/>
        </w:rPr>
        <w:t>Often – once a day or more</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ind w:left="3328"/>
        <w:rPr>
          <w:sz w:val="20"/>
        </w:rPr>
      </w:pPr>
      <w:r w:rsidRPr="00FD5466">
        <w:rPr>
          <w:noProof/>
          <w:spacing w:val="-49"/>
          <w:sz w:val="20"/>
        </w:rPr>
        <mc:AlternateContent>
          <mc:Choice Requires="wps">
            <w:drawing>
              <wp:inline distT="0" distB="0" distL="0" distR="0" wp14:anchorId="01FD5168" wp14:editId="6E28A82B">
                <wp:extent cx="1350645" cy="469900"/>
                <wp:effectExtent l="5715" t="6350" r="5715" b="9525"/>
                <wp:docPr id="15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417782" w:rsidR="008036DE" w:rsidP="007B7646" w:rsidRDefault="008036DE">
                            <w:pPr>
                              <w:spacing w:before="13"/>
                              <w:ind w:left="237"/>
                              <w:rPr>
                                <w:rFonts w:ascii="Arial" w:hAnsi="Arial" w:cs="Arial"/>
                                <w:sz w:val="60"/>
                              </w:rPr>
                            </w:pPr>
                            <w:r w:rsidRPr="00417782">
                              <w:rPr>
                                <w:rFonts w:ascii="Arial" w:hAnsi="Arial" w:cs="Arial"/>
                                <w:sz w:val="60"/>
                              </w:rPr>
                              <w:t>DBQ</w:t>
                            </w:r>
                            <w:r w:rsidRPr="001F61B3">
                              <w:rPr>
                                <w:rFonts w:ascii="Arial" w:hAnsi="Arial" w:cs="Arial"/>
                                <w:sz w:val="60"/>
                              </w:rPr>
                              <w:t>5</w:t>
                            </w:r>
                          </w:p>
                        </w:txbxContent>
                      </wps:txbx>
                      <wps:bodyPr rot="0" vert="horz" wrap="square" lIns="0" tIns="0" rIns="0" bIns="0" anchor="t" anchorCtr="0" upright="1">
                        <a:noAutofit/>
                      </wps:bodyPr>
                    </wps:wsp>
                  </a:graphicData>
                </a:graphic>
              </wp:inline>
            </w:drawing>
          </mc:Choice>
          <mc:Fallback>
            <w:pict>
              <v:shape id="Text Box 126"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65"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" w14:anchorId="01FD5168">
                <v:textbox inset="0,0,0,0">
                  <w:txbxContent>
                    <w:p w:rsidRPr="00417782" w:rsidR="008036DE" w:rsidP="007B7646" w:rsidRDefault="008036DE">
                      <w:pPr>
                        <w:spacing w:before="13"/>
                        <w:ind w:left="237"/>
                        <w:rPr>
                          <w:rFonts w:ascii="Arial" w:hAnsi="Arial" w:cs="Arial"/>
                          <w:sz w:val="60"/>
                        </w:rPr>
                      </w:pPr>
                      <w:r w:rsidRPr="00417782">
                        <w:rPr>
                          <w:rFonts w:ascii="Arial" w:hAnsi="Arial" w:cs="Arial"/>
                          <w:sz w:val="60"/>
                        </w:rPr>
                        <w:t>DBQ</w:t>
                      </w:r>
                      <w:r w:rsidRPr="001F61B3">
                        <w:rPr>
                          <w:rFonts w:ascii="Arial" w:hAnsi="Arial" w:cs="Arial"/>
                          <w:sz w:val="60"/>
                        </w:rPr>
                        <w:t>5</w:t>
                      </w:r>
                    </w:p>
                  </w:txbxContent>
                </v:textbox>
                <w10:anchorlock/>
              </v:shape>
            </w:pict>
          </mc:Fallback>
        </mc:AlternateContent>
      </w:r>
    </w:p>
    <w:p w:rsidRPr="00FD5466" w:rsidR="007B7646" w:rsidP="007B7646" w:rsidRDefault="007B7646">
      <w:pPr>
        <w:rPr>
          <w:sz w:val="20"/>
        </w:rPr>
      </w:pPr>
    </w:p>
    <w:p w:rsidRPr="00FD5466" w:rsidR="007B7646" w:rsidP="007B7646" w:rsidRDefault="007B7646">
      <w:pPr>
        <w:rPr>
          <w:sz w:val="20"/>
        </w:rPr>
      </w:pPr>
    </w:p>
    <w:p w:rsidRPr="00FD5466" w:rsidR="007B7646" w:rsidP="007B7646" w:rsidRDefault="007B7646">
      <w:pPr>
        <w:spacing w:before="11"/>
        <w:rPr>
          <w:sz w:val="18"/>
        </w:rPr>
      </w:pPr>
    </w:p>
    <w:p w:rsidRPr="00FD5466" w:rsidR="007B7646" w:rsidP="007B7646" w:rsidRDefault="007B7646">
      <w:pPr>
        <w:spacing w:after="0"/>
        <w:rPr>
          <w:rFonts w:ascii="Arial" w:hAnsi="Arial" w:cs="Arial"/>
          <w:b/>
          <w:sz w:val="48"/>
          <w:szCs w:val="48"/>
        </w:rPr>
      </w:pPr>
      <w:r w:rsidRPr="00FD5466">
        <w:rPr>
          <w:rFonts w:ascii="Arial" w:hAnsi="Arial" w:cs="Arial"/>
          <w:sz w:val="48"/>
          <w:szCs w:val="48"/>
        </w:rPr>
        <w:t xml:space="preserve">A </w:t>
      </w:r>
      <w:r w:rsidRPr="00FD5466">
        <w:rPr>
          <w:rFonts w:ascii="Arial" w:hAnsi="Arial" w:cs="Arial"/>
          <w:b/>
          <w:sz w:val="48"/>
          <w:szCs w:val="48"/>
        </w:rPr>
        <w:t xml:space="preserve">regular </w:t>
      </w:r>
      <w:r w:rsidRPr="00FD5466">
        <w:rPr>
          <w:rFonts w:ascii="Arial" w:hAnsi="Arial" w:cs="Arial"/>
          <w:sz w:val="48"/>
          <w:szCs w:val="48"/>
        </w:rPr>
        <w:t xml:space="preserve">milk drinker for </w:t>
      </w:r>
      <w:r w:rsidRPr="00FD5466">
        <w:rPr>
          <w:rFonts w:ascii="Arial" w:hAnsi="Arial" w:cs="Arial"/>
          <w:b/>
          <w:sz w:val="48"/>
          <w:szCs w:val="48"/>
        </w:rPr>
        <w:t xml:space="preserve">most </w:t>
      </w:r>
      <w:r w:rsidRPr="00FD5466">
        <w:rPr>
          <w:rFonts w:ascii="Arial" w:hAnsi="Arial" w:cs="Arial"/>
          <w:sz w:val="48"/>
          <w:szCs w:val="48"/>
        </w:rPr>
        <w:t xml:space="preserve">or </w:t>
      </w:r>
      <w:r w:rsidRPr="00FD5466">
        <w:rPr>
          <w:rFonts w:ascii="Arial" w:hAnsi="Arial" w:cs="Arial"/>
          <w:b/>
          <w:sz w:val="48"/>
          <w:szCs w:val="48"/>
        </w:rPr>
        <w:t>all</w:t>
      </w:r>
    </w:p>
    <w:p w:rsidRPr="00FD5466" w:rsidR="007B7646" w:rsidP="007B7646" w:rsidRDefault="007B7646">
      <w:pPr>
        <w:spacing w:after="0"/>
        <w:rPr>
          <w:rFonts w:ascii="Arial" w:hAnsi="Arial" w:cs="Arial"/>
          <w:sz w:val="48"/>
          <w:szCs w:val="48"/>
        </w:rPr>
      </w:pPr>
      <w:r w:rsidRPr="00FD5466">
        <w:rPr>
          <w:rFonts w:ascii="Arial" w:hAnsi="Arial" w:cs="Arial"/>
          <w:sz w:val="48"/>
          <w:szCs w:val="48"/>
        </w:rPr>
        <w:t>of lifetime, including childhood</w:t>
      </w:r>
    </w:p>
    <w:p w:rsidRPr="00FD5466" w:rsidR="007B7646" w:rsidP="007B7646" w:rsidRDefault="007B7646">
      <w:pPr>
        <w:spacing w:after="0"/>
        <w:rPr>
          <w:rFonts w:ascii="Arial" w:hAnsi="Arial" w:cs="Arial"/>
          <w:sz w:val="43"/>
          <w:szCs w:val="18"/>
        </w:rPr>
      </w:pPr>
    </w:p>
    <w:p w:rsidRPr="00FD5466" w:rsidR="007B7646" w:rsidP="007B7646" w:rsidRDefault="007B7646">
      <w:pPr>
        <w:spacing w:after="0"/>
        <w:rPr>
          <w:rFonts w:ascii="Arial" w:hAnsi="Arial" w:cs="Arial"/>
          <w:sz w:val="48"/>
          <w:szCs w:val="48"/>
        </w:rPr>
      </w:pPr>
      <w:r w:rsidRPr="00FD5466">
        <w:rPr>
          <w:rFonts w:ascii="Arial" w:hAnsi="Arial" w:cs="Arial"/>
          <w:b/>
          <w:sz w:val="48"/>
          <w:szCs w:val="48"/>
        </w:rPr>
        <w:t xml:space="preserve">Never </w:t>
      </w:r>
      <w:r w:rsidRPr="00FD5466">
        <w:rPr>
          <w:rFonts w:ascii="Arial" w:hAnsi="Arial" w:cs="Arial"/>
          <w:sz w:val="48"/>
          <w:szCs w:val="48"/>
        </w:rPr>
        <w:t xml:space="preserve">has been a </w:t>
      </w:r>
      <w:r w:rsidRPr="00FD5466">
        <w:rPr>
          <w:rFonts w:ascii="Arial" w:hAnsi="Arial" w:cs="Arial"/>
          <w:b/>
          <w:sz w:val="48"/>
          <w:szCs w:val="48"/>
        </w:rPr>
        <w:t xml:space="preserve">regular </w:t>
      </w:r>
      <w:r w:rsidRPr="00FD5466">
        <w:rPr>
          <w:rFonts w:ascii="Arial" w:hAnsi="Arial" w:cs="Arial"/>
          <w:sz w:val="48"/>
          <w:szCs w:val="48"/>
        </w:rPr>
        <w:t>milk drinker</w:t>
      </w:r>
    </w:p>
    <w:p w:rsidRPr="00FD5466" w:rsidR="007B7646" w:rsidP="007B7646" w:rsidRDefault="007B7646">
      <w:pPr>
        <w:spacing w:after="0"/>
        <w:rPr>
          <w:rFonts w:ascii="Arial" w:hAnsi="Arial" w:cs="Arial"/>
          <w:sz w:val="43"/>
          <w:szCs w:val="43"/>
        </w:rPr>
      </w:pPr>
    </w:p>
    <w:p w:rsidRPr="00FD5466" w:rsidR="007B7646" w:rsidP="007B7646" w:rsidRDefault="007B7646">
      <w:pPr>
        <w:spacing w:after="0"/>
        <w:rPr>
          <w:rFonts w:ascii="Arial" w:hAnsi="Arial" w:cs="Arial"/>
          <w:sz w:val="48"/>
          <w:szCs w:val="48"/>
        </w:rPr>
      </w:pPr>
      <w:r w:rsidRPr="00FD5466">
        <w:rPr>
          <w:rFonts w:ascii="Arial" w:hAnsi="Arial" w:cs="Arial"/>
          <w:sz w:val="48"/>
          <w:szCs w:val="48"/>
        </w:rPr>
        <w:t xml:space="preserve">Milk drinking has </w:t>
      </w:r>
      <w:r w:rsidRPr="00FD5466">
        <w:rPr>
          <w:rFonts w:ascii="Arial" w:hAnsi="Arial" w:cs="Arial"/>
          <w:b/>
          <w:sz w:val="48"/>
          <w:szCs w:val="48"/>
        </w:rPr>
        <w:t xml:space="preserve">varied </w:t>
      </w:r>
      <w:r w:rsidRPr="00FD5466">
        <w:rPr>
          <w:rFonts w:ascii="Arial" w:hAnsi="Arial" w:cs="Arial"/>
          <w:sz w:val="48"/>
          <w:szCs w:val="48"/>
        </w:rPr>
        <w:t xml:space="preserve">over lifetime – sometimes has been a </w:t>
      </w:r>
      <w:r w:rsidRPr="00FD5466">
        <w:rPr>
          <w:rFonts w:ascii="Arial" w:hAnsi="Arial" w:cs="Arial"/>
          <w:b/>
          <w:sz w:val="48"/>
          <w:szCs w:val="48"/>
        </w:rPr>
        <w:t xml:space="preserve">regular </w:t>
      </w:r>
      <w:r w:rsidRPr="00FD5466">
        <w:rPr>
          <w:rFonts w:ascii="Arial" w:hAnsi="Arial" w:cs="Arial"/>
          <w:sz w:val="48"/>
          <w:szCs w:val="48"/>
        </w:rPr>
        <w:t xml:space="preserve">milk drinker and sometimes has </w:t>
      </w:r>
      <w:r w:rsidRPr="00FD5466">
        <w:rPr>
          <w:rFonts w:ascii="Arial" w:hAnsi="Arial" w:cs="Arial"/>
          <w:b/>
          <w:sz w:val="48"/>
          <w:szCs w:val="48"/>
        </w:rPr>
        <w:t xml:space="preserve">not </w:t>
      </w:r>
      <w:r w:rsidRPr="00FD5466">
        <w:rPr>
          <w:rFonts w:ascii="Arial" w:hAnsi="Arial" w:cs="Arial"/>
          <w:sz w:val="48"/>
          <w:szCs w:val="48"/>
        </w:rPr>
        <w:t>been a regular milk drinker</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widowControl w:val="0"/>
        <w:autoSpaceDE w:val="0"/>
        <w:autoSpaceDN w:val="0"/>
        <w:spacing w:after="0"/>
        <w:ind w:left="3328"/>
        <w:rPr>
          <w:rFonts w:ascii="Arial" w:hAnsi="Arial" w:eastAsia="Arial" w:cs="Arial"/>
          <w:sz w:val="20"/>
        </w:rPr>
      </w:pPr>
      <w:r w:rsidRPr="00FD5466">
        <w:rPr>
          <w:rFonts w:ascii="Arial" w:hAnsi="Arial" w:eastAsia="Arial" w:cs="Arial"/>
          <w:noProof/>
          <w:spacing w:val="-49"/>
          <w:sz w:val="20"/>
        </w:rPr>
        <mc:AlternateContent>
          <mc:Choice Requires="wps">
            <w:drawing>
              <wp:inline distT="0" distB="0" distL="0" distR="0" wp14:anchorId="28C86BF7" wp14:editId="2BE2B454">
                <wp:extent cx="2202512" cy="469900"/>
                <wp:effectExtent l="0" t="0" r="26670" b="25400"/>
                <wp:docPr id="1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512"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417782" w:rsidR="008036DE" w:rsidP="00EF3C51" w:rsidRDefault="008036DE">
                            <w:pPr>
                              <w:spacing w:before="13"/>
                              <w:ind w:left="0"/>
                              <w:jc w:val="center"/>
                              <w:rPr>
                                <w:rFonts w:ascii="Arial" w:hAnsi="Arial" w:cs="Arial"/>
                                <w:sz w:val="60"/>
                              </w:rPr>
                            </w:pPr>
                            <w:r w:rsidRPr="00417782">
                              <w:rPr>
                                <w:rFonts w:ascii="Arial" w:hAnsi="Arial" w:cs="Arial"/>
                                <w:sz w:val="60"/>
                              </w:rPr>
                              <w:t>DBQ</w:t>
                            </w:r>
                            <w:r w:rsidRPr="001F61B3">
                              <w:rPr>
                                <w:rFonts w:ascii="Arial" w:hAnsi="Arial" w:cs="Arial"/>
                                <w:sz w:val="60"/>
                              </w:rPr>
                              <w:t>6</w:t>
                            </w:r>
                          </w:p>
                        </w:txbxContent>
                      </wps:txbx>
                      <wps:bodyPr rot="0" vert="horz" wrap="square" lIns="0" tIns="0" rIns="0" bIns="0" anchor="t" anchorCtr="0" upright="1">
                        <a:noAutofit/>
                      </wps:bodyPr>
                    </wps:wsp>
                  </a:graphicData>
                </a:graphic>
              </wp:inline>
            </w:drawing>
          </mc:Choice>
          <mc:Fallback>
            <w:pict>
              <v:shape id="Text Box 125" style="width:173.45pt;height:37pt;visibility:visible;mso-wrap-style:square;mso-left-percent:-10001;mso-top-percent:-10001;mso-position-horizontal:absolute;mso-position-horizontal-relative:char;mso-position-vertical:absolute;mso-position-vertical-relative:line;mso-left-percent:-10001;mso-top-percent:-10001;v-text-anchor:top" o:spid="_x0000_s1066"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" w14:anchorId="28C86BF7">
                <v:textbox inset="0,0,0,0">
                  <w:txbxContent>
                    <w:p w:rsidRPr="00417782" w:rsidR="008036DE" w:rsidP="00EF3C51" w:rsidRDefault="008036DE">
                      <w:pPr>
                        <w:spacing w:before="13"/>
                        <w:ind w:left="0"/>
                        <w:jc w:val="center"/>
                        <w:rPr>
                          <w:rFonts w:ascii="Arial" w:hAnsi="Arial" w:cs="Arial"/>
                          <w:sz w:val="60"/>
                        </w:rPr>
                      </w:pPr>
                      <w:r w:rsidRPr="00417782">
                        <w:rPr>
                          <w:rFonts w:ascii="Arial" w:hAnsi="Arial" w:cs="Arial"/>
                          <w:sz w:val="60"/>
                        </w:rPr>
                        <w:t>DBQ</w:t>
                      </w:r>
                      <w:r w:rsidRPr="001F61B3">
                        <w:rPr>
                          <w:rFonts w:ascii="Arial" w:hAnsi="Arial" w:cs="Arial"/>
                          <w:sz w:val="60"/>
                        </w:rPr>
                        <w:t>6</w:t>
                      </w:r>
                    </w:p>
                  </w:txbxContent>
                </v:textbox>
                <w10:anchorlock/>
              </v:shape>
            </w:pict>
          </mc:Fallback>
        </mc:AlternateContent>
      </w: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before="8" w:after="0"/>
        <w:rPr>
          <w:rFonts w:ascii="Arial" w:hAnsi="Arial" w:eastAsia="Arial" w:cs="Arial"/>
          <w:sz w:val="17"/>
        </w:rPr>
      </w:pPr>
    </w:p>
    <w:p w:rsidRPr="00FD5466" w:rsidR="007B7646" w:rsidP="00B067BB" w:rsidRDefault="007B7646">
      <w:pPr>
        <w:spacing w:before="0" w:after="0" w:line="480" w:lineRule="auto"/>
        <w:ind w:left="3412" w:hanging="2966"/>
        <w:jc w:val="left"/>
        <w:rPr>
          <w:rFonts w:ascii="Arial" w:hAnsi="Arial" w:eastAsia="Arial" w:cs="Arial"/>
          <w:sz w:val="48"/>
          <w:szCs w:val="48"/>
        </w:rPr>
      </w:pPr>
      <w:r w:rsidRPr="00FD5466">
        <w:rPr>
          <w:rFonts w:ascii="Arial" w:hAnsi="Arial" w:eastAsia="Arial" w:cs="Arial"/>
          <w:sz w:val="48"/>
          <w:szCs w:val="48"/>
        </w:rPr>
        <w:t>Never</w:t>
      </w:r>
    </w:p>
    <w:p w:rsidR="00EF3C51" w:rsidP="00B067BB" w:rsidRDefault="007B7646">
      <w:pPr>
        <w:widowControl w:val="0"/>
        <w:autoSpaceDE w:val="0"/>
        <w:autoSpaceDN w:val="0"/>
        <w:spacing w:before="0" w:after="0" w:line="480" w:lineRule="auto"/>
        <w:ind w:left="3412" w:right="503" w:hanging="2966"/>
        <w:jc w:val="left"/>
        <w:rPr>
          <w:rFonts w:ascii="Arial" w:hAnsi="Arial" w:eastAsia="Arial" w:cs="Arial"/>
          <w:sz w:val="48"/>
        </w:rPr>
      </w:pPr>
      <w:r w:rsidRPr="00FD5466">
        <w:rPr>
          <w:rFonts w:ascii="Arial" w:hAnsi="Arial" w:eastAsia="Arial" w:cs="Arial"/>
          <w:sz w:val="48"/>
        </w:rPr>
        <w:t>Rarely – less than once a week</w:t>
      </w:r>
    </w:p>
    <w:p w:rsidRPr="00FD5466" w:rsidR="007B7646" w:rsidP="00B067BB" w:rsidRDefault="007B7646">
      <w:pPr>
        <w:widowControl w:val="0"/>
        <w:autoSpaceDE w:val="0"/>
        <w:autoSpaceDN w:val="0"/>
        <w:spacing w:before="0" w:after="0" w:line="480" w:lineRule="auto"/>
        <w:ind w:left="3412" w:right="503" w:hanging="2966"/>
        <w:jc w:val="left"/>
        <w:rPr>
          <w:rFonts w:ascii="Arial" w:hAnsi="Arial" w:eastAsia="Arial" w:cs="Arial"/>
          <w:sz w:val="48"/>
        </w:rPr>
      </w:pPr>
      <w:r w:rsidRPr="00FD5466">
        <w:rPr>
          <w:rFonts w:ascii="Arial" w:hAnsi="Arial" w:eastAsia="Arial" w:cs="Arial"/>
          <w:sz w:val="48"/>
        </w:rPr>
        <w:t>Sometimes – once a week or more,</w:t>
      </w:r>
      <w:r w:rsidR="00B067BB">
        <w:rPr>
          <w:rFonts w:ascii="Arial" w:hAnsi="Arial" w:eastAsia="Arial" w:cs="Arial"/>
          <w:sz w:val="48"/>
        </w:rPr>
        <w:t xml:space="preserve"> </w:t>
      </w:r>
      <w:r w:rsidRPr="00FD5466">
        <w:rPr>
          <w:rFonts w:ascii="Arial" w:hAnsi="Arial" w:eastAsia="Arial" w:cs="Arial"/>
          <w:sz w:val="48"/>
        </w:rPr>
        <w:t xml:space="preserve">but less than once a day </w:t>
      </w:r>
    </w:p>
    <w:p w:rsidRPr="00FD5466" w:rsidR="007B7646" w:rsidP="00B067BB" w:rsidRDefault="007B7646">
      <w:pPr>
        <w:widowControl w:val="0"/>
        <w:autoSpaceDE w:val="0"/>
        <w:autoSpaceDN w:val="0"/>
        <w:spacing w:before="0" w:after="0" w:line="480" w:lineRule="auto"/>
        <w:ind w:left="3412" w:right="2128" w:hanging="2966"/>
        <w:jc w:val="left"/>
        <w:rPr>
          <w:rFonts w:ascii="Arial" w:hAnsi="Arial" w:eastAsia="Arial" w:cs="Arial"/>
          <w:sz w:val="48"/>
        </w:rPr>
      </w:pPr>
      <w:r w:rsidRPr="00FD5466">
        <w:rPr>
          <w:rFonts w:ascii="Arial" w:hAnsi="Arial" w:eastAsia="Arial" w:cs="Arial"/>
          <w:sz w:val="48"/>
        </w:rPr>
        <w:t>Often – once a day or more</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widowControl w:val="0"/>
        <w:autoSpaceDE w:val="0"/>
        <w:autoSpaceDN w:val="0"/>
        <w:spacing w:after="0"/>
        <w:jc w:val="center"/>
        <w:rPr>
          <w:rFonts w:ascii="Arial" w:hAnsi="Arial" w:eastAsia="Arial" w:cs="Arial"/>
          <w:b/>
          <w:sz w:val="48"/>
        </w:rPr>
      </w:pPr>
      <w:r w:rsidRPr="00FD5466">
        <w:rPr>
          <w:rFonts w:ascii="Arial" w:hAnsi="Arial" w:eastAsia="Arial" w:cs="Arial"/>
          <w:noProof/>
          <w:spacing w:val="-49"/>
          <w:sz w:val="20"/>
        </w:rPr>
        <mc:AlternateContent>
          <mc:Choice Requires="wps">
            <w:drawing>
              <wp:inline distT="0" distB="0" distL="0" distR="0" wp14:anchorId="332CCCF0" wp14:editId="58BEE588">
                <wp:extent cx="1350645" cy="469900"/>
                <wp:effectExtent l="5715" t="6350" r="5715" b="9525"/>
                <wp:docPr id="22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1F61B3" w:rsidR="008036DE" w:rsidP="007B7646" w:rsidRDefault="008036DE">
                            <w:pPr>
                              <w:spacing w:before="13"/>
                              <w:ind w:left="237"/>
                              <w:rPr>
                                <w:rFonts w:ascii="Arial" w:hAnsi="Arial" w:cs="Arial"/>
                                <w:sz w:val="60"/>
                              </w:rPr>
                            </w:pPr>
                            <w:r w:rsidRPr="001F61B3">
                              <w:rPr>
                                <w:rFonts w:ascii="Arial" w:hAnsi="Arial" w:cs="Arial"/>
                                <w:sz w:val="60"/>
                              </w:rPr>
                              <w:t>FSQ1</w:t>
                            </w:r>
                          </w:p>
                        </w:txbxContent>
                      </wps:txbx>
                      <wps:bodyPr rot="0" vert="horz" wrap="square" lIns="0" tIns="0" rIns="0" bIns="0" anchor="t" anchorCtr="0" upright="1">
                        <a:noAutofit/>
                      </wps:bodyPr>
                    </wps:wsp>
                  </a:graphicData>
                </a:graphic>
              </wp:inline>
            </w:drawing>
          </mc:Choice>
          <mc:Fallback>
            <w:pict>
              <v:shape id="_x0000_s1067" style="width:106.35pt;height:37pt;visibility:visible;mso-wrap-style:square;mso-left-percent:-10001;mso-top-percent:-10001;mso-position-horizontal:absolute;mso-position-horizontal-relative:char;mso-position-vertical:absolute;mso-position-vertical-relative:line;mso-left-percent:-10001;mso-top-percent:-10001;v-text-anchor:top"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" w14:anchorId="332CCCF0">
                <v:textbox inset="0,0,0,0">
                  <w:txbxContent>
                    <w:p w:rsidRPr="001F61B3" w:rsidR="008036DE" w:rsidP="007B7646" w:rsidRDefault="008036DE">
                      <w:pPr>
                        <w:spacing w:before="13"/>
                        <w:ind w:left="237"/>
                        <w:rPr>
                          <w:rFonts w:ascii="Arial" w:hAnsi="Arial" w:cs="Arial"/>
                          <w:sz w:val="60"/>
                        </w:rPr>
                      </w:pPr>
                      <w:r w:rsidRPr="001F61B3">
                        <w:rPr>
                          <w:rFonts w:ascii="Arial" w:hAnsi="Arial" w:cs="Arial"/>
                          <w:sz w:val="60"/>
                        </w:rPr>
                        <w:t>FSQ1</w:t>
                      </w:r>
                    </w:p>
                  </w:txbxContent>
                </v:textbox>
                <w10:anchorlock/>
              </v:shape>
            </w:pict>
          </mc:Fallback>
        </mc:AlternateContent>
      </w:r>
    </w:p>
    <w:p w:rsidRPr="00FD5466" w:rsidR="007B7646" w:rsidP="007B7646" w:rsidRDefault="007B7646">
      <w:pPr>
        <w:widowControl w:val="0"/>
        <w:autoSpaceDE w:val="0"/>
        <w:autoSpaceDN w:val="0"/>
        <w:spacing w:after="0"/>
        <w:rPr>
          <w:rFonts w:ascii="Arial" w:hAnsi="Arial" w:eastAsia="Arial" w:cs="Arial"/>
          <w:sz w:val="48"/>
          <w:szCs w:val="48"/>
        </w:rPr>
      </w:pPr>
    </w:p>
    <w:p w:rsidRPr="00FD5466" w:rsidR="007B7646" w:rsidP="007B7646" w:rsidRDefault="007B7646">
      <w:pPr>
        <w:widowControl w:val="0"/>
        <w:autoSpaceDE w:val="0"/>
        <w:autoSpaceDN w:val="0"/>
        <w:spacing w:after="0"/>
        <w:rPr>
          <w:rFonts w:ascii="Arial" w:hAnsi="Arial" w:eastAsia="Arial" w:cs="Arial"/>
          <w:sz w:val="48"/>
          <w:szCs w:val="48"/>
        </w:rPr>
      </w:pPr>
    </w:p>
    <w:p w:rsidRPr="00FD5466" w:rsidR="007B7646" w:rsidP="007B7646" w:rsidRDefault="007B7646">
      <w:pPr>
        <w:keepNext/>
        <w:tabs>
          <w:tab w:val="right" w:leader="dot" w:pos="7200"/>
          <w:tab w:val="right" w:pos="7488"/>
          <w:tab w:val="left" w:pos="7632"/>
        </w:tabs>
        <w:spacing w:after="480" w:line="240" w:lineRule="atLeast"/>
        <w:ind w:left="720" w:hanging="360"/>
        <w:rPr>
          <w:rFonts w:ascii="Arial" w:hAnsi="Arial" w:cs="Arial"/>
          <w:sz w:val="36"/>
          <w:szCs w:val="36"/>
        </w:rPr>
      </w:pPr>
      <w:r w:rsidRPr="00FD5466">
        <w:rPr>
          <w:rFonts w:ascii="Arial" w:hAnsi="Arial" w:cs="Arial"/>
          <w:sz w:val="36"/>
          <w:szCs w:val="36"/>
        </w:rPr>
        <w:t>Child does not qualify for WIC (family income too high)</w:t>
      </w:r>
    </w:p>
    <w:p w:rsidRPr="00FD5466" w:rsidR="007B7646" w:rsidP="007B7646" w:rsidRDefault="007B7646">
      <w:pPr>
        <w:keepNext/>
        <w:tabs>
          <w:tab w:val="right" w:leader="dot" w:pos="7200"/>
          <w:tab w:val="right" w:pos="7488"/>
          <w:tab w:val="left" w:pos="7632"/>
        </w:tabs>
        <w:spacing w:after="240" w:line="240" w:lineRule="atLeast"/>
        <w:ind w:left="720" w:hanging="360"/>
        <w:rPr>
          <w:rFonts w:ascii="Arial" w:hAnsi="Arial" w:cs="Arial"/>
          <w:sz w:val="36"/>
          <w:szCs w:val="36"/>
        </w:rPr>
      </w:pPr>
      <w:r w:rsidRPr="00FD5466">
        <w:rPr>
          <w:rFonts w:ascii="Arial" w:hAnsi="Arial" w:cs="Arial"/>
          <w:sz w:val="36"/>
          <w:szCs w:val="36"/>
        </w:rPr>
        <w:t xml:space="preserve">Child does not need WIC because family receives support from relatives or friends </w:t>
      </w:r>
    </w:p>
    <w:p w:rsidRPr="00FD5466" w:rsidR="007B7646" w:rsidP="007B7646" w:rsidRDefault="007B7646">
      <w:pPr>
        <w:keepNext/>
        <w:tabs>
          <w:tab w:val="right" w:leader="dot" w:pos="7200"/>
          <w:tab w:val="right" w:pos="7488"/>
          <w:tab w:val="left" w:pos="7632"/>
        </w:tabs>
        <w:spacing w:after="480" w:line="240" w:lineRule="atLeast"/>
        <w:ind w:left="720" w:hanging="360"/>
        <w:rPr>
          <w:rFonts w:ascii="Arial" w:hAnsi="Arial" w:cs="Arial"/>
          <w:sz w:val="36"/>
          <w:szCs w:val="36"/>
        </w:rPr>
      </w:pPr>
      <w:r w:rsidRPr="00FD5466">
        <w:rPr>
          <w:rFonts w:ascii="Arial" w:hAnsi="Arial" w:cs="Arial"/>
          <w:sz w:val="36"/>
          <w:szCs w:val="36"/>
        </w:rPr>
        <w:t>Child does not need WIC because family receives support SNAP, a food bank, or another program</w:t>
      </w:r>
    </w:p>
    <w:p w:rsidRPr="00FD5466" w:rsidR="007B7646" w:rsidP="007B7646" w:rsidRDefault="007B7646">
      <w:pPr>
        <w:keepNext/>
        <w:tabs>
          <w:tab w:val="right" w:leader="dot" w:pos="7200"/>
          <w:tab w:val="right" w:pos="7488"/>
          <w:tab w:val="left" w:pos="7632"/>
        </w:tabs>
        <w:spacing w:after="480" w:line="240" w:lineRule="atLeast"/>
        <w:ind w:left="720" w:hanging="360"/>
        <w:rPr>
          <w:rFonts w:ascii="Arial" w:hAnsi="Arial" w:cs="Arial"/>
          <w:sz w:val="36"/>
          <w:szCs w:val="36"/>
        </w:rPr>
      </w:pPr>
      <w:r w:rsidRPr="00FD5466">
        <w:rPr>
          <w:rFonts w:ascii="Arial" w:hAnsi="Arial" w:cs="Arial"/>
          <w:sz w:val="36"/>
          <w:szCs w:val="36"/>
        </w:rPr>
        <w:t>Never thought about applying for WIC</w:t>
      </w:r>
    </w:p>
    <w:p w:rsidRPr="00FD5466" w:rsidR="007B7646" w:rsidP="007B7646" w:rsidRDefault="007B7646">
      <w:pPr>
        <w:keepNext/>
        <w:tabs>
          <w:tab w:val="right" w:leader="dot" w:pos="7200"/>
          <w:tab w:val="right" w:pos="7488"/>
          <w:tab w:val="left" w:pos="7632"/>
        </w:tabs>
        <w:spacing w:after="240" w:line="240" w:lineRule="atLeast"/>
        <w:ind w:left="720" w:hanging="360"/>
        <w:rPr>
          <w:rFonts w:ascii="Arial" w:hAnsi="Arial" w:cs="Arial"/>
          <w:sz w:val="36"/>
          <w:szCs w:val="36"/>
        </w:rPr>
      </w:pPr>
      <w:r w:rsidRPr="00FD5466">
        <w:rPr>
          <w:rFonts w:ascii="Arial" w:hAnsi="Arial" w:cs="Arial"/>
          <w:sz w:val="36"/>
          <w:szCs w:val="36"/>
        </w:rPr>
        <w:t>Parent/caregiver cannot find time to get to the WIC clinic</w:t>
      </w:r>
    </w:p>
    <w:p w:rsidRPr="00FD5466" w:rsidR="007B7646" w:rsidP="007B7646" w:rsidRDefault="007B7646">
      <w:pPr>
        <w:keepNext/>
        <w:tabs>
          <w:tab w:val="right" w:leader="dot" w:pos="7200"/>
          <w:tab w:val="right" w:pos="7488"/>
          <w:tab w:val="left" w:pos="7632"/>
        </w:tabs>
        <w:spacing w:after="480" w:line="240" w:lineRule="atLeast"/>
        <w:ind w:left="720" w:hanging="360"/>
        <w:rPr>
          <w:rFonts w:ascii="Arial" w:hAnsi="Arial" w:cs="Arial"/>
          <w:sz w:val="36"/>
          <w:szCs w:val="36"/>
        </w:rPr>
      </w:pPr>
      <w:r w:rsidRPr="00FD5466">
        <w:rPr>
          <w:rFonts w:ascii="Arial" w:hAnsi="Arial" w:cs="Arial"/>
          <w:sz w:val="36"/>
          <w:szCs w:val="36"/>
        </w:rPr>
        <w:t>Parent/caregiver does not have transportation to get to WIC</w:t>
      </w:r>
    </w:p>
    <w:p w:rsidRPr="00FD5466" w:rsidR="007B7646" w:rsidP="007B7646" w:rsidRDefault="007B7646">
      <w:pPr>
        <w:keepNext/>
        <w:tabs>
          <w:tab w:val="right" w:leader="dot" w:pos="7200"/>
          <w:tab w:val="right" w:pos="7488"/>
          <w:tab w:val="left" w:pos="7632"/>
        </w:tabs>
        <w:spacing w:after="240" w:line="240" w:lineRule="atLeast"/>
        <w:ind w:left="720" w:hanging="360"/>
        <w:rPr>
          <w:rFonts w:ascii="Arial" w:hAnsi="Arial" w:cs="Arial"/>
          <w:sz w:val="36"/>
          <w:szCs w:val="36"/>
        </w:rPr>
      </w:pPr>
      <w:r w:rsidRPr="00FD5466">
        <w:rPr>
          <w:rFonts w:ascii="Arial" w:hAnsi="Arial" w:cs="Arial"/>
          <w:sz w:val="36"/>
          <w:szCs w:val="36"/>
        </w:rPr>
        <w:t>The stores that accept WIC are not close to family’s home</w:t>
      </w:r>
    </w:p>
    <w:p w:rsidRPr="00FD5466" w:rsidR="007B7646" w:rsidP="007B7646" w:rsidRDefault="007B7646">
      <w:pPr>
        <w:keepNext/>
        <w:tabs>
          <w:tab w:val="right" w:leader="dot" w:pos="7200"/>
          <w:tab w:val="right" w:pos="7488"/>
          <w:tab w:val="left" w:pos="7632"/>
        </w:tabs>
        <w:spacing w:after="240" w:line="240" w:lineRule="atLeast"/>
        <w:ind w:left="720" w:hanging="360"/>
        <w:rPr>
          <w:rFonts w:ascii="Arial" w:hAnsi="Arial" w:cs="Arial"/>
          <w:sz w:val="36"/>
          <w:szCs w:val="36"/>
        </w:rPr>
      </w:pPr>
      <w:r w:rsidRPr="00FD5466">
        <w:rPr>
          <w:rFonts w:ascii="Arial" w:hAnsi="Arial" w:cs="Arial"/>
          <w:sz w:val="36"/>
          <w:szCs w:val="36"/>
        </w:rPr>
        <w:t>WIC foods are difficult to find in the grocery store</w:t>
      </w:r>
    </w:p>
    <w:p w:rsidRPr="00FD5466" w:rsidR="007B7646" w:rsidP="007B7646" w:rsidRDefault="007B7646">
      <w:pPr>
        <w:keepNext/>
        <w:tabs>
          <w:tab w:val="right" w:leader="dot" w:pos="7200"/>
          <w:tab w:val="right" w:pos="7488"/>
          <w:tab w:val="left" w:pos="7632"/>
        </w:tabs>
        <w:spacing w:after="480" w:line="240" w:lineRule="atLeast"/>
        <w:ind w:left="720" w:hanging="360"/>
        <w:rPr>
          <w:rFonts w:ascii="Arial" w:hAnsi="Arial" w:cs="Arial"/>
          <w:sz w:val="36"/>
          <w:szCs w:val="36"/>
        </w:rPr>
      </w:pPr>
      <w:r w:rsidRPr="00FD5466">
        <w:rPr>
          <w:rFonts w:ascii="Arial" w:hAnsi="Arial" w:cs="Arial"/>
          <w:sz w:val="36"/>
          <w:szCs w:val="36"/>
        </w:rPr>
        <w:t>Using WIC at the grocery store is uncomfortable</w:t>
      </w:r>
    </w:p>
    <w:p w:rsidRPr="00FD5466" w:rsidR="007B7646" w:rsidP="007B7646" w:rsidRDefault="007B7646">
      <w:pPr>
        <w:keepNext/>
        <w:tabs>
          <w:tab w:val="right" w:leader="dot" w:pos="7200"/>
          <w:tab w:val="right" w:pos="7488"/>
          <w:tab w:val="left" w:pos="7632"/>
        </w:tabs>
        <w:spacing w:after="480" w:line="240" w:lineRule="atLeast"/>
        <w:ind w:left="720" w:hanging="360"/>
        <w:rPr>
          <w:rFonts w:ascii="Arial" w:hAnsi="Arial" w:cs="Arial"/>
          <w:sz w:val="48"/>
          <w:szCs w:val="48"/>
        </w:rPr>
      </w:pPr>
      <w:r w:rsidRPr="00FD5466">
        <w:rPr>
          <w:rFonts w:ascii="Arial" w:hAnsi="Arial" w:cs="Arial"/>
          <w:sz w:val="36"/>
          <w:szCs w:val="36"/>
        </w:rPr>
        <w:t>Another reason (describe)</w:t>
      </w:r>
      <w:r w:rsidRPr="00FD5466">
        <w:rPr>
          <w:rFonts w:ascii="Arial" w:hAnsi="Arial" w:cs="Arial"/>
          <w:sz w:val="48"/>
          <w:szCs w:val="48"/>
        </w:rPr>
        <w:t xml:space="preserve"> </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B067BB" w:rsidP="00B067BB" w:rsidRDefault="00B067BB">
      <w:pPr>
        <w:widowControl w:val="0"/>
        <w:autoSpaceDE w:val="0"/>
        <w:autoSpaceDN w:val="0"/>
        <w:spacing w:after="0"/>
        <w:ind w:left="0"/>
        <w:rPr>
          <w:rFonts w:ascii="Arial" w:hAnsi="Arial" w:cs="Arial"/>
          <w:iCs/>
          <w:sz w:val="36"/>
          <w:szCs w:val="36"/>
        </w:rPr>
      </w:pPr>
    </w:p>
    <w:p w:rsidR="00B067BB" w:rsidP="00B067BB" w:rsidRDefault="007B7646">
      <w:pPr>
        <w:widowControl w:val="0"/>
        <w:autoSpaceDE w:val="0"/>
        <w:autoSpaceDN w:val="0"/>
        <w:spacing w:after="0"/>
        <w:ind w:left="0"/>
        <w:rPr>
          <w:rFonts w:ascii="Arial" w:hAnsi="Arial" w:cs="Arial"/>
          <w:iCs/>
          <w:sz w:val="36"/>
          <w:szCs w:val="36"/>
        </w:rPr>
      </w:pPr>
      <w:r w:rsidRPr="00FD5466">
        <w:rPr>
          <w:rFonts w:ascii="Arial" w:hAnsi="Arial" w:eastAsia="Arial" w:cs="Arial"/>
          <w:i/>
          <w:noProof/>
          <w:spacing w:val="-49"/>
          <w:sz w:val="20"/>
        </w:rPr>
        <mc:AlternateContent>
          <mc:Choice Requires="wps">
            <w:drawing>
              <wp:anchor distT="0" distB="0" distL="114300" distR="114300" simplePos="0" relativeHeight="251748864" behindDoc="0" locked="0" layoutInCell="1" allowOverlap="1" wp14:editId="7B84A48B" wp14:anchorId="2E788426">
                <wp:simplePos x="1384935" y="920750"/>
                <wp:positionH relativeFrom="margin">
                  <wp:align>center</wp:align>
                </wp:positionH>
                <wp:positionV relativeFrom="margin">
                  <wp:align>top</wp:align>
                </wp:positionV>
                <wp:extent cx="1350645" cy="469900"/>
                <wp:effectExtent l="0" t="0" r="20955" b="25400"/>
                <wp:wrapSquare wrapText="bothSides"/>
                <wp:docPr id="2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B067BB" w:rsidR="008036DE" w:rsidP="007B7646" w:rsidRDefault="008036DE">
                            <w:pPr>
                              <w:spacing w:before="13"/>
                              <w:ind w:left="237"/>
                              <w:rPr>
                                <w:rFonts w:ascii="Arial" w:hAnsi="Arial" w:cs="Arial"/>
                                <w:iCs/>
                                <w:sz w:val="60"/>
                              </w:rPr>
                            </w:pPr>
                            <w:r w:rsidRPr="00B067BB">
                              <w:rPr>
                                <w:rFonts w:ascii="Arial" w:hAnsi="Arial" w:cs="Arial"/>
                                <w:iCs/>
                                <w:sz w:val="60"/>
                              </w:rPr>
                              <w:t>FSQ2</w:t>
                            </w:r>
                          </w:p>
                        </w:txbxContent>
                      </wps:txbx>
                      <wps:bodyPr rot="0" vert="horz" wrap="square" lIns="0" tIns="0" rIns="0" bIns="0" anchor="t" anchorCtr="0" upright="1">
                        <a:noAutofit/>
                      </wps:bodyPr>
                    </wps:wsp>
                  </a:graphicData>
                </a:graphic>
              </wp:anchor>
            </w:drawing>
          </mc:Choice>
          <mc:Fallback>
            <w:pict>
              <v:shape id="_x0000_s1068" style="position:absolute;left:0;text-align:left;margin-left:0;margin-top:0;width:106.35pt;height:37pt;z-index:251748864;visibility:visible;mso-wrap-style:square;mso-wrap-distance-left:9pt;mso-wrap-distance-top:0;mso-wrap-distance-right:9pt;mso-wrap-distance-bottom:0;mso-position-horizontal:center;mso-position-horizontal-relative:margin;mso-position-vertical:top;mso-position-vertical-relative:margin;v-text-anchor:top"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" w14:anchorId="2E788426">
                <v:textbox inset="0,0,0,0">
                  <w:txbxContent>
                    <w:p w:rsidRPr="00B067BB" w:rsidR="008036DE" w:rsidP="007B7646" w:rsidRDefault="008036DE">
                      <w:pPr>
                        <w:spacing w:before="13"/>
                        <w:ind w:left="237"/>
                        <w:rPr>
                          <w:rFonts w:ascii="Arial" w:hAnsi="Arial" w:cs="Arial"/>
                          <w:iCs/>
                          <w:sz w:val="60"/>
                        </w:rPr>
                      </w:pPr>
                      <w:r w:rsidRPr="00B067BB">
                        <w:rPr>
                          <w:rFonts w:ascii="Arial" w:hAnsi="Arial" w:cs="Arial"/>
                          <w:iCs/>
                          <w:sz w:val="60"/>
                        </w:rPr>
                        <w:t>FSQ2</w:t>
                      </w:r>
                    </w:p>
                  </w:txbxContent>
                </v:textbox>
                <w10:wrap type="square" anchorx="margin" anchory="margin"/>
              </v:shape>
            </w:pict>
          </mc:Fallback>
        </mc:AlternateContent>
      </w:r>
    </w:p>
    <w:p w:rsidR="00B067BB" w:rsidP="00B067BB" w:rsidRDefault="00B067BB">
      <w:pPr>
        <w:widowControl w:val="0"/>
        <w:autoSpaceDE w:val="0"/>
        <w:autoSpaceDN w:val="0"/>
        <w:spacing w:after="0"/>
        <w:ind w:left="0"/>
        <w:rPr>
          <w:rFonts w:ascii="Arial" w:hAnsi="Arial" w:cs="Arial"/>
          <w:iCs/>
          <w:sz w:val="36"/>
          <w:szCs w:val="36"/>
        </w:rPr>
      </w:pPr>
    </w:p>
    <w:p w:rsidRPr="00B067BB" w:rsidR="007B7646" w:rsidP="00B067BB" w:rsidRDefault="007B7646">
      <w:pPr>
        <w:widowControl w:val="0"/>
        <w:tabs>
          <w:tab w:val="left" w:pos="0"/>
        </w:tabs>
        <w:autoSpaceDE w:val="0"/>
        <w:autoSpaceDN w:val="0"/>
        <w:snapToGrid w:val="0"/>
        <w:spacing w:after="0" w:line="360" w:lineRule="auto"/>
        <w:ind w:left="0"/>
        <w:rPr>
          <w:rFonts w:ascii="Arial" w:hAnsi="Arial" w:cs="Arial"/>
          <w:i/>
          <w:sz w:val="36"/>
          <w:szCs w:val="36"/>
        </w:rPr>
      </w:pPr>
      <w:r w:rsidRPr="00B067BB">
        <w:rPr>
          <w:rFonts w:ascii="Arial" w:hAnsi="Arial" w:cs="Arial"/>
          <w:iCs/>
          <w:sz w:val="36"/>
          <w:szCs w:val="36"/>
        </w:rPr>
        <w:t>Child no longer qualifies for WIC (family income too high)</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Child no longer needs WIC because family receives support from relatives or friends</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Child no longer needs WIC because family receives support from SNAP, a food bank, or another program</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Parent/caregiver could not find time to go to the WIC clinic</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 xml:space="preserve">Parent/caregiver could not find transportation to get to WIC </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 xml:space="preserve">WIC clinic wait times were too long </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The stores that accept WIC were not close to family’s home</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WIC foods were difficult to find in the grocery store</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 xml:space="preserve">Using WIC at the grocery store was uncomfortable </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 xml:space="preserve">Checking out at the store with WIC foods took a long time </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 xml:space="preserve">Child did not like the WIC foods </w:t>
      </w:r>
    </w:p>
    <w:p w:rsidRPr="00B067BB" w:rsidR="007B7646" w:rsidP="00B067BB" w:rsidRDefault="007B7646">
      <w:pPr>
        <w:tabs>
          <w:tab w:val="left" w:pos="0"/>
          <w:tab w:val="right" w:leader="dot" w:pos="7200"/>
          <w:tab w:val="right" w:pos="7488"/>
          <w:tab w:val="left" w:pos="7632"/>
        </w:tabs>
        <w:snapToGrid w:val="0"/>
        <w:spacing w:after="0" w:line="360" w:lineRule="auto"/>
        <w:ind w:left="0"/>
        <w:rPr>
          <w:rFonts w:ascii="Arial" w:hAnsi="Arial" w:cs="Arial"/>
          <w:iCs/>
          <w:sz w:val="36"/>
          <w:szCs w:val="36"/>
        </w:rPr>
      </w:pPr>
      <w:r w:rsidRPr="00B067BB">
        <w:rPr>
          <w:rFonts w:ascii="Arial" w:hAnsi="Arial" w:cs="Arial"/>
          <w:iCs/>
          <w:sz w:val="36"/>
          <w:szCs w:val="36"/>
        </w:rPr>
        <w:t>Another reason (describe)</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widowControl w:val="0"/>
        <w:autoSpaceDE w:val="0"/>
        <w:autoSpaceDN w:val="0"/>
        <w:spacing w:after="0"/>
        <w:ind w:left="4008"/>
        <w:rPr>
          <w:rFonts w:ascii="Arial" w:hAnsi="Arial" w:eastAsia="Arial" w:cs="Arial"/>
          <w:sz w:val="20"/>
        </w:rPr>
      </w:pPr>
      <w:r w:rsidRPr="00FD5466">
        <w:rPr>
          <w:rFonts w:ascii="Arial" w:hAnsi="Arial" w:eastAsia="Arial" w:cs="Arial"/>
          <w:noProof/>
          <w:spacing w:val="-49"/>
          <w:sz w:val="20"/>
        </w:rPr>
        <mc:AlternateContent>
          <mc:Choice Requires="wps">
            <w:drawing>
              <wp:inline distT="0" distB="0" distL="0" distR="0" wp14:anchorId="220B0076" wp14:editId="1B1D8184">
                <wp:extent cx="1350645" cy="469900"/>
                <wp:effectExtent l="5715" t="6350" r="5715" b="9525"/>
                <wp:docPr id="15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36DE" w:rsidP="007B7646" w:rsidRDefault="008036DE">
                            <w:pPr>
                              <w:spacing w:before="13"/>
                              <w:ind w:left="237"/>
                              <w:rPr>
                                <w:sz w:val="60"/>
                              </w:rPr>
                            </w:pPr>
                            <w:r w:rsidRPr="00417782">
                              <w:rPr>
                                <w:rFonts w:ascii="Arial" w:hAnsi="Arial" w:cs="Arial"/>
                                <w:sz w:val="60"/>
                              </w:rPr>
                              <w:t>DBQ</w:t>
                            </w:r>
                            <w:r>
                              <w:rPr>
                                <w:rFonts w:ascii="Arial" w:hAnsi="Arial" w:cs="Arial"/>
                                <w:sz w:val="60"/>
                              </w:rPr>
                              <w:t>7</w:t>
                            </w:r>
                            <w:r w:rsidRPr="00417782">
                              <w:rPr>
                                <w:rFonts w:ascii="Arial" w:hAnsi="Arial" w:cs="Arial"/>
                                <w:strike/>
                                <w:sz w:val="60"/>
                              </w:rPr>
                              <w:t>4</w:t>
                            </w:r>
                            <w:r>
                              <w:rPr>
                                <w:sz w:val="60"/>
                              </w:rPr>
                              <w:t>DBQ7</w:t>
                            </w:r>
                          </w:p>
                        </w:txbxContent>
                      </wps:txbx>
                      <wps:bodyPr rot="0" vert="horz" wrap="square" lIns="0" tIns="0" rIns="0" bIns="0" anchor="t" anchorCtr="0" upright="1">
                        <a:noAutofit/>
                      </wps:bodyPr>
                    </wps:wsp>
                  </a:graphicData>
                </a:graphic>
              </wp:inline>
            </w:drawing>
          </mc:Choice>
          <mc:Fallback>
            <w:pict>
              <v:shape id="Text Box 124"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69"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" w14:anchorId="220B0076">
                <v:textbox inset="0,0,0,0">
                  <w:txbxContent>
                    <w:p w:rsidR="008036DE" w:rsidP="007B7646" w:rsidRDefault="008036DE">
                      <w:pPr>
                        <w:spacing w:before="13"/>
                        <w:ind w:left="237"/>
                        <w:rPr>
                          <w:sz w:val="60"/>
                        </w:rPr>
                      </w:pPr>
                      <w:r w:rsidRPr="00417782">
                        <w:rPr>
                          <w:rFonts w:ascii="Arial" w:hAnsi="Arial" w:cs="Arial"/>
                          <w:sz w:val="60"/>
                        </w:rPr>
                        <w:t>DBQ</w:t>
                      </w:r>
                      <w:r>
                        <w:rPr>
                          <w:rFonts w:ascii="Arial" w:hAnsi="Arial" w:cs="Arial"/>
                          <w:sz w:val="60"/>
                        </w:rPr>
                        <w:t>7</w:t>
                      </w:r>
                      <w:r w:rsidRPr="00417782">
                        <w:rPr>
                          <w:rFonts w:ascii="Arial" w:hAnsi="Arial" w:cs="Arial"/>
                          <w:strike/>
                          <w:sz w:val="60"/>
                        </w:rPr>
                        <w:t>4</w:t>
                      </w:r>
                      <w:r>
                        <w:rPr>
                          <w:sz w:val="60"/>
                        </w:rPr>
                        <w:t>DBQ7</w:t>
                      </w:r>
                    </w:p>
                  </w:txbxContent>
                </v:textbox>
                <w10:anchorlock/>
              </v:shape>
            </w:pict>
          </mc:Fallback>
        </mc:AlternateContent>
      </w: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B067BB" w:rsidRDefault="007B7646">
      <w:pPr>
        <w:widowControl w:val="0"/>
        <w:autoSpaceDE w:val="0"/>
        <w:autoSpaceDN w:val="0"/>
        <w:spacing w:after="0"/>
        <w:ind w:left="0"/>
        <w:rPr>
          <w:rFonts w:ascii="Arial" w:hAnsi="Arial" w:eastAsia="Arial" w:cs="Arial"/>
          <w:sz w:val="20"/>
        </w:rPr>
      </w:pPr>
    </w:p>
    <w:p w:rsidRPr="00FD5466" w:rsidR="007B7646" w:rsidP="00B067BB" w:rsidRDefault="007B7646">
      <w:pPr>
        <w:spacing w:after="0"/>
        <w:ind w:left="0"/>
        <w:rPr>
          <w:rFonts w:ascii="Arial" w:hAnsi="Arial" w:eastAsia="Arial" w:cs="Arial"/>
          <w:sz w:val="48"/>
          <w:szCs w:val="48"/>
        </w:rPr>
      </w:pPr>
      <w:r w:rsidRPr="00FD5466">
        <w:rPr>
          <w:rFonts w:ascii="Arial" w:hAnsi="Arial" w:eastAsia="Arial" w:cs="Arial"/>
          <w:sz w:val="48"/>
          <w:szCs w:val="48"/>
        </w:rPr>
        <w:t>EXAMPLES OF FROZEN MEALS &amp; FROZEN PIZZAS</w:t>
      </w:r>
    </w:p>
    <w:p w:rsidRPr="00FD5466" w:rsidR="007B7646" w:rsidP="007B7646" w:rsidRDefault="007B7646"/>
    <w:p w:rsidRPr="00FD5466" w:rsidR="007B7646" w:rsidP="00790493" w:rsidRDefault="007B7646">
      <w:pPr>
        <w:ind w:left="0"/>
        <w:jc w:val="center"/>
      </w:pPr>
      <w:r w:rsidRPr="00FD5466">
        <w:rPr>
          <w:rFonts w:ascii="Arial" w:hAnsi="Arial" w:cs="Arial"/>
          <w:noProof/>
          <w:sz w:val="60"/>
          <w:szCs w:val="60"/>
        </w:rPr>
        <w:drawing>
          <wp:inline distT="0" distB="0" distL="0" distR="0" wp14:anchorId="55FE65D7" wp14:editId="1B95CE7C">
            <wp:extent cx="6400800" cy="574736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6400800" cy="5747361"/>
                    </a:xfrm>
                    <a:prstGeom prst="rect">
                      <a:avLst/>
                    </a:prstGeom>
                    <a:noFill/>
                  </pic:spPr>
                </pic:pic>
              </a:graphicData>
            </a:graphic>
          </wp:inline>
        </w:drawing>
      </w:r>
    </w:p>
    <w:p w:rsidRPr="00FD5466" w:rsidR="007B7646" w:rsidP="007B7646" w:rsidRDefault="007B7646"/>
    <w:p w:rsidRPr="00FD5466" w:rsidR="007B7646" w:rsidP="007B7646" w:rsidRDefault="007B7646"/>
    <w:p w:rsidRPr="00FD5466" w:rsidR="007B7646" w:rsidP="00B067BB" w:rsidRDefault="007B7646">
      <w:pPr>
        <w:ind w:left="0"/>
        <w:sectPr w:rsidRPr="00FD5466" w:rsidR="007B7646" w:rsidSect="00263477">
          <w:pgSz w:w="12240" w:h="15840"/>
          <w:pgMar w:top="1440" w:right="1440" w:bottom="1440" w:left="1440" w:header="720" w:footer="720" w:gutter="0"/>
          <w:cols w:space="720"/>
          <w:docGrid w:linePitch="360"/>
        </w:sectPr>
      </w:pPr>
    </w:p>
    <w:p w:rsidRPr="00FD5466" w:rsidR="007B7646" w:rsidP="007B7646" w:rsidRDefault="007B7646">
      <w:pPr>
        <w:jc w:val="center"/>
      </w:pPr>
      <w:r w:rsidRPr="00FD5466">
        <w:rPr>
          <w:rFonts w:ascii="Arial" w:hAnsi="Arial" w:eastAsia="Arial" w:cs="Arial"/>
          <w:noProof/>
          <w:spacing w:val="-49"/>
          <w:sz w:val="20"/>
        </w:rPr>
        <mc:AlternateContent>
          <mc:Choice Requires="wps">
            <w:drawing>
              <wp:inline distT="0" distB="0" distL="0" distR="0" wp14:anchorId="5D1F3BAB" wp14:editId="1240FA0C">
                <wp:extent cx="1350645" cy="469900"/>
                <wp:effectExtent l="5715" t="9525" r="5715" b="6350"/>
                <wp:docPr id="13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B067BB" w:rsidR="008036DE" w:rsidP="007B7646" w:rsidRDefault="008036DE">
                            <w:pPr>
                              <w:spacing w:before="13"/>
                              <w:ind w:left="156"/>
                              <w:rPr>
                                <w:rFonts w:ascii="Arial" w:hAnsi="Arial" w:cs="Arial"/>
                                <w:sz w:val="60"/>
                              </w:rPr>
                            </w:pPr>
                            <w:r w:rsidRPr="00B067BB">
                              <w:rPr>
                                <w:rFonts w:ascii="Arial" w:hAnsi="Arial" w:cs="Arial"/>
                                <w:sz w:val="60"/>
                              </w:rPr>
                              <w:t>WHQ1</w:t>
                            </w:r>
                          </w:p>
                        </w:txbxContent>
                      </wps:txbx>
                      <wps:bodyPr rot="0" vert="horz" wrap="square" lIns="0" tIns="0" rIns="0" bIns="0" anchor="t" anchorCtr="0" upright="1">
                        <a:noAutofit/>
                      </wps:bodyPr>
                    </wps:wsp>
                  </a:graphicData>
                </a:graphic>
              </wp:inline>
            </w:drawing>
          </mc:Choice>
          <mc:Fallback>
            <w:pict>
              <v:shape id="Text Box 111"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70"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" w14:anchorId="5D1F3BAB">
                <v:textbox inset="0,0,0,0">
                  <w:txbxContent>
                    <w:p w:rsidRPr="00B067BB" w:rsidR="008036DE" w:rsidP="007B7646" w:rsidRDefault="008036DE">
                      <w:pPr>
                        <w:spacing w:before="13"/>
                        <w:ind w:left="156"/>
                        <w:rPr>
                          <w:rFonts w:ascii="Arial" w:hAnsi="Arial" w:cs="Arial"/>
                          <w:sz w:val="60"/>
                        </w:rPr>
                      </w:pPr>
                      <w:r w:rsidRPr="00B067BB">
                        <w:rPr>
                          <w:rFonts w:ascii="Arial" w:hAnsi="Arial" w:cs="Arial"/>
                          <w:sz w:val="60"/>
                        </w:rPr>
                        <w:t>WHQ1</w:t>
                      </w:r>
                    </w:p>
                  </w:txbxContent>
                </v:textbox>
                <w10:anchorlock/>
              </v:shape>
            </w:pict>
          </mc:Fallback>
        </mc:AlternateContent>
      </w:r>
    </w:p>
    <w:p w:rsidRPr="00FD5466" w:rsidR="007B7646" w:rsidP="007B7646" w:rsidRDefault="007B7646"/>
    <w:p w:rsidRPr="00FD5466" w:rsidR="007B7646" w:rsidP="007B7646" w:rsidRDefault="007B7646">
      <w:r w:rsidRPr="00FD5466">
        <w:rPr>
          <w:noProof/>
        </w:rPr>
        <w:drawing>
          <wp:inline distT="0" distB="0" distL="0" distR="0" wp14:anchorId="61C5598D" wp14:editId="6B096317">
            <wp:extent cx="8686800" cy="5180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 card whq1_formatted funny_click clip and paste5_9_18.JPG"/>
                    <pic:cNvPicPr/>
                  </pic:nvPicPr>
                  <pic:blipFill>
                    <a:blip r:embed="rId126" cstate="email">
                      <a:extLst>
                        <a:ext uri="{28A0092B-C50C-407E-A947-70E740481C1C}">
                          <a14:useLocalDpi xmlns:a14="http://schemas.microsoft.com/office/drawing/2010/main"/>
                        </a:ext>
                      </a:extLst>
                    </a:blip>
                    <a:stretch>
                      <a:fillRect/>
                    </a:stretch>
                  </pic:blipFill>
                  <pic:spPr>
                    <a:xfrm>
                      <a:off x="0" y="0"/>
                      <a:ext cx="8686800" cy="5180330"/>
                    </a:xfrm>
                    <a:prstGeom prst="rect">
                      <a:avLst/>
                    </a:prstGeom>
                  </pic:spPr>
                </pic:pic>
              </a:graphicData>
            </a:graphic>
          </wp:inline>
        </w:drawing>
      </w:r>
    </w:p>
    <w:p w:rsidRPr="00FD5466" w:rsidR="007B7646" w:rsidP="007B7646" w:rsidRDefault="007B7646"/>
    <w:p w:rsidRPr="00FD5466" w:rsidR="007B7646" w:rsidP="007B7646" w:rsidRDefault="007B7646">
      <w:pPr>
        <w:sectPr w:rsidRPr="00FD5466" w:rsidR="007B7646" w:rsidSect="000C6158">
          <w:pgSz w:w="15840" w:h="12240" w:orient="landscape"/>
          <w:pgMar w:top="1080" w:right="1080" w:bottom="1080" w:left="1080" w:header="720" w:footer="720" w:gutter="0"/>
          <w:cols w:space="720"/>
          <w:docGrid w:linePitch="360"/>
        </w:sectPr>
      </w:pPr>
    </w:p>
    <w:p w:rsidRPr="00FD5466" w:rsidR="007B7646" w:rsidP="007B7646" w:rsidRDefault="007B7646">
      <w:pPr>
        <w:jc w:val="center"/>
      </w:pPr>
      <w:r w:rsidRPr="00FD5466">
        <w:rPr>
          <w:rFonts w:hAnsi="Arial" w:eastAsia="Arial" w:cs="Arial"/>
          <w:noProof/>
          <w:spacing w:val="-49"/>
          <w:sz w:val="20"/>
        </w:rPr>
        <mc:AlternateContent>
          <mc:Choice Requires="wps">
            <w:drawing>
              <wp:inline distT="0" distB="0" distL="0" distR="0" wp14:anchorId="622B66A2" wp14:editId="360D49AA">
                <wp:extent cx="1350645" cy="469900"/>
                <wp:effectExtent l="5715" t="8890" r="5715" b="6985"/>
                <wp:docPr id="13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B067BB" w:rsidR="008036DE" w:rsidP="007B7646" w:rsidRDefault="008036DE">
                            <w:pPr>
                              <w:spacing w:before="13"/>
                              <w:ind w:left="206"/>
                              <w:rPr>
                                <w:rFonts w:ascii="Arial" w:hAnsi="Arial" w:cs="Arial"/>
                                <w:sz w:val="60"/>
                              </w:rPr>
                            </w:pPr>
                            <w:r w:rsidRPr="00B067BB">
                              <w:rPr>
                                <w:rFonts w:ascii="Arial" w:hAnsi="Arial" w:cs="Arial"/>
                                <w:sz w:val="60"/>
                              </w:rPr>
                              <w:t>SMQ1</w:t>
                            </w:r>
                          </w:p>
                        </w:txbxContent>
                      </wps:txbx>
                      <wps:bodyPr rot="0" vert="horz" wrap="square" lIns="0" tIns="0" rIns="0" bIns="0" anchor="t" anchorCtr="0" upright="1">
                        <a:noAutofit/>
                      </wps:bodyPr>
                    </wps:wsp>
                  </a:graphicData>
                </a:graphic>
              </wp:inline>
            </w:drawing>
          </mc:Choice>
          <mc:Fallback>
            <w:pict>
              <v:shape id="Text Box 109"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71"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" w14:anchorId="622B66A2">
                <v:textbox inset="0,0,0,0">
                  <w:txbxContent>
                    <w:p w:rsidRPr="00B067BB" w:rsidR="008036DE" w:rsidP="007B7646" w:rsidRDefault="008036DE">
                      <w:pPr>
                        <w:spacing w:before="13"/>
                        <w:ind w:left="206"/>
                        <w:rPr>
                          <w:rFonts w:ascii="Arial" w:hAnsi="Arial" w:cs="Arial"/>
                          <w:sz w:val="60"/>
                        </w:rPr>
                      </w:pPr>
                      <w:r w:rsidRPr="00B067BB">
                        <w:rPr>
                          <w:rFonts w:ascii="Arial" w:hAnsi="Arial" w:cs="Arial"/>
                          <w:sz w:val="60"/>
                        </w:rPr>
                        <w:t>SMQ1</w:t>
                      </w:r>
                    </w:p>
                  </w:txbxContent>
                </v:textbox>
                <w10:anchorlock/>
              </v:shape>
            </w:pict>
          </mc:Fallback>
        </mc:AlternateContent>
      </w:r>
    </w:p>
    <w:p w:rsidRPr="00FD5466" w:rsidR="007B7646" w:rsidP="007B7646" w:rsidRDefault="007B7646">
      <w:r w:rsidRPr="00FD5466">
        <w:rPr>
          <w:rFonts w:ascii="Arial" w:hAnsi="Arial" w:eastAsia="Arial" w:cs="Arial"/>
          <w:noProof/>
        </w:rPr>
        <w:drawing>
          <wp:anchor distT="0" distB="0" distL="0" distR="0" simplePos="0" relativeHeight="251576832" behindDoc="0" locked="0" layoutInCell="1" allowOverlap="1" wp14:editId="5FBACB7C" wp14:anchorId="36CFDF6B">
            <wp:simplePos x="0" y="0"/>
            <wp:positionH relativeFrom="page">
              <wp:posOffset>1164590</wp:posOffset>
            </wp:positionH>
            <wp:positionV relativeFrom="paragraph">
              <wp:posOffset>419100</wp:posOffset>
            </wp:positionV>
            <wp:extent cx="7608697" cy="4916043"/>
            <wp:effectExtent l="0" t="0" r="0" b="0"/>
            <wp:wrapTopAndBottom/>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127" cstate="email">
                      <a:extLst>
                        <a:ext uri="{28A0092B-C50C-407E-A947-70E740481C1C}">
                          <a14:useLocalDpi xmlns:a14="http://schemas.microsoft.com/office/drawing/2010/main"/>
                        </a:ext>
                      </a:extLst>
                    </a:blip>
                    <a:stretch>
                      <a:fillRect/>
                    </a:stretch>
                  </pic:blipFill>
                  <pic:spPr>
                    <a:xfrm>
                      <a:off x="0" y="0"/>
                      <a:ext cx="7608697" cy="4916043"/>
                    </a:xfrm>
                    <a:prstGeom prst="rect">
                      <a:avLst/>
                    </a:prstGeom>
                  </pic:spPr>
                </pic:pic>
              </a:graphicData>
            </a:graphic>
          </wp:anchor>
        </w:drawing>
      </w:r>
    </w:p>
    <w:p w:rsidRPr="00FD5466" w:rsidR="007B7646" w:rsidP="007B7646" w:rsidRDefault="007B7646"/>
    <w:p w:rsidRPr="00FD5466" w:rsidR="007B7646" w:rsidP="00B067BB" w:rsidRDefault="007B7646">
      <w:pPr>
        <w:ind w:left="0"/>
        <w:sectPr w:rsidRPr="00FD5466" w:rsidR="007B7646" w:rsidSect="00B067BB">
          <w:pgSz w:w="15840" w:h="12240" w:orient="landscape"/>
          <w:pgMar w:top="1440" w:right="1440" w:bottom="1440" w:left="1440" w:header="720" w:footer="720" w:gutter="0"/>
          <w:cols w:space="720"/>
          <w:docGrid w:linePitch="360"/>
        </w:sectPr>
      </w:pPr>
    </w:p>
    <w:p w:rsidRPr="00FD5466" w:rsidR="007B7646" w:rsidP="007B7646" w:rsidRDefault="007B7646">
      <w:pPr>
        <w:jc w:val="center"/>
      </w:pPr>
      <w:r w:rsidRPr="00FD5466">
        <w:rPr>
          <w:rFonts w:ascii="Arial" w:hAnsi="Arial" w:eastAsia="Arial" w:cs="Arial"/>
          <w:noProof/>
          <w:spacing w:val="-49"/>
          <w:sz w:val="20"/>
        </w:rPr>
        <mc:AlternateContent>
          <mc:Choice Requires="wps">
            <w:drawing>
              <wp:inline distT="0" distB="0" distL="0" distR="0" wp14:anchorId="1C1D360E" wp14:editId="27AF810B">
                <wp:extent cx="1350645" cy="469900"/>
                <wp:effectExtent l="13335" t="12700" r="7620" b="12700"/>
                <wp:docPr id="1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B067BB" w:rsidR="008036DE" w:rsidP="007B7646" w:rsidRDefault="008036DE">
                            <w:pPr>
                              <w:spacing w:before="13"/>
                              <w:ind w:left="237"/>
                              <w:rPr>
                                <w:rFonts w:ascii="Arial" w:hAnsi="Arial" w:cs="Arial"/>
                                <w:sz w:val="60"/>
                              </w:rPr>
                            </w:pPr>
                            <w:r w:rsidRPr="00B067BB">
                              <w:rPr>
                                <w:rFonts w:ascii="Arial" w:hAnsi="Arial" w:cs="Arial"/>
                                <w:sz w:val="60"/>
                              </w:rPr>
                              <w:t>ACQ1</w:t>
                            </w:r>
                          </w:p>
                        </w:txbxContent>
                      </wps:txbx>
                      <wps:bodyPr rot="0" vert="horz" wrap="square" lIns="0" tIns="0" rIns="0" bIns="0" anchor="t" anchorCtr="0" upright="1">
                        <a:noAutofit/>
                      </wps:bodyPr>
                    </wps:wsp>
                  </a:graphicData>
                </a:graphic>
              </wp:inline>
            </w:drawing>
          </mc:Choice>
          <mc:Fallback>
            <w:pict>
              <v:shape id="Text Box 95"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72"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" w14:anchorId="1C1D360E">
                <v:textbox inset="0,0,0,0">
                  <w:txbxContent>
                    <w:p w:rsidRPr="00B067BB" w:rsidR="008036DE" w:rsidP="007B7646" w:rsidRDefault="008036DE">
                      <w:pPr>
                        <w:spacing w:before="13"/>
                        <w:ind w:left="237"/>
                        <w:rPr>
                          <w:rFonts w:ascii="Arial" w:hAnsi="Arial" w:cs="Arial"/>
                          <w:sz w:val="60"/>
                        </w:rPr>
                      </w:pPr>
                      <w:r w:rsidRPr="00B067BB">
                        <w:rPr>
                          <w:rFonts w:ascii="Arial" w:hAnsi="Arial" w:cs="Arial"/>
                          <w:sz w:val="60"/>
                        </w:rPr>
                        <w:t>ACQ1</w:t>
                      </w:r>
                    </w:p>
                  </w:txbxContent>
                </v:textbox>
                <w10:anchorlock/>
              </v:shape>
            </w:pict>
          </mc:Fallback>
        </mc:AlternateContent>
      </w:r>
    </w:p>
    <w:p w:rsidRPr="00FD5466" w:rsidR="007B7646" w:rsidP="007B7646" w:rsidRDefault="007B7646"/>
    <w:p w:rsidRPr="00FD5466" w:rsidR="007B7646" w:rsidP="007B7646" w:rsidRDefault="007B7646"/>
    <w:p w:rsidRPr="00FD5466" w:rsidR="007B7646" w:rsidP="00B067BB" w:rsidRDefault="007B7646">
      <w:pPr>
        <w:spacing w:after="0"/>
        <w:ind w:left="2160" w:firstLine="180"/>
        <w:rPr>
          <w:rFonts w:ascii="Arial" w:hAnsi="Arial" w:cs="Arial"/>
          <w:sz w:val="48"/>
          <w:szCs w:val="48"/>
        </w:rPr>
      </w:pPr>
      <w:r w:rsidRPr="00FD5466">
        <w:rPr>
          <w:rFonts w:ascii="Arial" w:hAnsi="Arial" w:cs="Arial"/>
          <w:sz w:val="48"/>
          <w:szCs w:val="48"/>
        </w:rPr>
        <w:t>Only Spanish</w:t>
      </w:r>
    </w:p>
    <w:p w:rsidRPr="00FD5466" w:rsidR="007B7646" w:rsidP="00B067BB" w:rsidRDefault="007B7646">
      <w:pPr>
        <w:spacing w:after="0"/>
        <w:ind w:left="2160" w:firstLine="180"/>
        <w:rPr>
          <w:rFonts w:ascii="Arial" w:hAnsi="Arial" w:cs="Arial"/>
          <w:sz w:val="48"/>
          <w:szCs w:val="48"/>
        </w:rPr>
      </w:pPr>
    </w:p>
    <w:p w:rsidRPr="00FD5466" w:rsidR="007B7646" w:rsidP="00B067BB" w:rsidRDefault="007B7646">
      <w:pPr>
        <w:spacing w:after="0"/>
        <w:ind w:left="2160" w:firstLine="180"/>
        <w:rPr>
          <w:rFonts w:ascii="Arial" w:hAnsi="Arial" w:cs="Arial"/>
          <w:sz w:val="48"/>
          <w:szCs w:val="48"/>
        </w:rPr>
      </w:pPr>
      <w:r w:rsidRPr="00FD5466">
        <w:rPr>
          <w:rFonts w:ascii="Arial" w:hAnsi="Arial" w:cs="Arial"/>
          <w:sz w:val="48"/>
          <w:szCs w:val="48"/>
        </w:rPr>
        <w:t xml:space="preserve">More Spanish than English </w:t>
      </w:r>
    </w:p>
    <w:p w:rsidRPr="00FD5466" w:rsidR="007B7646" w:rsidP="00B067BB" w:rsidRDefault="007B7646">
      <w:pPr>
        <w:spacing w:after="0"/>
        <w:ind w:left="2160" w:firstLine="180"/>
        <w:rPr>
          <w:rFonts w:ascii="Arial" w:hAnsi="Arial" w:cs="Arial"/>
          <w:sz w:val="48"/>
          <w:szCs w:val="48"/>
        </w:rPr>
      </w:pPr>
    </w:p>
    <w:p w:rsidRPr="00FD5466" w:rsidR="007B7646" w:rsidP="00B067BB" w:rsidRDefault="007B7646">
      <w:pPr>
        <w:spacing w:after="0"/>
        <w:ind w:left="2160" w:firstLine="180"/>
        <w:rPr>
          <w:rFonts w:ascii="Arial" w:hAnsi="Arial" w:cs="Arial"/>
          <w:sz w:val="48"/>
          <w:szCs w:val="48"/>
        </w:rPr>
      </w:pPr>
      <w:r w:rsidRPr="00FD5466">
        <w:rPr>
          <w:rFonts w:ascii="Arial" w:hAnsi="Arial" w:cs="Arial"/>
          <w:sz w:val="48"/>
          <w:szCs w:val="48"/>
        </w:rPr>
        <w:t>Both equally</w:t>
      </w:r>
    </w:p>
    <w:p w:rsidRPr="00FD5466" w:rsidR="007B7646" w:rsidP="00B067BB" w:rsidRDefault="007B7646">
      <w:pPr>
        <w:spacing w:after="0"/>
        <w:ind w:left="2160" w:firstLine="180"/>
        <w:rPr>
          <w:rFonts w:ascii="Arial" w:hAnsi="Arial" w:cs="Arial"/>
          <w:sz w:val="48"/>
          <w:szCs w:val="48"/>
        </w:rPr>
      </w:pPr>
    </w:p>
    <w:p w:rsidRPr="00FD5466" w:rsidR="007B7646" w:rsidP="00B067BB" w:rsidRDefault="007B7646">
      <w:pPr>
        <w:spacing w:after="0"/>
        <w:ind w:left="2160" w:firstLine="180"/>
        <w:rPr>
          <w:rFonts w:ascii="Arial" w:hAnsi="Arial" w:cs="Arial"/>
          <w:sz w:val="48"/>
          <w:szCs w:val="48"/>
        </w:rPr>
      </w:pPr>
      <w:r w:rsidRPr="00FD5466">
        <w:rPr>
          <w:rFonts w:ascii="Arial" w:hAnsi="Arial" w:cs="Arial"/>
          <w:sz w:val="48"/>
          <w:szCs w:val="48"/>
        </w:rPr>
        <w:t xml:space="preserve">More English than Spanish </w:t>
      </w:r>
    </w:p>
    <w:p w:rsidRPr="00FD5466" w:rsidR="007B7646" w:rsidP="00B067BB" w:rsidRDefault="007B7646">
      <w:pPr>
        <w:spacing w:after="0"/>
        <w:ind w:left="2160" w:firstLine="180"/>
        <w:rPr>
          <w:rFonts w:ascii="Arial" w:hAnsi="Arial" w:cs="Arial"/>
          <w:sz w:val="48"/>
          <w:szCs w:val="48"/>
        </w:rPr>
      </w:pPr>
    </w:p>
    <w:p w:rsidRPr="00FD5466" w:rsidR="007B7646" w:rsidP="00B067BB" w:rsidRDefault="007B7646">
      <w:pPr>
        <w:spacing w:after="0"/>
        <w:ind w:left="2160" w:firstLine="180"/>
        <w:rPr>
          <w:rFonts w:ascii="Arial" w:hAnsi="Arial" w:cs="Arial"/>
          <w:sz w:val="48"/>
          <w:szCs w:val="48"/>
        </w:rPr>
      </w:pPr>
      <w:r w:rsidRPr="00FD5466">
        <w:rPr>
          <w:rFonts w:ascii="Arial" w:hAnsi="Arial" w:cs="Arial"/>
          <w:sz w:val="48"/>
          <w:szCs w:val="48"/>
        </w:rPr>
        <w:t>Only English</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7B7646" w:rsidP="007B7646" w:rsidRDefault="007B7646">
      <w:pPr>
        <w:jc w:val="center"/>
      </w:pPr>
    </w:p>
    <w:p w:rsidR="00B067BB" w:rsidRDefault="00B067BB">
      <w:pPr>
        <w:spacing w:before="0" w:after="160" w:line="259" w:lineRule="auto"/>
        <w:ind w:left="0"/>
        <w:jc w:val="left"/>
      </w:pPr>
      <w:r>
        <w:br w:type="page"/>
      </w:r>
    </w:p>
    <w:p w:rsidR="00B067BB" w:rsidP="00B067BB" w:rsidRDefault="00B067BB">
      <w:pPr>
        <w:spacing w:line="360" w:lineRule="auto"/>
        <w:jc w:val="left"/>
        <w:rPr>
          <w:rFonts w:ascii="Arial" w:hAnsi="Arial" w:cs="Arial"/>
          <w:sz w:val="48"/>
          <w:szCs w:val="48"/>
        </w:rPr>
      </w:pPr>
    </w:p>
    <w:p w:rsidR="00B067BB" w:rsidP="00B067BB" w:rsidRDefault="00B067BB">
      <w:pPr>
        <w:spacing w:line="360" w:lineRule="auto"/>
        <w:jc w:val="left"/>
        <w:rPr>
          <w:rFonts w:ascii="Arial" w:hAnsi="Arial" w:cs="Arial"/>
          <w:sz w:val="48"/>
          <w:szCs w:val="48"/>
        </w:rPr>
      </w:pPr>
    </w:p>
    <w:p w:rsidRPr="00B067BB" w:rsidR="00B067BB" w:rsidP="00B067BB" w:rsidRDefault="00B067BB">
      <w:pPr>
        <w:spacing w:line="360" w:lineRule="auto"/>
        <w:ind w:left="2070"/>
        <w:jc w:val="left"/>
        <w:rPr>
          <w:rFonts w:ascii="Arial" w:hAnsi="Arial" w:cs="Arial"/>
          <w:sz w:val="48"/>
          <w:szCs w:val="48"/>
        </w:rPr>
      </w:pPr>
      <w:r w:rsidRPr="00B067BB">
        <w:rPr>
          <w:rFonts w:ascii="Arial" w:hAnsi="Arial" w:cs="Arial"/>
          <w:sz w:val="48"/>
          <w:szCs w:val="48"/>
        </w:rPr>
        <w:t xml:space="preserve">English </w:t>
      </w:r>
    </w:p>
    <w:p w:rsidRPr="00B067BB" w:rsidR="00B067BB" w:rsidP="00B067BB" w:rsidRDefault="00B067BB">
      <w:pPr>
        <w:spacing w:line="360" w:lineRule="auto"/>
        <w:ind w:left="2070"/>
        <w:jc w:val="left"/>
        <w:rPr>
          <w:rFonts w:ascii="Arial" w:hAnsi="Arial" w:cs="Arial"/>
          <w:sz w:val="48"/>
          <w:szCs w:val="48"/>
        </w:rPr>
      </w:pPr>
      <w:r w:rsidRPr="00B067BB">
        <w:rPr>
          <w:rFonts w:ascii="Arial" w:hAnsi="Arial" w:cs="Arial"/>
          <w:sz w:val="48"/>
          <w:szCs w:val="48"/>
        </w:rPr>
        <w:t xml:space="preserve">Chinese Farsi/Persian </w:t>
      </w:r>
    </w:p>
    <w:p w:rsidRPr="00B067BB" w:rsidR="00B067BB" w:rsidP="00B067BB" w:rsidRDefault="00B067BB">
      <w:pPr>
        <w:spacing w:line="360" w:lineRule="auto"/>
        <w:ind w:left="2070"/>
        <w:jc w:val="left"/>
        <w:rPr>
          <w:rFonts w:ascii="Arial" w:hAnsi="Arial" w:cs="Arial"/>
          <w:sz w:val="48"/>
          <w:szCs w:val="48"/>
        </w:rPr>
      </w:pPr>
      <w:r w:rsidRPr="00B067BB">
        <w:rPr>
          <w:rFonts w:ascii="Arial" w:hAnsi="Arial" w:cs="Arial"/>
          <w:sz w:val="48"/>
          <w:szCs w:val="48"/>
        </w:rPr>
        <w:t xml:space="preserve">Hindi </w:t>
      </w:r>
    </w:p>
    <w:p w:rsidRPr="00B067BB" w:rsidR="00B067BB" w:rsidP="00B067BB" w:rsidRDefault="00B067BB">
      <w:pPr>
        <w:spacing w:line="360" w:lineRule="auto"/>
        <w:ind w:left="2070"/>
        <w:jc w:val="left"/>
        <w:rPr>
          <w:rFonts w:ascii="Arial" w:hAnsi="Arial" w:cs="Arial"/>
          <w:sz w:val="48"/>
          <w:szCs w:val="48"/>
        </w:rPr>
      </w:pPr>
      <w:r w:rsidRPr="00B067BB">
        <w:rPr>
          <w:rFonts w:ascii="Arial" w:hAnsi="Arial" w:cs="Arial"/>
          <w:sz w:val="48"/>
          <w:szCs w:val="48"/>
        </w:rPr>
        <w:t>Japanese</w:t>
      </w:r>
    </w:p>
    <w:p w:rsidRPr="00B067BB" w:rsidR="00B067BB" w:rsidP="00B067BB" w:rsidRDefault="00B067BB">
      <w:pPr>
        <w:spacing w:line="360" w:lineRule="auto"/>
        <w:ind w:left="2070"/>
        <w:jc w:val="left"/>
        <w:rPr>
          <w:rFonts w:ascii="Arial" w:hAnsi="Arial" w:cs="Arial"/>
          <w:sz w:val="48"/>
          <w:szCs w:val="48"/>
        </w:rPr>
      </w:pPr>
      <w:r w:rsidRPr="00B067BB">
        <w:rPr>
          <w:rFonts w:ascii="Arial" w:hAnsi="Arial" w:cs="Arial"/>
          <w:sz w:val="48"/>
          <w:szCs w:val="48"/>
        </w:rPr>
        <w:t xml:space="preserve">Khmer/Cambodian Korean </w:t>
      </w:r>
    </w:p>
    <w:p w:rsidRPr="00B067BB" w:rsidR="00B067BB" w:rsidP="00B067BB" w:rsidRDefault="00B067BB">
      <w:pPr>
        <w:spacing w:line="360" w:lineRule="auto"/>
        <w:ind w:left="2070"/>
        <w:jc w:val="left"/>
        <w:rPr>
          <w:rFonts w:ascii="Arial" w:hAnsi="Arial" w:cs="Arial"/>
          <w:sz w:val="48"/>
          <w:szCs w:val="48"/>
        </w:rPr>
      </w:pPr>
      <w:r w:rsidRPr="00B067BB">
        <w:rPr>
          <w:rFonts w:ascii="Arial" w:hAnsi="Arial" w:cs="Arial"/>
          <w:sz w:val="48"/>
          <w:szCs w:val="48"/>
        </w:rPr>
        <w:t xml:space="preserve">Tagalog/Filipino </w:t>
      </w:r>
    </w:p>
    <w:p w:rsidRPr="00B067BB" w:rsidR="00B067BB" w:rsidP="00B067BB" w:rsidRDefault="00B067BB">
      <w:pPr>
        <w:spacing w:line="360" w:lineRule="auto"/>
        <w:ind w:left="2070"/>
        <w:jc w:val="left"/>
        <w:rPr>
          <w:rFonts w:ascii="Arial" w:hAnsi="Arial" w:cs="Arial"/>
          <w:sz w:val="48"/>
          <w:szCs w:val="48"/>
        </w:rPr>
      </w:pPr>
      <w:r w:rsidRPr="00B067BB">
        <w:rPr>
          <w:rFonts w:ascii="Arial" w:hAnsi="Arial" w:cs="Arial"/>
          <w:sz w:val="48"/>
          <w:szCs w:val="48"/>
        </w:rPr>
        <w:t>Urdu</w:t>
      </w:r>
    </w:p>
    <w:p w:rsidR="00B067BB" w:rsidP="00B067BB" w:rsidRDefault="00B067BB">
      <w:pPr>
        <w:spacing w:line="360" w:lineRule="auto"/>
        <w:ind w:left="2070"/>
        <w:jc w:val="left"/>
        <w:rPr>
          <w:rFonts w:ascii="Arial" w:hAnsi="Arial" w:cs="Arial"/>
          <w:sz w:val="48"/>
          <w:szCs w:val="48"/>
        </w:rPr>
      </w:pPr>
      <w:r w:rsidRPr="00B067BB">
        <w:rPr>
          <w:rFonts w:ascii="Arial" w:hAnsi="Arial" w:cs="Arial"/>
          <w:sz w:val="48"/>
          <w:szCs w:val="48"/>
        </w:rPr>
        <w:t xml:space="preserve">Vietnamese </w:t>
      </w:r>
    </w:p>
    <w:p w:rsidRPr="00B067BB" w:rsidR="007B7646" w:rsidP="00B067BB" w:rsidRDefault="00B067BB">
      <w:pPr>
        <w:spacing w:line="360" w:lineRule="auto"/>
        <w:ind w:left="2070"/>
        <w:jc w:val="left"/>
        <w:rPr>
          <w:rFonts w:ascii="Arial" w:hAnsi="Arial" w:cs="Arial"/>
          <w:sz w:val="48"/>
          <w:szCs w:val="48"/>
        </w:rPr>
      </w:pPr>
      <w:r w:rsidRPr="00B067BB">
        <w:rPr>
          <w:rFonts w:ascii="Arial" w:hAnsi="Arial" w:cs="Arial"/>
          <w:sz w:val="48"/>
          <w:szCs w:val="48"/>
        </w:rPr>
        <w:t>Other</w:t>
      </w:r>
      <w:r w:rsidRPr="00B067BB" w:rsidR="007B7646">
        <w:rPr>
          <w:rFonts w:ascii="Arial" w:hAnsi="Arial" w:eastAsia="Arial" w:cs="Arial"/>
          <w:noProof/>
          <w:spacing w:val="-49"/>
          <w:sz w:val="48"/>
          <w:szCs w:val="48"/>
        </w:rPr>
        <mc:AlternateContent>
          <mc:Choice Requires="wps">
            <w:drawing>
              <wp:anchor distT="0" distB="0" distL="114300" distR="114300" simplePos="0" relativeHeight="251749888" behindDoc="0" locked="0" layoutInCell="1" allowOverlap="1" wp14:editId="3C4BAC62" wp14:anchorId="12F64131">
                <wp:simplePos x="3747135" y="4874260"/>
                <wp:positionH relativeFrom="margin">
                  <wp:align>center</wp:align>
                </wp:positionH>
                <wp:positionV relativeFrom="margin">
                  <wp:align>top</wp:align>
                </wp:positionV>
                <wp:extent cx="1350645" cy="469900"/>
                <wp:effectExtent l="0" t="0" r="20955" b="25400"/>
                <wp:wrapSquare wrapText="bothSides"/>
                <wp:docPr id="1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B067BB" w:rsidR="008036DE" w:rsidP="007B7646" w:rsidRDefault="008036DE">
                            <w:pPr>
                              <w:spacing w:before="13"/>
                              <w:ind w:left="237"/>
                              <w:rPr>
                                <w:rFonts w:ascii="Arial" w:hAnsi="Arial" w:cs="Arial"/>
                                <w:sz w:val="60"/>
                              </w:rPr>
                            </w:pPr>
                            <w:r w:rsidRPr="00B067BB">
                              <w:rPr>
                                <w:rFonts w:ascii="Arial" w:hAnsi="Arial" w:cs="Arial"/>
                                <w:sz w:val="60"/>
                              </w:rPr>
                              <w:t>ACQ2</w:t>
                            </w:r>
                          </w:p>
                        </w:txbxContent>
                      </wps:txbx>
                      <wps:bodyPr rot="0" vert="horz" wrap="square" lIns="0" tIns="0" rIns="0" bIns="0" anchor="t" anchorCtr="0" upright="1">
                        <a:noAutofit/>
                      </wps:bodyPr>
                    </wps:wsp>
                  </a:graphicData>
                </a:graphic>
              </wp:anchor>
            </w:drawing>
          </mc:Choice>
          <mc:Fallback>
            <w:pict>
              <v:shape id="Text Box 94" style="position:absolute;left:0;text-align:left;margin-left:0;margin-top:0;width:106.35pt;height:37pt;z-index:251749888;visibility:visible;mso-wrap-style:square;mso-wrap-distance-left:9pt;mso-wrap-distance-top:0;mso-wrap-distance-right:9pt;mso-wrap-distance-bottom:0;mso-position-horizontal:center;mso-position-horizontal-relative:margin;mso-position-vertical:top;mso-position-vertical-relative:margin;v-text-anchor:top" o:spid="_x0000_s1073"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" w14:anchorId="12F64131">
                <v:textbox inset="0,0,0,0">
                  <w:txbxContent>
                    <w:p w:rsidRPr="00B067BB" w:rsidR="008036DE" w:rsidP="007B7646" w:rsidRDefault="008036DE">
                      <w:pPr>
                        <w:spacing w:before="13"/>
                        <w:ind w:left="237"/>
                        <w:rPr>
                          <w:rFonts w:ascii="Arial" w:hAnsi="Arial" w:cs="Arial"/>
                          <w:sz w:val="60"/>
                        </w:rPr>
                      </w:pPr>
                      <w:r w:rsidRPr="00B067BB">
                        <w:rPr>
                          <w:rFonts w:ascii="Arial" w:hAnsi="Arial" w:cs="Arial"/>
                          <w:sz w:val="60"/>
                        </w:rPr>
                        <w:t>ACQ2</w:t>
                      </w:r>
                    </w:p>
                  </w:txbxContent>
                </v:textbox>
                <w10:wrap type="square" anchorx="margin" anchory="margin"/>
              </v:shape>
            </w:pict>
          </mc:Fallback>
        </mc:AlternateConten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7B7646" w:rsidP="007B7646" w:rsidRDefault="007B7646">
      <w:pPr>
        <w:ind w:left="4008"/>
        <w:rPr>
          <w:sz w:val="20"/>
        </w:rPr>
      </w:pPr>
    </w:p>
    <w:p w:rsidR="007B7646" w:rsidP="007B7646" w:rsidRDefault="007B7646">
      <w:pPr>
        <w:ind w:left="4008"/>
        <w:rPr>
          <w:sz w:val="20"/>
        </w:rPr>
      </w:pPr>
    </w:p>
    <w:p w:rsidR="007B7646" w:rsidP="007B7646" w:rsidRDefault="007B7646">
      <w:pPr>
        <w:ind w:left="4008"/>
        <w:rPr>
          <w:sz w:val="20"/>
        </w:rPr>
      </w:pPr>
    </w:p>
    <w:p w:rsidR="007B7646" w:rsidP="007B7646" w:rsidRDefault="007B7646">
      <w:pPr>
        <w:ind w:left="4008"/>
        <w:rPr>
          <w:sz w:val="20"/>
        </w:rPr>
      </w:pPr>
    </w:p>
    <w:p w:rsidR="007B7646" w:rsidP="007B7646" w:rsidRDefault="007B7646">
      <w:pPr>
        <w:ind w:left="4008"/>
        <w:rPr>
          <w:sz w:val="20"/>
        </w:rPr>
      </w:pPr>
    </w:p>
    <w:p w:rsidR="007B7646" w:rsidP="007B7646" w:rsidRDefault="007B7646">
      <w:pPr>
        <w:ind w:left="4008"/>
        <w:rPr>
          <w:sz w:val="20"/>
        </w:rPr>
      </w:pPr>
    </w:p>
    <w:p w:rsidR="007B7646" w:rsidP="007B7646" w:rsidRDefault="007B7646">
      <w:pPr>
        <w:ind w:left="4008"/>
        <w:rPr>
          <w:sz w:val="20"/>
        </w:rPr>
      </w:pPr>
    </w:p>
    <w:p w:rsidRPr="00FD5466" w:rsidR="007B7646" w:rsidP="007B7646" w:rsidRDefault="007B7646">
      <w:pPr>
        <w:ind w:left="4008"/>
        <w:rPr>
          <w:sz w:val="20"/>
        </w:rPr>
      </w:pPr>
      <w:r w:rsidRPr="00FD5466">
        <w:rPr>
          <w:noProof/>
          <w:spacing w:val="-49"/>
          <w:sz w:val="20"/>
        </w:rPr>
        <mc:AlternateContent>
          <mc:Choice Requires="wps">
            <w:drawing>
              <wp:inline distT="0" distB="0" distL="0" distR="0" wp14:anchorId="19F8CD3F" wp14:editId="78E6A0F5">
                <wp:extent cx="1350645" cy="469900"/>
                <wp:effectExtent l="5715" t="6350" r="5715" b="9525"/>
                <wp:docPr id="1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B067BB" w:rsidR="008036DE" w:rsidP="007B7646" w:rsidRDefault="008036DE">
                            <w:pPr>
                              <w:spacing w:before="13"/>
                              <w:ind w:left="189"/>
                              <w:rPr>
                                <w:rFonts w:ascii="Arial" w:hAnsi="Arial" w:cs="Arial"/>
                                <w:sz w:val="60"/>
                              </w:rPr>
                            </w:pPr>
                            <w:r w:rsidRPr="00B067BB">
                              <w:rPr>
                                <w:rFonts w:ascii="Arial" w:hAnsi="Arial" w:cs="Arial"/>
                                <w:sz w:val="60"/>
                              </w:rPr>
                              <w:t>DMQ1</w:t>
                            </w:r>
                          </w:p>
                        </w:txbxContent>
                      </wps:txbx>
                      <wps:bodyPr rot="0" vert="horz" wrap="square" lIns="0" tIns="0" rIns="0" bIns="0" anchor="t" anchorCtr="0" upright="1">
                        <a:noAutofit/>
                      </wps:bodyPr>
                    </wps:wsp>
                  </a:graphicData>
                </a:graphic>
              </wp:inline>
            </w:drawing>
          </mc:Choice>
          <mc:Fallback>
            <w:pict>
              <v:shape id="Text Box 93"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74"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" w14:anchorId="19F8CD3F">
                <v:textbox inset="0,0,0,0">
                  <w:txbxContent>
                    <w:p w:rsidRPr="00B067BB" w:rsidR="008036DE" w:rsidP="007B7646" w:rsidRDefault="008036DE">
                      <w:pPr>
                        <w:spacing w:before="13"/>
                        <w:ind w:left="189"/>
                        <w:rPr>
                          <w:rFonts w:ascii="Arial" w:hAnsi="Arial" w:cs="Arial"/>
                          <w:sz w:val="60"/>
                        </w:rPr>
                      </w:pPr>
                      <w:r w:rsidRPr="00B067BB">
                        <w:rPr>
                          <w:rFonts w:ascii="Arial" w:hAnsi="Arial" w:cs="Arial"/>
                          <w:sz w:val="60"/>
                        </w:rPr>
                        <w:t>DMQ1</w:t>
                      </w:r>
                    </w:p>
                  </w:txbxContent>
                </v:textbox>
                <w10:anchorlock/>
              </v:shape>
            </w:pict>
          </mc:Fallback>
        </mc:AlternateContent>
      </w:r>
    </w:p>
    <w:p w:rsidRPr="00FD5466" w:rsidR="007B7646" w:rsidP="007B7646" w:rsidRDefault="007B7646">
      <w:pPr>
        <w:spacing w:after="0"/>
        <w:rPr>
          <w:sz w:val="17"/>
        </w:rPr>
      </w:pP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 xml:space="preserve">Never attended/kindergarten only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1st grade</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 xml:space="preserve">2nd grade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 xml:space="preserve">3rd grade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 xml:space="preserve">4th grade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 xml:space="preserve">5th grade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 xml:space="preserve">6th grade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 xml:space="preserve">7th grade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 xml:space="preserve">8th grade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 xml:space="preserve">9th grade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10th</w:t>
      </w:r>
      <w:r w:rsidRPr="00FD5466">
        <w:rPr>
          <w:rFonts w:ascii="Arial" w:hAnsi="Arial" w:cs="Arial"/>
          <w:spacing w:val="-12"/>
          <w:sz w:val="36"/>
          <w:szCs w:val="36"/>
        </w:rPr>
        <w:t xml:space="preserve"> </w:t>
      </w:r>
      <w:r w:rsidRPr="00FD5466">
        <w:rPr>
          <w:rFonts w:ascii="Arial" w:hAnsi="Arial" w:cs="Arial"/>
          <w:sz w:val="36"/>
          <w:szCs w:val="36"/>
        </w:rPr>
        <w:t xml:space="preserve">grade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11th</w:t>
      </w:r>
      <w:r w:rsidRPr="00FD5466">
        <w:rPr>
          <w:rFonts w:ascii="Arial" w:hAnsi="Arial" w:cs="Arial"/>
          <w:spacing w:val="-13"/>
          <w:sz w:val="36"/>
          <w:szCs w:val="36"/>
        </w:rPr>
        <w:t xml:space="preserve"> </w:t>
      </w:r>
      <w:r w:rsidRPr="00FD5466">
        <w:rPr>
          <w:rFonts w:ascii="Arial" w:hAnsi="Arial" w:cs="Arial"/>
          <w:sz w:val="36"/>
          <w:szCs w:val="36"/>
        </w:rPr>
        <w:t>grade</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12th grade, no diploma High school graduate GED or equivalent</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Some college, no degree</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Associate</w:t>
      </w:r>
      <w:r w:rsidRPr="00FD5466">
        <w:rPr>
          <w:rFonts w:ascii="Arial" w:hAnsi="Arial" w:cs="Arial"/>
          <w:spacing w:val="-6"/>
          <w:sz w:val="36"/>
          <w:szCs w:val="36"/>
        </w:rPr>
        <w:t xml:space="preserve"> </w:t>
      </w:r>
      <w:r w:rsidRPr="00FD5466">
        <w:rPr>
          <w:rFonts w:ascii="Arial" w:hAnsi="Arial" w:cs="Arial"/>
          <w:sz w:val="36"/>
          <w:szCs w:val="36"/>
        </w:rPr>
        <w:t>degree: Occupational, technical,</w:t>
      </w:r>
      <w:r w:rsidRPr="00FD5466">
        <w:rPr>
          <w:rFonts w:ascii="Arial" w:hAnsi="Arial" w:cs="Arial"/>
          <w:spacing w:val="-21"/>
          <w:sz w:val="36"/>
          <w:szCs w:val="36"/>
        </w:rPr>
        <w:t xml:space="preserve"> </w:t>
      </w:r>
      <w:r w:rsidRPr="00FD5466">
        <w:rPr>
          <w:rFonts w:ascii="Arial" w:hAnsi="Arial" w:cs="Arial"/>
          <w:sz w:val="36"/>
          <w:szCs w:val="36"/>
        </w:rPr>
        <w:t>or</w:t>
      </w:r>
      <w:r w:rsidRPr="00FD5466">
        <w:rPr>
          <w:rFonts w:ascii="Arial" w:hAnsi="Arial" w:cs="Arial"/>
          <w:spacing w:val="-11"/>
          <w:sz w:val="36"/>
          <w:szCs w:val="36"/>
        </w:rPr>
        <w:t xml:space="preserve"> </w:t>
      </w:r>
      <w:r w:rsidRPr="00FD5466">
        <w:rPr>
          <w:rFonts w:ascii="Arial" w:hAnsi="Arial" w:cs="Arial"/>
          <w:sz w:val="36"/>
          <w:szCs w:val="36"/>
        </w:rPr>
        <w:t>vocational program</w:t>
      </w:r>
    </w:p>
    <w:p w:rsidRPr="00FD5466" w:rsidR="007B7646" w:rsidP="00B067BB" w:rsidRDefault="007B7646">
      <w:pPr>
        <w:spacing w:after="0" w:line="288" w:lineRule="auto"/>
        <w:ind w:left="-360" w:right="-547"/>
        <w:jc w:val="left"/>
        <w:rPr>
          <w:rFonts w:ascii="Arial" w:hAnsi="Arial" w:cs="Arial"/>
          <w:spacing w:val="-2"/>
          <w:sz w:val="36"/>
          <w:szCs w:val="36"/>
        </w:rPr>
      </w:pPr>
      <w:r w:rsidRPr="00FD5466">
        <w:rPr>
          <w:rFonts w:ascii="Arial" w:hAnsi="Arial" w:cs="Arial"/>
          <w:sz w:val="36"/>
          <w:szCs w:val="36"/>
        </w:rPr>
        <w:t>Associate</w:t>
      </w:r>
      <w:r w:rsidRPr="00FD5466">
        <w:rPr>
          <w:rFonts w:ascii="Arial" w:hAnsi="Arial" w:cs="Arial"/>
          <w:spacing w:val="-7"/>
          <w:sz w:val="36"/>
          <w:szCs w:val="36"/>
        </w:rPr>
        <w:t xml:space="preserve"> </w:t>
      </w:r>
      <w:r w:rsidRPr="00FD5466">
        <w:rPr>
          <w:rFonts w:ascii="Arial" w:hAnsi="Arial" w:cs="Arial"/>
          <w:sz w:val="36"/>
          <w:szCs w:val="36"/>
        </w:rPr>
        <w:t>degree: Academic</w:t>
      </w:r>
      <w:r w:rsidRPr="00FD5466">
        <w:rPr>
          <w:rFonts w:ascii="Arial" w:hAnsi="Arial" w:cs="Arial"/>
          <w:spacing w:val="-21"/>
          <w:sz w:val="36"/>
          <w:szCs w:val="36"/>
        </w:rPr>
        <w:t xml:space="preserve"> </w:t>
      </w:r>
      <w:r w:rsidRPr="00FD5466">
        <w:rPr>
          <w:rFonts w:ascii="Arial" w:hAnsi="Arial" w:cs="Arial"/>
          <w:sz w:val="36"/>
          <w:szCs w:val="36"/>
        </w:rPr>
        <w:t>program</w:t>
      </w:r>
      <w:r w:rsidRPr="00FD5466">
        <w:rPr>
          <w:rFonts w:ascii="Arial" w:hAnsi="Arial" w:cs="Arial"/>
          <w:spacing w:val="-2"/>
          <w:sz w:val="36"/>
          <w:szCs w:val="36"/>
        </w:rPr>
        <w:t xml:space="preserv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Bachelor’s</w:t>
      </w:r>
      <w:r w:rsidRPr="00FD5466">
        <w:rPr>
          <w:rFonts w:ascii="Arial" w:hAnsi="Arial" w:cs="Arial"/>
          <w:spacing w:val="-7"/>
          <w:sz w:val="36"/>
          <w:szCs w:val="36"/>
        </w:rPr>
        <w:t xml:space="preserve"> </w:t>
      </w:r>
      <w:r w:rsidRPr="00FD5466">
        <w:rPr>
          <w:rFonts w:ascii="Arial" w:hAnsi="Arial" w:cs="Arial"/>
          <w:sz w:val="36"/>
          <w:szCs w:val="36"/>
        </w:rPr>
        <w:t>degree</w:t>
      </w:r>
      <w:r w:rsidRPr="00FD5466">
        <w:rPr>
          <w:rFonts w:ascii="Arial" w:hAnsi="Arial" w:cs="Arial"/>
          <w:spacing w:val="-8"/>
          <w:sz w:val="36"/>
          <w:szCs w:val="36"/>
        </w:rPr>
        <w:t xml:space="preserve"> </w:t>
      </w:r>
      <w:r w:rsidRPr="00FD5466">
        <w:rPr>
          <w:rFonts w:ascii="Arial" w:hAnsi="Arial" w:cs="Arial"/>
          <w:sz w:val="36"/>
          <w:szCs w:val="36"/>
        </w:rPr>
        <w:t>(example: BA, AB, BS,</w:t>
      </w:r>
      <w:r w:rsidRPr="00FD5466">
        <w:rPr>
          <w:rFonts w:ascii="Arial" w:hAnsi="Arial" w:cs="Arial"/>
          <w:spacing w:val="-7"/>
          <w:sz w:val="36"/>
          <w:szCs w:val="36"/>
        </w:rPr>
        <w:t xml:space="preserve"> </w:t>
      </w:r>
      <w:r w:rsidRPr="00FD5466">
        <w:rPr>
          <w:rFonts w:ascii="Arial" w:hAnsi="Arial" w:cs="Arial"/>
          <w:sz w:val="36"/>
          <w:szCs w:val="36"/>
        </w:rPr>
        <w:t>BBA)</w:t>
      </w:r>
    </w:p>
    <w:p w:rsidRPr="00FD5466" w:rsidR="007B7646" w:rsidP="00B067BB" w:rsidRDefault="007B7646">
      <w:pPr>
        <w:spacing w:after="0" w:line="288" w:lineRule="auto"/>
        <w:ind w:left="-360" w:right="-547"/>
        <w:jc w:val="left"/>
        <w:rPr>
          <w:rFonts w:ascii="Arial" w:hAnsi="Arial" w:cs="Arial"/>
          <w:spacing w:val="-1"/>
          <w:sz w:val="36"/>
          <w:szCs w:val="36"/>
        </w:rPr>
      </w:pPr>
      <w:r w:rsidRPr="00FD5466">
        <w:rPr>
          <w:rFonts w:ascii="Arial" w:hAnsi="Arial" w:cs="Arial"/>
          <w:sz w:val="36"/>
          <w:szCs w:val="36"/>
        </w:rPr>
        <w:t>Master’s</w:t>
      </w:r>
      <w:r w:rsidRPr="00FD5466">
        <w:rPr>
          <w:rFonts w:ascii="Arial" w:hAnsi="Arial" w:cs="Arial"/>
          <w:spacing w:val="-4"/>
          <w:sz w:val="36"/>
          <w:szCs w:val="36"/>
        </w:rPr>
        <w:t xml:space="preserve"> </w:t>
      </w:r>
      <w:r w:rsidRPr="00FD5466">
        <w:rPr>
          <w:rFonts w:ascii="Arial" w:hAnsi="Arial" w:cs="Arial"/>
          <w:sz w:val="36"/>
          <w:szCs w:val="36"/>
        </w:rPr>
        <w:t>degree</w:t>
      </w:r>
      <w:r w:rsidRPr="00FD5466">
        <w:rPr>
          <w:rFonts w:ascii="Arial" w:hAnsi="Arial" w:cs="Arial"/>
          <w:spacing w:val="-5"/>
          <w:sz w:val="36"/>
          <w:szCs w:val="36"/>
        </w:rPr>
        <w:t xml:space="preserve"> </w:t>
      </w:r>
      <w:r w:rsidRPr="00FD5466">
        <w:rPr>
          <w:rFonts w:ascii="Arial" w:hAnsi="Arial" w:cs="Arial"/>
          <w:sz w:val="36"/>
          <w:szCs w:val="36"/>
        </w:rPr>
        <w:t>(example: MA, MS, MEng,</w:t>
      </w:r>
      <w:r w:rsidRPr="00FD5466">
        <w:rPr>
          <w:rFonts w:ascii="Arial" w:hAnsi="Arial" w:cs="Arial"/>
          <w:spacing w:val="-10"/>
          <w:sz w:val="36"/>
          <w:szCs w:val="36"/>
        </w:rPr>
        <w:t xml:space="preserve"> </w:t>
      </w:r>
      <w:r w:rsidRPr="00FD5466">
        <w:rPr>
          <w:rFonts w:ascii="Arial" w:hAnsi="Arial" w:cs="Arial"/>
          <w:sz w:val="36"/>
          <w:szCs w:val="36"/>
        </w:rPr>
        <w:t>MEd,</w:t>
      </w:r>
      <w:r w:rsidRPr="00FD5466">
        <w:rPr>
          <w:rFonts w:ascii="Arial" w:hAnsi="Arial" w:cs="Arial"/>
          <w:spacing w:val="-3"/>
          <w:sz w:val="36"/>
          <w:szCs w:val="36"/>
        </w:rPr>
        <w:t xml:space="preserve"> </w:t>
      </w:r>
      <w:r w:rsidRPr="00FD5466">
        <w:rPr>
          <w:rFonts w:ascii="Arial" w:hAnsi="Arial" w:cs="Arial"/>
          <w:sz w:val="36"/>
          <w:szCs w:val="36"/>
        </w:rPr>
        <w:t>MBA)</w:t>
      </w:r>
      <w:r w:rsidRPr="00FD5466">
        <w:rPr>
          <w:rFonts w:ascii="Arial" w:hAnsi="Arial" w:cs="Arial"/>
          <w:spacing w:val="-1"/>
          <w:sz w:val="36"/>
          <w:szCs w:val="36"/>
        </w:rPr>
        <w:t xml:space="preserve">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Professional school</w:t>
      </w:r>
      <w:r w:rsidRPr="00FD5466">
        <w:rPr>
          <w:rFonts w:ascii="Arial" w:hAnsi="Arial" w:cs="Arial"/>
          <w:spacing w:val="-15"/>
          <w:sz w:val="36"/>
          <w:szCs w:val="36"/>
        </w:rPr>
        <w:t xml:space="preserve"> </w:t>
      </w:r>
      <w:r w:rsidRPr="00FD5466">
        <w:rPr>
          <w:rFonts w:ascii="Arial" w:hAnsi="Arial" w:cs="Arial"/>
          <w:sz w:val="36"/>
          <w:szCs w:val="36"/>
        </w:rPr>
        <w:t>degree</w:t>
      </w:r>
      <w:r w:rsidRPr="00FD5466">
        <w:rPr>
          <w:rFonts w:ascii="Arial" w:hAnsi="Arial" w:cs="Arial"/>
          <w:spacing w:val="-8"/>
          <w:sz w:val="36"/>
          <w:szCs w:val="36"/>
        </w:rPr>
        <w:t xml:space="preserve"> </w:t>
      </w:r>
      <w:r w:rsidRPr="00FD5466">
        <w:rPr>
          <w:rFonts w:ascii="Arial" w:hAnsi="Arial" w:cs="Arial"/>
          <w:sz w:val="36"/>
          <w:szCs w:val="36"/>
        </w:rPr>
        <w:t>(example: MD, DDS,</w:t>
      </w:r>
      <w:r w:rsidRPr="00FD5466">
        <w:rPr>
          <w:rFonts w:ascii="Arial" w:hAnsi="Arial" w:cs="Arial"/>
          <w:spacing w:val="-4"/>
          <w:sz w:val="36"/>
          <w:szCs w:val="36"/>
        </w:rPr>
        <w:t xml:space="preserve"> </w:t>
      </w:r>
      <w:r w:rsidRPr="00FD5466">
        <w:rPr>
          <w:rFonts w:ascii="Arial" w:hAnsi="Arial" w:cs="Arial"/>
          <w:sz w:val="36"/>
          <w:szCs w:val="36"/>
        </w:rPr>
        <w:t>DVM,</w:t>
      </w:r>
      <w:r w:rsidRPr="00FD5466">
        <w:rPr>
          <w:rFonts w:ascii="Arial" w:hAnsi="Arial" w:cs="Arial"/>
          <w:spacing w:val="-1"/>
          <w:sz w:val="36"/>
          <w:szCs w:val="36"/>
        </w:rPr>
        <w:t xml:space="preserve"> </w:t>
      </w:r>
      <w:r w:rsidRPr="00FD5466">
        <w:rPr>
          <w:rFonts w:ascii="Arial" w:hAnsi="Arial" w:cs="Arial"/>
          <w:sz w:val="36"/>
          <w:szCs w:val="36"/>
        </w:rPr>
        <w:t xml:space="preserve">JD) </w:t>
      </w:r>
    </w:p>
    <w:p w:rsidRPr="00FD5466" w:rsidR="007B7646" w:rsidP="00B067BB" w:rsidRDefault="007B7646">
      <w:pPr>
        <w:spacing w:after="0" w:line="288" w:lineRule="auto"/>
        <w:ind w:left="-360" w:right="-547"/>
        <w:jc w:val="left"/>
        <w:rPr>
          <w:rFonts w:ascii="Arial" w:hAnsi="Arial" w:cs="Arial"/>
          <w:sz w:val="36"/>
          <w:szCs w:val="36"/>
        </w:rPr>
      </w:pPr>
      <w:r w:rsidRPr="00FD5466">
        <w:rPr>
          <w:rFonts w:ascii="Arial" w:hAnsi="Arial" w:cs="Arial"/>
          <w:sz w:val="36"/>
          <w:szCs w:val="36"/>
        </w:rPr>
        <w:t>Doctoral</w:t>
      </w:r>
      <w:r w:rsidRPr="00FD5466">
        <w:rPr>
          <w:rFonts w:ascii="Arial" w:hAnsi="Arial" w:cs="Arial"/>
          <w:spacing w:val="-6"/>
          <w:sz w:val="36"/>
          <w:szCs w:val="36"/>
        </w:rPr>
        <w:t xml:space="preserve"> </w:t>
      </w:r>
      <w:r w:rsidRPr="00FD5466">
        <w:rPr>
          <w:rFonts w:ascii="Arial" w:hAnsi="Arial" w:cs="Arial"/>
          <w:sz w:val="36"/>
          <w:szCs w:val="36"/>
        </w:rPr>
        <w:t>degree</w:t>
      </w:r>
      <w:r w:rsidRPr="00FD5466">
        <w:rPr>
          <w:rFonts w:ascii="Arial" w:hAnsi="Arial" w:cs="Arial"/>
          <w:spacing w:val="-6"/>
          <w:sz w:val="36"/>
          <w:szCs w:val="36"/>
        </w:rPr>
        <w:t xml:space="preserve"> </w:t>
      </w:r>
      <w:r w:rsidRPr="00FD5466">
        <w:rPr>
          <w:rFonts w:ascii="Arial" w:hAnsi="Arial" w:cs="Arial"/>
          <w:sz w:val="36"/>
          <w:szCs w:val="36"/>
        </w:rPr>
        <w:t>(example: PhD,</w:t>
      </w:r>
      <w:r w:rsidRPr="00FD5466">
        <w:rPr>
          <w:rFonts w:ascii="Arial" w:hAnsi="Arial" w:cs="Arial"/>
          <w:spacing w:val="-5"/>
          <w:sz w:val="36"/>
          <w:szCs w:val="36"/>
        </w:rPr>
        <w:t xml:space="preserve"> </w:t>
      </w:r>
      <w:r w:rsidRPr="00FD5466">
        <w:rPr>
          <w:rFonts w:ascii="Arial" w:hAnsi="Arial" w:cs="Arial"/>
          <w:sz w:val="36"/>
          <w:szCs w:val="36"/>
        </w:rPr>
        <w:t>EdD)</w:t>
      </w:r>
    </w:p>
    <w:p w:rsidRPr="00FD5466" w:rsidR="007B7646" w:rsidP="00B067BB" w:rsidRDefault="00B067BB">
      <w:pPr>
        <w:ind w:left="0"/>
      </w:pPr>
      <w:r w:rsidRPr="00FD5466">
        <w:rPr>
          <w:noProof/>
        </w:rPr>
        <w:drawing>
          <wp:inline distT="0" distB="0" distL="0" distR="0" wp14:anchorId="7FFD5481" wp14:editId="422D5FD0">
            <wp:extent cx="5943600" cy="76103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mq3.JPG"/>
                    <pic:cNvPicPr/>
                  </pic:nvPicPr>
                  <pic:blipFill>
                    <a:blip r:embed="rId128">
                      <a:extLst>
                        <a:ext uri="{28A0092B-C50C-407E-A947-70E740481C1C}">
                          <a14:useLocalDpi xmlns:a14="http://schemas.microsoft.com/office/drawing/2010/main"/>
                        </a:ext>
                      </a:extLst>
                    </a:blip>
                    <a:stretch>
                      <a:fillRect/>
                    </a:stretch>
                  </pic:blipFill>
                  <pic:spPr>
                    <a:xfrm>
                      <a:off x="0" y="0"/>
                      <a:ext cx="5943600" cy="7610372"/>
                    </a:xfrm>
                    <a:prstGeom prst="rect">
                      <a:avLst/>
                    </a:prstGeom>
                  </pic:spPr>
                </pic:pic>
              </a:graphicData>
            </a:graphic>
          </wp:inline>
        </w:drawing>
      </w:r>
    </w:p>
    <w:p w:rsidRPr="00FD5466" w:rsidR="007B7646" w:rsidP="007B7646" w:rsidRDefault="007B7646">
      <w:pPr>
        <w:jc w:val="center"/>
      </w:pPr>
    </w:p>
    <w:p w:rsidRPr="00FD5466" w:rsidR="007B7646" w:rsidP="007B7646" w:rsidRDefault="007B7646"/>
    <w:p w:rsidRPr="00FD5466" w:rsidR="007B7646" w:rsidP="007B7646" w:rsidRDefault="007B7646"/>
    <w:p w:rsidR="007B7646" w:rsidP="007B7646" w:rsidRDefault="007B7646">
      <w:pPr>
        <w:widowControl w:val="0"/>
        <w:autoSpaceDE w:val="0"/>
        <w:autoSpaceDN w:val="0"/>
        <w:spacing w:after="0"/>
        <w:ind w:left="3328"/>
        <w:rPr>
          <w:rFonts w:ascii="Arial" w:hAnsi="Arial" w:eastAsia="Arial" w:cs="Arial"/>
          <w:sz w:val="20"/>
        </w:rPr>
      </w:pPr>
    </w:p>
    <w:p w:rsidRPr="00FD5466" w:rsidR="007B7646" w:rsidP="007B7646" w:rsidRDefault="007B7646">
      <w:pPr>
        <w:widowControl w:val="0"/>
        <w:autoSpaceDE w:val="0"/>
        <w:autoSpaceDN w:val="0"/>
        <w:spacing w:after="0"/>
        <w:ind w:left="3328"/>
        <w:rPr>
          <w:rFonts w:ascii="Arial" w:hAnsi="Arial" w:eastAsia="Arial" w:cs="Arial"/>
          <w:sz w:val="20"/>
        </w:rPr>
      </w:pPr>
      <w:r w:rsidRPr="00FD5466">
        <w:rPr>
          <w:rFonts w:ascii="Arial" w:hAnsi="Arial" w:eastAsia="Arial" w:cs="Arial"/>
          <w:noProof/>
          <w:spacing w:val="-49"/>
          <w:sz w:val="20"/>
        </w:rPr>
        <mc:AlternateContent>
          <mc:Choice Requires="wps">
            <w:drawing>
              <wp:inline distT="0" distB="0" distL="0" distR="0" wp14:anchorId="0B9ABFE5" wp14:editId="4AC06844">
                <wp:extent cx="1350645" cy="469900"/>
                <wp:effectExtent l="5715" t="12700" r="5715" b="12700"/>
                <wp:docPr id="11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B067BB" w:rsidR="008036DE" w:rsidP="007B7646" w:rsidRDefault="008036DE">
                            <w:pPr>
                              <w:spacing w:before="13"/>
                              <w:ind w:left="189"/>
                              <w:rPr>
                                <w:rFonts w:ascii="Arial" w:hAnsi="Arial" w:cs="Arial"/>
                                <w:sz w:val="60"/>
                              </w:rPr>
                            </w:pPr>
                            <w:r w:rsidRPr="00B067BB">
                              <w:rPr>
                                <w:rFonts w:ascii="Arial" w:hAnsi="Arial" w:cs="Arial"/>
                                <w:sz w:val="60"/>
                              </w:rPr>
                              <w:t>DMQ4</w:t>
                            </w:r>
                          </w:p>
                        </w:txbxContent>
                      </wps:txbx>
                      <wps:bodyPr rot="0" vert="horz" wrap="square" lIns="0" tIns="0" rIns="0" bIns="0" anchor="t" anchorCtr="0" upright="1">
                        <a:noAutofit/>
                      </wps:bodyPr>
                    </wps:wsp>
                  </a:graphicData>
                </a:graphic>
              </wp:inline>
            </w:drawing>
          </mc:Choice>
          <mc:Fallback>
            <w:pict>
              <v:shape id="Text Box 90"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75"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" w14:anchorId="0B9ABFE5">
                <v:textbox inset="0,0,0,0">
                  <w:txbxContent>
                    <w:p w:rsidRPr="00B067BB" w:rsidR="008036DE" w:rsidP="007B7646" w:rsidRDefault="008036DE">
                      <w:pPr>
                        <w:spacing w:before="13"/>
                        <w:ind w:left="189"/>
                        <w:rPr>
                          <w:rFonts w:ascii="Arial" w:hAnsi="Arial" w:cs="Arial"/>
                          <w:sz w:val="60"/>
                        </w:rPr>
                      </w:pPr>
                      <w:r w:rsidRPr="00B067BB">
                        <w:rPr>
                          <w:rFonts w:ascii="Arial" w:hAnsi="Arial" w:cs="Arial"/>
                          <w:sz w:val="60"/>
                        </w:rPr>
                        <w:t>DMQ4</w:t>
                      </w:r>
                    </w:p>
                  </w:txbxContent>
                </v:textbox>
                <w10:anchorlock/>
              </v:shape>
            </w:pict>
          </mc:Fallback>
        </mc:AlternateContent>
      </w:r>
    </w:p>
    <w:p w:rsidRPr="00FD5466" w:rsidR="007B7646" w:rsidP="007B7646" w:rsidRDefault="007B7646">
      <w:pPr>
        <w:widowControl w:val="0"/>
        <w:autoSpaceDE w:val="0"/>
        <w:autoSpaceDN w:val="0"/>
        <w:spacing w:before="223" w:after="0" w:line="583" w:lineRule="auto"/>
        <w:ind w:left="871"/>
        <w:outlineLvl w:val="0"/>
        <w:rPr>
          <w:rFonts w:ascii="Arial" w:hAnsi="Arial" w:eastAsia="Arial" w:cs="Arial"/>
          <w:sz w:val="48"/>
          <w:szCs w:val="48"/>
        </w:rPr>
      </w:pPr>
    </w:p>
    <w:p w:rsidR="006C1908" w:rsidP="007B7646" w:rsidRDefault="006C1908">
      <w:pPr>
        <w:widowControl w:val="0"/>
        <w:autoSpaceDE w:val="0"/>
        <w:autoSpaceDN w:val="0"/>
        <w:spacing w:before="24" w:after="0"/>
        <w:ind w:left="871"/>
        <w:rPr>
          <w:rFonts w:ascii="Arial" w:hAnsi="Arial" w:eastAsia="Arial" w:cs="Arial"/>
          <w:sz w:val="48"/>
        </w:rPr>
      </w:pPr>
      <w:r w:rsidRPr="006C1908">
        <w:rPr>
          <w:rFonts w:ascii="Arial" w:hAnsi="Arial" w:eastAsia="Arial" w:cs="Arial"/>
          <w:sz w:val="48"/>
        </w:rPr>
        <w:t xml:space="preserve">American Indian or Alaska </w:t>
      </w:r>
    </w:p>
    <w:p w:rsidR="006C1908" w:rsidP="007B7646" w:rsidRDefault="006C1908">
      <w:pPr>
        <w:widowControl w:val="0"/>
        <w:autoSpaceDE w:val="0"/>
        <w:autoSpaceDN w:val="0"/>
        <w:spacing w:before="24" w:after="0"/>
        <w:ind w:left="871"/>
        <w:rPr>
          <w:rFonts w:ascii="Arial" w:hAnsi="Arial" w:eastAsia="Arial" w:cs="Arial"/>
          <w:sz w:val="48"/>
        </w:rPr>
      </w:pPr>
    </w:p>
    <w:p w:rsidR="006C1908" w:rsidP="007B7646" w:rsidRDefault="006C1908">
      <w:pPr>
        <w:widowControl w:val="0"/>
        <w:autoSpaceDE w:val="0"/>
        <w:autoSpaceDN w:val="0"/>
        <w:spacing w:before="24" w:after="0"/>
        <w:ind w:left="871"/>
        <w:rPr>
          <w:rFonts w:ascii="Arial" w:hAnsi="Arial" w:eastAsia="Arial" w:cs="Arial"/>
          <w:sz w:val="48"/>
        </w:rPr>
      </w:pPr>
      <w:r w:rsidRPr="006C1908">
        <w:rPr>
          <w:rFonts w:ascii="Arial" w:hAnsi="Arial" w:eastAsia="Arial" w:cs="Arial"/>
          <w:sz w:val="48"/>
        </w:rPr>
        <w:t xml:space="preserve">Native Asian </w:t>
      </w:r>
    </w:p>
    <w:p w:rsidR="006C1908" w:rsidP="007B7646" w:rsidRDefault="006C1908">
      <w:pPr>
        <w:widowControl w:val="0"/>
        <w:autoSpaceDE w:val="0"/>
        <w:autoSpaceDN w:val="0"/>
        <w:spacing w:before="24" w:after="0"/>
        <w:ind w:left="871"/>
        <w:rPr>
          <w:rFonts w:ascii="Arial" w:hAnsi="Arial" w:eastAsia="Arial" w:cs="Arial"/>
          <w:sz w:val="48"/>
        </w:rPr>
      </w:pPr>
    </w:p>
    <w:p w:rsidRPr="00FD5466" w:rsidR="007B7646" w:rsidP="007B7646" w:rsidRDefault="007B7646">
      <w:pPr>
        <w:widowControl w:val="0"/>
        <w:autoSpaceDE w:val="0"/>
        <w:autoSpaceDN w:val="0"/>
        <w:spacing w:before="24" w:after="0"/>
        <w:ind w:left="871"/>
        <w:rPr>
          <w:rFonts w:ascii="Arial" w:hAnsi="Arial" w:eastAsia="Arial" w:cs="Arial"/>
          <w:sz w:val="48"/>
        </w:rPr>
      </w:pPr>
      <w:r w:rsidRPr="00FD5466">
        <w:rPr>
          <w:rFonts w:ascii="Arial" w:hAnsi="Arial" w:eastAsia="Arial" w:cs="Arial"/>
          <w:sz w:val="48"/>
        </w:rPr>
        <w:t>Black or African American</w:t>
      </w:r>
    </w:p>
    <w:p w:rsidRPr="00FD5466" w:rsidR="007B7646" w:rsidP="007B7646" w:rsidRDefault="007B7646">
      <w:pPr>
        <w:widowControl w:val="0"/>
        <w:autoSpaceDE w:val="0"/>
        <w:autoSpaceDN w:val="0"/>
        <w:spacing w:before="9" w:after="0"/>
        <w:rPr>
          <w:rFonts w:ascii="Arial" w:hAnsi="Arial" w:eastAsia="Arial" w:cs="Arial"/>
          <w:sz w:val="68"/>
        </w:rPr>
      </w:pPr>
    </w:p>
    <w:p w:rsidRPr="00FD5466" w:rsidR="007B7646" w:rsidP="007B7646" w:rsidRDefault="007B7646">
      <w:pPr>
        <w:widowControl w:val="0"/>
        <w:autoSpaceDE w:val="0"/>
        <w:autoSpaceDN w:val="0"/>
        <w:spacing w:after="0" w:line="583" w:lineRule="auto"/>
        <w:ind w:left="871"/>
        <w:rPr>
          <w:rFonts w:ascii="Arial" w:hAnsi="Arial" w:eastAsia="Arial" w:cs="Arial"/>
          <w:sz w:val="48"/>
        </w:rPr>
      </w:pPr>
      <w:r w:rsidRPr="00FD5466">
        <w:rPr>
          <w:rFonts w:ascii="Arial" w:hAnsi="Arial" w:eastAsia="Arial" w:cs="Arial"/>
          <w:sz w:val="48"/>
        </w:rPr>
        <w:t xml:space="preserve">Native Hawaiian or Pacific Islander </w:t>
      </w:r>
    </w:p>
    <w:p w:rsidRPr="00FD5466" w:rsidR="007B7646" w:rsidP="007B7646" w:rsidRDefault="007B7646">
      <w:pPr>
        <w:widowControl w:val="0"/>
        <w:autoSpaceDE w:val="0"/>
        <w:autoSpaceDN w:val="0"/>
        <w:spacing w:after="0" w:line="583" w:lineRule="auto"/>
        <w:ind w:left="871"/>
        <w:rPr>
          <w:rFonts w:ascii="Arial" w:hAnsi="Arial" w:eastAsia="Arial" w:cs="Arial"/>
          <w:sz w:val="48"/>
        </w:rPr>
      </w:pPr>
      <w:r w:rsidRPr="00FD5466">
        <w:rPr>
          <w:rFonts w:ascii="Arial" w:hAnsi="Arial" w:eastAsia="Arial" w:cs="Arial"/>
          <w:sz w:val="48"/>
        </w:rPr>
        <w:t>White</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7B7646" w:rsidP="007B7646" w:rsidRDefault="007B7646"/>
    <w:p w:rsidRPr="00FD5466" w:rsidR="007B7646" w:rsidP="007B7646" w:rsidRDefault="007B7646"/>
    <w:p w:rsidRPr="00FD5466" w:rsidR="007B7646" w:rsidP="007B7646" w:rsidRDefault="007B7646"/>
    <w:p w:rsidRPr="00FD5466" w:rsidR="007B7646" w:rsidP="007B7646" w:rsidRDefault="007B7646"/>
    <w:p w:rsidR="007B7646" w:rsidP="007B7646" w:rsidRDefault="007B7646"/>
    <w:p w:rsidR="006C1908" w:rsidP="007B7646" w:rsidRDefault="006C1908"/>
    <w:p w:rsidRPr="00FD5466" w:rsidR="006C1908" w:rsidP="007B7646" w:rsidRDefault="006C1908"/>
    <w:p w:rsidRPr="00FD5466" w:rsidR="007B7646" w:rsidP="007B7646" w:rsidRDefault="007B7646">
      <w:pPr>
        <w:widowControl w:val="0"/>
        <w:autoSpaceDE w:val="0"/>
        <w:autoSpaceDN w:val="0"/>
        <w:spacing w:after="0"/>
        <w:ind w:left="3328"/>
        <w:rPr>
          <w:rFonts w:ascii="Arial" w:hAnsi="Arial" w:eastAsia="Arial" w:cs="Arial"/>
          <w:sz w:val="20"/>
        </w:rPr>
      </w:pPr>
      <w:r w:rsidRPr="00FD5466">
        <w:rPr>
          <w:rFonts w:ascii="Arial" w:hAnsi="Arial" w:eastAsia="Arial" w:cs="Arial"/>
          <w:noProof/>
          <w:spacing w:val="-49"/>
          <w:sz w:val="20"/>
        </w:rPr>
        <mc:AlternateContent>
          <mc:Choice Requires="wps">
            <w:drawing>
              <wp:anchor distT="0" distB="0" distL="114300" distR="114300" simplePos="0" relativeHeight="251750912" behindDoc="0" locked="0" layoutInCell="1" allowOverlap="1" wp14:editId="53796158" wp14:anchorId="526CDBC2">
                <wp:simplePos x="3030855" y="1353820"/>
                <wp:positionH relativeFrom="margin">
                  <wp:align>center</wp:align>
                </wp:positionH>
                <wp:positionV relativeFrom="margin">
                  <wp:align>top</wp:align>
                </wp:positionV>
                <wp:extent cx="1350645" cy="469900"/>
                <wp:effectExtent l="0" t="0" r="20955" b="25400"/>
                <wp:wrapSquare wrapText="bothSides"/>
                <wp:docPr id="1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B067BB" w:rsidR="008036DE" w:rsidP="007B7646" w:rsidRDefault="008036DE">
                            <w:pPr>
                              <w:spacing w:before="13"/>
                              <w:ind w:left="189"/>
                              <w:rPr>
                                <w:rFonts w:ascii="Arial" w:hAnsi="Arial" w:cs="Arial"/>
                                <w:sz w:val="60"/>
                              </w:rPr>
                            </w:pPr>
                            <w:r w:rsidRPr="00B067BB">
                              <w:rPr>
                                <w:rFonts w:ascii="Arial" w:hAnsi="Arial" w:cs="Arial"/>
                                <w:sz w:val="60"/>
                              </w:rPr>
                              <w:t>DMQ5</w:t>
                            </w:r>
                          </w:p>
                        </w:txbxContent>
                      </wps:txbx>
                      <wps:bodyPr rot="0" vert="horz" wrap="square" lIns="0" tIns="0" rIns="0" bIns="0" anchor="t" anchorCtr="0" upright="1">
                        <a:noAutofit/>
                      </wps:bodyPr>
                    </wps:wsp>
                  </a:graphicData>
                </a:graphic>
              </wp:anchor>
            </w:drawing>
          </mc:Choice>
          <mc:Fallback>
            <w:pict>
              <v:shape id="Text Box 89" style="position:absolute;left:0;text-align:left;margin-left:0;margin-top:0;width:106.35pt;height:37pt;z-index:251750912;visibility:visible;mso-wrap-style:square;mso-wrap-distance-left:9pt;mso-wrap-distance-top:0;mso-wrap-distance-right:9pt;mso-wrap-distance-bottom:0;mso-position-horizontal:center;mso-position-horizontal-relative:margin;mso-position-vertical:top;mso-position-vertical-relative:margin;v-text-anchor:top" o:spid="_x0000_s1076"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" w14:anchorId="526CDBC2">
                <v:textbox inset="0,0,0,0">
                  <w:txbxContent>
                    <w:p w:rsidRPr="00B067BB" w:rsidR="008036DE" w:rsidP="007B7646" w:rsidRDefault="008036DE">
                      <w:pPr>
                        <w:spacing w:before="13"/>
                        <w:ind w:left="189"/>
                        <w:rPr>
                          <w:rFonts w:ascii="Arial" w:hAnsi="Arial" w:cs="Arial"/>
                          <w:sz w:val="60"/>
                        </w:rPr>
                      </w:pPr>
                      <w:r w:rsidRPr="00B067BB">
                        <w:rPr>
                          <w:rFonts w:ascii="Arial" w:hAnsi="Arial" w:cs="Arial"/>
                          <w:sz w:val="60"/>
                        </w:rPr>
                        <w:t>DMQ5</w:t>
                      </w:r>
                    </w:p>
                  </w:txbxContent>
                </v:textbox>
                <w10:wrap type="square" anchorx="margin" anchory="margin"/>
              </v:shape>
            </w:pict>
          </mc:Fallback>
        </mc:AlternateContent>
      </w:r>
    </w:p>
    <w:p w:rsidRPr="00FD5466" w:rsidR="007B7646" w:rsidP="007B7646" w:rsidRDefault="007B7646">
      <w:pPr>
        <w:widowControl w:val="0"/>
        <w:autoSpaceDE w:val="0"/>
        <w:autoSpaceDN w:val="0"/>
        <w:spacing w:after="0"/>
        <w:rPr>
          <w:rFonts w:ascii="Arial" w:hAnsi="Arial" w:eastAsia="Arial" w:cs="Arial"/>
          <w:sz w:val="20"/>
        </w:rPr>
      </w:pPr>
    </w:p>
    <w:p w:rsidR="006C1908" w:rsidP="006C1908" w:rsidRDefault="006C1908">
      <w:pPr>
        <w:widowControl w:val="0"/>
        <w:numPr>
          <w:ilvl w:val="1"/>
          <w:numId w:val="25"/>
        </w:numPr>
        <w:tabs>
          <w:tab w:val="left" w:pos="2311"/>
          <w:tab w:val="left" w:pos="2312"/>
        </w:tabs>
        <w:autoSpaceDE w:val="0"/>
        <w:autoSpaceDN w:val="0"/>
        <w:spacing w:before="0" w:after="0" w:line="480" w:lineRule="auto"/>
        <w:jc w:val="left"/>
        <w:rPr>
          <w:rFonts w:ascii="Arial"/>
          <w:sz w:val="48"/>
        </w:rPr>
      </w:pPr>
      <w:r w:rsidRPr="006C1908">
        <w:rPr>
          <w:rFonts w:ascii="Arial"/>
          <w:sz w:val="48"/>
        </w:rPr>
        <w:t xml:space="preserve">Native Hawaiian </w:t>
      </w:r>
    </w:p>
    <w:p w:rsidRPr="00FD5466" w:rsidR="007B7646" w:rsidP="006C1908" w:rsidRDefault="007B7646">
      <w:pPr>
        <w:widowControl w:val="0"/>
        <w:numPr>
          <w:ilvl w:val="1"/>
          <w:numId w:val="25"/>
        </w:numPr>
        <w:tabs>
          <w:tab w:val="left" w:pos="2311"/>
          <w:tab w:val="left" w:pos="2312"/>
        </w:tabs>
        <w:autoSpaceDE w:val="0"/>
        <w:autoSpaceDN w:val="0"/>
        <w:spacing w:before="0" w:after="0" w:line="480" w:lineRule="auto"/>
        <w:jc w:val="left"/>
        <w:rPr>
          <w:rFonts w:ascii="Arial"/>
          <w:sz w:val="48"/>
        </w:rPr>
      </w:pPr>
      <w:r w:rsidRPr="00FD5466">
        <w:rPr>
          <w:rFonts w:ascii="Arial"/>
          <w:sz w:val="48"/>
        </w:rPr>
        <w:t>Guamanian or</w:t>
      </w:r>
      <w:r w:rsidRPr="00FD5466">
        <w:rPr>
          <w:rFonts w:ascii="Arial"/>
          <w:spacing w:val="-2"/>
          <w:sz w:val="48"/>
        </w:rPr>
        <w:t xml:space="preserve"> </w:t>
      </w:r>
      <w:r w:rsidRPr="00FD5466">
        <w:rPr>
          <w:rFonts w:ascii="Arial"/>
          <w:sz w:val="48"/>
        </w:rPr>
        <w:t>Chamorro</w:t>
      </w:r>
    </w:p>
    <w:p w:rsidRPr="00FD5466" w:rsidR="007B7646" w:rsidP="006C1908" w:rsidRDefault="007B7646">
      <w:pPr>
        <w:widowControl w:val="0"/>
        <w:numPr>
          <w:ilvl w:val="1"/>
          <w:numId w:val="25"/>
        </w:numPr>
        <w:tabs>
          <w:tab w:val="left" w:pos="2311"/>
          <w:tab w:val="left" w:pos="2312"/>
        </w:tabs>
        <w:autoSpaceDE w:val="0"/>
        <w:autoSpaceDN w:val="0"/>
        <w:spacing w:before="0" w:after="0" w:line="480" w:lineRule="auto"/>
        <w:jc w:val="left"/>
        <w:rPr>
          <w:rFonts w:ascii="Arial"/>
          <w:sz w:val="48"/>
        </w:rPr>
      </w:pPr>
      <w:r w:rsidRPr="00FD5466">
        <w:rPr>
          <w:rFonts w:ascii="Arial"/>
          <w:sz w:val="48"/>
        </w:rPr>
        <w:t>Samoan</w:t>
      </w:r>
    </w:p>
    <w:p w:rsidRPr="00FD5466" w:rsidR="007B7646" w:rsidP="006C1908" w:rsidRDefault="007B7646">
      <w:pPr>
        <w:widowControl w:val="0"/>
        <w:numPr>
          <w:ilvl w:val="1"/>
          <w:numId w:val="25"/>
        </w:numPr>
        <w:tabs>
          <w:tab w:val="left" w:pos="2311"/>
          <w:tab w:val="left" w:pos="2312"/>
        </w:tabs>
        <w:autoSpaceDE w:val="0"/>
        <w:autoSpaceDN w:val="0"/>
        <w:spacing w:before="0" w:after="0" w:line="480" w:lineRule="auto"/>
        <w:jc w:val="left"/>
        <w:rPr>
          <w:rFonts w:ascii="Arial"/>
          <w:sz w:val="48"/>
        </w:rPr>
      </w:pPr>
      <w:r w:rsidRPr="00FD5466">
        <w:rPr>
          <w:rFonts w:ascii="Arial"/>
          <w:sz w:val="48"/>
        </w:rPr>
        <w:t>Other Pacific</w:t>
      </w:r>
      <w:r w:rsidRPr="00FD5466">
        <w:rPr>
          <w:rFonts w:ascii="Arial"/>
          <w:spacing w:val="-6"/>
          <w:sz w:val="48"/>
        </w:rPr>
        <w:t xml:space="preserve"> </w:t>
      </w:r>
      <w:r w:rsidRPr="00FD5466">
        <w:rPr>
          <w:rFonts w:ascii="Arial"/>
          <w:sz w:val="48"/>
        </w:rPr>
        <w:t>Islander</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jc w:val="center"/>
      </w:pPr>
      <w:r w:rsidRPr="00FD5466">
        <w:rPr>
          <w:noProof/>
        </w:rPr>
        <w:drawing>
          <wp:inline distT="0" distB="0" distL="0" distR="0" wp14:anchorId="2D405B90" wp14:editId="19057942">
            <wp:extent cx="5657850" cy="787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mq6.JPG"/>
                    <pic:cNvPicPr/>
                  </pic:nvPicPr>
                  <pic:blipFill>
                    <a:blip r:embed="rId129">
                      <a:extLst>
                        <a:ext uri="{28A0092B-C50C-407E-A947-70E740481C1C}">
                          <a14:useLocalDpi xmlns:a14="http://schemas.microsoft.com/office/drawing/2010/main"/>
                        </a:ext>
                      </a:extLst>
                    </a:blip>
                    <a:stretch>
                      <a:fillRect/>
                    </a:stretch>
                  </pic:blipFill>
                  <pic:spPr>
                    <a:xfrm>
                      <a:off x="0" y="0"/>
                      <a:ext cx="5657850" cy="7877175"/>
                    </a:xfrm>
                    <a:prstGeom prst="rect">
                      <a:avLst/>
                    </a:prstGeom>
                  </pic:spPr>
                </pic:pic>
              </a:graphicData>
            </a:graphic>
          </wp:inline>
        </w:drawing>
      </w:r>
    </w:p>
    <w:p w:rsidRPr="00FD5466" w:rsidR="007B7646" w:rsidP="007B7646" w:rsidRDefault="007B7646"/>
    <w:p w:rsidR="007B7646" w:rsidP="007B7646" w:rsidRDefault="007B7646">
      <w:pPr>
        <w:widowControl w:val="0"/>
        <w:autoSpaceDE w:val="0"/>
        <w:autoSpaceDN w:val="0"/>
        <w:spacing w:after="0"/>
        <w:ind w:left="3856"/>
        <w:rPr>
          <w:rFonts w:ascii="Arial" w:hAnsi="Arial" w:eastAsia="Arial" w:cs="Arial"/>
          <w:sz w:val="20"/>
        </w:rPr>
      </w:pPr>
    </w:p>
    <w:p w:rsidR="007B7646" w:rsidP="007B7646" w:rsidRDefault="007B7646">
      <w:pPr>
        <w:widowControl w:val="0"/>
        <w:autoSpaceDE w:val="0"/>
        <w:autoSpaceDN w:val="0"/>
        <w:spacing w:after="0"/>
        <w:ind w:left="3856"/>
        <w:rPr>
          <w:rFonts w:ascii="Arial" w:hAnsi="Arial" w:eastAsia="Arial" w:cs="Arial"/>
          <w:sz w:val="20"/>
        </w:rPr>
      </w:pPr>
    </w:p>
    <w:p w:rsidR="007B7646" w:rsidP="007B7646" w:rsidRDefault="007B7646">
      <w:pPr>
        <w:widowControl w:val="0"/>
        <w:autoSpaceDE w:val="0"/>
        <w:autoSpaceDN w:val="0"/>
        <w:spacing w:after="0"/>
        <w:ind w:left="3856"/>
        <w:rPr>
          <w:rFonts w:ascii="Arial" w:hAnsi="Arial" w:eastAsia="Arial" w:cs="Arial"/>
          <w:sz w:val="20"/>
        </w:rPr>
      </w:pPr>
    </w:p>
    <w:p w:rsidRPr="00FD5466" w:rsidR="007B7646" w:rsidP="007B7646" w:rsidRDefault="007B7646">
      <w:pPr>
        <w:widowControl w:val="0"/>
        <w:autoSpaceDE w:val="0"/>
        <w:autoSpaceDN w:val="0"/>
        <w:spacing w:after="0"/>
        <w:ind w:left="3856"/>
        <w:rPr>
          <w:rFonts w:ascii="Arial" w:hAnsi="Arial" w:eastAsia="Arial" w:cs="Arial"/>
          <w:sz w:val="20"/>
        </w:rPr>
      </w:pPr>
      <w:r w:rsidRPr="00FD5466">
        <w:rPr>
          <w:rFonts w:ascii="Arial" w:hAnsi="Arial" w:eastAsia="Arial" w:cs="Arial"/>
          <w:noProof/>
          <w:spacing w:val="-49"/>
          <w:sz w:val="20"/>
        </w:rPr>
        <mc:AlternateContent>
          <mc:Choice Requires="wps">
            <w:drawing>
              <wp:inline distT="0" distB="0" distL="0" distR="0" wp14:anchorId="02099992" wp14:editId="4555192E">
                <wp:extent cx="1350645" cy="469900"/>
                <wp:effectExtent l="7620" t="12700" r="13335" b="12700"/>
                <wp:docPr id="1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B067BB" w:rsidR="008036DE" w:rsidP="007B7646" w:rsidRDefault="008036DE">
                            <w:pPr>
                              <w:spacing w:before="13"/>
                              <w:ind w:left="189"/>
                              <w:rPr>
                                <w:rFonts w:ascii="Arial" w:hAnsi="Arial" w:cs="Arial"/>
                                <w:sz w:val="60"/>
                              </w:rPr>
                            </w:pPr>
                            <w:r w:rsidRPr="00B067BB">
                              <w:rPr>
                                <w:rFonts w:ascii="Arial" w:hAnsi="Arial" w:cs="Arial"/>
                                <w:sz w:val="60"/>
                              </w:rPr>
                              <w:t>DMQ8</w:t>
                            </w:r>
                          </w:p>
                        </w:txbxContent>
                      </wps:txbx>
                      <wps:bodyPr rot="0" vert="horz" wrap="square" lIns="0" tIns="0" rIns="0" bIns="0" anchor="t" anchorCtr="0" upright="1">
                        <a:noAutofit/>
                      </wps:bodyPr>
                    </wps:wsp>
                  </a:graphicData>
                </a:graphic>
              </wp:inline>
            </w:drawing>
          </mc:Choice>
          <mc:Fallback>
            <w:pict>
              <v:shape id="Text Box 86"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77"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" w14:anchorId="02099992">
                <v:textbox inset="0,0,0,0">
                  <w:txbxContent>
                    <w:p w:rsidRPr="00B067BB" w:rsidR="008036DE" w:rsidP="007B7646" w:rsidRDefault="008036DE">
                      <w:pPr>
                        <w:spacing w:before="13"/>
                        <w:ind w:left="189"/>
                        <w:rPr>
                          <w:rFonts w:ascii="Arial" w:hAnsi="Arial" w:cs="Arial"/>
                          <w:sz w:val="60"/>
                        </w:rPr>
                      </w:pPr>
                      <w:r w:rsidRPr="00B067BB">
                        <w:rPr>
                          <w:rFonts w:ascii="Arial" w:hAnsi="Arial" w:cs="Arial"/>
                          <w:sz w:val="60"/>
                        </w:rPr>
                        <w:t>DMQ8</w:t>
                      </w:r>
                    </w:p>
                  </w:txbxContent>
                </v:textbox>
                <w10:anchorlock/>
              </v:shape>
            </w:pict>
          </mc:Fallback>
        </mc:AlternateContent>
      </w: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90493" w:rsidRDefault="007B7646">
      <w:pPr>
        <w:widowControl w:val="0"/>
        <w:autoSpaceDE w:val="0"/>
        <w:autoSpaceDN w:val="0"/>
        <w:spacing w:after="0"/>
        <w:ind w:left="0"/>
        <w:rPr>
          <w:rFonts w:ascii="Arial" w:hAnsi="Arial" w:eastAsia="Arial" w:cs="Arial"/>
          <w:sz w:val="20"/>
        </w:rPr>
      </w:pPr>
    </w:p>
    <w:p w:rsidRPr="00FD5466" w:rsidR="007B7646" w:rsidP="007B7646" w:rsidRDefault="007B7646">
      <w:pPr>
        <w:widowControl w:val="0"/>
        <w:autoSpaceDE w:val="0"/>
        <w:autoSpaceDN w:val="0"/>
        <w:spacing w:before="4" w:after="0"/>
        <w:rPr>
          <w:rFonts w:ascii="Arial" w:hAnsi="Arial" w:eastAsia="Arial" w:cs="Arial"/>
          <w:sz w:val="21"/>
        </w:rPr>
      </w:pPr>
    </w:p>
    <w:p w:rsidR="007B7646" w:rsidP="00B067BB" w:rsidRDefault="007B7646">
      <w:pPr>
        <w:widowControl w:val="0"/>
        <w:autoSpaceDE w:val="0"/>
        <w:autoSpaceDN w:val="0"/>
        <w:spacing w:before="86" w:after="0" w:line="244" w:lineRule="auto"/>
        <w:ind w:left="103" w:right="107"/>
        <w:jc w:val="left"/>
        <w:rPr>
          <w:rFonts w:ascii="Arial" w:hAnsi="Arial" w:eastAsia="Arial" w:cs="Arial"/>
          <w:b/>
          <w:sz w:val="44"/>
        </w:rPr>
      </w:pPr>
      <w:r w:rsidRPr="00FD5466">
        <w:rPr>
          <w:rFonts w:ascii="Arial" w:hAnsi="Arial" w:eastAsia="Arial" w:cs="Arial"/>
          <w:b/>
          <w:sz w:val="44"/>
        </w:rPr>
        <w:t>Examples of what we learned when matching NHANES data to other data sources such as Medicare and Medicaid:</w:t>
      </w:r>
    </w:p>
    <w:p w:rsidRPr="00FD5466" w:rsidR="006C1908" w:rsidP="00B067BB" w:rsidRDefault="006C1908">
      <w:pPr>
        <w:widowControl w:val="0"/>
        <w:autoSpaceDE w:val="0"/>
        <w:autoSpaceDN w:val="0"/>
        <w:spacing w:before="86" w:after="0" w:line="244" w:lineRule="auto"/>
        <w:ind w:left="103" w:right="107"/>
        <w:jc w:val="left"/>
        <w:rPr>
          <w:rFonts w:ascii="Arial" w:hAnsi="Arial" w:eastAsia="Arial" w:cs="Arial"/>
          <w:b/>
          <w:sz w:val="44"/>
        </w:rPr>
      </w:pPr>
    </w:p>
    <w:p w:rsidR="006C1908" w:rsidP="007B7646" w:rsidRDefault="006C1908">
      <w:pPr>
        <w:widowControl w:val="0"/>
        <w:numPr>
          <w:ilvl w:val="1"/>
          <w:numId w:val="26"/>
        </w:numPr>
        <w:tabs>
          <w:tab w:val="left" w:pos="895"/>
          <w:tab w:val="left" w:pos="896"/>
        </w:tabs>
        <w:autoSpaceDE w:val="0"/>
        <w:autoSpaceDN w:val="0"/>
        <w:spacing w:before="273" w:after="0" w:line="504" w:lineRule="exact"/>
        <w:ind w:right="1193"/>
        <w:jc w:val="left"/>
        <w:rPr>
          <w:rFonts w:ascii="Arial"/>
          <w:sz w:val="44"/>
        </w:rPr>
      </w:pPr>
      <w:r w:rsidRPr="006C1908">
        <w:rPr>
          <w:rFonts w:ascii="Arial"/>
          <w:sz w:val="44"/>
        </w:rPr>
        <w:t>How housing environment may affect the levels of lead in children</w:t>
      </w:r>
      <w:r w:rsidRPr="006C1908">
        <w:rPr>
          <w:rFonts w:ascii="Arial"/>
          <w:sz w:val="44"/>
        </w:rPr>
        <w:t>’</w:t>
      </w:r>
      <w:r w:rsidRPr="006C1908">
        <w:rPr>
          <w:rFonts w:ascii="Arial"/>
          <w:sz w:val="44"/>
        </w:rPr>
        <w:t xml:space="preserve">s blood </w:t>
      </w:r>
    </w:p>
    <w:p w:rsidRPr="00FD5466" w:rsidR="007B7646" w:rsidP="007B7646" w:rsidRDefault="007B7646">
      <w:pPr>
        <w:widowControl w:val="0"/>
        <w:numPr>
          <w:ilvl w:val="1"/>
          <w:numId w:val="26"/>
        </w:numPr>
        <w:tabs>
          <w:tab w:val="left" w:pos="895"/>
          <w:tab w:val="left" w:pos="896"/>
        </w:tabs>
        <w:autoSpaceDE w:val="0"/>
        <w:autoSpaceDN w:val="0"/>
        <w:spacing w:before="273" w:after="0" w:line="504" w:lineRule="exact"/>
        <w:ind w:right="1193"/>
        <w:jc w:val="left"/>
        <w:rPr>
          <w:rFonts w:ascii="Arial"/>
          <w:sz w:val="44"/>
        </w:rPr>
      </w:pPr>
      <w:r w:rsidRPr="00FD5466">
        <w:rPr>
          <w:rFonts w:ascii="Arial"/>
          <w:sz w:val="44"/>
        </w:rPr>
        <w:t>Higher vitamin D in the blood lowers</w:t>
      </w:r>
      <w:r w:rsidRPr="00FD5466">
        <w:rPr>
          <w:rFonts w:ascii="Arial"/>
          <w:spacing w:val="-22"/>
          <w:sz w:val="44"/>
        </w:rPr>
        <w:t xml:space="preserve"> </w:t>
      </w:r>
      <w:r w:rsidRPr="00FD5466">
        <w:rPr>
          <w:rFonts w:ascii="Arial"/>
          <w:sz w:val="44"/>
        </w:rPr>
        <w:t>the risk of broken</w:t>
      </w:r>
      <w:r w:rsidRPr="00FD5466">
        <w:rPr>
          <w:rFonts w:ascii="Arial"/>
          <w:spacing w:val="-1"/>
          <w:sz w:val="44"/>
        </w:rPr>
        <w:t xml:space="preserve"> </w:t>
      </w:r>
      <w:r w:rsidRPr="00FD5466">
        <w:rPr>
          <w:rFonts w:ascii="Arial"/>
          <w:sz w:val="44"/>
        </w:rPr>
        <w:t>bones</w:t>
      </w:r>
    </w:p>
    <w:p w:rsidRPr="00FD5466" w:rsidR="007B7646" w:rsidP="007B7646" w:rsidRDefault="007B7646">
      <w:pPr>
        <w:widowControl w:val="0"/>
        <w:numPr>
          <w:ilvl w:val="1"/>
          <w:numId w:val="26"/>
        </w:numPr>
        <w:tabs>
          <w:tab w:val="left" w:pos="895"/>
          <w:tab w:val="left" w:pos="896"/>
        </w:tabs>
        <w:autoSpaceDE w:val="0"/>
        <w:autoSpaceDN w:val="0"/>
        <w:spacing w:before="273" w:after="0" w:line="504" w:lineRule="exact"/>
        <w:ind w:right="1655"/>
        <w:jc w:val="left"/>
        <w:rPr>
          <w:rFonts w:ascii="Arial"/>
          <w:sz w:val="44"/>
        </w:rPr>
      </w:pPr>
      <w:r w:rsidRPr="00FD5466">
        <w:rPr>
          <w:rFonts w:ascii="Arial"/>
          <w:sz w:val="44"/>
        </w:rPr>
        <w:t>Consuming high amount of sugar</w:t>
      </w:r>
      <w:r w:rsidRPr="00FD5466">
        <w:rPr>
          <w:rFonts w:ascii="Arial"/>
          <w:spacing w:val="-12"/>
          <w:sz w:val="44"/>
        </w:rPr>
        <w:t xml:space="preserve"> </w:t>
      </w:r>
      <w:r w:rsidRPr="00FD5466">
        <w:rPr>
          <w:rFonts w:ascii="Arial"/>
          <w:sz w:val="44"/>
        </w:rPr>
        <w:t>can increase the risk of heart</w:t>
      </w:r>
      <w:r w:rsidRPr="00FD5466">
        <w:rPr>
          <w:rFonts w:ascii="Arial"/>
          <w:spacing w:val="-3"/>
          <w:sz w:val="44"/>
        </w:rPr>
        <w:t xml:space="preserve"> </w:t>
      </w:r>
      <w:r w:rsidRPr="00FD5466">
        <w:rPr>
          <w:rFonts w:ascii="Arial"/>
          <w:sz w:val="44"/>
        </w:rPr>
        <w:t>diseases</w:t>
      </w:r>
    </w:p>
    <w:p w:rsidRPr="00FD5466" w:rsidR="007B7646" w:rsidP="007B7646" w:rsidRDefault="007B7646">
      <w:pPr>
        <w:widowControl w:val="0"/>
        <w:numPr>
          <w:ilvl w:val="1"/>
          <w:numId w:val="26"/>
        </w:numPr>
        <w:tabs>
          <w:tab w:val="left" w:pos="895"/>
          <w:tab w:val="left" w:pos="896"/>
        </w:tabs>
        <w:autoSpaceDE w:val="0"/>
        <w:autoSpaceDN w:val="0"/>
        <w:spacing w:before="273" w:after="0" w:line="504" w:lineRule="exact"/>
        <w:ind w:right="562"/>
        <w:jc w:val="left"/>
        <w:rPr>
          <w:rFonts w:ascii="Arial"/>
          <w:sz w:val="44"/>
        </w:rPr>
      </w:pPr>
      <w:r w:rsidRPr="00FD5466">
        <w:rPr>
          <w:rFonts w:ascii="Arial"/>
          <w:sz w:val="44"/>
        </w:rPr>
        <w:t>People who live or work with smokers</w:t>
      </w:r>
      <w:r w:rsidRPr="00FD5466">
        <w:rPr>
          <w:rFonts w:ascii="Arial"/>
          <w:spacing w:val="-32"/>
          <w:sz w:val="44"/>
        </w:rPr>
        <w:t xml:space="preserve"> </w:t>
      </w:r>
      <w:r w:rsidRPr="00FD5466">
        <w:rPr>
          <w:rFonts w:ascii="Arial"/>
          <w:sz w:val="44"/>
        </w:rPr>
        <w:t>have a higher risk of heart</w:t>
      </w:r>
      <w:r w:rsidRPr="00FD5466">
        <w:rPr>
          <w:rFonts w:ascii="Arial"/>
          <w:spacing w:val="-6"/>
          <w:sz w:val="44"/>
        </w:rPr>
        <w:t xml:space="preserve"> </w:t>
      </w:r>
      <w:r w:rsidRPr="00FD5466">
        <w:rPr>
          <w:rFonts w:ascii="Arial"/>
          <w:sz w:val="44"/>
        </w:rPr>
        <w:t>attack</w:t>
      </w:r>
    </w:p>
    <w:p w:rsidRPr="00FD5466" w:rsidR="007B7646" w:rsidP="007B7646" w:rsidRDefault="007B7646">
      <w:pPr>
        <w:widowControl w:val="0"/>
        <w:numPr>
          <w:ilvl w:val="1"/>
          <w:numId w:val="26"/>
        </w:numPr>
        <w:tabs>
          <w:tab w:val="left" w:pos="895"/>
          <w:tab w:val="left" w:pos="896"/>
        </w:tabs>
        <w:autoSpaceDE w:val="0"/>
        <w:autoSpaceDN w:val="0"/>
        <w:spacing w:before="273" w:after="0" w:line="504" w:lineRule="exact"/>
        <w:ind w:right="632"/>
        <w:jc w:val="left"/>
        <w:rPr>
          <w:rFonts w:ascii="Arial"/>
          <w:sz w:val="44"/>
        </w:rPr>
      </w:pPr>
      <w:r w:rsidRPr="00FD5466">
        <w:rPr>
          <w:rFonts w:ascii="Arial"/>
          <w:sz w:val="44"/>
        </w:rPr>
        <w:t>Adults who exercise, eat healthy diets,</w:t>
      </w:r>
      <w:r w:rsidRPr="00FD5466">
        <w:rPr>
          <w:rFonts w:ascii="Arial"/>
          <w:spacing w:val="-34"/>
          <w:sz w:val="44"/>
        </w:rPr>
        <w:t xml:space="preserve"> </w:t>
      </w:r>
      <w:r w:rsidRPr="00FD5466">
        <w:rPr>
          <w:rFonts w:ascii="Arial"/>
          <w:sz w:val="44"/>
        </w:rPr>
        <w:t>and do not smoke have a lower chance of dying</w:t>
      </w:r>
    </w:p>
    <w:p w:rsidRPr="00FD5466" w:rsidR="007B7646" w:rsidP="007B7646" w:rsidRDefault="007B7646"/>
    <w:p w:rsidRPr="00FD5466" w:rsidR="007B7646" w:rsidP="007B7646" w:rsidRDefault="007B7646"/>
    <w:p w:rsidRPr="00FD5466" w:rsidR="007B7646" w:rsidP="007B7646" w:rsidRDefault="007B7646"/>
    <w:p w:rsidR="007B7646" w:rsidP="007B7646" w:rsidRDefault="007B7646"/>
    <w:p w:rsidRPr="00FD5466" w:rsidR="00790493" w:rsidP="007B7646" w:rsidRDefault="00790493"/>
    <w:p w:rsidRPr="00FD5466" w:rsidR="007B7646" w:rsidP="007B7646" w:rsidRDefault="007B7646">
      <w:pPr>
        <w:widowControl w:val="0"/>
        <w:autoSpaceDE w:val="0"/>
        <w:autoSpaceDN w:val="0"/>
        <w:spacing w:after="0"/>
        <w:ind w:left="3472"/>
        <w:rPr>
          <w:rFonts w:ascii="Arial" w:hAnsi="Arial" w:eastAsia="Arial" w:cs="Arial"/>
          <w:sz w:val="20"/>
        </w:rPr>
      </w:pPr>
      <w:r w:rsidRPr="00FD5466">
        <w:rPr>
          <w:rFonts w:ascii="Arial" w:hAnsi="Arial" w:eastAsia="Arial" w:cs="Arial"/>
          <w:noProof/>
          <w:spacing w:val="-49"/>
          <w:sz w:val="20"/>
        </w:rPr>
        <mc:AlternateContent>
          <mc:Choice Requires="wps">
            <w:drawing>
              <wp:anchor distT="0" distB="0" distL="114300" distR="114300" simplePos="0" relativeHeight="251751936" behindDoc="0" locked="0" layoutInCell="1" allowOverlap="1" wp14:editId="0E267C7B" wp14:anchorId="6CB3DAD1">
                <wp:simplePos x="3128010" y="1567180"/>
                <wp:positionH relativeFrom="margin">
                  <wp:align>center</wp:align>
                </wp:positionH>
                <wp:positionV relativeFrom="margin">
                  <wp:align>top</wp:align>
                </wp:positionV>
                <wp:extent cx="1167765" cy="469900"/>
                <wp:effectExtent l="0" t="0" r="13335" b="25400"/>
                <wp:wrapSquare wrapText="bothSides"/>
                <wp:docPr id="1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761552" w:rsidR="008036DE" w:rsidP="007B7646" w:rsidRDefault="008036DE">
                            <w:pPr>
                              <w:spacing w:before="13"/>
                              <w:ind w:left="211"/>
                              <w:rPr>
                                <w:rFonts w:ascii="Arial" w:hAnsi="Arial" w:cs="Arial"/>
                                <w:sz w:val="60"/>
                              </w:rPr>
                            </w:pPr>
                            <w:r w:rsidRPr="00761552">
                              <w:rPr>
                                <w:rFonts w:ascii="Arial" w:hAnsi="Arial" w:cs="Arial"/>
                                <w:sz w:val="60"/>
                              </w:rPr>
                              <w:t>HIQ1</w:t>
                            </w:r>
                          </w:p>
                        </w:txbxContent>
                      </wps:txbx>
                      <wps:bodyPr rot="0" vert="horz" wrap="square" lIns="0" tIns="0" rIns="0" bIns="0" anchor="t" anchorCtr="0" upright="1">
                        <a:noAutofit/>
                      </wps:bodyPr>
                    </wps:wsp>
                  </a:graphicData>
                </a:graphic>
              </wp:anchor>
            </w:drawing>
          </mc:Choice>
          <mc:Fallback>
            <w:pict>
              <v:shape id="Text Box 85" style="position:absolute;left:0;text-align:left;margin-left:0;margin-top:0;width:91.95pt;height:37pt;z-index:251751936;visibility:visible;mso-wrap-style:square;mso-wrap-distance-left:9pt;mso-wrap-distance-top:0;mso-wrap-distance-right:9pt;mso-wrap-distance-bottom:0;mso-position-horizontal:center;mso-position-horizontal-relative:margin;mso-position-vertical:top;mso-position-vertical-relative:margin;v-text-anchor:top" o:spid="_x0000_s1078"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" w14:anchorId="6CB3DAD1">
                <v:textbox inset="0,0,0,0">
                  <w:txbxContent>
                    <w:p w:rsidRPr="00761552" w:rsidR="008036DE" w:rsidP="007B7646" w:rsidRDefault="008036DE">
                      <w:pPr>
                        <w:spacing w:before="13"/>
                        <w:ind w:left="211"/>
                        <w:rPr>
                          <w:rFonts w:ascii="Arial" w:hAnsi="Arial" w:cs="Arial"/>
                          <w:sz w:val="60"/>
                        </w:rPr>
                      </w:pPr>
                      <w:r w:rsidRPr="00761552">
                        <w:rPr>
                          <w:rFonts w:ascii="Arial" w:hAnsi="Arial" w:cs="Arial"/>
                          <w:sz w:val="60"/>
                        </w:rPr>
                        <w:t>HIQ1</w:t>
                      </w:r>
                    </w:p>
                  </w:txbxContent>
                </v:textbox>
                <w10:wrap type="square" anchorx="margin" anchory="margin"/>
              </v:shape>
            </w:pict>
          </mc:Fallback>
        </mc:AlternateContent>
      </w:r>
    </w:p>
    <w:p w:rsidRPr="00FD5466" w:rsidR="007B7646" w:rsidP="007B7646" w:rsidRDefault="007B7646">
      <w:pPr>
        <w:widowControl w:val="0"/>
        <w:autoSpaceDE w:val="0"/>
        <w:autoSpaceDN w:val="0"/>
        <w:spacing w:after="0"/>
        <w:rPr>
          <w:rFonts w:ascii="Arial" w:hAnsi="Arial" w:eastAsia="Arial" w:cs="Arial"/>
          <w:sz w:val="20"/>
        </w:rPr>
      </w:pP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 xml:space="preserve">Private health insurance </w:t>
      </w: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Medicare</w:t>
      </w: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 xml:space="preserve">Medi-gap </w:t>
      </w: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Medicaid</w:t>
      </w: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Children’s Health Insurance Program (CHIP)</w:t>
      </w: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Military Related Health Care: Tricare (CHAMPUS)/VA HEALTH CARE/ Champ-VA</w:t>
      </w: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Indian Health Service</w:t>
      </w: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 xml:space="preserve">State-sponsored health plan </w:t>
      </w: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Other government program</w:t>
      </w:r>
    </w:p>
    <w:p w:rsidRPr="00761552" w:rsidR="007B7646" w:rsidP="00761552" w:rsidRDefault="007B7646">
      <w:pPr>
        <w:spacing w:after="0" w:line="480" w:lineRule="auto"/>
        <w:ind w:left="360"/>
        <w:jc w:val="left"/>
        <w:rPr>
          <w:rFonts w:ascii="Arial" w:hAnsi="Arial" w:cs="Arial"/>
          <w:sz w:val="44"/>
          <w:szCs w:val="44"/>
        </w:rPr>
      </w:pPr>
      <w:r w:rsidRPr="00761552">
        <w:rPr>
          <w:rFonts w:ascii="Arial" w:hAnsi="Arial" w:cs="Arial"/>
          <w:sz w:val="44"/>
          <w:szCs w:val="44"/>
        </w:rPr>
        <w:t>No coverage of any type</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jc w:val="center"/>
      </w:pPr>
      <w:r w:rsidRPr="00FD5466">
        <w:rPr>
          <w:rFonts w:ascii="Arial" w:hAnsi="Arial" w:eastAsia="Arial" w:cs="Arial"/>
          <w:noProof/>
          <w:spacing w:val="-49"/>
          <w:sz w:val="20"/>
        </w:rPr>
        <mc:AlternateContent>
          <mc:Choice Requires="wps">
            <w:drawing>
              <wp:anchor distT="0" distB="0" distL="114300" distR="114300" simplePos="0" relativeHeight="251752960" behindDoc="0" locked="0" layoutInCell="1" allowOverlap="1" wp14:editId="68D8F3EF" wp14:anchorId="5588576C">
                <wp:simplePos x="3442335" y="1567180"/>
                <wp:positionH relativeFrom="margin">
                  <wp:align>center</wp:align>
                </wp:positionH>
                <wp:positionV relativeFrom="margin">
                  <wp:align>top</wp:align>
                </wp:positionV>
                <wp:extent cx="1259205" cy="469900"/>
                <wp:effectExtent l="0" t="0" r="17145" b="25400"/>
                <wp:wrapSquare wrapText="bothSides"/>
                <wp:docPr id="1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69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761552" w:rsidR="008036DE" w:rsidP="007B7646" w:rsidRDefault="008036DE">
                            <w:pPr>
                              <w:spacing w:before="13"/>
                              <w:ind w:left="283"/>
                              <w:rPr>
                                <w:rFonts w:ascii="Arial" w:hAnsi="Arial" w:cs="Arial"/>
                                <w:sz w:val="60"/>
                              </w:rPr>
                            </w:pPr>
                            <w:r w:rsidRPr="00761552">
                              <w:rPr>
                                <w:rFonts w:ascii="Arial" w:hAnsi="Arial" w:cs="Arial"/>
                                <w:sz w:val="60"/>
                              </w:rPr>
                              <w:t>HIQ2</w:t>
                            </w:r>
                          </w:p>
                        </w:txbxContent>
                      </wps:txbx>
                      <wps:bodyPr rot="0" vert="horz" wrap="square" lIns="0" tIns="0" rIns="0" bIns="0" anchor="t" anchorCtr="0" upright="1">
                        <a:noAutofit/>
                      </wps:bodyPr>
                    </wps:wsp>
                  </a:graphicData>
                </a:graphic>
              </wp:anchor>
            </w:drawing>
          </mc:Choice>
          <mc:Fallback>
            <w:pict>
              <v:shape id="Text Box 84" style="position:absolute;left:0;text-align:left;margin-left:0;margin-top:0;width:99.15pt;height:37pt;z-index:251752960;visibility:visible;mso-wrap-style:square;mso-wrap-distance-left:9pt;mso-wrap-distance-top:0;mso-wrap-distance-right:9pt;mso-wrap-distance-bottom:0;mso-position-horizontal:center;mso-position-horizontal-relative:margin;mso-position-vertical:top;mso-position-vertical-relative:margin;v-text-anchor:top" o:spid="_x0000_s1079"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" w14:anchorId="5588576C">
                <v:textbox inset="0,0,0,0">
                  <w:txbxContent>
                    <w:p w:rsidRPr="00761552" w:rsidR="008036DE" w:rsidP="007B7646" w:rsidRDefault="008036DE">
                      <w:pPr>
                        <w:spacing w:before="13"/>
                        <w:ind w:left="283"/>
                        <w:rPr>
                          <w:rFonts w:ascii="Arial" w:hAnsi="Arial" w:cs="Arial"/>
                          <w:sz w:val="60"/>
                        </w:rPr>
                      </w:pPr>
                      <w:r w:rsidRPr="00761552">
                        <w:rPr>
                          <w:rFonts w:ascii="Arial" w:hAnsi="Arial" w:cs="Arial"/>
                          <w:sz w:val="60"/>
                        </w:rPr>
                        <w:t>HIQ2</w:t>
                      </w:r>
                    </w:p>
                  </w:txbxContent>
                </v:textbox>
                <w10:wrap type="square" anchorx="margin" anchory="margin"/>
              </v:shape>
            </w:pict>
          </mc:Fallback>
        </mc:AlternateContent>
      </w:r>
    </w:p>
    <w:p w:rsidRPr="00FD5466" w:rsidR="007B7646" w:rsidP="007B7646" w:rsidRDefault="007B7646"/>
    <w:p w:rsidRPr="00FD5466" w:rsidR="007B7646" w:rsidP="007B7646" w:rsidRDefault="007B7646">
      <w:r w:rsidRPr="00FD5466">
        <w:rPr>
          <w:rFonts w:ascii="Arial" w:hAnsi="Arial" w:eastAsia="Arial" w:cs="Arial"/>
          <w:noProof/>
        </w:rPr>
        <mc:AlternateContent>
          <mc:Choice Requires="wpg">
            <w:drawing>
              <wp:anchor distT="0" distB="0" distL="0" distR="0" simplePos="0" relativeHeight="251577856" behindDoc="0" locked="0" layoutInCell="1" allowOverlap="1" wp14:editId="0E429B28" wp14:anchorId="7D645CA2">
                <wp:simplePos x="0" y="0"/>
                <wp:positionH relativeFrom="page">
                  <wp:posOffset>1381125</wp:posOffset>
                </wp:positionH>
                <wp:positionV relativeFrom="paragraph">
                  <wp:posOffset>296545</wp:posOffset>
                </wp:positionV>
                <wp:extent cx="4929505" cy="4249420"/>
                <wp:effectExtent l="2540" t="1905" r="1905" b="6350"/>
                <wp:wrapTopAndBottom/>
                <wp:docPr id="10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9505" cy="4249420"/>
                          <a:chOff x="2239" y="253"/>
                          <a:chExt cx="7763" cy="6692"/>
                        </a:xfrm>
                      </wpg:grpSpPr>
                      <pic:pic xmlns:pic="http://schemas.openxmlformats.org/drawingml/2006/picture">
                        <pic:nvPicPr>
                          <pic:cNvPr id="105" name="Picture 83"/>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2254" y="275"/>
                            <a:ext cx="7733" cy="6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Line 82"/>
                        <wps:cNvCnPr>
                          <a:cxnSpLocks noChangeShapeType="1"/>
                        </wps:cNvCnPr>
                        <wps:spPr bwMode="auto">
                          <a:xfrm>
                            <a:off x="2254" y="267"/>
                            <a:ext cx="7732"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81"/>
                        <wps:cNvCnPr>
                          <a:cxnSpLocks noChangeShapeType="1"/>
                        </wps:cNvCnPr>
                        <wps:spPr bwMode="auto">
                          <a:xfrm>
                            <a:off x="2246" y="260"/>
                            <a:ext cx="0" cy="66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80"/>
                        <wps:cNvCnPr>
                          <a:cxnSpLocks noChangeShapeType="1"/>
                        </wps:cNvCnPr>
                        <wps:spPr bwMode="auto">
                          <a:xfrm>
                            <a:off x="9994" y="260"/>
                            <a:ext cx="0" cy="66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79"/>
                        <wps:cNvCnPr>
                          <a:cxnSpLocks noChangeShapeType="1"/>
                        </wps:cNvCnPr>
                        <wps:spPr bwMode="auto">
                          <a:xfrm>
                            <a:off x="2254" y="6930"/>
                            <a:ext cx="77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style="position:absolute;margin-left:108.75pt;margin-top:23.35pt;width:388.15pt;height:334.6pt;z-index:251706368;mso-wrap-distance-left:0;mso-wrap-distance-right:0;mso-position-horizontal-relative:page" coordsize="7763,6692" coordorigin="2239,253" o:spid="_x0000_s1026" w14:anchorId="4FBBD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">
                <v:shape id="Picture 83" style="position:absolute;left:2254;top:275;width:7733;height:664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">
                  <v:imagedata o:title="" r:id="rId131"/>
                </v:shape>
                <v:line id="Line 82" style="position:absolute;visibility:visible;mso-wrap-style:square" o:spid="_x0000_s1028" strokeweight=".71pt" o:connectortype="straight" from="2254,267" to="998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"/>
                <v:line id="Line 81" style="position:absolute;visibility:visible;mso-wrap-style:square" o:spid="_x0000_s1029" strokeweight=".72pt" o:connectortype="straight" from="2246,260" to="2246,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"/>
                <v:line id="Line 80" style="position:absolute;visibility:visible;mso-wrap-style:square" o:spid="_x0000_s1030" strokeweight=".72pt" o:connectortype="straight" from="9994,260" to="999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"/>
                <v:line id="Line 79" style="position:absolute;visibility:visible;mso-wrap-style:square" o:spid="_x0000_s1031" strokeweight=".72pt" o:connectortype="straight" from="2254,6930" to="9986,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"/>
                <w10:wrap type="topAndBottom" anchorx="page"/>
              </v:group>
            </w:pict>
          </mc:Fallback>
        </mc:AlternateConten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61552" w:rsidRDefault="007B7646">
      <w:pPr>
        <w:ind w:left="0"/>
        <w:jc w:val="left"/>
      </w:pPr>
      <w:r w:rsidRPr="00FD5466">
        <w:rPr>
          <w:noProof/>
        </w:rPr>
        <w:drawing>
          <wp:inline distT="0" distB="0" distL="0" distR="0" wp14:anchorId="2C46FB04" wp14:editId="3A1885BF">
            <wp:extent cx="6219825" cy="6648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q1a.JPG"/>
                    <pic:cNvPicPr/>
                  </pic:nvPicPr>
                  <pic:blipFill>
                    <a:blip r:embed="rId132">
                      <a:extLst>
                        <a:ext uri="{28A0092B-C50C-407E-A947-70E740481C1C}">
                          <a14:useLocalDpi xmlns:a14="http://schemas.microsoft.com/office/drawing/2010/main"/>
                        </a:ext>
                      </a:extLst>
                    </a:blip>
                    <a:stretch>
                      <a:fillRect/>
                    </a:stretch>
                  </pic:blipFill>
                  <pic:spPr>
                    <a:xfrm>
                      <a:off x="0" y="0"/>
                      <a:ext cx="6219825" cy="6648450"/>
                    </a:xfrm>
                    <a:prstGeom prst="rect">
                      <a:avLst/>
                    </a:prstGeom>
                  </pic:spPr>
                </pic:pic>
              </a:graphicData>
            </a:graphic>
          </wp:inline>
        </w:drawing>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Pr>
        <w:widowControl w:val="0"/>
        <w:autoSpaceDE w:val="0"/>
        <w:autoSpaceDN w:val="0"/>
        <w:spacing w:after="0"/>
        <w:ind w:left="3256"/>
        <w:rPr>
          <w:rFonts w:ascii="Arial" w:hAnsi="Arial" w:eastAsia="Arial" w:cs="Arial"/>
          <w:sz w:val="20"/>
        </w:rPr>
      </w:pPr>
      <w:r w:rsidRPr="00FD5466">
        <w:rPr>
          <w:rFonts w:ascii="Arial" w:hAnsi="Arial" w:eastAsia="Arial" w:cs="Arial"/>
          <w:noProof/>
          <w:spacing w:val="-49"/>
          <w:sz w:val="20"/>
        </w:rPr>
        <mc:AlternateContent>
          <mc:Choice Requires="wps">
            <w:drawing>
              <wp:inline distT="0" distB="0" distL="0" distR="0" wp14:anchorId="59CFBA31" wp14:editId="1126C06C">
                <wp:extent cx="1624965" cy="469900"/>
                <wp:effectExtent l="7620" t="6350" r="5715" b="9525"/>
                <wp:docPr id="10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469900"/>
                        </a:xfrm>
                        <a:prstGeom prst="rect">
                          <a:avLst/>
                        </a:prstGeom>
                        <a:noFill/>
                        <a:ln w="90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761552" w:rsidR="008036DE" w:rsidP="007B7646" w:rsidRDefault="008036DE">
                            <w:pPr>
                              <w:spacing w:before="13"/>
                              <w:ind w:left="288"/>
                              <w:rPr>
                                <w:rFonts w:ascii="Arial" w:hAnsi="Arial" w:cs="Arial"/>
                                <w:sz w:val="60"/>
                              </w:rPr>
                            </w:pPr>
                            <w:r w:rsidRPr="00761552">
                              <w:rPr>
                                <w:rFonts w:ascii="Arial" w:hAnsi="Arial" w:cs="Arial"/>
                                <w:sz w:val="60"/>
                              </w:rPr>
                              <w:t>DSQ1b</w:t>
                            </w:r>
                          </w:p>
                        </w:txbxContent>
                      </wps:txbx>
                      <wps:bodyPr rot="0" vert="horz" wrap="square" lIns="0" tIns="0" rIns="0" bIns="0" anchor="t" anchorCtr="0" upright="1">
                        <a:noAutofit/>
                      </wps:bodyPr>
                    </wps:wsp>
                  </a:graphicData>
                </a:graphic>
              </wp:inline>
            </w:drawing>
          </mc:Choice>
          <mc:Fallback>
            <w:pict>
              <v:shape id="Text Box 76" style="width:127.95pt;height:37pt;visibility:visible;mso-wrap-style:square;mso-left-percent:-10001;mso-top-percent:-10001;mso-position-horizontal:absolute;mso-position-horizontal-relative:char;mso-position-vertical:absolute;mso-position-vertical-relative:line;mso-left-percent:-10001;mso-top-percent:-10001;v-text-anchor:top" o:spid="_x0000_s1080"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" w14:anchorId="59CFBA31">
                <v:textbox inset="0,0,0,0">
                  <w:txbxContent>
                    <w:p w:rsidRPr="00761552" w:rsidR="008036DE" w:rsidP="007B7646" w:rsidRDefault="008036DE">
                      <w:pPr>
                        <w:spacing w:before="13"/>
                        <w:ind w:left="288"/>
                        <w:rPr>
                          <w:rFonts w:ascii="Arial" w:hAnsi="Arial" w:cs="Arial"/>
                          <w:sz w:val="60"/>
                        </w:rPr>
                      </w:pPr>
                      <w:r w:rsidRPr="00761552">
                        <w:rPr>
                          <w:rFonts w:ascii="Arial" w:hAnsi="Arial" w:cs="Arial"/>
                          <w:sz w:val="60"/>
                        </w:rPr>
                        <w:t>DSQ1b</w:t>
                      </w:r>
                    </w:p>
                  </w:txbxContent>
                </v:textbox>
                <w10:anchorlock/>
              </v:shape>
            </w:pict>
          </mc:Fallback>
        </mc:AlternateContent>
      </w: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Pr="00FD5466" w:rsidR="007B7646" w:rsidP="007B7646" w:rsidRDefault="007B7646">
      <w:pPr>
        <w:widowControl w:val="0"/>
        <w:autoSpaceDE w:val="0"/>
        <w:autoSpaceDN w:val="0"/>
        <w:spacing w:after="0"/>
        <w:rPr>
          <w:rFonts w:ascii="Arial" w:hAnsi="Arial" w:eastAsia="Arial" w:cs="Arial"/>
          <w:sz w:val="20"/>
        </w:rPr>
      </w:pPr>
    </w:p>
    <w:p w:rsidR="006C1908" w:rsidP="007B76C0" w:rsidRDefault="006C1908">
      <w:pPr>
        <w:widowControl w:val="0"/>
        <w:autoSpaceDE w:val="0"/>
        <w:autoSpaceDN w:val="0"/>
        <w:spacing w:after="0" w:line="448" w:lineRule="auto"/>
        <w:ind w:left="720" w:firstLine="720"/>
        <w:jc w:val="left"/>
        <w:rPr>
          <w:rFonts w:ascii="Arial" w:hAnsi="Arial" w:eastAsia="Arial" w:cs="Arial"/>
          <w:sz w:val="48"/>
        </w:rPr>
      </w:pPr>
      <w:r w:rsidRPr="006C1908">
        <w:rPr>
          <w:rFonts w:ascii="Arial" w:hAnsi="Arial" w:eastAsia="Arial" w:cs="Arial"/>
          <w:sz w:val="48"/>
        </w:rPr>
        <w:t xml:space="preserve">EXAMPLES OF ANTACIDS </w:t>
      </w:r>
    </w:p>
    <w:p w:rsidRPr="00FD5466" w:rsidR="007B7646" w:rsidP="006C1908" w:rsidRDefault="007B7646">
      <w:pPr>
        <w:widowControl w:val="0"/>
        <w:autoSpaceDE w:val="0"/>
        <w:autoSpaceDN w:val="0"/>
        <w:spacing w:after="0" w:line="448" w:lineRule="auto"/>
        <w:ind w:left="3896"/>
        <w:jc w:val="left"/>
        <w:rPr>
          <w:rFonts w:ascii="Arial" w:hAnsi="Arial" w:eastAsia="Arial" w:cs="Arial"/>
          <w:sz w:val="48"/>
        </w:rPr>
      </w:pPr>
      <w:r w:rsidRPr="00FD5466">
        <w:rPr>
          <w:rFonts w:ascii="Arial" w:hAnsi="Arial" w:eastAsia="Arial" w:cs="Arial"/>
          <w:sz w:val="48"/>
        </w:rPr>
        <w:t xml:space="preserve">Tums </w:t>
      </w:r>
    </w:p>
    <w:p w:rsidR="007B76C0" w:rsidP="006C1908" w:rsidRDefault="007B7646">
      <w:pPr>
        <w:widowControl w:val="0"/>
        <w:autoSpaceDE w:val="0"/>
        <w:autoSpaceDN w:val="0"/>
        <w:spacing w:after="0" w:line="448" w:lineRule="auto"/>
        <w:ind w:left="3896"/>
        <w:jc w:val="left"/>
        <w:rPr>
          <w:rFonts w:ascii="Arial" w:hAnsi="Arial" w:eastAsia="Arial" w:cs="Arial"/>
          <w:sz w:val="48"/>
        </w:rPr>
      </w:pPr>
      <w:r w:rsidRPr="00FD5466">
        <w:rPr>
          <w:rFonts w:ascii="Arial" w:hAnsi="Arial" w:eastAsia="Arial" w:cs="Arial"/>
          <w:sz w:val="48"/>
        </w:rPr>
        <w:t xml:space="preserve">Rolaids </w:t>
      </w:r>
    </w:p>
    <w:p w:rsidR="007B76C0" w:rsidP="006C1908" w:rsidRDefault="007B7646">
      <w:pPr>
        <w:widowControl w:val="0"/>
        <w:autoSpaceDE w:val="0"/>
        <w:autoSpaceDN w:val="0"/>
        <w:spacing w:after="0" w:line="448" w:lineRule="auto"/>
        <w:ind w:left="3896"/>
        <w:jc w:val="left"/>
        <w:rPr>
          <w:rFonts w:ascii="Arial" w:hAnsi="Arial" w:eastAsia="Arial" w:cs="Arial"/>
          <w:sz w:val="48"/>
        </w:rPr>
      </w:pPr>
      <w:r w:rsidRPr="00FD5466">
        <w:rPr>
          <w:rFonts w:ascii="Arial" w:hAnsi="Arial" w:eastAsia="Arial" w:cs="Arial"/>
          <w:sz w:val="48"/>
        </w:rPr>
        <w:t xml:space="preserve">Maalox </w:t>
      </w:r>
    </w:p>
    <w:p w:rsidRPr="00FD5466" w:rsidR="007B7646" w:rsidP="006C1908" w:rsidRDefault="007B7646">
      <w:pPr>
        <w:widowControl w:val="0"/>
        <w:autoSpaceDE w:val="0"/>
        <w:autoSpaceDN w:val="0"/>
        <w:spacing w:after="0" w:line="448" w:lineRule="auto"/>
        <w:ind w:left="3896"/>
        <w:jc w:val="left"/>
        <w:rPr>
          <w:rFonts w:ascii="Arial" w:hAnsi="Arial" w:eastAsia="Arial" w:cs="Arial"/>
          <w:sz w:val="48"/>
        </w:rPr>
      </w:pPr>
      <w:r w:rsidRPr="00FD5466">
        <w:rPr>
          <w:rFonts w:ascii="Arial" w:hAnsi="Arial" w:eastAsia="Arial" w:cs="Arial"/>
          <w:sz w:val="48"/>
        </w:rPr>
        <w:t>Mylanta</w:t>
      </w:r>
    </w:p>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B7646" w:rsidRDefault="007B7646"/>
    <w:p w:rsidRPr="00FD5466" w:rsidR="007B7646" w:rsidP="00761552" w:rsidRDefault="007B7646">
      <w:pPr>
        <w:ind w:left="0"/>
      </w:pPr>
      <w:r w:rsidRPr="00FD5466">
        <w:rPr>
          <w:noProof/>
        </w:rPr>
        <w:drawing>
          <wp:inline distT="0" distB="0" distL="0" distR="0" wp14:anchorId="16B0A1D0" wp14:editId="113C7358">
            <wp:extent cx="6248400" cy="7534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q2.JPG"/>
                    <pic:cNvPicPr/>
                  </pic:nvPicPr>
                  <pic:blipFill>
                    <a:blip r:embed="rId133">
                      <a:extLst>
                        <a:ext uri="{28A0092B-C50C-407E-A947-70E740481C1C}">
                          <a14:useLocalDpi xmlns:a14="http://schemas.microsoft.com/office/drawing/2010/main"/>
                        </a:ext>
                      </a:extLst>
                    </a:blip>
                    <a:stretch>
                      <a:fillRect/>
                    </a:stretch>
                  </pic:blipFill>
                  <pic:spPr>
                    <a:xfrm>
                      <a:off x="0" y="0"/>
                      <a:ext cx="6248400" cy="7534275"/>
                    </a:xfrm>
                    <a:prstGeom prst="rect">
                      <a:avLst/>
                    </a:prstGeom>
                  </pic:spPr>
                </pic:pic>
              </a:graphicData>
            </a:graphic>
          </wp:inline>
        </w:drawing>
      </w:r>
    </w:p>
    <w:p w:rsidRPr="00FD5466" w:rsidR="007B7646" w:rsidP="007B7646" w:rsidRDefault="007B7646"/>
    <w:p w:rsidRPr="00FD5466" w:rsidR="007B7646" w:rsidP="007B7646" w:rsidRDefault="007B7646"/>
    <w:p w:rsidRPr="00FD5466" w:rsidR="007B7646" w:rsidP="007B7646" w:rsidRDefault="007B7646"/>
    <w:p w:rsidR="007B7646" w:rsidP="007B7646" w:rsidRDefault="007B7646"/>
    <w:p w:rsidR="00761552" w:rsidP="00761552" w:rsidRDefault="00761552">
      <w:pPr>
        <w:pStyle w:val="Heading1"/>
        <w:jc w:val="left"/>
        <w:rPr>
          <w:sz w:val="28"/>
          <w:szCs w:val="28"/>
        </w:rPr>
      </w:pPr>
    </w:p>
    <w:p w:rsidRPr="002F74FF" w:rsidR="00761552" w:rsidP="00761552" w:rsidRDefault="00761552">
      <w:pPr>
        <w:pStyle w:val="Heading1"/>
        <w:jc w:val="left"/>
        <w:rPr>
          <w:sz w:val="28"/>
          <w:szCs w:val="28"/>
        </w:rPr>
      </w:pPr>
      <w:bookmarkStart w:name="_Toc55237786" w:id="83"/>
      <w:r>
        <w:rPr>
          <w:sz w:val="28"/>
          <w:szCs w:val="28"/>
        </w:rPr>
        <w:t>FAMILY QUESTIONNAIRE</w:t>
      </w:r>
      <w:r w:rsidRPr="002F74FF">
        <w:rPr>
          <w:sz w:val="28"/>
          <w:szCs w:val="28"/>
        </w:rPr>
        <w:t xml:space="preserve"> Hand Cards</w:t>
      </w:r>
      <w:bookmarkEnd w:id="83"/>
      <w:r w:rsidRPr="002F74FF">
        <w:rPr>
          <w:sz w:val="28"/>
          <w:szCs w:val="28"/>
        </w:rPr>
        <w:t xml:space="preserve"> </w:t>
      </w:r>
    </w:p>
    <w:p w:rsidRPr="00FD5466" w:rsidR="00761552" w:rsidP="00761552" w:rsidRDefault="00761552"/>
    <w:p w:rsidR="00761552" w:rsidP="00761552" w:rsidRDefault="00761552">
      <w:pPr>
        <w:spacing w:before="0" w:after="160" w:line="259" w:lineRule="auto"/>
        <w:ind w:left="0"/>
        <w:jc w:val="left"/>
      </w:pPr>
      <w:r>
        <w:br w:type="page"/>
      </w:r>
    </w:p>
    <w:p w:rsidR="007B7646" w:rsidP="007B7646" w:rsidRDefault="007B7646">
      <w:pPr>
        <w:widowControl w:val="0"/>
        <w:autoSpaceDE w:val="0"/>
        <w:autoSpaceDN w:val="0"/>
        <w:spacing w:after="0"/>
        <w:ind w:left="4008"/>
        <w:rPr>
          <w:rFonts w:hAnsi="Arial" w:eastAsia="Arial" w:cs="Arial"/>
          <w:sz w:val="20"/>
        </w:rPr>
      </w:pPr>
      <w:r>
        <w:rPr>
          <w:noProof/>
        </w:rPr>
        <mc:AlternateContent>
          <mc:Choice Requires="wps">
            <w:drawing>
              <wp:inline distT="0" distB="0" distL="0" distR="0" wp14:anchorId="5721B515" wp14:editId="432CD6B9">
                <wp:extent cx="1350645" cy="469900"/>
                <wp:effectExtent l="9525" t="9525" r="11430" b="6350"/>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69900"/>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761552" w:rsidR="008036DE" w:rsidP="007B7646" w:rsidRDefault="008036DE">
                            <w:pPr>
                              <w:spacing w:before="13"/>
                              <w:ind w:left="189"/>
                              <w:rPr>
                                <w:rFonts w:ascii="Arial" w:hAnsi="Arial" w:cs="Arial"/>
                                <w:sz w:val="60"/>
                              </w:rPr>
                            </w:pPr>
                            <w:r w:rsidRPr="00761552">
                              <w:rPr>
                                <w:rFonts w:ascii="Arial" w:hAnsi="Arial" w:cs="Arial"/>
                                <w:sz w:val="60"/>
                              </w:rPr>
                              <w:t>DMQ1</w:t>
                            </w:r>
                          </w:p>
                        </w:txbxContent>
                      </wps:txbx>
                      <wps:bodyPr rot="0" vert="horz" wrap="square" lIns="0" tIns="0" rIns="0" bIns="0" anchor="t" anchorCtr="0" upright="1">
                        <a:noAutofit/>
                      </wps:bodyPr>
                    </wps:wsp>
                  </a:graphicData>
                </a:graphic>
              </wp:inline>
            </w:drawing>
          </mc:Choice>
          <mc:Fallback>
            <w:pict>
              <v:shape id="Text Box 68" style="width:106.35pt;height:37pt;visibility:visible;mso-wrap-style:square;mso-left-percent:-10001;mso-top-percent:-10001;mso-position-horizontal:absolute;mso-position-horizontal-relative:char;mso-position-vertical:absolute;mso-position-vertical-relative:line;mso-left-percent:-10001;mso-top-percent:-10001;v-text-anchor:top" o:spid="_x0000_s1081"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" w14:anchorId="5721B515">
                <v:textbox inset="0,0,0,0">
                  <w:txbxContent>
                    <w:p w:rsidRPr="00761552" w:rsidR="008036DE" w:rsidP="007B7646" w:rsidRDefault="008036DE">
                      <w:pPr>
                        <w:spacing w:before="13"/>
                        <w:ind w:left="189"/>
                        <w:rPr>
                          <w:rFonts w:ascii="Arial" w:hAnsi="Arial" w:cs="Arial"/>
                          <w:sz w:val="60"/>
                        </w:rPr>
                      </w:pPr>
                      <w:r w:rsidRPr="00761552">
                        <w:rPr>
                          <w:rFonts w:ascii="Arial" w:hAnsi="Arial" w:cs="Arial"/>
                          <w:sz w:val="60"/>
                        </w:rPr>
                        <w:t>DMQ1</w:t>
                      </w:r>
                    </w:p>
                  </w:txbxContent>
                </v:textbox>
                <w10:anchorlock/>
              </v:shape>
            </w:pict>
          </mc:Fallback>
        </mc:AlternateContent>
      </w:r>
    </w:p>
    <w:p w:rsidR="007B7646" w:rsidP="00761552" w:rsidRDefault="007B7646">
      <w:pPr>
        <w:widowControl w:val="0"/>
        <w:autoSpaceDE w:val="0"/>
        <w:autoSpaceDN w:val="0"/>
        <w:snapToGrid w:val="0"/>
        <w:spacing w:before="0" w:after="0" w:line="288" w:lineRule="auto"/>
        <w:rPr>
          <w:sz w:val="20"/>
        </w:rPr>
      </w:pP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Never attended/kindergarten only</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1st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2nd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3rd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4th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5th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6th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7th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8th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9th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10th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11th grade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12th grade, no diploma</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High school graduate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GED or equivalent</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Some college, no degree</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Associate degree:  Occupational, technical, or vocational program</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Associate degree:  Academic program</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Bachelor’s degree (example:  BA, AB, BS, BBA)</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Master’s degree (example:  MA, MS, MEng, MEd, MBA)</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Professional school degree (example:  MD, DDS, DVM, JD)</w:t>
      </w:r>
    </w:p>
    <w:p w:rsidR="007B7646" w:rsidP="00761552" w:rsidRDefault="007B7646">
      <w:pPr>
        <w:pStyle w:val="N0-FlLftBullet"/>
        <w:tabs>
          <w:tab w:val="clear" w:pos="576"/>
          <w:tab w:val="left" w:pos="720"/>
        </w:tabs>
        <w:snapToGrid w:val="0"/>
        <w:spacing w:after="0" w:line="312" w:lineRule="auto"/>
        <w:ind w:left="0" w:right="-806" w:hanging="432"/>
        <w:jc w:val="left"/>
        <w:rPr>
          <w:rFonts w:ascii="Arial" w:hAnsi="Arial"/>
          <w:sz w:val="36"/>
        </w:rPr>
      </w:pPr>
      <w:r>
        <w:rPr>
          <w:rFonts w:ascii="Arial" w:hAnsi="Arial"/>
          <w:sz w:val="36"/>
        </w:rPr>
        <w:t>Doctoral degree (example:  PhD, EdD)</w:t>
      </w:r>
    </w:p>
    <w:p w:rsidR="007B7646" w:rsidP="007B7646" w:rsidRDefault="007B7646">
      <w:pPr>
        <w:widowControl w:val="0"/>
        <w:autoSpaceDE w:val="0"/>
        <w:autoSpaceDN w:val="0"/>
        <w:spacing w:before="10" w:after="0"/>
        <w:rPr>
          <w:sz w:val="17"/>
        </w:rPr>
      </w:pPr>
    </w:p>
    <w:p w:rsidR="007B7646" w:rsidP="007B7646" w:rsidRDefault="007B7646"/>
    <w:p w:rsidR="007B7646" w:rsidP="007B7646" w:rsidRDefault="007B7646"/>
    <w:p w:rsidR="00761552" w:rsidP="007B7646" w:rsidRDefault="00761552">
      <w:pPr>
        <w:ind w:left="3868"/>
        <w:rPr>
          <w:sz w:val="20"/>
        </w:rPr>
      </w:pPr>
    </w:p>
    <w:p w:rsidR="007B7646" w:rsidP="007B7646" w:rsidRDefault="007B7646">
      <w:pPr>
        <w:ind w:left="3868"/>
        <w:rPr>
          <w:sz w:val="20"/>
        </w:rPr>
      </w:pPr>
      <w:r>
        <w:rPr>
          <w:noProof/>
        </w:rPr>
        <mc:AlternateContent>
          <mc:Choice Requires="wps">
            <w:drawing>
              <wp:anchor distT="0" distB="0" distL="114300" distR="114300" simplePos="0" relativeHeight="251753984" behindDoc="0" locked="0" layoutInCell="1" allowOverlap="1" wp14:editId="5D563290" wp14:anchorId="2A3646DC">
                <wp:simplePos x="3377565" y="1510665"/>
                <wp:positionH relativeFrom="margin">
                  <wp:align>center</wp:align>
                </wp:positionH>
                <wp:positionV relativeFrom="margin">
                  <wp:align>top</wp:align>
                </wp:positionV>
                <wp:extent cx="1259205" cy="469900"/>
                <wp:effectExtent l="0" t="0" r="17145" b="2540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69900"/>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761552" w:rsidR="008036DE" w:rsidP="007B7646" w:rsidRDefault="008036DE">
                            <w:pPr>
                              <w:spacing w:before="13"/>
                              <w:ind w:left="134"/>
                              <w:rPr>
                                <w:rFonts w:ascii="Arial" w:hAnsi="Arial" w:cs="Arial"/>
                                <w:sz w:val="60"/>
                              </w:rPr>
                            </w:pPr>
                            <w:r w:rsidRPr="00761552">
                              <w:rPr>
                                <w:rFonts w:ascii="Arial" w:hAnsi="Arial" w:cs="Arial"/>
                                <w:sz w:val="60"/>
                              </w:rPr>
                              <w:t>HOQ1</w:t>
                            </w:r>
                          </w:p>
                        </w:txbxContent>
                      </wps:txbx>
                      <wps:bodyPr rot="0" vert="horz" wrap="square" lIns="0" tIns="0" rIns="0" bIns="0" anchor="t" anchorCtr="0" upright="1">
                        <a:noAutofit/>
                      </wps:bodyPr>
                    </wps:wsp>
                  </a:graphicData>
                </a:graphic>
              </wp:anchor>
            </w:drawing>
          </mc:Choice>
          <mc:Fallback>
            <w:pict>
              <v:shape id="Text Box 67" style="position:absolute;left:0;text-align:left;margin-left:0;margin-top:0;width:99.15pt;height:37pt;z-index:251753984;visibility:visible;mso-wrap-style:square;mso-wrap-distance-left:9pt;mso-wrap-distance-top:0;mso-wrap-distance-right:9pt;mso-wrap-distance-bottom:0;mso-position-horizontal:center;mso-position-horizontal-relative:margin;mso-position-vertical:top;mso-position-vertical-relative:margin;v-text-anchor:top" o:spid="_x0000_s1082"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" w14:anchorId="2A3646DC">
                <v:textbox inset="0,0,0,0">
                  <w:txbxContent>
                    <w:p w:rsidRPr="00761552" w:rsidR="008036DE" w:rsidP="007B7646" w:rsidRDefault="008036DE">
                      <w:pPr>
                        <w:spacing w:before="13"/>
                        <w:ind w:left="134"/>
                        <w:rPr>
                          <w:rFonts w:ascii="Arial" w:hAnsi="Arial" w:cs="Arial"/>
                          <w:sz w:val="60"/>
                        </w:rPr>
                      </w:pPr>
                      <w:r w:rsidRPr="00761552">
                        <w:rPr>
                          <w:rFonts w:ascii="Arial" w:hAnsi="Arial" w:cs="Arial"/>
                          <w:sz w:val="60"/>
                        </w:rPr>
                        <w:t>HOQ1</w:t>
                      </w:r>
                    </w:p>
                  </w:txbxContent>
                </v:textbox>
                <w10:wrap type="square" anchorx="margin" anchory="margin"/>
              </v:shape>
            </w:pict>
          </mc:Fallback>
        </mc:AlternateConten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 xml:space="preserve">A one-family house detached from any other house </w: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A one-family house attached to one or more</w:t>
      </w:r>
      <w:r w:rsidRPr="00761552">
        <w:rPr>
          <w:rFonts w:ascii="Arial" w:hAnsi="Arial" w:cs="Arial"/>
          <w:spacing w:val="-27"/>
          <w:sz w:val="40"/>
          <w:szCs w:val="40"/>
        </w:rPr>
        <w:t xml:space="preserve"> </w:t>
      </w:r>
      <w:r w:rsidRPr="00761552">
        <w:rPr>
          <w:rFonts w:ascii="Arial" w:hAnsi="Arial" w:cs="Arial"/>
          <w:sz w:val="40"/>
          <w:szCs w:val="40"/>
        </w:rPr>
        <w:t xml:space="preserve">houses </w: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A building with 2</w:t>
      </w:r>
      <w:r w:rsidRPr="00761552">
        <w:rPr>
          <w:rFonts w:ascii="Arial" w:hAnsi="Arial" w:cs="Arial"/>
          <w:spacing w:val="-20"/>
          <w:sz w:val="40"/>
          <w:szCs w:val="40"/>
        </w:rPr>
        <w:t xml:space="preserve"> </w:t>
      </w:r>
      <w:r w:rsidRPr="00761552">
        <w:rPr>
          <w:rFonts w:ascii="Arial" w:hAnsi="Arial" w:cs="Arial"/>
          <w:sz w:val="40"/>
          <w:szCs w:val="40"/>
        </w:rPr>
        <w:t>apartments</w: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 xml:space="preserve">A building with 3 or 4 apartments </w: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A building with 5 to 9 apartments</w: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 xml:space="preserve">A building with 10 to 19 apartments </w: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A building with 20 to 49 apartments</w: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A building with 50 or more apartments</w: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 xml:space="preserve">A mobile home, trailer, or manufactured home </w:t>
      </w:r>
    </w:p>
    <w:p w:rsidRPr="00761552" w:rsidR="007B7646" w:rsidP="00761552" w:rsidRDefault="007B7646">
      <w:pPr>
        <w:spacing w:before="0" w:line="480" w:lineRule="auto"/>
        <w:ind w:left="0"/>
        <w:jc w:val="left"/>
        <w:rPr>
          <w:rFonts w:ascii="Arial" w:hAnsi="Arial" w:cs="Arial"/>
          <w:sz w:val="40"/>
          <w:szCs w:val="40"/>
        </w:rPr>
      </w:pPr>
      <w:r w:rsidRPr="00761552">
        <w:rPr>
          <w:rFonts w:ascii="Arial" w:hAnsi="Arial" w:cs="Arial"/>
          <w:sz w:val="40"/>
          <w:szCs w:val="40"/>
        </w:rPr>
        <w:t>A dormitory or similar boarding house</w:t>
      </w:r>
    </w:p>
    <w:p w:rsidRPr="00761552" w:rsidR="007B7646" w:rsidP="00761552" w:rsidRDefault="007B7646">
      <w:pPr>
        <w:spacing w:before="0" w:line="360" w:lineRule="auto"/>
        <w:jc w:val="left"/>
        <w:rPr>
          <w:rFonts w:ascii="Arial" w:hAnsi="Arial" w:cs="Arial"/>
          <w:sz w:val="40"/>
          <w:szCs w:val="40"/>
        </w:rPr>
      </w:pPr>
    </w:p>
    <w:p w:rsidR="00761552" w:rsidP="007B7646" w:rsidRDefault="007B7646">
      <w:r>
        <w:tab/>
      </w:r>
      <w:r>
        <w:tab/>
      </w:r>
      <w:r>
        <w:tab/>
      </w:r>
      <w:r>
        <w:tab/>
      </w:r>
      <w:r>
        <w:tab/>
      </w:r>
    </w:p>
    <w:p w:rsidR="00761552" w:rsidRDefault="00761552">
      <w:pPr>
        <w:spacing w:before="0" w:after="160" w:line="259" w:lineRule="auto"/>
        <w:ind w:left="0"/>
        <w:jc w:val="left"/>
      </w:pPr>
      <w:r>
        <w:br w:type="page"/>
      </w:r>
    </w:p>
    <w:p w:rsidR="007B7646" w:rsidP="00761552" w:rsidRDefault="007B7646">
      <w:pPr>
        <w:ind w:left="0"/>
      </w:pPr>
      <w:r>
        <w:rPr>
          <w:noProof/>
        </w:rPr>
        <mc:AlternateContent>
          <mc:Choice Requires="wps">
            <w:drawing>
              <wp:anchor distT="0" distB="0" distL="114300" distR="114300" simplePos="0" relativeHeight="251755008" behindDoc="0" locked="0" layoutInCell="1" allowOverlap="1" wp14:editId="7D05BB30" wp14:anchorId="32DBCA2B">
                <wp:simplePos x="923925" y="923925"/>
                <wp:positionH relativeFrom="margin">
                  <wp:align>center</wp:align>
                </wp:positionH>
                <wp:positionV relativeFrom="margin">
                  <wp:align>top</wp:align>
                </wp:positionV>
                <wp:extent cx="1259205" cy="469900"/>
                <wp:effectExtent l="0" t="0" r="17145" b="2540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69900"/>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761552" w:rsidR="008036DE" w:rsidP="007B7646" w:rsidRDefault="008036DE">
                            <w:pPr>
                              <w:spacing w:before="13"/>
                              <w:ind w:left="134"/>
                              <w:rPr>
                                <w:rFonts w:ascii="Arial" w:hAnsi="Arial" w:cs="Arial"/>
                                <w:sz w:val="60"/>
                              </w:rPr>
                            </w:pPr>
                            <w:r w:rsidRPr="00761552">
                              <w:rPr>
                                <w:rFonts w:ascii="Arial" w:hAnsi="Arial" w:cs="Arial"/>
                                <w:sz w:val="60"/>
                              </w:rPr>
                              <w:t>HOQ2</w:t>
                            </w:r>
                          </w:p>
                        </w:txbxContent>
                      </wps:txbx>
                      <wps:bodyPr rot="0" vert="horz" wrap="square" lIns="0" tIns="0" rIns="0" bIns="0" anchor="t" anchorCtr="0" upright="1">
                        <a:noAutofit/>
                      </wps:bodyPr>
                    </wps:wsp>
                  </a:graphicData>
                </a:graphic>
              </wp:anchor>
            </w:drawing>
          </mc:Choice>
          <mc:Fallback>
            <w:pict>
              <v:shape id="Text Box 66" style="position:absolute;left:0;text-align:left;margin-left:0;margin-top:0;width:99.15pt;height:37pt;z-index:251755008;visibility:visible;mso-wrap-style:square;mso-wrap-distance-left:9pt;mso-wrap-distance-top:0;mso-wrap-distance-right:9pt;mso-wrap-distance-bottom:0;mso-position-horizontal:center;mso-position-horizontal-relative:margin;mso-position-vertical:top;mso-position-vertical-relative:margin;v-text-anchor:top" o:spid="_x0000_s1083"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" w14:anchorId="32DBCA2B">
                <v:textbox inset="0,0,0,0">
                  <w:txbxContent>
                    <w:p w:rsidRPr="00761552" w:rsidR="008036DE" w:rsidP="007B7646" w:rsidRDefault="008036DE">
                      <w:pPr>
                        <w:spacing w:before="13"/>
                        <w:ind w:left="134"/>
                        <w:rPr>
                          <w:rFonts w:ascii="Arial" w:hAnsi="Arial" w:cs="Arial"/>
                          <w:sz w:val="60"/>
                        </w:rPr>
                      </w:pPr>
                      <w:r w:rsidRPr="00761552">
                        <w:rPr>
                          <w:rFonts w:ascii="Arial" w:hAnsi="Arial" w:cs="Arial"/>
                          <w:sz w:val="60"/>
                        </w:rPr>
                        <w:t>HOQ2</w:t>
                      </w:r>
                    </w:p>
                  </w:txbxContent>
                </v:textbox>
                <w10:wrap type="square" anchorx="margin" anchory="margin"/>
              </v:shape>
            </w:pict>
          </mc:Fallback>
        </mc:AlternateContent>
      </w:r>
    </w:p>
    <w:p w:rsidR="007B7646" w:rsidP="007B7646" w:rsidRDefault="007B7646"/>
    <w:p w:rsidR="007B7646" w:rsidP="007B7646" w:rsidRDefault="007B7646"/>
    <w:p w:rsidR="00761552" w:rsidP="007B7646" w:rsidRDefault="00761552">
      <w:pPr>
        <w:tabs>
          <w:tab w:val="left" w:pos="720"/>
          <w:tab w:val="left" w:pos="1872"/>
        </w:tabs>
        <w:spacing w:after="480" w:line="240" w:lineRule="atLeast"/>
        <w:ind w:left="2448" w:hanging="720"/>
        <w:rPr>
          <w:rFonts w:ascii="Arial" w:hAnsi="Arial"/>
          <w:sz w:val="48"/>
        </w:rPr>
      </w:pPr>
    </w:p>
    <w:p w:rsidR="007B7646" w:rsidP="007B7646" w:rsidRDefault="007B7646">
      <w:pPr>
        <w:tabs>
          <w:tab w:val="left" w:pos="720"/>
          <w:tab w:val="left" w:pos="1872"/>
        </w:tabs>
        <w:spacing w:after="480" w:line="240" w:lineRule="atLeast"/>
        <w:ind w:left="2448" w:hanging="720"/>
        <w:rPr>
          <w:rFonts w:ascii="Arial" w:hAnsi="Arial"/>
          <w:sz w:val="48"/>
        </w:rPr>
      </w:pPr>
      <w:r>
        <w:rPr>
          <w:rFonts w:ascii="Arial" w:hAnsi="Arial"/>
          <w:sz w:val="48"/>
        </w:rPr>
        <w:t>Brita or other pitcher water filter</w:t>
      </w:r>
    </w:p>
    <w:p w:rsidR="007B7646" w:rsidP="007B7646" w:rsidRDefault="007B7646">
      <w:pPr>
        <w:tabs>
          <w:tab w:val="left" w:pos="720"/>
          <w:tab w:val="left" w:pos="1872"/>
        </w:tabs>
        <w:spacing w:after="480" w:line="240" w:lineRule="atLeast"/>
        <w:ind w:left="2448" w:hanging="720"/>
        <w:rPr>
          <w:rFonts w:ascii="Arial" w:hAnsi="Arial"/>
          <w:sz w:val="48"/>
        </w:rPr>
      </w:pPr>
      <w:r>
        <w:rPr>
          <w:rFonts w:ascii="Arial" w:hAnsi="Arial"/>
          <w:sz w:val="48"/>
        </w:rPr>
        <w:t>Ceramic or charcoal filter</w:t>
      </w:r>
    </w:p>
    <w:p w:rsidR="007B7646" w:rsidP="007B7646" w:rsidRDefault="007B7646">
      <w:pPr>
        <w:tabs>
          <w:tab w:val="left" w:pos="720"/>
        </w:tabs>
        <w:spacing w:after="480" w:line="240" w:lineRule="atLeast"/>
        <w:ind w:left="2448" w:hanging="720"/>
        <w:rPr>
          <w:rFonts w:ascii="Arial" w:hAnsi="Arial"/>
          <w:sz w:val="48"/>
        </w:rPr>
      </w:pPr>
      <w:r>
        <w:rPr>
          <w:rFonts w:ascii="Arial" w:hAnsi="Arial"/>
          <w:sz w:val="48"/>
        </w:rPr>
        <w:t xml:space="preserve">Water softener </w:t>
      </w:r>
    </w:p>
    <w:p w:rsidR="007B7646" w:rsidP="007B7646" w:rsidRDefault="007B7646">
      <w:pPr>
        <w:tabs>
          <w:tab w:val="left" w:pos="720"/>
        </w:tabs>
        <w:spacing w:after="480" w:line="240" w:lineRule="atLeast"/>
        <w:ind w:left="2448" w:hanging="720"/>
        <w:rPr>
          <w:rFonts w:ascii="Arial" w:hAnsi="Arial"/>
          <w:sz w:val="48"/>
        </w:rPr>
      </w:pPr>
      <w:r>
        <w:rPr>
          <w:rFonts w:ascii="Arial" w:hAnsi="Arial"/>
          <w:sz w:val="48"/>
        </w:rPr>
        <w:t>Aerator</w:t>
      </w:r>
    </w:p>
    <w:p w:rsidR="007B7646" w:rsidP="007B7646" w:rsidRDefault="007B7646">
      <w:pPr>
        <w:tabs>
          <w:tab w:val="left" w:pos="720"/>
        </w:tabs>
        <w:spacing w:after="480" w:line="240" w:lineRule="atLeast"/>
        <w:ind w:left="2448" w:hanging="720"/>
        <w:rPr>
          <w:rFonts w:ascii="Arial" w:hAnsi="Arial"/>
          <w:sz w:val="48"/>
        </w:rPr>
      </w:pPr>
      <w:r>
        <w:rPr>
          <w:rFonts w:ascii="Arial" w:hAnsi="Arial"/>
          <w:sz w:val="48"/>
        </w:rPr>
        <w:t>Reverse osmosis</w:t>
      </w:r>
    </w:p>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 w:rsidR="007B7646" w:rsidP="007B7646" w:rsidRDefault="007B7646">
      <w:pPr>
        <w:ind w:left="3645"/>
        <w:rPr>
          <w:sz w:val="20"/>
        </w:rPr>
      </w:pPr>
      <w:r>
        <w:rPr>
          <w:noProof/>
        </w:rPr>
        <mc:AlternateContent>
          <mc:Choice Requires="wps">
            <w:drawing>
              <wp:inline distT="0" distB="0" distL="0" distR="0" wp14:anchorId="3358C32F" wp14:editId="6F44ABBA">
                <wp:extent cx="1313815" cy="469900"/>
                <wp:effectExtent l="9525" t="9525" r="10160" b="6350"/>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469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761552" w:rsidR="008036DE" w:rsidP="007B7646" w:rsidRDefault="008036DE">
                            <w:pPr>
                              <w:spacing w:before="13"/>
                              <w:ind w:left="208"/>
                              <w:rPr>
                                <w:rFonts w:ascii="Arial" w:hAnsi="Arial" w:cs="Arial"/>
                                <w:sz w:val="60"/>
                              </w:rPr>
                            </w:pPr>
                            <w:r w:rsidRPr="00761552">
                              <w:rPr>
                                <w:rFonts w:ascii="Arial" w:hAnsi="Arial" w:cs="Arial"/>
                                <w:sz w:val="60"/>
                              </w:rPr>
                              <w:t>CBQ1</w:t>
                            </w:r>
                          </w:p>
                        </w:txbxContent>
                      </wps:txbx>
                      <wps:bodyPr rot="0" vert="horz" wrap="square" lIns="0" tIns="0" rIns="0" bIns="0" anchor="t" anchorCtr="0" upright="1">
                        <a:noAutofit/>
                      </wps:bodyPr>
                    </wps:wsp>
                  </a:graphicData>
                </a:graphic>
              </wp:inline>
            </w:drawing>
          </mc:Choice>
          <mc:Fallback>
            <w:pict>
              <v:shape id="Text Box 65" style="width:103.45pt;height:37pt;visibility:visible;mso-wrap-style:square;mso-left-percent:-10001;mso-top-percent:-10001;mso-position-horizontal:absolute;mso-position-horizontal-relative:char;mso-position-vertical:absolute;mso-position-vertical-relative:line;mso-left-percent:-10001;mso-top-percent:-10001;v-text-anchor:top" o:spid="_x0000_s1084"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" w14:anchorId="3358C32F">
                <v:textbox inset="0,0,0,0">
                  <w:txbxContent>
                    <w:p w:rsidRPr="00761552" w:rsidR="008036DE" w:rsidP="007B7646" w:rsidRDefault="008036DE">
                      <w:pPr>
                        <w:spacing w:before="13"/>
                        <w:ind w:left="208"/>
                        <w:rPr>
                          <w:rFonts w:ascii="Arial" w:hAnsi="Arial" w:cs="Arial"/>
                          <w:sz w:val="60"/>
                        </w:rPr>
                      </w:pPr>
                      <w:r w:rsidRPr="00761552">
                        <w:rPr>
                          <w:rFonts w:ascii="Arial" w:hAnsi="Arial" w:cs="Arial"/>
                          <w:sz w:val="60"/>
                        </w:rPr>
                        <w:t>CBQ1</w:t>
                      </w:r>
                    </w:p>
                  </w:txbxContent>
                </v:textbox>
                <w10:anchorlock/>
              </v:shape>
            </w:pict>
          </mc:Fallback>
        </mc:AlternateContent>
      </w:r>
    </w:p>
    <w:p w:rsidR="007B7646" w:rsidP="007B7646" w:rsidRDefault="007B7646">
      <w:pPr>
        <w:rPr>
          <w:sz w:val="20"/>
        </w:rPr>
      </w:pPr>
    </w:p>
    <w:p w:rsidR="00761552" w:rsidP="007B7646" w:rsidRDefault="00761552">
      <w:pPr>
        <w:pStyle w:val="NoSpacing"/>
        <w:rPr>
          <w:sz w:val="48"/>
          <w:szCs w:val="48"/>
        </w:rPr>
      </w:pPr>
    </w:p>
    <w:p w:rsidR="00761552" w:rsidP="007B7646" w:rsidRDefault="00761552">
      <w:pPr>
        <w:pStyle w:val="NoSpacing"/>
        <w:rPr>
          <w:sz w:val="48"/>
          <w:szCs w:val="48"/>
        </w:rPr>
      </w:pPr>
      <w:r w:rsidRPr="00761552">
        <w:rPr>
          <w:sz w:val="48"/>
          <w:szCs w:val="48"/>
        </w:rPr>
        <w:t xml:space="preserve">EXAMPLES OF PLACES OTHER THAN GROCERY STORES </w:t>
      </w:r>
    </w:p>
    <w:p w:rsidR="00761552" w:rsidP="007B7646" w:rsidRDefault="00761552">
      <w:pPr>
        <w:pStyle w:val="NoSpacing"/>
        <w:rPr>
          <w:sz w:val="48"/>
          <w:szCs w:val="48"/>
        </w:rPr>
      </w:pPr>
    </w:p>
    <w:p w:rsidR="007B7646" w:rsidP="007B7646" w:rsidRDefault="007B7646">
      <w:pPr>
        <w:pStyle w:val="NoSpacing"/>
        <w:rPr>
          <w:sz w:val="48"/>
          <w:szCs w:val="48"/>
        </w:rPr>
      </w:pPr>
      <w:r>
        <w:rPr>
          <w:sz w:val="48"/>
          <w:szCs w:val="48"/>
        </w:rPr>
        <w:t xml:space="preserve">Convenience Stores (7-11, Mini Mart) </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Wholesale Stores (Costco, Sam’s Club,</w:t>
      </w:r>
    </w:p>
    <w:p w:rsidR="007B7646" w:rsidP="007B7646" w:rsidRDefault="007B7646">
      <w:pPr>
        <w:pStyle w:val="NoSpacing"/>
        <w:rPr>
          <w:sz w:val="48"/>
          <w:szCs w:val="48"/>
        </w:rPr>
      </w:pPr>
      <w:r>
        <w:rPr>
          <w:sz w:val="48"/>
          <w:szCs w:val="48"/>
        </w:rPr>
        <w:t>BJ’s)</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 xml:space="preserve">Target/ Wal-Mart/ Kmart </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Dollar Store</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 xml:space="preserve">Bakeries </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Meat Markets</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 xml:space="preserve">Vegetable stands </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Farmer’s Markets</w:t>
      </w:r>
    </w:p>
    <w:p w:rsidR="007B7646" w:rsidP="007B7646" w:rsidRDefault="007B7646">
      <w:pPr>
        <w:spacing w:after="0" w:line="446" w:lineRule="auto"/>
        <w:rPr>
          <w:sz w:val="48"/>
        </w:rPr>
        <w:sectPr w:rsidR="007B7646" w:rsidSect="00B067BB">
          <w:pgSz w:w="12240" w:h="15840"/>
          <w:pgMar w:top="1440" w:right="1440" w:bottom="1440" w:left="1440" w:header="720" w:footer="720" w:gutter="0"/>
          <w:cols w:space="720"/>
        </w:sectPr>
      </w:pPr>
    </w:p>
    <w:p w:rsidR="004574C3" w:rsidP="007B7646" w:rsidRDefault="007B7646">
      <w:pPr>
        <w:ind w:left="4408"/>
        <w:rPr>
          <w:spacing w:val="-49"/>
          <w:sz w:val="20"/>
        </w:rPr>
      </w:pPr>
      <w:r>
        <w:rPr>
          <w:spacing w:val="-49"/>
          <w:sz w:val="20"/>
        </w:rPr>
        <w:t xml:space="preserve"> </w:t>
      </w:r>
    </w:p>
    <w:p w:rsidR="004574C3" w:rsidP="004574C3" w:rsidRDefault="004574C3">
      <w:pPr>
        <w:snapToGrid w:val="0"/>
        <w:spacing w:before="0" w:after="0"/>
        <w:ind w:left="4406"/>
        <w:rPr>
          <w:sz w:val="20"/>
        </w:rPr>
      </w:pPr>
    </w:p>
    <w:p w:rsidR="007B7646" w:rsidP="004574C3" w:rsidRDefault="007B7646">
      <w:pPr>
        <w:snapToGrid w:val="0"/>
        <w:spacing w:before="0" w:after="0"/>
        <w:ind w:left="4406"/>
        <w:rPr>
          <w:sz w:val="20"/>
        </w:rPr>
      </w:pPr>
      <w:r>
        <w:rPr>
          <w:noProof/>
        </w:rPr>
        <mc:AlternateContent>
          <mc:Choice Requires="wps">
            <w:drawing>
              <wp:anchor distT="0" distB="0" distL="114300" distR="114300" simplePos="0" relativeHeight="251756032" behindDoc="0" locked="0" layoutInCell="1" allowOverlap="1" wp14:editId="07D35C7F" wp14:anchorId="387CED9D">
                <wp:simplePos x="3720465" y="962025"/>
                <wp:positionH relativeFrom="margin">
                  <wp:align>center</wp:align>
                </wp:positionH>
                <wp:positionV relativeFrom="margin">
                  <wp:align>top</wp:align>
                </wp:positionV>
                <wp:extent cx="1259205" cy="469900"/>
                <wp:effectExtent l="0" t="0" r="17145" b="2540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69900"/>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761552" w:rsidR="008036DE" w:rsidP="007B7646" w:rsidRDefault="008036DE">
                            <w:pPr>
                              <w:spacing w:before="13"/>
                              <w:ind w:left="283"/>
                              <w:rPr>
                                <w:rFonts w:ascii="Arial" w:hAnsi="Arial" w:cs="Arial"/>
                                <w:sz w:val="60"/>
                              </w:rPr>
                            </w:pPr>
                            <w:r w:rsidRPr="00761552">
                              <w:rPr>
                                <w:rFonts w:ascii="Arial" w:hAnsi="Arial" w:cs="Arial"/>
                                <w:sz w:val="60"/>
                              </w:rPr>
                              <w:t>INQ1</w:t>
                            </w:r>
                          </w:p>
                        </w:txbxContent>
                      </wps:txbx>
                      <wps:bodyPr rot="0" vert="horz" wrap="square" lIns="0" tIns="0" rIns="0" bIns="0" anchor="t" anchorCtr="0" upright="1">
                        <a:noAutofit/>
                      </wps:bodyPr>
                    </wps:wsp>
                  </a:graphicData>
                </a:graphic>
              </wp:anchor>
            </w:drawing>
          </mc:Choice>
          <mc:Fallback>
            <w:pict>
              <v:shape id="Text Box 64" style="position:absolute;left:0;text-align:left;margin-left:0;margin-top:0;width:99.15pt;height:37pt;z-index:251756032;visibility:visible;mso-wrap-style:square;mso-wrap-distance-left:9pt;mso-wrap-distance-top:0;mso-wrap-distance-right:9pt;mso-wrap-distance-bottom:0;mso-position-horizontal:center;mso-position-horizontal-relative:margin;mso-position-vertical:top;mso-position-vertical-relative:margin;v-text-anchor:top" o:spid="_x0000_s1085"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" w14:anchorId="387CED9D">
                <v:textbox inset="0,0,0,0">
                  <w:txbxContent>
                    <w:p w:rsidRPr="00761552" w:rsidR="008036DE" w:rsidP="007B7646" w:rsidRDefault="008036DE">
                      <w:pPr>
                        <w:spacing w:before="13"/>
                        <w:ind w:left="283"/>
                        <w:rPr>
                          <w:rFonts w:ascii="Arial" w:hAnsi="Arial" w:cs="Arial"/>
                          <w:sz w:val="60"/>
                        </w:rPr>
                      </w:pPr>
                      <w:r w:rsidRPr="00761552">
                        <w:rPr>
                          <w:rFonts w:ascii="Arial" w:hAnsi="Arial" w:cs="Arial"/>
                          <w:sz w:val="60"/>
                        </w:rPr>
                        <w:t>INQ1</w:t>
                      </w:r>
                    </w:p>
                  </w:txbxContent>
                </v:textbox>
                <w10:wrap type="square" anchorx="margin" anchory="margin"/>
              </v:shape>
            </w:pict>
          </mc:Fallback>
        </mc:AlternateContent>
      </w:r>
    </w:p>
    <w:p w:rsidR="007B7646" w:rsidP="004574C3" w:rsidRDefault="007B7646">
      <w:pPr>
        <w:snapToGrid w:val="0"/>
        <w:spacing w:before="0" w:after="0"/>
        <w:rPr>
          <w:sz w:val="20"/>
        </w:rPr>
      </w:pPr>
    </w:p>
    <w:p w:rsidR="007B7646" w:rsidP="004574C3" w:rsidRDefault="007B7646">
      <w:pPr>
        <w:snapToGrid w:val="0"/>
        <w:spacing w:before="0" w:after="0"/>
        <w:rPr>
          <w:sz w:val="11"/>
        </w:rPr>
      </w:pPr>
    </w:p>
    <w:tbl>
      <w:tblPr>
        <w:tblW w:w="9386" w:type="dxa"/>
        <w:tblInd w:w="101" w:type="dxa"/>
        <w:tblLayout w:type="fixed"/>
        <w:tblCellMar>
          <w:left w:w="0" w:type="dxa"/>
          <w:right w:w="0" w:type="dxa"/>
        </w:tblCellMar>
        <w:tblLook w:val="01E0" w:firstRow="1" w:lastRow="1" w:firstColumn="1" w:lastColumn="1" w:noHBand="0" w:noVBand="0"/>
      </w:tblPr>
      <w:tblGrid>
        <w:gridCol w:w="922"/>
        <w:gridCol w:w="3742"/>
        <w:gridCol w:w="1261"/>
        <w:gridCol w:w="3461"/>
      </w:tblGrid>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U.</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$20,000 - $20,999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JJ.</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$35,000 - $39,999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V.</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$21,000 - $21,999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KK.</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$40,000 - $44,999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W.</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$22,000 - $22,999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LL.</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$45,000 - $49,999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X.</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$23,000 - $23,999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MM.</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$50,000 - $54,999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Y.</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$24,000 - $24,999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NN.</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$55,000 - $59,999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Z.</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$25,000 - $25,999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OO.</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$60,000 - $64,999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AA.</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$26,000 - $26,999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PP.</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$65,000 - $69,999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BB.</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$27,000 - $27,999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QQ.</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$70,000 - $74,999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CC.</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$28,000 - $28,999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RR.</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$75,000 - $79,999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DD.</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$29,000 - $29,999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SS.</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$80,000 - $84,999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EE.</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$30,000 - $30,999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TT.</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$85,000 - $89,999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FF.</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$31,000 - $31,999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UU.</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$90,000 - $94,999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GG.</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$32,000 - $32,999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VV.</w:t>
            </w:r>
          </w:p>
        </w:tc>
        <w:tc>
          <w:tcPr>
            <w:tcW w:w="3461" w:type="dxa"/>
            <w:hideMark/>
          </w:tcPr>
          <w:p w:rsidRPr="004574C3" w:rsidR="007B7646" w:rsidP="004574C3" w:rsidRDefault="007B7646">
            <w:pPr>
              <w:pStyle w:val="TableParagraph"/>
              <w:snapToGrid w:val="0"/>
              <w:spacing w:before="0"/>
              <w:ind w:left="51" w:right="118"/>
              <w:jc w:val="center"/>
              <w:rPr>
                <w:rFonts w:ascii="Arial" w:hAnsi="Arial" w:cs="Arial"/>
                <w:sz w:val="40"/>
                <w:szCs w:val="40"/>
              </w:rPr>
            </w:pPr>
            <w:r w:rsidRPr="004574C3">
              <w:rPr>
                <w:rFonts w:ascii="Arial" w:hAnsi="Arial" w:cs="Arial"/>
                <w:sz w:val="40"/>
                <w:szCs w:val="40"/>
              </w:rPr>
              <w:t>$95,000 - $99,999</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HH.</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$33,000 - $33,999</w:t>
            </w:r>
          </w:p>
        </w:tc>
        <w:tc>
          <w:tcPr>
            <w:tcW w:w="1261" w:type="dxa"/>
            <w:hideMark/>
          </w:tcPr>
          <w:p w:rsidRPr="004574C3" w:rsidR="007B7646" w:rsidP="004574C3" w:rsidRDefault="007B7646">
            <w:pPr>
              <w:pStyle w:val="TableParagraph"/>
              <w:snapToGrid w:val="0"/>
              <w:spacing w:before="0"/>
              <w:ind w:left="264"/>
              <w:rPr>
                <w:rFonts w:ascii="Arial" w:hAnsi="Arial" w:cs="Arial"/>
                <w:sz w:val="40"/>
                <w:szCs w:val="40"/>
              </w:rPr>
            </w:pPr>
            <w:r w:rsidRPr="004574C3">
              <w:rPr>
                <w:rFonts w:ascii="Arial" w:hAnsi="Arial" w:cs="Arial"/>
                <w:sz w:val="40"/>
                <w:szCs w:val="40"/>
              </w:rPr>
              <w:t>WW.</w:t>
            </w:r>
          </w:p>
        </w:tc>
        <w:tc>
          <w:tcPr>
            <w:tcW w:w="3461" w:type="dxa"/>
            <w:hideMark/>
          </w:tcPr>
          <w:p w:rsidRPr="004574C3" w:rsidR="007B7646" w:rsidP="004574C3" w:rsidRDefault="007B7646">
            <w:pPr>
              <w:pStyle w:val="TableParagraph"/>
              <w:snapToGrid w:val="0"/>
              <w:spacing w:before="0"/>
              <w:ind w:left="51" w:right="33"/>
              <w:jc w:val="center"/>
              <w:rPr>
                <w:rFonts w:ascii="Arial" w:hAnsi="Arial" w:cs="Arial"/>
                <w:sz w:val="40"/>
                <w:szCs w:val="40"/>
              </w:rPr>
            </w:pPr>
            <w:r w:rsidRPr="004574C3">
              <w:rPr>
                <w:rFonts w:ascii="Arial" w:hAnsi="Arial" w:cs="Arial"/>
                <w:sz w:val="40"/>
                <w:szCs w:val="40"/>
              </w:rPr>
              <w:t>$100,000 and over</w:t>
            </w:r>
          </w:p>
        </w:tc>
      </w:tr>
      <w:tr w:rsidRPr="004574C3" w:rsidR="007B7646" w:rsidTr="004574C3">
        <w:trPr>
          <w:trHeight w:val="786"/>
        </w:trPr>
        <w:tc>
          <w:tcPr>
            <w:tcW w:w="922" w:type="dxa"/>
            <w:hideMark/>
          </w:tcPr>
          <w:p w:rsidRPr="004574C3" w:rsidR="007B7646" w:rsidP="004574C3" w:rsidRDefault="007B7646">
            <w:pPr>
              <w:pStyle w:val="TableParagraph"/>
              <w:snapToGrid w:val="0"/>
              <w:spacing w:before="0"/>
              <w:ind w:left="50"/>
              <w:rPr>
                <w:rFonts w:ascii="Arial" w:hAnsi="Arial" w:cs="Arial"/>
                <w:sz w:val="40"/>
                <w:szCs w:val="40"/>
              </w:rPr>
            </w:pPr>
            <w:r w:rsidRPr="004574C3">
              <w:rPr>
                <w:rFonts w:ascii="Arial" w:hAnsi="Arial" w:cs="Arial"/>
                <w:sz w:val="40"/>
                <w:szCs w:val="40"/>
              </w:rPr>
              <w:t>II.</w:t>
            </w:r>
          </w:p>
        </w:tc>
        <w:tc>
          <w:tcPr>
            <w:tcW w:w="3742" w:type="dxa"/>
            <w:hideMark/>
          </w:tcPr>
          <w:p w:rsidRPr="004574C3" w:rsidR="007B7646" w:rsidP="004574C3" w:rsidRDefault="007B7646">
            <w:pPr>
              <w:pStyle w:val="TableParagraph"/>
              <w:snapToGrid w:val="0"/>
              <w:spacing w:before="0"/>
              <w:ind w:left="136"/>
              <w:rPr>
                <w:rFonts w:ascii="Arial" w:hAnsi="Arial" w:cs="Arial"/>
                <w:sz w:val="40"/>
                <w:szCs w:val="40"/>
              </w:rPr>
            </w:pPr>
            <w:r w:rsidRPr="004574C3">
              <w:rPr>
                <w:rFonts w:ascii="Arial" w:hAnsi="Arial" w:cs="Arial"/>
                <w:sz w:val="40"/>
                <w:szCs w:val="40"/>
              </w:rPr>
              <w:t>$34,000 - $34,999</w:t>
            </w:r>
          </w:p>
        </w:tc>
        <w:tc>
          <w:tcPr>
            <w:tcW w:w="1261" w:type="dxa"/>
          </w:tcPr>
          <w:p w:rsidRPr="004574C3" w:rsidR="007B7646" w:rsidP="004574C3" w:rsidRDefault="007B7646">
            <w:pPr>
              <w:snapToGrid w:val="0"/>
              <w:spacing w:before="0" w:after="0"/>
              <w:ind w:left="264"/>
              <w:rPr>
                <w:rFonts w:ascii="Arial" w:hAnsi="Arial" w:cs="Arial"/>
                <w:sz w:val="40"/>
                <w:szCs w:val="40"/>
              </w:rPr>
            </w:pPr>
          </w:p>
        </w:tc>
        <w:tc>
          <w:tcPr>
            <w:tcW w:w="3461" w:type="dxa"/>
          </w:tcPr>
          <w:p w:rsidRPr="004574C3" w:rsidR="007B7646" w:rsidP="004574C3" w:rsidRDefault="007B7646">
            <w:pPr>
              <w:snapToGrid w:val="0"/>
              <w:spacing w:before="0" w:after="0"/>
              <w:rPr>
                <w:rFonts w:ascii="Arial" w:hAnsi="Arial" w:cs="Arial"/>
                <w:sz w:val="40"/>
                <w:szCs w:val="40"/>
              </w:rPr>
            </w:pPr>
          </w:p>
        </w:tc>
      </w:tr>
    </w:tbl>
    <w:p w:rsidR="007B7646" w:rsidP="004574C3" w:rsidRDefault="007B7646">
      <w:pPr>
        <w:snapToGrid w:val="0"/>
        <w:spacing w:before="0" w:after="0"/>
        <w:sectPr w:rsidR="007B7646" w:rsidSect="00B067BB">
          <w:pgSz w:w="12240" w:h="15840"/>
          <w:pgMar w:top="1440" w:right="1440" w:bottom="1440" w:left="1440" w:header="720" w:footer="720" w:gutter="0"/>
          <w:cols w:space="720"/>
        </w:sectPr>
      </w:pPr>
    </w:p>
    <w:p w:rsidR="007B7646" w:rsidP="007B7646" w:rsidRDefault="007B7646">
      <w:pPr>
        <w:ind w:left="4052"/>
        <w:rPr>
          <w:sz w:val="20"/>
        </w:rPr>
      </w:pPr>
      <w:r>
        <w:rPr>
          <w:spacing w:val="-49"/>
          <w:sz w:val="20"/>
        </w:rPr>
        <w:t xml:space="preserve"> </w:t>
      </w:r>
      <w:r>
        <w:rPr>
          <w:noProof/>
        </w:rPr>
        <mc:AlternateContent>
          <mc:Choice Requires="wps">
            <w:drawing>
              <wp:anchor distT="0" distB="0" distL="114300" distR="114300" simplePos="0" relativeHeight="251757056" behindDoc="0" locked="0" layoutInCell="1" allowOverlap="1" wp14:editId="5FA87C1C" wp14:anchorId="46D3CB1D">
                <wp:simplePos x="3499485" y="962025"/>
                <wp:positionH relativeFrom="margin">
                  <wp:align>center</wp:align>
                </wp:positionH>
                <wp:positionV relativeFrom="margin">
                  <wp:align>top</wp:align>
                </wp:positionV>
                <wp:extent cx="1167765" cy="469900"/>
                <wp:effectExtent l="0" t="0" r="13335" b="2540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469900"/>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4574C3" w:rsidR="008036DE" w:rsidP="007B7646" w:rsidRDefault="008036DE">
                            <w:pPr>
                              <w:spacing w:before="13"/>
                              <w:ind w:left="211"/>
                              <w:rPr>
                                <w:rFonts w:ascii="Arial" w:hAnsi="Arial" w:cs="Arial"/>
                                <w:sz w:val="60"/>
                              </w:rPr>
                            </w:pPr>
                            <w:r w:rsidRPr="004574C3">
                              <w:rPr>
                                <w:rFonts w:ascii="Arial" w:hAnsi="Arial" w:cs="Arial"/>
                                <w:sz w:val="60"/>
                              </w:rPr>
                              <w:t>INQ2</w:t>
                            </w:r>
                          </w:p>
                        </w:txbxContent>
                      </wps:txbx>
                      <wps:bodyPr rot="0" vert="horz" wrap="square" lIns="0" tIns="0" rIns="0" bIns="0" anchor="t" anchorCtr="0" upright="1">
                        <a:noAutofit/>
                      </wps:bodyPr>
                    </wps:wsp>
                  </a:graphicData>
                </a:graphic>
              </wp:anchor>
            </w:drawing>
          </mc:Choice>
          <mc:Fallback>
            <w:pict>
              <v:shape id="Text Box 31" style="position:absolute;left:0;text-align:left;margin-left:0;margin-top:0;width:91.95pt;height:37pt;z-index:251757056;visibility:visible;mso-wrap-style:square;mso-wrap-distance-left:9pt;mso-wrap-distance-top:0;mso-wrap-distance-right:9pt;mso-wrap-distance-bottom:0;mso-position-horizontal:center;mso-position-horizontal-relative:margin;mso-position-vertical:top;mso-position-vertical-relative:margin;v-text-anchor:top" o:spid="_x0000_s1086" filled="f" strokeweight=".7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" w14:anchorId="46D3CB1D">
                <v:textbox inset="0,0,0,0">
                  <w:txbxContent>
                    <w:p w:rsidRPr="004574C3" w:rsidR="008036DE" w:rsidP="007B7646" w:rsidRDefault="008036DE">
                      <w:pPr>
                        <w:spacing w:before="13"/>
                        <w:ind w:left="211"/>
                        <w:rPr>
                          <w:rFonts w:ascii="Arial" w:hAnsi="Arial" w:cs="Arial"/>
                          <w:sz w:val="60"/>
                        </w:rPr>
                      </w:pPr>
                      <w:r w:rsidRPr="004574C3">
                        <w:rPr>
                          <w:rFonts w:ascii="Arial" w:hAnsi="Arial" w:cs="Arial"/>
                          <w:sz w:val="60"/>
                        </w:rPr>
                        <w:t>INQ2</w:t>
                      </w:r>
                    </w:p>
                  </w:txbxContent>
                </v:textbox>
                <w10:wrap type="square" anchorx="margin" anchory="margin"/>
              </v:shape>
            </w:pict>
          </mc:Fallback>
        </mc:AlternateContent>
      </w:r>
    </w:p>
    <w:p w:rsidR="007B7646" w:rsidP="007B7646" w:rsidRDefault="007B7646">
      <w:pPr>
        <w:spacing w:before="8"/>
        <w:rPr>
          <w:sz w:val="28"/>
        </w:rPr>
      </w:pPr>
    </w:p>
    <w:p w:rsidR="004574C3" w:rsidP="007B7646" w:rsidRDefault="004574C3">
      <w:pPr>
        <w:spacing w:before="8"/>
        <w:rPr>
          <w:sz w:val="28"/>
        </w:rPr>
      </w:pPr>
    </w:p>
    <w:p w:rsidR="004574C3" w:rsidP="007B7646" w:rsidRDefault="004574C3">
      <w:pPr>
        <w:spacing w:before="8"/>
        <w:rPr>
          <w:sz w:val="28"/>
        </w:rPr>
      </w:pPr>
    </w:p>
    <w:tbl>
      <w:tblPr>
        <w:tblW w:w="9546" w:type="dxa"/>
        <w:tblInd w:w="106" w:type="dxa"/>
        <w:tblLayout w:type="fixed"/>
        <w:tblCellMar>
          <w:left w:w="0" w:type="dxa"/>
          <w:right w:w="0" w:type="dxa"/>
        </w:tblCellMar>
        <w:tblLook w:val="01E0" w:firstRow="1" w:lastRow="1" w:firstColumn="1" w:lastColumn="1" w:noHBand="0" w:noVBand="0"/>
      </w:tblPr>
      <w:tblGrid>
        <w:gridCol w:w="766"/>
        <w:gridCol w:w="3623"/>
        <w:gridCol w:w="5157"/>
      </w:tblGrid>
      <w:tr w:rsidR="007B7646" w:rsidTr="004574C3">
        <w:trPr>
          <w:trHeight w:val="695" w:hRule="exact"/>
        </w:trPr>
        <w:tc>
          <w:tcPr>
            <w:tcW w:w="766" w:type="dxa"/>
            <w:hideMark/>
          </w:tcPr>
          <w:p w:rsidR="007B7646" w:rsidP="000C6158" w:rsidRDefault="007B7646">
            <w:pPr>
              <w:pStyle w:val="TableParagraph"/>
              <w:spacing w:line="448" w:lineRule="exact"/>
              <w:ind w:left="50"/>
              <w:rPr>
                <w:rFonts w:ascii="Arial"/>
                <w:sz w:val="40"/>
              </w:rPr>
            </w:pPr>
            <w:r>
              <w:rPr>
                <w:rFonts w:ascii="Arial"/>
                <w:sz w:val="40"/>
              </w:rPr>
              <w:t>A.</w:t>
            </w:r>
          </w:p>
        </w:tc>
        <w:tc>
          <w:tcPr>
            <w:tcW w:w="3623" w:type="dxa"/>
            <w:hideMark/>
          </w:tcPr>
          <w:p w:rsidR="007B7646" w:rsidP="000C6158" w:rsidRDefault="007B7646">
            <w:pPr>
              <w:pStyle w:val="TableParagraph"/>
              <w:spacing w:line="448" w:lineRule="exact"/>
              <w:ind w:left="292"/>
              <w:rPr>
                <w:rFonts w:ascii="Arial"/>
                <w:sz w:val="40"/>
              </w:rPr>
            </w:pPr>
            <w:r>
              <w:rPr>
                <w:rFonts w:ascii="Arial"/>
                <w:sz w:val="40"/>
              </w:rPr>
              <w:t>Less than $1,000</w:t>
            </w:r>
          </w:p>
        </w:tc>
        <w:tc>
          <w:tcPr>
            <w:tcW w:w="5157" w:type="dxa"/>
            <w:hideMark/>
          </w:tcPr>
          <w:p w:rsidR="007B7646" w:rsidP="004574C3" w:rsidRDefault="007B7646">
            <w:pPr>
              <w:pStyle w:val="TableParagraph"/>
              <w:tabs>
                <w:tab w:val="left" w:pos="1007"/>
              </w:tabs>
              <w:spacing w:line="448" w:lineRule="exact"/>
              <w:ind w:right="448"/>
              <w:jc w:val="right"/>
              <w:rPr>
                <w:rFonts w:ascii="Arial"/>
                <w:sz w:val="40"/>
              </w:rPr>
            </w:pPr>
            <w:r>
              <w:rPr>
                <w:rFonts w:ascii="Arial"/>
                <w:sz w:val="40"/>
              </w:rPr>
              <w:t>K.</w:t>
            </w:r>
            <w:r>
              <w:rPr>
                <w:rFonts w:ascii="Arial"/>
                <w:sz w:val="40"/>
              </w:rPr>
              <w:tab/>
              <w:t>$10,000 -</w:t>
            </w:r>
            <w:r>
              <w:rPr>
                <w:rFonts w:ascii="Arial"/>
                <w:spacing w:val="5"/>
                <w:sz w:val="40"/>
              </w:rPr>
              <w:t xml:space="preserve"> </w:t>
            </w:r>
            <w:r>
              <w:rPr>
                <w:rFonts w:ascii="Arial"/>
                <w:sz w:val="40"/>
              </w:rPr>
              <w:t>$10,999</w:t>
            </w:r>
          </w:p>
        </w:tc>
      </w:tr>
      <w:tr w:rsidR="007B7646" w:rsidTr="004574C3">
        <w:trPr>
          <w:trHeight w:val="941" w:hRule="exact"/>
        </w:trPr>
        <w:tc>
          <w:tcPr>
            <w:tcW w:w="766" w:type="dxa"/>
            <w:hideMark/>
          </w:tcPr>
          <w:p w:rsidR="007B7646" w:rsidP="000C6158" w:rsidRDefault="007B7646">
            <w:pPr>
              <w:pStyle w:val="TableParagraph"/>
              <w:spacing w:before="234" w:line="256" w:lineRule="auto"/>
              <w:ind w:left="50"/>
              <w:rPr>
                <w:rFonts w:ascii="Arial"/>
                <w:sz w:val="40"/>
              </w:rPr>
            </w:pPr>
            <w:r>
              <w:rPr>
                <w:rFonts w:ascii="Arial"/>
                <w:sz w:val="40"/>
              </w:rPr>
              <w:t>B.</w:t>
            </w:r>
          </w:p>
        </w:tc>
        <w:tc>
          <w:tcPr>
            <w:tcW w:w="3623" w:type="dxa"/>
            <w:hideMark/>
          </w:tcPr>
          <w:p w:rsidR="007B7646" w:rsidP="000C6158" w:rsidRDefault="007B7646">
            <w:pPr>
              <w:pStyle w:val="TableParagraph"/>
              <w:spacing w:before="234" w:line="256" w:lineRule="auto"/>
              <w:ind w:left="292"/>
              <w:rPr>
                <w:rFonts w:ascii="Arial"/>
                <w:sz w:val="40"/>
              </w:rPr>
            </w:pPr>
            <w:r>
              <w:rPr>
                <w:rFonts w:ascii="Arial"/>
                <w:sz w:val="40"/>
              </w:rPr>
              <w:t>$1,000 - $1,999</w:t>
            </w:r>
          </w:p>
        </w:tc>
        <w:tc>
          <w:tcPr>
            <w:tcW w:w="5157" w:type="dxa"/>
            <w:hideMark/>
          </w:tcPr>
          <w:p w:rsidR="007B7646" w:rsidP="004574C3" w:rsidRDefault="007B7646">
            <w:pPr>
              <w:pStyle w:val="TableParagraph"/>
              <w:tabs>
                <w:tab w:val="left" w:pos="1007"/>
              </w:tabs>
              <w:spacing w:before="234" w:line="256" w:lineRule="auto"/>
              <w:ind w:right="448"/>
              <w:jc w:val="right"/>
              <w:rPr>
                <w:rFonts w:ascii="Arial"/>
                <w:sz w:val="40"/>
              </w:rPr>
            </w:pPr>
            <w:r>
              <w:rPr>
                <w:rFonts w:ascii="Arial"/>
                <w:sz w:val="40"/>
              </w:rPr>
              <w:t>L.</w:t>
            </w:r>
            <w:r>
              <w:rPr>
                <w:rFonts w:ascii="Arial"/>
                <w:sz w:val="40"/>
              </w:rPr>
              <w:tab/>
              <w:t>$11,000 -</w:t>
            </w:r>
            <w:r>
              <w:rPr>
                <w:rFonts w:ascii="Arial"/>
                <w:spacing w:val="5"/>
                <w:sz w:val="40"/>
              </w:rPr>
              <w:t xml:space="preserve"> </w:t>
            </w:r>
            <w:r>
              <w:rPr>
                <w:rFonts w:ascii="Arial"/>
                <w:sz w:val="40"/>
              </w:rPr>
              <w:t>$11,999</w:t>
            </w:r>
          </w:p>
        </w:tc>
      </w:tr>
      <w:tr w:rsidR="007B7646" w:rsidTr="004574C3">
        <w:trPr>
          <w:trHeight w:val="941" w:hRule="exact"/>
        </w:trPr>
        <w:tc>
          <w:tcPr>
            <w:tcW w:w="766" w:type="dxa"/>
            <w:hideMark/>
          </w:tcPr>
          <w:p w:rsidR="007B7646" w:rsidP="000C6158" w:rsidRDefault="007B7646">
            <w:pPr>
              <w:pStyle w:val="TableParagraph"/>
              <w:spacing w:before="234" w:line="256" w:lineRule="auto"/>
              <w:ind w:left="50"/>
              <w:rPr>
                <w:rFonts w:ascii="Arial"/>
                <w:sz w:val="40"/>
              </w:rPr>
            </w:pPr>
            <w:r>
              <w:rPr>
                <w:rFonts w:ascii="Arial"/>
                <w:sz w:val="40"/>
              </w:rPr>
              <w:t>C.</w:t>
            </w:r>
          </w:p>
        </w:tc>
        <w:tc>
          <w:tcPr>
            <w:tcW w:w="3623" w:type="dxa"/>
            <w:hideMark/>
          </w:tcPr>
          <w:p w:rsidR="007B7646" w:rsidP="000C6158" w:rsidRDefault="007B7646">
            <w:pPr>
              <w:pStyle w:val="TableParagraph"/>
              <w:spacing w:before="234" w:line="256" w:lineRule="auto"/>
              <w:ind w:left="292"/>
              <w:rPr>
                <w:rFonts w:ascii="Arial"/>
                <w:sz w:val="40"/>
              </w:rPr>
            </w:pPr>
            <w:r>
              <w:rPr>
                <w:rFonts w:ascii="Arial"/>
                <w:sz w:val="40"/>
              </w:rPr>
              <w:t>$2,000 - $2,999</w:t>
            </w:r>
          </w:p>
        </w:tc>
        <w:tc>
          <w:tcPr>
            <w:tcW w:w="5157" w:type="dxa"/>
            <w:hideMark/>
          </w:tcPr>
          <w:p w:rsidR="007B7646" w:rsidP="004574C3" w:rsidRDefault="007B7646">
            <w:pPr>
              <w:pStyle w:val="TableParagraph"/>
              <w:tabs>
                <w:tab w:val="left" w:pos="1007"/>
              </w:tabs>
              <w:spacing w:before="234" w:line="256" w:lineRule="auto"/>
              <w:ind w:right="448"/>
              <w:jc w:val="right"/>
              <w:rPr>
                <w:rFonts w:ascii="Arial"/>
                <w:sz w:val="40"/>
              </w:rPr>
            </w:pPr>
            <w:r>
              <w:rPr>
                <w:rFonts w:ascii="Arial"/>
                <w:sz w:val="40"/>
              </w:rPr>
              <w:t>M.</w:t>
            </w:r>
            <w:r>
              <w:rPr>
                <w:rFonts w:ascii="Arial"/>
                <w:sz w:val="40"/>
              </w:rPr>
              <w:tab/>
              <w:t>$12,000 -</w:t>
            </w:r>
            <w:r>
              <w:rPr>
                <w:rFonts w:ascii="Arial"/>
                <w:spacing w:val="5"/>
                <w:sz w:val="40"/>
              </w:rPr>
              <w:t xml:space="preserve"> </w:t>
            </w:r>
            <w:r>
              <w:rPr>
                <w:rFonts w:ascii="Arial"/>
                <w:sz w:val="40"/>
              </w:rPr>
              <w:t>$12,999</w:t>
            </w:r>
          </w:p>
        </w:tc>
      </w:tr>
      <w:tr w:rsidR="007B7646" w:rsidTr="004574C3">
        <w:trPr>
          <w:trHeight w:val="941" w:hRule="exact"/>
        </w:trPr>
        <w:tc>
          <w:tcPr>
            <w:tcW w:w="766" w:type="dxa"/>
            <w:hideMark/>
          </w:tcPr>
          <w:p w:rsidR="007B7646" w:rsidP="000C6158" w:rsidRDefault="007B7646">
            <w:pPr>
              <w:pStyle w:val="TableParagraph"/>
              <w:spacing w:before="234" w:line="256" w:lineRule="auto"/>
              <w:ind w:left="50"/>
              <w:rPr>
                <w:rFonts w:ascii="Arial"/>
                <w:sz w:val="40"/>
              </w:rPr>
            </w:pPr>
            <w:r>
              <w:rPr>
                <w:rFonts w:ascii="Arial"/>
                <w:sz w:val="40"/>
              </w:rPr>
              <w:t>D.</w:t>
            </w:r>
          </w:p>
        </w:tc>
        <w:tc>
          <w:tcPr>
            <w:tcW w:w="3623" w:type="dxa"/>
            <w:hideMark/>
          </w:tcPr>
          <w:p w:rsidR="007B7646" w:rsidP="000C6158" w:rsidRDefault="007B7646">
            <w:pPr>
              <w:pStyle w:val="TableParagraph"/>
              <w:spacing w:before="234" w:line="256" w:lineRule="auto"/>
              <w:ind w:left="292"/>
              <w:rPr>
                <w:rFonts w:ascii="Arial"/>
                <w:sz w:val="40"/>
              </w:rPr>
            </w:pPr>
            <w:r>
              <w:rPr>
                <w:rFonts w:ascii="Arial"/>
                <w:sz w:val="40"/>
              </w:rPr>
              <w:t>$3,000 - $3,999</w:t>
            </w:r>
          </w:p>
        </w:tc>
        <w:tc>
          <w:tcPr>
            <w:tcW w:w="5157" w:type="dxa"/>
            <w:hideMark/>
          </w:tcPr>
          <w:p w:rsidR="007B7646" w:rsidP="004574C3" w:rsidRDefault="007B7646">
            <w:pPr>
              <w:pStyle w:val="TableParagraph"/>
              <w:tabs>
                <w:tab w:val="left" w:pos="1007"/>
              </w:tabs>
              <w:spacing w:before="234" w:line="256" w:lineRule="auto"/>
              <w:ind w:right="448"/>
              <w:jc w:val="right"/>
              <w:rPr>
                <w:rFonts w:ascii="Arial"/>
                <w:sz w:val="40"/>
              </w:rPr>
            </w:pPr>
            <w:r>
              <w:rPr>
                <w:rFonts w:ascii="Arial"/>
                <w:sz w:val="40"/>
              </w:rPr>
              <w:t>N.</w:t>
            </w:r>
            <w:r>
              <w:rPr>
                <w:rFonts w:ascii="Arial"/>
                <w:sz w:val="40"/>
              </w:rPr>
              <w:tab/>
              <w:t>$13,000 -</w:t>
            </w:r>
            <w:r>
              <w:rPr>
                <w:rFonts w:ascii="Arial"/>
                <w:spacing w:val="5"/>
                <w:sz w:val="40"/>
              </w:rPr>
              <w:t xml:space="preserve"> </w:t>
            </w:r>
            <w:r>
              <w:rPr>
                <w:rFonts w:ascii="Arial"/>
                <w:sz w:val="40"/>
              </w:rPr>
              <w:t>$13,999</w:t>
            </w:r>
          </w:p>
        </w:tc>
      </w:tr>
      <w:tr w:rsidR="007B7646" w:rsidTr="004574C3">
        <w:trPr>
          <w:trHeight w:val="941" w:hRule="exact"/>
        </w:trPr>
        <w:tc>
          <w:tcPr>
            <w:tcW w:w="766" w:type="dxa"/>
            <w:hideMark/>
          </w:tcPr>
          <w:p w:rsidR="007B7646" w:rsidP="000C6158" w:rsidRDefault="007B7646">
            <w:pPr>
              <w:pStyle w:val="TableParagraph"/>
              <w:spacing w:before="234" w:line="256" w:lineRule="auto"/>
              <w:ind w:left="50"/>
              <w:rPr>
                <w:rFonts w:ascii="Arial"/>
                <w:sz w:val="40"/>
              </w:rPr>
            </w:pPr>
            <w:r>
              <w:rPr>
                <w:rFonts w:ascii="Arial"/>
                <w:sz w:val="40"/>
              </w:rPr>
              <w:t>E.</w:t>
            </w:r>
          </w:p>
        </w:tc>
        <w:tc>
          <w:tcPr>
            <w:tcW w:w="3623" w:type="dxa"/>
            <w:hideMark/>
          </w:tcPr>
          <w:p w:rsidR="007B7646" w:rsidP="000C6158" w:rsidRDefault="007B7646">
            <w:pPr>
              <w:pStyle w:val="TableParagraph"/>
              <w:spacing w:before="234" w:line="256" w:lineRule="auto"/>
              <w:ind w:left="292"/>
              <w:rPr>
                <w:rFonts w:ascii="Arial"/>
                <w:sz w:val="40"/>
              </w:rPr>
            </w:pPr>
            <w:r>
              <w:rPr>
                <w:rFonts w:ascii="Arial"/>
                <w:sz w:val="40"/>
              </w:rPr>
              <w:t>$4,000 - $4,999</w:t>
            </w:r>
          </w:p>
        </w:tc>
        <w:tc>
          <w:tcPr>
            <w:tcW w:w="5157" w:type="dxa"/>
            <w:hideMark/>
          </w:tcPr>
          <w:p w:rsidR="007B7646" w:rsidP="004574C3" w:rsidRDefault="007B7646">
            <w:pPr>
              <w:pStyle w:val="TableParagraph"/>
              <w:tabs>
                <w:tab w:val="left" w:pos="1007"/>
              </w:tabs>
              <w:spacing w:before="234" w:line="256" w:lineRule="auto"/>
              <w:ind w:right="448"/>
              <w:jc w:val="right"/>
              <w:rPr>
                <w:rFonts w:ascii="Arial"/>
                <w:sz w:val="40"/>
              </w:rPr>
            </w:pPr>
            <w:r>
              <w:rPr>
                <w:rFonts w:ascii="Arial"/>
                <w:sz w:val="40"/>
              </w:rPr>
              <w:t>O.</w:t>
            </w:r>
            <w:r>
              <w:rPr>
                <w:rFonts w:ascii="Arial"/>
                <w:sz w:val="40"/>
              </w:rPr>
              <w:tab/>
              <w:t>$14,000 -</w:t>
            </w:r>
            <w:r>
              <w:rPr>
                <w:rFonts w:ascii="Arial"/>
                <w:spacing w:val="5"/>
                <w:sz w:val="40"/>
              </w:rPr>
              <w:t xml:space="preserve"> </w:t>
            </w:r>
            <w:r>
              <w:rPr>
                <w:rFonts w:ascii="Arial"/>
                <w:sz w:val="40"/>
              </w:rPr>
              <w:t>$14,999</w:t>
            </w:r>
          </w:p>
        </w:tc>
      </w:tr>
      <w:tr w:rsidR="007B7646" w:rsidTr="004574C3">
        <w:trPr>
          <w:trHeight w:val="941" w:hRule="exact"/>
        </w:trPr>
        <w:tc>
          <w:tcPr>
            <w:tcW w:w="766" w:type="dxa"/>
            <w:hideMark/>
          </w:tcPr>
          <w:p w:rsidR="007B7646" w:rsidP="000C6158" w:rsidRDefault="007B7646">
            <w:pPr>
              <w:pStyle w:val="TableParagraph"/>
              <w:spacing w:before="234" w:line="256" w:lineRule="auto"/>
              <w:ind w:left="50"/>
              <w:rPr>
                <w:rFonts w:ascii="Arial"/>
                <w:sz w:val="40"/>
              </w:rPr>
            </w:pPr>
            <w:r>
              <w:rPr>
                <w:rFonts w:ascii="Arial"/>
                <w:sz w:val="40"/>
              </w:rPr>
              <w:t>F.</w:t>
            </w:r>
          </w:p>
        </w:tc>
        <w:tc>
          <w:tcPr>
            <w:tcW w:w="3623" w:type="dxa"/>
            <w:hideMark/>
          </w:tcPr>
          <w:p w:rsidR="007B7646" w:rsidP="000C6158" w:rsidRDefault="007B7646">
            <w:pPr>
              <w:pStyle w:val="TableParagraph"/>
              <w:spacing w:before="234" w:line="256" w:lineRule="auto"/>
              <w:ind w:left="292"/>
              <w:rPr>
                <w:rFonts w:ascii="Arial"/>
                <w:sz w:val="40"/>
              </w:rPr>
            </w:pPr>
            <w:r>
              <w:rPr>
                <w:rFonts w:ascii="Arial"/>
                <w:sz w:val="40"/>
              </w:rPr>
              <w:t>$5,000 - $5,999</w:t>
            </w:r>
          </w:p>
        </w:tc>
        <w:tc>
          <w:tcPr>
            <w:tcW w:w="5157" w:type="dxa"/>
            <w:hideMark/>
          </w:tcPr>
          <w:p w:rsidR="007B7646" w:rsidP="004574C3" w:rsidRDefault="007B7646">
            <w:pPr>
              <w:pStyle w:val="TableParagraph"/>
              <w:tabs>
                <w:tab w:val="left" w:pos="1007"/>
              </w:tabs>
              <w:spacing w:before="234" w:line="256" w:lineRule="auto"/>
              <w:ind w:right="448"/>
              <w:jc w:val="right"/>
              <w:rPr>
                <w:rFonts w:ascii="Arial"/>
                <w:sz w:val="40"/>
              </w:rPr>
            </w:pPr>
            <w:r>
              <w:rPr>
                <w:rFonts w:ascii="Arial"/>
                <w:sz w:val="40"/>
              </w:rPr>
              <w:t>P.</w:t>
            </w:r>
            <w:r>
              <w:rPr>
                <w:rFonts w:ascii="Arial"/>
                <w:sz w:val="40"/>
              </w:rPr>
              <w:tab/>
              <w:t>$15,000 -</w:t>
            </w:r>
            <w:r>
              <w:rPr>
                <w:rFonts w:ascii="Arial"/>
                <w:spacing w:val="5"/>
                <w:sz w:val="40"/>
              </w:rPr>
              <w:t xml:space="preserve"> </w:t>
            </w:r>
            <w:r>
              <w:rPr>
                <w:rFonts w:ascii="Arial"/>
                <w:sz w:val="40"/>
              </w:rPr>
              <w:t>$15,999</w:t>
            </w:r>
          </w:p>
        </w:tc>
      </w:tr>
      <w:tr w:rsidR="007B7646" w:rsidTr="004574C3">
        <w:trPr>
          <w:trHeight w:val="941" w:hRule="exact"/>
        </w:trPr>
        <w:tc>
          <w:tcPr>
            <w:tcW w:w="766" w:type="dxa"/>
            <w:hideMark/>
          </w:tcPr>
          <w:p w:rsidR="007B7646" w:rsidP="000C6158" w:rsidRDefault="007B7646">
            <w:pPr>
              <w:pStyle w:val="TableParagraph"/>
              <w:spacing w:before="234" w:line="256" w:lineRule="auto"/>
              <w:ind w:left="50"/>
              <w:rPr>
                <w:rFonts w:ascii="Arial"/>
                <w:sz w:val="40"/>
              </w:rPr>
            </w:pPr>
            <w:r>
              <w:rPr>
                <w:rFonts w:ascii="Arial"/>
                <w:sz w:val="40"/>
              </w:rPr>
              <w:t>G.</w:t>
            </w:r>
          </w:p>
        </w:tc>
        <w:tc>
          <w:tcPr>
            <w:tcW w:w="3623" w:type="dxa"/>
            <w:hideMark/>
          </w:tcPr>
          <w:p w:rsidR="007B7646" w:rsidP="000C6158" w:rsidRDefault="007B7646">
            <w:pPr>
              <w:pStyle w:val="TableParagraph"/>
              <w:spacing w:before="234" w:line="256" w:lineRule="auto"/>
              <w:ind w:left="292"/>
              <w:rPr>
                <w:rFonts w:ascii="Arial"/>
                <w:sz w:val="40"/>
              </w:rPr>
            </w:pPr>
            <w:r>
              <w:rPr>
                <w:rFonts w:ascii="Arial"/>
                <w:sz w:val="40"/>
              </w:rPr>
              <w:t>$6,000 - $6,999</w:t>
            </w:r>
          </w:p>
        </w:tc>
        <w:tc>
          <w:tcPr>
            <w:tcW w:w="5157" w:type="dxa"/>
            <w:hideMark/>
          </w:tcPr>
          <w:p w:rsidR="007B7646" w:rsidP="004574C3" w:rsidRDefault="007B7646">
            <w:pPr>
              <w:pStyle w:val="TableParagraph"/>
              <w:tabs>
                <w:tab w:val="left" w:pos="1007"/>
              </w:tabs>
              <w:spacing w:before="234" w:line="256" w:lineRule="auto"/>
              <w:ind w:right="448"/>
              <w:jc w:val="right"/>
              <w:rPr>
                <w:rFonts w:ascii="Arial"/>
                <w:sz w:val="40"/>
              </w:rPr>
            </w:pPr>
            <w:r>
              <w:rPr>
                <w:rFonts w:ascii="Arial"/>
                <w:sz w:val="40"/>
              </w:rPr>
              <w:t>Q.</w:t>
            </w:r>
            <w:r>
              <w:rPr>
                <w:rFonts w:ascii="Arial"/>
                <w:sz w:val="40"/>
              </w:rPr>
              <w:tab/>
              <w:t>$16,000 -</w:t>
            </w:r>
            <w:r>
              <w:rPr>
                <w:rFonts w:ascii="Arial"/>
                <w:spacing w:val="5"/>
                <w:sz w:val="40"/>
              </w:rPr>
              <w:t xml:space="preserve"> </w:t>
            </w:r>
            <w:r>
              <w:rPr>
                <w:rFonts w:ascii="Arial"/>
                <w:sz w:val="40"/>
              </w:rPr>
              <w:t>$16,999</w:t>
            </w:r>
          </w:p>
        </w:tc>
      </w:tr>
      <w:tr w:rsidR="007B7646" w:rsidTr="004574C3">
        <w:trPr>
          <w:trHeight w:val="941" w:hRule="exact"/>
        </w:trPr>
        <w:tc>
          <w:tcPr>
            <w:tcW w:w="766" w:type="dxa"/>
            <w:hideMark/>
          </w:tcPr>
          <w:p w:rsidR="007B7646" w:rsidP="000C6158" w:rsidRDefault="007B7646">
            <w:pPr>
              <w:pStyle w:val="TableParagraph"/>
              <w:spacing w:before="234" w:line="256" w:lineRule="auto"/>
              <w:ind w:left="50"/>
              <w:rPr>
                <w:rFonts w:ascii="Arial"/>
                <w:sz w:val="40"/>
              </w:rPr>
            </w:pPr>
            <w:r>
              <w:rPr>
                <w:rFonts w:ascii="Arial"/>
                <w:sz w:val="40"/>
              </w:rPr>
              <w:t>H.</w:t>
            </w:r>
          </w:p>
        </w:tc>
        <w:tc>
          <w:tcPr>
            <w:tcW w:w="3623" w:type="dxa"/>
            <w:hideMark/>
          </w:tcPr>
          <w:p w:rsidR="007B7646" w:rsidP="000C6158" w:rsidRDefault="007B7646">
            <w:pPr>
              <w:pStyle w:val="TableParagraph"/>
              <w:spacing w:before="234" w:line="256" w:lineRule="auto"/>
              <w:ind w:left="292"/>
              <w:rPr>
                <w:rFonts w:ascii="Arial"/>
                <w:sz w:val="40"/>
              </w:rPr>
            </w:pPr>
            <w:r>
              <w:rPr>
                <w:rFonts w:ascii="Arial"/>
                <w:sz w:val="40"/>
              </w:rPr>
              <w:t>$7,000 - $7,999</w:t>
            </w:r>
          </w:p>
        </w:tc>
        <w:tc>
          <w:tcPr>
            <w:tcW w:w="5157" w:type="dxa"/>
            <w:hideMark/>
          </w:tcPr>
          <w:p w:rsidR="007B7646" w:rsidP="004574C3" w:rsidRDefault="007B7646">
            <w:pPr>
              <w:pStyle w:val="TableParagraph"/>
              <w:tabs>
                <w:tab w:val="left" w:pos="1007"/>
              </w:tabs>
              <w:spacing w:before="234" w:line="256" w:lineRule="auto"/>
              <w:ind w:right="448"/>
              <w:jc w:val="right"/>
              <w:rPr>
                <w:rFonts w:ascii="Arial"/>
                <w:sz w:val="40"/>
              </w:rPr>
            </w:pPr>
            <w:r>
              <w:rPr>
                <w:rFonts w:ascii="Arial"/>
                <w:sz w:val="40"/>
              </w:rPr>
              <w:t>R.</w:t>
            </w:r>
            <w:r>
              <w:rPr>
                <w:rFonts w:ascii="Arial"/>
                <w:sz w:val="40"/>
              </w:rPr>
              <w:tab/>
              <w:t>$17,000 -</w:t>
            </w:r>
            <w:r>
              <w:rPr>
                <w:rFonts w:ascii="Arial"/>
                <w:spacing w:val="5"/>
                <w:sz w:val="40"/>
              </w:rPr>
              <w:t xml:space="preserve"> </w:t>
            </w:r>
            <w:r>
              <w:rPr>
                <w:rFonts w:ascii="Arial"/>
                <w:sz w:val="40"/>
              </w:rPr>
              <w:t>$17,999</w:t>
            </w:r>
          </w:p>
        </w:tc>
      </w:tr>
      <w:tr w:rsidR="007B7646" w:rsidTr="004574C3">
        <w:trPr>
          <w:trHeight w:val="941" w:hRule="exact"/>
        </w:trPr>
        <w:tc>
          <w:tcPr>
            <w:tcW w:w="766" w:type="dxa"/>
            <w:hideMark/>
          </w:tcPr>
          <w:p w:rsidR="007B7646" w:rsidP="000C6158" w:rsidRDefault="007B7646">
            <w:pPr>
              <w:pStyle w:val="TableParagraph"/>
              <w:spacing w:before="234" w:line="256" w:lineRule="auto"/>
              <w:ind w:left="50"/>
              <w:rPr>
                <w:rFonts w:ascii="Arial"/>
                <w:sz w:val="40"/>
              </w:rPr>
            </w:pPr>
            <w:r>
              <w:rPr>
                <w:rFonts w:ascii="Arial"/>
                <w:sz w:val="40"/>
              </w:rPr>
              <w:t>I.</w:t>
            </w:r>
          </w:p>
        </w:tc>
        <w:tc>
          <w:tcPr>
            <w:tcW w:w="3623" w:type="dxa"/>
            <w:hideMark/>
          </w:tcPr>
          <w:p w:rsidR="007B7646" w:rsidP="000C6158" w:rsidRDefault="007B7646">
            <w:pPr>
              <w:pStyle w:val="TableParagraph"/>
              <w:spacing w:before="234" w:line="256" w:lineRule="auto"/>
              <w:ind w:left="292"/>
              <w:rPr>
                <w:rFonts w:ascii="Arial"/>
                <w:sz w:val="40"/>
              </w:rPr>
            </w:pPr>
            <w:r>
              <w:rPr>
                <w:rFonts w:ascii="Arial"/>
                <w:sz w:val="40"/>
              </w:rPr>
              <w:t>$8,000 - $8,999</w:t>
            </w:r>
          </w:p>
        </w:tc>
        <w:tc>
          <w:tcPr>
            <w:tcW w:w="5157" w:type="dxa"/>
            <w:hideMark/>
          </w:tcPr>
          <w:p w:rsidR="007B7646" w:rsidP="004574C3" w:rsidRDefault="007B7646">
            <w:pPr>
              <w:pStyle w:val="TableParagraph"/>
              <w:tabs>
                <w:tab w:val="left" w:pos="1007"/>
              </w:tabs>
              <w:spacing w:before="234" w:line="256" w:lineRule="auto"/>
              <w:ind w:right="448"/>
              <w:jc w:val="right"/>
              <w:rPr>
                <w:rFonts w:ascii="Arial"/>
                <w:sz w:val="40"/>
              </w:rPr>
            </w:pPr>
            <w:r>
              <w:rPr>
                <w:rFonts w:ascii="Arial"/>
                <w:sz w:val="40"/>
              </w:rPr>
              <w:t>S.</w:t>
            </w:r>
            <w:r>
              <w:rPr>
                <w:rFonts w:ascii="Arial"/>
                <w:sz w:val="40"/>
              </w:rPr>
              <w:tab/>
              <w:t>$18,000 -</w:t>
            </w:r>
            <w:r>
              <w:rPr>
                <w:rFonts w:ascii="Arial"/>
                <w:spacing w:val="5"/>
                <w:sz w:val="40"/>
              </w:rPr>
              <w:t xml:space="preserve"> </w:t>
            </w:r>
            <w:r>
              <w:rPr>
                <w:rFonts w:ascii="Arial"/>
                <w:sz w:val="40"/>
              </w:rPr>
              <w:t>$18,999</w:t>
            </w:r>
          </w:p>
        </w:tc>
      </w:tr>
      <w:tr w:rsidR="007B7646" w:rsidTr="004574C3">
        <w:trPr>
          <w:trHeight w:val="695" w:hRule="exact"/>
        </w:trPr>
        <w:tc>
          <w:tcPr>
            <w:tcW w:w="766" w:type="dxa"/>
            <w:hideMark/>
          </w:tcPr>
          <w:p w:rsidR="007B7646" w:rsidP="000C6158" w:rsidRDefault="007B7646">
            <w:pPr>
              <w:pStyle w:val="TableParagraph"/>
              <w:spacing w:before="234" w:line="256" w:lineRule="auto"/>
              <w:ind w:left="50"/>
              <w:rPr>
                <w:rFonts w:ascii="Arial"/>
                <w:sz w:val="40"/>
              </w:rPr>
            </w:pPr>
            <w:r>
              <w:rPr>
                <w:rFonts w:ascii="Arial"/>
                <w:sz w:val="40"/>
              </w:rPr>
              <w:t>J.</w:t>
            </w:r>
          </w:p>
        </w:tc>
        <w:tc>
          <w:tcPr>
            <w:tcW w:w="3623" w:type="dxa"/>
            <w:hideMark/>
          </w:tcPr>
          <w:p w:rsidR="007B7646" w:rsidP="000C6158" w:rsidRDefault="007B7646">
            <w:pPr>
              <w:pStyle w:val="TableParagraph"/>
              <w:spacing w:before="234" w:line="256" w:lineRule="auto"/>
              <w:ind w:left="292"/>
              <w:rPr>
                <w:rFonts w:ascii="Arial"/>
                <w:sz w:val="40"/>
              </w:rPr>
            </w:pPr>
            <w:r>
              <w:rPr>
                <w:rFonts w:ascii="Arial"/>
                <w:sz w:val="40"/>
              </w:rPr>
              <w:t>$9,000 - $9,999</w:t>
            </w:r>
          </w:p>
        </w:tc>
        <w:tc>
          <w:tcPr>
            <w:tcW w:w="5157" w:type="dxa"/>
            <w:hideMark/>
          </w:tcPr>
          <w:p w:rsidR="007B7646" w:rsidP="004574C3" w:rsidRDefault="007B7646">
            <w:pPr>
              <w:pStyle w:val="TableParagraph"/>
              <w:tabs>
                <w:tab w:val="left" w:pos="1007"/>
              </w:tabs>
              <w:spacing w:before="234" w:line="256" w:lineRule="auto"/>
              <w:ind w:right="448"/>
              <w:jc w:val="right"/>
              <w:rPr>
                <w:rFonts w:ascii="Arial"/>
                <w:sz w:val="40"/>
              </w:rPr>
            </w:pPr>
            <w:r>
              <w:rPr>
                <w:rFonts w:ascii="Arial"/>
                <w:sz w:val="40"/>
              </w:rPr>
              <w:t>T.</w:t>
            </w:r>
            <w:r>
              <w:rPr>
                <w:rFonts w:ascii="Arial"/>
                <w:sz w:val="40"/>
              </w:rPr>
              <w:tab/>
              <w:t>$19,000 -</w:t>
            </w:r>
            <w:r>
              <w:rPr>
                <w:rFonts w:ascii="Arial"/>
                <w:spacing w:val="5"/>
                <w:sz w:val="40"/>
              </w:rPr>
              <w:t xml:space="preserve"> </w:t>
            </w:r>
            <w:r>
              <w:rPr>
                <w:rFonts w:ascii="Arial"/>
                <w:sz w:val="40"/>
              </w:rPr>
              <w:t>$19,999</w:t>
            </w:r>
          </w:p>
        </w:tc>
      </w:tr>
    </w:tbl>
    <w:p w:rsidR="007B7646" w:rsidP="007B7646" w:rsidRDefault="007B7646">
      <w:pPr>
        <w:spacing w:after="0"/>
        <w:rPr>
          <w:sz w:val="40"/>
        </w:rPr>
        <w:sectPr w:rsidR="007B7646" w:rsidSect="00B067BB">
          <w:pgSz w:w="12240" w:h="15840"/>
          <w:pgMar w:top="1440" w:right="1440" w:bottom="1440" w:left="1440" w:header="720" w:footer="720" w:gutter="0"/>
          <w:cols w:space="720"/>
        </w:sectPr>
      </w:pPr>
    </w:p>
    <w:p w:rsidR="007B7646" w:rsidP="007B7646" w:rsidRDefault="007B7646">
      <w:pPr>
        <w:ind w:left="3400"/>
        <w:rPr>
          <w:sz w:val="20"/>
        </w:rPr>
      </w:pPr>
      <w:r>
        <w:rPr>
          <w:spacing w:val="-49"/>
          <w:sz w:val="20"/>
        </w:rPr>
        <w:t xml:space="preserve"> </w:t>
      </w:r>
      <w:r>
        <w:rPr>
          <w:noProof/>
        </w:rPr>
        <mc:AlternateContent>
          <mc:Choice Requires="wps">
            <w:drawing>
              <wp:inline distT="0" distB="0" distL="0" distR="0" wp14:anchorId="6D59F140" wp14:editId="2E890F79">
                <wp:extent cx="1259205" cy="469900"/>
                <wp:effectExtent l="9525" t="9525" r="7620" b="635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69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4574C3" w:rsidR="008036DE" w:rsidP="007B7646" w:rsidRDefault="008036DE">
                            <w:pPr>
                              <w:spacing w:before="13"/>
                              <w:ind w:left="283"/>
                              <w:rPr>
                                <w:rFonts w:ascii="Arial" w:hAnsi="Arial" w:cs="Arial"/>
                                <w:sz w:val="60"/>
                              </w:rPr>
                            </w:pPr>
                            <w:r w:rsidRPr="004574C3">
                              <w:rPr>
                                <w:rFonts w:ascii="Arial" w:hAnsi="Arial" w:cs="Arial"/>
                                <w:sz w:val="60"/>
                              </w:rPr>
                              <w:t>INQ3</w:t>
                            </w:r>
                          </w:p>
                        </w:txbxContent>
                      </wps:txbx>
                      <wps:bodyPr rot="0" vert="horz" wrap="square" lIns="0" tIns="0" rIns="0" bIns="0" anchor="t" anchorCtr="0" upright="1">
                        <a:noAutofit/>
                      </wps:bodyPr>
                    </wps:wsp>
                  </a:graphicData>
                </a:graphic>
              </wp:inline>
            </w:drawing>
          </mc:Choice>
          <mc:Fallback>
            <w:pict>
              <v:shape id="Text Box 55" style="width:99.15pt;height:37pt;visibility:visible;mso-wrap-style:square;mso-left-percent:-10001;mso-top-percent:-10001;mso-position-horizontal:absolute;mso-position-horizontal-relative:char;mso-position-vertical:absolute;mso-position-vertical-relative:line;mso-left-percent:-10001;mso-top-percent:-10001;v-text-anchor:top" o:spid="_x0000_s1087"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" w14:anchorId="6D59F140">
                <v:textbox inset="0,0,0,0">
                  <w:txbxContent>
                    <w:p w:rsidRPr="004574C3" w:rsidR="008036DE" w:rsidP="007B7646" w:rsidRDefault="008036DE">
                      <w:pPr>
                        <w:spacing w:before="13"/>
                        <w:ind w:left="283"/>
                        <w:rPr>
                          <w:rFonts w:ascii="Arial" w:hAnsi="Arial" w:cs="Arial"/>
                          <w:sz w:val="60"/>
                        </w:rPr>
                      </w:pPr>
                      <w:r w:rsidRPr="004574C3">
                        <w:rPr>
                          <w:rFonts w:ascii="Arial" w:hAnsi="Arial" w:cs="Arial"/>
                          <w:sz w:val="60"/>
                        </w:rPr>
                        <w:t>INQ3</w:t>
                      </w:r>
                    </w:p>
                  </w:txbxContent>
                </v:textbox>
                <w10:anchorlock/>
              </v:shape>
            </w:pict>
          </mc:Fallback>
        </mc:AlternateContent>
      </w:r>
    </w:p>
    <w:p w:rsidR="004574C3" w:rsidP="004574C3" w:rsidRDefault="004574C3">
      <w:pPr>
        <w:spacing w:before="240" w:line="362" w:lineRule="auto"/>
        <w:ind w:left="296" w:right="5364"/>
        <w:jc w:val="left"/>
        <w:rPr>
          <w:rFonts w:ascii="Arial" w:hAnsi="Arial" w:cs="Arial"/>
          <w:sz w:val="40"/>
          <w:szCs w:val="40"/>
        </w:rPr>
      </w:pPr>
    </w:p>
    <w:p w:rsidR="004574C3" w:rsidP="004574C3" w:rsidRDefault="004574C3">
      <w:pPr>
        <w:spacing w:before="240" w:line="362" w:lineRule="auto"/>
        <w:ind w:left="296" w:right="5364"/>
        <w:jc w:val="left"/>
        <w:rPr>
          <w:rFonts w:ascii="Arial" w:hAnsi="Arial" w:cs="Arial"/>
          <w:sz w:val="40"/>
          <w:szCs w:val="40"/>
        </w:rPr>
      </w:pPr>
      <w:r>
        <w:rPr>
          <w:rFonts w:ascii="Arial" w:hAnsi="Arial" w:cs="Arial"/>
          <w:sz w:val="40"/>
          <w:szCs w:val="40"/>
        </w:rPr>
        <w:t>Cash</w:t>
      </w:r>
    </w:p>
    <w:p w:rsidR="007B7646" w:rsidP="004574C3" w:rsidRDefault="007B7646">
      <w:pPr>
        <w:spacing w:before="240" w:line="362" w:lineRule="auto"/>
        <w:ind w:left="296" w:right="5364"/>
        <w:jc w:val="left"/>
        <w:rPr>
          <w:rFonts w:ascii="Arial" w:hAnsi="Arial" w:cs="Arial"/>
          <w:sz w:val="40"/>
          <w:szCs w:val="40"/>
        </w:rPr>
      </w:pPr>
      <w:r>
        <w:rPr>
          <w:rFonts w:ascii="Arial" w:hAnsi="Arial" w:cs="Arial"/>
          <w:sz w:val="40"/>
          <w:szCs w:val="40"/>
        </w:rPr>
        <w:t>Checking account Saving accounts</w:t>
      </w:r>
    </w:p>
    <w:p w:rsidR="007B7646" w:rsidP="004574C3" w:rsidRDefault="007B7646">
      <w:pPr>
        <w:spacing w:before="8"/>
        <w:ind w:left="296"/>
        <w:jc w:val="left"/>
        <w:rPr>
          <w:rFonts w:ascii="Arial" w:hAnsi="Arial" w:cs="Arial"/>
          <w:sz w:val="40"/>
          <w:szCs w:val="40"/>
        </w:rPr>
      </w:pPr>
      <w:r>
        <w:rPr>
          <w:rFonts w:ascii="Arial" w:hAnsi="Arial" w:cs="Arial"/>
          <w:sz w:val="40"/>
          <w:szCs w:val="40"/>
        </w:rPr>
        <w:t>CDs (Certificates of deposit)</w:t>
      </w:r>
    </w:p>
    <w:p w:rsidR="007B7646" w:rsidP="004574C3" w:rsidRDefault="007B7646">
      <w:pPr>
        <w:spacing w:before="241" w:line="362" w:lineRule="auto"/>
        <w:ind w:left="296"/>
        <w:jc w:val="left"/>
        <w:rPr>
          <w:rFonts w:ascii="Arial" w:hAnsi="Arial" w:cs="Arial"/>
          <w:sz w:val="40"/>
          <w:szCs w:val="40"/>
        </w:rPr>
      </w:pPr>
      <w:r>
        <w:rPr>
          <w:rFonts w:ascii="Arial" w:hAnsi="Arial" w:cs="Arial"/>
          <w:sz w:val="40"/>
          <w:szCs w:val="40"/>
        </w:rPr>
        <w:t>Retirement accounts (such as IRAs, 401K, etc.) Stocks</w:t>
      </w:r>
    </w:p>
    <w:p w:rsidR="007B7646" w:rsidP="004574C3" w:rsidRDefault="007B7646">
      <w:pPr>
        <w:spacing w:before="8" w:line="362" w:lineRule="auto"/>
        <w:ind w:left="296" w:right="6254"/>
        <w:jc w:val="left"/>
        <w:rPr>
          <w:rFonts w:ascii="Arial" w:hAnsi="Arial" w:cs="Arial"/>
          <w:sz w:val="40"/>
          <w:szCs w:val="40"/>
        </w:rPr>
      </w:pPr>
      <w:r>
        <w:rPr>
          <w:rFonts w:ascii="Arial" w:hAnsi="Arial" w:cs="Arial"/>
          <w:sz w:val="40"/>
          <w:szCs w:val="40"/>
        </w:rPr>
        <w:t>Bonds Mutual funds</w:t>
      </w:r>
    </w:p>
    <w:p w:rsidR="007B7646" w:rsidP="007B7646" w:rsidRDefault="007B7646">
      <w:pPr>
        <w:spacing w:after="0" w:line="362" w:lineRule="auto"/>
        <w:rPr>
          <w:sz w:val="40"/>
        </w:rPr>
        <w:sectPr w:rsidR="007B7646" w:rsidSect="00B067BB">
          <w:pgSz w:w="12240" w:h="15840"/>
          <w:pgMar w:top="1440" w:right="1440" w:bottom="1440" w:left="1440" w:header="720" w:footer="720" w:gutter="0"/>
          <w:cols w:space="720"/>
        </w:sectPr>
      </w:pPr>
    </w:p>
    <w:p w:rsidR="007B7646" w:rsidP="007B7646" w:rsidRDefault="007B7646">
      <w:pPr>
        <w:ind w:left="3503"/>
        <w:rPr>
          <w:sz w:val="20"/>
        </w:rPr>
      </w:pPr>
      <w:r>
        <w:rPr>
          <w:spacing w:val="-49"/>
          <w:sz w:val="20"/>
        </w:rPr>
        <w:t xml:space="preserve"> </w:t>
      </w:r>
      <w:r>
        <w:rPr>
          <w:noProof/>
        </w:rPr>
        <mc:AlternateContent>
          <mc:Choice Requires="wps">
            <w:drawing>
              <wp:inline distT="0" distB="0" distL="0" distR="0" wp14:anchorId="5B236C19" wp14:editId="78F6DE6F">
                <wp:extent cx="1231900" cy="469900"/>
                <wp:effectExtent l="9525" t="9525" r="6350" b="635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469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4574C3" w:rsidR="008036DE" w:rsidP="007B7646" w:rsidRDefault="008036DE">
                            <w:pPr>
                              <w:spacing w:before="13"/>
                              <w:ind w:left="261"/>
                              <w:rPr>
                                <w:rFonts w:ascii="Arial" w:hAnsi="Arial" w:cs="Arial"/>
                                <w:sz w:val="60"/>
                              </w:rPr>
                            </w:pPr>
                            <w:r w:rsidRPr="004574C3">
                              <w:rPr>
                                <w:rFonts w:ascii="Arial" w:hAnsi="Arial" w:cs="Arial"/>
                                <w:sz w:val="60"/>
                              </w:rPr>
                              <w:t>INQ4</w:t>
                            </w:r>
                          </w:p>
                        </w:txbxContent>
                      </wps:txbx>
                      <wps:bodyPr rot="0" vert="horz" wrap="square" lIns="0" tIns="0" rIns="0" bIns="0" anchor="t" anchorCtr="0" upright="1">
                        <a:noAutofit/>
                      </wps:bodyPr>
                    </wps:wsp>
                  </a:graphicData>
                </a:graphic>
              </wp:inline>
            </w:drawing>
          </mc:Choice>
          <mc:Fallback>
            <w:pict>
              <v:shape id="Text Box 29" style="width:97pt;height:37pt;visibility:visible;mso-wrap-style:square;mso-left-percent:-10001;mso-top-percent:-10001;mso-position-horizontal:absolute;mso-position-horizontal-relative:char;mso-position-vertical:absolute;mso-position-vertical-relative:line;mso-left-percent:-10001;mso-top-percent:-10001;v-text-anchor:top" o:spid="_x0000_s1088"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" w14:anchorId="5B236C19">
                <v:textbox inset="0,0,0,0">
                  <w:txbxContent>
                    <w:p w:rsidRPr="004574C3" w:rsidR="008036DE" w:rsidP="007B7646" w:rsidRDefault="008036DE">
                      <w:pPr>
                        <w:spacing w:before="13"/>
                        <w:ind w:left="261"/>
                        <w:rPr>
                          <w:rFonts w:ascii="Arial" w:hAnsi="Arial" w:cs="Arial"/>
                          <w:sz w:val="60"/>
                        </w:rPr>
                      </w:pPr>
                      <w:r w:rsidRPr="004574C3">
                        <w:rPr>
                          <w:rFonts w:ascii="Arial" w:hAnsi="Arial" w:cs="Arial"/>
                          <w:sz w:val="60"/>
                        </w:rPr>
                        <w:t>INQ4</w:t>
                      </w:r>
                    </w:p>
                  </w:txbxContent>
                </v:textbox>
                <w10:anchorlock/>
              </v:shape>
            </w:pict>
          </mc:Fallback>
        </mc:AlternateContent>
      </w:r>
    </w:p>
    <w:p w:rsidR="007B7646" w:rsidP="007B7646" w:rsidRDefault="007B7646">
      <w:pPr>
        <w:rPr>
          <w:sz w:val="20"/>
        </w:rPr>
      </w:pPr>
    </w:p>
    <w:p w:rsidR="007B7646" w:rsidP="007B7646" w:rsidRDefault="007B7646">
      <w:pPr>
        <w:rPr>
          <w:sz w:val="20"/>
        </w:rPr>
      </w:pPr>
    </w:p>
    <w:p w:rsidR="007B7646" w:rsidP="007B7646" w:rsidRDefault="007B7646">
      <w:pPr>
        <w:pStyle w:val="NoSpacing"/>
      </w:pPr>
    </w:p>
    <w:p w:rsidR="004574C3" w:rsidP="004574C3" w:rsidRDefault="004574C3">
      <w:pPr>
        <w:spacing w:line="489" w:lineRule="auto"/>
        <w:ind w:left="2887" w:right="2684"/>
        <w:jc w:val="left"/>
        <w:rPr>
          <w:rFonts w:ascii="Arial" w:hAnsi="Arial" w:cs="Arial"/>
          <w:sz w:val="40"/>
        </w:rPr>
      </w:pPr>
      <w:r w:rsidRPr="004574C3">
        <w:rPr>
          <w:rFonts w:ascii="Arial" w:hAnsi="Arial" w:cs="Arial"/>
          <w:sz w:val="40"/>
        </w:rPr>
        <w:t>A: $0 - $3,000</w:t>
      </w:r>
    </w:p>
    <w:p w:rsidRPr="004574C3" w:rsidR="007B7646" w:rsidP="004574C3" w:rsidRDefault="007B7646">
      <w:pPr>
        <w:spacing w:line="489" w:lineRule="auto"/>
        <w:ind w:left="2887" w:right="2684"/>
        <w:jc w:val="left"/>
        <w:rPr>
          <w:rFonts w:ascii="Arial" w:hAnsi="Arial" w:cs="Arial"/>
          <w:sz w:val="40"/>
        </w:rPr>
      </w:pPr>
      <w:r w:rsidRPr="004574C3">
        <w:rPr>
          <w:rFonts w:ascii="Arial" w:hAnsi="Arial" w:cs="Arial"/>
          <w:sz w:val="40"/>
        </w:rPr>
        <w:t xml:space="preserve">B: $3,001 - $5,000 </w:t>
      </w:r>
    </w:p>
    <w:p w:rsidRPr="004574C3" w:rsidR="007B7646" w:rsidP="004574C3" w:rsidRDefault="007B7646">
      <w:pPr>
        <w:spacing w:line="489" w:lineRule="auto"/>
        <w:ind w:left="2887" w:right="2684"/>
        <w:jc w:val="left"/>
        <w:rPr>
          <w:rFonts w:ascii="Arial" w:hAnsi="Arial" w:cs="Arial"/>
          <w:sz w:val="40"/>
        </w:rPr>
      </w:pPr>
      <w:r w:rsidRPr="004574C3">
        <w:rPr>
          <w:rFonts w:ascii="Arial" w:hAnsi="Arial" w:cs="Arial"/>
          <w:sz w:val="40"/>
        </w:rPr>
        <w:t xml:space="preserve">C: $5,001 - $10,000 </w:t>
      </w:r>
    </w:p>
    <w:p w:rsidRPr="004574C3" w:rsidR="007B7646" w:rsidP="004574C3" w:rsidRDefault="007B7646">
      <w:pPr>
        <w:spacing w:line="489" w:lineRule="auto"/>
        <w:ind w:left="2887" w:right="2684"/>
        <w:jc w:val="left"/>
        <w:rPr>
          <w:rFonts w:ascii="Arial" w:hAnsi="Arial" w:cs="Arial"/>
          <w:sz w:val="40"/>
        </w:rPr>
      </w:pPr>
      <w:r w:rsidRPr="004574C3">
        <w:rPr>
          <w:rFonts w:ascii="Arial" w:hAnsi="Arial" w:cs="Arial"/>
          <w:sz w:val="40"/>
        </w:rPr>
        <w:t>D: $10,001 - $15,000 E: $15,001 -</w:t>
      </w:r>
      <w:r w:rsidRPr="004574C3">
        <w:rPr>
          <w:rFonts w:ascii="Arial" w:hAnsi="Arial" w:cs="Arial"/>
          <w:spacing w:val="-1"/>
          <w:sz w:val="40"/>
        </w:rPr>
        <w:t xml:space="preserve"> </w:t>
      </w:r>
      <w:r w:rsidRPr="004574C3">
        <w:rPr>
          <w:rFonts w:ascii="Arial" w:hAnsi="Arial" w:cs="Arial"/>
          <w:sz w:val="40"/>
        </w:rPr>
        <w:t>$20,000</w:t>
      </w:r>
    </w:p>
    <w:p w:rsidRPr="004574C3" w:rsidR="007B7646" w:rsidP="007B7646" w:rsidRDefault="007B7646">
      <w:pPr>
        <w:spacing w:before="10"/>
        <w:rPr>
          <w:rFonts w:ascii="Arial" w:hAnsi="Arial" w:cs="Arial"/>
          <w:sz w:val="14"/>
        </w:rPr>
      </w:pPr>
      <w:r w:rsidRPr="004574C3">
        <w:rPr>
          <w:rFonts w:ascii="Arial" w:hAnsi="Arial" w:cs="Arial"/>
          <w:noProof/>
        </w:rPr>
        <mc:AlternateContent>
          <mc:Choice Requires="wps">
            <w:drawing>
              <wp:anchor distT="0" distB="0" distL="0" distR="0" simplePos="0" relativeHeight="251563520" behindDoc="0" locked="0" layoutInCell="1" allowOverlap="1" wp14:editId="31ED5C76" wp14:anchorId="31C042FC">
                <wp:simplePos x="0" y="0"/>
                <wp:positionH relativeFrom="page">
                  <wp:posOffset>937260</wp:posOffset>
                </wp:positionH>
                <wp:positionV relativeFrom="paragraph">
                  <wp:posOffset>141605</wp:posOffset>
                </wp:positionV>
                <wp:extent cx="5943600" cy="0"/>
                <wp:effectExtent l="0" t="0" r="0" b="0"/>
                <wp:wrapTopAndBottom/>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6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44606mm" from="73.8pt,11.15pt" to="541.8pt,11.15pt" w14:anchorId="3E7FA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">
                <w10:wrap type="topAndBottom" anchorx="page"/>
              </v:line>
            </w:pict>
          </mc:Fallback>
        </mc:AlternateContent>
      </w:r>
    </w:p>
    <w:p w:rsidRPr="004574C3" w:rsidR="007B7646" w:rsidP="00130E83" w:rsidRDefault="007B7646">
      <w:pPr>
        <w:spacing w:before="240"/>
        <w:ind w:left="302"/>
        <w:rPr>
          <w:rFonts w:ascii="Arial" w:hAnsi="Arial" w:cs="Arial"/>
          <w:sz w:val="40"/>
        </w:rPr>
      </w:pPr>
      <w:r w:rsidRPr="004574C3">
        <w:rPr>
          <w:rFonts w:ascii="Arial" w:hAnsi="Arial" w:cs="Arial"/>
          <w:sz w:val="40"/>
        </w:rPr>
        <w:t>Cash</w:t>
      </w:r>
    </w:p>
    <w:p w:rsidRPr="004574C3" w:rsidR="007B7646" w:rsidP="007B7646" w:rsidRDefault="007B7646">
      <w:pPr>
        <w:spacing w:before="241" w:line="362" w:lineRule="auto"/>
        <w:ind w:left="296" w:right="5844"/>
        <w:rPr>
          <w:rFonts w:ascii="Arial" w:hAnsi="Arial" w:cs="Arial"/>
          <w:sz w:val="40"/>
        </w:rPr>
      </w:pPr>
      <w:r w:rsidRPr="004574C3">
        <w:rPr>
          <w:rFonts w:ascii="Arial" w:hAnsi="Arial" w:cs="Arial"/>
          <w:sz w:val="40"/>
        </w:rPr>
        <w:t>Checking account Saving accounts</w:t>
      </w:r>
    </w:p>
    <w:p w:rsidRPr="004574C3" w:rsidR="007B7646" w:rsidP="007B7646" w:rsidRDefault="007B7646">
      <w:pPr>
        <w:spacing w:before="8"/>
        <w:ind w:left="296"/>
        <w:rPr>
          <w:rFonts w:ascii="Arial" w:hAnsi="Arial" w:cs="Arial"/>
          <w:sz w:val="40"/>
        </w:rPr>
      </w:pPr>
      <w:r w:rsidRPr="004574C3">
        <w:rPr>
          <w:rFonts w:ascii="Arial" w:hAnsi="Arial" w:cs="Arial"/>
          <w:sz w:val="40"/>
        </w:rPr>
        <w:t>CDs (Certificates of deposit)</w:t>
      </w:r>
    </w:p>
    <w:p w:rsidRPr="004574C3" w:rsidR="007B7646" w:rsidP="007B7646" w:rsidRDefault="007B7646">
      <w:pPr>
        <w:spacing w:before="240" w:line="362" w:lineRule="auto"/>
        <w:ind w:left="296"/>
        <w:rPr>
          <w:rFonts w:ascii="Arial" w:hAnsi="Arial" w:cs="Arial"/>
          <w:sz w:val="40"/>
        </w:rPr>
      </w:pPr>
      <w:r w:rsidRPr="004574C3">
        <w:rPr>
          <w:rFonts w:ascii="Arial" w:hAnsi="Arial" w:cs="Arial"/>
          <w:sz w:val="40"/>
        </w:rPr>
        <w:t>Retirement accounts (such as IRAs, 401K, etc.) Stocks</w:t>
      </w:r>
    </w:p>
    <w:p w:rsidRPr="004574C3" w:rsidR="007B7646" w:rsidP="007B7646" w:rsidRDefault="007B7646">
      <w:pPr>
        <w:spacing w:before="8" w:line="362" w:lineRule="auto"/>
        <w:ind w:left="296" w:right="6733"/>
        <w:rPr>
          <w:rFonts w:ascii="Arial" w:hAnsi="Arial" w:cs="Arial"/>
          <w:sz w:val="40"/>
        </w:rPr>
      </w:pPr>
      <w:r w:rsidRPr="004574C3">
        <w:rPr>
          <w:rFonts w:ascii="Arial" w:hAnsi="Arial" w:cs="Arial"/>
          <w:sz w:val="40"/>
        </w:rPr>
        <w:t xml:space="preserve">Bonds </w:t>
      </w:r>
    </w:p>
    <w:p w:rsidRPr="004574C3" w:rsidR="007B7646" w:rsidP="007B7646" w:rsidRDefault="007B7646">
      <w:pPr>
        <w:spacing w:before="8" w:line="362" w:lineRule="auto"/>
        <w:ind w:left="296" w:right="6733"/>
        <w:rPr>
          <w:rFonts w:ascii="Arial" w:hAnsi="Arial" w:cs="Arial"/>
          <w:sz w:val="40"/>
        </w:rPr>
      </w:pPr>
      <w:r w:rsidRPr="004574C3">
        <w:rPr>
          <w:rFonts w:ascii="Arial" w:hAnsi="Arial" w:cs="Arial"/>
          <w:sz w:val="40"/>
        </w:rPr>
        <w:t>Mutual funds</w:t>
      </w:r>
    </w:p>
    <w:p w:rsidR="007B7646" w:rsidP="007B7646" w:rsidRDefault="007B7646">
      <w:pPr>
        <w:spacing w:after="0" w:line="362" w:lineRule="auto"/>
        <w:rPr>
          <w:sz w:val="40"/>
        </w:rPr>
        <w:sectPr w:rsidR="007B7646" w:rsidSect="00B067BB">
          <w:pgSz w:w="12240" w:h="15840"/>
          <w:pgMar w:top="1440" w:right="1440" w:bottom="1440" w:left="1440" w:header="720" w:footer="720" w:gutter="0"/>
          <w:cols w:space="720"/>
        </w:sectPr>
      </w:pPr>
    </w:p>
    <w:p w:rsidR="007B7646" w:rsidP="007B7646" w:rsidRDefault="007B7646">
      <w:pPr>
        <w:ind w:left="3583"/>
        <w:rPr>
          <w:sz w:val="20"/>
        </w:rPr>
      </w:pPr>
      <w:r>
        <w:rPr>
          <w:spacing w:val="-49"/>
          <w:sz w:val="20"/>
        </w:rPr>
        <w:t xml:space="preserve"> </w:t>
      </w:r>
      <w:r>
        <w:rPr>
          <w:noProof/>
        </w:rPr>
        <mc:AlternateContent>
          <mc:Choice Requires="wps">
            <w:drawing>
              <wp:inline distT="0" distB="0" distL="0" distR="0" wp14:anchorId="3ABA6DD5" wp14:editId="1D145920">
                <wp:extent cx="1231900" cy="469900"/>
                <wp:effectExtent l="9525" t="9525" r="6350" b="635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469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130E83" w:rsidR="008036DE" w:rsidP="007B7646" w:rsidRDefault="008036DE">
                            <w:pPr>
                              <w:spacing w:before="13"/>
                              <w:ind w:left="261"/>
                              <w:rPr>
                                <w:rFonts w:ascii="Arial" w:hAnsi="Arial" w:cs="Arial"/>
                                <w:sz w:val="60"/>
                              </w:rPr>
                            </w:pPr>
                            <w:r w:rsidRPr="00130E83">
                              <w:rPr>
                                <w:rFonts w:ascii="Arial" w:hAnsi="Arial" w:cs="Arial"/>
                                <w:sz w:val="60"/>
                              </w:rPr>
                              <w:t>INQ5</w:t>
                            </w:r>
                          </w:p>
                        </w:txbxContent>
                      </wps:txbx>
                      <wps:bodyPr rot="0" vert="horz" wrap="square" lIns="0" tIns="0" rIns="0" bIns="0" anchor="t" anchorCtr="0" upright="1">
                        <a:noAutofit/>
                      </wps:bodyPr>
                    </wps:wsp>
                  </a:graphicData>
                </a:graphic>
              </wp:inline>
            </w:drawing>
          </mc:Choice>
          <mc:Fallback>
            <w:pict>
              <v:shape id="Text Box 56" style="width:97pt;height:37pt;visibility:visible;mso-wrap-style:square;mso-left-percent:-10001;mso-top-percent:-10001;mso-position-horizontal:absolute;mso-position-horizontal-relative:char;mso-position-vertical:absolute;mso-position-vertical-relative:line;mso-left-percent:-10001;mso-top-percent:-10001;v-text-anchor:top" o:spid="_x0000_s1089"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" w14:anchorId="3ABA6DD5">
                <v:textbox inset="0,0,0,0">
                  <w:txbxContent>
                    <w:p w:rsidRPr="00130E83" w:rsidR="008036DE" w:rsidP="007B7646" w:rsidRDefault="008036DE">
                      <w:pPr>
                        <w:spacing w:before="13"/>
                        <w:ind w:left="261"/>
                        <w:rPr>
                          <w:rFonts w:ascii="Arial" w:hAnsi="Arial" w:cs="Arial"/>
                          <w:sz w:val="60"/>
                        </w:rPr>
                      </w:pPr>
                      <w:r w:rsidRPr="00130E83">
                        <w:rPr>
                          <w:rFonts w:ascii="Arial" w:hAnsi="Arial" w:cs="Arial"/>
                          <w:sz w:val="60"/>
                        </w:rPr>
                        <w:t>INQ5</w:t>
                      </w:r>
                    </w:p>
                  </w:txbxContent>
                </v:textbox>
                <w10:anchorlock/>
              </v:shape>
            </w:pict>
          </mc:Fallback>
        </mc:AlternateContent>
      </w:r>
    </w:p>
    <w:p w:rsidR="007B7646" w:rsidP="007B7646" w:rsidRDefault="007B7646">
      <w:pPr>
        <w:rPr>
          <w:sz w:val="20"/>
        </w:rPr>
      </w:pPr>
    </w:p>
    <w:p w:rsidR="007B7646" w:rsidP="007B7646" w:rsidRDefault="007B7646">
      <w:pPr>
        <w:spacing w:before="10"/>
        <w:rPr>
          <w:sz w:val="18"/>
        </w:rPr>
      </w:pPr>
    </w:p>
    <w:p w:rsidR="007B7646" w:rsidP="007B7646" w:rsidRDefault="007B7646">
      <w:pPr>
        <w:pStyle w:val="NoSpacing"/>
        <w:rPr>
          <w:sz w:val="48"/>
          <w:szCs w:val="48"/>
        </w:rPr>
      </w:pPr>
      <w:r>
        <w:rPr>
          <w:sz w:val="48"/>
          <w:szCs w:val="48"/>
        </w:rPr>
        <w:t>In my car</w:t>
      </w:r>
    </w:p>
    <w:p w:rsidR="007B7646" w:rsidP="007B7646" w:rsidRDefault="007B7646">
      <w:pPr>
        <w:pStyle w:val="NoSpacing"/>
        <w:rPr>
          <w:i/>
          <w:sz w:val="48"/>
          <w:szCs w:val="48"/>
        </w:rPr>
      </w:pPr>
    </w:p>
    <w:p w:rsidR="007B7646" w:rsidP="007B7646" w:rsidRDefault="007B7646">
      <w:pPr>
        <w:pStyle w:val="NoSpacing"/>
        <w:rPr>
          <w:sz w:val="48"/>
          <w:szCs w:val="48"/>
        </w:rPr>
      </w:pPr>
      <w:r>
        <w:rPr>
          <w:sz w:val="48"/>
          <w:szCs w:val="48"/>
        </w:rPr>
        <w:t xml:space="preserve">In a car that belongs to someone I live with </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In a car that belongs to someone who lives</w:t>
      </w:r>
    </w:p>
    <w:p w:rsidR="007B7646" w:rsidP="007B7646" w:rsidRDefault="007B7646">
      <w:pPr>
        <w:pStyle w:val="NoSpacing"/>
        <w:rPr>
          <w:sz w:val="48"/>
          <w:szCs w:val="48"/>
        </w:rPr>
      </w:pPr>
      <w:r>
        <w:rPr>
          <w:sz w:val="48"/>
          <w:szCs w:val="48"/>
        </w:rPr>
        <w:t xml:space="preserve">     elsewhere </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Walk</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Ride bicycle</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 xml:space="preserve">Bus, subway or other public transit </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Taxi or other paid driver</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 xml:space="preserve">Someone else delivers groceries </w:t>
      </w:r>
    </w:p>
    <w:p w:rsidR="007B7646" w:rsidP="007B7646" w:rsidRDefault="007B7646">
      <w:pPr>
        <w:pStyle w:val="NoSpacing"/>
        <w:rPr>
          <w:sz w:val="48"/>
          <w:szCs w:val="48"/>
        </w:rPr>
      </w:pPr>
    </w:p>
    <w:p w:rsidR="007B7646" w:rsidP="007B7646" w:rsidRDefault="007B7646">
      <w:pPr>
        <w:pStyle w:val="NoSpacing"/>
        <w:rPr>
          <w:sz w:val="48"/>
          <w:szCs w:val="48"/>
        </w:rPr>
      </w:pPr>
      <w:r>
        <w:rPr>
          <w:sz w:val="48"/>
          <w:szCs w:val="48"/>
        </w:rPr>
        <w:t>Other</w:t>
      </w:r>
    </w:p>
    <w:p w:rsidR="00130E83" w:rsidRDefault="00130E83">
      <w:pPr>
        <w:spacing w:before="0" w:after="160" w:line="259" w:lineRule="auto"/>
        <w:ind w:left="0"/>
        <w:jc w:val="left"/>
        <w:rPr>
          <w:sz w:val="48"/>
          <w:szCs w:val="48"/>
        </w:rPr>
      </w:pPr>
      <w:r>
        <w:rPr>
          <w:sz w:val="48"/>
          <w:szCs w:val="48"/>
        </w:rPr>
        <w:br w:type="page"/>
      </w:r>
    </w:p>
    <w:p w:rsidR="00130E83" w:rsidP="00130E83" w:rsidRDefault="00130E83">
      <w:pPr>
        <w:pStyle w:val="NoSpacing"/>
        <w:rPr>
          <w:sz w:val="48"/>
          <w:szCs w:val="48"/>
        </w:rPr>
      </w:pPr>
    </w:p>
    <w:p w:rsidR="00130E83" w:rsidP="00130E83" w:rsidRDefault="00130E83">
      <w:pPr>
        <w:pStyle w:val="NoSpacing"/>
        <w:rPr>
          <w:sz w:val="48"/>
          <w:szCs w:val="48"/>
        </w:rPr>
      </w:pPr>
    </w:p>
    <w:p w:rsidR="00130E83" w:rsidP="00130E83" w:rsidRDefault="00130E83">
      <w:pPr>
        <w:pStyle w:val="NoSpacing"/>
        <w:rPr>
          <w:sz w:val="48"/>
          <w:szCs w:val="48"/>
        </w:rPr>
      </w:pPr>
    </w:p>
    <w:p w:rsidR="00130E83" w:rsidP="00130E83" w:rsidRDefault="00130E83">
      <w:pPr>
        <w:pStyle w:val="NoSpacing"/>
        <w:rPr>
          <w:sz w:val="48"/>
          <w:szCs w:val="48"/>
        </w:rPr>
      </w:pPr>
    </w:p>
    <w:p w:rsidRPr="00130E83" w:rsidR="00130E83" w:rsidP="00130E83" w:rsidRDefault="00130E83">
      <w:pPr>
        <w:pStyle w:val="NoSpacing"/>
        <w:spacing w:line="480" w:lineRule="auto"/>
        <w:ind w:left="3330"/>
        <w:rPr>
          <w:sz w:val="48"/>
          <w:szCs w:val="48"/>
        </w:rPr>
      </w:pPr>
      <w:r w:rsidRPr="00130E83">
        <w:rPr>
          <w:noProof/>
          <w:sz w:val="48"/>
          <w:szCs w:val="48"/>
        </w:rPr>
        <mc:AlternateContent>
          <mc:Choice Requires="wps">
            <w:drawing>
              <wp:anchor distT="0" distB="0" distL="114300" distR="114300" simplePos="0" relativeHeight="251758080" behindDoc="0" locked="0" layoutInCell="1" allowOverlap="1" wp14:editId="4D751BE4" wp14:anchorId="59985268">
                <wp:simplePos x="0" y="0"/>
                <wp:positionH relativeFrom="margin">
                  <wp:align>center</wp:align>
                </wp:positionH>
                <wp:positionV relativeFrom="margin">
                  <wp:align>top</wp:align>
                </wp:positionV>
                <wp:extent cx="1158240" cy="469900"/>
                <wp:effectExtent l="0" t="0" r="22860" b="2540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469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130E83" w:rsidR="008036DE" w:rsidP="00130E83" w:rsidRDefault="008036DE">
                            <w:pPr>
                              <w:spacing w:before="13"/>
                              <w:ind w:left="119"/>
                              <w:rPr>
                                <w:rFonts w:ascii="Arial" w:hAnsi="Arial" w:cs="Arial"/>
                                <w:sz w:val="60"/>
                              </w:rPr>
                            </w:pPr>
                            <w:r w:rsidRPr="00130E83">
                              <w:rPr>
                                <w:rFonts w:ascii="Arial" w:hAnsi="Arial" w:cs="Arial"/>
                                <w:sz w:val="60"/>
                              </w:rPr>
                              <w:t>FSQ1</w:t>
                            </w:r>
                          </w:p>
                        </w:txbxContent>
                      </wps:txbx>
                      <wps:bodyPr rot="0" vert="horz" wrap="square" lIns="0" tIns="0" rIns="0" bIns="0" anchor="t" anchorCtr="0" upright="1">
                        <a:noAutofit/>
                      </wps:bodyPr>
                    </wps:wsp>
                  </a:graphicData>
                </a:graphic>
              </wp:anchor>
            </w:drawing>
          </mc:Choice>
          <mc:Fallback>
            <w:pict>
              <v:shape id="Text Box 57" style="position:absolute;left:0;text-align:left;margin-left:0;margin-top:0;width:91.2pt;height:37pt;z-index:251758080;visibility:visible;mso-wrap-style:square;mso-wrap-distance-left:9pt;mso-wrap-distance-top:0;mso-wrap-distance-right:9pt;mso-wrap-distance-bottom:0;mso-position-horizontal:center;mso-position-horizontal-relative:margin;mso-position-vertical:top;mso-position-vertical-relative:margin;v-text-anchor:top" o:spid="_x0000_s1090"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" w14:anchorId="59985268">
                <v:textbox inset="0,0,0,0">
                  <w:txbxContent>
                    <w:p w:rsidRPr="00130E83" w:rsidR="008036DE" w:rsidP="00130E83" w:rsidRDefault="008036DE">
                      <w:pPr>
                        <w:spacing w:before="13"/>
                        <w:ind w:left="119"/>
                        <w:rPr>
                          <w:rFonts w:ascii="Arial" w:hAnsi="Arial" w:cs="Arial"/>
                          <w:sz w:val="60"/>
                        </w:rPr>
                      </w:pPr>
                      <w:r w:rsidRPr="00130E83">
                        <w:rPr>
                          <w:rFonts w:ascii="Arial" w:hAnsi="Arial" w:cs="Arial"/>
                          <w:sz w:val="60"/>
                        </w:rPr>
                        <w:t>FSQ1</w:t>
                      </w:r>
                    </w:p>
                  </w:txbxContent>
                </v:textbox>
                <w10:wrap type="square" anchorx="margin" anchory="margin"/>
              </v:shape>
            </w:pict>
          </mc:Fallback>
        </mc:AlternateContent>
      </w:r>
      <w:r w:rsidRPr="00130E83">
        <w:rPr>
          <w:sz w:val="48"/>
          <w:szCs w:val="48"/>
        </w:rPr>
        <w:t xml:space="preserve">Often true </w:t>
      </w:r>
    </w:p>
    <w:p w:rsidRPr="00130E83" w:rsidR="00130E83" w:rsidP="00130E83" w:rsidRDefault="00130E83">
      <w:pPr>
        <w:pStyle w:val="NoSpacing"/>
        <w:spacing w:line="480" w:lineRule="auto"/>
        <w:ind w:left="3330"/>
        <w:rPr>
          <w:sz w:val="48"/>
          <w:szCs w:val="48"/>
        </w:rPr>
      </w:pPr>
      <w:r w:rsidRPr="00130E83">
        <w:rPr>
          <w:sz w:val="48"/>
          <w:szCs w:val="48"/>
        </w:rPr>
        <w:t xml:space="preserve">Sometimes true </w:t>
      </w:r>
    </w:p>
    <w:p w:rsidR="00130E83" w:rsidP="00130E83" w:rsidRDefault="00130E83">
      <w:pPr>
        <w:pStyle w:val="NoSpacing"/>
        <w:spacing w:line="480" w:lineRule="auto"/>
        <w:ind w:left="3330"/>
        <w:rPr>
          <w:sz w:val="48"/>
          <w:szCs w:val="48"/>
        </w:rPr>
      </w:pPr>
      <w:r w:rsidRPr="00130E83">
        <w:rPr>
          <w:sz w:val="48"/>
          <w:szCs w:val="48"/>
        </w:rPr>
        <w:t>Never true</w:t>
      </w:r>
    </w:p>
    <w:p w:rsidR="00130E83" w:rsidRDefault="00130E83">
      <w:pPr>
        <w:spacing w:before="0" w:after="160" w:line="259" w:lineRule="auto"/>
        <w:ind w:left="0"/>
        <w:jc w:val="left"/>
        <w:rPr>
          <w:rFonts w:ascii="Arial" w:hAnsi="Arial" w:cs="Arial"/>
          <w:sz w:val="48"/>
          <w:szCs w:val="48"/>
        </w:rPr>
      </w:pPr>
    </w:p>
    <w:p w:rsidR="007B7646" w:rsidP="007B7646" w:rsidRDefault="007B7646">
      <w:pPr>
        <w:spacing w:after="0" w:line="362" w:lineRule="auto"/>
        <w:rPr>
          <w:sz w:val="40"/>
        </w:rPr>
        <w:sectPr w:rsidR="007B7646" w:rsidSect="00B067BB">
          <w:pgSz w:w="12240" w:h="15840"/>
          <w:pgMar w:top="1440" w:right="1440" w:bottom="1440" w:left="1440" w:header="720" w:footer="720" w:gutter="0"/>
          <w:cols w:space="720"/>
        </w:sectPr>
      </w:pPr>
    </w:p>
    <w:p w:rsidR="007B76C0" w:rsidP="007B76C0" w:rsidRDefault="007B76C0">
      <w:pPr>
        <w:keepNext/>
        <w:spacing w:before="180" w:after="120"/>
        <w:ind w:left="432" w:hanging="432"/>
        <w:jc w:val="center"/>
        <w:outlineLvl w:val="0"/>
        <w:rPr>
          <w:rFonts w:ascii="Arial" w:hAnsi="Arial" w:cs="Arial"/>
          <w:b/>
          <w:i/>
          <w:sz w:val="36"/>
          <w:szCs w:val="36"/>
        </w:rPr>
      </w:pPr>
      <w:bookmarkStart w:name="_Toc55237787" w:id="84"/>
      <w:r w:rsidRPr="007B76C0">
        <w:rPr>
          <w:rFonts w:ascii="Arial" w:hAnsi="Arial" w:cs="Arial"/>
          <w:b/>
          <w:i/>
          <w:sz w:val="36"/>
          <w:szCs w:val="36"/>
        </w:rPr>
        <w:t>MEC Interview and Examination Data Collection Forms</w:t>
      </w:r>
      <w:bookmarkEnd w:id="84"/>
    </w:p>
    <w:p w:rsidR="00DF3F5F" w:rsidP="007B76C0" w:rsidRDefault="00DF3F5F">
      <w:pPr>
        <w:spacing w:before="0" w:after="0" w:line="360" w:lineRule="atLeast"/>
        <w:ind w:left="0"/>
        <w:jc w:val="center"/>
        <w:rPr>
          <w:rFonts w:ascii="Arial" w:hAnsi="Arial" w:cs="Arial"/>
          <w:b/>
          <w:i/>
          <w:sz w:val="36"/>
          <w:szCs w:val="36"/>
        </w:rPr>
      </w:pPr>
    </w:p>
    <w:p w:rsidRPr="00430CB2" w:rsidR="00DF3F5F" w:rsidP="00DF3F5F" w:rsidRDefault="00DF3F5F">
      <w:pPr>
        <w:spacing w:before="0" w:after="0"/>
        <w:ind w:left="0" w:firstLine="1152"/>
        <w:jc w:val="right"/>
        <w:rPr>
          <w:rFonts w:ascii="Arial" w:hAnsi="Arial" w:cs="Arial"/>
          <w:sz w:val="18"/>
          <w:szCs w:val="18"/>
        </w:rPr>
      </w:pPr>
      <w:r w:rsidRPr="00430CB2">
        <w:rPr>
          <w:rFonts w:ascii="Arial" w:hAnsi="Arial" w:cs="Arial"/>
          <w:sz w:val="18"/>
          <w:szCs w:val="18"/>
        </w:rPr>
        <w:t>Form Approved</w:t>
      </w:r>
    </w:p>
    <w:p w:rsidRPr="00430CB2" w:rsidR="00DF3F5F" w:rsidP="00DF3F5F" w:rsidRDefault="00DF3F5F">
      <w:pPr>
        <w:spacing w:before="0" w:after="0"/>
        <w:ind w:left="0" w:firstLine="1152"/>
        <w:jc w:val="right"/>
        <w:rPr>
          <w:rFonts w:ascii="Arial" w:hAnsi="Arial" w:cs="Arial"/>
          <w:sz w:val="18"/>
          <w:szCs w:val="18"/>
        </w:rPr>
      </w:pPr>
      <w:r w:rsidRPr="00430CB2">
        <w:rPr>
          <w:rFonts w:ascii="Arial" w:hAnsi="Arial" w:cs="Arial"/>
          <w:sz w:val="18"/>
          <w:szCs w:val="18"/>
        </w:rPr>
        <w:t>OMB No. 0920-0950</w:t>
      </w:r>
    </w:p>
    <w:p w:rsidR="00DF3F5F" w:rsidP="00DF3F5F" w:rsidRDefault="00DF3F5F">
      <w:pPr>
        <w:spacing w:before="0" w:after="0"/>
        <w:ind w:left="0" w:firstLine="1152"/>
        <w:jc w:val="right"/>
        <w:rPr>
          <w:rFonts w:ascii="Arial" w:hAnsi="Arial" w:cs="Arial"/>
          <w:b/>
          <w:sz w:val="36"/>
          <w:szCs w:val="36"/>
        </w:rPr>
      </w:pPr>
      <w:r w:rsidRPr="00430CB2">
        <w:rPr>
          <w:rFonts w:ascii="Arial" w:hAnsi="Arial" w:cs="Arial"/>
          <w:sz w:val="18"/>
          <w:szCs w:val="18"/>
        </w:rPr>
        <w:t xml:space="preserve">Exp. Date </w:t>
      </w:r>
      <w:r w:rsidR="007B76C0">
        <w:rPr>
          <w:rFonts w:ascii="Arial" w:hAnsi="Arial" w:cs="Arial"/>
          <w:sz w:val="18"/>
          <w:szCs w:val="18"/>
        </w:rPr>
        <w:t>11</w:t>
      </w:r>
      <w:r w:rsidRPr="00430CB2">
        <w:rPr>
          <w:rFonts w:ascii="Arial" w:hAnsi="Arial" w:cs="Arial"/>
          <w:sz w:val="18"/>
          <w:szCs w:val="18"/>
        </w:rPr>
        <w:t>/</w:t>
      </w:r>
      <w:r w:rsidR="007B76C0">
        <w:rPr>
          <w:rFonts w:ascii="Arial" w:hAnsi="Arial" w:cs="Arial"/>
          <w:sz w:val="18"/>
          <w:szCs w:val="18"/>
        </w:rPr>
        <w:t>30</w:t>
      </w:r>
      <w:r w:rsidRPr="00430CB2">
        <w:rPr>
          <w:rFonts w:ascii="Arial" w:hAnsi="Arial" w:cs="Arial"/>
          <w:sz w:val="18"/>
          <w:szCs w:val="18"/>
        </w:rPr>
        <w:t>/20</w:t>
      </w:r>
      <w:r w:rsidR="007B76C0">
        <w:rPr>
          <w:rFonts w:ascii="Arial" w:hAnsi="Arial" w:cs="Arial"/>
          <w:sz w:val="18"/>
          <w:szCs w:val="18"/>
        </w:rPr>
        <w:t>21</w:t>
      </w:r>
    </w:p>
    <w:p w:rsidR="00DF3F5F" w:rsidP="00DF3F5F" w:rsidRDefault="00DF3F5F">
      <w:pPr>
        <w:spacing w:before="0" w:after="0" w:line="360" w:lineRule="atLeast"/>
        <w:ind w:left="0" w:firstLine="1152"/>
        <w:jc w:val="right"/>
        <w:rPr>
          <w:rFonts w:ascii="Arial" w:hAnsi="Arial" w:cs="Arial"/>
          <w:b/>
          <w:sz w:val="36"/>
          <w:szCs w:val="36"/>
        </w:rPr>
      </w:pPr>
      <w:r>
        <w:rPr>
          <w:rFonts w:ascii="Arial" w:hAnsi="Arial" w:cs="Arial"/>
          <w:sz w:val="18"/>
          <w:szCs w:val="18"/>
          <w:bdr w:val="single" w:color="auto" w:sz="4" w:space="0" w:frame="1"/>
        </w:rPr>
        <w:t xml:space="preserve">    </w:t>
      </w:r>
    </w:p>
    <w:p w:rsidRPr="001F1E31" w:rsidR="00DF3F5F" w:rsidP="00DF3F5F" w:rsidRDefault="00DF3F5F">
      <w:pPr>
        <w:pBdr>
          <w:top w:val="single" w:color="auto" w:sz="4" w:space="1"/>
          <w:left w:val="single" w:color="auto" w:sz="4" w:space="3"/>
          <w:bottom w:val="single" w:color="auto" w:sz="4" w:space="1"/>
          <w:right w:val="single" w:color="auto" w:sz="4" w:space="0"/>
        </w:pBdr>
        <w:spacing w:before="0" w:after="0" w:line="360" w:lineRule="atLeast"/>
        <w:ind w:left="-360"/>
        <w:jc w:val="left"/>
        <w:rPr>
          <w:rFonts w:ascii="Arial" w:hAnsi="Arial" w:cs="Arial"/>
          <w:bCs/>
          <w:sz w:val="18"/>
          <w:szCs w:val="18"/>
        </w:rPr>
      </w:pPr>
      <w:r w:rsidRPr="001F1E31">
        <w:rPr>
          <w:rFonts w:ascii="Arial" w:hAnsi="Arial" w:cs="Arial"/>
          <w:bCs/>
          <w:sz w:val="18"/>
          <w:szCs w:val="18"/>
        </w:rPr>
        <w:t>CDC estimates the average public reporting burden for this collection of information as 4 hours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SD-74, Atlanta, Georgia 30333; ATTN: PRA (0920-0950).</w:t>
      </w:r>
    </w:p>
    <w:p w:rsidRPr="007B76C0" w:rsidR="00DF3F5F" w:rsidP="007B76C0" w:rsidRDefault="00DF3F5F">
      <w:pPr>
        <w:pBdr>
          <w:top w:val="single" w:color="auto" w:sz="4" w:space="1"/>
          <w:left w:val="single" w:color="auto" w:sz="4" w:space="3"/>
          <w:bottom w:val="single" w:color="auto" w:sz="4" w:space="1"/>
          <w:right w:val="single" w:color="auto" w:sz="4" w:space="0"/>
        </w:pBdr>
        <w:spacing w:before="0" w:after="0" w:line="360" w:lineRule="atLeast"/>
        <w:ind w:left="-360"/>
        <w:jc w:val="left"/>
        <w:rPr>
          <w:rFonts w:ascii="Arial" w:hAnsi="Arial" w:cs="Arial"/>
          <w:sz w:val="18"/>
          <w:szCs w:val="18"/>
        </w:rPr>
        <w:sectPr w:rsidRPr="007B76C0" w:rsidR="00DF3F5F" w:rsidSect="00BB6196">
          <w:pgSz w:w="12240" w:h="15840"/>
          <w:pgMar w:top="1440" w:right="1440" w:bottom="1440" w:left="1440" w:header="720" w:footer="720" w:gutter="0"/>
          <w:cols w:space="720"/>
        </w:sectPr>
      </w:pPr>
      <w:r>
        <w:rPr>
          <w:rFonts w:ascii="Arial" w:hAnsi="Arial" w:cs="Arial"/>
          <w:b/>
          <w:bCs/>
          <w:sz w:val="18"/>
          <w:szCs w:val="18"/>
        </w:rPr>
        <w:t>Assurance of Confidentiality</w:t>
      </w:r>
      <w:r>
        <w:rPr>
          <w:rFonts w:ascii="Arial" w:hAnsi="Arial" w:cs="Arial"/>
          <w:sz w:val="18"/>
          <w:szCs w:val="18"/>
        </w:rPr>
        <w:t xml:space="preserve"> – </w:t>
      </w:r>
      <w:r w:rsidRPr="003D2D46">
        <w:rPr>
          <w:rFonts w:ascii="Arial" w:hAnsi="Arial" w:cs="Arial"/>
          <w:sz w:val="18"/>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w:t>
      </w:r>
      <w:r w:rsidRPr="007A202F">
        <w:rPr>
          <w:rFonts w:ascii="Arial" w:hAnsi="Arial" w:cs="Arial"/>
          <w:sz w:val="18"/>
          <w:szCs w:val="18"/>
        </w:rPr>
        <w:t>(d)</w:t>
      </w:r>
      <w:r w:rsidRPr="003D2D46">
        <w:rPr>
          <w:rFonts w:ascii="Arial" w:hAnsi="Arial" w:cs="Arial"/>
          <w:sz w:val="18"/>
          <w:szCs w:val="18"/>
        </w:rPr>
        <w:t>) and the Confidential Information Protection and Statistical Efficiency Act o</w:t>
      </w:r>
      <w:r>
        <w:rPr>
          <w:rFonts w:ascii="Arial" w:hAnsi="Arial" w:cs="Arial"/>
          <w:sz w:val="18"/>
          <w:szCs w:val="18"/>
        </w:rPr>
        <w:t>f 2002 (CIPSEA</w:t>
      </w:r>
      <w:r w:rsidRPr="003D2D46">
        <w:rPr>
          <w:rFonts w:ascii="Arial" w:hAnsi="Arial" w:cs="Arial"/>
          <w:sz w:val="18"/>
          <w:szCs w:val="18"/>
        </w:rPr>
        <w:t>, Title 5 of Public Law 107-347).  In accordance with CIPSEA every NCHS emp</w:t>
      </w:r>
      <w:r>
        <w:rPr>
          <w:rFonts w:ascii="Arial" w:hAnsi="Arial" w:cs="Arial"/>
          <w:sz w:val="18"/>
          <w:szCs w:val="18"/>
        </w:rPr>
        <w:t>loyee, contractor and agent has</w:t>
      </w:r>
      <w:r w:rsidRPr="003D2D46">
        <w:rPr>
          <w:rFonts w:ascii="Arial" w:hAnsi="Arial" w:cs="Arial"/>
          <w:sz w:val="18"/>
          <w:szCs w:val="18"/>
        </w:rPr>
        <w:t xml:space="preserve"> taken an oath and is subject to a jail term of up to five </w:t>
      </w:r>
      <w:r>
        <w:rPr>
          <w:rFonts w:ascii="Arial" w:hAnsi="Arial" w:cs="Arial"/>
          <w:sz w:val="18"/>
          <w:szCs w:val="18"/>
        </w:rPr>
        <w:t xml:space="preserve">years, a </w:t>
      </w:r>
      <w:r w:rsidRPr="007B76C0">
        <w:rPr>
          <w:rFonts w:ascii="Arial" w:hAnsi="Arial" w:cs="Arial"/>
          <w:sz w:val="18"/>
          <w:szCs w:val="18"/>
        </w:rPr>
        <w:t xml:space="preserve">fine of up to $250,000, or both if he or she willfully discloses ANY identifiable information about you. </w:t>
      </w:r>
    </w:p>
    <w:p w:rsidRPr="00B14247" w:rsidR="007B76C0" w:rsidP="007B76C0" w:rsidRDefault="007B76C0">
      <w:pPr>
        <w:pStyle w:val="Heading1"/>
        <w:jc w:val="left"/>
        <w:rPr>
          <w:sz w:val="28"/>
          <w:szCs w:val="28"/>
        </w:rPr>
      </w:pPr>
      <w:bookmarkStart w:name="_Hlk55233692" w:id="85"/>
      <w:bookmarkStart w:name="_Toc521978636" w:id="86"/>
      <w:bookmarkStart w:name="_Toc523878297" w:id="87"/>
      <w:bookmarkStart w:name="_Toc436203377" w:id="88"/>
      <w:bookmarkStart w:name="_Toc452813577" w:id="89"/>
      <w:bookmarkStart w:name="_Toc105907879" w:id="90"/>
      <w:bookmarkStart w:name="_Toc106079189" w:id="91"/>
      <w:bookmarkStart w:name="_Toc106079514" w:id="92"/>
      <w:bookmarkStart w:name="_Toc106079783" w:id="93"/>
      <w:bookmarkStart w:name="_Toc107027559" w:id="94"/>
      <w:bookmarkStart w:name="_Toc107027769" w:id="95"/>
      <w:bookmarkStart w:name="_Toc456598587" w:id="96"/>
      <w:bookmarkStart w:name="_Toc456600918" w:id="97"/>
      <w:bookmarkStart w:name="_Toc494193640" w:id="98"/>
      <w:bookmarkStart w:name="_Toc196876930" w:id="99"/>
      <w:bookmarkStart w:name="_Toc234742879" w:id="100"/>
      <w:bookmarkStart w:name="_Toc55237788" w:id="101"/>
      <w:r w:rsidRPr="007B76C0">
        <w:rPr>
          <w:sz w:val="28"/>
          <w:szCs w:val="28"/>
        </w:rPr>
        <w:t>MEC Interview – CAPI</w:t>
      </w:r>
      <w:bookmarkEnd w:id="101"/>
      <w:r w:rsidRPr="007B76C0">
        <w:rPr>
          <w:sz w:val="28"/>
          <w:szCs w:val="28"/>
        </w:rPr>
        <w:t xml:space="preserve"> </w:t>
      </w:r>
    </w:p>
    <w:bookmarkEnd w:id="85"/>
    <w:p w:rsidRPr="00B14247" w:rsidR="007B76C0" w:rsidP="007B76C0" w:rsidRDefault="007B76C0">
      <w:pPr>
        <w:pStyle w:val="BodyText"/>
      </w:pPr>
    </w:p>
    <w:p w:rsidRPr="005B2EDA" w:rsidR="00CF7963" w:rsidP="00CF7963" w:rsidRDefault="00CF7963">
      <w:pPr>
        <w:pStyle w:val="C1-CtrBoldHd"/>
        <w:snapToGrid w:val="0"/>
        <w:spacing w:line="240" w:lineRule="auto"/>
        <w:outlineLvl w:val="0"/>
        <w:rPr>
          <w:rFonts w:cs="Arial"/>
          <w:szCs w:val="18"/>
        </w:rPr>
      </w:pPr>
      <w:bookmarkStart w:name="_Toc259461378" w:id="102"/>
      <w:bookmarkStart w:name="_Toc259461441" w:id="103"/>
      <w:bookmarkStart w:name="_Toc259516137" w:id="104"/>
      <w:bookmarkStart w:name="_Toc259517927" w:id="105"/>
      <w:bookmarkStart w:name="_Toc259527787" w:id="106"/>
      <w:bookmarkStart w:name="_Toc259714963" w:id="107"/>
      <w:bookmarkStart w:name="_Toc259715011" w:id="108"/>
      <w:bookmarkStart w:name="_Toc260902342" w:id="109"/>
      <w:bookmarkStart w:name="_Toc260915274" w:id="110"/>
      <w:bookmarkStart w:name="_Toc260915324" w:id="111"/>
      <w:bookmarkStart w:name="_Toc260916442" w:id="112"/>
      <w:bookmarkStart w:name="_Toc261251956" w:id="113"/>
      <w:bookmarkStart w:name="_Toc263336383" w:id="114"/>
      <w:bookmarkStart w:name="_Toc55237789" w:id="11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2"/>
      <w:bookmarkEnd w:id="103"/>
      <w:bookmarkEnd w:id="104"/>
      <w:bookmarkEnd w:id="105"/>
      <w:bookmarkEnd w:id="106"/>
      <w:bookmarkEnd w:id="107"/>
      <w:bookmarkEnd w:id="108"/>
      <w:bookmarkEnd w:id="109"/>
      <w:bookmarkEnd w:id="110"/>
      <w:bookmarkEnd w:id="111"/>
      <w:bookmarkEnd w:id="112"/>
      <w:bookmarkEnd w:id="113"/>
      <w:bookmarkEnd w:id="114"/>
      <w:r w:rsidRPr="007A19F5">
        <w:rPr>
          <w:rFonts w:cs="Arial"/>
          <w:noProof/>
          <w:szCs w:val="18"/>
        </w:rPr>
        <w:t>COGNITIVE FUNCTIONING</w:t>
      </w:r>
      <w:r w:rsidRPr="007A19F5">
        <w:rPr>
          <w:rFonts w:cs="Arial"/>
          <w:szCs w:val="18"/>
        </w:rPr>
        <w:t xml:space="preserve"> – CFQ</w:t>
      </w:r>
      <w:bookmarkEnd w:id="115"/>
      <w:r w:rsidRPr="005B2EDA">
        <w:rPr>
          <w:rFonts w:cs="Arial"/>
          <w:szCs w:val="18"/>
        </w:rPr>
        <w:t xml:space="preserve"> </w:t>
      </w:r>
    </w:p>
    <w:p w:rsidRPr="007A19F5" w:rsidR="002B7ABC" w:rsidP="002B7ABC" w:rsidRDefault="002B7ABC">
      <w:pPr>
        <w:pStyle w:val="C1-CtrBoldHd"/>
        <w:snapToGrid w:val="0"/>
        <w:spacing w:line="240" w:lineRule="auto"/>
        <w:rPr>
          <w:rFonts w:cs="Arial"/>
          <w:caps w:val="0"/>
          <w:szCs w:val="18"/>
        </w:rPr>
      </w:pPr>
      <w:r w:rsidRPr="007A19F5">
        <w:rPr>
          <w:rFonts w:cs="Arial"/>
          <w:caps w:val="0"/>
          <w:szCs w:val="18"/>
        </w:rPr>
        <w:t>Target Group: SPs 60+</w:t>
      </w: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CFQ.500</w:t>
      </w:r>
      <w:r w:rsidRPr="007A19F5">
        <w:rPr>
          <w:rFonts w:cs="Arial"/>
          <w:szCs w:val="18"/>
        </w:rPr>
        <w:tab/>
        <w:t>The next questions are about problem solving and memory. The questions may seem unusual, but they are routine questions we ask everyone. Some of the questions are very easy and some are difficult, so don’t be surprised if you have trouble with some of them. Try your best to answer all of the questions without using clues from around the room. If you wear glasses for reading, please use them.</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ASK THE SP IF HE/SHE USUALLY WEARS READING GLASSES AND STATE THAT THEY MAY BE USEFUL FOR SOME OF THE EXERCISES THAT HE/SHE WILL BE DOING.</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IF THE SP DOES NOT HAVE HIS/HER GLASSES AVAILABLE, GIVE THE SP A PAIR OF OUR SAMPLE GLASSES.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CFQ.501</w:t>
      </w:r>
      <w:r w:rsidRPr="007A19F5">
        <w:rPr>
          <w:rFonts w:cs="Arial"/>
          <w:szCs w:val="18"/>
        </w:rPr>
        <w:tab/>
        <w:t xml:space="preserve">Tell me the date today. First, tell me the month.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THE CURRENT MONTH IS {DISPLAY CURRENT MONTH}.</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CORRECT</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INCORRECT</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CFQ.505</w:t>
      </w:r>
      <w:r w:rsidRPr="007A19F5">
        <w:rPr>
          <w:rFonts w:cs="Arial"/>
          <w:szCs w:val="18"/>
        </w:rPr>
        <w:tab/>
        <w:t>Now, tell me the exact date.</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CFQ.510</w:t>
      </w:r>
      <w:r w:rsidRPr="007A19F5">
        <w:rPr>
          <w:rFonts w:cs="Arial"/>
          <w:szCs w:val="18"/>
        </w:rPr>
        <w:tab/>
        <w:t>Now, I want you to name this animal.</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 xml:space="preserve">SHOW PICTURE #1 </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keepLines/>
        <w:snapToGrid w:val="0"/>
        <w:spacing w:line="240" w:lineRule="auto"/>
        <w:rPr>
          <w:rFonts w:cs="Arial"/>
          <w:szCs w:val="18"/>
        </w:rPr>
      </w:pPr>
      <w:r w:rsidRPr="007A19F5">
        <w:rPr>
          <w:rFonts w:cs="Arial"/>
          <w:szCs w:val="18"/>
        </w:rPr>
        <w:t>CFQ.515</w:t>
      </w:r>
      <w:r w:rsidRPr="007A19F5">
        <w:rPr>
          <w:rFonts w:cs="Arial"/>
          <w:szCs w:val="18"/>
        </w:rPr>
        <w:tab/>
        <w:t xml:space="preserve">The next few things I will ask you to do are pencil and paper tasks. </w:t>
      </w:r>
    </w:p>
    <w:p w:rsidRPr="007A19F5" w:rsidR="002B7ABC" w:rsidP="002B7ABC" w:rsidRDefault="002B7ABC">
      <w:pPr>
        <w:pStyle w:val="Q1-FirstLevelQuestion"/>
        <w:keepNext/>
        <w:keepLines/>
        <w:snapToGrid w:val="0"/>
        <w:spacing w:line="240" w:lineRule="auto"/>
        <w:rPr>
          <w:rFonts w:cs="Arial"/>
          <w:szCs w:val="18"/>
        </w:rPr>
      </w:pPr>
    </w:p>
    <w:p w:rsidRPr="007A19F5" w:rsidR="002B7ABC" w:rsidP="002B7ABC" w:rsidRDefault="002B7ABC">
      <w:pPr>
        <w:pStyle w:val="Q1-FirstLevelQuestion"/>
        <w:keepNext/>
        <w:keepLines/>
        <w:snapToGrid w:val="0"/>
        <w:spacing w:line="240" w:lineRule="auto"/>
        <w:rPr>
          <w:rFonts w:cs="Arial"/>
          <w:szCs w:val="18"/>
        </w:rPr>
      </w:pPr>
      <w:r w:rsidRPr="007A19F5">
        <w:rPr>
          <w:rFonts w:cs="Arial"/>
          <w:szCs w:val="18"/>
        </w:rPr>
        <w:tab/>
        <w:t>PLACE BLANK CLOCK PAPER AND PENCIL IN FRONT OF SP.</w:t>
      </w:r>
    </w:p>
    <w:p w:rsidRPr="007A19F5" w:rsidR="002B7ABC" w:rsidP="002B7ABC" w:rsidRDefault="002B7ABC">
      <w:pPr>
        <w:pStyle w:val="Q1-FirstLevelQuestion"/>
        <w:keepNext/>
        <w:keepLines/>
        <w:snapToGrid w:val="0"/>
        <w:spacing w:line="240" w:lineRule="auto"/>
        <w:rPr>
          <w:rFonts w:cs="Arial"/>
          <w:szCs w:val="18"/>
        </w:rPr>
      </w:pPr>
    </w:p>
    <w:p w:rsidRPr="007A19F5" w:rsidR="002B7ABC" w:rsidP="002B7ABC" w:rsidRDefault="002B7ABC">
      <w:pPr>
        <w:pStyle w:val="Q1-FirstLevelQuestion"/>
        <w:keepNext/>
        <w:keepLines/>
        <w:snapToGrid w:val="0"/>
        <w:spacing w:line="240" w:lineRule="auto"/>
        <w:rPr>
          <w:rFonts w:cs="Arial"/>
          <w:szCs w:val="18"/>
        </w:rPr>
      </w:pPr>
      <w:r w:rsidRPr="007A19F5">
        <w:rPr>
          <w:rFonts w:cs="Arial"/>
          <w:szCs w:val="18"/>
        </w:rPr>
        <w:tab/>
        <w:t xml:space="preserve">Now, I’d like you to draw a clock. Put in all the numbers and set the time to </w:t>
      </w:r>
      <w:r w:rsidRPr="007A19F5">
        <w:rPr>
          <w:rFonts w:cs="Arial"/>
          <w:b/>
          <w:szCs w:val="18"/>
        </w:rPr>
        <w:t>10 after 11</w:t>
      </w:r>
      <w:r w:rsidRPr="007A19F5">
        <w:rPr>
          <w:rFonts w:cs="Arial"/>
          <w:szCs w:val="18"/>
        </w:rPr>
        <w:t xml:space="preserve">. </w:t>
      </w:r>
    </w:p>
    <w:p w:rsidRPr="007A19F5" w:rsidR="002B7ABC" w:rsidP="002B7ABC" w:rsidRDefault="002B7ABC">
      <w:pPr>
        <w:pStyle w:val="Q1-FirstLevelQuestion"/>
        <w:keepNext/>
        <w:keepLines/>
        <w:snapToGrid w:val="0"/>
        <w:spacing w:line="240" w:lineRule="auto"/>
        <w:rPr>
          <w:rFonts w:cs="Arial"/>
          <w:szCs w:val="18"/>
        </w:rPr>
      </w:pPr>
    </w:p>
    <w:p w:rsidRPr="007A19F5" w:rsidR="002B7ABC" w:rsidP="002B7ABC" w:rsidRDefault="002B7ABC">
      <w:pPr>
        <w:pStyle w:val="Q1-FirstLevelQuestion"/>
        <w:keepNext/>
        <w:keepLines/>
        <w:snapToGrid w:val="0"/>
        <w:spacing w:line="240" w:lineRule="auto"/>
        <w:rPr>
          <w:rFonts w:cs="Arial"/>
          <w:szCs w:val="18"/>
        </w:rPr>
      </w:pPr>
      <w:r w:rsidRPr="007A19F5">
        <w:rPr>
          <w:rFonts w:cs="Arial"/>
          <w:szCs w:val="18"/>
        </w:rPr>
        <w:tab/>
        <w:t>(PROMPT IF NECESSARY: Try your best to complete this task without using clues from around the room, such as a watch or a phone.)</w:t>
      </w:r>
    </w:p>
    <w:p w:rsidRPr="007A19F5" w:rsidR="002B7ABC" w:rsidP="002B7ABC" w:rsidRDefault="002B7ABC">
      <w:pPr>
        <w:pStyle w:val="Q1-FirstLevelQuestion"/>
        <w:keepNext/>
        <w:keepLines/>
        <w:snapToGrid w:val="0"/>
        <w:spacing w:line="240" w:lineRule="auto"/>
        <w:rPr>
          <w:rFonts w:cs="Arial"/>
          <w:szCs w:val="18"/>
        </w:rPr>
      </w:pPr>
    </w:p>
    <w:p w:rsidRPr="007A19F5" w:rsidR="002B7ABC" w:rsidP="002B7ABC" w:rsidRDefault="002B7ABC">
      <w:pPr>
        <w:pStyle w:val="A5-2ndLeader"/>
        <w:keepNext/>
        <w:keepLines/>
        <w:snapToGrid w:val="0"/>
        <w:spacing w:line="240" w:lineRule="auto"/>
        <w:rPr>
          <w:rFonts w:cs="Arial"/>
          <w:szCs w:val="18"/>
        </w:rPr>
      </w:pPr>
      <w:r w:rsidRPr="007A19F5">
        <w:rPr>
          <w:rFonts w:cs="Arial"/>
          <w:szCs w:val="18"/>
        </w:rPr>
        <w:t>DID NOT LOOK AT WATCH OR PHONE</w:t>
      </w:r>
      <w:r w:rsidRPr="007A19F5">
        <w:rPr>
          <w:rFonts w:cs="Arial"/>
          <w:szCs w:val="18"/>
        </w:rPr>
        <w:tab/>
      </w:r>
      <w:r w:rsidRPr="007A19F5">
        <w:rPr>
          <w:rFonts w:cs="Arial"/>
          <w:szCs w:val="18"/>
        </w:rPr>
        <w:tab/>
        <w:t>1</w:t>
      </w:r>
    </w:p>
    <w:p w:rsidRPr="007A19F5" w:rsidR="002B7ABC" w:rsidP="002B7ABC" w:rsidRDefault="002B7ABC">
      <w:pPr>
        <w:pStyle w:val="A5-2ndLeader"/>
        <w:keepNext/>
        <w:keepLines/>
        <w:snapToGrid w:val="0"/>
        <w:spacing w:line="240" w:lineRule="auto"/>
        <w:rPr>
          <w:rFonts w:cs="Arial"/>
          <w:szCs w:val="18"/>
        </w:rPr>
      </w:pPr>
      <w:r w:rsidRPr="007A19F5">
        <w:rPr>
          <w:rFonts w:cs="Arial"/>
          <w:szCs w:val="18"/>
        </w:rPr>
        <w:t>LOOKED AT WATCH OR PHONE</w:t>
      </w:r>
      <w:r w:rsidRPr="007A19F5">
        <w:rPr>
          <w:rFonts w:cs="Arial"/>
          <w:szCs w:val="18"/>
        </w:rPr>
        <w:tab/>
      </w:r>
      <w:r w:rsidRPr="007A19F5">
        <w:rPr>
          <w:rFonts w:cs="Arial"/>
          <w:szCs w:val="18"/>
        </w:rPr>
        <w:tab/>
        <w:t>2</w:t>
      </w:r>
    </w:p>
    <w:p w:rsidRPr="007A19F5" w:rsidR="002B7ABC" w:rsidP="002B7ABC" w:rsidRDefault="002B7ABC">
      <w:pPr>
        <w:pStyle w:val="A5-2ndLeader"/>
        <w:keepNext/>
        <w:keepLines/>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keepNext/>
        <w:keepLines/>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keepNext/>
        <w:keepLines/>
        <w:snapToGrid w:val="0"/>
        <w:spacing w:line="240" w:lineRule="auto"/>
        <w:rPr>
          <w:rFonts w:cs="Arial"/>
          <w:szCs w:val="18"/>
        </w:rPr>
      </w:pPr>
    </w:p>
    <w:p w:rsidRPr="007A19F5" w:rsidR="002B7ABC" w:rsidP="002B7ABC" w:rsidRDefault="002B7ABC">
      <w:pPr>
        <w:pStyle w:val="Q1-FirstLevelQuestion"/>
        <w:keepNext/>
        <w:keepLines/>
        <w:snapToGrid w:val="0"/>
        <w:spacing w:line="240" w:lineRule="auto"/>
        <w:rPr>
          <w:rFonts w:cs="Arial"/>
          <w:szCs w:val="18"/>
        </w:rPr>
      </w:pPr>
      <w:r w:rsidRPr="007A19F5">
        <w:rPr>
          <w:rFonts w:cs="Arial"/>
          <w:szCs w:val="18"/>
        </w:rPr>
        <w:tab/>
        <w:t>ISIS INSTRUCTION: TRANSFER RESPONSE TO SCREEN 3 OF THE SCORING APPLICATION.</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CFQ.520</w:t>
      </w:r>
      <w:r w:rsidRPr="007A19F5">
        <w:rPr>
          <w:rFonts w:cs="Arial"/>
          <w:szCs w:val="18"/>
        </w:rPr>
        <w:tab/>
        <w:t>SCORE CLOCK CONTOUR</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ONLY MINOR DISTORTION ACCEPTABLE (E.G., SLIGHT IMPERFECTION ON CLOSING THE CIRCLE).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snapToGrid w:val="0"/>
        <w:spacing w:line="240" w:lineRule="auto"/>
        <w:rPr>
          <w:rFonts w:cs="Arial"/>
          <w:szCs w:val="18"/>
        </w:rPr>
      </w:pPr>
      <w:r w:rsidRPr="007A19F5">
        <w:rPr>
          <w:rFonts w:cs="Arial"/>
          <w:szCs w:val="18"/>
        </w:rPr>
        <w:t>CORRECT</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INCORRECT</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CFQ.525</w:t>
      </w:r>
      <w:r w:rsidRPr="007A19F5">
        <w:rPr>
          <w:rFonts w:cs="Arial"/>
          <w:szCs w:val="18"/>
        </w:rPr>
        <w:tab/>
        <w:t>PLACE TRAIL PAPER AND PENCIL IN FRONT OF SP.</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Take a minute to look over the paper. Notice, there are both numbers and letters. (PAUSE)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Please draw a line, going from a </w:t>
      </w:r>
      <w:r w:rsidRPr="007A19F5">
        <w:rPr>
          <w:rFonts w:cs="Arial"/>
          <w:b/>
          <w:szCs w:val="18"/>
        </w:rPr>
        <w:t>number</w:t>
      </w:r>
      <w:r w:rsidRPr="007A19F5">
        <w:rPr>
          <w:rFonts w:cs="Arial"/>
          <w:szCs w:val="18"/>
        </w:rPr>
        <w:t xml:space="preserve"> to a </w:t>
      </w:r>
      <w:r w:rsidRPr="007A19F5">
        <w:rPr>
          <w:rFonts w:cs="Arial"/>
          <w:b/>
          <w:szCs w:val="18"/>
        </w:rPr>
        <w:t>letter</w:t>
      </w:r>
      <w:r w:rsidRPr="007A19F5">
        <w:rPr>
          <w:rFonts w:cs="Arial"/>
          <w:szCs w:val="18"/>
        </w:rPr>
        <w:t xml:space="preserve"> in increasing order.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Begin here (POINT TO 1), and draw a line from </w:t>
      </w:r>
      <w:r w:rsidRPr="007A19F5">
        <w:rPr>
          <w:rFonts w:cs="Arial"/>
          <w:b/>
          <w:szCs w:val="18"/>
        </w:rPr>
        <w:t>1 to A</w:t>
      </w:r>
      <w:r w:rsidRPr="007A19F5">
        <w:rPr>
          <w:rFonts w:cs="Arial"/>
          <w:szCs w:val="18"/>
        </w:rPr>
        <w:t xml:space="preserve">, then from </w:t>
      </w:r>
      <w:r w:rsidRPr="007A19F5">
        <w:rPr>
          <w:rFonts w:cs="Arial"/>
          <w:b/>
          <w:szCs w:val="18"/>
        </w:rPr>
        <w:t>A to 2</w:t>
      </w:r>
      <w:r w:rsidRPr="007A19F5">
        <w:rPr>
          <w:rFonts w:cs="Arial"/>
          <w:szCs w:val="18"/>
        </w:rPr>
        <w:t>, and so on. End here (POINT TO E). The first two lines have been drawn for you.</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ind w:left="3744" w:hanging="144"/>
        <w:rPr>
          <w:rFonts w:cs="Arial"/>
          <w:szCs w:val="18"/>
        </w:rPr>
      </w:pPr>
      <w:r w:rsidRPr="007A19F5">
        <w:rPr>
          <w:rFonts w:cs="Arial"/>
          <w:szCs w:val="18"/>
        </w:rPr>
        <w:t>NO CORRECTIONS MADE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ind w:left="3744" w:hanging="144"/>
        <w:rPr>
          <w:rFonts w:cs="Arial"/>
          <w:szCs w:val="18"/>
        </w:rPr>
      </w:pPr>
      <w:r w:rsidRPr="007A19F5">
        <w:rPr>
          <w:rFonts w:cs="Arial"/>
          <w:szCs w:val="18"/>
        </w:rPr>
        <w:t>SELF-CORRECTED MISTAKES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CFQ.530</w:t>
      </w:r>
      <w:r w:rsidRPr="007A19F5">
        <w:rPr>
          <w:rFonts w:cs="Arial"/>
          <w:szCs w:val="18"/>
        </w:rPr>
        <w:tab/>
        <w:t xml:space="preserve">This next section tests your memory. I am going to read a list of words that you will have to remember now and later on.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Listen carefully. When I am through, tell me as many words as you can remember. It doesn’t matter in what order you say them.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Ready?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READ SLOWLY (AT A RATE OF 1 WORD PER SECOND) AND PRONOUNCE CLEARLY: Face, Velvet, Church, Daisy, Red</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(PROMPT: Tell me as many words as you remember.)</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CFQ.535</w:t>
      </w:r>
      <w:r w:rsidRPr="007A19F5">
        <w:rPr>
          <w:rFonts w:cs="Arial"/>
          <w:szCs w:val="18"/>
        </w:rPr>
        <w:tab/>
        <w:t>I’m going to read the same list for a second time. Try to remember and tell me as many words as you can, including words you said the first time.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READ SLOWLY (AT A RATE OF 1 WORD PER SECOND) AND PRONOUNCE CLEARLY: Face, Velvet, Church, Daisy, Red</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(PROMPT: Tell me as many words as you remember.)</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CFQ.540</w:t>
      </w:r>
      <w:r w:rsidRPr="007A19F5">
        <w:rPr>
          <w:rFonts w:cs="Arial"/>
          <w:szCs w:val="18"/>
        </w:rPr>
        <w:tab/>
        <w:t>I will ask you to recall these words again later on.</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Now, I am going to say some numbers and when I am through, repeat them to me </w:t>
      </w:r>
      <w:r w:rsidRPr="007A19F5">
        <w:rPr>
          <w:rFonts w:cs="Arial"/>
          <w:b/>
          <w:szCs w:val="18"/>
        </w:rPr>
        <w:t>exactly</w:t>
      </w:r>
      <w:r w:rsidRPr="007A19F5">
        <w:rPr>
          <w:rFonts w:cs="Arial"/>
          <w:szCs w:val="18"/>
        </w:rPr>
        <w:t xml:space="preserve"> as I said them.</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READ THE FIVE NUMBER SEQUENCE TO THE SP AT A RATE OF ONE DIGIT PER SECOND.</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b/>
          <w:bCs/>
          <w:szCs w:val="18"/>
        </w:rPr>
        <w:tab/>
        <w:t>2,   1,   8,   5,   4</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(PROMPT: Repeat the numbers exactly as I said them.)</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CFQ.545</w:t>
      </w:r>
      <w:r w:rsidRPr="007A19F5">
        <w:rPr>
          <w:rFonts w:cs="Arial"/>
          <w:szCs w:val="18"/>
        </w:rPr>
        <w:tab/>
        <w:t xml:space="preserve">Now I am going to say some more numbers, but when I am through, I want you to repeat them to me in the </w:t>
      </w:r>
      <w:r w:rsidRPr="007A19F5">
        <w:rPr>
          <w:rFonts w:cs="Arial"/>
          <w:b/>
          <w:szCs w:val="18"/>
        </w:rPr>
        <w:t>backward order</w:t>
      </w:r>
      <w:r w:rsidRPr="007A19F5">
        <w:rPr>
          <w:rFonts w:cs="Arial"/>
          <w:szCs w:val="18"/>
        </w:rPr>
        <w: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READ THE THREE NUMBER SEQUENCE TO THE SP AT A RATE OF ONE DIGIT PER SECOND.</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b/>
          <w:szCs w:val="18"/>
        </w:rPr>
      </w:pPr>
      <w:r w:rsidRPr="007A19F5">
        <w:rPr>
          <w:rFonts w:cs="Arial"/>
          <w:szCs w:val="18"/>
        </w:rPr>
        <w:tab/>
      </w:r>
      <w:r w:rsidRPr="007A19F5">
        <w:rPr>
          <w:rFonts w:cs="Arial"/>
          <w:b/>
          <w:szCs w:val="18"/>
        </w:rPr>
        <w:t>7,   4,   2</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(PROMPT: Repeat the numbers in backward order.)</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A5-2ndLeader"/>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CFQ.550</w:t>
      </w:r>
      <w:r w:rsidRPr="007A19F5">
        <w:rPr>
          <w:rFonts w:cs="Arial"/>
          <w:szCs w:val="18"/>
        </w:rPr>
        <w:tab/>
        <w:t xml:space="preserve">Now, starting with 100, I would like you to subtract 7 and then keep counting down by 7.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(YOU CAN REPEAT THESE INSTRUCTIONS IF NECESSARY.)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PRESS ‘START/STOP’ ON COMPUTER TIMER. STOP AFTER 5 NUMBERS.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WHEN SP IS FINISHED, PRESS ‘STOP/START’ ON COMPUTER TIMER.</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ISIS INSTRUCTION: TIMER ON SCREEN SHOULD COUNT UP IN SECONDS.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RECORD NUMBER OF SECONDS: |___|___|___|</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SOFT EDIT: CFQ.550 = 1</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 xml:space="preserve">                       ERROR MESSAGE:  “It is unlikely that the number of seconds is 1. Please verify.”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7777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9999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CFQ.555</w:t>
      </w:r>
      <w:r w:rsidRPr="007A19F5">
        <w:rPr>
          <w:rFonts w:cs="Arial"/>
          <w:szCs w:val="18"/>
        </w:rPr>
        <w:tab/>
        <w:t xml:space="preserve">I am going to read you a sentence. Repeat it after me, </w:t>
      </w:r>
      <w:r w:rsidRPr="007A19F5">
        <w:rPr>
          <w:rFonts w:cs="Arial"/>
          <w:b/>
          <w:szCs w:val="18"/>
        </w:rPr>
        <w:t>exactly</w:t>
      </w:r>
      <w:r w:rsidRPr="007A19F5">
        <w:rPr>
          <w:rFonts w:cs="Arial"/>
          <w:szCs w:val="18"/>
        </w:rPr>
        <w:t xml:space="preserve"> as I say it. (PAUSE)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READ SENTENCE: The cat always hid under the couch when dogs were in the room.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(PROMPT: Repeat the sentence.)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CFQ.560</w:t>
      </w:r>
      <w:r w:rsidRPr="007A19F5">
        <w:rPr>
          <w:rFonts w:cs="Arial"/>
          <w:szCs w:val="18"/>
        </w:rPr>
        <w:tab/>
        <w:t xml:space="preserve">Tell me as many words as you can think of that begin with a certain letter of the alphabet that I will tell you in a moment. You can say any kind of word you want, </w:t>
      </w:r>
      <w:r w:rsidRPr="007A19F5">
        <w:rPr>
          <w:rFonts w:cs="Arial"/>
          <w:b/>
          <w:szCs w:val="18"/>
        </w:rPr>
        <w:t>except</w:t>
      </w:r>
      <w:r w:rsidRPr="007A19F5">
        <w:rPr>
          <w:rFonts w:cs="Arial"/>
          <w:szCs w:val="18"/>
        </w:rPr>
        <w:t xml:space="preserve"> for proper nouns and names like Bob or Boston, (PAUSE) and numbers or words that begin with the same sound, but have a different ending, for example, love, lover, loving.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[PROBE IF NECESSARY: You can say any kind of word you want BUT NOT names or places that begin with a capital letter like Bob or Boston. And NOT words that begin with the same sound, but have a different ending, like: love, lover, loving. Only one of those words would count.)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 will tell you to stop after 1 minute. (PAUSE)  Are you ready?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WHEN SP IS READY: Now, tell me as many words as you can think of that begin with the letter F.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ISIS INSTRUCTION: ONE MINUTE TIMER ON SCREEN SHOULD COUNT DOWN.</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002B7ABC" w:rsidP="002B7ABC" w:rsidRDefault="002B7ABC">
      <w:pPr>
        <w:pStyle w:val="Q1-FirstLevelQuestion"/>
        <w:snapToGrid w:val="0"/>
        <w:spacing w:line="240" w:lineRule="auto"/>
        <w:rPr>
          <w:rFonts w:cs="Arial"/>
          <w:szCs w:val="18"/>
        </w:rPr>
      </w:pPr>
    </w:p>
    <w:p w:rsidRPr="007A19F5" w:rsidR="00CF7963" w:rsidP="002B7ABC" w:rsidRDefault="00CF7963">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CFQ.565</w:t>
      </w:r>
      <w:r w:rsidRPr="007A19F5">
        <w:rPr>
          <w:rFonts w:cs="Arial"/>
          <w:szCs w:val="18"/>
        </w:rPr>
        <w:tab/>
        <w:t>For this exercise, tell me how an orange and a banana are alike.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IF SP ANSWERS IN THE ABSTRACT, THEN SAY:  “Yes, they are both fruit.”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lang w:val="en"/>
        </w:rPr>
      </w:pPr>
      <w:r w:rsidRPr="007A19F5">
        <w:rPr>
          <w:rFonts w:cs="Arial"/>
          <w:szCs w:val="18"/>
          <w:lang w:val="en"/>
        </w:rPr>
        <w:tab/>
        <w:t>IF SP ANSWERS IN A CONCRETE MANNER, THEN SAY ONLY ONE ADDITIONAL TIME: “</w:t>
      </w:r>
      <w:r w:rsidRPr="007A19F5">
        <w:rPr>
          <w:rFonts w:cs="Arial"/>
          <w:iCs/>
          <w:szCs w:val="18"/>
          <w:lang w:val="en"/>
        </w:rPr>
        <w:t>Tell me another way in which those items are alike</w:t>
      </w:r>
      <w:r w:rsidRPr="007A19F5">
        <w:rPr>
          <w:rFonts w:cs="Arial"/>
          <w:szCs w:val="18"/>
          <w:lang w:val="en"/>
        </w:rPr>
        <w:t>.”</w:t>
      </w:r>
    </w:p>
    <w:p w:rsidRPr="007A19F5" w:rsidR="002B7ABC" w:rsidP="002B7ABC" w:rsidRDefault="002B7ABC">
      <w:pPr>
        <w:pStyle w:val="Q1-FirstLevelQuestion"/>
        <w:keepNext/>
        <w:snapToGrid w:val="0"/>
        <w:spacing w:line="240" w:lineRule="auto"/>
        <w:rPr>
          <w:rFonts w:cs="Arial"/>
          <w:szCs w:val="18"/>
          <w:lang w:val="en"/>
        </w:rPr>
      </w:pPr>
    </w:p>
    <w:p w:rsidRPr="007A19F5" w:rsidR="002B7ABC" w:rsidP="002B7ABC" w:rsidRDefault="002B7ABC">
      <w:pPr>
        <w:pStyle w:val="Q1-FirstLevelQuestion"/>
        <w:keepNext/>
        <w:snapToGrid w:val="0"/>
        <w:spacing w:line="240" w:lineRule="auto"/>
        <w:rPr>
          <w:rFonts w:cs="Arial"/>
          <w:szCs w:val="18"/>
          <w:lang w:val="en"/>
        </w:rPr>
      </w:pPr>
      <w:r w:rsidRPr="007A19F5">
        <w:rPr>
          <w:rFonts w:cs="Arial"/>
          <w:szCs w:val="18"/>
          <w:lang w:val="en"/>
        </w:rPr>
        <w:tab/>
        <w:t xml:space="preserve">IF SP </w:t>
      </w:r>
      <w:r w:rsidRPr="007A19F5">
        <w:rPr>
          <w:rFonts w:cs="Arial"/>
          <w:b/>
          <w:szCs w:val="18"/>
          <w:lang w:val="en"/>
        </w:rPr>
        <w:t>DOES NOT</w:t>
      </w:r>
      <w:r w:rsidRPr="007A19F5">
        <w:rPr>
          <w:rFonts w:cs="Arial"/>
          <w:szCs w:val="18"/>
          <w:lang w:val="en"/>
        </w:rPr>
        <w:t xml:space="preserve"> GIVE THE APPROPRIATE RESPONSE (FRUIT), SAY: </w:t>
      </w:r>
      <w:r w:rsidRPr="007A19F5">
        <w:rPr>
          <w:rFonts w:cs="Arial"/>
          <w:iCs/>
          <w:szCs w:val="18"/>
          <w:lang w:val="en"/>
        </w:rPr>
        <w:t>“Yes, and they are also both fruit.”</w:t>
      </w:r>
      <w:r w:rsidRPr="007A19F5">
        <w:rPr>
          <w:rFonts w:cs="Arial"/>
          <w:szCs w:val="18"/>
          <w:lang w:val="en"/>
        </w:rPr>
        <w:t xml:space="preserve"> DO NOT GIVE ANY ADDITIONAL INSTRUCTIONS OR CLARIFICATION.</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Now, tell me how a ruler and a watch are alike?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DO NOT GIVE ANY ADDITIONAL INSTRUCTIONS OR PROMPTS.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CFQ.570</w:t>
      </w:r>
      <w:r w:rsidRPr="007A19F5">
        <w:rPr>
          <w:rFonts w:cs="Arial"/>
          <w:szCs w:val="18"/>
        </w:rPr>
        <w:tab/>
        <w:t xml:space="preserve">I read </w:t>
      </w:r>
      <w:r w:rsidRPr="007A19F5">
        <w:rPr>
          <w:rFonts w:cs="Arial"/>
          <w:b/>
          <w:szCs w:val="18"/>
        </w:rPr>
        <w:t>a list of words</w:t>
      </w:r>
      <w:r w:rsidRPr="007A19F5">
        <w:rPr>
          <w:rFonts w:cs="Arial"/>
          <w:szCs w:val="18"/>
        </w:rPr>
        <w:t xml:space="preserve"> to you earlier, which I asked you to repeat and remember. Tell me as many of those words as you can remember. It doesn’t matter in what order you say them.</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CONTINUE</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A5-2ndLeader"/>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CFQ.575</w:t>
      </w:r>
      <w:r w:rsidRPr="007A19F5">
        <w:rPr>
          <w:rFonts w:cs="Arial"/>
          <w:szCs w:val="18"/>
        </w:rPr>
        <w:tab/>
        <w:t>POST TEST COMMENTS (REPORTED BY SP OR OBSERVED BY INTERVIEWER)</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(CHECK </w:t>
      </w:r>
      <w:smartTag w:uri="urn:schemas-microsoft-com:office:smarttags" w:element="stockticker">
        <w:r w:rsidRPr="007A19F5">
          <w:rPr>
            <w:rFonts w:cs="Arial"/>
            <w:szCs w:val="18"/>
          </w:rPr>
          <w:t>ALL</w:t>
        </w:r>
      </w:smartTag>
      <w:r w:rsidRPr="007A19F5">
        <w:rPr>
          <w:rFonts w:cs="Arial"/>
          <w:szCs w:val="18"/>
        </w:rPr>
        <w:t xml:space="preserve"> THAT APPLY)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1-1stLeader"/>
        <w:keepNext/>
        <w:snapToGrid w:val="0"/>
        <w:spacing w:line="240" w:lineRule="auto"/>
        <w:ind w:left="2160"/>
      </w:pPr>
      <w:r w:rsidRPr="007A19F5">
        <w:t>NO NOTES</w:t>
      </w:r>
      <w:r w:rsidRPr="007A19F5">
        <w:tab/>
      </w:r>
      <w:r w:rsidRPr="007A19F5">
        <w:tab/>
        <w:t>1</w:t>
      </w:r>
    </w:p>
    <w:p w:rsidRPr="007A19F5" w:rsidR="002B7ABC" w:rsidP="002B7ABC" w:rsidRDefault="002B7ABC">
      <w:pPr>
        <w:pStyle w:val="A1-1stLeader"/>
        <w:keepNext/>
        <w:snapToGrid w:val="0"/>
        <w:spacing w:line="240" w:lineRule="auto"/>
        <w:ind w:left="2160"/>
      </w:pPr>
      <w:r w:rsidRPr="007A19F5">
        <w:t>HEARING PROBLEM</w:t>
      </w:r>
      <w:r w:rsidRPr="007A19F5">
        <w:tab/>
      </w:r>
      <w:r w:rsidRPr="007A19F5">
        <w:tab/>
        <w:t>2</w:t>
      </w:r>
    </w:p>
    <w:p w:rsidRPr="007A19F5" w:rsidR="002B7ABC" w:rsidP="002B7ABC" w:rsidRDefault="002B7ABC">
      <w:pPr>
        <w:pStyle w:val="A1-1stLeader"/>
        <w:keepNext/>
        <w:snapToGrid w:val="0"/>
        <w:spacing w:line="240" w:lineRule="auto"/>
        <w:ind w:left="2160"/>
      </w:pPr>
      <w:r w:rsidRPr="007A19F5">
        <w:t>VISION PROBLEMS</w:t>
      </w:r>
      <w:r w:rsidRPr="007A19F5">
        <w:tab/>
      </w:r>
      <w:r w:rsidRPr="007A19F5">
        <w:tab/>
        <w:t>3</w:t>
      </w:r>
    </w:p>
    <w:p w:rsidRPr="007A19F5" w:rsidR="002B7ABC" w:rsidP="002B7ABC" w:rsidRDefault="002B7ABC">
      <w:pPr>
        <w:pStyle w:val="A1-1stLeader"/>
        <w:keepNext/>
        <w:tabs>
          <w:tab w:val="right" w:leader="underscore" w:pos="7200"/>
        </w:tabs>
        <w:snapToGrid w:val="0"/>
        <w:spacing w:line="240" w:lineRule="auto"/>
        <w:ind w:left="2376" w:hanging="216"/>
      </w:pPr>
      <w:r w:rsidRPr="007A19F5">
        <w:t>PHYSICAL LIMITATION AFFECTING ABILITY TO WRITE/</w:t>
      </w:r>
      <w:r w:rsidRPr="007A19F5">
        <w:br/>
        <w:t>DRAW (SPECIFY)</w:t>
      </w:r>
      <w:r w:rsidRPr="007A19F5">
        <w:tab/>
      </w:r>
      <w:r w:rsidRPr="007A19F5">
        <w:tab/>
        <w:t>4</w:t>
      </w:r>
    </w:p>
    <w:p w:rsidRPr="007A19F5" w:rsidR="002B7ABC" w:rsidP="002B7ABC" w:rsidRDefault="002B7ABC">
      <w:pPr>
        <w:pStyle w:val="A1-1stLeader"/>
        <w:keepNext/>
        <w:snapToGrid w:val="0"/>
        <w:spacing w:line="240" w:lineRule="auto"/>
        <w:ind w:left="2160"/>
      </w:pPr>
      <w:r w:rsidRPr="007A19F5">
        <w:t xml:space="preserve">UNABLE TO READ AND/OR WRITE </w:t>
      </w:r>
      <w:r w:rsidRPr="007A19F5">
        <w:tab/>
      </w:r>
      <w:r w:rsidRPr="007A19F5">
        <w:tab/>
        <w:t>5</w:t>
      </w:r>
    </w:p>
    <w:p w:rsidRPr="007A19F5" w:rsidR="002B7ABC" w:rsidP="002B7ABC" w:rsidRDefault="002B7ABC">
      <w:pPr>
        <w:pStyle w:val="A1-1stLeader"/>
        <w:keepNext/>
        <w:snapToGrid w:val="0"/>
        <w:spacing w:line="240" w:lineRule="auto"/>
        <w:ind w:left="2160"/>
      </w:pPr>
      <w:r w:rsidRPr="007A19F5">
        <w:t>DIFFICULTLY WITH ENGLISH/LANGUAGE BARRIER</w:t>
      </w:r>
      <w:r w:rsidRPr="007A19F5">
        <w:tab/>
      </w:r>
      <w:r w:rsidRPr="007A19F5">
        <w:tab/>
        <w:t>6</w:t>
      </w:r>
    </w:p>
    <w:p w:rsidRPr="007A19F5" w:rsidR="002B7ABC" w:rsidP="002B7ABC" w:rsidRDefault="002B7ABC">
      <w:pPr>
        <w:pStyle w:val="A1-1stLeader"/>
        <w:keepNext/>
        <w:tabs>
          <w:tab w:val="right" w:leader="underscore" w:pos="7200"/>
        </w:tabs>
        <w:snapToGrid w:val="0"/>
        <w:spacing w:line="240" w:lineRule="auto"/>
        <w:ind w:left="2376" w:hanging="216"/>
      </w:pPr>
      <w:r w:rsidRPr="007A19F5">
        <w:t>SP REPORTED COGNITIVE PROBLEM (SPECIFY)</w:t>
      </w:r>
      <w:r w:rsidRPr="007A19F5">
        <w:tab/>
      </w:r>
      <w:r w:rsidRPr="007A19F5">
        <w:tab/>
        <w:t>7</w:t>
      </w:r>
    </w:p>
    <w:p w:rsidRPr="007A19F5" w:rsidR="002B7ABC" w:rsidP="002B7ABC" w:rsidRDefault="002B7ABC">
      <w:pPr>
        <w:pStyle w:val="A1-1stLeader"/>
        <w:keepNext/>
        <w:snapToGrid w:val="0"/>
        <w:spacing w:line="240" w:lineRule="auto"/>
        <w:ind w:left="2160"/>
      </w:pPr>
      <w:r w:rsidRPr="007A19F5">
        <w:t>SP REPORTED TAKING MEDICATIONS</w:t>
      </w:r>
      <w:r w:rsidRPr="007A19F5">
        <w:tab/>
      </w:r>
      <w:r w:rsidRPr="007A19F5">
        <w:tab/>
        <w:t>8</w:t>
      </w:r>
    </w:p>
    <w:p w:rsidRPr="007A19F5" w:rsidR="002B7ABC" w:rsidP="002B7ABC" w:rsidRDefault="002B7ABC">
      <w:pPr>
        <w:pStyle w:val="A1-1stLeader"/>
        <w:keepNext/>
        <w:snapToGrid w:val="0"/>
        <w:spacing w:line="240" w:lineRule="auto"/>
        <w:ind w:left="2160"/>
      </w:pPr>
      <w:r w:rsidRPr="007A19F5">
        <w:t>SP WAS RESTLESS OR FIDGETY</w:t>
      </w:r>
      <w:r w:rsidRPr="007A19F5">
        <w:tab/>
      </w:r>
      <w:r w:rsidRPr="007A19F5">
        <w:tab/>
        <w:t>9</w:t>
      </w:r>
    </w:p>
    <w:p w:rsidRPr="007A19F5" w:rsidR="002B7ABC" w:rsidP="002B7ABC" w:rsidRDefault="002B7ABC">
      <w:pPr>
        <w:pStyle w:val="A1-1stLeader"/>
        <w:keepNext/>
        <w:snapToGrid w:val="0"/>
        <w:spacing w:line="240" w:lineRule="auto"/>
        <w:ind w:left="2160"/>
      </w:pPr>
      <w:r w:rsidRPr="007A19F5">
        <w:t>SP REPORTED WANTING TO QUIT</w:t>
      </w:r>
      <w:r w:rsidRPr="007A19F5">
        <w:tab/>
      </w:r>
      <w:r w:rsidRPr="007A19F5">
        <w:tab/>
        <w:t>10</w:t>
      </w:r>
    </w:p>
    <w:p w:rsidRPr="007A19F5" w:rsidR="002B7ABC" w:rsidP="002B7ABC" w:rsidRDefault="002B7ABC">
      <w:pPr>
        <w:pStyle w:val="A1-1stLeader"/>
        <w:keepNext/>
        <w:tabs>
          <w:tab w:val="right" w:leader="underscore" w:pos="7200"/>
        </w:tabs>
        <w:snapToGrid w:val="0"/>
        <w:spacing w:line="240" w:lineRule="auto"/>
        <w:ind w:left="2376" w:hanging="216"/>
      </w:pPr>
      <w:r w:rsidRPr="007A19F5">
        <w:t>INTERRUPTIONS/DISTRACTIONS (SPECIFY)</w:t>
      </w:r>
      <w:r w:rsidRPr="007A19F5">
        <w:tab/>
      </w:r>
      <w:r w:rsidRPr="007A19F5">
        <w:tab/>
        <w:t>11</w:t>
      </w:r>
    </w:p>
    <w:p w:rsidRPr="007A19F5" w:rsidR="002B7ABC" w:rsidP="002B7ABC" w:rsidRDefault="002B7ABC">
      <w:pPr>
        <w:pStyle w:val="A1-1stLeader"/>
        <w:keepNext/>
        <w:tabs>
          <w:tab w:val="right" w:leader="underscore" w:pos="7200"/>
        </w:tabs>
        <w:snapToGrid w:val="0"/>
        <w:spacing w:line="240" w:lineRule="auto"/>
        <w:ind w:left="2376" w:hanging="216"/>
      </w:pPr>
      <w:r w:rsidRPr="007A19F5">
        <w:t>OTHER (SPECIFY)</w:t>
      </w:r>
      <w:r w:rsidRPr="007A19F5">
        <w:tab/>
      </w:r>
      <w:r w:rsidRPr="007A19F5">
        <w:tab/>
        <w:t>12</w:t>
      </w:r>
    </w:p>
    <w:p w:rsidRPr="007A19F5" w:rsidR="002B7ABC" w:rsidP="002B7ABC" w:rsidRDefault="002B7ABC">
      <w:pPr>
        <w:keepNext/>
        <w:snapToGrid w:val="0"/>
        <w:spacing w:before="0" w:after="0"/>
        <w:jc w:val="center"/>
        <w:rPr>
          <w:rFonts w:ascii="Arial" w:hAnsi="Arial" w:cs="Arial"/>
          <w:b/>
          <w:caps/>
          <w:sz w:val="18"/>
          <w:szCs w:val="18"/>
        </w:rPr>
        <w:sectPr w:rsidRPr="007A19F5" w:rsidR="002B7ABC" w:rsidSect="00CF7963">
          <w:headerReference w:type="first" r:id="rId134"/>
          <w:footerReference w:type="first" r:id="rId135"/>
          <w:endnotePr>
            <w:numFmt w:val="decimal"/>
          </w:endnotePr>
          <w:pgSz w:w="12240" w:h="15840" w:code="1"/>
          <w:pgMar w:top="1440" w:right="1440" w:bottom="1440" w:left="1440" w:header="576" w:footer="432"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790" w:id="116"/>
      <w:r w:rsidRPr="00CF7963">
        <w:rPr>
          <w:rFonts w:cs="Arial"/>
          <w:szCs w:val="18"/>
        </w:rPr>
        <w:t>RESPONDENT SELECTION SECTION - RIQ - MEC</w:t>
      </w:r>
      <w:bookmarkEnd w:id="116"/>
    </w:p>
    <w:p w:rsidRPr="007A19F5" w:rsidR="002B7ABC" w:rsidP="00CF7963" w:rsidRDefault="002B7ABC">
      <w:pPr>
        <w:keepNext/>
        <w:snapToGrid w:val="0"/>
        <w:spacing w:before="0" w:after="0"/>
        <w:ind w:left="0"/>
        <w:jc w:val="center"/>
        <w:rPr>
          <w:rFonts w:ascii="Arial" w:hAnsi="Arial" w:cs="Arial"/>
          <w:b/>
          <w:sz w:val="18"/>
          <w:szCs w:val="18"/>
        </w:rPr>
      </w:pPr>
      <w:r w:rsidRPr="007A19F5">
        <w:rPr>
          <w:rFonts w:ascii="Arial" w:hAnsi="Arial" w:cs="Arial"/>
          <w:b/>
          <w:sz w:val="18"/>
          <w:szCs w:val="18"/>
        </w:rPr>
        <w:t xml:space="preserve">Target Group:  </w:t>
      </w:r>
      <w:r w:rsidRPr="007A19F5">
        <w:rPr>
          <w:rFonts w:ascii="Arial" w:hAnsi="Arial" w:cs="Arial"/>
          <w:sz w:val="18"/>
          <w:szCs w:val="18"/>
        </w:rPr>
        <w:t>SPs 8+</w:t>
      </w:r>
    </w:p>
    <w:p w:rsidRPr="007A19F5" w:rsidR="002B7ABC" w:rsidP="002B7ABC" w:rsidRDefault="002B7ABC">
      <w:pPr>
        <w:snapToGrid w:val="0"/>
        <w:spacing w:before="0" w:after="0"/>
        <w:rPr>
          <w:rFonts w:ascii="Arial" w:hAnsi="Arial" w:cs="Arial"/>
          <w:sz w:val="18"/>
          <w:szCs w:val="18"/>
        </w:rPr>
      </w:pPr>
    </w:p>
    <w:p w:rsidRPr="007A19F5" w:rsidR="002B7ABC" w:rsidP="002B7ABC" w:rsidRDefault="002B7ABC">
      <w:pPr>
        <w:snapToGrid w:val="0"/>
        <w:spacing w:before="0" w:after="0"/>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RIQ.005</w:t>
      </w:r>
      <w:r w:rsidRPr="007A19F5">
        <w:rPr>
          <w:rFonts w:ascii="Arial" w:hAnsi="Arial" w:cs="Arial"/>
          <w:sz w:val="18"/>
          <w:szCs w:val="18"/>
        </w:rPr>
        <w:tab/>
        <w:t>INTERVIEWER:  MARK MAIN RESPONDENT.  SPECIFY RELATIONSHIP OF RESPONDENT TO SP IF OTHER THAN SP.</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SP</w:t>
      </w:r>
      <w:r w:rsidRPr="007A19F5">
        <w:rPr>
          <w:rFonts w:ascii="Arial" w:hAnsi="Arial" w:cs="Arial"/>
          <w:sz w:val="18"/>
          <w:szCs w:val="18"/>
        </w:rPr>
        <w:tab/>
      </w:r>
      <w:r w:rsidRPr="007A19F5">
        <w:rPr>
          <w:rFonts w:ascii="Arial" w:hAnsi="Arial" w:cs="Arial"/>
          <w:sz w:val="18"/>
          <w:szCs w:val="18"/>
        </w:rPr>
        <w:tab/>
        <w:t>1</w:t>
      </w:r>
      <w:r w:rsidRPr="007A19F5">
        <w:rPr>
          <w:rFonts w:ascii="Arial" w:hAnsi="Arial" w:cs="Arial"/>
          <w:sz w:val="18"/>
          <w:szCs w:val="18"/>
        </w:rPr>
        <w:tab/>
        <w:t>(BOX 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MOTHER</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FATHER</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SPOUSE</w:t>
      </w:r>
      <w:r w:rsidRPr="007A19F5">
        <w:rPr>
          <w:rFonts w:ascii="Arial" w:hAnsi="Arial" w:cs="Arial"/>
          <w:sz w:val="18"/>
          <w:szCs w:val="18"/>
        </w:rPr>
        <w:tab/>
      </w:r>
      <w:r w:rsidRPr="007A19F5">
        <w:rPr>
          <w:rFonts w:ascii="Arial" w:hAnsi="Arial" w:cs="Arial"/>
          <w:sz w:val="18"/>
          <w:szCs w:val="18"/>
        </w:rPr>
        <w:tab/>
        <w:t>4</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SISTER OR BROTHER</w:t>
      </w:r>
      <w:r w:rsidRPr="007A19F5">
        <w:rPr>
          <w:rFonts w:ascii="Arial" w:hAnsi="Arial" w:cs="Arial"/>
          <w:sz w:val="18"/>
          <w:szCs w:val="18"/>
        </w:rPr>
        <w:tab/>
      </w:r>
      <w:r w:rsidRPr="007A19F5">
        <w:rPr>
          <w:rFonts w:ascii="Arial" w:hAnsi="Arial" w:cs="Arial"/>
          <w:sz w:val="18"/>
          <w:szCs w:val="18"/>
        </w:rPr>
        <w:tab/>
        <w:t>5</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CHILD</w:t>
      </w:r>
      <w:r w:rsidRPr="007A19F5">
        <w:rPr>
          <w:rFonts w:ascii="Arial" w:hAnsi="Arial" w:cs="Arial"/>
          <w:sz w:val="18"/>
          <w:szCs w:val="18"/>
        </w:rPr>
        <w:tab/>
      </w:r>
      <w:r w:rsidRPr="007A19F5">
        <w:rPr>
          <w:rFonts w:ascii="Arial" w:hAnsi="Arial" w:cs="Arial"/>
          <w:sz w:val="18"/>
          <w:szCs w:val="18"/>
        </w:rPr>
        <w:tab/>
        <w:t>6</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GRANDPARENT</w:t>
      </w:r>
      <w:r w:rsidRPr="007A19F5">
        <w:rPr>
          <w:rFonts w:ascii="Arial" w:hAnsi="Arial" w:cs="Arial"/>
          <w:sz w:val="18"/>
          <w:szCs w:val="18"/>
        </w:rPr>
        <w:tab/>
      </w:r>
      <w:r w:rsidRPr="007A19F5">
        <w:rPr>
          <w:rFonts w:ascii="Arial" w:hAnsi="Arial" w:cs="Arial"/>
          <w:sz w:val="18"/>
          <w:szCs w:val="18"/>
        </w:rPr>
        <w:tab/>
        <w:t>7</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LEGAL GUARDIAN</w:t>
      </w:r>
      <w:r w:rsidRPr="007A19F5">
        <w:rPr>
          <w:rFonts w:ascii="Arial" w:hAnsi="Arial" w:cs="Arial"/>
          <w:sz w:val="18"/>
          <w:szCs w:val="18"/>
        </w:rPr>
        <w:tab/>
      </w:r>
      <w:r w:rsidRPr="007A19F5">
        <w:rPr>
          <w:rFonts w:ascii="Arial" w:hAnsi="Arial" w:cs="Arial"/>
          <w:sz w:val="18"/>
          <w:szCs w:val="18"/>
        </w:rPr>
        <w:tab/>
        <w:t>8</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OTHER (SPECIFY)</w:t>
      </w:r>
      <w:r w:rsidRPr="007A19F5">
        <w:rPr>
          <w:rFonts w:ascii="Arial" w:hAnsi="Arial" w:cs="Arial"/>
          <w:sz w:val="18"/>
          <w:szCs w:val="18"/>
        </w:rPr>
        <w:tab/>
      </w:r>
      <w:r w:rsidRPr="007A19F5">
        <w:rPr>
          <w:rFonts w:ascii="Arial" w:hAnsi="Arial" w:cs="Arial"/>
          <w:sz w:val="18"/>
          <w:szCs w:val="18"/>
        </w:rPr>
        <w:tab/>
        <w:t>9</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RIQ.030</w:t>
      </w:r>
      <w:r w:rsidRPr="007A19F5">
        <w:rPr>
          <w:rFonts w:ascii="Arial" w:hAnsi="Arial" w:cs="Arial"/>
          <w:sz w:val="18"/>
          <w:szCs w:val="18"/>
        </w:rPr>
        <w:tab/>
        <w:t>WHY IS INTERVIEW BEING CONDUCTED WITH A PROXY?</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SP HAS COGNITIVE PROBLEMS</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 xml:space="preserve">SP HAS PHYSICAL PROBLEMS </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 xml:space="preserve">   (SPECIFY)</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OTHER (SPECIFY)</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RIQ.038</w:t>
      </w:r>
      <w:r w:rsidRPr="007A19F5">
        <w:rPr>
          <w:rFonts w:ascii="Arial" w:hAnsi="Arial" w:cs="Arial"/>
          <w:sz w:val="18"/>
          <w:szCs w:val="18"/>
        </w:rPr>
        <w:tab/>
        <w:t>INTERVIEWER:  WAS SP PRESENT IN THE ROOM DURING ANY PART OF THE INTERVIEW?</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YES</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NO</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p>
    <w:p w:rsidRPr="007A19F5" w:rsidR="002B7ABC" w:rsidP="002B7ABC" w:rsidRDefault="002B7ABC">
      <w:pPr>
        <w:keepNext/>
        <w:pBdr>
          <w:top w:val="single" w:color="auto" w:sz="6" w:space="3"/>
          <w:left w:val="single" w:color="auto" w:sz="6" w:space="3"/>
          <w:bottom w:val="single" w:color="auto" w:sz="6" w:space="3"/>
          <w:right w:val="single" w:color="auto" w:sz="6" w:space="3"/>
        </w:pBdr>
        <w:tabs>
          <w:tab w:val="left" w:pos="1152"/>
        </w:tabs>
        <w:snapToGrid w:val="0"/>
        <w:spacing w:before="0" w:after="0"/>
        <w:ind w:left="1440" w:right="1440"/>
        <w:jc w:val="center"/>
        <w:rPr>
          <w:rFonts w:ascii="Arial" w:hAnsi="Arial" w:cs="Arial"/>
          <w:sz w:val="18"/>
          <w:szCs w:val="18"/>
        </w:rPr>
      </w:pPr>
      <w:r w:rsidRPr="007A19F5">
        <w:rPr>
          <w:rFonts w:ascii="Arial" w:hAnsi="Arial" w:cs="Arial"/>
          <w:b/>
          <w:sz w:val="18"/>
          <w:szCs w:val="18"/>
        </w:rPr>
        <w:t>BOX 1</w:t>
      </w:r>
    </w:p>
    <w:p w:rsidRPr="007A19F5" w:rsidR="002B7ABC" w:rsidP="002B7ABC" w:rsidRDefault="002B7ABC">
      <w:pPr>
        <w:keepNext/>
        <w:pBdr>
          <w:top w:val="single" w:color="auto" w:sz="6" w:space="3"/>
          <w:left w:val="single" w:color="auto" w:sz="6" w:space="3"/>
          <w:bottom w:val="single" w:color="auto" w:sz="6" w:space="3"/>
          <w:right w:val="single" w:color="auto" w:sz="6" w:space="3"/>
        </w:pBdr>
        <w:tabs>
          <w:tab w:val="left" w:pos="1152"/>
        </w:tabs>
        <w:snapToGrid w:val="0"/>
        <w:spacing w:before="0" w:after="0"/>
        <w:ind w:left="1440" w:right="1440"/>
        <w:jc w:val="center"/>
        <w:rPr>
          <w:rFonts w:ascii="Arial" w:hAnsi="Arial" w:cs="Arial"/>
          <w:sz w:val="18"/>
          <w:szCs w:val="18"/>
        </w:rPr>
      </w:pPr>
    </w:p>
    <w:p w:rsidRPr="007A19F5" w:rsidR="002B7ABC" w:rsidP="002B7ABC" w:rsidRDefault="002B7ABC">
      <w:pPr>
        <w:keepNext/>
        <w:pBdr>
          <w:top w:val="single" w:color="auto" w:sz="6" w:space="3"/>
          <w:left w:val="single" w:color="auto" w:sz="6" w:space="3"/>
          <w:bottom w:val="single" w:color="auto" w:sz="6" w:space="3"/>
          <w:right w:val="single" w:color="auto" w:sz="6" w:space="3"/>
        </w:pBdr>
        <w:tabs>
          <w:tab w:val="left" w:pos="1152"/>
        </w:tabs>
        <w:snapToGrid w:val="0"/>
        <w:spacing w:before="0" w:after="0"/>
        <w:ind w:left="1440" w:right="1440"/>
        <w:jc w:val="left"/>
        <w:rPr>
          <w:rFonts w:ascii="Arial" w:hAnsi="Arial" w:cs="Arial"/>
          <w:b/>
          <w:sz w:val="18"/>
          <w:szCs w:val="18"/>
        </w:rPr>
      </w:pPr>
      <w:r w:rsidRPr="007A19F5">
        <w:rPr>
          <w:rFonts w:ascii="Arial" w:hAnsi="Arial" w:cs="Arial"/>
          <w:b/>
          <w:sz w:val="18"/>
          <w:szCs w:val="18"/>
        </w:rPr>
        <w:t>CHECK ITEM RIQ.149:</w:t>
      </w:r>
    </w:p>
    <w:p w:rsidRPr="007A19F5" w:rsidR="002B7ABC" w:rsidP="002B7ABC" w:rsidRDefault="002B7ABC">
      <w:pPr>
        <w:keepNext/>
        <w:numPr>
          <w:ilvl w:val="0"/>
          <w:numId w:val="27"/>
        </w:numPr>
        <w:pBdr>
          <w:top w:val="single" w:color="auto" w:sz="6" w:space="3"/>
          <w:left w:val="single" w:color="auto" w:sz="6" w:space="3"/>
          <w:bottom w:val="single" w:color="auto" w:sz="6" w:space="3"/>
          <w:right w:val="single" w:color="auto" w:sz="6" w:space="3"/>
        </w:pBdr>
        <w:tabs>
          <w:tab w:val="left" w:pos="1728"/>
        </w:tabs>
        <w:snapToGrid w:val="0"/>
        <w:spacing w:before="0" w:after="0"/>
        <w:ind w:left="1742" w:right="1440" w:hanging="302"/>
        <w:jc w:val="left"/>
        <w:rPr>
          <w:rFonts w:ascii="Arial" w:hAnsi="Arial" w:cs="Arial"/>
          <w:sz w:val="18"/>
          <w:szCs w:val="18"/>
        </w:rPr>
      </w:pPr>
      <w:r w:rsidRPr="007A19F5">
        <w:rPr>
          <w:rFonts w:ascii="Arial" w:hAnsi="Arial" w:cs="Arial"/>
          <w:sz w:val="18"/>
          <w:szCs w:val="18"/>
        </w:rPr>
        <w:t>IF SP 8-11 YEARS AND INTERVIEW DONE WITH SURVEY PARTICIPANT (CODED ‘1’ IN RIQ.005), DISPLAY THE FOLLOWING INTRODUCTORY TEXT:  “During this interview, I will be asking you questions about your health and weight.  Your answers will be kept private.  Do you have any questions before we begin?”</w:t>
      </w:r>
    </w:p>
    <w:p w:rsidRPr="007A19F5" w:rsidR="002B7ABC" w:rsidP="002B7ABC" w:rsidRDefault="002B7ABC">
      <w:pPr>
        <w:numPr>
          <w:ilvl w:val="0"/>
          <w:numId w:val="27"/>
        </w:numPr>
        <w:pBdr>
          <w:top w:val="single" w:color="auto" w:sz="6" w:space="3"/>
          <w:left w:val="single" w:color="auto" w:sz="6" w:space="3"/>
          <w:bottom w:val="single" w:color="auto" w:sz="6" w:space="3"/>
          <w:right w:val="single" w:color="auto" w:sz="6" w:space="3"/>
        </w:pBdr>
        <w:tabs>
          <w:tab w:val="left" w:pos="1728"/>
        </w:tabs>
        <w:snapToGrid w:val="0"/>
        <w:spacing w:before="0" w:after="0"/>
        <w:ind w:left="1746" w:right="1440" w:hanging="306"/>
        <w:jc w:val="left"/>
        <w:rPr>
          <w:rFonts w:ascii="Arial" w:hAnsi="Arial" w:cs="Arial"/>
          <w:sz w:val="18"/>
          <w:szCs w:val="18"/>
        </w:rPr>
      </w:pPr>
      <w:r w:rsidRPr="007A19F5">
        <w:rPr>
          <w:rFonts w:ascii="Arial" w:hAnsi="Arial" w:cs="Arial"/>
          <w:sz w:val="18"/>
          <w:szCs w:val="18"/>
        </w:rPr>
        <w:t>IF SP 12-17 YEARS OR 60+ YEARS AND INTERVIEW DONE WITH SURVEY PARTICIPANT (CODED ‘1’ IN RIQ.005), DISPLAY THE FOLLOWING INTRODUCTORY TEXT:  “During this interview, I will be asking you questions about your home, current health status, and on other health behaviors.  Remember, all of your responses to these questions will be kept confidential.  Do you have any questions before we begin?”</w:t>
      </w:r>
    </w:p>
    <w:p w:rsidRPr="007A19F5" w:rsidR="002B7ABC" w:rsidP="002B7ABC" w:rsidRDefault="002B7ABC">
      <w:pPr>
        <w:numPr>
          <w:ilvl w:val="0"/>
          <w:numId w:val="27"/>
        </w:numPr>
        <w:pBdr>
          <w:top w:val="single" w:color="auto" w:sz="6" w:space="3"/>
          <w:left w:val="single" w:color="auto" w:sz="6" w:space="3"/>
          <w:bottom w:val="single" w:color="auto" w:sz="6" w:space="3"/>
          <w:right w:val="single" w:color="auto" w:sz="6" w:space="3"/>
        </w:pBdr>
        <w:tabs>
          <w:tab w:val="left" w:pos="1728"/>
        </w:tabs>
        <w:snapToGrid w:val="0"/>
        <w:spacing w:before="0" w:after="0"/>
        <w:ind w:left="1746" w:right="1440" w:hanging="306"/>
        <w:jc w:val="left"/>
        <w:rPr>
          <w:rFonts w:ascii="Arial" w:hAnsi="Arial" w:cs="Arial"/>
          <w:sz w:val="18"/>
          <w:szCs w:val="18"/>
        </w:rPr>
      </w:pPr>
      <w:r w:rsidRPr="007A19F5">
        <w:rPr>
          <w:rFonts w:ascii="Arial" w:hAnsi="Arial" w:cs="Arial"/>
          <w:sz w:val="18"/>
          <w:szCs w:val="18"/>
        </w:rPr>
        <w:t>IF SP 18-59 YEARS AND INTERVIEW DONE WITH SURVEY PARTICIPANT (CODED ‘1’ IN RIQ.005), DISPLAY THE FOLLOWING INTRODUCTORY TEXT:  “During this interview, I will be asking you questions about your home, sexual orientation, current health status, and on other health behaviors.  Remember, all of your responses to these questions will be kept confidential.  Do you have any questions before we begin?”</w:t>
      </w:r>
    </w:p>
    <w:p w:rsidRPr="007A19F5" w:rsidR="002B7ABC" w:rsidP="002B7ABC" w:rsidRDefault="002B7ABC">
      <w:pPr>
        <w:numPr>
          <w:ilvl w:val="0"/>
          <w:numId w:val="27"/>
        </w:numPr>
        <w:pBdr>
          <w:top w:val="single" w:color="auto" w:sz="6" w:space="3"/>
          <w:left w:val="single" w:color="auto" w:sz="6" w:space="3"/>
          <w:bottom w:val="single" w:color="auto" w:sz="6" w:space="3"/>
          <w:right w:val="single" w:color="auto" w:sz="6" w:space="3"/>
        </w:pBdr>
        <w:tabs>
          <w:tab w:val="left" w:pos="1728"/>
        </w:tabs>
        <w:snapToGrid w:val="0"/>
        <w:spacing w:before="0" w:after="0"/>
        <w:ind w:left="1746" w:right="1440" w:hanging="306"/>
        <w:jc w:val="left"/>
        <w:rPr>
          <w:rFonts w:ascii="Arial" w:hAnsi="Arial" w:cs="Arial"/>
          <w:sz w:val="18"/>
          <w:szCs w:val="18"/>
        </w:rPr>
      </w:pPr>
      <w:r w:rsidRPr="007A19F5">
        <w:rPr>
          <w:rFonts w:ascii="Arial" w:hAnsi="Arial" w:cs="Arial"/>
          <w:sz w:val="18"/>
          <w:szCs w:val="18"/>
        </w:rPr>
        <w:t>OTHERWISE, DISPLAY THE FOLLOWING INTRODUCTORY TEXT:  “During this interview, I will be asking you questions about {SP}'s current health status and on other health behaviors.”</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snapToGrid w:val="0"/>
        <w:spacing w:before="0" w:after="0"/>
        <w:rPr>
          <w:rFonts w:ascii="Arial" w:hAnsi="Arial" w:cs="Arial"/>
          <w:sz w:val="18"/>
          <w:szCs w:val="18"/>
        </w:rPr>
        <w:sectPr w:rsidRPr="007A19F5" w:rsidR="002B7ABC" w:rsidSect="00CF7963">
          <w:headerReference w:type="first" r:id="rId136"/>
          <w:footerReference w:type="first" r:id="rId137"/>
          <w:endnotePr>
            <w:numFmt w:val="decimal"/>
          </w:endnotePr>
          <w:pgSz w:w="12240" w:h="15840" w:code="1"/>
          <w:pgMar w:top="1440" w:right="1152" w:bottom="1080" w:left="1296" w:header="576" w:footer="432"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791" w:id="117"/>
      <w:r w:rsidRPr="007A19F5">
        <w:rPr>
          <w:rFonts w:cs="Arial"/>
          <w:szCs w:val="18"/>
        </w:rPr>
        <w:t>PESTICIDE USE – PUQ</w:t>
      </w:r>
      <w:bookmarkEnd w:id="117"/>
      <w:r w:rsidRPr="005B2EDA">
        <w:rPr>
          <w:rFonts w:cs="Arial"/>
          <w:szCs w:val="18"/>
        </w:rPr>
        <w:t xml:space="preserve"> </w:t>
      </w:r>
    </w:p>
    <w:p w:rsidRPr="007A19F5" w:rsidR="002B7ABC" w:rsidP="002B7ABC" w:rsidRDefault="002B7ABC">
      <w:pPr>
        <w:pStyle w:val="C1-CtrBoldHd"/>
        <w:snapToGrid w:val="0"/>
        <w:spacing w:line="240" w:lineRule="auto"/>
        <w:rPr>
          <w:rFonts w:cs="Arial"/>
          <w:caps w:val="0"/>
          <w:szCs w:val="18"/>
        </w:rPr>
      </w:pPr>
      <w:r w:rsidRPr="007A19F5">
        <w:rPr>
          <w:rFonts w:cs="Arial"/>
          <w:caps w:val="0"/>
          <w:szCs w:val="18"/>
        </w:rPr>
        <w:t>Target Group:  SPs 8+</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PUQ.100</w:t>
      </w:r>
      <w:r w:rsidRPr="007A19F5">
        <w:rPr>
          <w:rFonts w:cs="Arial"/>
          <w:szCs w:val="18"/>
        </w:rPr>
        <w:tab/>
        <w:t xml:space="preserve">In the </w:t>
      </w:r>
      <w:r w:rsidRPr="007A19F5">
        <w:rPr>
          <w:rFonts w:cs="Arial"/>
          <w:b/>
          <w:bCs/>
          <w:szCs w:val="18"/>
        </w:rPr>
        <w:t>past 7 days</w:t>
      </w:r>
      <w:r w:rsidRPr="007A19F5">
        <w:rPr>
          <w:rFonts w:cs="Arial"/>
          <w:szCs w:val="18"/>
        </w:rPr>
        <w:t>, were any chemical products used in {your/his/her} home to control fleas, roaches, ants, termites, or other insects?</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CAPI INSTRUCTION:</w:t>
      </w:r>
    </w:p>
    <w:p w:rsidRPr="007A19F5" w:rsidR="002B7ABC" w:rsidP="002B7ABC" w:rsidRDefault="002B7ABC">
      <w:pPr>
        <w:pStyle w:val="Q1-FirstLevelQuestion"/>
        <w:snapToGrid w:val="0"/>
        <w:spacing w:line="240" w:lineRule="auto"/>
        <w:rPr>
          <w:rFonts w:cs="Arial"/>
          <w:szCs w:val="18"/>
        </w:rPr>
      </w:pPr>
      <w:r w:rsidRPr="007A19F5">
        <w:rPr>
          <w:rFonts w:cs="Arial"/>
          <w:szCs w:val="18"/>
        </w:rPr>
        <w:tab/>
        <w:t>IF SP 8-17 YEARS, DISPLAY THE FOLLOWING INTERVIEWER INSTRUCTION:  "THIS ITEM IS COLLECTED VIA PROXY FOR SPS 8-17."</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A5-2ndLeader"/>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p>
    <w:p w:rsidRPr="007A19F5" w:rsidR="002B7ABC" w:rsidP="002B7ABC" w:rsidRDefault="002B7ABC">
      <w:pPr>
        <w:pStyle w:val="A5-2ndLeader"/>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PUQ.110</w:t>
      </w:r>
      <w:r w:rsidRPr="007A19F5">
        <w:rPr>
          <w:rFonts w:cs="Arial"/>
          <w:szCs w:val="18"/>
        </w:rPr>
        <w:tab/>
        <w:t xml:space="preserve">In the </w:t>
      </w:r>
      <w:r w:rsidRPr="007A19F5">
        <w:rPr>
          <w:rFonts w:cs="Arial"/>
          <w:b/>
          <w:bCs/>
          <w:szCs w:val="18"/>
        </w:rPr>
        <w:t>past 7 days</w:t>
      </w:r>
      <w:r w:rsidRPr="007A19F5">
        <w:rPr>
          <w:rFonts w:cs="Arial"/>
          <w:szCs w:val="18"/>
        </w:rPr>
        <w:t xml:space="preserve">, were any chemical products used in {your/his/her} lawn or garden to kill weeds? </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CODE ‘NO’ IF THE RESPONDENT SAYS S/HE DOES NOT HAVE A LAWN OR GARDEN.</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CAPI INSTRUCTION:</w:t>
      </w:r>
    </w:p>
    <w:p w:rsidRPr="007A19F5" w:rsidR="002B7ABC" w:rsidP="002B7ABC" w:rsidRDefault="002B7ABC">
      <w:pPr>
        <w:pStyle w:val="Q1-FirstLevelQuestion"/>
        <w:snapToGrid w:val="0"/>
        <w:spacing w:line="240" w:lineRule="auto"/>
        <w:rPr>
          <w:rFonts w:cs="Arial"/>
          <w:szCs w:val="18"/>
        </w:rPr>
      </w:pPr>
      <w:r w:rsidRPr="007A19F5">
        <w:rPr>
          <w:rFonts w:cs="Arial"/>
          <w:szCs w:val="18"/>
        </w:rPr>
        <w:tab/>
        <w:t>IF SP 8-17 YEARS, DISPLAY THE FOLLOWING INTERVIEWER INSTRUCTION:  "THIS ITEM IS COLLECTED VIA PROXY FOR SPS 8-17."</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A5-2ndLeader"/>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p>
    <w:p w:rsidRPr="007A19F5" w:rsidR="002B7ABC" w:rsidP="002B7ABC" w:rsidRDefault="002B7ABC">
      <w:pPr>
        <w:pStyle w:val="A5-2ndLeader"/>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snapToGrid w:val="0"/>
        <w:spacing w:before="0" w:after="0"/>
        <w:rPr>
          <w:rFonts w:ascii="Arial" w:hAnsi="Arial" w:cs="Arial"/>
          <w:sz w:val="18"/>
          <w:szCs w:val="18"/>
        </w:rPr>
        <w:sectPr w:rsidRPr="007A19F5" w:rsidR="002B7ABC" w:rsidSect="00CF7963">
          <w:headerReference w:type="first" r:id="rId138"/>
          <w:footerReference w:type="first" r:id="rId139"/>
          <w:endnotePr>
            <w:numFmt w:val="decimal"/>
          </w:endnotePr>
          <w:pgSz w:w="12240" w:h="15840" w:code="1"/>
          <w:pgMar w:top="1440" w:right="1152" w:bottom="1080" w:left="1296" w:header="720" w:footer="576"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196561059" w:id="118"/>
      <w:bookmarkStart w:name="_Toc55237792" w:id="119"/>
      <w:r w:rsidRPr="007A19F5">
        <w:rPr>
          <w:rFonts w:cs="Arial"/>
          <w:szCs w:val="18"/>
        </w:rPr>
        <w:t>SEXUAL BEHAVIOR – SXQ</w:t>
      </w:r>
      <w:bookmarkEnd w:id="119"/>
    </w:p>
    <w:p w:rsidRPr="007A19F5" w:rsidR="002B7ABC" w:rsidP="002B7ABC" w:rsidRDefault="002B7ABC">
      <w:pPr>
        <w:pStyle w:val="C1-CtrBoldHd"/>
        <w:snapToGrid w:val="0"/>
        <w:spacing w:line="240" w:lineRule="auto"/>
        <w:rPr>
          <w:rFonts w:cs="Arial"/>
          <w:caps w:val="0"/>
          <w:szCs w:val="18"/>
        </w:rPr>
      </w:pPr>
      <w:r w:rsidRPr="007A19F5">
        <w:rPr>
          <w:rFonts w:cs="Arial"/>
          <w:caps w:val="0"/>
          <w:szCs w:val="18"/>
        </w:rPr>
        <w:t xml:space="preserve">Target Group: </w:t>
      </w:r>
      <w:r w:rsidRPr="007A19F5">
        <w:rPr>
          <w:rFonts w:cs="Arial"/>
          <w:b w:val="0"/>
          <w:caps w:val="0"/>
          <w:szCs w:val="18"/>
        </w:rPr>
        <w:t>SPs 18-59 (CAPI)</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r w:rsidRPr="007A19F5">
              <w:rPr>
                <w:rFonts w:cs="Arial"/>
                <w:b/>
                <w:szCs w:val="18"/>
              </w:rPr>
              <w:t>BOX 1</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SXQ.300:</w:t>
            </w:r>
          </w:p>
          <w:p w:rsidRPr="007A19F5" w:rsidR="002B7ABC" w:rsidP="002B7ABC" w:rsidRDefault="002B7ABC">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7A19F5">
              <w:rPr>
                <w:rFonts w:cs="Arial"/>
                <w:szCs w:val="18"/>
              </w:rPr>
              <w:t>IF INTERVIEW NOT DONE ONLY WITH SURVEY PARTICIPANT (RIQ.005 NOT EQUAL TO 1), GO TO END OF SECTION.</w:t>
            </w:r>
          </w:p>
          <w:p w:rsidRPr="007A19F5" w:rsidR="002B7ABC" w:rsidP="002B7ABC" w:rsidRDefault="002B7ABC">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7A19F5">
              <w:rPr>
                <w:rFonts w:cs="Arial"/>
                <w:szCs w:val="18"/>
              </w:rPr>
              <w:t>IF SP = FEMALE AND SP = 18 – 59 YEARS, CONTINUE WITH SXQ.295.</w:t>
            </w:r>
          </w:p>
          <w:p w:rsidRPr="007A19F5" w:rsidR="002B7ABC" w:rsidP="002B7ABC" w:rsidRDefault="002B7ABC">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7A19F5">
              <w:rPr>
                <w:rFonts w:cs="Arial"/>
                <w:szCs w:val="18"/>
              </w:rPr>
              <w:t>ELSE IF SP = MALE AND SP = 18 – 59 YEARS, CONTINUE WITH SXQ.296.</w:t>
            </w:r>
          </w:p>
          <w:p w:rsidRPr="007A19F5" w:rsidR="002B7ABC" w:rsidP="002B7ABC" w:rsidRDefault="002B7ABC">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7A19F5">
              <w:rPr>
                <w:rFonts w:cs="Arial"/>
                <w:szCs w:val="18"/>
              </w:rPr>
              <w:t>OTHERWISE, GO TO END OF SECTION.</w:t>
            </w:r>
          </w:p>
          <w:p w:rsidRPr="007A19F5" w:rsidR="002B7ABC" w:rsidP="002B7ABC" w:rsidRDefault="002B7ABC">
            <w:pPr>
              <w:pStyle w:val="SL-FlLftSgl"/>
              <w:keepNext/>
              <w:snapToGrid w:val="0"/>
              <w:spacing w:line="240" w:lineRule="auto"/>
              <w:rPr>
                <w:rFonts w:cs="Arial"/>
                <w:szCs w:val="18"/>
              </w:rPr>
            </w:pPr>
          </w:p>
        </w:tc>
      </w:tr>
    </w:tbl>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SXQ.295</w:t>
      </w:r>
      <w:r w:rsidRPr="007A19F5">
        <w:rPr>
          <w:rFonts w:cs="Arial"/>
          <w:szCs w:val="18"/>
        </w:rPr>
        <w:tab/>
        <w:t>Do you think of yourself as lesbian or gay; straight, that is, not lesbian or gay; bisexual; something else; or you don’t know the answer?</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(Target 18-59)</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SXQ1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caps/>
          <w:szCs w:val="18"/>
        </w:rPr>
        <w:t>Lesbian or Gay</w:t>
      </w:r>
      <w:r w:rsidRPr="007A19F5">
        <w:rPr>
          <w:rFonts w:cs="Arial"/>
          <w:szCs w:val="18"/>
        </w:rPr>
        <w:tab/>
      </w:r>
      <w:r w:rsidRPr="007A19F5">
        <w:rPr>
          <w:rFonts w:cs="Arial"/>
          <w:szCs w:val="18"/>
        </w:rPr>
        <w:tab/>
        <w:t>1</w:t>
      </w:r>
      <w:r w:rsidRPr="007A19F5">
        <w:rPr>
          <w:rFonts w:cs="Arial"/>
          <w:szCs w:val="18"/>
        </w:rPr>
        <w:tab/>
        <w:t>(END OF SECTION)</w:t>
      </w:r>
    </w:p>
    <w:p w:rsidRPr="007A19F5" w:rsidR="002B7ABC" w:rsidP="002B7ABC" w:rsidRDefault="002B7ABC">
      <w:pPr>
        <w:pStyle w:val="A5-2ndLeader"/>
        <w:keepNext/>
        <w:snapToGrid w:val="0"/>
        <w:spacing w:line="240" w:lineRule="auto"/>
        <w:ind w:left="3816" w:hanging="216"/>
        <w:rPr>
          <w:rFonts w:cs="Arial"/>
          <w:szCs w:val="18"/>
        </w:rPr>
      </w:pPr>
      <w:r w:rsidRPr="007A19F5">
        <w:rPr>
          <w:rFonts w:cs="Arial"/>
          <w:caps/>
          <w:szCs w:val="18"/>
        </w:rPr>
        <w:t xml:space="preserve">Straight, that is, not lesbian </w:t>
      </w:r>
      <w:r w:rsidRPr="007A19F5">
        <w:rPr>
          <w:rFonts w:cs="Arial"/>
          <w:caps/>
          <w:szCs w:val="18"/>
        </w:rPr>
        <w:br/>
        <w:t>or gay</w:t>
      </w:r>
      <w:r w:rsidRPr="007A19F5">
        <w:rPr>
          <w:rFonts w:cs="Arial"/>
          <w:szCs w:val="18"/>
        </w:rPr>
        <w:tab/>
      </w:r>
      <w:r w:rsidRPr="007A19F5">
        <w:rPr>
          <w:rFonts w:cs="Arial"/>
          <w:szCs w:val="18"/>
        </w:rPr>
        <w:tab/>
        <w:t>2</w:t>
      </w:r>
      <w:r w:rsidRPr="007A19F5">
        <w:rPr>
          <w:rFonts w:cs="Arial"/>
          <w:szCs w:val="18"/>
        </w:rPr>
        <w:tab/>
        <w:t>(END OF SECTION)</w:t>
      </w:r>
    </w:p>
    <w:p w:rsidRPr="007A19F5" w:rsidR="002B7ABC" w:rsidP="002B7ABC" w:rsidRDefault="002B7ABC">
      <w:pPr>
        <w:pStyle w:val="A5-2ndLeader"/>
        <w:keepNext/>
        <w:snapToGrid w:val="0"/>
        <w:spacing w:line="240" w:lineRule="auto"/>
        <w:rPr>
          <w:rFonts w:cs="Arial"/>
          <w:szCs w:val="18"/>
        </w:rPr>
      </w:pPr>
      <w:r w:rsidRPr="007A19F5">
        <w:rPr>
          <w:rFonts w:cs="Arial"/>
          <w:caps/>
          <w:szCs w:val="18"/>
        </w:rPr>
        <w:t>Bisexual</w:t>
      </w:r>
      <w:r w:rsidRPr="007A19F5">
        <w:rPr>
          <w:rFonts w:cs="Arial"/>
          <w:szCs w:val="18"/>
        </w:rPr>
        <w:tab/>
      </w:r>
      <w:r w:rsidRPr="007A19F5">
        <w:rPr>
          <w:rFonts w:cs="Arial"/>
          <w:szCs w:val="18"/>
        </w:rPr>
        <w:tab/>
        <w:t>3</w:t>
      </w:r>
      <w:r w:rsidRPr="007A19F5">
        <w:rPr>
          <w:rFonts w:cs="Arial"/>
          <w:szCs w:val="18"/>
        </w:rPr>
        <w:tab/>
        <w:t>(END OF SECTION)</w:t>
      </w:r>
    </w:p>
    <w:p w:rsidRPr="007A19F5" w:rsidR="002B7ABC" w:rsidP="002B7ABC" w:rsidRDefault="002B7ABC">
      <w:pPr>
        <w:pStyle w:val="A5-2ndLeader"/>
        <w:keepNext/>
        <w:snapToGrid w:val="0"/>
        <w:spacing w:line="240" w:lineRule="auto"/>
        <w:rPr>
          <w:rFonts w:cs="Arial"/>
          <w:szCs w:val="18"/>
        </w:rPr>
      </w:pPr>
      <w:r w:rsidRPr="007A19F5">
        <w:rPr>
          <w:rFonts w:cs="Arial"/>
          <w:caps/>
          <w:szCs w:val="18"/>
        </w:rPr>
        <w:t>Something else</w:t>
      </w:r>
      <w:r w:rsidRPr="007A19F5">
        <w:rPr>
          <w:rFonts w:cs="Arial"/>
          <w:szCs w:val="18"/>
        </w:rPr>
        <w:tab/>
      </w:r>
      <w:r w:rsidRPr="007A19F5">
        <w:rPr>
          <w:rFonts w:cs="Arial"/>
          <w:szCs w:val="18"/>
        </w:rPr>
        <w:tab/>
        <w:t>4</w:t>
      </w:r>
      <w:r w:rsidRPr="007A19F5">
        <w:rPr>
          <w:rFonts w:cs="Arial"/>
          <w:szCs w:val="18"/>
        </w:rPr>
        <w:tab/>
        <w:t>(END OF SECTION)</w:t>
      </w:r>
    </w:p>
    <w:p w:rsidRPr="007A19F5" w:rsidR="002B7ABC" w:rsidP="002B7ABC" w:rsidRDefault="002B7ABC">
      <w:pPr>
        <w:pStyle w:val="A5-2ndLeader"/>
        <w:keepNext/>
        <w:snapToGrid w:val="0"/>
        <w:spacing w:line="240" w:lineRule="auto"/>
        <w:rPr>
          <w:rFonts w:cs="Arial"/>
          <w:szCs w:val="18"/>
        </w:rPr>
      </w:pPr>
      <w:r w:rsidRPr="007A19F5">
        <w:rPr>
          <w:rFonts w:cs="Arial"/>
          <w:caps/>
          <w:szCs w:val="18"/>
        </w:rPr>
        <w:t>I don’t know the answer</w:t>
      </w:r>
      <w:r w:rsidRPr="007A19F5">
        <w:rPr>
          <w:rFonts w:cs="Arial"/>
          <w:szCs w:val="18"/>
        </w:rPr>
        <w:tab/>
      </w:r>
      <w:r w:rsidRPr="007A19F5">
        <w:rPr>
          <w:rFonts w:cs="Arial"/>
          <w:szCs w:val="18"/>
        </w:rPr>
        <w:tab/>
        <w:t>9</w:t>
      </w:r>
      <w:r w:rsidRPr="007A19F5">
        <w:rPr>
          <w:rFonts w:cs="Arial"/>
          <w:szCs w:val="18"/>
        </w:rPr>
        <w:tab/>
        <w:t>(END OF SECTION)</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r w:rsidRPr="007A19F5">
        <w:rPr>
          <w:rFonts w:cs="Arial"/>
          <w:szCs w:val="18"/>
        </w:rPr>
        <w:tab/>
        <w:t>(END OF SECTION)</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r w:rsidRPr="007A19F5">
        <w:rPr>
          <w:rFonts w:cs="Arial"/>
          <w:szCs w:val="18"/>
        </w:rPr>
        <w:tab/>
        <w:t>(END OF SECTION)</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SXQ.296</w:t>
      </w:r>
      <w:r w:rsidRPr="007A19F5">
        <w:rPr>
          <w:rFonts w:cs="Arial"/>
          <w:szCs w:val="18"/>
        </w:rPr>
        <w:tab/>
        <w:t>Do you think of yourself as gay; straight, that is, not gay; bisexual; something else; or you don’t know the answer?</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(Target 18-59)</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SXQ2</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caps/>
          <w:spacing w:val="-2"/>
          <w:szCs w:val="18"/>
        </w:rPr>
        <w:t>Gay</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caps/>
          <w:spacing w:val="-2"/>
          <w:szCs w:val="18"/>
        </w:rPr>
        <w:t>Straight, that is, not gay</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caps/>
          <w:spacing w:val="-2"/>
          <w:szCs w:val="18"/>
        </w:rPr>
        <w:t>Bisexual</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caps/>
          <w:spacing w:val="-2"/>
          <w:szCs w:val="18"/>
        </w:rPr>
        <w:t>Something else</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Fonts w:cs="Arial"/>
          <w:szCs w:val="18"/>
        </w:rPr>
      </w:pPr>
      <w:r w:rsidRPr="007A19F5">
        <w:rPr>
          <w:rFonts w:cs="Arial"/>
          <w:caps/>
          <w:spacing w:val="-2"/>
          <w:szCs w:val="18"/>
        </w:rPr>
        <w:t>I don’t know the answer</w:t>
      </w:r>
      <w:r w:rsidRPr="007A19F5">
        <w:rPr>
          <w:rFonts w:cs="Arial"/>
          <w:szCs w:val="18"/>
        </w:rPr>
        <w:tab/>
      </w:r>
      <w:r w:rsidRPr="007A19F5">
        <w:rPr>
          <w:rFonts w:cs="Arial"/>
          <w:szCs w:val="18"/>
        </w:rPr>
        <w:tab/>
        <w:t>9</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 xml:space="preserve">77 </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snapToGrid w:val="0"/>
        <w:spacing w:line="240" w:lineRule="auto"/>
        <w:rPr>
          <w:rFonts w:cs="Arial"/>
          <w:szCs w:val="18"/>
        </w:rPr>
      </w:pPr>
    </w:p>
    <w:bookmarkEnd w:id="118"/>
    <w:p w:rsidRPr="007A19F5" w:rsidR="002B7ABC" w:rsidP="002B7ABC" w:rsidRDefault="002B7ABC">
      <w:pPr>
        <w:pStyle w:val="A5-2ndLeader"/>
        <w:snapToGrid w:val="0"/>
        <w:spacing w:line="240" w:lineRule="auto"/>
        <w:rPr>
          <w:rFonts w:cs="Arial"/>
          <w:szCs w:val="18"/>
        </w:rPr>
      </w:pPr>
    </w:p>
    <w:p w:rsidRPr="007A19F5" w:rsidR="002B7ABC" w:rsidP="002B7ABC" w:rsidRDefault="002B7ABC">
      <w:pPr>
        <w:pStyle w:val="A5-2ndLeader"/>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snapToGrid w:val="0"/>
        <w:spacing w:before="0" w:after="0"/>
        <w:rPr>
          <w:rFonts w:ascii="Arial" w:hAnsi="Arial" w:cs="Arial"/>
          <w:sz w:val="18"/>
          <w:szCs w:val="18"/>
        </w:rPr>
        <w:sectPr w:rsidRPr="007A19F5" w:rsidR="002B7ABC" w:rsidSect="00CF7963">
          <w:headerReference w:type="first" r:id="rId140"/>
          <w:footerReference w:type="first" r:id="rId141"/>
          <w:endnotePr>
            <w:numFmt w:val="decimal"/>
          </w:endnotePr>
          <w:pgSz w:w="12240" w:h="15840" w:code="1"/>
          <w:pgMar w:top="1440" w:right="1152" w:bottom="1080" w:left="1296" w:header="720" w:footer="576"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793" w:id="120"/>
      <w:r w:rsidRPr="007A19F5">
        <w:rPr>
          <w:rFonts w:cs="Arial"/>
          <w:szCs w:val="18"/>
        </w:rPr>
        <w:t>CURRENT HEALTH STATUS – HSQ</w:t>
      </w:r>
      <w:bookmarkEnd w:id="120"/>
    </w:p>
    <w:p w:rsidRPr="007A19F5" w:rsidR="002B7ABC" w:rsidP="002B7ABC" w:rsidRDefault="002B7ABC">
      <w:pPr>
        <w:pStyle w:val="C1-CtrBoldHd"/>
        <w:tabs>
          <w:tab w:val="left" w:pos="1980"/>
        </w:tabs>
        <w:snapToGrid w:val="0"/>
        <w:spacing w:line="240" w:lineRule="auto"/>
        <w:rPr>
          <w:rFonts w:cs="Arial"/>
          <w:caps w:val="0"/>
          <w:szCs w:val="18"/>
        </w:rPr>
      </w:pPr>
      <w:r w:rsidRPr="007A19F5">
        <w:rPr>
          <w:rFonts w:cs="Arial"/>
          <w:caps w:val="0"/>
          <w:szCs w:val="18"/>
        </w:rPr>
        <w:t xml:space="preserve">Target Group:  </w:t>
      </w:r>
      <w:r w:rsidRPr="007A19F5">
        <w:rPr>
          <w:rFonts w:cs="Arial"/>
          <w:b w:val="0"/>
          <w:caps w:val="0"/>
          <w:szCs w:val="18"/>
        </w:rPr>
        <w:t>SPs 16+</w:t>
      </w: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HSQ.590</w:t>
      </w:r>
      <w:r w:rsidRPr="007A19F5">
        <w:rPr>
          <w:rFonts w:cs="Arial"/>
          <w:szCs w:val="18"/>
        </w:rPr>
        <w:tab/>
        <w:t>The next question is about the test for HIV, the virus that causes AIDS. Except for tests {you/SP} may have had as part of blood donations, {have you/has he/has she} ever been tested for HIV?</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pStyle w:val="Q1-FirstLevelQuestion"/>
        <w:snapToGrid w:val="0"/>
        <w:spacing w:line="240" w:lineRule="auto"/>
        <w:rPr>
          <w:rFonts w:cs="Arial"/>
          <w:szCs w:val="18"/>
        </w:rPr>
        <w:sectPr w:rsidRPr="007A19F5" w:rsidR="002B7ABC" w:rsidSect="00CF7963">
          <w:headerReference w:type="first" r:id="rId142"/>
          <w:footerReference w:type="first" r:id="rId143"/>
          <w:endnotePr>
            <w:numFmt w:val="decimal"/>
          </w:endnotePr>
          <w:pgSz w:w="12240" w:h="15840" w:code="1"/>
          <w:pgMar w:top="1440" w:right="1152" w:bottom="1080" w:left="1296" w:header="576" w:footer="576"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794" w:id="121"/>
      <w:r w:rsidRPr="007A19F5">
        <w:rPr>
          <w:rFonts w:cs="Arial"/>
          <w:szCs w:val="18"/>
        </w:rPr>
        <w:t>DEPRESSION SCREEN – DPQ</w:t>
      </w:r>
      <w:bookmarkEnd w:id="121"/>
      <w:r w:rsidRPr="005B2EDA">
        <w:rPr>
          <w:rFonts w:cs="Arial"/>
          <w:szCs w:val="18"/>
        </w:rPr>
        <w:t xml:space="preserve"> </w:t>
      </w:r>
    </w:p>
    <w:p w:rsidRPr="007A19F5" w:rsidR="002B7ABC" w:rsidP="002B7ABC" w:rsidRDefault="002B7ABC">
      <w:pPr>
        <w:pStyle w:val="C1-CtrBoldHd"/>
        <w:snapToGrid w:val="0"/>
        <w:spacing w:line="240" w:lineRule="auto"/>
        <w:rPr>
          <w:rFonts w:cs="Arial"/>
          <w:caps w:val="0"/>
          <w:szCs w:val="18"/>
        </w:rPr>
      </w:pPr>
      <w:r w:rsidRPr="007A19F5">
        <w:rPr>
          <w:rFonts w:cs="Arial"/>
          <w:caps w:val="0"/>
          <w:szCs w:val="18"/>
        </w:rPr>
        <w:t>Target Group:  SPs 12+</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19F5">
        <w:rPr>
          <w:rFonts w:cs="Arial"/>
          <w:b/>
          <w:szCs w:val="18"/>
        </w:rPr>
        <w:t>BOX 1</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DPQ.001:</w:t>
      </w:r>
    </w:p>
    <w:p w:rsidRPr="007A19F5" w:rsidR="002B7ABC" w:rsidP="002B7ABC" w:rsidRDefault="002B7ABC">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2" w:right="1440" w:hanging="302"/>
        <w:jc w:val="left"/>
        <w:rPr>
          <w:rFonts w:cs="Arial"/>
          <w:szCs w:val="18"/>
        </w:rPr>
      </w:pPr>
      <w:r w:rsidRPr="007A19F5">
        <w:rPr>
          <w:rFonts w:cs="Arial"/>
          <w:szCs w:val="18"/>
        </w:rPr>
        <w:t>IF INTERVIEW DONE ONLY WITH SURVEY PARTICIPANT (CODED ‘1’ IN RIQ.005), CONTINUE.</w:t>
      </w:r>
    </w:p>
    <w:p w:rsidRPr="007A19F5" w:rsidR="002B7ABC" w:rsidP="002B7ABC" w:rsidRDefault="002B7ABC">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6" w:right="1440" w:hanging="306"/>
        <w:jc w:val="left"/>
        <w:rPr>
          <w:rFonts w:cs="Arial"/>
          <w:szCs w:val="18"/>
        </w:rPr>
      </w:pPr>
      <w:r w:rsidRPr="007A19F5">
        <w:rPr>
          <w:rFonts w:cs="Arial"/>
          <w:szCs w:val="18"/>
        </w:rPr>
        <w:t>OTHERWISE, GO TO NEXT SECTION.</w:t>
      </w: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DPQ.010</w:t>
      </w:r>
      <w:r w:rsidRPr="007A19F5">
        <w:rPr>
          <w:rFonts w:cs="Arial"/>
          <w:szCs w:val="18"/>
        </w:rPr>
        <w:tab/>
        <w:t xml:space="preserve">Over the </w:t>
      </w:r>
      <w:r w:rsidRPr="007A19F5">
        <w:rPr>
          <w:rFonts w:cs="Arial"/>
          <w:b/>
          <w:szCs w:val="18"/>
        </w:rPr>
        <w:t>last 2 weeks</w:t>
      </w:r>
      <w:r w:rsidRPr="007A19F5">
        <w:rPr>
          <w:rFonts w:cs="Arial"/>
          <w:szCs w:val="18"/>
        </w:rPr>
        <w:t>, how often have you been bothered by any of the following problems: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little interest or pleasure in doing things?  Would you say . .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HANDCARD DPQ1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several days,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b/>
          <w:szCs w:val="18"/>
        </w:rPr>
      </w:pPr>
      <w:r w:rsidRPr="007A19F5">
        <w:rPr>
          <w:rFonts w:cs="Arial"/>
          <w:szCs w:val="18"/>
        </w:rPr>
        <w:t>more than half the days, or</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DPQ.020</w:t>
      </w:r>
      <w:r w:rsidRPr="007A19F5">
        <w:rPr>
          <w:rFonts w:cs="Arial"/>
          <w:szCs w:val="18"/>
        </w:rPr>
        <w:tab/>
        <w:t xml:space="preserve">[Over the </w:t>
      </w:r>
      <w:r w:rsidRPr="007A19F5">
        <w:rPr>
          <w:rFonts w:cs="Arial"/>
          <w:b/>
          <w:szCs w:val="18"/>
        </w:rPr>
        <w:t>last 2 weeks</w:t>
      </w:r>
      <w:r w:rsidRPr="007A19F5">
        <w:rPr>
          <w:rFonts w:cs="Arial"/>
          <w:szCs w:val="18"/>
        </w:rPr>
        <w:t>, how often have you been bothered by any of the following problems:]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feeling down, depressed, or hopeless?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HANDCARD DPQ1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SEVERAL DAYS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b/>
          <w:szCs w:val="18"/>
        </w:rPr>
      </w:pPr>
      <w:r w:rsidRPr="007A19F5">
        <w:rPr>
          <w:rFonts w:cs="Arial"/>
          <w:szCs w:val="18"/>
        </w:rPr>
        <w:t>MORE THAN HALF THE DAYS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DPQ.030</w:t>
      </w:r>
      <w:r w:rsidRPr="007A19F5">
        <w:rPr>
          <w:rFonts w:cs="Arial"/>
          <w:szCs w:val="18"/>
        </w:rPr>
        <w:tab/>
        <w:t xml:space="preserve">[Over the </w:t>
      </w:r>
      <w:r w:rsidRPr="007A19F5">
        <w:rPr>
          <w:rFonts w:cs="Arial"/>
          <w:b/>
          <w:szCs w:val="18"/>
        </w:rPr>
        <w:t>last 2 weeks</w:t>
      </w:r>
      <w:r w:rsidRPr="007A19F5">
        <w:rPr>
          <w:rFonts w:cs="Arial"/>
          <w:szCs w:val="18"/>
        </w:rPr>
        <w:t>, how often have you been bothered by any of the following problems:]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trouble falling or staying asleep, or sleeping too much?</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HANDCARD DPQ1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SEVERAL DAYS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b/>
          <w:szCs w:val="18"/>
        </w:rPr>
      </w:pPr>
      <w:r w:rsidRPr="007A19F5">
        <w:rPr>
          <w:rFonts w:cs="Arial"/>
          <w:szCs w:val="18"/>
        </w:rPr>
        <w:t>MORE THAN HALF THE DAYS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DPQ.040</w:t>
      </w:r>
      <w:r w:rsidRPr="007A19F5">
        <w:rPr>
          <w:rFonts w:cs="Arial"/>
          <w:szCs w:val="18"/>
        </w:rPr>
        <w:tab/>
        <w:t xml:space="preserve">[Over the </w:t>
      </w:r>
      <w:r w:rsidRPr="007A19F5">
        <w:rPr>
          <w:rFonts w:cs="Arial"/>
          <w:b/>
          <w:szCs w:val="18"/>
        </w:rPr>
        <w:t>last 2 weeks</w:t>
      </w:r>
      <w:r w:rsidRPr="007A19F5">
        <w:rPr>
          <w:rFonts w:cs="Arial"/>
          <w:szCs w:val="18"/>
        </w:rPr>
        <w:t>, how often have you been bothered by any of the following problems:]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feeling tired or having little energy?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HANDCARD DPQ1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SEVERAL DAYS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b/>
          <w:szCs w:val="18"/>
        </w:rPr>
      </w:pPr>
      <w:r w:rsidRPr="007A19F5">
        <w:rPr>
          <w:rFonts w:cs="Arial"/>
          <w:szCs w:val="18"/>
        </w:rPr>
        <w:t>MORE THAN HALF THE DAYS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DPQ.050</w:t>
      </w:r>
      <w:r w:rsidRPr="007A19F5">
        <w:rPr>
          <w:rFonts w:cs="Arial"/>
          <w:szCs w:val="18"/>
        </w:rPr>
        <w:tab/>
        <w:t xml:space="preserve">[Over the </w:t>
      </w:r>
      <w:r w:rsidRPr="007A19F5">
        <w:rPr>
          <w:rFonts w:cs="Arial"/>
          <w:b/>
          <w:szCs w:val="18"/>
        </w:rPr>
        <w:t>last 2 weeks</w:t>
      </w:r>
      <w:r w:rsidRPr="007A19F5">
        <w:rPr>
          <w:rFonts w:cs="Arial"/>
          <w:szCs w:val="18"/>
        </w:rPr>
        <w:t>, how often have you been bothered by any of the following problems:]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poor appetite or overeating?</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HANDCARD DPQ1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SEVERAL DAYS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b/>
          <w:szCs w:val="18"/>
        </w:rPr>
      </w:pPr>
      <w:r w:rsidRPr="007A19F5">
        <w:rPr>
          <w:rFonts w:cs="Arial"/>
          <w:szCs w:val="18"/>
        </w:rPr>
        <w:t>MORE THAN HALF THE DAYS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DPQ.060</w:t>
      </w:r>
      <w:r w:rsidRPr="007A19F5">
        <w:rPr>
          <w:rFonts w:cs="Arial"/>
          <w:szCs w:val="18"/>
        </w:rPr>
        <w:tab/>
        <w:t xml:space="preserve">[Over the </w:t>
      </w:r>
      <w:r w:rsidRPr="007A19F5">
        <w:rPr>
          <w:rFonts w:cs="Arial"/>
          <w:b/>
          <w:szCs w:val="18"/>
        </w:rPr>
        <w:t>last 2 weeks</w:t>
      </w:r>
      <w:r w:rsidRPr="007A19F5">
        <w:rPr>
          <w:rFonts w:cs="Arial"/>
          <w:szCs w:val="18"/>
        </w:rPr>
        <w:t>, how often have you been bothered by any of the following problems:]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feeling bad about yourself – or that you are a failure or have let yourself or your family down?</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HANDCARD DPQ1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SEVERAL DAYS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b/>
          <w:szCs w:val="18"/>
        </w:rPr>
      </w:pPr>
      <w:r w:rsidRPr="007A19F5">
        <w:rPr>
          <w:rFonts w:cs="Arial"/>
          <w:szCs w:val="18"/>
        </w:rPr>
        <w:t>MORE THAN HALF THE DAYS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DPQ.070</w:t>
      </w:r>
      <w:r w:rsidRPr="007A19F5">
        <w:rPr>
          <w:rFonts w:cs="Arial"/>
          <w:szCs w:val="18"/>
        </w:rPr>
        <w:tab/>
        <w:t xml:space="preserve">[Over the </w:t>
      </w:r>
      <w:r w:rsidRPr="007A19F5">
        <w:rPr>
          <w:rFonts w:cs="Arial"/>
          <w:b/>
          <w:szCs w:val="18"/>
        </w:rPr>
        <w:t>last 2 weeks</w:t>
      </w:r>
      <w:r w:rsidRPr="007A19F5">
        <w:rPr>
          <w:rFonts w:cs="Arial"/>
          <w:szCs w:val="18"/>
        </w:rPr>
        <w:t>, how often have you been bothered by any of the following problems:]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trouble concentrating on things, such as reading the newspaper or watching TV?</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HANDCARD DPQ1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SEVERAL DAYS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b/>
          <w:szCs w:val="18"/>
        </w:rPr>
      </w:pPr>
      <w:r w:rsidRPr="007A19F5">
        <w:rPr>
          <w:rFonts w:cs="Arial"/>
          <w:szCs w:val="18"/>
        </w:rPr>
        <w:t>MORE THAN HALF THE DAYS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DPQ.080</w:t>
      </w:r>
      <w:r w:rsidRPr="007A19F5">
        <w:rPr>
          <w:rFonts w:cs="Arial"/>
          <w:szCs w:val="18"/>
        </w:rPr>
        <w:tab/>
        <w:t xml:space="preserve">[Over the </w:t>
      </w:r>
      <w:r w:rsidRPr="007A19F5">
        <w:rPr>
          <w:rFonts w:cs="Arial"/>
          <w:b/>
          <w:szCs w:val="18"/>
        </w:rPr>
        <w:t>last 2 weeks</w:t>
      </w:r>
      <w:r w:rsidRPr="007A19F5">
        <w:rPr>
          <w:rFonts w:cs="Arial"/>
          <w:szCs w:val="18"/>
        </w:rPr>
        <w:t>, how often have you been bothered by any of the following problems:]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moving or speaking so slowly that other people could have noticed?  Or the opposite – being so fidgety or restless that you have been moving around a lot more than usual?</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HANDCARD DPQ1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SEVERAL DAYS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b/>
          <w:szCs w:val="18"/>
        </w:rPr>
      </w:pPr>
      <w:r w:rsidRPr="007A19F5">
        <w:rPr>
          <w:rFonts w:cs="Arial"/>
          <w:szCs w:val="18"/>
        </w:rPr>
        <w:t>MORE THAN HALF THE DAYS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DPQ.090</w:t>
      </w:r>
      <w:r w:rsidRPr="007A19F5">
        <w:rPr>
          <w:rFonts w:cs="Arial"/>
          <w:szCs w:val="18"/>
        </w:rPr>
        <w:tab/>
        <w:t xml:space="preserve">Over the </w:t>
      </w:r>
      <w:r w:rsidRPr="007A19F5">
        <w:rPr>
          <w:rFonts w:cs="Arial"/>
          <w:b/>
          <w:bCs/>
          <w:szCs w:val="18"/>
        </w:rPr>
        <w:t>last 2 weeks</w:t>
      </w:r>
      <w:r w:rsidRPr="007A19F5">
        <w:rPr>
          <w:rFonts w:cs="Arial"/>
          <w:szCs w:val="18"/>
        </w:rPr>
        <w:t>, how often have you been bothered by the following problem:</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Thoughts that you would be better off dead or of hurting yourself in some way?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DPQ1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SEVERAL DAYS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b/>
          <w:szCs w:val="18"/>
        </w:rPr>
      </w:pPr>
      <w:r w:rsidRPr="007A19F5">
        <w:rPr>
          <w:rFonts w:cs="Arial"/>
          <w:szCs w:val="18"/>
        </w:rPr>
        <w:t>MORE THAN HALF THE DAYS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19F5">
        <w:rPr>
          <w:rFonts w:cs="Arial"/>
          <w:b/>
          <w:szCs w:val="18"/>
        </w:rPr>
        <w:t>BOX 2</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DPQ.095:</w:t>
      </w:r>
    </w:p>
    <w:p w:rsidRPr="007A19F5" w:rsidR="002B7ABC" w:rsidP="002B7ABC" w:rsidRDefault="002B7ABC">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2" w:right="1440" w:hanging="302"/>
        <w:jc w:val="left"/>
        <w:rPr>
          <w:rFonts w:cs="Arial"/>
          <w:szCs w:val="18"/>
        </w:rPr>
      </w:pPr>
      <w:r w:rsidRPr="007A19F5">
        <w:rPr>
          <w:rFonts w:cs="Arial"/>
          <w:szCs w:val="18"/>
        </w:rPr>
        <w:t>IF RESPONSE TO ANY OF QUESTIONS DPQ.010 – DPQ.090 = 1, 2, OR 3, GO TO DPQ.100.</w:t>
      </w:r>
    </w:p>
    <w:p w:rsidRPr="007A19F5" w:rsidR="002B7ABC" w:rsidP="002B7ABC" w:rsidRDefault="002B7ABC">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6" w:right="1440" w:hanging="306"/>
        <w:jc w:val="left"/>
        <w:rPr>
          <w:rFonts w:cs="Arial"/>
          <w:szCs w:val="18"/>
        </w:rPr>
      </w:pPr>
      <w:r w:rsidRPr="007A19F5">
        <w:rPr>
          <w:rFonts w:cs="Arial"/>
          <w:szCs w:val="18"/>
        </w:rPr>
        <w:t>OTHERWISE, GO TO NEXT SECTION.</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DPQ.100</w:t>
      </w:r>
      <w:r w:rsidRPr="007A19F5">
        <w:rPr>
          <w:rFonts w:cs="Arial"/>
          <w:szCs w:val="18"/>
        </w:rPr>
        <w:tab/>
        <w:t xml:space="preserve">How </w:t>
      </w:r>
      <w:r w:rsidRPr="007A19F5">
        <w:rPr>
          <w:rFonts w:cs="Arial"/>
          <w:b/>
          <w:szCs w:val="18"/>
        </w:rPr>
        <w:t xml:space="preserve">difficult </w:t>
      </w:r>
      <w:r w:rsidRPr="007A19F5">
        <w:rPr>
          <w:rFonts w:cs="Arial"/>
          <w:szCs w:val="18"/>
        </w:rPr>
        <w:t>have these problems made it for you to do your work, take care of things at home, or get along with people?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Not at all difficult,</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Somewhat difficult,</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Very difficult,</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Extremely difficult?</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snapToGrid w:val="0"/>
        <w:spacing w:before="0" w:after="0"/>
        <w:rPr>
          <w:rFonts w:ascii="Arial" w:hAnsi="Arial" w:cs="Arial"/>
          <w:sz w:val="18"/>
          <w:szCs w:val="18"/>
        </w:rPr>
        <w:sectPr w:rsidRPr="007A19F5" w:rsidR="002B7ABC" w:rsidSect="00CF7963">
          <w:headerReference w:type="first" r:id="rId144"/>
          <w:footerReference w:type="first" r:id="rId145"/>
          <w:endnotePr>
            <w:numFmt w:val="decimal"/>
          </w:endnotePr>
          <w:pgSz w:w="12240" w:h="15840" w:code="1"/>
          <w:pgMar w:top="1440" w:right="1152" w:bottom="1080" w:left="1296" w:header="576" w:footer="576"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795" w:id="122"/>
      <w:r w:rsidRPr="007A19F5">
        <w:rPr>
          <w:rFonts w:cs="Arial"/>
          <w:szCs w:val="18"/>
        </w:rPr>
        <w:t>TOBACCO – SMQ</w:t>
      </w:r>
      <w:bookmarkEnd w:id="122"/>
      <w:r w:rsidRPr="007A19F5">
        <w:rPr>
          <w:rFonts w:cs="Arial"/>
          <w:szCs w:val="18"/>
        </w:rPr>
        <w:t xml:space="preserve"> </w:t>
      </w:r>
    </w:p>
    <w:p w:rsidRPr="007A19F5" w:rsidR="002B7ABC" w:rsidP="002B7ABC" w:rsidRDefault="002B7ABC">
      <w:pPr>
        <w:pStyle w:val="C1-CtrBoldHd"/>
        <w:snapToGrid w:val="0"/>
        <w:spacing w:line="240" w:lineRule="auto"/>
        <w:rPr>
          <w:rFonts w:cs="Arial"/>
          <w:b w:val="0"/>
          <w:caps w:val="0"/>
          <w:szCs w:val="18"/>
        </w:rPr>
      </w:pPr>
      <w:r w:rsidRPr="007A19F5">
        <w:rPr>
          <w:rFonts w:cs="Arial"/>
          <w:caps w:val="0"/>
          <w:szCs w:val="18"/>
        </w:rPr>
        <w:t xml:space="preserve">Target Group: </w:t>
      </w:r>
      <w:r w:rsidRPr="007A19F5">
        <w:rPr>
          <w:rFonts w:cs="Arial"/>
          <w:b w:val="0"/>
          <w:caps w:val="0"/>
          <w:szCs w:val="18"/>
        </w:rPr>
        <w:t>SPs 12+ (CAPI)</w:t>
      </w:r>
    </w:p>
    <w:p w:rsidRPr="007A19F5" w:rsidR="002B7ABC" w:rsidP="002B7ABC" w:rsidRDefault="002B7ABC">
      <w:pPr>
        <w:pStyle w:val="C1-CtrBoldHd"/>
        <w:snapToGrid w:val="0"/>
        <w:spacing w:line="240" w:lineRule="auto"/>
        <w:rPr>
          <w:rFonts w:cs="Arial"/>
          <w:b w:val="0"/>
          <w:caps w:val="0"/>
          <w:szCs w:val="18"/>
        </w:rPr>
      </w:pPr>
    </w:p>
    <w:p w:rsidRPr="007A19F5" w:rsidR="002B7ABC" w:rsidP="002B7ABC" w:rsidRDefault="002B7ABC">
      <w:pPr>
        <w:pStyle w:val="C1-CtrBoldHd"/>
        <w:snapToGrid w:val="0"/>
        <w:spacing w:line="240" w:lineRule="auto"/>
        <w:rPr>
          <w:rFonts w:cs="Arial"/>
          <w:caps w:val="0"/>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1</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SMQ.859:</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7A19F5">
        <w:rPr>
          <w:rFonts w:cs="Arial"/>
          <w:szCs w:val="18"/>
        </w:rPr>
        <w:t>IF SP AGED 12-17, GO TO SMQ.860.</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7A19F5">
        <w:rPr>
          <w:rFonts w:cs="Arial"/>
          <w:szCs w:val="18"/>
        </w:rPr>
        <w:t>OTHERWISE, CONTINUE.</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SMQ.682</w:t>
      </w:r>
      <w:r w:rsidRPr="007A19F5">
        <w:rPr>
          <w:rFonts w:cs="Arial"/>
          <w:szCs w:val="18"/>
        </w:rPr>
        <w:tab/>
        <w:t xml:space="preserve">The following questions ask about use of tobacco products in the past </w:t>
      </w:r>
      <w:r w:rsidRPr="007A19F5">
        <w:rPr>
          <w:rFonts w:cs="Arial"/>
          <w:b/>
          <w:szCs w:val="18"/>
        </w:rPr>
        <w:t>5 days</w:t>
      </w:r>
      <w:r w:rsidRPr="007A19F5">
        <w:rPr>
          <w:rFonts w:cs="Arial"/>
          <w:szCs w:val="18"/>
        </w:rPr>
        <w: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During the past </w:t>
      </w:r>
      <w:r w:rsidRPr="007A19F5">
        <w:rPr>
          <w:rFonts w:cs="Arial"/>
          <w:b/>
          <w:szCs w:val="18"/>
        </w:rPr>
        <w:t>5 days</w:t>
      </w:r>
      <w:r w:rsidRPr="007A19F5">
        <w:rPr>
          <w:rFonts w:cs="Arial"/>
          <w:szCs w:val="18"/>
        </w:rPr>
        <w:t>, including today, did {you/he/she} smoke cigarettes, pipes, regular cigars, cigarillos, or little filtered cigars, water pipes or hookahs with tobacco?</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SMQ1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r w:rsidRPr="007A19F5">
        <w:rPr>
          <w:rFonts w:cs="Arial"/>
          <w:szCs w:val="18"/>
        </w:rPr>
        <w:tab/>
        <w:t>(SMQ.846)</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(SMQ.846)</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t>(SMQ.846)</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SMQ.692</w:t>
      </w:r>
      <w:r w:rsidRPr="007A19F5">
        <w:rPr>
          <w:rFonts w:cs="Arial"/>
          <w:szCs w:val="18"/>
        </w:rPr>
        <w:tab/>
        <w:t>Which of these products did {you/he/she} smoke?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SMQ1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(CHECK </w:t>
      </w:r>
      <w:smartTag w:uri="urn:schemas-microsoft-com:office:smarttags" w:element="stockticker">
        <w:r w:rsidRPr="007A19F5">
          <w:rPr>
            <w:rFonts w:cs="Arial"/>
            <w:szCs w:val="18"/>
          </w:rPr>
          <w:t>ALL</w:t>
        </w:r>
      </w:smartTag>
      <w:r w:rsidRPr="007A19F5">
        <w:rPr>
          <w:rFonts w:cs="Arial"/>
          <w:szCs w:val="18"/>
        </w:rPr>
        <w:t xml:space="preserve"> THAT APPLY)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Cigarettes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Pipes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ind w:left="3744" w:hanging="144"/>
        <w:rPr>
          <w:rFonts w:cs="Arial"/>
          <w:szCs w:val="18"/>
        </w:rPr>
      </w:pPr>
      <w:r w:rsidRPr="007A19F5">
        <w:rPr>
          <w:rFonts w:cs="Arial"/>
          <w:szCs w:val="18"/>
        </w:rPr>
        <w:t xml:space="preserve">Regular cigars, cigarillos or little filtered </w:t>
      </w:r>
      <w:r w:rsidRPr="007A19F5">
        <w:rPr>
          <w:rFonts w:cs="Arial"/>
          <w:szCs w:val="18"/>
        </w:rPr>
        <w:br/>
        <w:t>cigars</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Water pipes or Hookahs with tobacco</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r w:rsidRPr="007A19F5">
        <w:rPr>
          <w:rStyle w:val="CharacterStyle1"/>
          <w:rFonts w:cs="Arial"/>
          <w:szCs w:val="18"/>
        </w:rPr>
        <w:tab/>
        <w:t>(SMQ.846)</w:t>
      </w:r>
      <w:r w:rsidRPr="007A19F5">
        <w:rPr>
          <w:rFonts w:cs="Arial"/>
          <w:szCs w:val="18"/>
        </w:rPr>
        <w:t xml:space="preserve"> </w:t>
      </w:r>
    </w:p>
    <w:p w:rsidRPr="007A19F5" w:rsidR="002B7ABC" w:rsidP="002B7ABC" w:rsidRDefault="002B7ABC">
      <w:pPr>
        <w:pStyle w:val="A5-2ndLeader"/>
        <w:snapToGrid w:val="0"/>
        <w:spacing w:line="240" w:lineRule="auto"/>
        <w:rPr>
          <w:rStyle w:val="CharacterStyle1"/>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99</w:t>
      </w:r>
      <w:r w:rsidRPr="007A19F5">
        <w:rPr>
          <w:rStyle w:val="CharacterStyle1"/>
          <w:rFonts w:cs="Arial"/>
          <w:szCs w:val="18"/>
        </w:rPr>
        <w:tab/>
        <w:t>(SMQ.846)</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2</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SMQ.701:</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7A19F5">
        <w:rPr>
          <w:rFonts w:cs="Arial"/>
          <w:szCs w:val="18"/>
        </w:rPr>
        <w:t>IF ‘CIGARETTES’ (CODE 1) IN SMQ.692, GO TO SMQ.710.</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7A19F5">
        <w:rPr>
          <w:rFonts w:cs="Arial"/>
          <w:szCs w:val="18"/>
        </w:rPr>
        <w:t>IF ‘PIPES’ (CODE 2) IN SMQ.692, GO TO SMQ.740.</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7A19F5">
        <w:rPr>
          <w:rFonts w:cs="Arial"/>
          <w:szCs w:val="18"/>
        </w:rPr>
        <w:t>IF ‘CIGARS’ (CODE 3) IN SMQ.692, GO TO SMQ.771.</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7A19F5">
        <w:rPr>
          <w:rFonts w:cs="Arial"/>
          <w:szCs w:val="18"/>
        </w:rPr>
        <w:t>IF ‘WATER PIPES OR HOOKAHS’ (CODE 4) IN SMQ.692, GO TO SMQ.845.</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SMQ.710</w:t>
      </w:r>
      <w:r w:rsidRPr="007A19F5">
        <w:rPr>
          <w:rFonts w:cs="Arial"/>
          <w:szCs w:val="18"/>
        </w:rPr>
        <w:tab/>
        <w:t xml:space="preserve">During the past </w:t>
      </w:r>
      <w:r w:rsidRPr="007A19F5">
        <w:rPr>
          <w:rFonts w:cs="Arial"/>
          <w:b/>
          <w:szCs w:val="18"/>
        </w:rPr>
        <w:t>5 days,</w:t>
      </w:r>
      <w:r w:rsidRPr="007A19F5">
        <w:rPr>
          <w:rFonts w:cs="Arial"/>
          <w:szCs w:val="18"/>
        </w:rPr>
        <w:t xml:space="preserve"> including today, on how many days did {you/he/she} smoke cigarettes?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1 – 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DAYS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SMQ.720</w:t>
      </w:r>
      <w:r w:rsidRPr="007A19F5">
        <w:rPr>
          <w:rFonts w:cs="Arial"/>
          <w:szCs w:val="18"/>
        </w:rPr>
        <w:tab/>
        <w:t xml:space="preserve">During the past </w:t>
      </w:r>
      <w:r w:rsidRPr="007A19F5">
        <w:rPr>
          <w:rFonts w:cs="Arial"/>
          <w:b/>
          <w:szCs w:val="18"/>
        </w:rPr>
        <w:t>5 days</w:t>
      </w:r>
      <w:r w:rsidRPr="007A19F5">
        <w:rPr>
          <w:rFonts w:cs="Arial"/>
          <w:szCs w:val="18"/>
        </w:rPr>
        <w:t>, including today, on the days {you/he/she} smoked, how many cigarettes did {you/he/she} smoke each day?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IF R SAYS 95 OR MORE CIGARETTES </w:t>
      </w:r>
      <w:smartTag w:uri="urn:schemas-microsoft-com:office:smarttags" w:element="stockticker">
        <w:r w:rsidRPr="007A19F5">
          <w:rPr>
            <w:rFonts w:cs="Arial"/>
            <w:szCs w:val="18"/>
          </w:rPr>
          <w:t>PER</w:t>
        </w:r>
      </w:smartTag>
      <w:r w:rsidRPr="007A19F5">
        <w:rPr>
          <w:rFonts w:cs="Arial"/>
          <w:szCs w:val="18"/>
        </w:rPr>
        <w:t xml:space="preserve"> </w:t>
      </w:r>
      <w:smartTag w:uri="urn:schemas-microsoft-com:office:smarttags" w:element="stockticker">
        <w:r w:rsidRPr="007A19F5">
          <w:rPr>
            <w:rFonts w:cs="Arial"/>
            <w:szCs w:val="18"/>
          </w:rPr>
          <w:t>DAY</w:t>
        </w:r>
      </w:smartTag>
      <w:r w:rsidRPr="007A19F5">
        <w:rPr>
          <w:rFonts w:cs="Arial"/>
          <w:szCs w:val="18"/>
        </w:rPr>
        <w:t>, ENTER 95.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1 – 95.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CIGARETTES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999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SMQ.725</w:t>
      </w:r>
      <w:r w:rsidRPr="007A19F5">
        <w:rPr>
          <w:rFonts w:cs="Arial"/>
          <w:szCs w:val="18"/>
        </w:rPr>
        <w:tab/>
        <w:t>When did {you/he/she} smoke {your/his/her} last cigarette? Was it . .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today,</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yesterday, or</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5 days ago?</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3</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SMQ.731:</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19F5">
        <w:rPr>
          <w:rFonts w:cs="Arial"/>
          <w:szCs w:val="18"/>
        </w:rPr>
        <w:t>IF ‘PIPES’ (CODE 2) IN SMQ.692, GO TO SMQ.740.</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19F5">
        <w:rPr>
          <w:rFonts w:cs="Arial"/>
          <w:szCs w:val="18"/>
        </w:rPr>
        <w:t>IF ‘CIGARS’ (CODE 3) IN SMQ.692, GO TO SMQ.771.</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19F5">
        <w:rPr>
          <w:rFonts w:cs="Arial"/>
          <w:szCs w:val="18"/>
        </w:rPr>
        <w:t>IF ‘WATER PIPES OR HOOKAHS’ (CODE 4) IN SMQ.692, GO TO SMQ.845.</w:t>
      </w:r>
    </w:p>
    <w:p w:rsidRPr="007A19F5" w:rsidR="002B7ABC" w:rsidP="002B7ABC" w:rsidRDefault="002B7ABC">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19F5">
        <w:rPr>
          <w:rFonts w:cs="Arial"/>
          <w:szCs w:val="18"/>
        </w:rPr>
        <w:t>OTHERWISE, GO TO SMQ.846.</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SMQ.740</w:t>
      </w:r>
      <w:r w:rsidRPr="007A19F5">
        <w:rPr>
          <w:rFonts w:cs="Arial"/>
          <w:szCs w:val="18"/>
        </w:rPr>
        <w:tab/>
        <w:t xml:space="preserve">During the past </w:t>
      </w:r>
      <w:r w:rsidRPr="007A19F5">
        <w:rPr>
          <w:rFonts w:cs="Arial"/>
          <w:b/>
          <w:szCs w:val="18"/>
        </w:rPr>
        <w:t>5 days,</w:t>
      </w:r>
      <w:r w:rsidRPr="007A19F5">
        <w:rPr>
          <w:rFonts w:cs="Arial"/>
          <w:szCs w:val="18"/>
        </w:rPr>
        <w:t xml:space="preserve"> including today, on how many days did {you/he/she} smoke a pipe?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1 – 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DAYS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4</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SMQ.761:</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7A19F5">
        <w:rPr>
          <w:rFonts w:cs="Arial"/>
          <w:szCs w:val="18"/>
        </w:rPr>
        <w:t>IF ‘CIGARS’ (CODE 3) IN SMQ.692, GO TO SMQ.771.</w:t>
      </w:r>
      <w:r w:rsidRPr="007A19F5">
        <w:rPr>
          <w:rFonts w:cs="Arial"/>
          <w:b/>
          <w:szCs w:val="18"/>
        </w:rPr>
        <w:t xml:space="preserve"> </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7A19F5">
        <w:rPr>
          <w:rFonts w:cs="Arial"/>
          <w:szCs w:val="18"/>
        </w:rPr>
        <w:t>IF ‘WATER PIPES OR HOOKAH IN SMQ.692, GO TO SMQ.845.</w:t>
      </w:r>
      <w:r w:rsidRPr="007A19F5">
        <w:rPr>
          <w:rFonts w:cs="Arial"/>
          <w:b/>
          <w:szCs w:val="18"/>
        </w:rPr>
        <w:t xml:space="preserve"> </w:t>
      </w:r>
    </w:p>
    <w:p w:rsidRPr="007A19F5" w:rsidR="002B7ABC" w:rsidP="002B7ABC" w:rsidRDefault="002B7ABC">
      <w:pPr>
        <w:pStyle w:val="Q1-FirstLevelQuestion"/>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7A19F5">
        <w:rPr>
          <w:rFonts w:cs="Arial"/>
          <w:szCs w:val="18"/>
        </w:rPr>
        <w:t>OTHERWISE, GO TO SMQ.846.</w:t>
      </w:r>
      <w:r w:rsidRPr="007A19F5">
        <w:rPr>
          <w:rFonts w:cs="Arial"/>
          <w:b/>
          <w:szCs w:val="18"/>
        </w:rPr>
        <w:t xml:space="preserve"> </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SMQ.771</w:t>
      </w:r>
      <w:r w:rsidRPr="007A19F5">
        <w:rPr>
          <w:rFonts w:cs="Arial"/>
          <w:szCs w:val="18"/>
        </w:rPr>
        <w:tab/>
        <w:t xml:space="preserve">During the past </w:t>
      </w:r>
      <w:r w:rsidRPr="007A19F5">
        <w:rPr>
          <w:rFonts w:cs="Arial"/>
          <w:b/>
          <w:szCs w:val="18"/>
        </w:rPr>
        <w:t>5 days,</w:t>
      </w:r>
      <w:r w:rsidRPr="007A19F5">
        <w:rPr>
          <w:rFonts w:cs="Arial"/>
          <w:szCs w:val="18"/>
        </w:rPr>
        <w:t xml:space="preserve"> including today, on how many days did {you/he/she} smoke regular cigars, cigarillos, or little filtered cigars?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1 – 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DAYS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5</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SMQ.791:</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7A19F5">
        <w:rPr>
          <w:rFonts w:cs="Arial"/>
          <w:szCs w:val="18"/>
        </w:rPr>
        <w:t>IF ‘WATER PIPE’ (CODE 4) IN SMQ.692, GO TO 845.</w:t>
      </w:r>
      <w:r w:rsidRPr="007A19F5">
        <w:rPr>
          <w:rFonts w:cs="Arial"/>
          <w:b/>
          <w:szCs w:val="18"/>
        </w:rPr>
        <w:t xml:space="preserve"> </w:t>
      </w:r>
    </w:p>
    <w:p w:rsidRPr="007A19F5" w:rsidR="002B7ABC" w:rsidP="002B7ABC" w:rsidRDefault="002B7ABC">
      <w:pPr>
        <w:pStyle w:val="Q1-FirstLevelQuestion"/>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7A19F5">
        <w:rPr>
          <w:rFonts w:cs="Arial"/>
          <w:szCs w:val="18"/>
        </w:rPr>
        <w:t>OTHERWISE, GO TO SMQ.846.</w:t>
      </w:r>
      <w:r w:rsidRPr="007A19F5">
        <w:rPr>
          <w:rFonts w:cs="Arial"/>
          <w:b/>
          <w:szCs w:val="18"/>
        </w:rPr>
        <w:t xml:space="preserve"> </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SMQ.845</w:t>
      </w:r>
      <w:r w:rsidRPr="007A19F5">
        <w:rPr>
          <w:rFonts w:cs="Arial"/>
          <w:szCs w:val="18"/>
        </w:rPr>
        <w:tab/>
        <w:t xml:space="preserve">During the past </w:t>
      </w:r>
      <w:r w:rsidRPr="007A19F5">
        <w:rPr>
          <w:rFonts w:cs="Arial"/>
          <w:b/>
          <w:szCs w:val="18"/>
        </w:rPr>
        <w:t xml:space="preserve">5 days, </w:t>
      </w:r>
      <w:r w:rsidRPr="007A19F5">
        <w:rPr>
          <w:rFonts w:cs="Arial"/>
          <w:szCs w:val="18"/>
        </w:rPr>
        <w:t>including today, on how many days did {you/he/she} smoke tobacco in a water pipe or Hookah with tobacco?</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1 - 5.</w:t>
      </w:r>
    </w:p>
    <w:p w:rsidRPr="007A19F5" w:rsidR="002B7ABC" w:rsidP="002B7ABC" w:rsidRDefault="002B7ABC">
      <w:pPr>
        <w:pStyle w:val="Q1-FirstLevelQuestion"/>
        <w:keepNext/>
        <w:snapToGrid w:val="0"/>
        <w:spacing w:line="240" w:lineRule="auto"/>
        <w:ind w:left="0" w:firstLine="0"/>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DAYS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SMQ.846</w:t>
      </w:r>
      <w:r w:rsidRPr="007A19F5">
        <w:rPr>
          <w:rFonts w:cs="Arial"/>
          <w:szCs w:val="18"/>
        </w:rPr>
        <w:tab/>
        <w:t xml:space="preserve">During the past </w:t>
      </w:r>
      <w:r w:rsidRPr="007A19F5">
        <w:rPr>
          <w:rFonts w:cs="Arial"/>
          <w:b/>
          <w:szCs w:val="18"/>
        </w:rPr>
        <w:t>5 days</w:t>
      </w:r>
      <w:r w:rsidRPr="007A19F5">
        <w:rPr>
          <w:rFonts w:cs="Arial"/>
          <w:szCs w:val="18"/>
        </w:rPr>
        <w:t>, including today, did (you/he/she) use e-cigarettes? You may also know them as JUUL</w:t>
      </w:r>
      <w:r w:rsidRPr="007A19F5">
        <w:rPr>
          <w:rFonts w:cs="Arial"/>
          <w:szCs w:val="18"/>
          <w:vertAlign w:val="superscript"/>
        </w:rPr>
        <w:t>TM</w:t>
      </w:r>
      <w:r w:rsidRPr="007A19F5">
        <w:rPr>
          <w:rFonts w:cs="Arial"/>
          <w:szCs w:val="18"/>
        </w:rPr>
        <w:t xml:space="preserve">, vape-pens, vapes, hookah-pens, e-hookahs, or vaporizers. These are battery-powered, usually contain liquid nicotine, and produce vapor instead of smoke?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INTERVIEWER INSTRUCTION: THESE QUESTIONS CONCERN ELECTRONIC VAPING PRODUCTS FOR NICOTINE USE. THE USE OF ELECTRONIC VAPING PRODUCTS FOR MARIJUANA USE IS NOT INCLUDED IN THESE QUESTIONS.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r w:rsidRPr="007A19F5">
        <w:rPr>
          <w:rFonts w:cs="Arial"/>
          <w:szCs w:val="18"/>
        </w:rPr>
        <w:tab/>
        <w:t>(SMQ.851)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(SMQ.851)</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t>(SMQ.851)</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SMQ.849</w:t>
      </w:r>
      <w:r w:rsidRPr="007A19F5">
        <w:rPr>
          <w:rFonts w:cs="Arial"/>
          <w:szCs w:val="18"/>
        </w:rPr>
        <w:tab/>
        <w:t xml:space="preserve">During the past </w:t>
      </w:r>
      <w:r w:rsidRPr="007A19F5">
        <w:rPr>
          <w:rFonts w:cs="Arial"/>
          <w:b/>
          <w:szCs w:val="18"/>
        </w:rPr>
        <w:t>5 days,</w:t>
      </w:r>
      <w:r w:rsidRPr="007A19F5">
        <w:rPr>
          <w:rFonts w:cs="Arial"/>
          <w:szCs w:val="18"/>
        </w:rPr>
        <w:t xml:space="preserve"> including today, on how many days did {you/he/she} use e-cigarettes?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1 – 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DAYS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w:t>
      </w:r>
    </w:p>
    <w:p w:rsidRPr="007A19F5" w:rsidR="002B7ABC" w:rsidP="002B7ABC" w:rsidRDefault="002B7ABC">
      <w:pPr>
        <w:pStyle w:val="A5-2ndLeader"/>
        <w:snapToGrid w:val="0"/>
        <w:spacing w:line="240" w:lineRule="auto"/>
        <w:ind w:left="0"/>
        <w:rPr>
          <w:rFonts w:cs="Arial"/>
          <w:szCs w:val="18"/>
        </w:rPr>
      </w:pPr>
    </w:p>
    <w:p w:rsidRPr="007A19F5" w:rsidR="002B7ABC" w:rsidP="002B7ABC" w:rsidRDefault="002B7ABC">
      <w:pPr>
        <w:pStyle w:val="A5-2ndLeader"/>
        <w:snapToGrid w:val="0"/>
        <w:spacing w:line="240" w:lineRule="auto"/>
        <w:ind w:left="0"/>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SMQ.851</w:t>
      </w:r>
      <w:r w:rsidRPr="007A19F5">
        <w:rPr>
          <w:rFonts w:cs="Arial"/>
          <w:szCs w:val="18"/>
        </w:rPr>
        <w:tab/>
        <w:t>Smokeless tobacco products are placed in the mouth or nose and can include chewing tobacco, snuff, dip, snus (PRONOUNCED SNOOSE), or dissolvable tobacco.</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During the past </w:t>
      </w:r>
      <w:r w:rsidRPr="007A19F5">
        <w:rPr>
          <w:rFonts w:cs="Arial"/>
          <w:b/>
          <w:szCs w:val="18"/>
        </w:rPr>
        <w:t>5 days</w:t>
      </w:r>
      <w:r w:rsidRPr="007A19F5">
        <w:rPr>
          <w:rFonts w:cs="Arial"/>
          <w:szCs w:val="18"/>
        </w:rPr>
        <w:t>, including today,</w:t>
      </w:r>
      <w:r w:rsidRPr="007A19F5">
        <w:rPr>
          <w:rFonts w:cs="Arial"/>
          <w:b/>
          <w:szCs w:val="18"/>
        </w:rPr>
        <w:t xml:space="preserve"> </w:t>
      </w:r>
      <w:r w:rsidRPr="007A19F5">
        <w:rPr>
          <w:rFonts w:cs="Arial"/>
          <w:szCs w:val="18"/>
        </w:rPr>
        <w:t xml:space="preserve">did {you/he/she} use any smokeless tobacco?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(Please do not include nicotine replacement products like patches, gum, lozenge, or spray which are considered products to help {you/him/her} stop smoking.)</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r w:rsidRPr="007A19F5">
        <w:rPr>
          <w:rFonts w:cs="Arial"/>
          <w:szCs w:val="18"/>
        </w:rPr>
        <w:tab/>
        <w:t>(SMQ.863)</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(SMQ.863)</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t>(SMQ.863)</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SMQ.853</w:t>
      </w:r>
      <w:r w:rsidRPr="007A19F5">
        <w:rPr>
          <w:rFonts w:cs="Arial"/>
          <w:szCs w:val="18"/>
        </w:rPr>
        <w:tab/>
        <w:t xml:space="preserve">Which of these products did {you/he/she} use?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(CHECK ALL THAT APPLY)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Chewing tobacco</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Snuff</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Snus</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Dissolvables</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Fonts w:cs="Arial"/>
          <w:szCs w:val="18"/>
        </w:rPr>
      </w:pPr>
      <w:r w:rsidRPr="007A19F5">
        <w:rPr>
          <w:rFonts w:cs="Arial"/>
          <w:szCs w:val="18"/>
        </w:rPr>
        <w:t>Dip</w:t>
      </w:r>
      <w:r w:rsidRPr="007A19F5">
        <w:rPr>
          <w:rFonts w:cs="Arial"/>
          <w:szCs w:val="18"/>
        </w:rPr>
        <w:tab/>
      </w:r>
      <w:r w:rsidRPr="007A19F5">
        <w:rPr>
          <w:rFonts w:cs="Arial"/>
          <w:szCs w:val="18"/>
        </w:rPr>
        <w:tab/>
        <w:t>5</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(SMQ.863)</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t>(SMQ.863)</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19F5">
        <w:rPr>
          <w:rFonts w:cs="Arial"/>
          <w:b/>
          <w:szCs w:val="18"/>
        </w:rPr>
        <w:t>BOX 7</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SMQ.855:</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7A19F5">
        <w:rPr>
          <w:rFonts w:cs="Arial"/>
          <w:szCs w:val="18"/>
        </w:rPr>
        <w:t>IF ‘CHEWING’ (CODE 1) IN SMQ.853, GO TO SMQ.800.</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7A19F5">
        <w:rPr>
          <w:rFonts w:cs="Arial"/>
          <w:szCs w:val="18"/>
        </w:rPr>
        <w:t>IF ‘SNUFF’ (CODE 2) IN SMQ.853, GO TO SMQ.817.</w:t>
      </w:r>
    </w:p>
    <w:p w:rsidRPr="007A19F5" w:rsidR="002B7ABC" w:rsidP="002B7ABC" w:rsidRDefault="002B7ABC">
      <w:pPr>
        <w:pStyle w:val="Q1-FirstLevelQuestion"/>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7A19F5">
        <w:rPr>
          <w:rFonts w:cs="Arial"/>
          <w:szCs w:val="18"/>
        </w:rPr>
        <w:t>OTHERWISE, GO TO SMQ.863.</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SMQ.800</w:t>
      </w:r>
      <w:r w:rsidRPr="007A19F5">
        <w:rPr>
          <w:rFonts w:cs="Arial"/>
          <w:szCs w:val="18"/>
        </w:rPr>
        <w:tab/>
        <w:t xml:space="preserve">During the past </w:t>
      </w:r>
      <w:r w:rsidRPr="007A19F5">
        <w:rPr>
          <w:rFonts w:cs="Arial"/>
          <w:b/>
          <w:szCs w:val="18"/>
        </w:rPr>
        <w:t>5 days,</w:t>
      </w:r>
      <w:r w:rsidRPr="007A19F5">
        <w:rPr>
          <w:rFonts w:cs="Arial"/>
          <w:szCs w:val="18"/>
        </w:rPr>
        <w:t xml:space="preserve"> including today, on how many days did {you/he/she} use chewing tobacco, such as Redman, Levi Garrett or Beechnut?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1 – 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DAYS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8</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SMQ.818:</w:t>
      </w:r>
    </w:p>
    <w:p w:rsidRPr="007A19F5" w:rsidR="002B7ABC" w:rsidP="002B7ABC" w:rsidRDefault="002B7ABC">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7A19F5">
        <w:rPr>
          <w:rFonts w:cs="Arial"/>
          <w:szCs w:val="18"/>
        </w:rPr>
        <w:t>IF ‘SNUFF’ (CODE 2) IN SMQ.853, GO TO SMQ.817.</w:t>
      </w:r>
    </w:p>
    <w:p w:rsidRPr="007A19F5" w:rsidR="002B7ABC" w:rsidP="002B7ABC" w:rsidRDefault="002B7ABC">
      <w:pPr>
        <w:pStyle w:val="Q1-FirstLevelQuestion"/>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7A19F5">
        <w:rPr>
          <w:rFonts w:cs="Arial"/>
          <w:szCs w:val="18"/>
        </w:rPr>
        <w:t>OTHERWISE, GO TO SMQ.863.</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SMQ.817</w:t>
      </w:r>
      <w:r w:rsidRPr="007A19F5">
        <w:rPr>
          <w:rFonts w:cs="Arial"/>
          <w:szCs w:val="18"/>
        </w:rPr>
        <w:tab/>
        <w:t xml:space="preserve">During the past </w:t>
      </w:r>
      <w:r w:rsidRPr="007A19F5">
        <w:rPr>
          <w:rFonts w:cs="Arial"/>
          <w:b/>
          <w:szCs w:val="18"/>
        </w:rPr>
        <w:t>5 days,</w:t>
      </w:r>
      <w:r w:rsidRPr="007A19F5">
        <w:rPr>
          <w:rFonts w:cs="Arial"/>
          <w:szCs w:val="18"/>
        </w:rPr>
        <w:t xml:space="preserve"> including today, on how many days did {you/he/she} use snuff, such as Skoal, Skoal Bandits, or Copenhagen?</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1 – 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DAYS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SMQ.863</w:t>
      </w:r>
      <w:r w:rsidRPr="007A19F5">
        <w:rPr>
          <w:rFonts w:cs="Arial"/>
          <w:szCs w:val="18"/>
        </w:rPr>
        <w:tab/>
        <w:t xml:space="preserve">During the past </w:t>
      </w:r>
      <w:r w:rsidRPr="007A19F5">
        <w:rPr>
          <w:rFonts w:cs="Arial"/>
          <w:b/>
          <w:szCs w:val="18"/>
        </w:rPr>
        <w:t>5 days</w:t>
      </w:r>
      <w:r w:rsidRPr="007A19F5">
        <w:rPr>
          <w:rFonts w:cs="Arial"/>
          <w:szCs w:val="18"/>
        </w:rPr>
        <w:t>, including today, did {you/he/she} use any nicotine replacement therapy products such as nicotine patches, gum, lozenges, inhalers, or nasal sprays?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r w:rsidRPr="007A19F5">
        <w:rPr>
          <w:rFonts w:cs="Arial"/>
          <w:szCs w:val="18"/>
        </w:rPr>
        <w:tab/>
        <w:t>(END OF SECTION)</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(END OF SECTION)</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t>(END OF SECTION)</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SMQ.831</w:t>
      </w:r>
      <w:r w:rsidRPr="007A19F5">
        <w:rPr>
          <w:rFonts w:cs="Arial"/>
          <w:szCs w:val="18"/>
        </w:rPr>
        <w:tab/>
        <w:t xml:space="preserve">During the past </w:t>
      </w:r>
      <w:r w:rsidRPr="007A19F5">
        <w:rPr>
          <w:rFonts w:cs="Arial"/>
          <w:b/>
          <w:szCs w:val="18"/>
        </w:rPr>
        <w:t>5 days,</w:t>
      </w:r>
      <w:r w:rsidRPr="007A19F5">
        <w:rPr>
          <w:rFonts w:cs="Arial"/>
          <w:szCs w:val="18"/>
        </w:rPr>
        <w:t xml:space="preserve"> including today, on how many days did {you/he/she} use any nicotine replacement therapy products such as nicotine patches, gum, lozenges, inhalers, or nasal sprays?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1 – 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  (END OF SECTION)</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DAYS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(END OF SECTION)</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Fonts w:cs="Arial"/>
            <w:szCs w:val="18"/>
          </w:rPr>
          <w:t>DON</w:t>
        </w:r>
      </w:smartTag>
      <w:r w:rsidRPr="007A19F5">
        <w:rPr>
          <w:rFonts w:cs="Arial"/>
          <w:szCs w:val="18"/>
        </w:rPr>
        <w:t>'T KNOW</w:t>
      </w:r>
      <w:r w:rsidRPr="007A19F5">
        <w:rPr>
          <w:rFonts w:cs="Arial"/>
          <w:szCs w:val="18"/>
        </w:rPr>
        <w:tab/>
      </w:r>
      <w:r w:rsidRPr="007A19F5">
        <w:rPr>
          <w:rFonts w:cs="Arial"/>
          <w:szCs w:val="18"/>
        </w:rPr>
        <w:tab/>
        <w:t>9</w:t>
      </w:r>
      <w:r w:rsidRPr="007A19F5">
        <w:rPr>
          <w:rFonts w:cs="Arial"/>
          <w:szCs w:val="18"/>
        </w:rPr>
        <w:tab/>
        <w:t>(END OF SECTION)</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SMQ.860</w:t>
      </w:r>
      <w:r w:rsidRPr="007A19F5">
        <w:rPr>
          <w:rFonts w:cs="Arial"/>
          <w:szCs w:val="18"/>
        </w:rPr>
        <w:tab/>
        <w:t>The next questions are about {your/his/her} exposure to other people’s tobacco smoke.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b/>
          <w:bCs/>
          <w:szCs w:val="18"/>
        </w:rPr>
      </w:pPr>
      <w:r w:rsidRPr="007A19F5">
        <w:rPr>
          <w:rFonts w:cs="Arial"/>
          <w:szCs w:val="18"/>
        </w:rPr>
        <w:tab/>
        <w:t xml:space="preserve">During the last 7 days, did {you/SP} spend time in a </w:t>
      </w:r>
      <w:r w:rsidRPr="007A19F5">
        <w:rPr>
          <w:rFonts w:cs="Arial"/>
          <w:b/>
          <w:bCs/>
          <w:szCs w:val="18"/>
        </w:rPr>
        <w:t>restaurant?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NO</w:t>
      </w:r>
      <w:r w:rsidRPr="007A19F5">
        <w:rPr>
          <w:rStyle w:val="CharacterStyle1"/>
          <w:rFonts w:cs="Arial"/>
          <w:szCs w:val="18"/>
        </w:rPr>
        <w:tab/>
      </w:r>
      <w:r w:rsidRPr="007A19F5">
        <w:rPr>
          <w:rStyle w:val="CharacterStyle1"/>
          <w:rFonts w:cs="Arial"/>
          <w:szCs w:val="18"/>
        </w:rPr>
        <w:tab/>
        <w:t>2</w:t>
      </w:r>
      <w:r w:rsidRPr="007A19F5">
        <w:rPr>
          <w:rStyle w:val="CharacterStyle1"/>
          <w:rFonts w:cs="Arial"/>
          <w:szCs w:val="18"/>
        </w:rPr>
        <w:tab/>
        <w:t>(SMQ.870)</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REFUSED</w:t>
      </w:r>
      <w:r w:rsidRPr="007A19F5">
        <w:rPr>
          <w:rStyle w:val="CharacterStyle1"/>
          <w:rFonts w:cs="Arial"/>
          <w:szCs w:val="18"/>
        </w:rPr>
        <w:tab/>
      </w:r>
      <w:r w:rsidRPr="007A19F5">
        <w:rPr>
          <w:rStyle w:val="CharacterStyle1"/>
          <w:rFonts w:cs="Arial"/>
          <w:szCs w:val="18"/>
        </w:rPr>
        <w:tab/>
        <w:t>7</w:t>
      </w:r>
      <w:r w:rsidRPr="007A19F5">
        <w:rPr>
          <w:rStyle w:val="CharacterStyle1"/>
          <w:rFonts w:cs="Arial"/>
          <w:szCs w:val="18"/>
        </w:rPr>
        <w:tab/>
        <w:t>(SMQ.870)</w:t>
      </w:r>
    </w:p>
    <w:p w:rsidRPr="007A19F5" w:rsidR="002B7ABC" w:rsidP="002B7ABC" w:rsidRDefault="002B7ABC">
      <w:pPr>
        <w:pStyle w:val="A5-2ndLeader"/>
        <w:snapToGrid w:val="0"/>
        <w:spacing w:line="240" w:lineRule="auto"/>
        <w:rPr>
          <w:rStyle w:val="CharacterStyle1"/>
          <w:rFonts w:cs="Arial"/>
          <w:szCs w:val="18"/>
        </w:rPr>
      </w:pPr>
      <w:r w:rsidRPr="007A19F5">
        <w:rPr>
          <w:rStyle w:val="CharacterStyle1"/>
          <w:rFonts w:cs="Arial"/>
          <w:szCs w:val="18"/>
        </w:rPr>
        <w:t>DON'T KNOW</w:t>
      </w:r>
      <w:r w:rsidRPr="007A19F5">
        <w:rPr>
          <w:rStyle w:val="CharacterStyle1"/>
          <w:rFonts w:cs="Arial"/>
          <w:szCs w:val="18"/>
        </w:rPr>
        <w:tab/>
      </w:r>
      <w:r w:rsidRPr="007A19F5">
        <w:rPr>
          <w:rStyle w:val="CharacterStyle1"/>
          <w:rFonts w:cs="Arial"/>
          <w:szCs w:val="18"/>
        </w:rPr>
        <w:tab/>
        <w:t>9</w:t>
      </w:r>
      <w:r w:rsidRPr="007A19F5">
        <w:rPr>
          <w:rStyle w:val="CharacterStyle1"/>
          <w:rFonts w:cs="Arial"/>
          <w:szCs w:val="18"/>
        </w:rPr>
        <w:tab/>
        <w:t>(SMQ.870)</w:t>
      </w:r>
    </w:p>
    <w:p w:rsidRPr="007A19F5" w:rsidR="002B7ABC" w:rsidP="002B7ABC" w:rsidRDefault="002B7ABC">
      <w:pPr>
        <w:pStyle w:val="Q1-FirstLevelQuestion"/>
        <w:snapToGrid w:val="0"/>
        <w:spacing w:line="240" w:lineRule="auto"/>
        <w:rPr>
          <w:rStyle w:val="CharacterStyle1"/>
          <w:rFonts w:cs="Arial"/>
          <w:szCs w:val="18"/>
        </w:rPr>
      </w:pPr>
    </w:p>
    <w:p w:rsidRPr="007A19F5" w:rsidR="002B7ABC" w:rsidP="002B7ABC" w:rsidRDefault="002B7ABC">
      <w:pPr>
        <w:pStyle w:val="Q1-FirstLevelQuestion"/>
        <w:snapToGrid w:val="0"/>
        <w:spacing w:line="240" w:lineRule="auto"/>
        <w:rPr>
          <w:rStyle w:val="CharacterStyle1"/>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SMQ.862</w:t>
      </w:r>
      <w:r w:rsidRPr="007A19F5">
        <w:rPr>
          <w:rFonts w:cs="Arial"/>
          <w:szCs w:val="18"/>
        </w:rPr>
        <w:tab/>
        <w:t xml:space="preserve">While {you were/SP was} in a </w:t>
      </w:r>
      <w:r w:rsidRPr="007A19F5">
        <w:rPr>
          <w:rFonts w:cs="Arial"/>
          <w:b/>
          <w:szCs w:val="18"/>
        </w:rPr>
        <w:t>restaurant</w:t>
      </w:r>
      <w:r w:rsidRPr="007A19F5">
        <w:rPr>
          <w:rFonts w:cs="Arial"/>
          <w:szCs w:val="18"/>
        </w:rPr>
        <w:t>, did someone else smoke cigarettes or other tobacco products indoors?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NO</w:t>
      </w:r>
      <w:r w:rsidRPr="007A19F5">
        <w:rPr>
          <w:rStyle w:val="CharacterStyle1"/>
          <w:rFonts w:cs="Arial"/>
          <w:szCs w:val="18"/>
        </w:rPr>
        <w:tab/>
      </w:r>
      <w:r w:rsidRPr="007A19F5">
        <w:rPr>
          <w:rStyle w:val="CharacterStyle1"/>
          <w:rFonts w:cs="Arial"/>
          <w:szCs w:val="18"/>
        </w:rPr>
        <w:tab/>
        <w:t>2</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REFUSED</w:t>
      </w:r>
      <w:r w:rsidRPr="007A19F5">
        <w:rPr>
          <w:rStyle w:val="CharacterStyle1"/>
          <w:rFonts w:cs="Arial"/>
          <w:szCs w:val="18"/>
        </w:rPr>
        <w:tab/>
      </w:r>
      <w:r w:rsidRPr="007A19F5">
        <w:rPr>
          <w:rStyle w:val="CharacterStyle1"/>
          <w:rFonts w:cs="Arial"/>
          <w:szCs w:val="18"/>
        </w:rPr>
        <w:tab/>
        <w:t>7</w:t>
      </w:r>
    </w:p>
    <w:p w:rsidRPr="007A19F5" w:rsidR="002B7ABC" w:rsidP="002B7ABC" w:rsidRDefault="002B7ABC">
      <w:pPr>
        <w:pStyle w:val="A5-2ndLeader"/>
        <w:snapToGrid w:val="0"/>
        <w:spacing w:line="240" w:lineRule="auto"/>
        <w:rPr>
          <w:rStyle w:val="CharacterStyle1"/>
          <w:rFonts w:cs="Arial"/>
          <w:szCs w:val="18"/>
        </w:rPr>
      </w:pPr>
      <w:r w:rsidRPr="007A19F5">
        <w:rPr>
          <w:rStyle w:val="CharacterStyle1"/>
          <w:rFonts w:cs="Arial"/>
          <w:szCs w:val="18"/>
        </w:rPr>
        <w:t>DON'T KNOW</w:t>
      </w:r>
      <w:r w:rsidRPr="007A19F5">
        <w:rPr>
          <w:rStyle w:val="CharacterStyle1"/>
          <w:rFonts w:cs="Arial"/>
          <w:szCs w:val="18"/>
        </w:rPr>
        <w:tab/>
      </w:r>
      <w:r w:rsidRPr="007A19F5">
        <w:rPr>
          <w:rStyle w:val="CharacterStyle1"/>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b/>
          <w:bCs/>
          <w:szCs w:val="18"/>
        </w:rPr>
      </w:pPr>
      <w:r w:rsidRPr="007A19F5">
        <w:rPr>
          <w:rFonts w:cs="Arial"/>
          <w:szCs w:val="18"/>
        </w:rPr>
        <w:t>SMQ.870</w:t>
      </w:r>
      <w:r w:rsidRPr="007A19F5">
        <w:rPr>
          <w:rFonts w:cs="Arial"/>
          <w:szCs w:val="18"/>
        </w:rPr>
        <w:tab/>
        <w:t xml:space="preserve">During the last 7 days, did {you/SP} ride in a </w:t>
      </w:r>
      <w:r w:rsidRPr="007A19F5">
        <w:rPr>
          <w:rFonts w:cs="Arial"/>
          <w:b/>
          <w:bCs/>
          <w:szCs w:val="18"/>
        </w:rPr>
        <w:t>car or motor vehicle?</w:t>
      </w:r>
    </w:p>
    <w:p w:rsidRPr="007A19F5" w:rsidR="002B7ABC" w:rsidP="002B7ABC" w:rsidRDefault="002B7ABC">
      <w:pPr>
        <w:pStyle w:val="Q1-FirstLevelQuestion"/>
        <w:keepNext/>
        <w:snapToGrid w:val="0"/>
        <w:spacing w:line="240" w:lineRule="auto"/>
        <w:rPr>
          <w:rFonts w:cs="Arial"/>
          <w:b/>
          <w:bCs/>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NO</w:t>
      </w:r>
      <w:r w:rsidRPr="007A19F5">
        <w:rPr>
          <w:rStyle w:val="CharacterStyle1"/>
          <w:rFonts w:cs="Arial"/>
          <w:szCs w:val="18"/>
        </w:rPr>
        <w:tab/>
      </w:r>
      <w:r w:rsidRPr="007A19F5">
        <w:rPr>
          <w:rStyle w:val="CharacterStyle1"/>
          <w:rFonts w:cs="Arial"/>
          <w:szCs w:val="18"/>
        </w:rPr>
        <w:tab/>
        <w:t>2</w:t>
      </w:r>
      <w:r w:rsidRPr="007A19F5">
        <w:rPr>
          <w:rStyle w:val="CharacterStyle1"/>
          <w:rFonts w:cs="Arial"/>
          <w:szCs w:val="18"/>
        </w:rPr>
        <w:tab/>
        <w:t>(SMQ.874)</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REFUSED</w:t>
      </w:r>
      <w:r w:rsidRPr="007A19F5">
        <w:rPr>
          <w:rStyle w:val="CharacterStyle1"/>
          <w:rFonts w:cs="Arial"/>
          <w:szCs w:val="18"/>
        </w:rPr>
        <w:tab/>
      </w:r>
      <w:r w:rsidRPr="007A19F5">
        <w:rPr>
          <w:rStyle w:val="CharacterStyle1"/>
          <w:rFonts w:cs="Arial"/>
          <w:szCs w:val="18"/>
        </w:rPr>
        <w:tab/>
        <w:t>7</w:t>
      </w:r>
      <w:r w:rsidRPr="007A19F5">
        <w:rPr>
          <w:rStyle w:val="CharacterStyle1"/>
          <w:rFonts w:cs="Arial"/>
          <w:szCs w:val="18"/>
        </w:rPr>
        <w:tab/>
        <w:t>(SMQ.874)</w:t>
      </w:r>
    </w:p>
    <w:p w:rsidRPr="007A19F5" w:rsidR="002B7ABC" w:rsidP="002B7ABC" w:rsidRDefault="002B7ABC">
      <w:pPr>
        <w:pStyle w:val="A5-2ndLeader"/>
        <w:snapToGrid w:val="0"/>
        <w:spacing w:line="240" w:lineRule="auto"/>
        <w:rPr>
          <w:rStyle w:val="CharacterStyle1"/>
          <w:rFonts w:cs="Arial"/>
          <w:szCs w:val="18"/>
        </w:rPr>
      </w:pPr>
      <w:r w:rsidRPr="007A19F5">
        <w:rPr>
          <w:rStyle w:val="CharacterStyle1"/>
          <w:rFonts w:cs="Arial"/>
          <w:szCs w:val="18"/>
        </w:rPr>
        <w:t>DON'T KNOW</w:t>
      </w:r>
      <w:r w:rsidRPr="007A19F5">
        <w:rPr>
          <w:rStyle w:val="CharacterStyle1"/>
          <w:rFonts w:cs="Arial"/>
          <w:szCs w:val="18"/>
        </w:rPr>
        <w:tab/>
      </w:r>
      <w:r w:rsidRPr="007A19F5">
        <w:rPr>
          <w:rStyle w:val="CharacterStyle1"/>
          <w:rFonts w:cs="Arial"/>
          <w:szCs w:val="18"/>
        </w:rPr>
        <w:tab/>
        <w:t>9</w:t>
      </w:r>
      <w:r w:rsidRPr="007A19F5">
        <w:rPr>
          <w:rStyle w:val="CharacterStyle1"/>
          <w:rFonts w:cs="Arial"/>
          <w:szCs w:val="18"/>
        </w:rPr>
        <w:tab/>
        <w:t>(SMQ.874)</w:t>
      </w:r>
    </w:p>
    <w:p w:rsidRPr="007A19F5" w:rsidR="002B7ABC" w:rsidP="002B7ABC" w:rsidRDefault="002B7ABC">
      <w:pPr>
        <w:pStyle w:val="Q1-FirstLevelQuestion"/>
        <w:snapToGrid w:val="0"/>
        <w:spacing w:line="240" w:lineRule="auto"/>
        <w:rPr>
          <w:rFonts w:cs="Arial"/>
          <w:b/>
          <w:bCs/>
          <w:szCs w:val="18"/>
        </w:rPr>
      </w:pPr>
    </w:p>
    <w:p w:rsidRPr="007A19F5" w:rsidR="002B7ABC" w:rsidP="002B7ABC" w:rsidRDefault="002B7ABC">
      <w:pPr>
        <w:pStyle w:val="Q1-FirstLevelQuestion"/>
        <w:snapToGrid w:val="0"/>
        <w:spacing w:line="240" w:lineRule="auto"/>
        <w:rPr>
          <w:rFonts w:cs="Arial"/>
          <w:b/>
          <w:bCs/>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SMQ.872</w:t>
      </w:r>
      <w:r w:rsidRPr="007A19F5">
        <w:rPr>
          <w:rFonts w:cs="Arial"/>
          <w:szCs w:val="18"/>
        </w:rPr>
        <w:tab/>
        <w:t xml:space="preserve">While {you were/SP was} riding in </w:t>
      </w:r>
      <w:r w:rsidRPr="007A19F5">
        <w:rPr>
          <w:rFonts w:cs="Arial"/>
          <w:b/>
          <w:bCs/>
          <w:szCs w:val="18"/>
        </w:rPr>
        <w:t xml:space="preserve">a car or motor vehicle, </w:t>
      </w:r>
      <w:r w:rsidRPr="007A19F5">
        <w:rPr>
          <w:rFonts w:cs="Arial"/>
          <w:szCs w:val="18"/>
        </w:rPr>
        <w:t>did someone else smoke cigarettes or other tobacco products?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NO</w:t>
      </w:r>
      <w:r w:rsidRPr="007A19F5">
        <w:rPr>
          <w:rStyle w:val="CharacterStyle1"/>
          <w:rFonts w:cs="Arial"/>
          <w:szCs w:val="18"/>
        </w:rPr>
        <w:tab/>
      </w:r>
      <w:r w:rsidRPr="007A19F5">
        <w:rPr>
          <w:rStyle w:val="CharacterStyle1"/>
          <w:rFonts w:cs="Arial"/>
          <w:szCs w:val="18"/>
        </w:rPr>
        <w:tab/>
        <w:t>2</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REFUSED</w:t>
      </w:r>
      <w:r w:rsidRPr="007A19F5">
        <w:rPr>
          <w:rStyle w:val="CharacterStyle1"/>
          <w:rFonts w:cs="Arial"/>
          <w:szCs w:val="18"/>
        </w:rPr>
        <w:tab/>
      </w:r>
      <w:r w:rsidRPr="007A19F5">
        <w:rPr>
          <w:rStyle w:val="CharacterStyle1"/>
          <w:rFonts w:cs="Arial"/>
          <w:szCs w:val="18"/>
        </w:rPr>
        <w:tab/>
        <w:t>7</w:t>
      </w:r>
    </w:p>
    <w:p w:rsidRPr="007A19F5" w:rsidR="002B7ABC" w:rsidP="002B7ABC" w:rsidRDefault="002B7ABC">
      <w:pPr>
        <w:pStyle w:val="A5-2ndLeader"/>
        <w:snapToGrid w:val="0"/>
        <w:spacing w:line="240" w:lineRule="auto"/>
        <w:rPr>
          <w:rStyle w:val="CharacterStyle1"/>
          <w:rFonts w:cs="Arial"/>
          <w:szCs w:val="18"/>
        </w:rPr>
      </w:pPr>
      <w:r w:rsidRPr="007A19F5">
        <w:rPr>
          <w:rStyle w:val="CharacterStyle1"/>
          <w:rFonts w:cs="Arial"/>
          <w:szCs w:val="18"/>
        </w:rPr>
        <w:t>DON'T KNOW</w:t>
      </w:r>
      <w:r w:rsidRPr="007A19F5">
        <w:rPr>
          <w:rStyle w:val="CharacterStyle1"/>
          <w:rFonts w:cs="Arial"/>
          <w:szCs w:val="18"/>
        </w:rPr>
        <w:tab/>
      </w:r>
      <w:r w:rsidRPr="007A19F5">
        <w:rPr>
          <w:rStyle w:val="CharacterStyle1"/>
          <w:rFonts w:cs="Arial"/>
          <w:szCs w:val="18"/>
        </w:rPr>
        <w:tab/>
        <w:t>9</w:t>
      </w:r>
    </w:p>
    <w:p w:rsidRPr="007A19F5" w:rsidR="002B7ABC" w:rsidP="002B7ABC" w:rsidRDefault="002B7ABC">
      <w:pPr>
        <w:pStyle w:val="Q1-FirstLevelQuestion"/>
        <w:snapToGrid w:val="0"/>
        <w:spacing w:line="240" w:lineRule="auto"/>
        <w:rPr>
          <w:rStyle w:val="CharacterStyle1"/>
          <w:rFonts w:cs="Arial"/>
          <w:szCs w:val="18"/>
        </w:rPr>
      </w:pPr>
    </w:p>
    <w:p w:rsidRPr="007A19F5" w:rsidR="002B7ABC" w:rsidP="002B7ABC" w:rsidRDefault="002B7ABC">
      <w:pPr>
        <w:pStyle w:val="Q1-FirstLevelQuestion"/>
        <w:snapToGrid w:val="0"/>
        <w:spacing w:line="240" w:lineRule="auto"/>
        <w:rPr>
          <w:rStyle w:val="CharacterStyle1"/>
          <w:rFonts w:cs="Arial"/>
          <w:szCs w:val="18"/>
        </w:rPr>
      </w:pPr>
    </w:p>
    <w:p w:rsidRPr="007A19F5" w:rsidR="002B7ABC" w:rsidP="002B7ABC" w:rsidRDefault="002B7ABC">
      <w:pPr>
        <w:pStyle w:val="Q1-FirstLevelQuestion"/>
        <w:keepNext/>
        <w:snapToGrid w:val="0"/>
        <w:spacing w:line="240" w:lineRule="auto"/>
        <w:rPr>
          <w:rFonts w:cs="Arial"/>
          <w:b/>
          <w:bCs/>
          <w:szCs w:val="18"/>
        </w:rPr>
      </w:pPr>
      <w:r w:rsidRPr="007A19F5">
        <w:rPr>
          <w:rFonts w:cs="Arial"/>
          <w:szCs w:val="18"/>
        </w:rPr>
        <w:t>SMQ.874</w:t>
      </w:r>
      <w:r w:rsidRPr="007A19F5">
        <w:rPr>
          <w:rFonts w:cs="Arial"/>
          <w:szCs w:val="18"/>
        </w:rPr>
        <w:tab/>
        <w:t xml:space="preserve">During the last 7 days, did {you/SP} spend time in </w:t>
      </w:r>
      <w:r w:rsidRPr="007A19F5">
        <w:rPr>
          <w:rFonts w:cs="Arial"/>
          <w:b/>
          <w:bCs/>
          <w:szCs w:val="18"/>
        </w:rPr>
        <w:t>a home other than {your/his/her} own?</w:t>
      </w:r>
    </w:p>
    <w:p w:rsidRPr="007A19F5" w:rsidR="002B7ABC" w:rsidP="002B7ABC" w:rsidRDefault="002B7ABC">
      <w:pPr>
        <w:pStyle w:val="Q1-FirstLevelQuestion"/>
        <w:keepNext/>
        <w:snapToGrid w:val="0"/>
        <w:spacing w:line="240" w:lineRule="auto"/>
        <w:rPr>
          <w:rFonts w:cs="Arial"/>
          <w:b/>
          <w:bCs/>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NO</w:t>
      </w:r>
      <w:r w:rsidRPr="007A19F5">
        <w:rPr>
          <w:rStyle w:val="CharacterStyle1"/>
          <w:rFonts w:cs="Arial"/>
          <w:szCs w:val="18"/>
        </w:rPr>
        <w:tab/>
      </w:r>
      <w:r w:rsidRPr="007A19F5">
        <w:rPr>
          <w:rStyle w:val="CharacterStyle1"/>
          <w:rFonts w:cs="Arial"/>
          <w:szCs w:val="18"/>
        </w:rPr>
        <w:tab/>
        <w:t>2</w:t>
      </w:r>
      <w:r w:rsidRPr="007A19F5">
        <w:rPr>
          <w:rStyle w:val="CharacterStyle1"/>
          <w:rFonts w:cs="Arial"/>
          <w:szCs w:val="18"/>
        </w:rPr>
        <w:tab/>
        <w:t>(SMQ.878)</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REFUSED</w:t>
      </w:r>
      <w:r w:rsidRPr="007A19F5">
        <w:rPr>
          <w:rStyle w:val="CharacterStyle1"/>
          <w:rFonts w:cs="Arial"/>
          <w:szCs w:val="18"/>
        </w:rPr>
        <w:tab/>
      </w:r>
      <w:r w:rsidRPr="007A19F5">
        <w:rPr>
          <w:rStyle w:val="CharacterStyle1"/>
          <w:rFonts w:cs="Arial"/>
          <w:szCs w:val="18"/>
        </w:rPr>
        <w:tab/>
        <w:t>7</w:t>
      </w:r>
      <w:r w:rsidRPr="007A19F5">
        <w:rPr>
          <w:rStyle w:val="CharacterStyle1"/>
          <w:rFonts w:cs="Arial"/>
          <w:szCs w:val="18"/>
        </w:rPr>
        <w:tab/>
        <w:t>(SMQ.878)</w:t>
      </w:r>
    </w:p>
    <w:p w:rsidRPr="007A19F5" w:rsidR="002B7ABC" w:rsidP="002B7ABC" w:rsidRDefault="002B7ABC">
      <w:pPr>
        <w:pStyle w:val="A5-2ndLeader"/>
        <w:snapToGrid w:val="0"/>
        <w:spacing w:line="240" w:lineRule="auto"/>
        <w:rPr>
          <w:rStyle w:val="CharacterStyle1"/>
          <w:rFonts w:cs="Arial"/>
          <w:szCs w:val="18"/>
        </w:rPr>
      </w:pPr>
      <w:r w:rsidRPr="007A19F5">
        <w:rPr>
          <w:rStyle w:val="CharacterStyle1"/>
          <w:rFonts w:cs="Arial"/>
          <w:szCs w:val="18"/>
        </w:rPr>
        <w:t>DON'T KNOW</w:t>
      </w:r>
      <w:r w:rsidRPr="007A19F5">
        <w:rPr>
          <w:rStyle w:val="CharacterStyle1"/>
          <w:rFonts w:cs="Arial"/>
          <w:szCs w:val="18"/>
        </w:rPr>
        <w:tab/>
      </w:r>
      <w:r w:rsidRPr="007A19F5">
        <w:rPr>
          <w:rStyle w:val="CharacterStyle1"/>
          <w:rFonts w:cs="Arial"/>
          <w:szCs w:val="18"/>
        </w:rPr>
        <w:tab/>
        <w:t>9</w:t>
      </w:r>
      <w:r w:rsidRPr="007A19F5">
        <w:rPr>
          <w:rStyle w:val="CharacterStyle1"/>
          <w:rFonts w:cs="Arial"/>
          <w:szCs w:val="18"/>
        </w:rPr>
        <w:tab/>
        <w:t>(SMQ.878)</w:t>
      </w:r>
    </w:p>
    <w:p w:rsidRPr="007A19F5" w:rsidR="002B7ABC" w:rsidP="002B7ABC" w:rsidRDefault="002B7ABC">
      <w:pPr>
        <w:pStyle w:val="Q1-FirstLevelQuestion"/>
        <w:snapToGrid w:val="0"/>
        <w:spacing w:line="240" w:lineRule="auto"/>
        <w:rPr>
          <w:rStyle w:val="CharacterStyle1"/>
          <w:rFonts w:cs="Arial"/>
          <w:szCs w:val="18"/>
        </w:rPr>
      </w:pPr>
    </w:p>
    <w:p w:rsidRPr="007A19F5" w:rsidR="002B7ABC" w:rsidP="002B7ABC" w:rsidRDefault="002B7ABC">
      <w:pPr>
        <w:pStyle w:val="Q1-FirstLevelQuestion"/>
        <w:snapToGrid w:val="0"/>
        <w:spacing w:line="240" w:lineRule="auto"/>
        <w:rPr>
          <w:rStyle w:val="CharacterStyle1"/>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SMQ.876</w:t>
      </w:r>
      <w:r w:rsidRPr="007A19F5">
        <w:rPr>
          <w:rFonts w:cs="Arial"/>
          <w:szCs w:val="18"/>
        </w:rPr>
        <w:tab/>
        <w:t xml:space="preserve">While {you were/SP was} in </w:t>
      </w:r>
      <w:r w:rsidRPr="007A19F5">
        <w:rPr>
          <w:rFonts w:cs="Arial"/>
          <w:b/>
          <w:bCs/>
          <w:szCs w:val="18"/>
        </w:rPr>
        <w:t xml:space="preserve">a home other than {your/his/her} own, </w:t>
      </w:r>
      <w:r w:rsidRPr="007A19F5">
        <w:rPr>
          <w:rFonts w:cs="Arial"/>
          <w:szCs w:val="18"/>
        </w:rPr>
        <w:t>did someone else smoke cigarettes or other tobacco products indoors?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NO</w:t>
      </w:r>
      <w:r w:rsidRPr="007A19F5">
        <w:rPr>
          <w:rStyle w:val="CharacterStyle1"/>
          <w:rFonts w:cs="Arial"/>
          <w:szCs w:val="18"/>
        </w:rPr>
        <w:tab/>
      </w:r>
      <w:r w:rsidRPr="007A19F5">
        <w:rPr>
          <w:rStyle w:val="CharacterStyle1"/>
          <w:rFonts w:cs="Arial"/>
          <w:szCs w:val="18"/>
        </w:rPr>
        <w:tab/>
        <w:t>2</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REFUSED</w:t>
      </w:r>
      <w:r w:rsidRPr="007A19F5">
        <w:rPr>
          <w:rStyle w:val="CharacterStyle1"/>
          <w:rFonts w:cs="Arial"/>
          <w:szCs w:val="18"/>
        </w:rPr>
        <w:tab/>
      </w:r>
      <w:r w:rsidRPr="007A19F5">
        <w:rPr>
          <w:rStyle w:val="CharacterStyle1"/>
          <w:rFonts w:cs="Arial"/>
          <w:szCs w:val="18"/>
        </w:rPr>
        <w:tab/>
        <w:t>7</w:t>
      </w:r>
    </w:p>
    <w:p w:rsidRPr="007A19F5" w:rsidR="002B7ABC" w:rsidP="002B7ABC" w:rsidRDefault="002B7ABC">
      <w:pPr>
        <w:pStyle w:val="A5-2ndLeader"/>
        <w:snapToGrid w:val="0"/>
        <w:spacing w:line="240" w:lineRule="auto"/>
        <w:rPr>
          <w:rStyle w:val="CharacterStyle1"/>
          <w:rFonts w:cs="Arial"/>
          <w:szCs w:val="18"/>
        </w:rPr>
      </w:pPr>
      <w:r w:rsidRPr="007A19F5">
        <w:rPr>
          <w:rStyle w:val="CharacterStyle1"/>
          <w:rFonts w:cs="Arial"/>
          <w:szCs w:val="18"/>
        </w:rPr>
        <w:t>DON'T KNOW</w:t>
      </w:r>
      <w:r w:rsidRPr="007A19F5">
        <w:rPr>
          <w:rStyle w:val="CharacterStyle1"/>
          <w:rFonts w:cs="Arial"/>
          <w:szCs w:val="18"/>
        </w:rPr>
        <w:tab/>
      </w:r>
      <w:r w:rsidRPr="007A19F5">
        <w:rPr>
          <w:rStyle w:val="CharacterStyle1"/>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b/>
          <w:bCs/>
          <w:szCs w:val="18"/>
        </w:rPr>
      </w:pPr>
      <w:r w:rsidRPr="007A19F5">
        <w:rPr>
          <w:rFonts w:cs="Arial"/>
          <w:szCs w:val="18"/>
        </w:rPr>
        <w:t>SMQ.878</w:t>
      </w:r>
      <w:r w:rsidRPr="007A19F5">
        <w:rPr>
          <w:rFonts w:cs="Arial"/>
          <w:szCs w:val="18"/>
        </w:rPr>
        <w:tab/>
        <w:t xml:space="preserve">During the last 7 days, {were you/was SP} in </w:t>
      </w:r>
      <w:r w:rsidRPr="007A19F5">
        <w:rPr>
          <w:rFonts w:cs="Arial"/>
          <w:b/>
          <w:bCs/>
          <w:szCs w:val="18"/>
        </w:rPr>
        <w:t>any other indoor area?</w:t>
      </w:r>
    </w:p>
    <w:p w:rsidRPr="007A19F5" w:rsidR="002B7ABC" w:rsidP="002B7ABC" w:rsidRDefault="002B7ABC">
      <w:pPr>
        <w:pStyle w:val="Q1-FirstLevelQuestion"/>
        <w:keepNext/>
        <w:snapToGrid w:val="0"/>
        <w:spacing w:line="240" w:lineRule="auto"/>
        <w:rPr>
          <w:rFonts w:cs="Arial"/>
          <w:b/>
          <w:bCs/>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NO</w:t>
      </w:r>
      <w:r w:rsidRPr="007A19F5">
        <w:rPr>
          <w:rStyle w:val="CharacterStyle1"/>
          <w:rFonts w:cs="Arial"/>
          <w:szCs w:val="18"/>
        </w:rPr>
        <w:tab/>
      </w:r>
      <w:r w:rsidRPr="007A19F5">
        <w:rPr>
          <w:rStyle w:val="CharacterStyle1"/>
          <w:rFonts w:cs="Arial"/>
          <w:szCs w:val="18"/>
        </w:rPr>
        <w:tab/>
        <w:t>2</w:t>
      </w:r>
      <w:r w:rsidRPr="007A19F5">
        <w:rPr>
          <w:rStyle w:val="CharacterStyle1"/>
          <w:rFonts w:cs="Arial"/>
          <w:szCs w:val="18"/>
        </w:rPr>
        <w:tab/>
        <w:t>(SMQ.940)</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REFUSED</w:t>
      </w:r>
      <w:r w:rsidRPr="007A19F5">
        <w:rPr>
          <w:rStyle w:val="CharacterStyle1"/>
          <w:rFonts w:cs="Arial"/>
          <w:szCs w:val="18"/>
        </w:rPr>
        <w:tab/>
      </w:r>
      <w:r w:rsidRPr="007A19F5">
        <w:rPr>
          <w:rStyle w:val="CharacterStyle1"/>
          <w:rFonts w:cs="Arial"/>
          <w:szCs w:val="18"/>
        </w:rPr>
        <w:tab/>
        <w:t>7</w:t>
      </w:r>
      <w:r w:rsidRPr="007A19F5">
        <w:rPr>
          <w:rStyle w:val="CharacterStyle1"/>
          <w:rFonts w:cs="Arial"/>
          <w:szCs w:val="18"/>
        </w:rPr>
        <w:tab/>
        <w:t>(SMQ.940)</w:t>
      </w:r>
    </w:p>
    <w:p w:rsidRPr="007A19F5" w:rsidR="002B7ABC" w:rsidP="002B7ABC" w:rsidRDefault="002B7ABC">
      <w:pPr>
        <w:pStyle w:val="A5-2ndLeader"/>
        <w:snapToGrid w:val="0"/>
        <w:spacing w:line="240" w:lineRule="auto"/>
        <w:rPr>
          <w:rStyle w:val="CharacterStyle1"/>
          <w:rFonts w:cs="Arial"/>
          <w:szCs w:val="18"/>
        </w:rPr>
      </w:pPr>
      <w:r w:rsidRPr="007A19F5">
        <w:rPr>
          <w:rStyle w:val="CharacterStyle1"/>
          <w:rFonts w:cs="Arial"/>
          <w:szCs w:val="18"/>
        </w:rPr>
        <w:t>DON'T KNOW</w:t>
      </w:r>
      <w:r w:rsidRPr="007A19F5">
        <w:rPr>
          <w:rStyle w:val="CharacterStyle1"/>
          <w:rFonts w:cs="Arial"/>
          <w:szCs w:val="18"/>
        </w:rPr>
        <w:tab/>
      </w:r>
      <w:r w:rsidRPr="007A19F5">
        <w:rPr>
          <w:rStyle w:val="CharacterStyle1"/>
          <w:rFonts w:cs="Arial"/>
          <w:szCs w:val="18"/>
        </w:rPr>
        <w:tab/>
        <w:t>9</w:t>
      </w:r>
      <w:r w:rsidRPr="007A19F5">
        <w:rPr>
          <w:rStyle w:val="CharacterStyle1"/>
          <w:rFonts w:cs="Arial"/>
          <w:szCs w:val="18"/>
        </w:rPr>
        <w:tab/>
        <w:t>(SMQ.940)</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SMQ.880</w:t>
      </w:r>
      <w:r w:rsidRPr="007A19F5">
        <w:rPr>
          <w:rFonts w:cs="Arial"/>
          <w:szCs w:val="18"/>
        </w:rPr>
        <w:tab/>
        <w:t xml:space="preserve">While {you were/SP was} in the </w:t>
      </w:r>
      <w:r w:rsidRPr="007A19F5">
        <w:rPr>
          <w:rFonts w:cs="Arial"/>
          <w:b/>
          <w:bCs/>
          <w:szCs w:val="18"/>
        </w:rPr>
        <w:t xml:space="preserve">other indoor </w:t>
      </w:r>
      <w:r w:rsidRPr="007A19F5">
        <w:rPr>
          <w:rFonts w:cs="Arial"/>
          <w:szCs w:val="18"/>
        </w:rPr>
        <w:t xml:space="preserve">area, did someone else smoke cigarettes or other tobacco products?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NO</w:t>
      </w:r>
      <w:r w:rsidRPr="007A19F5">
        <w:rPr>
          <w:rStyle w:val="CharacterStyle1"/>
          <w:rFonts w:cs="Arial"/>
          <w:szCs w:val="18"/>
        </w:rPr>
        <w:tab/>
      </w:r>
      <w:r w:rsidRPr="007A19F5">
        <w:rPr>
          <w:rStyle w:val="CharacterStyle1"/>
          <w:rFonts w:cs="Arial"/>
          <w:szCs w:val="18"/>
        </w:rPr>
        <w:tab/>
        <w:t>2</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REFUSED</w:t>
      </w:r>
      <w:r w:rsidRPr="007A19F5">
        <w:rPr>
          <w:rStyle w:val="CharacterStyle1"/>
          <w:rFonts w:cs="Arial"/>
          <w:szCs w:val="18"/>
        </w:rPr>
        <w:tab/>
      </w:r>
      <w:r w:rsidRPr="007A19F5">
        <w:rPr>
          <w:rStyle w:val="CharacterStyle1"/>
          <w:rFonts w:cs="Arial"/>
          <w:szCs w:val="18"/>
        </w:rPr>
        <w:tab/>
        <w:t>7</w:t>
      </w:r>
    </w:p>
    <w:p w:rsidRPr="007A19F5" w:rsidR="002B7ABC" w:rsidP="002B7ABC" w:rsidRDefault="002B7ABC">
      <w:pPr>
        <w:pStyle w:val="A5-2ndLeader"/>
        <w:snapToGrid w:val="0"/>
        <w:spacing w:line="240" w:lineRule="auto"/>
        <w:rPr>
          <w:rStyle w:val="CharacterStyle1"/>
          <w:rFonts w:cs="Arial"/>
          <w:szCs w:val="18"/>
        </w:rPr>
      </w:pPr>
      <w:r w:rsidRPr="007A19F5">
        <w:rPr>
          <w:rStyle w:val="CharacterStyle1"/>
          <w:rFonts w:cs="Arial"/>
          <w:szCs w:val="18"/>
        </w:rPr>
        <w:t>DON'T KNOW</w:t>
      </w:r>
      <w:r w:rsidRPr="007A19F5">
        <w:rPr>
          <w:rStyle w:val="CharacterStyle1"/>
          <w:rFonts w:cs="Arial"/>
          <w:szCs w:val="18"/>
        </w:rPr>
        <w:tab/>
      </w:r>
      <w:r w:rsidRPr="007A19F5">
        <w:rPr>
          <w:rStyle w:val="CharacterStyle1"/>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SMQ.940</w:t>
      </w:r>
      <w:r w:rsidRPr="007A19F5">
        <w:rPr>
          <w:rFonts w:cs="Arial"/>
          <w:szCs w:val="18"/>
        </w:rPr>
        <w:tab/>
        <w:t>The next question is about e-cigarettes.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During the last 7 days, {were you/was SP} in an </w:t>
      </w:r>
      <w:r w:rsidRPr="007A19F5">
        <w:rPr>
          <w:rFonts w:cs="Arial"/>
          <w:b/>
          <w:szCs w:val="18"/>
        </w:rPr>
        <w:t>indoor</w:t>
      </w:r>
      <w:r w:rsidRPr="007A19F5">
        <w:rPr>
          <w:rFonts w:cs="Arial"/>
          <w:szCs w:val="18"/>
        </w:rPr>
        <w:t xml:space="preserve"> place where someone was using an e</w:t>
      </w:r>
      <w:r w:rsidRPr="007A19F5">
        <w:rPr>
          <w:rFonts w:cs="Arial"/>
          <w:szCs w:val="18"/>
        </w:rPr>
        <w:noBreakHyphen/>
        <w:t>cigarette, e</w:t>
      </w:r>
      <w:r w:rsidRPr="007A19F5">
        <w:rPr>
          <w:rFonts w:cs="Arial"/>
          <w:szCs w:val="18"/>
        </w:rPr>
        <w:noBreakHyphen/>
        <w:t>hookah, vape</w:t>
      </w:r>
      <w:r w:rsidRPr="007A19F5">
        <w:rPr>
          <w:rFonts w:cs="Arial"/>
          <w:szCs w:val="18"/>
        </w:rPr>
        <w:noBreakHyphen/>
        <w:t xml:space="preserve">pen or other similar electronic product?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NO</w:t>
      </w:r>
      <w:r w:rsidRPr="007A19F5">
        <w:rPr>
          <w:rStyle w:val="CharacterStyle1"/>
          <w:rFonts w:cs="Arial"/>
          <w:szCs w:val="18"/>
        </w:rPr>
        <w:tab/>
      </w:r>
      <w:r w:rsidRPr="007A19F5">
        <w:rPr>
          <w:rStyle w:val="CharacterStyle1"/>
          <w:rFonts w:cs="Arial"/>
          <w:szCs w:val="18"/>
        </w:rPr>
        <w:tab/>
        <w:t>2</w:t>
      </w:r>
    </w:p>
    <w:p w:rsidRPr="007A19F5" w:rsidR="002B7ABC" w:rsidP="002B7ABC" w:rsidRDefault="002B7ABC">
      <w:pPr>
        <w:pStyle w:val="A5-2ndLeader"/>
        <w:keepNext/>
        <w:snapToGrid w:val="0"/>
        <w:spacing w:line="240" w:lineRule="auto"/>
        <w:rPr>
          <w:rStyle w:val="CharacterStyle1"/>
          <w:rFonts w:cs="Arial"/>
          <w:szCs w:val="18"/>
        </w:rPr>
      </w:pPr>
      <w:r w:rsidRPr="007A19F5">
        <w:rPr>
          <w:rStyle w:val="CharacterStyle1"/>
          <w:rFonts w:cs="Arial"/>
          <w:szCs w:val="18"/>
        </w:rPr>
        <w:t>REFUSED</w:t>
      </w:r>
      <w:r w:rsidRPr="007A19F5">
        <w:rPr>
          <w:rStyle w:val="CharacterStyle1"/>
          <w:rFonts w:cs="Arial"/>
          <w:szCs w:val="18"/>
        </w:rPr>
        <w:tab/>
      </w:r>
      <w:r w:rsidRPr="007A19F5">
        <w:rPr>
          <w:rStyle w:val="CharacterStyle1"/>
          <w:rFonts w:cs="Arial"/>
          <w:szCs w:val="18"/>
        </w:rPr>
        <w:tab/>
        <w:t>7</w:t>
      </w:r>
    </w:p>
    <w:p w:rsidRPr="007A19F5" w:rsidR="002B7ABC" w:rsidP="002B7ABC" w:rsidRDefault="002B7ABC">
      <w:pPr>
        <w:pStyle w:val="A5-2ndLeader"/>
        <w:snapToGrid w:val="0"/>
        <w:spacing w:line="240" w:lineRule="auto"/>
        <w:rPr>
          <w:rStyle w:val="CharacterStyle1"/>
          <w:rFonts w:cs="Arial"/>
          <w:szCs w:val="18"/>
        </w:rPr>
      </w:pPr>
      <w:r w:rsidRPr="007A19F5">
        <w:rPr>
          <w:rStyle w:val="CharacterStyle1"/>
          <w:rFonts w:cs="Arial"/>
          <w:szCs w:val="18"/>
        </w:rPr>
        <w:t>DON'T KNOW</w:t>
      </w:r>
      <w:r w:rsidRPr="007A19F5">
        <w:rPr>
          <w:rStyle w:val="CharacterStyle1"/>
          <w:rFonts w:cs="Arial"/>
          <w:szCs w:val="18"/>
        </w:rPr>
        <w:tab/>
      </w:r>
      <w:r w:rsidRPr="007A19F5">
        <w:rPr>
          <w:rStyle w:val="CharacterStyle1"/>
          <w:rFonts w:cs="Arial"/>
          <w:szCs w:val="18"/>
        </w:rPr>
        <w:tab/>
        <w:t>9</w:t>
      </w:r>
    </w:p>
    <w:p w:rsidRPr="007A19F5" w:rsidR="002B7ABC" w:rsidP="002B7ABC" w:rsidRDefault="002B7ABC">
      <w:pPr>
        <w:snapToGrid w:val="0"/>
        <w:spacing w:before="0" w:after="0"/>
        <w:rPr>
          <w:rFonts w:ascii="Arial" w:hAnsi="Arial" w:cs="Arial"/>
          <w:sz w:val="18"/>
          <w:szCs w:val="18"/>
        </w:rPr>
        <w:sectPr w:rsidRPr="007A19F5" w:rsidR="002B7ABC" w:rsidSect="00CF7963">
          <w:headerReference w:type="first" r:id="rId146"/>
          <w:footerReference w:type="first" r:id="rId147"/>
          <w:endnotePr>
            <w:numFmt w:val="decimal"/>
          </w:endnotePr>
          <w:pgSz w:w="12240" w:h="15840" w:code="1"/>
          <w:pgMar w:top="1440" w:right="1152" w:bottom="1080" w:left="1296" w:header="576" w:footer="576"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796" w:id="123"/>
      <w:r w:rsidRPr="007A19F5">
        <w:rPr>
          <w:rFonts w:cs="Arial"/>
          <w:szCs w:val="18"/>
        </w:rPr>
        <w:t>ALCOHOL USE – ALQ</w:t>
      </w:r>
      <w:bookmarkEnd w:id="123"/>
      <w:r w:rsidRPr="007A19F5">
        <w:rPr>
          <w:rFonts w:cs="Arial"/>
          <w:szCs w:val="18"/>
        </w:rPr>
        <w:t xml:space="preserve"> </w:t>
      </w:r>
    </w:p>
    <w:p w:rsidRPr="007A19F5" w:rsidR="002B7ABC" w:rsidP="002B7ABC" w:rsidRDefault="002B7ABC">
      <w:pPr>
        <w:pStyle w:val="C1-CtrBoldHd"/>
        <w:snapToGrid w:val="0"/>
        <w:spacing w:line="240" w:lineRule="auto"/>
        <w:rPr>
          <w:rFonts w:cs="Arial"/>
          <w:caps w:val="0"/>
          <w:szCs w:val="18"/>
        </w:rPr>
      </w:pPr>
      <w:r w:rsidRPr="007A19F5">
        <w:rPr>
          <w:rFonts w:cs="Arial"/>
          <w:caps w:val="0"/>
          <w:szCs w:val="18"/>
        </w:rPr>
        <w:t xml:space="preserve">Target Group:  </w:t>
      </w:r>
      <w:r w:rsidRPr="007A19F5">
        <w:rPr>
          <w:rFonts w:cs="Arial"/>
          <w:b w:val="0"/>
          <w:caps w:val="0"/>
          <w:szCs w:val="18"/>
        </w:rPr>
        <w:t>SPs 18+ (CAPI)</w:t>
      </w:r>
    </w:p>
    <w:p w:rsidRPr="007A19F5" w:rsidR="002B7ABC" w:rsidP="002B7ABC" w:rsidRDefault="002B7ABC">
      <w:pPr>
        <w:pStyle w:val="Q1-FirstLevelQuestion"/>
        <w:snapToGrid w:val="0"/>
        <w:spacing w:line="240" w:lineRule="auto"/>
        <w:ind w:left="0" w:firstLine="0"/>
        <w:rPr>
          <w:rFonts w:cs="Arial"/>
          <w:szCs w:val="18"/>
        </w:rPr>
      </w:pPr>
    </w:p>
    <w:p w:rsidRPr="007A19F5" w:rsidR="002B7ABC" w:rsidP="002B7ABC" w:rsidRDefault="002B7ABC">
      <w:pPr>
        <w:pStyle w:val="Q1-FirstLevelQuestion"/>
        <w:snapToGrid w:val="0"/>
        <w:spacing w:line="240" w:lineRule="auto"/>
        <w:ind w:left="0" w:firstLine="0"/>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ALQ.111</w:t>
      </w:r>
      <w:r w:rsidRPr="007A19F5">
        <w:rPr>
          <w:rFonts w:cs="Arial"/>
          <w:szCs w:val="18"/>
        </w:rPr>
        <w:tab/>
        <w:t>The next questions are about drinking alcoholic beverages. Included are liquor (such as whiskey or gin), beer, wine, wine coolers, and any other type of alcoholic beverage.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In {your/SP’s} </w:t>
      </w:r>
      <w:r w:rsidRPr="007A19F5">
        <w:rPr>
          <w:rFonts w:cs="Arial"/>
          <w:b/>
          <w:szCs w:val="18"/>
        </w:rPr>
        <w:t>entire life</w:t>
      </w:r>
      <w:r w:rsidRPr="007A19F5">
        <w:rPr>
          <w:rFonts w:cs="Arial"/>
          <w:szCs w:val="18"/>
        </w:rPr>
        <w:t>, {have you/has he/has she} had at least 1 drink of any kind of alcohol, not counting small tastes or sips? By a drink, I mean a 12 oz. beer, a 5 oz. glass of wine, or one and a half ounces of liquor.</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ALQ1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r w:rsidRPr="007A19F5">
        <w:rPr>
          <w:rFonts w:cs="Arial"/>
          <w:szCs w:val="18"/>
        </w:rPr>
        <w:tab/>
        <w:t>(END OF SECTION)</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7A19F5" w:rsidR="002B7ABC" w:rsidTr="002B7ABC">
        <w:tc>
          <w:tcPr>
            <w:tcW w:w="115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ALQ.121</w:t>
            </w:r>
          </w:p>
        </w:tc>
        <w:tc>
          <w:tcPr>
            <w:tcW w:w="871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 xml:space="preserve">During the </w:t>
            </w:r>
            <w:r w:rsidRPr="007A19F5">
              <w:rPr>
                <w:rFonts w:cs="Arial"/>
                <w:b/>
                <w:szCs w:val="18"/>
              </w:rPr>
              <w:t>past 12 months</w:t>
            </w:r>
            <w:r w:rsidRPr="007A19F5">
              <w:rPr>
                <w:rFonts w:cs="Arial"/>
                <w:szCs w:val="18"/>
              </w:rPr>
              <w:t>, about how often did {you/SP} drink any type of alcoholic beverage?</w:t>
            </w:r>
          </w:p>
        </w:tc>
      </w:tr>
    </w:tbl>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PROBE: How many days per week, per month, or per year did {you/SP} drink?</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ALQ2</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EVERY DAY</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4 TIMES A WEEK</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TIMES A WEEK</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WEEK</w:t>
      </w:r>
      <w:r w:rsidRPr="007A19F5">
        <w:rPr>
          <w:rFonts w:cs="Arial"/>
          <w:szCs w:val="18"/>
        </w:rPr>
        <w:tab/>
      </w:r>
      <w:r w:rsidRPr="007A19F5">
        <w:rPr>
          <w:rFonts w:cs="Arial"/>
          <w:szCs w:val="18"/>
        </w:rPr>
        <w:tab/>
        <w:t>5</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TO 3 TIMES A MONTH</w:t>
      </w:r>
      <w:r w:rsidRPr="007A19F5">
        <w:rPr>
          <w:rFonts w:cs="Arial"/>
          <w:szCs w:val="18"/>
        </w:rPr>
        <w:tab/>
      </w:r>
      <w:r w:rsidRPr="007A19F5">
        <w:rPr>
          <w:rFonts w:cs="Arial"/>
          <w:szCs w:val="18"/>
        </w:rPr>
        <w:tab/>
        <w:t>6</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MONTH</w:t>
      </w:r>
      <w:r w:rsidRPr="007A19F5">
        <w:rPr>
          <w:rFonts w:cs="Arial"/>
          <w:szCs w:val="18"/>
        </w:rPr>
        <w:tab/>
      </w:r>
      <w:r w:rsidRPr="007A19F5">
        <w:rPr>
          <w:rFonts w:cs="Arial"/>
          <w:szCs w:val="18"/>
        </w:rPr>
        <w:tab/>
        <w:t>7</w:t>
      </w:r>
    </w:p>
    <w:p w:rsidRPr="007A19F5" w:rsidR="002B7ABC" w:rsidP="002B7ABC" w:rsidRDefault="002B7ABC">
      <w:pPr>
        <w:pStyle w:val="A5-2ndLeader"/>
        <w:keepNext/>
        <w:snapToGrid w:val="0"/>
        <w:spacing w:line="240" w:lineRule="auto"/>
        <w:rPr>
          <w:rFonts w:cs="Arial"/>
          <w:szCs w:val="18"/>
        </w:rPr>
      </w:pPr>
      <w:r w:rsidRPr="007A19F5">
        <w:rPr>
          <w:rFonts w:cs="Arial"/>
          <w:szCs w:val="18"/>
        </w:rPr>
        <w:t>7 TO 11 TIMES IN THE LAST YEAR</w:t>
      </w:r>
      <w:r w:rsidRPr="007A19F5">
        <w:rPr>
          <w:rFonts w:cs="Arial"/>
          <w:szCs w:val="18"/>
        </w:rPr>
        <w:tab/>
      </w:r>
      <w:r w:rsidRPr="007A19F5">
        <w:rPr>
          <w:rFonts w:cs="Arial"/>
          <w:szCs w:val="18"/>
        </w:rPr>
        <w:tab/>
        <w:t>8</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6 TIMES IN THE LAST YEAR</w:t>
      </w:r>
      <w:r w:rsidRPr="007A19F5">
        <w:rPr>
          <w:rFonts w:cs="Arial"/>
          <w:szCs w:val="18"/>
        </w:rPr>
        <w:tab/>
      </w:r>
      <w:r w:rsidRPr="007A19F5">
        <w:rPr>
          <w:rFonts w:cs="Arial"/>
          <w:szCs w:val="18"/>
        </w:rPr>
        <w:tab/>
        <w:t>9</w:t>
      </w:r>
    </w:p>
    <w:p w:rsidRPr="007A19F5" w:rsidR="002B7ABC" w:rsidP="002B7ABC" w:rsidRDefault="002B7ABC">
      <w:pPr>
        <w:pStyle w:val="A5-2ndLeader"/>
        <w:keepNext/>
        <w:snapToGrid w:val="0"/>
        <w:spacing w:line="240" w:lineRule="auto"/>
        <w:rPr>
          <w:rFonts w:cs="Arial"/>
          <w:szCs w:val="18"/>
        </w:rPr>
      </w:pPr>
      <w:r w:rsidRPr="007A19F5">
        <w:rPr>
          <w:rFonts w:cs="Arial"/>
          <w:szCs w:val="18"/>
        </w:rPr>
        <w:t>1 TO 2 TIMES IN THE LAST YEAR</w:t>
      </w:r>
      <w:r w:rsidRPr="007A19F5">
        <w:rPr>
          <w:rFonts w:cs="Arial"/>
          <w:szCs w:val="18"/>
        </w:rPr>
        <w:tab/>
      </w:r>
      <w:r w:rsidRPr="007A19F5">
        <w:rPr>
          <w:rFonts w:cs="Arial"/>
          <w:szCs w:val="18"/>
        </w:rPr>
        <w:tab/>
        <w:t>10</w:t>
      </w:r>
    </w:p>
    <w:p w:rsidRPr="007A19F5" w:rsidR="002B7ABC" w:rsidP="002B7ABC" w:rsidRDefault="002B7ABC">
      <w:pPr>
        <w:pStyle w:val="A5-2ndLeader"/>
        <w:keepNext/>
        <w:snapToGrid w:val="0"/>
        <w:spacing w:line="240" w:lineRule="auto"/>
        <w:rPr>
          <w:rFonts w:cs="Arial"/>
          <w:szCs w:val="18"/>
        </w:rPr>
      </w:pPr>
      <w:r w:rsidRPr="007A19F5">
        <w:rPr>
          <w:rFonts w:cs="Arial"/>
          <w:szCs w:val="18"/>
        </w:rPr>
        <w:t>NEVER IN THE LAST YEAR</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r w:rsidRPr="007A19F5">
              <w:rPr>
                <w:rFonts w:cs="Arial"/>
                <w:b/>
                <w:szCs w:val="18"/>
              </w:rPr>
              <w:t>BOX 1</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ALQ.125:</w:t>
            </w:r>
          </w:p>
          <w:p w:rsidRPr="007A19F5" w:rsidR="002B7ABC" w:rsidP="002B7ABC" w:rsidRDefault="002B7ABC">
            <w:pPr>
              <w:pStyle w:val="Q1-FirstLevelQuestion"/>
              <w:keepNext/>
              <w:snapToGrid w:val="0"/>
              <w:spacing w:line="240" w:lineRule="auto"/>
              <w:ind w:left="0" w:firstLine="0"/>
              <w:jc w:val="left"/>
              <w:rPr>
                <w:rFonts w:cs="Arial"/>
                <w:szCs w:val="18"/>
              </w:rPr>
            </w:pPr>
            <w:r w:rsidRPr="007A19F5">
              <w:rPr>
                <w:rFonts w:cs="Arial"/>
                <w:szCs w:val="18"/>
              </w:rPr>
              <w:t>IF SP DIDN'T DRINK (CODED '0') IN ALQ.121, GO TO ALQ.151.</w:t>
            </w:r>
          </w:p>
          <w:p w:rsidRPr="007A19F5" w:rsidR="002B7ABC" w:rsidP="002B7ABC" w:rsidRDefault="002B7ABC">
            <w:pPr>
              <w:pStyle w:val="Q1-FirstLevelQuestion"/>
              <w:keepNext/>
              <w:snapToGrid w:val="0"/>
              <w:spacing w:line="240" w:lineRule="auto"/>
              <w:ind w:left="0" w:firstLine="0"/>
              <w:jc w:val="left"/>
              <w:rPr>
                <w:rFonts w:cs="Arial"/>
                <w:szCs w:val="18"/>
              </w:rPr>
            </w:pPr>
            <w:r w:rsidRPr="007A19F5">
              <w:rPr>
                <w:rFonts w:cs="Arial"/>
                <w:szCs w:val="18"/>
              </w:rPr>
              <w:t>OTHERWISE, CONTINUE WITH ALQ.130.</w:t>
            </w:r>
          </w:p>
          <w:p w:rsidRPr="007A19F5" w:rsidR="002B7ABC" w:rsidP="002B7ABC" w:rsidRDefault="002B7ABC">
            <w:pPr>
              <w:pStyle w:val="SL-FlLftSgl"/>
              <w:keepNext/>
              <w:snapToGrid w:val="0"/>
              <w:spacing w:line="240" w:lineRule="auto"/>
              <w:rPr>
                <w:rFonts w:cs="Arial"/>
                <w:szCs w:val="18"/>
              </w:rPr>
            </w:pPr>
          </w:p>
        </w:tc>
      </w:tr>
    </w:tbl>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ALQ.130</w:t>
      </w:r>
      <w:r w:rsidRPr="007A19F5">
        <w:rPr>
          <w:rFonts w:cs="Arial"/>
          <w:szCs w:val="18"/>
        </w:rPr>
        <w:tab/>
        <w:t xml:space="preserve">During the </w:t>
      </w:r>
      <w:r w:rsidRPr="007A19F5">
        <w:rPr>
          <w:rFonts w:cs="Arial"/>
          <w:b/>
          <w:szCs w:val="18"/>
        </w:rPr>
        <w:t>past 12 months</w:t>
      </w:r>
      <w:r w:rsidRPr="007A19F5">
        <w:rPr>
          <w:rFonts w:cs="Arial"/>
          <w:szCs w:val="18"/>
        </w:rPr>
        <w:t xml:space="preserve">, on those days that {you/SP} drank alcoholic beverages, on </w:t>
      </w:r>
      <w:r w:rsidRPr="007A19F5">
        <w:rPr>
          <w:rFonts w:cs="Arial"/>
          <w:b/>
          <w:szCs w:val="18"/>
        </w:rPr>
        <w:t>average</w:t>
      </w:r>
      <w:r w:rsidRPr="007A19F5">
        <w:rPr>
          <w:rFonts w:cs="Arial"/>
          <w:szCs w:val="18"/>
        </w:rPr>
        <w:t>, how many drinks did {you/he/she} have? (By a drink, I mean a 12 oz. beer, a 5 oz. glass of wine, or one and a half ounces of liquor.)</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ALQ1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IF LESS THAN 1 DRINK, ENTER '1'.</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IF 95 DRINKS OR MORE, ENTER '95'.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SOFT EDIT: IF RESPONSE &gt;=20, THEN DISPLAY “YOU SAID ON THE DAYS THAT YOU DRINK YOU HAVE ON </w:t>
      </w:r>
      <w:r w:rsidRPr="007A19F5">
        <w:rPr>
          <w:rFonts w:cs="Arial"/>
          <w:b/>
          <w:bCs/>
          <w:szCs w:val="18"/>
        </w:rPr>
        <w:t>AVERAGE</w:t>
      </w:r>
      <w:r w:rsidRPr="007A19F5">
        <w:rPr>
          <w:rFonts w:cs="Arial"/>
          <w:szCs w:val="18"/>
        </w:rPr>
        <w:t xml:space="preserve"> {DISPLAY QUANTITY} DRINKS, IS THAT CORRECT?”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Range – 1-95</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|___|___|___|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 OF DRINKS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tabs>
          <w:tab w:val="clear" w:pos="7200"/>
          <w:tab w:val="right" w:leader="dot" w:pos="7056"/>
        </w:tabs>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777</w:t>
      </w:r>
    </w:p>
    <w:p w:rsidRPr="007A19F5" w:rsidR="002B7ABC" w:rsidP="002B7ABC" w:rsidRDefault="002B7ABC">
      <w:pPr>
        <w:pStyle w:val="A5-2ndLeader"/>
        <w:tabs>
          <w:tab w:val="clear" w:pos="7200"/>
          <w:tab w:val="right" w:leader="dot" w:pos="7056"/>
        </w:tabs>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7A19F5" w:rsidR="002B7ABC" w:rsidTr="002B7ABC">
        <w:tc>
          <w:tcPr>
            <w:tcW w:w="115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ALQ.142</w:t>
            </w:r>
          </w:p>
        </w:tc>
        <w:tc>
          <w:tcPr>
            <w:tcW w:w="871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 xml:space="preserve">During the </w:t>
            </w:r>
            <w:r w:rsidRPr="007A19F5">
              <w:rPr>
                <w:rFonts w:cs="Arial"/>
                <w:b/>
                <w:szCs w:val="18"/>
              </w:rPr>
              <w:t>past 12 months</w:t>
            </w:r>
            <w:r w:rsidRPr="007A19F5">
              <w:rPr>
                <w:rFonts w:cs="Arial"/>
                <w:szCs w:val="18"/>
              </w:rPr>
              <w:t xml:space="preserve">, about how often did {you/SP} have </w:t>
            </w:r>
            <w:r w:rsidRPr="007A19F5">
              <w:rPr>
                <w:rFonts w:cs="Arial"/>
                <w:b/>
                <w:szCs w:val="18"/>
              </w:rPr>
              <w:t>{DISPLAY NUMBER} or more drinks</w:t>
            </w:r>
            <w:r w:rsidRPr="007A19F5">
              <w:rPr>
                <w:rFonts w:cs="Arial"/>
                <w:szCs w:val="18"/>
              </w:rPr>
              <w:t xml:space="preserve"> of any alcoholic beverage?</w:t>
            </w:r>
          </w:p>
        </w:tc>
      </w:tr>
    </w:tbl>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PROBE: How many days per week, per month, or per year did {you/SP} have {DISPLAY NUMBER} or more drinks in a single day?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ALQ2</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INTERVIEWER INSTRUCTION: IF SP ANSWERS NONE, PLEASE CODE ‘0’, NEVER IN THE LAST YEAR.</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IF SP = MALE, DISPLAY = </w:t>
      </w:r>
      <w:r w:rsidRPr="007A19F5">
        <w:rPr>
          <w:rFonts w:cs="Arial"/>
          <w:b/>
          <w:szCs w:val="18"/>
        </w:rPr>
        <w:t>5</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IF SP = FEMALE, DISPLAY = </w:t>
      </w:r>
      <w:r w:rsidRPr="007A19F5">
        <w:rPr>
          <w:rFonts w:cs="Arial"/>
          <w:b/>
          <w:szCs w:val="18"/>
        </w:rPr>
        <w:t>4</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ALQ.142 CANNOT HAVE A LOWER CODED VALUE THAN ALQ.121, UNLESS ALQ.142 IS CODED ‘0’.</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“SP HAS REPORTED DRINKING MORE TIMES IN THIS QUESTION THAN WAS PREVIOUSLY REPORTED IN ALQ.121.”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EVERY DAY</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4 TIMES A WEEK</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TIMES A WEEK</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WEEK</w:t>
      </w:r>
      <w:r w:rsidRPr="007A19F5">
        <w:rPr>
          <w:rFonts w:cs="Arial"/>
          <w:szCs w:val="18"/>
        </w:rPr>
        <w:tab/>
      </w:r>
      <w:r w:rsidRPr="007A19F5">
        <w:rPr>
          <w:rFonts w:cs="Arial"/>
          <w:szCs w:val="18"/>
        </w:rPr>
        <w:tab/>
        <w:t>5</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TO 3 TIMES A MONTH</w:t>
      </w:r>
      <w:r w:rsidRPr="007A19F5">
        <w:rPr>
          <w:rFonts w:cs="Arial"/>
          <w:szCs w:val="18"/>
        </w:rPr>
        <w:tab/>
      </w:r>
      <w:r w:rsidRPr="007A19F5">
        <w:rPr>
          <w:rFonts w:cs="Arial"/>
          <w:szCs w:val="18"/>
        </w:rPr>
        <w:tab/>
        <w:t>6</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MONTH</w:t>
      </w:r>
      <w:r w:rsidRPr="007A19F5">
        <w:rPr>
          <w:rFonts w:cs="Arial"/>
          <w:szCs w:val="18"/>
        </w:rPr>
        <w:tab/>
      </w:r>
      <w:r w:rsidRPr="007A19F5">
        <w:rPr>
          <w:rFonts w:cs="Arial"/>
          <w:szCs w:val="18"/>
        </w:rPr>
        <w:tab/>
        <w:t>7</w:t>
      </w:r>
    </w:p>
    <w:p w:rsidRPr="007A19F5" w:rsidR="002B7ABC" w:rsidP="002B7ABC" w:rsidRDefault="002B7ABC">
      <w:pPr>
        <w:pStyle w:val="A5-2ndLeader"/>
        <w:keepNext/>
        <w:snapToGrid w:val="0"/>
        <w:spacing w:line="240" w:lineRule="auto"/>
        <w:rPr>
          <w:rFonts w:cs="Arial"/>
          <w:szCs w:val="18"/>
        </w:rPr>
      </w:pPr>
      <w:r w:rsidRPr="007A19F5">
        <w:rPr>
          <w:rFonts w:cs="Arial"/>
          <w:szCs w:val="18"/>
        </w:rPr>
        <w:t>7 TO 11 TIMES IN THE LAST YEAR</w:t>
      </w:r>
      <w:r w:rsidRPr="007A19F5">
        <w:rPr>
          <w:rFonts w:cs="Arial"/>
          <w:szCs w:val="18"/>
        </w:rPr>
        <w:tab/>
      </w:r>
      <w:r w:rsidRPr="007A19F5">
        <w:rPr>
          <w:rFonts w:cs="Arial"/>
          <w:szCs w:val="18"/>
        </w:rPr>
        <w:tab/>
        <w:t>8</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6 TIMES IN THE LAST YEAR</w:t>
      </w:r>
      <w:r w:rsidRPr="007A19F5">
        <w:rPr>
          <w:rFonts w:cs="Arial"/>
          <w:szCs w:val="18"/>
        </w:rPr>
        <w:tab/>
      </w:r>
      <w:r w:rsidRPr="007A19F5">
        <w:rPr>
          <w:rFonts w:cs="Arial"/>
          <w:szCs w:val="18"/>
        </w:rPr>
        <w:tab/>
        <w:t>9</w:t>
      </w:r>
    </w:p>
    <w:p w:rsidRPr="007A19F5" w:rsidR="002B7ABC" w:rsidP="002B7ABC" w:rsidRDefault="002B7ABC">
      <w:pPr>
        <w:pStyle w:val="A5-2ndLeader"/>
        <w:keepNext/>
        <w:snapToGrid w:val="0"/>
        <w:spacing w:line="240" w:lineRule="auto"/>
        <w:rPr>
          <w:rFonts w:cs="Arial"/>
          <w:szCs w:val="18"/>
        </w:rPr>
      </w:pPr>
      <w:r w:rsidRPr="007A19F5">
        <w:rPr>
          <w:rFonts w:cs="Arial"/>
          <w:szCs w:val="18"/>
        </w:rPr>
        <w:t>1 TO 2 TIMES IN THE LAST YEAR</w:t>
      </w:r>
      <w:r w:rsidRPr="007A19F5">
        <w:rPr>
          <w:rFonts w:cs="Arial"/>
          <w:szCs w:val="18"/>
        </w:rPr>
        <w:tab/>
      </w:r>
      <w:r w:rsidRPr="007A19F5">
        <w:rPr>
          <w:rFonts w:cs="Arial"/>
          <w:szCs w:val="18"/>
        </w:rPr>
        <w:tab/>
        <w:t>10</w:t>
      </w:r>
    </w:p>
    <w:p w:rsidRPr="007A19F5" w:rsidR="002B7ABC" w:rsidP="002B7ABC" w:rsidRDefault="002B7ABC">
      <w:pPr>
        <w:pStyle w:val="A5-2ndLeader"/>
        <w:keepNext/>
        <w:snapToGrid w:val="0"/>
        <w:spacing w:line="240" w:lineRule="auto"/>
        <w:rPr>
          <w:rFonts w:cs="Arial"/>
          <w:szCs w:val="18"/>
        </w:rPr>
      </w:pPr>
      <w:r w:rsidRPr="007A19F5">
        <w:rPr>
          <w:rFonts w:cs="Arial"/>
          <w:szCs w:val="18"/>
        </w:rPr>
        <w:t>NEVER IN THE LAST YEAR</w:t>
      </w:r>
      <w:r w:rsidRPr="007A19F5">
        <w:rPr>
          <w:rFonts w:cs="Arial"/>
          <w:szCs w:val="18"/>
        </w:rPr>
        <w:tab/>
      </w:r>
      <w:r w:rsidRPr="007A19F5">
        <w:rPr>
          <w:rFonts w:cs="Arial"/>
          <w:szCs w:val="18"/>
        </w:rPr>
        <w:tab/>
        <w:t>0</w:t>
      </w:r>
      <w:r w:rsidRPr="007A19F5">
        <w:rPr>
          <w:rStyle w:val="Q1-FirstLev"/>
          <w:rFonts w:cs="Arial"/>
          <w:szCs w:val="18"/>
        </w:rPr>
        <w:tab/>
        <w:t>(ALQ.151)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ALQ.270</w:t>
      </w:r>
      <w:r w:rsidRPr="007A19F5">
        <w:rPr>
          <w:rFonts w:cs="Arial"/>
          <w:szCs w:val="18"/>
        </w:rPr>
        <w:tab/>
        <w:t xml:space="preserve">During the </w:t>
      </w:r>
      <w:r w:rsidRPr="007A19F5">
        <w:rPr>
          <w:rFonts w:cs="Arial"/>
          <w:b/>
          <w:bCs/>
          <w:szCs w:val="18"/>
        </w:rPr>
        <w:t>past 12 months</w:t>
      </w:r>
      <w:r w:rsidRPr="007A19F5">
        <w:rPr>
          <w:rFonts w:cs="Arial"/>
          <w:szCs w:val="18"/>
        </w:rPr>
        <w:t>, about how often did {you/SP} have</w:t>
      </w:r>
      <w:r w:rsidRPr="007A19F5">
        <w:rPr>
          <w:rFonts w:cs="Arial"/>
          <w:bCs/>
          <w:szCs w:val="18"/>
        </w:rPr>
        <w:t xml:space="preserve"> </w:t>
      </w:r>
      <w:r w:rsidRPr="007A19F5">
        <w:rPr>
          <w:rFonts w:cs="Arial"/>
          <w:b/>
          <w:bCs/>
          <w:szCs w:val="18"/>
        </w:rPr>
        <w:t>{DISPLAY NUMBER} or more drinks</w:t>
      </w:r>
      <w:r w:rsidRPr="007A19F5">
        <w:rPr>
          <w:rFonts w:cs="Arial"/>
          <w:szCs w:val="18"/>
        </w:rPr>
        <w:t xml:space="preserve"> in a period of</w:t>
      </w:r>
      <w:r w:rsidRPr="007A19F5">
        <w:rPr>
          <w:rFonts w:cs="Arial"/>
          <w:b/>
          <w:bCs/>
          <w:szCs w:val="18"/>
        </w:rPr>
        <w:t xml:space="preserve"> two hours or less</w:t>
      </w:r>
      <w:r w:rsidRPr="007A19F5">
        <w:rPr>
          <w:rFonts w:cs="Arial"/>
          <w:szCs w:val="18"/>
        </w:rPr>
        <w: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ALQ2</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jc w:val="left"/>
        <w:rPr>
          <w:rFonts w:cs="Arial"/>
          <w:szCs w:val="18"/>
        </w:rPr>
      </w:pPr>
      <w:r w:rsidRPr="007A19F5">
        <w:rPr>
          <w:rFonts w:cs="Arial"/>
          <w:szCs w:val="18"/>
        </w:rPr>
        <w:tab/>
        <w:t>CAPI INSTRUCTION:</w:t>
      </w:r>
    </w:p>
    <w:p w:rsidRPr="007A19F5" w:rsidR="002B7ABC" w:rsidP="002B7ABC" w:rsidRDefault="002B7ABC">
      <w:pPr>
        <w:pStyle w:val="Q1-FirstLevelQuestion"/>
        <w:keepNext/>
        <w:snapToGrid w:val="0"/>
        <w:spacing w:line="240" w:lineRule="auto"/>
        <w:jc w:val="left"/>
        <w:rPr>
          <w:rFonts w:cs="Arial"/>
          <w:szCs w:val="18"/>
        </w:rPr>
      </w:pPr>
      <w:r w:rsidRPr="007A19F5">
        <w:rPr>
          <w:rFonts w:cs="Arial"/>
          <w:szCs w:val="18"/>
        </w:rPr>
        <w:tab/>
        <w:t xml:space="preserve">IF SP = MALE, DISPLAY = </w:t>
      </w:r>
      <w:r w:rsidRPr="007A19F5">
        <w:rPr>
          <w:rFonts w:cs="Arial"/>
          <w:b/>
          <w:szCs w:val="18"/>
        </w:rPr>
        <w:t>5</w:t>
      </w:r>
    </w:p>
    <w:p w:rsidRPr="007A19F5" w:rsidR="002B7ABC" w:rsidP="002B7ABC" w:rsidRDefault="002B7ABC">
      <w:pPr>
        <w:pStyle w:val="Q1-FirstLevelQuestion"/>
        <w:keepNext/>
        <w:snapToGrid w:val="0"/>
        <w:spacing w:line="240" w:lineRule="auto"/>
        <w:jc w:val="left"/>
        <w:rPr>
          <w:rFonts w:cs="Arial"/>
          <w:szCs w:val="18"/>
        </w:rPr>
      </w:pPr>
      <w:r w:rsidRPr="007A19F5">
        <w:rPr>
          <w:rFonts w:cs="Arial"/>
          <w:szCs w:val="18"/>
        </w:rPr>
        <w:tab/>
        <w:t xml:space="preserve">IF SP = FEMALE, DISPLAY = </w:t>
      </w:r>
      <w:r w:rsidRPr="007A19F5">
        <w:rPr>
          <w:rFonts w:cs="Arial"/>
          <w:b/>
          <w:szCs w:val="18"/>
        </w:rPr>
        <w:t>4</w:t>
      </w:r>
    </w:p>
    <w:p w:rsidRPr="007A19F5" w:rsidR="002B7ABC" w:rsidP="002B7ABC" w:rsidRDefault="002B7ABC">
      <w:pPr>
        <w:pStyle w:val="Q1-FirstLevelQuestion"/>
        <w:keepNext/>
        <w:snapToGrid w:val="0"/>
        <w:spacing w:line="240" w:lineRule="auto"/>
        <w:jc w:val="left"/>
        <w:rPr>
          <w:rFonts w:cs="Arial"/>
          <w:szCs w:val="18"/>
        </w:rPr>
      </w:pPr>
    </w:p>
    <w:p w:rsidRPr="007A19F5" w:rsidR="002B7ABC" w:rsidP="002B7ABC" w:rsidRDefault="002B7ABC">
      <w:pPr>
        <w:pStyle w:val="Q1-FirstLevelQuestion"/>
        <w:keepNext/>
        <w:snapToGrid w:val="0"/>
        <w:spacing w:line="240" w:lineRule="auto"/>
        <w:jc w:val="left"/>
        <w:rPr>
          <w:rFonts w:cs="Arial"/>
          <w:szCs w:val="18"/>
        </w:rPr>
      </w:pPr>
      <w:r w:rsidRPr="007A19F5">
        <w:rPr>
          <w:rFonts w:cs="Arial"/>
          <w:szCs w:val="18"/>
        </w:rPr>
        <w:tab/>
        <w:t>HARD EDIT: ALQ.270 CANNOT HAVE A LOWER CODED VALUE THAN ALQ.121, UNLESS ALQ.270 IS CODED ‘0’.</w:t>
      </w:r>
    </w:p>
    <w:p w:rsidRPr="007A19F5" w:rsidR="002B7ABC" w:rsidP="002B7ABC" w:rsidRDefault="002B7ABC">
      <w:pPr>
        <w:pStyle w:val="Q1-FirstLevelQuestion"/>
        <w:keepNext/>
        <w:snapToGrid w:val="0"/>
        <w:spacing w:line="240" w:lineRule="auto"/>
        <w:jc w:val="left"/>
        <w:rPr>
          <w:rFonts w:cs="Arial"/>
          <w:szCs w:val="18"/>
        </w:rPr>
      </w:pPr>
      <w:r w:rsidRPr="007A19F5">
        <w:rPr>
          <w:rFonts w:cs="Arial"/>
          <w:szCs w:val="18"/>
        </w:rPr>
        <w:tab/>
        <w:t>ERROR MESSAGE: “SP HAS REPORTED DRINKING MORE TIMES IN THIS QUESTION THAN WAS PREVIOUSLY REPORTED IN ALQ.121.”</w:t>
      </w:r>
    </w:p>
    <w:p w:rsidRPr="007A19F5" w:rsidR="002B7ABC" w:rsidP="002B7ABC" w:rsidRDefault="002B7ABC">
      <w:pPr>
        <w:pStyle w:val="Q1-FirstLevelQuestion"/>
        <w:keepNext/>
        <w:snapToGrid w:val="0"/>
        <w:spacing w:line="240" w:lineRule="auto"/>
        <w:jc w:val="left"/>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EVERY DAY</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4 TIMES A WEEK</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TIMES A WEEK</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WEEK</w:t>
      </w:r>
      <w:r w:rsidRPr="007A19F5">
        <w:rPr>
          <w:rFonts w:cs="Arial"/>
          <w:szCs w:val="18"/>
        </w:rPr>
        <w:tab/>
      </w:r>
      <w:r w:rsidRPr="007A19F5">
        <w:rPr>
          <w:rFonts w:cs="Arial"/>
          <w:szCs w:val="18"/>
        </w:rPr>
        <w:tab/>
        <w:t>5</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TO 3 TIMES A MONTH</w:t>
      </w:r>
      <w:r w:rsidRPr="007A19F5">
        <w:rPr>
          <w:rFonts w:cs="Arial"/>
          <w:szCs w:val="18"/>
        </w:rPr>
        <w:tab/>
      </w:r>
      <w:r w:rsidRPr="007A19F5">
        <w:rPr>
          <w:rFonts w:cs="Arial"/>
          <w:szCs w:val="18"/>
        </w:rPr>
        <w:tab/>
        <w:t>6</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MONTH</w:t>
      </w:r>
      <w:r w:rsidRPr="007A19F5">
        <w:rPr>
          <w:rFonts w:cs="Arial"/>
          <w:szCs w:val="18"/>
        </w:rPr>
        <w:tab/>
      </w:r>
      <w:r w:rsidRPr="007A19F5">
        <w:rPr>
          <w:rFonts w:cs="Arial"/>
          <w:szCs w:val="18"/>
        </w:rPr>
        <w:tab/>
        <w:t>7</w:t>
      </w:r>
    </w:p>
    <w:p w:rsidRPr="007A19F5" w:rsidR="002B7ABC" w:rsidP="002B7ABC" w:rsidRDefault="002B7ABC">
      <w:pPr>
        <w:pStyle w:val="A5-2ndLeader"/>
        <w:keepNext/>
        <w:snapToGrid w:val="0"/>
        <w:spacing w:line="240" w:lineRule="auto"/>
        <w:rPr>
          <w:rFonts w:cs="Arial"/>
          <w:szCs w:val="18"/>
        </w:rPr>
      </w:pPr>
      <w:r w:rsidRPr="007A19F5">
        <w:rPr>
          <w:rFonts w:cs="Arial"/>
          <w:szCs w:val="18"/>
        </w:rPr>
        <w:t>7 TO 11 TIMES IN THE LAST YEAR</w:t>
      </w:r>
      <w:r w:rsidRPr="007A19F5">
        <w:rPr>
          <w:rFonts w:cs="Arial"/>
          <w:szCs w:val="18"/>
        </w:rPr>
        <w:tab/>
      </w:r>
      <w:r w:rsidRPr="007A19F5">
        <w:rPr>
          <w:rFonts w:cs="Arial"/>
          <w:szCs w:val="18"/>
        </w:rPr>
        <w:tab/>
        <w:t>8</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6 TIMES IN THE LAST YEAR</w:t>
      </w:r>
      <w:r w:rsidRPr="007A19F5">
        <w:rPr>
          <w:rFonts w:cs="Arial"/>
          <w:szCs w:val="18"/>
        </w:rPr>
        <w:tab/>
      </w:r>
      <w:r w:rsidRPr="007A19F5">
        <w:rPr>
          <w:rFonts w:cs="Arial"/>
          <w:szCs w:val="18"/>
        </w:rPr>
        <w:tab/>
        <w:t>9</w:t>
      </w:r>
    </w:p>
    <w:p w:rsidRPr="007A19F5" w:rsidR="002B7ABC" w:rsidP="002B7ABC" w:rsidRDefault="002B7ABC">
      <w:pPr>
        <w:pStyle w:val="A5-2ndLeader"/>
        <w:keepNext/>
        <w:snapToGrid w:val="0"/>
        <w:spacing w:line="240" w:lineRule="auto"/>
        <w:rPr>
          <w:rFonts w:cs="Arial"/>
          <w:szCs w:val="18"/>
        </w:rPr>
      </w:pPr>
      <w:r w:rsidRPr="007A19F5">
        <w:rPr>
          <w:rFonts w:cs="Arial"/>
          <w:szCs w:val="18"/>
        </w:rPr>
        <w:t>1 TO 2 TIMES IN THE LAST YEAR</w:t>
      </w:r>
      <w:r w:rsidRPr="007A19F5">
        <w:rPr>
          <w:rFonts w:cs="Arial"/>
          <w:szCs w:val="18"/>
        </w:rPr>
        <w:tab/>
      </w:r>
      <w:r w:rsidRPr="007A19F5">
        <w:rPr>
          <w:rFonts w:cs="Arial"/>
          <w:szCs w:val="18"/>
        </w:rPr>
        <w:tab/>
        <w:t>10</w:t>
      </w:r>
    </w:p>
    <w:p w:rsidRPr="007A19F5" w:rsidR="002B7ABC" w:rsidP="002B7ABC" w:rsidRDefault="002B7ABC">
      <w:pPr>
        <w:pStyle w:val="A5-2ndLeader"/>
        <w:keepNext/>
        <w:snapToGrid w:val="0"/>
        <w:spacing w:line="240" w:lineRule="auto"/>
        <w:rPr>
          <w:rStyle w:val="Q1-FirstLev"/>
          <w:rFonts w:cs="Arial"/>
          <w:szCs w:val="18"/>
        </w:rPr>
      </w:pPr>
      <w:r w:rsidRPr="007A19F5">
        <w:rPr>
          <w:rFonts w:cs="Arial"/>
          <w:szCs w:val="18"/>
        </w:rPr>
        <w:t>NEVER IN THE LAST YEAR</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snapToGrid w:val="0"/>
        <w:spacing w:line="240" w:lineRule="auto"/>
        <w:ind w:left="0" w:firstLine="0"/>
        <w:rPr>
          <w:rFonts w:cs="Arial"/>
          <w:szCs w:val="18"/>
        </w:rPr>
      </w:pPr>
    </w:p>
    <w:p w:rsidRPr="007A19F5" w:rsidR="002B7ABC" w:rsidP="002B7ABC" w:rsidRDefault="002B7ABC">
      <w:pPr>
        <w:pStyle w:val="Q1-FirstLevelQuestion"/>
        <w:snapToGrid w:val="0"/>
        <w:spacing w:line="240" w:lineRule="auto"/>
        <w:ind w:left="0" w:firstLine="0"/>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7A19F5" w:rsidR="002B7ABC" w:rsidTr="002B7ABC">
        <w:tc>
          <w:tcPr>
            <w:tcW w:w="115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ALQ.280</w:t>
            </w:r>
          </w:p>
        </w:tc>
        <w:tc>
          <w:tcPr>
            <w:tcW w:w="871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 xml:space="preserve">During the </w:t>
            </w:r>
            <w:r w:rsidRPr="007A19F5">
              <w:rPr>
                <w:rFonts w:cs="Arial"/>
                <w:b/>
                <w:szCs w:val="18"/>
              </w:rPr>
              <w:t>past 12 months</w:t>
            </w:r>
            <w:r w:rsidRPr="007A19F5">
              <w:rPr>
                <w:rFonts w:cs="Arial"/>
                <w:szCs w:val="18"/>
              </w:rPr>
              <w:t xml:space="preserve">, about how often did {you/SP} have </w:t>
            </w:r>
            <w:r w:rsidRPr="007A19F5">
              <w:rPr>
                <w:rFonts w:cs="Arial"/>
                <w:b/>
                <w:szCs w:val="18"/>
              </w:rPr>
              <w:t>8</w:t>
            </w:r>
            <w:r w:rsidRPr="007A19F5">
              <w:rPr>
                <w:rFonts w:cs="Arial"/>
                <w:szCs w:val="18"/>
              </w:rPr>
              <w:t xml:space="preserve"> </w:t>
            </w:r>
            <w:r w:rsidRPr="007A19F5">
              <w:rPr>
                <w:rFonts w:cs="Arial"/>
                <w:b/>
                <w:szCs w:val="18"/>
              </w:rPr>
              <w:t>or more</w:t>
            </w:r>
            <w:r w:rsidRPr="007A19F5">
              <w:rPr>
                <w:rFonts w:cs="Arial"/>
                <w:szCs w:val="18"/>
              </w:rPr>
              <w:t xml:space="preserve"> drinks in </w:t>
            </w:r>
            <w:r w:rsidRPr="007A19F5">
              <w:rPr>
                <w:rFonts w:cs="Arial"/>
                <w:b/>
                <w:szCs w:val="18"/>
              </w:rPr>
              <w:t>a single day</w:t>
            </w:r>
            <w:r w:rsidRPr="007A19F5">
              <w:rPr>
                <w:rFonts w:cs="Arial"/>
                <w:szCs w:val="18"/>
              </w:rPr>
              <w:t>?</w:t>
            </w:r>
          </w:p>
        </w:tc>
      </w:tr>
    </w:tbl>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ALQ2</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ALQ.280 CANNOT HAVE A LOWER CODED VALUE THAN ALQ.121, UNLESS ALQ.280 IS CODED ‘0’.</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“SP HAS REPORTED DRINKING MORE TIMES IN THIS QUESTION THAN WAS PREVIOUSLY REPORTED IN ALQ.121.”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EVERY DAY</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4 TIMES A WEEK</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TIMES A WEEK</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WEEK</w:t>
      </w:r>
      <w:r w:rsidRPr="007A19F5">
        <w:rPr>
          <w:rFonts w:cs="Arial"/>
          <w:szCs w:val="18"/>
        </w:rPr>
        <w:tab/>
      </w:r>
      <w:r w:rsidRPr="007A19F5">
        <w:rPr>
          <w:rFonts w:cs="Arial"/>
          <w:szCs w:val="18"/>
        </w:rPr>
        <w:tab/>
        <w:t>5</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TO 3 TIMES A MONTH</w:t>
      </w:r>
      <w:r w:rsidRPr="007A19F5">
        <w:rPr>
          <w:rFonts w:cs="Arial"/>
          <w:szCs w:val="18"/>
        </w:rPr>
        <w:tab/>
      </w:r>
      <w:r w:rsidRPr="007A19F5">
        <w:rPr>
          <w:rFonts w:cs="Arial"/>
          <w:szCs w:val="18"/>
        </w:rPr>
        <w:tab/>
        <w:t>6</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MONTH</w:t>
      </w:r>
      <w:r w:rsidRPr="007A19F5">
        <w:rPr>
          <w:rFonts w:cs="Arial"/>
          <w:szCs w:val="18"/>
        </w:rPr>
        <w:tab/>
      </w:r>
      <w:r w:rsidRPr="007A19F5">
        <w:rPr>
          <w:rFonts w:cs="Arial"/>
          <w:szCs w:val="18"/>
        </w:rPr>
        <w:tab/>
        <w:t>7</w:t>
      </w:r>
    </w:p>
    <w:p w:rsidRPr="007A19F5" w:rsidR="002B7ABC" w:rsidP="002B7ABC" w:rsidRDefault="002B7ABC">
      <w:pPr>
        <w:pStyle w:val="A5-2ndLeader"/>
        <w:keepNext/>
        <w:snapToGrid w:val="0"/>
        <w:spacing w:line="240" w:lineRule="auto"/>
        <w:rPr>
          <w:rFonts w:cs="Arial"/>
          <w:szCs w:val="18"/>
        </w:rPr>
      </w:pPr>
      <w:r w:rsidRPr="007A19F5">
        <w:rPr>
          <w:rFonts w:cs="Arial"/>
          <w:szCs w:val="18"/>
        </w:rPr>
        <w:t>7 TO 11 TIMES IN THE LAST YEAR</w:t>
      </w:r>
      <w:r w:rsidRPr="007A19F5">
        <w:rPr>
          <w:rFonts w:cs="Arial"/>
          <w:szCs w:val="18"/>
        </w:rPr>
        <w:tab/>
      </w:r>
      <w:r w:rsidRPr="007A19F5">
        <w:rPr>
          <w:rFonts w:cs="Arial"/>
          <w:szCs w:val="18"/>
        </w:rPr>
        <w:tab/>
        <w:t>8</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6 TIMES IN THE LAST YEAR</w:t>
      </w:r>
      <w:r w:rsidRPr="007A19F5">
        <w:rPr>
          <w:rFonts w:cs="Arial"/>
          <w:szCs w:val="18"/>
        </w:rPr>
        <w:tab/>
      </w:r>
      <w:r w:rsidRPr="007A19F5">
        <w:rPr>
          <w:rFonts w:cs="Arial"/>
          <w:szCs w:val="18"/>
        </w:rPr>
        <w:tab/>
        <w:t>9</w:t>
      </w:r>
    </w:p>
    <w:p w:rsidRPr="007A19F5" w:rsidR="002B7ABC" w:rsidP="002B7ABC" w:rsidRDefault="002B7ABC">
      <w:pPr>
        <w:pStyle w:val="A5-2ndLeader"/>
        <w:keepNext/>
        <w:snapToGrid w:val="0"/>
        <w:spacing w:line="240" w:lineRule="auto"/>
        <w:rPr>
          <w:rFonts w:cs="Arial"/>
          <w:szCs w:val="18"/>
        </w:rPr>
      </w:pPr>
      <w:r w:rsidRPr="007A19F5">
        <w:rPr>
          <w:rFonts w:cs="Arial"/>
          <w:szCs w:val="18"/>
        </w:rPr>
        <w:t>1 TO 2 TIMES IN THE LAST YEAR</w:t>
      </w:r>
      <w:r w:rsidRPr="007A19F5">
        <w:rPr>
          <w:rFonts w:cs="Arial"/>
          <w:szCs w:val="18"/>
        </w:rPr>
        <w:tab/>
      </w:r>
      <w:r w:rsidRPr="007A19F5">
        <w:rPr>
          <w:rFonts w:cs="Arial"/>
          <w:szCs w:val="18"/>
        </w:rPr>
        <w:tab/>
        <w:t>10</w:t>
      </w:r>
    </w:p>
    <w:p w:rsidRPr="007A19F5" w:rsidR="002B7ABC" w:rsidP="002B7ABC" w:rsidRDefault="002B7ABC">
      <w:pPr>
        <w:pStyle w:val="A5-2ndLeader"/>
        <w:keepNext/>
        <w:snapToGrid w:val="0"/>
        <w:spacing w:line="240" w:lineRule="auto"/>
        <w:rPr>
          <w:rFonts w:cs="Arial"/>
          <w:szCs w:val="18"/>
        </w:rPr>
      </w:pPr>
      <w:r w:rsidRPr="007A19F5">
        <w:rPr>
          <w:rFonts w:cs="Arial"/>
          <w:szCs w:val="18"/>
        </w:rPr>
        <w:t>NEVER IN THE LAST YEAR</w:t>
      </w:r>
      <w:r w:rsidRPr="007A19F5">
        <w:rPr>
          <w:rFonts w:cs="Arial"/>
          <w:szCs w:val="18"/>
        </w:rPr>
        <w:tab/>
      </w:r>
      <w:r w:rsidRPr="007A19F5">
        <w:rPr>
          <w:rFonts w:cs="Arial"/>
          <w:szCs w:val="18"/>
        </w:rPr>
        <w:tab/>
        <w:t>0</w:t>
      </w:r>
      <w:r w:rsidRPr="007A19F5">
        <w:rPr>
          <w:rStyle w:val="Q1-FirstLev"/>
          <w:rFonts w:cs="Arial"/>
          <w:szCs w:val="18"/>
        </w:rPr>
        <w:tab/>
        <w:t>(ALQ.151)</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snapToGrid w:val="0"/>
        <w:spacing w:line="240" w:lineRule="auto"/>
        <w:ind w:left="0" w:firstLine="0"/>
        <w:rPr>
          <w:rFonts w:cs="Arial"/>
          <w:szCs w:val="18"/>
        </w:rPr>
      </w:pPr>
    </w:p>
    <w:p w:rsidRPr="007A19F5" w:rsidR="002B7ABC" w:rsidP="002B7ABC" w:rsidRDefault="002B7ABC">
      <w:pPr>
        <w:pStyle w:val="Q1-FirstLevelQuestion"/>
        <w:snapToGrid w:val="0"/>
        <w:spacing w:line="240" w:lineRule="auto"/>
        <w:ind w:left="0" w:firstLine="0"/>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7A19F5" w:rsidR="002B7ABC" w:rsidTr="002B7ABC">
        <w:tc>
          <w:tcPr>
            <w:tcW w:w="115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ALQ.290</w:t>
            </w:r>
          </w:p>
        </w:tc>
        <w:tc>
          <w:tcPr>
            <w:tcW w:w="871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 xml:space="preserve">During the </w:t>
            </w:r>
            <w:r w:rsidRPr="007A19F5">
              <w:rPr>
                <w:rFonts w:cs="Arial"/>
                <w:b/>
                <w:szCs w:val="18"/>
              </w:rPr>
              <w:t>past 12 months</w:t>
            </w:r>
            <w:r w:rsidRPr="007A19F5">
              <w:rPr>
                <w:rFonts w:cs="Arial"/>
                <w:szCs w:val="18"/>
              </w:rPr>
              <w:t xml:space="preserve">, about how often did {you/SP} have </w:t>
            </w:r>
            <w:r w:rsidRPr="007A19F5">
              <w:rPr>
                <w:rFonts w:cs="Arial"/>
                <w:b/>
                <w:szCs w:val="18"/>
              </w:rPr>
              <w:t>12</w:t>
            </w:r>
            <w:r w:rsidRPr="007A19F5">
              <w:rPr>
                <w:rFonts w:cs="Arial"/>
                <w:szCs w:val="18"/>
              </w:rPr>
              <w:t xml:space="preserve"> </w:t>
            </w:r>
            <w:r w:rsidRPr="007A19F5">
              <w:rPr>
                <w:rFonts w:cs="Arial"/>
                <w:b/>
                <w:szCs w:val="18"/>
              </w:rPr>
              <w:t>or more</w:t>
            </w:r>
            <w:r w:rsidRPr="007A19F5">
              <w:rPr>
                <w:rFonts w:cs="Arial"/>
                <w:szCs w:val="18"/>
              </w:rPr>
              <w:t xml:space="preserve"> drinks in </w:t>
            </w:r>
            <w:r w:rsidRPr="007A19F5">
              <w:rPr>
                <w:rFonts w:cs="Arial"/>
                <w:b/>
                <w:szCs w:val="18"/>
              </w:rPr>
              <w:t>a single day</w:t>
            </w:r>
            <w:r w:rsidRPr="007A19F5">
              <w:rPr>
                <w:rFonts w:cs="Arial"/>
                <w:szCs w:val="18"/>
              </w:rPr>
              <w:t>?</w:t>
            </w:r>
          </w:p>
        </w:tc>
      </w:tr>
    </w:tbl>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HAND CARD ALQ2</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ALQ.290 CANNOT HAVE A LOWER CODED VALUE THAN ALQ.121, UNLESS ALQ.290 IS CODED ‘0’.</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“SP HAS REPORTED DRINKING MORE TIMES IN THIS QUESTION THAN WAS PREVIOUSLY REPORTED IN ALQ.121.”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EVERY DAY</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NEARLY EVERY DAY</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4 TIMES A WEEK</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TIMES A WEEK</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WEEK</w:t>
      </w:r>
      <w:r w:rsidRPr="007A19F5">
        <w:rPr>
          <w:rFonts w:cs="Arial"/>
          <w:szCs w:val="18"/>
        </w:rPr>
        <w:tab/>
      </w:r>
      <w:r w:rsidRPr="007A19F5">
        <w:rPr>
          <w:rFonts w:cs="Arial"/>
          <w:szCs w:val="18"/>
        </w:rPr>
        <w:tab/>
        <w:t>5</w:t>
      </w:r>
    </w:p>
    <w:p w:rsidRPr="007A19F5" w:rsidR="002B7ABC" w:rsidP="002B7ABC" w:rsidRDefault="002B7ABC">
      <w:pPr>
        <w:pStyle w:val="A5-2ndLeader"/>
        <w:keepNext/>
        <w:snapToGrid w:val="0"/>
        <w:spacing w:line="240" w:lineRule="auto"/>
        <w:rPr>
          <w:rFonts w:cs="Arial"/>
          <w:szCs w:val="18"/>
        </w:rPr>
      </w:pPr>
      <w:r w:rsidRPr="007A19F5">
        <w:rPr>
          <w:rFonts w:cs="Arial"/>
          <w:szCs w:val="18"/>
        </w:rPr>
        <w:t>2 TO 3 TIMES A MONTH</w:t>
      </w:r>
      <w:r w:rsidRPr="007A19F5">
        <w:rPr>
          <w:rFonts w:cs="Arial"/>
          <w:szCs w:val="18"/>
        </w:rPr>
        <w:tab/>
      </w:r>
      <w:r w:rsidRPr="007A19F5">
        <w:rPr>
          <w:rFonts w:cs="Arial"/>
          <w:szCs w:val="18"/>
        </w:rPr>
        <w:tab/>
        <w:t>6</w:t>
      </w:r>
    </w:p>
    <w:p w:rsidRPr="007A19F5" w:rsidR="002B7ABC" w:rsidP="002B7ABC" w:rsidRDefault="002B7ABC">
      <w:pPr>
        <w:pStyle w:val="A5-2ndLeader"/>
        <w:keepNext/>
        <w:snapToGrid w:val="0"/>
        <w:spacing w:line="240" w:lineRule="auto"/>
        <w:rPr>
          <w:rFonts w:cs="Arial"/>
          <w:szCs w:val="18"/>
        </w:rPr>
      </w:pPr>
      <w:r w:rsidRPr="007A19F5">
        <w:rPr>
          <w:rFonts w:cs="Arial"/>
          <w:szCs w:val="18"/>
        </w:rPr>
        <w:t>ONCE A MONTH</w:t>
      </w:r>
      <w:r w:rsidRPr="007A19F5">
        <w:rPr>
          <w:rFonts w:cs="Arial"/>
          <w:szCs w:val="18"/>
        </w:rPr>
        <w:tab/>
      </w:r>
      <w:r w:rsidRPr="007A19F5">
        <w:rPr>
          <w:rFonts w:cs="Arial"/>
          <w:szCs w:val="18"/>
        </w:rPr>
        <w:tab/>
        <w:t>7</w:t>
      </w:r>
    </w:p>
    <w:p w:rsidRPr="007A19F5" w:rsidR="002B7ABC" w:rsidP="002B7ABC" w:rsidRDefault="002B7ABC">
      <w:pPr>
        <w:pStyle w:val="A5-2ndLeader"/>
        <w:keepNext/>
        <w:snapToGrid w:val="0"/>
        <w:spacing w:line="240" w:lineRule="auto"/>
        <w:rPr>
          <w:rFonts w:cs="Arial"/>
          <w:szCs w:val="18"/>
        </w:rPr>
      </w:pPr>
      <w:r w:rsidRPr="007A19F5">
        <w:rPr>
          <w:rFonts w:cs="Arial"/>
          <w:szCs w:val="18"/>
        </w:rPr>
        <w:t>7 TO 11 TIMES IN THE LAST YEAR</w:t>
      </w:r>
      <w:r w:rsidRPr="007A19F5">
        <w:rPr>
          <w:rFonts w:cs="Arial"/>
          <w:szCs w:val="18"/>
        </w:rPr>
        <w:tab/>
      </w:r>
      <w:r w:rsidRPr="007A19F5">
        <w:rPr>
          <w:rFonts w:cs="Arial"/>
          <w:szCs w:val="18"/>
        </w:rPr>
        <w:tab/>
        <w:t>8</w:t>
      </w:r>
    </w:p>
    <w:p w:rsidRPr="007A19F5" w:rsidR="002B7ABC" w:rsidP="002B7ABC" w:rsidRDefault="002B7ABC">
      <w:pPr>
        <w:pStyle w:val="A5-2ndLeader"/>
        <w:keepNext/>
        <w:snapToGrid w:val="0"/>
        <w:spacing w:line="240" w:lineRule="auto"/>
        <w:rPr>
          <w:rFonts w:cs="Arial"/>
          <w:szCs w:val="18"/>
        </w:rPr>
      </w:pPr>
      <w:r w:rsidRPr="007A19F5">
        <w:rPr>
          <w:rFonts w:cs="Arial"/>
          <w:szCs w:val="18"/>
        </w:rPr>
        <w:t>3 TO 6 TIMES IN THE LAST YEAR</w:t>
      </w:r>
      <w:r w:rsidRPr="007A19F5">
        <w:rPr>
          <w:rFonts w:cs="Arial"/>
          <w:szCs w:val="18"/>
        </w:rPr>
        <w:tab/>
      </w:r>
      <w:r w:rsidRPr="007A19F5">
        <w:rPr>
          <w:rFonts w:cs="Arial"/>
          <w:szCs w:val="18"/>
        </w:rPr>
        <w:tab/>
        <w:t>9</w:t>
      </w:r>
    </w:p>
    <w:p w:rsidRPr="007A19F5" w:rsidR="002B7ABC" w:rsidP="002B7ABC" w:rsidRDefault="002B7ABC">
      <w:pPr>
        <w:pStyle w:val="A5-2ndLeader"/>
        <w:keepNext/>
        <w:snapToGrid w:val="0"/>
        <w:spacing w:line="240" w:lineRule="auto"/>
        <w:rPr>
          <w:rFonts w:cs="Arial"/>
          <w:szCs w:val="18"/>
        </w:rPr>
      </w:pPr>
      <w:r w:rsidRPr="007A19F5">
        <w:rPr>
          <w:rFonts w:cs="Arial"/>
          <w:szCs w:val="18"/>
        </w:rPr>
        <w:t>1 TO 2 TIMES IN THE LAST YEAR</w:t>
      </w:r>
      <w:r w:rsidRPr="007A19F5">
        <w:rPr>
          <w:rFonts w:cs="Arial"/>
          <w:szCs w:val="18"/>
        </w:rPr>
        <w:tab/>
      </w:r>
      <w:r w:rsidRPr="007A19F5">
        <w:rPr>
          <w:rFonts w:cs="Arial"/>
          <w:szCs w:val="18"/>
        </w:rPr>
        <w:tab/>
        <w:t>10</w:t>
      </w:r>
    </w:p>
    <w:p w:rsidRPr="007A19F5" w:rsidR="002B7ABC" w:rsidP="002B7ABC" w:rsidRDefault="002B7ABC">
      <w:pPr>
        <w:pStyle w:val="A5-2ndLeader"/>
        <w:keepNext/>
        <w:snapToGrid w:val="0"/>
        <w:spacing w:line="240" w:lineRule="auto"/>
        <w:rPr>
          <w:rFonts w:cs="Arial"/>
          <w:szCs w:val="18"/>
        </w:rPr>
      </w:pPr>
      <w:r w:rsidRPr="007A19F5">
        <w:rPr>
          <w:rFonts w:cs="Arial"/>
          <w:szCs w:val="18"/>
        </w:rPr>
        <w:t>NEVER IN THE LAST YEAR</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snapToGrid w:val="0"/>
        <w:spacing w:line="240" w:lineRule="auto"/>
        <w:ind w:left="0" w:firstLine="0"/>
        <w:rPr>
          <w:rFonts w:cs="Arial"/>
          <w:szCs w:val="18"/>
        </w:rPr>
      </w:pPr>
    </w:p>
    <w:p w:rsidRPr="007A19F5" w:rsidR="002B7ABC" w:rsidP="002B7ABC" w:rsidRDefault="002B7ABC">
      <w:pPr>
        <w:pStyle w:val="Q1-FirstLevelQuestion"/>
        <w:snapToGrid w:val="0"/>
        <w:spacing w:line="240" w:lineRule="auto"/>
        <w:ind w:left="0" w:firstLine="0"/>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ALQ.151</w:t>
      </w:r>
      <w:r w:rsidRPr="007A19F5">
        <w:rPr>
          <w:rFonts w:cs="Arial"/>
          <w:szCs w:val="18"/>
        </w:rPr>
        <w:tab/>
        <w:t xml:space="preserve">Was there ever a time or times in {your/SP's} life when {you/he/she} </w:t>
      </w:r>
      <w:r w:rsidRPr="007A19F5">
        <w:rPr>
          <w:rFonts w:cs="Arial"/>
          <w:b/>
          <w:szCs w:val="18"/>
        </w:rPr>
        <w:t>drank {DISPLAY NUMBER} or more drinks</w:t>
      </w:r>
      <w:r w:rsidRPr="007A19F5">
        <w:rPr>
          <w:rFonts w:cs="Arial"/>
          <w:szCs w:val="18"/>
        </w:rPr>
        <w:t xml:space="preserve"> of any kind of alcoholic beverage </w:t>
      </w:r>
      <w:r w:rsidRPr="007A19F5">
        <w:rPr>
          <w:rFonts w:cs="Arial"/>
          <w:b/>
          <w:szCs w:val="18"/>
        </w:rPr>
        <w:t>almost every day</w:t>
      </w:r>
      <w:r w:rsidRPr="007A19F5">
        <w:rPr>
          <w:rFonts w:cs="Arial"/>
          <w:szCs w:val="18"/>
        </w:rPr>
        <w: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IF SP = MALE, DISPLAY = 5</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IF SP = FEMALE, DISPLAY = 4</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snapToGrid w:val="0"/>
        <w:spacing w:before="0" w:after="0"/>
        <w:rPr>
          <w:rFonts w:ascii="Arial" w:hAnsi="Arial" w:cs="Arial"/>
          <w:sz w:val="18"/>
          <w:szCs w:val="18"/>
        </w:rPr>
        <w:sectPr w:rsidRPr="007A19F5" w:rsidR="002B7ABC" w:rsidSect="00CF7963">
          <w:headerReference w:type="first" r:id="rId148"/>
          <w:footerReference w:type="first" r:id="rId149"/>
          <w:endnotePr>
            <w:numFmt w:val="decimal"/>
          </w:endnotePr>
          <w:pgSz w:w="12240" w:h="15840" w:code="1"/>
          <w:pgMar w:top="1440" w:right="1152" w:bottom="1080" w:left="1296" w:header="576" w:footer="576"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797" w:id="124"/>
      <w:r w:rsidRPr="007A19F5">
        <w:rPr>
          <w:rFonts w:cs="Arial"/>
          <w:szCs w:val="18"/>
        </w:rPr>
        <w:t>REPRODUCTIVE HEALTH – RHQ</w:t>
      </w:r>
      <w:bookmarkEnd w:id="124"/>
      <w:r w:rsidRPr="007A19F5">
        <w:rPr>
          <w:rFonts w:cs="Arial"/>
          <w:szCs w:val="18"/>
        </w:rPr>
        <w:t xml:space="preserve"> </w:t>
      </w:r>
    </w:p>
    <w:p w:rsidRPr="007A19F5" w:rsidR="002B7ABC" w:rsidP="002B7ABC" w:rsidRDefault="002B7ABC">
      <w:pPr>
        <w:pStyle w:val="C1-CtrBoldHd"/>
        <w:snapToGrid w:val="0"/>
        <w:spacing w:line="240" w:lineRule="auto"/>
        <w:rPr>
          <w:rFonts w:cs="Arial"/>
          <w:caps w:val="0"/>
          <w:szCs w:val="18"/>
        </w:rPr>
      </w:pPr>
      <w:r w:rsidRPr="007A19F5">
        <w:rPr>
          <w:rFonts w:cs="Arial"/>
          <w:caps w:val="0"/>
          <w:szCs w:val="18"/>
        </w:rPr>
        <w:t>Target Group: Female SPs Ages 12+</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RHQ.010</w:t>
      </w:r>
      <w:r w:rsidRPr="007A19F5">
        <w:rPr>
          <w:rStyle w:val="Q1-FirstLev"/>
          <w:rFonts w:cs="Arial"/>
          <w:szCs w:val="18"/>
        </w:rPr>
        <w:tab/>
        <w:t>The next series of questions are about {your/SP’s} reproductive history. I will begin by asking some questions about {your/SP’s} period or menstrual cycle.</w:t>
      </w:r>
    </w:p>
    <w:p w:rsidRPr="007A19F5" w:rsidR="002B7ABC" w:rsidP="002B7ABC" w:rsidRDefault="002B7ABC">
      <w:pPr>
        <w:pStyle w:val="Q1-FirstLevelQuestion"/>
        <w:keepNext/>
        <w:tabs>
          <w:tab w:val="clear" w:pos="1152"/>
          <w:tab w:val="left" w:pos="3860"/>
        </w:tabs>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 xml:space="preserve">How old {were you/was SP} when {you/she} had {your/her} </w:t>
      </w:r>
      <w:r w:rsidRPr="007A19F5">
        <w:rPr>
          <w:rStyle w:val="Q1-FirstLev"/>
          <w:rFonts w:cs="Arial"/>
          <w:b/>
          <w:szCs w:val="18"/>
        </w:rPr>
        <w:t>first</w:t>
      </w:r>
      <w:r w:rsidRPr="007A19F5">
        <w:rPr>
          <w:rStyle w:val="Q1-FirstLev"/>
          <w:rFonts w:cs="Arial"/>
          <w:szCs w:val="18"/>
        </w:rPr>
        <w:t xml:space="preserve"> menstrual period?</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CODE “0” IF HAVEN’T STARTED YET.</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CAPI INSTRUCTION:</w:t>
      </w: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r>
      <w:smartTag w:uri="urn:schemas-microsoft-com:office:smarttags" w:element="stockticker">
        <w:r w:rsidRPr="007A19F5">
          <w:rPr>
            <w:rStyle w:val="Q1-FirstLev"/>
            <w:rFonts w:cs="Arial"/>
            <w:szCs w:val="18"/>
          </w:rPr>
          <w:t>SOFT</w:t>
        </w:r>
      </w:smartTag>
      <w:r w:rsidRPr="007A19F5">
        <w:rPr>
          <w:rStyle w:val="Q1-FirstLev"/>
          <w:rFonts w:cs="Arial"/>
          <w:szCs w:val="18"/>
        </w:rPr>
        <w:t xml:space="preserve"> EDIT VALUES: AGE ≤8 AND ≥ 25 YEARS.</w:t>
      </w:r>
    </w:p>
    <w:p w:rsidRPr="007A19F5" w:rsidR="002B7ABC" w:rsidP="002B7ABC" w:rsidRDefault="002B7ABC">
      <w:pPr>
        <w:pStyle w:val="Q1-FirstLevelQuestion"/>
        <w:keepNext/>
        <w:snapToGrid w:val="0"/>
        <w:spacing w:line="240" w:lineRule="auto"/>
        <w:rPr>
          <w:rStyle w:val="Q1-FirstLev"/>
          <w:rFonts w:cs="Arial"/>
          <w:color w:val="000000" w:themeColor="text1"/>
          <w:szCs w:val="18"/>
        </w:rPr>
      </w:pPr>
      <w:r w:rsidRPr="007A19F5">
        <w:rPr>
          <w:rStyle w:val="Q1-FirstLev"/>
          <w:rFonts w:cs="Arial"/>
          <w:szCs w:val="18"/>
        </w:rPr>
        <w:tab/>
      </w:r>
      <w:r w:rsidRPr="007A19F5">
        <w:rPr>
          <w:rStyle w:val="Q1-FirstLev"/>
          <w:rFonts w:cs="Arial"/>
          <w:color w:val="000000" w:themeColor="text1"/>
          <w:szCs w:val="18"/>
        </w:rPr>
        <w:t>ERROR MESSAGE: “UNLIKELY RESPONSE. PLEASE VERIFY.”</w:t>
      </w: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 xml:space="preserve">HARD EDIT VALUES: </w:t>
      </w:r>
      <w:smartTag w:uri="urn:schemas-microsoft-com:office:smarttags" w:element="stockticker">
        <w:r w:rsidRPr="007A19F5">
          <w:rPr>
            <w:rStyle w:val="Q1-FirstLev"/>
            <w:rFonts w:cs="Arial"/>
            <w:szCs w:val="18"/>
          </w:rPr>
          <w:t>AGE</w:t>
        </w:r>
      </w:smartTag>
      <w:r w:rsidRPr="007A19F5">
        <w:rPr>
          <w:rStyle w:val="Q1-FirstLev"/>
          <w:rFonts w:cs="Arial"/>
          <w:szCs w:val="18"/>
        </w:rPr>
        <w:t xml:space="preserve"> OF 1</w:t>
      </w:r>
      <w:r w:rsidRPr="007A19F5">
        <w:rPr>
          <w:rStyle w:val="Q1-FirstLev"/>
          <w:rFonts w:cs="Arial"/>
          <w:szCs w:val="18"/>
          <w:vertAlign w:val="superscript"/>
        </w:rPr>
        <w:t>ST</w:t>
      </w:r>
      <w:r w:rsidRPr="007A19F5">
        <w:rPr>
          <w:rStyle w:val="Q1-FirstLev"/>
          <w:rFonts w:cs="Arial"/>
          <w:szCs w:val="18"/>
        </w:rPr>
        <w:t xml:space="preserve"> PERIOD CANNOT BE GREATER THAN CURRENT </w:t>
      </w:r>
      <w:smartTag w:uri="urn:schemas-microsoft-com:office:smarttags" w:element="stockticker">
        <w:r w:rsidRPr="007A19F5">
          <w:rPr>
            <w:rStyle w:val="Q1-FirstLev"/>
            <w:rFonts w:cs="Arial"/>
            <w:szCs w:val="18"/>
          </w:rPr>
          <w:t>AGE</w:t>
        </w:r>
      </w:smartTag>
      <w:r w:rsidRPr="007A19F5">
        <w:rPr>
          <w:rStyle w:val="Q1-FirstLev"/>
          <w:rFonts w:cs="Arial"/>
          <w:szCs w:val="18"/>
        </w:rPr>
        <w:t>.</w:t>
      </w:r>
    </w:p>
    <w:p w:rsidRPr="007A19F5" w:rsidR="002B7ABC" w:rsidP="002B7ABC" w:rsidRDefault="002B7ABC">
      <w:pPr>
        <w:pStyle w:val="Q1-FirstLevelQuestion"/>
        <w:keepNext/>
        <w:snapToGrid w:val="0"/>
        <w:spacing w:line="240" w:lineRule="auto"/>
        <w:rPr>
          <w:rStyle w:val="Q1-FirstLev"/>
          <w:rFonts w:cs="Arial"/>
          <w:color w:val="000000" w:themeColor="text1"/>
          <w:szCs w:val="18"/>
        </w:rPr>
      </w:pPr>
      <w:r w:rsidRPr="007A19F5">
        <w:rPr>
          <w:rStyle w:val="Q1-FirstLev"/>
          <w:rFonts w:cs="Arial"/>
          <w:szCs w:val="18"/>
        </w:rPr>
        <w:tab/>
      </w:r>
      <w:r w:rsidRPr="007A19F5">
        <w:rPr>
          <w:rStyle w:val="Q1-FirstLev"/>
          <w:rFonts w:cs="Arial"/>
          <w:color w:val="000000" w:themeColor="text1"/>
          <w:szCs w:val="18"/>
        </w:rPr>
        <w:t>ERROR MESSAGE: “AGE MENSTRUAL CYCLE STARTED CANNOT BE GREATER THAN AGE OF SP.”</w:t>
      </w:r>
    </w:p>
    <w:p w:rsidRPr="007A19F5" w:rsidR="002B7ABC" w:rsidP="002B7ABC" w:rsidRDefault="002B7ABC">
      <w:pPr>
        <w:pStyle w:val="Q1-FirstLevelQuestion"/>
        <w:keepNext/>
        <w:snapToGrid w:val="0"/>
        <w:spacing w:line="240" w:lineRule="auto"/>
        <w:rPr>
          <w:rStyle w:val="Q1-FirstLev"/>
          <w:rFonts w:cs="Arial"/>
          <w:color w:val="000000" w:themeColor="text1"/>
          <w:szCs w:val="18"/>
        </w:rPr>
      </w:pPr>
      <w:r w:rsidRPr="007A19F5">
        <w:rPr>
          <w:rStyle w:val="Q1-FirstLev"/>
          <w:rFonts w:cs="Arial"/>
          <w:color w:val="FF0000"/>
          <w:szCs w:val="18"/>
        </w:rPr>
        <w:tab/>
      </w:r>
      <w:r w:rsidRPr="007A19F5">
        <w:rPr>
          <w:rStyle w:val="Q1-FirstLev"/>
          <w:rFonts w:cs="Arial"/>
          <w:color w:val="000000" w:themeColor="text1"/>
          <w:szCs w:val="18"/>
        </w:rPr>
        <w:t>SOFT EDIT: DISPLAY EDIT WHEN AGE OF SP IS GREATER THAN OR EQUAL TO 20 AND RHQ.010 IS CODED ‘0’.</w:t>
      </w:r>
    </w:p>
    <w:p w:rsidRPr="007A19F5" w:rsidR="002B7ABC" w:rsidP="002B7ABC" w:rsidRDefault="002B7ABC">
      <w:pPr>
        <w:pStyle w:val="Q1-FirstLevelQuestion"/>
        <w:keepNext/>
        <w:snapToGrid w:val="0"/>
        <w:spacing w:line="240" w:lineRule="auto"/>
        <w:rPr>
          <w:rStyle w:val="Q1-FirstLev"/>
          <w:rFonts w:cs="Arial"/>
          <w:color w:val="000000" w:themeColor="text1"/>
          <w:szCs w:val="18"/>
        </w:rPr>
      </w:pPr>
      <w:r w:rsidRPr="007A19F5">
        <w:rPr>
          <w:rStyle w:val="Q1-FirstLev"/>
          <w:rFonts w:cs="Arial"/>
          <w:color w:val="FF0000"/>
          <w:szCs w:val="18"/>
        </w:rPr>
        <w:tab/>
      </w:r>
      <w:r w:rsidRPr="007A19F5">
        <w:rPr>
          <w:rStyle w:val="Q1-FirstLev"/>
          <w:rFonts w:cs="Arial"/>
          <w:color w:val="000000" w:themeColor="text1"/>
          <w:szCs w:val="18"/>
        </w:rPr>
        <w:t>ERROR MESSAGE: “IT IS UNLIKELY THAT SP’S 20 OR OLDER WILL NOT HAVE BEGUN TO MENSTRUATE. PLEASE VERIFY.”</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|___|___|</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 xml:space="preserve">ENTER </w:t>
      </w:r>
      <w:smartTag w:uri="urn:schemas-microsoft-com:office:smarttags" w:element="stockticker">
        <w:r w:rsidRPr="007A19F5">
          <w:rPr>
            <w:rStyle w:val="A5-2ndLeade"/>
            <w:rFonts w:cs="Arial"/>
            <w:szCs w:val="18"/>
          </w:rPr>
          <w:t>AGE</w:t>
        </w:r>
      </w:smartTag>
      <w:r w:rsidRPr="007A19F5">
        <w:rPr>
          <w:rStyle w:val="A5-2ndLeade"/>
          <w:rFonts w:cs="Arial"/>
          <w:szCs w:val="18"/>
        </w:rPr>
        <w:t xml:space="preserve"> IN YEARS</w:t>
      </w:r>
    </w:p>
    <w:p w:rsidRPr="007A19F5" w:rsidR="002B7ABC" w:rsidP="002B7ABC" w:rsidRDefault="002B7ABC">
      <w:pPr>
        <w:pStyle w:val="A5-2ndLeader"/>
        <w:keepNext/>
        <w:snapToGrid w:val="0"/>
        <w:spacing w:line="240" w:lineRule="auto"/>
        <w:rPr>
          <w:rStyle w:val="A5-2ndLeade"/>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77</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99</w:t>
      </w:r>
      <w:r w:rsidRPr="007A19F5">
        <w:rPr>
          <w:rStyle w:val="A5-2ndLeade"/>
          <w:rFonts w:cs="Arial"/>
          <w:szCs w:val="18"/>
        </w:rPr>
        <w:tab/>
        <w:t>(RHQ.020)</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1</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RHQ.015:</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PERIODS HAVEN’T STARTED (CODED ‘0’), GO TO END OF SECTION.</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 xml:space="preserve">IF PERIODS HAVE STARTED </w:t>
            </w:r>
            <w:smartTag w:uri="urn:schemas-microsoft-com:office:smarttags" w:element="stockticker">
              <w:r w:rsidRPr="007A19F5">
                <w:rPr>
                  <w:rFonts w:cs="Arial"/>
                  <w:szCs w:val="18"/>
                </w:rPr>
                <w:t>AND</w:t>
              </w:r>
            </w:smartTag>
            <w:r w:rsidRPr="007A19F5">
              <w:rPr>
                <w:rFonts w:cs="Arial"/>
                <w:szCs w:val="18"/>
              </w:rPr>
              <w:t xml:space="preserve"> SP REPORTS </w:t>
            </w:r>
            <w:smartTag w:uri="urn:schemas-microsoft-com:office:smarttags" w:element="stockticker">
              <w:r w:rsidRPr="007A19F5">
                <w:rPr>
                  <w:rFonts w:cs="Arial"/>
                  <w:szCs w:val="18"/>
                </w:rPr>
                <w:t>AGE</w:t>
              </w:r>
            </w:smartTag>
            <w:r w:rsidRPr="007A19F5">
              <w:rPr>
                <w:rFonts w:cs="Arial"/>
                <w:szCs w:val="18"/>
              </w:rPr>
              <w:t xml:space="preserve"> (CODED ‘1’ - ‘76’) IN RHQ.010 AND SP AGE </w:t>
            </w:r>
            <w:r w:rsidRPr="007A19F5">
              <w:rPr>
                <w:rFonts w:cs="Arial"/>
                <w:szCs w:val="18"/>
                <w:u w:val="single"/>
              </w:rPr>
              <w:t>&gt;</w:t>
            </w:r>
            <w:r w:rsidRPr="007A19F5">
              <w:rPr>
                <w:rFonts w:cs="Arial"/>
                <w:szCs w:val="18"/>
              </w:rPr>
              <w:t xml:space="preserve"> 20, OR IF SP REFUSES </w:t>
            </w:r>
            <w:smartTag w:uri="urn:schemas-microsoft-com:office:smarttags" w:element="stockticker">
              <w:r w:rsidRPr="007A19F5">
                <w:rPr>
                  <w:rFonts w:cs="Arial"/>
                  <w:szCs w:val="18"/>
                </w:rPr>
                <w:t>AGE</w:t>
              </w:r>
            </w:smartTag>
            <w:r w:rsidRPr="007A19F5">
              <w:rPr>
                <w:rFonts w:cs="Arial"/>
                <w:szCs w:val="18"/>
              </w:rPr>
              <w:t xml:space="preserve"> (CODED ‘77’) IN RHQ.010, GO TO RHQ.031.</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PERIODS HAVE STARTED AND SP REPORTS AGE (CODED ‘1’ - ‘76’) IN RHQ.010 AND SP AGE IS 12-19, GO TO RHQ.018.</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GO TO RHQ.031.</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RHQ.018</w:t>
      </w:r>
      <w:r w:rsidRPr="007A19F5">
        <w:rPr>
          <w:rStyle w:val="Q1-FirstLev"/>
          <w:rFonts w:cs="Arial"/>
          <w:szCs w:val="18"/>
        </w:rPr>
        <w:tab/>
        <w:t>In what month did {you/SP} have {your/her} first menstrual period?</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|___|___|</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ENTER MONTH     (RHQ.031)</w:t>
      </w:r>
    </w:p>
    <w:p w:rsidRPr="007A19F5" w:rsidR="002B7ABC" w:rsidP="002B7ABC" w:rsidRDefault="002B7ABC">
      <w:pPr>
        <w:pStyle w:val="A5-2ndLeader"/>
        <w:keepNext/>
        <w:snapToGrid w:val="0"/>
        <w:spacing w:line="240" w:lineRule="auto"/>
        <w:rPr>
          <w:rStyle w:val="A5-2ndLeade"/>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r>
      <w:r w:rsidRPr="007A19F5">
        <w:rPr>
          <w:rStyle w:val="Q1-FirstLev"/>
          <w:rFonts w:cs="Arial"/>
          <w:szCs w:val="18"/>
        </w:rPr>
        <w:t>HARD EDIT VALUES FOR MONTH: 01 – 12.</w:t>
      </w: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HARD EDIT: DISPLAY ERROR WHEN ONLY ONE DIGIT IS ENTERED FOR MONTH.</w:t>
      </w: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ERROR MESSAGE: “ENTER TWO DIGITS FOR MONTH.”</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77</w:t>
      </w:r>
      <w:r w:rsidRPr="007A19F5">
        <w:rPr>
          <w:rStyle w:val="Q1-FirstLev"/>
          <w:rFonts w:cs="Arial"/>
          <w:szCs w:val="18"/>
        </w:rPr>
        <w:tab/>
        <w:t>(RHQ.031)</w:t>
      </w:r>
    </w:p>
    <w:p w:rsidRPr="007A19F5" w:rsidR="002B7ABC" w:rsidP="002B7ABC" w:rsidRDefault="002B7ABC">
      <w:pPr>
        <w:pStyle w:val="A5-2ndLeader"/>
        <w:snapToGrid w:val="0"/>
        <w:spacing w:line="240" w:lineRule="auto"/>
        <w:rPr>
          <w:rStyle w:val="Q1-FirstLev"/>
          <w:rFonts w:cs="Arial"/>
          <w:szCs w:val="18"/>
        </w:rPr>
      </w:pPr>
      <w:smartTag w:uri="urn:schemas-microsoft-com:office:smarttags" w:element="stockticker">
        <w:r w:rsidRPr="007A19F5">
          <w:rPr>
            <w:rStyle w:val="Q1-FirstLev"/>
            <w:rFonts w:cs="Arial"/>
            <w:szCs w:val="18"/>
          </w:rPr>
          <w:t>DON</w:t>
        </w:r>
      </w:smartTag>
      <w:r w:rsidRPr="007A19F5">
        <w:rPr>
          <w:rStyle w:val="Q1-FirstLev"/>
          <w:rFonts w:cs="Arial"/>
          <w:szCs w:val="18"/>
        </w:rPr>
        <w:t>’T KNOW</w:t>
      </w:r>
      <w:r w:rsidRPr="007A19F5">
        <w:rPr>
          <w:rStyle w:val="Q1-FirstLev"/>
          <w:rFonts w:cs="Arial"/>
          <w:szCs w:val="18"/>
        </w:rPr>
        <w:tab/>
      </w:r>
      <w:r w:rsidRPr="007A19F5">
        <w:rPr>
          <w:rStyle w:val="Q1-FirstLev"/>
          <w:rFonts w:cs="Arial"/>
          <w:szCs w:val="18"/>
        </w:rPr>
        <w:tab/>
        <w:t>99</w:t>
      </w:r>
      <w:r w:rsidRPr="007A19F5">
        <w:rPr>
          <w:rStyle w:val="Q1-FirstLev"/>
          <w:rFonts w:cs="Arial"/>
          <w:szCs w:val="18"/>
        </w:rPr>
        <w:tab/>
        <w:t>(RHQ.031)</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RHQ.020</w:t>
      </w:r>
      <w:r w:rsidRPr="007A19F5">
        <w:rPr>
          <w:rStyle w:val="Q1-FirstLev"/>
          <w:rFonts w:cs="Arial"/>
          <w:szCs w:val="18"/>
        </w:rPr>
        <w:tab/>
        <w:t>{Were you/Was SP} . . .</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younger than 10,</w:t>
      </w:r>
      <w:r w:rsidRPr="007A19F5">
        <w:rPr>
          <w:rStyle w:val="A5-2ndLeade"/>
          <w:rFonts w:cs="Arial"/>
          <w:szCs w:val="18"/>
        </w:rPr>
        <w:tab/>
      </w:r>
      <w:r w:rsidRPr="007A19F5">
        <w:rPr>
          <w:rStyle w:val="A5-2ndLeade"/>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smartTag w:uri="urn:schemas-microsoft-com:office:smarttags" w:element="time">
        <w:smartTagPr>
          <w:attr w:name="Hour" w:val="11"/>
          <w:attr w:name="Minute" w:val="50"/>
        </w:smartTagPr>
        <w:r w:rsidRPr="007A19F5">
          <w:rPr>
            <w:rStyle w:val="A5-2ndLeade"/>
            <w:rFonts w:cs="Arial"/>
            <w:szCs w:val="18"/>
          </w:rPr>
          <w:t>10 to 12</w:t>
        </w:r>
      </w:smartTag>
      <w:r w:rsidRPr="007A19F5">
        <w:rPr>
          <w:rStyle w:val="A5-2ndLeade"/>
          <w:rFonts w:cs="Arial"/>
          <w:szCs w:val="18"/>
        </w:rPr>
        <w:t>,</w:t>
      </w:r>
      <w:r w:rsidRPr="007A19F5">
        <w:rPr>
          <w:rStyle w:val="A5-2ndLeade"/>
          <w:rFonts w:cs="Arial"/>
          <w:szCs w:val="18"/>
        </w:rPr>
        <w:tab/>
      </w:r>
      <w:r w:rsidRPr="007A19F5">
        <w:rPr>
          <w:rStyle w:val="A5-2ndLeade"/>
          <w:rFonts w:cs="Arial"/>
          <w:szCs w:val="18"/>
        </w:rPr>
        <w:tab/>
        <w:t>2</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13 to 15, or</w:t>
      </w:r>
      <w:r w:rsidRPr="007A19F5">
        <w:rPr>
          <w:rStyle w:val="A5-2ndLeade"/>
          <w:rFonts w:cs="Arial"/>
          <w:szCs w:val="18"/>
        </w:rPr>
        <w:tab/>
      </w:r>
      <w:r w:rsidRPr="007A19F5">
        <w:rPr>
          <w:rStyle w:val="A5-2ndLeade"/>
          <w:rFonts w:cs="Arial"/>
          <w:szCs w:val="18"/>
        </w:rPr>
        <w:tab/>
        <w:t>3</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16 or older?</w:t>
      </w:r>
      <w:r w:rsidRPr="007A19F5">
        <w:rPr>
          <w:rStyle w:val="A5-2ndLeade"/>
          <w:rFonts w:cs="Arial"/>
          <w:szCs w:val="18"/>
        </w:rPr>
        <w:tab/>
      </w:r>
      <w:r w:rsidRPr="007A19F5">
        <w:rPr>
          <w:rStyle w:val="A5-2ndLeade"/>
          <w:rFonts w:cs="Arial"/>
          <w:szCs w:val="18"/>
        </w:rPr>
        <w:tab/>
        <w:t>4</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RHQ.031</w:t>
      </w:r>
      <w:r w:rsidRPr="007A19F5">
        <w:rPr>
          <w:rStyle w:val="Q1-FirstLev"/>
          <w:rFonts w:cs="Arial"/>
          <w:szCs w:val="18"/>
        </w:rPr>
        <w:tab/>
        <w:t xml:space="preserve">{Have you/Has SP} had </w:t>
      </w:r>
      <w:r w:rsidRPr="007A19F5">
        <w:rPr>
          <w:rStyle w:val="Q1-FirstLev"/>
          <w:rFonts w:cs="Arial"/>
          <w:b/>
          <w:szCs w:val="18"/>
        </w:rPr>
        <w:t>at least one menstrual period</w:t>
      </w:r>
      <w:r w:rsidRPr="007A19F5">
        <w:rPr>
          <w:rStyle w:val="Q1-FirstLev"/>
          <w:rFonts w:cs="Arial"/>
          <w:szCs w:val="18"/>
        </w:rPr>
        <w:t xml:space="preserve"> in the </w:t>
      </w:r>
      <w:r w:rsidRPr="007A19F5">
        <w:rPr>
          <w:rStyle w:val="Q1-FirstLev"/>
          <w:rFonts w:cs="Arial"/>
          <w:b/>
          <w:szCs w:val="18"/>
        </w:rPr>
        <w:t>past 12 months</w:t>
      </w:r>
      <w:r w:rsidRPr="007A19F5">
        <w:rPr>
          <w:rStyle w:val="Q1-FirstLev"/>
          <w:rFonts w:cs="Arial"/>
          <w:szCs w:val="18"/>
        </w:rPr>
        <w:t>? Please do not include bleedings caused by medical conditions, hormone therapy, or surgeries.</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r>
      <w:smartTag w:uri="urn:schemas-microsoft-com:office:smarttags" w:element="stockticker">
        <w:r w:rsidRPr="007A19F5">
          <w:rPr>
            <w:rFonts w:cs="Arial"/>
            <w:szCs w:val="18"/>
          </w:rPr>
          <w:t>SOFT</w:t>
        </w:r>
      </w:smartTag>
      <w:r w:rsidRPr="007A19F5">
        <w:rPr>
          <w:rFonts w:cs="Arial"/>
          <w:szCs w:val="18"/>
        </w:rPr>
        <w:t xml:space="preserve"> EDIT: DISPLAY EDIT WHEN AGE OF SP IS GREATER THAN OR EQUAL TO 60 AND RHQ.031 IS CODED YES.</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“IT IS UNLIKELY THAT SPS AGED 60 YEARS OR OLDER WILL STILL BE MENSTRUATING. PLEASE VERIFY.”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YES</w:t>
      </w:r>
      <w:r w:rsidRPr="007A19F5">
        <w:rPr>
          <w:rStyle w:val="Q1-FirstLev"/>
          <w:rFonts w:cs="Arial"/>
          <w:szCs w:val="18"/>
        </w:rPr>
        <w:tab/>
      </w:r>
      <w:r w:rsidRPr="007A19F5">
        <w:rPr>
          <w:rStyle w:val="Q1-FirstLev"/>
          <w:rFonts w:cs="Arial"/>
          <w:szCs w:val="18"/>
        </w:rPr>
        <w:tab/>
        <w:t>1</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NO</w:t>
      </w:r>
      <w:r w:rsidRPr="007A19F5">
        <w:rPr>
          <w:rStyle w:val="Q1-FirstLev"/>
          <w:rFonts w:cs="Arial"/>
          <w:szCs w:val="18"/>
        </w:rPr>
        <w:tab/>
      </w:r>
      <w:r w:rsidRPr="007A19F5">
        <w:rPr>
          <w:rStyle w:val="Q1-FirstLev"/>
          <w:rFonts w:cs="Arial"/>
          <w:szCs w:val="18"/>
        </w:rPr>
        <w:tab/>
        <w:t>2</w:t>
      </w:r>
      <w:r w:rsidRPr="007A19F5">
        <w:rPr>
          <w:rStyle w:val="Q1-FirstLev"/>
          <w:rFonts w:cs="Arial"/>
          <w:szCs w:val="18"/>
        </w:rPr>
        <w:tab/>
        <w:t>(RHQ.043)</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w:t>
      </w:r>
      <w:r w:rsidRPr="007A19F5">
        <w:rPr>
          <w:rStyle w:val="Q1-FirstLev"/>
          <w:rFonts w:cs="Arial"/>
          <w:szCs w:val="18"/>
        </w:rPr>
        <w:tab/>
        <w:t>(RHQ.060)</w:t>
      </w:r>
    </w:p>
    <w:p w:rsidRPr="007A19F5" w:rsidR="002B7ABC" w:rsidP="002B7ABC" w:rsidRDefault="002B7ABC">
      <w:pPr>
        <w:pStyle w:val="A5-2ndLeader"/>
        <w:snapToGrid w:val="0"/>
        <w:spacing w:line="240" w:lineRule="auto"/>
        <w:rPr>
          <w:rStyle w:val="Q1-FirstLev"/>
          <w:rFonts w:cs="Arial"/>
          <w:szCs w:val="18"/>
        </w:rPr>
      </w:pPr>
      <w:smartTag w:uri="urn:schemas-microsoft-com:office:smarttags" w:element="stockticker">
        <w:r w:rsidRPr="007A19F5">
          <w:rPr>
            <w:rStyle w:val="Q1-FirstLev"/>
            <w:rFonts w:cs="Arial"/>
            <w:szCs w:val="18"/>
          </w:rPr>
          <w:t>DON</w:t>
        </w:r>
      </w:smartTag>
      <w:r w:rsidRPr="007A19F5">
        <w:rPr>
          <w:rStyle w:val="Q1-FirstLev"/>
          <w:rFonts w:cs="Arial"/>
          <w:szCs w:val="18"/>
        </w:rPr>
        <w:t>’T KNOW</w:t>
      </w:r>
      <w:r w:rsidRPr="007A19F5">
        <w:rPr>
          <w:rStyle w:val="Q1-FirstLev"/>
          <w:rFonts w:cs="Arial"/>
          <w:szCs w:val="18"/>
        </w:rPr>
        <w:tab/>
      </w:r>
      <w:r w:rsidRPr="007A19F5">
        <w:rPr>
          <w:rStyle w:val="Q1-FirstLev"/>
          <w:rFonts w:cs="Arial"/>
          <w:szCs w:val="18"/>
        </w:rPr>
        <w:tab/>
        <w:t>9</w:t>
      </w:r>
      <w:r w:rsidRPr="007A19F5">
        <w:rPr>
          <w:rStyle w:val="Q1-FirstLev"/>
          <w:rFonts w:cs="Arial"/>
          <w:szCs w:val="18"/>
        </w:rPr>
        <w:tab/>
        <w:t>(RHQ.060)</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Style w:val="Q1-FirstLev"/>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1A</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RHQ.033:</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SP &lt; 20 YEARS OLD AND RHQ.031 = 1, GO TO BOX 3.</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SP 20+ YEARS OLD AND RHQ.031 = 1, GO TO RHQ 282.</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CONTINUE.</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RHQ.043</w:t>
      </w:r>
      <w:r w:rsidRPr="007A19F5">
        <w:rPr>
          <w:rStyle w:val="Q1-FirstLev"/>
          <w:rFonts w:cs="Arial"/>
          <w:szCs w:val="18"/>
        </w:rPr>
        <w:tab/>
        <w:t xml:space="preserve">What is the reason that {you have/SP has} not had </w:t>
      </w:r>
      <w:r w:rsidRPr="007A19F5">
        <w:rPr>
          <w:rStyle w:val="Q1-FirstLev"/>
          <w:rFonts w:cs="Arial"/>
          <w:b/>
          <w:szCs w:val="18"/>
        </w:rPr>
        <w:t>a period</w:t>
      </w:r>
      <w:r w:rsidRPr="007A19F5">
        <w:rPr>
          <w:rStyle w:val="Q1-FirstLev"/>
          <w:rFonts w:cs="Arial"/>
          <w:szCs w:val="18"/>
        </w:rPr>
        <w:t xml:space="preserve"> in the past 12 months?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t xml:space="preserve">HAND CARD </w:t>
      </w:r>
      <w:r w:rsidRPr="007A19F5">
        <w:rPr>
          <w:rStyle w:val="Q1-FirstLev"/>
          <w:rFonts w:cs="Arial"/>
          <w:szCs w:val="18"/>
        </w:rPr>
        <w:t>RHQ 1</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szCs w:val="18"/>
        </w:rPr>
        <w:tab/>
      </w:r>
      <w:smartTag w:uri="urn:schemas-microsoft-com:office:smarttags" w:element="stockticker">
        <w:r w:rsidRPr="007A19F5">
          <w:rPr>
            <w:rFonts w:cs="Arial"/>
            <w:szCs w:val="18"/>
          </w:rPr>
          <w:t>SOFT</w:t>
        </w:r>
      </w:smartTag>
      <w:r w:rsidRPr="007A19F5">
        <w:rPr>
          <w:rFonts w:cs="Arial"/>
          <w:szCs w:val="18"/>
        </w:rPr>
        <w:t xml:space="preserve"> EDIT: DISPLAY EDIT WHEN AGE OF SP IS YOUNGER THAN OR EQUAL TO 50 AND RHQ.043 IS CODED 7 (MENOPAUSE/CHANGE OF LIFE).</w:t>
      </w: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t>ERROR MESSAGE: “</w:t>
      </w:r>
      <w:r w:rsidRPr="007A19F5">
        <w:rPr>
          <w:rFonts w:cs="Arial"/>
          <w:color w:val="000000"/>
          <w:szCs w:val="18"/>
        </w:rPr>
        <w:t>UNLIKELY RESPONSE</w:t>
      </w:r>
      <w:r w:rsidRPr="007A19F5">
        <w:rPr>
          <w:rFonts w:cs="Arial"/>
          <w:szCs w:val="18"/>
        </w:rPr>
        <w:t>. PLEASE VERIFY.”</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PREGNANCY</w:t>
      </w:r>
      <w:r w:rsidRPr="007A19F5">
        <w:rPr>
          <w:rStyle w:val="Q1-FirstLev"/>
          <w:rFonts w:cs="Arial"/>
          <w:szCs w:val="18"/>
        </w:rPr>
        <w:tab/>
      </w:r>
      <w:r w:rsidRPr="007A19F5">
        <w:rPr>
          <w:rStyle w:val="Q1-FirstLev"/>
          <w:rFonts w:cs="Arial"/>
          <w:szCs w:val="18"/>
        </w:rPr>
        <w:tab/>
        <w:t>1</w:t>
      </w:r>
      <w:r w:rsidRPr="007A19F5">
        <w:rPr>
          <w:rStyle w:val="Q1-FirstLev"/>
          <w:rFonts w:cs="Arial"/>
          <w:szCs w:val="18"/>
        </w:rPr>
        <w:tab/>
        <w:t>(BOX 3)</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BREAST FEEDING</w:t>
      </w:r>
      <w:r w:rsidRPr="007A19F5">
        <w:rPr>
          <w:rStyle w:val="Q1-FirstLev"/>
          <w:rFonts w:cs="Arial"/>
          <w:szCs w:val="18"/>
        </w:rPr>
        <w:tab/>
      </w:r>
      <w:r w:rsidRPr="007A19F5">
        <w:rPr>
          <w:rStyle w:val="Q1-FirstLev"/>
          <w:rFonts w:cs="Arial"/>
          <w:szCs w:val="18"/>
        </w:rPr>
        <w:tab/>
        <w:t>2</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HYSTERECTOMY</w:t>
      </w:r>
      <w:r w:rsidRPr="007A19F5">
        <w:rPr>
          <w:rStyle w:val="Q1-FirstLev"/>
          <w:rFonts w:cs="Arial"/>
          <w:szCs w:val="18"/>
        </w:rPr>
        <w:tab/>
      </w:r>
      <w:r w:rsidRPr="007A19F5">
        <w:rPr>
          <w:rStyle w:val="Q1-FirstLev"/>
          <w:rFonts w:cs="Arial"/>
          <w:szCs w:val="18"/>
        </w:rPr>
        <w:tab/>
        <w:t>3</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MENOPAUSE/CHANGE OF LIFE</w:t>
      </w:r>
      <w:r w:rsidRPr="007A19F5">
        <w:rPr>
          <w:rStyle w:val="Q1-FirstLev"/>
          <w:rFonts w:cs="Arial"/>
          <w:szCs w:val="18"/>
        </w:rPr>
        <w:tab/>
      </w:r>
      <w:r w:rsidRPr="007A19F5">
        <w:rPr>
          <w:rStyle w:val="Q1-FirstLev"/>
          <w:rFonts w:cs="Arial"/>
          <w:szCs w:val="18"/>
        </w:rPr>
        <w:tab/>
        <w:t>7</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OTHER</w:t>
      </w:r>
      <w:r w:rsidRPr="007A19F5">
        <w:rPr>
          <w:rStyle w:val="Q1-FirstLev"/>
          <w:rFonts w:cs="Arial"/>
          <w:szCs w:val="18"/>
        </w:rPr>
        <w:tab/>
      </w:r>
      <w:r w:rsidRPr="007A19F5">
        <w:rPr>
          <w:rStyle w:val="Q1-FirstLev"/>
          <w:rFonts w:cs="Arial"/>
          <w:szCs w:val="18"/>
        </w:rPr>
        <w:tab/>
        <w:t>9</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77</w:t>
      </w:r>
    </w:p>
    <w:p w:rsidRPr="007A19F5" w:rsidR="002B7ABC" w:rsidP="002B7ABC" w:rsidRDefault="002B7ABC">
      <w:pPr>
        <w:pStyle w:val="A5-2ndLeader"/>
        <w:snapToGrid w:val="0"/>
        <w:spacing w:line="240" w:lineRule="auto"/>
        <w:rPr>
          <w:rStyle w:val="Q1-FirstLev"/>
          <w:rFonts w:cs="Arial"/>
          <w:szCs w:val="18"/>
        </w:rPr>
      </w:pPr>
      <w:smartTag w:uri="urn:schemas-microsoft-com:office:smarttags" w:element="stockticker">
        <w:r w:rsidRPr="007A19F5">
          <w:rPr>
            <w:rStyle w:val="Q1-FirstLev"/>
            <w:rFonts w:cs="Arial"/>
            <w:szCs w:val="18"/>
          </w:rPr>
          <w:t>DON</w:t>
        </w:r>
      </w:smartTag>
      <w:r w:rsidRPr="007A19F5">
        <w:rPr>
          <w:rStyle w:val="Q1-FirstLev"/>
          <w:rFonts w:cs="Arial"/>
          <w:szCs w:val="18"/>
        </w:rPr>
        <w:t>’T KNOW</w:t>
      </w:r>
      <w:r w:rsidRPr="007A19F5">
        <w:rPr>
          <w:rStyle w:val="Q1-FirstLev"/>
          <w:rFonts w:cs="Arial"/>
          <w:szCs w:val="18"/>
        </w:rPr>
        <w:tab/>
      </w:r>
      <w:r w:rsidRPr="007A19F5">
        <w:rPr>
          <w:rStyle w:val="Q1-FirstLev"/>
          <w:rFonts w:cs="Arial"/>
          <w:szCs w:val="18"/>
        </w:rPr>
        <w:tab/>
        <w:t>99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RHQ.282</w:t>
      </w:r>
      <w:r w:rsidRPr="007A19F5">
        <w:rPr>
          <w:rStyle w:val="Q1-FirstLev"/>
          <w:rFonts w:cs="Arial"/>
          <w:szCs w:val="18"/>
        </w:rPr>
        <w:tab/>
        <w:t xml:space="preserve">{Have you/Has SP} had a hysterectomy, including a partial hysterectomy, that is, surgery to </w:t>
      </w:r>
      <w:r w:rsidRPr="007A19F5">
        <w:rPr>
          <w:rStyle w:val="Q1-FirstLev"/>
          <w:rFonts w:cs="Arial"/>
          <w:b/>
          <w:szCs w:val="18"/>
        </w:rPr>
        <w:t>remove</w:t>
      </w:r>
      <w:r w:rsidRPr="007A19F5">
        <w:rPr>
          <w:rStyle w:val="Q1-FirstLev"/>
          <w:rFonts w:cs="Arial"/>
          <w:szCs w:val="18"/>
        </w:rPr>
        <w:t xml:space="preserve"> {your/her} uterus or womb?</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MARK IF KNOWN. OTHERWISE ASK.</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t xml:space="preserve">HARD EDIT: IF RHQ043 CODED AS “3”, BUT REPORTED “NO” TO RHQ282, DISPLAY THE FOLLOWING MESSAGE TO VERIFY THE ANSWERS TO RHQ043 AND RHQ282: </w:t>
      </w: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t>“You mentioned that hysterectomy is the reason that you have not had a period in the past 12 months, is it correct?”</w:t>
      </w:r>
      <w:r w:rsidRPr="007A19F5">
        <w:rPr>
          <w:rStyle w:val="Q1-FirstLev"/>
          <w:rFonts w:cs="Arial"/>
          <w:szCs w:val="18"/>
        </w:rPr>
        <w:t xml:space="preserve"> </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YES</w:t>
      </w:r>
      <w:r w:rsidRPr="007A19F5">
        <w:rPr>
          <w:rStyle w:val="Q1-FirstLev"/>
          <w:rFonts w:cs="Arial"/>
          <w:szCs w:val="18"/>
        </w:rPr>
        <w:tab/>
      </w:r>
      <w:r w:rsidRPr="007A19F5">
        <w:rPr>
          <w:rStyle w:val="Q1-FirstLev"/>
          <w:rFonts w:cs="Arial"/>
          <w:szCs w:val="18"/>
        </w:rPr>
        <w:tab/>
        <w:t>1</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NO</w:t>
      </w:r>
      <w:r w:rsidRPr="007A19F5">
        <w:rPr>
          <w:rStyle w:val="Q1-FirstLev"/>
          <w:rFonts w:cs="Arial"/>
          <w:szCs w:val="18"/>
        </w:rPr>
        <w:tab/>
      </w:r>
      <w:r w:rsidRPr="007A19F5">
        <w:rPr>
          <w:rStyle w:val="Q1-FirstLev"/>
          <w:rFonts w:cs="Arial"/>
          <w:szCs w:val="18"/>
        </w:rPr>
        <w:tab/>
        <w:t>2</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w:t>
      </w:r>
    </w:p>
    <w:p w:rsidRPr="007A19F5" w:rsidR="002B7ABC" w:rsidP="002B7ABC" w:rsidRDefault="002B7ABC">
      <w:pPr>
        <w:pStyle w:val="A5-2ndLeader"/>
        <w:snapToGrid w:val="0"/>
        <w:spacing w:line="240" w:lineRule="auto"/>
        <w:rPr>
          <w:rStyle w:val="Q1-FirstLev"/>
          <w:rFonts w:cs="Arial"/>
          <w:szCs w:val="18"/>
        </w:rPr>
      </w:pPr>
      <w:smartTag w:uri="urn:schemas-microsoft-com:office:smarttags" w:element="stockticker">
        <w:r w:rsidRPr="007A19F5">
          <w:rPr>
            <w:rStyle w:val="Q1-FirstLev"/>
            <w:rFonts w:cs="Arial"/>
            <w:szCs w:val="18"/>
          </w:rPr>
          <w:t>DON</w:t>
        </w:r>
      </w:smartTag>
      <w:r w:rsidRPr="007A19F5">
        <w:rPr>
          <w:rStyle w:val="Q1-FirstLev"/>
          <w:rFonts w:cs="Arial"/>
          <w:szCs w:val="18"/>
        </w:rPr>
        <w:t>’T KNOW</w:t>
      </w:r>
      <w:r w:rsidRPr="007A19F5">
        <w:rPr>
          <w:rStyle w:val="Q1-FirstLev"/>
          <w:rFonts w:cs="Arial"/>
          <w:szCs w:val="18"/>
        </w:rPr>
        <w:tab/>
      </w:r>
      <w:r w:rsidRPr="007A19F5">
        <w:rPr>
          <w:rStyle w:val="Q1-FirstLev"/>
          <w:rFonts w:cs="Arial"/>
          <w:szCs w:val="18"/>
        </w:rPr>
        <w:tab/>
        <w:t>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RHQ.305</w:t>
      </w:r>
      <w:r w:rsidRPr="007A19F5">
        <w:rPr>
          <w:rStyle w:val="Q1-FirstLev"/>
          <w:rFonts w:cs="Arial"/>
          <w:szCs w:val="18"/>
        </w:rPr>
        <w:tab/>
        <w:t xml:space="preserve">{Have you/Has SP} had </w:t>
      </w:r>
      <w:r w:rsidRPr="007A19F5">
        <w:rPr>
          <w:rStyle w:val="Q1-FirstLev"/>
          <w:rFonts w:cs="Arial"/>
          <w:b/>
          <w:szCs w:val="18"/>
        </w:rPr>
        <w:t>both</w:t>
      </w:r>
      <w:r w:rsidRPr="007A19F5">
        <w:rPr>
          <w:rStyle w:val="Q1-FirstLev"/>
          <w:rFonts w:cs="Arial"/>
          <w:szCs w:val="18"/>
        </w:rPr>
        <w:t xml:space="preserve"> of {your/her} ovaries removed {either when {you/she} had {your/her} uterus removed or at any other time}?</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 IF RHQ.282 = 1 DISPLAY {either when {you/she} had {your/her} uterus removed or at any other time}”</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YES</w:t>
      </w:r>
      <w:r w:rsidRPr="007A19F5">
        <w:rPr>
          <w:rStyle w:val="A5-2ndLeade"/>
          <w:rFonts w:cs="Arial"/>
          <w:szCs w:val="18"/>
        </w:rPr>
        <w:tab/>
      </w:r>
      <w:r w:rsidRPr="007A19F5">
        <w:rPr>
          <w:rStyle w:val="A5-2ndLeade"/>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NO</w:t>
      </w:r>
      <w:r w:rsidRPr="007A19F5">
        <w:rPr>
          <w:rStyle w:val="A5-2ndLeade"/>
          <w:rFonts w:cs="Arial"/>
          <w:szCs w:val="18"/>
        </w:rPr>
        <w:tab/>
      </w:r>
      <w:r w:rsidRPr="007A19F5">
        <w:rPr>
          <w:rStyle w:val="A5-2ndLeade"/>
          <w:rFonts w:cs="Arial"/>
          <w:szCs w:val="18"/>
        </w:rPr>
        <w:tab/>
        <w:t>2</w:t>
      </w:r>
      <w:r w:rsidRPr="007A19F5">
        <w:rPr>
          <w:rStyle w:val="A5-2ndLeade"/>
          <w:rFonts w:cs="Arial"/>
          <w:szCs w:val="18"/>
        </w:rPr>
        <w:tab/>
        <w:t>(BOX 1B)</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w:t>
      </w:r>
      <w:r w:rsidRPr="007A19F5">
        <w:rPr>
          <w:rStyle w:val="A5-2ndLeade"/>
          <w:rFonts w:cs="Arial"/>
          <w:szCs w:val="18"/>
        </w:rPr>
        <w:tab/>
        <w:t>(RHQ.060)</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w:t>
      </w:r>
      <w:r w:rsidRPr="007A19F5">
        <w:rPr>
          <w:rStyle w:val="A5-2ndLeade"/>
          <w:rFonts w:cs="Arial"/>
          <w:szCs w:val="18"/>
        </w:rPr>
        <w:tab/>
        <w:t>(RHQ.060)</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RHQ.332</w:t>
      </w:r>
      <w:r w:rsidRPr="007A19F5">
        <w:rPr>
          <w:rStyle w:val="Q1-FirstLev"/>
          <w:rFonts w:cs="Arial"/>
          <w:szCs w:val="18"/>
        </w:rPr>
        <w:tab/>
        <w:t>How old {were you/was SP} when {you/she} had {your/her} ovaries removed or last ovary removed if removed at different times?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w:t>
      </w: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r>
      <w:r w:rsidRPr="007A19F5">
        <w:rPr>
          <w:rStyle w:val="Q1-FirstLev"/>
          <w:rFonts w:cs="Arial"/>
          <w:szCs w:val="18"/>
        </w:rPr>
        <w:t>HARD EDIT: RHQ.332 MUST BE EQUAL TO OR LESS THAN AGE OF SP.</w:t>
      </w: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color w:val="FF0000"/>
          <w:szCs w:val="18"/>
        </w:rPr>
        <w:tab/>
      </w:r>
      <w:r w:rsidRPr="007A19F5">
        <w:rPr>
          <w:rStyle w:val="Q1-FirstLev"/>
          <w:rFonts w:cs="Arial"/>
          <w:szCs w:val="18"/>
        </w:rPr>
        <w:t>ERROR MESSAGE: “AGE CANNOT BE GREATER THAN AGE OF SP.”</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|___|___|___|</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 xml:space="preserve">ENTER </w:t>
      </w:r>
      <w:smartTag w:uri="urn:schemas-microsoft-com:office:smarttags" w:element="stockticker">
        <w:r w:rsidRPr="007A19F5">
          <w:rPr>
            <w:rStyle w:val="A5-2ndLeade"/>
            <w:rFonts w:cs="Arial"/>
            <w:szCs w:val="18"/>
          </w:rPr>
          <w:t>AGE</w:t>
        </w:r>
      </w:smartTag>
      <w:r w:rsidRPr="007A19F5">
        <w:rPr>
          <w:rStyle w:val="A5-2ndLeade"/>
          <w:rFonts w:cs="Arial"/>
          <w:szCs w:val="18"/>
        </w:rPr>
        <w:t xml:space="preserve"> IN YEARS</w:t>
      </w:r>
    </w:p>
    <w:p w:rsidRPr="007A19F5" w:rsidR="002B7ABC" w:rsidP="002B7ABC" w:rsidRDefault="002B7ABC">
      <w:pPr>
        <w:pStyle w:val="A5-2ndLeader"/>
        <w:keepNext/>
        <w:snapToGrid w:val="0"/>
        <w:spacing w:line="240" w:lineRule="auto"/>
        <w:rPr>
          <w:rStyle w:val="A5-2ndLeade"/>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777</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999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1B</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RHQ.334:</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RHQ.031 = 1 AND RHQ.282 = 2 AND RHQ.305 = 2, GO TO BOX 3.</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CONTINUE.</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RHQ.060</w:t>
      </w:r>
      <w:r w:rsidRPr="007A19F5">
        <w:rPr>
          <w:rStyle w:val="Q1-FirstLev"/>
          <w:rFonts w:cs="Arial"/>
          <w:szCs w:val="18"/>
        </w:rPr>
        <w:tab/>
        <w:t xml:space="preserve">About how old {were you/was SP} when {you/she} had {your/her} </w:t>
      </w:r>
      <w:r w:rsidRPr="007A19F5">
        <w:rPr>
          <w:rStyle w:val="Q1-FirstLev"/>
          <w:rFonts w:cs="Arial"/>
          <w:b/>
          <w:szCs w:val="18"/>
        </w:rPr>
        <w:t>last</w:t>
      </w:r>
      <w:r w:rsidRPr="007A19F5">
        <w:rPr>
          <w:rStyle w:val="Q1-FirstLev"/>
          <w:rFonts w:cs="Arial"/>
          <w:szCs w:val="18"/>
        </w:rPr>
        <w:t xml:space="preserve"> menstrual period?</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SOFT EDIT: DISPLAY EDIT WHEN RHQ.060 IS GREATER THAN 59.</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“IT IS UNLIKELY THAT AN SP WILL HAVE HER LAST MENSTRUAL PERIOD AFTER AGE 59. PLEASE VERIFY.”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SOFT EDIT: RHQ.060 MUST BE LESS THAN OR EQUAL TO RHQ.332.</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“AGE OF SP AT LAST MENSTRUAL PERIOD CANNOT BE GREATER THAN AGE OF SP AT HYSTERECTOMY OR AGE OF SP AT OOPHORECTOMY.”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r>
      <w:r w:rsidRPr="007A19F5">
        <w:rPr>
          <w:rStyle w:val="Q1-FirstLev"/>
          <w:rFonts w:cs="Arial"/>
          <w:szCs w:val="18"/>
        </w:rPr>
        <w:t>HARD EDIT: RHQ.060 MUST BE EQUAL TO OR LESS THAN AGE OF SP.</w:t>
      </w: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color w:val="FF0000"/>
          <w:szCs w:val="18"/>
        </w:rPr>
        <w:tab/>
      </w:r>
      <w:r w:rsidRPr="007A19F5">
        <w:rPr>
          <w:rStyle w:val="Q1-FirstLev"/>
          <w:rFonts w:cs="Arial"/>
          <w:szCs w:val="18"/>
        </w:rPr>
        <w:t>ERROR MESSAGE: “AGE OF SP AT LAST MENSTRUAL PERIOD CANNOT BE GREATER THAN AGE OF SP.”</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|___|___|</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 xml:space="preserve">ENTER </w:t>
      </w:r>
      <w:smartTag w:uri="urn:schemas-microsoft-com:office:smarttags" w:element="stockticker">
        <w:r w:rsidRPr="007A19F5">
          <w:rPr>
            <w:rStyle w:val="A5-2ndLeade"/>
            <w:rFonts w:cs="Arial"/>
            <w:szCs w:val="18"/>
          </w:rPr>
          <w:t>AGE</w:t>
        </w:r>
      </w:smartTag>
      <w:r w:rsidRPr="007A19F5">
        <w:rPr>
          <w:rStyle w:val="A5-2ndLeade"/>
          <w:rFonts w:cs="Arial"/>
          <w:szCs w:val="18"/>
        </w:rPr>
        <w:t xml:space="preserve"> IN YEARS</w:t>
      </w:r>
    </w:p>
    <w:p w:rsidRPr="007A19F5" w:rsidR="002B7ABC" w:rsidP="002B7ABC" w:rsidRDefault="002B7ABC">
      <w:pPr>
        <w:pStyle w:val="A5-2ndLeader"/>
        <w:keepNext/>
        <w:snapToGrid w:val="0"/>
        <w:spacing w:line="240" w:lineRule="auto"/>
        <w:rPr>
          <w:rStyle w:val="A5-2ndLeade"/>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77</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99</w:t>
      </w: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snapToGrid w:val="0"/>
        <w:spacing w:line="240" w:lineRule="auto"/>
        <w:rPr>
          <w:rStyle w:val="A5-2ndLeade"/>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2</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b/>
                <w:szCs w:val="18"/>
              </w:rPr>
            </w:pPr>
            <w:r w:rsidRPr="007A19F5">
              <w:rPr>
                <w:rFonts w:cs="Arial"/>
                <w:b/>
                <w:szCs w:val="18"/>
              </w:rPr>
              <w:t>CHECK ITEM RHQ.065:</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 xml:space="preserve">IF SP DOESN’T KNOW </w:t>
            </w:r>
            <w:smartTag w:uri="urn:schemas-microsoft-com:office:smarttags" w:element="stockticker">
              <w:r w:rsidRPr="007A19F5">
                <w:rPr>
                  <w:rFonts w:cs="Arial"/>
                  <w:szCs w:val="18"/>
                </w:rPr>
                <w:t>AGE</w:t>
              </w:r>
            </w:smartTag>
            <w:r w:rsidRPr="007A19F5">
              <w:rPr>
                <w:rFonts w:cs="Arial"/>
                <w:szCs w:val="18"/>
              </w:rPr>
              <w:t xml:space="preserve"> AT LAST MENSTRUAL PERIOD (CODED ‘99’) IN RHQ.060, CONTINUE.</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GO TO BOX 3.</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snapToGrid w:val="0"/>
        <w:spacing w:line="240" w:lineRule="auto"/>
        <w:rPr>
          <w:rStyle w:val="Q1-FirstLev"/>
          <w:rFonts w:cs="Arial"/>
          <w:szCs w:val="18"/>
        </w:rPr>
      </w:pPr>
      <w:r w:rsidRPr="007A19F5">
        <w:rPr>
          <w:rStyle w:val="Q1-FirstLev"/>
          <w:rFonts w:cs="Arial"/>
          <w:szCs w:val="18"/>
        </w:rPr>
        <w:t>RHQ.070</w:t>
      </w:r>
      <w:r w:rsidRPr="007A19F5">
        <w:rPr>
          <w:rStyle w:val="Q1-FirstLev"/>
          <w:rFonts w:cs="Arial"/>
          <w:szCs w:val="18"/>
        </w:rPr>
        <w:tab/>
        <w:t>{Were you/Was SP} . . .</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Fonts w:cs="Arial"/>
          <w:szCs w:val="18"/>
        </w:rPr>
      </w:pPr>
      <w:r w:rsidRPr="007A19F5">
        <w:rPr>
          <w:rStyle w:val="A5-2ndLeade"/>
          <w:rFonts w:cs="Arial"/>
          <w:szCs w:val="18"/>
        </w:rPr>
        <w:t>younger than 30,</w:t>
      </w:r>
      <w:r w:rsidRPr="007A19F5">
        <w:rPr>
          <w:rStyle w:val="A5-2ndLeade"/>
          <w:rFonts w:cs="Arial"/>
          <w:szCs w:val="18"/>
        </w:rPr>
        <w:tab/>
      </w:r>
      <w:r w:rsidRPr="007A19F5">
        <w:rPr>
          <w:rStyle w:val="A5-2ndLeade"/>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30 to 34,</w:t>
      </w:r>
      <w:r w:rsidRPr="007A19F5">
        <w:rPr>
          <w:rStyle w:val="A5-2ndLeade"/>
          <w:rFonts w:cs="Arial"/>
          <w:szCs w:val="18"/>
        </w:rPr>
        <w:tab/>
      </w:r>
      <w:r w:rsidRPr="007A19F5">
        <w:rPr>
          <w:rStyle w:val="A5-2ndLeade"/>
          <w:rFonts w:cs="Arial"/>
          <w:szCs w:val="18"/>
        </w:rPr>
        <w:tab/>
        <w:t>2</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35 to 39,</w:t>
      </w:r>
      <w:r w:rsidRPr="007A19F5">
        <w:rPr>
          <w:rStyle w:val="A5-2ndLeade"/>
          <w:rFonts w:cs="Arial"/>
          <w:szCs w:val="18"/>
        </w:rPr>
        <w:tab/>
      </w:r>
      <w:r w:rsidRPr="007A19F5">
        <w:rPr>
          <w:rStyle w:val="A5-2ndLeade"/>
          <w:rFonts w:cs="Arial"/>
          <w:szCs w:val="18"/>
        </w:rPr>
        <w:tab/>
        <w:t>3</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40 to 44,</w:t>
      </w:r>
      <w:r w:rsidRPr="007A19F5">
        <w:rPr>
          <w:rStyle w:val="A5-2ndLeade"/>
          <w:rFonts w:cs="Arial"/>
          <w:szCs w:val="18"/>
        </w:rPr>
        <w:tab/>
      </w:r>
      <w:r w:rsidRPr="007A19F5">
        <w:rPr>
          <w:rStyle w:val="A5-2ndLeade"/>
          <w:rFonts w:cs="Arial"/>
          <w:szCs w:val="18"/>
        </w:rPr>
        <w:tab/>
        <w:t>4</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45 to 49,</w:t>
      </w:r>
      <w:r w:rsidRPr="007A19F5">
        <w:rPr>
          <w:rStyle w:val="A5-2ndLeade"/>
          <w:rFonts w:cs="Arial"/>
          <w:szCs w:val="18"/>
        </w:rPr>
        <w:tab/>
      </w:r>
      <w:r w:rsidRPr="007A19F5">
        <w:rPr>
          <w:rStyle w:val="A5-2ndLeade"/>
          <w:rFonts w:cs="Arial"/>
          <w:szCs w:val="18"/>
        </w:rPr>
        <w:tab/>
        <w:t>5</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50 to 54, or</w:t>
      </w:r>
      <w:r w:rsidRPr="007A19F5">
        <w:rPr>
          <w:rStyle w:val="A5-2ndLeade"/>
          <w:rFonts w:cs="Arial"/>
          <w:szCs w:val="18"/>
        </w:rPr>
        <w:tab/>
      </w:r>
      <w:r w:rsidRPr="007A19F5">
        <w:rPr>
          <w:rStyle w:val="A5-2ndLeade"/>
          <w:rFonts w:cs="Arial"/>
          <w:szCs w:val="18"/>
        </w:rPr>
        <w:tab/>
        <w:t>6</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55 or older?</w:t>
      </w:r>
      <w:r w:rsidRPr="007A19F5">
        <w:rPr>
          <w:rStyle w:val="A5-2ndLeade"/>
          <w:rFonts w:cs="Arial"/>
          <w:szCs w:val="18"/>
        </w:rPr>
        <w:tab/>
      </w:r>
      <w:r w:rsidRPr="007A19F5">
        <w:rPr>
          <w:rStyle w:val="A5-2ndLeade"/>
          <w:rFonts w:cs="Arial"/>
          <w:szCs w:val="18"/>
        </w:rPr>
        <w:tab/>
        <w:t>7</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77</w:t>
      </w:r>
    </w:p>
    <w:p w:rsidRPr="007A19F5" w:rsidR="002B7ABC" w:rsidP="002B7ABC" w:rsidRDefault="002B7ABC">
      <w:pPr>
        <w:pStyle w:val="A5-2ndLeader"/>
        <w:snapToGrid w:val="0"/>
        <w:spacing w:line="240" w:lineRule="auto"/>
        <w:rPr>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r w:rsidRPr="007A19F5">
              <w:rPr>
                <w:rFonts w:cs="Arial"/>
                <w:b/>
                <w:szCs w:val="18"/>
              </w:rPr>
              <w:t>BOX 3</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b/>
                <w:szCs w:val="18"/>
              </w:rPr>
            </w:pPr>
            <w:r w:rsidRPr="007A19F5">
              <w:rPr>
                <w:rFonts w:cs="Arial"/>
                <w:b/>
                <w:szCs w:val="18"/>
              </w:rPr>
              <w:t>CHECK ITEM RHQ.072:</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SP IS 12-59 YEARS OLD, AND RHQ.043 = 3 OR 7, GO TO BOX 5.</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SP AGE IS GREATER THAN OR EQUAL TO 60 YEARS OLD,  GO TO RHQ.131.</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CONTINUE.</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RHQ.071</w:t>
      </w:r>
      <w:r w:rsidRPr="007A19F5">
        <w:rPr>
          <w:rFonts w:cs="Arial"/>
          <w:szCs w:val="18"/>
        </w:rPr>
        <w:tab/>
        <w:t xml:space="preserve">In the </w:t>
      </w:r>
      <w:r w:rsidRPr="007A19F5">
        <w:rPr>
          <w:rFonts w:cs="Arial"/>
          <w:b/>
          <w:szCs w:val="18"/>
        </w:rPr>
        <w:t>past 12 months</w:t>
      </w:r>
      <w:r w:rsidRPr="007A19F5">
        <w:rPr>
          <w:rFonts w:cs="Arial"/>
          <w:szCs w:val="18"/>
        </w:rPr>
        <w:t>, have you used any method of birth control for any reason?</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 xml:space="preserve">                          HAND CARD RHQ3</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NO</w:t>
      </w:r>
      <w:r w:rsidRPr="007A19F5">
        <w:rPr>
          <w:rFonts w:cs="Arial"/>
          <w:szCs w:val="18"/>
        </w:rPr>
        <w:tab/>
      </w:r>
      <w:r w:rsidRPr="007A19F5">
        <w:rPr>
          <w:rFonts w:cs="Arial"/>
          <w:szCs w:val="18"/>
        </w:rPr>
        <w:tab/>
        <w:t>2</w:t>
      </w:r>
      <w:r w:rsidRPr="007A19F5">
        <w:rPr>
          <w:rFonts w:cs="Arial"/>
          <w:szCs w:val="18"/>
        </w:rPr>
        <w:tab/>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r>
    </w:p>
    <w:p w:rsidRPr="007A19F5" w:rsidR="002B7ABC" w:rsidP="002B7ABC" w:rsidRDefault="002B7ABC">
      <w:pPr>
        <w:pStyle w:val="A5-2ndLeader"/>
        <w:keepNext/>
        <w:snapToGrid w:val="0"/>
        <w:spacing w:line="240" w:lineRule="auto"/>
        <w:rPr>
          <w:rStyle w:val="A5-2ndLeade"/>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 xml:space="preserve">HELP SCREEN SHOULD READ: Birth control can be used to prevent pregnancy, prevent sexually transmitted disease or used for other medical conditions such as to control acne, headaches, or menstrual cramps, or help with irregular menstrual periods. </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color w:val="FF0000"/>
          <w:szCs w:val="18"/>
        </w:rPr>
      </w:pPr>
    </w:p>
    <w:tbl>
      <w:tblPr>
        <w:tblW w:w="0" w:type="auto"/>
        <w:tblInd w:w="1411" w:type="dxa"/>
        <w:tblCellMar>
          <w:left w:w="0" w:type="dxa"/>
          <w:right w:w="0" w:type="dxa"/>
        </w:tblCellMar>
        <w:tblLook w:val="04A0" w:firstRow="1" w:lastRow="0" w:firstColumn="1" w:lastColumn="0" w:noHBand="0" w:noVBand="1"/>
      </w:tblPr>
      <w:tblGrid>
        <w:gridCol w:w="7114"/>
      </w:tblGrid>
      <w:tr w:rsidRPr="007A19F5" w:rsidR="002B7ABC" w:rsidTr="002B7ABC">
        <w:tc>
          <w:tcPr>
            <w:tcW w:w="7114" w:type="dxa"/>
            <w:tcBorders>
              <w:top w:val="single" w:color="auto" w:sz="8" w:space="0"/>
              <w:left w:val="single" w:color="auto" w:sz="8" w:space="0"/>
              <w:bottom w:val="single" w:color="auto" w:sz="8" w:space="0"/>
              <w:right w:val="single" w:color="auto" w:sz="8" w:space="0"/>
            </w:tcBorders>
            <w:tcMar>
              <w:top w:w="0" w:type="dxa"/>
              <w:left w:w="72" w:type="dxa"/>
              <w:bottom w:w="0" w:type="dxa"/>
              <w:right w:w="72" w:type="dxa"/>
            </w:tcMar>
          </w:tcPr>
          <w:p w:rsidRPr="007A19F5" w:rsidR="002B7ABC" w:rsidP="002B7ABC" w:rsidRDefault="002B7ABC">
            <w:pPr>
              <w:pStyle w:val="Q1-FirstLevelQuestion"/>
              <w:keepNext/>
              <w:snapToGrid w:val="0"/>
              <w:spacing w:line="240" w:lineRule="auto"/>
              <w:ind w:left="0" w:firstLine="0"/>
              <w:jc w:val="center"/>
              <w:rPr>
                <w:rFonts w:cs="Arial"/>
                <w:szCs w:val="18"/>
              </w:rPr>
            </w:pPr>
            <w:r w:rsidRPr="007A19F5">
              <w:rPr>
                <w:rFonts w:cs="Arial"/>
                <w:b/>
                <w:bCs/>
                <w:szCs w:val="18"/>
              </w:rPr>
              <w:t>BOX 4</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b/>
                <w:bCs/>
                <w:szCs w:val="18"/>
              </w:rPr>
            </w:pPr>
            <w:r w:rsidRPr="007A19F5">
              <w:rPr>
                <w:rFonts w:cs="Arial"/>
                <w:b/>
                <w:bCs/>
                <w:szCs w:val="18"/>
              </w:rPr>
              <w:t>CHECK ITEM RHQ.082:</w:t>
            </w:r>
          </w:p>
          <w:p w:rsidRPr="007A19F5" w:rsidR="002B7ABC" w:rsidP="002B7ABC" w:rsidRDefault="002B7ABC">
            <w:pPr>
              <w:pStyle w:val="Q1-FirstLevelQuestion"/>
              <w:keepNext/>
              <w:numPr>
                <w:ilvl w:val="0"/>
                <w:numId w:val="28"/>
              </w:numPr>
              <w:tabs>
                <w:tab w:val="clear" w:pos="1152"/>
              </w:tabs>
              <w:snapToGrid w:val="0"/>
              <w:spacing w:line="240" w:lineRule="auto"/>
              <w:jc w:val="left"/>
              <w:rPr>
                <w:rFonts w:cs="Arial"/>
                <w:szCs w:val="18"/>
              </w:rPr>
            </w:pPr>
            <w:r w:rsidRPr="007A19F5">
              <w:rPr>
                <w:rFonts w:cs="Arial"/>
                <w:szCs w:val="18"/>
              </w:rPr>
              <w:t>IF RHQ.071=2,7,9 AND SP IS 12- 17 YEARS OLD, GO TO RHQ.131.</w:t>
            </w:r>
          </w:p>
          <w:p w:rsidRPr="007A19F5" w:rsidR="002B7ABC" w:rsidP="002B7ABC" w:rsidRDefault="002B7ABC">
            <w:pPr>
              <w:pStyle w:val="Q1-FirstLevelQuestion"/>
              <w:keepNext/>
              <w:numPr>
                <w:ilvl w:val="0"/>
                <w:numId w:val="28"/>
              </w:numPr>
              <w:tabs>
                <w:tab w:val="clear" w:pos="1152"/>
              </w:tabs>
              <w:snapToGrid w:val="0"/>
              <w:spacing w:line="240" w:lineRule="auto"/>
              <w:jc w:val="left"/>
              <w:rPr>
                <w:rFonts w:cs="Arial"/>
                <w:szCs w:val="18"/>
              </w:rPr>
            </w:pPr>
            <w:r w:rsidRPr="007A19F5">
              <w:rPr>
                <w:rFonts w:cs="Arial"/>
                <w:szCs w:val="18"/>
              </w:rPr>
              <w:t>IF RHQ.071=2,7,9 AND SP IS 18-59 YEARS OLD, GO TO RHQ.074.</w:t>
            </w:r>
          </w:p>
          <w:p w:rsidRPr="007A19F5" w:rsidR="002B7ABC" w:rsidP="002B7ABC" w:rsidRDefault="002B7ABC">
            <w:pPr>
              <w:pStyle w:val="Q1-FirstLevelQuestion"/>
              <w:numPr>
                <w:ilvl w:val="0"/>
                <w:numId w:val="28"/>
              </w:numPr>
              <w:tabs>
                <w:tab w:val="clear" w:pos="1152"/>
              </w:tabs>
              <w:snapToGrid w:val="0"/>
              <w:spacing w:line="240" w:lineRule="auto"/>
              <w:jc w:val="left"/>
              <w:rPr>
                <w:rFonts w:cs="Arial"/>
                <w:szCs w:val="18"/>
              </w:rPr>
            </w:pPr>
            <w:r w:rsidRPr="007A19F5">
              <w:rPr>
                <w:rFonts w:cs="Arial"/>
                <w:szCs w:val="18"/>
              </w:rPr>
              <w:t>OTHERWISE, CONTINUE.</w:t>
            </w:r>
          </w:p>
          <w:p w:rsidRPr="007A19F5" w:rsidR="002B7ABC" w:rsidP="002B7ABC" w:rsidRDefault="002B7ABC">
            <w:pPr>
              <w:pStyle w:val="SL-FlLftSgl"/>
              <w:snapToGrid w:val="0"/>
              <w:spacing w:line="240" w:lineRule="auto"/>
              <w:rPr>
                <w:rFonts w:cs="Arial"/>
                <w:color w:val="FF0000"/>
                <w:szCs w:val="18"/>
              </w:rPr>
            </w:pPr>
          </w:p>
        </w:tc>
      </w:tr>
    </w:tbl>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RHQ.073</w:t>
      </w:r>
      <w:r w:rsidRPr="007A19F5">
        <w:rPr>
          <w:rFonts w:ascii="Arial" w:hAnsi="Arial" w:cs="Arial"/>
          <w:sz w:val="18"/>
          <w:szCs w:val="18"/>
        </w:rPr>
        <w:tab/>
        <w:t xml:space="preserve">Which methods of birth control did you use in the </w:t>
      </w:r>
      <w:r w:rsidRPr="007A19F5">
        <w:rPr>
          <w:rFonts w:ascii="Arial" w:hAnsi="Arial" w:cs="Arial"/>
          <w:b/>
          <w:sz w:val="18"/>
          <w:szCs w:val="18"/>
        </w:rPr>
        <w:t>past 12 months</w:t>
      </w:r>
      <w:r w:rsidRPr="007A19F5">
        <w:rPr>
          <w:rFonts w:ascii="Arial" w:hAnsi="Arial" w:cs="Arial"/>
          <w:sz w:val="18"/>
          <w:szCs w:val="18"/>
        </w:rPr>
        <w:t>?</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ab/>
        <w:t>HAND CARD RHQ3</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ab/>
        <w:t>CODE ALL THAT APPLY</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BIRTH CONTROL PILLS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PATCH</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RING</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SHOT/INJECTABLE</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IMPLANT</w:t>
      </w:r>
      <w:r w:rsidRPr="007A19F5">
        <w:rPr>
          <w:rFonts w:cs="Arial"/>
          <w:szCs w:val="18"/>
        </w:rPr>
        <w:tab/>
      </w:r>
      <w:r w:rsidRPr="007A19F5">
        <w:rPr>
          <w:rFonts w:cs="Arial"/>
          <w:szCs w:val="18"/>
        </w:rPr>
        <w:tab/>
        <w:t>5</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CONDOMS</w:t>
      </w:r>
      <w:r w:rsidRPr="007A19F5">
        <w:rPr>
          <w:rFonts w:cs="Arial"/>
          <w:szCs w:val="18"/>
        </w:rPr>
        <w:tab/>
      </w:r>
      <w:r w:rsidRPr="007A19F5">
        <w:rPr>
          <w:rFonts w:cs="Arial"/>
          <w:szCs w:val="18"/>
        </w:rPr>
        <w:tab/>
        <w:t>6</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IUD</w:t>
      </w:r>
      <w:r w:rsidRPr="007A19F5">
        <w:rPr>
          <w:rFonts w:cs="Arial"/>
          <w:szCs w:val="18"/>
        </w:rPr>
        <w:tab/>
      </w:r>
      <w:r w:rsidRPr="007A19F5">
        <w:rPr>
          <w:rFonts w:cs="Arial"/>
          <w:szCs w:val="18"/>
        </w:rPr>
        <w:tab/>
        <w:t>7</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DIAPHRAGM, CAP or SPONGE</w:t>
      </w:r>
      <w:r w:rsidRPr="007A19F5">
        <w:rPr>
          <w:rFonts w:cs="Arial"/>
          <w:szCs w:val="18"/>
        </w:rPr>
        <w:tab/>
      </w:r>
      <w:r w:rsidRPr="007A19F5">
        <w:rPr>
          <w:rFonts w:cs="Arial"/>
          <w:szCs w:val="18"/>
        </w:rPr>
        <w:tab/>
        <w:t>8</w:t>
      </w:r>
    </w:p>
    <w:p w:rsidRPr="007A19F5" w:rsidR="002B7ABC" w:rsidP="002B7ABC" w:rsidRDefault="002B7ABC">
      <w:pPr>
        <w:pStyle w:val="A5-2ndLeader"/>
        <w:keepNext/>
        <w:snapToGrid w:val="0"/>
        <w:spacing w:line="240" w:lineRule="auto"/>
        <w:ind w:left="3744" w:hanging="144"/>
        <w:rPr>
          <w:rStyle w:val="A5-2ndLeade"/>
          <w:rFonts w:cs="Arial"/>
          <w:szCs w:val="18"/>
        </w:rPr>
      </w:pPr>
      <w:r w:rsidRPr="007A19F5">
        <w:rPr>
          <w:rFonts w:cs="Arial"/>
          <w:szCs w:val="18"/>
        </w:rPr>
        <w:t xml:space="preserve">SPERMICIDE FOAM, JELLY, CREAM </w:t>
      </w:r>
      <w:r w:rsidRPr="007A19F5">
        <w:rPr>
          <w:rFonts w:cs="Arial"/>
          <w:szCs w:val="18"/>
        </w:rPr>
        <w:br/>
        <w:t>OR SUPPOSITORY</w:t>
      </w:r>
      <w:r w:rsidRPr="007A19F5">
        <w:rPr>
          <w:rFonts w:cs="Arial"/>
          <w:szCs w:val="18"/>
        </w:rPr>
        <w:tab/>
      </w:r>
      <w:r w:rsidRPr="007A19F5">
        <w:rPr>
          <w:rFonts w:cs="Arial"/>
          <w:szCs w:val="18"/>
        </w:rPr>
        <w:tab/>
        <w:t>9</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NATURAL FAMILY PLANNING</w:t>
      </w:r>
      <w:r w:rsidRPr="007A19F5">
        <w:rPr>
          <w:rFonts w:cs="Arial"/>
          <w:szCs w:val="18"/>
        </w:rPr>
        <w:tab/>
      </w:r>
      <w:r w:rsidRPr="007A19F5">
        <w:rPr>
          <w:rFonts w:cs="Arial"/>
          <w:szCs w:val="18"/>
        </w:rPr>
        <w:tab/>
        <w:t>10</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STERILIZATION</w:t>
      </w:r>
      <w:r w:rsidRPr="007A19F5">
        <w:rPr>
          <w:rFonts w:cs="Arial"/>
          <w:szCs w:val="18"/>
        </w:rPr>
        <w:tab/>
      </w:r>
      <w:r w:rsidRPr="007A19F5">
        <w:rPr>
          <w:rFonts w:cs="Arial"/>
          <w:szCs w:val="18"/>
        </w:rPr>
        <w:tab/>
        <w:t>11</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WITHDRAWAL</w:t>
      </w:r>
      <w:r w:rsidRPr="007A19F5">
        <w:rPr>
          <w:rFonts w:cs="Arial"/>
          <w:szCs w:val="18"/>
        </w:rPr>
        <w:tab/>
      </w:r>
      <w:r w:rsidRPr="007A19F5">
        <w:rPr>
          <w:rFonts w:cs="Arial"/>
          <w:szCs w:val="18"/>
        </w:rPr>
        <w:tab/>
        <w:t>12</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EMERGENCY CONTRACEPTION</w:t>
      </w:r>
      <w:r w:rsidRPr="007A19F5">
        <w:rPr>
          <w:rFonts w:cs="Arial"/>
          <w:szCs w:val="18"/>
        </w:rPr>
        <w:tab/>
      </w:r>
      <w:r w:rsidRPr="007A19F5">
        <w:rPr>
          <w:rFonts w:cs="Arial"/>
          <w:szCs w:val="18"/>
        </w:rPr>
        <w:tab/>
        <w:t>13</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ABSTINENCE</w:t>
      </w:r>
      <w:r w:rsidRPr="007A19F5">
        <w:rPr>
          <w:rFonts w:cs="Arial"/>
          <w:szCs w:val="18"/>
        </w:rPr>
        <w:tab/>
      </w:r>
      <w:r w:rsidRPr="007A19F5">
        <w:rPr>
          <w:rFonts w:cs="Arial"/>
          <w:szCs w:val="18"/>
        </w:rPr>
        <w:tab/>
        <w:t>14</w:t>
      </w:r>
    </w:p>
    <w:p w:rsidRPr="007A19F5" w:rsidR="002B7ABC" w:rsidP="002B7ABC" w:rsidRDefault="002B7ABC">
      <w:pPr>
        <w:keepNext/>
        <w:tabs>
          <w:tab w:val="right" w:leader="dot" w:pos="7200"/>
          <w:tab w:val="right" w:pos="7488"/>
          <w:tab w:val="left" w:pos="7632"/>
        </w:tabs>
        <w:snapToGrid w:val="0"/>
        <w:spacing w:before="0" w:after="0"/>
        <w:ind w:left="3600"/>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77</w:t>
      </w:r>
    </w:p>
    <w:p w:rsidRPr="007A19F5" w:rsidR="002B7ABC" w:rsidP="002B7ABC" w:rsidRDefault="002B7ABC">
      <w:pPr>
        <w:tabs>
          <w:tab w:val="right" w:leader="dot" w:pos="7200"/>
          <w:tab w:val="right" w:pos="7488"/>
          <w:tab w:val="left" w:pos="7632"/>
        </w:tabs>
        <w:snapToGrid w:val="0"/>
        <w:spacing w:before="0" w:after="0"/>
        <w:ind w:left="3600"/>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99</w:t>
      </w:r>
    </w:p>
    <w:p w:rsidRPr="007A19F5" w:rsidR="002B7ABC" w:rsidP="002B7ABC" w:rsidRDefault="002B7ABC">
      <w:pPr>
        <w:pStyle w:val="Q1-FirstLevelQuestion"/>
        <w:snapToGrid w:val="0"/>
        <w:spacing w:line="240" w:lineRule="auto"/>
        <w:rPr>
          <w:rStyle w:val="A5-2ndLeade"/>
          <w:rFonts w:cs="Arial"/>
          <w:szCs w:val="18"/>
        </w:rPr>
      </w:pPr>
    </w:p>
    <w:tbl>
      <w:tblPr>
        <w:tblW w:w="0" w:type="auto"/>
        <w:tblInd w:w="1411" w:type="dxa"/>
        <w:tblCellMar>
          <w:left w:w="0" w:type="dxa"/>
          <w:right w:w="0" w:type="dxa"/>
        </w:tblCellMar>
        <w:tblLook w:val="04A0" w:firstRow="1" w:lastRow="0" w:firstColumn="1" w:lastColumn="0" w:noHBand="0" w:noVBand="1"/>
      </w:tblPr>
      <w:tblGrid>
        <w:gridCol w:w="7114"/>
      </w:tblGrid>
      <w:tr w:rsidRPr="007A19F5" w:rsidR="002B7ABC" w:rsidTr="002B7ABC">
        <w:tc>
          <w:tcPr>
            <w:tcW w:w="7114" w:type="dxa"/>
            <w:tcBorders>
              <w:top w:val="single" w:color="auto" w:sz="8" w:space="0"/>
              <w:left w:val="single" w:color="auto" w:sz="8" w:space="0"/>
              <w:bottom w:val="single" w:color="auto" w:sz="8" w:space="0"/>
              <w:right w:val="single" w:color="auto" w:sz="8" w:space="0"/>
            </w:tcBorders>
            <w:tcMar>
              <w:top w:w="0" w:type="dxa"/>
              <w:left w:w="72" w:type="dxa"/>
              <w:bottom w:w="0" w:type="dxa"/>
              <w:right w:w="72" w:type="dxa"/>
            </w:tcMar>
          </w:tcPr>
          <w:p w:rsidRPr="007A19F5" w:rsidR="002B7ABC" w:rsidP="002B7ABC" w:rsidRDefault="002B7ABC">
            <w:pPr>
              <w:pStyle w:val="Q1-FirstLevelQuestion"/>
              <w:keepNext/>
              <w:snapToGrid w:val="0"/>
              <w:spacing w:line="240" w:lineRule="auto"/>
              <w:ind w:left="0" w:firstLine="0"/>
              <w:jc w:val="center"/>
              <w:rPr>
                <w:rFonts w:cs="Arial"/>
                <w:szCs w:val="18"/>
              </w:rPr>
            </w:pPr>
            <w:r w:rsidRPr="007A19F5">
              <w:rPr>
                <w:rFonts w:cs="Arial"/>
                <w:b/>
                <w:bCs/>
                <w:szCs w:val="18"/>
              </w:rPr>
              <w:t>BOX 5</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b/>
                <w:bCs/>
                <w:szCs w:val="18"/>
              </w:rPr>
            </w:pPr>
            <w:r w:rsidRPr="007A19F5">
              <w:rPr>
                <w:rFonts w:cs="Arial"/>
                <w:b/>
                <w:bCs/>
                <w:szCs w:val="18"/>
              </w:rPr>
              <w:t>CHECK ITEM RHQ.086:</w:t>
            </w:r>
          </w:p>
          <w:p w:rsidRPr="007A19F5" w:rsidR="002B7ABC" w:rsidP="002B7ABC" w:rsidRDefault="002B7ABC">
            <w:pPr>
              <w:pStyle w:val="Q1-FirstLevelQuestion"/>
              <w:keepNext/>
              <w:numPr>
                <w:ilvl w:val="0"/>
                <w:numId w:val="28"/>
              </w:numPr>
              <w:tabs>
                <w:tab w:val="clear" w:pos="1152"/>
              </w:tabs>
              <w:snapToGrid w:val="0"/>
              <w:spacing w:line="240" w:lineRule="auto"/>
              <w:jc w:val="left"/>
              <w:rPr>
                <w:rFonts w:cs="Arial"/>
                <w:szCs w:val="18"/>
              </w:rPr>
            </w:pPr>
            <w:r w:rsidRPr="007A19F5">
              <w:rPr>
                <w:rFonts w:cs="Arial"/>
                <w:szCs w:val="18"/>
              </w:rPr>
              <w:t>IF SP IS 18-59 YEARS OLD, CONTINUE.</w:t>
            </w:r>
          </w:p>
          <w:p w:rsidRPr="007A19F5" w:rsidR="002B7ABC" w:rsidP="002B7ABC" w:rsidRDefault="002B7ABC">
            <w:pPr>
              <w:pStyle w:val="Q1-FirstLevelQuestion"/>
              <w:numPr>
                <w:ilvl w:val="0"/>
                <w:numId w:val="28"/>
              </w:numPr>
              <w:tabs>
                <w:tab w:val="clear" w:pos="1152"/>
              </w:tabs>
              <w:snapToGrid w:val="0"/>
              <w:spacing w:line="240" w:lineRule="auto"/>
              <w:jc w:val="left"/>
              <w:rPr>
                <w:rFonts w:cs="Arial"/>
                <w:szCs w:val="18"/>
              </w:rPr>
            </w:pPr>
            <w:r w:rsidRPr="007A19F5">
              <w:rPr>
                <w:rFonts w:cs="Arial"/>
                <w:szCs w:val="18"/>
              </w:rPr>
              <w:t>OTHERWISE, GO TO RHQ.131.</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Fonts w:cs="Arial" w:eastAsiaTheme="minorHAnsi"/>
          <w:szCs w:val="18"/>
        </w:rPr>
      </w:pP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keepNext/>
        <w:snapToGrid w:val="0"/>
        <w:spacing w:line="240" w:lineRule="auto"/>
        <w:rPr>
          <w:rStyle w:val="A5-2ndLeade"/>
          <w:rFonts w:cs="Arial"/>
          <w:szCs w:val="18"/>
        </w:rPr>
      </w:pPr>
      <w:r w:rsidRPr="007A19F5">
        <w:rPr>
          <w:rStyle w:val="A5-2ndLeade"/>
          <w:rFonts w:cs="Arial"/>
          <w:szCs w:val="18"/>
        </w:rPr>
        <w:t>RHQ.074</w:t>
      </w:r>
      <w:r w:rsidRPr="007A19F5">
        <w:rPr>
          <w:rStyle w:val="A5-2ndLeade"/>
          <w:rFonts w:cs="Arial"/>
          <w:szCs w:val="18"/>
        </w:rPr>
        <w:tab/>
        <w:t>{Have you/Has SP} ever attempted to become pregnant over a period of at least a year without becoming pregnant?</w:t>
      </w:r>
    </w:p>
    <w:p w:rsidRPr="007A19F5" w:rsidR="002B7ABC" w:rsidP="002B7ABC" w:rsidRDefault="002B7ABC">
      <w:pPr>
        <w:pStyle w:val="Q1-FirstLevelQuestion"/>
        <w:keepNext/>
        <w:snapToGrid w:val="0"/>
        <w:spacing w:line="240" w:lineRule="auto"/>
        <w:rPr>
          <w:rStyle w:val="A5-2ndLeade"/>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YES</w:t>
      </w:r>
      <w:r w:rsidRPr="007A19F5">
        <w:rPr>
          <w:rStyle w:val="Q1-FirstLev"/>
          <w:rFonts w:cs="Arial"/>
          <w:szCs w:val="18"/>
        </w:rPr>
        <w:tab/>
      </w:r>
      <w:r w:rsidRPr="007A19F5">
        <w:rPr>
          <w:rStyle w:val="Q1-FirstLev"/>
          <w:rFonts w:cs="Arial"/>
          <w:szCs w:val="18"/>
        </w:rPr>
        <w:tab/>
        <w:t>1</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NO</w:t>
      </w:r>
      <w:r w:rsidRPr="007A19F5">
        <w:rPr>
          <w:rStyle w:val="Q1-FirstLev"/>
          <w:rFonts w:cs="Arial"/>
          <w:szCs w:val="18"/>
        </w:rPr>
        <w:tab/>
      </w:r>
      <w:r w:rsidRPr="007A19F5">
        <w:rPr>
          <w:rStyle w:val="Q1-FirstLev"/>
          <w:rFonts w:cs="Arial"/>
          <w:szCs w:val="18"/>
        </w:rPr>
        <w:tab/>
        <w:t>2</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w:t>
      </w:r>
    </w:p>
    <w:p w:rsidRPr="007A19F5" w:rsidR="002B7ABC" w:rsidP="002B7ABC" w:rsidRDefault="002B7ABC">
      <w:pPr>
        <w:pStyle w:val="A5-2ndLeader"/>
        <w:snapToGrid w:val="0"/>
        <w:spacing w:line="240" w:lineRule="auto"/>
        <w:rPr>
          <w:rStyle w:val="Q1-FirstLev"/>
          <w:rFonts w:cs="Arial"/>
          <w:szCs w:val="18"/>
        </w:rPr>
      </w:pPr>
      <w:r w:rsidRPr="007A19F5">
        <w:rPr>
          <w:rStyle w:val="Q1-FirstLev"/>
          <w:rFonts w:cs="Arial"/>
          <w:szCs w:val="18"/>
        </w:rPr>
        <w:t>DON’T KNOW</w:t>
      </w:r>
      <w:r w:rsidRPr="007A19F5">
        <w:rPr>
          <w:rStyle w:val="Q1-FirstLev"/>
          <w:rFonts w:cs="Arial"/>
          <w:szCs w:val="18"/>
        </w:rPr>
        <w:tab/>
      </w:r>
      <w:r w:rsidRPr="007A19F5">
        <w:rPr>
          <w:rStyle w:val="Q1-FirstLev"/>
          <w:rFonts w:cs="Arial"/>
          <w:szCs w:val="18"/>
        </w:rPr>
        <w:tab/>
        <w:t>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A5-2ndLeade"/>
          <w:rFonts w:cs="Arial"/>
          <w:szCs w:val="18"/>
        </w:rPr>
      </w:pPr>
      <w:r w:rsidRPr="007A19F5">
        <w:rPr>
          <w:rStyle w:val="A5-2ndLeade"/>
          <w:rFonts w:cs="Arial"/>
          <w:szCs w:val="18"/>
        </w:rPr>
        <w:t>RHQ.076</w:t>
      </w:r>
      <w:r w:rsidRPr="007A19F5">
        <w:rPr>
          <w:rStyle w:val="A5-2ndLeade"/>
          <w:rFonts w:cs="Arial"/>
          <w:szCs w:val="18"/>
        </w:rPr>
        <w:tab/>
        <w:t>{Have you/Has SP} ever been to a doctor or other medical provider because {you have/she has} been unable to become pregnant?</w:t>
      </w:r>
    </w:p>
    <w:p w:rsidRPr="007A19F5" w:rsidR="002B7ABC" w:rsidP="002B7ABC" w:rsidRDefault="002B7ABC">
      <w:pPr>
        <w:pStyle w:val="A5-2ndLeader"/>
        <w:keepNext/>
        <w:snapToGrid w:val="0"/>
        <w:spacing w:line="240" w:lineRule="auto"/>
        <w:ind w:left="0"/>
        <w:rPr>
          <w:rStyle w:val="Q1-FirstLev"/>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YES</w:t>
      </w:r>
      <w:r w:rsidRPr="007A19F5">
        <w:rPr>
          <w:rStyle w:val="Q1-FirstLev"/>
          <w:rFonts w:cs="Arial"/>
          <w:szCs w:val="18"/>
        </w:rPr>
        <w:tab/>
      </w:r>
      <w:r w:rsidRPr="007A19F5">
        <w:rPr>
          <w:rStyle w:val="Q1-FirstLev"/>
          <w:rFonts w:cs="Arial"/>
          <w:szCs w:val="18"/>
        </w:rPr>
        <w:tab/>
        <w:t>1</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NO</w:t>
      </w:r>
      <w:r w:rsidRPr="007A19F5">
        <w:rPr>
          <w:rStyle w:val="Q1-FirstLev"/>
          <w:rFonts w:cs="Arial"/>
          <w:szCs w:val="18"/>
        </w:rPr>
        <w:tab/>
      </w:r>
      <w:r w:rsidRPr="007A19F5">
        <w:rPr>
          <w:rStyle w:val="Q1-FirstLev"/>
          <w:rFonts w:cs="Arial"/>
          <w:szCs w:val="18"/>
        </w:rPr>
        <w:tab/>
        <w:t>2</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w:t>
      </w:r>
    </w:p>
    <w:p w:rsidRPr="007A19F5" w:rsidR="002B7ABC" w:rsidP="002B7ABC" w:rsidRDefault="002B7ABC">
      <w:pPr>
        <w:pStyle w:val="A5-2ndLeader"/>
        <w:snapToGrid w:val="0"/>
        <w:spacing w:line="240" w:lineRule="auto"/>
        <w:rPr>
          <w:rStyle w:val="Q1-FirstLev"/>
          <w:rFonts w:cs="Arial"/>
          <w:szCs w:val="18"/>
        </w:rPr>
      </w:pPr>
      <w:r w:rsidRPr="007A19F5">
        <w:rPr>
          <w:rStyle w:val="Q1-FirstLev"/>
          <w:rFonts w:cs="Arial"/>
          <w:szCs w:val="18"/>
        </w:rPr>
        <w:t>DON’T KNOW</w:t>
      </w:r>
      <w:r w:rsidRPr="007A19F5">
        <w:rPr>
          <w:rStyle w:val="Q1-FirstLev"/>
          <w:rFonts w:cs="Arial"/>
          <w:szCs w:val="18"/>
        </w:rPr>
        <w:tab/>
      </w:r>
      <w:r w:rsidRPr="007A19F5">
        <w:rPr>
          <w:rStyle w:val="Q1-FirstLev"/>
          <w:rFonts w:cs="Arial"/>
          <w:szCs w:val="18"/>
        </w:rPr>
        <w:tab/>
        <w:t>9</w:t>
      </w: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keepNext/>
        <w:snapToGrid w:val="0"/>
        <w:spacing w:line="240" w:lineRule="auto"/>
        <w:rPr>
          <w:rStyle w:val="A5-2ndLeade"/>
          <w:rFonts w:cs="Arial"/>
          <w:szCs w:val="18"/>
        </w:rPr>
      </w:pPr>
      <w:r w:rsidRPr="007A19F5">
        <w:rPr>
          <w:rStyle w:val="A5-2ndLeade"/>
          <w:rFonts w:cs="Arial"/>
          <w:szCs w:val="18"/>
        </w:rPr>
        <w:t>RHQ.078</w:t>
      </w:r>
      <w:r w:rsidRPr="007A19F5">
        <w:rPr>
          <w:rStyle w:val="A5-2ndLeade"/>
          <w:rFonts w:cs="Arial"/>
          <w:szCs w:val="18"/>
        </w:rPr>
        <w:tab/>
        <w:t>{Have you/Has SP} ever been treated for an infection in {your/her} fallopian tubes, uterus or ovaries, also called a pelvic infection, pelvic inflammatory disease, or PID?</w:t>
      </w:r>
    </w:p>
    <w:p w:rsidRPr="007A19F5" w:rsidR="002B7ABC" w:rsidP="002B7ABC" w:rsidRDefault="002B7ABC">
      <w:pPr>
        <w:pStyle w:val="A5-2ndLeader"/>
        <w:keepNext/>
        <w:snapToGrid w:val="0"/>
        <w:spacing w:line="240" w:lineRule="auto"/>
        <w:ind w:left="0"/>
        <w:rPr>
          <w:rStyle w:val="Q1-FirstLev"/>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YES</w:t>
      </w:r>
      <w:r w:rsidRPr="007A19F5">
        <w:rPr>
          <w:rStyle w:val="Q1-FirstLev"/>
          <w:rFonts w:cs="Arial"/>
          <w:szCs w:val="18"/>
        </w:rPr>
        <w:tab/>
      </w:r>
      <w:r w:rsidRPr="007A19F5">
        <w:rPr>
          <w:rStyle w:val="Q1-FirstLev"/>
          <w:rFonts w:cs="Arial"/>
          <w:szCs w:val="18"/>
        </w:rPr>
        <w:tab/>
        <w:t>1</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NO</w:t>
      </w:r>
      <w:r w:rsidRPr="007A19F5">
        <w:rPr>
          <w:rStyle w:val="Q1-FirstLev"/>
          <w:rFonts w:cs="Arial"/>
          <w:szCs w:val="18"/>
        </w:rPr>
        <w:tab/>
      </w:r>
      <w:r w:rsidRPr="007A19F5">
        <w:rPr>
          <w:rStyle w:val="Q1-FirstLev"/>
          <w:rFonts w:cs="Arial"/>
          <w:szCs w:val="18"/>
        </w:rPr>
        <w:tab/>
        <w:t>2</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w:t>
      </w:r>
    </w:p>
    <w:p w:rsidRPr="007A19F5" w:rsidR="002B7ABC" w:rsidP="002B7ABC" w:rsidRDefault="002B7ABC">
      <w:pPr>
        <w:pStyle w:val="A5-2ndLeader"/>
        <w:snapToGrid w:val="0"/>
        <w:spacing w:line="240" w:lineRule="auto"/>
        <w:rPr>
          <w:rStyle w:val="Q1-FirstLev"/>
          <w:rFonts w:cs="Arial"/>
          <w:szCs w:val="18"/>
        </w:rPr>
      </w:pPr>
      <w:r w:rsidRPr="007A19F5">
        <w:rPr>
          <w:rStyle w:val="Q1-FirstLev"/>
          <w:rFonts w:cs="Arial"/>
          <w:szCs w:val="18"/>
        </w:rPr>
        <w:t>DON’T KNOW</w:t>
      </w:r>
      <w:r w:rsidRPr="007A19F5">
        <w:rPr>
          <w:rStyle w:val="Q1-FirstLev"/>
          <w:rFonts w:cs="Arial"/>
          <w:szCs w:val="18"/>
        </w:rPr>
        <w:tab/>
      </w:r>
      <w:r w:rsidRPr="007A19F5">
        <w:rPr>
          <w:rStyle w:val="Q1-FirstLev"/>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szCs w:val="18"/>
        </w:rPr>
        <w:t>RHQ.131</w:t>
      </w:r>
      <w:r w:rsidRPr="007A19F5">
        <w:rPr>
          <w:rStyle w:val="Q1-FirstLev"/>
          <w:rFonts w:cs="Arial"/>
          <w:szCs w:val="18"/>
        </w:rPr>
        <w:tab/>
      </w:r>
      <w:r w:rsidRPr="007A19F5">
        <w:rPr>
          <w:rFonts w:cs="Arial"/>
          <w:szCs w:val="18"/>
        </w:rPr>
        <w:t>The next questions are about {your/SP’s} pregnancy history. Please include {current pregnancy,} live births, miscarriages, stillbirths, tubal pregnancies and abortions.</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 xml:space="preserve">{Have you/Has SP} </w:t>
      </w:r>
      <w:r w:rsidRPr="007A19F5">
        <w:rPr>
          <w:rStyle w:val="Q1-FirstLev"/>
          <w:rFonts w:cs="Arial"/>
          <w:b/>
          <w:szCs w:val="18"/>
        </w:rPr>
        <w:t>ever</w:t>
      </w:r>
      <w:r w:rsidRPr="007A19F5">
        <w:rPr>
          <w:rStyle w:val="Q1-FirstLev"/>
          <w:rFonts w:cs="Arial"/>
          <w:szCs w:val="18"/>
        </w:rPr>
        <w:t xml:space="preserve"> been pregnant? </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szCs w:val="18"/>
        </w:rPr>
        <w:tab/>
        <w:t>MARK IF KNOWN. OTHERWISE ASK.</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INSTRUCTIONS:</w:t>
      </w:r>
    </w:p>
    <w:p w:rsidRPr="007A19F5" w:rsidR="002B7ABC" w:rsidP="002B7ABC" w:rsidRDefault="002B7ABC">
      <w:pPr>
        <w:pStyle w:val="Q1-FirstLevelQuestion"/>
        <w:snapToGrid w:val="0"/>
        <w:spacing w:line="240" w:lineRule="auto"/>
        <w:rPr>
          <w:rFonts w:cs="Arial"/>
          <w:szCs w:val="18"/>
        </w:rPr>
      </w:pPr>
      <w:r w:rsidRPr="007A19F5">
        <w:rPr>
          <w:rFonts w:cs="Arial"/>
          <w:szCs w:val="18"/>
        </w:rPr>
        <w:tab/>
        <w:t>IF RHQ.043 = 1, DISPLAY {current pregnancy}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r>
      <w:r w:rsidRPr="007A19F5">
        <w:rPr>
          <w:rStyle w:val="Q1-FirstLev"/>
          <w:rFonts w:cs="Arial"/>
          <w:szCs w:val="18"/>
        </w:rPr>
        <w:t>HELP SCREEN SHOULD READ: Miscarriage: Refers to a pregnancy that terminates naturally during the first 5 months (20 weeks) of pregnancy. Stillbirth: Refers to a baby that is born dead after 6 or more months (&gt;20 weeks) of pregnancy. Tubal Pregnancy: Refers to a pregnancy that occurs in the fallopian tube. Abortion: Refers to a pregnancy that is terminated during the first 6 months using induced methods. Methods include D&amp;C, vacuum extraction, suction, and saline injections.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YES</w:t>
      </w:r>
      <w:r w:rsidRPr="007A19F5">
        <w:rPr>
          <w:rStyle w:val="A5-2ndLeade"/>
          <w:rFonts w:cs="Arial"/>
          <w:szCs w:val="18"/>
        </w:rPr>
        <w:tab/>
      </w:r>
      <w:r w:rsidRPr="007A19F5">
        <w:rPr>
          <w:rStyle w:val="A5-2ndLeade"/>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NO</w:t>
      </w:r>
      <w:r w:rsidRPr="007A19F5">
        <w:rPr>
          <w:rStyle w:val="A5-2ndLeade"/>
          <w:rFonts w:cs="Arial"/>
          <w:szCs w:val="18"/>
        </w:rPr>
        <w:tab/>
      </w:r>
      <w:r w:rsidRPr="007A19F5">
        <w:rPr>
          <w:rStyle w:val="A5-2ndLeade"/>
          <w:rFonts w:cs="Arial"/>
          <w:szCs w:val="18"/>
        </w:rPr>
        <w:tab/>
        <w:t>2</w:t>
      </w:r>
      <w:r w:rsidRPr="007A19F5">
        <w:rPr>
          <w:rStyle w:val="A5-2ndLeade"/>
          <w:rFonts w:cs="Arial"/>
          <w:szCs w:val="18"/>
        </w:rPr>
        <w:tab/>
        <w:t>(RHQ.421)</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w:t>
      </w:r>
      <w:r w:rsidRPr="007A19F5">
        <w:rPr>
          <w:rStyle w:val="A5-2ndLeade"/>
          <w:rFonts w:cs="Arial"/>
          <w:szCs w:val="18"/>
        </w:rPr>
        <w:tab/>
        <w:t>(RHQ.421)</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w:t>
      </w:r>
      <w:r w:rsidRPr="007A19F5">
        <w:rPr>
          <w:rStyle w:val="A5-2ndLeade"/>
          <w:rFonts w:cs="Arial"/>
          <w:szCs w:val="18"/>
        </w:rPr>
        <w:tab/>
        <w:t>(RHQ.421)</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A5-2ndLeade"/>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6</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RHQ.136:</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THE SP HAS EXPERIENCED MENOPAUSE (RHQ.043 = 7), GO TO RHQ.160.</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THE SP HAD HYSTERECTOMY (RHQ.043 = 3 OR RHQ.282 = 1), GO TO RHQ.160.</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CONTINUE.</w:t>
            </w:r>
            <w:r w:rsidRPr="007A19F5" w:rsidDel="00172167">
              <w:rPr>
                <w:rFonts w:cs="Arial"/>
                <w:szCs w:val="18"/>
              </w:rPr>
              <w:t xml:space="preserve"> </w:t>
            </w:r>
          </w:p>
        </w:tc>
      </w:tr>
    </w:tbl>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RHQ.143</w:t>
      </w:r>
      <w:r w:rsidRPr="007A19F5">
        <w:rPr>
          <w:rStyle w:val="Q1-FirstLev"/>
          <w:rFonts w:cs="Arial"/>
          <w:szCs w:val="18"/>
        </w:rPr>
        <w:tab/>
        <w:t xml:space="preserve">{Are you/Is SP} pregnant </w:t>
      </w:r>
      <w:r w:rsidRPr="007A19F5">
        <w:rPr>
          <w:rStyle w:val="Q1-FirstLev"/>
          <w:rFonts w:cs="Arial"/>
          <w:b/>
          <w:szCs w:val="18"/>
        </w:rPr>
        <w:t>now</w:t>
      </w:r>
      <w:r w:rsidRPr="007A19F5">
        <w:rPr>
          <w:rStyle w:val="Q1-FirstLev"/>
          <w:rFonts w:cs="Arial"/>
          <w:szCs w:val="18"/>
        </w:rPr>
        <w:t xml:space="preserve">? </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MARK IF KNOWN. OTHERWISE ASK.</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YES</w:t>
      </w:r>
      <w:r w:rsidRPr="007A19F5">
        <w:rPr>
          <w:rStyle w:val="Q1-FirstLev"/>
          <w:rFonts w:cs="Arial"/>
          <w:szCs w:val="18"/>
        </w:rPr>
        <w:tab/>
      </w:r>
      <w:r w:rsidRPr="007A19F5">
        <w:rPr>
          <w:rStyle w:val="Q1-FirstLev"/>
          <w:rFonts w:cs="Arial"/>
          <w:szCs w:val="18"/>
        </w:rPr>
        <w:tab/>
        <w:t>1</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NO</w:t>
      </w:r>
      <w:r w:rsidRPr="007A19F5">
        <w:rPr>
          <w:rStyle w:val="Q1-FirstLev"/>
          <w:rFonts w:cs="Arial"/>
          <w:szCs w:val="18"/>
        </w:rPr>
        <w:tab/>
      </w:r>
      <w:r w:rsidRPr="007A19F5">
        <w:rPr>
          <w:rStyle w:val="Q1-FirstLev"/>
          <w:rFonts w:cs="Arial"/>
          <w:szCs w:val="18"/>
        </w:rPr>
        <w:tab/>
        <w:t>2</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w:t>
      </w:r>
    </w:p>
    <w:p w:rsidRPr="007A19F5" w:rsidR="002B7ABC" w:rsidP="002B7ABC" w:rsidRDefault="002B7ABC">
      <w:pPr>
        <w:pStyle w:val="A5-2ndLeader"/>
        <w:snapToGrid w:val="0"/>
        <w:spacing w:line="240" w:lineRule="auto"/>
        <w:rPr>
          <w:rStyle w:val="Q1-FirstLev"/>
          <w:rFonts w:cs="Arial"/>
          <w:szCs w:val="18"/>
        </w:rPr>
      </w:pPr>
      <w:smartTag w:uri="urn:schemas-microsoft-com:office:smarttags" w:element="stockticker">
        <w:r w:rsidRPr="007A19F5">
          <w:rPr>
            <w:rStyle w:val="Q1-FirstLev"/>
            <w:rFonts w:cs="Arial"/>
            <w:szCs w:val="18"/>
          </w:rPr>
          <w:t>DON</w:t>
        </w:r>
      </w:smartTag>
      <w:r w:rsidRPr="007A19F5">
        <w:rPr>
          <w:rStyle w:val="Q1-FirstLev"/>
          <w:rFonts w:cs="Arial"/>
          <w:szCs w:val="18"/>
        </w:rPr>
        <w:t>’T KNOW</w:t>
      </w:r>
      <w:r w:rsidRPr="007A19F5">
        <w:rPr>
          <w:rStyle w:val="Q1-FirstLev"/>
          <w:rFonts w:cs="Arial"/>
          <w:szCs w:val="18"/>
        </w:rPr>
        <w:tab/>
      </w:r>
      <w:r w:rsidRPr="007A19F5">
        <w:rPr>
          <w:rStyle w:val="Q1-FirstLev"/>
          <w:rFonts w:cs="Arial"/>
          <w:szCs w:val="18"/>
        </w:rPr>
        <w:tab/>
        <w:t>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szCs w:val="18"/>
        </w:rPr>
        <w:t>RHQ.160</w:t>
      </w:r>
      <w:r w:rsidRPr="007A19F5">
        <w:rPr>
          <w:rStyle w:val="Q1-FirstLev"/>
          <w:rFonts w:cs="Arial"/>
          <w:szCs w:val="18"/>
        </w:rPr>
        <w:tab/>
        <w:t>How many times {have you/has SP} been pregnant? Please count all {your/her} pregnancies including {current pregnancy,} live births, miscarriages, stillbirths, tubal pregnancies, and abortions.)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r>
      <w:r w:rsidRPr="007A19F5">
        <w:rPr>
          <w:rStyle w:val="Q1-FirstLev"/>
          <w:rFonts w:cs="Arial"/>
          <w:szCs w:val="18"/>
        </w:rPr>
        <w:t>HELP SCREEN SHOULD READ: Miscarriage: Refers to a pregnancy that terminates naturally during the first 5 months (20 weeks) of pregnancy. Stillbirth: Refers to a baby that is born dead after 6 or more months (&gt;20 weeks) of pregnancy. Tubal Pregnancy: Refers to a pregnancy that occurs in the fallopian tube. Abortion: Refers to a pregnancy that is terminated during the first 6 months using induced methods. Methods include D&amp;C, vacuum extraction, suction, and saline injections.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r w:rsidRPr="007A19F5">
        <w:rPr>
          <w:rFonts w:cs="Arial"/>
          <w:szCs w:val="18"/>
        </w:rPr>
        <w:tab/>
        <w:t>CAPI INSTRUCTION: IF RHQ.143 = 1 DISPLAY {current pregnancy}.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|___|___|</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ENTER NUMBER OF PREGNANCIES</w:t>
      </w:r>
    </w:p>
    <w:p w:rsidRPr="007A19F5" w:rsidR="002B7ABC" w:rsidP="002B7ABC" w:rsidRDefault="002B7ABC">
      <w:pPr>
        <w:pStyle w:val="A5-2ndLeader"/>
        <w:keepNext/>
        <w:snapToGrid w:val="0"/>
        <w:spacing w:line="240" w:lineRule="auto"/>
        <w:rPr>
          <w:rStyle w:val="A5-2ndLeade"/>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77</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99</w:t>
      </w: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snapToGrid w:val="0"/>
        <w:spacing w:line="240" w:lineRule="auto"/>
        <w:ind w:left="0" w:firstLine="0"/>
        <w:rPr>
          <w:rStyle w:val="A5-2ndLeade"/>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szCs w:val="18"/>
        </w:rPr>
        <w:t>RHQ.162</w:t>
      </w:r>
      <w:r w:rsidRPr="007A19F5">
        <w:rPr>
          <w:rStyle w:val="Q1-FirstLev"/>
          <w:rFonts w:cs="Arial"/>
          <w:szCs w:val="18"/>
        </w:rPr>
        <w:tab/>
      </w:r>
      <w:r w:rsidRPr="007A19F5">
        <w:rPr>
          <w:rStyle w:val="Q1-FirstLev"/>
          <w:rFonts w:cs="Arial"/>
          <w:b/>
          <w:szCs w:val="18"/>
        </w:rPr>
        <w:t>During {any/your/SP’s} pregnancy</w:t>
      </w:r>
      <w:r w:rsidRPr="007A19F5">
        <w:rPr>
          <w:rStyle w:val="Q1-FirstLev"/>
          <w:rFonts w:cs="Arial"/>
          <w:szCs w:val="18"/>
        </w:rPr>
        <w:t>, {were you/was SP} ever told by a doctor or other health professional that {you/she} had diabetes, sugar diabetes or gestational diabetes? Please do not include diabetes that {you/SP} may have known about before the pregnancy.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tabs>
          <w:tab w:val="clear" w:pos="1152"/>
          <w:tab w:val="left" w:pos="1260"/>
        </w:tabs>
        <w:snapToGrid w:val="0"/>
        <w:spacing w:line="240" w:lineRule="auto"/>
        <w:rPr>
          <w:rStyle w:val="Q1-FirstLev"/>
          <w:rFonts w:cs="Arial"/>
          <w:szCs w:val="18"/>
        </w:rPr>
      </w:pPr>
      <w:r w:rsidRPr="007A19F5">
        <w:rPr>
          <w:rStyle w:val="Q1-FirstLev"/>
          <w:rFonts w:cs="Arial"/>
          <w:szCs w:val="18"/>
        </w:rPr>
        <w:tab/>
        <w:t>CAPI INSTRUCTION:</w:t>
      </w:r>
    </w:p>
    <w:p w:rsidRPr="007A19F5" w:rsidR="002B7ABC" w:rsidP="002B7ABC" w:rsidRDefault="002B7ABC">
      <w:pPr>
        <w:pStyle w:val="Q1-FirstLevelQuestion"/>
        <w:keepNext/>
        <w:tabs>
          <w:tab w:val="clear" w:pos="1152"/>
          <w:tab w:val="left" w:pos="1260"/>
        </w:tabs>
        <w:snapToGrid w:val="0"/>
        <w:spacing w:line="240" w:lineRule="auto"/>
        <w:rPr>
          <w:rStyle w:val="Q1-FirstLev"/>
          <w:rFonts w:cs="Arial"/>
          <w:szCs w:val="18"/>
        </w:rPr>
      </w:pPr>
      <w:r w:rsidRPr="007A19F5">
        <w:rPr>
          <w:rStyle w:val="Q1-FirstLev"/>
          <w:rFonts w:cs="Arial"/>
          <w:szCs w:val="18"/>
        </w:rPr>
        <w:tab/>
        <w:t>IF RHQ.160 = 1, DISPLAY {your/SP’s}. OTHERWISE, DISPLAY {any}.</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szCs w:val="18"/>
        </w:rPr>
        <w:tab/>
        <w:t>HELP SCREEN SHOULD READ: Gestational diabetes is a form of diabetes or high blood sugar found in pregnant women.</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YES</w:t>
      </w:r>
      <w:r w:rsidRPr="007A19F5">
        <w:rPr>
          <w:rStyle w:val="Q1-FirstLev"/>
          <w:rFonts w:cs="Arial"/>
          <w:szCs w:val="18"/>
        </w:rPr>
        <w:tab/>
      </w:r>
      <w:r w:rsidRPr="007A19F5">
        <w:rPr>
          <w:rStyle w:val="Q1-FirstLev"/>
          <w:rFonts w:cs="Arial"/>
          <w:szCs w:val="18"/>
        </w:rPr>
        <w:tab/>
        <w:t>1</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NO</w:t>
      </w:r>
      <w:r w:rsidRPr="007A19F5">
        <w:rPr>
          <w:rStyle w:val="Q1-FirstLev"/>
          <w:rFonts w:cs="Arial"/>
          <w:szCs w:val="18"/>
        </w:rPr>
        <w:tab/>
      </w:r>
      <w:r w:rsidRPr="007A19F5">
        <w:rPr>
          <w:rStyle w:val="Q1-FirstLev"/>
          <w:rFonts w:cs="Arial"/>
          <w:szCs w:val="18"/>
        </w:rPr>
        <w:tab/>
        <w:t>2</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BORDERLINE</w:t>
      </w:r>
      <w:r w:rsidRPr="007A19F5">
        <w:rPr>
          <w:rStyle w:val="Q1-FirstLev"/>
          <w:rFonts w:cs="Arial"/>
          <w:szCs w:val="18"/>
        </w:rPr>
        <w:tab/>
      </w:r>
      <w:r w:rsidRPr="007A19F5">
        <w:rPr>
          <w:rStyle w:val="Q1-FirstLev"/>
          <w:rFonts w:cs="Arial"/>
          <w:szCs w:val="18"/>
        </w:rPr>
        <w:tab/>
        <w:t>3</w:t>
      </w:r>
      <w:r w:rsidRPr="007A19F5">
        <w:rPr>
          <w:rStyle w:val="Q1-FirstLev"/>
          <w:rFonts w:cs="Arial"/>
          <w:szCs w:val="18"/>
        </w:rPr>
        <w:tab/>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w:t>
      </w:r>
      <w:r w:rsidRPr="007A19F5">
        <w:rPr>
          <w:rStyle w:val="Q1-FirstLev"/>
          <w:rFonts w:cs="Arial"/>
          <w:szCs w:val="18"/>
        </w:rPr>
        <w:tab/>
      </w:r>
    </w:p>
    <w:p w:rsidRPr="007A19F5" w:rsidR="002B7ABC" w:rsidP="002B7ABC" w:rsidRDefault="002B7ABC">
      <w:pPr>
        <w:pStyle w:val="A5-2ndLeader"/>
        <w:snapToGrid w:val="0"/>
        <w:spacing w:line="240" w:lineRule="auto"/>
        <w:rPr>
          <w:rStyle w:val="Q1-FirstLev"/>
          <w:rFonts w:cs="Arial"/>
          <w:szCs w:val="18"/>
        </w:rPr>
      </w:pPr>
      <w:smartTag w:uri="urn:schemas-microsoft-com:office:smarttags" w:element="stockticker">
        <w:r w:rsidRPr="007A19F5">
          <w:rPr>
            <w:rStyle w:val="Q1-FirstLev"/>
            <w:rFonts w:cs="Arial"/>
            <w:szCs w:val="18"/>
          </w:rPr>
          <w:t>DON</w:t>
        </w:r>
      </w:smartTag>
      <w:r w:rsidRPr="007A19F5">
        <w:rPr>
          <w:rStyle w:val="Q1-FirstLev"/>
          <w:rFonts w:cs="Arial"/>
          <w:szCs w:val="18"/>
        </w:rPr>
        <w:t>’T KNOW</w:t>
      </w:r>
      <w:r w:rsidRPr="007A19F5">
        <w:rPr>
          <w:rStyle w:val="Q1-FirstLev"/>
          <w:rFonts w:cs="Arial"/>
          <w:szCs w:val="18"/>
        </w:rPr>
        <w:tab/>
      </w:r>
      <w:r w:rsidRPr="007A19F5">
        <w:rPr>
          <w:rStyle w:val="Q1-FirstLev"/>
          <w:rFonts w:cs="Arial"/>
          <w:szCs w:val="18"/>
        </w:rPr>
        <w:tab/>
        <w:t>9</w:t>
      </w:r>
      <w:r w:rsidRPr="007A19F5">
        <w:rPr>
          <w:rStyle w:val="Q1-FirstLev"/>
          <w:rFonts w:cs="Arial"/>
          <w:szCs w:val="18"/>
        </w:rPr>
        <w:tab/>
      </w:r>
    </w:p>
    <w:p w:rsidRPr="007A19F5" w:rsidR="002B7ABC" w:rsidP="002B7ABC" w:rsidRDefault="002B7ABC">
      <w:pPr>
        <w:pStyle w:val="A5-2ndLeader"/>
        <w:snapToGrid w:val="0"/>
        <w:spacing w:line="240" w:lineRule="auto"/>
        <w:ind w:left="0"/>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tbl>
      <w:tblPr>
        <w:tblW w:w="0" w:type="auto"/>
        <w:tblInd w:w="149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7</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RHQ.165:</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 xml:space="preserve">IF SP ONLY HAD </w:t>
            </w:r>
            <w:smartTag w:uri="urn:schemas-microsoft-com:office:smarttags" w:element="stockticker">
              <w:r w:rsidRPr="007A19F5">
                <w:rPr>
                  <w:rFonts w:cs="Arial"/>
                  <w:szCs w:val="18"/>
                </w:rPr>
                <w:t>ONE</w:t>
              </w:r>
            </w:smartTag>
            <w:r w:rsidRPr="007A19F5">
              <w:rPr>
                <w:rFonts w:cs="Arial"/>
                <w:szCs w:val="18"/>
              </w:rPr>
              <w:t xml:space="preserve"> PREGNANCY (CODED ‘1’) IN RHQ.160 </w:t>
            </w:r>
            <w:smartTag w:uri="urn:schemas-microsoft-com:office:smarttags" w:element="stockticker">
              <w:r w:rsidRPr="007A19F5">
                <w:rPr>
                  <w:rFonts w:cs="Arial"/>
                  <w:szCs w:val="18"/>
                </w:rPr>
                <w:t>AND</w:t>
              </w:r>
            </w:smartTag>
            <w:r w:rsidRPr="007A19F5">
              <w:rPr>
                <w:rFonts w:cs="Arial"/>
                <w:szCs w:val="18"/>
              </w:rPr>
              <w:t xml:space="preserve"> CURRENTLY PREGNANT (CODED ‘1’) IN RHQ.143, SKIP TO RHQ.421.</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CONTINUE.</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ind w:left="0" w:firstLine="0"/>
        <w:rPr>
          <w:rFonts w:cs="Arial"/>
          <w:szCs w:val="18"/>
        </w:rPr>
      </w:pP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RHQ.167</w:t>
      </w:r>
      <w:r w:rsidRPr="007A19F5">
        <w:rPr>
          <w:rStyle w:val="Q1-FirstLev"/>
          <w:rFonts w:cs="Arial"/>
          <w:szCs w:val="18"/>
        </w:rPr>
        <w:tab/>
        <w:t>How many deliveries</w:t>
      </w:r>
      <w:r w:rsidRPr="007A19F5">
        <w:rPr>
          <w:rFonts w:cs="Arial"/>
          <w:szCs w:val="18"/>
        </w:rPr>
        <w:t xml:space="preserve"> </w:t>
      </w:r>
      <w:r w:rsidRPr="007A19F5">
        <w:rPr>
          <w:rStyle w:val="Q1-FirstLev"/>
          <w:rFonts w:cs="Arial"/>
          <w:szCs w:val="18"/>
        </w:rPr>
        <w:t>{have you/has SP} had? (Please count all vaginal and Cesarean deliveries and count stillbirths as well as live births.)</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COUNT THE NUMBER OF DELIVERIES, NOT THE NUMBER OF LIVE-BORN CHILDREN. FOR EXAMPLE, IF SP DELIVERED TWINS OR HAD ANY OTHER MULTIPLE BIRTH, COUNT AS A SINGLE DELIVERY.</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r>
      <w:smartTag w:uri="urn:schemas-microsoft-com:office:smarttags" w:element="stockticker">
        <w:r w:rsidRPr="007A19F5">
          <w:rPr>
            <w:rFonts w:cs="Arial"/>
            <w:szCs w:val="18"/>
          </w:rPr>
          <w:t>SOFT</w:t>
        </w:r>
      </w:smartTag>
      <w:r w:rsidRPr="007A19F5">
        <w:rPr>
          <w:rFonts w:cs="Arial"/>
          <w:szCs w:val="18"/>
        </w:rPr>
        <w:t xml:space="preserve"> EDIT: RHQ.167 MUST BE EQUAL TO OR LESS THAN RHQ.160.</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“It is unlikely that the number of deliveries (vaginal and cesarean deliveries combined) is greater than the number of pregnancies. Please verify.”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r>
      <w:smartTag w:uri="urn:schemas-microsoft-com:office:smarttags" w:element="stockticker">
        <w:r w:rsidRPr="007A19F5">
          <w:rPr>
            <w:rFonts w:cs="Arial"/>
            <w:szCs w:val="18"/>
          </w:rPr>
          <w:t>SOFT</w:t>
        </w:r>
      </w:smartTag>
      <w:r w:rsidRPr="007A19F5">
        <w:rPr>
          <w:rFonts w:cs="Arial"/>
          <w:szCs w:val="18"/>
        </w:rPr>
        <w:t xml:space="preserve"> EDIT: IF CURRENTLY PREGNANT (CODED ‘1’ IN RHQ.143) THEN RHQ.167 SHOULD BE LESS THAN OR EQUAL TO RHQ.160 MINUS 1.</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“Since SP is currently pregnant, it is unlikely that the number of vaginal and cesarean deliveries is equal to or greater than the number of pregnancies. Please verify.”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|___|___|</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ENTER NUMBER</w:t>
      </w:r>
    </w:p>
    <w:p w:rsidRPr="007A19F5" w:rsidR="002B7ABC" w:rsidP="002B7ABC" w:rsidRDefault="002B7ABC">
      <w:pPr>
        <w:pStyle w:val="A5-2ndLeader"/>
        <w:keepNext/>
        <w:snapToGrid w:val="0"/>
        <w:spacing w:line="240" w:lineRule="auto"/>
        <w:rPr>
          <w:rStyle w:val="A5-2ndLeade"/>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77</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7B</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RHQ.170A:</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THE NUMBER OF DELIVERIES IN RHQ.167 EQUALS ZERO, GO TO RHQ.421.</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CONTINUE WITH RHQ.172.</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tabs>
          <w:tab w:val="clear" w:pos="1152"/>
          <w:tab w:val="left" w:pos="1260"/>
        </w:tabs>
        <w:snapToGrid w:val="0"/>
        <w:spacing w:line="240" w:lineRule="auto"/>
        <w:rPr>
          <w:rStyle w:val="Q1-FirstLev"/>
          <w:rFonts w:cs="Arial"/>
          <w:szCs w:val="18"/>
        </w:rPr>
      </w:pPr>
      <w:r w:rsidRPr="007A19F5">
        <w:rPr>
          <w:rStyle w:val="Q1-FirstLev"/>
          <w:rFonts w:cs="Arial"/>
          <w:szCs w:val="18"/>
        </w:rPr>
        <w:t>RHQ.172</w:t>
      </w:r>
      <w:r w:rsidRPr="007A19F5">
        <w:rPr>
          <w:rStyle w:val="Q1-FirstLev"/>
          <w:rFonts w:cs="Arial"/>
          <w:szCs w:val="18"/>
        </w:rPr>
        <w:tab/>
        <w:t>{Did {your/SP’s} delivery/Did any of {your/SP’s} deliveries} result in a baby that weighed 9 pounds or more at birth? Please count stillbirths as well as live births.</w:t>
      </w:r>
    </w:p>
    <w:p w:rsidRPr="007A19F5" w:rsidR="002B7ABC" w:rsidP="002B7ABC" w:rsidRDefault="002B7ABC">
      <w:pPr>
        <w:pStyle w:val="Q1-FirstLevelQuestion"/>
        <w:keepNext/>
        <w:tabs>
          <w:tab w:val="clear" w:pos="1152"/>
          <w:tab w:val="left" w:pos="1260"/>
        </w:tabs>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szCs w:val="18"/>
        </w:rPr>
        <w:tab/>
      </w:r>
      <w:r w:rsidRPr="007A19F5">
        <w:rPr>
          <w:rFonts w:cs="Arial"/>
          <w:szCs w:val="18"/>
        </w:rPr>
        <w:t>INTERVIEWER INSTRUCTION: IF SP ONLY RECALLS HER BABY’S BIRTH WEIGHT IN KILOS/GRAMS: 9 LB ~ 4.1 KG/ 4,100 G.</w:t>
      </w:r>
    </w:p>
    <w:p w:rsidRPr="007A19F5" w:rsidR="002B7ABC" w:rsidP="002B7ABC" w:rsidRDefault="002B7ABC">
      <w:pPr>
        <w:pStyle w:val="Q1-FirstLevelQuestion"/>
        <w:keepNext/>
        <w:tabs>
          <w:tab w:val="clear" w:pos="1152"/>
          <w:tab w:val="left" w:pos="1260"/>
        </w:tabs>
        <w:snapToGrid w:val="0"/>
        <w:spacing w:line="240" w:lineRule="auto"/>
        <w:rPr>
          <w:rStyle w:val="Q1-FirstLev"/>
          <w:rFonts w:cs="Arial"/>
          <w:szCs w:val="18"/>
        </w:rPr>
      </w:pPr>
    </w:p>
    <w:p w:rsidRPr="007A19F5" w:rsidR="002B7ABC" w:rsidP="002B7ABC" w:rsidRDefault="002B7ABC">
      <w:pPr>
        <w:pStyle w:val="Q1-FirstLevelQuestion"/>
        <w:keepNext/>
        <w:tabs>
          <w:tab w:val="clear" w:pos="1152"/>
          <w:tab w:val="left" w:pos="1260"/>
        </w:tabs>
        <w:snapToGrid w:val="0"/>
        <w:spacing w:line="240" w:lineRule="auto"/>
        <w:rPr>
          <w:rStyle w:val="Q1-FirstLev"/>
          <w:rFonts w:cs="Arial"/>
          <w:szCs w:val="18"/>
        </w:rPr>
      </w:pPr>
      <w:r w:rsidRPr="007A19F5">
        <w:rPr>
          <w:rStyle w:val="Q1-FirstLev"/>
          <w:rFonts w:cs="Arial"/>
          <w:szCs w:val="18"/>
        </w:rPr>
        <w:tab/>
        <w:t>CAPI INSTRUCTION:</w:t>
      </w:r>
    </w:p>
    <w:p w:rsidRPr="007A19F5" w:rsidR="002B7ABC" w:rsidP="002B7ABC" w:rsidRDefault="002B7ABC">
      <w:pPr>
        <w:pStyle w:val="Q1-FirstLevelQuestion"/>
        <w:keepNext/>
        <w:tabs>
          <w:tab w:val="clear" w:pos="1152"/>
          <w:tab w:val="left" w:pos="1260"/>
        </w:tabs>
        <w:snapToGrid w:val="0"/>
        <w:spacing w:line="240" w:lineRule="auto"/>
        <w:rPr>
          <w:rStyle w:val="Q1-FirstLev"/>
          <w:rFonts w:cs="Arial"/>
          <w:szCs w:val="18"/>
        </w:rPr>
      </w:pPr>
      <w:r w:rsidRPr="007A19F5">
        <w:rPr>
          <w:rStyle w:val="Q1-FirstLev"/>
          <w:rFonts w:cs="Arial"/>
          <w:szCs w:val="18"/>
        </w:rPr>
        <w:tab/>
        <w:t xml:space="preserve">IF SP HAD </w:t>
      </w:r>
      <w:smartTag w:uri="urn:schemas-microsoft-com:office:smarttags" w:element="stockticker">
        <w:r w:rsidRPr="007A19F5">
          <w:rPr>
            <w:rStyle w:val="Q1-FirstLev"/>
            <w:rFonts w:cs="Arial"/>
            <w:szCs w:val="18"/>
          </w:rPr>
          <w:t>ONE</w:t>
        </w:r>
      </w:smartTag>
      <w:r w:rsidRPr="007A19F5">
        <w:rPr>
          <w:rStyle w:val="Q1-FirstLev"/>
          <w:rFonts w:cs="Arial"/>
          <w:szCs w:val="18"/>
        </w:rPr>
        <w:t xml:space="preserve"> DELIVERY RHQ.167 = 1), DISPLAY {YOUR DELIVERY}.</w:t>
      </w:r>
    </w:p>
    <w:p w:rsidRPr="007A19F5" w:rsidR="002B7ABC" w:rsidP="002B7ABC" w:rsidRDefault="002B7ABC">
      <w:pPr>
        <w:pStyle w:val="Q1-FirstLevelQuestion"/>
        <w:keepNext/>
        <w:tabs>
          <w:tab w:val="clear" w:pos="1152"/>
          <w:tab w:val="left" w:pos="1260"/>
        </w:tabs>
        <w:snapToGrid w:val="0"/>
        <w:spacing w:line="240" w:lineRule="auto"/>
        <w:rPr>
          <w:rStyle w:val="Q1-FirstLev"/>
          <w:rFonts w:cs="Arial"/>
          <w:szCs w:val="18"/>
        </w:rPr>
      </w:pPr>
      <w:r w:rsidRPr="007A19F5">
        <w:rPr>
          <w:rStyle w:val="Q1-FirstLev"/>
          <w:rFonts w:cs="Arial"/>
          <w:szCs w:val="18"/>
        </w:rPr>
        <w:tab/>
        <w:t xml:space="preserve">IF SP HAD MORE THAN </w:t>
      </w:r>
      <w:smartTag w:uri="urn:schemas-microsoft-com:office:smarttags" w:element="stockticker">
        <w:r w:rsidRPr="007A19F5">
          <w:rPr>
            <w:rStyle w:val="Q1-FirstLev"/>
            <w:rFonts w:cs="Arial"/>
            <w:szCs w:val="18"/>
          </w:rPr>
          <w:t>ONE</w:t>
        </w:r>
      </w:smartTag>
      <w:r w:rsidRPr="007A19F5">
        <w:rPr>
          <w:rStyle w:val="Q1-FirstLev"/>
          <w:rFonts w:cs="Arial"/>
          <w:szCs w:val="18"/>
        </w:rPr>
        <w:t xml:space="preserve"> DELIVERY (RHQ.167 &gt; 1), DISPLAY {ANY OF YOUR DELIVERIES}.</w:t>
      </w:r>
    </w:p>
    <w:p w:rsidRPr="007A19F5" w:rsidR="002B7ABC" w:rsidP="002B7ABC" w:rsidRDefault="002B7ABC">
      <w:pPr>
        <w:pStyle w:val="Q1-FirstLevelQuestion"/>
        <w:keepNext/>
        <w:tabs>
          <w:tab w:val="clear" w:pos="1152"/>
          <w:tab w:val="left" w:pos="1260"/>
        </w:tabs>
        <w:snapToGrid w:val="0"/>
        <w:spacing w:line="240" w:lineRule="auto"/>
        <w:rPr>
          <w:rStyle w:val="Q1-FirstLev"/>
          <w:rFonts w:cs="Arial"/>
          <w:szCs w:val="18"/>
        </w:rPr>
      </w:pPr>
    </w:p>
    <w:p w:rsidRPr="007A19F5" w:rsidR="002B7ABC" w:rsidP="002B7ABC" w:rsidRDefault="002B7ABC">
      <w:pPr>
        <w:pStyle w:val="A5-2ndLeader"/>
        <w:keepNext/>
        <w:tabs>
          <w:tab w:val="left" w:pos="1260"/>
        </w:tabs>
        <w:snapToGrid w:val="0"/>
        <w:spacing w:line="240" w:lineRule="auto"/>
        <w:rPr>
          <w:rStyle w:val="Q1-FirstLev"/>
          <w:rFonts w:cs="Arial"/>
          <w:szCs w:val="18"/>
        </w:rPr>
      </w:pPr>
      <w:r w:rsidRPr="007A19F5">
        <w:rPr>
          <w:rStyle w:val="Q1-FirstLev"/>
          <w:rFonts w:cs="Arial"/>
          <w:szCs w:val="18"/>
        </w:rPr>
        <w:t>YES</w:t>
      </w:r>
      <w:r w:rsidRPr="007A19F5">
        <w:rPr>
          <w:rStyle w:val="Q1-FirstLev"/>
          <w:rFonts w:cs="Arial"/>
          <w:szCs w:val="18"/>
        </w:rPr>
        <w:tab/>
      </w:r>
      <w:r w:rsidRPr="007A19F5">
        <w:rPr>
          <w:rStyle w:val="Q1-FirstLev"/>
          <w:rFonts w:cs="Arial"/>
          <w:szCs w:val="18"/>
        </w:rPr>
        <w:tab/>
        <w:t>1</w:t>
      </w:r>
    </w:p>
    <w:p w:rsidRPr="007A19F5" w:rsidR="002B7ABC" w:rsidP="002B7ABC" w:rsidRDefault="002B7ABC">
      <w:pPr>
        <w:pStyle w:val="A5-2ndLeader"/>
        <w:keepNext/>
        <w:tabs>
          <w:tab w:val="left" w:pos="1260"/>
        </w:tabs>
        <w:snapToGrid w:val="0"/>
        <w:spacing w:line="240" w:lineRule="auto"/>
        <w:rPr>
          <w:rStyle w:val="Q1-FirstLev"/>
          <w:rFonts w:cs="Arial"/>
          <w:szCs w:val="18"/>
        </w:rPr>
      </w:pPr>
      <w:r w:rsidRPr="007A19F5">
        <w:rPr>
          <w:rStyle w:val="Q1-FirstLev"/>
          <w:rFonts w:cs="Arial"/>
          <w:szCs w:val="18"/>
        </w:rPr>
        <w:t>NO</w:t>
      </w:r>
      <w:r w:rsidRPr="007A19F5">
        <w:rPr>
          <w:rStyle w:val="Q1-FirstLev"/>
          <w:rFonts w:cs="Arial"/>
          <w:szCs w:val="18"/>
        </w:rPr>
        <w:tab/>
      </w:r>
      <w:r w:rsidRPr="007A19F5">
        <w:rPr>
          <w:rStyle w:val="Q1-FirstLev"/>
          <w:rFonts w:cs="Arial"/>
          <w:szCs w:val="18"/>
        </w:rPr>
        <w:tab/>
        <w:t>2</w:t>
      </w:r>
      <w:r w:rsidRPr="007A19F5">
        <w:rPr>
          <w:rStyle w:val="Q1-FirstLev"/>
          <w:rFonts w:cs="Arial"/>
          <w:szCs w:val="18"/>
        </w:rPr>
        <w:tab/>
      </w:r>
    </w:p>
    <w:p w:rsidRPr="007A19F5" w:rsidR="002B7ABC" w:rsidP="002B7ABC" w:rsidRDefault="002B7ABC">
      <w:pPr>
        <w:pStyle w:val="A5-2ndLeader"/>
        <w:keepNext/>
        <w:tabs>
          <w:tab w:val="left" w:pos="1260"/>
        </w:tabs>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w:t>
      </w:r>
      <w:r w:rsidRPr="007A19F5">
        <w:rPr>
          <w:rStyle w:val="Q1-FirstLev"/>
          <w:rFonts w:cs="Arial"/>
          <w:szCs w:val="18"/>
        </w:rPr>
        <w:tab/>
      </w:r>
    </w:p>
    <w:p w:rsidRPr="007A19F5" w:rsidR="002B7ABC" w:rsidP="002B7ABC" w:rsidRDefault="002B7ABC">
      <w:pPr>
        <w:pStyle w:val="A5-2ndLeader"/>
        <w:tabs>
          <w:tab w:val="left" w:pos="1260"/>
        </w:tabs>
        <w:snapToGrid w:val="0"/>
        <w:spacing w:line="240" w:lineRule="auto"/>
        <w:rPr>
          <w:rStyle w:val="Q1-FirstLev"/>
          <w:rFonts w:cs="Arial"/>
          <w:szCs w:val="18"/>
        </w:rPr>
      </w:pPr>
      <w:smartTag w:uri="urn:schemas-microsoft-com:office:smarttags" w:element="stockticker">
        <w:r w:rsidRPr="007A19F5">
          <w:rPr>
            <w:rStyle w:val="Q1-FirstLev"/>
            <w:rFonts w:cs="Arial"/>
            <w:szCs w:val="18"/>
          </w:rPr>
          <w:t>DON</w:t>
        </w:r>
      </w:smartTag>
      <w:r w:rsidRPr="007A19F5">
        <w:rPr>
          <w:rStyle w:val="Q1-FirstLev"/>
          <w:rFonts w:cs="Arial"/>
          <w:szCs w:val="18"/>
        </w:rPr>
        <w:t>’T KNOW</w:t>
      </w:r>
      <w:r w:rsidRPr="007A19F5">
        <w:rPr>
          <w:rStyle w:val="Q1-FirstLev"/>
          <w:rFonts w:cs="Arial"/>
          <w:szCs w:val="18"/>
        </w:rPr>
        <w:tab/>
      </w:r>
      <w:r w:rsidRPr="007A19F5">
        <w:rPr>
          <w:rStyle w:val="Q1-FirstLev"/>
          <w:rFonts w:cs="Arial"/>
          <w:szCs w:val="18"/>
        </w:rPr>
        <w:tab/>
        <w:t>9</w:t>
      </w:r>
      <w:r w:rsidRPr="007A19F5">
        <w:rPr>
          <w:rStyle w:val="Q1-FirstLev"/>
          <w:rFonts w:cs="Arial"/>
          <w:szCs w:val="18"/>
        </w:rPr>
        <w:tab/>
      </w:r>
    </w:p>
    <w:p w:rsidRPr="007A19F5" w:rsidR="002B7ABC" w:rsidP="002B7ABC" w:rsidRDefault="002B7ABC">
      <w:pPr>
        <w:pStyle w:val="Q1-FirstLevelQuestion"/>
        <w:tabs>
          <w:tab w:val="clear" w:pos="1152"/>
          <w:tab w:val="left" w:pos="1260"/>
        </w:tabs>
        <w:snapToGrid w:val="0"/>
        <w:spacing w:line="240" w:lineRule="auto"/>
        <w:rPr>
          <w:rFonts w:cs="Arial"/>
          <w:szCs w:val="18"/>
        </w:rPr>
      </w:pPr>
    </w:p>
    <w:p w:rsidRPr="007A19F5" w:rsidR="002B7ABC" w:rsidP="002B7ABC" w:rsidRDefault="002B7ABC">
      <w:pPr>
        <w:pStyle w:val="Q1-FirstLevelQuestion"/>
        <w:tabs>
          <w:tab w:val="clear" w:pos="1152"/>
          <w:tab w:val="left" w:pos="1260"/>
        </w:tabs>
        <w:snapToGrid w:val="0"/>
        <w:spacing w:line="240" w:lineRule="auto"/>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RHQ.171</w:t>
      </w:r>
      <w:r w:rsidRPr="007A19F5">
        <w:rPr>
          <w:rFonts w:cs="Arial"/>
          <w:szCs w:val="18"/>
        </w:rPr>
        <w:tab/>
        <w:t xml:space="preserve">{How many of {your/her} deliveries resulted/Did {your/her} delivery result} in a live birth?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IF SP HAD </w:t>
      </w:r>
      <w:smartTag w:uri="urn:schemas-microsoft-com:office:smarttags" w:element="stockticker">
        <w:r w:rsidRPr="007A19F5">
          <w:rPr>
            <w:rFonts w:cs="Arial"/>
            <w:szCs w:val="18"/>
          </w:rPr>
          <w:t>ONE</w:t>
        </w:r>
      </w:smartTag>
      <w:r w:rsidRPr="007A19F5">
        <w:rPr>
          <w:rFonts w:cs="Arial"/>
          <w:szCs w:val="18"/>
        </w:rPr>
        <w:t xml:space="preserve"> DELIVERY (RHQ.167 = 1), REPLACE {How many of {your/her} deliveries resulted} WITH {Did {your/her} delivery result}.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FOR SINGLE DELIVERIES:</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Yes = 1</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No = 0</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COUNT THE NUMBER OF TOTAL DELIVERIES, NOT NUMBER OF LIVE-BORN CHILDREN. FOR EXAMPLE, IF SP HAD TWINS OR OTHER MULTIPLE BIRTH, COUNT AS A SINGLE DELIVERY.</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SOFT EDIT: RHQ.171 MUST BE EQUAL TO OR LESS THAN RHQ.160.</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“NUMBER OF LIVE BIRTHS CANNOT BE GREATER THAN THE NUMBER OF PREGNANCIES.”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DELIVERIES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77</w:t>
      </w:r>
    </w:p>
    <w:p w:rsidRPr="007A19F5" w:rsidR="002B7ABC" w:rsidP="002B7ABC" w:rsidRDefault="002B7ABC">
      <w:pPr>
        <w:pStyle w:val="A5-2ndLeader"/>
        <w:snapToGrid w:val="0"/>
        <w:spacing w:line="240" w:lineRule="auto"/>
        <w:rPr>
          <w:rFonts w:cs="Arial"/>
          <w:b/>
          <w:i/>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99</w:t>
      </w: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snapToGrid w:val="0"/>
        <w:spacing w:line="240" w:lineRule="auto"/>
        <w:rPr>
          <w:rStyle w:val="A5-2ndLeade"/>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8</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RHQ.177:</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SP GREATER THAN OR EQUAL TO 60, GO TO RHQ.421.</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SP LESS THAN 60 AND RHQ.171 = 0, GO TO RHQ.421.</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CONTINUE.</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snapToGrid w:val="0"/>
        <w:spacing w:line="240" w:lineRule="auto"/>
        <w:rPr>
          <w:rStyle w:val="A5-2ndLeade"/>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RHQ.180</w:t>
      </w:r>
      <w:r w:rsidRPr="007A19F5">
        <w:rPr>
          <w:rStyle w:val="Q1-FirstLev"/>
          <w:rFonts w:cs="Arial"/>
          <w:szCs w:val="18"/>
        </w:rPr>
        <w:tab/>
        <w:t>How old {were you/was SP} at the time of {your/her} {</w:t>
      </w:r>
      <w:r w:rsidRPr="007A19F5">
        <w:rPr>
          <w:rStyle w:val="Q1-FirstLev"/>
          <w:rFonts w:cs="Arial"/>
          <w:b/>
          <w:szCs w:val="18"/>
        </w:rPr>
        <w:t>first</w:t>
      </w:r>
      <w:r w:rsidRPr="007A19F5">
        <w:rPr>
          <w:rStyle w:val="Q1-FirstLev"/>
          <w:rFonts w:cs="Arial"/>
          <w:szCs w:val="18"/>
        </w:rPr>
        <w:t>} live birth?</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IF SP HAD MORE THAN 1 LIVE BIRTH (CODED &gt;= 2) IN RHQ.171, DISPLAY {</w:t>
      </w:r>
      <w:r w:rsidRPr="007A19F5">
        <w:rPr>
          <w:rFonts w:cs="Arial"/>
          <w:b/>
          <w:szCs w:val="18"/>
        </w:rPr>
        <w:t>first</w:t>
      </w:r>
      <w:r w:rsidRPr="007A19F5">
        <w:rPr>
          <w:rFonts w:cs="Arial"/>
          <w:szCs w:val="18"/>
        </w:rPr>
        <w: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RHQ.180 MUST BE EQUAL TO OR LESS THAN AGE OF SP.</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“AGE OF SP AT FIRST LIVE BIRTH CANNOT BE GREATER THAN AGE OF SP.”</w:t>
      </w:r>
    </w:p>
    <w:p w:rsidRPr="007A19F5" w:rsidR="002B7ABC" w:rsidP="002B7ABC" w:rsidRDefault="002B7ABC">
      <w:pPr>
        <w:pStyle w:val="Q1-FirstLevelQuestion"/>
        <w:keepNext/>
        <w:snapToGrid w:val="0"/>
        <w:spacing w:line="240" w:lineRule="auto"/>
        <w:rPr>
          <w:rFonts w:cs="Arial"/>
          <w:b/>
          <w:szCs w:val="18"/>
        </w:rPr>
      </w:pPr>
      <w:r w:rsidRPr="007A19F5">
        <w:rPr>
          <w:rFonts w:cs="Arial"/>
          <w:szCs w:val="18"/>
        </w:rPr>
        <w:tab/>
        <w:t>SOFT EDIT: DISPLAY EDIT WHEN RHQ.180 IS LESS THAN OR EQUAL TO RHQ.010.</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“AGE OF SP AT FIRST LIVE BIRTH CANNOT BE LESS THAN AGE WHEN SP’S FIRST PERIOD STARTED.</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tabs>
          <w:tab w:val="clear" w:pos="7200"/>
          <w:tab w:val="clear" w:pos="7488"/>
        </w:tabs>
        <w:snapToGrid w:val="0"/>
        <w:spacing w:line="240" w:lineRule="auto"/>
        <w:rPr>
          <w:rStyle w:val="A5-2ndLeade"/>
          <w:rFonts w:cs="Arial"/>
          <w:szCs w:val="18"/>
        </w:rPr>
      </w:pPr>
      <w:r w:rsidRPr="007A19F5">
        <w:rPr>
          <w:rStyle w:val="A5-2ndLeade"/>
          <w:rFonts w:cs="Arial"/>
          <w:szCs w:val="18"/>
        </w:rPr>
        <w:t xml:space="preserve">|___|___| </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 xml:space="preserve">ENTER </w:t>
      </w:r>
      <w:smartTag w:uri="urn:schemas-microsoft-com:office:smarttags" w:element="stockticker">
        <w:r w:rsidRPr="007A19F5">
          <w:rPr>
            <w:rStyle w:val="A5-2ndLeade"/>
            <w:rFonts w:cs="Arial"/>
            <w:szCs w:val="18"/>
          </w:rPr>
          <w:t>AGE</w:t>
        </w:r>
      </w:smartTag>
      <w:r w:rsidRPr="007A19F5">
        <w:rPr>
          <w:rStyle w:val="A5-2ndLeade"/>
          <w:rFonts w:cs="Arial"/>
          <w:szCs w:val="18"/>
        </w:rPr>
        <w:t xml:space="preserve"> IN YEARS </w:t>
      </w:r>
    </w:p>
    <w:p w:rsidRPr="007A19F5" w:rsidR="002B7ABC" w:rsidP="002B7ABC" w:rsidRDefault="002B7ABC">
      <w:pPr>
        <w:pStyle w:val="A5-2ndLeader"/>
        <w:keepNext/>
        <w:snapToGrid w:val="0"/>
        <w:spacing w:line="240" w:lineRule="auto"/>
        <w:rPr>
          <w:rStyle w:val="A5-2ndLeade"/>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77</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RHQ.184</w:t>
      </w:r>
      <w:r w:rsidRPr="007A19F5">
        <w:rPr>
          <w:rFonts w:cs="Arial"/>
          <w:szCs w:val="18"/>
        </w:rPr>
        <w:tab/>
        <w:t>What is the month and year of your last delivery? Please count stillbirths as well as live births.</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M/Y</w:t>
      </w:r>
    </w:p>
    <w:p w:rsidRPr="007A19F5" w:rsidR="002B7ABC" w:rsidP="002B7ABC" w:rsidRDefault="002B7ABC">
      <w:pPr>
        <w:pStyle w:val="A5-2ndLeader"/>
        <w:keepNext/>
        <w:snapToGrid w:val="0"/>
        <w:spacing w:line="240" w:lineRule="auto"/>
        <w:rPr>
          <w:rFonts w:cs="Arial"/>
          <w:szCs w:val="18"/>
        </w:rPr>
      </w:pPr>
      <w:r w:rsidRPr="007A19F5">
        <w:rPr>
          <w:rFonts w:cs="Arial"/>
          <w:szCs w:val="18"/>
        </w:rPr>
        <w:t xml:space="preserve">|___|___| </w:t>
      </w:r>
    </w:p>
    <w:p w:rsidRPr="007A19F5" w:rsidR="002B7ABC" w:rsidP="002B7ABC" w:rsidRDefault="002B7ABC">
      <w:pPr>
        <w:pStyle w:val="A5-2ndLeader"/>
        <w:keepNext/>
        <w:snapToGrid w:val="0"/>
        <w:spacing w:line="240" w:lineRule="auto"/>
        <w:rPr>
          <w:rFonts w:cs="Arial"/>
          <w:szCs w:val="18"/>
        </w:rPr>
      </w:pPr>
      <w:r w:rsidRPr="007A19F5">
        <w:rPr>
          <w:rFonts w:cs="Arial"/>
          <w:szCs w:val="18"/>
        </w:rPr>
        <w:t>MONTH</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keepNext/>
        <w:snapToGrid w:val="0"/>
        <w:spacing w:line="240" w:lineRule="auto"/>
        <w:rPr>
          <w:rStyle w:val="A5-2ndLeade"/>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tabs>
          <w:tab w:val="clear" w:pos="7488"/>
          <w:tab w:val="clear" w:pos="7632"/>
          <w:tab w:val="left" w:pos="7290"/>
        </w:tabs>
        <w:snapToGrid w:val="0"/>
        <w:spacing w:line="240" w:lineRule="auto"/>
        <w:rPr>
          <w:rFonts w:cs="Arial"/>
          <w:szCs w:val="18"/>
        </w:rPr>
      </w:pPr>
      <w:r w:rsidRPr="007A19F5">
        <w:rPr>
          <w:rFonts w:cs="Arial"/>
          <w:szCs w:val="18"/>
        </w:rPr>
        <w:t>|___|___|___|___|    (BOX9A)</w:t>
      </w:r>
    </w:p>
    <w:p w:rsidRPr="007A19F5" w:rsidR="002B7ABC" w:rsidP="002B7ABC" w:rsidRDefault="002B7ABC">
      <w:pPr>
        <w:pStyle w:val="A5-2ndLeader"/>
        <w:keepNext/>
        <w:snapToGrid w:val="0"/>
        <w:spacing w:line="240" w:lineRule="auto"/>
        <w:rPr>
          <w:rFonts w:cs="Arial"/>
          <w:szCs w:val="18"/>
        </w:rPr>
      </w:pPr>
      <w:r w:rsidRPr="007A19F5">
        <w:rPr>
          <w:rFonts w:cs="Arial"/>
          <w:szCs w:val="18"/>
        </w:rPr>
        <w:t>YEAR</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tabs>
          <w:tab w:val="clear" w:pos="7200"/>
          <w:tab w:val="right" w:leader="dot" w:pos="7056"/>
        </w:tabs>
        <w:snapToGrid w:val="0"/>
        <w:spacing w:line="240" w:lineRule="auto"/>
        <w:rPr>
          <w:rStyle w:val="A5-2ndLeade"/>
          <w:rFonts w:cs="Arial"/>
          <w:szCs w:val="18"/>
        </w:rPr>
      </w:pPr>
      <w:r w:rsidRPr="007A19F5">
        <w:rPr>
          <w:rFonts w:cs="Arial"/>
          <w:szCs w:val="18"/>
        </w:rPr>
        <w:t>REFUSED</w:t>
      </w:r>
      <w:r w:rsidRPr="007A19F5">
        <w:rPr>
          <w:rFonts w:cs="Arial"/>
          <w:szCs w:val="18"/>
        </w:rPr>
        <w:tab/>
      </w:r>
      <w:r w:rsidRPr="007A19F5">
        <w:rPr>
          <w:rFonts w:cs="Arial"/>
          <w:szCs w:val="18"/>
        </w:rPr>
        <w:tab/>
        <w:t>7777</w:t>
      </w:r>
    </w:p>
    <w:p w:rsidRPr="007A19F5" w:rsidR="002B7ABC" w:rsidP="002B7ABC" w:rsidRDefault="002B7ABC">
      <w:pPr>
        <w:pStyle w:val="A5-2ndLeader"/>
        <w:keepNext/>
        <w:tabs>
          <w:tab w:val="clear" w:pos="7200"/>
          <w:tab w:val="right" w:leader="dot" w:pos="7056"/>
        </w:tabs>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9999</w:t>
      </w:r>
    </w:p>
    <w:p w:rsidRPr="007A19F5" w:rsidR="002B7ABC" w:rsidP="002B7ABC" w:rsidRDefault="002B7ABC">
      <w:pPr>
        <w:pStyle w:val="A5-2ndLeader"/>
        <w:keepNext/>
        <w:tabs>
          <w:tab w:val="clear" w:pos="7200"/>
          <w:tab w:val="right" w:leader="dot" w:pos="7056"/>
        </w:tabs>
        <w:snapToGrid w:val="0"/>
        <w:spacing w:line="240" w:lineRule="auto"/>
        <w:rPr>
          <w:rStyle w:val="A5-2ndLeade"/>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DATE MUST BE EQUAL OR LESS THAN CURRENT MONTH/YEAR.</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VALUES FOR MONTH: 01 – 12.</w:t>
      </w:r>
    </w:p>
    <w:p w:rsidRPr="007A19F5" w:rsidR="002B7ABC" w:rsidP="002B7ABC" w:rsidRDefault="002B7ABC">
      <w:pPr>
        <w:pStyle w:val="Q1-FirstLevelQuestion"/>
        <w:snapToGrid w:val="0"/>
        <w:spacing w:line="240" w:lineRule="auto"/>
        <w:rPr>
          <w:rFonts w:cs="Arial"/>
          <w:szCs w:val="18"/>
        </w:rPr>
      </w:pPr>
      <w:r w:rsidRPr="007A19F5">
        <w:rPr>
          <w:rFonts w:cs="Arial"/>
          <w:szCs w:val="18"/>
        </w:rPr>
        <w:tab/>
        <w:t>HARD EDIT VALUES FOR YEAR: 1900 – 2100.</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INTERVIEWER INSTRUCTION:</w:t>
      </w:r>
    </w:p>
    <w:p w:rsidRPr="007A19F5" w:rsidR="002B7ABC" w:rsidP="002B7ABC" w:rsidRDefault="002B7ABC">
      <w:pPr>
        <w:pStyle w:val="Q1-FirstLevelQuestion"/>
        <w:snapToGrid w:val="0"/>
        <w:spacing w:line="240" w:lineRule="auto"/>
        <w:rPr>
          <w:rFonts w:cs="Arial"/>
          <w:szCs w:val="18"/>
        </w:rPr>
      </w:pPr>
      <w:r w:rsidRPr="007A19F5">
        <w:rPr>
          <w:rFonts w:cs="Arial"/>
          <w:szCs w:val="18"/>
        </w:rPr>
        <w:tab/>
        <w:t>WE ARE ASKING THE BIRTH MONTH AND YEAR OF THE WOMAN’S LAST CHILD OR THE DATE HER LAST PREGNANCY ENDED (IF STILLBIRTH).</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CAPI INSTRUCTIONS:</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SEPARATE FIELDS FOR MONTH AND YEAR AND ALLOW ENTRY OF RF AND DK IN FIELDS.</w:t>
      </w:r>
    </w:p>
    <w:p w:rsidRPr="007A19F5" w:rsidR="002B7ABC" w:rsidP="002B7ABC" w:rsidRDefault="002B7ABC">
      <w:pPr>
        <w:pStyle w:val="Q1-FirstLevelQuestion"/>
        <w:snapToGrid w:val="0"/>
        <w:spacing w:line="240" w:lineRule="auto"/>
        <w:rPr>
          <w:rFonts w:cs="Arial"/>
          <w:szCs w:val="18"/>
        </w:rPr>
      </w:pPr>
      <w:r w:rsidRPr="007A19F5">
        <w:rPr>
          <w:rFonts w:cs="Arial"/>
          <w:szCs w:val="18"/>
        </w:rPr>
        <w:tab/>
        <w:t>HARD EDIT: DISPLAY ERROR WHEN ONLY ONE DIGIT IS ENTERED FOR MONTH.</w:t>
      </w:r>
    </w:p>
    <w:p w:rsidRPr="007A19F5" w:rsidR="002B7ABC" w:rsidP="002B7ABC" w:rsidRDefault="002B7ABC">
      <w:pPr>
        <w:pStyle w:val="Q1-FirstLevelQuestion"/>
        <w:snapToGrid w:val="0"/>
        <w:spacing w:line="240" w:lineRule="auto"/>
        <w:rPr>
          <w:rStyle w:val="Q1-FirstLev"/>
          <w:rFonts w:cs="Arial"/>
          <w:color w:val="000000" w:themeColor="text1"/>
          <w:szCs w:val="18"/>
        </w:rPr>
      </w:pPr>
      <w:r w:rsidRPr="007A19F5">
        <w:rPr>
          <w:rStyle w:val="Q1-FirstLev"/>
          <w:rFonts w:cs="Arial"/>
          <w:szCs w:val="18"/>
        </w:rPr>
        <w:tab/>
      </w:r>
      <w:r w:rsidRPr="007A19F5">
        <w:rPr>
          <w:rStyle w:val="Q1-FirstLev"/>
          <w:rFonts w:cs="Arial"/>
          <w:color w:val="000000" w:themeColor="text1"/>
          <w:szCs w:val="18"/>
        </w:rPr>
        <w:t>ERROR MESSAGE: “ENTER TWO DIGITS FOR MONTH.”</w:t>
      </w:r>
    </w:p>
    <w:p w:rsidRPr="007A19F5" w:rsidR="002B7ABC" w:rsidP="002B7ABC" w:rsidRDefault="002B7ABC">
      <w:pPr>
        <w:pStyle w:val="Q1-FirstLevelQuestion"/>
        <w:snapToGrid w:val="0"/>
        <w:spacing w:line="240" w:lineRule="auto"/>
        <w:rPr>
          <w:rStyle w:val="Q1-FirstLev"/>
          <w:rFonts w:cs="Arial"/>
          <w:color w:val="000000" w:themeColor="text1"/>
          <w:szCs w:val="18"/>
        </w:rPr>
      </w:pPr>
    </w:p>
    <w:p w:rsidRPr="007A19F5" w:rsidR="002B7ABC" w:rsidP="002B7ABC" w:rsidRDefault="002B7ABC">
      <w:pPr>
        <w:pStyle w:val="Q1-FirstLevelQuestion"/>
        <w:keepNext/>
        <w:snapToGrid w:val="0"/>
        <w:spacing w:line="240" w:lineRule="auto"/>
        <w:rPr>
          <w:rFonts w:cs="Arial"/>
          <w:szCs w:val="18"/>
        </w:rPr>
      </w:pPr>
      <w:r w:rsidRPr="007A19F5">
        <w:rPr>
          <w:rStyle w:val="Q1-FirstLev"/>
          <w:rFonts w:cs="Arial"/>
          <w:color w:val="000000" w:themeColor="text1"/>
          <w:szCs w:val="18"/>
        </w:rPr>
        <w:tab/>
      </w:r>
      <w:r w:rsidRPr="007A19F5">
        <w:rPr>
          <w:rFonts w:cs="Arial"/>
          <w:szCs w:val="18"/>
        </w:rPr>
        <w:t>CAPI INSTRUCTIONS:</w:t>
      </w:r>
    </w:p>
    <w:p w:rsidRPr="007A19F5" w:rsidR="002B7ABC" w:rsidP="002B7ABC" w:rsidRDefault="002B7ABC">
      <w:pPr>
        <w:pStyle w:val="Q1-FirstLevelQuestion"/>
        <w:keepNext/>
        <w:snapToGrid w:val="0"/>
        <w:spacing w:line="240" w:lineRule="auto"/>
        <w:rPr>
          <w:rFonts w:cs="Arial"/>
          <w:color w:val="000000"/>
          <w:szCs w:val="18"/>
        </w:rPr>
      </w:pPr>
      <w:r w:rsidRPr="007A19F5">
        <w:rPr>
          <w:rFonts w:cs="Arial"/>
          <w:szCs w:val="18"/>
        </w:rPr>
        <w:tab/>
      </w:r>
      <w:r w:rsidRPr="007A19F5">
        <w:rPr>
          <w:rFonts w:cs="Arial"/>
          <w:color w:val="000000"/>
          <w:szCs w:val="18"/>
        </w:rPr>
        <w:t>CALCULATE SP’S {AGE OF THIS LAST DELIVERY} AND USE THIS AGE IN THE FOLLOWING SOFT EDITS:</w:t>
      </w:r>
    </w:p>
    <w:p w:rsidRPr="007A19F5" w:rsidR="002B7ABC" w:rsidP="002B7ABC" w:rsidRDefault="002B7ABC">
      <w:pPr>
        <w:pStyle w:val="N0-FlLftBullet"/>
        <w:snapToGrid w:val="0"/>
        <w:spacing w:after="0" w:line="240" w:lineRule="auto"/>
        <w:ind w:left="1584" w:hanging="432"/>
        <w:rPr>
          <w:rStyle w:val="Q1-FirstLev"/>
          <w:rFonts w:ascii="Arial" w:hAnsi="Arial" w:cs="Arial"/>
          <w:color w:val="000000" w:themeColor="text1"/>
          <w:sz w:val="18"/>
          <w:szCs w:val="18"/>
        </w:rPr>
      </w:pPr>
      <w:r w:rsidRPr="007A19F5">
        <w:rPr>
          <w:rStyle w:val="Q1-FirstLev"/>
          <w:rFonts w:ascii="Arial" w:hAnsi="Arial" w:cs="Arial"/>
          <w:color w:val="000000" w:themeColor="text1"/>
          <w:sz w:val="18"/>
          <w:szCs w:val="18"/>
        </w:rPr>
        <w:t>1.</w:t>
      </w:r>
      <w:r w:rsidRPr="007A19F5">
        <w:rPr>
          <w:rStyle w:val="Q1-FirstLev"/>
          <w:rFonts w:ascii="Arial" w:hAnsi="Arial" w:cs="Arial"/>
          <w:color w:val="000000" w:themeColor="text1"/>
          <w:sz w:val="18"/>
          <w:szCs w:val="18"/>
        </w:rPr>
        <w:tab/>
      </w:r>
      <w:r w:rsidRPr="007A19F5">
        <w:rPr>
          <w:rFonts w:ascii="Arial" w:hAnsi="Arial" w:cs="Arial"/>
          <w:color w:val="000000"/>
          <w:sz w:val="18"/>
          <w:szCs w:val="18"/>
        </w:rPr>
        <w:t>IF {AGE OF THIS LAST DELIVERY} IS LESS THAN WHAT REPORTED IN RHQ.180, DISPLAY: “THIS MEANS THE SP WAS {AGE OF THIS LAST DELIVERY} YEARS OLD AT LAST DELIVERY. THIS IS UNLIKELY BECAUSE THE SP REPORTED HAVING HER FIRST LIVE BIRTH WHEN SHE WAS {AGE AT RHQ.180}. PLEASE VERIFY.”</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Borders>
              <w:top w:val="single" w:color="auto" w:sz="6" w:space="0"/>
              <w:bottom w:val="single" w:color="auto" w:sz="6" w:space="0"/>
            </w:tcBorders>
          </w:tcPr>
          <w:p w:rsidRPr="007A19F5" w:rsidR="002B7ABC" w:rsidP="002B7ABC" w:rsidRDefault="002B7ABC">
            <w:pPr>
              <w:keepNext/>
              <w:tabs>
                <w:tab w:val="left" w:pos="1152"/>
              </w:tabs>
              <w:snapToGrid w:val="0"/>
              <w:spacing w:before="0" w:after="0"/>
              <w:jc w:val="center"/>
              <w:rPr>
                <w:rFonts w:ascii="Arial" w:hAnsi="Arial" w:cs="Arial"/>
                <w:sz w:val="18"/>
                <w:szCs w:val="18"/>
              </w:rPr>
            </w:pPr>
            <w:r w:rsidRPr="007A19F5">
              <w:rPr>
                <w:rFonts w:ascii="Arial" w:hAnsi="Arial" w:cs="Arial"/>
                <w:b/>
                <w:sz w:val="18"/>
                <w:szCs w:val="18"/>
              </w:rPr>
              <w:t>BOX 9A</w:t>
            </w:r>
          </w:p>
          <w:p w:rsidRPr="007A19F5" w:rsidR="002B7ABC" w:rsidP="002B7ABC" w:rsidRDefault="002B7ABC">
            <w:pPr>
              <w:keepNext/>
              <w:tabs>
                <w:tab w:val="left" w:pos="1152"/>
              </w:tabs>
              <w:snapToGrid w:val="0"/>
              <w:spacing w:before="0" w:after="0"/>
              <w:jc w:val="center"/>
              <w:rPr>
                <w:rFonts w:ascii="Arial" w:hAnsi="Arial" w:cs="Arial"/>
                <w:sz w:val="18"/>
                <w:szCs w:val="18"/>
              </w:rPr>
            </w:pPr>
          </w:p>
          <w:p w:rsidRPr="007A19F5" w:rsidR="002B7ABC" w:rsidP="002B7ABC" w:rsidRDefault="002B7ABC">
            <w:pPr>
              <w:keepNext/>
              <w:tabs>
                <w:tab w:val="left" w:pos="1152"/>
              </w:tabs>
              <w:snapToGrid w:val="0"/>
              <w:spacing w:before="0" w:after="0"/>
              <w:rPr>
                <w:rFonts w:ascii="Arial" w:hAnsi="Arial" w:cs="Arial"/>
                <w:sz w:val="18"/>
                <w:szCs w:val="18"/>
              </w:rPr>
            </w:pPr>
            <w:r w:rsidRPr="007A19F5">
              <w:rPr>
                <w:rFonts w:ascii="Arial" w:hAnsi="Arial" w:cs="Arial"/>
                <w:b/>
                <w:sz w:val="18"/>
                <w:szCs w:val="18"/>
              </w:rPr>
              <w:t>CHECK ITEM RHQ.187:</w:t>
            </w:r>
          </w:p>
          <w:p w:rsidRPr="007A19F5" w:rsidR="002B7ABC" w:rsidP="002B7ABC" w:rsidRDefault="002B7ABC">
            <w:pPr>
              <w:keepNext/>
              <w:numPr>
                <w:ilvl w:val="0"/>
                <w:numId w:val="28"/>
              </w:numPr>
              <w:tabs>
                <w:tab w:val="clear" w:pos="360"/>
                <w:tab w:val="num" w:pos="302"/>
              </w:tabs>
              <w:snapToGrid w:val="0"/>
              <w:spacing w:before="0" w:after="0"/>
              <w:jc w:val="left"/>
              <w:rPr>
                <w:rFonts w:ascii="Arial" w:hAnsi="Arial" w:cs="Arial"/>
                <w:sz w:val="18"/>
                <w:szCs w:val="18"/>
              </w:rPr>
            </w:pPr>
            <w:r w:rsidRPr="007A19F5">
              <w:rPr>
                <w:rFonts w:ascii="Arial" w:hAnsi="Arial" w:cs="Arial"/>
                <w:sz w:val="18"/>
                <w:szCs w:val="18"/>
              </w:rPr>
              <w:t>IF THE DATE OF LAST DELIVERY IN RHQ.184 IS WITHIN THE LAST 24 MONTHS, CONTINUE.</w:t>
            </w:r>
          </w:p>
          <w:p w:rsidRPr="007A19F5" w:rsidR="002B7ABC" w:rsidP="002B7ABC" w:rsidRDefault="002B7ABC">
            <w:pPr>
              <w:keepNext/>
              <w:numPr>
                <w:ilvl w:val="0"/>
                <w:numId w:val="28"/>
              </w:numPr>
              <w:tabs>
                <w:tab w:val="clear" w:pos="360"/>
                <w:tab w:val="num" w:pos="302"/>
              </w:tabs>
              <w:snapToGrid w:val="0"/>
              <w:spacing w:before="0" w:after="0"/>
              <w:jc w:val="left"/>
              <w:rPr>
                <w:rFonts w:ascii="Arial" w:hAnsi="Arial" w:cs="Arial"/>
                <w:sz w:val="18"/>
                <w:szCs w:val="18"/>
              </w:rPr>
            </w:pPr>
            <w:r w:rsidRPr="007A19F5">
              <w:rPr>
                <w:rFonts w:ascii="Arial" w:hAnsi="Arial" w:cs="Arial"/>
                <w:sz w:val="18"/>
                <w:szCs w:val="18"/>
              </w:rPr>
              <w:t>IF THE MONTH IN RHQ.184 IS “REFUSED” OR “DON’T KNOW” AND [(THE YEAR IN RHQ.184) &gt; (CURRENT YEAR – 3)], CONTINUE.</w:t>
            </w:r>
          </w:p>
          <w:p w:rsidRPr="007A19F5" w:rsidR="002B7ABC" w:rsidP="002B7ABC" w:rsidRDefault="002B7ABC">
            <w:pPr>
              <w:numPr>
                <w:ilvl w:val="0"/>
                <w:numId w:val="28"/>
              </w:numPr>
              <w:tabs>
                <w:tab w:val="clear" w:pos="360"/>
                <w:tab w:val="num" w:pos="302"/>
              </w:tabs>
              <w:snapToGrid w:val="0"/>
              <w:spacing w:before="0" w:after="0"/>
              <w:jc w:val="left"/>
              <w:rPr>
                <w:rFonts w:ascii="Arial" w:hAnsi="Arial" w:cs="Arial"/>
                <w:sz w:val="18"/>
                <w:szCs w:val="18"/>
              </w:rPr>
            </w:pPr>
            <w:r w:rsidRPr="007A19F5">
              <w:rPr>
                <w:rFonts w:ascii="Arial" w:hAnsi="Arial" w:cs="Arial"/>
                <w:sz w:val="18"/>
                <w:szCs w:val="18"/>
              </w:rPr>
              <w:t>OTHERWISE, GO TO RHQ.421.</w:t>
            </w:r>
          </w:p>
          <w:p w:rsidRPr="007A19F5" w:rsidR="002B7ABC" w:rsidP="002B7ABC" w:rsidRDefault="002B7ABC">
            <w:pPr>
              <w:snapToGrid w:val="0"/>
              <w:spacing w:before="0" w:after="0"/>
              <w:rPr>
                <w:rFonts w:ascii="Arial" w:hAnsi="Arial" w:cs="Arial"/>
                <w:sz w:val="18"/>
                <w:szCs w:val="18"/>
              </w:rPr>
            </w:pPr>
          </w:p>
        </w:tc>
      </w:tr>
    </w:tbl>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RHQ.200</w:t>
      </w:r>
      <w:r w:rsidRPr="007A19F5">
        <w:rPr>
          <w:rStyle w:val="Q1-FirstLev"/>
          <w:rFonts w:cs="Arial"/>
          <w:szCs w:val="18"/>
        </w:rPr>
        <w:tab/>
        <w:t xml:space="preserve">{Are you/Is SP} </w:t>
      </w:r>
      <w:r w:rsidRPr="007A19F5">
        <w:rPr>
          <w:rStyle w:val="Q1-FirstLev"/>
          <w:rFonts w:cs="Arial"/>
          <w:b/>
          <w:szCs w:val="18"/>
        </w:rPr>
        <w:t>now</w:t>
      </w:r>
      <w:r w:rsidRPr="007A19F5">
        <w:rPr>
          <w:rStyle w:val="Q1-FirstLev"/>
          <w:rFonts w:cs="Arial"/>
          <w:szCs w:val="18"/>
        </w:rPr>
        <w:t xml:space="preserve"> breast feeding a child?</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YES</w:t>
      </w:r>
      <w:r w:rsidRPr="007A19F5">
        <w:rPr>
          <w:rStyle w:val="A5-2ndLeade"/>
          <w:rFonts w:cs="Arial"/>
          <w:szCs w:val="18"/>
        </w:rPr>
        <w:tab/>
      </w:r>
      <w:r w:rsidRPr="007A19F5">
        <w:rPr>
          <w:rStyle w:val="A5-2ndLeade"/>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NO</w:t>
      </w:r>
      <w:r w:rsidRPr="007A19F5">
        <w:rPr>
          <w:rStyle w:val="A5-2ndLeade"/>
          <w:rFonts w:cs="Arial"/>
          <w:szCs w:val="18"/>
        </w:rPr>
        <w:tab/>
      </w:r>
      <w:r w:rsidRPr="007A19F5">
        <w:rPr>
          <w:rStyle w:val="A5-2ndLeade"/>
          <w:rFonts w:cs="Arial"/>
          <w:szCs w:val="18"/>
        </w:rPr>
        <w:tab/>
        <w:t>2</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w:t>
      </w:r>
    </w:p>
    <w:p w:rsidRPr="007A19F5" w:rsidR="002B7ABC" w:rsidP="002B7ABC" w:rsidRDefault="002B7ABC">
      <w:pPr>
        <w:pStyle w:val="A5-2ndLeader"/>
        <w:snapToGrid w:val="0"/>
        <w:spacing w:line="240" w:lineRule="auto"/>
        <w:rPr>
          <w:rStyle w:val="Q1-FirstLev"/>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RHQ.421</w:t>
      </w:r>
      <w:r w:rsidRPr="007A19F5">
        <w:rPr>
          <w:rFonts w:cs="Arial"/>
          <w:szCs w:val="18"/>
        </w:rPr>
        <w:tab/>
        <w:t xml:space="preserve">{Have you/Has SP} </w:t>
      </w:r>
      <w:r w:rsidRPr="007A19F5">
        <w:rPr>
          <w:rFonts w:cs="Arial"/>
          <w:b/>
          <w:szCs w:val="18"/>
        </w:rPr>
        <w:t>ever</w:t>
      </w:r>
      <w:r w:rsidRPr="007A19F5">
        <w:rPr>
          <w:rFonts w:cs="Arial"/>
          <w:szCs w:val="18"/>
        </w:rPr>
        <w:t xml:space="preserve"> used birth control pills, patches, rings, implants, IUDs or injectables for any reason?</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CAPI INSTRUCTION: </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IF RHQ.073 = 1, 2, 3, 4, 5 OR 7, fill = 1</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YES</w:t>
      </w:r>
      <w:r w:rsidRPr="007A19F5">
        <w:rPr>
          <w:rStyle w:val="A5-2ndLeade"/>
          <w:rFonts w:cs="Arial"/>
          <w:szCs w:val="18"/>
        </w:rPr>
        <w:tab/>
      </w:r>
      <w:r w:rsidRPr="007A19F5">
        <w:rPr>
          <w:rStyle w:val="A5-2ndLeade"/>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NO</w:t>
      </w:r>
      <w:r w:rsidRPr="007A19F5">
        <w:rPr>
          <w:rStyle w:val="A5-2ndLeade"/>
          <w:rFonts w:cs="Arial"/>
          <w:szCs w:val="18"/>
        </w:rPr>
        <w:tab/>
      </w:r>
      <w:r w:rsidRPr="007A19F5">
        <w:rPr>
          <w:rStyle w:val="A5-2ndLeade"/>
          <w:rFonts w:cs="Arial"/>
          <w:szCs w:val="18"/>
        </w:rPr>
        <w:tab/>
        <w:t>2</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20</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RHQ.535:</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 xml:space="preserve">IF SP 20 YEARS OF </w:t>
            </w:r>
            <w:smartTag w:uri="urn:schemas-microsoft-com:office:smarttags" w:element="stockticker">
              <w:r w:rsidRPr="007A19F5">
                <w:rPr>
                  <w:rFonts w:cs="Arial"/>
                  <w:szCs w:val="18"/>
                </w:rPr>
                <w:t>AGE</w:t>
              </w:r>
            </w:smartTag>
            <w:r w:rsidRPr="007A19F5">
              <w:rPr>
                <w:rFonts w:cs="Arial"/>
                <w:szCs w:val="18"/>
              </w:rPr>
              <w:t xml:space="preserve"> OR OLDER, CONTINUE.</w:t>
            </w:r>
          </w:p>
          <w:p w:rsidRPr="007A19F5" w:rsidR="002B7ABC" w:rsidP="002B7ABC" w:rsidRDefault="002B7ABC">
            <w:pPr>
              <w:pStyle w:val="Q1-FirstLevelQuestion"/>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 xml:space="preserve">OTHERWISE, GO TO </w:t>
            </w:r>
            <w:smartTag w:uri="urn:schemas-microsoft-com:office:smarttags" w:element="stockticker">
              <w:r w:rsidRPr="007A19F5">
                <w:rPr>
                  <w:rFonts w:cs="Arial"/>
                  <w:szCs w:val="18"/>
                </w:rPr>
                <w:t>BOX</w:t>
              </w:r>
            </w:smartTag>
            <w:r w:rsidRPr="007A19F5">
              <w:rPr>
                <w:rFonts w:cs="Arial"/>
                <w:szCs w:val="18"/>
              </w:rPr>
              <w:t xml:space="preserve"> 24.</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RHQ.540</w:t>
      </w:r>
      <w:r w:rsidRPr="007A19F5">
        <w:rPr>
          <w:rStyle w:val="Q1-FirstLev"/>
          <w:rFonts w:cs="Arial"/>
          <w:szCs w:val="18"/>
        </w:rPr>
        <w:tab/>
        <w:t xml:space="preserve">{Have you/Has SP} </w:t>
      </w:r>
      <w:r w:rsidRPr="007A19F5">
        <w:rPr>
          <w:rStyle w:val="Q1-FirstLev"/>
          <w:rFonts w:cs="Arial"/>
          <w:b/>
          <w:szCs w:val="18"/>
        </w:rPr>
        <w:t>ever</w:t>
      </w:r>
      <w:r w:rsidRPr="007A19F5">
        <w:rPr>
          <w:rStyle w:val="Q1-FirstLev"/>
          <w:rFonts w:cs="Arial"/>
          <w:szCs w:val="18"/>
        </w:rPr>
        <w:t xml:space="preserve"> used female hormones such as estrogen and progesterone? Please include any forms of prescription female hormones, such as pills, creams, patches, and injectables, but </w:t>
      </w:r>
      <w:r w:rsidRPr="007A19F5">
        <w:rPr>
          <w:rStyle w:val="Q1-FirstLev"/>
          <w:rFonts w:cs="Arial"/>
          <w:b/>
          <w:szCs w:val="18"/>
        </w:rPr>
        <w:t xml:space="preserve">do not </w:t>
      </w:r>
      <w:r w:rsidRPr="007A19F5">
        <w:rPr>
          <w:rStyle w:val="Q1-FirstLev"/>
          <w:rFonts w:cs="Arial"/>
          <w:szCs w:val="18"/>
        </w:rPr>
        <w:t>include birth control methods or use for infertility.</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 xml:space="preserve">IN SITUATIONS OF HORMONE USE FOR NON-MENOPAUSAL CONDITIONS, CODE </w:t>
      </w:r>
      <w:smartTag w:uri="urn:schemas-microsoft-com:office:smarttags" w:element="stockticker">
        <w:r w:rsidRPr="007A19F5">
          <w:rPr>
            <w:rStyle w:val="Q1-FirstLev"/>
            <w:rFonts w:cs="Arial"/>
            <w:szCs w:val="18"/>
          </w:rPr>
          <w:t>HRT</w:t>
        </w:r>
      </w:smartTag>
      <w:r w:rsidRPr="007A19F5">
        <w:rPr>
          <w:rStyle w:val="Q1-FirstLev"/>
          <w:rFonts w:cs="Arial"/>
          <w:szCs w:val="18"/>
        </w:rPr>
        <w:t xml:space="preserve"> USE AS “NO”.</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t xml:space="preserve">HAND CARD </w:t>
      </w:r>
      <w:r w:rsidRPr="007A19F5">
        <w:rPr>
          <w:rStyle w:val="Q1-FirstLev"/>
          <w:rFonts w:cs="Arial"/>
          <w:szCs w:val="18"/>
        </w:rPr>
        <w:t>RHQ 2</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YES</w:t>
      </w:r>
      <w:r w:rsidRPr="007A19F5">
        <w:rPr>
          <w:rStyle w:val="A5-2ndLeade"/>
          <w:rFonts w:cs="Arial"/>
          <w:szCs w:val="18"/>
        </w:rPr>
        <w:tab/>
      </w:r>
      <w:r w:rsidRPr="007A19F5">
        <w:rPr>
          <w:rStyle w:val="A5-2ndLeade"/>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NO</w:t>
      </w:r>
      <w:r w:rsidRPr="007A19F5">
        <w:rPr>
          <w:rStyle w:val="A5-2ndLeade"/>
          <w:rFonts w:cs="Arial"/>
          <w:szCs w:val="18"/>
        </w:rPr>
        <w:tab/>
      </w:r>
      <w:r w:rsidRPr="007A19F5">
        <w:rPr>
          <w:rStyle w:val="A5-2ndLeade"/>
          <w:rFonts w:cs="Arial"/>
          <w:szCs w:val="18"/>
        </w:rPr>
        <w:tab/>
        <w:t>2</w:t>
      </w:r>
      <w:r w:rsidRPr="007A19F5">
        <w:rPr>
          <w:rStyle w:val="A5-2ndLeade"/>
          <w:rFonts w:cs="Arial"/>
          <w:szCs w:val="18"/>
        </w:rPr>
        <w:tab/>
        <w:t>(</w:t>
      </w:r>
      <w:smartTag w:uri="urn:schemas-microsoft-com:office:smarttags" w:element="stockticker">
        <w:r w:rsidRPr="007A19F5">
          <w:rPr>
            <w:rStyle w:val="A5-2ndLeade"/>
            <w:rFonts w:cs="Arial"/>
            <w:szCs w:val="18"/>
          </w:rPr>
          <w:t>BOX</w:t>
        </w:r>
      </w:smartTag>
      <w:r w:rsidRPr="007A19F5">
        <w:rPr>
          <w:rStyle w:val="A5-2ndLeade"/>
          <w:rFonts w:cs="Arial"/>
          <w:szCs w:val="18"/>
        </w:rPr>
        <w:t xml:space="preserve"> 24)</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w:t>
      </w:r>
      <w:r w:rsidRPr="007A19F5">
        <w:rPr>
          <w:rStyle w:val="A5-2ndLeade"/>
          <w:rFonts w:cs="Arial"/>
          <w:szCs w:val="18"/>
        </w:rPr>
        <w:tab/>
        <w:t>(</w:t>
      </w:r>
      <w:smartTag w:uri="urn:schemas-microsoft-com:office:smarttags" w:element="stockticker">
        <w:r w:rsidRPr="007A19F5">
          <w:rPr>
            <w:rStyle w:val="A5-2ndLeade"/>
            <w:rFonts w:cs="Arial"/>
            <w:szCs w:val="18"/>
          </w:rPr>
          <w:t>BOX</w:t>
        </w:r>
      </w:smartTag>
      <w:r w:rsidRPr="007A19F5">
        <w:rPr>
          <w:rStyle w:val="A5-2ndLeade"/>
          <w:rFonts w:cs="Arial"/>
          <w:szCs w:val="18"/>
        </w:rPr>
        <w:t xml:space="preserve"> 24)</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w:t>
      </w:r>
      <w:r w:rsidRPr="007A19F5">
        <w:rPr>
          <w:rStyle w:val="A5-2ndLeade"/>
          <w:rFonts w:cs="Arial"/>
          <w:szCs w:val="18"/>
        </w:rPr>
        <w:tab/>
        <w:t>(</w:t>
      </w:r>
      <w:smartTag w:uri="urn:schemas-microsoft-com:office:smarttags" w:element="stockticker">
        <w:r w:rsidRPr="007A19F5">
          <w:rPr>
            <w:rStyle w:val="A5-2ndLeade"/>
            <w:rFonts w:cs="Arial"/>
            <w:szCs w:val="18"/>
          </w:rPr>
          <w:t>BOX</w:t>
        </w:r>
      </w:smartTag>
      <w:r w:rsidRPr="007A19F5">
        <w:rPr>
          <w:rStyle w:val="A5-2ndLeade"/>
          <w:rFonts w:cs="Arial"/>
          <w:szCs w:val="18"/>
        </w:rPr>
        <w:t xml:space="preserve"> 24)</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RHQ.542</w:t>
      </w:r>
      <w:r w:rsidRPr="007A19F5">
        <w:rPr>
          <w:rStyle w:val="Q1-FirstLev"/>
          <w:rFonts w:cs="Arial"/>
          <w:szCs w:val="18"/>
        </w:rPr>
        <w:tab/>
        <w:t>Which forms of prescription female hormones {have you/has SP} used?</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ab/>
        <w:t xml:space="preserve">CODE </w:t>
      </w:r>
      <w:smartTag w:uri="urn:schemas-microsoft-com:office:smarttags" w:element="stockticker">
        <w:r w:rsidRPr="007A19F5">
          <w:rPr>
            <w:rStyle w:val="Q1-FirstLev"/>
            <w:rFonts w:cs="Arial"/>
            <w:szCs w:val="18"/>
          </w:rPr>
          <w:t>ALL</w:t>
        </w:r>
      </w:smartTag>
      <w:r w:rsidRPr="007A19F5">
        <w:rPr>
          <w:rStyle w:val="Q1-FirstLev"/>
          <w:rFonts w:cs="Arial"/>
          <w:szCs w:val="18"/>
        </w:rPr>
        <w:t xml:space="preserve"> THAT APPLY</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t xml:space="preserve">HAND CARD </w:t>
      </w:r>
      <w:r w:rsidRPr="007A19F5">
        <w:rPr>
          <w:rStyle w:val="Q1-FirstLev"/>
          <w:rFonts w:cs="Arial"/>
          <w:szCs w:val="18"/>
        </w:rPr>
        <w:t>RHQ 2</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PILLS</w:t>
      </w:r>
      <w:r w:rsidRPr="007A19F5">
        <w:rPr>
          <w:rStyle w:val="Q1-FirstLev"/>
          <w:rFonts w:cs="Arial"/>
          <w:szCs w:val="18"/>
        </w:rPr>
        <w:tab/>
      </w:r>
      <w:r w:rsidRPr="007A19F5">
        <w:rPr>
          <w:rStyle w:val="Q1-FirstLev"/>
          <w:rFonts w:cs="Arial"/>
          <w:szCs w:val="18"/>
        </w:rPr>
        <w:tab/>
        <w:t>10</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PATCHES</w:t>
      </w:r>
      <w:r w:rsidRPr="007A19F5">
        <w:rPr>
          <w:rStyle w:val="Q1-FirstLev"/>
          <w:rFonts w:cs="Arial"/>
          <w:szCs w:val="18"/>
        </w:rPr>
        <w:tab/>
      </w:r>
      <w:r w:rsidRPr="007A19F5">
        <w:rPr>
          <w:rStyle w:val="Q1-FirstLev"/>
          <w:rFonts w:cs="Arial"/>
          <w:szCs w:val="18"/>
        </w:rPr>
        <w:tab/>
        <w:t>11</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CREAM/SUPPOSITORY/INJECTION</w:t>
      </w:r>
      <w:r w:rsidRPr="007A19F5">
        <w:rPr>
          <w:rStyle w:val="Q1-FirstLev"/>
          <w:rFonts w:cs="Arial"/>
          <w:szCs w:val="18"/>
        </w:rPr>
        <w:tab/>
      </w:r>
      <w:r w:rsidRPr="007A19F5">
        <w:rPr>
          <w:rStyle w:val="Q1-FirstLev"/>
          <w:rFonts w:cs="Arial"/>
          <w:szCs w:val="18"/>
        </w:rPr>
        <w:tab/>
        <w:t>12</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OTHER</w:t>
      </w:r>
      <w:r w:rsidRPr="007A19F5">
        <w:rPr>
          <w:rStyle w:val="Q1-FirstLev"/>
          <w:rFonts w:cs="Arial"/>
          <w:szCs w:val="18"/>
        </w:rPr>
        <w:tab/>
        <w:t xml:space="preserve"> </w:t>
      </w:r>
      <w:r w:rsidRPr="007A19F5">
        <w:rPr>
          <w:rStyle w:val="Q1-FirstLev"/>
          <w:rFonts w:cs="Arial"/>
          <w:szCs w:val="18"/>
        </w:rPr>
        <w:tab/>
        <w:t>13</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77</w:t>
      </w:r>
    </w:p>
    <w:p w:rsidRPr="007A19F5" w:rsidR="002B7ABC" w:rsidP="002B7ABC" w:rsidRDefault="002B7ABC">
      <w:pPr>
        <w:pStyle w:val="A5-2ndLeader"/>
        <w:snapToGrid w:val="0"/>
        <w:spacing w:line="240" w:lineRule="auto"/>
        <w:rPr>
          <w:rStyle w:val="Q1-FirstLev"/>
          <w:rFonts w:cs="Arial"/>
          <w:szCs w:val="18"/>
        </w:rPr>
      </w:pPr>
      <w:smartTag w:uri="urn:schemas-microsoft-com:office:smarttags" w:element="stockticker">
        <w:r w:rsidRPr="007A19F5">
          <w:rPr>
            <w:rStyle w:val="Q1-FirstLev"/>
            <w:rFonts w:cs="Arial"/>
            <w:szCs w:val="18"/>
          </w:rPr>
          <w:t>DON</w:t>
        </w:r>
      </w:smartTag>
      <w:r w:rsidRPr="007A19F5">
        <w:rPr>
          <w:rStyle w:val="Q1-FirstLev"/>
          <w:rFonts w:cs="Arial"/>
          <w:szCs w:val="18"/>
        </w:rPr>
        <w:t>’T KNOW</w:t>
      </w:r>
      <w:r w:rsidRPr="007A19F5">
        <w:rPr>
          <w:rStyle w:val="Q1-FirstLev"/>
          <w:rFonts w:cs="Arial"/>
          <w:szCs w:val="18"/>
        </w:rPr>
        <w:tab/>
      </w:r>
      <w:r w:rsidRPr="007A19F5">
        <w:rPr>
          <w:rStyle w:val="Q1-FirstLev"/>
          <w:rFonts w:cs="Arial"/>
          <w:szCs w:val="18"/>
        </w:rPr>
        <w:tab/>
        <w:t>99</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21</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RHQ.552:</w:t>
            </w:r>
          </w:p>
          <w:p w:rsidRPr="007A19F5" w:rsidR="002B7ABC" w:rsidP="002B7ABC" w:rsidRDefault="002B7ABC">
            <w:pPr>
              <w:pStyle w:val="Q1-FirstLevelQuestion"/>
              <w:keepNext/>
              <w:snapToGrid w:val="0"/>
              <w:spacing w:line="240" w:lineRule="auto"/>
              <w:ind w:left="0" w:firstLine="0"/>
              <w:jc w:val="left"/>
              <w:rPr>
                <w:rFonts w:cs="Arial"/>
                <w:szCs w:val="18"/>
              </w:rPr>
            </w:pPr>
            <w:r w:rsidRPr="007A19F5">
              <w:rPr>
                <w:rFonts w:cs="Arial"/>
                <w:szCs w:val="18"/>
              </w:rPr>
              <w:t>IF SP USED FEMALE HORMONE PILLS (CODE ‘10’) IN RHQ.542, CONTINUE.</w:t>
            </w:r>
          </w:p>
          <w:p w:rsidRPr="007A19F5" w:rsidR="002B7ABC" w:rsidP="002B7ABC" w:rsidRDefault="002B7ABC">
            <w:pPr>
              <w:pStyle w:val="Q1-FirstLevelQuestion"/>
              <w:snapToGrid w:val="0"/>
              <w:spacing w:line="240" w:lineRule="auto"/>
              <w:ind w:left="0" w:firstLine="0"/>
              <w:jc w:val="left"/>
              <w:rPr>
                <w:rFonts w:cs="Arial"/>
                <w:szCs w:val="18"/>
              </w:rPr>
            </w:pPr>
            <w:r w:rsidRPr="007A19F5">
              <w:rPr>
                <w:rFonts w:cs="Arial"/>
                <w:szCs w:val="18"/>
              </w:rPr>
              <w:t xml:space="preserve">OTHERWISE, GO TO </w:t>
            </w:r>
            <w:smartTag w:uri="urn:schemas-microsoft-com:office:smarttags" w:element="stockticker">
              <w:r w:rsidRPr="007A19F5">
                <w:rPr>
                  <w:rFonts w:cs="Arial"/>
                  <w:szCs w:val="18"/>
                </w:rPr>
                <w:t>BOX</w:t>
              </w:r>
            </w:smartTag>
            <w:r w:rsidRPr="007A19F5">
              <w:rPr>
                <w:rFonts w:cs="Arial"/>
                <w:szCs w:val="18"/>
              </w:rPr>
              <w:t xml:space="preserve"> 24.</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RHQ.554</w:t>
      </w:r>
      <w:r w:rsidRPr="007A19F5">
        <w:rPr>
          <w:rStyle w:val="Q1-FirstLev"/>
          <w:rFonts w:cs="Arial"/>
          <w:szCs w:val="18"/>
        </w:rPr>
        <w:tab/>
        <w:t xml:space="preserve">{Have you/Has SP} </w:t>
      </w:r>
      <w:r w:rsidRPr="007A19F5">
        <w:rPr>
          <w:rStyle w:val="Q1-FirstLev"/>
          <w:rFonts w:cs="Arial"/>
          <w:b/>
          <w:szCs w:val="18"/>
        </w:rPr>
        <w:t xml:space="preserve">ever </w:t>
      </w:r>
      <w:r w:rsidRPr="007A19F5">
        <w:rPr>
          <w:rStyle w:val="Q1-FirstLev"/>
          <w:rFonts w:cs="Arial"/>
          <w:szCs w:val="18"/>
        </w:rPr>
        <w:t xml:space="preserve">taken female hormone </w:t>
      </w:r>
      <w:r w:rsidRPr="007A19F5">
        <w:rPr>
          <w:rStyle w:val="Q1-FirstLev"/>
          <w:rFonts w:cs="Arial"/>
          <w:b/>
          <w:szCs w:val="18"/>
        </w:rPr>
        <w:t>pills</w:t>
      </w:r>
      <w:r w:rsidRPr="007A19F5">
        <w:rPr>
          <w:rStyle w:val="Q1-FirstLev"/>
          <w:rFonts w:cs="Arial"/>
          <w:szCs w:val="18"/>
        </w:rPr>
        <w:t xml:space="preserve"> containing </w:t>
      </w:r>
      <w:r w:rsidRPr="007A19F5">
        <w:rPr>
          <w:rStyle w:val="Q1-FirstLev"/>
          <w:rFonts w:cs="Arial"/>
          <w:b/>
          <w:szCs w:val="18"/>
        </w:rPr>
        <w:t>estrogen only</w:t>
      </w:r>
      <w:r w:rsidRPr="007A19F5">
        <w:rPr>
          <w:rStyle w:val="Q1-FirstLev"/>
          <w:rFonts w:cs="Arial"/>
          <w:szCs w:val="18"/>
        </w:rPr>
        <w:t xml:space="preserve"> like Premarin? Do not include birth control pills.</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t xml:space="preserve">HAND CARD </w:t>
      </w:r>
      <w:r w:rsidRPr="007A19F5">
        <w:rPr>
          <w:rStyle w:val="Q1-FirstLev"/>
          <w:rFonts w:cs="Arial"/>
          <w:szCs w:val="18"/>
        </w:rPr>
        <w:t>RHQ 2</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YES</w:t>
      </w:r>
      <w:r w:rsidRPr="007A19F5">
        <w:rPr>
          <w:rStyle w:val="A5-2ndLeade"/>
          <w:rFonts w:cs="Arial"/>
          <w:szCs w:val="18"/>
        </w:rPr>
        <w:tab/>
      </w:r>
      <w:r w:rsidRPr="007A19F5">
        <w:rPr>
          <w:rStyle w:val="A5-2ndLeade"/>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NO</w:t>
      </w:r>
      <w:r w:rsidRPr="007A19F5">
        <w:rPr>
          <w:rStyle w:val="A5-2ndLeade"/>
          <w:rFonts w:cs="Arial"/>
          <w:szCs w:val="18"/>
        </w:rPr>
        <w:tab/>
      </w:r>
      <w:r w:rsidRPr="007A19F5">
        <w:rPr>
          <w:rStyle w:val="A5-2ndLeade"/>
          <w:rFonts w:cs="Arial"/>
          <w:szCs w:val="18"/>
        </w:rPr>
        <w:tab/>
        <w:t>2</w:t>
      </w:r>
      <w:r w:rsidRPr="007A19F5">
        <w:rPr>
          <w:rStyle w:val="A5-2ndLeade"/>
          <w:rFonts w:cs="Arial"/>
          <w:szCs w:val="18"/>
        </w:rPr>
        <w:tab/>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w:t>
      </w:r>
      <w:r w:rsidRPr="007A19F5">
        <w:rPr>
          <w:rStyle w:val="A5-2ndLeade"/>
          <w:rFonts w:cs="Arial"/>
          <w:szCs w:val="18"/>
        </w:rPr>
        <w:tab/>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w:t>
      </w:r>
      <w:r w:rsidRPr="007A19F5">
        <w:rPr>
          <w:rStyle w:val="A5-2ndLeade"/>
          <w:rFonts w:cs="Arial"/>
          <w:szCs w:val="18"/>
        </w:rPr>
        <w:tab/>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ind w:left="0" w:firstLine="0"/>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Style w:val="Q1-FirstLev"/>
          <w:rFonts w:cs="Arial"/>
          <w:szCs w:val="18"/>
        </w:rPr>
        <w:t>RHQ.570</w:t>
      </w:r>
      <w:r w:rsidRPr="007A19F5">
        <w:rPr>
          <w:rStyle w:val="Q1-FirstLev"/>
          <w:rFonts w:cs="Arial"/>
          <w:szCs w:val="18"/>
        </w:rPr>
        <w:tab/>
        <w:t xml:space="preserve">{Have you/Has SP} taken female hormone </w:t>
      </w:r>
      <w:r w:rsidRPr="007A19F5">
        <w:rPr>
          <w:rStyle w:val="Q1-FirstLev"/>
          <w:rFonts w:cs="Arial"/>
          <w:b/>
          <w:szCs w:val="18"/>
        </w:rPr>
        <w:t xml:space="preserve">pills </w:t>
      </w:r>
      <w:r w:rsidRPr="007A19F5">
        <w:rPr>
          <w:rStyle w:val="Q1-FirstLev"/>
          <w:rFonts w:cs="Arial"/>
          <w:szCs w:val="18"/>
        </w:rPr>
        <w:t xml:space="preserve">containing </w:t>
      </w:r>
      <w:r w:rsidRPr="007A19F5">
        <w:rPr>
          <w:rStyle w:val="Q1-FirstLev"/>
          <w:rFonts w:cs="Arial"/>
          <w:b/>
          <w:szCs w:val="18"/>
        </w:rPr>
        <w:t>both estrogen and progestin</w:t>
      </w:r>
      <w:r w:rsidRPr="007A19F5">
        <w:rPr>
          <w:rStyle w:val="Q1-FirstLev"/>
          <w:rFonts w:cs="Arial"/>
          <w:szCs w:val="18"/>
        </w:rPr>
        <w:t xml:space="preserve"> like Prempro or Premphase? Do not include birth control pills.</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Style w:val="Q1-FirstLev"/>
          <w:rFonts w:cs="Arial"/>
          <w:szCs w:val="18"/>
        </w:rPr>
      </w:pPr>
      <w:r w:rsidRPr="007A19F5">
        <w:rPr>
          <w:rFonts w:cs="Arial"/>
          <w:szCs w:val="18"/>
        </w:rPr>
        <w:tab/>
        <w:t xml:space="preserve">HAND CARD </w:t>
      </w:r>
      <w:r w:rsidRPr="007A19F5">
        <w:rPr>
          <w:rStyle w:val="Q1-FirstLev"/>
          <w:rFonts w:cs="Arial"/>
          <w:szCs w:val="18"/>
        </w:rPr>
        <w:t>RHQ 2</w:t>
      </w:r>
    </w:p>
    <w:p w:rsidRPr="007A19F5" w:rsidR="002B7ABC" w:rsidP="002B7ABC" w:rsidRDefault="002B7ABC">
      <w:pPr>
        <w:pStyle w:val="Q1-FirstLevelQuestion"/>
        <w:keepNext/>
        <w:snapToGrid w:val="0"/>
        <w:spacing w:line="240" w:lineRule="auto"/>
        <w:rPr>
          <w:rStyle w:val="Q1-FirstLev"/>
          <w:rFonts w:cs="Arial"/>
          <w:szCs w:val="18"/>
        </w:rPr>
      </w:pP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YES</w:t>
      </w:r>
      <w:r w:rsidRPr="007A19F5">
        <w:rPr>
          <w:rStyle w:val="Q1-FirstLev"/>
          <w:rFonts w:cs="Arial"/>
          <w:szCs w:val="18"/>
        </w:rPr>
        <w:tab/>
      </w:r>
      <w:r w:rsidRPr="007A19F5">
        <w:rPr>
          <w:rStyle w:val="Q1-FirstLev"/>
          <w:rFonts w:cs="Arial"/>
          <w:szCs w:val="18"/>
        </w:rPr>
        <w:tab/>
        <w:t>1</w:t>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NO</w:t>
      </w:r>
      <w:r w:rsidRPr="007A19F5">
        <w:rPr>
          <w:rStyle w:val="Q1-FirstLev"/>
          <w:rFonts w:cs="Arial"/>
          <w:szCs w:val="18"/>
        </w:rPr>
        <w:tab/>
      </w:r>
      <w:r w:rsidRPr="007A19F5">
        <w:rPr>
          <w:rStyle w:val="Q1-FirstLev"/>
          <w:rFonts w:cs="Arial"/>
          <w:szCs w:val="18"/>
        </w:rPr>
        <w:tab/>
        <w:t>2</w:t>
      </w:r>
      <w:r w:rsidRPr="007A19F5">
        <w:rPr>
          <w:rStyle w:val="Q1-FirstLev"/>
          <w:rFonts w:cs="Arial"/>
          <w:szCs w:val="18"/>
        </w:rPr>
        <w:tab/>
      </w:r>
    </w:p>
    <w:p w:rsidRPr="007A19F5" w:rsidR="002B7ABC" w:rsidP="002B7ABC" w:rsidRDefault="002B7ABC">
      <w:pPr>
        <w:pStyle w:val="A5-2ndLeader"/>
        <w:keepNext/>
        <w:snapToGrid w:val="0"/>
        <w:spacing w:line="240" w:lineRule="auto"/>
        <w:rPr>
          <w:rStyle w:val="Q1-FirstLev"/>
          <w:rFonts w:cs="Arial"/>
          <w:szCs w:val="18"/>
        </w:rPr>
      </w:pPr>
      <w:r w:rsidRPr="007A19F5">
        <w:rPr>
          <w:rStyle w:val="Q1-FirstLev"/>
          <w:rFonts w:cs="Arial"/>
          <w:szCs w:val="18"/>
        </w:rPr>
        <w:t>REFUSED</w:t>
      </w:r>
      <w:r w:rsidRPr="007A19F5">
        <w:rPr>
          <w:rStyle w:val="Q1-FirstLev"/>
          <w:rFonts w:cs="Arial"/>
          <w:szCs w:val="18"/>
        </w:rPr>
        <w:tab/>
      </w:r>
      <w:r w:rsidRPr="007A19F5">
        <w:rPr>
          <w:rStyle w:val="Q1-FirstLev"/>
          <w:rFonts w:cs="Arial"/>
          <w:szCs w:val="18"/>
        </w:rPr>
        <w:tab/>
        <w:t>7</w:t>
      </w:r>
      <w:r w:rsidRPr="007A19F5">
        <w:rPr>
          <w:rStyle w:val="Q1-FirstLev"/>
          <w:rFonts w:cs="Arial"/>
          <w:szCs w:val="18"/>
        </w:rPr>
        <w:tab/>
      </w:r>
    </w:p>
    <w:p w:rsidRPr="007A19F5" w:rsidR="002B7ABC" w:rsidP="002B7ABC" w:rsidRDefault="002B7ABC">
      <w:pPr>
        <w:pStyle w:val="A5-2ndLeader"/>
        <w:snapToGrid w:val="0"/>
        <w:spacing w:line="240" w:lineRule="auto"/>
        <w:rPr>
          <w:rStyle w:val="Q1-FirstLev"/>
          <w:rFonts w:cs="Arial"/>
          <w:szCs w:val="18"/>
        </w:rPr>
      </w:pPr>
      <w:smartTag w:uri="urn:schemas-microsoft-com:office:smarttags" w:element="stockticker">
        <w:r w:rsidRPr="007A19F5">
          <w:rPr>
            <w:rStyle w:val="Q1-FirstLev"/>
            <w:rFonts w:cs="Arial"/>
            <w:szCs w:val="18"/>
          </w:rPr>
          <w:t>DON</w:t>
        </w:r>
      </w:smartTag>
      <w:r w:rsidRPr="007A19F5">
        <w:rPr>
          <w:rStyle w:val="Q1-FirstLev"/>
          <w:rFonts w:cs="Arial"/>
          <w:szCs w:val="18"/>
        </w:rPr>
        <w:t>’T KNOW</w:t>
      </w:r>
      <w:r w:rsidRPr="007A19F5">
        <w:rPr>
          <w:rStyle w:val="Q1-FirstLev"/>
          <w:rFonts w:cs="Arial"/>
          <w:szCs w:val="18"/>
        </w:rPr>
        <w:tab/>
      </w:r>
      <w:r w:rsidRPr="007A19F5">
        <w:rPr>
          <w:rStyle w:val="Q1-FirstLev"/>
          <w:rFonts w:cs="Arial"/>
          <w:szCs w:val="18"/>
        </w:rPr>
        <w:tab/>
        <w:t>9</w:t>
      </w:r>
      <w:r w:rsidRPr="007A19F5">
        <w:rPr>
          <w:rStyle w:val="Q1-FirstLev"/>
          <w:rFonts w:cs="Arial"/>
          <w:szCs w:val="18"/>
        </w:rPr>
        <w:tab/>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smartTag w:uri="urn:schemas-microsoft-com:office:smarttags" w:element="stockticker">
              <w:r w:rsidRPr="007A19F5">
                <w:rPr>
                  <w:rFonts w:cs="Arial"/>
                  <w:b/>
                  <w:szCs w:val="18"/>
                </w:rPr>
                <w:t>BOX</w:t>
              </w:r>
            </w:smartTag>
            <w:r w:rsidRPr="007A19F5">
              <w:rPr>
                <w:rFonts w:cs="Arial"/>
                <w:b/>
                <w:szCs w:val="18"/>
              </w:rPr>
              <w:t xml:space="preserve"> 24</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RHQ.642:</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IF SP CURRENTLY PREGNANT (CODED ‘1’) IN RHQ.143, CONTINUE WITH FSQ.652a.</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ELSE IF RHQ.184 IS WITHIN THE LAST 24 MONTHS, GO TO FSQ.652b.</w:t>
            </w:r>
          </w:p>
          <w:p w:rsidRPr="007A19F5" w:rsidR="002B7ABC" w:rsidP="002B7ABC" w:rsidRDefault="002B7ABC">
            <w:pPr>
              <w:keepNext/>
              <w:numPr>
                <w:ilvl w:val="0"/>
                <w:numId w:val="28"/>
              </w:numPr>
              <w:tabs>
                <w:tab w:val="clear" w:pos="360"/>
                <w:tab w:val="num" w:pos="302"/>
              </w:tabs>
              <w:snapToGrid w:val="0"/>
              <w:spacing w:before="0" w:after="0"/>
              <w:jc w:val="left"/>
              <w:rPr>
                <w:rFonts w:ascii="Arial" w:hAnsi="Arial" w:cs="Arial"/>
                <w:sz w:val="18"/>
                <w:szCs w:val="18"/>
              </w:rPr>
            </w:pPr>
            <w:r w:rsidRPr="007A19F5">
              <w:rPr>
                <w:rFonts w:ascii="Arial" w:hAnsi="Arial" w:cs="Arial"/>
                <w:sz w:val="18"/>
                <w:szCs w:val="18"/>
              </w:rPr>
              <w:t>ELSE IF THE MONTH IN RHQ.184 IS “REFUSED” OR “DON’T KNOW” AND [(THE YEAR IN RHQ.184) &gt; (CURRENT YEAR – 3)], GO TO FSQ.652b.</w:t>
            </w:r>
          </w:p>
          <w:p w:rsidRPr="007A19F5" w:rsidR="002B7ABC" w:rsidP="002B7ABC" w:rsidRDefault="002B7ABC">
            <w:pPr>
              <w:keepNext/>
              <w:numPr>
                <w:ilvl w:val="0"/>
                <w:numId w:val="28"/>
              </w:numPr>
              <w:tabs>
                <w:tab w:val="clear" w:pos="360"/>
                <w:tab w:val="num" w:pos="302"/>
              </w:tabs>
              <w:snapToGrid w:val="0"/>
              <w:spacing w:before="0" w:after="0"/>
              <w:jc w:val="left"/>
              <w:rPr>
                <w:rFonts w:ascii="Arial" w:hAnsi="Arial" w:cs="Arial"/>
                <w:sz w:val="18"/>
                <w:szCs w:val="18"/>
              </w:rPr>
            </w:pPr>
            <w:r w:rsidRPr="007A19F5">
              <w:rPr>
                <w:rFonts w:ascii="Arial" w:hAnsi="Arial" w:cs="Arial"/>
                <w:sz w:val="18"/>
                <w:szCs w:val="18"/>
              </w:rPr>
              <w:t>ELSE IF THE YEAR IN RHQ.184 IS “REFUSED” OR “DON’T KNOW” AND SP AGE IS 12-59, GO TO FSQ.652b.</w:t>
            </w:r>
          </w:p>
          <w:p w:rsidRPr="007A19F5" w:rsidR="002B7ABC" w:rsidP="002B7ABC" w:rsidRDefault="002B7ABC">
            <w:pPr>
              <w:pStyle w:val="Q1-FirstLevelQuestion"/>
              <w:keepNext/>
              <w:numPr>
                <w:ilvl w:val="0"/>
                <w:numId w:val="28"/>
              </w:numPr>
              <w:tabs>
                <w:tab w:val="clear" w:pos="360"/>
                <w:tab w:val="clear" w:pos="1152"/>
                <w:tab w:val="num" w:pos="302"/>
              </w:tabs>
              <w:snapToGrid w:val="0"/>
              <w:spacing w:line="240" w:lineRule="auto"/>
              <w:jc w:val="left"/>
              <w:rPr>
                <w:rFonts w:cs="Arial"/>
                <w:szCs w:val="18"/>
              </w:rPr>
            </w:pPr>
            <w:r w:rsidRPr="007A19F5">
              <w:rPr>
                <w:rFonts w:cs="Arial"/>
                <w:szCs w:val="18"/>
              </w:rPr>
              <w:t>OTHERWISE, GO TO END OF SECTION.</w:t>
            </w:r>
          </w:p>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ind w:left="0" w:firstLine="0"/>
        <w:rPr>
          <w:rStyle w:val="A5-2ndLeade"/>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FSQ.652a</w:t>
      </w:r>
      <w:r w:rsidRPr="007A19F5">
        <w:rPr>
          <w:rStyle w:val="Q1-FirstLev"/>
          <w:rFonts w:cs="Arial"/>
          <w:szCs w:val="18"/>
        </w:rPr>
        <w:tab/>
        <w:t xml:space="preserve">These next questions are about participation in </w:t>
      </w:r>
      <w:r w:rsidRPr="007A19F5">
        <w:rPr>
          <w:rFonts w:cs="Arial"/>
          <w:szCs w:val="18"/>
        </w:rPr>
        <w:t>WIC, that is, the Women, Infants, and Children Program.</w:t>
      </w:r>
    </w:p>
    <w:p w:rsidRPr="007A19F5" w:rsidR="002B7ABC" w:rsidP="002B7ABC" w:rsidRDefault="002B7ABC">
      <w:pPr>
        <w:pStyle w:val="Q1-FirstLevelQuestion"/>
        <w:keepNext/>
        <w:snapToGrid w:val="0"/>
        <w:spacing w:line="240" w:lineRule="auto"/>
        <w:ind w:left="0" w:firstLine="0"/>
        <w:rPr>
          <w:rFonts w:cs="Arial"/>
          <w:szCs w:val="18"/>
        </w:rPr>
      </w:pPr>
    </w:p>
    <w:p w:rsidRPr="007A19F5" w:rsidR="002B7ABC" w:rsidP="002B7ABC" w:rsidRDefault="002B7ABC">
      <w:pPr>
        <w:pStyle w:val="Q1-FirstLevelQuestion"/>
        <w:keepNext/>
        <w:snapToGrid w:val="0"/>
        <w:spacing w:line="240" w:lineRule="auto"/>
        <w:ind w:firstLine="0"/>
        <w:rPr>
          <w:rStyle w:val="Q1-FirstLev"/>
          <w:rFonts w:cs="Arial"/>
          <w:szCs w:val="18"/>
        </w:rPr>
      </w:pPr>
      <w:r w:rsidRPr="007A19F5">
        <w:rPr>
          <w:rFonts w:cs="Arial"/>
          <w:szCs w:val="18"/>
        </w:rPr>
        <w:t>During this pregnancy have you used WIC benefits to buy food for yourself?</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YES</w:t>
      </w:r>
      <w:r w:rsidRPr="007A19F5">
        <w:rPr>
          <w:rStyle w:val="A5-2ndLeade"/>
          <w:rFonts w:cs="Arial"/>
          <w:szCs w:val="18"/>
        </w:rPr>
        <w:tab/>
      </w:r>
      <w:r w:rsidRPr="007A19F5">
        <w:rPr>
          <w:rStyle w:val="A5-2ndLeade"/>
          <w:rFonts w:cs="Arial"/>
          <w:szCs w:val="18"/>
        </w:rPr>
        <w:tab/>
        <w:t>1</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NO</w:t>
      </w:r>
      <w:r w:rsidRPr="007A19F5">
        <w:rPr>
          <w:rStyle w:val="A5-2ndLeade"/>
          <w:rFonts w:cs="Arial"/>
          <w:szCs w:val="18"/>
        </w:rPr>
        <w:tab/>
      </w:r>
      <w:r w:rsidRPr="007A19F5">
        <w:rPr>
          <w:rStyle w:val="A5-2ndLeade"/>
          <w:rFonts w:cs="Arial"/>
          <w:szCs w:val="18"/>
        </w:rPr>
        <w:tab/>
        <w:t>2</w:t>
      </w:r>
      <w:r w:rsidRPr="007A19F5">
        <w:rPr>
          <w:rStyle w:val="A5-2ndLeade"/>
          <w:rFonts w:cs="Arial"/>
          <w:szCs w:val="18"/>
        </w:rPr>
        <w:tab/>
        <w:t>(END OF SECTION)</w:t>
      </w:r>
    </w:p>
    <w:p w:rsidRPr="007A19F5" w:rsidR="002B7ABC" w:rsidP="002B7ABC" w:rsidRDefault="002B7ABC">
      <w:pPr>
        <w:pStyle w:val="A5-2ndLeader"/>
        <w:keepNext/>
        <w:snapToGrid w:val="0"/>
        <w:spacing w:line="240" w:lineRule="auto"/>
        <w:rPr>
          <w:rStyle w:val="A5-2ndLeade"/>
          <w:rFonts w:cs="Arial"/>
          <w:szCs w:val="18"/>
        </w:rPr>
      </w:pPr>
      <w:r w:rsidRPr="007A19F5">
        <w:rPr>
          <w:rStyle w:val="A5-2ndLeade"/>
          <w:rFonts w:cs="Arial"/>
          <w:szCs w:val="18"/>
        </w:rPr>
        <w:t>REFUSED</w:t>
      </w:r>
      <w:r w:rsidRPr="007A19F5">
        <w:rPr>
          <w:rStyle w:val="A5-2ndLeade"/>
          <w:rFonts w:cs="Arial"/>
          <w:szCs w:val="18"/>
        </w:rPr>
        <w:tab/>
      </w:r>
      <w:r w:rsidRPr="007A19F5">
        <w:rPr>
          <w:rStyle w:val="A5-2ndLeade"/>
          <w:rFonts w:cs="Arial"/>
          <w:szCs w:val="18"/>
        </w:rPr>
        <w:tab/>
        <w:t>7</w:t>
      </w:r>
      <w:r w:rsidRPr="007A19F5">
        <w:rPr>
          <w:rStyle w:val="A5-2ndLeade"/>
          <w:rFonts w:cs="Arial"/>
          <w:szCs w:val="18"/>
        </w:rPr>
        <w:tab/>
        <w:t>(END OF SECTION)</w:t>
      </w:r>
    </w:p>
    <w:p w:rsidRPr="007A19F5" w:rsidR="002B7ABC" w:rsidP="002B7ABC" w:rsidRDefault="002B7ABC">
      <w:pPr>
        <w:pStyle w:val="A5-2ndLeader"/>
        <w:snapToGrid w:val="0"/>
        <w:spacing w:line="240" w:lineRule="auto"/>
        <w:rPr>
          <w:rStyle w:val="A5-2ndLeade"/>
          <w:rFonts w:cs="Arial"/>
          <w:szCs w:val="18"/>
        </w:rPr>
      </w:pPr>
      <w:smartTag w:uri="urn:schemas-microsoft-com:office:smarttags" w:element="stockticker">
        <w:r w:rsidRPr="007A19F5">
          <w:rPr>
            <w:rStyle w:val="A5-2ndLeade"/>
            <w:rFonts w:cs="Arial"/>
            <w:szCs w:val="18"/>
          </w:rPr>
          <w:t>DON</w:t>
        </w:r>
      </w:smartTag>
      <w:r w:rsidRPr="007A19F5">
        <w:rPr>
          <w:rStyle w:val="A5-2ndLeade"/>
          <w:rFonts w:cs="Arial"/>
          <w:szCs w:val="18"/>
        </w:rPr>
        <w:t>’T KNOW</w:t>
      </w:r>
      <w:r w:rsidRPr="007A19F5">
        <w:rPr>
          <w:rStyle w:val="A5-2ndLeade"/>
          <w:rFonts w:cs="Arial"/>
          <w:szCs w:val="18"/>
        </w:rPr>
        <w:tab/>
      </w:r>
      <w:r w:rsidRPr="007A19F5">
        <w:rPr>
          <w:rStyle w:val="A5-2ndLeade"/>
          <w:rFonts w:cs="Arial"/>
          <w:szCs w:val="18"/>
        </w:rPr>
        <w:tab/>
        <w:t>9</w:t>
      </w:r>
      <w:r w:rsidRPr="007A19F5">
        <w:rPr>
          <w:rStyle w:val="A5-2ndLeade"/>
          <w:rFonts w:cs="Arial"/>
          <w:szCs w:val="18"/>
        </w:rPr>
        <w:tab/>
        <w:t>(END OF SECTION)</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FSQ.672a</w:t>
      </w:r>
      <w:r w:rsidRPr="007A19F5">
        <w:rPr>
          <w:rFonts w:cs="Arial"/>
          <w:szCs w:val="18"/>
        </w:rPr>
        <w:tab/>
        <w:t>How many months pregnant were you when you first started to receive WIC benefits to buy food for yourself?</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keepNext/>
              <w:tabs>
                <w:tab w:val="left" w:pos="1152"/>
              </w:tabs>
              <w:snapToGrid w:val="0"/>
              <w:spacing w:before="0" w:after="0"/>
              <w:jc w:val="center"/>
              <w:rPr>
                <w:rFonts w:ascii="Arial" w:hAnsi="Arial" w:cs="Arial"/>
                <w:sz w:val="18"/>
                <w:szCs w:val="18"/>
              </w:rPr>
            </w:pPr>
            <w:r w:rsidRPr="007A19F5">
              <w:rPr>
                <w:rFonts w:ascii="Arial" w:hAnsi="Arial" w:cs="Arial"/>
                <w:b/>
                <w:sz w:val="18"/>
                <w:szCs w:val="18"/>
              </w:rPr>
              <w:t>BOX 27</w:t>
            </w:r>
          </w:p>
          <w:p w:rsidRPr="007A19F5" w:rsidR="002B7ABC" w:rsidP="002B7ABC" w:rsidRDefault="002B7ABC">
            <w:pPr>
              <w:keepNext/>
              <w:tabs>
                <w:tab w:val="left" w:pos="1152"/>
              </w:tabs>
              <w:snapToGrid w:val="0"/>
              <w:spacing w:before="0" w:after="0"/>
              <w:rPr>
                <w:rFonts w:ascii="Arial" w:hAnsi="Arial" w:cs="Arial"/>
                <w:sz w:val="18"/>
                <w:szCs w:val="18"/>
              </w:rPr>
            </w:pPr>
            <w:r w:rsidRPr="007A19F5">
              <w:rPr>
                <w:rFonts w:ascii="Arial" w:hAnsi="Arial" w:cs="Arial"/>
                <w:b/>
                <w:sz w:val="18"/>
                <w:szCs w:val="18"/>
              </w:rPr>
              <w:t>CHECK ITEM RHQ.644:</w:t>
            </w:r>
          </w:p>
          <w:p w:rsidRPr="007A19F5" w:rsidR="002B7ABC" w:rsidP="002B7ABC" w:rsidRDefault="002B7ABC">
            <w:pPr>
              <w:numPr>
                <w:ilvl w:val="0"/>
                <w:numId w:val="28"/>
              </w:numPr>
              <w:tabs>
                <w:tab w:val="clear" w:pos="360"/>
                <w:tab w:val="num" w:pos="302"/>
              </w:tabs>
              <w:snapToGrid w:val="0"/>
              <w:spacing w:before="0" w:after="0"/>
              <w:jc w:val="left"/>
              <w:rPr>
                <w:rFonts w:ascii="Arial" w:hAnsi="Arial" w:cs="Arial"/>
                <w:sz w:val="18"/>
                <w:szCs w:val="18"/>
              </w:rPr>
            </w:pPr>
            <w:r w:rsidRPr="007A19F5">
              <w:rPr>
                <w:rFonts w:ascii="Arial" w:hAnsi="Arial" w:cs="Arial"/>
                <w:sz w:val="18"/>
                <w:szCs w:val="18"/>
              </w:rPr>
              <w:t xml:space="preserve">GO TO FSQ.662. </w:t>
            </w:r>
          </w:p>
        </w:tc>
      </w:tr>
    </w:tbl>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FSQ.652b</w:t>
      </w:r>
      <w:r w:rsidRPr="007A19F5">
        <w:rPr>
          <w:rFonts w:cs="Arial"/>
          <w:szCs w:val="18"/>
        </w:rPr>
        <w:tab/>
        <w:t>These next questions are about participation in WIC, that is, the Women, Infants, and Children Program.</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During your</w:t>
      </w:r>
      <w:r w:rsidRPr="007A19F5" w:rsidDel="008E1551">
        <w:rPr>
          <w:rFonts w:cs="Arial"/>
          <w:szCs w:val="18"/>
        </w:rPr>
        <w:t xml:space="preserve"> </w:t>
      </w:r>
      <w:r w:rsidRPr="007A19F5">
        <w:rPr>
          <w:rFonts w:cs="Arial"/>
          <w:szCs w:val="18"/>
        </w:rPr>
        <w:t>last pregnancy, did you use WIC benefits to buy food for yourself? Please include any stillbirth or miscarriage.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r w:rsidRPr="007A19F5">
        <w:rPr>
          <w:rFonts w:cs="Arial"/>
          <w:szCs w:val="18"/>
        </w:rPr>
        <w:tab/>
        <w:t>(FSQ.652c)</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(FSQ.652c)</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t>(FSQ.652c)</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FSQ.672b</w:t>
      </w:r>
      <w:r w:rsidRPr="007A19F5">
        <w:rPr>
          <w:rFonts w:cs="Arial"/>
          <w:szCs w:val="18"/>
        </w:rPr>
        <w:tab/>
        <w:t>How many months pregnant were you when you first started to receive WIC benefits to buy food for yourself?</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FSQ.652c</w:t>
      </w:r>
      <w:r w:rsidRPr="007A19F5">
        <w:rPr>
          <w:rFonts w:cs="Arial"/>
          <w:szCs w:val="18"/>
        </w:rPr>
        <w:tab/>
        <w:t>After your {last} child was born, did you use WIC benefits to buy food for yourself?</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IF RHQ.160 &gt; 1, DISPLAY {last}.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keepNext/>
              <w:tabs>
                <w:tab w:val="left" w:pos="1152"/>
              </w:tabs>
              <w:snapToGrid w:val="0"/>
              <w:spacing w:before="0" w:after="0"/>
              <w:jc w:val="center"/>
              <w:rPr>
                <w:rFonts w:ascii="Arial" w:hAnsi="Arial" w:cs="Arial"/>
                <w:sz w:val="18"/>
                <w:szCs w:val="18"/>
              </w:rPr>
            </w:pPr>
            <w:r w:rsidRPr="007A19F5">
              <w:rPr>
                <w:rFonts w:ascii="Arial" w:hAnsi="Arial" w:cs="Arial"/>
                <w:b/>
                <w:sz w:val="18"/>
                <w:szCs w:val="18"/>
              </w:rPr>
              <w:t>BOX 28</w:t>
            </w:r>
          </w:p>
          <w:p w:rsidRPr="007A19F5" w:rsidR="002B7ABC" w:rsidP="002B7ABC" w:rsidRDefault="002B7ABC">
            <w:pPr>
              <w:keepNext/>
              <w:tabs>
                <w:tab w:val="left" w:pos="1152"/>
              </w:tabs>
              <w:snapToGrid w:val="0"/>
              <w:spacing w:before="0" w:after="0"/>
              <w:rPr>
                <w:rFonts w:ascii="Arial" w:hAnsi="Arial" w:cs="Arial"/>
                <w:b/>
                <w:sz w:val="18"/>
                <w:szCs w:val="18"/>
              </w:rPr>
            </w:pPr>
          </w:p>
          <w:p w:rsidRPr="007A19F5" w:rsidR="002B7ABC" w:rsidP="002B7ABC" w:rsidRDefault="002B7ABC">
            <w:pPr>
              <w:keepNext/>
              <w:tabs>
                <w:tab w:val="left" w:pos="1152"/>
              </w:tabs>
              <w:snapToGrid w:val="0"/>
              <w:spacing w:before="0" w:after="0"/>
              <w:rPr>
                <w:rFonts w:ascii="Arial" w:hAnsi="Arial" w:cs="Arial"/>
                <w:sz w:val="18"/>
                <w:szCs w:val="18"/>
              </w:rPr>
            </w:pPr>
            <w:r w:rsidRPr="007A19F5">
              <w:rPr>
                <w:rFonts w:ascii="Arial" w:hAnsi="Arial" w:cs="Arial"/>
                <w:b/>
                <w:sz w:val="18"/>
                <w:szCs w:val="18"/>
              </w:rPr>
              <w:t>CHECK ITEM RHQ.646:</w:t>
            </w:r>
          </w:p>
          <w:p w:rsidRPr="007A19F5" w:rsidR="002B7ABC" w:rsidP="002B7ABC" w:rsidRDefault="002B7ABC">
            <w:pPr>
              <w:keepNext/>
              <w:numPr>
                <w:ilvl w:val="0"/>
                <w:numId w:val="28"/>
              </w:numPr>
              <w:tabs>
                <w:tab w:val="clear" w:pos="360"/>
                <w:tab w:val="num" w:pos="302"/>
              </w:tabs>
              <w:snapToGrid w:val="0"/>
              <w:spacing w:before="0" w:after="0"/>
              <w:jc w:val="left"/>
              <w:rPr>
                <w:rFonts w:ascii="Arial" w:hAnsi="Arial" w:cs="Arial"/>
                <w:sz w:val="18"/>
                <w:szCs w:val="18"/>
              </w:rPr>
            </w:pPr>
            <w:r w:rsidRPr="007A19F5">
              <w:rPr>
                <w:rFonts w:ascii="Arial" w:hAnsi="Arial" w:cs="Arial"/>
                <w:sz w:val="18"/>
                <w:szCs w:val="18"/>
              </w:rPr>
              <w:t>IF RHQ.184 IS WITHIN THE LAST 12 MONTHS, CONTINUE WITH FSQ.662.</w:t>
            </w:r>
          </w:p>
          <w:p w:rsidRPr="007A19F5" w:rsidR="002B7ABC" w:rsidP="002B7ABC" w:rsidRDefault="002B7ABC">
            <w:pPr>
              <w:keepNext/>
              <w:numPr>
                <w:ilvl w:val="0"/>
                <w:numId w:val="28"/>
              </w:numPr>
              <w:tabs>
                <w:tab w:val="clear" w:pos="360"/>
                <w:tab w:val="num" w:pos="302"/>
              </w:tabs>
              <w:snapToGrid w:val="0"/>
              <w:spacing w:before="0" w:after="0"/>
              <w:jc w:val="left"/>
              <w:rPr>
                <w:rFonts w:ascii="Arial" w:hAnsi="Arial" w:cs="Arial"/>
                <w:sz w:val="18"/>
                <w:szCs w:val="18"/>
              </w:rPr>
            </w:pPr>
            <w:r w:rsidRPr="007A19F5">
              <w:rPr>
                <w:rFonts w:ascii="Arial" w:hAnsi="Arial" w:cs="Arial"/>
                <w:sz w:val="18"/>
                <w:szCs w:val="18"/>
              </w:rPr>
              <w:t>IF THE MONTH IN RHQ.184 IS “REFUSED” OR “DON’T KNOW” AND [(THE YEAR IN RHQ.184) &gt; (CURRENT YEAR – 2)], CONTINUE.</w:t>
            </w:r>
          </w:p>
          <w:p w:rsidRPr="007A19F5" w:rsidR="002B7ABC" w:rsidP="002B7ABC" w:rsidRDefault="002B7ABC">
            <w:pPr>
              <w:numPr>
                <w:ilvl w:val="0"/>
                <w:numId w:val="28"/>
              </w:numPr>
              <w:tabs>
                <w:tab w:val="clear" w:pos="360"/>
                <w:tab w:val="num" w:pos="302"/>
              </w:tabs>
              <w:snapToGrid w:val="0"/>
              <w:spacing w:before="0" w:after="0"/>
              <w:jc w:val="left"/>
              <w:rPr>
                <w:rFonts w:ascii="Arial" w:hAnsi="Arial" w:cs="Arial"/>
                <w:sz w:val="18"/>
                <w:szCs w:val="18"/>
              </w:rPr>
            </w:pPr>
            <w:r w:rsidRPr="007A19F5">
              <w:rPr>
                <w:rFonts w:ascii="Arial" w:hAnsi="Arial" w:cs="Arial"/>
                <w:sz w:val="18"/>
                <w:szCs w:val="18"/>
              </w:rPr>
              <w:t>OTHERWISE, GO TO END OF SECTION.</w:t>
            </w:r>
          </w:p>
          <w:p w:rsidRPr="007A19F5" w:rsidR="002B7ABC" w:rsidP="002B7ABC" w:rsidRDefault="002B7ABC">
            <w:pPr>
              <w:snapToGrid w:val="0"/>
              <w:spacing w:before="0" w:after="0"/>
              <w:rPr>
                <w:rFonts w:ascii="Arial" w:hAnsi="Arial" w:cs="Arial"/>
                <w:sz w:val="18"/>
                <w:szCs w:val="18"/>
              </w:rPr>
            </w:pPr>
          </w:p>
        </w:tc>
      </w:tr>
    </w:tbl>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FSQ.662</w:t>
      </w:r>
      <w:r w:rsidRPr="007A19F5">
        <w:rPr>
          <w:rFonts w:cs="Arial"/>
          <w:szCs w:val="18"/>
        </w:rPr>
        <w:tab/>
        <w:t xml:space="preserve">Are you </w:t>
      </w:r>
      <w:r w:rsidRPr="007A19F5">
        <w:rPr>
          <w:rFonts w:cs="Arial"/>
          <w:b/>
          <w:szCs w:val="18"/>
        </w:rPr>
        <w:t>now</w:t>
      </w:r>
      <w:r w:rsidRPr="007A19F5">
        <w:rPr>
          <w:rFonts w:cs="Arial"/>
          <w:szCs w:val="18"/>
        </w:rPr>
        <w:t xml:space="preserve"> receiving WIC benefits for yourself?</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YES</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NO</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p>
    <w:p w:rsidRPr="007A19F5" w:rsidR="002B7ABC" w:rsidP="002B7ABC" w:rsidRDefault="002B7ABC">
      <w:pPr>
        <w:snapToGrid w:val="0"/>
        <w:spacing w:before="0" w:after="0"/>
        <w:rPr>
          <w:rStyle w:val="Q1-FirstLev"/>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snapToGrid w:val="0"/>
        <w:spacing w:before="0" w:after="0"/>
        <w:rPr>
          <w:rFonts w:ascii="Arial" w:hAnsi="Arial" w:cs="Arial"/>
          <w:sz w:val="18"/>
          <w:szCs w:val="18"/>
        </w:rPr>
        <w:sectPr w:rsidRPr="007A19F5" w:rsidR="002B7ABC" w:rsidSect="00CF7963">
          <w:headerReference w:type="first" r:id="rId150"/>
          <w:footerReference w:type="first" r:id="rId151"/>
          <w:endnotePr>
            <w:numFmt w:val="decimal"/>
          </w:endnotePr>
          <w:pgSz w:w="12240" w:h="15840" w:code="1"/>
          <w:pgMar w:top="1440" w:right="1152" w:bottom="1080" w:left="1296" w:header="576" w:footer="576"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798" w:id="125"/>
      <w:r w:rsidRPr="00CF7963">
        <w:rPr>
          <w:rFonts w:cs="Arial"/>
          <w:szCs w:val="18"/>
        </w:rPr>
        <w:t>KIDNEY CONDITIONS - KIQ</w:t>
      </w:r>
      <w:bookmarkEnd w:id="125"/>
      <w:r w:rsidRPr="00CF7963">
        <w:rPr>
          <w:rFonts w:cs="Arial"/>
          <w:szCs w:val="18"/>
        </w:rPr>
        <w:t xml:space="preserve"> </w:t>
      </w:r>
    </w:p>
    <w:p w:rsidRPr="007A19F5" w:rsidR="002B7ABC" w:rsidP="00CF7963" w:rsidRDefault="002B7ABC">
      <w:pPr>
        <w:keepNext/>
        <w:snapToGrid w:val="0"/>
        <w:spacing w:before="0" w:after="0"/>
        <w:ind w:left="0"/>
        <w:jc w:val="center"/>
        <w:rPr>
          <w:rFonts w:ascii="Arial" w:hAnsi="Arial" w:cs="Arial"/>
          <w:b/>
          <w:sz w:val="18"/>
          <w:szCs w:val="18"/>
        </w:rPr>
      </w:pPr>
      <w:r w:rsidRPr="007A19F5">
        <w:rPr>
          <w:rFonts w:ascii="Arial" w:hAnsi="Arial" w:cs="Arial"/>
          <w:b/>
          <w:sz w:val="18"/>
          <w:szCs w:val="18"/>
        </w:rPr>
        <w:t>New Target Group:  SPs 20+</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KIQ.005</w:t>
      </w:r>
      <w:r w:rsidRPr="007A19F5">
        <w:rPr>
          <w:rFonts w:ascii="Arial" w:hAnsi="Arial" w:cs="Arial"/>
          <w:sz w:val="18"/>
          <w:szCs w:val="18"/>
        </w:rPr>
        <w:tab/>
        <w:t xml:space="preserve">The next few questions ask about urine leakage.  Many people have leakage of urine.  </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ab/>
        <w:t>How often {do you/does SP} have urinary leakage?  Would {you/s/he} say . . .</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ab/>
        <w:t>CAPI INSTRUCTION:</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ab/>
        <w:t>HELP SCREEN:  Other terms for urinary leakage are not being able to hold your urine until you can reach a toilet, not being able to control your bladder, loss of urine control.</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never,</w:t>
      </w:r>
      <w:r w:rsidRPr="007A19F5">
        <w:rPr>
          <w:rFonts w:ascii="Arial" w:hAnsi="Arial" w:cs="Arial"/>
          <w:sz w:val="18"/>
          <w:szCs w:val="18"/>
        </w:rPr>
        <w:tab/>
      </w:r>
      <w:r w:rsidRPr="007A19F5">
        <w:rPr>
          <w:rFonts w:ascii="Arial" w:hAnsi="Arial" w:cs="Arial"/>
          <w:sz w:val="18"/>
          <w:szCs w:val="18"/>
        </w:rPr>
        <w:tab/>
        <w:t>1</w:t>
      </w:r>
      <w:r w:rsidRPr="007A19F5">
        <w:rPr>
          <w:rFonts w:ascii="Arial" w:hAnsi="Arial" w:cs="Arial"/>
          <w:sz w:val="18"/>
          <w:szCs w:val="18"/>
        </w:rPr>
        <w:tab/>
        <w:t>(KIQ.042)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less than once a month,</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a few times a month,</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a few times a week, or</w:t>
      </w:r>
      <w:r w:rsidRPr="007A19F5">
        <w:rPr>
          <w:rFonts w:ascii="Arial" w:hAnsi="Arial" w:cs="Arial"/>
          <w:sz w:val="18"/>
          <w:szCs w:val="18"/>
        </w:rPr>
        <w:tab/>
      </w:r>
      <w:r w:rsidRPr="007A19F5">
        <w:rPr>
          <w:rFonts w:ascii="Arial" w:hAnsi="Arial" w:cs="Arial"/>
          <w:sz w:val="18"/>
          <w:szCs w:val="18"/>
        </w:rPr>
        <w:tab/>
        <w:t>4</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every day and/or night?</w:t>
      </w:r>
      <w:r w:rsidRPr="007A19F5">
        <w:rPr>
          <w:rFonts w:ascii="Arial" w:hAnsi="Arial" w:cs="Arial"/>
          <w:sz w:val="18"/>
          <w:szCs w:val="18"/>
        </w:rPr>
        <w:tab/>
      </w:r>
      <w:r w:rsidRPr="007A19F5">
        <w:rPr>
          <w:rFonts w:ascii="Arial" w:hAnsi="Arial" w:cs="Arial"/>
          <w:sz w:val="18"/>
          <w:szCs w:val="18"/>
        </w:rPr>
        <w:tab/>
        <w:t>5</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r w:rsidRPr="007A19F5">
        <w:rPr>
          <w:rFonts w:ascii="Arial" w:hAnsi="Arial" w:cs="Arial"/>
          <w:sz w:val="18"/>
          <w:szCs w:val="18"/>
        </w:rPr>
        <w:tab/>
        <w:t>(KIQ.042)</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r w:rsidRPr="007A19F5">
        <w:rPr>
          <w:rFonts w:ascii="Arial" w:hAnsi="Arial" w:cs="Arial"/>
          <w:sz w:val="18"/>
          <w:szCs w:val="18"/>
        </w:rPr>
        <w:tab/>
        <w:t>(KIQ.042)</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KIQ.010</w:t>
      </w:r>
      <w:r w:rsidRPr="007A19F5">
        <w:rPr>
          <w:rFonts w:ascii="Arial" w:hAnsi="Arial" w:cs="Arial"/>
          <w:sz w:val="18"/>
          <w:szCs w:val="18"/>
        </w:rPr>
        <w:tab/>
        <w:t>How much urine {do you/does SP} lose each time?  Would {you/s/he} say . . .</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drops,</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small splashes, or</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more?</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KIQ.042</w:t>
      </w:r>
      <w:r w:rsidRPr="007A19F5">
        <w:rPr>
          <w:rFonts w:ascii="Arial" w:hAnsi="Arial" w:cs="Arial"/>
          <w:sz w:val="18"/>
          <w:szCs w:val="18"/>
        </w:rPr>
        <w:tab/>
        <w:t xml:space="preserve">During the </w:t>
      </w:r>
      <w:r w:rsidRPr="007A19F5">
        <w:rPr>
          <w:rFonts w:ascii="Arial" w:hAnsi="Arial" w:cs="Arial"/>
          <w:b/>
          <w:bCs/>
          <w:sz w:val="18"/>
          <w:szCs w:val="18"/>
        </w:rPr>
        <w:t>past 12 months</w:t>
      </w:r>
      <w:r w:rsidRPr="007A19F5">
        <w:rPr>
          <w:rFonts w:ascii="Arial" w:hAnsi="Arial" w:cs="Arial"/>
          <w:sz w:val="18"/>
          <w:szCs w:val="18"/>
        </w:rPr>
        <w:t>, {have you/has SP} leaked or lost control of even a small amount of urine with an activity like coughing, lifting or exercise?</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YES</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NO</w:t>
      </w:r>
      <w:r w:rsidRPr="007A19F5">
        <w:rPr>
          <w:rFonts w:ascii="Arial" w:hAnsi="Arial" w:cs="Arial"/>
          <w:sz w:val="18"/>
          <w:szCs w:val="18"/>
        </w:rPr>
        <w:tab/>
      </w:r>
      <w:r w:rsidRPr="007A19F5">
        <w:rPr>
          <w:rFonts w:ascii="Arial" w:hAnsi="Arial" w:cs="Arial"/>
          <w:sz w:val="18"/>
          <w:szCs w:val="18"/>
        </w:rPr>
        <w:tab/>
        <w:t>2</w:t>
      </w:r>
      <w:r w:rsidRPr="007A19F5">
        <w:rPr>
          <w:rFonts w:ascii="Arial" w:hAnsi="Arial" w:cs="Arial"/>
          <w:sz w:val="18"/>
          <w:szCs w:val="18"/>
        </w:rPr>
        <w:tab/>
        <w:t>(KIQ.044)</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r w:rsidRPr="007A19F5">
        <w:rPr>
          <w:rFonts w:ascii="Arial" w:hAnsi="Arial" w:cs="Arial"/>
          <w:sz w:val="18"/>
          <w:szCs w:val="18"/>
        </w:rPr>
        <w:tab/>
        <w:t>(KIQ.044)</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r w:rsidRPr="007A19F5">
        <w:rPr>
          <w:rFonts w:ascii="Arial" w:hAnsi="Arial" w:cs="Arial"/>
          <w:sz w:val="18"/>
          <w:szCs w:val="18"/>
        </w:rPr>
        <w:tab/>
        <w:t>(KIQ.044)</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KIQ.430</w:t>
      </w:r>
      <w:r w:rsidRPr="007A19F5">
        <w:rPr>
          <w:rFonts w:ascii="Arial" w:hAnsi="Arial" w:cs="Arial"/>
          <w:sz w:val="18"/>
          <w:szCs w:val="18"/>
        </w:rPr>
        <w:tab/>
        <w:t>How frequently does this occur?  Would {you/s/he} say this occurs . . .</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ab/>
        <w:t>HAND CARD KIQ1</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less than once a month,</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a few times a month,</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a few times a week, or</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every day and/or night?</w:t>
      </w:r>
      <w:r w:rsidRPr="007A19F5">
        <w:rPr>
          <w:rFonts w:ascii="Arial" w:hAnsi="Arial" w:cs="Arial"/>
          <w:sz w:val="18"/>
          <w:szCs w:val="18"/>
        </w:rPr>
        <w:tab/>
      </w:r>
      <w:r w:rsidRPr="007A19F5">
        <w:rPr>
          <w:rFonts w:ascii="Arial" w:hAnsi="Arial" w:cs="Arial"/>
          <w:sz w:val="18"/>
          <w:szCs w:val="18"/>
        </w:rPr>
        <w:tab/>
        <w:t>4</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KIQ.044</w:t>
      </w:r>
      <w:r w:rsidRPr="007A19F5">
        <w:rPr>
          <w:rFonts w:ascii="Arial" w:hAnsi="Arial" w:cs="Arial"/>
          <w:sz w:val="18"/>
          <w:szCs w:val="18"/>
        </w:rPr>
        <w:tab/>
        <w:t xml:space="preserve">During the </w:t>
      </w:r>
      <w:r w:rsidRPr="007A19F5">
        <w:rPr>
          <w:rFonts w:ascii="Arial" w:hAnsi="Arial" w:cs="Arial"/>
          <w:b/>
          <w:bCs/>
          <w:sz w:val="18"/>
          <w:szCs w:val="18"/>
        </w:rPr>
        <w:t>past 12 months</w:t>
      </w:r>
      <w:r w:rsidRPr="007A19F5">
        <w:rPr>
          <w:rFonts w:ascii="Arial" w:hAnsi="Arial" w:cs="Arial"/>
          <w:sz w:val="18"/>
          <w:szCs w:val="18"/>
        </w:rPr>
        <w:t>, {have you/has SP} leaked or lost control of even a small amount of urine with an urge or pressure to urinate and {you/s/he} couldn’t get to the toilet fast enough?</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YES</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NO</w:t>
      </w:r>
      <w:r w:rsidRPr="007A19F5">
        <w:rPr>
          <w:rFonts w:ascii="Arial" w:hAnsi="Arial" w:cs="Arial"/>
          <w:sz w:val="18"/>
          <w:szCs w:val="18"/>
        </w:rPr>
        <w:tab/>
      </w:r>
      <w:r w:rsidRPr="007A19F5">
        <w:rPr>
          <w:rFonts w:ascii="Arial" w:hAnsi="Arial" w:cs="Arial"/>
          <w:sz w:val="18"/>
          <w:szCs w:val="18"/>
        </w:rPr>
        <w:tab/>
        <w:t>2</w:t>
      </w:r>
      <w:r w:rsidRPr="007A19F5">
        <w:rPr>
          <w:rFonts w:ascii="Arial" w:hAnsi="Arial" w:cs="Arial"/>
          <w:sz w:val="18"/>
          <w:szCs w:val="18"/>
        </w:rPr>
        <w:tab/>
        <w:t>(KIQ.046)</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r w:rsidRPr="007A19F5">
        <w:rPr>
          <w:rFonts w:ascii="Arial" w:hAnsi="Arial" w:cs="Arial"/>
          <w:sz w:val="18"/>
          <w:szCs w:val="18"/>
        </w:rPr>
        <w:tab/>
        <w:t>(KIQ.046)</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r w:rsidRPr="007A19F5">
        <w:rPr>
          <w:rFonts w:ascii="Arial" w:hAnsi="Arial" w:cs="Arial"/>
          <w:sz w:val="18"/>
          <w:szCs w:val="18"/>
        </w:rPr>
        <w:tab/>
        <w:t>(KIQ.046)</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KIQ.450</w:t>
      </w:r>
      <w:r w:rsidRPr="007A19F5">
        <w:rPr>
          <w:rFonts w:ascii="Arial" w:hAnsi="Arial" w:cs="Arial"/>
          <w:sz w:val="18"/>
          <w:szCs w:val="18"/>
        </w:rPr>
        <w:tab/>
        <w:t>How frequently does this occur?  Would {you/s/he} say this occurs. . .</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ab/>
        <w:t>HAND CARD KIQ1</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less than once a month,</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a few times a month,</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a few times a week, or</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every day and/or night?</w:t>
      </w:r>
      <w:r w:rsidRPr="007A19F5">
        <w:rPr>
          <w:rFonts w:ascii="Arial" w:hAnsi="Arial" w:cs="Arial"/>
          <w:sz w:val="18"/>
          <w:szCs w:val="18"/>
        </w:rPr>
        <w:tab/>
      </w:r>
      <w:r w:rsidRPr="007A19F5">
        <w:rPr>
          <w:rFonts w:ascii="Arial" w:hAnsi="Arial" w:cs="Arial"/>
          <w:sz w:val="18"/>
          <w:szCs w:val="18"/>
        </w:rPr>
        <w:tab/>
        <w:t>4</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KIQ.046</w:t>
      </w:r>
      <w:r w:rsidRPr="007A19F5">
        <w:rPr>
          <w:rFonts w:ascii="Arial" w:hAnsi="Arial" w:cs="Arial"/>
          <w:sz w:val="18"/>
          <w:szCs w:val="18"/>
        </w:rPr>
        <w:tab/>
        <w:t xml:space="preserve">During the </w:t>
      </w:r>
      <w:r w:rsidRPr="007A19F5">
        <w:rPr>
          <w:rFonts w:ascii="Arial" w:hAnsi="Arial" w:cs="Arial"/>
          <w:b/>
          <w:bCs/>
          <w:sz w:val="18"/>
          <w:szCs w:val="18"/>
        </w:rPr>
        <w:t>past 12 months</w:t>
      </w:r>
      <w:r w:rsidRPr="007A19F5">
        <w:rPr>
          <w:rFonts w:ascii="Arial" w:hAnsi="Arial" w:cs="Arial"/>
          <w:sz w:val="18"/>
          <w:szCs w:val="18"/>
        </w:rPr>
        <w:t xml:space="preserve">, {have you/has SP} leaked or lost control of even a small amount of urine </w:t>
      </w:r>
      <w:r w:rsidRPr="007A19F5">
        <w:rPr>
          <w:rFonts w:ascii="Arial" w:hAnsi="Arial" w:cs="Arial"/>
          <w:b/>
          <w:sz w:val="18"/>
          <w:szCs w:val="18"/>
        </w:rPr>
        <w:t>without</w:t>
      </w:r>
      <w:r w:rsidRPr="007A19F5">
        <w:rPr>
          <w:rFonts w:ascii="Arial" w:hAnsi="Arial" w:cs="Arial"/>
          <w:sz w:val="18"/>
          <w:szCs w:val="18"/>
        </w:rPr>
        <w:t xml:space="preserve"> an activity like coughing, lifting, or exercise, or an urge to urinate?</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YES</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NO</w:t>
      </w:r>
      <w:r w:rsidRPr="007A19F5">
        <w:rPr>
          <w:rFonts w:ascii="Arial" w:hAnsi="Arial" w:cs="Arial"/>
          <w:sz w:val="18"/>
          <w:szCs w:val="18"/>
        </w:rPr>
        <w:tab/>
      </w:r>
      <w:r w:rsidRPr="007A19F5">
        <w:rPr>
          <w:rFonts w:ascii="Arial" w:hAnsi="Arial" w:cs="Arial"/>
          <w:sz w:val="18"/>
          <w:szCs w:val="18"/>
        </w:rPr>
        <w:tab/>
        <w:t>2</w:t>
      </w:r>
      <w:r w:rsidRPr="007A19F5">
        <w:rPr>
          <w:rFonts w:ascii="Arial" w:hAnsi="Arial" w:cs="Arial"/>
          <w:sz w:val="18"/>
          <w:szCs w:val="18"/>
        </w:rPr>
        <w:tab/>
        <w:t>(BOX 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r w:rsidRPr="007A19F5">
        <w:rPr>
          <w:rFonts w:ascii="Arial" w:hAnsi="Arial" w:cs="Arial"/>
          <w:sz w:val="18"/>
          <w:szCs w:val="18"/>
        </w:rPr>
        <w:tab/>
        <w:t>(BOX 1)</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r w:rsidRPr="007A19F5">
        <w:rPr>
          <w:rFonts w:ascii="Arial" w:hAnsi="Arial" w:cs="Arial"/>
          <w:sz w:val="18"/>
          <w:szCs w:val="18"/>
        </w:rPr>
        <w:tab/>
        <w:t>(BOX 1)</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KIQ.470</w:t>
      </w:r>
      <w:r w:rsidRPr="007A19F5">
        <w:rPr>
          <w:rFonts w:ascii="Arial" w:hAnsi="Arial" w:cs="Arial"/>
          <w:sz w:val="18"/>
          <w:szCs w:val="18"/>
        </w:rPr>
        <w:tab/>
        <w:t>How frequently does this occur?  Would {you/s/he} say this occurs . . .</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ab/>
        <w:t>HAND CARD KIQ1</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less than once a month,</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a few times a month,</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a few times a week, or</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every day and/or night?</w:t>
      </w:r>
      <w:r w:rsidRPr="007A19F5">
        <w:rPr>
          <w:rFonts w:ascii="Arial" w:hAnsi="Arial" w:cs="Arial"/>
          <w:sz w:val="18"/>
          <w:szCs w:val="18"/>
        </w:rPr>
        <w:tab/>
      </w:r>
      <w:r w:rsidRPr="007A19F5">
        <w:rPr>
          <w:rFonts w:ascii="Arial" w:hAnsi="Arial" w:cs="Arial"/>
          <w:sz w:val="18"/>
          <w:szCs w:val="18"/>
        </w:rPr>
        <w:tab/>
        <w:t>4</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pBdr>
          <w:top w:val="single" w:color="auto" w:sz="6" w:space="3"/>
          <w:left w:val="single" w:color="auto" w:sz="6" w:space="3"/>
          <w:bottom w:val="single" w:color="auto" w:sz="6" w:space="3"/>
          <w:right w:val="single" w:color="auto" w:sz="6" w:space="3"/>
        </w:pBdr>
        <w:tabs>
          <w:tab w:val="left" w:pos="1152"/>
        </w:tabs>
        <w:snapToGrid w:val="0"/>
        <w:spacing w:before="0" w:after="0"/>
        <w:ind w:left="1440" w:right="1440"/>
        <w:jc w:val="center"/>
        <w:rPr>
          <w:rFonts w:ascii="Arial" w:hAnsi="Arial" w:cs="Arial"/>
          <w:sz w:val="18"/>
          <w:szCs w:val="18"/>
        </w:rPr>
      </w:pPr>
      <w:r w:rsidRPr="007A19F5">
        <w:rPr>
          <w:rFonts w:ascii="Arial" w:hAnsi="Arial" w:cs="Arial"/>
          <w:b/>
          <w:sz w:val="18"/>
          <w:szCs w:val="18"/>
        </w:rPr>
        <w:t>BOX 1</w:t>
      </w:r>
    </w:p>
    <w:p w:rsidRPr="007A19F5" w:rsidR="002B7ABC" w:rsidP="002B7ABC" w:rsidRDefault="002B7ABC">
      <w:pPr>
        <w:keepNext/>
        <w:pBdr>
          <w:top w:val="single" w:color="auto" w:sz="6" w:space="3"/>
          <w:left w:val="single" w:color="auto" w:sz="6" w:space="3"/>
          <w:bottom w:val="single" w:color="auto" w:sz="6" w:space="3"/>
          <w:right w:val="single" w:color="auto" w:sz="6" w:space="3"/>
        </w:pBdr>
        <w:tabs>
          <w:tab w:val="left" w:pos="1152"/>
        </w:tabs>
        <w:snapToGrid w:val="0"/>
        <w:spacing w:before="0" w:after="0"/>
        <w:ind w:left="1440" w:right="1440"/>
        <w:jc w:val="center"/>
        <w:rPr>
          <w:rFonts w:ascii="Arial" w:hAnsi="Arial" w:cs="Arial"/>
          <w:sz w:val="18"/>
          <w:szCs w:val="18"/>
        </w:rPr>
      </w:pPr>
    </w:p>
    <w:p w:rsidRPr="007A19F5" w:rsidR="002B7ABC" w:rsidP="002B7ABC" w:rsidRDefault="002B7ABC">
      <w:pPr>
        <w:keepNext/>
        <w:pBdr>
          <w:top w:val="single" w:color="auto" w:sz="6" w:space="3"/>
          <w:left w:val="single" w:color="auto" w:sz="6" w:space="3"/>
          <w:bottom w:val="single" w:color="auto" w:sz="6" w:space="3"/>
          <w:right w:val="single" w:color="auto" w:sz="6" w:space="3"/>
        </w:pBdr>
        <w:tabs>
          <w:tab w:val="left" w:pos="1152"/>
        </w:tabs>
        <w:snapToGrid w:val="0"/>
        <w:spacing w:before="0" w:after="0"/>
        <w:ind w:left="1440" w:right="1440"/>
        <w:jc w:val="left"/>
        <w:rPr>
          <w:rFonts w:ascii="Arial" w:hAnsi="Arial" w:cs="Arial"/>
          <w:b/>
          <w:sz w:val="18"/>
          <w:szCs w:val="18"/>
        </w:rPr>
      </w:pPr>
      <w:r w:rsidRPr="007A19F5">
        <w:rPr>
          <w:rFonts w:ascii="Arial" w:hAnsi="Arial" w:cs="Arial"/>
          <w:b/>
          <w:sz w:val="18"/>
          <w:szCs w:val="18"/>
        </w:rPr>
        <w:t>CHECK ITEM KIQ.048A:</w:t>
      </w:r>
    </w:p>
    <w:p w:rsidRPr="007A19F5" w:rsidR="002B7ABC" w:rsidP="002B7ABC" w:rsidRDefault="002B7ABC">
      <w:pPr>
        <w:keepNext/>
        <w:numPr>
          <w:ilvl w:val="0"/>
          <w:numId w:val="27"/>
        </w:numPr>
        <w:pBdr>
          <w:top w:val="single" w:color="auto" w:sz="6" w:space="3"/>
          <w:left w:val="single" w:color="auto" w:sz="6" w:space="3"/>
          <w:bottom w:val="single" w:color="auto" w:sz="6" w:space="3"/>
          <w:right w:val="single" w:color="auto" w:sz="6" w:space="3"/>
        </w:pBdr>
        <w:tabs>
          <w:tab w:val="left" w:pos="1728"/>
        </w:tabs>
        <w:snapToGrid w:val="0"/>
        <w:spacing w:before="0" w:after="0"/>
        <w:ind w:left="1742" w:right="1440" w:hanging="302"/>
        <w:jc w:val="left"/>
        <w:rPr>
          <w:rFonts w:ascii="Arial" w:hAnsi="Arial" w:cs="Arial"/>
          <w:sz w:val="18"/>
          <w:szCs w:val="18"/>
        </w:rPr>
      </w:pPr>
      <w:r w:rsidRPr="007A19F5">
        <w:rPr>
          <w:rFonts w:ascii="Arial" w:hAnsi="Arial" w:cs="Arial"/>
          <w:sz w:val="18"/>
          <w:szCs w:val="18"/>
        </w:rPr>
        <w:t>IF 'YES' (CODED '1') IN KIQ.042 OR KIQ.044 OR KIQ.046, CONTINUE WITH KIQ.050.</w:t>
      </w:r>
    </w:p>
    <w:p w:rsidRPr="007A19F5" w:rsidR="002B7ABC" w:rsidP="002B7ABC" w:rsidRDefault="002B7ABC">
      <w:pPr>
        <w:numPr>
          <w:ilvl w:val="0"/>
          <w:numId w:val="27"/>
        </w:numPr>
        <w:pBdr>
          <w:top w:val="single" w:color="auto" w:sz="6" w:space="3"/>
          <w:left w:val="single" w:color="auto" w:sz="6" w:space="3"/>
          <w:bottom w:val="single" w:color="auto" w:sz="6" w:space="3"/>
          <w:right w:val="single" w:color="auto" w:sz="6" w:space="3"/>
        </w:pBdr>
        <w:tabs>
          <w:tab w:val="left" w:pos="1728"/>
        </w:tabs>
        <w:snapToGrid w:val="0"/>
        <w:spacing w:before="0" w:after="0"/>
        <w:ind w:left="1746" w:right="1440" w:hanging="306"/>
        <w:jc w:val="left"/>
        <w:rPr>
          <w:rFonts w:ascii="Arial" w:hAnsi="Arial" w:cs="Arial"/>
          <w:sz w:val="18"/>
          <w:szCs w:val="18"/>
        </w:rPr>
      </w:pPr>
      <w:r w:rsidRPr="007A19F5">
        <w:rPr>
          <w:rFonts w:ascii="Arial" w:hAnsi="Arial" w:cs="Arial"/>
          <w:sz w:val="18"/>
          <w:szCs w:val="18"/>
        </w:rPr>
        <w:t>OTHERWISE, GO TO KIQ.480.</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KIQ.050</w:t>
      </w:r>
      <w:r w:rsidRPr="007A19F5">
        <w:rPr>
          <w:rFonts w:ascii="Arial" w:hAnsi="Arial" w:cs="Arial"/>
          <w:sz w:val="18"/>
          <w:szCs w:val="18"/>
        </w:rPr>
        <w:tab/>
        <w:t xml:space="preserve">During the </w:t>
      </w:r>
      <w:r w:rsidRPr="007A19F5">
        <w:rPr>
          <w:rFonts w:ascii="Arial" w:hAnsi="Arial" w:cs="Arial"/>
          <w:b/>
          <w:sz w:val="18"/>
          <w:szCs w:val="18"/>
        </w:rPr>
        <w:t>past 12 months</w:t>
      </w:r>
      <w:r w:rsidRPr="007A19F5">
        <w:rPr>
          <w:rFonts w:ascii="Arial" w:hAnsi="Arial" w:cs="Arial"/>
          <w:sz w:val="18"/>
          <w:szCs w:val="18"/>
        </w:rPr>
        <w:t>, how much did {your/her/his} leakage of urine bother {you/her/him}?  Please select one of the following choices:</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not at all,</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only a little,</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somewhat,</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very much, or</w:t>
      </w:r>
      <w:r w:rsidRPr="007A19F5">
        <w:rPr>
          <w:rFonts w:ascii="Arial" w:hAnsi="Arial" w:cs="Arial"/>
          <w:sz w:val="18"/>
          <w:szCs w:val="18"/>
        </w:rPr>
        <w:tab/>
      </w:r>
      <w:r w:rsidRPr="007A19F5">
        <w:rPr>
          <w:rFonts w:ascii="Arial" w:hAnsi="Arial" w:cs="Arial"/>
          <w:sz w:val="18"/>
          <w:szCs w:val="18"/>
        </w:rPr>
        <w:tab/>
        <w:t>4</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greatly?</w:t>
      </w:r>
      <w:r w:rsidRPr="007A19F5">
        <w:rPr>
          <w:rFonts w:ascii="Arial" w:hAnsi="Arial" w:cs="Arial"/>
          <w:sz w:val="18"/>
          <w:szCs w:val="18"/>
        </w:rPr>
        <w:tab/>
      </w:r>
      <w:r w:rsidRPr="007A19F5">
        <w:rPr>
          <w:rFonts w:ascii="Arial" w:hAnsi="Arial" w:cs="Arial"/>
          <w:sz w:val="18"/>
          <w:szCs w:val="18"/>
        </w:rPr>
        <w:tab/>
        <w:t>5</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KIQ.052</w:t>
      </w:r>
      <w:r w:rsidRPr="007A19F5">
        <w:rPr>
          <w:rFonts w:ascii="Arial" w:hAnsi="Arial" w:cs="Arial"/>
          <w:sz w:val="18"/>
          <w:szCs w:val="18"/>
        </w:rPr>
        <w:tab/>
        <w:t xml:space="preserve">During the </w:t>
      </w:r>
      <w:r w:rsidRPr="007A19F5">
        <w:rPr>
          <w:rFonts w:ascii="Arial" w:hAnsi="Arial" w:cs="Arial"/>
          <w:b/>
          <w:sz w:val="18"/>
          <w:szCs w:val="18"/>
        </w:rPr>
        <w:t>past 12 months</w:t>
      </w:r>
      <w:r w:rsidRPr="007A19F5">
        <w:rPr>
          <w:rFonts w:ascii="Arial" w:hAnsi="Arial" w:cs="Arial"/>
          <w:sz w:val="18"/>
          <w:szCs w:val="18"/>
        </w:rPr>
        <w:t>, how much did {your/his/her} leakage of urine affect {your/his/her} day-to-day activities?  (Please select one of the following choices:)</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not at all,</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only a little,</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somewhat,</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very much, or</w:t>
      </w:r>
      <w:r w:rsidRPr="007A19F5">
        <w:rPr>
          <w:rFonts w:ascii="Arial" w:hAnsi="Arial" w:cs="Arial"/>
          <w:sz w:val="18"/>
          <w:szCs w:val="18"/>
        </w:rPr>
        <w:tab/>
      </w:r>
      <w:r w:rsidRPr="007A19F5">
        <w:rPr>
          <w:rFonts w:ascii="Arial" w:hAnsi="Arial" w:cs="Arial"/>
          <w:sz w:val="18"/>
          <w:szCs w:val="18"/>
        </w:rPr>
        <w:tab/>
        <w:t>4</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greatly?</w:t>
      </w:r>
      <w:r w:rsidRPr="007A19F5">
        <w:rPr>
          <w:rFonts w:ascii="Arial" w:hAnsi="Arial" w:cs="Arial"/>
          <w:sz w:val="18"/>
          <w:szCs w:val="18"/>
        </w:rPr>
        <w:tab/>
      </w:r>
      <w:r w:rsidRPr="007A19F5">
        <w:rPr>
          <w:rFonts w:ascii="Arial" w:hAnsi="Arial" w:cs="Arial"/>
          <w:sz w:val="18"/>
          <w:szCs w:val="18"/>
        </w:rPr>
        <w:tab/>
        <w:t>5</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r w:rsidRPr="007A19F5">
        <w:rPr>
          <w:rFonts w:ascii="Arial" w:hAnsi="Arial" w:cs="Arial"/>
          <w:sz w:val="18"/>
          <w:szCs w:val="18"/>
        </w:rPr>
        <w:t>KIQ.480</w:t>
      </w:r>
      <w:r w:rsidRPr="007A19F5">
        <w:rPr>
          <w:rFonts w:ascii="Arial" w:hAnsi="Arial" w:cs="Arial"/>
          <w:sz w:val="18"/>
          <w:szCs w:val="18"/>
        </w:rPr>
        <w:tab/>
        <w:t xml:space="preserve">During the </w:t>
      </w:r>
      <w:r w:rsidRPr="007A19F5">
        <w:rPr>
          <w:rFonts w:ascii="Arial" w:hAnsi="Arial" w:cs="Arial"/>
          <w:b/>
          <w:sz w:val="18"/>
          <w:szCs w:val="18"/>
        </w:rPr>
        <w:t>past 30 days</w:t>
      </w:r>
      <w:r w:rsidRPr="007A19F5">
        <w:rPr>
          <w:rFonts w:ascii="Arial" w:hAnsi="Arial" w:cs="Arial"/>
          <w:sz w:val="18"/>
          <w:szCs w:val="18"/>
        </w:rPr>
        <w:t xml:space="preserve">, how many times per night did {you/SP} most typically get up to urinate, from the time {you/s/he} went to bed at night until the time {you/he/she} got up in the morning.  Would {you/s/he} say . . . </w:t>
      </w:r>
    </w:p>
    <w:p w:rsidRPr="007A19F5" w:rsidR="002B7ABC" w:rsidP="002B7ABC" w:rsidRDefault="002B7ABC">
      <w:pPr>
        <w:keepNext/>
        <w:tabs>
          <w:tab w:val="left" w:pos="1152"/>
        </w:tabs>
        <w:snapToGrid w:val="0"/>
        <w:spacing w:before="0" w:after="0"/>
        <w:ind w:left="1152" w:hanging="1152"/>
        <w:rPr>
          <w:rFonts w:ascii="Arial" w:hAnsi="Arial" w:cs="Arial"/>
          <w:sz w:val="18"/>
          <w:szCs w:val="18"/>
        </w:rPr>
      </w:pP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0,</w:t>
      </w:r>
      <w:r w:rsidRPr="007A19F5">
        <w:rPr>
          <w:rFonts w:ascii="Arial" w:hAnsi="Arial" w:cs="Arial"/>
          <w:sz w:val="18"/>
          <w:szCs w:val="18"/>
        </w:rPr>
        <w:tab/>
      </w:r>
      <w:r w:rsidRPr="007A19F5">
        <w:rPr>
          <w:rFonts w:ascii="Arial" w:hAnsi="Arial" w:cs="Arial"/>
          <w:sz w:val="18"/>
          <w:szCs w:val="18"/>
        </w:rPr>
        <w:tab/>
        <w:t>0</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1,</w:t>
      </w:r>
      <w:r w:rsidRPr="007A19F5">
        <w:rPr>
          <w:rFonts w:ascii="Arial" w:hAnsi="Arial" w:cs="Arial"/>
          <w:sz w:val="18"/>
          <w:szCs w:val="18"/>
        </w:rPr>
        <w:tab/>
      </w:r>
      <w:r w:rsidRPr="007A19F5">
        <w:rPr>
          <w:rFonts w:ascii="Arial" w:hAnsi="Arial" w:cs="Arial"/>
          <w:sz w:val="18"/>
          <w:szCs w:val="18"/>
        </w:rPr>
        <w:tab/>
        <w:t>1</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2,</w:t>
      </w:r>
      <w:r w:rsidRPr="007A19F5">
        <w:rPr>
          <w:rFonts w:ascii="Arial" w:hAnsi="Arial" w:cs="Arial"/>
          <w:sz w:val="18"/>
          <w:szCs w:val="18"/>
        </w:rPr>
        <w:tab/>
      </w:r>
      <w:r w:rsidRPr="007A19F5">
        <w:rPr>
          <w:rFonts w:ascii="Arial" w:hAnsi="Arial" w:cs="Arial"/>
          <w:sz w:val="18"/>
          <w:szCs w:val="18"/>
        </w:rPr>
        <w:tab/>
        <w:t>2</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3,</w:t>
      </w:r>
      <w:r w:rsidRPr="007A19F5">
        <w:rPr>
          <w:rFonts w:ascii="Arial" w:hAnsi="Arial" w:cs="Arial"/>
          <w:sz w:val="18"/>
          <w:szCs w:val="18"/>
        </w:rPr>
        <w:tab/>
      </w:r>
      <w:r w:rsidRPr="007A19F5">
        <w:rPr>
          <w:rFonts w:ascii="Arial" w:hAnsi="Arial" w:cs="Arial"/>
          <w:sz w:val="18"/>
          <w:szCs w:val="18"/>
        </w:rPr>
        <w:tab/>
        <w:t>3</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4,</w:t>
      </w:r>
      <w:r w:rsidRPr="007A19F5">
        <w:rPr>
          <w:rFonts w:ascii="Arial" w:hAnsi="Arial" w:cs="Arial"/>
          <w:sz w:val="18"/>
          <w:szCs w:val="18"/>
        </w:rPr>
        <w:tab/>
      </w:r>
      <w:r w:rsidRPr="007A19F5">
        <w:rPr>
          <w:rFonts w:ascii="Arial" w:hAnsi="Arial" w:cs="Arial"/>
          <w:sz w:val="18"/>
          <w:szCs w:val="18"/>
        </w:rPr>
        <w:tab/>
        <w:t>4</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5 or more?</w:t>
      </w:r>
      <w:r w:rsidRPr="007A19F5">
        <w:rPr>
          <w:rFonts w:ascii="Arial" w:hAnsi="Arial" w:cs="Arial"/>
          <w:sz w:val="18"/>
          <w:szCs w:val="18"/>
        </w:rPr>
        <w:tab/>
      </w:r>
      <w:r w:rsidRPr="007A19F5">
        <w:rPr>
          <w:rFonts w:ascii="Arial" w:hAnsi="Arial" w:cs="Arial"/>
          <w:sz w:val="18"/>
          <w:szCs w:val="18"/>
        </w:rPr>
        <w:tab/>
        <w:t>5</w:t>
      </w:r>
    </w:p>
    <w:p w:rsidRPr="007A19F5" w:rsidR="002B7ABC" w:rsidP="002B7ABC" w:rsidRDefault="002B7ABC">
      <w:pPr>
        <w:keepNext/>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REFUSED</w:t>
      </w:r>
      <w:r w:rsidRPr="007A19F5">
        <w:rPr>
          <w:rFonts w:ascii="Arial" w:hAnsi="Arial" w:cs="Arial"/>
          <w:sz w:val="18"/>
          <w:szCs w:val="18"/>
        </w:rPr>
        <w:tab/>
      </w:r>
      <w:r w:rsidRPr="007A19F5">
        <w:rPr>
          <w:rFonts w:ascii="Arial" w:hAnsi="Arial" w:cs="Arial"/>
          <w:sz w:val="18"/>
          <w:szCs w:val="18"/>
        </w:rPr>
        <w:tab/>
        <w:t>77</w:t>
      </w:r>
    </w:p>
    <w:p w:rsidRPr="007A19F5" w:rsidR="002B7ABC" w:rsidP="002B7ABC" w:rsidRDefault="002B7ABC">
      <w:pPr>
        <w:tabs>
          <w:tab w:val="right" w:leader="dot" w:pos="7200"/>
          <w:tab w:val="right" w:pos="7488"/>
          <w:tab w:val="left" w:pos="7632"/>
        </w:tabs>
        <w:snapToGrid w:val="0"/>
        <w:spacing w:before="0" w:after="0"/>
        <w:ind w:left="3600"/>
        <w:jc w:val="left"/>
        <w:rPr>
          <w:rFonts w:ascii="Arial" w:hAnsi="Arial" w:cs="Arial"/>
          <w:sz w:val="18"/>
          <w:szCs w:val="18"/>
        </w:rPr>
      </w:pPr>
      <w:r w:rsidRPr="007A19F5">
        <w:rPr>
          <w:rFonts w:ascii="Arial" w:hAnsi="Arial" w:cs="Arial"/>
          <w:sz w:val="18"/>
          <w:szCs w:val="18"/>
        </w:rPr>
        <w:t>DON'T KNOW</w:t>
      </w:r>
      <w:r w:rsidRPr="007A19F5">
        <w:rPr>
          <w:rFonts w:ascii="Arial" w:hAnsi="Arial" w:cs="Arial"/>
          <w:sz w:val="18"/>
          <w:szCs w:val="18"/>
        </w:rPr>
        <w:tab/>
      </w:r>
      <w:r w:rsidRPr="007A19F5">
        <w:rPr>
          <w:rFonts w:ascii="Arial" w:hAnsi="Arial" w:cs="Arial"/>
          <w:sz w:val="18"/>
          <w:szCs w:val="18"/>
        </w:rPr>
        <w:tab/>
        <w:t>99</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snapToGrid w:val="0"/>
        <w:spacing w:before="0" w:after="0"/>
        <w:rPr>
          <w:rFonts w:ascii="Arial" w:hAnsi="Arial" w:cs="Arial"/>
          <w:sz w:val="18"/>
          <w:szCs w:val="18"/>
        </w:rPr>
        <w:sectPr w:rsidRPr="007A19F5" w:rsidR="002B7ABC" w:rsidSect="00CF7963">
          <w:headerReference w:type="first" r:id="rId152"/>
          <w:footerReference w:type="first" r:id="rId153"/>
          <w:endnotePr>
            <w:numFmt w:val="decimal"/>
          </w:endnotePr>
          <w:pgSz w:w="12240" w:h="15840" w:code="1"/>
          <w:pgMar w:top="1440" w:right="1152" w:bottom="1080" w:left="1296" w:header="576" w:footer="576"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799" w:id="126"/>
      <w:r w:rsidRPr="007A19F5">
        <w:rPr>
          <w:rFonts w:cs="Arial"/>
          <w:szCs w:val="18"/>
        </w:rPr>
        <w:t>physical activity AND PHYSICAL FITNESS – paq</w:t>
      </w:r>
      <w:bookmarkEnd w:id="126"/>
      <w:r w:rsidRPr="007A19F5">
        <w:rPr>
          <w:rFonts w:cs="Arial"/>
          <w:szCs w:val="18"/>
        </w:rPr>
        <w:t xml:space="preserve"> </w:t>
      </w:r>
    </w:p>
    <w:p w:rsidRPr="007A19F5" w:rsidR="002B7ABC" w:rsidP="002B7ABC" w:rsidRDefault="002B7ABC">
      <w:pPr>
        <w:pStyle w:val="C1-CtrBoldHd"/>
        <w:snapToGrid w:val="0"/>
        <w:spacing w:line="240" w:lineRule="auto"/>
        <w:rPr>
          <w:rFonts w:cs="Arial"/>
          <w:caps w:val="0"/>
          <w:szCs w:val="18"/>
        </w:rPr>
      </w:pPr>
      <w:r w:rsidRPr="007A19F5">
        <w:rPr>
          <w:rFonts w:cs="Arial"/>
          <w:caps w:val="0"/>
          <w:szCs w:val="18"/>
        </w:rPr>
        <w:t xml:space="preserve">Target Group: </w:t>
      </w:r>
      <w:r w:rsidRPr="007A19F5">
        <w:rPr>
          <w:rFonts w:cs="Arial"/>
          <w:b w:val="0"/>
          <w:caps w:val="0"/>
          <w:szCs w:val="18"/>
        </w:rPr>
        <w:t>SPs 12-15</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PAQ.706</w:t>
      </w:r>
      <w:r w:rsidRPr="007A19F5">
        <w:rPr>
          <w:rFonts w:cs="Arial"/>
          <w:szCs w:val="18"/>
        </w:rPr>
        <w:tab/>
        <w:t>Now, I'd like to ask you some questions about {your/SP’s} activities.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During the </w:t>
      </w:r>
      <w:r w:rsidRPr="007A19F5">
        <w:rPr>
          <w:rFonts w:cs="Arial"/>
          <w:b/>
          <w:szCs w:val="18"/>
        </w:rPr>
        <w:t>past 7 days</w:t>
      </w:r>
      <w:r w:rsidRPr="007A19F5">
        <w:rPr>
          <w:rFonts w:cs="Arial"/>
          <w:szCs w:val="18"/>
        </w:rPr>
        <w:t xml:space="preserve">, on how many days {were you/was SP} physically active for a total of </w:t>
      </w:r>
      <w:r w:rsidRPr="007A19F5">
        <w:rPr>
          <w:rFonts w:cs="Arial"/>
          <w:b/>
          <w:szCs w:val="18"/>
        </w:rPr>
        <w:t>at least 60 minutes per day</w:t>
      </w:r>
      <w:r w:rsidRPr="007A19F5">
        <w:rPr>
          <w:rFonts w:cs="Arial"/>
          <w:szCs w:val="18"/>
        </w:rPr>
        <w:t>? Add up all the time {you/he/she} spent in any kind of physical activity that increased {your/his/her} heart rate and made {you/him/her} breathe hard some of the time.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0 days</w:t>
      </w:r>
      <w:r w:rsidRPr="007A19F5">
        <w:rPr>
          <w:rFonts w:cs="Arial"/>
          <w:szCs w:val="18"/>
        </w:rPr>
        <w:tab/>
      </w:r>
      <w:r w:rsidRPr="007A19F5">
        <w:rPr>
          <w:rFonts w:cs="Arial"/>
          <w:szCs w:val="18"/>
        </w:rPr>
        <w:tab/>
        <w:t>0</w:t>
      </w:r>
    </w:p>
    <w:p w:rsidRPr="007A19F5" w:rsidR="002B7ABC" w:rsidP="002B7ABC" w:rsidRDefault="002B7ABC">
      <w:pPr>
        <w:pStyle w:val="A5-2ndLeader"/>
        <w:keepNext/>
        <w:snapToGrid w:val="0"/>
        <w:spacing w:line="240" w:lineRule="auto"/>
        <w:rPr>
          <w:rFonts w:cs="Arial"/>
          <w:szCs w:val="18"/>
        </w:rPr>
      </w:pPr>
      <w:r w:rsidRPr="007A19F5">
        <w:rPr>
          <w:rFonts w:cs="Arial"/>
          <w:szCs w:val="18"/>
        </w:rPr>
        <w:t>1 day</w:t>
      </w:r>
      <w:r w:rsidRPr="007A19F5">
        <w:rPr>
          <w:rFonts w:cs="Arial"/>
          <w:szCs w:val="18"/>
        </w:rPr>
        <w:tab/>
      </w:r>
      <w:r w:rsidRPr="007A19F5">
        <w:rPr>
          <w:rFonts w:cs="Arial"/>
          <w:szCs w:val="18"/>
        </w:rPr>
        <w:tab/>
        <w:t>1</w:t>
      </w:r>
    </w:p>
    <w:p w:rsidRPr="007A19F5" w:rsidR="002B7ABC" w:rsidP="002B7ABC" w:rsidRDefault="002B7ABC">
      <w:pPr>
        <w:pStyle w:val="A5-2ndLeader"/>
        <w:keepNext/>
        <w:snapToGrid w:val="0"/>
        <w:spacing w:line="240" w:lineRule="auto"/>
        <w:rPr>
          <w:rFonts w:cs="Arial"/>
          <w:szCs w:val="18"/>
        </w:rPr>
      </w:pPr>
      <w:r w:rsidRPr="007A19F5">
        <w:rPr>
          <w:rFonts w:cs="Arial"/>
          <w:szCs w:val="18"/>
        </w:rPr>
        <w:t>2 days</w:t>
      </w:r>
      <w:r w:rsidRPr="007A19F5">
        <w:rPr>
          <w:rFonts w:cs="Arial"/>
          <w:szCs w:val="18"/>
        </w:rPr>
        <w:tab/>
      </w:r>
      <w:r w:rsidRPr="007A19F5">
        <w:rPr>
          <w:rFonts w:cs="Arial"/>
          <w:szCs w:val="18"/>
        </w:rPr>
        <w:tab/>
        <w:t>2</w:t>
      </w:r>
    </w:p>
    <w:p w:rsidRPr="007A19F5" w:rsidR="002B7ABC" w:rsidP="002B7ABC" w:rsidRDefault="002B7ABC">
      <w:pPr>
        <w:pStyle w:val="A5-2ndLeader"/>
        <w:keepNext/>
        <w:snapToGrid w:val="0"/>
        <w:spacing w:line="240" w:lineRule="auto"/>
        <w:rPr>
          <w:rFonts w:cs="Arial"/>
          <w:szCs w:val="18"/>
        </w:rPr>
      </w:pPr>
      <w:r w:rsidRPr="007A19F5">
        <w:rPr>
          <w:rFonts w:cs="Arial"/>
          <w:szCs w:val="18"/>
        </w:rPr>
        <w:t>3 days</w:t>
      </w:r>
      <w:r w:rsidRPr="007A19F5">
        <w:rPr>
          <w:rFonts w:cs="Arial"/>
          <w:szCs w:val="18"/>
        </w:rPr>
        <w:tab/>
      </w:r>
      <w:r w:rsidRPr="007A19F5">
        <w:rPr>
          <w:rFonts w:cs="Arial"/>
          <w:szCs w:val="18"/>
        </w:rPr>
        <w:tab/>
        <w:t>3</w:t>
      </w:r>
    </w:p>
    <w:p w:rsidRPr="007A19F5" w:rsidR="002B7ABC" w:rsidP="002B7ABC" w:rsidRDefault="002B7ABC">
      <w:pPr>
        <w:pStyle w:val="A5-2ndLeader"/>
        <w:keepNext/>
        <w:snapToGrid w:val="0"/>
        <w:spacing w:line="240" w:lineRule="auto"/>
        <w:rPr>
          <w:rFonts w:cs="Arial"/>
          <w:szCs w:val="18"/>
        </w:rPr>
      </w:pPr>
      <w:r w:rsidRPr="007A19F5">
        <w:rPr>
          <w:rFonts w:cs="Arial"/>
          <w:szCs w:val="18"/>
        </w:rPr>
        <w:t>4 days</w:t>
      </w:r>
      <w:r w:rsidRPr="007A19F5">
        <w:rPr>
          <w:rFonts w:cs="Arial"/>
          <w:szCs w:val="18"/>
        </w:rPr>
        <w:tab/>
      </w:r>
      <w:r w:rsidRPr="007A19F5">
        <w:rPr>
          <w:rFonts w:cs="Arial"/>
          <w:szCs w:val="18"/>
        </w:rPr>
        <w:tab/>
        <w:t>4</w:t>
      </w:r>
    </w:p>
    <w:p w:rsidRPr="007A19F5" w:rsidR="002B7ABC" w:rsidP="002B7ABC" w:rsidRDefault="002B7ABC">
      <w:pPr>
        <w:pStyle w:val="A5-2ndLeader"/>
        <w:keepNext/>
        <w:snapToGrid w:val="0"/>
        <w:spacing w:line="240" w:lineRule="auto"/>
        <w:rPr>
          <w:rFonts w:cs="Arial"/>
          <w:szCs w:val="18"/>
        </w:rPr>
      </w:pPr>
      <w:r w:rsidRPr="007A19F5">
        <w:rPr>
          <w:rFonts w:cs="Arial"/>
          <w:szCs w:val="18"/>
        </w:rPr>
        <w:t>5 days</w:t>
      </w:r>
      <w:r w:rsidRPr="007A19F5">
        <w:rPr>
          <w:rFonts w:cs="Arial"/>
          <w:szCs w:val="18"/>
        </w:rPr>
        <w:tab/>
      </w:r>
      <w:r w:rsidRPr="007A19F5">
        <w:rPr>
          <w:rFonts w:cs="Arial"/>
          <w:szCs w:val="18"/>
        </w:rPr>
        <w:tab/>
        <w:t>5</w:t>
      </w:r>
    </w:p>
    <w:p w:rsidRPr="007A19F5" w:rsidR="002B7ABC" w:rsidP="002B7ABC" w:rsidRDefault="002B7ABC">
      <w:pPr>
        <w:pStyle w:val="A5-2ndLeader"/>
        <w:keepNext/>
        <w:snapToGrid w:val="0"/>
        <w:spacing w:line="240" w:lineRule="auto"/>
        <w:rPr>
          <w:rFonts w:cs="Arial"/>
          <w:szCs w:val="18"/>
        </w:rPr>
      </w:pPr>
      <w:r w:rsidRPr="007A19F5">
        <w:rPr>
          <w:rFonts w:cs="Arial"/>
          <w:szCs w:val="18"/>
        </w:rPr>
        <w:t>6 days</w:t>
      </w:r>
      <w:r w:rsidRPr="007A19F5">
        <w:rPr>
          <w:rFonts w:cs="Arial"/>
          <w:szCs w:val="18"/>
        </w:rPr>
        <w:tab/>
      </w:r>
      <w:r w:rsidRPr="007A19F5">
        <w:rPr>
          <w:rFonts w:cs="Arial"/>
          <w:szCs w:val="18"/>
        </w:rPr>
        <w:tab/>
        <w:t>6</w:t>
      </w:r>
    </w:p>
    <w:p w:rsidRPr="007A19F5" w:rsidR="002B7ABC" w:rsidP="002B7ABC" w:rsidRDefault="002B7ABC">
      <w:pPr>
        <w:pStyle w:val="A5-2ndLeader"/>
        <w:keepNext/>
        <w:snapToGrid w:val="0"/>
        <w:spacing w:line="240" w:lineRule="auto"/>
        <w:rPr>
          <w:rFonts w:cs="Arial"/>
          <w:szCs w:val="18"/>
        </w:rPr>
      </w:pPr>
      <w:r w:rsidRPr="007A19F5">
        <w:rPr>
          <w:rFonts w:cs="Arial"/>
          <w:szCs w:val="18"/>
        </w:rPr>
        <w:t>7 days</w:t>
      </w:r>
      <w:r w:rsidRPr="007A19F5">
        <w:rPr>
          <w:rFonts w:cs="Arial"/>
          <w:szCs w:val="18"/>
        </w:rPr>
        <w:tab/>
      </w:r>
      <w:r w:rsidRPr="007A19F5">
        <w:rPr>
          <w:rFonts w:cs="Arial"/>
          <w:szCs w:val="18"/>
        </w:rPr>
        <w:tab/>
        <w:t>7</w:t>
      </w:r>
    </w:p>
    <w:p w:rsidRPr="007A19F5" w:rsidR="002B7ABC" w:rsidP="002B7ABC" w:rsidRDefault="002B7ABC">
      <w:pPr>
        <w:pStyle w:val="A5-2ndLeader"/>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PAQ.711</w:t>
      </w:r>
      <w:r w:rsidRPr="007A19F5">
        <w:rPr>
          <w:rFonts w:cs="Arial"/>
          <w:szCs w:val="18"/>
        </w:rPr>
        <w:tab/>
        <w:t>On a typical day during the school year, about how many hours {do you/does SP} usually spend playing with a smartphone or computer, watching TV or movies, or playing video games?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
        <w:keepNext/>
        <w:snapToGrid w:val="0"/>
        <w:spacing w:line="240" w:lineRule="auto"/>
        <w:rPr>
          <w:rFonts w:cs="Arial"/>
          <w:szCs w:val="18"/>
        </w:rPr>
      </w:pPr>
      <w:r w:rsidRPr="007A19F5">
        <w:rPr>
          <w:rFonts w:cs="Arial"/>
          <w:szCs w:val="18"/>
        </w:rPr>
        <w:t>|___|___|</w:t>
      </w:r>
    </w:p>
    <w:p w:rsidRPr="007A19F5" w:rsidR="002B7ABC" w:rsidP="002B7ABC" w:rsidRDefault="002B7ABC">
      <w:pPr>
        <w:pStyle w:val="A5-2ndLeader"/>
        <w:keepNext/>
        <w:snapToGrid w:val="0"/>
        <w:spacing w:line="240" w:lineRule="auto"/>
        <w:rPr>
          <w:rFonts w:cs="Arial"/>
          <w:szCs w:val="18"/>
        </w:rPr>
      </w:pPr>
      <w:r w:rsidRPr="007A19F5">
        <w:rPr>
          <w:rFonts w:cs="Arial"/>
          <w:szCs w:val="18"/>
        </w:rPr>
        <w:t>ENTER NUMBER OF HOURS</w:t>
      </w:r>
    </w:p>
    <w:p w:rsidRPr="007A19F5" w:rsidR="002B7ABC" w:rsidP="002B7ABC" w:rsidRDefault="002B7ABC">
      <w:pPr>
        <w:pStyle w:val="A5-2ndLeader"/>
        <w:keepNext/>
        <w:snapToGrid w:val="0"/>
        <w:spacing w:line="240" w:lineRule="auto"/>
        <w:rPr>
          <w:rFonts w:cs="Arial"/>
          <w:szCs w:val="18"/>
        </w:rPr>
      </w:pPr>
    </w:p>
    <w:p w:rsidRPr="007A19F5" w:rsidR="002B7ABC" w:rsidP="002B7ABC" w:rsidRDefault="002B7ABC">
      <w:pPr>
        <w:pStyle w:val="A5-2ndLeader"/>
        <w:keepNext/>
        <w:tabs>
          <w:tab w:val="clear" w:pos="7200"/>
          <w:tab w:val="right" w:leader="dot" w:pos="6984"/>
        </w:tabs>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p>
    <w:p w:rsidRPr="007A19F5" w:rsidR="002B7ABC" w:rsidP="002B7ABC" w:rsidRDefault="002B7ABC">
      <w:pPr>
        <w:pStyle w:val="A5-2ndLeader"/>
        <w:keepNext/>
        <w:tabs>
          <w:tab w:val="clear" w:pos="7200"/>
          <w:tab w:val="right" w:leader="dot" w:pos="6984"/>
        </w:tabs>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SOFT EDIT: 18 HOURS OR MORE.</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PLEASE VERIFY TIMES OF 18 HOURS OR MORE.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HARD EDIT: 24 HOURS OR MORE.</w:t>
      </w:r>
    </w:p>
    <w:p w:rsidRPr="007A19F5" w:rsidR="002B7ABC" w:rsidP="002B7ABC" w:rsidRDefault="002B7ABC">
      <w:pPr>
        <w:pStyle w:val="Q1-FirstLevelQuestion"/>
        <w:snapToGrid w:val="0"/>
        <w:spacing w:line="240" w:lineRule="auto"/>
        <w:rPr>
          <w:rFonts w:cs="Arial"/>
          <w:szCs w:val="18"/>
        </w:rPr>
      </w:pPr>
      <w:r w:rsidRPr="007A19F5">
        <w:rPr>
          <w:rFonts w:cs="Arial"/>
          <w:szCs w:val="18"/>
        </w:rPr>
        <w:tab/>
        <w:t>ERROR MESSAGE: THE TIME SHOULD BE LESS THAN 24 HOURS.</w:t>
      </w:r>
    </w:p>
    <w:p w:rsidRPr="007A19F5" w:rsidR="002B7ABC" w:rsidP="002B7ABC" w:rsidRDefault="002B7ABC">
      <w:pPr>
        <w:tabs>
          <w:tab w:val="left" w:pos="1152"/>
        </w:tabs>
        <w:snapToGrid w:val="0"/>
        <w:spacing w:before="0" w:after="0"/>
        <w:ind w:left="1152" w:hanging="1152"/>
        <w:rPr>
          <w:rFonts w:ascii="Arial" w:hAnsi="Arial" w:cs="Arial"/>
          <w:sz w:val="18"/>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A5-2ndLeader"/>
        <w:snapToGrid w:val="0"/>
        <w:spacing w:line="240" w:lineRule="auto"/>
        <w:rPr>
          <w:rFonts w:cs="Arial"/>
          <w:szCs w:val="18"/>
        </w:rPr>
        <w:sectPr w:rsidRPr="007A19F5" w:rsidR="002B7ABC" w:rsidSect="00CF7963">
          <w:headerReference w:type="first" r:id="rId154"/>
          <w:footerReference w:type="first" r:id="rId155"/>
          <w:endnotePr>
            <w:numFmt w:val="decimal"/>
          </w:endnotePr>
          <w:pgSz w:w="12240" w:h="15840" w:code="1"/>
          <w:pgMar w:top="1440" w:right="1152" w:bottom="1080" w:left="1296" w:header="576" w:footer="432" w:gutter="0"/>
          <w:cols w:space="720"/>
          <w:noEndnote/>
          <w:docGrid w:linePitch="245"/>
        </w:sectPr>
      </w:pPr>
    </w:p>
    <w:p w:rsidRPr="005B2EDA" w:rsidR="00CF7963" w:rsidP="00CF7963" w:rsidRDefault="00CF7963">
      <w:pPr>
        <w:pStyle w:val="C1-CtrBoldHd"/>
        <w:snapToGrid w:val="0"/>
        <w:spacing w:line="240" w:lineRule="auto"/>
        <w:outlineLvl w:val="0"/>
        <w:rPr>
          <w:rFonts w:cs="Arial"/>
          <w:szCs w:val="18"/>
        </w:rPr>
      </w:pPr>
      <w:bookmarkStart w:name="_Toc55237800" w:id="127"/>
      <w:r w:rsidRPr="007A19F5">
        <w:rPr>
          <w:rFonts w:cs="Arial"/>
          <w:szCs w:val="18"/>
        </w:rPr>
        <w:t>WEIGHT HISTORY – WHQ</w:t>
      </w:r>
      <w:bookmarkEnd w:id="127"/>
      <w:r w:rsidRPr="007A19F5">
        <w:rPr>
          <w:rFonts w:cs="Arial"/>
          <w:szCs w:val="18"/>
        </w:rPr>
        <w:t xml:space="preserve"> </w:t>
      </w:r>
    </w:p>
    <w:p w:rsidRPr="007A19F5" w:rsidR="002B7ABC" w:rsidP="002B7ABC" w:rsidRDefault="002B7ABC">
      <w:pPr>
        <w:pStyle w:val="C1-CtrBoldHd"/>
        <w:snapToGrid w:val="0"/>
        <w:spacing w:line="240" w:lineRule="auto"/>
        <w:rPr>
          <w:rFonts w:cs="Arial"/>
          <w:caps w:val="0"/>
          <w:szCs w:val="18"/>
        </w:rPr>
      </w:pPr>
      <w:r w:rsidRPr="007A19F5">
        <w:rPr>
          <w:rFonts w:cs="Arial"/>
          <w:caps w:val="0"/>
          <w:szCs w:val="18"/>
        </w:rPr>
        <w:t>Target Group:  SPs 8-15 years</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19F5">
        <w:rPr>
          <w:rFonts w:cs="Arial"/>
          <w:b/>
          <w:szCs w:val="18"/>
        </w:rPr>
        <w:t>BOX 1</w:t>
      </w: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19F5" w:rsidR="002B7ABC" w:rsidP="002B7ABC" w:rsidRDefault="002B7ABC">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19F5">
        <w:rPr>
          <w:rFonts w:cs="Arial"/>
          <w:b/>
          <w:szCs w:val="18"/>
        </w:rPr>
        <w:t>CHECK ITEM WHQ.499:</w:t>
      </w:r>
    </w:p>
    <w:p w:rsidRPr="007A19F5" w:rsidR="002B7ABC" w:rsidP="002B7ABC" w:rsidRDefault="002B7ABC">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2" w:right="1440" w:hanging="302"/>
        <w:jc w:val="left"/>
        <w:rPr>
          <w:rFonts w:cs="Arial"/>
          <w:szCs w:val="18"/>
        </w:rPr>
      </w:pPr>
      <w:r w:rsidRPr="007A19F5">
        <w:rPr>
          <w:rFonts w:cs="Arial"/>
          <w:szCs w:val="18"/>
        </w:rPr>
        <w:t>IF INTERVIEW DONE ONLY WITH SURVEY PARTICIPANT (CODED ‘1’) IN RIQ.005 AND NO INTERPRETER USED (INT.001 CODED ‘2’), CONTINUE WITH WHQ.030m.</w:t>
      </w:r>
    </w:p>
    <w:p w:rsidRPr="007A19F5" w:rsidR="002B7ABC" w:rsidP="002B7ABC" w:rsidRDefault="002B7ABC">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2" w:right="1440" w:hanging="302"/>
        <w:jc w:val="left"/>
        <w:rPr>
          <w:rFonts w:cs="Arial"/>
          <w:szCs w:val="18"/>
        </w:rPr>
      </w:pPr>
      <w:r w:rsidRPr="007A19F5">
        <w:rPr>
          <w:rFonts w:cs="Arial"/>
          <w:szCs w:val="18"/>
        </w:rPr>
        <w:t>IF INTERVIEW DONE WITH SURVEY PARTICIPANT (CODED ‘1’) IN RIQ.005 AND INTERPRETER USED (INT.001 CODED ‘1’), AND INTERPRETER SOURCE = 4, 5, 6, 7, OR 99 IN INT.007, CONTINUE WITH WHQ.030m.</w:t>
      </w:r>
    </w:p>
    <w:p w:rsidRPr="007A19F5" w:rsidR="002B7ABC" w:rsidP="002B7ABC" w:rsidRDefault="002B7ABC">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6" w:right="1440" w:hanging="306"/>
        <w:jc w:val="left"/>
        <w:rPr>
          <w:rFonts w:cs="Arial"/>
          <w:szCs w:val="18"/>
        </w:rPr>
      </w:pPr>
      <w:r w:rsidRPr="007A19F5">
        <w:rPr>
          <w:rFonts w:cs="Arial"/>
          <w:szCs w:val="18"/>
        </w:rPr>
        <w:t>OTHERWISE, GO TO NEXT SECTION.</w:t>
      </w: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SL-FlLftSgl"/>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WHQ.030m</w:t>
      </w:r>
      <w:r w:rsidRPr="007A19F5">
        <w:rPr>
          <w:rFonts w:cs="Arial"/>
          <w:szCs w:val="18"/>
        </w:rPr>
        <w:tab/>
        <w:t>Do you consider yourself now to be . .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fat or overweight,</w:t>
      </w:r>
      <w:r w:rsidRPr="007A19F5">
        <w:rPr>
          <w:rFonts w:cs="Arial"/>
          <w:szCs w:val="18"/>
        </w:rPr>
        <w:tab/>
      </w:r>
      <w:r w:rsidRPr="007A19F5">
        <w:rPr>
          <w:rFonts w:cs="Arial"/>
          <w:szCs w:val="18"/>
        </w:rPr>
        <w:tab/>
        <w:t>1</w:t>
      </w:r>
    </w:p>
    <w:p w:rsidRPr="007A19F5" w:rsidR="002B7ABC" w:rsidP="002B7ABC" w:rsidRDefault="002B7ABC">
      <w:pPr>
        <w:pStyle w:val="A5-2ndLeader23"/>
        <w:keepNext/>
        <w:snapToGrid w:val="0"/>
        <w:spacing w:line="240" w:lineRule="auto"/>
        <w:rPr>
          <w:rFonts w:cs="Arial"/>
          <w:szCs w:val="18"/>
        </w:rPr>
      </w:pPr>
      <w:r w:rsidRPr="007A19F5">
        <w:rPr>
          <w:rFonts w:cs="Arial"/>
          <w:szCs w:val="18"/>
        </w:rPr>
        <w:t>too thin, or</w:t>
      </w:r>
      <w:r w:rsidRPr="007A19F5">
        <w:rPr>
          <w:rFonts w:cs="Arial"/>
          <w:szCs w:val="18"/>
        </w:rPr>
        <w:tab/>
      </w:r>
      <w:r w:rsidRPr="007A19F5">
        <w:rPr>
          <w:rFonts w:cs="Arial"/>
          <w:szCs w:val="18"/>
        </w:rPr>
        <w:tab/>
        <w:t>2</w:t>
      </w:r>
    </w:p>
    <w:p w:rsidRPr="007A19F5" w:rsidR="002B7ABC" w:rsidP="002B7ABC" w:rsidRDefault="002B7ABC">
      <w:pPr>
        <w:pStyle w:val="A5-2ndLeader23"/>
        <w:keepNext/>
        <w:snapToGrid w:val="0"/>
        <w:spacing w:line="240" w:lineRule="auto"/>
        <w:rPr>
          <w:rFonts w:cs="Arial"/>
          <w:szCs w:val="18"/>
        </w:rPr>
      </w:pPr>
      <w:r w:rsidRPr="007A19F5">
        <w:rPr>
          <w:rFonts w:cs="Arial"/>
          <w:szCs w:val="18"/>
        </w:rPr>
        <w:t>about the right weight?</w:t>
      </w:r>
      <w:r w:rsidRPr="007A19F5">
        <w:rPr>
          <w:rFonts w:cs="Arial"/>
          <w:szCs w:val="18"/>
        </w:rPr>
        <w:tab/>
      </w:r>
      <w:r w:rsidRPr="007A19F5">
        <w:rPr>
          <w:rFonts w:cs="Arial"/>
          <w:szCs w:val="18"/>
        </w:rPr>
        <w:tab/>
        <w:t>3</w:t>
      </w:r>
    </w:p>
    <w:p w:rsidRPr="007A19F5" w:rsidR="002B7ABC" w:rsidP="002B7ABC" w:rsidRDefault="002B7ABC">
      <w:pPr>
        <w:pStyle w:val="A5-2ndLeader23"/>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23"/>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WHQ.500</w:t>
      </w:r>
      <w:r w:rsidRPr="007A19F5">
        <w:rPr>
          <w:rFonts w:cs="Arial"/>
          <w:szCs w:val="18"/>
        </w:rPr>
        <w:tab/>
        <w:t>Which of the following are you trying to do about your weight:</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lose weight,</w:t>
      </w:r>
      <w:r w:rsidRPr="007A19F5">
        <w:rPr>
          <w:rFonts w:cs="Arial"/>
          <w:szCs w:val="18"/>
        </w:rPr>
        <w:tab/>
      </w:r>
      <w:r w:rsidRPr="007A19F5">
        <w:rPr>
          <w:rFonts w:cs="Arial"/>
          <w:szCs w:val="18"/>
        </w:rPr>
        <w:tab/>
        <w:t>1</w:t>
      </w:r>
    </w:p>
    <w:p w:rsidRPr="007A19F5" w:rsidR="002B7ABC" w:rsidP="002B7ABC" w:rsidRDefault="002B7ABC">
      <w:pPr>
        <w:pStyle w:val="A5-2ndLeader23"/>
        <w:keepNext/>
        <w:snapToGrid w:val="0"/>
        <w:spacing w:line="240" w:lineRule="auto"/>
        <w:rPr>
          <w:rFonts w:cs="Arial"/>
          <w:szCs w:val="18"/>
        </w:rPr>
      </w:pPr>
      <w:r w:rsidRPr="007A19F5">
        <w:rPr>
          <w:rFonts w:cs="Arial"/>
          <w:szCs w:val="18"/>
        </w:rPr>
        <w:t>gain weight,</w:t>
      </w:r>
      <w:r w:rsidRPr="007A19F5">
        <w:rPr>
          <w:rFonts w:cs="Arial"/>
          <w:szCs w:val="18"/>
        </w:rPr>
        <w:tab/>
      </w:r>
      <w:r w:rsidRPr="007A19F5">
        <w:rPr>
          <w:rFonts w:cs="Arial"/>
          <w:szCs w:val="18"/>
        </w:rPr>
        <w:tab/>
        <w:t>2</w:t>
      </w:r>
    </w:p>
    <w:p w:rsidRPr="007A19F5" w:rsidR="002B7ABC" w:rsidP="002B7ABC" w:rsidRDefault="002B7ABC">
      <w:pPr>
        <w:pStyle w:val="A5-2ndLeader23"/>
        <w:keepNext/>
        <w:snapToGrid w:val="0"/>
        <w:spacing w:line="240" w:lineRule="auto"/>
        <w:rPr>
          <w:rFonts w:cs="Arial"/>
          <w:szCs w:val="18"/>
        </w:rPr>
      </w:pPr>
      <w:r w:rsidRPr="007A19F5">
        <w:rPr>
          <w:rFonts w:cs="Arial"/>
          <w:szCs w:val="18"/>
        </w:rPr>
        <w:t>stay the same weight, or.</w:t>
      </w:r>
      <w:r w:rsidRPr="007A19F5">
        <w:rPr>
          <w:rFonts w:cs="Arial"/>
          <w:szCs w:val="18"/>
        </w:rPr>
        <w:tab/>
      </w:r>
      <w:r w:rsidRPr="007A19F5">
        <w:rPr>
          <w:rFonts w:cs="Arial"/>
          <w:szCs w:val="18"/>
        </w:rPr>
        <w:tab/>
        <w:t>3</w:t>
      </w:r>
    </w:p>
    <w:p w:rsidRPr="007A19F5" w:rsidR="002B7ABC" w:rsidP="002B7ABC" w:rsidRDefault="002B7ABC">
      <w:pPr>
        <w:pStyle w:val="A5-2ndLeader23"/>
        <w:keepNext/>
        <w:snapToGrid w:val="0"/>
        <w:spacing w:line="240" w:lineRule="auto"/>
        <w:rPr>
          <w:rFonts w:cs="Arial"/>
          <w:szCs w:val="18"/>
        </w:rPr>
      </w:pPr>
      <w:r w:rsidRPr="007A19F5">
        <w:rPr>
          <w:rFonts w:cs="Arial"/>
          <w:szCs w:val="18"/>
        </w:rPr>
        <w:t>not trying to do anything about your weight?</w:t>
      </w:r>
      <w:r w:rsidRPr="007A19F5">
        <w:rPr>
          <w:rFonts w:cs="Arial"/>
          <w:szCs w:val="18"/>
        </w:rPr>
        <w:tab/>
      </w:r>
      <w:r w:rsidRPr="007A19F5">
        <w:rPr>
          <w:rFonts w:cs="Arial"/>
          <w:szCs w:val="18"/>
        </w:rPr>
        <w:tab/>
        <w:t>4</w:t>
      </w:r>
    </w:p>
    <w:p w:rsidRPr="007A19F5" w:rsidR="002B7ABC" w:rsidP="002B7ABC" w:rsidRDefault="002B7ABC">
      <w:pPr>
        <w:pStyle w:val="A5-2ndLeader23"/>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23"/>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23"/>
        <w:keepNext/>
        <w:snapToGrid w:val="0"/>
        <w:spacing w:line="240" w:lineRule="auto"/>
        <w:rPr>
          <w:rFonts w:cs="Arial"/>
          <w:bCs/>
          <w:szCs w:val="18"/>
        </w:rPr>
      </w:pPr>
      <w:r w:rsidRPr="007A19F5">
        <w:rPr>
          <w:rFonts w:cs="Arial"/>
          <w:bCs/>
          <w:szCs w:val="18"/>
        </w:rPr>
        <w:t>WHQ.520</w:t>
      </w:r>
      <w:r w:rsidRPr="007A19F5">
        <w:rPr>
          <w:rFonts w:cs="Arial"/>
          <w:bCs/>
          <w:szCs w:val="18"/>
        </w:rPr>
        <w:tab/>
        <w:t>In the past year, how often have you tried to lose weight?  Would you say . . .</w:t>
      </w:r>
    </w:p>
    <w:p w:rsidRPr="007A19F5" w:rsidR="002B7ABC" w:rsidP="002B7ABC" w:rsidRDefault="002B7ABC">
      <w:pPr>
        <w:pStyle w:val="Q1-FirstLevelQuestion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never,</w:t>
      </w:r>
      <w:r w:rsidRPr="007A19F5">
        <w:rPr>
          <w:rFonts w:cs="Arial"/>
          <w:szCs w:val="18"/>
        </w:rPr>
        <w:tab/>
      </w:r>
      <w:r w:rsidRPr="007A19F5">
        <w:rPr>
          <w:rFonts w:cs="Arial"/>
          <w:szCs w:val="18"/>
        </w:rPr>
        <w:tab/>
        <w:t>1</w:t>
      </w:r>
    </w:p>
    <w:p w:rsidRPr="007A19F5" w:rsidR="002B7ABC" w:rsidP="002B7ABC" w:rsidRDefault="002B7ABC">
      <w:pPr>
        <w:pStyle w:val="A5-2ndLeader23"/>
        <w:keepNext/>
        <w:snapToGrid w:val="0"/>
        <w:spacing w:line="240" w:lineRule="auto"/>
        <w:rPr>
          <w:rFonts w:cs="Arial"/>
          <w:szCs w:val="18"/>
        </w:rPr>
      </w:pPr>
      <w:r w:rsidRPr="007A19F5">
        <w:rPr>
          <w:rFonts w:cs="Arial"/>
          <w:szCs w:val="18"/>
        </w:rPr>
        <w:t xml:space="preserve">sometimes, or </w:t>
      </w:r>
      <w:r w:rsidRPr="007A19F5">
        <w:rPr>
          <w:rFonts w:cs="Arial"/>
          <w:szCs w:val="18"/>
        </w:rPr>
        <w:tab/>
      </w:r>
      <w:r w:rsidRPr="007A19F5">
        <w:rPr>
          <w:rFonts w:cs="Arial"/>
          <w:szCs w:val="18"/>
        </w:rPr>
        <w:tab/>
        <w:t>2</w:t>
      </w:r>
    </w:p>
    <w:p w:rsidRPr="007A19F5" w:rsidR="002B7ABC" w:rsidP="002B7ABC" w:rsidRDefault="002B7ABC">
      <w:pPr>
        <w:pStyle w:val="A5-2ndLeader23"/>
        <w:keepNext/>
        <w:snapToGrid w:val="0"/>
        <w:spacing w:line="240" w:lineRule="auto"/>
        <w:rPr>
          <w:rFonts w:cs="Arial"/>
          <w:szCs w:val="18"/>
        </w:rPr>
      </w:pPr>
      <w:r w:rsidRPr="007A19F5">
        <w:rPr>
          <w:rFonts w:cs="Arial"/>
          <w:szCs w:val="18"/>
        </w:rPr>
        <w:t>a lot?</w:t>
      </w:r>
      <w:r w:rsidRPr="007A19F5">
        <w:rPr>
          <w:rFonts w:cs="Arial"/>
          <w:szCs w:val="18"/>
        </w:rPr>
        <w:tab/>
      </w:r>
      <w:r w:rsidRPr="007A19F5">
        <w:rPr>
          <w:rFonts w:cs="Arial"/>
          <w:szCs w:val="18"/>
        </w:rPr>
        <w:tab/>
        <w:t>3</w:t>
      </w:r>
    </w:p>
    <w:p w:rsidRPr="007A19F5" w:rsidR="002B7ABC" w:rsidP="002B7ABC" w:rsidRDefault="002B7ABC">
      <w:pPr>
        <w:pStyle w:val="A5-2ndLeader23"/>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p>
    <w:p w:rsidRPr="007A19F5" w:rsidR="002B7ABC" w:rsidP="002B7ABC" w:rsidRDefault="002B7ABC">
      <w:pPr>
        <w:pStyle w:val="A5-2ndLeader23"/>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7A19F5" w:rsidR="002B7ABC" w:rsidTr="002B7ABC">
        <w:tc>
          <w:tcPr>
            <w:tcW w:w="7114" w:type="dxa"/>
          </w:tcPr>
          <w:p w:rsidRPr="007A19F5" w:rsidR="002B7ABC" w:rsidP="002B7ABC" w:rsidRDefault="002B7ABC">
            <w:pPr>
              <w:pStyle w:val="Q1-FirstLevelQuestion"/>
              <w:keepNext/>
              <w:snapToGrid w:val="0"/>
              <w:spacing w:line="240" w:lineRule="auto"/>
              <w:ind w:left="0" w:firstLine="0"/>
              <w:jc w:val="center"/>
              <w:rPr>
                <w:rFonts w:cs="Arial"/>
                <w:szCs w:val="18"/>
              </w:rPr>
            </w:pPr>
            <w:r w:rsidRPr="007A19F5">
              <w:rPr>
                <w:rFonts w:cs="Arial"/>
                <w:b/>
                <w:szCs w:val="18"/>
              </w:rPr>
              <w:t>BOX 2</w:t>
            </w:r>
          </w:p>
          <w:p w:rsidRPr="007A19F5" w:rsidR="002B7ABC" w:rsidP="002B7ABC" w:rsidRDefault="002B7ABC">
            <w:pPr>
              <w:pStyle w:val="Q1-FirstLevelQuestion"/>
              <w:keepNext/>
              <w:snapToGrid w:val="0"/>
              <w:spacing w:line="240" w:lineRule="auto"/>
              <w:ind w:left="0" w:firstLine="0"/>
              <w:jc w:val="center"/>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b/>
                <w:szCs w:val="18"/>
              </w:rPr>
              <w:t>CHECK ITEM WHQ.709:</w:t>
            </w:r>
          </w:p>
          <w:p w:rsidRPr="007A19F5" w:rsidR="002B7ABC" w:rsidP="002B7ABC" w:rsidRDefault="002B7ABC">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7A19F5">
              <w:rPr>
                <w:rFonts w:cs="Arial"/>
                <w:szCs w:val="18"/>
              </w:rPr>
              <w:t>IF SP AGE &gt;= 12, CONTINUE.</w:t>
            </w:r>
          </w:p>
          <w:p w:rsidRPr="007A19F5" w:rsidR="002B7ABC" w:rsidP="002B7ABC" w:rsidRDefault="002B7ABC">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7A19F5">
              <w:rPr>
                <w:rFonts w:cs="Arial"/>
                <w:szCs w:val="18"/>
              </w:rPr>
              <w:t>OTHERWISE, GO TO END OF SECTION.</w:t>
            </w:r>
          </w:p>
          <w:p w:rsidRPr="007A19F5" w:rsidR="002B7ABC" w:rsidP="002B7ABC" w:rsidRDefault="002B7ABC">
            <w:pPr>
              <w:pStyle w:val="SL-FlLftSgl"/>
              <w:keepNext/>
              <w:snapToGrid w:val="0"/>
              <w:spacing w:line="240" w:lineRule="auto"/>
              <w:rPr>
                <w:rFonts w:cs="Arial"/>
                <w:szCs w:val="18"/>
              </w:rPr>
            </w:pPr>
          </w:p>
        </w:tc>
      </w:tr>
      <w:tr w:rsidRPr="007A19F5" w:rsidR="002B7ABC" w:rsidTr="002B7ABC">
        <w:tc>
          <w:tcPr>
            <w:tcW w:w="7114" w:type="dxa"/>
          </w:tcPr>
          <w:p w:rsidRPr="007A19F5" w:rsidR="002B7ABC" w:rsidP="002B7ABC" w:rsidRDefault="002B7ABC">
            <w:pPr>
              <w:pStyle w:val="SL-FlLftSgl"/>
              <w:snapToGrid w:val="0"/>
              <w:spacing w:line="240" w:lineRule="auto"/>
              <w:rPr>
                <w:rFonts w:cs="Arial"/>
                <w:szCs w:val="18"/>
              </w:rPr>
            </w:pPr>
          </w:p>
        </w:tc>
      </w:tr>
    </w:tbl>
    <w:p w:rsidRPr="007A19F5" w:rsidR="002B7ABC" w:rsidP="002B7ABC" w:rsidRDefault="002B7ABC">
      <w:pPr>
        <w:pStyle w:val="Q1-FirstLevelQuestion"/>
        <w:snapToGrid w:val="0"/>
        <w:spacing w:line="240" w:lineRule="auto"/>
        <w:rPr>
          <w:rFonts w:cs="Arial"/>
          <w:szCs w:val="18"/>
          <w:highlight w:val="lightGray"/>
        </w:rPr>
      </w:pPr>
    </w:p>
    <w:p w:rsidRPr="007A19F5" w:rsidR="002B7ABC" w:rsidP="002B7ABC" w:rsidRDefault="002B7ABC">
      <w:pPr>
        <w:pStyle w:val="Q1-FirstLevelQuestion"/>
        <w:snapToGrid w:val="0"/>
        <w:spacing w:line="240" w:lineRule="auto"/>
        <w:rPr>
          <w:rFonts w:cs="Arial"/>
          <w:szCs w:val="18"/>
          <w:highlight w:val="lightGray"/>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7A19F5" w:rsidR="002B7ABC" w:rsidTr="002B7ABC">
        <w:tc>
          <w:tcPr>
            <w:tcW w:w="115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DBQ.895</w:t>
            </w:r>
            <w:r w:rsidRPr="007A19F5">
              <w:rPr>
                <w:rFonts w:cs="Arial"/>
                <w:szCs w:val="18"/>
              </w:rPr>
              <w:br/>
              <w:t>G/Q</w:t>
            </w:r>
          </w:p>
        </w:tc>
        <w:tc>
          <w:tcPr>
            <w:tcW w:w="871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 xml:space="preserve">Next, I’m going to ask you about meals.  </w:t>
            </w:r>
          </w:p>
          <w:p w:rsidRPr="007A19F5" w:rsidR="002B7ABC" w:rsidP="002B7ABC" w:rsidRDefault="002B7ABC">
            <w:pPr>
              <w:pStyle w:val="Q1-FirstLevelQuestion"/>
              <w:keepNext/>
              <w:snapToGrid w:val="0"/>
              <w:spacing w:line="240" w:lineRule="auto"/>
              <w:ind w:left="0" w:firstLine="0"/>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 xml:space="preserve">By meal, I mean </w:t>
            </w:r>
            <w:r w:rsidRPr="007A19F5">
              <w:rPr>
                <w:rFonts w:cs="Arial"/>
                <w:b/>
                <w:bCs/>
                <w:szCs w:val="18"/>
              </w:rPr>
              <w:t>breakfast, lunch and dinner</w:t>
            </w:r>
            <w:r w:rsidRPr="007A19F5">
              <w:rPr>
                <w:rFonts w:cs="Arial"/>
                <w:szCs w:val="18"/>
              </w:rPr>
              <w:t xml:space="preserve">.  During the </w:t>
            </w:r>
            <w:r w:rsidRPr="007A19F5">
              <w:rPr>
                <w:rFonts w:cs="Arial"/>
                <w:b/>
                <w:bCs/>
                <w:szCs w:val="18"/>
              </w:rPr>
              <w:t>past 7 days</w:t>
            </w:r>
            <w:r w:rsidRPr="007A19F5">
              <w:rPr>
                <w:rFonts w:cs="Arial"/>
                <w:szCs w:val="18"/>
              </w:rPr>
              <w:t xml:space="preserve">, how many meals did you get that were </w:t>
            </w:r>
            <w:r w:rsidRPr="007A19F5">
              <w:rPr>
                <w:rFonts w:cs="Arial"/>
                <w:b/>
                <w:bCs/>
                <w:szCs w:val="18"/>
              </w:rPr>
              <w:t xml:space="preserve">prepared away from home </w:t>
            </w:r>
            <w:r w:rsidRPr="007A19F5">
              <w:rPr>
                <w:rFonts w:cs="Arial"/>
                <w:szCs w:val="18"/>
              </w:rPr>
              <w:t xml:space="preserve">in places such as restaurants, fast food places, food stands, grocery stores, or from vending machines?  </w:t>
            </w:r>
          </w:p>
          <w:p w:rsidRPr="007A19F5" w:rsidR="002B7ABC" w:rsidP="002B7ABC" w:rsidRDefault="002B7ABC">
            <w:pPr>
              <w:pStyle w:val="Q1-FirstLevelQuestion"/>
              <w:keepNext/>
              <w:snapToGrid w:val="0"/>
              <w:spacing w:line="240" w:lineRule="auto"/>
              <w:ind w:left="0" w:firstLine="0"/>
              <w:rPr>
                <w:rFonts w:cs="Arial"/>
                <w:szCs w:val="18"/>
              </w:rPr>
            </w:pPr>
          </w:p>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 xml:space="preserve">Please </w:t>
            </w:r>
            <w:r w:rsidRPr="007A19F5">
              <w:rPr>
                <w:rFonts w:cs="Arial"/>
                <w:b/>
                <w:szCs w:val="18"/>
              </w:rPr>
              <w:t>do not</w:t>
            </w:r>
            <w:r w:rsidRPr="007A19F5">
              <w:rPr>
                <w:rFonts w:cs="Arial"/>
                <w:szCs w:val="18"/>
              </w:rPr>
              <w:t xml:space="preserve"> include meals provided as part of the school lunch or school breakfast.</w:t>
            </w:r>
          </w:p>
        </w:tc>
      </w:tr>
    </w:tbl>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SOFT EDIT VALUES:  0-21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“Please verify that you ate</w:t>
      </w:r>
      <w:r w:rsidRPr="007A19F5">
        <w:rPr>
          <w:rFonts w:cs="Arial"/>
          <w:b/>
          <w:bCs/>
          <w:szCs w:val="18"/>
        </w:rPr>
        <w:t xml:space="preserve"> more</w:t>
      </w:r>
      <w:r w:rsidRPr="007A19F5">
        <w:rPr>
          <w:rFonts w:cs="Arial"/>
          <w:szCs w:val="18"/>
        </w:rPr>
        <w:t xml:space="preserve"> than 3 meals prepared away from home</w:t>
      </w:r>
      <w:r w:rsidRPr="007A19F5">
        <w:rPr>
          <w:rFonts w:cs="Arial"/>
          <w:b/>
          <w:bCs/>
          <w:szCs w:val="18"/>
        </w:rPr>
        <w:t xml:space="preserve"> every</w:t>
      </w:r>
      <w:r w:rsidRPr="007A19F5">
        <w:rPr>
          <w:rFonts w:cs="Arial"/>
          <w:szCs w:val="18"/>
        </w:rPr>
        <w:t xml:space="preserve"> day during the past 7 days.”</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|___|___|</w:t>
      </w:r>
    </w:p>
    <w:p w:rsidRPr="007A19F5" w:rsidR="002B7ABC" w:rsidP="002B7ABC" w:rsidRDefault="002B7ABC">
      <w:pPr>
        <w:pStyle w:val="A5-2ndLeader23"/>
        <w:keepNext/>
        <w:snapToGrid w:val="0"/>
        <w:spacing w:line="240" w:lineRule="auto"/>
        <w:rPr>
          <w:rFonts w:cs="Arial"/>
          <w:szCs w:val="18"/>
        </w:rPr>
      </w:pPr>
      <w:r w:rsidRPr="007A19F5">
        <w:rPr>
          <w:rFonts w:cs="Arial"/>
          <w:szCs w:val="18"/>
        </w:rPr>
        <w:t>ENTER NUMBER</w:t>
      </w:r>
    </w:p>
    <w:p w:rsidRPr="007A19F5" w:rsidR="002B7ABC" w:rsidP="002B7ABC" w:rsidRDefault="002B7ABC">
      <w:pPr>
        <w:pStyle w:val="A5-2ndLeader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NONE</w:t>
      </w:r>
      <w:r w:rsidRPr="007A19F5">
        <w:rPr>
          <w:rFonts w:cs="Arial"/>
          <w:szCs w:val="18"/>
        </w:rPr>
        <w:tab/>
      </w:r>
      <w:r w:rsidRPr="007A19F5">
        <w:rPr>
          <w:rFonts w:cs="Arial"/>
          <w:szCs w:val="18"/>
        </w:rPr>
        <w:tab/>
        <w:t>2</w:t>
      </w:r>
      <w:r w:rsidRPr="007A19F5">
        <w:rPr>
          <w:rFonts w:cs="Arial"/>
          <w:szCs w:val="18"/>
        </w:rPr>
        <w:tab/>
        <w:t>(DBQ.905)</w:t>
      </w:r>
    </w:p>
    <w:p w:rsidRPr="007A19F5" w:rsidR="002B7ABC" w:rsidP="002B7ABC" w:rsidRDefault="002B7ABC">
      <w:pPr>
        <w:pStyle w:val="A5-2ndLeader23"/>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77</w:t>
      </w:r>
      <w:r w:rsidRPr="007A19F5">
        <w:rPr>
          <w:rFonts w:cs="Arial"/>
          <w:szCs w:val="18"/>
        </w:rPr>
        <w:tab/>
        <w:t>(DBQ.905)</w:t>
      </w:r>
    </w:p>
    <w:p w:rsidRPr="007A19F5" w:rsidR="002B7ABC" w:rsidP="002B7ABC" w:rsidRDefault="002B7ABC">
      <w:pPr>
        <w:pStyle w:val="A5-2ndLeader23"/>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99</w:t>
      </w:r>
      <w:r w:rsidRPr="007A19F5">
        <w:rPr>
          <w:rFonts w:cs="Arial"/>
          <w:szCs w:val="18"/>
        </w:rPr>
        <w:tab/>
        <w:t>(DBQ.905)</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keepNext/>
        <w:tabs>
          <w:tab w:val="left" w:pos="0"/>
        </w:tabs>
        <w:snapToGrid w:val="0"/>
        <w:spacing w:line="240" w:lineRule="auto"/>
        <w:jc w:val="left"/>
        <w:rPr>
          <w:rFonts w:cs="Arial"/>
          <w:szCs w:val="18"/>
        </w:rPr>
      </w:pPr>
      <w:r w:rsidRPr="007A19F5">
        <w:rPr>
          <w:rFonts w:cs="Arial"/>
          <w:szCs w:val="18"/>
        </w:rPr>
        <w:t>DBQ.900</w:t>
      </w:r>
      <w:r w:rsidRPr="007A19F5">
        <w:rPr>
          <w:rFonts w:cs="Arial"/>
          <w:szCs w:val="18"/>
        </w:rPr>
        <w:tab/>
        <w:t>How many of those meals did you get from a fast-food or pizza place?</w:t>
      </w:r>
    </w:p>
    <w:p w:rsidRPr="007A19F5" w:rsidR="002B7ABC" w:rsidP="002B7ABC" w:rsidRDefault="002B7ABC">
      <w:pPr>
        <w:pStyle w:val="Q1-FirstLevelQuestion"/>
        <w:keepNext/>
        <w:keepLines/>
        <w:snapToGrid w:val="0"/>
        <w:spacing w:line="240" w:lineRule="auto"/>
        <w:jc w:val="left"/>
        <w:rPr>
          <w:rFonts w:cs="Arial"/>
          <w:szCs w:val="18"/>
        </w:rPr>
      </w:pPr>
      <w:r w:rsidRPr="007A19F5">
        <w:rPr>
          <w:rFonts w:cs="Arial"/>
          <w:szCs w:val="18"/>
        </w:rPr>
        <w:t>G/Q</w:t>
      </w: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 xml:space="preserve">HARD EDIT:  “DBQ.900 must be equal to or less than DBQ.895.” </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Q1-FirstLevelQuestion"/>
        <w:keepNext/>
        <w:snapToGrid w:val="0"/>
        <w:spacing w:line="240" w:lineRule="auto"/>
        <w:rPr>
          <w:rFonts w:cs="Arial"/>
          <w:szCs w:val="18"/>
        </w:rPr>
      </w:pPr>
      <w:r w:rsidRPr="007A19F5">
        <w:rPr>
          <w:rFonts w:cs="Arial"/>
          <w:szCs w:val="18"/>
        </w:rPr>
        <w:tab/>
        <w:t>Error message:  "The number of meals from a fast-food or pizza place cannot be greater than the total number of meals you had that were prepared away from home.  Could I have another answer please?"</w:t>
      </w:r>
    </w:p>
    <w:p w:rsidRPr="007A19F5" w:rsidR="002B7ABC" w:rsidP="002B7ABC" w:rsidRDefault="002B7ABC">
      <w:pPr>
        <w:pStyle w:val="Q1-FirstLevelQuestion"/>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|___|___|</w:t>
      </w:r>
    </w:p>
    <w:p w:rsidRPr="007A19F5" w:rsidR="002B7ABC" w:rsidP="002B7ABC" w:rsidRDefault="002B7ABC">
      <w:pPr>
        <w:pStyle w:val="A5-2ndLeader23"/>
        <w:keepNext/>
        <w:snapToGrid w:val="0"/>
        <w:spacing w:line="240" w:lineRule="auto"/>
        <w:rPr>
          <w:rFonts w:cs="Arial"/>
          <w:szCs w:val="18"/>
        </w:rPr>
      </w:pPr>
      <w:r w:rsidRPr="007A19F5">
        <w:rPr>
          <w:rFonts w:cs="Arial"/>
          <w:szCs w:val="18"/>
        </w:rPr>
        <w:t>ENTER NUMBER</w:t>
      </w:r>
    </w:p>
    <w:p w:rsidRPr="007A19F5" w:rsidR="002B7ABC" w:rsidP="002B7ABC" w:rsidRDefault="002B7ABC">
      <w:pPr>
        <w:pStyle w:val="A5-2ndLeader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NONE</w:t>
      </w:r>
      <w:r w:rsidRPr="007A19F5">
        <w:rPr>
          <w:rFonts w:cs="Arial"/>
          <w:szCs w:val="18"/>
        </w:rPr>
        <w:tab/>
      </w:r>
      <w:r w:rsidRPr="007A19F5">
        <w:rPr>
          <w:rFonts w:cs="Arial"/>
          <w:szCs w:val="18"/>
        </w:rPr>
        <w:tab/>
        <w:t>2</w:t>
      </w:r>
      <w:r w:rsidRPr="007A19F5">
        <w:rPr>
          <w:rFonts w:cs="Arial"/>
          <w:szCs w:val="18"/>
        </w:rPr>
        <w:tab/>
        <w:t>(DBQ.905)</w:t>
      </w:r>
    </w:p>
    <w:p w:rsidRPr="007A19F5" w:rsidR="002B7ABC" w:rsidP="002B7ABC" w:rsidRDefault="002B7ABC">
      <w:pPr>
        <w:pStyle w:val="A5-2ndLeader23"/>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(DBQ.905)</w:t>
      </w:r>
    </w:p>
    <w:p w:rsidRPr="007A19F5" w:rsidR="002B7ABC" w:rsidP="002B7ABC" w:rsidRDefault="002B7ABC">
      <w:pPr>
        <w:pStyle w:val="A5-2ndLeader23"/>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t>(DBQ.905)</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7A19F5" w:rsidR="002B7ABC" w:rsidTr="002B7ABC">
        <w:tc>
          <w:tcPr>
            <w:tcW w:w="115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DBQ.905</w:t>
            </w:r>
            <w:r w:rsidRPr="007A19F5">
              <w:rPr>
                <w:rFonts w:cs="Arial"/>
                <w:szCs w:val="18"/>
              </w:rPr>
              <w:br/>
              <w:t>G/Q/U</w:t>
            </w:r>
          </w:p>
        </w:tc>
        <w:tc>
          <w:tcPr>
            <w:tcW w:w="871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Some grocery stores sell “ready to eat” foods such as salads, soups, chicken, sandwiches and cooked vegetables in their salad bars and deli counters.</w:t>
            </w:r>
          </w:p>
        </w:tc>
      </w:tr>
    </w:tbl>
    <w:p w:rsidRPr="007A19F5" w:rsidR="002B7ABC" w:rsidP="002B7ABC" w:rsidRDefault="002B7ABC">
      <w:pPr>
        <w:pStyle w:val="Q1-FirstLevelQuestion"/>
        <w:keepNext/>
        <w:tabs>
          <w:tab w:val="left" w:pos="0"/>
        </w:tabs>
        <w:snapToGrid w:val="0"/>
        <w:spacing w:line="240" w:lineRule="auto"/>
        <w:jc w:val="left"/>
        <w:rPr>
          <w:rFonts w:cs="Arial"/>
          <w:szCs w:val="18"/>
        </w:rPr>
      </w:pPr>
    </w:p>
    <w:p w:rsidRPr="007A19F5" w:rsidR="002B7ABC" w:rsidP="002B7ABC" w:rsidRDefault="002B7ABC">
      <w:pPr>
        <w:pStyle w:val="Q1-FirstLevelQuestion"/>
        <w:keepNext/>
        <w:tabs>
          <w:tab w:val="left" w:pos="0"/>
        </w:tabs>
        <w:snapToGrid w:val="0"/>
        <w:spacing w:line="240" w:lineRule="auto"/>
        <w:jc w:val="left"/>
        <w:rPr>
          <w:rFonts w:cs="Arial"/>
          <w:szCs w:val="18"/>
        </w:rPr>
      </w:pPr>
      <w:r w:rsidRPr="007A19F5">
        <w:rPr>
          <w:rFonts w:cs="Arial"/>
          <w:szCs w:val="18"/>
        </w:rPr>
        <w:tab/>
        <w:t xml:space="preserve">During the </w:t>
      </w:r>
      <w:r w:rsidRPr="007A19F5">
        <w:rPr>
          <w:rFonts w:cs="Arial"/>
          <w:b/>
          <w:szCs w:val="18"/>
        </w:rPr>
        <w:t>past 30 days</w:t>
      </w:r>
      <w:r w:rsidRPr="007A19F5">
        <w:rPr>
          <w:rFonts w:cs="Arial"/>
          <w:szCs w:val="18"/>
        </w:rPr>
        <w:t>, how often did you eat “ready to eat” foods from the grocery store?  Please do not include sliced meat or cheese you buy for sandwiches and frozen or canned foods.</w:t>
      </w:r>
    </w:p>
    <w:p w:rsidRPr="007A19F5" w:rsidR="002B7ABC" w:rsidP="002B7ABC" w:rsidRDefault="002B7ABC">
      <w:pPr>
        <w:pStyle w:val="Q1-FirstLevelQuestion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|___|___|</w:t>
      </w:r>
    </w:p>
    <w:p w:rsidRPr="007A19F5" w:rsidR="002B7ABC" w:rsidP="002B7ABC" w:rsidRDefault="002B7ABC">
      <w:pPr>
        <w:pStyle w:val="A5-2ndLeader23"/>
        <w:keepNext/>
        <w:snapToGrid w:val="0"/>
        <w:spacing w:line="240" w:lineRule="auto"/>
        <w:rPr>
          <w:rFonts w:cs="Arial"/>
          <w:szCs w:val="18"/>
        </w:rPr>
      </w:pPr>
      <w:r w:rsidRPr="007A19F5">
        <w:rPr>
          <w:rFonts w:cs="Arial"/>
          <w:szCs w:val="18"/>
        </w:rPr>
        <w:t>ENTER NUMBER OF TIMES (PER DAY, WEEK, OR MONTH)</w:t>
      </w:r>
    </w:p>
    <w:p w:rsidRPr="007A19F5" w:rsidR="002B7ABC" w:rsidP="002B7ABC" w:rsidRDefault="002B7ABC">
      <w:pPr>
        <w:pStyle w:val="A5-2ndLeader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 xml:space="preserve">NEVER </w:t>
      </w:r>
      <w:r w:rsidRPr="007A19F5">
        <w:rPr>
          <w:rFonts w:cs="Arial"/>
          <w:szCs w:val="18"/>
        </w:rPr>
        <w:tab/>
      </w:r>
      <w:r w:rsidRPr="007A19F5">
        <w:rPr>
          <w:rFonts w:cs="Arial"/>
          <w:szCs w:val="18"/>
        </w:rPr>
        <w:tab/>
        <w:t>2</w:t>
      </w:r>
      <w:r w:rsidRPr="007A19F5">
        <w:rPr>
          <w:rFonts w:cs="Arial"/>
          <w:szCs w:val="18"/>
        </w:rPr>
        <w:tab/>
        <w:t>(DBQ.910)</w:t>
      </w:r>
    </w:p>
    <w:p w:rsidRPr="007A19F5" w:rsidR="002B7ABC" w:rsidP="002B7ABC" w:rsidRDefault="002B7ABC">
      <w:pPr>
        <w:pStyle w:val="A5-2ndLeader23"/>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(DBQ.910)</w:t>
      </w:r>
    </w:p>
    <w:p w:rsidRPr="007A19F5" w:rsidR="002B7ABC" w:rsidP="002B7ABC" w:rsidRDefault="002B7ABC">
      <w:pPr>
        <w:pStyle w:val="A5-2ndLeader23"/>
        <w:keepNext/>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t>(DBQ.910)</w:t>
      </w:r>
    </w:p>
    <w:p w:rsidRPr="007A19F5" w:rsidR="002B7ABC" w:rsidP="002B7ABC" w:rsidRDefault="002B7ABC">
      <w:pPr>
        <w:pStyle w:val="A5-2ndLeader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ENTER UNIT</w:t>
      </w:r>
    </w:p>
    <w:p w:rsidRPr="007A19F5" w:rsidR="002B7ABC" w:rsidP="002B7ABC" w:rsidRDefault="002B7ABC">
      <w:pPr>
        <w:pStyle w:val="A5-2ndLeader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DAY</w:t>
      </w:r>
      <w:r w:rsidRPr="007A19F5">
        <w:rPr>
          <w:rFonts w:cs="Arial"/>
          <w:szCs w:val="18"/>
        </w:rPr>
        <w:tab/>
      </w:r>
      <w:r w:rsidRPr="007A19F5">
        <w:rPr>
          <w:rFonts w:cs="Arial"/>
          <w:szCs w:val="18"/>
        </w:rPr>
        <w:tab/>
        <w:t>1</w:t>
      </w:r>
    </w:p>
    <w:p w:rsidRPr="007A19F5" w:rsidR="002B7ABC" w:rsidP="002B7ABC" w:rsidRDefault="002B7ABC">
      <w:pPr>
        <w:pStyle w:val="A5-2ndLeader23"/>
        <w:keepNext/>
        <w:snapToGrid w:val="0"/>
        <w:spacing w:line="240" w:lineRule="auto"/>
        <w:rPr>
          <w:rFonts w:cs="Arial"/>
          <w:szCs w:val="18"/>
        </w:rPr>
      </w:pPr>
      <w:r w:rsidRPr="007A19F5">
        <w:rPr>
          <w:rFonts w:cs="Arial"/>
          <w:szCs w:val="18"/>
        </w:rPr>
        <w:t>WEEK</w:t>
      </w:r>
      <w:r w:rsidRPr="007A19F5">
        <w:rPr>
          <w:rFonts w:cs="Arial"/>
          <w:szCs w:val="18"/>
        </w:rPr>
        <w:tab/>
      </w:r>
      <w:r w:rsidRPr="007A19F5">
        <w:rPr>
          <w:rFonts w:cs="Arial"/>
          <w:szCs w:val="18"/>
        </w:rPr>
        <w:tab/>
        <w:t>2</w:t>
      </w:r>
    </w:p>
    <w:p w:rsidRPr="007A19F5" w:rsidR="002B7ABC" w:rsidP="002B7ABC" w:rsidRDefault="002B7ABC">
      <w:pPr>
        <w:pStyle w:val="A5-2ndLeader23"/>
        <w:keepNext/>
        <w:snapToGrid w:val="0"/>
        <w:spacing w:line="240" w:lineRule="auto"/>
        <w:rPr>
          <w:rFonts w:cs="Arial"/>
          <w:szCs w:val="18"/>
        </w:rPr>
      </w:pPr>
      <w:r w:rsidRPr="007A19F5">
        <w:rPr>
          <w:rFonts w:cs="Arial"/>
          <w:szCs w:val="18"/>
        </w:rPr>
        <w:t>MONTH</w:t>
      </w:r>
      <w:r w:rsidRPr="007A19F5">
        <w:rPr>
          <w:rFonts w:cs="Arial"/>
          <w:szCs w:val="18"/>
        </w:rPr>
        <w:tab/>
      </w:r>
      <w:r w:rsidRPr="007A19F5">
        <w:rPr>
          <w:rFonts w:cs="Arial"/>
          <w:szCs w:val="18"/>
        </w:rPr>
        <w:tab/>
        <w:t>3</w:t>
      </w:r>
    </w:p>
    <w:p w:rsidRPr="007A19F5" w:rsidR="002B7ABC" w:rsidP="002B7ABC" w:rsidRDefault="002B7ABC">
      <w:pPr>
        <w:pStyle w:val="Q1-FirstLevelQuestion"/>
        <w:snapToGrid w:val="0"/>
        <w:spacing w:line="240" w:lineRule="auto"/>
        <w:rPr>
          <w:rFonts w:cs="Arial"/>
          <w:szCs w:val="18"/>
        </w:rPr>
      </w:pPr>
    </w:p>
    <w:p w:rsidRPr="007A19F5" w:rsidR="002B7ABC" w:rsidP="002B7ABC" w:rsidRDefault="002B7ABC">
      <w:pPr>
        <w:pStyle w:val="Q1-FirstLevelQuestion"/>
        <w:snapToGrid w:val="0"/>
        <w:spacing w:line="240" w:lineRule="auto"/>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Pr="007A19F5" w:rsidR="002B7ABC" w:rsidTr="002B7ABC">
        <w:tc>
          <w:tcPr>
            <w:tcW w:w="115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DBQ.910</w:t>
            </w:r>
            <w:r w:rsidRPr="007A19F5">
              <w:rPr>
                <w:rFonts w:cs="Arial"/>
                <w:szCs w:val="18"/>
              </w:rPr>
              <w:br/>
              <w:t>G/Q/U</w:t>
            </w:r>
          </w:p>
        </w:tc>
        <w:tc>
          <w:tcPr>
            <w:tcW w:w="8712" w:type="dxa"/>
          </w:tcPr>
          <w:p w:rsidRPr="007A19F5" w:rsidR="002B7ABC" w:rsidP="002B7ABC" w:rsidRDefault="002B7ABC">
            <w:pPr>
              <w:pStyle w:val="Q1-FirstLevelQuestion"/>
              <w:keepNext/>
              <w:snapToGrid w:val="0"/>
              <w:spacing w:line="240" w:lineRule="auto"/>
              <w:ind w:left="0" w:firstLine="0"/>
              <w:rPr>
                <w:rFonts w:cs="Arial"/>
                <w:szCs w:val="18"/>
              </w:rPr>
            </w:pPr>
            <w:r w:rsidRPr="007A19F5">
              <w:rPr>
                <w:rFonts w:cs="Arial"/>
                <w:szCs w:val="18"/>
              </w:rPr>
              <w:t xml:space="preserve">During the </w:t>
            </w:r>
            <w:r w:rsidRPr="007A19F5">
              <w:rPr>
                <w:rFonts w:cs="Arial"/>
                <w:b/>
                <w:bCs/>
                <w:szCs w:val="18"/>
              </w:rPr>
              <w:t>past 30 days</w:t>
            </w:r>
            <w:r w:rsidRPr="007A19F5">
              <w:rPr>
                <w:rFonts w:cs="Arial"/>
                <w:szCs w:val="18"/>
              </w:rPr>
              <w:t>, how often did you eat frozen meals or frozen pizzas?  Here are some examples of frozen meals and frozen pizzas.</w:t>
            </w:r>
          </w:p>
        </w:tc>
      </w:tr>
    </w:tbl>
    <w:p w:rsidRPr="007A19F5" w:rsidR="002B7ABC" w:rsidP="002B7ABC" w:rsidRDefault="002B7ABC">
      <w:pPr>
        <w:pStyle w:val="Q1-FirstLevelQuestion"/>
        <w:keepNext/>
        <w:snapToGrid w:val="0"/>
        <w:spacing w:line="240" w:lineRule="auto"/>
        <w:jc w:val="left"/>
        <w:rPr>
          <w:rFonts w:cs="Arial"/>
          <w:szCs w:val="18"/>
        </w:rPr>
      </w:pPr>
    </w:p>
    <w:p w:rsidRPr="007A19F5" w:rsidR="002B7ABC" w:rsidP="002B7ABC" w:rsidRDefault="002B7ABC">
      <w:pPr>
        <w:pStyle w:val="Q1-FirstLevelQuestion"/>
        <w:keepNext/>
        <w:snapToGrid w:val="0"/>
        <w:spacing w:line="240" w:lineRule="auto"/>
        <w:jc w:val="left"/>
        <w:rPr>
          <w:rFonts w:cs="Arial"/>
          <w:szCs w:val="18"/>
        </w:rPr>
      </w:pPr>
      <w:r w:rsidRPr="007A19F5">
        <w:rPr>
          <w:rFonts w:cs="Arial"/>
          <w:szCs w:val="18"/>
        </w:rPr>
        <w:tab/>
        <w:t>HAND CARD WHQ2</w:t>
      </w:r>
    </w:p>
    <w:p w:rsidRPr="007A19F5" w:rsidR="002B7ABC" w:rsidP="002B7ABC" w:rsidRDefault="002B7ABC">
      <w:pPr>
        <w:pStyle w:val="Q1-FirstLevelQuestion"/>
        <w:keepNext/>
        <w:snapToGrid w:val="0"/>
        <w:spacing w:line="240" w:lineRule="auto"/>
        <w:jc w:val="left"/>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|___|___|</w:t>
      </w:r>
    </w:p>
    <w:p w:rsidRPr="007A19F5" w:rsidR="002B7ABC" w:rsidP="002B7ABC" w:rsidRDefault="002B7ABC">
      <w:pPr>
        <w:pStyle w:val="A5-2ndLeader23"/>
        <w:keepNext/>
        <w:snapToGrid w:val="0"/>
        <w:spacing w:line="240" w:lineRule="auto"/>
        <w:rPr>
          <w:rFonts w:cs="Arial"/>
          <w:szCs w:val="18"/>
        </w:rPr>
      </w:pPr>
      <w:r w:rsidRPr="007A19F5">
        <w:rPr>
          <w:rFonts w:cs="Arial"/>
          <w:szCs w:val="18"/>
        </w:rPr>
        <w:t>ENTER OF TIMES (PER DAY, WEEK, OR MONTH)</w:t>
      </w:r>
    </w:p>
    <w:p w:rsidRPr="007A19F5" w:rsidR="002B7ABC" w:rsidP="002B7ABC" w:rsidRDefault="002B7ABC">
      <w:pPr>
        <w:pStyle w:val="A5-2ndLeader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 xml:space="preserve">NEVER </w:t>
      </w:r>
      <w:r w:rsidRPr="007A19F5">
        <w:rPr>
          <w:rFonts w:cs="Arial"/>
          <w:szCs w:val="18"/>
        </w:rPr>
        <w:tab/>
      </w:r>
      <w:r w:rsidRPr="007A19F5">
        <w:rPr>
          <w:rFonts w:cs="Arial"/>
          <w:szCs w:val="18"/>
        </w:rPr>
        <w:tab/>
        <w:t>2</w:t>
      </w:r>
      <w:r w:rsidRPr="007A19F5">
        <w:rPr>
          <w:rFonts w:cs="Arial"/>
          <w:szCs w:val="18"/>
        </w:rPr>
        <w:tab/>
        <w:t>(END OF SECTION)</w:t>
      </w:r>
    </w:p>
    <w:p w:rsidRPr="007A19F5" w:rsidR="002B7ABC" w:rsidP="002B7ABC" w:rsidRDefault="002B7ABC">
      <w:pPr>
        <w:pStyle w:val="A5-2ndLeader23"/>
        <w:keepNext/>
        <w:snapToGrid w:val="0"/>
        <w:spacing w:line="240" w:lineRule="auto"/>
        <w:rPr>
          <w:rFonts w:cs="Arial"/>
          <w:szCs w:val="18"/>
        </w:rPr>
      </w:pPr>
      <w:r w:rsidRPr="007A19F5">
        <w:rPr>
          <w:rFonts w:cs="Arial"/>
          <w:szCs w:val="18"/>
        </w:rPr>
        <w:t>REFUSED</w:t>
      </w:r>
      <w:r w:rsidRPr="007A19F5">
        <w:rPr>
          <w:rFonts w:cs="Arial"/>
          <w:szCs w:val="18"/>
        </w:rPr>
        <w:tab/>
      </w:r>
      <w:r w:rsidRPr="007A19F5">
        <w:rPr>
          <w:rFonts w:cs="Arial"/>
          <w:szCs w:val="18"/>
        </w:rPr>
        <w:tab/>
        <w:t>7</w:t>
      </w:r>
      <w:r w:rsidRPr="007A19F5">
        <w:rPr>
          <w:rFonts w:cs="Arial"/>
          <w:szCs w:val="18"/>
        </w:rPr>
        <w:tab/>
        <w:t>(END OF SECTION)</w:t>
      </w:r>
    </w:p>
    <w:p w:rsidRPr="007A19F5" w:rsidR="002B7ABC" w:rsidP="002B7ABC" w:rsidRDefault="002B7ABC">
      <w:pPr>
        <w:pStyle w:val="A5-2ndLeader23"/>
        <w:keepNext/>
        <w:snapToGrid w:val="0"/>
        <w:spacing w:line="240" w:lineRule="auto"/>
        <w:rPr>
          <w:rFonts w:cs="Arial"/>
          <w:szCs w:val="18"/>
        </w:rPr>
      </w:pPr>
      <w:r w:rsidRPr="007A19F5">
        <w:rPr>
          <w:rFonts w:cs="Arial"/>
          <w:szCs w:val="18"/>
        </w:rPr>
        <w:t>DON’T KNOW</w:t>
      </w:r>
      <w:r w:rsidRPr="007A19F5">
        <w:rPr>
          <w:rFonts w:cs="Arial"/>
          <w:szCs w:val="18"/>
        </w:rPr>
        <w:tab/>
      </w:r>
      <w:r w:rsidRPr="007A19F5">
        <w:rPr>
          <w:rFonts w:cs="Arial"/>
          <w:szCs w:val="18"/>
        </w:rPr>
        <w:tab/>
        <w:t>9</w:t>
      </w:r>
      <w:r w:rsidRPr="007A19F5">
        <w:rPr>
          <w:rFonts w:cs="Arial"/>
          <w:szCs w:val="18"/>
        </w:rPr>
        <w:tab/>
        <w:t>(END OF SECTION)</w:t>
      </w:r>
    </w:p>
    <w:p w:rsidRPr="007A19F5" w:rsidR="002B7ABC" w:rsidP="002B7ABC" w:rsidRDefault="002B7ABC">
      <w:pPr>
        <w:pStyle w:val="A5-2ndLeader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ENTER UNIT</w:t>
      </w:r>
    </w:p>
    <w:p w:rsidRPr="007A19F5" w:rsidR="002B7ABC" w:rsidP="002B7ABC" w:rsidRDefault="002B7ABC">
      <w:pPr>
        <w:pStyle w:val="A5-2ndLeader23"/>
        <w:keepNext/>
        <w:snapToGrid w:val="0"/>
        <w:spacing w:line="240" w:lineRule="auto"/>
        <w:rPr>
          <w:rFonts w:cs="Arial"/>
          <w:szCs w:val="18"/>
        </w:rPr>
      </w:pPr>
    </w:p>
    <w:p w:rsidRPr="007A19F5" w:rsidR="002B7ABC" w:rsidP="002B7ABC" w:rsidRDefault="002B7ABC">
      <w:pPr>
        <w:pStyle w:val="A5-2ndLeader23"/>
        <w:keepNext/>
        <w:snapToGrid w:val="0"/>
        <w:spacing w:line="240" w:lineRule="auto"/>
        <w:rPr>
          <w:rFonts w:cs="Arial"/>
          <w:szCs w:val="18"/>
        </w:rPr>
      </w:pPr>
      <w:r w:rsidRPr="007A19F5">
        <w:rPr>
          <w:rFonts w:cs="Arial"/>
          <w:szCs w:val="18"/>
        </w:rPr>
        <w:t>DAY</w:t>
      </w:r>
      <w:r w:rsidRPr="007A19F5">
        <w:rPr>
          <w:rFonts w:cs="Arial"/>
          <w:szCs w:val="18"/>
        </w:rPr>
        <w:tab/>
      </w:r>
      <w:r w:rsidRPr="007A19F5">
        <w:rPr>
          <w:rFonts w:cs="Arial"/>
          <w:szCs w:val="18"/>
        </w:rPr>
        <w:tab/>
        <w:t>1</w:t>
      </w:r>
    </w:p>
    <w:p w:rsidRPr="007A19F5" w:rsidR="002B7ABC" w:rsidP="002B7ABC" w:rsidRDefault="002B7ABC">
      <w:pPr>
        <w:pStyle w:val="A5-2ndLeader23"/>
        <w:keepNext/>
        <w:snapToGrid w:val="0"/>
        <w:spacing w:line="240" w:lineRule="auto"/>
        <w:rPr>
          <w:rFonts w:cs="Arial"/>
          <w:szCs w:val="18"/>
        </w:rPr>
      </w:pPr>
      <w:r w:rsidRPr="007A19F5">
        <w:rPr>
          <w:rFonts w:cs="Arial"/>
          <w:szCs w:val="18"/>
        </w:rPr>
        <w:t>WEEK</w:t>
      </w:r>
      <w:r w:rsidRPr="007A19F5">
        <w:rPr>
          <w:rFonts w:cs="Arial"/>
          <w:szCs w:val="18"/>
        </w:rPr>
        <w:tab/>
      </w:r>
      <w:r w:rsidRPr="007A19F5">
        <w:rPr>
          <w:rFonts w:cs="Arial"/>
          <w:szCs w:val="18"/>
        </w:rPr>
        <w:tab/>
        <w:t>2</w:t>
      </w:r>
    </w:p>
    <w:p w:rsidRPr="007A19F5" w:rsidR="002B7ABC" w:rsidP="002B7ABC" w:rsidRDefault="002B7ABC">
      <w:pPr>
        <w:pStyle w:val="A5-2ndLeader23"/>
        <w:keepNext/>
        <w:snapToGrid w:val="0"/>
        <w:spacing w:line="240" w:lineRule="auto"/>
        <w:rPr>
          <w:rFonts w:cs="Arial"/>
          <w:szCs w:val="18"/>
        </w:rPr>
      </w:pPr>
      <w:r w:rsidRPr="007A19F5">
        <w:rPr>
          <w:rFonts w:cs="Arial"/>
          <w:szCs w:val="18"/>
        </w:rPr>
        <w:t>MONTH</w:t>
      </w:r>
      <w:r w:rsidRPr="007A19F5">
        <w:rPr>
          <w:rFonts w:cs="Arial"/>
          <w:szCs w:val="18"/>
        </w:rPr>
        <w:tab/>
      </w:r>
      <w:r w:rsidRPr="007A19F5">
        <w:rPr>
          <w:rFonts w:cs="Arial"/>
          <w:szCs w:val="18"/>
        </w:rPr>
        <w:tab/>
        <w:t>3</w:t>
      </w: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Q1-FirstLevelQuestion"/>
        <w:snapToGrid w:val="0"/>
        <w:spacing w:line="240" w:lineRule="auto"/>
        <w:rPr>
          <w:rStyle w:val="Q1-FirstLev"/>
          <w:rFonts w:cs="Arial"/>
          <w:szCs w:val="18"/>
        </w:rPr>
      </w:pPr>
    </w:p>
    <w:p w:rsidRPr="007A19F5" w:rsidR="002B7ABC" w:rsidP="002B7ABC" w:rsidRDefault="002B7ABC">
      <w:pPr>
        <w:pStyle w:val="A5-2ndLeader"/>
        <w:snapToGrid w:val="0"/>
        <w:spacing w:line="240" w:lineRule="auto"/>
        <w:ind w:left="0"/>
        <w:rPr>
          <w:rFonts w:cs="Arial"/>
          <w:szCs w:val="18"/>
        </w:rPr>
        <w:sectPr w:rsidRPr="007A19F5" w:rsidR="002B7ABC" w:rsidSect="00CF7963">
          <w:headerReference w:type="first" r:id="rId156"/>
          <w:footerReference w:type="first" r:id="rId157"/>
          <w:endnotePr>
            <w:numFmt w:val="decimal"/>
          </w:endnotePr>
          <w:pgSz w:w="12240" w:h="15840" w:code="1"/>
          <w:pgMar w:top="1440" w:right="1152" w:bottom="1080" w:left="1296" w:header="576" w:footer="576" w:gutter="0"/>
          <w:cols w:space="720"/>
          <w:noEndnote/>
          <w:docGrid w:linePitch="245"/>
        </w:sectPr>
      </w:pPr>
    </w:p>
    <w:p w:rsidRPr="00B14247" w:rsidR="00CF7963" w:rsidP="00CF7963" w:rsidRDefault="00CF7963">
      <w:pPr>
        <w:pStyle w:val="Heading1"/>
        <w:jc w:val="left"/>
        <w:rPr>
          <w:sz w:val="28"/>
          <w:szCs w:val="28"/>
        </w:rPr>
      </w:pPr>
      <w:bookmarkStart w:name="_Toc520363479" w:id="128"/>
      <w:bookmarkStart w:name="_Toc55237801" w:id="129"/>
      <w:r w:rsidRPr="007B76C0">
        <w:rPr>
          <w:sz w:val="28"/>
          <w:szCs w:val="28"/>
        </w:rPr>
        <w:t xml:space="preserve">MEC Interview – </w:t>
      </w:r>
      <w:r>
        <w:rPr>
          <w:sz w:val="28"/>
          <w:szCs w:val="28"/>
        </w:rPr>
        <w:t>A</w:t>
      </w:r>
      <w:r w:rsidRPr="007B76C0">
        <w:rPr>
          <w:sz w:val="28"/>
          <w:szCs w:val="28"/>
        </w:rPr>
        <w:t>CA</w:t>
      </w:r>
      <w:r>
        <w:rPr>
          <w:sz w:val="28"/>
          <w:szCs w:val="28"/>
        </w:rPr>
        <w:t>S</w:t>
      </w:r>
      <w:r w:rsidRPr="007B76C0">
        <w:rPr>
          <w:sz w:val="28"/>
          <w:szCs w:val="28"/>
        </w:rPr>
        <w:t>I</w:t>
      </w:r>
      <w:bookmarkEnd w:id="129"/>
      <w:r w:rsidRPr="007B76C0">
        <w:rPr>
          <w:sz w:val="28"/>
          <w:szCs w:val="28"/>
        </w:rPr>
        <w:t xml:space="preserve"> </w:t>
      </w:r>
    </w:p>
    <w:p w:rsidR="00CF7963" w:rsidP="00CF7963" w:rsidRDefault="00CF7963">
      <w:pPr>
        <w:pStyle w:val="BodyText"/>
        <w:rPr>
          <w:rFonts w:ascii="Arial" w:hAnsi="Arial" w:cs="Arial"/>
          <w:sz w:val="18"/>
          <w:szCs w:val="18"/>
        </w:rPr>
      </w:pPr>
    </w:p>
    <w:p w:rsidR="00664486" w:rsidP="00CF7963" w:rsidRDefault="00664486">
      <w:pPr>
        <w:pStyle w:val="BodyText"/>
        <w:rPr>
          <w:rFonts w:ascii="Arial" w:hAnsi="Arial" w:cs="Arial"/>
          <w:sz w:val="18"/>
          <w:szCs w:val="18"/>
        </w:rPr>
      </w:pPr>
    </w:p>
    <w:p w:rsidRPr="005B2EDA" w:rsidR="00664486" w:rsidP="00664486" w:rsidRDefault="00664486">
      <w:pPr>
        <w:pStyle w:val="C1-CtrBoldHd"/>
        <w:snapToGrid w:val="0"/>
        <w:spacing w:line="240" w:lineRule="auto"/>
        <w:outlineLvl w:val="0"/>
        <w:rPr>
          <w:rFonts w:cs="Arial"/>
          <w:szCs w:val="18"/>
        </w:rPr>
      </w:pPr>
      <w:bookmarkStart w:name="_Toc55237802" w:id="130"/>
      <w:r w:rsidRPr="00EE4F3E">
        <w:rPr>
          <w:rFonts w:cs="Arial"/>
          <w:szCs w:val="18"/>
        </w:rPr>
        <w:t>TOBACCO – SMQ</w:t>
      </w:r>
      <w:bookmarkEnd w:id="130"/>
      <w:r w:rsidRPr="007A19F5">
        <w:rPr>
          <w:rFonts w:cs="Arial"/>
          <w:szCs w:val="18"/>
        </w:rPr>
        <w:t xml:space="preserve"> </w:t>
      </w:r>
    </w:p>
    <w:p w:rsidRPr="00EE4F3E" w:rsidR="00664486" w:rsidP="00664486" w:rsidRDefault="00664486">
      <w:pPr>
        <w:pStyle w:val="C1-CtrBoldHd"/>
        <w:snapToGrid w:val="0"/>
        <w:spacing w:line="240" w:lineRule="auto"/>
        <w:rPr>
          <w:rFonts w:cs="Arial"/>
          <w:caps w:val="0"/>
          <w:szCs w:val="18"/>
        </w:rPr>
      </w:pPr>
      <w:r w:rsidRPr="00EE4F3E">
        <w:rPr>
          <w:rFonts w:cs="Arial"/>
          <w:noProof/>
          <w:szCs w:val="18"/>
        </w:rPr>
        <mc:AlternateContent>
          <mc:Choice Requires="wps">
            <w:drawing>
              <wp:anchor distT="0" distB="0" distL="114300" distR="114300" simplePos="0" relativeHeight="251765248" behindDoc="0" locked="0" layoutInCell="1" allowOverlap="1" wp14:editId="2BAEFD21" wp14:anchorId="4DA0C4E9">
                <wp:simplePos x="0" y="0"/>
                <wp:positionH relativeFrom="column">
                  <wp:posOffset>5669280</wp:posOffset>
                </wp:positionH>
                <wp:positionV relativeFrom="paragraph">
                  <wp:posOffset>-795655</wp:posOffset>
                </wp:positionV>
                <wp:extent cx="1005840" cy="22860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6DE" w:rsidP="00664486" w:rsidRDefault="008036DE"/>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left:0;text-align:left;margin-left:446.4pt;margin-top:-62.65pt;width:79.2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" w14:anchorId="4DA0C4E9">
                <v:textbox inset="3.6pt,,3.6pt">
                  <w:txbxContent>
                    <w:p w:rsidR="008036DE" w:rsidP="00664486" w:rsidRDefault="008036DE"/>
                  </w:txbxContent>
                </v:textbox>
              </v:shape>
            </w:pict>
          </mc:Fallback>
        </mc:AlternateContent>
      </w:r>
      <w:r w:rsidRPr="00EE4F3E">
        <w:rPr>
          <w:rFonts w:cs="Arial"/>
          <w:caps w:val="0"/>
          <w:szCs w:val="18"/>
        </w:rPr>
        <w:t xml:space="preserve">Target Group: SPs 12-17 (Audio-CASI) </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SMQ.621__</w:t>
      </w:r>
      <w:r w:rsidRPr="00EE4F3E">
        <w:rPr>
          <w:rFonts w:cs="Arial"/>
          <w:szCs w:val="18"/>
        </w:rPr>
        <w:tab/>
        <w:t xml:space="preserve">The following questions are about cigarette smoking and other tobacco use. </w:t>
      </w:r>
      <w:r w:rsidRPr="00EE4F3E">
        <w:rPr>
          <w:rFonts w:cs="Arial"/>
          <w:bCs/>
          <w:szCs w:val="18"/>
        </w:rPr>
        <w:t xml:space="preserve">Do </w:t>
      </w:r>
      <w:r w:rsidRPr="00EE4F3E">
        <w:rPr>
          <w:rFonts w:cs="Arial"/>
          <w:bCs/>
          <w:szCs w:val="18"/>
          <w:u w:val="single"/>
        </w:rPr>
        <w:t>not</w:t>
      </w:r>
      <w:r w:rsidRPr="00EE4F3E">
        <w:rPr>
          <w:rFonts w:cs="Arial"/>
          <w:bCs/>
          <w:szCs w:val="18"/>
        </w:rPr>
        <w:t xml:space="preserve"> include cigars or marijuana.</w:t>
      </w:r>
    </w:p>
    <w:p w:rsidRPr="00EE4F3E" w:rsidR="00664486" w:rsidP="00664486" w:rsidRDefault="00664486">
      <w:pPr>
        <w:pStyle w:val="Q1-FirstLevelQuestion"/>
        <w:keepNext/>
        <w:tabs>
          <w:tab w:val="clear" w:pos="1152"/>
          <w:tab w:val="left" w:pos="1668"/>
        </w:tabs>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SMQ.621</w:t>
      </w:r>
      <w:r w:rsidRPr="00EE4F3E">
        <w:rPr>
          <w:rFonts w:cs="Arial"/>
          <w:szCs w:val="18"/>
        </w:rPr>
        <w:tab/>
        <w:t xml:space="preserve">About how many cigarettes have you smoked in your </w:t>
      </w:r>
      <w:r w:rsidRPr="00EE4F3E">
        <w:rPr>
          <w:rFonts w:cs="Arial"/>
          <w:b/>
          <w:szCs w:val="18"/>
        </w:rPr>
        <w:t>entire life</w:t>
      </w:r>
      <w:r w:rsidRPr="00EE4F3E">
        <w:rPr>
          <w:rFonts w:cs="Arial"/>
          <w:szCs w:val="18"/>
        </w:rPr>
        <w:t>?</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I have never smoked, not even a puff</w:t>
      </w:r>
      <w:r w:rsidRPr="00EE4F3E">
        <w:rPr>
          <w:rFonts w:cs="Arial"/>
          <w:szCs w:val="18"/>
        </w:rPr>
        <w:tab/>
      </w:r>
      <w:r w:rsidRPr="00EE4F3E">
        <w:rPr>
          <w:rFonts w:cs="Arial"/>
          <w:szCs w:val="18"/>
        </w:rPr>
        <w:tab/>
        <w:t>1</w:t>
      </w:r>
      <w:r w:rsidRPr="00EE4F3E">
        <w:rPr>
          <w:rFonts w:cs="Arial"/>
          <w:szCs w:val="18"/>
        </w:rPr>
        <w:tab/>
        <w:t>(SMQ.681_)</w:t>
      </w:r>
    </w:p>
    <w:p w:rsidRPr="00EE4F3E" w:rsidR="00664486" w:rsidP="00664486" w:rsidRDefault="00664486">
      <w:pPr>
        <w:pStyle w:val="A5-2ndLeader"/>
        <w:keepNext/>
        <w:snapToGrid w:val="0"/>
        <w:spacing w:line="240" w:lineRule="auto"/>
        <w:rPr>
          <w:rFonts w:cs="Arial"/>
          <w:szCs w:val="18"/>
        </w:rPr>
      </w:pPr>
      <w:r w:rsidRPr="00EE4F3E">
        <w:rPr>
          <w:rFonts w:cs="Arial"/>
          <w:szCs w:val="18"/>
        </w:rPr>
        <w:t>1 or more puffs but never a whole cigarette</w:t>
      </w:r>
      <w:r w:rsidRPr="00EE4F3E">
        <w:rPr>
          <w:rFonts w:cs="Arial"/>
          <w:szCs w:val="18"/>
        </w:rPr>
        <w:tab/>
      </w:r>
      <w:r w:rsidRPr="00EE4F3E">
        <w:rPr>
          <w:rFonts w:cs="Arial"/>
          <w:szCs w:val="18"/>
        </w:rPr>
        <w:tab/>
        <w:t>2</w:t>
      </w:r>
      <w:r w:rsidRPr="00EE4F3E">
        <w:rPr>
          <w:rFonts w:cs="Arial"/>
          <w:szCs w:val="18"/>
        </w:rPr>
        <w:tab/>
        <w:t>(SMQ.681_)</w:t>
      </w:r>
    </w:p>
    <w:p w:rsidRPr="00EE4F3E" w:rsidR="00664486" w:rsidP="00664486" w:rsidRDefault="00664486">
      <w:pPr>
        <w:pStyle w:val="A5-2ndLeader"/>
        <w:keepNext/>
        <w:snapToGrid w:val="0"/>
        <w:spacing w:line="240" w:lineRule="auto"/>
        <w:rPr>
          <w:rFonts w:cs="Arial"/>
          <w:szCs w:val="18"/>
        </w:rPr>
      </w:pPr>
      <w:r w:rsidRPr="00EE4F3E">
        <w:rPr>
          <w:rFonts w:cs="Arial"/>
          <w:szCs w:val="18"/>
        </w:rPr>
        <w:t>1 cigarette</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2 to 5 cigarettes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6 to 15 cigarettes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16 to 25 cigarettes</w:t>
      </w:r>
      <w:r w:rsidRPr="00EE4F3E">
        <w:rPr>
          <w:rFonts w:cs="Arial"/>
          <w:szCs w:val="18"/>
        </w:rPr>
        <w:tab/>
      </w:r>
      <w:r w:rsidRPr="00EE4F3E">
        <w:rPr>
          <w:rFonts w:cs="Arial"/>
          <w:szCs w:val="18"/>
        </w:rPr>
        <w:tab/>
        <w:t>6</w:t>
      </w:r>
    </w:p>
    <w:p w:rsidRPr="00EE4F3E" w:rsidR="00664486" w:rsidP="00664486" w:rsidRDefault="00664486">
      <w:pPr>
        <w:pStyle w:val="A5-2ndLeader"/>
        <w:keepNext/>
        <w:snapToGrid w:val="0"/>
        <w:spacing w:line="240" w:lineRule="auto"/>
        <w:ind w:left="3744" w:hanging="144"/>
        <w:rPr>
          <w:rFonts w:cs="Arial"/>
          <w:szCs w:val="18"/>
        </w:rPr>
      </w:pPr>
      <w:r w:rsidRPr="00EE4F3E">
        <w:rPr>
          <w:rFonts w:cs="Arial"/>
          <w:szCs w:val="18"/>
        </w:rPr>
        <w:t>26 to 99 cigarettes</w:t>
      </w:r>
      <w:r w:rsidRPr="00EE4F3E">
        <w:rPr>
          <w:rFonts w:cs="Arial"/>
          <w:szCs w:val="18"/>
        </w:rPr>
        <w:tab/>
      </w:r>
      <w:r w:rsidRPr="00EE4F3E">
        <w:rPr>
          <w:rFonts w:cs="Arial"/>
          <w:szCs w:val="18"/>
        </w:rPr>
        <w:tab/>
        <w:t>7</w:t>
      </w:r>
    </w:p>
    <w:p w:rsidRPr="00EE4F3E" w:rsidR="00664486" w:rsidP="00664486" w:rsidRDefault="00664486">
      <w:pPr>
        <w:pStyle w:val="A5-2ndLeader"/>
        <w:keepNext/>
        <w:snapToGrid w:val="0"/>
        <w:spacing w:line="240" w:lineRule="auto"/>
        <w:rPr>
          <w:rFonts w:cs="Arial"/>
          <w:szCs w:val="18"/>
        </w:rPr>
      </w:pPr>
      <w:r w:rsidRPr="00EE4F3E">
        <w:rPr>
          <w:rFonts w:cs="Arial"/>
          <w:szCs w:val="18"/>
        </w:rPr>
        <w:t>100 or more cigarettes</w:t>
      </w:r>
      <w:r w:rsidRPr="00EE4F3E">
        <w:rPr>
          <w:rFonts w:cs="Arial"/>
          <w:szCs w:val="18"/>
        </w:rPr>
        <w:tab/>
      </w:r>
      <w:r w:rsidRPr="00EE4F3E">
        <w:rPr>
          <w:rFonts w:cs="Arial"/>
          <w:szCs w:val="18"/>
        </w:rPr>
        <w:tab/>
        <w:t>8</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r w:rsidRPr="00EE4F3E">
        <w:rPr>
          <w:rFonts w:cs="Arial"/>
          <w:szCs w:val="18"/>
        </w:rPr>
        <w:tab/>
        <w:t>(SMQ.681_)</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r w:rsidRPr="00EE4F3E">
        <w:rPr>
          <w:rFonts w:cs="Arial"/>
          <w:szCs w:val="18"/>
        </w:rPr>
        <w:tab/>
        <w:t>(SMQ.681_)</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SMQ.632</w:t>
      </w:r>
      <w:r w:rsidRPr="00EE4F3E">
        <w:rPr>
          <w:rFonts w:cs="Arial"/>
          <w:szCs w:val="18"/>
        </w:rPr>
        <w:tab/>
        <w:t xml:space="preserve">How old were you when you smoked a whole cigarette for the </w:t>
      </w:r>
      <w:r w:rsidRPr="00EE4F3E">
        <w:rPr>
          <w:rFonts w:cs="Arial"/>
          <w:b/>
          <w:szCs w:val="18"/>
        </w:rPr>
        <w:t>first</w:t>
      </w:r>
      <w:r w:rsidRPr="00EE4F3E">
        <w:rPr>
          <w:rFonts w:cs="Arial"/>
          <w:szCs w:val="18"/>
        </w:rPr>
        <w:t xml:space="preserve"> time?</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SMQ.632a</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an age.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tabs>
          <w:tab w:val="left" w:pos="3510"/>
        </w:tabs>
        <w:snapToGrid w:val="0"/>
        <w:spacing w:line="240" w:lineRule="auto"/>
        <w:rPr>
          <w:rFonts w:cs="Arial"/>
          <w:szCs w:val="18"/>
        </w:rPr>
      </w:pPr>
      <w:r w:rsidRPr="00EE4F3E">
        <w:rPr>
          <w:rFonts w:cs="Arial"/>
          <w:szCs w:val="18"/>
        </w:rPr>
        <w:tab/>
        <w:t>COMBINATION CONTROL: NUMBER PAD: ENTER AGE</w:t>
      </w:r>
    </w:p>
    <w:p w:rsidRPr="00EE4F3E" w:rsidR="00664486" w:rsidP="00664486" w:rsidRDefault="00664486">
      <w:pPr>
        <w:pStyle w:val="Q1-FirstLevelQuestion"/>
        <w:keepNext/>
        <w:tabs>
          <w:tab w:val="left" w:pos="3240"/>
        </w:tabs>
        <w:snapToGrid w:val="0"/>
        <w:spacing w:line="240" w:lineRule="auto"/>
        <w:rPr>
          <w:rFonts w:cs="Arial"/>
          <w:szCs w:val="18"/>
        </w:rPr>
      </w:pPr>
      <w:r w:rsidRPr="00EE4F3E">
        <w:rPr>
          <w:rFonts w:cs="Arial"/>
          <w:szCs w:val="18"/>
        </w:rPr>
        <w:tab/>
        <w:t>ACCEPTABLE VALUES:</w:t>
      </w:r>
      <w:r w:rsidRPr="00EE4F3E">
        <w:rPr>
          <w:rFonts w:cs="Arial"/>
          <w:szCs w:val="18"/>
        </w:rPr>
        <w:tab/>
        <w:t>6-18 YEARS, REFUSED, DON’T KNOW.</w:t>
      </w:r>
    </w:p>
    <w:p w:rsidRPr="00EE4F3E" w:rsidR="00664486" w:rsidP="00664486" w:rsidRDefault="00664486">
      <w:pPr>
        <w:pStyle w:val="Q1-FirstLevelQuestion"/>
        <w:keepNext/>
        <w:tabs>
          <w:tab w:val="left" w:pos="3240"/>
        </w:tabs>
        <w:snapToGrid w:val="0"/>
        <w:spacing w:line="240" w:lineRule="auto"/>
        <w:rPr>
          <w:rFonts w:cs="Arial"/>
          <w:szCs w:val="18"/>
        </w:rPr>
      </w:pPr>
      <w:r w:rsidRPr="00EE4F3E">
        <w:rPr>
          <w:rFonts w:cs="Arial"/>
          <w:szCs w:val="18"/>
        </w:rPr>
        <w:tab/>
      </w:r>
      <w:r w:rsidRPr="00EE4F3E">
        <w:rPr>
          <w:rFonts w:cs="Arial"/>
          <w:szCs w:val="18"/>
        </w:rPr>
        <w:tab/>
        <w:t>IF R ENTERS 1-5, STORE 6 YEARS.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SMQ.632 &gt; RIAAGEYR THEN ERROR.</w:t>
      </w:r>
    </w:p>
    <w:p w:rsidRPr="00EE4F3E" w:rsidR="00664486" w:rsidP="00664486" w:rsidRDefault="00664486">
      <w:pPr>
        <w:pStyle w:val="Q1-FirstLevelQuestion"/>
        <w:keepNext/>
        <w:snapToGrid w:val="0"/>
        <w:spacing w:line="240" w:lineRule="auto"/>
        <w:rPr>
          <w:rFonts w:cs="Arial"/>
          <w:snapToGrid w:val="0"/>
          <w:szCs w:val="18"/>
        </w:rPr>
      </w:pPr>
      <w:r w:rsidRPr="00EE4F3E">
        <w:rPr>
          <w:rFonts w:cs="Arial"/>
          <w:szCs w:val="18"/>
        </w:rPr>
        <w:tab/>
        <w:t xml:space="preserve">ERROR MESSAGE: </w:t>
      </w:r>
      <w:r w:rsidRPr="00EE4F3E">
        <w:rPr>
          <w:rFonts w:cs="Arial"/>
          <w:snapToGrid w:val="0"/>
          <w:szCs w:val="18"/>
        </w:rPr>
        <w:t>“Your response is older than your recorded age.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SMQ.632 = 0 THEN ERROR.</w:t>
      </w:r>
    </w:p>
    <w:p w:rsidRPr="00EE4F3E" w:rsidR="00664486" w:rsidP="00664486" w:rsidRDefault="00664486">
      <w:pPr>
        <w:pStyle w:val="Q1-FirstLevelQuestion"/>
        <w:keepNext/>
        <w:snapToGrid w:val="0"/>
        <w:spacing w:line="240" w:lineRule="auto"/>
        <w:rPr>
          <w:rFonts w:cs="Arial"/>
          <w:snapToGrid w:val="0"/>
          <w:szCs w:val="18"/>
        </w:rPr>
      </w:pPr>
      <w:r w:rsidRPr="00EE4F3E">
        <w:rPr>
          <w:rFonts w:cs="Arial"/>
          <w:szCs w:val="18"/>
        </w:rPr>
        <w:tab/>
        <w:t xml:space="preserve">ERROR MESSAGE: </w:t>
      </w:r>
      <w:r w:rsidRPr="00EE4F3E">
        <w:rPr>
          <w:rFonts w:cs="Arial"/>
          <w:snapToGrid w:val="0"/>
          <w:szCs w:val="18"/>
        </w:rPr>
        <w:t>“Your response must be greater than zero.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AGE</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7085"/>
        </w:tabs>
        <w:snapToGrid w:val="0"/>
        <w:spacing w:line="240" w:lineRule="auto"/>
        <w:rPr>
          <w:rFonts w:cs="Arial"/>
          <w:szCs w:val="18"/>
        </w:rPr>
      </w:pPr>
      <w:r w:rsidRPr="00EE4F3E">
        <w:rPr>
          <w:rFonts w:cs="Arial"/>
          <w:szCs w:val="18"/>
        </w:rPr>
        <w:t>AGE</w:t>
      </w:r>
      <w:r w:rsidRPr="00EE4F3E">
        <w:rPr>
          <w:rFonts w:cs="Arial"/>
          <w:szCs w:val="18"/>
        </w:rPr>
        <w:tab/>
      </w:r>
      <w:r w:rsidRPr="00EE4F3E">
        <w:rPr>
          <w:rFonts w:cs="Arial"/>
          <w:szCs w:val="18"/>
        </w:rPr>
        <w:tab/>
        <w:t>1-18</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SMQ.641</w:t>
      </w:r>
      <w:r w:rsidRPr="00EE4F3E">
        <w:rPr>
          <w:rFonts w:cs="Arial"/>
          <w:szCs w:val="18"/>
        </w:rPr>
        <w:tab/>
        <w:t xml:space="preserve">On how many of the past </w:t>
      </w:r>
      <w:r w:rsidRPr="00EE4F3E">
        <w:rPr>
          <w:rFonts w:cs="Arial"/>
          <w:b/>
          <w:szCs w:val="18"/>
        </w:rPr>
        <w:t>30 days</w:t>
      </w:r>
      <w:r w:rsidRPr="00EE4F3E">
        <w:rPr>
          <w:rFonts w:cs="Arial"/>
          <w:szCs w:val="18"/>
        </w:rPr>
        <w:t xml:space="preserve"> did you smoke cigarettes?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ACCEPTABLE VALUES: 0-30, REFUSED, DON’T KNOW</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SMQ.641 &gt; 30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cannot exceed 30 days.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1A</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SMQ.645:</w:t>
      </w:r>
    </w:p>
    <w:p w:rsidRPr="00EE4F3E" w:rsidR="00664486" w:rsidP="00664486" w:rsidRDefault="00664486">
      <w:pPr>
        <w:pStyle w:val="Q1-FirstLevelQuestion"/>
        <w:keepNext/>
        <w:numPr>
          <w:ilvl w:val="0"/>
          <w:numId w:val="30"/>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‘NONE’ (CODE ‘00’), ‘REFUSED’ (CODE ‘77’), OR ‘DON’T KNOW’ (CODE ‘99’) IN SMQ.641) AND SMQ.621 NOT EQUAL TO 8, GO TO SMQ.681_.</w:t>
      </w:r>
    </w:p>
    <w:p w:rsidRPr="00EE4F3E" w:rsidR="00664486" w:rsidP="00664486" w:rsidRDefault="00664486">
      <w:pPr>
        <w:pStyle w:val="Q1-FirstLevelQuestion"/>
        <w:keepNext/>
        <w:numPr>
          <w:ilvl w:val="0"/>
          <w:numId w:val="30"/>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‘NONE’ (CODE ‘00’), ‘REFUSED’ (CODE ‘77’), OR ‘DON’T KNOW’ (CODE ‘99’) IN SMQ.641) AND SMQ.621 = 8, CONTINUE.</w:t>
      </w:r>
    </w:p>
    <w:p w:rsidRPr="00EE4F3E" w:rsidR="00664486" w:rsidP="00664486" w:rsidRDefault="00664486">
      <w:pPr>
        <w:pStyle w:val="Q1-FirstLevelQuestion"/>
        <w:numPr>
          <w:ilvl w:val="0"/>
          <w:numId w:val="31"/>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EE4F3E">
        <w:rPr>
          <w:rFonts w:cs="Arial"/>
          <w:szCs w:val="18"/>
        </w:rPr>
        <w:t xml:space="preserve"> OTHERWISE, GO TO SMQ.650.</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SMQ.050</w:t>
      </w:r>
      <w:r w:rsidRPr="00EE4F3E">
        <w:rPr>
          <w:rFonts w:cs="Arial"/>
          <w:szCs w:val="18"/>
        </w:rPr>
        <w:tab/>
        <w:t>How long has it been since you quit smoking cigarettes?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Q/U</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the number of days, weeks, months, or years, then select the unit of time.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 WEEKS, MONTHS OR YEARS)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ENTER UNIT</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DAYS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WEEKS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MONTHS</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YEARS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1A1</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SMQ.051:</w:t>
      </w:r>
    </w:p>
    <w:p w:rsidRPr="00EE4F3E" w:rsidR="00664486" w:rsidP="00664486" w:rsidRDefault="00664486">
      <w:pPr>
        <w:pStyle w:val="Q1-FirstLevelQuestion"/>
        <w:keepNext/>
        <w:numPr>
          <w:ilvl w:val="0"/>
          <w:numId w:val="30"/>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SMQ.050 GREATER THAN OR EQUAL TO 1 YEAR (365 DAYS, 52 WEEKS, 12 MONTHS, OR 1 YEAR), CONTINUE.</w:t>
      </w:r>
    </w:p>
    <w:p w:rsidRPr="00EE4F3E" w:rsidR="00664486" w:rsidP="00664486" w:rsidRDefault="00664486">
      <w:pPr>
        <w:pStyle w:val="Q1-FirstLevelQuestion"/>
        <w:keepNext/>
        <w:numPr>
          <w:ilvl w:val="0"/>
          <w:numId w:val="30"/>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SMQ.050 LESS THAN 30 DAYS GO TO SMQ.650.</w:t>
      </w:r>
    </w:p>
    <w:p w:rsidRPr="00EE4F3E" w:rsidR="00664486" w:rsidP="00664486" w:rsidRDefault="00664486">
      <w:pPr>
        <w:pStyle w:val="Q1-FirstLevelQuestion"/>
        <w:numPr>
          <w:ilvl w:val="0"/>
          <w:numId w:val="31"/>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EE4F3E">
        <w:rPr>
          <w:rFonts w:cs="Arial"/>
          <w:szCs w:val="18"/>
        </w:rPr>
        <w:t>OTHERWISE, GO TO SMQ.681_.</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SMQ.055</w:t>
      </w:r>
      <w:r w:rsidRPr="00EE4F3E">
        <w:rPr>
          <w:rFonts w:cs="Arial"/>
          <w:szCs w:val="18"/>
        </w:rPr>
        <w:tab/>
        <w:t xml:space="preserve">How old were you when you </w:t>
      </w:r>
      <w:r w:rsidRPr="00EE4F3E">
        <w:rPr>
          <w:rFonts w:cs="Arial"/>
          <w:b/>
          <w:szCs w:val="18"/>
        </w:rPr>
        <w:t>last</w:t>
      </w:r>
      <w:r w:rsidRPr="00EE4F3E">
        <w:rPr>
          <w:rFonts w:cs="Arial"/>
          <w:szCs w:val="18"/>
        </w:rPr>
        <w:t xml:space="preserve"> smoked cigarettes?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an age.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RESPONSE IS LESS THAN SMQ.632,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earlier than your response to the age when you smoked a whole cigarette for the first time.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AGE IN YEARS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1A2</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SMQ.056:</w:t>
      </w:r>
    </w:p>
    <w:p w:rsidRPr="00EE4F3E" w:rsidR="00664486" w:rsidP="00664486" w:rsidRDefault="00664486">
      <w:pPr>
        <w:pStyle w:val="Q1-FirstLevelQuestion"/>
        <w:keepNext/>
        <w:numPr>
          <w:ilvl w:val="0"/>
          <w:numId w:val="30"/>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EE4F3E">
        <w:rPr>
          <w:rFonts w:cs="Arial"/>
          <w:szCs w:val="18"/>
        </w:rPr>
        <w:t>GO TO SMQ.681_.</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SMQ.650</w:t>
      </w:r>
      <w:r w:rsidRPr="00EE4F3E">
        <w:rPr>
          <w:rFonts w:cs="Arial"/>
          <w:szCs w:val="18"/>
        </w:rPr>
        <w:tab/>
        <w:t xml:space="preserve">On average, when you smoked during the past </w:t>
      </w:r>
      <w:r w:rsidRPr="00EE4F3E">
        <w:rPr>
          <w:rFonts w:cs="Arial"/>
          <w:b/>
          <w:szCs w:val="18"/>
        </w:rPr>
        <w:t>30 days</w:t>
      </w:r>
      <w:r w:rsidRPr="00EE4F3E">
        <w:rPr>
          <w:rFonts w:cs="Arial"/>
          <w:szCs w:val="18"/>
        </w:rPr>
        <w:t>, how many cigarettes did you smoke a day?</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SMQ.650a</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R SAYS 95 OR MORE CIGARETTES PER DAY, STORE 95.</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ACCEPTABLE VALUES: 1-95, REFUSED, DON’T KNOW</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SMQ.650 = 0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must be greater than 0.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CIGARETTES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MORE THAN 1 PACK OF CIGARETTES</w:t>
      </w:r>
      <w:r w:rsidRPr="00EE4F3E">
        <w:rPr>
          <w:rFonts w:cs="Arial"/>
          <w:szCs w:val="18"/>
        </w:rPr>
        <w:tab/>
      </w:r>
      <w:r w:rsidRPr="00EE4F3E">
        <w:rPr>
          <w:rFonts w:cs="Arial"/>
          <w:szCs w:val="18"/>
        </w:rPr>
        <w:tab/>
        <w:t>95</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SMQ.078</w:t>
      </w:r>
      <w:r w:rsidRPr="00EE4F3E">
        <w:rPr>
          <w:rFonts w:cs="Arial"/>
          <w:szCs w:val="18"/>
        </w:rPr>
        <w:tab/>
        <w:t>How soon after you wake up do you smoke? Would you say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Within 5 minutes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From 6 to 30 minutes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From more than 30 minutes to one hour</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From more than 1 hour to 2 hours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From more than 2 hours to 3 hours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From more than 3 hours to 4 hours</w:t>
      </w:r>
      <w:r w:rsidRPr="00EE4F3E">
        <w:rPr>
          <w:rFonts w:cs="Arial"/>
          <w:szCs w:val="18"/>
        </w:rPr>
        <w:tab/>
      </w:r>
      <w:r w:rsidRPr="00EE4F3E">
        <w:rPr>
          <w:rFonts w:cs="Arial"/>
          <w:szCs w:val="18"/>
        </w:rPr>
        <w:tab/>
        <w:t>6</w:t>
      </w:r>
    </w:p>
    <w:p w:rsidRPr="00EE4F3E" w:rsidR="00664486" w:rsidP="00664486" w:rsidRDefault="00664486">
      <w:pPr>
        <w:pStyle w:val="A5-2ndLeader"/>
        <w:keepNext/>
        <w:snapToGrid w:val="0"/>
        <w:spacing w:line="240" w:lineRule="auto"/>
        <w:rPr>
          <w:rFonts w:cs="Arial"/>
          <w:szCs w:val="18"/>
        </w:rPr>
      </w:pPr>
      <w:r w:rsidRPr="00EE4F3E">
        <w:rPr>
          <w:rFonts w:cs="Arial"/>
          <w:szCs w:val="18"/>
        </w:rPr>
        <w:t xml:space="preserve">More than 4 hours </w:t>
      </w:r>
      <w:r w:rsidRPr="00EE4F3E">
        <w:rPr>
          <w:rFonts w:cs="Arial"/>
          <w:szCs w:val="18"/>
        </w:rPr>
        <w:tab/>
      </w:r>
      <w:r w:rsidRPr="00EE4F3E">
        <w:rPr>
          <w:rFonts w:cs="Arial"/>
          <w:szCs w:val="18"/>
        </w:rPr>
        <w:tab/>
        <w:t>7</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SMQ.671</w:t>
      </w:r>
      <w:r w:rsidRPr="00EE4F3E">
        <w:rPr>
          <w:rFonts w:cs="Arial"/>
          <w:szCs w:val="18"/>
        </w:rPr>
        <w:tab/>
        <w:t xml:space="preserve">During the past </w:t>
      </w:r>
      <w:r w:rsidRPr="00EE4F3E">
        <w:rPr>
          <w:rFonts w:cs="Arial"/>
          <w:b/>
          <w:szCs w:val="18"/>
        </w:rPr>
        <w:t>12 months</w:t>
      </w:r>
      <w:r w:rsidRPr="00EE4F3E">
        <w:rPr>
          <w:rFonts w:cs="Arial"/>
          <w:szCs w:val="18"/>
        </w:rPr>
        <w:t xml:space="preserve">, have you stopped smoking for longer than one day </w:t>
      </w:r>
      <w:r w:rsidRPr="00EE4F3E">
        <w:rPr>
          <w:rFonts w:cs="Arial"/>
          <w:b/>
          <w:szCs w:val="18"/>
        </w:rPr>
        <w:t>because you were trying to quit smoking</w:t>
      </w:r>
      <w:r w:rsidRPr="00EE4F3E">
        <w:rPr>
          <w:rFonts w:cs="Arial"/>
          <w:szCs w:val="18"/>
        </w:rPr>
        <w:t>?</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SMQ.681_</w:t>
      </w:r>
      <w:r w:rsidRPr="00EE4F3E">
        <w:rPr>
          <w:rFonts w:cs="Arial"/>
          <w:szCs w:val="18"/>
        </w:rPr>
        <w:tab/>
        <w:t xml:space="preserve">The following questions ask about use of tobacco products in the past </w:t>
      </w:r>
      <w:r w:rsidRPr="00EE4F3E">
        <w:rPr>
          <w:rFonts w:cs="Arial"/>
          <w:b/>
          <w:szCs w:val="18"/>
        </w:rPr>
        <w:t>5 days</w:t>
      </w:r>
      <w:r w:rsidRPr="00EE4F3E">
        <w:rPr>
          <w:rFonts w:cs="Arial"/>
          <w:szCs w:val="18"/>
        </w:rPr>
        <w:t>.</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SMQ.682</w:t>
      </w:r>
      <w:r w:rsidRPr="00EE4F3E">
        <w:rPr>
          <w:rFonts w:cs="Arial"/>
          <w:szCs w:val="18"/>
        </w:rPr>
        <w:tab/>
        <w:t xml:space="preserve">During the past </w:t>
      </w:r>
      <w:r w:rsidRPr="00EE4F3E">
        <w:rPr>
          <w:rFonts w:cs="Arial"/>
          <w:b/>
          <w:szCs w:val="18"/>
        </w:rPr>
        <w:t>5 days</w:t>
      </w:r>
      <w:r w:rsidRPr="00EE4F3E">
        <w:rPr>
          <w:rFonts w:cs="Arial"/>
          <w:szCs w:val="18"/>
        </w:rPr>
        <w:t xml:space="preserve">, including today, did you smoke cigarettes, pipes, regular cigars, cigarillos, or little filtered cigars, water pipes, or hookahs with tobacco?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SMQ.621 = 1 OR 2 OR SMQ.641 = 00 THEN DO NOT DISPLAY {“cigarettes,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RECORDING NOTE: 2 WAVE FILES NEEDED ONE WITH AND ONE WITHOUT THE WORD CIGARETTES.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(SMQ.846)</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(SMQ.846)</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(SMQ.846)</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1C</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SMQ.850:</w:t>
      </w:r>
    </w:p>
    <w:p w:rsidRPr="00EE4F3E" w:rsidR="00664486" w:rsidP="00664486" w:rsidRDefault="00664486">
      <w:pPr>
        <w:pStyle w:val="Q1-FirstLevelQuestion"/>
        <w:keepNext/>
        <w:numPr>
          <w:ilvl w:val="0"/>
          <w:numId w:val="32"/>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SMQ.621 = 1 OR 2 or SMQ.641 = 00, GO TO SMQ.692B</w:t>
      </w:r>
    </w:p>
    <w:p w:rsidRPr="00EE4F3E" w:rsidR="00664486" w:rsidP="00664486" w:rsidRDefault="00664486">
      <w:pPr>
        <w:pStyle w:val="Q1-FirstLevelQuestion"/>
        <w:numPr>
          <w:ilvl w:val="0"/>
          <w:numId w:val="33"/>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EE4F3E">
        <w:rPr>
          <w:rFonts w:cs="Arial"/>
          <w:szCs w:val="18"/>
        </w:rPr>
        <w:t>OTHERWISE, CONTINUE WITH SMQ.692A.</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SMQ.692A</w:t>
      </w:r>
      <w:r w:rsidRPr="00EE4F3E">
        <w:rPr>
          <w:rFonts w:cs="Arial"/>
          <w:szCs w:val="18"/>
        </w:rPr>
        <w:tab/>
        <w:t>Which of these products did you smoke? (CHECK ALL THAT APPLY)</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all that you used.</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Cigarettes</w:t>
      </w:r>
      <w:r w:rsidRPr="00EE4F3E">
        <w:rPr>
          <w:rFonts w:cs="Arial"/>
          <w:szCs w:val="18"/>
        </w:rPr>
        <w:tab/>
      </w:r>
      <w:r w:rsidRPr="00EE4F3E">
        <w:rPr>
          <w:rFonts w:cs="Arial"/>
          <w:szCs w:val="18"/>
        </w:rPr>
        <w:tab/>
        <w:t>1</w:t>
      </w:r>
      <w:r w:rsidRPr="00EE4F3E">
        <w:rPr>
          <w:rFonts w:cs="Arial"/>
          <w:szCs w:val="18"/>
        </w:rPr>
        <w:tab/>
        <w:t>(BOX 2)</w:t>
      </w:r>
    </w:p>
    <w:p w:rsidRPr="00EE4F3E" w:rsidR="00664486" w:rsidP="00664486" w:rsidRDefault="00664486">
      <w:pPr>
        <w:pStyle w:val="A5-2ndLeader"/>
        <w:keepNext/>
        <w:snapToGrid w:val="0"/>
        <w:spacing w:line="240" w:lineRule="auto"/>
        <w:rPr>
          <w:rFonts w:cs="Arial"/>
          <w:szCs w:val="18"/>
        </w:rPr>
      </w:pPr>
      <w:r w:rsidRPr="00EE4F3E">
        <w:rPr>
          <w:rFonts w:cs="Arial"/>
          <w:szCs w:val="18"/>
        </w:rPr>
        <w:t>Pipes</w:t>
      </w:r>
      <w:r w:rsidRPr="00EE4F3E">
        <w:rPr>
          <w:rFonts w:cs="Arial"/>
          <w:szCs w:val="18"/>
        </w:rPr>
        <w:tab/>
      </w:r>
      <w:r w:rsidRPr="00EE4F3E">
        <w:rPr>
          <w:rFonts w:cs="Arial"/>
          <w:szCs w:val="18"/>
        </w:rPr>
        <w:tab/>
        <w:t>2</w:t>
      </w:r>
      <w:r w:rsidRPr="00EE4F3E">
        <w:rPr>
          <w:rFonts w:cs="Arial"/>
          <w:szCs w:val="18"/>
        </w:rPr>
        <w:tab/>
        <w:t>(BOX 2)</w:t>
      </w:r>
    </w:p>
    <w:p w:rsidRPr="00EE4F3E" w:rsidR="00664486" w:rsidP="00664486" w:rsidRDefault="00664486">
      <w:pPr>
        <w:pStyle w:val="A5-2ndLeader"/>
        <w:keepNext/>
        <w:snapToGrid w:val="0"/>
        <w:spacing w:line="240" w:lineRule="auto"/>
        <w:ind w:left="3744" w:hanging="144"/>
        <w:rPr>
          <w:rFonts w:cs="Arial"/>
          <w:szCs w:val="18"/>
        </w:rPr>
      </w:pPr>
      <w:r w:rsidRPr="00EE4F3E">
        <w:rPr>
          <w:rFonts w:cs="Arial"/>
          <w:szCs w:val="18"/>
        </w:rPr>
        <w:t xml:space="preserve">Regular cigars, cigarillos, or little filtered </w:t>
      </w:r>
      <w:r w:rsidRPr="00EE4F3E">
        <w:rPr>
          <w:rFonts w:cs="Arial"/>
          <w:szCs w:val="18"/>
        </w:rPr>
        <w:br/>
        <w:t>cigars</w:t>
      </w:r>
      <w:r w:rsidRPr="00EE4F3E">
        <w:rPr>
          <w:rFonts w:cs="Arial"/>
          <w:szCs w:val="18"/>
        </w:rPr>
        <w:tab/>
      </w:r>
      <w:r w:rsidRPr="00EE4F3E">
        <w:rPr>
          <w:rFonts w:cs="Arial"/>
          <w:szCs w:val="18"/>
        </w:rPr>
        <w:tab/>
        <w:t>3</w:t>
      </w:r>
      <w:r w:rsidRPr="00EE4F3E">
        <w:rPr>
          <w:rFonts w:cs="Arial"/>
          <w:szCs w:val="18"/>
        </w:rPr>
        <w:tab/>
        <w:t>(BOX 2)</w:t>
      </w:r>
    </w:p>
    <w:p w:rsidRPr="00EE4F3E" w:rsidR="00664486" w:rsidP="00664486" w:rsidRDefault="00664486">
      <w:pPr>
        <w:pStyle w:val="A5-2ndLeader"/>
        <w:keepNext/>
        <w:snapToGrid w:val="0"/>
        <w:spacing w:line="240" w:lineRule="auto"/>
        <w:rPr>
          <w:rFonts w:cs="Arial"/>
          <w:szCs w:val="18"/>
        </w:rPr>
      </w:pPr>
      <w:r w:rsidRPr="00EE4F3E">
        <w:rPr>
          <w:rFonts w:cs="Arial"/>
          <w:szCs w:val="18"/>
        </w:rPr>
        <w:t>Water pipes or Hookahs with tobacco</w:t>
      </w:r>
      <w:r w:rsidRPr="00EE4F3E">
        <w:rPr>
          <w:rFonts w:cs="Arial"/>
          <w:szCs w:val="18"/>
        </w:rPr>
        <w:tab/>
      </w:r>
      <w:r w:rsidRPr="00EE4F3E">
        <w:rPr>
          <w:rFonts w:cs="Arial"/>
          <w:szCs w:val="18"/>
        </w:rPr>
        <w:tab/>
        <w:t>4</w:t>
      </w:r>
      <w:r w:rsidRPr="00EE4F3E">
        <w:rPr>
          <w:rFonts w:cs="Arial"/>
          <w:szCs w:val="18"/>
        </w:rPr>
        <w:tab/>
        <w:t>(BOX 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r w:rsidRPr="00EE4F3E">
        <w:rPr>
          <w:rFonts w:cs="Arial"/>
          <w:szCs w:val="18"/>
        </w:rPr>
        <w:tab/>
        <w:t>(SMQ.846)</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r w:rsidRPr="00EE4F3E">
        <w:rPr>
          <w:rFonts w:cs="Arial"/>
          <w:szCs w:val="18"/>
        </w:rPr>
        <w:tab/>
        <w:t>(SMQ.846)</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SMQ.692B</w:t>
      </w:r>
      <w:r w:rsidRPr="00EE4F3E">
        <w:rPr>
          <w:rFonts w:cs="Arial"/>
          <w:szCs w:val="18"/>
        </w:rPr>
        <w:tab/>
        <w:t>Which of these products did you smoke? (CHECK ALL THAT APPLY)</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all that you used.</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Pipes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ind w:left="3744" w:hanging="144"/>
        <w:rPr>
          <w:rFonts w:cs="Arial"/>
          <w:szCs w:val="18"/>
        </w:rPr>
      </w:pPr>
      <w:r w:rsidRPr="00EE4F3E">
        <w:rPr>
          <w:rFonts w:cs="Arial"/>
          <w:szCs w:val="18"/>
        </w:rPr>
        <w:t xml:space="preserve">Regular cigars, cigarillos, or little filtered </w:t>
      </w:r>
      <w:r w:rsidRPr="00EE4F3E">
        <w:rPr>
          <w:rFonts w:cs="Arial"/>
          <w:szCs w:val="18"/>
        </w:rPr>
        <w:br/>
        <w:t>cigars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Water pipes or Hookahs with tobacco</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r w:rsidRPr="00EE4F3E">
        <w:rPr>
          <w:rFonts w:cs="Arial"/>
          <w:szCs w:val="18"/>
        </w:rPr>
        <w:tab/>
        <w:t>(SMQ.846)</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r w:rsidRPr="00EE4F3E">
        <w:rPr>
          <w:rFonts w:cs="Arial"/>
          <w:szCs w:val="18"/>
        </w:rPr>
        <w:tab/>
        <w:t>(SMQ.846)</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2</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SMQ.701:</w:t>
      </w:r>
    </w:p>
    <w:p w:rsidRPr="00EE4F3E" w:rsidR="00664486" w:rsidP="00664486" w:rsidRDefault="00664486">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‘CIGARETTES’ (CODE 1) IN SMQ.692A, GO TO SMQ.710.</w:t>
      </w:r>
    </w:p>
    <w:p w:rsidRPr="00EE4F3E" w:rsidR="00664486" w:rsidP="00664486" w:rsidRDefault="00664486">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EE4F3E">
        <w:rPr>
          <w:rFonts w:cs="Arial"/>
          <w:szCs w:val="18"/>
        </w:rPr>
        <w:t>IF ‘PIPES’ (CODE 2) IN SMQ.692A OR (CODE 1) IN SMQ.692B, GO TO SMQ.740.</w:t>
      </w:r>
    </w:p>
    <w:p w:rsidRPr="00EE4F3E" w:rsidR="00664486" w:rsidP="00664486" w:rsidRDefault="00664486">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EE4F3E">
        <w:rPr>
          <w:rFonts w:cs="Arial"/>
          <w:szCs w:val="18"/>
        </w:rPr>
        <w:t>IF ‘CIGARS’ (CODE 3) IN SMQ.692A OR (CODE 2) IN SMQ.692B, GO TO SMQ.771.</w:t>
      </w:r>
    </w:p>
    <w:p w:rsidRPr="00EE4F3E" w:rsidR="00664486" w:rsidP="00664486" w:rsidRDefault="00664486">
      <w:pPr>
        <w:pStyle w:val="Q1-FirstLevelQuestion"/>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‘WATER PIPE OR HOOKAH’ (CODE 4) IN SMQ.692A OR (CODE 3) IN SMQ.692B, GO TO SMQ.845.</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SMQ.710</w:t>
      </w:r>
      <w:r w:rsidRPr="00EE4F3E">
        <w:rPr>
          <w:rFonts w:cs="Arial"/>
          <w:szCs w:val="18"/>
        </w:rPr>
        <w:tab/>
        <w:t xml:space="preserve">During the past </w:t>
      </w:r>
      <w:r w:rsidRPr="00EE4F3E">
        <w:rPr>
          <w:rFonts w:cs="Arial"/>
          <w:b/>
          <w:szCs w:val="18"/>
        </w:rPr>
        <w:t>5 days</w:t>
      </w:r>
      <w:r w:rsidRPr="00EE4F3E">
        <w:rPr>
          <w:rFonts w:cs="Arial"/>
          <w:bCs/>
          <w:szCs w:val="18"/>
        </w:rPr>
        <w:t>,</w:t>
      </w:r>
      <w:r w:rsidRPr="00EE4F3E">
        <w:rPr>
          <w:rFonts w:cs="Arial"/>
          <w:szCs w:val="18"/>
        </w:rPr>
        <w:t xml:space="preserve"> including today, on how many days did you smoke cigarettes?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SMQ.710 &lt; 1 OR SMQ.710 &gt; 5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“Please enter a number between 1 and 5.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SMQ.720</w:t>
      </w:r>
      <w:r w:rsidRPr="00EE4F3E">
        <w:rPr>
          <w:rFonts w:cs="Arial"/>
          <w:szCs w:val="18"/>
        </w:rPr>
        <w:tab/>
        <w:t xml:space="preserve">During the past </w:t>
      </w:r>
      <w:r w:rsidRPr="00EE4F3E">
        <w:rPr>
          <w:rFonts w:cs="Arial"/>
          <w:b/>
          <w:szCs w:val="18"/>
        </w:rPr>
        <w:t>5 days</w:t>
      </w:r>
      <w:r w:rsidRPr="00EE4F3E">
        <w:rPr>
          <w:rFonts w:cs="Arial"/>
          <w:szCs w:val="18"/>
        </w:rPr>
        <w:t xml:space="preserve">, including today, on the days you smoked, how many cigarettes did you smoke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 xml:space="preserve">SMQ.720a </w:t>
      </w:r>
      <w:r w:rsidRPr="00EE4F3E">
        <w:rPr>
          <w:rFonts w:cs="Arial"/>
          <w:szCs w:val="18"/>
        </w:rPr>
        <w:tab/>
        <w:t>each day?</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R SAYS 95 OR MORE CIGARETTES PER DAY, STORE 95.</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SMQ.720 = 0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must be greater than 0. Please press the “Back” button, press “Clear,” and try again.”</w:t>
      </w:r>
    </w:p>
    <w:p w:rsidRPr="00EE4F3E" w:rsidR="00664486" w:rsidP="00664486" w:rsidRDefault="00664486">
      <w:pPr>
        <w:pStyle w:val="Q1-FirstLevelQuestion"/>
        <w:keepNext/>
        <w:snapToGrid w:val="0"/>
        <w:spacing w:line="240" w:lineRule="auto"/>
        <w:ind w:left="0" w:firstLine="0"/>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CIGARETTES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MORE THAN 1 PACK OF CIGARETTES</w:t>
      </w:r>
      <w:r w:rsidRPr="00EE4F3E">
        <w:rPr>
          <w:rFonts w:cs="Arial"/>
          <w:szCs w:val="18"/>
        </w:rPr>
        <w:tab/>
      </w:r>
      <w:r w:rsidRPr="00EE4F3E">
        <w:rPr>
          <w:rFonts w:cs="Arial"/>
          <w:szCs w:val="18"/>
        </w:rPr>
        <w:tab/>
        <w:t>95</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SMQ.725</w:t>
      </w:r>
      <w:r w:rsidRPr="00EE4F3E">
        <w:rPr>
          <w:rFonts w:cs="Arial"/>
          <w:szCs w:val="18"/>
        </w:rPr>
        <w:tab/>
        <w:t>When did you smoke your last cigarette? Was it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Today</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Yesterday</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3 to 5 days ago</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3</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SMQ.731:</w:t>
      </w:r>
    </w:p>
    <w:p w:rsidRPr="00EE4F3E" w:rsidR="00664486" w:rsidP="00664486" w:rsidRDefault="00664486">
      <w:pPr>
        <w:pStyle w:val="Q1-FirstLevelQuestion"/>
        <w:keepNext/>
        <w:numPr>
          <w:ilvl w:val="0"/>
          <w:numId w:val="35"/>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‘PIPES’ (CODE 2) IN SMQ.692A OR (CODE 1) IN SMQ.692B, GO TO SMQ.740.</w:t>
      </w:r>
    </w:p>
    <w:p w:rsidRPr="00EE4F3E" w:rsidR="00664486" w:rsidP="00664486" w:rsidRDefault="00664486">
      <w:pPr>
        <w:pStyle w:val="Q1-FirstLevelQuestion"/>
        <w:keepNext/>
        <w:numPr>
          <w:ilvl w:val="0"/>
          <w:numId w:val="35"/>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‘CIGARS’ (CODE 3) IN SMQ.692A OR (CODE 2) IN SMQ.692B, GO TO SMQ.771.</w:t>
      </w:r>
    </w:p>
    <w:p w:rsidRPr="00EE4F3E" w:rsidR="00664486" w:rsidP="00664486" w:rsidRDefault="00664486">
      <w:pPr>
        <w:pStyle w:val="Q1-FirstLevelQuestion"/>
        <w:keepNext/>
        <w:numPr>
          <w:ilvl w:val="0"/>
          <w:numId w:val="35"/>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‘WATER PIPE OR HOOKAH (CODE 4) IN SMQ.692A OR (CODE 3) IN SMQ.692B, GO TO SMQ.845.</w:t>
      </w:r>
    </w:p>
    <w:p w:rsidRPr="00EE4F3E" w:rsidR="00664486" w:rsidP="00664486" w:rsidRDefault="00664486">
      <w:pPr>
        <w:pStyle w:val="Q1-FirstLevelQuestion"/>
        <w:numPr>
          <w:ilvl w:val="0"/>
          <w:numId w:val="35"/>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OTHERWISE, GO TO SMQ.846.</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SMQ.740</w:t>
      </w:r>
      <w:r w:rsidRPr="00EE4F3E">
        <w:rPr>
          <w:rFonts w:cs="Arial"/>
          <w:szCs w:val="18"/>
        </w:rPr>
        <w:tab/>
        <w:t xml:space="preserve">During the past </w:t>
      </w:r>
      <w:r w:rsidRPr="00EE4F3E">
        <w:rPr>
          <w:rFonts w:cs="Arial"/>
          <w:b/>
          <w:szCs w:val="18"/>
        </w:rPr>
        <w:t>5 days</w:t>
      </w:r>
      <w:r w:rsidRPr="00EE4F3E">
        <w:rPr>
          <w:rFonts w:cs="Arial"/>
          <w:bCs/>
          <w:szCs w:val="18"/>
        </w:rPr>
        <w:t>,</w:t>
      </w:r>
      <w:r w:rsidRPr="00EE4F3E">
        <w:rPr>
          <w:rFonts w:cs="Arial"/>
          <w:szCs w:val="18"/>
        </w:rPr>
        <w:t xml:space="preserve"> including today, on how many days did you smoke a pipe?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SMQ.740 &lt; 1 OR SMQ.740 &gt; 5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“Please enter a number between 1 and 5.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 xml:space="preserve">BOX 4 </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SMQ.761:</w:t>
      </w:r>
    </w:p>
    <w:p w:rsidRPr="00EE4F3E" w:rsidR="00664486" w:rsidP="00664486" w:rsidRDefault="00664486">
      <w:pPr>
        <w:pStyle w:val="Q1-FirstLevelQuestion"/>
        <w:keepNext/>
        <w:numPr>
          <w:ilvl w:val="0"/>
          <w:numId w:val="36"/>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‘CIGARS’ (CODE 3) IN SMQ.692A OR (CODE 2) IN SMQ.692B, GO TO SMQ.771.</w:t>
      </w:r>
    </w:p>
    <w:p w:rsidRPr="00EE4F3E" w:rsidR="00664486" w:rsidP="00664486" w:rsidRDefault="00664486">
      <w:pPr>
        <w:pStyle w:val="Q1-FirstLevelQuestion"/>
        <w:keepNext/>
        <w:numPr>
          <w:ilvl w:val="0"/>
          <w:numId w:val="36"/>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‘WATER PIPES OR HOOKAH’ (CODE 4) IN SMQ.692A OR (CODE 3) IN SMQ.692B, GO TO SMQ.SMQ.845.</w:t>
      </w:r>
    </w:p>
    <w:p w:rsidRPr="00EE4F3E" w:rsidR="00664486" w:rsidP="00664486" w:rsidRDefault="00664486">
      <w:pPr>
        <w:pStyle w:val="Q1-FirstLevelQuestion"/>
        <w:keepNext/>
        <w:numPr>
          <w:ilvl w:val="0"/>
          <w:numId w:val="36"/>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OTHERWISE, GO TO SMQ.846.</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SMQ.771</w:t>
      </w:r>
      <w:r w:rsidRPr="00EE4F3E">
        <w:rPr>
          <w:rFonts w:cs="Arial"/>
          <w:szCs w:val="18"/>
        </w:rPr>
        <w:tab/>
        <w:t xml:space="preserve">During the past </w:t>
      </w:r>
      <w:r w:rsidRPr="00EE4F3E">
        <w:rPr>
          <w:rFonts w:cs="Arial"/>
          <w:b/>
          <w:szCs w:val="18"/>
        </w:rPr>
        <w:t>5 days</w:t>
      </w:r>
      <w:r w:rsidRPr="00EE4F3E">
        <w:rPr>
          <w:rFonts w:cs="Arial"/>
          <w:bCs/>
          <w:szCs w:val="18"/>
        </w:rPr>
        <w:t>,</w:t>
      </w:r>
      <w:r w:rsidRPr="00EE4F3E">
        <w:rPr>
          <w:rFonts w:cs="Arial"/>
          <w:szCs w:val="18"/>
        </w:rPr>
        <w:t xml:space="preserve"> including today, on how many days did you smoke regular cigars, cigarillos, or little filtered cigars?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SMQ.771 &lt; 1 OR SMQ.771 &gt; 5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“Please enter a number between 1 and 5.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5</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SMQ.791:</w:t>
      </w:r>
    </w:p>
    <w:p w:rsidRPr="00EE4F3E" w:rsidR="00664486" w:rsidP="00664486" w:rsidRDefault="00664486">
      <w:pPr>
        <w:pStyle w:val="Q1-FirstLevelQuestion"/>
        <w:keepNext/>
        <w:numPr>
          <w:ilvl w:val="0"/>
          <w:numId w:val="37"/>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‘WATERPIPE’ (CODE 4) IN SMQ.692A OR (CODE 3) IN SMQ.692B, GO TO SMQ.845.</w:t>
      </w:r>
    </w:p>
    <w:p w:rsidRPr="00EE4F3E" w:rsidR="00664486" w:rsidP="00664486" w:rsidRDefault="00664486">
      <w:pPr>
        <w:pStyle w:val="Q1-FirstLevelQuestion"/>
        <w:numPr>
          <w:ilvl w:val="0"/>
          <w:numId w:val="37"/>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OTHERWISE, GO TO SMQ.846.</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SMQ.845</w:t>
      </w:r>
      <w:r w:rsidRPr="00EE4F3E">
        <w:rPr>
          <w:rFonts w:cs="Arial"/>
          <w:szCs w:val="18"/>
        </w:rPr>
        <w:tab/>
        <w:t xml:space="preserve">During the past </w:t>
      </w:r>
      <w:r w:rsidRPr="00EE4F3E">
        <w:rPr>
          <w:rFonts w:cs="Arial"/>
          <w:b/>
          <w:szCs w:val="18"/>
        </w:rPr>
        <w:t>5 days</w:t>
      </w:r>
      <w:r w:rsidRPr="00EE4F3E">
        <w:rPr>
          <w:rFonts w:cs="Arial"/>
          <w:bCs/>
          <w:szCs w:val="18"/>
        </w:rPr>
        <w:t>,</w:t>
      </w:r>
      <w:r w:rsidRPr="00EE4F3E">
        <w:rPr>
          <w:rFonts w:cs="Arial"/>
          <w:szCs w:val="18"/>
        </w:rPr>
        <w:t xml:space="preserve"> including today, on how many days did you smoke tobacco in a water pipe or hookah?</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SMQ.845 &lt; 1 OR SMQ.845 &gt; 5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“Please enter a number between 1 and 5.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SMQ.846</w:t>
      </w:r>
      <w:r w:rsidRPr="00EE4F3E">
        <w:rPr>
          <w:rFonts w:cs="Arial"/>
          <w:szCs w:val="18"/>
        </w:rPr>
        <w:tab/>
        <w:t xml:space="preserve">During the past </w:t>
      </w:r>
      <w:r w:rsidRPr="00EE4F3E">
        <w:rPr>
          <w:rFonts w:cs="Arial"/>
          <w:b/>
          <w:szCs w:val="18"/>
        </w:rPr>
        <w:t>5 days</w:t>
      </w:r>
      <w:r w:rsidRPr="00EE4F3E">
        <w:rPr>
          <w:rFonts w:cs="Arial"/>
          <w:szCs w:val="18"/>
        </w:rPr>
        <w:t>, including today, did you use e-cigarettes? You may also know them as JUUL</w:t>
      </w:r>
      <w:r w:rsidRPr="00EE4F3E">
        <w:rPr>
          <w:rFonts w:cs="Arial"/>
          <w:szCs w:val="18"/>
          <w:vertAlign w:val="superscript"/>
        </w:rPr>
        <w:t>TM</w:t>
      </w:r>
      <w:r w:rsidRPr="00EE4F3E">
        <w:rPr>
          <w:rFonts w:cs="Arial"/>
          <w:szCs w:val="18"/>
        </w:rPr>
        <w:t xml:space="preserve">, vape-pens, vapes, hookah-pens, e-hookahs, or vaporizers. These are battery-powered, usually contain liquid nicotine, and produce vapor instead of smoke?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(SMQ.851)</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(SMQ.851)</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(SMQ.851)</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SMQ.849</w:t>
      </w:r>
      <w:r w:rsidRPr="00EE4F3E">
        <w:rPr>
          <w:rFonts w:cs="Arial"/>
          <w:szCs w:val="18"/>
        </w:rPr>
        <w:tab/>
        <w:t xml:space="preserve">During the past </w:t>
      </w:r>
      <w:r w:rsidRPr="00EE4F3E">
        <w:rPr>
          <w:rFonts w:cs="Arial"/>
          <w:b/>
          <w:szCs w:val="18"/>
        </w:rPr>
        <w:t>5 days</w:t>
      </w:r>
      <w:r w:rsidRPr="00EE4F3E">
        <w:rPr>
          <w:rFonts w:cs="Arial"/>
          <w:bCs/>
          <w:szCs w:val="18"/>
        </w:rPr>
        <w:t>,</w:t>
      </w:r>
      <w:r w:rsidRPr="00EE4F3E">
        <w:rPr>
          <w:rFonts w:cs="Arial"/>
          <w:szCs w:val="18"/>
        </w:rPr>
        <w:t xml:space="preserve"> including today, on how many days did you use e-cigarettes?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SMQ.849 &lt; 1 OR SMQ.849 &gt; 5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“Please enter a number between 1 and 5.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SMQ.851_</w:t>
      </w:r>
      <w:r w:rsidRPr="00EE4F3E">
        <w:rPr>
          <w:rFonts w:cs="Arial"/>
          <w:szCs w:val="18"/>
        </w:rPr>
        <w:tab/>
        <w:t>Smokeless tobacco products are placed in the mouth or nose and can include chewing tobacco, snuff, dip, snus, or dissolvable tobacco.</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SMQ.851</w:t>
      </w:r>
      <w:r w:rsidRPr="00EE4F3E">
        <w:rPr>
          <w:rFonts w:cs="Arial"/>
          <w:szCs w:val="18"/>
        </w:rPr>
        <w:tab/>
        <w:t xml:space="preserve">During the past </w:t>
      </w:r>
      <w:r w:rsidRPr="00EE4F3E">
        <w:rPr>
          <w:rFonts w:cs="Arial"/>
          <w:b/>
          <w:szCs w:val="18"/>
        </w:rPr>
        <w:t>5 days</w:t>
      </w:r>
      <w:r w:rsidRPr="00EE4F3E">
        <w:rPr>
          <w:rFonts w:cs="Arial"/>
          <w:szCs w:val="18"/>
        </w:rPr>
        <w:t>, including today,</w:t>
      </w:r>
      <w:r w:rsidRPr="00EE4F3E">
        <w:rPr>
          <w:rFonts w:cs="Arial"/>
          <w:b/>
          <w:szCs w:val="18"/>
        </w:rPr>
        <w:t xml:space="preserve"> </w:t>
      </w:r>
      <w:r w:rsidRPr="00EE4F3E">
        <w:rPr>
          <w:rFonts w:cs="Arial"/>
          <w:szCs w:val="18"/>
        </w:rPr>
        <w:t>did you use any smokeless tobacco?</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do not include nicotine replacement therapy products like patches, gum, lozenge or spray which are considered products to help you stop smoking.</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(END OF SECTION)</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(END OF SECTION)</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(END OF SECTION)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SMQ.853</w:t>
      </w:r>
      <w:r w:rsidRPr="00EE4F3E">
        <w:rPr>
          <w:rFonts w:cs="Arial"/>
          <w:szCs w:val="18"/>
        </w:rPr>
        <w:tab/>
        <w:t>Which of these products did you use? (CHECK ALL THAT APPLY)</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all that you used.</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Chewing tobacco</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Snuff</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Snus</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Dissolvables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Dip</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r w:rsidRPr="00EE4F3E">
        <w:rPr>
          <w:rFonts w:cs="Arial"/>
          <w:szCs w:val="18"/>
        </w:rPr>
        <w:tab/>
        <w:t>(END OF SECTION)</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r w:rsidRPr="00EE4F3E">
        <w:rPr>
          <w:rFonts w:cs="Arial"/>
          <w:szCs w:val="18"/>
        </w:rPr>
        <w:tab/>
        <w:t>(END OF SECTION)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7</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SMQ.855:</w:t>
      </w:r>
    </w:p>
    <w:p w:rsidRPr="00EE4F3E" w:rsidR="00664486" w:rsidP="00664486" w:rsidRDefault="00664486">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IF ‘CHEWING’ (CODE 1) IN SMQ.853, GO TO SMQ.800.</w:t>
      </w:r>
    </w:p>
    <w:p w:rsidRPr="00EE4F3E" w:rsidR="00664486" w:rsidP="00664486" w:rsidRDefault="00664486">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EE4F3E">
        <w:rPr>
          <w:rFonts w:cs="Arial"/>
          <w:szCs w:val="18"/>
        </w:rPr>
        <w:t>IF ‘SNUFF’ (CODE 2) IN SMQ.853, GO TO SMQ.817.</w:t>
      </w:r>
    </w:p>
    <w:p w:rsidRPr="00EE4F3E" w:rsidR="00664486" w:rsidP="00664486" w:rsidRDefault="00664486">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OTHERWISE, GO TO END OF SECTION.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SMQ.800</w:t>
      </w:r>
      <w:r w:rsidRPr="00EE4F3E">
        <w:rPr>
          <w:rFonts w:cs="Arial"/>
          <w:szCs w:val="18"/>
        </w:rPr>
        <w:tab/>
        <w:t xml:space="preserve">During the past </w:t>
      </w:r>
      <w:r w:rsidRPr="00EE4F3E">
        <w:rPr>
          <w:rFonts w:cs="Arial"/>
          <w:b/>
          <w:szCs w:val="18"/>
        </w:rPr>
        <w:t>5 days</w:t>
      </w:r>
      <w:r w:rsidRPr="00EE4F3E">
        <w:rPr>
          <w:rFonts w:cs="Arial"/>
          <w:bCs/>
          <w:szCs w:val="18"/>
        </w:rPr>
        <w:t>,</w:t>
      </w:r>
      <w:r w:rsidRPr="00EE4F3E">
        <w:rPr>
          <w:rFonts w:cs="Arial"/>
          <w:szCs w:val="18"/>
        </w:rPr>
        <w:t xml:space="preserve"> including today, on how many days did you use chewing tobacco, such as Redman, Levi Garrett or Beechnut?</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SMQ.800 &lt; 1 OR SMQ.800 &gt; 5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“Please enter a number between 1 and 5.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8</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SMQ.818:</w:t>
      </w:r>
    </w:p>
    <w:p w:rsidRPr="00EE4F3E" w:rsidR="00664486" w:rsidP="00664486" w:rsidRDefault="00664486">
      <w:pPr>
        <w:pStyle w:val="Q1-FirstLevelQuestion"/>
        <w:keepNext/>
        <w:numPr>
          <w:ilvl w:val="0"/>
          <w:numId w:val="3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EE4F3E">
        <w:rPr>
          <w:rFonts w:cs="Arial"/>
          <w:szCs w:val="18"/>
        </w:rPr>
        <w:t>IF ‘SNUFF’ (CODE 2) IN SMQ.853, GO TO SMQ.817.</w:t>
      </w:r>
    </w:p>
    <w:p w:rsidRPr="00EE4F3E" w:rsidR="00664486" w:rsidP="00664486" w:rsidRDefault="00664486">
      <w:pPr>
        <w:pStyle w:val="Q1-FirstLevelQuestion"/>
        <w:keepNext/>
        <w:numPr>
          <w:ilvl w:val="0"/>
          <w:numId w:val="35"/>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EE4F3E">
        <w:rPr>
          <w:rFonts w:cs="Arial"/>
          <w:szCs w:val="18"/>
        </w:rPr>
        <w:t>OTHERWISE, GO TO END OF SECTION.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SMQ.817</w:t>
      </w:r>
      <w:r w:rsidRPr="00EE4F3E">
        <w:rPr>
          <w:rFonts w:cs="Arial"/>
          <w:szCs w:val="18"/>
        </w:rPr>
        <w:tab/>
        <w:t xml:space="preserve">During the past </w:t>
      </w:r>
      <w:r w:rsidRPr="00EE4F3E">
        <w:rPr>
          <w:rFonts w:cs="Arial"/>
          <w:b/>
          <w:szCs w:val="18"/>
        </w:rPr>
        <w:t>5 days</w:t>
      </w:r>
      <w:r w:rsidRPr="00EE4F3E">
        <w:rPr>
          <w:rFonts w:cs="Arial"/>
          <w:bCs/>
          <w:szCs w:val="18"/>
        </w:rPr>
        <w:t>,</w:t>
      </w:r>
      <w:r w:rsidRPr="00EE4F3E">
        <w:rPr>
          <w:rFonts w:cs="Arial"/>
          <w:szCs w:val="18"/>
        </w:rPr>
        <w:t xml:space="preserve"> including today, on how many days did you use snuff, such as Skoal, Skoal Bandits, or Copenhagen?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SMQ.817 &lt; 1 OR SMQ.817 &gt; 5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“Please enter a number between 1 and 5.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keepNext/>
        <w:tabs>
          <w:tab w:val="left" w:pos="1152"/>
        </w:tabs>
        <w:snapToGrid w:val="0"/>
        <w:spacing w:before="0" w:after="0"/>
        <w:ind w:left="1152" w:hanging="1152"/>
        <w:rPr>
          <w:rFonts w:ascii="Arial" w:hAnsi="Arial" w:cs="Arial"/>
          <w:sz w:val="18"/>
          <w:szCs w:val="18"/>
        </w:rPr>
      </w:pPr>
    </w:p>
    <w:p w:rsidRPr="00EE4F3E" w:rsidR="00664486" w:rsidP="00664486" w:rsidRDefault="00664486">
      <w:pPr>
        <w:pStyle w:val="C1-CtrBoldHd"/>
        <w:snapToGrid w:val="0"/>
        <w:spacing w:line="240" w:lineRule="auto"/>
        <w:rPr>
          <w:rFonts w:cs="Arial"/>
          <w:szCs w:val="18"/>
        </w:rPr>
        <w:sectPr w:rsidRPr="00EE4F3E" w:rsidR="00664486" w:rsidSect="006A64D3">
          <w:headerReference w:type="first" r:id="rId158"/>
          <w:footerReference w:type="first" r:id="rId159"/>
          <w:endnotePr>
            <w:numFmt w:val="decimal"/>
          </w:endnotePr>
          <w:pgSz w:w="12240" w:h="15840" w:code="1"/>
          <w:pgMar w:top="1440" w:right="1152" w:bottom="1080" w:left="1296" w:header="576" w:footer="576" w:gutter="0"/>
          <w:cols w:space="720"/>
          <w:noEndnote/>
          <w:docGrid w:linePitch="245"/>
        </w:sectPr>
      </w:pPr>
    </w:p>
    <w:p w:rsidRPr="005B2EDA" w:rsidR="00664486" w:rsidP="00664486" w:rsidRDefault="00664486">
      <w:pPr>
        <w:pStyle w:val="C1-CtrBoldHd"/>
        <w:snapToGrid w:val="0"/>
        <w:spacing w:line="240" w:lineRule="auto"/>
        <w:outlineLvl w:val="0"/>
        <w:rPr>
          <w:rFonts w:cs="Arial"/>
          <w:szCs w:val="18"/>
        </w:rPr>
      </w:pPr>
      <w:bookmarkStart w:name="_Toc55237803" w:id="131"/>
      <w:r w:rsidRPr="00EE4F3E">
        <w:rPr>
          <w:rFonts w:cs="Arial"/>
          <w:szCs w:val="18"/>
        </w:rPr>
        <w:t>ALCOHOL use – ALQ</w:t>
      </w:r>
      <w:bookmarkEnd w:id="131"/>
      <w:r w:rsidRPr="007A19F5">
        <w:rPr>
          <w:rFonts w:cs="Arial"/>
          <w:szCs w:val="18"/>
        </w:rPr>
        <w:t xml:space="preserve"> </w:t>
      </w:r>
    </w:p>
    <w:p w:rsidRPr="00EE4F3E" w:rsidR="00664486" w:rsidP="00664486" w:rsidRDefault="00664486">
      <w:pPr>
        <w:pStyle w:val="C1-CtrBoldHd"/>
        <w:snapToGrid w:val="0"/>
        <w:spacing w:line="240" w:lineRule="auto"/>
        <w:rPr>
          <w:rFonts w:cs="Arial"/>
          <w:caps w:val="0"/>
          <w:szCs w:val="18"/>
        </w:rPr>
      </w:pPr>
      <w:r w:rsidRPr="00EE4F3E">
        <w:rPr>
          <w:rFonts w:cs="Arial"/>
          <w:caps w:val="0"/>
          <w:szCs w:val="18"/>
        </w:rPr>
        <w:t>Target Group: SPs 12-17 (Audio-CASI)</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ALQ.010_</w:t>
      </w:r>
      <w:r w:rsidRPr="00EE4F3E">
        <w:rPr>
          <w:rFonts w:cs="Arial"/>
          <w:szCs w:val="18"/>
        </w:rPr>
        <w:tab/>
        <w:t>The following questions ask about alcohol use. This includes beer, wine, wine coolers, and liquor such as rum, gin, vodka, or whiskey. This does not include drinking a few sips of wine for religious purposes.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ALQ.022</w:t>
      </w:r>
      <w:r w:rsidRPr="00EE4F3E">
        <w:rPr>
          <w:rFonts w:cs="Arial"/>
          <w:szCs w:val="18"/>
        </w:rPr>
        <w:tab/>
        <w:t>During your life, on how many days have you had at least one drink of alcohol?</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0 days</w:t>
      </w:r>
      <w:r w:rsidRPr="00EE4F3E">
        <w:rPr>
          <w:rFonts w:cs="Arial"/>
          <w:szCs w:val="18"/>
        </w:rPr>
        <w:tab/>
      </w:r>
      <w:r w:rsidRPr="00EE4F3E">
        <w:rPr>
          <w:rFonts w:cs="Arial"/>
          <w:szCs w:val="18"/>
        </w:rPr>
        <w:tab/>
        <w:t>1</w:t>
      </w:r>
      <w:r w:rsidRPr="00EE4F3E">
        <w:rPr>
          <w:rFonts w:cs="Arial"/>
          <w:szCs w:val="18"/>
        </w:rPr>
        <w:tab/>
        <w:t>(END OF SECTION)</w:t>
      </w:r>
    </w:p>
    <w:p w:rsidRPr="00EE4F3E" w:rsidR="00664486" w:rsidP="00664486" w:rsidRDefault="00664486">
      <w:pPr>
        <w:pStyle w:val="A5-2ndLeader"/>
        <w:keepNext/>
        <w:snapToGrid w:val="0"/>
        <w:spacing w:line="240" w:lineRule="auto"/>
        <w:rPr>
          <w:rFonts w:cs="Arial"/>
          <w:szCs w:val="18"/>
        </w:rPr>
      </w:pPr>
      <w:r w:rsidRPr="00EE4F3E">
        <w:rPr>
          <w:rFonts w:cs="Arial"/>
          <w:szCs w:val="18"/>
        </w:rPr>
        <w:t>1 or 2 days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3 to 9 days</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10 to 19 days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20 to 39 days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40 to 99 days</w:t>
      </w:r>
      <w:r w:rsidRPr="00EE4F3E">
        <w:rPr>
          <w:rFonts w:cs="Arial"/>
          <w:szCs w:val="18"/>
        </w:rPr>
        <w:tab/>
      </w:r>
      <w:r w:rsidRPr="00EE4F3E">
        <w:rPr>
          <w:rFonts w:cs="Arial"/>
          <w:szCs w:val="18"/>
        </w:rPr>
        <w:tab/>
        <w:t>6</w:t>
      </w:r>
    </w:p>
    <w:p w:rsidRPr="00EE4F3E" w:rsidR="00664486" w:rsidP="00664486" w:rsidRDefault="00664486">
      <w:pPr>
        <w:pStyle w:val="A5-2ndLeader"/>
        <w:keepNext/>
        <w:snapToGrid w:val="0"/>
        <w:spacing w:line="240" w:lineRule="auto"/>
        <w:rPr>
          <w:rFonts w:cs="Arial"/>
          <w:szCs w:val="18"/>
        </w:rPr>
      </w:pPr>
      <w:r w:rsidRPr="00EE4F3E">
        <w:rPr>
          <w:rFonts w:cs="Arial"/>
          <w:szCs w:val="18"/>
        </w:rPr>
        <w:t>100 or more days</w:t>
      </w:r>
      <w:r w:rsidRPr="00EE4F3E">
        <w:rPr>
          <w:rFonts w:cs="Arial"/>
          <w:szCs w:val="18"/>
        </w:rPr>
        <w:tab/>
      </w:r>
      <w:r w:rsidRPr="00EE4F3E">
        <w:rPr>
          <w:rFonts w:cs="Arial"/>
          <w:szCs w:val="18"/>
        </w:rPr>
        <w:tab/>
        <w:t>7</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ALQ.010</w:t>
      </w:r>
      <w:r w:rsidRPr="00EE4F3E">
        <w:rPr>
          <w:rFonts w:cs="Arial"/>
          <w:szCs w:val="18"/>
        </w:rPr>
        <w:tab/>
        <w:t xml:space="preserve">How old were you when you had your </w:t>
      </w:r>
      <w:r w:rsidRPr="00EE4F3E">
        <w:rPr>
          <w:rFonts w:cs="Arial"/>
          <w:b/>
          <w:szCs w:val="18"/>
        </w:rPr>
        <w:t>first</w:t>
      </w:r>
      <w:r w:rsidRPr="00EE4F3E">
        <w:rPr>
          <w:rFonts w:cs="Arial"/>
          <w:szCs w:val="18"/>
        </w:rPr>
        <w:t xml:space="preserve"> drink of alcohol, other than a few sips?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(RIAAGEYR &lt; 17 AND ALQ.010 = 7) OR (RIAAGEYR &lt; 15 AND ALQ.010 IN (6, 7)) OR (RIAAGEYR &lt; 13 AND ALQ.010 IN (5, 6, 7))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older than your recorded age.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8 years old or younger</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9 or 10 years old</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11 or 12 years old</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13 or 14 years old</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15 or 16 years old</w:t>
      </w:r>
      <w:r w:rsidRPr="00EE4F3E">
        <w:rPr>
          <w:rFonts w:cs="Arial"/>
          <w:szCs w:val="18"/>
        </w:rPr>
        <w:tab/>
      </w:r>
      <w:r w:rsidRPr="00EE4F3E">
        <w:rPr>
          <w:rFonts w:cs="Arial"/>
          <w:szCs w:val="18"/>
        </w:rPr>
        <w:tab/>
        <w:t>6</w:t>
      </w:r>
    </w:p>
    <w:p w:rsidRPr="00EE4F3E" w:rsidR="00664486" w:rsidP="00664486" w:rsidRDefault="00664486">
      <w:pPr>
        <w:pStyle w:val="A5-2ndLeader"/>
        <w:keepNext/>
        <w:snapToGrid w:val="0"/>
        <w:spacing w:line="240" w:lineRule="auto"/>
        <w:rPr>
          <w:rFonts w:cs="Arial"/>
          <w:szCs w:val="18"/>
        </w:rPr>
      </w:pPr>
      <w:r w:rsidRPr="00EE4F3E">
        <w:rPr>
          <w:rFonts w:cs="Arial"/>
          <w:szCs w:val="18"/>
        </w:rPr>
        <w:t>17 years old or older</w:t>
      </w:r>
      <w:r w:rsidRPr="00EE4F3E">
        <w:rPr>
          <w:rFonts w:cs="Arial"/>
          <w:szCs w:val="18"/>
        </w:rPr>
        <w:tab/>
      </w:r>
      <w:r w:rsidRPr="00EE4F3E">
        <w:rPr>
          <w:rFonts w:cs="Arial"/>
          <w:szCs w:val="18"/>
        </w:rPr>
        <w:tab/>
        <w:t>7</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ALQ.031</w:t>
      </w:r>
      <w:r w:rsidRPr="00EE4F3E">
        <w:rPr>
          <w:rFonts w:cs="Arial"/>
          <w:szCs w:val="18"/>
        </w:rPr>
        <w:tab/>
        <w:t>During the past 30 days, on how many days did you have at least one drink of alcohol?</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(ALQ.022 = 2 AND ALQ.031 IN (3,4,5,6,7)) OR (ALQ.022 = 3 AND ALQ.031 IN (5,6,7)) OR (ALQ.022 = 4 AND ALQ.031 IN (6,7))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not consistent with your lifetime use.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0 days</w:t>
      </w:r>
      <w:r w:rsidRPr="00EE4F3E">
        <w:rPr>
          <w:rFonts w:cs="Arial"/>
          <w:szCs w:val="18"/>
        </w:rPr>
        <w:tab/>
      </w:r>
      <w:r w:rsidRPr="00EE4F3E">
        <w:rPr>
          <w:rFonts w:cs="Arial"/>
          <w:szCs w:val="18"/>
        </w:rPr>
        <w:tab/>
        <w:t>1</w:t>
      </w:r>
      <w:r w:rsidRPr="00EE4F3E">
        <w:rPr>
          <w:rFonts w:cs="Arial"/>
          <w:szCs w:val="18"/>
        </w:rPr>
        <w:tab/>
        <w:t>(END OF SECTION)</w:t>
      </w:r>
    </w:p>
    <w:p w:rsidRPr="00EE4F3E" w:rsidR="00664486" w:rsidP="00664486" w:rsidRDefault="00664486">
      <w:pPr>
        <w:pStyle w:val="A5-2ndLeader"/>
        <w:keepNext/>
        <w:snapToGrid w:val="0"/>
        <w:spacing w:line="240" w:lineRule="auto"/>
        <w:rPr>
          <w:rFonts w:cs="Arial"/>
          <w:szCs w:val="18"/>
        </w:rPr>
      </w:pPr>
      <w:r w:rsidRPr="00EE4F3E">
        <w:rPr>
          <w:rFonts w:cs="Arial"/>
          <w:szCs w:val="18"/>
        </w:rPr>
        <w:t>1 or 2 days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3 to 5 days</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6 to 9 days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10 to 19 days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20 to 29 days</w:t>
      </w:r>
      <w:r w:rsidRPr="00EE4F3E">
        <w:rPr>
          <w:rFonts w:cs="Arial"/>
          <w:szCs w:val="18"/>
        </w:rPr>
        <w:tab/>
      </w:r>
      <w:r w:rsidRPr="00EE4F3E">
        <w:rPr>
          <w:rFonts w:cs="Arial"/>
          <w:szCs w:val="18"/>
        </w:rPr>
        <w:tab/>
        <w:t>6</w:t>
      </w:r>
    </w:p>
    <w:p w:rsidRPr="00EE4F3E" w:rsidR="00664486" w:rsidP="00664486" w:rsidRDefault="00664486">
      <w:pPr>
        <w:pStyle w:val="A5-2ndLeader"/>
        <w:keepNext/>
        <w:snapToGrid w:val="0"/>
        <w:spacing w:line="240" w:lineRule="auto"/>
        <w:rPr>
          <w:rFonts w:cs="Arial"/>
          <w:szCs w:val="18"/>
        </w:rPr>
      </w:pPr>
      <w:r w:rsidRPr="00EE4F3E">
        <w:rPr>
          <w:rFonts w:cs="Arial"/>
          <w:szCs w:val="18"/>
        </w:rPr>
        <w:t>All 30 days</w:t>
      </w:r>
      <w:r w:rsidRPr="00EE4F3E">
        <w:rPr>
          <w:rFonts w:cs="Arial"/>
          <w:szCs w:val="18"/>
        </w:rPr>
        <w:tab/>
      </w:r>
      <w:r w:rsidRPr="00EE4F3E">
        <w:rPr>
          <w:rFonts w:cs="Arial"/>
          <w:szCs w:val="18"/>
        </w:rPr>
        <w:tab/>
        <w:t>7</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ALQ.042</w:t>
      </w:r>
      <w:r w:rsidRPr="00EE4F3E">
        <w:rPr>
          <w:rFonts w:cs="Arial"/>
          <w:szCs w:val="18"/>
        </w:rPr>
        <w:tab/>
        <w:t>During the past 30 days, on how many days did you have {DISPLAY NUMBER} or more drinks of alcohol in a row, that is, within a couple of hours?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SP = MALE, DISPLAY = 5</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SP = FEMALE, DISPLAY = 4</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(ALQ.031 = 2 AND ALQ.042 IN (4,5,6,7)) OR (ALQ.031 = 3 AND ALQ.042 IN (5,6,7)) OR (ALQ.031 = 4 AND ALQ.042 IN (6,7)) OR (ALQ.031 = 5 AND ALQ.042 = 7) THEN ERROR.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not consistent with your use in the past 30 days.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0 days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1 day</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2 days</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3 to 5 days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6 to 9 days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10 to 19 days</w:t>
      </w:r>
      <w:r w:rsidRPr="00EE4F3E">
        <w:rPr>
          <w:rFonts w:cs="Arial"/>
          <w:szCs w:val="18"/>
        </w:rPr>
        <w:tab/>
      </w:r>
      <w:r w:rsidRPr="00EE4F3E">
        <w:rPr>
          <w:rFonts w:cs="Arial"/>
          <w:szCs w:val="18"/>
        </w:rPr>
        <w:tab/>
        <w:t>6</w:t>
      </w:r>
    </w:p>
    <w:p w:rsidRPr="00EE4F3E" w:rsidR="00664486" w:rsidP="00664486" w:rsidRDefault="00664486">
      <w:pPr>
        <w:pStyle w:val="A5-2ndLeader"/>
        <w:keepNext/>
        <w:snapToGrid w:val="0"/>
        <w:spacing w:line="240" w:lineRule="auto"/>
        <w:rPr>
          <w:rFonts w:cs="Arial"/>
          <w:szCs w:val="18"/>
        </w:rPr>
      </w:pPr>
      <w:r w:rsidRPr="00EE4F3E">
        <w:rPr>
          <w:rFonts w:cs="Arial"/>
          <w:szCs w:val="18"/>
        </w:rPr>
        <w:t>20 or more days</w:t>
      </w:r>
      <w:r w:rsidRPr="00EE4F3E">
        <w:rPr>
          <w:rFonts w:cs="Arial"/>
          <w:szCs w:val="18"/>
        </w:rPr>
        <w:tab/>
      </w:r>
      <w:r w:rsidRPr="00EE4F3E">
        <w:rPr>
          <w:rFonts w:cs="Arial"/>
          <w:szCs w:val="18"/>
        </w:rPr>
        <w:tab/>
        <w:t>7</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C1-CtrBoldHd"/>
        <w:snapToGrid w:val="0"/>
        <w:spacing w:line="240" w:lineRule="auto"/>
        <w:jc w:val="both"/>
        <w:rPr>
          <w:rFonts w:cs="Arial"/>
          <w:szCs w:val="18"/>
        </w:rPr>
        <w:sectPr w:rsidRPr="00EE4F3E" w:rsidR="00664486" w:rsidSect="006A64D3">
          <w:headerReference w:type="first" r:id="rId160"/>
          <w:footerReference w:type="first" r:id="rId161"/>
          <w:endnotePr>
            <w:numFmt w:val="decimal"/>
          </w:endnotePr>
          <w:pgSz w:w="12240" w:h="15840" w:code="1"/>
          <w:pgMar w:top="1440" w:right="1152" w:bottom="1080" w:left="1296" w:header="576" w:footer="576" w:gutter="0"/>
          <w:cols w:space="720"/>
          <w:noEndnote/>
          <w:docGrid w:linePitch="245"/>
        </w:sectPr>
      </w:pPr>
    </w:p>
    <w:p w:rsidRPr="005B2EDA" w:rsidR="00664486" w:rsidP="00664486" w:rsidRDefault="00664486">
      <w:pPr>
        <w:pStyle w:val="C1-CtrBoldHd"/>
        <w:snapToGrid w:val="0"/>
        <w:spacing w:line="240" w:lineRule="auto"/>
        <w:outlineLvl w:val="0"/>
        <w:rPr>
          <w:rFonts w:cs="Arial"/>
          <w:szCs w:val="18"/>
        </w:rPr>
      </w:pPr>
      <w:bookmarkStart w:name="_Toc55237804" w:id="132"/>
      <w:r w:rsidRPr="00EE4F3E">
        <w:rPr>
          <w:rFonts w:cs="Arial"/>
          <w:szCs w:val="18"/>
        </w:rPr>
        <w:t>DRUG USE – DUQ</w:t>
      </w:r>
      <w:bookmarkEnd w:id="132"/>
      <w:r w:rsidRPr="007A19F5">
        <w:rPr>
          <w:rFonts w:cs="Arial"/>
          <w:szCs w:val="18"/>
        </w:rPr>
        <w:t xml:space="preserve"> </w:t>
      </w:r>
    </w:p>
    <w:p w:rsidRPr="00EE4F3E" w:rsidR="00664486" w:rsidP="00664486" w:rsidRDefault="00664486">
      <w:pPr>
        <w:pStyle w:val="C1-CtrBoldHd"/>
        <w:snapToGrid w:val="0"/>
        <w:spacing w:line="240" w:lineRule="auto"/>
        <w:rPr>
          <w:rFonts w:cs="Arial"/>
          <w:caps w:val="0"/>
          <w:szCs w:val="18"/>
        </w:rPr>
      </w:pPr>
      <w:r w:rsidRPr="00EE4F3E">
        <w:rPr>
          <w:rFonts w:cs="Arial"/>
          <w:caps w:val="0"/>
          <w:szCs w:val="18"/>
        </w:rPr>
        <w:t>Target Group: SPs 12 - 59 (Audio-CASI)</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DUQ.200_</w:t>
      </w:r>
      <w:r w:rsidRPr="00EE4F3E">
        <w:rPr>
          <w:rFonts w:cs="Arial"/>
          <w:szCs w:val="18"/>
        </w:rPr>
        <w:tab/>
        <w:t>The following questions ask about use of drugs. Please remember that your answers to these questions will be kept confidential.</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DUQ.005</w:t>
      </w:r>
      <w:r w:rsidRPr="00EE4F3E">
        <w:rPr>
          <w:rFonts w:cs="Arial"/>
          <w:b/>
          <w:bCs/>
          <w:szCs w:val="18"/>
        </w:rPr>
        <w:tab/>
      </w:r>
      <w:r w:rsidRPr="00EE4F3E">
        <w:rPr>
          <w:rFonts w:cs="Arial"/>
          <w:szCs w:val="18"/>
        </w:rPr>
        <w:t xml:space="preserve">The first questions are about marijuana or cannabis, also called pot or weed.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How old were you the first time you used marijuana or cannabis?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an age or enter zero if you have never used marijuana or cannabis..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 xml:space="preserve">ENTER </w:t>
      </w:r>
      <w:smartTag w:uri="urn:schemas-microsoft-com:office:smarttags" w:element="stockticker">
        <w:r w:rsidRPr="00EE4F3E">
          <w:rPr>
            <w:rFonts w:cs="Arial"/>
            <w:szCs w:val="18"/>
          </w:rPr>
          <w:t>AGE</w:t>
        </w:r>
      </w:smartTag>
      <w:r w:rsidRPr="00EE4F3E">
        <w:rPr>
          <w:rFonts w:cs="Arial"/>
          <w:szCs w:val="18"/>
        </w:rPr>
        <w:t xml:space="preserve"> IN YEARS </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w:t>
      </w:r>
      <w:r w:rsidRPr="00EE4F3E">
        <w:rPr>
          <w:rFonts w:cs="Arial"/>
          <w:szCs w:val="18"/>
        </w:rPr>
        <w:tab/>
        <w:t>(DUQ.250)</w:t>
      </w:r>
    </w:p>
    <w:p w:rsidRPr="00EE4F3E" w:rsidR="00664486" w:rsidP="00664486" w:rsidRDefault="00664486">
      <w:pPr>
        <w:pStyle w:val="A5-2ndLeader"/>
        <w:keepNext/>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w:t>
      </w:r>
      <w:r w:rsidRPr="00EE4F3E">
        <w:rPr>
          <w:rFonts w:cs="Arial"/>
          <w:szCs w:val="18"/>
        </w:rPr>
        <w:tab/>
        <w:t>(DUQ.250)</w:t>
      </w:r>
    </w:p>
    <w:p w:rsidRPr="00EE4F3E" w:rsidR="00664486" w:rsidP="00664486" w:rsidRDefault="00664486">
      <w:pPr>
        <w:pStyle w:val="Q1-FirstLevelQuestion"/>
        <w:keepNext/>
        <w:snapToGrid w:val="0"/>
        <w:spacing w:line="240" w:lineRule="auto"/>
        <w:ind w:left="0" w:firstLine="0"/>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RESPONSES MUST BE LESS THAN OR EQUAL TO THEIR CURRENT AGE.</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greater than your recorded age.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DUQ.225:</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2" w:right="1440" w:hanging="302"/>
        <w:jc w:val="left"/>
        <w:rPr>
          <w:rFonts w:cs="Arial"/>
          <w:szCs w:val="18"/>
        </w:rPr>
      </w:pPr>
      <w:r w:rsidRPr="00EE4F3E">
        <w:rPr>
          <w:rFonts w:cs="Arial"/>
          <w:szCs w:val="18"/>
        </w:rPr>
        <w:t>IF SP EVER USED MARIJUANA (DUQ.005 = 1 THROUGH CURRENT AGE), CONTINUE WITH DUQ.230.</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6" w:right="1440" w:hanging="306"/>
        <w:jc w:val="left"/>
        <w:rPr>
          <w:rFonts w:cs="Arial"/>
          <w:szCs w:val="18"/>
        </w:rPr>
      </w:pPr>
      <w:r w:rsidRPr="00EE4F3E">
        <w:rPr>
          <w:rFonts w:cs="Arial"/>
          <w:szCs w:val="18"/>
        </w:rPr>
        <w:t>OTHERWISE, GO TO DUQ.250.</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DUQ.230</w:t>
      </w:r>
      <w:r w:rsidRPr="00EE4F3E">
        <w:rPr>
          <w:rFonts w:cs="Arial"/>
          <w:szCs w:val="18"/>
        </w:rPr>
        <w:tab/>
        <w:t xml:space="preserve">During the </w:t>
      </w:r>
      <w:r w:rsidRPr="00EE4F3E">
        <w:rPr>
          <w:rFonts w:cs="Arial"/>
          <w:b/>
          <w:bCs/>
          <w:szCs w:val="18"/>
        </w:rPr>
        <w:t>past 30 days</w:t>
      </w:r>
      <w:r w:rsidRPr="00EE4F3E">
        <w:rPr>
          <w:rFonts w:cs="Arial"/>
          <w:szCs w:val="18"/>
        </w:rPr>
        <w:t>, on how many days did you use marijuana or cannabis?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VALUES: 0-30.</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DUQ.230 &gt; 30, DISPLAY ERROR MESSAGE: “Your response cannot exceed 30 days.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A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r w:rsidRPr="00EE4F3E">
        <w:rPr>
          <w:rFonts w:cs="Arial"/>
          <w:szCs w:val="18"/>
        </w:rPr>
        <w:tab/>
        <w:t>(DUQ.250)</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r w:rsidRPr="00EE4F3E">
        <w:rPr>
          <w:rFonts w:cs="Arial"/>
          <w:szCs w:val="18"/>
        </w:rPr>
        <w:tab/>
        <w:t>(DUQ.250)</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2</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E4F3E">
        <w:rPr>
          <w:rFonts w:cs="Arial"/>
          <w:b/>
          <w:szCs w:val="18"/>
        </w:rPr>
        <w:t>CHECK ITEM DUQ.232:</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2" w:right="1440" w:hanging="302"/>
        <w:jc w:val="left"/>
        <w:rPr>
          <w:rFonts w:cs="Arial"/>
          <w:szCs w:val="18"/>
        </w:rPr>
      </w:pPr>
      <w:r w:rsidRPr="00EE4F3E">
        <w:rPr>
          <w:rFonts w:cs="Arial"/>
          <w:szCs w:val="18"/>
        </w:rPr>
        <w:t>IF DUQ.230 EQUALS ZERO, GO TO DUQ.250.</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2" w:right="1440" w:hanging="302"/>
        <w:jc w:val="left"/>
        <w:rPr>
          <w:rFonts w:cs="Arial"/>
          <w:szCs w:val="18"/>
        </w:rPr>
      </w:pPr>
      <w:r w:rsidRPr="00EE4F3E">
        <w:rPr>
          <w:rFonts w:cs="Arial"/>
          <w:szCs w:val="18"/>
        </w:rPr>
        <w:t>IF DUQ.230 IS GREATER THAN ZERO, CONTINUE.</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DUQ.235</w:t>
      </w:r>
      <w:r w:rsidRPr="00EE4F3E">
        <w:rPr>
          <w:rFonts w:cs="Arial"/>
          <w:szCs w:val="18"/>
        </w:rPr>
        <w:tab/>
        <w:t xml:space="preserve">During the </w:t>
      </w:r>
      <w:r w:rsidRPr="00EE4F3E">
        <w:rPr>
          <w:rFonts w:cs="Arial"/>
          <w:b/>
          <w:szCs w:val="18"/>
        </w:rPr>
        <w:t>past 30 days</w:t>
      </w:r>
      <w:r w:rsidRPr="00EE4F3E">
        <w:rPr>
          <w:rFonts w:cs="Arial"/>
          <w:szCs w:val="18"/>
        </w:rPr>
        <w:t xml:space="preserve">, in which of the following ways did you use marijuana the most often?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snapToGrid w:val="0"/>
        <w:spacing w:line="240" w:lineRule="auto"/>
        <w:ind w:left="3744" w:hanging="144"/>
        <w:rPr>
          <w:rFonts w:cs="Arial"/>
          <w:szCs w:val="18"/>
        </w:rPr>
      </w:pPr>
      <w:r w:rsidRPr="00EE4F3E">
        <w:rPr>
          <w:rFonts w:cs="Arial"/>
          <w:szCs w:val="18"/>
        </w:rPr>
        <w:t xml:space="preserve">Smoke it (for example, in a joint, bong, </w:t>
      </w:r>
      <w:r w:rsidRPr="00EE4F3E">
        <w:rPr>
          <w:rFonts w:cs="Arial"/>
          <w:szCs w:val="18"/>
        </w:rPr>
        <w:br/>
        <w:t>blunt, or pipe)</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ind w:left="3744" w:hanging="144"/>
        <w:rPr>
          <w:rFonts w:cs="Arial"/>
          <w:szCs w:val="18"/>
        </w:rPr>
      </w:pPr>
      <w:r w:rsidRPr="00EE4F3E">
        <w:rPr>
          <w:rFonts w:cs="Arial"/>
          <w:szCs w:val="18"/>
        </w:rPr>
        <w:t xml:space="preserve">Eat it (for example, in brownies, cakes, </w:t>
      </w:r>
      <w:r w:rsidRPr="00EE4F3E">
        <w:rPr>
          <w:rFonts w:cs="Arial"/>
          <w:szCs w:val="18"/>
        </w:rPr>
        <w:br/>
        <w:t>cookies, or candy)</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ind w:left="3744" w:hanging="144"/>
        <w:rPr>
          <w:rFonts w:cs="Arial"/>
          <w:szCs w:val="18"/>
        </w:rPr>
      </w:pPr>
      <w:r w:rsidRPr="00EE4F3E">
        <w:rPr>
          <w:rFonts w:cs="Arial"/>
          <w:szCs w:val="18"/>
        </w:rPr>
        <w:t>Drink it (</w:t>
      </w:r>
      <w:r w:rsidRPr="00EE4F3E">
        <w:rPr>
          <w:rFonts w:cs="Arial"/>
          <w:spacing w:val="-2"/>
          <w:szCs w:val="18"/>
        </w:rPr>
        <w:t>for example,</w:t>
      </w:r>
      <w:r w:rsidRPr="00EE4F3E">
        <w:rPr>
          <w:rFonts w:cs="Arial"/>
          <w:szCs w:val="18"/>
        </w:rPr>
        <w:t xml:space="preserve"> </w:t>
      </w:r>
      <w:r w:rsidRPr="00EE4F3E">
        <w:rPr>
          <w:rFonts w:cs="Arial"/>
          <w:spacing w:val="-2"/>
          <w:szCs w:val="18"/>
        </w:rPr>
        <w:t>in tea,</w:t>
      </w:r>
      <w:r w:rsidRPr="00EE4F3E">
        <w:rPr>
          <w:rFonts w:cs="Arial"/>
          <w:szCs w:val="18"/>
        </w:rPr>
        <w:t xml:space="preserve"> </w:t>
      </w:r>
      <w:r w:rsidRPr="00EE4F3E">
        <w:rPr>
          <w:rFonts w:cs="Arial"/>
          <w:spacing w:val="-2"/>
          <w:szCs w:val="18"/>
        </w:rPr>
        <w:t>cola, or alcohol)</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ind w:left="3744" w:hanging="144"/>
        <w:rPr>
          <w:rFonts w:cs="Arial"/>
          <w:szCs w:val="18"/>
        </w:rPr>
      </w:pPr>
      <w:r w:rsidRPr="00EE4F3E">
        <w:rPr>
          <w:rFonts w:cs="Arial"/>
          <w:szCs w:val="18"/>
        </w:rPr>
        <w:t>Vaporize it (for example, in an e-cigarette-</w:t>
      </w:r>
      <w:r w:rsidRPr="00EE4F3E">
        <w:rPr>
          <w:rFonts w:cs="Arial"/>
          <w:szCs w:val="18"/>
        </w:rPr>
        <w:br/>
      </w:r>
      <w:r w:rsidRPr="00EE4F3E">
        <w:rPr>
          <w:rFonts w:cs="Arial"/>
          <w:spacing w:val="-2"/>
          <w:szCs w:val="18"/>
        </w:rPr>
        <w:t>like vaporizer</w:t>
      </w:r>
      <w:r w:rsidRPr="00EE4F3E">
        <w:rPr>
          <w:rFonts w:cs="Arial"/>
          <w:szCs w:val="18"/>
        </w:rPr>
        <w:t xml:space="preserve"> </w:t>
      </w:r>
      <w:r w:rsidRPr="00EE4F3E">
        <w:rPr>
          <w:rFonts w:cs="Arial"/>
          <w:spacing w:val="-2"/>
          <w:szCs w:val="18"/>
        </w:rPr>
        <w:t>or another</w:t>
      </w:r>
      <w:r w:rsidRPr="00EE4F3E">
        <w:rPr>
          <w:rFonts w:cs="Arial"/>
          <w:szCs w:val="18"/>
        </w:rPr>
        <w:t xml:space="preserve"> </w:t>
      </w:r>
      <w:r w:rsidRPr="00EE4F3E">
        <w:rPr>
          <w:rFonts w:cs="Arial"/>
          <w:spacing w:val="-2"/>
          <w:szCs w:val="18"/>
        </w:rPr>
        <w:t>vaporizing device)</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ind w:left="3744" w:hanging="144"/>
        <w:rPr>
          <w:rFonts w:cs="Arial"/>
          <w:szCs w:val="18"/>
        </w:rPr>
      </w:pPr>
      <w:r w:rsidRPr="00EE4F3E">
        <w:rPr>
          <w:rFonts w:cs="Arial"/>
          <w:szCs w:val="18"/>
        </w:rPr>
        <w:t xml:space="preserve">Dab it (for example, using waxes or </w:t>
      </w:r>
      <w:r w:rsidRPr="00EE4F3E">
        <w:rPr>
          <w:rFonts w:cs="Arial"/>
          <w:szCs w:val="18"/>
        </w:rPr>
        <w:br/>
        <w:t>concentrates)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ind w:left="3744" w:hanging="144"/>
        <w:rPr>
          <w:rFonts w:cs="Arial"/>
          <w:szCs w:val="18"/>
        </w:rPr>
      </w:pPr>
      <w:r w:rsidRPr="00EE4F3E">
        <w:rPr>
          <w:rFonts w:cs="Arial"/>
          <w:szCs w:val="18"/>
        </w:rPr>
        <w:t>Use it some other way</w:t>
      </w:r>
      <w:r w:rsidRPr="00EE4F3E">
        <w:rPr>
          <w:rFonts w:cs="Arial"/>
          <w:szCs w:val="18"/>
        </w:rPr>
        <w:tab/>
      </w:r>
      <w:r w:rsidRPr="00EE4F3E">
        <w:rPr>
          <w:rFonts w:cs="Arial"/>
          <w:szCs w:val="18"/>
        </w:rPr>
        <w:tab/>
        <w:t>6</w:t>
      </w:r>
    </w:p>
    <w:p w:rsidRPr="00EE4F3E" w:rsidR="00664486" w:rsidP="00664486" w:rsidRDefault="00664486">
      <w:pPr>
        <w:pStyle w:val="A5-2ndLeader"/>
        <w:keepNext/>
        <w:snapToGrid w:val="0"/>
        <w:spacing w:line="240" w:lineRule="auto"/>
        <w:ind w:left="3744" w:hanging="144"/>
        <w:rPr>
          <w:rFonts w:cs="Arial"/>
          <w:szCs w:val="18"/>
        </w:rPr>
      </w:pPr>
      <w:r w:rsidRPr="00EE4F3E">
        <w:rPr>
          <w:rFonts w:cs="Arial"/>
          <w:szCs w:val="18"/>
        </w:rPr>
        <w:t>DON’T KNOW</w:t>
      </w:r>
      <w:r w:rsidRPr="00EE4F3E">
        <w:rPr>
          <w:rFonts w:cs="Arial"/>
          <w:szCs w:val="18"/>
        </w:rPr>
        <w:tab/>
      </w:r>
      <w:r w:rsidRPr="00EE4F3E">
        <w:rPr>
          <w:rFonts w:cs="Arial"/>
          <w:szCs w:val="18"/>
        </w:rPr>
        <w:tab/>
        <w:t>77</w:t>
      </w:r>
    </w:p>
    <w:p w:rsidRPr="00EE4F3E" w:rsidR="00664486" w:rsidP="00664486" w:rsidRDefault="00664486">
      <w:pPr>
        <w:pStyle w:val="A5-2ndLeader"/>
        <w:snapToGrid w:val="0"/>
        <w:spacing w:line="240" w:lineRule="auto"/>
        <w:ind w:left="3744" w:hanging="144"/>
        <w:rPr>
          <w:rFonts w:cs="Arial"/>
          <w:szCs w:val="18"/>
        </w:rPr>
      </w:pPr>
      <w:r w:rsidRPr="00EE4F3E">
        <w:rPr>
          <w:rFonts w:cs="Arial"/>
          <w:szCs w:val="18"/>
        </w:rPr>
        <w:t>REFUSED</w:t>
      </w:r>
      <w:r w:rsidRPr="00EE4F3E">
        <w:rPr>
          <w:rFonts w:cs="Arial"/>
          <w:szCs w:val="18"/>
        </w:rPr>
        <w:tab/>
      </w:r>
      <w:r w:rsidRPr="00EE4F3E">
        <w:rPr>
          <w:rFonts w:cs="Arial"/>
          <w:szCs w:val="18"/>
        </w:rPr>
        <w:tab/>
        <w:t>99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DUQ.250_</w:t>
      </w:r>
      <w:r w:rsidRPr="00EE4F3E">
        <w:rPr>
          <w:rFonts w:cs="Arial"/>
          <w:szCs w:val="18"/>
        </w:rPr>
        <w:tab/>
        <w:t>The following questions are about cocaine, including all the different forms of cocaine such as powder, ‘crack’, ‘free base’, and coca paste.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DUQ.250</w:t>
      </w:r>
      <w:r w:rsidRPr="00EE4F3E">
        <w:rPr>
          <w:rFonts w:cs="Arial"/>
          <w:szCs w:val="18"/>
        </w:rPr>
        <w:tab/>
        <w:t xml:space="preserve">Have you </w:t>
      </w:r>
      <w:r w:rsidRPr="00EE4F3E">
        <w:rPr>
          <w:rFonts w:cs="Arial"/>
          <w:b/>
          <w:bCs/>
          <w:szCs w:val="18"/>
        </w:rPr>
        <w:t>ever</w:t>
      </w:r>
      <w:r w:rsidRPr="00EE4F3E">
        <w:rPr>
          <w:rFonts w:cs="Arial"/>
          <w:szCs w:val="18"/>
        </w:rPr>
        <w:t>, even once, used cocaine, in any form?</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(DUQ.290_)</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(DUQ.290_)</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(DUQ.290_)</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DUQ.270</w:t>
      </w:r>
      <w:r w:rsidRPr="00EE4F3E">
        <w:rPr>
          <w:rFonts w:cs="Arial"/>
          <w:szCs w:val="18"/>
        </w:rPr>
        <w:tab/>
        <w:t xml:space="preserve">How long has it been since you </w:t>
      </w:r>
      <w:r w:rsidRPr="00EE4F3E">
        <w:rPr>
          <w:rFonts w:cs="Arial"/>
          <w:b/>
          <w:szCs w:val="18"/>
        </w:rPr>
        <w:t>last</w:t>
      </w:r>
      <w:r w:rsidRPr="00EE4F3E">
        <w:rPr>
          <w:rFonts w:cs="Arial"/>
          <w:szCs w:val="18"/>
        </w:rPr>
        <w:t xml:space="preserve"> used cocaine, in any form?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G/Q/U</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the number of days, weeks, months, or years, then select unit of time.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SP REF/DK THEN STORE 7/9 IN DUQ.270G AND DUQ.270U, 7/9-FILL IN DUQ.270Q.</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A VALUE IS ENTERED IN QUANTITY AND UNIT STORE QUANTITY IN DUQ.270Q, UNIT IN DUQ.270U AND 1 IN DUQ.270G.</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DUQ.270 EQUAL TO 0 WEEKS, 0 MONTHS, OR 0 YEARS, DISPLAY ERROR MESSAGE.</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must be greater than 0.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 WEEKS, MONTHS, OR YEARS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w:t>
      </w: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w:t>
      </w: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ENTER UNIT</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Days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Weeks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Months</w:t>
      </w:r>
      <w:r w:rsidRPr="00EE4F3E">
        <w:rPr>
          <w:rFonts w:cs="Arial"/>
          <w:szCs w:val="18"/>
        </w:rPr>
        <w:tab/>
      </w:r>
      <w:r w:rsidRPr="00EE4F3E">
        <w:rPr>
          <w:rFonts w:cs="Arial"/>
          <w:szCs w:val="18"/>
        </w:rPr>
        <w:tab/>
        <w:t>3</w:t>
      </w:r>
    </w:p>
    <w:p w:rsidRPr="00EE4F3E" w:rsidR="00664486" w:rsidP="00664486" w:rsidRDefault="00664486">
      <w:pPr>
        <w:pStyle w:val="A5-2ndLeader"/>
        <w:snapToGrid w:val="0"/>
        <w:spacing w:line="240" w:lineRule="auto"/>
        <w:rPr>
          <w:rFonts w:cs="Arial"/>
          <w:szCs w:val="18"/>
        </w:rPr>
      </w:pPr>
      <w:r w:rsidRPr="00EE4F3E">
        <w:rPr>
          <w:rFonts w:cs="Arial"/>
          <w:szCs w:val="18"/>
        </w:rPr>
        <w:t>Years</w:t>
      </w:r>
      <w:r w:rsidRPr="00EE4F3E">
        <w:rPr>
          <w:rFonts w:cs="Arial"/>
          <w:szCs w:val="18"/>
        </w:rPr>
        <w:tab/>
      </w:r>
      <w:r w:rsidRPr="00EE4F3E">
        <w:rPr>
          <w:rFonts w:cs="Arial"/>
          <w:szCs w:val="18"/>
        </w:rPr>
        <w:tab/>
        <w:t>4</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DUQ.290_</w:t>
      </w:r>
      <w:r w:rsidRPr="00EE4F3E">
        <w:rPr>
          <w:rFonts w:cs="Arial"/>
          <w:szCs w:val="18"/>
        </w:rPr>
        <w:tab/>
        <w:t>The following questions are about heroin.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DUQ.290</w:t>
      </w:r>
      <w:r w:rsidRPr="00EE4F3E">
        <w:rPr>
          <w:rFonts w:cs="Arial"/>
          <w:szCs w:val="18"/>
        </w:rPr>
        <w:tab/>
        <w:t xml:space="preserve">Have you </w:t>
      </w:r>
      <w:r w:rsidRPr="00EE4F3E">
        <w:rPr>
          <w:rFonts w:cs="Arial"/>
          <w:b/>
          <w:bCs/>
          <w:szCs w:val="18"/>
        </w:rPr>
        <w:t>ever</w:t>
      </w:r>
      <w:r w:rsidRPr="00EE4F3E">
        <w:rPr>
          <w:rFonts w:cs="Arial"/>
          <w:szCs w:val="18"/>
        </w:rPr>
        <w:t>, even once, used heroin?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INSTRUCTIONS TO SP: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(DUQ.330_)</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(DUQ.330_)</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(DUQ.330_)</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DUQ.310</w:t>
      </w:r>
      <w:r w:rsidRPr="00EE4F3E">
        <w:rPr>
          <w:rFonts w:cs="Arial"/>
          <w:szCs w:val="18"/>
        </w:rPr>
        <w:tab/>
        <w:t xml:space="preserve">How long has it been since you </w:t>
      </w:r>
      <w:r w:rsidRPr="00EE4F3E">
        <w:rPr>
          <w:rFonts w:cs="Arial"/>
          <w:b/>
          <w:szCs w:val="18"/>
        </w:rPr>
        <w:t>last</w:t>
      </w:r>
      <w:r w:rsidRPr="00EE4F3E">
        <w:rPr>
          <w:rFonts w:cs="Arial"/>
          <w:szCs w:val="18"/>
        </w:rPr>
        <w:t xml:space="preserve"> used heroin?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G/Q/U</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the number of days, weeks, months, or years, then select the unit of time.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SP REF/DK THEN STORE 7/9 IN DUQ.310G AND DUQ.310U, 7/9-FILL IN DUQ.310Q.</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A VALUE IS ENTERED IN QUANTITY AND UNIT STORE QUANTITY IN DUQ.310Q, UNIT IN DUQ.310U AND 1 IN DUQ.310G.</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DUQ.310 EQUAL TO 0 WEEKS, 0 MONTHS, OR 0 YEARS, DISPLAY ERROR MESSAGE.</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must be greater than 0.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 WEEKS, MONTHS, OR YEARS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w:t>
      </w: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w:t>
      </w: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ENTER UNIT</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Days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Weeks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Months</w:t>
      </w:r>
      <w:r w:rsidRPr="00EE4F3E">
        <w:rPr>
          <w:rFonts w:cs="Arial"/>
          <w:szCs w:val="18"/>
        </w:rPr>
        <w:tab/>
      </w:r>
      <w:r w:rsidRPr="00EE4F3E">
        <w:rPr>
          <w:rFonts w:cs="Arial"/>
          <w:szCs w:val="18"/>
        </w:rPr>
        <w:tab/>
        <w:t>3</w:t>
      </w:r>
    </w:p>
    <w:p w:rsidRPr="00EE4F3E" w:rsidR="00664486" w:rsidP="00664486" w:rsidRDefault="00664486">
      <w:pPr>
        <w:pStyle w:val="A5-2ndLeader"/>
        <w:snapToGrid w:val="0"/>
        <w:spacing w:line="240" w:lineRule="auto"/>
        <w:rPr>
          <w:rFonts w:cs="Arial"/>
          <w:szCs w:val="18"/>
        </w:rPr>
      </w:pPr>
      <w:r w:rsidRPr="00EE4F3E">
        <w:rPr>
          <w:rFonts w:cs="Arial"/>
          <w:szCs w:val="18"/>
        </w:rPr>
        <w:t>Years</w:t>
      </w:r>
      <w:r w:rsidRPr="00EE4F3E">
        <w:rPr>
          <w:rFonts w:cs="Arial"/>
          <w:szCs w:val="18"/>
        </w:rPr>
        <w:tab/>
      </w:r>
      <w:r w:rsidRPr="00EE4F3E">
        <w:rPr>
          <w:rFonts w:cs="Arial"/>
          <w:szCs w:val="18"/>
        </w:rPr>
        <w:tab/>
        <w:t>4</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DUQ.330_</w:t>
      </w:r>
      <w:r w:rsidRPr="00EE4F3E">
        <w:rPr>
          <w:rFonts w:cs="Arial"/>
          <w:szCs w:val="18"/>
        </w:rPr>
        <w:tab/>
        <w:t>The following questions are about methamphetamine, also known as crank, crystal, ice or speed.</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DUQ.330</w:t>
      </w:r>
      <w:r w:rsidRPr="00EE4F3E">
        <w:rPr>
          <w:rFonts w:cs="Arial"/>
          <w:szCs w:val="18"/>
        </w:rPr>
        <w:tab/>
        <w:t xml:space="preserve">Have you </w:t>
      </w:r>
      <w:r w:rsidRPr="00EE4F3E">
        <w:rPr>
          <w:rFonts w:cs="Arial"/>
          <w:b/>
          <w:bCs/>
          <w:szCs w:val="18"/>
        </w:rPr>
        <w:t>ever</w:t>
      </w:r>
      <w:r w:rsidRPr="00EE4F3E">
        <w:rPr>
          <w:rFonts w:cs="Arial"/>
          <w:szCs w:val="18"/>
        </w:rPr>
        <w:t>, even once, used methamphetamine?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(DUQ.370_)</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(DUQ.370_)</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(DUQ.370_)</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DUQ.350</w:t>
      </w:r>
      <w:r w:rsidRPr="00EE4F3E">
        <w:rPr>
          <w:rFonts w:cs="Arial"/>
          <w:szCs w:val="18"/>
        </w:rPr>
        <w:tab/>
        <w:t xml:space="preserve">How long has it been since you </w:t>
      </w:r>
      <w:r w:rsidRPr="00EE4F3E">
        <w:rPr>
          <w:rFonts w:cs="Arial"/>
          <w:b/>
          <w:szCs w:val="18"/>
        </w:rPr>
        <w:t>last</w:t>
      </w:r>
      <w:r w:rsidRPr="00EE4F3E">
        <w:rPr>
          <w:rFonts w:cs="Arial"/>
          <w:szCs w:val="18"/>
        </w:rPr>
        <w:t xml:space="preserve"> used methamphetamine?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G/Q/U</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the number of days, weeks, months, or years, then select the unit of time.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SP REF/DK THEN STORE 7/9 IN DUQ.350G AND DUQ.350U, 7/9-FILL IN DUQ.350Q.</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A VALUE IS ENTERED IN QUANTITY AND UNIT STORE QUANTITY IN DUQ.350Q, UNIT IN DUQ.350U AND 1 IN DUQ.350G.</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DUQ.350 EQUAL TO 0 WEEKS, 0 MONTHS, OR 0 YEARS, DISPLAY ERROR MESSAGE.</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must be greater than 0.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 WEEKS, MONTHS, OR YEARS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w:t>
      </w: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w:t>
      </w: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ENTER UNIT</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Days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Weeks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Months</w:t>
      </w:r>
      <w:r w:rsidRPr="00EE4F3E">
        <w:rPr>
          <w:rFonts w:cs="Arial"/>
          <w:szCs w:val="18"/>
        </w:rPr>
        <w:tab/>
      </w:r>
      <w:r w:rsidRPr="00EE4F3E">
        <w:rPr>
          <w:rFonts w:cs="Arial"/>
          <w:szCs w:val="18"/>
        </w:rPr>
        <w:tab/>
        <w:t>3</w:t>
      </w:r>
    </w:p>
    <w:p w:rsidRPr="00EE4F3E" w:rsidR="00664486" w:rsidP="00664486" w:rsidRDefault="00664486">
      <w:pPr>
        <w:pStyle w:val="A5-2ndLeader"/>
        <w:snapToGrid w:val="0"/>
        <w:spacing w:line="240" w:lineRule="auto"/>
        <w:rPr>
          <w:rFonts w:cs="Arial"/>
          <w:szCs w:val="18"/>
        </w:rPr>
      </w:pPr>
      <w:r w:rsidRPr="00EE4F3E">
        <w:rPr>
          <w:rFonts w:cs="Arial"/>
          <w:szCs w:val="18"/>
        </w:rPr>
        <w:t>Years</w:t>
      </w:r>
      <w:r w:rsidRPr="00EE4F3E">
        <w:rPr>
          <w:rFonts w:cs="Arial"/>
          <w:szCs w:val="18"/>
        </w:rPr>
        <w:tab/>
      </w:r>
      <w:r w:rsidRPr="00EE4F3E">
        <w:rPr>
          <w:rFonts w:cs="Arial"/>
          <w:szCs w:val="18"/>
        </w:rPr>
        <w:tab/>
        <w:t>4</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DUQ.370_</w:t>
      </w:r>
      <w:r w:rsidRPr="00EE4F3E">
        <w:rPr>
          <w:rFonts w:cs="Arial"/>
          <w:szCs w:val="18"/>
        </w:rPr>
        <w:tab/>
        <w:t>The following questions are about the different ways that certain drugs can be used.</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DUQ.370</w:t>
      </w:r>
      <w:r w:rsidRPr="00EE4F3E">
        <w:rPr>
          <w:rFonts w:cs="Arial"/>
          <w:szCs w:val="18"/>
        </w:rPr>
        <w:tab/>
        <w:t xml:space="preserve">Have you </w:t>
      </w:r>
      <w:r w:rsidRPr="00EE4F3E">
        <w:rPr>
          <w:rFonts w:cs="Arial"/>
          <w:b/>
          <w:szCs w:val="18"/>
        </w:rPr>
        <w:t>ever</w:t>
      </w:r>
      <w:r w:rsidRPr="00EE4F3E">
        <w:rPr>
          <w:rFonts w:cs="Arial"/>
          <w:szCs w:val="18"/>
        </w:rPr>
        <w:t xml:space="preserve">, even once, used a needle to inject a drug </w:t>
      </w:r>
      <w:r w:rsidRPr="00EE4F3E">
        <w:rPr>
          <w:rFonts w:cs="Arial"/>
          <w:b/>
          <w:szCs w:val="18"/>
        </w:rPr>
        <w:t>not prescribed</w:t>
      </w:r>
      <w:r w:rsidRPr="00EE4F3E">
        <w:rPr>
          <w:rFonts w:cs="Arial"/>
          <w:szCs w:val="18"/>
        </w:rPr>
        <w:t xml:space="preserve"> by a doctor?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(END OF SECTION)</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(END OF SECTION)</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(END OF SECTION)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DUQ.380</w:t>
      </w:r>
      <w:r w:rsidRPr="00EE4F3E">
        <w:rPr>
          <w:rFonts w:cs="Arial"/>
          <w:szCs w:val="18"/>
        </w:rPr>
        <w:tab/>
        <w:t>Which of the following drugs have you injected using a needle?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all the drugs that you injected.</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SHOW ALL FIVE ITEMS ON SINGLE ACASI SCREEN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Cocaine</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Heroin</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Methamphetamine</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Steroids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Any other drugs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keepNext/>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DUQ.400</w:t>
      </w:r>
      <w:r w:rsidRPr="00EE4F3E">
        <w:rPr>
          <w:rFonts w:cs="Arial"/>
          <w:szCs w:val="18"/>
        </w:rPr>
        <w:tab/>
        <w:t xml:space="preserve">How long ago has it been since you </w:t>
      </w:r>
      <w:r w:rsidRPr="00EE4F3E">
        <w:rPr>
          <w:rFonts w:cs="Arial"/>
          <w:b/>
          <w:szCs w:val="18"/>
        </w:rPr>
        <w:t xml:space="preserve">last </w:t>
      </w:r>
      <w:r w:rsidRPr="00EE4F3E">
        <w:rPr>
          <w:rFonts w:cs="Arial"/>
          <w:szCs w:val="18"/>
        </w:rPr>
        <w:t>used a needle to inject a drug not prescribed by a doctor?</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G/Q/U</w:t>
      </w:r>
    </w:p>
    <w:p w:rsidRPr="00EE4F3E" w:rsidR="00664486" w:rsidP="00664486" w:rsidRDefault="00664486">
      <w:pPr>
        <w:pStyle w:val="Q1-FirstLevelQuestion"/>
        <w:keepNext/>
        <w:snapToGrid w:val="0"/>
        <w:spacing w:line="240" w:lineRule="auto"/>
        <w:ind w:firstLine="0"/>
        <w:rPr>
          <w:rFonts w:cs="Arial"/>
          <w:szCs w:val="18"/>
        </w:rPr>
      </w:pPr>
      <w:r w:rsidRPr="00EE4F3E">
        <w:rPr>
          <w:rFonts w:cs="Arial"/>
          <w:szCs w:val="18"/>
        </w:rPr>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the number of days, weeks, months, or years, then select the unit of time.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SP REF/DK THEN STORE 7/9 IN DUQ.400G AND DUQ.400U, 7/9-FILL IN DUQ.400Q.</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IF A VALUE IS ENTERED IN QUANTITY AND UNIT STORE QUANTITY IN DUQ.400Q, UNIT IN DUQ.400U AND 1 IN DUQ.400G.</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IF DUQ.400 EQUAL TO 0 WEEKS, 0 MONTHS, OR 0 YEARS, DISPLAY ERROR MESSAGE.</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must be greater than 0.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 OF DAYS, WEEKS, MONTHS, OR YEARS</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w:t>
      </w: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w:t>
      </w:r>
    </w:p>
    <w:p w:rsidRPr="00EE4F3E" w:rsidR="00664486" w:rsidP="00664486" w:rsidRDefault="00664486">
      <w:pPr>
        <w:pStyle w:val="A5-2ndLeader"/>
        <w:keepNext/>
        <w:tabs>
          <w:tab w:val="clear" w:pos="7200"/>
          <w:tab w:val="right" w:leader="dot" w:pos="7056"/>
        </w:tabs>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ENTER UNIT</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Days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Weeks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Months</w:t>
      </w:r>
      <w:r w:rsidRPr="00EE4F3E">
        <w:rPr>
          <w:rFonts w:cs="Arial"/>
          <w:szCs w:val="18"/>
        </w:rPr>
        <w:tab/>
      </w:r>
      <w:r w:rsidRPr="00EE4F3E">
        <w:rPr>
          <w:rFonts w:cs="Arial"/>
          <w:szCs w:val="18"/>
        </w:rPr>
        <w:tab/>
        <w:t>3</w:t>
      </w:r>
    </w:p>
    <w:p w:rsidRPr="00EE4F3E" w:rsidR="00664486" w:rsidP="00664486" w:rsidRDefault="00664486">
      <w:pPr>
        <w:pStyle w:val="A5-2ndLeader"/>
        <w:snapToGrid w:val="0"/>
        <w:spacing w:line="240" w:lineRule="auto"/>
        <w:rPr>
          <w:rFonts w:cs="Arial"/>
          <w:szCs w:val="18"/>
        </w:rPr>
      </w:pPr>
      <w:r w:rsidRPr="00EE4F3E">
        <w:rPr>
          <w:rFonts w:cs="Arial"/>
          <w:szCs w:val="18"/>
        </w:rPr>
        <w:t>Years</w:t>
      </w:r>
      <w:r w:rsidRPr="00EE4F3E">
        <w:rPr>
          <w:rFonts w:cs="Arial"/>
          <w:szCs w:val="18"/>
        </w:rPr>
        <w:tab/>
      </w:r>
      <w:r w:rsidRPr="00EE4F3E">
        <w:rPr>
          <w:rFonts w:cs="Arial"/>
          <w:szCs w:val="18"/>
        </w:rPr>
        <w:tab/>
        <w:t>4</w:t>
      </w:r>
    </w:p>
    <w:p w:rsidRPr="00EE4F3E" w:rsidR="00664486" w:rsidP="00664486" w:rsidRDefault="00664486">
      <w:pPr>
        <w:pStyle w:val="A5-2ndLeader"/>
        <w:snapToGrid w:val="0"/>
        <w:spacing w:line="240" w:lineRule="auto"/>
        <w:rPr>
          <w:rFonts w:cs="Arial"/>
          <w:szCs w:val="18"/>
        </w:rPr>
      </w:pPr>
    </w:p>
    <w:p w:rsidRPr="00EE4F3E" w:rsidR="00664486" w:rsidP="00664486" w:rsidRDefault="00664486">
      <w:pPr>
        <w:pStyle w:val="Q1-FirstLevelQuestion"/>
        <w:snapToGrid w:val="0"/>
        <w:spacing w:line="240" w:lineRule="auto"/>
        <w:rPr>
          <w:rStyle w:val="Q1-FirstLev"/>
          <w:rFonts w:cs="Arial"/>
          <w:szCs w:val="18"/>
        </w:rPr>
      </w:pPr>
    </w:p>
    <w:p w:rsidRPr="00EE4F3E" w:rsidR="00664486" w:rsidP="00664486" w:rsidRDefault="00664486">
      <w:pPr>
        <w:pStyle w:val="C1-CtrBoldHd"/>
        <w:snapToGrid w:val="0"/>
        <w:spacing w:line="240" w:lineRule="auto"/>
        <w:jc w:val="both"/>
        <w:rPr>
          <w:rFonts w:cs="Arial"/>
          <w:szCs w:val="18"/>
        </w:rPr>
        <w:sectPr w:rsidRPr="00EE4F3E" w:rsidR="00664486" w:rsidSect="006A64D3">
          <w:headerReference w:type="first" r:id="rId162"/>
          <w:footerReference w:type="first" r:id="rId163"/>
          <w:endnotePr>
            <w:numFmt w:val="decimal"/>
          </w:endnotePr>
          <w:pgSz w:w="12240" w:h="15840" w:code="1"/>
          <w:pgMar w:top="1440" w:right="1152" w:bottom="1080" w:left="1296" w:header="576" w:footer="576" w:gutter="0"/>
          <w:cols w:space="720"/>
          <w:noEndnote/>
          <w:docGrid w:linePitch="245"/>
        </w:sectPr>
      </w:pPr>
    </w:p>
    <w:p w:rsidRPr="005B2EDA" w:rsidR="00664486" w:rsidP="00664486" w:rsidRDefault="00664486">
      <w:pPr>
        <w:pStyle w:val="C1-CtrBoldHd"/>
        <w:snapToGrid w:val="0"/>
        <w:spacing w:line="240" w:lineRule="auto"/>
        <w:outlineLvl w:val="0"/>
        <w:rPr>
          <w:rFonts w:cs="Arial"/>
          <w:szCs w:val="18"/>
        </w:rPr>
      </w:pPr>
      <w:bookmarkStart w:name="_Toc55237805" w:id="133"/>
      <w:r w:rsidRPr="00EE4F3E">
        <w:rPr>
          <w:rFonts w:cs="Arial"/>
          <w:szCs w:val="18"/>
        </w:rPr>
        <w:t>SEXUAL BEHAVIOR – SXQ</w:t>
      </w:r>
      <w:bookmarkEnd w:id="133"/>
      <w:r w:rsidRPr="007A19F5">
        <w:rPr>
          <w:rFonts w:cs="Arial"/>
          <w:szCs w:val="18"/>
        </w:rPr>
        <w:t xml:space="preserve"> </w:t>
      </w:r>
    </w:p>
    <w:p w:rsidRPr="00EE4F3E" w:rsidR="00664486" w:rsidP="00664486" w:rsidRDefault="00664486">
      <w:pPr>
        <w:pStyle w:val="C1-CtrBoldHd"/>
        <w:snapToGrid w:val="0"/>
        <w:spacing w:line="240" w:lineRule="auto"/>
        <w:rPr>
          <w:rFonts w:cs="Arial"/>
          <w:caps w:val="0"/>
          <w:szCs w:val="18"/>
        </w:rPr>
      </w:pPr>
      <w:r w:rsidRPr="00EE4F3E">
        <w:rPr>
          <w:rFonts w:cs="Arial"/>
          <w:caps w:val="0"/>
          <w:szCs w:val="18"/>
        </w:rPr>
        <w:t>Target Group: Female SPs 14-69 (Audio-CASI)</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r w:rsidRPr="00EE4F3E">
        <w:rPr>
          <w:rFonts w:cs="Arial"/>
          <w:szCs w:val="18"/>
        </w:rPr>
        <w:t>SXQ.615_</w:t>
      </w:r>
      <w:r w:rsidRPr="00EE4F3E">
        <w:rPr>
          <w:rFonts w:cs="Arial"/>
          <w:szCs w:val="18"/>
        </w:rPr>
        <w:tab/>
        <w:t xml:space="preserve">The next set of questions is about your sexual history. By sex, we mean vaginal, oral, or anal sex. Please remember that your answers will be kept confidential. </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1B</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CHECK ITEM SXQ.773:</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 xml:space="preserve">IF SP </w:t>
            </w:r>
            <w:smartTag w:uri="urn:schemas-microsoft-com:office:smarttags" w:element="stockticker">
              <w:r w:rsidRPr="00EE4F3E">
                <w:rPr>
                  <w:rFonts w:cs="Arial"/>
                  <w:szCs w:val="18"/>
                </w:rPr>
                <w:t>AGE</w:t>
              </w:r>
            </w:smartTag>
            <w:r w:rsidRPr="00EE4F3E">
              <w:rPr>
                <w:rFonts w:cs="Arial"/>
                <w:szCs w:val="18"/>
              </w:rPr>
              <w:t xml:space="preserve"> GREATER THAN 17, GO TO SXQ.700.</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CONTINUE.</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SXQ.615</w:t>
      </w:r>
      <w:r w:rsidRPr="00EE4F3E">
        <w:rPr>
          <w:rFonts w:cs="Arial"/>
          <w:szCs w:val="18"/>
        </w:rPr>
        <w:tab/>
        <w:t xml:space="preserve">Have you </w:t>
      </w:r>
      <w:r w:rsidRPr="00EE4F3E">
        <w:rPr>
          <w:rFonts w:cs="Arial"/>
          <w:b/>
          <w:bCs/>
          <w:szCs w:val="18"/>
        </w:rPr>
        <w:t>ever</w:t>
      </w:r>
      <w:r w:rsidRPr="00EE4F3E">
        <w:rPr>
          <w:rFonts w:cs="Arial"/>
          <w:szCs w:val="18"/>
        </w:rPr>
        <w:t xml:space="preserve"> had</w:t>
      </w:r>
      <w:r w:rsidRPr="00EE4F3E">
        <w:rPr>
          <w:rFonts w:cs="Arial"/>
          <w:b/>
          <w:szCs w:val="18"/>
        </w:rPr>
        <w:t xml:space="preserve"> any</w:t>
      </w:r>
      <w:r w:rsidRPr="00EE4F3E">
        <w:rPr>
          <w:rFonts w:cs="Arial"/>
          <w:szCs w:val="18"/>
        </w:rPr>
        <w:t xml:space="preserve"> kind of 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14-17)</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(END OF SECTION)</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(END OF SECTION)</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(END OF SECTION)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ind w:left="0" w:firstLine="0"/>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SXQ.700</w:t>
            </w:r>
            <w:r w:rsidRPr="00EE4F3E">
              <w:rPr>
                <w:rFonts w:ascii="Arial" w:hAnsi="Arial" w:cs="Arial"/>
                <w:sz w:val="18"/>
                <w:szCs w:val="18"/>
              </w:rPr>
              <w:br/>
              <w:t>(Target 14-69)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Have you </w:t>
            </w:r>
            <w:r w:rsidRPr="00EE4F3E">
              <w:rPr>
                <w:rFonts w:ascii="Arial" w:hAnsi="Arial" w:cs="Arial"/>
                <w:b/>
                <w:sz w:val="18"/>
                <w:szCs w:val="18"/>
              </w:rPr>
              <w:t>ever</w:t>
            </w:r>
            <w:r w:rsidRPr="00EE4F3E">
              <w:rPr>
                <w:rFonts w:ascii="Arial" w:hAnsi="Arial" w:cs="Arial"/>
                <w:sz w:val="18"/>
                <w:szCs w:val="18"/>
              </w:rPr>
              <w:t xml:space="preserve"> had vaginal sex, also called sexual intercourse, with a man? This means a man’s penis in your vagina.</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SXQ.703</w:t>
      </w:r>
      <w:r w:rsidRPr="00EE4F3E">
        <w:rPr>
          <w:rFonts w:cs="Arial"/>
          <w:szCs w:val="18"/>
        </w:rPr>
        <w:tab/>
        <w:t xml:space="preserve">Have you </w:t>
      </w:r>
      <w:r w:rsidRPr="00EE4F3E">
        <w:rPr>
          <w:rFonts w:cs="Arial"/>
          <w:b/>
          <w:szCs w:val="18"/>
        </w:rPr>
        <w:t>ever performed</w:t>
      </w:r>
      <w:r w:rsidRPr="00EE4F3E">
        <w:rPr>
          <w:rFonts w:cs="Arial"/>
          <w:szCs w:val="18"/>
        </w:rPr>
        <w:t xml:space="preserve"> oral sex on a man? This means putting your mouth on a man’s penis or genitals.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14-69)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ind w:left="0" w:firstLine="0"/>
        <w:rPr>
          <w:rFonts w:cs="Arial"/>
          <w:szCs w:val="18"/>
        </w:rPr>
      </w:pPr>
    </w:p>
    <w:p w:rsidRPr="00EE4F3E" w:rsidR="00664486" w:rsidP="00664486" w:rsidRDefault="00664486">
      <w:pPr>
        <w:pStyle w:val="Q1-FirstLevelQuestion"/>
        <w:snapToGrid w:val="0"/>
        <w:spacing w:line="240" w:lineRule="auto"/>
        <w:ind w:left="0" w:firstLine="0"/>
        <w:rPr>
          <w:rFonts w:cs="Arial"/>
          <w:szCs w:val="18"/>
        </w:rPr>
      </w:pPr>
    </w:p>
    <w:p w:rsidRPr="00EE4F3E" w:rsidR="00664486" w:rsidP="00664486" w:rsidRDefault="00664486">
      <w:pPr>
        <w:pStyle w:val="Q1-FirstLevelQuestion"/>
        <w:keepNext/>
        <w:snapToGrid w:val="0"/>
        <w:spacing w:line="240" w:lineRule="auto"/>
        <w:ind w:left="0" w:firstLine="0"/>
        <w:rPr>
          <w:rFonts w:cs="Arial"/>
          <w:szCs w:val="18"/>
        </w:rPr>
      </w:pPr>
      <w:r w:rsidRPr="00EE4F3E">
        <w:rPr>
          <w:rFonts w:cs="Arial"/>
          <w:szCs w:val="18"/>
        </w:rPr>
        <w:t>SXQ.706</w:t>
      </w:r>
      <w:r w:rsidRPr="00EE4F3E">
        <w:rPr>
          <w:rFonts w:cs="Arial"/>
          <w:szCs w:val="18"/>
        </w:rPr>
        <w:tab/>
        <w:t xml:space="preserve">Have you </w:t>
      </w:r>
      <w:r w:rsidRPr="00EE4F3E">
        <w:rPr>
          <w:rFonts w:cs="Arial"/>
          <w:b/>
          <w:szCs w:val="18"/>
        </w:rPr>
        <w:t xml:space="preserve">ever </w:t>
      </w:r>
      <w:r w:rsidRPr="00EE4F3E">
        <w:rPr>
          <w:rFonts w:cs="Arial"/>
          <w:szCs w:val="18"/>
        </w:rPr>
        <w:t xml:space="preserve">had anal sex? This means contact between a man’s penis and your anus or butt.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14-69)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ind w:left="0" w:firstLine="0"/>
        <w:rPr>
          <w:rFonts w:cs="Arial"/>
          <w:szCs w:val="18"/>
        </w:rPr>
      </w:pPr>
    </w:p>
    <w:p w:rsidRPr="00EE4F3E" w:rsidR="00664486" w:rsidP="00664486" w:rsidRDefault="00664486">
      <w:pPr>
        <w:pStyle w:val="Q1-FirstLevelQuestion"/>
        <w:snapToGrid w:val="0"/>
        <w:spacing w:line="240" w:lineRule="auto"/>
        <w:ind w:left="0" w:firstLine="0"/>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SXQ.709</w:t>
            </w:r>
            <w:r w:rsidRPr="00EE4F3E">
              <w:rPr>
                <w:rFonts w:ascii="Arial" w:hAnsi="Arial" w:cs="Arial"/>
                <w:sz w:val="18"/>
                <w:szCs w:val="18"/>
              </w:rPr>
              <w:br/>
              <w:t>(Target 14-69)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Have you </w:t>
            </w:r>
            <w:r w:rsidRPr="00EE4F3E">
              <w:rPr>
                <w:rFonts w:ascii="Arial" w:hAnsi="Arial" w:cs="Arial"/>
                <w:b/>
                <w:sz w:val="18"/>
                <w:szCs w:val="18"/>
              </w:rPr>
              <w:t xml:space="preserve">ever </w:t>
            </w:r>
            <w:r w:rsidRPr="00EE4F3E">
              <w:rPr>
                <w:rFonts w:ascii="Arial" w:hAnsi="Arial" w:cs="Arial"/>
                <w:sz w:val="18"/>
                <w:szCs w:val="18"/>
              </w:rPr>
              <w:t xml:space="preserve">had </w:t>
            </w:r>
            <w:r w:rsidRPr="00EE4F3E">
              <w:rPr>
                <w:rFonts w:ascii="Arial" w:hAnsi="Arial" w:cs="Arial"/>
                <w:b/>
                <w:sz w:val="18"/>
                <w:szCs w:val="18"/>
              </w:rPr>
              <w:t>any</w:t>
            </w:r>
            <w:r w:rsidRPr="00EE4F3E">
              <w:rPr>
                <w:rFonts w:ascii="Arial" w:hAnsi="Arial" w:cs="Arial"/>
                <w:sz w:val="18"/>
                <w:szCs w:val="18"/>
              </w:rPr>
              <w:t xml:space="preserve"> kind of sex with a woman? By sex, we mean sexual contact with another woman’s vagina or genitals.</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ind w:left="0" w:firstLine="0"/>
        <w:rPr>
          <w:rFonts w:cs="Arial"/>
          <w:szCs w:val="18"/>
        </w:rPr>
      </w:pPr>
    </w:p>
    <w:p w:rsidRPr="00EE4F3E" w:rsidR="00664486" w:rsidP="00664486" w:rsidRDefault="00664486">
      <w:pPr>
        <w:pStyle w:val="Q1-FirstLevelQuestion"/>
        <w:snapToGrid w:val="0"/>
        <w:spacing w:line="240" w:lineRule="auto"/>
        <w:ind w:left="0" w:firstLine="0"/>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1A</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SXQ.762:</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60-69 YEARS AND SXQ.700 = 2 AND SXQ.703 = 2 AND SXQ.706 = 2 AND SXQ.709 = 2, GO TO END OF SECTION.</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60-69 YEARS AND SXQ.703 = 1 AND SXQ.700 = 2 AND SXQ.706 = 2 AND SXQ.709 = 2, GO TO SXQ.618.</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SXQ.700, SXQ.706, AND SXQ.709 = 2 AND SXQ.703 = 1, GO TO BOX 4.</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SXQ.700, SXQ.703, SXQ.706, AND SXQ.709 = 2, GO TO END OF SECTION.</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CONTINUE.</w:t>
      </w:r>
    </w:p>
    <w:p w:rsidRPr="00EE4F3E" w:rsidR="00664486" w:rsidP="00664486" w:rsidRDefault="00664486">
      <w:pPr>
        <w:pStyle w:val="Q1-FirstLevelQuestion"/>
        <w:snapToGrid w:val="0"/>
        <w:spacing w:line="240" w:lineRule="auto"/>
        <w:ind w:left="0" w:firstLine="0"/>
        <w:rPr>
          <w:rFonts w:cs="Arial"/>
          <w:szCs w:val="18"/>
        </w:rPr>
      </w:pPr>
    </w:p>
    <w:p w:rsidRPr="00EE4F3E" w:rsidR="00664486" w:rsidP="00664486" w:rsidRDefault="00664486">
      <w:pPr>
        <w:pStyle w:val="Q1-FirstLevelQuestion"/>
        <w:snapToGrid w:val="0"/>
        <w:spacing w:line="240" w:lineRule="auto"/>
        <w:ind w:left="0" w:firstLine="0"/>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keepLines/>
              <w:snapToGrid w:val="0"/>
              <w:spacing w:before="0" w:after="0"/>
              <w:ind w:left="0"/>
              <w:rPr>
                <w:rFonts w:ascii="Arial" w:hAnsi="Arial" w:cs="Arial"/>
                <w:sz w:val="18"/>
                <w:szCs w:val="18"/>
              </w:rPr>
            </w:pPr>
            <w:r w:rsidRPr="00EE4F3E">
              <w:rPr>
                <w:rFonts w:ascii="Arial" w:hAnsi="Arial" w:cs="Arial"/>
                <w:sz w:val="18"/>
                <w:szCs w:val="18"/>
              </w:rPr>
              <w:t>SXQ.618</w:t>
            </w:r>
            <w:r w:rsidRPr="00EE4F3E">
              <w:rPr>
                <w:rFonts w:ascii="Arial" w:hAnsi="Arial" w:cs="Arial"/>
                <w:sz w:val="18"/>
                <w:szCs w:val="18"/>
              </w:rPr>
              <w:br/>
              <w:t>(Target 14-69)</w:t>
            </w:r>
          </w:p>
        </w:tc>
        <w:tc>
          <w:tcPr>
            <w:tcW w:w="8712" w:type="dxa"/>
          </w:tcPr>
          <w:p w:rsidRPr="00EE4F3E" w:rsidR="00664486" w:rsidP="00664486" w:rsidRDefault="00664486">
            <w:pPr>
              <w:keepNext/>
              <w:keepLines/>
              <w:snapToGrid w:val="0"/>
              <w:spacing w:before="0" w:after="0"/>
              <w:ind w:left="0"/>
              <w:rPr>
                <w:rFonts w:ascii="Arial" w:hAnsi="Arial" w:cs="Arial"/>
                <w:sz w:val="18"/>
                <w:szCs w:val="18"/>
              </w:rPr>
            </w:pPr>
            <w:r w:rsidRPr="00EE4F3E">
              <w:rPr>
                <w:rFonts w:ascii="Arial" w:hAnsi="Arial" w:cs="Arial"/>
                <w:sz w:val="18"/>
                <w:szCs w:val="18"/>
              </w:rPr>
              <w:t xml:space="preserve">How old were you the first time you had </w:t>
            </w:r>
            <w:r w:rsidRPr="00EE4F3E">
              <w:rPr>
                <w:rFonts w:ascii="Arial" w:hAnsi="Arial" w:cs="Arial"/>
                <w:b/>
                <w:sz w:val="18"/>
                <w:szCs w:val="18"/>
              </w:rPr>
              <w:t>any</w:t>
            </w:r>
            <w:r w:rsidRPr="00EE4F3E">
              <w:rPr>
                <w:rFonts w:ascii="Arial" w:hAnsi="Arial" w:cs="Arial"/>
                <w:sz w:val="18"/>
                <w:szCs w:val="18"/>
              </w:rPr>
              <w:t xml:space="preserve"> kind of sex, including {vaginal, anal, or oral / vaginal or anal / vaginal or oral / anal or oral / vaginal / anal / oral}?</w:t>
            </w:r>
          </w:p>
        </w:tc>
      </w:tr>
    </w:tbl>
    <w:p w:rsidRPr="00EE4F3E" w:rsidR="00664486" w:rsidP="00664486" w:rsidRDefault="00664486">
      <w:pPr>
        <w:pStyle w:val="Q1-FirstLevelQuestion"/>
        <w:keepNext/>
        <w:keepLines/>
        <w:snapToGrid w:val="0"/>
        <w:spacing w:line="240" w:lineRule="auto"/>
        <w:rPr>
          <w:rFonts w:cs="Arial"/>
          <w:szCs w:val="18"/>
        </w:rPr>
      </w:pPr>
    </w:p>
    <w:p w:rsidRPr="00EE4F3E" w:rsidR="00664486" w:rsidP="00664486" w:rsidRDefault="00664486">
      <w:pPr>
        <w:pStyle w:val="Q1-FirstLevelQuestion"/>
        <w:keepNext/>
        <w:keepLines/>
        <w:snapToGrid w:val="0"/>
        <w:spacing w:line="240" w:lineRule="auto"/>
        <w:rPr>
          <w:rFonts w:cs="Arial"/>
          <w:szCs w:val="18"/>
        </w:rPr>
      </w:pPr>
      <w:r w:rsidRPr="00EE4F3E">
        <w:rPr>
          <w:rFonts w:cs="Arial"/>
          <w:szCs w:val="18"/>
        </w:rPr>
        <w:tab/>
        <w:t xml:space="preserve">INSTRUCTIONS TO SP: </w:t>
      </w:r>
    </w:p>
    <w:p w:rsidRPr="00EE4F3E" w:rsidR="00664486" w:rsidP="00664486" w:rsidRDefault="00664486">
      <w:pPr>
        <w:pStyle w:val="Q1-FirstLevelQuestion"/>
        <w:keepNext/>
        <w:keepLines/>
        <w:snapToGrid w:val="0"/>
        <w:spacing w:line="240" w:lineRule="auto"/>
        <w:rPr>
          <w:rFonts w:cs="Arial"/>
          <w:szCs w:val="18"/>
        </w:rPr>
      </w:pPr>
      <w:r w:rsidRPr="00EE4F3E">
        <w:rPr>
          <w:rFonts w:cs="Arial"/>
          <w:szCs w:val="18"/>
        </w:rPr>
        <w:tab/>
        <w:t xml:space="preserve">Please enter an age. </w:t>
      </w:r>
    </w:p>
    <w:p w:rsidRPr="00EE4F3E" w:rsidR="00664486" w:rsidP="00664486" w:rsidRDefault="00664486">
      <w:pPr>
        <w:pStyle w:val="Q1-FirstLevelQuestion"/>
        <w:keepNext/>
        <w:keepLines/>
        <w:snapToGrid w:val="0"/>
        <w:spacing w:line="240" w:lineRule="auto"/>
        <w:rPr>
          <w:rFonts w:cs="Arial"/>
          <w:szCs w:val="18"/>
        </w:rPr>
      </w:pPr>
    </w:p>
    <w:p w:rsidRPr="00EE4F3E" w:rsidR="00664486" w:rsidP="00664486" w:rsidRDefault="00664486">
      <w:pPr>
        <w:pStyle w:val="A5-2ndLeader"/>
        <w:keepNext/>
        <w:keepLines/>
        <w:snapToGrid w:val="0"/>
        <w:spacing w:line="240" w:lineRule="auto"/>
        <w:rPr>
          <w:rFonts w:cs="Arial"/>
          <w:szCs w:val="18"/>
        </w:rPr>
      </w:pPr>
      <w:r w:rsidRPr="00EE4F3E">
        <w:rPr>
          <w:rFonts w:cs="Arial"/>
          <w:szCs w:val="18"/>
        </w:rPr>
        <w:t xml:space="preserve">|___|___| </w:t>
      </w:r>
    </w:p>
    <w:p w:rsidRPr="00EE4F3E" w:rsidR="00664486" w:rsidP="00664486" w:rsidRDefault="00664486">
      <w:pPr>
        <w:pStyle w:val="A5-2ndLeader"/>
        <w:keepNext/>
        <w:keepLines/>
        <w:snapToGrid w:val="0"/>
        <w:spacing w:line="240" w:lineRule="auto"/>
        <w:rPr>
          <w:rFonts w:cs="Arial"/>
          <w:szCs w:val="18"/>
        </w:rPr>
      </w:pPr>
      <w:r w:rsidRPr="00EE4F3E">
        <w:rPr>
          <w:rFonts w:cs="Arial"/>
          <w:szCs w:val="18"/>
        </w:rPr>
        <w:t xml:space="preserve">ENTER </w:t>
      </w:r>
      <w:smartTag w:uri="urn:schemas-microsoft-com:office:smarttags" w:element="stockticker">
        <w:r w:rsidRPr="00EE4F3E">
          <w:rPr>
            <w:rFonts w:cs="Arial"/>
            <w:szCs w:val="18"/>
          </w:rPr>
          <w:t>AGE</w:t>
        </w:r>
      </w:smartTag>
      <w:r w:rsidRPr="00EE4F3E">
        <w:rPr>
          <w:rFonts w:cs="Arial"/>
          <w:szCs w:val="18"/>
        </w:rPr>
        <w:t xml:space="preserve"> IN YEARS </w:t>
      </w:r>
    </w:p>
    <w:p w:rsidRPr="00EE4F3E" w:rsidR="00664486" w:rsidP="00664486" w:rsidRDefault="00664486">
      <w:pPr>
        <w:pStyle w:val="A5-2ndLeader"/>
        <w:keepNext/>
        <w:keepLines/>
        <w:snapToGrid w:val="0"/>
        <w:spacing w:line="240" w:lineRule="auto"/>
        <w:rPr>
          <w:rFonts w:cs="Arial"/>
          <w:szCs w:val="18"/>
        </w:rPr>
      </w:pPr>
    </w:p>
    <w:p w:rsidRPr="00EE4F3E" w:rsidR="00664486" w:rsidP="00664486" w:rsidRDefault="00664486">
      <w:pPr>
        <w:pStyle w:val="A5-2ndLeader"/>
        <w:keepNext/>
        <w:keepLine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keepNext/>
        <w:keepLine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A5-2ndLeader"/>
        <w:keepNext/>
        <w:keepLines/>
        <w:snapToGrid w:val="0"/>
        <w:spacing w:line="240" w:lineRule="auto"/>
        <w:rPr>
          <w:rFonts w:cs="Arial"/>
          <w:szCs w:val="18"/>
        </w:rPr>
      </w:pPr>
    </w:p>
    <w:p w:rsidRPr="00EE4F3E" w:rsidR="00664486" w:rsidP="00664486" w:rsidRDefault="00664486">
      <w:pPr>
        <w:pStyle w:val="Q1-FirstLevelQuestion"/>
        <w:keepNext/>
        <w:keepLines/>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r w:rsidRPr="00EE4F3E">
        <w:rPr>
          <w:rFonts w:cs="Arial"/>
          <w:szCs w:val="18"/>
        </w:rPr>
        <w:tab/>
        <w:t xml:space="preserve">IF SXQ.700 </w:t>
      </w:r>
      <w:smartTag w:uri="urn:schemas-microsoft-com:office:smarttags" w:element="stockticker">
        <w:r w:rsidRPr="00EE4F3E">
          <w:rPr>
            <w:rFonts w:cs="Arial"/>
            <w:szCs w:val="18"/>
          </w:rPr>
          <w:t>AND</w:t>
        </w:r>
      </w:smartTag>
      <w:r w:rsidRPr="00EE4F3E">
        <w:rPr>
          <w:rFonts w:cs="Arial"/>
          <w:szCs w:val="18"/>
        </w:rPr>
        <w:t xml:space="preserve"> SXQ.703 = 1 </w:t>
      </w:r>
      <w:smartTag w:uri="urn:schemas-microsoft-com:office:smarttags" w:element="stockticker">
        <w:r w:rsidRPr="00EE4F3E">
          <w:rPr>
            <w:rFonts w:cs="Arial"/>
            <w:szCs w:val="18"/>
          </w:rPr>
          <w:t>AND</w:t>
        </w:r>
      </w:smartTag>
      <w:r w:rsidRPr="00EE4F3E">
        <w:rPr>
          <w:rFonts w:cs="Arial"/>
          <w:szCs w:val="18"/>
        </w:rPr>
        <w:t xml:space="preserve"> SXQ.706 NOT EQUAL TO ‘1’, DISPLAY {vaginal or oral}.</w:t>
      </w: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r w:rsidRPr="00EE4F3E">
        <w:rPr>
          <w:rFonts w:cs="Arial"/>
          <w:szCs w:val="18"/>
        </w:rPr>
        <w:tab/>
        <w:t xml:space="preserve">IF SXQ.700 </w:t>
      </w:r>
      <w:smartTag w:uri="urn:schemas-microsoft-com:office:smarttags" w:element="stockticker">
        <w:r w:rsidRPr="00EE4F3E">
          <w:rPr>
            <w:rFonts w:cs="Arial"/>
            <w:szCs w:val="18"/>
          </w:rPr>
          <w:t>AND</w:t>
        </w:r>
      </w:smartTag>
      <w:r w:rsidRPr="00EE4F3E">
        <w:rPr>
          <w:rFonts w:cs="Arial"/>
          <w:szCs w:val="18"/>
        </w:rPr>
        <w:t xml:space="preserve"> SXQ.709 = 1 </w:t>
      </w:r>
      <w:smartTag w:uri="urn:schemas-microsoft-com:office:smarttags" w:element="stockticker">
        <w:r w:rsidRPr="00EE4F3E">
          <w:rPr>
            <w:rFonts w:cs="Arial"/>
            <w:szCs w:val="18"/>
          </w:rPr>
          <w:t>AND</w:t>
        </w:r>
      </w:smartTag>
      <w:r w:rsidRPr="00EE4F3E">
        <w:rPr>
          <w:rFonts w:cs="Arial"/>
          <w:szCs w:val="18"/>
        </w:rPr>
        <w:t xml:space="preserve"> SXQ.706 NOT EQUAL TO ‘1’, DISPLAY {vaginal or oral}.</w:t>
      </w:r>
    </w:p>
    <w:p w:rsidRPr="00EE4F3E" w:rsidR="00664486" w:rsidP="00664486" w:rsidRDefault="00664486">
      <w:pPr>
        <w:pStyle w:val="Q1-FirstLevelQuestion"/>
        <w:keepNext/>
        <w:keepLines/>
        <w:snapToGrid w:val="0"/>
        <w:spacing w:line="240" w:lineRule="auto"/>
        <w:rPr>
          <w:rFonts w:cs="Arial"/>
          <w:szCs w:val="18"/>
        </w:rPr>
      </w:pP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r w:rsidRPr="00EE4F3E">
        <w:rPr>
          <w:rFonts w:cs="Arial"/>
          <w:szCs w:val="18"/>
        </w:rPr>
        <w:tab/>
        <w:t xml:space="preserve">IF SXQ.700 </w:t>
      </w:r>
      <w:smartTag w:uri="urn:schemas-microsoft-com:office:smarttags" w:element="stockticker">
        <w:r w:rsidRPr="00EE4F3E">
          <w:rPr>
            <w:rFonts w:cs="Arial"/>
            <w:szCs w:val="18"/>
          </w:rPr>
          <w:t>AND</w:t>
        </w:r>
      </w:smartTag>
      <w:r w:rsidRPr="00EE4F3E">
        <w:rPr>
          <w:rFonts w:cs="Arial"/>
          <w:szCs w:val="18"/>
        </w:rPr>
        <w:t xml:space="preserve"> SXQ.706 = 1 </w:t>
      </w:r>
      <w:smartTag w:uri="urn:schemas-microsoft-com:office:smarttags" w:element="stockticker">
        <w:r w:rsidRPr="00EE4F3E">
          <w:rPr>
            <w:rFonts w:cs="Arial"/>
            <w:szCs w:val="18"/>
          </w:rPr>
          <w:t>AND</w:t>
        </w:r>
      </w:smartTag>
      <w:r w:rsidRPr="00EE4F3E">
        <w:rPr>
          <w:rFonts w:cs="Arial"/>
          <w:szCs w:val="18"/>
        </w:rPr>
        <w:t xml:space="preserve"> SXQ.703 </w:t>
      </w:r>
      <w:smartTag w:uri="urn:schemas-microsoft-com:office:smarttags" w:element="stockticker">
        <w:r w:rsidRPr="00EE4F3E">
          <w:rPr>
            <w:rFonts w:cs="Arial"/>
            <w:szCs w:val="18"/>
          </w:rPr>
          <w:t>AND</w:t>
        </w:r>
      </w:smartTag>
      <w:r w:rsidRPr="00EE4F3E">
        <w:rPr>
          <w:rFonts w:cs="Arial"/>
          <w:szCs w:val="18"/>
        </w:rPr>
        <w:t xml:space="preserve"> SXQ.709 NOT EQUAL TO ‘1’, DISPLAY {vaginal or anal}.</w:t>
      </w: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r w:rsidRPr="00EE4F3E">
        <w:rPr>
          <w:rFonts w:cs="Arial"/>
          <w:szCs w:val="18"/>
        </w:rPr>
        <w:tab/>
        <w:t xml:space="preserve">IF SXQ.703 </w:t>
      </w:r>
      <w:smartTag w:uri="urn:schemas-microsoft-com:office:smarttags" w:element="stockticker">
        <w:r w:rsidRPr="00EE4F3E">
          <w:rPr>
            <w:rFonts w:cs="Arial"/>
            <w:szCs w:val="18"/>
          </w:rPr>
          <w:t>AND</w:t>
        </w:r>
      </w:smartTag>
      <w:r w:rsidRPr="00EE4F3E">
        <w:rPr>
          <w:rFonts w:cs="Arial"/>
          <w:szCs w:val="18"/>
        </w:rPr>
        <w:t xml:space="preserve"> SXQ.706 = 1 </w:t>
      </w:r>
      <w:smartTag w:uri="urn:schemas-microsoft-com:office:smarttags" w:element="stockticker">
        <w:r w:rsidRPr="00EE4F3E">
          <w:rPr>
            <w:rFonts w:cs="Arial"/>
            <w:szCs w:val="18"/>
          </w:rPr>
          <w:t>AND</w:t>
        </w:r>
      </w:smartTag>
      <w:r w:rsidRPr="00EE4F3E">
        <w:rPr>
          <w:rFonts w:cs="Arial"/>
          <w:szCs w:val="18"/>
        </w:rPr>
        <w:t xml:space="preserve"> SXQ.700 NOT EQUAL TO ‘1’, DISPLAY {anal or oral}.</w:t>
      </w: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r w:rsidRPr="00EE4F3E">
        <w:rPr>
          <w:rFonts w:cs="Arial"/>
          <w:szCs w:val="18"/>
        </w:rPr>
        <w:tab/>
        <w:t xml:space="preserve">IF SXQ.706 </w:t>
      </w:r>
      <w:smartTag w:uri="urn:schemas-microsoft-com:office:smarttags" w:element="stockticker">
        <w:r w:rsidRPr="00EE4F3E">
          <w:rPr>
            <w:rFonts w:cs="Arial"/>
            <w:szCs w:val="18"/>
          </w:rPr>
          <w:t>AND</w:t>
        </w:r>
      </w:smartTag>
      <w:r w:rsidRPr="00EE4F3E">
        <w:rPr>
          <w:rFonts w:cs="Arial"/>
          <w:szCs w:val="18"/>
        </w:rPr>
        <w:t xml:space="preserve"> SXQ.709 = 1 </w:t>
      </w:r>
      <w:smartTag w:uri="urn:schemas-microsoft-com:office:smarttags" w:element="stockticker">
        <w:r w:rsidRPr="00EE4F3E">
          <w:rPr>
            <w:rFonts w:cs="Arial"/>
            <w:szCs w:val="18"/>
          </w:rPr>
          <w:t>AND</w:t>
        </w:r>
      </w:smartTag>
      <w:r w:rsidRPr="00EE4F3E">
        <w:rPr>
          <w:rFonts w:cs="Arial"/>
          <w:szCs w:val="18"/>
        </w:rPr>
        <w:t xml:space="preserve"> SXQ.700 NOT EQUAL TO ‘1’, DISPLAY {anal or oral}.</w:t>
      </w: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r w:rsidRPr="00EE4F3E">
        <w:rPr>
          <w:rFonts w:cs="Arial"/>
          <w:szCs w:val="18"/>
        </w:rPr>
        <w:tab/>
        <w:t xml:space="preserve">IF SXQ.700 = 1 </w:t>
      </w:r>
      <w:smartTag w:uri="urn:schemas-microsoft-com:office:smarttags" w:element="stockticker">
        <w:r w:rsidRPr="00EE4F3E">
          <w:rPr>
            <w:rFonts w:cs="Arial"/>
            <w:szCs w:val="18"/>
          </w:rPr>
          <w:t>AND</w:t>
        </w:r>
      </w:smartTag>
      <w:r w:rsidRPr="00EE4F3E">
        <w:rPr>
          <w:rFonts w:cs="Arial"/>
          <w:szCs w:val="18"/>
        </w:rPr>
        <w:t xml:space="preserve"> SXQ.703, SXQ.706, </w:t>
      </w:r>
      <w:smartTag w:uri="urn:schemas-microsoft-com:office:smarttags" w:element="stockticker">
        <w:r w:rsidRPr="00EE4F3E">
          <w:rPr>
            <w:rFonts w:cs="Arial"/>
            <w:szCs w:val="18"/>
          </w:rPr>
          <w:t>AND</w:t>
        </w:r>
      </w:smartTag>
      <w:r w:rsidRPr="00EE4F3E">
        <w:rPr>
          <w:rFonts w:cs="Arial"/>
          <w:szCs w:val="18"/>
        </w:rPr>
        <w:t xml:space="preserve"> SXQ.709 NOT EQUAL TO ‘1’, DISPLAY {vaginal}.</w:t>
      </w: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r w:rsidRPr="00EE4F3E">
        <w:rPr>
          <w:rFonts w:cs="Arial"/>
          <w:szCs w:val="18"/>
        </w:rPr>
        <w:tab/>
        <w:t xml:space="preserve">IF SXQ.706 = 1 </w:t>
      </w:r>
      <w:smartTag w:uri="urn:schemas-microsoft-com:office:smarttags" w:element="stockticker">
        <w:r w:rsidRPr="00EE4F3E">
          <w:rPr>
            <w:rFonts w:cs="Arial"/>
            <w:szCs w:val="18"/>
          </w:rPr>
          <w:t>AND</w:t>
        </w:r>
      </w:smartTag>
      <w:r w:rsidRPr="00EE4F3E">
        <w:rPr>
          <w:rFonts w:cs="Arial"/>
          <w:szCs w:val="18"/>
        </w:rPr>
        <w:t xml:space="preserve"> SXQ.700, SXQ.703, </w:t>
      </w:r>
      <w:smartTag w:uri="urn:schemas-microsoft-com:office:smarttags" w:element="stockticker">
        <w:r w:rsidRPr="00EE4F3E">
          <w:rPr>
            <w:rFonts w:cs="Arial"/>
            <w:szCs w:val="18"/>
          </w:rPr>
          <w:t>AND</w:t>
        </w:r>
      </w:smartTag>
      <w:r w:rsidRPr="00EE4F3E">
        <w:rPr>
          <w:rFonts w:cs="Arial"/>
          <w:szCs w:val="18"/>
        </w:rPr>
        <w:t xml:space="preserve"> SXQ.709 NOT EQUAL TO ‘1’, DISPLAY {anal}.</w:t>
      </w: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r w:rsidRPr="00EE4F3E">
        <w:rPr>
          <w:rFonts w:cs="Arial"/>
          <w:szCs w:val="18"/>
        </w:rPr>
        <w:tab/>
        <w:t xml:space="preserve">IF SXQ.709 = 1 </w:t>
      </w:r>
      <w:smartTag w:uri="urn:schemas-microsoft-com:office:smarttags" w:element="stockticker">
        <w:r w:rsidRPr="00EE4F3E">
          <w:rPr>
            <w:rFonts w:cs="Arial"/>
            <w:szCs w:val="18"/>
          </w:rPr>
          <w:t>AND</w:t>
        </w:r>
      </w:smartTag>
      <w:r w:rsidRPr="00EE4F3E">
        <w:rPr>
          <w:rFonts w:cs="Arial"/>
          <w:szCs w:val="18"/>
        </w:rPr>
        <w:t xml:space="preserve"> SXQ.700, </w:t>
      </w:r>
      <w:smartTag w:uri="urn:schemas-microsoft-com:office:smarttags" w:element="stockticker">
        <w:r w:rsidRPr="00EE4F3E">
          <w:rPr>
            <w:rFonts w:cs="Arial"/>
            <w:szCs w:val="18"/>
          </w:rPr>
          <w:t>AND</w:t>
        </w:r>
      </w:smartTag>
      <w:r w:rsidRPr="00EE4F3E">
        <w:rPr>
          <w:rFonts w:cs="Arial"/>
          <w:szCs w:val="18"/>
        </w:rPr>
        <w:t xml:space="preserve"> SXQ.706 NOT EQUAL TO ‘1’, DISPLAY {oral}.</w:t>
      </w: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p>
    <w:p w:rsidRPr="00EE4F3E" w:rsidR="00664486" w:rsidP="00664486" w:rsidRDefault="00664486">
      <w:pPr>
        <w:pStyle w:val="Q1-FirstLevelQuestion"/>
        <w:keepNext/>
        <w:keepLines/>
        <w:tabs>
          <w:tab w:val="clear" w:pos="1152"/>
          <w:tab w:val="left" w:pos="1728"/>
        </w:tabs>
        <w:snapToGrid w:val="0"/>
        <w:spacing w:line="240" w:lineRule="auto"/>
        <w:ind w:right="1440"/>
        <w:jc w:val="left"/>
        <w:rPr>
          <w:rFonts w:cs="Arial"/>
          <w:szCs w:val="18"/>
        </w:rPr>
      </w:pPr>
      <w:r w:rsidRPr="00EE4F3E">
        <w:rPr>
          <w:rFonts w:cs="Arial"/>
          <w:szCs w:val="18"/>
        </w:rPr>
        <w:tab/>
        <w:t>OTHERWISE, DISPLAY {vaginal, anal, or oral}.</w:t>
      </w:r>
    </w:p>
    <w:p w:rsidRPr="00EE4F3E" w:rsidR="00664486" w:rsidP="00664486" w:rsidRDefault="00664486">
      <w:pPr>
        <w:pStyle w:val="Q1-FirstLevelQuestion"/>
        <w:keepNext/>
        <w:keepLines/>
        <w:snapToGrid w:val="0"/>
        <w:spacing w:line="240" w:lineRule="auto"/>
        <w:rPr>
          <w:rFonts w:cs="Arial"/>
          <w:szCs w:val="18"/>
        </w:rPr>
      </w:pPr>
    </w:p>
    <w:p w:rsidRPr="00EE4F3E" w:rsidR="00664486" w:rsidP="00664486" w:rsidRDefault="00664486">
      <w:pPr>
        <w:pStyle w:val="Q1-FirstLevelQuestion"/>
        <w:keepNext/>
        <w:keepLines/>
        <w:snapToGrid w:val="0"/>
        <w:spacing w:line="240" w:lineRule="auto"/>
        <w:rPr>
          <w:rFonts w:cs="Arial"/>
          <w:szCs w:val="18"/>
        </w:rPr>
      </w:pPr>
      <w:r w:rsidRPr="00EE4F3E">
        <w:rPr>
          <w:rFonts w:cs="Arial"/>
          <w:szCs w:val="18"/>
        </w:rPr>
        <w:tab/>
        <w:t>HARD EDIT VALUES: 0-69</w:t>
      </w:r>
    </w:p>
    <w:p w:rsidRPr="00EE4F3E" w:rsidR="00664486" w:rsidP="00664486" w:rsidRDefault="00664486">
      <w:pPr>
        <w:pStyle w:val="Q1-FirstLevelQuestion"/>
        <w:keepNext/>
        <w:keepLines/>
        <w:snapToGrid w:val="0"/>
        <w:spacing w:line="240" w:lineRule="auto"/>
        <w:rPr>
          <w:rFonts w:cs="Arial"/>
          <w:szCs w:val="18"/>
        </w:rPr>
      </w:pPr>
      <w:r w:rsidRPr="00EE4F3E">
        <w:rPr>
          <w:rFonts w:cs="Arial"/>
          <w:szCs w:val="18"/>
        </w:rPr>
        <w:tab/>
        <w:t>Error message: “Your response cannot exceed 69 years. Please press the “Back” button, press “Clear,” and try again.”</w:t>
      </w:r>
    </w:p>
    <w:p w:rsidRPr="00EE4F3E" w:rsidR="00664486" w:rsidP="00664486" w:rsidRDefault="00664486">
      <w:pPr>
        <w:pStyle w:val="Q1-FirstLevelQuestion"/>
        <w:keepNext/>
        <w:keepLines/>
        <w:snapToGrid w:val="0"/>
        <w:spacing w:line="240" w:lineRule="auto"/>
        <w:rPr>
          <w:rFonts w:cs="Arial"/>
          <w:szCs w:val="18"/>
        </w:rPr>
      </w:pPr>
      <w:r w:rsidRPr="00EE4F3E">
        <w:rPr>
          <w:rFonts w:cs="Arial"/>
          <w:szCs w:val="18"/>
        </w:rPr>
        <w:tab/>
        <w:t xml:space="preserve">HARD EDIT: SXQ.618 MUST BE EQUAL TO OR LESS THAN CURRENT AGE. </w:t>
      </w:r>
    </w:p>
    <w:p w:rsidRPr="00EE4F3E" w:rsidR="00664486" w:rsidP="00664486" w:rsidRDefault="00664486">
      <w:pPr>
        <w:pStyle w:val="Q1-FirstLevelQuestion"/>
        <w:keepNext/>
        <w:keepLines/>
        <w:snapToGrid w:val="0"/>
        <w:spacing w:line="240" w:lineRule="auto"/>
        <w:rPr>
          <w:rFonts w:cs="Arial"/>
          <w:szCs w:val="18"/>
        </w:rPr>
      </w:pPr>
      <w:r w:rsidRPr="00EE4F3E">
        <w:rPr>
          <w:rFonts w:cs="Arial"/>
          <w:szCs w:val="18"/>
        </w:rPr>
        <w:tab/>
        <w:t>Error message: “Your response is greater than your recorded age.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SXQ.701:</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60-69 YEARS, AND SXQ.700 = 2 AND SXQ.703 = 2 AND SXQ.706 = 2 AND SXQ.709 = 1, GO TO END OF SECTION.</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60-69 YEARS, GO TO SXQ.712.</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 xml:space="preserve">IF SXQ.703 = 1 </w:t>
      </w:r>
      <w:smartTag w:uri="urn:schemas-microsoft-com:office:smarttags" w:element="stockticker">
        <w:r w:rsidRPr="00EE4F3E">
          <w:rPr>
            <w:rFonts w:cs="Arial"/>
            <w:szCs w:val="18"/>
          </w:rPr>
          <w:t>AND</w:t>
        </w:r>
      </w:smartTag>
      <w:r w:rsidRPr="00EE4F3E">
        <w:rPr>
          <w:rFonts w:cs="Arial"/>
          <w:szCs w:val="18"/>
        </w:rPr>
        <w:t xml:space="preserve"> SXQ.700 </w:t>
      </w:r>
      <w:smartTag w:uri="urn:schemas-microsoft-com:office:smarttags" w:element="stockticker">
        <w:r w:rsidRPr="00EE4F3E">
          <w:rPr>
            <w:rFonts w:cs="Arial"/>
            <w:szCs w:val="18"/>
          </w:rPr>
          <w:t>AND</w:t>
        </w:r>
      </w:smartTag>
      <w:r w:rsidRPr="00EE4F3E">
        <w:rPr>
          <w:rFonts w:cs="Arial"/>
          <w:szCs w:val="18"/>
        </w:rPr>
        <w:t xml:space="preserve"> SXQ.706 = 2, GO TO </w:t>
      </w:r>
      <w:smartTag w:uri="urn:schemas-microsoft-com:office:smarttags" w:element="stockticker">
        <w:r w:rsidRPr="00EE4F3E">
          <w:rPr>
            <w:rFonts w:cs="Arial"/>
            <w:szCs w:val="18"/>
          </w:rPr>
          <w:t>BOX</w:t>
        </w:r>
      </w:smartTag>
      <w:r w:rsidRPr="00EE4F3E">
        <w:rPr>
          <w:rFonts w:cs="Arial"/>
          <w:szCs w:val="18"/>
        </w:rPr>
        <w:t xml:space="preserve"> 4.</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 xml:space="preserve">IF SXQ.700 = 1 </w:t>
      </w:r>
      <w:smartTag w:uri="urn:schemas-microsoft-com:office:smarttags" w:element="stockticker">
        <w:r w:rsidRPr="00EE4F3E">
          <w:rPr>
            <w:rFonts w:cs="Arial"/>
            <w:szCs w:val="18"/>
          </w:rPr>
          <w:t>AND</w:t>
        </w:r>
      </w:smartTag>
      <w:r w:rsidRPr="00EE4F3E">
        <w:rPr>
          <w:rFonts w:cs="Arial"/>
          <w:szCs w:val="18"/>
        </w:rPr>
        <w:t xml:space="preserve"> SXQ.703 </w:t>
      </w:r>
      <w:smartTag w:uri="urn:schemas-microsoft-com:office:smarttags" w:element="stockticker">
        <w:r w:rsidRPr="00EE4F3E">
          <w:rPr>
            <w:rFonts w:cs="Arial"/>
            <w:szCs w:val="18"/>
          </w:rPr>
          <w:t>AND</w:t>
        </w:r>
      </w:smartTag>
      <w:r w:rsidRPr="00EE4F3E">
        <w:rPr>
          <w:rFonts w:cs="Arial"/>
          <w:szCs w:val="18"/>
        </w:rPr>
        <w:t xml:space="preserve"> SXQ.706 = 2, GO TO </w:t>
      </w:r>
      <w:smartTag w:uri="urn:schemas-microsoft-com:office:smarttags" w:element="stockticker">
        <w:r w:rsidRPr="00EE4F3E">
          <w:rPr>
            <w:rFonts w:cs="Arial"/>
            <w:szCs w:val="18"/>
          </w:rPr>
          <w:t>BOX</w:t>
        </w:r>
      </w:smartTag>
      <w:r w:rsidRPr="00EE4F3E">
        <w:rPr>
          <w:rFonts w:cs="Arial"/>
          <w:szCs w:val="18"/>
        </w:rPr>
        <w:t xml:space="preserve"> 3.</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 xml:space="preserve">IF SXQ.709 = 1 </w:t>
      </w:r>
      <w:smartTag w:uri="urn:schemas-microsoft-com:office:smarttags" w:element="stockticker">
        <w:r w:rsidRPr="00EE4F3E">
          <w:rPr>
            <w:rFonts w:cs="Arial"/>
            <w:szCs w:val="18"/>
          </w:rPr>
          <w:t>AND</w:t>
        </w:r>
      </w:smartTag>
      <w:r w:rsidRPr="00EE4F3E">
        <w:rPr>
          <w:rFonts w:cs="Arial"/>
          <w:szCs w:val="18"/>
        </w:rPr>
        <w:t xml:space="preserve"> SXQ.700, SXQ.703, </w:t>
      </w:r>
      <w:smartTag w:uri="urn:schemas-microsoft-com:office:smarttags" w:element="stockticker">
        <w:r w:rsidRPr="00EE4F3E">
          <w:rPr>
            <w:rFonts w:cs="Arial"/>
            <w:szCs w:val="18"/>
          </w:rPr>
          <w:t>AND</w:t>
        </w:r>
      </w:smartTag>
      <w:r w:rsidRPr="00EE4F3E">
        <w:rPr>
          <w:rFonts w:cs="Arial"/>
          <w:szCs w:val="18"/>
        </w:rPr>
        <w:t xml:space="preserve"> SXQ.706 = 2, GO TO </w:t>
      </w:r>
      <w:smartTag w:uri="urn:schemas-microsoft-com:office:smarttags" w:element="stockticker">
        <w:r w:rsidRPr="00EE4F3E">
          <w:rPr>
            <w:rFonts w:cs="Arial"/>
            <w:szCs w:val="18"/>
          </w:rPr>
          <w:t>BOX</w:t>
        </w:r>
      </w:smartTag>
      <w:r w:rsidRPr="00EE4F3E">
        <w:rPr>
          <w:rFonts w:cs="Arial"/>
          <w:szCs w:val="18"/>
        </w:rPr>
        <w:t xml:space="preserve"> 6.</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CONTINUE.</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SXQ.712</w:t>
      </w:r>
      <w:r w:rsidRPr="00EE4F3E">
        <w:rPr>
          <w:rFonts w:cs="Arial"/>
          <w:szCs w:val="18"/>
        </w:rPr>
        <w:tab/>
        <w:t xml:space="preserve">In </w:t>
      </w:r>
      <w:r w:rsidRPr="00EE4F3E">
        <w:rPr>
          <w:rFonts w:cs="Arial"/>
          <w:bCs/>
          <w:szCs w:val="18"/>
        </w:rPr>
        <w:t xml:space="preserve">your </w:t>
      </w:r>
      <w:r w:rsidRPr="00EE4F3E">
        <w:rPr>
          <w:rFonts w:cs="Arial"/>
          <w:b/>
          <w:szCs w:val="18"/>
        </w:rPr>
        <w:t>lifetime</w:t>
      </w:r>
      <w:r w:rsidRPr="00EE4F3E">
        <w:rPr>
          <w:rFonts w:cs="Arial"/>
          <w:szCs w:val="18"/>
        </w:rPr>
        <w:t xml:space="preserve">, with how many </w:t>
      </w:r>
      <w:r w:rsidRPr="00EE4F3E">
        <w:rPr>
          <w:rFonts w:cs="Arial"/>
          <w:b/>
          <w:szCs w:val="18"/>
        </w:rPr>
        <w:t>men</w:t>
      </w:r>
      <w:r w:rsidRPr="00EE4F3E">
        <w:rPr>
          <w:rFonts w:cs="Arial"/>
          <w:szCs w:val="18"/>
        </w:rPr>
        <w:t xml:space="preserve"> have you had </w:t>
      </w:r>
      <w:r w:rsidRPr="00EE4F3E">
        <w:rPr>
          <w:rFonts w:cs="Arial"/>
          <w:b/>
          <w:szCs w:val="18"/>
        </w:rPr>
        <w:t>any</w:t>
      </w:r>
      <w:r w:rsidRPr="00EE4F3E">
        <w:rPr>
          <w:rFonts w:cs="Arial"/>
          <w:szCs w:val="18"/>
        </w:rPr>
        <w:t xml:space="preserve"> kind of 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14-69)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INSTRUCTIONS TO SP: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840"/>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840"/>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SXQ.712 MUST BE GREATER THAN 0.</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not consistent with your previous responses about male sex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2</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SXQ.715:</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60-69 YEARS, GO TO END OF SECTION.</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GO TO SXQ.718</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SXQ.718</w:t>
      </w:r>
      <w:r w:rsidRPr="00EE4F3E">
        <w:rPr>
          <w:rFonts w:cs="Arial"/>
          <w:szCs w:val="18"/>
        </w:rPr>
        <w:tab/>
        <w:t xml:space="preserve">In the </w:t>
      </w:r>
      <w:r w:rsidRPr="00EE4F3E">
        <w:rPr>
          <w:rFonts w:cs="Arial"/>
          <w:b/>
          <w:szCs w:val="18"/>
        </w:rPr>
        <w:t>past 12 months</w:t>
      </w:r>
      <w:r w:rsidRPr="00EE4F3E">
        <w:rPr>
          <w:rFonts w:cs="Arial"/>
          <w:szCs w:val="18"/>
        </w:rPr>
        <w:t xml:space="preserve">, with how many </w:t>
      </w:r>
      <w:r w:rsidRPr="00EE4F3E">
        <w:rPr>
          <w:rFonts w:cs="Arial"/>
          <w:b/>
          <w:bCs/>
          <w:szCs w:val="18"/>
        </w:rPr>
        <w:t>men</w:t>
      </w:r>
      <w:r w:rsidRPr="00EE4F3E">
        <w:rPr>
          <w:rFonts w:cs="Arial"/>
          <w:b/>
          <w:szCs w:val="18"/>
        </w:rPr>
        <w:t xml:space="preserve"> </w:t>
      </w:r>
      <w:r w:rsidRPr="00EE4F3E">
        <w:rPr>
          <w:rFonts w:cs="Arial"/>
          <w:szCs w:val="18"/>
        </w:rPr>
        <w:t xml:space="preserve">have you had </w:t>
      </w:r>
      <w:r w:rsidRPr="00EE4F3E">
        <w:rPr>
          <w:rFonts w:cs="Arial"/>
          <w:b/>
          <w:szCs w:val="18"/>
        </w:rPr>
        <w:t>any</w:t>
      </w:r>
      <w:r w:rsidRPr="00EE4F3E">
        <w:rPr>
          <w:rFonts w:cs="Arial"/>
          <w:szCs w:val="18"/>
        </w:rPr>
        <w:t xml:space="preserve"> kind of sex?</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HARD EDIT: SXQ.718 MUST BE EQUAL TO OR LESS THAN SXQ.712. </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3</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SXQ.721:</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SXQ.700 = 1, GO TO SXQ.724.</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GO TO BOX 4.</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SXQ.724</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In </w:t>
            </w:r>
            <w:r w:rsidRPr="00EE4F3E">
              <w:rPr>
                <w:rFonts w:ascii="Arial" w:hAnsi="Arial" w:cs="Arial"/>
                <w:b/>
                <w:sz w:val="18"/>
                <w:szCs w:val="18"/>
              </w:rPr>
              <w:t>your lifetime</w:t>
            </w:r>
            <w:r w:rsidRPr="00EE4F3E">
              <w:rPr>
                <w:rFonts w:ascii="Arial" w:hAnsi="Arial" w:cs="Arial"/>
                <w:sz w:val="18"/>
                <w:szCs w:val="18"/>
              </w:rPr>
              <w:t xml:space="preserve">, with how many </w:t>
            </w:r>
            <w:r w:rsidRPr="00EE4F3E">
              <w:rPr>
                <w:rFonts w:ascii="Arial" w:hAnsi="Arial" w:cs="Arial"/>
                <w:b/>
                <w:sz w:val="18"/>
                <w:szCs w:val="18"/>
              </w:rPr>
              <w:t xml:space="preserve">men </w:t>
            </w:r>
            <w:r w:rsidRPr="00EE4F3E">
              <w:rPr>
                <w:rFonts w:ascii="Arial" w:hAnsi="Arial" w:cs="Arial"/>
                <w:sz w:val="18"/>
                <w:szCs w:val="18"/>
              </w:rPr>
              <w:t xml:space="preserve">have you had </w:t>
            </w:r>
            <w:r w:rsidRPr="00EE4F3E">
              <w:rPr>
                <w:rFonts w:ascii="Arial" w:hAnsi="Arial" w:cs="Arial"/>
                <w:b/>
                <w:sz w:val="18"/>
                <w:szCs w:val="18"/>
              </w:rPr>
              <w:t xml:space="preserve">vaginal </w:t>
            </w:r>
            <w:r w:rsidRPr="00EE4F3E">
              <w:rPr>
                <w:rFonts w:ascii="Arial" w:hAnsi="Arial" w:cs="Arial"/>
                <w:sz w:val="18"/>
                <w:szCs w:val="18"/>
              </w:rPr>
              <w:t>sex? Vaginal sex means a man’s penis in your vagina.</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tabs>
          <w:tab w:val="left" w:pos="1260"/>
        </w:tabs>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tabs>
          <w:tab w:val="left" w:pos="1260"/>
        </w:tabs>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SXQ.724 MUST BE GREATER THAN ZERO.</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not consistent with your previous responses about male vaginal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SXQ.724 MUST BE EQUAL TO OR LESS THAN SXQ.712.</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SXQ.727</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In the </w:t>
            </w:r>
            <w:r w:rsidRPr="00EE4F3E">
              <w:rPr>
                <w:rFonts w:ascii="Arial" w:hAnsi="Arial" w:cs="Arial"/>
                <w:b/>
                <w:sz w:val="18"/>
                <w:szCs w:val="18"/>
              </w:rPr>
              <w:t>past 12 months</w:t>
            </w:r>
            <w:r w:rsidRPr="00EE4F3E">
              <w:rPr>
                <w:rFonts w:ascii="Arial" w:hAnsi="Arial" w:cs="Arial"/>
                <w:sz w:val="18"/>
                <w:szCs w:val="18"/>
              </w:rPr>
              <w:t xml:space="preserve">, with how many </w:t>
            </w:r>
            <w:r w:rsidRPr="00EE4F3E">
              <w:rPr>
                <w:rFonts w:ascii="Arial" w:hAnsi="Arial" w:cs="Arial"/>
                <w:b/>
                <w:sz w:val="18"/>
                <w:szCs w:val="18"/>
              </w:rPr>
              <w:t xml:space="preserve">men </w:t>
            </w:r>
            <w:r w:rsidRPr="00EE4F3E">
              <w:rPr>
                <w:rFonts w:ascii="Arial" w:hAnsi="Arial" w:cs="Arial"/>
                <w:sz w:val="18"/>
                <w:szCs w:val="18"/>
              </w:rPr>
              <w:t xml:space="preserve">have you had </w:t>
            </w:r>
            <w:r w:rsidRPr="00EE4F3E">
              <w:rPr>
                <w:rFonts w:ascii="Arial" w:hAnsi="Arial" w:cs="Arial"/>
                <w:b/>
                <w:sz w:val="18"/>
                <w:szCs w:val="18"/>
              </w:rPr>
              <w:t xml:space="preserve">vaginal </w:t>
            </w:r>
            <w:r w:rsidRPr="00EE4F3E">
              <w:rPr>
                <w:rFonts w:ascii="Arial" w:hAnsi="Arial" w:cs="Arial"/>
                <w:sz w:val="18"/>
                <w:szCs w:val="18"/>
              </w:rPr>
              <w:t>sex? Vaginal sex means a man’s penis in your vagina.</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tabs>
          <w:tab w:val="left" w:pos="1260"/>
        </w:tabs>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tabs>
          <w:tab w:val="left" w:pos="1260"/>
        </w:tabs>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SXQ.727 MUST BE EQUAL TO OR LESS THAN SXQ.724.</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greater than your lifetime number of male vaginal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SOFT EDIT: SXQ.727 MUST BE EQUAL TO OR LESS THAN SXQ.718.</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total number of partners in the past 12 months.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4</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SXQ.730:</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SXQ.703 = 1, GO TO SXQ.624.</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GO TO BOX 6.</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SXQ.624</w:t>
      </w:r>
      <w:r w:rsidRPr="00EE4F3E">
        <w:rPr>
          <w:rFonts w:cs="Arial"/>
          <w:szCs w:val="18"/>
        </w:rPr>
        <w:tab/>
        <w:t xml:space="preserve">In your </w:t>
      </w:r>
      <w:r w:rsidRPr="00EE4F3E">
        <w:rPr>
          <w:rFonts w:cs="Arial"/>
          <w:b/>
          <w:szCs w:val="18"/>
        </w:rPr>
        <w:t>lifetime</w:t>
      </w:r>
      <w:r w:rsidRPr="00EE4F3E">
        <w:rPr>
          <w:rFonts w:cs="Arial"/>
          <w:szCs w:val="18"/>
        </w:rPr>
        <w:t xml:space="preserve">, on how many </w:t>
      </w:r>
      <w:r w:rsidRPr="00EE4F3E">
        <w:rPr>
          <w:rFonts w:cs="Arial"/>
          <w:b/>
          <w:szCs w:val="18"/>
        </w:rPr>
        <w:t>men</w:t>
      </w:r>
      <w:r w:rsidRPr="00EE4F3E">
        <w:rPr>
          <w:rFonts w:cs="Arial"/>
          <w:szCs w:val="18"/>
        </w:rPr>
        <w:t xml:space="preserve"> have you </w:t>
      </w:r>
      <w:r w:rsidRPr="00EE4F3E">
        <w:rPr>
          <w:rFonts w:cs="Arial"/>
          <w:b/>
          <w:szCs w:val="18"/>
        </w:rPr>
        <w:t>performed</w:t>
      </w:r>
      <w:r w:rsidRPr="00EE4F3E">
        <w:rPr>
          <w:rFonts w:cs="Arial"/>
          <w:szCs w:val="18"/>
        </w:rPr>
        <w:t xml:space="preserve"> </w:t>
      </w:r>
      <w:r w:rsidRPr="00EE4F3E">
        <w:rPr>
          <w:rFonts w:cs="Arial"/>
          <w:b/>
          <w:szCs w:val="18"/>
        </w:rPr>
        <w:t>oral</w:t>
      </w:r>
      <w:r w:rsidRPr="00EE4F3E">
        <w:rPr>
          <w:rFonts w:cs="Arial"/>
          <w:szCs w:val="18"/>
        </w:rPr>
        <w:t xml:space="preserve"> 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SXQ.624 MUST BE GREATER THAN ZERO.</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not consistent with your previous responses about male oral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SXQ.624 MUST BE EQUAL TO OR LESS THAN SXQ.712.</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SXQ.627</w:t>
      </w:r>
      <w:r w:rsidRPr="00EE4F3E">
        <w:rPr>
          <w:rFonts w:cs="Arial"/>
          <w:szCs w:val="18"/>
        </w:rPr>
        <w:tab/>
        <w:t xml:space="preserve">In the </w:t>
      </w:r>
      <w:r w:rsidRPr="00EE4F3E">
        <w:rPr>
          <w:rFonts w:cs="Arial"/>
          <w:b/>
          <w:szCs w:val="18"/>
        </w:rPr>
        <w:t>past 12 months</w:t>
      </w:r>
      <w:r w:rsidRPr="00EE4F3E">
        <w:rPr>
          <w:rFonts w:cs="Arial"/>
          <w:szCs w:val="18"/>
        </w:rPr>
        <w:t>, on how many</w:t>
      </w:r>
      <w:r w:rsidRPr="00EE4F3E">
        <w:rPr>
          <w:rFonts w:cs="Arial"/>
          <w:b/>
          <w:szCs w:val="18"/>
        </w:rPr>
        <w:t xml:space="preserve"> men</w:t>
      </w:r>
      <w:r w:rsidRPr="00EE4F3E">
        <w:rPr>
          <w:rFonts w:cs="Arial"/>
          <w:szCs w:val="18"/>
        </w:rPr>
        <w:t xml:space="preserve"> have you </w:t>
      </w:r>
      <w:r w:rsidRPr="00EE4F3E">
        <w:rPr>
          <w:rFonts w:cs="Arial"/>
          <w:b/>
          <w:szCs w:val="18"/>
        </w:rPr>
        <w:t>performed</w:t>
      </w:r>
      <w:r w:rsidRPr="00EE4F3E">
        <w:rPr>
          <w:rFonts w:cs="Arial"/>
          <w:szCs w:val="18"/>
        </w:rPr>
        <w:t xml:space="preserve"> </w:t>
      </w:r>
      <w:r w:rsidRPr="00EE4F3E">
        <w:rPr>
          <w:rFonts w:cs="Arial"/>
          <w:b/>
          <w:szCs w:val="18"/>
        </w:rPr>
        <w:t xml:space="preserve">oral </w:t>
      </w:r>
      <w:r w:rsidRPr="00EE4F3E">
        <w:rPr>
          <w:rFonts w:cs="Arial"/>
          <w:szCs w:val="18"/>
        </w:rPr>
        <w:t xml:space="preserve">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HARD EDIT: SXQ.627 MUST BE EQUAL TO OR LESS THAN SXQ.624. </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male oral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SOFT EDIT: SXQ.627 MUST BE EQUAL TO OR LESS THAN SXQ.718.</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total number of partners in the past 12 months.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6</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SXQ.733:</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SXQ.709 = 1, GO TO SXQ.736.</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GO TO BOX 7.</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SXQ.736</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In </w:t>
            </w:r>
            <w:r w:rsidRPr="00EE4F3E">
              <w:rPr>
                <w:rFonts w:ascii="Arial" w:hAnsi="Arial" w:cs="Arial"/>
                <w:b/>
                <w:sz w:val="18"/>
                <w:szCs w:val="18"/>
              </w:rPr>
              <w:t>your lifetime</w:t>
            </w:r>
            <w:r w:rsidRPr="00EE4F3E">
              <w:rPr>
                <w:rFonts w:ascii="Arial" w:hAnsi="Arial" w:cs="Arial"/>
                <w:sz w:val="18"/>
                <w:szCs w:val="18"/>
              </w:rPr>
              <w:t xml:space="preserve"> with how many </w:t>
            </w:r>
            <w:r w:rsidRPr="00EE4F3E">
              <w:rPr>
                <w:rFonts w:ascii="Arial" w:hAnsi="Arial" w:cs="Arial"/>
                <w:b/>
                <w:sz w:val="18"/>
                <w:szCs w:val="18"/>
              </w:rPr>
              <w:t>women</w:t>
            </w:r>
            <w:r w:rsidRPr="00EE4F3E">
              <w:rPr>
                <w:rFonts w:ascii="Arial" w:hAnsi="Arial" w:cs="Arial"/>
                <w:sz w:val="18"/>
                <w:szCs w:val="18"/>
              </w:rPr>
              <w:t xml:space="preserve"> have you had sex? By sex, we mean sexual contact with another woman’s vagina or genitals.</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SXQ.736 MUST BE GREATER THAN ZERO.</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not consistent with your previous responses about sex with a female partner.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SXQ.739</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In the </w:t>
            </w:r>
            <w:r w:rsidRPr="00EE4F3E">
              <w:rPr>
                <w:rFonts w:ascii="Arial" w:hAnsi="Arial" w:cs="Arial"/>
                <w:b/>
                <w:bCs/>
                <w:sz w:val="18"/>
                <w:szCs w:val="18"/>
              </w:rPr>
              <w:t>past 12 months</w:t>
            </w:r>
            <w:r w:rsidRPr="00EE4F3E">
              <w:rPr>
                <w:rFonts w:ascii="Arial" w:hAnsi="Arial" w:cs="Arial"/>
                <w:sz w:val="18"/>
                <w:szCs w:val="18"/>
              </w:rPr>
              <w:t xml:space="preserve">, with how many </w:t>
            </w:r>
            <w:r w:rsidRPr="00EE4F3E">
              <w:rPr>
                <w:rFonts w:ascii="Arial" w:hAnsi="Arial" w:cs="Arial"/>
                <w:b/>
                <w:sz w:val="18"/>
                <w:szCs w:val="18"/>
              </w:rPr>
              <w:t>wo</w:t>
            </w:r>
            <w:r w:rsidRPr="00EE4F3E">
              <w:rPr>
                <w:rFonts w:ascii="Arial" w:hAnsi="Arial" w:cs="Arial"/>
                <w:b/>
                <w:bCs/>
                <w:sz w:val="18"/>
                <w:szCs w:val="18"/>
              </w:rPr>
              <w:t xml:space="preserve">men </w:t>
            </w:r>
            <w:r w:rsidRPr="00EE4F3E">
              <w:rPr>
                <w:rFonts w:ascii="Arial" w:hAnsi="Arial" w:cs="Arial"/>
                <w:sz w:val="18"/>
                <w:szCs w:val="18"/>
              </w:rPr>
              <w:t>have you had sex? By sex, we mean sexual contact with another woman’s vagina or genitals.</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SXQ.739 MUST BE EQUAL TO OR LESS THAN SXQ.736.</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female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SXQ.741</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Have you </w:t>
            </w:r>
            <w:r w:rsidRPr="00EE4F3E">
              <w:rPr>
                <w:rFonts w:ascii="Arial" w:hAnsi="Arial" w:cs="Arial"/>
                <w:b/>
                <w:sz w:val="18"/>
                <w:szCs w:val="18"/>
              </w:rPr>
              <w:t>ever</w:t>
            </w:r>
            <w:r w:rsidRPr="00EE4F3E">
              <w:rPr>
                <w:rFonts w:ascii="Arial" w:hAnsi="Arial" w:cs="Arial"/>
                <w:sz w:val="18"/>
                <w:szCs w:val="18"/>
              </w:rPr>
              <w:t xml:space="preserve"> </w:t>
            </w:r>
            <w:r w:rsidRPr="00EE4F3E">
              <w:rPr>
                <w:rFonts w:ascii="Arial" w:hAnsi="Arial" w:cs="Arial"/>
                <w:b/>
                <w:sz w:val="18"/>
                <w:szCs w:val="18"/>
              </w:rPr>
              <w:t>performed</w:t>
            </w:r>
            <w:r w:rsidRPr="00EE4F3E">
              <w:rPr>
                <w:rFonts w:ascii="Arial" w:hAnsi="Arial" w:cs="Arial"/>
                <w:sz w:val="18"/>
                <w:szCs w:val="18"/>
              </w:rPr>
              <w:t xml:space="preserve"> </w:t>
            </w:r>
            <w:r w:rsidRPr="00EE4F3E">
              <w:rPr>
                <w:rFonts w:ascii="Arial" w:hAnsi="Arial" w:cs="Arial"/>
                <w:b/>
                <w:sz w:val="18"/>
                <w:szCs w:val="18"/>
              </w:rPr>
              <w:t xml:space="preserve">oral </w:t>
            </w:r>
            <w:r w:rsidRPr="00EE4F3E">
              <w:rPr>
                <w:rFonts w:ascii="Arial" w:hAnsi="Arial" w:cs="Arial"/>
                <w:sz w:val="18"/>
                <w:szCs w:val="18"/>
              </w:rPr>
              <w:t xml:space="preserve">sex on a </w:t>
            </w:r>
            <w:r w:rsidRPr="00EE4F3E">
              <w:rPr>
                <w:rFonts w:ascii="Arial" w:hAnsi="Arial" w:cs="Arial"/>
                <w:b/>
                <w:sz w:val="18"/>
                <w:szCs w:val="18"/>
              </w:rPr>
              <w:t>woman</w:t>
            </w:r>
            <w:r w:rsidRPr="00EE4F3E">
              <w:rPr>
                <w:rFonts w:ascii="Arial" w:hAnsi="Arial" w:cs="Arial"/>
                <w:sz w:val="18"/>
                <w:szCs w:val="18"/>
              </w:rPr>
              <w:t>? Performing oral sex means your mouth on a woman’s vagina or genitals.</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(BOX 7A)</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(BOX 7A)</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(BOX 7A)</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SXQ.636</w:t>
      </w:r>
      <w:r w:rsidRPr="00EE4F3E">
        <w:rPr>
          <w:rFonts w:cs="Arial"/>
          <w:szCs w:val="18"/>
        </w:rPr>
        <w:tab/>
        <w:t xml:space="preserve">In </w:t>
      </w:r>
      <w:r w:rsidRPr="00EE4F3E">
        <w:rPr>
          <w:rFonts w:cs="Arial"/>
          <w:b/>
          <w:szCs w:val="18"/>
        </w:rPr>
        <w:t>your lifetime</w:t>
      </w:r>
      <w:r w:rsidRPr="00EE4F3E">
        <w:rPr>
          <w:rFonts w:cs="Arial"/>
          <w:szCs w:val="18"/>
        </w:rPr>
        <w:t xml:space="preserve">, on how many </w:t>
      </w:r>
      <w:r w:rsidRPr="00EE4F3E">
        <w:rPr>
          <w:rFonts w:cs="Arial"/>
          <w:b/>
          <w:szCs w:val="18"/>
        </w:rPr>
        <w:t>women</w:t>
      </w:r>
      <w:r w:rsidRPr="00EE4F3E">
        <w:rPr>
          <w:rFonts w:cs="Arial"/>
          <w:szCs w:val="18"/>
        </w:rPr>
        <w:t xml:space="preserve"> have you </w:t>
      </w:r>
      <w:r w:rsidRPr="00EE4F3E">
        <w:rPr>
          <w:rFonts w:cs="Arial"/>
          <w:b/>
          <w:szCs w:val="18"/>
        </w:rPr>
        <w:t>performed</w:t>
      </w:r>
      <w:r w:rsidRPr="00EE4F3E">
        <w:rPr>
          <w:rFonts w:cs="Arial"/>
          <w:szCs w:val="18"/>
        </w:rPr>
        <w:t xml:space="preserve"> </w:t>
      </w:r>
      <w:r w:rsidRPr="00EE4F3E">
        <w:rPr>
          <w:rFonts w:cs="Arial"/>
          <w:b/>
          <w:szCs w:val="18"/>
        </w:rPr>
        <w:t>oral</w:t>
      </w:r>
      <w:r w:rsidRPr="00EE4F3E">
        <w:rPr>
          <w:rFonts w:cs="Arial"/>
          <w:szCs w:val="18"/>
        </w:rPr>
        <w:t xml:space="preserve"> 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SXQ.636 MUST BE GREATER THAN ZERO.</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not consistent with your previous responses about female oral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HARD EDIT: SXQ.636 MUST BE EQUAL TO OR LESS THAN SXQ.736. </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female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SXQ.639</w:t>
      </w:r>
      <w:r w:rsidRPr="00EE4F3E">
        <w:rPr>
          <w:rFonts w:cs="Arial"/>
          <w:szCs w:val="18"/>
        </w:rPr>
        <w:tab/>
        <w:t xml:space="preserve">In the </w:t>
      </w:r>
      <w:r w:rsidRPr="00EE4F3E">
        <w:rPr>
          <w:rFonts w:cs="Arial"/>
          <w:b/>
          <w:szCs w:val="18"/>
        </w:rPr>
        <w:t>past 12 months</w:t>
      </w:r>
      <w:r w:rsidRPr="00EE4F3E">
        <w:rPr>
          <w:rFonts w:cs="Arial"/>
          <w:szCs w:val="18"/>
        </w:rPr>
        <w:t xml:space="preserve">, on how many </w:t>
      </w:r>
      <w:r w:rsidRPr="00EE4F3E">
        <w:rPr>
          <w:rFonts w:cs="Arial"/>
          <w:b/>
          <w:szCs w:val="18"/>
        </w:rPr>
        <w:t>women</w:t>
      </w:r>
      <w:r w:rsidRPr="00EE4F3E">
        <w:rPr>
          <w:rFonts w:cs="Arial"/>
          <w:szCs w:val="18"/>
        </w:rPr>
        <w:t xml:space="preserve"> have you </w:t>
      </w:r>
      <w:r w:rsidRPr="00EE4F3E">
        <w:rPr>
          <w:rFonts w:cs="Arial"/>
          <w:b/>
          <w:szCs w:val="18"/>
        </w:rPr>
        <w:t>performed</w:t>
      </w:r>
      <w:r w:rsidRPr="00EE4F3E">
        <w:rPr>
          <w:rFonts w:cs="Arial"/>
          <w:szCs w:val="18"/>
        </w:rPr>
        <w:t xml:space="preserve"> </w:t>
      </w:r>
      <w:r w:rsidRPr="00EE4F3E">
        <w:rPr>
          <w:rFonts w:cs="Arial"/>
          <w:b/>
          <w:szCs w:val="18"/>
        </w:rPr>
        <w:t xml:space="preserve">oral </w:t>
      </w:r>
      <w:r w:rsidRPr="00EE4F3E">
        <w:rPr>
          <w:rFonts w:cs="Arial"/>
          <w:szCs w:val="18"/>
        </w:rPr>
        <w:t xml:space="preserve">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HARD EDIT: SXQ.639 MUST BE EQUAL TO OR LESS THAN SXQ.636.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greater than your lifetime number of female oral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SOFT EDIT: SXQ.639 MUST BE EQUAL TO OR LESS THAN SXQ.739. </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total number of female partners in the past 12 months.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7A</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SXQ.744:</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DID NOT HAVE A PARTNER IN PAST 12 MONTHS (SXQ.718, SXQ.727, SXQ.627, SXQ.639, AND SXQ.739 CODED ‘0000’ OR MISSING), GO TO SXQ.260.</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SXQ.709 = 1 AND SXQ.700, SXQ.703, OR SXQ.706 = 1, THEN DISPLAY “The next set of questions is about all of your partners, males and females.”, THEN GO TO BOX 7.</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GO TO BOX 7.</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7</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SXQ.747:</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 xml:space="preserve">IF SP HAD </w:t>
      </w:r>
      <w:smartTag w:uri="urn:schemas-microsoft-com:office:smarttags" w:element="stockticker">
        <w:r w:rsidRPr="00EE4F3E">
          <w:rPr>
            <w:rFonts w:cs="Arial"/>
            <w:szCs w:val="18"/>
          </w:rPr>
          <w:t>ORAL</w:t>
        </w:r>
      </w:smartTag>
      <w:r w:rsidRPr="00EE4F3E">
        <w:rPr>
          <w:rFonts w:cs="Arial"/>
          <w:szCs w:val="18"/>
        </w:rPr>
        <w:t xml:space="preserve"> SEX PARTNER IN PAST 12 MONTHS (SXQ.627 OR SXQ.639 GREATER THAN ‘0000’), THEN GO TO SXQ.645.</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 xml:space="preserve">OTHERWISE, GO TO </w:t>
      </w:r>
      <w:smartTag w:uri="urn:schemas-microsoft-com:office:smarttags" w:element="stockticker">
        <w:r w:rsidRPr="00EE4F3E">
          <w:rPr>
            <w:rFonts w:cs="Arial"/>
            <w:szCs w:val="18"/>
          </w:rPr>
          <w:t>BOX</w:t>
        </w:r>
      </w:smartTag>
      <w:r w:rsidRPr="00EE4F3E">
        <w:rPr>
          <w:rFonts w:cs="Arial"/>
          <w:szCs w:val="18"/>
        </w:rPr>
        <w:t xml:space="preserve"> 7B.</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SXQ.645</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When you </w:t>
            </w:r>
            <w:r w:rsidRPr="00EE4F3E">
              <w:rPr>
                <w:rFonts w:ascii="Arial" w:hAnsi="Arial" w:cs="Arial"/>
                <w:b/>
                <w:sz w:val="18"/>
                <w:szCs w:val="18"/>
              </w:rPr>
              <w:t>performed</w:t>
            </w:r>
            <w:r w:rsidRPr="00EE4F3E">
              <w:rPr>
                <w:rFonts w:ascii="Arial" w:hAnsi="Arial" w:cs="Arial"/>
                <w:sz w:val="18"/>
                <w:szCs w:val="18"/>
              </w:rPr>
              <w:t xml:space="preserve"> </w:t>
            </w:r>
            <w:r w:rsidRPr="00EE4F3E">
              <w:rPr>
                <w:rFonts w:ascii="Arial" w:hAnsi="Arial" w:cs="Arial"/>
                <w:b/>
                <w:sz w:val="18"/>
                <w:szCs w:val="18"/>
              </w:rPr>
              <w:t>oral</w:t>
            </w:r>
            <w:r w:rsidRPr="00EE4F3E">
              <w:rPr>
                <w:rFonts w:ascii="Arial" w:hAnsi="Arial" w:cs="Arial"/>
                <w:sz w:val="18"/>
                <w:szCs w:val="18"/>
              </w:rPr>
              <w:t xml:space="preserve"> sex in the </w:t>
            </w:r>
            <w:r w:rsidRPr="00EE4F3E">
              <w:rPr>
                <w:rFonts w:ascii="Arial" w:hAnsi="Arial" w:cs="Arial"/>
                <w:b/>
                <w:sz w:val="18"/>
                <w:szCs w:val="18"/>
              </w:rPr>
              <w:t>past 12 months</w:t>
            </w:r>
            <w:r w:rsidRPr="00EE4F3E">
              <w:rPr>
                <w:rFonts w:ascii="Arial" w:hAnsi="Arial" w:cs="Arial"/>
                <w:sz w:val="18"/>
                <w:szCs w:val="18"/>
              </w:rPr>
              <w:t xml:space="preserve">, how often would you use </w:t>
            </w:r>
            <w:r w:rsidRPr="00EE4F3E">
              <w:rPr>
                <w:rFonts w:ascii="Arial" w:hAnsi="Arial" w:cs="Arial"/>
                <w:b/>
                <w:sz w:val="18"/>
                <w:szCs w:val="18"/>
              </w:rPr>
              <w:t>protection</w:t>
            </w:r>
            <w:r w:rsidRPr="00EE4F3E">
              <w:rPr>
                <w:rFonts w:ascii="Arial" w:hAnsi="Arial" w:cs="Arial"/>
                <w:sz w:val="18"/>
                <w:szCs w:val="18"/>
              </w:rPr>
              <w:t>, like a condom or dental dam?</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Never</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Rarely</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Usually</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Always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Unsure</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7B</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SXQ.771:</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SXQ.718, SXQ.727, SXQ.627, SXQ.639 OR SXQ.739 GREATER THAN ‘0000’, GO TO SXQ.648.</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 xml:space="preserve">OTHERWISE, GO TO </w:t>
      </w:r>
      <w:smartTag w:uri="urn:schemas-microsoft-com:office:smarttags" w:element="stockticker">
        <w:r w:rsidRPr="00EE4F3E">
          <w:rPr>
            <w:rFonts w:cs="Arial"/>
            <w:szCs w:val="18"/>
          </w:rPr>
          <w:t>BOX</w:t>
        </w:r>
      </w:smartTag>
      <w:r w:rsidRPr="00EE4F3E">
        <w:rPr>
          <w:rFonts w:cs="Arial"/>
          <w:szCs w:val="18"/>
        </w:rPr>
        <w:t xml:space="preserve"> 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SXQ.648</w:t>
      </w:r>
      <w:r w:rsidRPr="00EE4F3E">
        <w:rPr>
          <w:rFonts w:cs="Arial"/>
          <w:szCs w:val="18"/>
        </w:rPr>
        <w:tab/>
        <w:t xml:space="preserve">In the </w:t>
      </w:r>
      <w:r w:rsidRPr="00EE4F3E">
        <w:rPr>
          <w:rFonts w:cs="Arial"/>
          <w:b/>
          <w:szCs w:val="18"/>
        </w:rPr>
        <w:t>past 12 months</w:t>
      </w:r>
      <w:r w:rsidRPr="00EE4F3E">
        <w:rPr>
          <w:rFonts w:cs="Arial"/>
          <w:szCs w:val="18"/>
        </w:rPr>
        <w:t xml:space="preserve">, did you have </w:t>
      </w:r>
      <w:r w:rsidRPr="00EE4F3E">
        <w:rPr>
          <w:rFonts w:cs="Arial"/>
          <w:b/>
          <w:szCs w:val="18"/>
        </w:rPr>
        <w:t>any</w:t>
      </w:r>
      <w:r w:rsidRPr="00EE4F3E">
        <w:rPr>
          <w:rFonts w:cs="Arial"/>
          <w:szCs w:val="18"/>
        </w:rPr>
        <w:t xml:space="preserve"> kind of sex with a person that you never had sex with before?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8A</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SXQ.759:</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SXQ.700 OR SXQ.706 = 1, THEN CONTINUE.</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GO TO BOX 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SXQ.610</w:t>
      </w:r>
      <w:r w:rsidRPr="00EE4F3E">
        <w:rPr>
          <w:rFonts w:cs="Arial"/>
          <w:szCs w:val="18"/>
        </w:rPr>
        <w:tab/>
        <w:t xml:space="preserve">In the </w:t>
      </w:r>
      <w:r w:rsidRPr="00EE4F3E">
        <w:rPr>
          <w:rFonts w:cs="Arial"/>
          <w:b/>
          <w:szCs w:val="18"/>
        </w:rPr>
        <w:t>past 12 months</w:t>
      </w:r>
      <w:r w:rsidRPr="00EE4F3E">
        <w:rPr>
          <w:rFonts w:cs="Arial"/>
          <w:szCs w:val="18"/>
        </w:rPr>
        <w:t xml:space="preserve">, about how many </w:t>
      </w:r>
      <w:r w:rsidRPr="00EE4F3E">
        <w:rPr>
          <w:rFonts w:cs="Arial"/>
          <w:b/>
          <w:szCs w:val="18"/>
        </w:rPr>
        <w:t xml:space="preserve">times </w:t>
      </w:r>
      <w:r w:rsidRPr="00EE4F3E">
        <w:rPr>
          <w:rFonts w:cs="Arial"/>
          <w:szCs w:val="18"/>
        </w:rPr>
        <w:t>have you had {vaginal or anal/vaginal/anal} sex?</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Never</w:t>
      </w:r>
      <w:r w:rsidRPr="00EE4F3E">
        <w:rPr>
          <w:rFonts w:cs="Arial"/>
          <w:szCs w:val="18"/>
        </w:rPr>
        <w:tab/>
      </w:r>
      <w:r w:rsidRPr="00EE4F3E">
        <w:rPr>
          <w:rFonts w:cs="Arial"/>
          <w:szCs w:val="18"/>
        </w:rPr>
        <w:tab/>
        <w:t>0</w:t>
      </w:r>
    </w:p>
    <w:p w:rsidRPr="00EE4F3E" w:rsidR="00664486" w:rsidP="00664486" w:rsidRDefault="00664486">
      <w:pPr>
        <w:pStyle w:val="A5-2ndLeader"/>
        <w:keepNext/>
        <w:snapToGrid w:val="0"/>
        <w:spacing w:line="240" w:lineRule="auto"/>
        <w:rPr>
          <w:rFonts w:cs="Arial"/>
          <w:szCs w:val="18"/>
        </w:rPr>
      </w:pPr>
      <w:r w:rsidRPr="00EE4F3E">
        <w:rPr>
          <w:rFonts w:cs="Arial"/>
          <w:szCs w:val="18"/>
        </w:rPr>
        <w:t>Once</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2-11 times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12-51 times</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52-103 times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104-364 times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365 times or more</w:t>
      </w:r>
      <w:r w:rsidRPr="00EE4F3E">
        <w:rPr>
          <w:rFonts w:cs="Arial"/>
          <w:szCs w:val="18"/>
        </w:rPr>
        <w:tab/>
      </w:r>
      <w:r w:rsidRPr="00EE4F3E">
        <w:rPr>
          <w:rFonts w:cs="Arial"/>
          <w:szCs w:val="18"/>
        </w:rPr>
        <w:tab/>
        <w:t>6</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keepNext/>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SXQ.700 = 1 </w:t>
      </w:r>
      <w:smartTag w:uri="urn:schemas-microsoft-com:office:smarttags" w:element="stockticker">
        <w:r w:rsidRPr="00EE4F3E">
          <w:rPr>
            <w:rFonts w:cs="Arial"/>
            <w:szCs w:val="18"/>
          </w:rPr>
          <w:t>AND</w:t>
        </w:r>
      </w:smartTag>
      <w:r w:rsidRPr="00EE4F3E">
        <w:rPr>
          <w:rFonts w:cs="Arial"/>
          <w:szCs w:val="18"/>
        </w:rPr>
        <w:t xml:space="preserve"> SXQ.706 = 2, DISPLAY {vaginal}.</w:t>
      </w: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SXQ.700 = 2 </w:t>
      </w:r>
      <w:smartTag w:uri="urn:schemas-microsoft-com:office:smarttags" w:element="stockticker">
        <w:r w:rsidRPr="00EE4F3E">
          <w:rPr>
            <w:rFonts w:cs="Arial"/>
            <w:szCs w:val="18"/>
          </w:rPr>
          <w:t>AND</w:t>
        </w:r>
      </w:smartTag>
      <w:r w:rsidRPr="00EE4F3E">
        <w:rPr>
          <w:rFonts w:cs="Arial"/>
          <w:szCs w:val="18"/>
        </w:rPr>
        <w:t xml:space="preserve"> SXQ.706 = 1, DISPLAY {anal}.</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r w:rsidRPr="00EE4F3E">
        <w:rPr>
          <w:rFonts w:cs="Arial"/>
          <w:szCs w:val="18"/>
        </w:rPr>
        <w:tab/>
        <w:t>OTHERWISE, DISPLAY {vaginal or anal}.</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8</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SXQ.246:</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DID NOT HAVE VAGINAL OR ANAL SEX (CODED ‘0’) IN SXQ.610, GO TO BOX 9.</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CONTINUE WITH SXQ.250.</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SXQ.250</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In the </w:t>
            </w:r>
            <w:r w:rsidRPr="00EE4F3E">
              <w:rPr>
                <w:rFonts w:ascii="Arial" w:hAnsi="Arial" w:cs="Arial"/>
                <w:b/>
                <w:sz w:val="18"/>
                <w:szCs w:val="18"/>
              </w:rPr>
              <w:t>past 12 months</w:t>
            </w:r>
            <w:r w:rsidRPr="00EE4F3E">
              <w:rPr>
                <w:rFonts w:ascii="Arial" w:hAnsi="Arial" w:cs="Arial"/>
                <w:sz w:val="18"/>
                <w:szCs w:val="18"/>
              </w:rPr>
              <w:t>, about how often have you had {vaginal or anal/vaginal/anal} sex without using a condom?</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Never</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Less than half of the time</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About half of the time</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Not always, but more than half of the time</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Always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keepNext/>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SXQ.700 = 1 </w:t>
      </w:r>
      <w:smartTag w:uri="urn:schemas-microsoft-com:office:smarttags" w:element="stockticker">
        <w:r w:rsidRPr="00EE4F3E">
          <w:rPr>
            <w:rFonts w:cs="Arial"/>
            <w:szCs w:val="18"/>
          </w:rPr>
          <w:t>AND</w:t>
        </w:r>
      </w:smartTag>
      <w:r w:rsidRPr="00EE4F3E">
        <w:rPr>
          <w:rFonts w:cs="Arial"/>
          <w:szCs w:val="18"/>
        </w:rPr>
        <w:t xml:space="preserve"> SXQ.706 = 2, DISPLAY {vaginal}.</w:t>
      </w: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SXQ.700 = 2 </w:t>
      </w:r>
      <w:smartTag w:uri="urn:schemas-microsoft-com:office:smarttags" w:element="stockticker">
        <w:r w:rsidRPr="00EE4F3E">
          <w:rPr>
            <w:rFonts w:cs="Arial"/>
            <w:szCs w:val="18"/>
          </w:rPr>
          <w:t>AND</w:t>
        </w:r>
      </w:smartTag>
      <w:r w:rsidRPr="00EE4F3E">
        <w:rPr>
          <w:rFonts w:cs="Arial"/>
          <w:szCs w:val="18"/>
        </w:rPr>
        <w:t xml:space="preserve"> SXQ.706 = 1, DISPLAY {anal}.</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r w:rsidRPr="00EE4F3E">
        <w:rPr>
          <w:rFonts w:cs="Arial"/>
          <w:szCs w:val="18"/>
        </w:rPr>
        <w:tab/>
        <w:t>OTHERWISE, DISPLAY {vaginal or anal}.</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SXQ.260</w:t>
      </w:r>
      <w:r w:rsidRPr="00EE4F3E">
        <w:rPr>
          <w:rFonts w:cs="Arial"/>
          <w:szCs w:val="18"/>
        </w:rPr>
        <w:tab/>
        <w:t xml:space="preserve">Has a doctor or other health care professional </w:t>
      </w:r>
      <w:r w:rsidRPr="00EE4F3E">
        <w:rPr>
          <w:rFonts w:cs="Arial"/>
          <w:b/>
          <w:szCs w:val="18"/>
        </w:rPr>
        <w:t>ever</w:t>
      </w:r>
      <w:r w:rsidRPr="00EE4F3E">
        <w:rPr>
          <w:rFonts w:cs="Arial"/>
          <w:szCs w:val="18"/>
        </w:rPr>
        <w:t xml:space="preserve"> told you that you had genital herpes?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SXQ.265</w:t>
      </w:r>
      <w:r w:rsidRPr="00EE4F3E">
        <w:rPr>
          <w:rFonts w:cs="Arial"/>
          <w:szCs w:val="18"/>
        </w:rPr>
        <w:tab/>
        <w:t xml:space="preserve">Has a doctor or other health care professional </w:t>
      </w:r>
      <w:r w:rsidRPr="00EE4F3E">
        <w:rPr>
          <w:rFonts w:cs="Arial"/>
          <w:b/>
          <w:szCs w:val="18"/>
        </w:rPr>
        <w:t>ever</w:t>
      </w:r>
      <w:r w:rsidRPr="00EE4F3E">
        <w:rPr>
          <w:rFonts w:cs="Arial"/>
          <w:szCs w:val="18"/>
        </w:rPr>
        <w:t xml:space="preserve"> told you that you had genital warts?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(SXQ.753)</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(SXQ.753)</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(SXQ.753)</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SXQ.267</w:t>
      </w:r>
      <w:r w:rsidRPr="00EE4F3E">
        <w:rPr>
          <w:rFonts w:cs="Arial"/>
          <w:szCs w:val="18"/>
        </w:rPr>
        <w:tab/>
        <w:t>How old were you when you were first told that you had genital warts?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an age.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 xml:space="preserve">|___|___| </w:t>
      </w:r>
    </w:p>
    <w:p w:rsidRPr="00EE4F3E" w:rsidR="00664486" w:rsidP="00664486" w:rsidRDefault="00664486">
      <w:pPr>
        <w:pStyle w:val="A5-2ndLeader"/>
        <w:keepNext/>
        <w:snapToGrid w:val="0"/>
        <w:spacing w:line="240" w:lineRule="auto"/>
        <w:rPr>
          <w:rFonts w:cs="Arial"/>
          <w:szCs w:val="18"/>
        </w:rPr>
      </w:pPr>
      <w:r w:rsidRPr="00EE4F3E">
        <w:rPr>
          <w:rFonts w:cs="Arial"/>
          <w:szCs w:val="18"/>
        </w:rPr>
        <w:t xml:space="preserve">ENTER </w:t>
      </w:r>
      <w:smartTag w:uri="urn:schemas-microsoft-com:office:smarttags" w:element="stockticker">
        <w:r w:rsidRPr="00EE4F3E">
          <w:rPr>
            <w:rFonts w:cs="Arial"/>
            <w:szCs w:val="18"/>
          </w:rPr>
          <w:t>AGE</w:t>
        </w:r>
      </w:smartTag>
      <w:r w:rsidRPr="00EE4F3E">
        <w:rPr>
          <w:rFonts w:cs="Arial"/>
          <w:szCs w:val="18"/>
        </w:rPr>
        <w:t xml:space="preserve"> IN YEARS </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keepNext/>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VALUES: 0-59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cannot exceed 59 years.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SXQ.267 MUST BE EQUAL TO OR LESS THAN CURRENT AGE.</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recorded age.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SXQ.753</w:t>
      </w:r>
      <w:r w:rsidRPr="00EE4F3E">
        <w:rPr>
          <w:rFonts w:cs="Arial"/>
          <w:szCs w:val="18"/>
        </w:rPr>
        <w:tab/>
        <w:t xml:space="preserve">Has a doctor or other health care professional </w:t>
      </w:r>
      <w:r w:rsidRPr="00EE4F3E">
        <w:rPr>
          <w:rFonts w:cs="Arial"/>
          <w:b/>
          <w:szCs w:val="18"/>
        </w:rPr>
        <w:t>ever</w:t>
      </w:r>
      <w:r w:rsidRPr="00EE4F3E">
        <w:rPr>
          <w:rFonts w:cs="Arial"/>
          <w:szCs w:val="18"/>
        </w:rPr>
        <w:t xml:space="preserve"> told you that you had human papillomavirus or HPV?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A5-2ndLeader"/>
        <w:snapToGrid w:val="0"/>
        <w:spacing w:line="240" w:lineRule="auto"/>
        <w:rPr>
          <w:rFonts w:cs="Arial"/>
          <w:szCs w:val="18"/>
        </w:rPr>
      </w:pPr>
    </w:p>
    <w:p w:rsidRPr="00EE4F3E" w:rsidR="00664486" w:rsidP="00664486" w:rsidRDefault="00664486">
      <w:pPr>
        <w:pStyle w:val="A5-2ndLeader"/>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C1-CtrBoldHd"/>
        <w:snapToGrid w:val="0"/>
        <w:spacing w:line="240" w:lineRule="auto"/>
        <w:jc w:val="both"/>
        <w:rPr>
          <w:rFonts w:cs="Arial"/>
          <w:szCs w:val="18"/>
        </w:rPr>
        <w:sectPr w:rsidRPr="00EE4F3E" w:rsidR="00664486" w:rsidSect="006A64D3">
          <w:headerReference w:type="first" r:id="rId164"/>
          <w:footerReference w:type="first" r:id="rId165"/>
          <w:endnotePr>
            <w:numFmt w:val="decimal"/>
          </w:endnotePr>
          <w:pgSz w:w="12240" w:h="15840" w:code="1"/>
          <w:pgMar w:top="1440" w:right="1152" w:bottom="1080" w:left="1296" w:header="576" w:footer="576" w:gutter="0"/>
          <w:cols w:space="720"/>
          <w:noEndnote/>
          <w:docGrid w:linePitch="245"/>
        </w:sectPr>
      </w:pPr>
    </w:p>
    <w:p w:rsidRPr="005B2EDA" w:rsidR="00664486" w:rsidP="00664486" w:rsidRDefault="00664486">
      <w:pPr>
        <w:pStyle w:val="C1-CtrBoldHd"/>
        <w:snapToGrid w:val="0"/>
        <w:spacing w:line="240" w:lineRule="auto"/>
        <w:outlineLvl w:val="0"/>
        <w:rPr>
          <w:rFonts w:cs="Arial"/>
          <w:szCs w:val="18"/>
        </w:rPr>
      </w:pPr>
      <w:bookmarkStart w:name="_Toc55237806" w:id="134"/>
      <w:r w:rsidRPr="00EE4F3E">
        <w:rPr>
          <w:rFonts w:cs="Arial"/>
          <w:szCs w:val="18"/>
        </w:rPr>
        <w:t>SEXUAL BEHAVIOR – SXQ</w:t>
      </w:r>
      <w:bookmarkEnd w:id="134"/>
      <w:r w:rsidRPr="007A19F5">
        <w:rPr>
          <w:rFonts w:cs="Arial"/>
          <w:szCs w:val="18"/>
        </w:rPr>
        <w:t xml:space="preserve"> </w:t>
      </w:r>
    </w:p>
    <w:p w:rsidRPr="00EE4F3E" w:rsidR="00664486" w:rsidP="00664486" w:rsidRDefault="00664486">
      <w:pPr>
        <w:pStyle w:val="C1-CtrBoldHd"/>
        <w:snapToGrid w:val="0"/>
        <w:spacing w:line="240" w:lineRule="auto"/>
        <w:rPr>
          <w:rFonts w:cs="Arial"/>
          <w:caps w:val="0"/>
          <w:szCs w:val="18"/>
        </w:rPr>
      </w:pPr>
      <w:r w:rsidRPr="00EE4F3E">
        <w:rPr>
          <w:rFonts w:cs="Arial"/>
          <w:caps w:val="0"/>
          <w:szCs w:val="18"/>
        </w:rPr>
        <w:t xml:space="preserve">Target Group: Male </w:t>
      </w:r>
      <w:r w:rsidRPr="00EE4F3E">
        <w:rPr>
          <w:rFonts w:cs="Arial"/>
          <w:szCs w:val="18"/>
        </w:rPr>
        <w:t>SP</w:t>
      </w:r>
      <w:r w:rsidRPr="00EE4F3E">
        <w:rPr>
          <w:rFonts w:cs="Arial"/>
          <w:caps w:val="0"/>
          <w:szCs w:val="18"/>
        </w:rPr>
        <w:t>s</w:t>
      </w:r>
      <w:r w:rsidRPr="00EE4F3E">
        <w:rPr>
          <w:rFonts w:cs="Arial"/>
          <w:szCs w:val="18"/>
        </w:rPr>
        <w:t xml:space="preserve"> 14-69 (</w:t>
      </w:r>
      <w:r w:rsidRPr="00EE4F3E">
        <w:rPr>
          <w:rFonts w:cs="Arial"/>
          <w:caps w:val="0"/>
          <w:szCs w:val="18"/>
        </w:rPr>
        <w:t>Audio</w:t>
      </w:r>
      <w:r w:rsidRPr="00EE4F3E">
        <w:rPr>
          <w:rFonts w:cs="Arial"/>
          <w:szCs w:val="18"/>
        </w:rPr>
        <w:t>-CASI)</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r w:rsidRPr="00EE4F3E">
        <w:rPr>
          <w:rFonts w:cs="Arial"/>
          <w:szCs w:val="18"/>
        </w:rPr>
        <w:t>SXQ.615_</w:t>
      </w:r>
      <w:r w:rsidRPr="00EE4F3E">
        <w:rPr>
          <w:rFonts w:cs="Arial"/>
          <w:szCs w:val="18"/>
        </w:rPr>
        <w:tab/>
        <w:t>The next set of questions is about your sexual history. By sex, we mean vaginal, oral, or anal sex.</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 xml:space="preserve">Please remember that your answers will be kept confidential. </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1B</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SXQ.873</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 xml:space="preserve">IF SP </w:t>
            </w:r>
            <w:smartTag w:uri="urn:schemas-microsoft-com:office:smarttags" w:element="stockticker">
              <w:r w:rsidRPr="00EE4F3E">
                <w:rPr>
                  <w:rFonts w:cs="Arial"/>
                  <w:szCs w:val="18"/>
                </w:rPr>
                <w:t>AGE</w:t>
              </w:r>
            </w:smartTag>
            <w:r w:rsidRPr="00EE4F3E">
              <w:rPr>
                <w:rFonts w:cs="Arial"/>
                <w:szCs w:val="18"/>
              </w:rPr>
              <w:t xml:space="preserve"> GREATER THAN 17, GO TO SXQ.800.</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CONTINUE.</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SL-FlLftSgl"/>
        <w:snapToGrid w:val="0"/>
        <w:spacing w:line="240" w:lineRule="auto"/>
        <w:rPr>
          <w:rFonts w:cs="Arial"/>
          <w:szCs w:val="18"/>
        </w:rPr>
      </w:pPr>
    </w:p>
    <w:p w:rsidRPr="00EE4F3E" w:rsidR="00664486" w:rsidP="00664486" w:rsidRDefault="00664486">
      <w:pPr>
        <w:pStyle w:val="SL-FlLftSgl"/>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SXQ.615</w:t>
      </w:r>
      <w:r w:rsidRPr="00EE4F3E">
        <w:rPr>
          <w:rFonts w:cs="Arial"/>
          <w:szCs w:val="18"/>
        </w:rPr>
        <w:tab/>
        <w:t xml:space="preserve">Have you </w:t>
      </w:r>
      <w:r w:rsidRPr="00EE4F3E">
        <w:rPr>
          <w:rFonts w:cs="Arial"/>
          <w:b/>
          <w:bCs/>
          <w:szCs w:val="18"/>
        </w:rPr>
        <w:t>ever</w:t>
      </w:r>
      <w:r w:rsidRPr="00EE4F3E">
        <w:rPr>
          <w:rFonts w:cs="Arial"/>
          <w:szCs w:val="18"/>
        </w:rPr>
        <w:t xml:space="preserve"> had </w:t>
      </w:r>
      <w:r w:rsidRPr="00EE4F3E">
        <w:rPr>
          <w:rFonts w:cs="Arial"/>
          <w:b/>
          <w:szCs w:val="18"/>
        </w:rPr>
        <w:t>any</w:t>
      </w:r>
      <w:r w:rsidRPr="00EE4F3E">
        <w:rPr>
          <w:rFonts w:cs="Arial"/>
          <w:szCs w:val="18"/>
        </w:rPr>
        <w:t xml:space="preserve"> kind of 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14-17)</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(BOX 8)</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(BOX 8)</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(BOX 8)</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SXQ.800</w:t>
            </w:r>
            <w:r w:rsidRPr="00EE4F3E">
              <w:rPr>
                <w:rFonts w:ascii="Arial" w:hAnsi="Arial" w:cs="Arial"/>
                <w:sz w:val="18"/>
                <w:szCs w:val="18"/>
              </w:rPr>
              <w:br/>
              <w:t>(Target 14-69)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Have you </w:t>
            </w:r>
            <w:r w:rsidRPr="00EE4F3E">
              <w:rPr>
                <w:rFonts w:ascii="Arial" w:hAnsi="Arial" w:cs="Arial"/>
                <w:b/>
                <w:sz w:val="18"/>
                <w:szCs w:val="18"/>
              </w:rPr>
              <w:t>ever</w:t>
            </w:r>
            <w:r w:rsidRPr="00EE4F3E">
              <w:rPr>
                <w:rFonts w:ascii="Arial" w:hAnsi="Arial" w:cs="Arial"/>
                <w:sz w:val="18"/>
                <w:szCs w:val="18"/>
              </w:rPr>
              <w:t xml:space="preserve"> had vaginal sex, also called sexual intercourse, with a woman? This means your penis in a woman’s vagina.</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SXQ.803</w:t>
            </w:r>
            <w:r w:rsidRPr="00EE4F3E">
              <w:rPr>
                <w:rFonts w:ascii="Arial" w:hAnsi="Arial" w:cs="Arial"/>
                <w:sz w:val="18"/>
                <w:szCs w:val="18"/>
              </w:rPr>
              <w:br/>
              <w:t>(Target 14-69)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Have you </w:t>
            </w:r>
            <w:r w:rsidRPr="00EE4F3E">
              <w:rPr>
                <w:rFonts w:ascii="Arial" w:hAnsi="Arial" w:cs="Arial"/>
                <w:b/>
                <w:sz w:val="18"/>
                <w:szCs w:val="18"/>
              </w:rPr>
              <w:t>ever performed</w:t>
            </w:r>
            <w:r w:rsidRPr="00EE4F3E">
              <w:rPr>
                <w:rFonts w:ascii="Arial" w:hAnsi="Arial" w:cs="Arial"/>
                <w:sz w:val="18"/>
                <w:szCs w:val="18"/>
              </w:rPr>
              <w:t xml:space="preserve"> oral sex on a woman? This means putting your mouth on a woman’s vagina or genitals.</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SXQ.806</w:t>
            </w:r>
            <w:r w:rsidRPr="00EE4F3E">
              <w:rPr>
                <w:rFonts w:ascii="Arial" w:hAnsi="Arial" w:cs="Arial"/>
                <w:sz w:val="18"/>
                <w:szCs w:val="18"/>
              </w:rPr>
              <w:br/>
              <w:t>(Target 14-69)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Have you </w:t>
            </w:r>
            <w:r w:rsidRPr="00EE4F3E">
              <w:rPr>
                <w:rFonts w:ascii="Arial" w:hAnsi="Arial" w:cs="Arial"/>
                <w:b/>
                <w:sz w:val="18"/>
                <w:szCs w:val="18"/>
              </w:rPr>
              <w:t>ever</w:t>
            </w:r>
            <w:r w:rsidRPr="00EE4F3E">
              <w:rPr>
                <w:rFonts w:ascii="Arial" w:hAnsi="Arial" w:cs="Arial"/>
                <w:sz w:val="18"/>
                <w:szCs w:val="18"/>
              </w:rPr>
              <w:t xml:space="preserve"> had anal sex with a woman? Anal sex means contact between your penis and a woman’s anus or butt.</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SXQ.809</w:t>
      </w:r>
      <w:r w:rsidRPr="00EE4F3E">
        <w:rPr>
          <w:rFonts w:cs="Arial"/>
          <w:szCs w:val="18"/>
        </w:rPr>
        <w:tab/>
        <w:t xml:space="preserve">Have you </w:t>
      </w:r>
      <w:r w:rsidRPr="00EE4F3E">
        <w:rPr>
          <w:rFonts w:cs="Arial"/>
          <w:b/>
          <w:szCs w:val="18"/>
        </w:rPr>
        <w:t>ever</w:t>
      </w:r>
      <w:r w:rsidRPr="00EE4F3E">
        <w:rPr>
          <w:rFonts w:cs="Arial"/>
          <w:szCs w:val="18"/>
        </w:rPr>
        <w:t xml:space="preserve"> had </w:t>
      </w:r>
      <w:r w:rsidRPr="00EE4F3E">
        <w:rPr>
          <w:rFonts w:cs="Arial"/>
          <w:b/>
          <w:szCs w:val="18"/>
        </w:rPr>
        <w:t>any</w:t>
      </w:r>
      <w:r w:rsidRPr="00EE4F3E">
        <w:rPr>
          <w:rFonts w:cs="Arial"/>
          <w:szCs w:val="18"/>
        </w:rPr>
        <w:t xml:space="preserve"> kind of sex with a man, including oral or anal?</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14-69)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1A</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SXQ.862:</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60-69 YEARS AND SXQ.800 = 2 AND SXQ.806 = 2 AND SXQ.803 = 2 AND SXQ.809 = 2, GO TO END OF SECTION.</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60-69 YEARS AND SXQ.803 = 1 AND SXQ.800 = 2 AND SXQ.806 = 2 AND SXQ.809 = 2, GO TO SXQ.618.</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SXQ.800, SXQ.806, AND SXQ.809 = 2 AND SXQ.803 = 1, GO TO BOX 4.</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SXQ.800, SXQ.803, SXQ.806, AND SXQ.809 = 2, GO TO END OF SECTION.</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CONTINUE.</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SXQ.618</w:t>
            </w:r>
            <w:r w:rsidRPr="00EE4F3E">
              <w:rPr>
                <w:rFonts w:ascii="Arial" w:hAnsi="Arial" w:cs="Arial"/>
                <w:sz w:val="18"/>
                <w:szCs w:val="18"/>
              </w:rPr>
              <w:br/>
              <w:t>(Target 14-69)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How old were you the first time you had </w:t>
            </w:r>
            <w:r w:rsidRPr="00EE4F3E">
              <w:rPr>
                <w:rFonts w:ascii="Arial" w:hAnsi="Arial" w:cs="Arial"/>
                <w:b/>
                <w:sz w:val="18"/>
                <w:szCs w:val="18"/>
              </w:rPr>
              <w:t>any</w:t>
            </w:r>
            <w:r w:rsidRPr="00EE4F3E">
              <w:rPr>
                <w:rFonts w:ascii="Arial" w:hAnsi="Arial" w:cs="Arial"/>
                <w:sz w:val="18"/>
                <w:szCs w:val="18"/>
              </w:rPr>
              <w:t xml:space="preserve"> kind of sex, including {vaginal, anal, or oral / vaginal or anal / vaginal or oral / anal or oral / vaginal / anal / oral}?</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INSTRUCTIONS TO SP: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Please enter an age.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 xml:space="preserve">|___|___| </w:t>
      </w:r>
    </w:p>
    <w:p w:rsidRPr="00EE4F3E" w:rsidR="00664486" w:rsidP="00664486" w:rsidRDefault="00664486">
      <w:pPr>
        <w:pStyle w:val="A5-2ndLeader"/>
        <w:keepNext/>
        <w:snapToGrid w:val="0"/>
        <w:spacing w:line="240" w:lineRule="auto"/>
        <w:rPr>
          <w:rFonts w:cs="Arial"/>
          <w:szCs w:val="18"/>
        </w:rPr>
      </w:pPr>
      <w:r w:rsidRPr="00EE4F3E">
        <w:rPr>
          <w:rFonts w:cs="Arial"/>
          <w:szCs w:val="18"/>
        </w:rPr>
        <w:t xml:space="preserve">ENTER </w:t>
      </w:r>
      <w:smartTag w:uri="urn:schemas-microsoft-com:office:smarttags" w:element="stockticker">
        <w:r w:rsidRPr="00EE4F3E">
          <w:rPr>
            <w:rFonts w:cs="Arial"/>
            <w:szCs w:val="18"/>
          </w:rPr>
          <w:t>AGE</w:t>
        </w:r>
      </w:smartTag>
      <w:r w:rsidRPr="00EE4F3E">
        <w:rPr>
          <w:rFonts w:cs="Arial"/>
          <w:szCs w:val="18"/>
        </w:rPr>
        <w:t xml:space="preserve"> IN YEARS </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keepNext/>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r w:rsidRPr="00EE4F3E">
        <w:rPr>
          <w:rFonts w:cs="Arial"/>
          <w:szCs w:val="18"/>
        </w:rPr>
        <w:tab/>
        <w:t xml:space="preserve">IF SXQ.800 </w:t>
      </w:r>
      <w:smartTag w:uri="urn:schemas-microsoft-com:office:smarttags" w:element="stockticker">
        <w:r w:rsidRPr="00EE4F3E">
          <w:rPr>
            <w:rFonts w:cs="Arial"/>
            <w:szCs w:val="18"/>
          </w:rPr>
          <w:t>AND</w:t>
        </w:r>
      </w:smartTag>
      <w:r w:rsidRPr="00EE4F3E">
        <w:rPr>
          <w:rFonts w:cs="Arial"/>
          <w:szCs w:val="18"/>
        </w:rPr>
        <w:t xml:space="preserve"> SXQ.803 = 1 </w:t>
      </w:r>
      <w:smartTag w:uri="urn:schemas-microsoft-com:office:smarttags" w:element="stockticker">
        <w:r w:rsidRPr="00EE4F3E">
          <w:rPr>
            <w:rFonts w:cs="Arial"/>
            <w:szCs w:val="18"/>
          </w:rPr>
          <w:t>AND</w:t>
        </w:r>
      </w:smartTag>
      <w:r w:rsidRPr="00EE4F3E">
        <w:rPr>
          <w:rFonts w:cs="Arial"/>
          <w:szCs w:val="18"/>
        </w:rPr>
        <w:t xml:space="preserve"> SXQ.806 </w:t>
      </w:r>
      <w:smartTag w:uri="urn:schemas-microsoft-com:office:smarttags" w:element="stockticker">
        <w:r w:rsidRPr="00EE4F3E">
          <w:rPr>
            <w:rFonts w:cs="Arial"/>
            <w:szCs w:val="18"/>
          </w:rPr>
          <w:t>AND</w:t>
        </w:r>
      </w:smartTag>
      <w:r w:rsidRPr="00EE4F3E">
        <w:rPr>
          <w:rFonts w:cs="Arial"/>
          <w:szCs w:val="18"/>
        </w:rPr>
        <w:t xml:space="preserve"> SXQ.809 NOT EQUAL TO ‘1’, DISPLAY {vaginal or oral}.</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r w:rsidRPr="00EE4F3E">
        <w:rPr>
          <w:rFonts w:cs="Arial"/>
          <w:szCs w:val="18"/>
        </w:rPr>
        <w:tab/>
        <w:t xml:space="preserve">IF SXQ.800 </w:t>
      </w:r>
      <w:smartTag w:uri="urn:schemas-microsoft-com:office:smarttags" w:element="stockticker">
        <w:r w:rsidRPr="00EE4F3E">
          <w:rPr>
            <w:rFonts w:cs="Arial"/>
            <w:szCs w:val="18"/>
          </w:rPr>
          <w:t>AND</w:t>
        </w:r>
      </w:smartTag>
      <w:r w:rsidRPr="00EE4F3E">
        <w:rPr>
          <w:rFonts w:cs="Arial"/>
          <w:szCs w:val="18"/>
        </w:rPr>
        <w:t xml:space="preserve"> SXQ.806 = 1 </w:t>
      </w:r>
      <w:smartTag w:uri="urn:schemas-microsoft-com:office:smarttags" w:element="stockticker">
        <w:r w:rsidRPr="00EE4F3E">
          <w:rPr>
            <w:rFonts w:cs="Arial"/>
            <w:szCs w:val="18"/>
          </w:rPr>
          <w:t>AND</w:t>
        </w:r>
      </w:smartTag>
      <w:r w:rsidRPr="00EE4F3E">
        <w:rPr>
          <w:rFonts w:cs="Arial"/>
          <w:szCs w:val="18"/>
        </w:rPr>
        <w:t xml:space="preserve"> SXQ.803 </w:t>
      </w:r>
      <w:smartTag w:uri="urn:schemas-microsoft-com:office:smarttags" w:element="stockticker">
        <w:r w:rsidRPr="00EE4F3E">
          <w:rPr>
            <w:rFonts w:cs="Arial"/>
            <w:szCs w:val="18"/>
          </w:rPr>
          <w:t>AND</w:t>
        </w:r>
      </w:smartTag>
      <w:r w:rsidRPr="00EE4F3E">
        <w:rPr>
          <w:rFonts w:cs="Arial"/>
          <w:szCs w:val="18"/>
        </w:rPr>
        <w:t xml:space="preserve"> SXQ.809 NOT EQUAL TO ‘1’, DISPLAY {vaginal or anal}.</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SXQ.809 = 1 </w:t>
      </w:r>
      <w:smartTag w:uri="urn:schemas-microsoft-com:office:smarttags" w:element="stockticker">
        <w:r w:rsidRPr="00EE4F3E">
          <w:rPr>
            <w:rFonts w:cs="Arial"/>
            <w:szCs w:val="18"/>
          </w:rPr>
          <w:t>AND</w:t>
        </w:r>
      </w:smartTag>
      <w:r w:rsidRPr="00EE4F3E">
        <w:rPr>
          <w:rFonts w:cs="Arial"/>
          <w:szCs w:val="18"/>
        </w:rPr>
        <w:t xml:space="preserve"> SXQ.800 NOT EQUAL TO ‘1’, DISPLAY {anal or oral}.</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r w:rsidRPr="00EE4F3E">
        <w:rPr>
          <w:rFonts w:cs="Arial"/>
          <w:szCs w:val="18"/>
        </w:rPr>
        <w:tab/>
        <w:t xml:space="preserve">IF SXQ.803 </w:t>
      </w:r>
      <w:smartTag w:uri="urn:schemas-microsoft-com:office:smarttags" w:element="stockticker">
        <w:r w:rsidRPr="00EE4F3E">
          <w:rPr>
            <w:rFonts w:cs="Arial"/>
            <w:szCs w:val="18"/>
          </w:rPr>
          <w:t>AND</w:t>
        </w:r>
      </w:smartTag>
      <w:r w:rsidRPr="00EE4F3E">
        <w:rPr>
          <w:rFonts w:cs="Arial"/>
          <w:szCs w:val="18"/>
        </w:rPr>
        <w:t xml:space="preserve"> SXQ.806 = 1 </w:t>
      </w:r>
      <w:smartTag w:uri="urn:schemas-microsoft-com:office:smarttags" w:element="stockticker">
        <w:r w:rsidRPr="00EE4F3E">
          <w:rPr>
            <w:rFonts w:cs="Arial"/>
            <w:szCs w:val="18"/>
          </w:rPr>
          <w:t>AND</w:t>
        </w:r>
      </w:smartTag>
      <w:r w:rsidRPr="00EE4F3E">
        <w:rPr>
          <w:rFonts w:cs="Arial"/>
          <w:szCs w:val="18"/>
        </w:rPr>
        <w:t xml:space="preserve"> SXQ.800 NOT EQUAL TO ‘1’, DISPLAY {anal or oral}.</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SXQ.800 = 1 </w:t>
      </w:r>
      <w:smartTag w:uri="urn:schemas-microsoft-com:office:smarttags" w:element="stockticker">
        <w:r w:rsidRPr="00EE4F3E">
          <w:rPr>
            <w:rFonts w:cs="Arial"/>
            <w:szCs w:val="18"/>
          </w:rPr>
          <w:t>AND</w:t>
        </w:r>
      </w:smartTag>
      <w:r w:rsidRPr="00EE4F3E">
        <w:rPr>
          <w:rFonts w:cs="Arial"/>
          <w:szCs w:val="18"/>
        </w:rPr>
        <w:t xml:space="preserve"> SXQ.803, SXQ.806, </w:t>
      </w:r>
      <w:smartTag w:uri="urn:schemas-microsoft-com:office:smarttags" w:element="stockticker">
        <w:r w:rsidRPr="00EE4F3E">
          <w:rPr>
            <w:rFonts w:cs="Arial"/>
            <w:szCs w:val="18"/>
          </w:rPr>
          <w:t>AND</w:t>
        </w:r>
      </w:smartTag>
      <w:r w:rsidRPr="00EE4F3E">
        <w:rPr>
          <w:rFonts w:cs="Arial"/>
          <w:szCs w:val="18"/>
        </w:rPr>
        <w:t xml:space="preserve"> SXQ.809 NOT EQUAL TO ‘1’, DISPLAY {vaginal}.</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r w:rsidRPr="00EE4F3E">
        <w:rPr>
          <w:rFonts w:cs="Arial"/>
          <w:szCs w:val="18"/>
        </w:rPr>
        <w:tab/>
        <w:t xml:space="preserve">IF SXQ.806 = 1 </w:t>
      </w:r>
      <w:smartTag w:uri="urn:schemas-microsoft-com:office:smarttags" w:element="stockticker">
        <w:r w:rsidRPr="00EE4F3E">
          <w:rPr>
            <w:rFonts w:cs="Arial"/>
            <w:szCs w:val="18"/>
          </w:rPr>
          <w:t>AND</w:t>
        </w:r>
      </w:smartTag>
      <w:r w:rsidRPr="00EE4F3E">
        <w:rPr>
          <w:rFonts w:cs="Arial"/>
          <w:szCs w:val="18"/>
        </w:rPr>
        <w:t xml:space="preserve"> SXQ.800, SXQ.803, </w:t>
      </w:r>
      <w:smartTag w:uri="urn:schemas-microsoft-com:office:smarttags" w:element="stockticker">
        <w:r w:rsidRPr="00EE4F3E">
          <w:rPr>
            <w:rFonts w:cs="Arial"/>
            <w:szCs w:val="18"/>
          </w:rPr>
          <w:t>AND</w:t>
        </w:r>
      </w:smartTag>
      <w:r w:rsidRPr="00EE4F3E">
        <w:rPr>
          <w:rFonts w:cs="Arial"/>
          <w:szCs w:val="18"/>
        </w:rPr>
        <w:t xml:space="preserve"> SXQ.809 NOT EQUAL TO ‘1’, DISPLAY {anal}.</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r w:rsidRPr="00EE4F3E">
        <w:rPr>
          <w:rFonts w:cs="Arial"/>
          <w:szCs w:val="18"/>
        </w:rPr>
        <w:tab/>
        <w:t>OTHERWISE, DISPLAY {vaginal, anal, or oral}.</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VALUES: 0-69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cannot exceed 69 years.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SXQ.618 MUST BE EQUAL TO OR LESS THAN CURRENT AGE.</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recorded age.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SXQ.801:</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60-69 YEARS, AND SXQ.800 = 2 AND SXQ.803 = 2 AND SXQ.806 = 2 AND SXQ.809 = 1, GO TO BOX 5.</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60-69 YEARS, GO TO SXQ.812.</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 xml:space="preserve">IF SXQ.803 = 1 </w:t>
      </w:r>
      <w:smartTag w:uri="urn:schemas-microsoft-com:office:smarttags" w:element="stockticker">
        <w:r w:rsidRPr="00EE4F3E">
          <w:rPr>
            <w:rFonts w:cs="Arial"/>
            <w:szCs w:val="18"/>
          </w:rPr>
          <w:t>AND</w:t>
        </w:r>
      </w:smartTag>
      <w:r w:rsidRPr="00EE4F3E">
        <w:rPr>
          <w:rFonts w:cs="Arial"/>
          <w:szCs w:val="18"/>
        </w:rPr>
        <w:t xml:space="preserve"> SXQ.800 </w:t>
      </w:r>
      <w:smartTag w:uri="urn:schemas-microsoft-com:office:smarttags" w:element="stockticker">
        <w:r w:rsidRPr="00EE4F3E">
          <w:rPr>
            <w:rFonts w:cs="Arial"/>
            <w:szCs w:val="18"/>
          </w:rPr>
          <w:t>AND</w:t>
        </w:r>
      </w:smartTag>
      <w:r w:rsidRPr="00EE4F3E">
        <w:rPr>
          <w:rFonts w:cs="Arial"/>
          <w:szCs w:val="18"/>
        </w:rPr>
        <w:t xml:space="preserve"> SXQ.806 = 2, GO TO </w:t>
      </w:r>
      <w:smartTag w:uri="urn:schemas-microsoft-com:office:smarttags" w:element="stockticker">
        <w:r w:rsidRPr="00EE4F3E">
          <w:rPr>
            <w:rFonts w:cs="Arial"/>
            <w:szCs w:val="18"/>
          </w:rPr>
          <w:t>BOX</w:t>
        </w:r>
      </w:smartTag>
      <w:r w:rsidRPr="00EE4F3E">
        <w:rPr>
          <w:rFonts w:cs="Arial"/>
          <w:szCs w:val="18"/>
        </w:rPr>
        <w:t xml:space="preserve"> 4.</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 xml:space="preserve">IF SXQ.800 = 1 </w:t>
      </w:r>
      <w:smartTag w:uri="urn:schemas-microsoft-com:office:smarttags" w:element="stockticker">
        <w:r w:rsidRPr="00EE4F3E">
          <w:rPr>
            <w:rFonts w:cs="Arial"/>
            <w:szCs w:val="18"/>
          </w:rPr>
          <w:t>AND</w:t>
        </w:r>
      </w:smartTag>
      <w:r w:rsidRPr="00EE4F3E">
        <w:rPr>
          <w:rFonts w:cs="Arial"/>
          <w:szCs w:val="18"/>
        </w:rPr>
        <w:t xml:space="preserve"> SXQ.803 </w:t>
      </w:r>
      <w:smartTag w:uri="urn:schemas-microsoft-com:office:smarttags" w:element="stockticker">
        <w:r w:rsidRPr="00EE4F3E">
          <w:rPr>
            <w:rFonts w:cs="Arial"/>
            <w:szCs w:val="18"/>
          </w:rPr>
          <w:t>AND</w:t>
        </w:r>
      </w:smartTag>
      <w:r w:rsidRPr="00EE4F3E">
        <w:rPr>
          <w:rFonts w:cs="Arial"/>
          <w:szCs w:val="18"/>
        </w:rPr>
        <w:t xml:space="preserve"> SXQ.806 = 2, GO TO </w:t>
      </w:r>
      <w:smartTag w:uri="urn:schemas-microsoft-com:office:smarttags" w:element="stockticker">
        <w:r w:rsidRPr="00EE4F3E">
          <w:rPr>
            <w:rFonts w:cs="Arial"/>
            <w:szCs w:val="18"/>
          </w:rPr>
          <w:t>BOX</w:t>
        </w:r>
      </w:smartTag>
      <w:r w:rsidRPr="00EE4F3E">
        <w:rPr>
          <w:rFonts w:cs="Arial"/>
          <w:szCs w:val="18"/>
        </w:rPr>
        <w:t xml:space="preserve"> 3.</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 xml:space="preserve">IF SXQ.809 = 1 </w:t>
      </w:r>
      <w:smartTag w:uri="urn:schemas-microsoft-com:office:smarttags" w:element="stockticker">
        <w:r w:rsidRPr="00EE4F3E">
          <w:rPr>
            <w:rFonts w:cs="Arial"/>
            <w:szCs w:val="18"/>
          </w:rPr>
          <w:t>AND</w:t>
        </w:r>
      </w:smartTag>
      <w:r w:rsidRPr="00EE4F3E">
        <w:rPr>
          <w:rFonts w:cs="Arial"/>
          <w:szCs w:val="18"/>
        </w:rPr>
        <w:t xml:space="preserve"> SXQ.800, SXQ.803, </w:t>
      </w:r>
      <w:smartTag w:uri="urn:schemas-microsoft-com:office:smarttags" w:element="stockticker">
        <w:r w:rsidRPr="00EE4F3E">
          <w:rPr>
            <w:rFonts w:cs="Arial"/>
            <w:szCs w:val="18"/>
          </w:rPr>
          <w:t>AND</w:t>
        </w:r>
      </w:smartTag>
      <w:r w:rsidRPr="00EE4F3E">
        <w:rPr>
          <w:rFonts w:cs="Arial"/>
          <w:szCs w:val="18"/>
        </w:rPr>
        <w:t xml:space="preserve"> SXQ.806 = 2, GO TO </w:t>
      </w:r>
      <w:smartTag w:uri="urn:schemas-microsoft-com:office:smarttags" w:element="stockticker">
        <w:r w:rsidRPr="00EE4F3E">
          <w:rPr>
            <w:rFonts w:cs="Arial"/>
            <w:szCs w:val="18"/>
          </w:rPr>
          <w:t>BOX</w:t>
        </w:r>
      </w:smartTag>
      <w:r w:rsidRPr="00EE4F3E">
        <w:rPr>
          <w:rFonts w:cs="Arial"/>
          <w:szCs w:val="18"/>
        </w:rPr>
        <w:t xml:space="preserve"> 5.</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CONTINUE.</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SXQ.812</w:t>
      </w:r>
      <w:r w:rsidRPr="00EE4F3E">
        <w:rPr>
          <w:rFonts w:cs="Arial"/>
          <w:szCs w:val="18"/>
        </w:rPr>
        <w:tab/>
        <w:t xml:space="preserve">In </w:t>
      </w:r>
      <w:r w:rsidRPr="00EE4F3E">
        <w:rPr>
          <w:rFonts w:cs="Arial"/>
          <w:b/>
          <w:szCs w:val="18"/>
        </w:rPr>
        <w:t>your lifetime</w:t>
      </w:r>
      <w:r w:rsidRPr="00EE4F3E">
        <w:rPr>
          <w:rFonts w:cs="Arial"/>
          <w:szCs w:val="18"/>
        </w:rPr>
        <w:t xml:space="preserve">, with how many </w:t>
      </w:r>
      <w:r w:rsidRPr="00EE4F3E">
        <w:rPr>
          <w:rFonts w:cs="Arial"/>
          <w:b/>
          <w:bCs/>
          <w:szCs w:val="18"/>
        </w:rPr>
        <w:t>women</w:t>
      </w:r>
      <w:r w:rsidRPr="00EE4F3E">
        <w:rPr>
          <w:rFonts w:cs="Arial"/>
          <w:b/>
          <w:szCs w:val="18"/>
        </w:rPr>
        <w:t xml:space="preserve"> </w:t>
      </w:r>
      <w:r w:rsidRPr="00EE4F3E">
        <w:rPr>
          <w:rFonts w:cs="Arial"/>
          <w:szCs w:val="18"/>
        </w:rPr>
        <w:t xml:space="preserve">have you had </w:t>
      </w:r>
      <w:r w:rsidRPr="00EE4F3E">
        <w:rPr>
          <w:rFonts w:cs="Arial"/>
          <w:b/>
          <w:szCs w:val="18"/>
        </w:rPr>
        <w:t>any</w:t>
      </w:r>
      <w:r w:rsidRPr="00EE4F3E">
        <w:rPr>
          <w:rFonts w:cs="Arial"/>
          <w:szCs w:val="18"/>
        </w:rPr>
        <w:t xml:space="preserve"> kind of sex?</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14-69)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SXQ.812 MUST BE GREATER THAN ZERO.</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not consistent with your previous responses about female sex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2</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SXQ.815</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60-69 YEARS AND SXQ.809 = 1, GO TO SXQ.410.</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60-69 YEARS AND SXQ.809 NOT EQUAL TO 1, GO TO END OF SECTION.</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CONTINUE WITH SXQ.818.</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SXQ.818</w:t>
      </w:r>
      <w:r w:rsidRPr="00EE4F3E">
        <w:rPr>
          <w:rFonts w:cs="Arial"/>
          <w:szCs w:val="18"/>
        </w:rPr>
        <w:tab/>
        <w:t xml:space="preserve">In </w:t>
      </w:r>
      <w:r w:rsidRPr="00EE4F3E">
        <w:rPr>
          <w:rFonts w:cs="Arial"/>
          <w:bCs/>
          <w:szCs w:val="18"/>
        </w:rPr>
        <w:t xml:space="preserve">the </w:t>
      </w:r>
      <w:r w:rsidRPr="00EE4F3E">
        <w:rPr>
          <w:rFonts w:cs="Arial"/>
          <w:b/>
          <w:szCs w:val="18"/>
        </w:rPr>
        <w:t>past 12 months</w:t>
      </w:r>
      <w:r w:rsidRPr="00EE4F3E">
        <w:rPr>
          <w:rFonts w:cs="Arial"/>
          <w:szCs w:val="18"/>
        </w:rPr>
        <w:t xml:space="preserve">, with how many </w:t>
      </w:r>
      <w:r w:rsidRPr="00EE4F3E">
        <w:rPr>
          <w:rFonts w:cs="Arial"/>
          <w:b/>
          <w:bCs/>
          <w:szCs w:val="18"/>
        </w:rPr>
        <w:t>women</w:t>
      </w:r>
      <w:r w:rsidRPr="00EE4F3E">
        <w:rPr>
          <w:rFonts w:cs="Arial"/>
          <w:b/>
          <w:szCs w:val="18"/>
        </w:rPr>
        <w:t xml:space="preserve"> </w:t>
      </w:r>
      <w:r w:rsidRPr="00EE4F3E">
        <w:rPr>
          <w:rFonts w:cs="Arial"/>
          <w:szCs w:val="18"/>
        </w:rPr>
        <w:t xml:space="preserve">have you had </w:t>
      </w:r>
      <w:r w:rsidRPr="00EE4F3E">
        <w:rPr>
          <w:rFonts w:cs="Arial"/>
          <w:b/>
          <w:szCs w:val="18"/>
        </w:rPr>
        <w:t>any</w:t>
      </w:r>
      <w:r w:rsidRPr="00EE4F3E">
        <w:rPr>
          <w:rFonts w:cs="Arial"/>
          <w:szCs w:val="18"/>
        </w:rPr>
        <w:t xml:space="preserve"> kind of sex?</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HARD EDIT: SXQ.818 MUST BE EQUAL TO OR LESS THAN SXQ.812. </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female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3</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SXQ.821</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SXQ.800 = 1, GO TO SXQ.824.</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GO TO BOX 4.</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SXQ.824</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In </w:t>
            </w:r>
            <w:r w:rsidRPr="00EE4F3E">
              <w:rPr>
                <w:rFonts w:ascii="Arial" w:hAnsi="Arial" w:cs="Arial"/>
                <w:b/>
                <w:sz w:val="18"/>
                <w:szCs w:val="18"/>
              </w:rPr>
              <w:t>your lifetime</w:t>
            </w:r>
            <w:r w:rsidRPr="00EE4F3E">
              <w:rPr>
                <w:rFonts w:ascii="Arial" w:hAnsi="Arial" w:cs="Arial"/>
                <w:sz w:val="18"/>
                <w:szCs w:val="18"/>
              </w:rPr>
              <w:t xml:space="preserve">, with how many </w:t>
            </w:r>
            <w:r w:rsidRPr="00EE4F3E">
              <w:rPr>
                <w:rFonts w:ascii="Arial" w:hAnsi="Arial" w:cs="Arial"/>
                <w:b/>
                <w:sz w:val="18"/>
                <w:szCs w:val="18"/>
              </w:rPr>
              <w:t>women</w:t>
            </w:r>
            <w:r w:rsidRPr="00EE4F3E">
              <w:rPr>
                <w:rFonts w:ascii="Arial" w:hAnsi="Arial" w:cs="Arial"/>
                <w:sz w:val="18"/>
                <w:szCs w:val="18"/>
              </w:rPr>
              <w:t xml:space="preserve"> have you had</w:t>
            </w:r>
            <w:r w:rsidRPr="00EE4F3E">
              <w:rPr>
                <w:rFonts w:ascii="Arial" w:hAnsi="Arial" w:cs="Arial"/>
                <w:b/>
                <w:sz w:val="18"/>
                <w:szCs w:val="18"/>
              </w:rPr>
              <w:t xml:space="preserve"> vaginal</w:t>
            </w:r>
            <w:r w:rsidRPr="00EE4F3E">
              <w:rPr>
                <w:rFonts w:ascii="Arial" w:hAnsi="Arial" w:cs="Arial"/>
                <w:sz w:val="18"/>
                <w:szCs w:val="18"/>
              </w:rPr>
              <w:t xml:space="preserve"> sex? </w:t>
            </w:r>
            <w:r w:rsidRPr="00EE4F3E">
              <w:rPr>
                <w:rFonts w:ascii="Arial" w:hAnsi="Arial" w:cs="Arial"/>
                <w:color w:val="000000"/>
                <w:sz w:val="18"/>
                <w:szCs w:val="18"/>
              </w:rPr>
              <w:t>Vaginal sex means your penis in a woman’s vagina.</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INSTRUCTIONS TO SP: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Please enter a number.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SXQ.824 MUST BE GREATER THAN ZERO.</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not consistent with your previous responses about female vaginal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HARD EDIT: SXQ.824 MUST BE EQUAL TO OR LESS THAN SXQ.812. </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female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SXQ.827</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In the </w:t>
            </w:r>
            <w:r w:rsidRPr="00EE4F3E">
              <w:rPr>
                <w:rFonts w:ascii="Arial" w:hAnsi="Arial" w:cs="Arial"/>
                <w:b/>
                <w:sz w:val="18"/>
                <w:szCs w:val="18"/>
              </w:rPr>
              <w:t>past 12 months</w:t>
            </w:r>
            <w:r w:rsidRPr="00EE4F3E">
              <w:rPr>
                <w:rFonts w:ascii="Arial" w:hAnsi="Arial" w:cs="Arial"/>
                <w:sz w:val="18"/>
                <w:szCs w:val="18"/>
              </w:rPr>
              <w:t xml:space="preserve">, with how many </w:t>
            </w:r>
            <w:r w:rsidRPr="00EE4F3E">
              <w:rPr>
                <w:rFonts w:ascii="Arial" w:hAnsi="Arial" w:cs="Arial"/>
                <w:b/>
                <w:sz w:val="18"/>
                <w:szCs w:val="18"/>
              </w:rPr>
              <w:t>women</w:t>
            </w:r>
            <w:r w:rsidRPr="00EE4F3E">
              <w:rPr>
                <w:rFonts w:ascii="Arial" w:hAnsi="Arial" w:cs="Arial"/>
                <w:sz w:val="18"/>
                <w:szCs w:val="18"/>
              </w:rPr>
              <w:t xml:space="preserve"> have you had</w:t>
            </w:r>
            <w:r w:rsidRPr="00EE4F3E">
              <w:rPr>
                <w:rFonts w:ascii="Arial" w:hAnsi="Arial" w:cs="Arial"/>
                <w:b/>
                <w:sz w:val="18"/>
                <w:szCs w:val="18"/>
              </w:rPr>
              <w:t xml:space="preserve"> vaginal</w:t>
            </w:r>
            <w:r w:rsidRPr="00EE4F3E">
              <w:rPr>
                <w:rFonts w:ascii="Arial" w:hAnsi="Arial" w:cs="Arial"/>
                <w:sz w:val="18"/>
                <w:szCs w:val="18"/>
              </w:rPr>
              <w:t xml:space="preserve"> sex? </w:t>
            </w:r>
            <w:r w:rsidRPr="00EE4F3E">
              <w:rPr>
                <w:rFonts w:ascii="Arial" w:hAnsi="Arial" w:cs="Arial"/>
                <w:color w:val="000000"/>
                <w:sz w:val="18"/>
                <w:szCs w:val="18"/>
              </w:rPr>
              <w:t>Vaginal sex means your penis in a woman’s vagina.</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INSTRUCTIONS TO SP: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Please enter a number or enter zero for none.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SXQ.827 MUST BE EQUAL TO OR LESS THAN SXQ.824.</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greater than your lifetime number of female vaginal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SOFT EDIT: SXQ.827 MUST BE EQUAL TO OR LESS THAN SXQ.818.</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total number of partners in the past 12 months.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4</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SXQ.830</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SXQ.803 = 1, GO TO SXQ.636.</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GO TO BOX 5.</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SXQ.636</w:t>
      </w:r>
      <w:r w:rsidRPr="00EE4F3E">
        <w:rPr>
          <w:rFonts w:cs="Arial"/>
          <w:szCs w:val="18"/>
        </w:rPr>
        <w:tab/>
        <w:t xml:space="preserve">In </w:t>
      </w:r>
      <w:r w:rsidRPr="00EE4F3E">
        <w:rPr>
          <w:rFonts w:cs="Arial"/>
          <w:b/>
          <w:szCs w:val="18"/>
        </w:rPr>
        <w:t>your</w:t>
      </w:r>
      <w:r w:rsidRPr="00EE4F3E">
        <w:rPr>
          <w:rFonts w:cs="Arial"/>
          <w:szCs w:val="18"/>
        </w:rPr>
        <w:t xml:space="preserve"> </w:t>
      </w:r>
      <w:r w:rsidRPr="00EE4F3E">
        <w:rPr>
          <w:rFonts w:cs="Arial"/>
          <w:b/>
          <w:szCs w:val="18"/>
        </w:rPr>
        <w:t>lifetime</w:t>
      </w:r>
      <w:r w:rsidRPr="00EE4F3E">
        <w:rPr>
          <w:rFonts w:cs="Arial"/>
          <w:szCs w:val="18"/>
        </w:rPr>
        <w:t>, on how many</w:t>
      </w:r>
      <w:r w:rsidRPr="00EE4F3E">
        <w:rPr>
          <w:rFonts w:cs="Arial"/>
          <w:b/>
          <w:szCs w:val="18"/>
        </w:rPr>
        <w:t xml:space="preserve"> women</w:t>
      </w:r>
      <w:r w:rsidRPr="00EE4F3E">
        <w:rPr>
          <w:rFonts w:cs="Arial"/>
          <w:szCs w:val="18"/>
        </w:rPr>
        <w:t xml:space="preserve"> have you </w:t>
      </w:r>
      <w:r w:rsidRPr="00EE4F3E">
        <w:rPr>
          <w:rFonts w:cs="Arial"/>
          <w:b/>
          <w:szCs w:val="18"/>
        </w:rPr>
        <w:t>performed</w:t>
      </w:r>
      <w:r w:rsidRPr="00EE4F3E">
        <w:rPr>
          <w:rFonts w:cs="Arial"/>
          <w:szCs w:val="18"/>
        </w:rPr>
        <w:t xml:space="preserve"> </w:t>
      </w:r>
      <w:r w:rsidRPr="00EE4F3E">
        <w:rPr>
          <w:rFonts w:cs="Arial"/>
          <w:b/>
          <w:szCs w:val="18"/>
        </w:rPr>
        <w:t>oral</w:t>
      </w:r>
      <w:r w:rsidRPr="00EE4F3E">
        <w:rPr>
          <w:rFonts w:cs="Arial"/>
          <w:szCs w:val="18"/>
        </w:rPr>
        <w:t xml:space="preserve"> 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SXQ.636 MUST BE GREATER THAN ZERO.</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not consistent with your previous responses about female oral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SXQ.636 MUST BE EQUAL TO OR LESS THAN SXQ.812.</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female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SXQ.639</w:t>
      </w:r>
      <w:r w:rsidRPr="00EE4F3E">
        <w:rPr>
          <w:rFonts w:cs="Arial"/>
          <w:szCs w:val="18"/>
        </w:rPr>
        <w:tab/>
        <w:t xml:space="preserve">In the </w:t>
      </w:r>
      <w:r w:rsidRPr="00EE4F3E">
        <w:rPr>
          <w:rFonts w:cs="Arial"/>
          <w:b/>
          <w:szCs w:val="18"/>
        </w:rPr>
        <w:t>past 12 months</w:t>
      </w:r>
      <w:r w:rsidRPr="00EE4F3E">
        <w:rPr>
          <w:rFonts w:cs="Arial"/>
          <w:szCs w:val="18"/>
        </w:rPr>
        <w:t xml:space="preserve">, on how many </w:t>
      </w:r>
      <w:r w:rsidRPr="00EE4F3E">
        <w:rPr>
          <w:rFonts w:cs="Arial"/>
          <w:b/>
          <w:szCs w:val="18"/>
        </w:rPr>
        <w:t>women</w:t>
      </w:r>
      <w:r w:rsidRPr="00EE4F3E">
        <w:rPr>
          <w:rFonts w:cs="Arial"/>
          <w:szCs w:val="18"/>
        </w:rPr>
        <w:t xml:space="preserve"> have you </w:t>
      </w:r>
      <w:r w:rsidRPr="00EE4F3E">
        <w:rPr>
          <w:rFonts w:cs="Arial"/>
          <w:b/>
          <w:szCs w:val="18"/>
        </w:rPr>
        <w:t>performed</w:t>
      </w:r>
      <w:r w:rsidRPr="00EE4F3E">
        <w:rPr>
          <w:rFonts w:cs="Arial"/>
          <w:szCs w:val="18"/>
        </w:rPr>
        <w:t xml:space="preserve"> </w:t>
      </w:r>
      <w:r w:rsidRPr="00EE4F3E">
        <w:rPr>
          <w:rFonts w:cs="Arial"/>
          <w:b/>
          <w:szCs w:val="18"/>
        </w:rPr>
        <w:t>oral</w:t>
      </w:r>
      <w:r w:rsidRPr="00EE4F3E">
        <w:rPr>
          <w:rFonts w:cs="Arial"/>
          <w:szCs w:val="18"/>
        </w:rPr>
        <w:t xml:space="preserve"> 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SXQ.639 MUST BE EQUAL TO OR LESS THAN SXQ.636.</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greater than your lifetime number of female oral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SOFT EDIT: SXQ.639 MUST BE EQUAL TO OR LESS THAN SXQ.818.</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total number of female partners in the past 12 months.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5</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SXQ.833</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SXQ.809 = 1, GO TO SXQ.410.</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GO TO BOX 9.</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SXQ.410</w:t>
      </w:r>
      <w:r w:rsidRPr="00EE4F3E">
        <w:rPr>
          <w:rFonts w:cs="Arial"/>
          <w:szCs w:val="18"/>
        </w:rPr>
        <w:tab/>
        <w:t xml:space="preserve">In </w:t>
      </w:r>
      <w:r w:rsidRPr="00EE4F3E">
        <w:rPr>
          <w:rFonts w:cs="Arial"/>
          <w:b/>
          <w:szCs w:val="18"/>
        </w:rPr>
        <w:t>your lifetime</w:t>
      </w:r>
      <w:r w:rsidRPr="00EE4F3E">
        <w:rPr>
          <w:rFonts w:cs="Arial"/>
          <w:szCs w:val="18"/>
        </w:rPr>
        <w:t xml:space="preserve">, with how many </w:t>
      </w:r>
      <w:r w:rsidRPr="00EE4F3E">
        <w:rPr>
          <w:rFonts w:cs="Arial"/>
          <w:b/>
          <w:bCs/>
          <w:szCs w:val="18"/>
        </w:rPr>
        <w:t>men</w:t>
      </w:r>
      <w:r w:rsidRPr="00EE4F3E">
        <w:rPr>
          <w:rFonts w:cs="Arial"/>
          <w:b/>
          <w:szCs w:val="18"/>
        </w:rPr>
        <w:t xml:space="preserve"> </w:t>
      </w:r>
      <w:r w:rsidRPr="00EE4F3E">
        <w:rPr>
          <w:rFonts w:cs="Arial"/>
          <w:szCs w:val="18"/>
        </w:rPr>
        <w:t>have you had anal or oral sex?</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14-69)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SXQ.410 MUST BE GREATER THAN ZERO.</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not consistent with your previous responses about male sex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5B</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SXQ.875</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IS 60-69 YEARS, GO TO SXQ.836.</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CONTINUE WITH SXQ.550.</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SXQ.550</w:t>
      </w:r>
      <w:r w:rsidRPr="00EE4F3E">
        <w:rPr>
          <w:rFonts w:cs="Arial"/>
          <w:szCs w:val="18"/>
        </w:rPr>
        <w:tab/>
        <w:t xml:space="preserve">In the </w:t>
      </w:r>
      <w:r w:rsidRPr="00EE4F3E">
        <w:rPr>
          <w:rFonts w:cs="Arial"/>
          <w:b/>
          <w:szCs w:val="18"/>
        </w:rPr>
        <w:t>past 12 months</w:t>
      </w:r>
      <w:r w:rsidRPr="00EE4F3E">
        <w:rPr>
          <w:rFonts w:cs="Arial"/>
          <w:szCs w:val="18"/>
        </w:rPr>
        <w:t xml:space="preserve">, with how many </w:t>
      </w:r>
      <w:r w:rsidRPr="00EE4F3E">
        <w:rPr>
          <w:rFonts w:cs="Arial"/>
          <w:b/>
          <w:bCs/>
          <w:szCs w:val="18"/>
        </w:rPr>
        <w:t>men</w:t>
      </w:r>
      <w:r w:rsidRPr="00EE4F3E">
        <w:rPr>
          <w:rFonts w:cs="Arial"/>
          <w:b/>
          <w:szCs w:val="18"/>
        </w:rPr>
        <w:t xml:space="preserve"> </w:t>
      </w:r>
      <w:r w:rsidRPr="00EE4F3E">
        <w:rPr>
          <w:rFonts w:cs="Arial"/>
          <w:szCs w:val="18"/>
        </w:rPr>
        <w:t>have you had anal or oral sex?</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HARD EDIT: SXQ.550 MUST BE EQUAL TO OR LESS THAN SXQ.410. </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SXQ.836</w:t>
      </w:r>
      <w:r w:rsidRPr="00EE4F3E">
        <w:rPr>
          <w:rFonts w:cs="Arial"/>
          <w:szCs w:val="18"/>
        </w:rPr>
        <w:tab/>
        <w:t xml:space="preserve">In </w:t>
      </w:r>
      <w:r w:rsidRPr="00EE4F3E">
        <w:rPr>
          <w:rFonts w:cs="Arial"/>
          <w:b/>
          <w:szCs w:val="18"/>
        </w:rPr>
        <w:t>your lifetime</w:t>
      </w:r>
      <w:r w:rsidRPr="00EE4F3E">
        <w:rPr>
          <w:rFonts w:cs="Arial"/>
          <w:szCs w:val="18"/>
        </w:rPr>
        <w:t xml:space="preserve">, with how many </w:t>
      </w:r>
      <w:r w:rsidRPr="00EE4F3E">
        <w:rPr>
          <w:rFonts w:cs="Arial"/>
          <w:b/>
          <w:bCs/>
          <w:szCs w:val="18"/>
        </w:rPr>
        <w:t>men</w:t>
      </w:r>
      <w:r w:rsidRPr="00EE4F3E">
        <w:rPr>
          <w:rFonts w:cs="Arial"/>
          <w:b/>
          <w:szCs w:val="18"/>
        </w:rPr>
        <w:t xml:space="preserve"> </w:t>
      </w:r>
      <w:r w:rsidRPr="00EE4F3E">
        <w:rPr>
          <w:rFonts w:cs="Arial"/>
          <w:szCs w:val="18"/>
        </w:rPr>
        <w:t>have you had anal sex?</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14-69)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SXQ.836 MUST BE EQUAL TO OR LESS THAN SXQ.410.</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6</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SXQ.839</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IS 60-69 YEARS, GO TO SXQ.853.</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HAD NO ANAL SEX PARTNERS (CODED ‘0000’ IN SXQ.836), GO TO SXQ.853.</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CONTINUE WITH SXQ.841.</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SXQ.841</w:t>
      </w:r>
      <w:r w:rsidRPr="00EE4F3E">
        <w:rPr>
          <w:rFonts w:cs="Arial"/>
          <w:szCs w:val="18"/>
        </w:rPr>
        <w:tab/>
        <w:t xml:space="preserve">In the </w:t>
      </w:r>
      <w:r w:rsidRPr="00EE4F3E">
        <w:rPr>
          <w:rFonts w:cs="Arial"/>
          <w:b/>
          <w:szCs w:val="18"/>
        </w:rPr>
        <w:t>past 12 months</w:t>
      </w:r>
      <w:r w:rsidRPr="00EE4F3E">
        <w:rPr>
          <w:rFonts w:cs="Arial"/>
          <w:szCs w:val="18"/>
        </w:rPr>
        <w:t xml:space="preserve">, with how many </w:t>
      </w:r>
      <w:r w:rsidRPr="00EE4F3E">
        <w:rPr>
          <w:rFonts w:cs="Arial"/>
          <w:b/>
          <w:bCs/>
          <w:szCs w:val="18"/>
        </w:rPr>
        <w:t>men</w:t>
      </w:r>
      <w:r w:rsidRPr="00EE4F3E">
        <w:rPr>
          <w:rFonts w:cs="Arial"/>
          <w:szCs w:val="18"/>
        </w:rPr>
        <w:t xml:space="preserve"> have you had anal sex?</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HARD EDIT: SXQ.841 MUST BE EQUAL TO OR LESS THAN SXQ.836.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greater than your lifetime number of male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SOFT EDIT: SXQ.841 MUST BE EQUAL TO OR LESS THAN SXQ.550. </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total number of male partners in the past 12 months.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SXQ.853</w:t>
            </w:r>
            <w:r w:rsidRPr="00EE4F3E">
              <w:rPr>
                <w:rFonts w:ascii="Arial" w:hAnsi="Arial" w:cs="Arial"/>
                <w:sz w:val="18"/>
                <w:szCs w:val="18"/>
              </w:rPr>
              <w:br/>
              <w:t>(Target 14-69)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Have you </w:t>
            </w:r>
            <w:r w:rsidRPr="00EE4F3E">
              <w:rPr>
                <w:rFonts w:ascii="Arial" w:hAnsi="Arial" w:cs="Arial"/>
                <w:b/>
                <w:sz w:val="18"/>
                <w:szCs w:val="18"/>
              </w:rPr>
              <w:t>ever</w:t>
            </w:r>
            <w:r w:rsidRPr="00EE4F3E">
              <w:rPr>
                <w:rFonts w:ascii="Arial" w:hAnsi="Arial" w:cs="Arial"/>
                <w:sz w:val="18"/>
                <w:szCs w:val="18"/>
              </w:rPr>
              <w:t xml:space="preserve"> </w:t>
            </w:r>
            <w:r w:rsidRPr="00EE4F3E">
              <w:rPr>
                <w:rFonts w:ascii="Arial" w:hAnsi="Arial" w:cs="Arial"/>
                <w:b/>
                <w:sz w:val="18"/>
                <w:szCs w:val="18"/>
              </w:rPr>
              <w:t>performed</w:t>
            </w:r>
            <w:r w:rsidRPr="00EE4F3E">
              <w:rPr>
                <w:rFonts w:ascii="Arial" w:hAnsi="Arial" w:cs="Arial"/>
                <w:sz w:val="18"/>
                <w:szCs w:val="18"/>
              </w:rPr>
              <w:t xml:space="preserve"> </w:t>
            </w:r>
            <w:r w:rsidRPr="00EE4F3E">
              <w:rPr>
                <w:rFonts w:ascii="Arial" w:hAnsi="Arial" w:cs="Arial"/>
                <w:b/>
                <w:sz w:val="18"/>
                <w:szCs w:val="18"/>
              </w:rPr>
              <w:t>oral</w:t>
            </w:r>
            <w:r w:rsidRPr="00EE4F3E">
              <w:rPr>
                <w:rFonts w:ascii="Arial" w:hAnsi="Arial" w:cs="Arial"/>
                <w:sz w:val="18"/>
                <w:szCs w:val="18"/>
              </w:rPr>
              <w:t xml:space="preserve"> sex on a </w:t>
            </w:r>
            <w:r w:rsidRPr="00EE4F3E">
              <w:rPr>
                <w:rFonts w:ascii="Arial" w:hAnsi="Arial" w:cs="Arial"/>
                <w:b/>
                <w:sz w:val="18"/>
                <w:szCs w:val="18"/>
              </w:rPr>
              <w:t>man</w:t>
            </w:r>
            <w:r w:rsidRPr="00EE4F3E">
              <w:rPr>
                <w:rFonts w:ascii="Arial" w:hAnsi="Arial" w:cs="Arial"/>
                <w:sz w:val="18"/>
                <w:szCs w:val="18"/>
              </w:rPr>
              <w:t>? Performing oral sex means your mouth on a man’s penis or genitals.</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7</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SXQ.847</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NEVER HAD ORAL MALE PARTNER (CODED ‘2’, ‘7’, OR ‘9’) IN SXQ.853 AND SP IS 60-69 YEARS, GO TO END OF SECTION.</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NEVER HAD ORAL MALE PARTNER (CODED ‘2’, ‘7’, OR ‘9’) IN SXQ.853 AND SP IS 14-59 YEARS, GO TO BOX 9A.</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CONTINUE WITH SXQ.624.</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SXQ.624</w:t>
      </w:r>
      <w:r w:rsidRPr="00EE4F3E">
        <w:rPr>
          <w:rFonts w:cs="Arial"/>
          <w:szCs w:val="18"/>
        </w:rPr>
        <w:tab/>
        <w:t xml:space="preserve">In </w:t>
      </w:r>
      <w:r w:rsidRPr="00EE4F3E">
        <w:rPr>
          <w:rFonts w:cs="Arial"/>
          <w:bCs/>
          <w:szCs w:val="18"/>
        </w:rPr>
        <w:t xml:space="preserve">your </w:t>
      </w:r>
      <w:r w:rsidRPr="00EE4F3E">
        <w:rPr>
          <w:rFonts w:cs="Arial"/>
          <w:b/>
          <w:szCs w:val="18"/>
        </w:rPr>
        <w:t>lifetime</w:t>
      </w:r>
      <w:r w:rsidRPr="00EE4F3E">
        <w:rPr>
          <w:rFonts w:cs="Arial"/>
          <w:szCs w:val="18"/>
        </w:rPr>
        <w:t xml:space="preserve">, on how many </w:t>
      </w:r>
      <w:r w:rsidRPr="00EE4F3E">
        <w:rPr>
          <w:rFonts w:cs="Arial"/>
          <w:b/>
          <w:szCs w:val="18"/>
        </w:rPr>
        <w:t>men</w:t>
      </w:r>
      <w:r w:rsidRPr="00EE4F3E">
        <w:rPr>
          <w:rFonts w:cs="Arial"/>
          <w:szCs w:val="18"/>
        </w:rPr>
        <w:t xml:space="preserve"> have you </w:t>
      </w:r>
      <w:r w:rsidRPr="00EE4F3E">
        <w:rPr>
          <w:rFonts w:cs="Arial"/>
          <w:b/>
          <w:szCs w:val="18"/>
        </w:rPr>
        <w:t>performed</w:t>
      </w:r>
      <w:r w:rsidRPr="00EE4F3E">
        <w:rPr>
          <w:rFonts w:cs="Arial"/>
          <w:szCs w:val="18"/>
        </w:rPr>
        <w:t xml:space="preserve"> </w:t>
      </w:r>
      <w:r w:rsidRPr="00EE4F3E">
        <w:rPr>
          <w:rFonts w:cs="Arial"/>
          <w:b/>
          <w:szCs w:val="18"/>
        </w:rPr>
        <w:t>oral</w:t>
      </w:r>
      <w:r w:rsidRPr="00EE4F3E">
        <w:rPr>
          <w:rFonts w:cs="Arial"/>
          <w:szCs w:val="18"/>
        </w:rPr>
        <w:t xml:space="preserve"> 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14-69)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SXQ.624 MUST BE GREATER THAN ZERO.</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not consistent with your previous responses about male oral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SXQ.624 MUST BE EQUAL TO OR LESS THAN SXQ.410.</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lifetime number of male partners.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8</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SXQ.850</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60-69 YEARS, GO TO END OF SECTION.</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14-17 YEARS AND SXQ.615 = 2, 7, OR 9, GO TO SXQ.280.</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 xml:space="preserve">IF SXQ.800, SXQ.803, SXQ.806, </w:t>
            </w:r>
            <w:smartTag w:uri="urn:schemas-microsoft-com:office:smarttags" w:element="stockticker">
              <w:r w:rsidRPr="00EE4F3E">
                <w:rPr>
                  <w:rFonts w:cs="Arial"/>
                  <w:szCs w:val="18"/>
                </w:rPr>
                <w:t>AND</w:t>
              </w:r>
            </w:smartTag>
            <w:r w:rsidRPr="00EE4F3E">
              <w:rPr>
                <w:rFonts w:cs="Arial"/>
                <w:szCs w:val="18"/>
              </w:rPr>
              <w:t xml:space="preserve"> SXQ.809 = 2, 7, OR 9, GO TO SXQ.280.</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CONTINUE WITH SXQ.627.</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SXQ.627</w:t>
      </w:r>
      <w:r w:rsidRPr="00EE4F3E">
        <w:rPr>
          <w:rFonts w:cs="Arial"/>
          <w:szCs w:val="18"/>
        </w:rPr>
        <w:tab/>
        <w:t xml:space="preserve">In the </w:t>
      </w:r>
      <w:r w:rsidRPr="00EE4F3E">
        <w:rPr>
          <w:rFonts w:cs="Arial"/>
          <w:b/>
          <w:szCs w:val="18"/>
        </w:rPr>
        <w:t>past 12 months</w:t>
      </w:r>
      <w:r w:rsidRPr="00EE4F3E">
        <w:rPr>
          <w:rFonts w:cs="Arial"/>
          <w:szCs w:val="18"/>
        </w:rPr>
        <w:t xml:space="preserve">, on how many </w:t>
      </w:r>
      <w:r w:rsidRPr="00EE4F3E">
        <w:rPr>
          <w:rFonts w:cs="Arial"/>
          <w:b/>
          <w:szCs w:val="18"/>
        </w:rPr>
        <w:t>men</w:t>
      </w:r>
      <w:r w:rsidRPr="00EE4F3E">
        <w:rPr>
          <w:rFonts w:cs="Arial"/>
          <w:szCs w:val="18"/>
        </w:rPr>
        <w:t xml:space="preserve"> have you </w:t>
      </w:r>
      <w:r w:rsidRPr="00EE4F3E">
        <w:rPr>
          <w:rFonts w:cs="Arial"/>
          <w:b/>
          <w:szCs w:val="18"/>
        </w:rPr>
        <w:t>performed</w:t>
      </w:r>
      <w:r w:rsidRPr="00EE4F3E">
        <w:rPr>
          <w:rFonts w:cs="Arial"/>
          <w:szCs w:val="18"/>
        </w:rPr>
        <w:t xml:space="preserve"> </w:t>
      </w:r>
      <w:r w:rsidRPr="00EE4F3E">
        <w:rPr>
          <w:rFonts w:cs="Arial"/>
          <w:b/>
          <w:szCs w:val="18"/>
        </w:rPr>
        <w:t>oral</w:t>
      </w:r>
      <w:r w:rsidRPr="00EE4F3E">
        <w:rPr>
          <w:rFonts w:cs="Arial"/>
          <w:szCs w:val="18"/>
        </w:rPr>
        <w:t xml:space="preserve"> sex?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 number or enter zero for none.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|___|___|___|___|</w:t>
      </w:r>
    </w:p>
    <w:p w:rsidRPr="00EE4F3E" w:rsidR="00664486" w:rsidP="00664486" w:rsidRDefault="00664486">
      <w:pPr>
        <w:pStyle w:val="A5-2ndLeader"/>
        <w:keepNext/>
        <w:snapToGrid w:val="0"/>
        <w:spacing w:line="240" w:lineRule="auto"/>
        <w:rPr>
          <w:rFonts w:cs="Arial"/>
          <w:szCs w:val="18"/>
        </w:rPr>
      </w:pPr>
      <w:r w:rsidRPr="00EE4F3E">
        <w:rPr>
          <w:rFonts w:cs="Arial"/>
          <w:szCs w:val="18"/>
        </w:rPr>
        <w:t>ENTER NUMBER</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77777</w:t>
      </w:r>
    </w:p>
    <w:p w:rsidRPr="00EE4F3E" w:rsidR="00664486" w:rsidP="00664486" w:rsidRDefault="00664486">
      <w:pPr>
        <w:pStyle w:val="A5-2ndLeader"/>
        <w:keepNext/>
        <w:tabs>
          <w:tab w:val="clear" w:pos="7200"/>
          <w:tab w:val="right" w:leader="dot" w:pos="6912"/>
        </w:tabs>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99999</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HARD EDIT: SXQ.627 MUST BE EQUAL TO OR LESS THAN SXQ.624.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is greater than your lifetime number of male oral sex partners.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SOFT EDIT: SXQ.627 MUST BE EQUAL TO OR LESS THAN SXQ.550. </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total number of male partners in the past 12 months.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9A</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SXQ.844:</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SP DID NOT HAVE A PARTNER IN PAST 12 MONTHS (SXQ.627, SXQ.639, SXQ.818, SXQ.827, SXQ.550 AND SXQ.841 CODED ‘0000’ OR MISSING), GO TO SXQ.260.</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SXQ.809 = 1 AND SXQ.800, SXQ.803, OR SXQ.806 = 1, THEN DISPLAY “The next set of questions is about all of your partners, males and females.”, THEN GO TO BOX 9.</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GO TO BOX 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9</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SXQ.845</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 xml:space="preserve">IF SP HAD </w:t>
            </w:r>
            <w:smartTag w:uri="urn:schemas-microsoft-com:office:smarttags" w:element="stockticker">
              <w:r w:rsidRPr="00EE4F3E">
                <w:rPr>
                  <w:rFonts w:cs="Arial"/>
                  <w:szCs w:val="18"/>
                </w:rPr>
                <w:t>ORAL</w:t>
              </w:r>
            </w:smartTag>
            <w:r w:rsidRPr="00EE4F3E">
              <w:rPr>
                <w:rFonts w:cs="Arial"/>
                <w:szCs w:val="18"/>
              </w:rPr>
              <w:t xml:space="preserve"> SEX PARTNER IN PAST 12 MONTHS (SXQ.627 OR SXQ.639 GREATER THAN ‘0000’), GO TO SXQ.645.</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 xml:space="preserve">OTHERWISE, GO TO </w:t>
            </w:r>
            <w:smartTag w:uri="urn:schemas-microsoft-com:office:smarttags" w:element="stockticker">
              <w:r w:rsidRPr="00EE4F3E">
                <w:rPr>
                  <w:rFonts w:cs="Arial"/>
                  <w:szCs w:val="18"/>
                </w:rPr>
                <w:t>BOX</w:t>
              </w:r>
            </w:smartTag>
            <w:r w:rsidRPr="00EE4F3E">
              <w:rPr>
                <w:rFonts w:cs="Arial"/>
                <w:szCs w:val="18"/>
              </w:rPr>
              <w:t xml:space="preserve"> 9B.</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SXQ.645</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When you </w:t>
            </w:r>
            <w:r w:rsidRPr="00EE4F3E">
              <w:rPr>
                <w:rFonts w:ascii="Arial" w:hAnsi="Arial" w:cs="Arial"/>
                <w:b/>
                <w:sz w:val="18"/>
                <w:szCs w:val="18"/>
              </w:rPr>
              <w:t>performed</w:t>
            </w:r>
            <w:r w:rsidRPr="00EE4F3E">
              <w:rPr>
                <w:rFonts w:ascii="Arial" w:hAnsi="Arial" w:cs="Arial"/>
                <w:sz w:val="18"/>
                <w:szCs w:val="18"/>
              </w:rPr>
              <w:t xml:space="preserve"> </w:t>
            </w:r>
            <w:r w:rsidRPr="00EE4F3E">
              <w:rPr>
                <w:rFonts w:ascii="Arial" w:hAnsi="Arial" w:cs="Arial"/>
                <w:b/>
                <w:sz w:val="18"/>
                <w:szCs w:val="18"/>
              </w:rPr>
              <w:t xml:space="preserve">oral </w:t>
            </w:r>
            <w:r w:rsidRPr="00EE4F3E">
              <w:rPr>
                <w:rFonts w:ascii="Arial" w:hAnsi="Arial" w:cs="Arial"/>
                <w:sz w:val="18"/>
                <w:szCs w:val="18"/>
              </w:rPr>
              <w:t xml:space="preserve">sex in the </w:t>
            </w:r>
            <w:r w:rsidRPr="00EE4F3E">
              <w:rPr>
                <w:rFonts w:ascii="Arial" w:hAnsi="Arial" w:cs="Arial"/>
                <w:b/>
                <w:sz w:val="18"/>
                <w:szCs w:val="18"/>
              </w:rPr>
              <w:t>past 12 months</w:t>
            </w:r>
            <w:r w:rsidRPr="00EE4F3E">
              <w:rPr>
                <w:rFonts w:ascii="Arial" w:hAnsi="Arial" w:cs="Arial"/>
                <w:sz w:val="18"/>
                <w:szCs w:val="18"/>
              </w:rPr>
              <w:t xml:space="preserve">, how often would you use </w:t>
            </w:r>
            <w:r w:rsidRPr="00EE4F3E">
              <w:rPr>
                <w:rFonts w:ascii="Arial" w:hAnsi="Arial" w:cs="Arial"/>
                <w:b/>
                <w:sz w:val="18"/>
                <w:szCs w:val="18"/>
              </w:rPr>
              <w:t>protection</w:t>
            </w:r>
            <w:r w:rsidRPr="00EE4F3E">
              <w:rPr>
                <w:rFonts w:ascii="Arial" w:hAnsi="Arial" w:cs="Arial"/>
                <w:sz w:val="18"/>
                <w:szCs w:val="18"/>
              </w:rPr>
              <w:t>, like a condom or dental dam?</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Never</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Rarely</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Usually</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Always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Unsure</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9B</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SXQ.871</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SXQ.818, SXQ.841, SXQ.827, SXQ.550, SXQ.627, OR SXQ.639 GREATER THAN ‘0000’, GO TO SXQ.648.</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GO TO SXQ.260.</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SXQ.648</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In the </w:t>
            </w:r>
            <w:r w:rsidRPr="00EE4F3E">
              <w:rPr>
                <w:rFonts w:ascii="Arial" w:hAnsi="Arial" w:cs="Arial"/>
                <w:b/>
                <w:sz w:val="18"/>
                <w:szCs w:val="18"/>
              </w:rPr>
              <w:t>past 12 months</w:t>
            </w:r>
            <w:r w:rsidRPr="00EE4F3E">
              <w:rPr>
                <w:rFonts w:ascii="Arial" w:hAnsi="Arial" w:cs="Arial"/>
                <w:sz w:val="18"/>
                <w:szCs w:val="18"/>
              </w:rPr>
              <w:t xml:space="preserve">, did you have </w:t>
            </w:r>
            <w:r w:rsidRPr="00EE4F3E">
              <w:rPr>
                <w:rFonts w:ascii="Arial" w:hAnsi="Arial" w:cs="Arial"/>
                <w:b/>
                <w:sz w:val="18"/>
                <w:szCs w:val="18"/>
              </w:rPr>
              <w:t>any</w:t>
            </w:r>
            <w:r w:rsidRPr="00EE4F3E">
              <w:rPr>
                <w:rFonts w:ascii="Arial" w:hAnsi="Arial" w:cs="Arial"/>
                <w:sz w:val="18"/>
                <w:szCs w:val="18"/>
              </w:rPr>
              <w:t xml:space="preserve"> kind of sex with a person that you never had sex with before?</w:t>
            </w:r>
          </w:p>
        </w:tc>
      </w:tr>
    </w:tbl>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EE4F3E">
        <w:rPr>
          <w:rFonts w:cs="Arial"/>
          <w:b/>
          <w:szCs w:val="18"/>
        </w:rPr>
        <w:t>BOX 10A</w:t>
      </w: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EE4F3E" w:rsidR="00664486" w:rsidP="00664486" w:rsidRDefault="00664486">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E4F3E">
        <w:rPr>
          <w:rFonts w:cs="Arial"/>
          <w:b/>
          <w:szCs w:val="18"/>
        </w:rPr>
        <w:t>CHECK ITEM SXQ.859:</w:t>
      </w:r>
    </w:p>
    <w:p w:rsidRPr="00EE4F3E" w:rsidR="00664486" w:rsidP="00664486" w:rsidRDefault="00664486">
      <w:pPr>
        <w:pStyle w:val="Q1-FirstLevelQuestion"/>
        <w:keepNext/>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IF SXQ.800, SXQ.806, AND SXQ.809 NOT EQUAL TO ‘1’, GO TO SXQ.260.</w:t>
      </w:r>
    </w:p>
    <w:p w:rsidRPr="00EE4F3E" w:rsidR="00664486" w:rsidP="00664486" w:rsidRDefault="00664486">
      <w:pPr>
        <w:pStyle w:val="Q1-FirstLevelQuestion"/>
        <w:numPr>
          <w:ilvl w:val="0"/>
          <w:numId w:val="27"/>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EE4F3E">
        <w:rPr>
          <w:rFonts w:cs="Arial"/>
          <w:szCs w:val="18"/>
        </w:rPr>
        <w:t>OTHERWISE, GO TO SXQ.610.</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SXQ.610</w:t>
      </w:r>
      <w:r w:rsidRPr="00EE4F3E">
        <w:rPr>
          <w:rFonts w:cs="Arial"/>
          <w:szCs w:val="18"/>
        </w:rPr>
        <w:tab/>
        <w:t xml:space="preserve">In the </w:t>
      </w:r>
      <w:r w:rsidRPr="00EE4F3E">
        <w:rPr>
          <w:rFonts w:cs="Arial"/>
          <w:b/>
          <w:szCs w:val="18"/>
        </w:rPr>
        <w:t>past 12 months</w:t>
      </w:r>
      <w:r w:rsidRPr="00EE4F3E">
        <w:rPr>
          <w:rFonts w:cs="Arial"/>
          <w:szCs w:val="18"/>
        </w:rPr>
        <w:t xml:space="preserve">, about how many </w:t>
      </w:r>
      <w:r w:rsidRPr="00EE4F3E">
        <w:rPr>
          <w:rFonts w:cs="Arial"/>
          <w:b/>
          <w:szCs w:val="18"/>
        </w:rPr>
        <w:t xml:space="preserve">times </w:t>
      </w:r>
      <w:r w:rsidRPr="00EE4F3E">
        <w:rPr>
          <w:rFonts w:cs="Arial"/>
          <w:szCs w:val="18"/>
        </w:rPr>
        <w:t>have you had {vaginal or anal/vaginal/anal} sex?</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Never</w:t>
      </w:r>
      <w:r w:rsidRPr="00EE4F3E">
        <w:rPr>
          <w:rFonts w:cs="Arial"/>
          <w:szCs w:val="18"/>
        </w:rPr>
        <w:tab/>
      </w:r>
      <w:r w:rsidRPr="00EE4F3E">
        <w:rPr>
          <w:rFonts w:cs="Arial"/>
          <w:szCs w:val="18"/>
        </w:rPr>
        <w:tab/>
        <w:t>0</w:t>
      </w:r>
    </w:p>
    <w:p w:rsidRPr="00EE4F3E" w:rsidR="00664486" w:rsidP="00664486" w:rsidRDefault="00664486">
      <w:pPr>
        <w:pStyle w:val="A5-2ndLeader"/>
        <w:keepNext/>
        <w:snapToGrid w:val="0"/>
        <w:spacing w:line="240" w:lineRule="auto"/>
        <w:rPr>
          <w:rFonts w:cs="Arial"/>
          <w:szCs w:val="18"/>
        </w:rPr>
      </w:pPr>
      <w:r w:rsidRPr="00EE4F3E">
        <w:rPr>
          <w:rFonts w:cs="Arial"/>
          <w:szCs w:val="18"/>
        </w:rPr>
        <w:t>Once</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2-11 times</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12-51 times</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52-103 times</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104-364 times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r w:rsidRPr="00EE4F3E">
        <w:rPr>
          <w:rFonts w:cs="Arial"/>
          <w:szCs w:val="18"/>
        </w:rPr>
        <w:t>365 times or more</w:t>
      </w:r>
      <w:r w:rsidRPr="00EE4F3E">
        <w:rPr>
          <w:rFonts w:cs="Arial"/>
          <w:szCs w:val="18"/>
        </w:rPr>
        <w:tab/>
      </w:r>
      <w:r w:rsidRPr="00EE4F3E">
        <w:rPr>
          <w:rFonts w:cs="Arial"/>
          <w:szCs w:val="18"/>
        </w:rPr>
        <w:tab/>
        <w:t>6</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keepNext/>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SXQ.800 = 1 </w:t>
      </w:r>
      <w:smartTag w:uri="urn:schemas-microsoft-com:office:smarttags" w:element="stockticker">
        <w:r w:rsidRPr="00EE4F3E">
          <w:rPr>
            <w:rFonts w:cs="Arial"/>
            <w:szCs w:val="18"/>
          </w:rPr>
          <w:t>AND</w:t>
        </w:r>
      </w:smartTag>
      <w:r w:rsidRPr="00EE4F3E">
        <w:rPr>
          <w:rFonts w:cs="Arial"/>
          <w:szCs w:val="18"/>
        </w:rPr>
        <w:t xml:space="preserve"> SXQ.806 </w:t>
      </w:r>
      <w:smartTag w:uri="urn:schemas-microsoft-com:office:smarttags" w:element="stockticker">
        <w:r w:rsidRPr="00EE4F3E">
          <w:rPr>
            <w:rFonts w:cs="Arial"/>
            <w:szCs w:val="18"/>
          </w:rPr>
          <w:t>AND</w:t>
        </w:r>
      </w:smartTag>
      <w:r w:rsidRPr="00EE4F3E">
        <w:rPr>
          <w:rFonts w:cs="Arial"/>
          <w:szCs w:val="18"/>
        </w:rPr>
        <w:t xml:space="preserve"> SXQ.809 NOT EQUAL TO ‘1’, DISPLAY {vaginal}.</w:t>
      </w: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SXQ.806 = 1 </w:t>
      </w:r>
      <w:smartTag w:uri="urn:schemas-microsoft-com:office:smarttags" w:element="stockticker">
        <w:r w:rsidRPr="00EE4F3E">
          <w:rPr>
            <w:rFonts w:cs="Arial"/>
            <w:szCs w:val="18"/>
          </w:rPr>
          <w:t>AND</w:t>
        </w:r>
      </w:smartTag>
      <w:r w:rsidRPr="00EE4F3E">
        <w:rPr>
          <w:rFonts w:cs="Arial"/>
          <w:szCs w:val="18"/>
        </w:rPr>
        <w:t xml:space="preserve"> SXQ.800 NOT EQUAL TO ‘1’, DISPLAY {anal}.</w:t>
      </w: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IF SXQ.836 GREATER THAN ‘0000’ AND SXQ.800 NOT EQUAL TO ‘1’, DISPLAY {anal}.</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r w:rsidRPr="00EE4F3E">
        <w:rPr>
          <w:rFonts w:cs="Arial"/>
          <w:szCs w:val="18"/>
        </w:rPr>
        <w:tab/>
        <w:t>OTHERWISE, DISPLAY {vaginal or anal}.</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EE4F3E" w:rsidR="00664486" w:rsidTr="006A64D3">
        <w:tc>
          <w:tcPr>
            <w:tcW w:w="7114" w:type="dxa"/>
          </w:tcPr>
          <w:p w:rsidRPr="00EE4F3E" w:rsidR="00664486" w:rsidP="006A64D3" w:rsidRDefault="00664486">
            <w:pPr>
              <w:pStyle w:val="Q1-FirstLevelQuestion"/>
              <w:keepNext/>
              <w:snapToGrid w:val="0"/>
              <w:spacing w:line="240" w:lineRule="auto"/>
              <w:ind w:left="0" w:firstLine="0"/>
              <w:jc w:val="center"/>
              <w:rPr>
                <w:rFonts w:cs="Arial"/>
                <w:szCs w:val="18"/>
              </w:rPr>
            </w:pPr>
            <w:r w:rsidRPr="00EE4F3E">
              <w:rPr>
                <w:rFonts w:cs="Arial"/>
                <w:b/>
                <w:szCs w:val="18"/>
              </w:rPr>
              <w:t>BOX 10</w:t>
            </w:r>
          </w:p>
          <w:p w:rsidRPr="00EE4F3E" w:rsidR="00664486" w:rsidP="006A64D3" w:rsidRDefault="00664486">
            <w:pPr>
              <w:pStyle w:val="Q1-FirstLevelQuestion"/>
              <w:keepNext/>
              <w:snapToGrid w:val="0"/>
              <w:spacing w:line="240" w:lineRule="auto"/>
              <w:ind w:left="0" w:firstLine="0"/>
              <w:jc w:val="center"/>
              <w:rPr>
                <w:rFonts w:cs="Arial"/>
                <w:szCs w:val="18"/>
              </w:rPr>
            </w:pPr>
          </w:p>
          <w:p w:rsidRPr="00EE4F3E" w:rsidR="00664486" w:rsidP="006A64D3" w:rsidRDefault="00664486">
            <w:pPr>
              <w:pStyle w:val="Q1-FirstLevelQuestion"/>
              <w:keepNext/>
              <w:snapToGrid w:val="0"/>
              <w:spacing w:line="240" w:lineRule="auto"/>
              <w:ind w:left="0" w:firstLine="0"/>
              <w:rPr>
                <w:rFonts w:cs="Arial"/>
                <w:szCs w:val="18"/>
              </w:rPr>
            </w:pPr>
            <w:r w:rsidRPr="00EE4F3E">
              <w:rPr>
                <w:rFonts w:cs="Arial"/>
                <w:b/>
                <w:szCs w:val="18"/>
              </w:rPr>
              <w:t xml:space="preserve">CHECK ITEM </w:t>
            </w:r>
            <w:r w:rsidRPr="00EE4F3E">
              <w:rPr>
                <w:rFonts w:cs="Arial"/>
                <w:b/>
                <w:bCs/>
                <w:szCs w:val="18"/>
              </w:rPr>
              <w:t>SXQ.245</w:t>
            </w:r>
            <w:r w:rsidRPr="00EE4F3E">
              <w:rPr>
                <w:rFonts w:cs="Arial"/>
                <w:b/>
                <w:szCs w:val="18"/>
              </w:rPr>
              <w:t>:</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IF SP DID NOT HAVE VAGINAL OR ANAL SEX (CODED ‘0’) IN SXQ.610, GO TO SXQ.260.</w:t>
            </w:r>
          </w:p>
          <w:p w:rsidRPr="00EE4F3E" w:rsidR="00664486" w:rsidP="00664486" w:rsidRDefault="00664486">
            <w:pPr>
              <w:pStyle w:val="Q1-FirstLevelQuestion"/>
              <w:keepNext/>
              <w:numPr>
                <w:ilvl w:val="0"/>
                <w:numId w:val="29"/>
              </w:numPr>
              <w:tabs>
                <w:tab w:val="clear" w:pos="1152"/>
                <w:tab w:val="clear" w:pos="3240"/>
                <w:tab w:val="left" w:pos="302"/>
              </w:tabs>
              <w:snapToGrid w:val="0"/>
              <w:spacing w:line="240" w:lineRule="auto"/>
              <w:ind w:left="302" w:hanging="302"/>
              <w:jc w:val="left"/>
              <w:rPr>
                <w:rFonts w:cs="Arial"/>
                <w:szCs w:val="18"/>
              </w:rPr>
            </w:pPr>
            <w:r w:rsidRPr="00EE4F3E">
              <w:rPr>
                <w:rFonts w:cs="Arial"/>
                <w:szCs w:val="18"/>
              </w:rPr>
              <w:t>OTHERWISE, CONTINUE WITH SXQ.250.</w:t>
            </w:r>
          </w:p>
          <w:p w:rsidRPr="00EE4F3E" w:rsidR="00664486" w:rsidP="006A64D3" w:rsidRDefault="00664486">
            <w:pPr>
              <w:pStyle w:val="SL-FlLftSgl"/>
              <w:keepNext/>
              <w:snapToGrid w:val="0"/>
              <w:spacing w:line="240" w:lineRule="auto"/>
              <w:rPr>
                <w:rFonts w:cs="Arial"/>
                <w:szCs w:val="18"/>
              </w:rPr>
            </w:pPr>
          </w:p>
        </w:tc>
      </w:tr>
    </w:tbl>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EE4F3E" w:rsidR="00664486" w:rsidTr="006A64D3">
        <w:tc>
          <w:tcPr>
            <w:tcW w:w="115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SXQ.250</w:t>
            </w:r>
            <w:r w:rsidRPr="00EE4F3E">
              <w:rPr>
                <w:rFonts w:ascii="Arial" w:hAnsi="Arial" w:cs="Arial"/>
                <w:sz w:val="18"/>
                <w:szCs w:val="18"/>
              </w:rPr>
              <w:br/>
              <w:t>(Target 14-59)</w:t>
            </w:r>
          </w:p>
        </w:tc>
        <w:tc>
          <w:tcPr>
            <w:tcW w:w="8712" w:type="dxa"/>
          </w:tcPr>
          <w:p w:rsidRPr="00EE4F3E" w:rsidR="00664486" w:rsidP="00664486" w:rsidRDefault="00664486">
            <w:pPr>
              <w:keepNext/>
              <w:snapToGrid w:val="0"/>
              <w:spacing w:before="0" w:after="0"/>
              <w:ind w:left="0"/>
              <w:rPr>
                <w:rFonts w:ascii="Arial" w:hAnsi="Arial" w:cs="Arial"/>
                <w:sz w:val="18"/>
                <w:szCs w:val="18"/>
              </w:rPr>
            </w:pPr>
            <w:r w:rsidRPr="00EE4F3E">
              <w:rPr>
                <w:rFonts w:ascii="Arial" w:hAnsi="Arial" w:cs="Arial"/>
                <w:sz w:val="18"/>
                <w:szCs w:val="18"/>
              </w:rPr>
              <w:t xml:space="preserve">In the </w:t>
            </w:r>
            <w:r w:rsidRPr="00EE4F3E">
              <w:rPr>
                <w:rFonts w:ascii="Arial" w:hAnsi="Arial" w:cs="Arial"/>
                <w:b/>
                <w:sz w:val="18"/>
                <w:szCs w:val="18"/>
              </w:rPr>
              <w:t>past 12 months</w:t>
            </w:r>
            <w:r w:rsidRPr="00EE4F3E">
              <w:rPr>
                <w:rFonts w:ascii="Arial" w:hAnsi="Arial" w:cs="Arial"/>
                <w:sz w:val="18"/>
                <w:szCs w:val="18"/>
              </w:rPr>
              <w:t>, about how often have you had {vaginal or anal/vaginal/anal} sex without using a condom?</w:t>
            </w:r>
          </w:p>
        </w:tc>
      </w:tr>
    </w:tbl>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one of the following choices.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Never</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Less than half of the time</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About half of the time</w:t>
      </w:r>
      <w:r w:rsidRPr="00EE4F3E">
        <w:rPr>
          <w:rFonts w:cs="Arial"/>
          <w:szCs w:val="18"/>
        </w:rPr>
        <w:tab/>
      </w:r>
      <w:r w:rsidRPr="00EE4F3E">
        <w:rPr>
          <w:rFonts w:cs="Arial"/>
          <w:szCs w:val="18"/>
        </w:rPr>
        <w:tab/>
        <w:t>3</w:t>
      </w:r>
    </w:p>
    <w:p w:rsidRPr="00EE4F3E" w:rsidR="00664486" w:rsidP="00664486" w:rsidRDefault="00664486">
      <w:pPr>
        <w:pStyle w:val="A5-2ndLeader"/>
        <w:keepNext/>
        <w:snapToGrid w:val="0"/>
        <w:spacing w:line="240" w:lineRule="auto"/>
        <w:rPr>
          <w:rFonts w:cs="Arial"/>
          <w:szCs w:val="18"/>
        </w:rPr>
      </w:pPr>
      <w:r w:rsidRPr="00EE4F3E">
        <w:rPr>
          <w:rFonts w:cs="Arial"/>
          <w:szCs w:val="18"/>
        </w:rPr>
        <w:t>Not always, but more than half of the time</w:t>
      </w:r>
      <w:r w:rsidRPr="00EE4F3E">
        <w:rPr>
          <w:rFonts w:cs="Arial"/>
          <w:szCs w:val="18"/>
        </w:rPr>
        <w:tab/>
      </w:r>
      <w:r w:rsidRPr="00EE4F3E">
        <w:rPr>
          <w:rFonts w:cs="Arial"/>
          <w:szCs w:val="18"/>
        </w:rPr>
        <w:tab/>
        <w:t>4</w:t>
      </w:r>
    </w:p>
    <w:p w:rsidRPr="00EE4F3E" w:rsidR="00664486" w:rsidP="00664486" w:rsidRDefault="00664486">
      <w:pPr>
        <w:pStyle w:val="A5-2ndLeader"/>
        <w:keepNext/>
        <w:snapToGrid w:val="0"/>
        <w:spacing w:line="240" w:lineRule="auto"/>
        <w:rPr>
          <w:rFonts w:cs="Arial"/>
          <w:szCs w:val="18"/>
        </w:rPr>
      </w:pPr>
      <w:r w:rsidRPr="00EE4F3E">
        <w:rPr>
          <w:rFonts w:cs="Arial"/>
          <w:szCs w:val="18"/>
        </w:rPr>
        <w:t>Always</w:t>
      </w:r>
      <w:r w:rsidRPr="00EE4F3E">
        <w:rPr>
          <w:rFonts w:cs="Arial"/>
          <w:szCs w:val="18"/>
        </w:rPr>
        <w:tab/>
      </w:r>
      <w:r w:rsidRPr="00EE4F3E">
        <w:rPr>
          <w:rFonts w:cs="Arial"/>
          <w:szCs w:val="18"/>
        </w:rPr>
        <w:tab/>
        <w:t>5</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keepNext/>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CAPI INSTRUCTION:</w:t>
      </w: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SXQ.800 = 1 </w:t>
      </w:r>
      <w:smartTag w:uri="urn:schemas-microsoft-com:office:smarttags" w:element="stockticker">
        <w:r w:rsidRPr="00EE4F3E">
          <w:rPr>
            <w:rFonts w:cs="Arial"/>
            <w:szCs w:val="18"/>
          </w:rPr>
          <w:t>AND</w:t>
        </w:r>
      </w:smartTag>
      <w:r w:rsidRPr="00EE4F3E">
        <w:rPr>
          <w:rFonts w:cs="Arial"/>
          <w:szCs w:val="18"/>
        </w:rPr>
        <w:t xml:space="preserve"> SXQ.806 </w:t>
      </w:r>
      <w:smartTag w:uri="urn:schemas-microsoft-com:office:smarttags" w:element="stockticker">
        <w:r w:rsidRPr="00EE4F3E">
          <w:rPr>
            <w:rFonts w:cs="Arial"/>
            <w:szCs w:val="18"/>
          </w:rPr>
          <w:t>AND</w:t>
        </w:r>
      </w:smartTag>
      <w:r w:rsidRPr="00EE4F3E">
        <w:rPr>
          <w:rFonts w:cs="Arial"/>
          <w:szCs w:val="18"/>
        </w:rPr>
        <w:t xml:space="preserve"> SXQ.809 NOT EQUAL TO ‘1’, DISPLAY {vaginal}.</w:t>
      </w:r>
    </w:p>
    <w:p w:rsidRPr="00EE4F3E" w:rsidR="00664486" w:rsidP="00664486" w:rsidRDefault="00664486">
      <w:pPr>
        <w:pStyle w:val="Q1-FirstLevelQuestion"/>
        <w:keepNext/>
        <w:tabs>
          <w:tab w:val="clear" w:pos="1152"/>
          <w:tab w:val="left" w:pos="1728"/>
        </w:tabs>
        <w:snapToGrid w:val="0"/>
        <w:spacing w:line="240" w:lineRule="auto"/>
        <w:ind w:right="1440"/>
        <w:jc w:val="left"/>
        <w:rPr>
          <w:rFonts w:cs="Arial"/>
          <w:szCs w:val="18"/>
        </w:rPr>
      </w:pPr>
      <w:r w:rsidRPr="00EE4F3E">
        <w:rPr>
          <w:rFonts w:cs="Arial"/>
          <w:szCs w:val="18"/>
        </w:rPr>
        <w:tab/>
        <w:t xml:space="preserve">IF SXQ.806 = 1 </w:t>
      </w:r>
      <w:smartTag w:uri="urn:schemas-microsoft-com:office:smarttags" w:element="stockticker">
        <w:r w:rsidRPr="00EE4F3E">
          <w:rPr>
            <w:rFonts w:cs="Arial"/>
            <w:szCs w:val="18"/>
          </w:rPr>
          <w:t>AND</w:t>
        </w:r>
      </w:smartTag>
      <w:r w:rsidRPr="00EE4F3E">
        <w:rPr>
          <w:rFonts w:cs="Arial"/>
          <w:szCs w:val="18"/>
        </w:rPr>
        <w:t xml:space="preserve"> SXQ.800 NOT EQUAL TO ‘1’, DISPLAY {anal}.</w:t>
      </w:r>
    </w:p>
    <w:p w:rsidRPr="00EE4F3E" w:rsidR="00664486" w:rsidP="00664486" w:rsidRDefault="00664486">
      <w:pPr>
        <w:pStyle w:val="Q1-FirstLevelQuestion"/>
        <w:tabs>
          <w:tab w:val="clear" w:pos="1152"/>
          <w:tab w:val="left" w:pos="1728"/>
        </w:tabs>
        <w:snapToGrid w:val="0"/>
        <w:spacing w:line="240" w:lineRule="auto"/>
        <w:ind w:right="1440"/>
        <w:jc w:val="left"/>
        <w:rPr>
          <w:rFonts w:cs="Arial"/>
          <w:szCs w:val="18"/>
        </w:rPr>
      </w:pPr>
      <w:r w:rsidRPr="00EE4F3E">
        <w:rPr>
          <w:rFonts w:cs="Arial"/>
          <w:szCs w:val="18"/>
        </w:rPr>
        <w:tab/>
        <w:t>OTHERWISE, DISPLAY {vaginal or anal}.</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SXQ.260</w:t>
      </w:r>
      <w:r w:rsidRPr="00EE4F3E">
        <w:rPr>
          <w:rFonts w:cs="Arial"/>
          <w:szCs w:val="18"/>
        </w:rPr>
        <w:tab/>
        <w:t xml:space="preserve">Has a doctor or other health care professional </w:t>
      </w:r>
      <w:r w:rsidRPr="00EE4F3E">
        <w:rPr>
          <w:rFonts w:cs="Arial"/>
          <w:b/>
          <w:szCs w:val="18"/>
        </w:rPr>
        <w:t>ever</w:t>
      </w:r>
      <w:r w:rsidRPr="00EE4F3E">
        <w:rPr>
          <w:rFonts w:cs="Arial"/>
          <w:szCs w:val="18"/>
        </w:rPr>
        <w:t xml:space="preserve"> told you that you had genital herpes?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SXQ.265</w:t>
      </w:r>
      <w:r w:rsidRPr="00EE4F3E">
        <w:rPr>
          <w:rFonts w:cs="Arial"/>
          <w:szCs w:val="18"/>
        </w:rPr>
        <w:tab/>
        <w:t xml:space="preserve">Has a doctor or other health care professional </w:t>
      </w:r>
      <w:r w:rsidRPr="00EE4F3E">
        <w:rPr>
          <w:rFonts w:cs="Arial"/>
          <w:b/>
          <w:szCs w:val="18"/>
        </w:rPr>
        <w:t>ever</w:t>
      </w:r>
      <w:r w:rsidRPr="00EE4F3E">
        <w:rPr>
          <w:rFonts w:cs="Arial"/>
          <w:szCs w:val="18"/>
        </w:rPr>
        <w:t xml:space="preserve"> told you that you had genital warts?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Yes</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No</w:t>
      </w:r>
      <w:r w:rsidRPr="00EE4F3E">
        <w:rPr>
          <w:rFonts w:cs="Arial"/>
          <w:szCs w:val="18"/>
        </w:rPr>
        <w:tab/>
      </w:r>
      <w:r w:rsidRPr="00EE4F3E">
        <w:rPr>
          <w:rFonts w:cs="Arial"/>
          <w:szCs w:val="18"/>
        </w:rPr>
        <w:tab/>
        <w:t>2</w:t>
      </w:r>
      <w:r w:rsidRPr="00EE4F3E">
        <w:rPr>
          <w:rFonts w:cs="Arial"/>
          <w:szCs w:val="18"/>
        </w:rPr>
        <w:tab/>
        <w:t>(SXQ.280)</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r w:rsidRPr="00EE4F3E">
        <w:rPr>
          <w:rFonts w:cs="Arial"/>
          <w:szCs w:val="18"/>
        </w:rPr>
        <w:tab/>
        <w:t>(SXQ.280)</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r w:rsidRPr="00EE4F3E">
        <w:rPr>
          <w:rFonts w:cs="Arial"/>
          <w:szCs w:val="18"/>
        </w:rPr>
        <w:tab/>
        <w:t>(SXQ.280)</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SXQ.267</w:t>
      </w:r>
      <w:r w:rsidRPr="00EE4F3E">
        <w:rPr>
          <w:rFonts w:cs="Arial"/>
          <w:szCs w:val="18"/>
        </w:rPr>
        <w:tab/>
        <w:t>How old were you when you were first told that you had genital warts?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enter an age.</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 xml:space="preserve">|___|___| </w:t>
      </w:r>
    </w:p>
    <w:p w:rsidRPr="00EE4F3E" w:rsidR="00664486" w:rsidP="00664486" w:rsidRDefault="00664486">
      <w:pPr>
        <w:pStyle w:val="A5-2ndLeader"/>
        <w:keepNext/>
        <w:snapToGrid w:val="0"/>
        <w:spacing w:line="240" w:lineRule="auto"/>
        <w:rPr>
          <w:rFonts w:cs="Arial"/>
          <w:szCs w:val="18"/>
        </w:rPr>
      </w:pPr>
      <w:r w:rsidRPr="00EE4F3E">
        <w:rPr>
          <w:rFonts w:cs="Arial"/>
          <w:szCs w:val="18"/>
        </w:rPr>
        <w:t xml:space="preserve">ENTER </w:t>
      </w:r>
      <w:smartTag w:uri="urn:schemas-microsoft-com:office:smarttags" w:element="stockticker">
        <w:r w:rsidRPr="00EE4F3E">
          <w:rPr>
            <w:rFonts w:cs="Arial"/>
            <w:szCs w:val="18"/>
          </w:rPr>
          <w:t>AGE</w:t>
        </w:r>
      </w:smartTag>
      <w:r w:rsidRPr="00EE4F3E">
        <w:rPr>
          <w:rFonts w:cs="Arial"/>
          <w:szCs w:val="18"/>
        </w:rPr>
        <w:t xml:space="preserve"> IN YEARS </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77</w:t>
      </w:r>
    </w:p>
    <w:p w:rsidRPr="00EE4F3E" w:rsidR="00664486" w:rsidP="00664486" w:rsidRDefault="00664486">
      <w:pPr>
        <w:pStyle w:val="A5-2ndLeader"/>
        <w:keepNext/>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99</w:t>
      </w:r>
    </w:p>
    <w:p w:rsidRPr="00EE4F3E" w:rsidR="00664486" w:rsidP="00664486" w:rsidRDefault="00664486">
      <w:pPr>
        <w:pStyle w:val="A5-2ndLeader"/>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VALUES: 0-59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Error message: “Your response cannot exceed 59 years. Please press the “Back” button, press “Clear,” and try again.”</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HARD EDIT: SXQ.267 MUST BE EQUAL TO OR LESS THAN CURRENT AGE.</w:t>
      </w:r>
    </w:p>
    <w:p w:rsidRPr="00EE4F3E" w:rsidR="00664486" w:rsidP="00664486" w:rsidRDefault="00664486">
      <w:pPr>
        <w:pStyle w:val="Q1-FirstLevelQuestion"/>
        <w:snapToGrid w:val="0"/>
        <w:spacing w:line="240" w:lineRule="auto"/>
        <w:rPr>
          <w:rFonts w:cs="Arial"/>
          <w:szCs w:val="18"/>
        </w:rPr>
      </w:pPr>
      <w:r w:rsidRPr="00EE4F3E">
        <w:rPr>
          <w:rFonts w:cs="Arial"/>
          <w:szCs w:val="18"/>
        </w:rPr>
        <w:tab/>
        <w:t>Error message: “Your response is greater than your recorded age. Please press the “Back” button, press “Clear,” and try again.”</w:t>
      </w: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SXQ.280</w:t>
      </w:r>
      <w:r w:rsidRPr="00EE4F3E">
        <w:rPr>
          <w:rFonts w:cs="Arial"/>
          <w:szCs w:val="18"/>
        </w:rPr>
        <w:tab/>
        <w:t>Are you circumcised or uncircumcised?</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(Target 14-59)</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INSTRUCTIONS TO SP:</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Please select . . .</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 xml:space="preserve">CAPI INSTRUCTIONS: </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DISPLAY THE SKETCHES BELOW EACH SELECTION. SKETCH SHOULD DISPLAY BY DEFAULT.</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ACASI FIGURE SXQ1 – CLINICAL SKETCH OF CIRCUMCISED PENIS</w:t>
      </w:r>
    </w:p>
    <w:p w:rsidRPr="00EE4F3E" w:rsidR="00664486" w:rsidP="00664486" w:rsidRDefault="00664486">
      <w:pPr>
        <w:pStyle w:val="Q1-FirstLevelQuestion"/>
        <w:keepNext/>
        <w:snapToGrid w:val="0"/>
        <w:spacing w:line="240" w:lineRule="auto"/>
        <w:rPr>
          <w:rFonts w:cs="Arial"/>
          <w:szCs w:val="18"/>
        </w:rPr>
      </w:pPr>
      <w:r w:rsidRPr="00EE4F3E">
        <w:rPr>
          <w:rFonts w:cs="Arial"/>
          <w:szCs w:val="18"/>
        </w:rPr>
        <w:tab/>
        <w:t>ACASI FIGURE SXQ2 – CLINICAL SKETCH OF UNCIRCUMCISED PENIS</w:t>
      </w:r>
    </w:p>
    <w:p w:rsidRPr="00EE4F3E" w:rsidR="00664486" w:rsidP="00664486" w:rsidRDefault="00664486">
      <w:pPr>
        <w:pStyle w:val="Q1-FirstLevelQuestion"/>
        <w:keepNext/>
        <w:snapToGrid w:val="0"/>
        <w:spacing w:line="240" w:lineRule="auto"/>
        <w:rPr>
          <w:rFonts w:cs="Arial"/>
          <w:szCs w:val="18"/>
        </w:rPr>
      </w:pPr>
    </w:p>
    <w:p w:rsidRPr="00EE4F3E" w:rsidR="00664486" w:rsidP="00664486" w:rsidRDefault="00664486">
      <w:pPr>
        <w:pStyle w:val="A5-2ndLeader"/>
        <w:keepNext/>
        <w:snapToGrid w:val="0"/>
        <w:spacing w:line="240" w:lineRule="auto"/>
        <w:rPr>
          <w:rFonts w:cs="Arial"/>
          <w:szCs w:val="18"/>
        </w:rPr>
      </w:pPr>
      <w:r w:rsidRPr="00EE4F3E">
        <w:rPr>
          <w:rFonts w:cs="Arial"/>
          <w:szCs w:val="18"/>
        </w:rPr>
        <w:t>Circumcised</w:t>
      </w:r>
      <w:r w:rsidRPr="00EE4F3E">
        <w:rPr>
          <w:rFonts w:cs="Arial"/>
          <w:szCs w:val="18"/>
        </w:rPr>
        <w:tab/>
      </w:r>
      <w:r w:rsidRPr="00EE4F3E">
        <w:rPr>
          <w:rFonts w:cs="Arial"/>
          <w:szCs w:val="18"/>
        </w:rPr>
        <w:tab/>
        <w:t>1</w:t>
      </w:r>
    </w:p>
    <w:p w:rsidRPr="00EE4F3E" w:rsidR="00664486" w:rsidP="00664486" w:rsidRDefault="00664486">
      <w:pPr>
        <w:pStyle w:val="A5-2ndLeader"/>
        <w:keepNext/>
        <w:snapToGrid w:val="0"/>
        <w:spacing w:line="240" w:lineRule="auto"/>
        <w:rPr>
          <w:rFonts w:cs="Arial"/>
          <w:szCs w:val="18"/>
        </w:rPr>
      </w:pPr>
      <w:r w:rsidRPr="00EE4F3E">
        <w:rPr>
          <w:rFonts w:cs="Arial"/>
          <w:szCs w:val="18"/>
        </w:rPr>
        <w:t>Uncircumcised</w:t>
      </w:r>
      <w:r w:rsidRPr="00EE4F3E">
        <w:rPr>
          <w:rFonts w:cs="Arial"/>
          <w:szCs w:val="18"/>
        </w:rPr>
        <w:tab/>
      </w:r>
      <w:r w:rsidRPr="00EE4F3E">
        <w:rPr>
          <w:rFonts w:cs="Arial"/>
          <w:szCs w:val="18"/>
        </w:rPr>
        <w:tab/>
        <w:t>2</w:t>
      </w:r>
    </w:p>
    <w:p w:rsidRPr="00EE4F3E" w:rsidR="00664486" w:rsidP="00664486" w:rsidRDefault="00664486">
      <w:pPr>
        <w:pStyle w:val="A5-2ndLeader"/>
        <w:keepNext/>
        <w:snapToGrid w:val="0"/>
        <w:spacing w:line="240" w:lineRule="auto"/>
        <w:rPr>
          <w:rFonts w:cs="Arial"/>
          <w:szCs w:val="18"/>
        </w:rPr>
      </w:pPr>
      <w:r w:rsidRPr="00EE4F3E">
        <w:rPr>
          <w:rFonts w:cs="Arial"/>
          <w:szCs w:val="18"/>
        </w:rPr>
        <w:t>REFUSED</w:t>
      </w:r>
      <w:r w:rsidRPr="00EE4F3E">
        <w:rPr>
          <w:rFonts w:cs="Arial"/>
          <w:szCs w:val="18"/>
        </w:rPr>
        <w:tab/>
      </w:r>
      <w:r w:rsidRPr="00EE4F3E">
        <w:rPr>
          <w:rFonts w:cs="Arial"/>
          <w:szCs w:val="18"/>
        </w:rPr>
        <w:tab/>
        <w:t>7</w:t>
      </w:r>
    </w:p>
    <w:p w:rsidRPr="00EE4F3E" w:rsidR="00664486" w:rsidP="00664486" w:rsidRDefault="00664486">
      <w:pPr>
        <w:pStyle w:val="A5-2ndLeader"/>
        <w:snapToGrid w:val="0"/>
        <w:spacing w:line="240" w:lineRule="auto"/>
        <w:rPr>
          <w:rFonts w:cs="Arial"/>
          <w:szCs w:val="18"/>
        </w:rPr>
      </w:pPr>
      <w:r w:rsidRPr="00EE4F3E">
        <w:rPr>
          <w:rFonts w:cs="Arial"/>
          <w:szCs w:val="18"/>
        </w:rPr>
        <w:t>DON’T KNOW</w:t>
      </w:r>
      <w:r w:rsidRPr="00EE4F3E">
        <w:rPr>
          <w:rFonts w:cs="Arial"/>
          <w:szCs w:val="18"/>
        </w:rPr>
        <w:tab/>
      </w:r>
      <w:r w:rsidRPr="00EE4F3E">
        <w:rPr>
          <w:rFonts w:cs="Arial"/>
          <w:szCs w:val="18"/>
        </w:rPr>
        <w:tab/>
        <w:t>9</w:t>
      </w:r>
    </w:p>
    <w:p w:rsidRPr="00664486" w:rsidR="00664486" w:rsidP="00664486" w:rsidRDefault="00664486">
      <w:pPr>
        <w:pStyle w:val="BodyText"/>
        <w:jc w:val="center"/>
        <w:rPr>
          <w:rFonts w:ascii="Arial" w:hAnsi="Arial" w:cs="Arial"/>
          <w:sz w:val="18"/>
          <w:szCs w:val="18"/>
        </w:rPr>
      </w:pPr>
    </w:p>
    <w:bookmarkEnd w:id="128"/>
    <w:p w:rsidRPr="00664486" w:rsidR="00DF3F5F" w:rsidP="00DF3F5F" w:rsidRDefault="00DF3F5F">
      <w:pPr>
        <w:pStyle w:val="NoSpacing"/>
      </w:pPr>
    </w:p>
    <w:p w:rsidRPr="00664486" w:rsidR="00DF3F5F" w:rsidP="00DF3F5F" w:rsidRDefault="00DF3F5F">
      <w:pPr>
        <w:pStyle w:val="NoSpacing"/>
      </w:pPr>
    </w:p>
    <w:p w:rsidR="00664486" w:rsidRDefault="00664486">
      <w:pPr>
        <w:spacing w:before="0" w:after="160" w:line="259" w:lineRule="auto"/>
        <w:ind w:left="0"/>
        <w:jc w:val="left"/>
        <w:rPr>
          <w:rFonts w:ascii="Arial" w:hAnsi="Arial" w:cs="Arial"/>
          <w:b/>
          <w:sz w:val="18"/>
          <w:szCs w:val="18"/>
        </w:rPr>
      </w:pPr>
      <w:bookmarkStart w:name="_Toc520363485" w:id="135"/>
      <w:r w:rsidRPr="00664486">
        <w:rPr>
          <w:rFonts w:ascii="Arial" w:hAnsi="Arial" w:cs="Arial"/>
          <w:sz w:val="18"/>
          <w:szCs w:val="18"/>
        </w:rPr>
        <w:br w:type="page"/>
      </w:r>
    </w:p>
    <w:p w:rsidRPr="00B14247" w:rsidR="006A64D3" w:rsidP="006A64D3" w:rsidRDefault="006A64D3">
      <w:pPr>
        <w:pStyle w:val="Heading1"/>
        <w:jc w:val="left"/>
        <w:rPr>
          <w:sz w:val="28"/>
          <w:szCs w:val="28"/>
        </w:rPr>
      </w:pPr>
      <w:bookmarkStart w:name="_Toc55237807" w:id="136"/>
      <w:r w:rsidRPr="006A64D3">
        <w:rPr>
          <w:sz w:val="28"/>
          <w:szCs w:val="28"/>
        </w:rPr>
        <w:t>DIETARY INTERVIEW</w:t>
      </w:r>
      <w:bookmarkEnd w:id="136"/>
    </w:p>
    <w:bookmarkEnd w:id="135"/>
    <w:p w:rsidR="006A64D3" w:rsidP="006A64D3" w:rsidRDefault="006A64D3">
      <w:pPr>
        <w:ind w:left="0"/>
      </w:pPr>
    </w:p>
    <w:p w:rsidR="00DF3F5F" w:rsidP="006A64D3" w:rsidRDefault="00DF3F5F">
      <w:pPr>
        <w:snapToGrid w:val="0"/>
        <w:spacing w:before="0" w:after="0"/>
        <w:ind w:left="0"/>
        <w:rPr>
          <w:rFonts w:ascii="Arial" w:hAnsi="Arial" w:cs="Arial"/>
          <w:sz w:val="22"/>
          <w:szCs w:val="22"/>
        </w:rPr>
      </w:pPr>
      <w:r w:rsidRPr="006A64D3">
        <w:rPr>
          <w:rFonts w:ascii="Arial" w:hAnsi="Arial" w:cs="Arial"/>
          <w:sz w:val="22"/>
          <w:szCs w:val="22"/>
        </w:rPr>
        <w:t>Target Group:  SPs all ages</w:t>
      </w:r>
    </w:p>
    <w:p w:rsidRPr="006A64D3" w:rsidR="006A64D3" w:rsidP="006A64D3" w:rsidRDefault="006A64D3">
      <w:pPr>
        <w:snapToGrid w:val="0"/>
        <w:spacing w:before="0" w:after="0"/>
        <w:ind w:left="0"/>
        <w:rPr>
          <w:rFonts w:ascii="Arial" w:hAnsi="Arial" w:cs="Arial"/>
          <w:sz w:val="22"/>
          <w:szCs w:val="22"/>
        </w:rPr>
      </w:pPr>
    </w:p>
    <w:p w:rsidRPr="006A64D3" w:rsidR="00DF3F5F" w:rsidP="006A64D3" w:rsidRDefault="00DF3F5F">
      <w:pPr>
        <w:pStyle w:val="Heading2"/>
        <w:snapToGrid w:val="0"/>
        <w:spacing w:line="240" w:lineRule="auto"/>
        <w:rPr>
          <w:sz w:val="22"/>
          <w:szCs w:val="22"/>
        </w:rPr>
      </w:pPr>
      <w:bookmarkStart w:name="_Toc520363486" w:id="137"/>
      <w:bookmarkStart w:name="_Toc54968260" w:id="138"/>
      <w:bookmarkStart w:name="_Toc55237808" w:id="139"/>
      <w:r w:rsidRPr="006A64D3">
        <w:rPr>
          <w:sz w:val="22"/>
          <w:szCs w:val="22"/>
        </w:rPr>
        <w:t>24-Hour Dietary Recall Interview</w:t>
      </w:r>
      <w:bookmarkEnd w:id="137"/>
      <w:bookmarkEnd w:id="138"/>
      <w:bookmarkEnd w:id="139"/>
    </w:p>
    <w:p w:rsidR="006A64D3" w:rsidP="006A64D3" w:rsidRDefault="006A64D3">
      <w:pPr>
        <w:snapToGrid w:val="0"/>
        <w:spacing w:before="0" w:after="0"/>
        <w:ind w:left="0"/>
        <w:rPr>
          <w:rFonts w:ascii="Arial" w:hAnsi="Arial" w:cs="Arial"/>
          <w:sz w:val="22"/>
          <w:szCs w:val="22"/>
        </w:rPr>
      </w:pPr>
    </w:p>
    <w:p w:rsidRPr="006A64D3" w:rsidR="00DF3F5F" w:rsidP="006A64D3" w:rsidRDefault="00DF3F5F">
      <w:pPr>
        <w:snapToGrid w:val="0"/>
        <w:spacing w:before="0" w:after="0"/>
        <w:ind w:left="0"/>
        <w:rPr>
          <w:rFonts w:ascii="Arial" w:hAnsi="Arial" w:cs="Arial"/>
          <w:sz w:val="22"/>
          <w:szCs w:val="22"/>
        </w:rPr>
      </w:pPr>
      <w:r w:rsidRPr="006A64D3">
        <w:rPr>
          <w:rFonts w:ascii="Arial" w:hAnsi="Arial" w:cs="Arial"/>
          <w:sz w:val="22"/>
          <w:szCs w:val="22"/>
        </w:rPr>
        <w:t>Information will be obtained on all foods and beverages that were consumed during a 24-hour time period (midnight to midnight).  The information that is obtained for foods and beverages includes the following:</w:t>
      </w:r>
    </w:p>
    <w:p w:rsidRPr="006A64D3" w:rsidR="00DF3F5F" w:rsidP="006A64D3" w:rsidRDefault="00DF3F5F">
      <w:pPr>
        <w:snapToGrid w:val="0"/>
        <w:spacing w:before="0" w:after="0"/>
        <w:ind w:left="720"/>
        <w:rPr>
          <w:rFonts w:ascii="Arial" w:hAnsi="Arial" w:cs="Arial"/>
          <w:sz w:val="22"/>
          <w:szCs w:val="22"/>
        </w:rPr>
      </w:pPr>
    </w:p>
    <w:p w:rsidRPr="006A64D3" w:rsidR="00DF3F5F" w:rsidP="006A64D3" w:rsidRDefault="00DF3F5F">
      <w:pPr>
        <w:pStyle w:val="ListParagraph"/>
        <w:widowControl w:val="0"/>
        <w:numPr>
          <w:ilvl w:val="0"/>
          <w:numId w:val="61"/>
        </w:numPr>
        <w:tabs>
          <w:tab w:val="left" w:pos="-1440"/>
        </w:tabs>
        <w:autoSpaceDE w:val="0"/>
        <w:autoSpaceDN w:val="0"/>
        <w:adjustRightInd w:val="0"/>
        <w:snapToGrid w:val="0"/>
        <w:rPr>
          <w:rFonts w:ascii="Arial" w:hAnsi="Arial" w:cs="Arial"/>
          <w:sz w:val="22"/>
          <w:szCs w:val="22"/>
        </w:rPr>
      </w:pPr>
      <w:r w:rsidRPr="006A64D3">
        <w:rPr>
          <w:rFonts w:ascii="Arial" w:hAnsi="Arial" w:cs="Arial"/>
          <w:sz w:val="22"/>
          <w:szCs w:val="22"/>
        </w:rPr>
        <w:t>Time of day -Time when the food was eaten</w:t>
      </w:r>
    </w:p>
    <w:p w:rsidRPr="006A64D3" w:rsidR="00DF3F5F" w:rsidP="006A64D3" w:rsidRDefault="00DF3F5F">
      <w:pPr>
        <w:snapToGrid w:val="0"/>
        <w:spacing w:before="0" w:after="0"/>
        <w:ind w:left="360"/>
        <w:rPr>
          <w:rFonts w:ascii="Arial" w:hAnsi="Arial" w:cs="Arial"/>
          <w:sz w:val="22"/>
          <w:szCs w:val="22"/>
        </w:rPr>
      </w:pPr>
    </w:p>
    <w:p w:rsidRPr="006A64D3" w:rsidR="00DF3F5F" w:rsidP="006A64D3" w:rsidRDefault="00DF3F5F">
      <w:pPr>
        <w:pStyle w:val="ListParagraph"/>
        <w:widowControl w:val="0"/>
        <w:numPr>
          <w:ilvl w:val="0"/>
          <w:numId w:val="61"/>
        </w:numPr>
        <w:tabs>
          <w:tab w:val="left" w:pos="-1440"/>
        </w:tabs>
        <w:autoSpaceDE w:val="0"/>
        <w:autoSpaceDN w:val="0"/>
        <w:adjustRightInd w:val="0"/>
        <w:snapToGrid w:val="0"/>
        <w:rPr>
          <w:rFonts w:ascii="Arial" w:hAnsi="Arial" w:cs="Arial"/>
          <w:sz w:val="22"/>
          <w:szCs w:val="22"/>
        </w:rPr>
      </w:pPr>
      <w:r w:rsidRPr="006A64D3">
        <w:rPr>
          <w:rFonts w:ascii="Arial" w:hAnsi="Arial" w:cs="Arial"/>
          <w:sz w:val="22"/>
          <w:szCs w:val="22"/>
        </w:rPr>
        <w:t>Meal name code - The name of the eating occasion is selected from a list of options.</w:t>
      </w:r>
    </w:p>
    <w:p w:rsidRPr="006A64D3" w:rsidR="00DF3F5F" w:rsidP="006A64D3" w:rsidRDefault="00DF3F5F">
      <w:pPr>
        <w:snapToGrid w:val="0"/>
        <w:spacing w:before="0" w:after="0"/>
        <w:ind w:left="360"/>
        <w:rPr>
          <w:rFonts w:ascii="Arial" w:hAnsi="Arial" w:cs="Arial"/>
          <w:sz w:val="22"/>
          <w:szCs w:val="22"/>
        </w:rPr>
      </w:pPr>
    </w:p>
    <w:p w:rsidRPr="006A64D3" w:rsidR="00DF3F5F" w:rsidP="006A64D3" w:rsidRDefault="00DF3F5F">
      <w:pPr>
        <w:pStyle w:val="ListParagraph"/>
        <w:widowControl w:val="0"/>
        <w:numPr>
          <w:ilvl w:val="0"/>
          <w:numId w:val="61"/>
        </w:numPr>
        <w:tabs>
          <w:tab w:val="left" w:pos="-1440"/>
        </w:tabs>
        <w:autoSpaceDE w:val="0"/>
        <w:autoSpaceDN w:val="0"/>
        <w:adjustRightInd w:val="0"/>
        <w:snapToGrid w:val="0"/>
        <w:rPr>
          <w:rFonts w:ascii="Arial" w:hAnsi="Arial" w:cs="Arial"/>
          <w:sz w:val="22"/>
          <w:szCs w:val="22"/>
        </w:rPr>
      </w:pPr>
      <w:r w:rsidRPr="006A64D3">
        <w:rPr>
          <w:rFonts w:ascii="Arial" w:hAnsi="Arial" w:cs="Arial"/>
          <w:sz w:val="22"/>
          <w:szCs w:val="22"/>
        </w:rPr>
        <w:t>Meal place - Whether the meal was eaten at home.</w:t>
      </w:r>
    </w:p>
    <w:p w:rsidRPr="006A64D3" w:rsidR="00DF3F5F" w:rsidP="006A64D3" w:rsidRDefault="00DF3F5F">
      <w:pPr>
        <w:snapToGrid w:val="0"/>
        <w:spacing w:before="0" w:after="0"/>
        <w:ind w:left="360"/>
        <w:rPr>
          <w:rFonts w:ascii="Arial" w:hAnsi="Arial" w:cs="Arial"/>
          <w:sz w:val="22"/>
          <w:szCs w:val="22"/>
        </w:rPr>
      </w:pPr>
    </w:p>
    <w:p w:rsidRPr="006A64D3" w:rsidR="00DF3F5F" w:rsidP="006A64D3" w:rsidRDefault="00DF3F5F">
      <w:pPr>
        <w:pStyle w:val="ListParagraph"/>
        <w:widowControl w:val="0"/>
        <w:numPr>
          <w:ilvl w:val="0"/>
          <w:numId w:val="61"/>
        </w:numPr>
        <w:tabs>
          <w:tab w:val="left" w:pos="-1440"/>
        </w:tabs>
        <w:autoSpaceDE w:val="0"/>
        <w:autoSpaceDN w:val="0"/>
        <w:adjustRightInd w:val="0"/>
        <w:snapToGrid w:val="0"/>
        <w:rPr>
          <w:rFonts w:ascii="Arial" w:hAnsi="Arial" w:cs="Arial"/>
          <w:sz w:val="22"/>
          <w:szCs w:val="22"/>
        </w:rPr>
      </w:pPr>
      <w:r w:rsidRPr="006A64D3">
        <w:rPr>
          <w:rFonts w:ascii="Arial" w:hAnsi="Arial" w:cs="Arial"/>
          <w:sz w:val="22"/>
          <w:szCs w:val="22"/>
        </w:rPr>
        <w:t>Food item name - The name of the food is either typed in or selected from a list of food item names.</w:t>
      </w:r>
    </w:p>
    <w:p w:rsidRPr="006A64D3" w:rsidR="00DF3F5F" w:rsidP="006A64D3" w:rsidRDefault="00DF3F5F">
      <w:pPr>
        <w:snapToGrid w:val="0"/>
        <w:spacing w:before="0" w:after="0"/>
        <w:ind w:left="360"/>
        <w:rPr>
          <w:rFonts w:ascii="Arial" w:hAnsi="Arial" w:cs="Arial"/>
          <w:sz w:val="22"/>
          <w:szCs w:val="22"/>
        </w:rPr>
      </w:pPr>
    </w:p>
    <w:p w:rsidRPr="006A64D3" w:rsidR="00DF3F5F" w:rsidP="006A64D3" w:rsidRDefault="00DF3F5F">
      <w:pPr>
        <w:pStyle w:val="ListParagraph"/>
        <w:widowControl w:val="0"/>
        <w:numPr>
          <w:ilvl w:val="0"/>
          <w:numId w:val="61"/>
        </w:numPr>
        <w:tabs>
          <w:tab w:val="left" w:pos="-1440"/>
        </w:tabs>
        <w:autoSpaceDE w:val="0"/>
        <w:autoSpaceDN w:val="0"/>
        <w:adjustRightInd w:val="0"/>
        <w:snapToGrid w:val="0"/>
        <w:rPr>
          <w:rFonts w:ascii="Arial" w:hAnsi="Arial" w:cs="Arial"/>
          <w:sz w:val="22"/>
          <w:szCs w:val="22"/>
        </w:rPr>
      </w:pPr>
      <w:r w:rsidRPr="006A64D3">
        <w:rPr>
          <w:rFonts w:ascii="Arial" w:hAnsi="Arial" w:cs="Arial"/>
          <w:sz w:val="22"/>
          <w:szCs w:val="22"/>
        </w:rPr>
        <w:t>Food item description - Detailed description of the food including information about commercial product name (if applicable), preparation method, and major recipe ingredients.</w:t>
      </w:r>
    </w:p>
    <w:p w:rsidRPr="006A64D3" w:rsidR="00DF3F5F" w:rsidP="006A64D3" w:rsidRDefault="00DF3F5F">
      <w:pPr>
        <w:snapToGrid w:val="0"/>
        <w:spacing w:before="0" w:after="0"/>
        <w:ind w:left="360"/>
        <w:rPr>
          <w:rFonts w:ascii="Arial" w:hAnsi="Arial" w:cs="Arial"/>
          <w:sz w:val="22"/>
          <w:szCs w:val="22"/>
        </w:rPr>
      </w:pPr>
    </w:p>
    <w:p w:rsidRPr="006A64D3" w:rsidR="00DF3F5F" w:rsidP="006A64D3" w:rsidRDefault="00DF3F5F">
      <w:pPr>
        <w:pStyle w:val="ListParagraph"/>
        <w:widowControl w:val="0"/>
        <w:numPr>
          <w:ilvl w:val="0"/>
          <w:numId w:val="61"/>
        </w:numPr>
        <w:tabs>
          <w:tab w:val="left" w:pos="-1440"/>
        </w:tabs>
        <w:autoSpaceDE w:val="0"/>
        <w:autoSpaceDN w:val="0"/>
        <w:adjustRightInd w:val="0"/>
        <w:snapToGrid w:val="0"/>
        <w:rPr>
          <w:rFonts w:ascii="Arial" w:hAnsi="Arial" w:cs="Arial"/>
          <w:sz w:val="22"/>
          <w:szCs w:val="22"/>
        </w:rPr>
      </w:pPr>
      <w:r w:rsidRPr="006A64D3">
        <w:rPr>
          <w:rFonts w:ascii="Arial" w:hAnsi="Arial" w:cs="Arial"/>
          <w:sz w:val="22"/>
          <w:szCs w:val="22"/>
        </w:rPr>
        <w:t>Fat added in preparation - A preparation fat probe is asked for certain foods.  The type of fat used during food preparation is specified as well.</w:t>
      </w:r>
    </w:p>
    <w:p w:rsidRPr="006A64D3" w:rsidR="00DF3F5F" w:rsidP="006A64D3" w:rsidRDefault="00DF3F5F">
      <w:pPr>
        <w:snapToGrid w:val="0"/>
        <w:spacing w:before="0" w:after="0"/>
        <w:ind w:left="360"/>
        <w:rPr>
          <w:rFonts w:ascii="Arial" w:hAnsi="Arial" w:cs="Arial"/>
          <w:sz w:val="22"/>
          <w:szCs w:val="22"/>
        </w:rPr>
      </w:pPr>
    </w:p>
    <w:p w:rsidRPr="006A64D3" w:rsidR="00DF3F5F" w:rsidP="006A64D3" w:rsidRDefault="00DF3F5F">
      <w:pPr>
        <w:pStyle w:val="ListParagraph"/>
        <w:widowControl w:val="0"/>
        <w:numPr>
          <w:ilvl w:val="0"/>
          <w:numId w:val="61"/>
        </w:numPr>
        <w:tabs>
          <w:tab w:val="left" w:pos="-1440"/>
        </w:tabs>
        <w:autoSpaceDE w:val="0"/>
        <w:autoSpaceDN w:val="0"/>
        <w:adjustRightInd w:val="0"/>
        <w:snapToGrid w:val="0"/>
        <w:rPr>
          <w:rFonts w:ascii="Arial" w:hAnsi="Arial" w:cs="Arial"/>
          <w:sz w:val="22"/>
          <w:szCs w:val="22"/>
        </w:rPr>
      </w:pPr>
      <w:r w:rsidRPr="006A64D3">
        <w:rPr>
          <w:rFonts w:ascii="Arial" w:hAnsi="Arial" w:cs="Arial"/>
          <w:sz w:val="22"/>
          <w:szCs w:val="22"/>
        </w:rPr>
        <w:t xml:space="preserve">Amount of food eaten - The amount of food consumed by the respondent. </w:t>
      </w:r>
    </w:p>
    <w:p w:rsidRPr="006A64D3" w:rsidR="00DF3F5F" w:rsidP="006A64D3" w:rsidRDefault="00DF3F5F">
      <w:pPr>
        <w:tabs>
          <w:tab w:val="left" w:pos="-1440"/>
        </w:tabs>
        <w:snapToGrid w:val="0"/>
        <w:spacing w:before="0" w:after="0"/>
        <w:ind w:left="360"/>
        <w:rPr>
          <w:rFonts w:ascii="Arial" w:hAnsi="Arial" w:cs="Arial"/>
          <w:sz w:val="22"/>
          <w:szCs w:val="22"/>
        </w:rPr>
      </w:pPr>
    </w:p>
    <w:p w:rsidRPr="006A64D3" w:rsidR="00DF3F5F" w:rsidP="006A64D3" w:rsidRDefault="00DF3F5F">
      <w:pPr>
        <w:pStyle w:val="ListParagraph"/>
        <w:widowControl w:val="0"/>
        <w:numPr>
          <w:ilvl w:val="0"/>
          <w:numId w:val="61"/>
        </w:numPr>
        <w:tabs>
          <w:tab w:val="left" w:pos="-1440"/>
        </w:tabs>
        <w:autoSpaceDE w:val="0"/>
        <w:autoSpaceDN w:val="0"/>
        <w:adjustRightInd w:val="0"/>
        <w:snapToGrid w:val="0"/>
        <w:rPr>
          <w:rFonts w:ascii="Arial" w:hAnsi="Arial" w:cs="Arial"/>
          <w:sz w:val="22"/>
          <w:szCs w:val="22"/>
        </w:rPr>
      </w:pPr>
      <w:r w:rsidRPr="006A64D3">
        <w:rPr>
          <w:rFonts w:ascii="Arial" w:hAnsi="Arial" w:cs="Arial"/>
          <w:sz w:val="22"/>
          <w:szCs w:val="22"/>
        </w:rPr>
        <w:t>Food source - The place where the food was obtained is selected from a list of options</w:t>
      </w:r>
    </w:p>
    <w:p w:rsidRPr="006A64D3" w:rsidR="00DF3F5F" w:rsidP="006A64D3" w:rsidRDefault="00DF3F5F">
      <w:pPr>
        <w:snapToGrid w:val="0"/>
        <w:spacing w:before="0" w:after="0"/>
        <w:ind w:left="720"/>
        <w:rPr>
          <w:rFonts w:ascii="Arial" w:hAnsi="Arial" w:cs="Arial"/>
          <w:sz w:val="22"/>
          <w:szCs w:val="22"/>
        </w:rPr>
      </w:pPr>
    </w:p>
    <w:p w:rsidRPr="006A64D3" w:rsidR="00DF3F5F" w:rsidP="006A64D3" w:rsidRDefault="00DF3F5F">
      <w:pPr>
        <w:snapToGrid w:val="0"/>
        <w:spacing w:before="0" w:after="0"/>
        <w:ind w:left="0"/>
        <w:rPr>
          <w:rFonts w:ascii="Arial" w:hAnsi="Arial" w:cs="Arial"/>
          <w:b/>
          <w:bCs/>
          <w:sz w:val="22"/>
          <w:szCs w:val="22"/>
        </w:rPr>
      </w:pPr>
      <w:r w:rsidRPr="006A64D3">
        <w:rPr>
          <w:rFonts w:ascii="Arial" w:hAnsi="Arial" w:cs="Arial"/>
          <w:sz w:val="22"/>
          <w:szCs w:val="22"/>
          <w:u w:val="single"/>
        </w:rPr>
        <w:t>24-Hour Dietary Recall Interview Scripts - In-Person Interview:</w:t>
      </w:r>
      <w:r w:rsidRPr="006A64D3">
        <w:rPr>
          <w:rFonts w:ascii="Arial" w:hAnsi="Arial" w:cs="Arial"/>
          <w:b/>
          <w:bCs/>
          <w:sz w:val="22"/>
          <w:szCs w:val="22"/>
        </w:rPr>
        <w:t xml:space="preserve"> </w:t>
      </w:r>
    </w:p>
    <w:p w:rsidRPr="006A64D3" w:rsidR="00DF3F5F" w:rsidP="006A64D3" w:rsidRDefault="00DF3F5F">
      <w:pPr>
        <w:snapToGrid w:val="0"/>
        <w:spacing w:before="0" w:after="0"/>
        <w:ind w:left="720"/>
        <w:rPr>
          <w:rFonts w:ascii="Arial" w:hAnsi="Arial" w:cs="Arial"/>
          <w:b/>
          <w:bCs/>
          <w:sz w:val="22"/>
          <w:szCs w:val="22"/>
        </w:rPr>
      </w:pPr>
    </w:p>
    <w:p w:rsidRPr="006A64D3" w:rsidR="00DF3F5F" w:rsidP="006A64D3" w:rsidRDefault="00DF3F5F">
      <w:pPr>
        <w:snapToGrid w:val="0"/>
        <w:spacing w:before="0" w:after="0"/>
        <w:ind w:left="0"/>
        <w:rPr>
          <w:rFonts w:ascii="Arial" w:hAnsi="Arial" w:cs="Arial"/>
          <w:b/>
          <w:bCs/>
          <w:sz w:val="22"/>
          <w:szCs w:val="22"/>
        </w:rPr>
      </w:pPr>
      <w:r w:rsidRPr="006A64D3">
        <w:rPr>
          <w:rFonts w:ascii="Arial" w:hAnsi="Arial" w:cs="Arial"/>
          <w:i/>
          <w:iCs/>
          <w:sz w:val="22"/>
          <w:szCs w:val="22"/>
        </w:rPr>
        <w:t>A. Introduction script</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sz w:val="22"/>
          <w:szCs w:val="22"/>
        </w:rPr>
      </w:pP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 xml:space="preserve">First, we’ll make a list of the foods you/SP ate and drank yesterday, </w:t>
      </w:r>
      <w:r w:rsidRPr="006A64D3">
        <w:rPr>
          <w:rFonts w:ascii="Arial" w:hAnsi="Arial" w:cs="Arial"/>
          <w:i/>
          <w:iCs/>
          <w:sz w:val="22"/>
          <w:szCs w:val="22"/>
        </w:rPr>
        <w:t>Monday</w:t>
      </w:r>
      <w:r w:rsidRPr="006A64D3">
        <w:rPr>
          <w:rFonts w:ascii="Arial" w:hAnsi="Arial" w:cs="Arial"/>
          <w:sz w:val="22"/>
          <w:szCs w:val="22"/>
        </w:rPr>
        <w:t>.  It may help you remember what you/SP ate by thinking about where you/he/she were, who you/he/she were with, or what you were/he was/she was doing, like working, eating out, or watching television.</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Please tell me everything you/SP had to eat and drink all day yesterday, Monday, from midnight to midnight.  Include everything you/he/she had at home and away, even snacks, water, soft drinks, and alcoholic beverages.  I’ll ask you for specific details and amounts of the foods in a few minutes.  At this time, just tell me what you/SP had.</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firstLine="1152"/>
        <w:rPr>
          <w:rFonts w:ascii="Arial" w:hAnsi="Arial" w:cs="Arial"/>
          <w:sz w:val="22"/>
          <w:szCs w:val="22"/>
        </w:rPr>
      </w:pP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sz w:val="22"/>
          <w:szCs w:val="22"/>
        </w:rPr>
      </w:pPr>
      <w:r w:rsidRPr="006A64D3">
        <w:rPr>
          <w:rFonts w:ascii="Arial" w:hAnsi="Arial" w:cs="Arial"/>
          <w:i/>
          <w:iCs/>
          <w:sz w:val="22"/>
          <w:szCs w:val="22"/>
        </w:rPr>
        <w:t>B. Forgotten food probes script</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 xml:space="preserve">Your answers are important, so we’d like this list to be as complete as possible.  </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In addition to the foods you have/SP has already told me about, did you have any coffee, tea, soft drinks, milk or juice?</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sz w:val="22"/>
          <w:szCs w:val="22"/>
        </w:rPr>
      </w:pP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Beer, wine, cocktails or other drinks?</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Cookies, candy, ice cream or other sweets?</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Chips, crackers, popcorn, pretzels, nuts, or other snack foods?</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Fruits, vegetables, or cheese?</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Bread, rolls or tortillas?</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Anything else?</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sz w:val="22"/>
          <w:szCs w:val="22"/>
        </w:rPr>
      </w:pP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sz w:val="22"/>
          <w:szCs w:val="22"/>
        </w:rPr>
      </w:pPr>
      <w:r w:rsidRPr="006A64D3">
        <w:rPr>
          <w:rFonts w:ascii="Arial" w:hAnsi="Arial" w:cs="Arial"/>
          <w:i/>
          <w:iCs/>
          <w:sz w:val="22"/>
          <w:szCs w:val="22"/>
        </w:rPr>
        <w:t>C. Food detail probes script</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sz w:val="22"/>
          <w:szCs w:val="22"/>
        </w:rPr>
      </w:pP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 xml:space="preserve">Now we’re going to fill in your list with more detail.  When I ask how much </w:t>
      </w:r>
      <w:r w:rsidRPr="006A64D3">
        <w:rPr>
          <w:rFonts w:ascii="Arial" w:hAnsi="Arial" w:cs="Arial"/>
          <w:i/>
          <w:iCs/>
          <w:sz w:val="22"/>
          <w:szCs w:val="22"/>
        </w:rPr>
        <w:t>{you/SP}</w:t>
      </w:r>
      <w:r w:rsidRPr="006A64D3">
        <w:rPr>
          <w:rFonts w:ascii="Arial" w:hAnsi="Arial" w:cs="Arial"/>
          <w:sz w:val="22"/>
          <w:szCs w:val="22"/>
        </w:rPr>
        <w:t xml:space="preserve"> ate, you can estimate the amount by using the models on the table and in the racks.</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sz w:val="22"/>
          <w:szCs w:val="22"/>
        </w:rPr>
      </w:pP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 xml:space="preserve">You may use the grid or ruler for rectangular or square shapes and the circles for circular or round shapes.  Use the wedge for wedge shaped foods.  </w:t>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sz w:val="22"/>
          <w:szCs w:val="22"/>
        </w:rPr>
      </w:pP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 xml:space="preserve">You can use the thickness bars to show me the thickness of a food and the bean bags and mounds to describe the amounts of solid foods.  </w:t>
      </w:r>
      <w:r w:rsidRPr="006A64D3">
        <w:rPr>
          <w:rFonts w:ascii="Arial" w:hAnsi="Arial" w:cs="Arial"/>
          <w:sz w:val="22"/>
          <w:szCs w:val="22"/>
        </w:rPr>
        <w:tab/>
      </w:r>
      <w:r w:rsidRPr="006A64D3">
        <w:rPr>
          <w:rFonts w:ascii="Arial" w:hAnsi="Arial" w:cs="Arial"/>
          <w:sz w:val="22"/>
          <w:szCs w:val="22"/>
        </w:rPr>
        <w:tab/>
      </w:r>
      <w:r w:rsidRPr="006A64D3">
        <w:rPr>
          <w:rFonts w:ascii="Arial" w:hAnsi="Arial" w:cs="Arial"/>
          <w:sz w:val="22"/>
          <w:szCs w:val="22"/>
        </w:rPr>
        <w:tab/>
      </w:r>
      <w:r w:rsidRPr="006A64D3">
        <w:rPr>
          <w:rFonts w:ascii="Arial" w:hAnsi="Arial" w:cs="Arial"/>
          <w:sz w:val="22"/>
          <w:szCs w:val="22"/>
        </w:rPr>
        <w:tab/>
      </w: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sz w:val="22"/>
          <w:szCs w:val="22"/>
        </w:rPr>
      </w:pPr>
    </w:p>
    <w:p w:rsidRPr="006A64D3" w:rsidR="00DF3F5F" w:rsidP="006A64D3" w:rsidRDefault="00DF3F5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360"/>
        <w:rPr>
          <w:rFonts w:ascii="Arial" w:hAnsi="Arial" w:cs="Arial"/>
          <w:sz w:val="22"/>
          <w:szCs w:val="22"/>
        </w:rPr>
      </w:pPr>
      <w:r w:rsidRPr="006A64D3">
        <w:rPr>
          <w:rFonts w:ascii="Arial" w:hAnsi="Arial" w:cs="Arial"/>
          <w:sz w:val="22"/>
          <w:szCs w:val="22"/>
        </w:rPr>
        <w:t>When you use the cups, bowls, and glasses, please show me which line best describes the portion</w:t>
      </w:r>
      <w:r w:rsidRPr="006A64D3">
        <w:rPr>
          <w:rFonts w:ascii="Arial" w:hAnsi="Arial" w:cs="Arial"/>
          <w:i/>
          <w:iCs/>
          <w:sz w:val="22"/>
          <w:szCs w:val="22"/>
        </w:rPr>
        <w:t xml:space="preserve"> {you/SP/he/she} </w:t>
      </w:r>
      <w:r w:rsidRPr="006A64D3">
        <w:rPr>
          <w:rFonts w:ascii="Arial" w:hAnsi="Arial" w:cs="Arial"/>
          <w:sz w:val="22"/>
          <w:szCs w:val="22"/>
        </w:rPr>
        <w:t xml:space="preserve">ate or drank.  When you use any of the spoons, please tell me the quantity in LEVEL spoonfuls.  </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sz w:val="22"/>
          <w:szCs w:val="22"/>
        </w:rPr>
      </w:pPr>
    </w:p>
    <w:p w:rsidRPr="006A64D3"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22"/>
          <w:szCs w:val="22"/>
        </w:rPr>
      </w:pPr>
    </w:p>
    <w:p w:rsidRPr="006A64D3" w:rsidR="00DF3F5F" w:rsidP="00DF3F5F" w:rsidRDefault="00DF3F5F">
      <w:pPr>
        <w:pStyle w:val="Heading2"/>
        <w:rPr>
          <w:sz w:val="22"/>
          <w:szCs w:val="22"/>
        </w:rPr>
      </w:pPr>
      <w:bookmarkStart w:name="_Toc520363487" w:id="140"/>
      <w:bookmarkStart w:name="_Toc54968261" w:id="141"/>
      <w:bookmarkStart w:name="_Toc55237809" w:id="142"/>
      <w:r w:rsidRPr="006A64D3">
        <w:rPr>
          <w:sz w:val="22"/>
          <w:szCs w:val="22"/>
        </w:rPr>
        <w:t>Post-dietary Recall Questions</w:t>
      </w:r>
      <w:bookmarkEnd w:id="140"/>
      <w:bookmarkEnd w:id="141"/>
      <w:bookmarkEnd w:id="142"/>
    </w:p>
    <w:p w:rsidRPr="006A64D3"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22"/>
          <w:szCs w:val="22"/>
        </w:rPr>
      </w:pPr>
    </w:p>
    <w:p w:rsidRPr="006A64D3" w:rsidR="00DF3F5F" w:rsidP="006A64D3" w:rsidRDefault="00DF3F5F">
      <w:pPr>
        <w:keepNext/>
        <w:snapToGrid w:val="0"/>
        <w:spacing w:before="0" w:after="0"/>
        <w:ind w:left="0"/>
        <w:jc w:val="center"/>
        <w:rPr>
          <w:rFonts w:ascii="Arial" w:hAnsi="Arial" w:cs="Arial"/>
          <w:b/>
          <w:caps/>
          <w:sz w:val="18"/>
          <w:szCs w:val="18"/>
        </w:rPr>
      </w:pPr>
      <w:r w:rsidRPr="006A64D3">
        <w:rPr>
          <w:rFonts w:ascii="Arial" w:hAnsi="Arial" w:cs="Arial"/>
          <w:b/>
          <w:bCs/>
          <w:caps/>
          <w:sz w:val="18"/>
          <w:szCs w:val="18"/>
        </w:rPr>
        <w:t xml:space="preserve">Post-Recall Questionnaire </w:t>
      </w:r>
      <w:r w:rsidRPr="006A64D3">
        <w:rPr>
          <w:rFonts w:ascii="Arial" w:hAnsi="Arial" w:cs="Arial"/>
          <w:b/>
          <w:caps/>
          <w:sz w:val="18"/>
          <w:szCs w:val="18"/>
        </w:rPr>
        <w:t xml:space="preserve">- </w:t>
      </w:r>
      <w:smartTag w:uri="urn:schemas-microsoft-com:office:smarttags" w:element="stockticker">
        <w:r w:rsidRPr="006A64D3">
          <w:rPr>
            <w:rFonts w:ascii="Arial" w:hAnsi="Arial" w:cs="Arial"/>
            <w:b/>
            <w:caps/>
            <w:sz w:val="18"/>
            <w:szCs w:val="18"/>
          </w:rPr>
          <w:t>DRQ</w:t>
        </w:r>
      </w:smartTag>
    </w:p>
    <w:p w:rsidRPr="006A64D3" w:rsidR="00DF3F5F" w:rsidP="006A64D3" w:rsidRDefault="00DF3F5F">
      <w:pPr>
        <w:keepNext/>
        <w:widowControl w:val="0"/>
        <w:autoSpaceDE w:val="0"/>
        <w:autoSpaceDN w:val="0"/>
        <w:adjustRightInd w:val="0"/>
        <w:snapToGrid w:val="0"/>
        <w:spacing w:before="0" w:after="0"/>
        <w:ind w:left="0"/>
        <w:jc w:val="center"/>
        <w:outlineLvl w:val="6"/>
        <w:rPr>
          <w:rFonts w:ascii="Arial" w:hAnsi="Arial" w:cs="Arial"/>
          <w:b/>
          <w:bCs/>
          <w:sz w:val="18"/>
          <w:szCs w:val="18"/>
        </w:rPr>
      </w:pPr>
      <w:r w:rsidRPr="006A64D3">
        <w:rPr>
          <w:rFonts w:ascii="Arial" w:hAnsi="Arial" w:cs="Arial"/>
          <w:b/>
          <w:sz w:val="18"/>
          <w:szCs w:val="18"/>
        </w:rPr>
        <w:t>Target Group:  SPs Birth + (Questions grouped by age categories)</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keepNext/>
        <w:keepLines/>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left"/>
        <w:rPr>
          <w:rFonts w:ascii="Arial" w:hAnsi="Arial" w:cs="Arial"/>
          <w:b/>
          <w:bCs/>
          <w:i/>
          <w:iCs/>
          <w:sz w:val="18"/>
          <w:szCs w:val="18"/>
        </w:rPr>
      </w:pPr>
      <w:r w:rsidRPr="006A64D3">
        <w:rPr>
          <w:rFonts w:ascii="Arial" w:hAnsi="Arial" w:cs="Arial"/>
          <w:b/>
          <w:bCs/>
          <w:i/>
          <w:iCs/>
          <w:sz w:val="18"/>
          <w:szCs w:val="18"/>
        </w:rPr>
        <w:t>NHANES III</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REC.155</w:t>
      </w:r>
      <w:r w:rsidRPr="006A64D3">
        <w:rPr>
          <w:rFonts w:ascii="Arial" w:hAnsi="Arial" w:cs="Arial"/>
          <w:sz w:val="18"/>
          <w:szCs w:val="18"/>
        </w:rPr>
        <w:tab/>
        <w:t>Was the amount of food that {you/NAME} ate yesterday much more than usual, usual, or much less than usual?</w:t>
      </w:r>
    </w:p>
    <w:p w:rsidRPr="006A64D3" w:rsidR="00DF3F5F" w:rsidP="006A64D3" w:rsidRDefault="00DF3F5F">
      <w:pPr>
        <w:keepNext/>
        <w:keepLines/>
        <w:tabs>
          <w:tab w:val="left" w:pos="-180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napToGrid w:val="0"/>
        <w:spacing w:before="0" w:after="0"/>
        <w:ind w:left="720"/>
        <w:jc w:val="left"/>
        <w:rPr>
          <w:rFonts w:ascii="Arial" w:hAnsi="Arial" w:cs="Arial"/>
          <w:sz w:val="18"/>
          <w:szCs w:val="18"/>
        </w:rPr>
      </w:pPr>
      <w:r w:rsidRPr="006A64D3">
        <w:rPr>
          <w:rFonts w:ascii="Arial" w:hAnsi="Arial" w:cs="Arial"/>
          <w:sz w:val="18"/>
          <w:szCs w:val="18"/>
        </w:rPr>
        <w:tab/>
      </w:r>
    </w:p>
    <w:p w:rsidRPr="006A64D3" w:rsidR="00DF3F5F" w:rsidP="006A64D3" w:rsidRDefault="00DF3F5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napToGrid w:val="0"/>
        <w:spacing w:before="0" w:after="0"/>
        <w:ind w:left="2160" w:firstLine="720"/>
        <w:jc w:val="left"/>
        <w:rPr>
          <w:rFonts w:ascii="Arial" w:hAnsi="Arial" w:cs="Arial"/>
          <w:sz w:val="18"/>
          <w:szCs w:val="18"/>
        </w:rPr>
      </w:pPr>
      <w:r w:rsidRPr="006A64D3">
        <w:rPr>
          <w:rFonts w:ascii="Arial" w:hAnsi="Arial" w:cs="Arial"/>
          <w:sz w:val="18"/>
          <w:szCs w:val="18"/>
        </w:rPr>
        <w:t>MUCH MORE THAN USUAL</w:t>
      </w:r>
      <w:r w:rsidRPr="006A64D3">
        <w:rPr>
          <w:rFonts w:ascii="Arial" w:hAnsi="Arial" w:cs="Arial"/>
          <w:sz w:val="18"/>
          <w:szCs w:val="18"/>
        </w:rPr>
        <w:tab/>
        <w:t>1</w:t>
      </w:r>
    </w:p>
    <w:p w:rsidRPr="006A64D3" w:rsidR="00DF3F5F" w:rsidP="006A64D3" w:rsidRDefault="00DF3F5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napToGrid w:val="0"/>
        <w:spacing w:before="0" w:after="0"/>
        <w:ind w:left="2160" w:firstLine="720"/>
        <w:jc w:val="left"/>
        <w:rPr>
          <w:rFonts w:ascii="Arial" w:hAnsi="Arial" w:cs="Arial"/>
          <w:sz w:val="18"/>
          <w:szCs w:val="18"/>
        </w:rPr>
      </w:pPr>
      <w:r w:rsidRPr="006A64D3">
        <w:rPr>
          <w:rFonts w:ascii="Arial" w:hAnsi="Arial" w:cs="Arial"/>
          <w:sz w:val="18"/>
          <w:szCs w:val="18"/>
        </w:rPr>
        <w:t>USUAL</w:t>
      </w:r>
      <w:r w:rsidRPr="006A64D3">
        <w:rPr>
          <w:rFonts w:ascii="Arial" w:hAnsi="Arial" w:cs="Arial"/>
          <w:sz w:val="18"/>
          <w:szCs w:val="18"/>
        </w:rPr>
        <w:tab/>
        <w:t>2</w:t>
      </w:r>
    </w:p>
    <w:p w:rsidRPr="006A64D3" w:rsidR="00DF3F5F" w:rsidP="006A64D3" w:rsidRDefault="00DF3F5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napToGrid w:val="0"/>
        <w:spacing w:before="0" w:after="0"/>
        <w:ind w:left="2160" w:firstLine="720"/>
        <w:jc w:val="left"/>
        <w:rPr>
          <w:rFonts w:ascii="Arial" w:hAnsi="Arial" w:cs="Arial"/>
          <w:sz w:val="18"/>
          <w:szCs w:val="18"/>
        </w:rPr>
      </w:pPr>
      <w:r w:rsidRPr="006A64D3">
        <w:rPr>
          <w:rFonts w:ascii="Arial" w:hAnsi="Arial" w:cs="Arial"/>
          <w:sz w:val="18"/>
          <w:szCs w:val="18"/>
        </w:rPr>
        <w:t>MUCH LESS THAN USUAL</w:t>
      </w:r>
      <w:r w:rsidRPr="006A64D3">
        <w:rPr>
          <w:rFonts w:ascii="Arial" w:hAnsi="Arial" w:cs="Arial"/>
          <w:sz w:val="18"/>
          <w:szCs w:val="18"/>
        </w:rPr>
        <w:tab/>
        <w:t>3</w:t>
      </w:r>
    </w:p>
    <w:p w:rsidRPr="006A64D3" w:rsidR="00DF3F5F" w:rsidP="006A64D3" w:rsidRDefault="00DF3F5F">
      <w:pPr>
        <w:keepNext/>
        <w:keepLines/>
        <w:tabs>
          <w:tab w:val="left" w:pos="-1440"/>
          <w:tab w:val="left" w:pos="0"/>
          <w:tab w:val="left" w:pos="720"/>
          <w:tab w:val="left" w:pos="1440"/>
          <w:tab w:val="left" w:pos="2160"/>
          <w:tab w:val="left" w:pos="2880"/>
          <w:tab w:val="right" w:leader="dot" w:pos="6480"/>
          <w:tab w:val="right" w:pos="6840"/>
          <w:tab w:val="left" w:pos="7200"/>
        </w:tabs>
        <w:snapToGrid w:val="0"/>
        <w:spacing w:before="0" w:after="0"/>
        <w:ind w:left="1440" w:firstLine="144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t>7</w:t>
      </w:r>
    </w:p>
    <w:p w:rsidRPr="006A64D3" w:rsidR="00DF3F5F" w:rsidP="006A64D3" w:rsidRDefault="00DF3F5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napToGrid w:val="0"/>
        <w:spacing w:before="0" w:after="0"/>
        <w:ind w:left="2160" w:firstLine="72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t>9</w:t>
      </w:r>
    </w:p>
    <w:p w:rsidRPr="006A64D3" w:rsidR="00DF3F5F" w:rsidP="006A64D3" w:rsidRDefault="00DF3F5F">
      <w:pPr>
        <w:tabs>
          <w:tab w:val="left" w:pos="-2070"/>
          <w:tab w:val="left" w:pos="-1710"/>
          <w:tab w:val="left" w:pos="-990"/>
          <w:tab w:val="left" w:pos="180"/>
          <w:tab w:val="left" w:pos="2610"/>
          <w:tab w:val="left" w:pos="4050"/>
          <w:tab w:val="left" w:pos="4770"/>
          <w:tab w:val="left" w:pos="5490"/>
          <w:tab w:val="left" w:pos="6210"/>
          <w:tab w:val="left" w:pos="6930"/>
          <w:tab w:val="left" w:pos="7650"/>
        </w:tabs>
        <w:snapToGrid w:val="0"/>
        <w:spacing w:before="0" w:after="0"/>
        <w:ind w:left="1980" w:hanging="1980"/>
        <w:jc w:val="left"/>
        <w:rPr>
          <w:rFonts w:ascii="Arial" w:hAnsi="Arial" w:cs="Arial"/>
          <w:b/>
          <w:bCs/>
          <w:i/>
          <w:iCs/>
          <w:sz w:val="18"/>
          <w:szCs w:val="18"/>
        </w:rPr>
      </w:pPr>
    </w:p>
    <w:p w:rsidRPr="006A64D3" w:rsidR="00DF3F5F" w:rsidP="006A64D3" w:rsidRDefault="00DF3F5F">
      <w:pPr>
        <w:snapToGrid w:val="0"/>
        <w:spacing w:before="0" w:after="0"/>
        <w:ind w:left="0"/>
        <w:rPr>
          <w:rFonts w:ascii="Arial" w:hAnsi="Arial" w:cs="Arial"/>
          <w:b/>
          <w:i/>
          <w:sz w:val="18"/>
          <w:szCs w:val="18"/>
        </w:rPr>
      </w:pPr>
      <w:r w:rsidRPr="006A64D3">
        <w:rPr>
          <w:rFonts w:ascii="Arial" w:hAnsi="Arial" w:cs="Arial"/>
          <w:b/>
          <w:i/>
          <w:sz w:val="18"/>
          <w:szCs w:val="18"/>
        </w:rPr>
        <w:t>CSFII</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 xml:space="preserve">REC.265  </w:t>
      </w:r>
      <w:r w:rsidRPr="006A64D3">
        <w:rPr>
          <w:rFonts w:ascii="Arial" w:hAnsi="Arial" w:cs="Arial"/>
          <w:sz w:val="18"/>
          <w:szCs w:val="18"/>
        </w:rPr>
        <w:tab/>
        <w:t>When you drink tap water, what is the main source of the tap water? Is the city water supply (community water supply); a well or rain cistern; a spring; or something else?</w:t>
      </w:r>
    </w:p>
    <w:p w:rsidRPr="006A64D3" w:rsidR="00DF3F5F" w:rsidP="006A64D3" w:rsidRDefault="00DF3F5F">
      <w:pPr>
        <w:tabs>
          <w:tab w:val="left" w:pos="-1080"/>
          <w:tab w:val="left" w:pos="-720"/>
          <w:tab w:val="left" w:pos="0"/>
          <w:tab w:val="left" w:pos="360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tabs>
          <w:tab w:val="right" w:leader="dot" w:pos="6840"/>
          <w:tab w:val="right" w:pos="7020"/>
          <w:tab w:val="left" w:pos="7200"/>
        </w:tabs>
        <w:snapToGrid w:val="0"/>
        <w:spacing w:before="0" w:after="0"/>
        <w:ind w:left="3600"/>
        <w:jc w:val="left"/>
        <w:rPr>
          <w:rFonts w:ascii="Arial" w:hAnsi="Arial" w:cs="Arial"/>
          <w:sz w:val="18"/>
          <w:szCs w:val="18"/>
        </w:rPr>
      </w:pPr>
      <w:r w:rsidRPr="006A64D3">
        <w:rPr>
          <w:rFonts w:ascii="Arial" w:hAnsi="Arial" w:cs="Arial"/>
          <w:sz w:val="18"/>
          <w:szCs w:val="18"/>
        </w:rPr>
        <w:t>COMMUNITY WATER</w:t>
      </w:r>
      <w:r w:rsidRPr="006A64D3">
        <w:rPr>
          <w:rFonts w:ascii="Arial" w:hAnsi="Arial" w:cs="Arial"/>
          <w:sz w:val="18"/>
          <w:szCs w:val="18"/>
        </w:rPr>
        <w:tab/>
        <w:t xml:space="preserve">1 </w:t>
      </w:r>
    </w:p>
    <w:p w:rsidRPr="006A64D3" w:rsidR="00DF3F5F" w:rsidP="006A64D3" w:rsidRDefault="00DF3F5F">
      <w:pPr>
        <w:tabs>
          <w:tab w:val="right" w:leader="dot" w:pos="6840"/>
          <w:tab w:val="right" w:pos="7020"/>
          <w:tab w:val="left" w:pos="7200"/>
        </w:tabs>
        <w:snapToGrid w:val="0"/>
        <w:spacing w:before="0" w:after="0"/>
        <w:ind w:left="3600"/>
        <w:jc w:val="left"/>
        <w:rPr>
          <w:rFonts w:ascii="Arial" w:hAnsi="Arial" w:cs="Arial"/>
          <w:sz w:val="18"/>
          <w:szCs w:val="18"/>
        </w:rPr>
      </w:pPr>
      <w:r w:rsidRPr="006A64D3">
        <w:rPr>
          <w:rFonts w:ascii="Arial" w:hAnsi="Arial" w:cs="Arial"/>
          <w:sz w:val="18"/>
          <w:szCs w:val="18"/>
        </w:rPr>
        <w:t>A WELL OR RAIN CISTERN</w:t>
      </w:r>
      <w:r w:rsidRPr="006A64D3">
        <w:rPr>
          <w:rFonts w:ascii="Arial" w:hAnsi="Arial" w:cs="Arial"/>
          <w:sz w:val="18"/>
          <w:szCs w:val="18"/>
        </w:rPr>
        <w:tab/>
        <w:t>2</w:t>
      </w:r>
    </w:p>
    <w:p w:rsidRPr="006A64D3" w:rsidR="00DF3F5F" w:rsidP="006A64D3" w:rsidRDefault="00DF3F5F">
      <w:pPr>
        <w:tabs>
          <w:tab w:val="right" w:leader="dot" w:pos="6840"/>
          <w:tab w:val="right" w:pos="7020"/>
          <w:tab w:val="left" w:pos="7200"/>
        </w:tabs>
        <w:snapToGrid w:val="0"/>
        <w:spacing w:before="0" w:after="0"/>
        <w:ind w:left="3600"/>
        <w:jc w:val="left"/>
        <w:rPr>
          <w:rFonts w:ascii="Arial" w:hAnsi="Arial" w:cs="Arial"/>
          <w:sz w:val="18"/>
          <w:szCs w:val="18"/>
        </w:rPr>
      </w:pPr>
      <w:r w:rsidRPr="006A64D3">
        <w:rPr>
          <w:rFonts w:ascii="Arial" w:hAnsi="Arial" w:cs="Arial"/>
          <w:sz w:val="18"/>
          <w:szCs w:val="18"/>
        </w:rPr>
        <w:t>A SPRING</w:t>
      </w:r>
      <w:r w:rsidRPr="006A64D3">
        <w:rPr>
          <w:rFonts w:ascii="Arial" w:hAnsi="Arial" w:cs="Arial"/>
          <w:sz w:val="18"/>
          <w:szCs w:val="18"/>
        </w:rPr>
        <w:tab/>
        <w:t>3</w:t>
      </w:r>
    </w:p>
    <w:p w:rsidRPr="006A64D3" w:rsidR="00DF3F5F" w:rsidP="006A64D3" w:rsidRDefault="00DF3F5F">
      <w:pPr>
        <w:tabs>
          <w:tab w:val="right" w:leader="dot" w:pos="6840"/>
          <w:tab w:val="right" w:pos="7020"/>
          <w:tab w:val="left" w:pos="7200"/>
        </w:tabs>
        <w:snapToGrid w:val="0"/>
        <w:spacing w:before="0" w:after="0"/>
        <w:ind w:left="3600"/>
        <w:jc w:val="left"/>
        <w:rPr>
          <w:rFonts w:ascii="Arial" w:hAnsi="Arial" w:cs="Arial"/>
          <w:sz w:val="18"/>
          <w:szCs w:val="18"/>
        </w:rPr>
      </w:pPr>
      <w:r w:rsidRPr="006A64D3">
        <w:rPr>
          <w:rFonts w:ascii="Arial" w:hAnsi="Arial" w:cs="Arial"/>
          <w:sz w:val="18"/>
          <w:szCs w:val="18"/>
        </w:rPr>
        <w:t>NEVER DRINK TAP WATER</w:t>
      </w:r>
      <w:r w:rsidRPr="006A64D3">
        <w:rPr>
          <w:rFonts w:ascii="Arial" w:hAnsi="Arial" w:cs="Arial"/>
          <w:sz w:val="18"/>
          <w:szCs w:val="18"/>
        </w:rPr>
        <w:tab/>
        <w:t>4</w:t>
      </w:r>
    </w:p>
    <w:p w:rsidRPr="006A64D3" w:rsidR="00DF3F5F" w:rsidP="006A64D3" w:rsidRDefault="00DF3F5F">
      <w:pPr>
        <w:tabs>
          <w:tab w:val="right" w:leader="dot" w:pos="6840"/>
          <w:tab w:val="right" w:pos="7020"/>
          <w:tab w:val="left" w:pos="7200"/>
        </w:tabs>
        <w:snapToGrid w:val="0"/>
        <w:spacing w:before="0" w:after="0"/>
        <w:ind w:left="36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t>7</w:t>
      </w:r>
    </w:p>
    <w:p w:rsidRPr="006A64D3" w:rsidR="00DF3F5F" w:rsidP="006A64D3" w:rsidRDefault="00DF3F5F">
      <w:pPr>
        <w:tabs>
          <w:tab w:val="right" w:leader="dot" w:pos="6840"/>
          <w:tab w:val="right" w:pos="7020"/>
          <w:tab w:val="left" w:pos="7200"/>
        </w:tabs>
        <w:snapToGrid w:val="0"/>
        <w:spacing w:before="0" w:after="0"/>
        <w:ind w:left="36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t>9</w:t>
      </w:r>
    </w:p>
    <w:p w:rsidRPr="006A64D3" w:rsidR="00DF3F5F" w:rsidP="006A64D3" w:rsidRDefault="00DF3F5F">
      <w:pPr>
        <w:tabs>
          <w:tab w:val="right" w:leader="dot" w:pos="6840"/>
          <w:tab w:val="right" w:pos="7020"/>
          <w:tab w:val="left" w:pos="7200"/>
        </w:tabs>
        <w:snapToGrid w:val="0"/>
        <w:spacing w:before="0" w:after="0"/>
        <w:ind w:left="3600"/>
        <w:jc w:val="left"/>
        <w:rPr>
          <w:rFonts w:ascii="Arial" w:hAnsi="Arial" w:cs="Arial"/>
          <w:sz w:val="18"/>
          <w:szCs w:val="18"/>
        </w:rPr>
      </w:pPr>
      <w:r w:rsidRPr="006A64D3">
        <w:rPr>
          <w:rFonts w:ascii="Arial" w:hAnsi="Arial" w:cs="Arial"/>
          <w:sz w:val="18"/>
          <w:szCs w:val="18"/>
        </w:rPr>
        <w:t>OTHER (SPECIFY)</w:t>
      </w:r>
      <w:r w:rsidRPr="006A64D3">
        <w:rPr>
          <w:rFonts w:ascii="Arial" w:hAnsi="Arial" w:cs="Arial"/>
          <w:sz w:val="18"/>
          <w:szCs w:val="18"/>
        </w:rPr>
        <w:tab/>
        <w:t>91</w:t>
      </w:r>
    </w:p>
    <w:p w:rsidRPr="006A64D3" w:rsidR="00DF3F5F" w:rsidP="006A64D3" w:rsidRDefault="00DF3F5F">
      <w:pPr>
        <w:keepNext/>
        <w:keepLines/>
        <w:snapToGrid w:val="0"/>
        <w:spacing w:before="0" w:after="0"/>
        <w:ind w:left="1170"/>
        <w:jc w:val="left"/>
        <w:rPr>
          <w:rFonts w:ascii="Arial" w:hAnsi="Arial" w:cs="Arial"/>
          <w:sz w:val="18"/>
          <w:szCs w:val="18"/>
        </w:rPr>
      </w:pPr>
    </w:p>
    <w:p w:rsidRPr="006A64D3" w:rsidR="00DF3F5F" w:rsidP="006A64D3" w:rsidRDefault="00DF3F5F">
      <w:pPr>
        <w:keepNext/>
        <w:keepLines/>
        <w:snapToGrid w:val="0"/>
        <w:spacing w:before="0" w:after="0"/>
        <w:ind w:left="1170"/>
        <w:jc w:val="left"/>
        <w:rPr>
          <w:rFonts w:ascii="Arial" w:hAnsi="Arial" w:cs="Arial"/>
          <w:sz w:val="18"/>
          <w:szCs w:val="18"/>
        </w:rPr>
      </w:pPr>
      <w:r w:rsidRPr="006A64D3">
        <w:rPr>
          <w:rFonts w:ascii="Arial" w:hAnsi="Arial" w:cs="Arial"/>
          <w:sz w:val="18"/>
          <w:szCs w:val="18"/>
        </w:rPr>
        <w:t>[RECORD Drinking fountain AS COMMUNITY WATER SUPPLY.]</w:t>
      </w:r>
    </w:p>
    <w:p w:rsidRPr="006A64D3" w:rsidR="00DF3F5F" w:rsidP="006A64D3" w:rsidRDefault="00DF3F5F">
      <w:pPr>
        <w:tabs>
          <w:tab w:val="left" w:pos="-1980"/>
          <w:tab w:val="left" w:pos="-1620"/>
          <w:tab w:val="left" w:pos="-900"/>
          <w:tab w:val="left" w:pos="180"/>
          <w:tab w:val="left" w:pos="1260"/>
          <w:tab w:val="left" w:pos="2700"/>
          <w:tab w:val="left" w:pos="4140"/>
          <w:tab w:val="left" w:pos="4860"/>
          <w:tab w:val="left" w:pos="5580"/>
          <w:tab w:val="left" w:pos="6300"/>
          <w:tab w:val="left" w:pos="7020"/>
          <w:tab w:val="left" w:pos="7740"/>
        </w:tabs>
        <w:snapToGrid w:val="0"/>
        <w:spacing w:before="0" w:after="0"/>
        <w:ind w:left="1080"/>
        <w:jc w:val="left"/>
        <w:rPr>
          <w:rFonts w:ascii="Arial" w:hAnsi="Arial" w:cs="Arial"/>
          <w:sz w:val="18"/>
          <w:szCs w:val="18"/>
        </w:rPr>
      </w:pPr>
    </w:p>
    <w:p w:rsidRPr="006A64D3" w:rsidR="00DF3F5F" w:rsidP="006A64D3" w:rsidRDefault="00DF3F5F">
      <w:pPr>
        <w:keepNext/>
        <w:keepLines/>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s>
        <w:autoSpaceDE w:val="0"/>
        <w:autoSpaceDN w:val="0"/>
        <w:adjustRightInd w:val="0"/>
        <w:snapToGrid w:val="0"/>
        <w:spacing w:before="0" w:after="0"/>
        <w:ind w:left="1800" w:hanging="1800"/>
        <w:jc w:val="left"/>
        <w:outlineLvl w:val="2"/>
        <w:rPr>
          <w:rFonts w:ascii="Arial" w:hAnsi="Arial" w:cs="Arial"/>
          <w:b/>
          <w:bCs/>
          <w:sz w:val="18"/>
          <w:szCs w:val="18"/>
        </w:rPr>
      </w:pPr>
      <w:bookmarkStart w:name="_Toc54968262" w:id="143"/>
      <w:r w:rsidRPr="006A64D3">
        <w:rPr>
          <w:rFonts w:ascii="Arial" w:hAnsi="Arial" w:cs="Arial"/>
          <w:b/>
          <w:bCs/>
          <w:i/>
          <w:iCs/>
          <w:sz w:val="18"/>
          <w:szCs w:val="18"/>
        </w:rPr>
        <w:t>NHANES III</w:t>
      </w:r>
      <w:bookmarkEnd w:id="143"/>
      <w:r w:rsidRPr="006A64D3">
        <w:rPr>
          <w:rFonts w:ascii="Arial" w:hAnsi="Arial" w:cs="Arial"/>
          <w:b/>
          <w:bCs/>
          <w:sz w:val="18"/>
          <w:szCs w:val="18"/>
        </w:rPr>
        <w:t xml:space="preserve"> </w:t>
      </w:r>
      <w:r w:rsidRPr="006A64D3">
        <w:rPr>
          <w:rFonts w:ascii="Arial" w:hAnsi="Arial" w:cs="Arial"/>
          <w:b/>
          <w:bCs/>
          <w:sz w:val="18"/>
          <w:szCs w:val="18"/>
        </w:rPr>
        <w:fldChar w:fldCharType="begin"/>
      </w:r>
      <w:r w:rsidRPr="006A64D3">
        <w:rPr>
          <w:rFonts w:ascii="Arial" w:hAnsi="Arial" w:cs="Arial"/>
          <w:b/>
          <w:bCs/>
          <w:sz w:val="18"/>
          <w:szCs w:val="18"/>
        </w:rPr>
        <w:instrText>tc "</w:instrText>
      </w:r>
      <w:r w:rsidRPr="006A64D3">
        <w:rPr>
          <w:rFonts w:ascii="Arial" w:hAnsi="Arial" w:cs="Arial"/>
          <w:b/>
          <w:bCs/>
          <w:i/>
          <w:iCs/>
          <w:sz w:val="18"/>
          <w:szCs w:val="18"/>
        </w:rPr>
        <w:instrText>NHANES III</w:instrText>
      </w:r>
      <w:r w:rsidRPr="006A64D3">
        <w:rPr>
          <w:rFonts w:ascii="Arial" w:hAnsi="Arial" w:cs="Arial"/>
          <w:b/>
          <w:bCs/>
          <w:sz w:val="18"/>
          <w:szCs w:val="18"/>
        </w:rPr>
        <w:instrText xml:space="preserve"> " \l 3</w:instrText>
      </w:r>
      <w:r w:rsidRPr="006A64D3">
        <w:rPr>
          <w:rFonts w:ascii="Arial" w:hAnsi="Arial" w:cs="Arial"/>
          <w:b/>
          <w:bCs/>
          <w:sz w:val="18"/>
          <w:szCs w:val="18"/>
        </w:rPr>
        <w:fldChar w:fldCharType="end"/>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 xml:space="preserve">REC.325 </w:t>
      </w:r>
      <w:r w:rsidRPr="006A64D3">
        <w:rPr>
          <w:rFonts w:ascii="Arial" w:hAnsi="Arial" w:cs="Arial"/>
          <w:sz w:val="18"/>
          <w:szCs w:val="18"/>
        </w:rPr>
        <w:tab/>
        <w:t>Now I'll be asking some questions about {your/NAME's} use of table salt.</w:t>
      </w:r>
    </w:p>
    <w:p w:rsidRPr="006A64D3" w:rsidR="00DF3F5F" w:rsidP="006A64D3" w:rsidRDefault="00DF3F5F">
      <w:pPr>
        <w:keepNext/>
        <w:keepLines/>
        <w:snapToGrid w:val="0"/>
        <w:spacing w:before="0" w:after="0"/>
        <w:ind w:left="1170"/>
        <w:jc w:val="left"/>
        <w:rPr>
          <w:rFonts w:ascii="Arial" w:hAnsi="Arial" w:cs="Arial"/>
          <w:sz w:val="18"/>
          <w:szCs w:val="18"/>
        </w:rPr>
      </w:pPr>
      <w:r w:rsidRPr="006A64D3">
        <w:rPr>
          <w:rFonts w:ascii="Arial" w:hAnsi="Arial" w:cs="Arial"/>
          <w:sz w:val="18"/>
          <w:szCs w:val="18"/>
        </w:rPr>
        <w:t>What type of salt {do you/does NAME} usually add to {your/his/her} food at the table?  Would you say it is ordinary salt, sea salt, lite salt, or a salt substitute?</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1166" w:hanging="1166"/>
        <w:jc w:val="left"/>
        <w:rPr>
          <w:rFonts w:ascii="Arial" w:hAnsi="Arial" w:cs="Arial"/>
          <w:sz w:val="18"/>
          <w:szCs w:val="18"/>
        </w:rPr>
      </w:pPr>
      <w:r w:rsidRPr="006A64D3">
        <w:rPr>
          <w:rFonts w:ascii="Arial" w:hAnsi="Arial" w:cs="Arial"/>
          <w:sz w:val="18"/>
          <w:szCs w:val="18"/>
        </w:rPr>
        <w:tab/>
      </w:r>
      <w:r w:rsidRPr="006A64D3">
        <w:rPr>
          <w:rFonts w:ascii="Arial" w:hAnsi="Arial" w:cs="Arial"/>
          <w:sz w:val="18"/>
          <w:szCs w:val="18"/>
        </w:rPr>
        <w:tab/>
      </w:r>
      <w:r w:rsidRPr="006A64D3">
        <w:rPr>
          <w:rFonts w:ascii="Arial" w:hAnsi="Arial" w:cs="Arial"/>
          <w:sz w:val="18"/>
          <w:szCs w:val="18"/>
        </w:rPr>
        <w:tab/>
      </w:r>
      <w:r w:rsidRPr="006A64D3">
        <w:rPr>
          <w:rFonts w:ascii="Arial" w:hAnsi="Arial" w:cs="Arial"/>
          <w:sz w:val="18"/>
          <w:szCs w:val="18"/>
        </w:rPr>
        <w:tab/>
        <w:t xml:space="preserve"> </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ORDINARY, SEA, SEASONED, OR OTHER FLAVORED SALT</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 xml:space="preserve">[includes regular iodized salt, </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 xml:space="preserve">sea salt and seasoning salts </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made with regular salt]</w:t>
      </w:r>
      <w:r w:rsidRPr="006A64D3">
        <w:rPr>
          <w:rFonts w:ascii="Arial" w:hAnsi="Arial" w:cs="Arial"/>
          <w:sz w:val="18"/>
          <w:szCs w:val="18"/>
        </w:rPr>
        <w:tab/>
      </w:r>
      <w:r w:rsidRPr="006A64D3">
        <w:rPr>
          <w:rFonts w:ascii="Arial" w:hAnsi="Arial" w:cs="Arial"/>
          <w:sz w:val="18"/>
          <w:szCs w:val="18"/>
        </w:rPr>
        <w:tab/>
        <w:t>1</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LITE SALT</w:t>
      </w:r>
      <w:r w:rsidRPr="006A64D3">
        <w:rPr>
          <w:rFonts w:ascii="Arial" w:hAnsi="Arial" w:cs="Arial"/>
          <w:sz w:val="18"/>
          <w:szCs w:val="18"/>
        </w:rPr>
        <w:tab/>
      </w:r>
      <w:r w:rsidRPr="006A64D3">
        <w:rPr>
          <w:rFonts w:ascii="Arial" w:hAnsi="Arial" w:cs="Arial"/>
          <w:sz w:val="18"/>
          <w:szCs w:val="18"/>
        </w:rPr>
        <w:tab/>
        <w:t>2</w:t>
      </w:r>
      <w:r w:rsidRPr="006A64D3">
        <w:rPr>
          <w:rFonts w:ascii="Arial" w:hAnsi="Arial" w:cs="Arial"/>
          <w:sz w:val="18"/>
          <w:szCs w:val="18"/>
        </w:rPr>
        <w:tab/>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SALT SUBSTITUTE</w:t>
      </w:r>
      <w:r w:rsidRPr="006A64D3">
        <w:rPr>
          <w:rFonts w:ascii="Arial" w:hAnsi="Arial" w:cs="Arial"/>
          <w:sz w:val="18"/>
          <w:szCs w:val="18"/>
        </w:rPr>
        <w:tab/>
      </w:r>
      <w:r w:rsidRPr="006A64D3">
        <w:rPr>
          <w:rFonts w:ascii="Arial" w:hAnsi="Arial" w:cs="Arial"/>
          <w:sz w:val="18"/>
          <w:szCs w:val="18"/>
        </w:rPr>
        <w:tab/>
        <w:t>3</w:t>
      </w:r>
      <w:r w:rsidRPr="006A64D3">
        <w:rPr>
          <w:rFonts w:ascii="Arial" w:hAnsi="Arial" w:cs="Arial"/>
          <w:sz w:val="18"/>
          <w:szCs w:val="18"/>
        </w:rPr>
        <w:tab/>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NONE</w:t>
      </w:r>
      <w:r w:rsidRPr="006A64D3">
        <w:rPr>
          <w:rFonts w:ascii="Arial" w:hAnsi="Arial" w:cs="Arial"/>
          <w:sz w:val="18"/>
          <w:szCs w:val="18"/>
        </w:rPr>
        <w:tab/>
      </w:r>
      <w:r w:rsidRPr="006A64D3">
        <w:rPr>
          <w:rFonts w:ascii="Arial" w:hAnsi="Arial" w:cs="Arial"/>
          <w:sz w:val="18"/>
          <w:szCs w:val="18"/>
        </w:rPr>
        <w:tab/>
        <w:t>4</w:t>
      </w:r>
      <w:r w:rsidRPr="006A64D3">
        <w:rPr>
          <w:rFonts w:ascii="Arial" w:hAnsi="Arial" w:cs="Arial"/>
          <w:sz w:val="18"/>
          <w:szCs w:val="18"/>
        </w:rPr>
        <w:tab/>
        <w:t>(REC.335)</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r>
      <w:r w:rsidRPr="006A64D3">
        <w:rPr>
          <w:rFonts w:ascii="Arial" w:hAnsi="Arial" w:cs="Arial"/>
          <w:sz w:val="18"/>
          <w:szCs w:val="18"/>
        </w:rPr>
        <w:tab/>
        <w:t>7</w:t>
      </w:r>
      <w:r w:rsidRPr="006A64D3">
        <w:rPr>
          <w:rFonts w:ascii="Arial" w:hAnsi="Arial" w:cs="Arial"/>
          <w:sz w:val="18"/>
          <w:szCs w:val="18"/>
        </w:rPr>
        <w:tab/>
        <w:t>(REC.335)</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r>
      <w:r w:rsidRPr="006A64D3">
        <w:rPr>
          <w:rFonts w:ascii="Arial" w:hAnsi="Arial" w:cs="Arial"/>
          <w:sz w:val="18"/>
          <w:szCs w:val="18"/>
        </w:rPr>
        <w:tab/>
        <w:t>9</w:t>
      </w:r>
      <w:r w:rsidRPr="006A64D3">
        <w:rPr>
          <w:rFonts w:ascii="Arial" w:hAnsi="Arial" w:cs="Arial"/>
          <w:sz w:val="18"/>
          <w:szCs w:val="18"/>
        </w:rPr>
        <w:tab/>
        <w:t>(REC.335)</w:t>
      </w:r>
    </w:p>
    <w:p w:rsidRPr="006A64D3" w:rsidR="00DF3F5F" w:rsidP="006A64D3" w:rsidRDefault="00DF3F5F">
      <w:pPr>
        <w:tabs>
          <w:tab w:val="left" w:pos="-1152"/>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snapToGrid w:val="0"/>
        <w:spacing w:before="0" w:after="0"/>
        <w:ind w:left="1152" w:hanging="1152"/>
        <w:jc w:val="left"/>
        <w:rPr>
          <w:rFonts w:ascii="Arial" w:hAnsi="Arial" w:cs="Arial"/>
          <w:sz w:val="18"/>
          <w:szCs w:val="18"/>
        </w:rPr>
      </w:pPr>
    </w:p>
    <w:p w:rsidRPr="006A64D3" w:rsidR="00DF3F5F" w:rsidP="006A64D3" w:rsidRDefault="00DF3F5F">
      <w:pPr>
        <w:keepNext/>
        <w:keepLines/>
        <w:tabs>
          <w:tab w:val="left" w:pos="-1152"/>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autoSpaceDE w:val="0"/>
        <w:autoSpaceDN w:val="0"/>
        <w:adjustRightInd w:val="0"/>
        <w:snapToGrid w:val="0"/>
        <w:spacing w:before="0" w:after="0"/>
        <w:ind w:left="1152" w:hanging="1152"/>
        <w:jc w:val="left"/>
        <w:outlineLvl w:val="3"/>
        <w:rPr>
          <w:rFonts w:ascii="Arial" w:hAnsi="Arial" w:cs="Arial"/>
          <w:b/>
          <w:bCs/>
          <w:sz w:val="18"/>
          <w:szCs w:val="18"/>
        </w:rPr>
      </w:pPr>
      <w:r w:rsidRPr="006A64D3">
        <w:rPr>
          <w:rFonts w:ascii="Arial" w:hAnsi="Arial" w:cs="Arial"/>
          <w:b/>
          <w:bCs/>
          <w:i/>
          <w:iCs/>
          <w:sz w:val="18"/>
          <w:szCs w:val="18"/>
        </w:rPr>
        <w:t>NHANES III</w:t>
      </w:r>
      <w:r w:rsidRPr="006A64D3">
        <w:rPr>
          <w:rFonts w:ascii="Arial" w:hAnsi="Arial" w:cs="Arial"/>
          <w:b/>
          <w:bCs/>
          <w:sz w:val="18"/>
          <w:szCs w:val="18"/>
        </w:rPr>
        <w:t xml:space="preserve"> </w:t>
      </w:r>
      <w:r w:rsidRPr="006A64D3">
        <w:rPr>
          <w:rFonts w:ascii="Arial" w:hAnsi="Arial" w:cs="Arial"/>
          <w:b/>
          <w:bCs/>
          <w:sz w:val="18"/>
          <w:szCs w:val="18"/>
        </w:rPr>
        <w:fldChar w:fldCharType="begin"/>
      </w:r>
      <w:r w:rsidRPr="006A64D3">
        <w:rPr>
          <w:rFonts w:ascii="Arial" w:hAnsi="Arial" w:cs="Arial"/>
          <w:b/>
          <w:bCs/>
          <w:sz w:val="18"/>
          <w:szCs w:val="18"/>
        </w:rPr>
        <w:instrText>tc "</w:instrText>
      </w:r>
      <w:r w:rsidRPr="006A64D3">
        <w:rPr>
          <w:rFonts w:ascii="Arial" w:hAnsi="Arial" w:cs="Arial"/>
          <w:b/>
          <w:bCs/>
          <w:i/>
          <w:iCs/>
          <w:sz w:val="18"/>
          <w:szCs w:val="18"/>
        </w:rPr>
        <w:instrText>NHANES III</w:instrText>
      </w:r>
      <w:r w:rsidRPr="006A64D3">
        <w:rPr>
          <w:rFonts w:ascii="Arial" w:hAnsi="Arial" w:cs="Arial"/>
          <w:b/>
          <w:bCs/>
          <w:sz w:val="18"/>
          <w:szCs w:val="18"/>
        </w:rPr>
        <w:instrText xml:space="preserve"> " \l 4</w:instrText>
      </w:r>
      <w:r w:rsidRPr="006A64D3">
        <w:rPr>
          <w:rFonts w:ascii="Arial" w:hAnsi="Arial" w:cs="Arial"/>
          <w:b/>
          <w:bCs/>
          <w:sz w:val="18"/>
          <w:szCs w:val="18"/>
        </w:rPr>
        <w:fldChar w:fldCharType="end"/>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REC.330</w:t>
      </w:r>
      <w:r w:rsidRPr="006A64D3">
        <w:rPr>
          <w:rFonts w:ascii="Arial" w:hAnsi="Arial" w:cs="Arial"/>
          <w:sz w:val="18"/>
          <w:szCs w:val="18"/>
        </w:rPr>
        <w:tab/>
        <w:t>How often {do you/does NAME} add this salt to {your/his/her} food at the table?  Is it rarely, occasionally, or very often?</w:t>
      </w:r>
    </w:p>
    <w:p w:rsidRPr="006A64D3" w:rsidR="00DF3F5F" w:rsidP="006A64D3" w:rsidRDefault="00DF3F5F">
      <w:pPr>
        <w:keepNext/>
        <w:keepLines/>
        <w:snapToGrid w:val="0"/>
        <w:spacing w:before="0" w:after="0"/>
        <w:ind w:left="1620" w:hanging="1620"/>
        <w:jc w:val="left"/>
        <w:rPr>
          <w:rFonts w:ascii="Arial" w:hAnsi="Arial" w:cs="Arial"/>
          <w:sz w:val="18"/>
          <w:szCs w:val="18"/>
        </w:rPr>
      </w:pP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RARELY,</w:t>
      </w:r>
      <w:r w:rsidRPr="006A64D3">
        <w:rPr>
          <w:rFonts w:ascii="Arial" w:hAnsi="Arial" w:cs="Arial"/>
          <w:sz w:val="18"/>
          <w:szCs w:val="18"/>
        </w:rPr>
        <w:tab/>
        <w:t>1</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OCCASIONALLY</w:t>
      </w:r>
      <w:r w:rsidRPr="006A64D3">
        <w:rPr>
          <w:rFonts w:ascii="Arial" w:hAnsi="Arial" w:cs="Arial"/>
          <w:sz w:val="18"/>
          <w:szCs w:val="18"/>
        </w:rPr>
        <w:tab/>
        <w:t>2</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VERY OFTEN</w:t>
      </w:r>
      <w:r w:rsidRPr="006A64D3">
        <w:rPr>
          <w:rFonts w:ascii="Arial" w:hAnsi="Arial" w:cs="Arial"/>
          <w:sz w:val="18"/>
          <w:szCs w:val="18"/>
        </w:rPr>
        <w:tab/>
        <w:t>3</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t>7</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t>9</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snapToGrid w:val="0"/>
        <w:spacing w:before="0" w:after="0"/>
        <w:ind w:left="0"/>
        <w:rPr>
          <w:rFonts w:ascii="Arial" w:hAnsi="Arial" w:cs="Arial"/>
          <w:b/>
          <w:i/>
          <w:sz w:val="18"/>
          <w:szCs w:val="18"/>
        </w:rPr>
      </w:pPr>
      <w:r w:rsidRPr="006A64D3">
        <w:rPr>
          <w:rFonts w:ascii="Arial" w:hAnsi="Arial" w:cs="Arial"/>
          <w:b/>
          <w:i/>
          <w:sz w:val="18"/>
          <w:szCs w:val="18"/>
        </w:rPr>
        <w:t>CSFII</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 xml:space="preserve">REC.335 </w:t>
      </w:r>
      <w:r w:rsidRPr="006A64D3">
        <w:rPr>
          <w:rFonts w:ascii="Arial" w:hAnsi="Arial" w:cs="Arial"/>
          <w:sz w:val="18"/>
          <w:szCs w:val="18"/>
        </w:rPr>
        <w:tab/>
        <w:t>How often is ordinary salt or sea salt added in cooking or preparing foods in your household?  Is it never, rarely, occasionally, or very often?</w:t>
      </w:r>
    </w:p>
    <w:p w:rsidRPr="006A64D3" w:rsidR="00DF3F5F" w:rsidP="006A64D3" w:rsidRDefault="00DF3F5F">
      <w:pPr>
        <w:keepNext/>
        <w:keepLines/>
        <w:snapToGrid w:val="0"/>
        <w:spacing w:before="0" w:after="0"/>
        <w:ind w:left="1620" w:hanging="1620"/>
        <w:jc w:val="left"/>
        <w:rPr>
          <w:rFonts w:ascii="Arial" w:hAnsi="Arial" w:cs="Arial"/>
          <w:sz w:val="18"/>
          <w:szCs w:val="18"/>
        </w:rPr>
      </w:pP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NEVER</w:t>
      </w:r>
      <w:r w:rsidRPr="006A64D3">
        <w:rPr>
          <w:rFonts w:ascii="Arial" w:hAnsi="Arial" w:cs="Arial"/>
          <w:sz w:val="18"/>
          <w:szCs w:val="18"/>
        </w:rPr>
        <w:tab/>
        <w:t>1</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RARELY</w:t>
      </w:r>
      <w:r w:rsidRPr="006A64D3">
        <w:rPr>
          <w:rFonts w:ascii="Arial" w:hAnsi="Arial" w:cs="Arial"/>
          <w:sz w:val="18"/>
          <w:szCs w:val="18"/>
        </w:rPr>
        <w:tab/>
        <w:t>2</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OCCASIONALLY</w:t>
      </w:r>
      <w:r w:rsidRPr="006A64D3">
        <w:rPr>
          <w:rFonts w:ascii="Arial" w:hAnsi="Arial" w:cs="Arial"/>
          <w:sz w:val="18"/>
          <w:szCs w:val="18"/>
        </w:rPr>
        <w:tab/>
        <w:t>3</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VERY OFTEN</w:t>
      </w:r>
      <w:r w:rsidRPr="006A64D3">
        <w:rPr>
          <w:rFonts w:ascii="Arial" w:hAnsi="Arial" w:cs="Arial"/>
          <w:sz w:val="18"/>
          <w:szCs w:val="18"/>
        </w:rPr>
        <w:tab/>
        <w:t>4</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t>7</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t>9</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keepNext/>
        <w:keepLines/>
        <w:snapToGrid w:val="0"/>
        <w:spacing w:before="0" w:after="0"/>
        <w:ind w:left="1170"/>
        <w:jc w:val="left"/>
        <w:rPr>
          <w:rFonts w:ascii="Arial" w:hAnsi="Arial" w:cs="Arial"/>
          <w:sz w:val="18"/>
          <w:szCs w:val="18"/>
        </w:rPr>
      </w:pPr>
      <w:r w:rsidRPr="006A64D3">
        <w:rPr>
          <w:rFonts w:ascii="Arial" w:hAnsi="Arial" w:cs="Arial"/>
          <w:sz w:val="18"/>
          <w:szCs w:val="18"/>
        </w:rPr>
        <w:t>[THIS QUESTION APPLIES ONLY TO USE OF ORDINARY SALT, SEA SALT OR SEASONED SALT AND NOT TO LITE SALT OR SALT SUBSTITUTES.]</w:t>
      </w:r>
    </w:p>
    <w:p w:rsidRPr="006A64D3" w:rsidR="00DF3F5F" w:rsidP="006A64D3" w:rsidRDefault="00DF3F5F">
      <w:pPr>
        <w:keepNext/>
        <w:keepLines/>
        <w:widowControl w:val="0"/>
        <w:tabs>
          <w:tab w:val="left" w:pos="720"/>
          <w:tab w:val="left" w:pos="1440"/>
          <w:tab w:val="left" w:pos="2160"/>
          <w:tab w:val="left" w:pos="2880"/>
          <w:tab w:val="left" w:pos="4320"/>
        </w:tabs>
        <w:autoSpaceDE w:val="0"/>
        <w:autoSpaceDN w:val="0"/>
        <w:adjustRightInd w:val="0"/>
        <w:snapToGrid w:val="0"/>
        <w:spacing w:before="0" w:after="0"/>
        <w:ind w:left="0"/>
        <w:jc w:val="left"/>
        <w:outlineLvl w:val="0"/>
        <w:rPr>
          <w:rFonts w:ascii="Arial" w:hAnsi="Arial" w:cs="Arial"/>
          <w:b/>
          <w:bCs/>
          <w:i/>
          <w:iCs/>
          <w:sz w:val="18"/>
          <w:szCs w:val="18"/>
        </w:rPr>
      </w:pPr>
    </w:p>
    <w:p w:rsidRPr="006A64D3" w:rsidR="00DF3F5F" w:rsidP="006A64D3" w:rsidRDefault="00DF3F5F">
      <w:pPr>
        <w:snapToGrid w:val="0"/>
        <w:spacing w:before="0" w:after="0"/>
        <w:ind w:left="0"/>
        <w:rPr>
          <w:rFonts w:ascii="Arial" w:hAnsi="Arial" w:cs="Arial"/>
          <w:b/>
          <w:i/>
          <w:sz w:val="18"/>
          <w:szCs w:val="18"/>
        </w:rPr>
      </w:pPr>
      <w:r w:rsidRPr="006A64D3">
        <w:rPr>
          <w:rFonts w:ascii="Arial" w:hAnsi="Arial" w:cs="Arial"/>
          <w:b/>
          <w:i/>
          <w:sz w:val="18"/>
          <w:szCs w:val="18"/>
        </w:rPr>
        <w:t>CSFII</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REC.336         This next question is about {your/NAME’s} use of salt at the table yesterday.  Did {you/SP} add any salt to {your/her/his} food at the table yesterday? Salt includes ordinary salt, sea salt lite salt, or a salt substitute.</w:t>
      </w:r>
    </w:p>
    <w:p w:rsidRPr="006A64D3" w:rsidR="00DF3F5F" w:rsidP="006A64D3" w:rsidRDefault="00DF3F5F">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tabs>
          <w:tab w:val="right" w:leader="dot" w:pos="6480"/>
          <w:tab w:val="right" w:pos="6624"/>
          <w:tab w:val="left" w:pos="6768"/>
        </w:tabs>
        <w:snapToGrid w:val="0"/>
        <w:spacing w:before="0" w:after="0"/>
        <w:ind w:left="2880"/>
        <w:jc w:val="left"/>
        <w:rPr>
          <w:rFonts w:ascii="Arial" w:hAnsi="Arial" w:cs="Arial"/>
          <w:sz w:val="18"/>
          <w:szCs w:val="18"/>
        </w:rPr>
      </w:pPr>
      <w:r w:rsidRPr="006A64D3">
        <w:rPr>
          <w:rFonts w:ascii="Arial" w:hAnsi="Arial" w:cs="Arial"/>
          <w:sz w:val="18"/>
          <w:szCs w:val="18"/>
        </w:rPr>
        <w:t>YES</w:t>
      </w:r>
      <w:r w:rsidRPr="006A64D3">
        <w:rPr>
          <w:rFonts w:ascii="Arial" w:hAnsi="Arial" w:cs="Arial"/>
          <w:sz w:val="18"/>
          <w:szCs w:val="18"/>
        </w:rPr>
        <w:tab/>
        <w:t>1</w:t>
      </w:r>
    </w:p>
    <w:p w:rsidRPr="006A64D3" w:rsidR="00DF3F5F" w:rsidP="006A64D3" w:rsidRDefault="00DF3F5F">
      <w:pPr>
        <w:tabs>
          <w:tab w:val="right" w:leader="dot" w:pos="6480"/>
          <w:tab w:val="right" w:pos="6624"/>
          <w:tab w:val="left" w:pos="6768"/>
        </w:tabs>
        <w:snapToGrid w:val="0"/>
        <w:spacing w:before="0" w:after="0"/>
        <w:ind w:left="2880"/>
        <w:jc w:val="left"/>
        <w:rPr>
          <w:rFonts w:ascii="Arial" w:hAnsi="Arial" w:cs="Arial"/>
          <w:sz w:val="18"/>
          <w:szCs w:val="18"/>
        </w:rPr>
      </w:pPr>
      <w:r w:rsidRPr="006A64D3">
        <w:rPr>
          <w:rFonts w:ascii="Arial" w:hAnsi="Arial" w:cs="Arial"/>
          <w:sz w:val="18"/>
          <w:szCs w:val="18"/>
        </w:rPr>
        <w:t>NO</w:t>
      </w:r>
      <w:r w:rsidRPr="006A64D3">
        <w:rPr>
          <w:rFonts w:ascii="Arial" w:hAnsi="Arial" w:cs="Arial"/>
          <w:sz w:val="18"/>
          <w:szCs w:val="18"/>
        </w:rPr>
        <w:tab/>
        <w:t>2</w:t>
      </w:r>
      <w:r w:rsidRPr="006A64D3">
        <w:rPr>
          <w:rFonts w:ascii="Arial" w:hAnsi="Arial" w:cs="Arial"/>
          <w:sz w:val="18"/>
          <w:szCs w:val="18"/>
        </w:rPr>
        <w:tab/>
      </w:r>
      <w:r w:rsidRPr="006A64D3">
        <w:rPr>
          <w:rFonts w:ascii="Arial" w:hAnsi="Arial" w:cs="Arial"/>
          <w:sz w:val="18"/>
          <w:szCs w:val="18"/>
        </w:rPr>
        <w:tab/>
        <w:t>(REC.340)</w:t>
      </w:r>
    </w:p>
    <w:p w:rsidRPr="006A64D3" w:rsidR="00DF3F5F" w:rsidP="006A64D3" w:rsidRDefault="00DF3F5F">
      <w:pPr>
        <w:tabs>
          <w:tab w:val="right" w:leader="dot" w:pos="6480"/>
          <w:tab w:val="right" w:pos="6624"/>
          <w:tab w:val="left" w:pos="6768"/>
        </w:tabs>
        <w:snapToGrid w:val="0"/>
        <w:spacing w:before="0" w:after="0"/>
        <w:ind w:left="288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t xml:space="preserve">7    </w:t>
      </w:r>
      <w:r w:rsidRPr="006A64D3">
        <w:rPr>
          <w:rFonts w:ascii="Arial" w:hAnsi="Arial" w:cs="Arial"/>
          <w:sz w:val="18"/>
          <w:szCs w:val="18"/>
        </w:rPr>
        <w:tab/>
        <w:t>(REC.340)</w:t>
      </w:r>
    </w:p>
    <w:p w:rsidRPr="006A64D3" w:rsidR="00DF3F5F" w:rsidP="006A64D3" w:rsidRDefault="00DF3F5F">
      <w:pPr>
        <w:tabs>
          <w:tab w:val="right" w:leader="dot" w:pos="6480"/>
          <w:tab w:val="right" w:pos="6624"/>
          <w:tab w:val="left" w:pos="6768"/>
        </w:tabs>
        <w:snapToGrid w:val="0"/>
        <w:spacing w:before="0" w:after="0"/>
        <w:ind w:left="288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t xml:space="preserve">9    </w:t>
      </w:r>
      <w:r w:rsidRPr="006A64D3">
        <w:rPr>
          <w:rFonts w:ascii="Arial" w:hAnsi="Arial" w:cs="Arial"/>
          <w:sz w:val="18"/>
          <w:szCs w:val="18"/>
        </w:rPr>
        <w:tab/>
        <w:t>(REC.340)</w:t>
      </w:r>
    </w:p>
    <w:p w:rsidRPr="006A64D3" w:rsidR="00DF3F5F" w:rsidP="006A64D3" w:rsidRDefault="00DF3F5F">
      <w:pPr>
        <w:widowControl w:val="0"/>
        <w:tabs>
          <w:tab w:val="right" w:pos="1470"/>
          <w:tab w:val="left" w:pos="1560"/>
        </w:tabs>
        <w:autoSpaceDE w:val="0"/>
        <w:autoSpaceDN w:val="0"/>
        <w:adjustRightInd w:val="0"/>
        <w:snapToGrid w:val="0"/>
        <w:spacing w:before="0" w:after="0"/>
        <w:ind w:left="0"/>
        <w:jc w:val="left"/>
        <w:rPr>
          <w:rFonts w:ascii="Arial" w:hAnsi="Arial" w:cs="Arial"/>
          <w:b/>
          <w:i/>
          <w:sz w:val="18"/>
          <w:szCs w:val="18"/>
        </w:rPr>
      </w:pPr>
      <w:r w:rsidRPr="006A64D3">
        <w:rPr>
          <w:rFonts w:ascii="Arial" w:hAnsi="Arial" w:cs="Arial"/>
          <w:sz w:val="18"/>
          <w:szCs w:val="18"/>
        </w:rPr>
        <w:t xml:space="preserve">                  </w:t>
      </w:r>
    </w:p>
    <w:p w:rsidRPr="006A64D3" w:rsidR="00DF3F5F" w:rsidP="006A64D3" w:rsidRDefault="00DF3F5F">
      <w:pPr>
        <w:snapToGrid w:val="0"/>
        <w:spacing w:before="0" w:after="0"/>
        <w:ind w:left="0"/>
        <w:rPr>
          <w:rFonts w:ascii="Arial" w:hAnsi="Arial" w:cs="Arial"/>
          <w:b/>
          <w:i/>
          <w:sz w:val="18"/>
          <w:szCs w:val="18"/>
        </w:rPr>
      </w:pPr>
      <w:r w:rsidRPr="006A64D3">
        <w:rPr>
          <w:rFonts w:ascii="Arial" w:hAnsi="Arial" w:cs="Arial"/>
          <w:b/>
          <w:i/>
          <w:sz w:val="18"/>
          <w:szCs w:val="18"/>
        </w:rPr>
        <w:t>CSFII</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REC.337</w:t>
      </w:r>
      <w:r w:rsidRPr="006A64D3">
        <w:rPr>
          <w:rFonts w:ascii="Arial" w:hAnsi="Arial" w:cs="Arial"/>
          <w:sz w:val="18"/>
          <w:szCs w:val="18"/>
        </w:rPr>
        <w:tab/>
        <w:t>What type of salt was it? (Was it ordinary salt, sea salt, lite salt, or a salt substitute?)</w:t>
      </w:r>
    </w:p>
    <w:p w:rsidRPr="006A64D3" w:rsidR="00DF3F5F" w:rsidP="006A64D3" w:rsidRDefault="00DF3F5F">
      <w:pPr>
        <w:widowControl w:val="0"/>
        <w:tabs>
          <w:tab w:val="right" w:pos="1470"/>
          <w:tab w:val="left" w:pos="1560"/>
        </w:tabs>
        <w:autoSpaceDE w:val="0"/>
        <w:autoSpaceDN w:val="0"/>
        <w:adjustRightInd w:val="0"/>
        <w:snapToGrid w:val="0"/>
        <w:spacing w:before="0" w:after="0"/>
        <w:ind w:left="0"/>
        <w:jc w:val="left"/>
        <w:rPr>
          <w:rFonts w:ascii="Arial" w:hAnsi="Arial" w:cs="Arial"/>
          <w:sz w:val="18"/>
          <w:szCs w:val="18"/>
        </w:rPr>
      </w:pP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880"/>
        <w:jc w:val="left"/>
        <w:rPr>
          <w:rFonts w:ascii="Arial" w:hAnsi="Arial" w:cs="Arial"/>
          <w:sz w:val="18"/>
          <w:szCs w:val="18"/>
        </w:rPr>
      </w:pPr>
      <w:r w:rsidRPr="006A64D3">
        <w:rPr>
          <w:rFonts w:ascii="Arial" w:hAnsi="Arial" w:cs="Arial"/>
          <w:sz w:val="18"/>
          <w:szCs w:val="18"/>
        </w:rPr>
        <w:t>ORDINARY, SEA, SEASONED, OR OTHER FLAVORED SALT</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880"/>
        <w:jc w:val="left"/>
        <w:rPr>
          <w:rFonts w:ascii="Arial" w:hAnsi="Arial" w:cs="Arial"/>
          <w:sz w:val="18"/>
          <w:szCs w:val="18"/>
        </w:rPr>
      </w:pPr>
      <w:r w:rsidRPr="006A64D3">
        <w:rPr>
          <w:rFonts w:ascii="Arial" w:hAnsi="Arial" w:cs="Arial"/>
          <w:sz w:val="18"/>
          <w:szCs w:val="18"/>
        </w:rPr>
        <w:t xml:space="preserve">[includes regular iodized salt, </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880"/>
        <w:jc w:val="left"/>
        <w:rPr>
          <w:rFonts w:ascii="Arial" w:hAnsi="Arial" w:cs="Arial"/>
          <w:sz w:val="18"/>
          <w:szCs w:val="18"/>
        </w:rPr>
      </w:pPr>
      <w:r w:rsidRPr="006A64D3">
        <w:rPr>
          <w:rFonts w:ascii="Arial" w:hAnsi="Arial" w:cs="Arial"/>
          <w:sz w:val="18"/>
          <w:szCs w:val="18"/>
        </w:rPr>
        <w:t xml:space="preserve">sea salt and seasoning salts </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880"/>
        <w:jc w:val="left"/>
        <w:rPr>
          <w:rFonts w:ascii="Arial" w:hAnsi="Arial" w:cs="Arial"/>
          <w:sz w:val="18"/>
          <w:szCs w:val="18"/>
        </w:rPr>
      </w:pPr>
      <w:r w:rsidRPr="006A64D3">
        <w:rPr>
          <w:rFonts w:ascii="Arial" w:hAnsi="Arial" w:cs="Arial"/>
          <w:sz w:val="18"/>
          <w:szCs w:val="18"/>
        </w:rPr>
        <w:t>made with regular salt]</w:t>
      </w:r>
      <w:r w:rsidRPr="006A64D3">
        <w:rPr>
          <w:rFonts w:ascii="Arial" w:hAnsi="Arial" w:cs="Arial"/>
          <w:sz w:val="18"/>
          <w:szCs w:val="18"/>
        </w:rPr>
        <w:tab/>
      </w:r>
      <w:r w:rsidRPr="006A64D3">
        <w:rPr>
          <w:rFonts w:ascii="Arial" w:hAnsi="Arial" w:cs="Arial"/>
          <w:sz w:val="18"/>
          <w:szCs w:val="18"/>
        </w:rPr>
        <w:tab/>
        <w:t>1</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880"/>
        <w:jc w:val="left"/>
        <w:rPr>
          <w:rFonts w:ascii="Arial" w:hAnsi="Arial" w:cs="Arial"/>
          <w:sz w:val="18"/>
          <w:szCs w:val="18"/>
        </w:rPr>
      </w:pPr>
      <w:r w:rsidRPr="006A64D3">
        <w:rPr>
          <w:rFonts w:ascii="Arial" w:hAnsi="Arial" w:cs="Arial"/>
          <w:sz w:val="18"/>
          <w:szCs w:val="18"/>
        </w:rPr>
        <w:t>LITE SALT</w:t>
      </w:r>
      <w:r w:rsidRPr="006A64D3">
        <w:rPr>
          <w:rFonts w:ascii="Arial" w:hAnsi="Arial" w:cs="Arial"/>
          <w:sz w:val="18"/>
          <w:szCs w:val="18"/>
        </w:rPr>
        <w:tab/>
      </w:r>
      <w:r w:rsidRPr="006A64D3">
        <w:rPr>
          <w:rFonts w:ascii="Arial" w:hAnsi="Arial" w:cs="Arial"/>
          <w:sz w:val="18"/>
          <w:szCs w:val="18"/>
        </w:rPr>
        <w:tab/>
        <w:t>2</w:t>
      </w:r>
      <w:r w:rsidRPr="006A64D3">
        <w:rPr>
          <w:rFonts w:ascii="Arial" w:hAnsi="Arial" w:cs="Arial"/>
          <w:sz w:val="18"/>
          <w:szCs w:val="18"/>
        </w:rPr>
        <w:tab/>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880"/>
        <w:jc w:val="left"/>
        <w:rPr>
          <w:rFonts w:ascii="Arial" w:hAnsi="Arial" w:cs="Arial"/>
          <w:sz w:val="18"/>
          <w:szCs w:val="18"/>
        </w:rPr>
      </w:pPr>
      <w:r w:rsidRPr="006A64D3">
        <w:rPr>
          <w:rFonts w:ascii="Arial" w:hAnsi="Arial" w:cs="Arial"/>
          <w:sz w:val="18"/>
          <w:szCs w:val="18"/>
        </w:rPr>
        <w:t>SALT SUBSTITUTE</w:t>
      </w:r>
      <w:r w:rsidRPr="006A64D3">
        <w:rPr>
          <w:rFonts w:ascii="Arial" w:hAnsi="Arial" w:cs="Arial"/>
          <w:sz w:val="18"/>
          <w:szCs w:val="18"/>
        </w:rPr>
        <w:tab/>
      </w:r>
      <w:r w:rsidRPr="006A64D3">
        <w:rPr>
          <w:rFonts w:ascii="Arial" w:hAnsi="Arial" w:cs="Arial"/>
          <w:sz w:val="18"/>
          <w:szCs w:val="18"/>
        </w:rPr>
        <w:tab/>
        <w:t>3</w:t>
      </w:r>
      <w:r w:rsidRPr="006A64D3">
        <w:rPr>
          <w:rFonts w:ascii="Arial" w:hAnsi="Arial" w:cs="Arial"/>
          <w:sz w:val="18"/>
          <w:szCs w:val="18"/>
        </w:rPr>
        <w:tab/>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88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r>
      <w:r w:rsidRPr="006A64D3">
        <w:rPr>
          <w:rFonts w:ascii="Arial" w:hAnsi="Arial" w:cs="Arial"/>
          <w:sz w:val="18"/>
          <w:szCs w:val="18"/>
        </w:rPr>
        <w:tab/>
        <w:t>7</w:t>
      </w:r>
      <w:r w:rsidRPr="006A64D3">
        <w:rPr>
          <w:rFonts w:ascii="Arial" w:hAnsi="Arial" w:cs="Arial"/>
          <w:sz w:val="18"/>
          <w:szCs w:val="18"/>
        </w:rPr>
        <w:tab/>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88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r>
      <w:r w:rsidRPr="006A64D3">
        <w:rPr>
          <w:rFonts w:ascii="Arial" w:hAnsi="Arial" w:cs="Arial"/>
          <w:sz w:val="18"/>
          <w:szCs w:val="18"/>
        </w:rPr>
        <w:tab/>
        <w:t>9</w:t>
      </w:r>
      <w:r w:rsidRPr="006A64D3">
        <w:rPr>
          <w:rFonts w:ascii="Arial" w:hAnsi="Arial" w:cs="Arial"/>
          <w:sz w:val="18"/>
          <w:szCs w:val="18"/>
        </w:rPr>
        <w:tab/>
      </w:r>
    </w:p>
    <w:p w:rsidRPr="006A64D3" w:rsidR="00DF3F5F" w:rsidP="006A64D3" w:rsidRDefault="00DF3F5F">
      <w:pPr>
        <w:tabs>
          <w:tab w:val="left" w:pos="-2520"/>
          <w:tab w:val="left" w:pos="-2160"/>
          <w:tab w:val="left" w:pos="-1440"/>
          <w:tab w:val="left" w:pos="0"/>
          <w:tab w:val="left" w:pos="2160"/>
          <w:tab w:val="left" w:pos="2520"/>
          <w:tab w:val="left" w:pos="4320"/>
          <w:tab w:val="left" w:pos="5040"/>
          <w:tab w:val="left" w:pos="5760"/>
          <w:tab w:val="left" w:pos="6480"/>
          <w:tab w:val="left" w:pos="7200"/>
        </w:tabs>
        <w:snapToGrid w:val="0"/>
        <w:spacing w:before="0" w:after="0"/>
        <w:ind w:left="1440" w:hanging="1440"/>
        <w:jc w:val="left"/>
        <w:rPr>
          <w:rFonts w:ascii="Arial" w:hAnsi="Arial" w:cs="Arial"/>
          <w:sz w:val="18"/>
          <w:szCs w:val="18"/>
        </w:rPr>
      </w:pPr>
    </w:p>
    <w:p w:rsidRPr="006A64D3" w:rsidR="00DF3F5F" w:rsidP="006A64D3" w:rsidRDefault="00DF3F5F">
      <w:pPr>
        <w:keepNext/>
        <w:keepLines/>
        <w:snapToGrid w:val="0"/>
        <w:spacing w:before="0" w:after="0"/>
        <w:ind w:left="0"/>
        <w:rPr>
          <w:rFonts w:ascii="Arial" w:hAnsi="Arial" w:cs="Arial"/>
          <w:b/>
          <w:i/>
          <w:sz w:val="18"/>
          <w:szCs w:val="18"/>
        </w:rPr>
      </w:pPr>
      <w:r w:rsidRPr="006A64D3">
        <w:rPr>
          <w:rFonts w:ascii="Arial" w:hAnsi="Arial" w:cs="Arial"/>
          <w:b/>
          <w:i/>
          <w:sz w:val="18"/>
          <w:szCs w:val="18"/>
        </w:rPr>
        <w:t>CSFII</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REC.340</w:t>
      </w:r>
      <w:r w:rsidRPr="006A64D3">
        <w:rPr>
          <w:rFonts w:ascii="Arial" w:hAnsi="Arial" w:cs="Arial"/>
          <w:sz w:val="18"/>
          <w:szCs w:val="18"/>
        </w:rPr>
        <w:tab/>
        <w:t>{Are you/Is NAME} currently on any kind of diet, either to lose weight or for some other health-related reason?</w:t>
      </w:r>
    </w:p>
    <w:p w:rsidRPr="006A64D3" w:rsidR="00DF3F5F" w:rsidP="006A64D3" w:rsidRDefault="00DF3F5F">
      <w:pPr>
        <w:keepNext/>
        <w:keepLines/>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keepNext/>
        <w:keepLines/>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YES</w:t>
      </w:r>
      <w:r w:rsidRPr="006A64D3">
        <w:rPr>
          <w:rFonts w:ascii="Arial" w:hAnsi="Arial" w:cs="Arial"/>
          <w:sz w:val="18"/>
          <w:szCs w:val="18"/>
        </w:rPr>
        <w:tab/>
        <w:t>1</w:t>
      </w:r>
    </w:p>
    <w:p w:rsidRPr="006A64D3" w:rsidR="00DF3F5F" w:rsidP="006A64D3" w:rsidRDefault="00DF3F5F">
      <w:pPr>
        <w:keepNext/>
        <w:keepLines/>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NO</w:t>
      </w:r>
      <w:r w:rsidRPr="006A64D3">
        <w:rPr>
          <w:rFonts w:ascii="Arial" w:hAnsi="Arial" w:cs="Arial"/>
          <w:sz w:val="18"/>
          <w:szCs w:val="18"/>
        </w:rPr>
        <w:tab/>
        <w:t>2</w:t>
      </w:r>
      <w:r w:rsidRPr="006A64D3">
        <w:rPr>
          <w:rFonts w:ascii="Arial" w:hAnsi="Arial" w:cs="Arial"/>
          <w:sz w:val="18"/>
          <w:szCs w:val="18"/>
        </w:rPr>
        <w:tab/>
      </w:r>
      <w:r w:rsidRPr="006A64D3">
        <w:rPr>
          <w:rFonts w:ascii="Arial" w:hAnsi="Arial" w:cs="Arial"/>
          <w:sz w:val="18"/>
          <w:szCs w:val="18"/>
        </w:rPr>
        <w:tab/>
        <w:t>(Box 1)</w:t>
      </w:r>
    </w:p>
    <w:p w:rsidRPr="006A64D3" w:rsidR="00DF3F5F" w:rsidP="006A64D3" w:rsidRDefault="00DF3F5F">
      <w:pPr>
        <w:keepNext/>
        <w:keepLines/>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t xml:space="preserve">7    </w:t>
      </w:r>
      <w:r w:rsidRPr="006A64D3">
        <w:rPr>
          <w:rFonts w:ascii="Arial" w:hAnsi="Arial" w:cs="Arial"/>
          <w:sz w:val="18"/>
          <w:szCs w:val="18"/>
        </w:rPr>
        <w:tab/>
        <w:t>(Box 1)</w:t>
      </w:r>
    </w:p>
    <w:p w:rsidRPr="006A64D3" w:rsidR="00DF3F5F" w:rsidP="006A64D3" w:rsidRDefault="00DF3F5F">
      <w:pPr>
        <w:keepNext/>
        <w:keepLines/>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t xml:space="preserve">9    </w:t>
      </w:r>
      <w:r w:rsidRPr="006A64D3">
        <w:rPr>
          <w:rFonts w:ascii="Arial" w:hAnsi="Arial" w:cs="Arial"/>
          <w:sz w:val="18"/>
          <w:szCs w:val="18"/>
        </w:rPr>
        <w:tab/>
        <w:t>(Box 1)</w:t>
      </w:r>
    </w:p>
    <w:p w:rsidRPr="006A64D3" w:rsidR="00DF3F5F" w:rsidP="006A64D3" w:rsidRDefault="00DF3F5F">
      <w:pPr>
        <w:keepNext/>
        <w:keepLines/>
        <w:tabs>
          <w:tab w:val="left" w:pos="-1080"/>
          <w:tab w:val="left" w:pos="0"/>
          <w:tab w:val="left" w:pos="540"/>
          <w:tab w:val="left" w:pos="2520"/>
          <w:tab w:val="left" w:pos="3240"/>
          <w:tab w:val="left" w:pos="3960"/>
          <w:tab w:val="left" w:pos="4680"/>
          <w:tab w:val="left" w:pos="5400"/>
          <w:tab w:val="left" w:pos="6120"/>
          <w:tab w:val="left" w:pos="6840"/>
          <w:tab w:val="left" w:pos="7560"/>
        </w:tabs>
        <w:autoSpaceDE w:val="0"/>
        <w:autoSpaceDN w:val="0"/>
        <w:adjustRightInd w:val="0"/>
        <w:snapToGrid w:val="0"/>
        <w:spacing w:before="0" w:after="0"/>
        <w:ind w:left="1080" w:hanging="1080"/>
        <w:jc w:val="left"/>
        <w:outlineLvl w:val="2"/>
        <w:rPr>
          <w:rFonts w:ascii="Arial" w:hAnsi="Arial" w:cs="Arial"/>
          <w:b/>
          <w:bCs/>
          <w:sz w:val="18"/>
          <w:szCs w:val="18"/>
        </w:rPr>
      </w:pPr>
    </w:p>
    <w:p w:rsidRPr="006A64D3" w:rsidR="00DF3F5F" w:rsidP="006A64D3" w:rsidRDefault="00DF3F5F">
      <w:pPr>
        <w:snapToGrid w:val="0"/>
        <w:spacing w:before="0" w:after="0"/>
        <w:ind w:left="0"/>
        <w:rPr>
          <w:rFonts w:ascii="Arial" w:hAnsi="Arial" w:cs="Arial"/>
          <w:b/>
          <w:i/>
          <w:sz w:val="18"/>
          <w:szCs w:val="18"/>
        </w:rPr>
      </w:pPr>
      <w:r w:rsidRPr="006A64D3">
        <w:rPr>
          <w:rFonts w:ascii="Arial" w:hAnsi="Arial" w:cs="Arial"/>
          <w:b/>
          <w:i/>
          <w:sz w:val="18"/>
          <w:szCs w:val="18"/>
        </w:rPr>
        <w:t>CSFII</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REC.345</w:t>
      </w:r>
      <w:r w:rsidRPr="006A64D3">
        <w:rPr>
          <w:rFonts w:ascii="Arial" w:hAnsi="Arial" w:cs="Arial"/>
          <w:sz w:val="18"/>
          <w:szCs w:val="18"/>
        </w:rPr>
        <w:tab/>
        <w:t>What kind of diet {are you/is NAME} on?</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ab/>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ab/>
        <w:t>[READ AS NEEDED: Is it a weight loss or low calorie diet; low fat or cholesterol diet; low salt or sodium diet; diabetic diet; or another type of diet?]</w:t>
      </w:r>
    </w:p>
    <w:p w:rsidRPr="006A64D3" w:rsidR="00DF3F5F" w:rsidP="006A64D3" w:rsidRDefault="00DF3F5F">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WEIGHT LOSS OR LOW CALORIE DIET</w:t>
      </w:r>
      <w:r w:rsidRPr="006A64D3">
        <w:rPr>
          <w:rFonts w:ascii="Arial" w:hAnsi="Arial" w:cs="Arial"/>
          <w:sz w:val="18"/>
          <w:szCs w:val="18"/>
        </w:rPr>
        <w:tab/>
        <w:t>1</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LOW FAT OR CHOLESTEROL DIET</w:t>
      </w:r>
      <w:r w:rsidRPr="006A64D3">
        <w:rPr>
          <w:rFonts w:ascii="Arial" w:hAnsi="Arial" w:cs="Arial"/>
          <w:sz w:val="18"/>
          <w:szCs w:val="18"/>
        </w:rPr>
        <w:tab/>
        <w:t>2</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LOW SALT OR SODIUM DIET</w:t>
      </w:r>
      <w:r w:rsidRPr="006A64D3">
        <w:rPr>
          <w:rFonts w:ascii="Arial" w:hAnsi="Arial" w:cs="Arial"/>
          <w:sz w:val="18"/>
          <w:szCs w:val="18"/>
        </w:rPr>
        <w:tab/>
        <w:t>3</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SUGAR FREE OR LOW SUGAR DIET</w:t>
      </w:r>
      <w:r w:rsidRPr="006A64D3">
        <w:rPr>
          <w:rFonts w:ascii="Arial" w:hAnsi="Arial" w:cs="Arial"/>
          <w:sz w:val="18"/>
          <w:szCs w:val="18"/>
        </w:rPr>
        <w:tab/>
        <w:t>4</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LOW FIBER DIET</w:t>
      </w:r>
      <w:r w:rsidRPr="006A64D3">
        <w:rPr>
          <w:rFonts w:ascii="Arial" w:hAnsi="Arial" w:cs="Arial"/>
          <w:sz w:val="18"/>
          <w:szCs w:val="18"/>
        </w:rPr>
        <w:tab/>
        <w:t>5</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HIGH FIBER DIET</w:t>
      </w:r>
      <w:r w:rsidRPr="006A64D3">
        <w:rPr>
          <w:rFonts w:ascii="Arial" w:hAnsi="Arial" w:cs="Arial"/>
          <w:sz w:val="18"/>
          <w:szCs w:val="18"/>
        </w:rPr>
        <w:tab/>
        <w:t>6</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DIABETIC DIET</w:t>
      </w:r>
      <w:r w:rsidRPr="006A64D3">
        <w:rPr>
          <w:rFonts w:ascii="Arial" w:hAnsi="Arial" w:cs="Arial"/>
          <w:sz w:val="18"/>
          <w:szCs w:val="18"/>
        </w:rPr>
        <w:tab/>
        <w:t>7</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smartTag w:uri="urn:schemas-microsoft-com:office:smarttags" w:element="stockticker">
        <w:r w:rsidRPr="006A64D3">
          <w:rPr>
            <w:rFonts w:ascii="Arial" w:hAnsi="Arial" w:cs="Arial"/>
            <w:sz w:val="18"/>
            <w:szCs w:val="18"/>
          </w:rPr>
          <w:t>LOW</w:t>
        </w:r>
      </w:smartTag>
      <w:r w:rsidRPr="006A64D3">
        <w:rPr>
          <w:rFonts w:ascii="Arial" w:hAnsi="Arial" w:cs="Arial"/>
          <w:sz w:val="18"/>
          <w:szCs w:val="18"/>
        </w:rPr>
        <w:t xml:space="preserve"> CARBOHYDRATE DIET</w:t>
      </w:r>
      <w:r w:rsidRPr="006A64D3">
        <w:rPr>
          <w:rFonts w:ascii="Arial" w:hAnsi="Arial" w:cs="Arial"/>
          <w:sz w:val="18"/>
          <w:szCs w:val="18"/>
        </w:rPr>
        <w:tab/>
        <w:t>8</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HIGH PROTEIN DIET</w:t>
      </w:r>
      <w:r w:rsidRPr="006A64D3">
        <w:rPr>
          <w:rFonts w:ascii="Arial" w:hAnsi="Arial" w:cs="Arial"/>
          <w:sz w:val="18"/>
          <w:szCs w:val="18"/>
        </w:rPr>
        <w:tab/>
        <w:t>9</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WEIGHT GAIN DIET</w:t>
      </w:r>
      <w:r w:rsidRPr="006A64D3">
        <w:rPr>
          <w:rFonts w:ascii="Arial" w:hAnsi="Arial" w:cs="Arial"/>
          <w:sz w:val="18"/>
          <w:szCs w:val="18"/>
        </w:rPr>
        <w:tab/>
        <w:t>10</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GLUTEN-FREE OR CELIAC DIET</w:t>
      </w:r>
      <w:r w:rsidRPr="006A64D3">
        <w:rPr>
          <w:rFonts w:ascii="Arial" w:hAnsi="Arial" w:cs="Arial"/>
          <w:sz w:val="18"/>
          <w:szCs w:val="18"/>
        </w:rPr>
        <w:tab/>
        <w:t>11</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RENAL OR KIDNEY DIET</w:t>
      </w:r>
      <w:r w:rsidRPr="006A64D3">
        <w:rPr>
          <w:rFonts w:ascii="Arial" w:hAnsi="Arial" w:cs="Arial"/>
          <w:sz w:val="18"/>
          <w:szCs w:val="18"/>
        </w:rPr>
        <w:tab/>
        <w:t>12</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OTHER</w:t>
      </w:r>
      <w:r w:rsidRPr="006A64D3">
        <w:rPr>
          <w:rFonts w:ascii="Arial" w:hAnsi="Arial" w:cs="Arial"/>
          <w:sz w:val="18"/>
          <w:szCs w:val="18"/>
        </w:rPr>
        <w:tab/>
        <w:t>91</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 xml:space="preserve">     (SPECIFY) ___________</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t>77</w:t>
      </w:r>
    </w:p>
    <w:p w:rsidRPr="006A64D3" w:rsidR="00DF3F5F" w:rsidP="006A64D3" w:rsidRDefault="00DF3F5F">
      <w:pPr>
        <w:tabs>
          <w:tab w:val="left" w:pos="-3600"/>
          <w:tab w:val="left" w:pos="0"/>
          <w:tab w:val="right" w:leader="dot" w:pos="7200"/>
          <w:tab w:val="right" w:pos="7380"/>
          <w:tab w:val="left" w:pos="7560"/>
          <w:tab w:val="left" w:pos="7920"/>
          <w:tab w:val="left" w:pos="8100"/>
        </w:tabs>
        <w:snapToGrid w:val="0"/>
        <w:spacing w:before="0" w:after="0"/>
        <w:ind w:left="27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t>99</w:t>
      </w:r>
    </w:p>
    <w:p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6A64D3" w:rsidP="006A64D3" w:rsidRDefault="006A6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jc w:val="center"/>
        <w:rPr>
          <w:rFonts w:ascii="Arial" w:hAnsi="Arial" w:cs="Arial"/>
          <w:b/>
          <w:bCs/>
          <w:sz w:val="18"/>
          <w:szCs w:val="18"/>
        </w:rPr>
      </w:pPr>
      <w:r w:rsidRPr="006A64D3">
        <w:rPr>
          <w:rFonts w:ascii="Arial" w:hAnsi="Arial" w:cs="Arial"/>
          <w:b/>
          <w:bCs/>
          <w:sz w:val="18"/>
          <w:szCs w:val="18"/>
        </w:rPr>
        <w:t>BOX 1</w:t>
      </w: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jc w:val="center"/>
        <w:rPr>
          <w:rFonts w:ascii="Arial" w:hAnsi="Arial" w:cs="Arial"/>
          <w:sz w:val="18"/>
          <w:szCs w:val="18"/>
        </w:rPr>
      </w:pP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rPr>
          <w:rFonts w:ascii="Arial" w:hAnsi="Arial" w:cs="Arial"/>
          <w:sz w:val="18"/>
          <w:szCs w:val="18"/>
        </w:rPr>
      </w:pPr>
      <w:r w:rsidRPr="006A64D3">
        <w:rPr>
          <w:rFonts w:ascii="Arial" w:hAnsi="Arial" w:cs="Arial"/>
          <w:sz w:val="18"/>
          <w:szCs w:val="18"/>
        </w:rPr>
        <w:tab/>
        <w:t>IF SP &lt; 1 YEAR OLD, GO TO THE END OF THE SECTION.</w:t>
      </w: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rPr>
          <w:rFonts w:ascii="Arial" w:hAnsi="Arial" w:cs="Arial"/>
          <w:sz w:val="18"/>
          <w:szCs w:val="18"/>
        </w:rPr>
      </w:pPr>
      <w:r w:rsidRPr="006A64D3">
        <w:rPr>
          <w:rFonts w:ascii="Arial" w:hAnsi="Arial" w:cs="Arial"/>
          <w:sz w:val="18"/>
          <w:szCs w:val="18"/>
        </w:rPr>
        <w:tab/>
        <w:t>OTHERWISE, CONTINUE.</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sz w:val="18"/>
          <w:szCs w:val="18"/>
        </w:rPr>
      </w:pP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r w:rsidRPr="006A64D3">
        <w:rPr>
          <w:rFonts w:ascii="Arial" w:hAnsi="Arial" w:cs="Arial"/>
          <w:b/>
          <w:bCs/>
          <w:i/>
          <w:iCs/>
          <w:sz w:val="18"/>
          <w:szCs w:val="18"/>
        </w:rPr>
        <w:t>NHANES 1999</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DRQ.361</w:t>
      </w:r>
      <w:r w:rsidRPr="006A64D3">
        <w:rPr>
          <w:rFonts w:ascii="Arial" w:hAnsi="Arial" w:cs="Arial"/>
          <w:sz w:val="18"/>
          <w:szCs w:val="18"/>
        </w:rPr>
        <w:tab/>
        <w:t>Please look at this list of fish. During the past 30 days, did you eat any types of fish listed on this card? Include any foods that had fish in them such as sandwiches, soups, or salads.</w:t>
      </w:r>
    </w:p>
    <w:p w:rsidRPr="006A64D3" w:rsidR="00DF3F5F" w:rsidP="006A64D3" w:rsidRDefault="00DF3F5F">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YES</w:t>
      </w:r>
      <w:r w:rsidRPr="006A64D3">
        <w:rPr>
          <w:rFonts w:ascii="Arial" w:hAnsi="Arial" w:cs="Arial"/>
          <w:sz w:val="18"/>
          <w:szCs w:val="18"/>
        </w:rPr>
        <w:tab/>
        <w:t>1</w:t>
      </w:r>
    </w:p>
    <w:p w:rsidRPr="006A64D3" w:rsidR="00DF3F5F" w:rsidP="006A64D3" w:rsidRDefault="00DF3F5F">
      <w:pPr>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NO</w:t>
      </w:r>
      <w:r w:rsidRPr="006A64D3">
        <w:rPr>
          <w:rFonts w:ascii="Arial" w:hAnsi="Arial" w:cs="Arial"/>
          <w:sz w:val="18"/>
          <w:szCs w:val="18"/>
        </w:rPr>
        <w:tab/>
        <w:t>2</w:t>
      </w:r>
      <w:r w:rsidRPr="006A64D3">
        <w:rPr>
          <w:rFonts w:ascii="Arial" w:hAnsi="Arial" w:cs="Arial"/>
          <w:sz w:val="18"/>
          <w:szCs w:val="18"/>
        </w:rPr>
        <w:tab/>
      </w:r>
      <w:r w:rsidRPr="006A64D3">
        <w:rPr>
          <w:rFonts w:ascii="Arial" w:hAnsi="Arial" w:cs="Arial"/>
          <w:sz w:val="18"/>
          <w:szCs w:val="18"/>
        </w:rPr>
        <w:tab/>
        <w:t>(DRQ.380)</w:t>
      </w:r>
    </w:p>
    <w:p w:rsidRPr="006A64D3" w:rsidR="00DF3F5F" w:rsidP="006A64D3" w:rsidRDefault="00DF3F5F">
      <w:pPr>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t xml:space="preserve">7    </w:t>
      </w:r>
      <w:r w:rsidRPr="006A64D3">
        <w:rPr>
          <w:rFonts w:ascii="Arial" w:hAnsi="Arial" w:cs="Arial"/>
          <w:sz w:val="18"/>
          <w:szCs w:val="18"/>
        </w:rPr>
        <w:tab/>
        <w:t>(DRQ.380)</w:t>
      </w:r>
    </w:p>
    <w:p w:rsidRPr="006A64D3" w:rsidR="00DF3F5F" w:rsidP="006A64D3" w:rsidRDefault="00DF3F5F">
      <w:pPr>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t xml:space="preserve">9    </w:t>
      </w:r>
      <w:r w:rsidRPr="006A64D3">
        <w:rPr>
          <w:rFonts w:ascii="Arial" w:hAnsi="Arial" w:cs="Arial"/>
          <w:sz w:val="18"/>
          <w:szCs w:val="18"/>
        </w:rPr>
        <w:tab/>
        <w:t>(DRQ.380)</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keepNext/>
        <w:keepLines/>
        <w:snapToGrid w:val="0"/>
        <w:spacing w:before="0" w:after="0"/>
        <w:ind w:left="1620" w:hanging="1620"/>
        <w:jc w:val="left"/>
        <w:rPr>
          <w:rFonts w:ascii="Arial" w:hAnsi="Arial" w:cs="Arial"/>
          <w:b/>
          <w:bCs/>
          <w:i/>
          <w:iCs/>
          <w:sz w:val="18"/>
          <w:szCs w:val="18"/>
        </w:rPr>
      </w:pPr>
      <w:r w:rsidRPr="006A64D3">
        <w:rPr>
          <w:rFonts w:ascii="Arial" w:hAnsi="Arial" w:cs="Arial"/>
          <w:b/>
          <w:bCs/>
          <w:i/>
          <w:iCs/>
          <w:sz w:val="18"/>
          <w:szCs w:val="18"/>
        </w:rPr>
        <w:t>NHANES 1999</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DRQ. 370</w:t>
      </w:r>
      <w:r w:rsidRPr="006A64D3">
        <w:rPr>
          <w:rFonts w:ascii="Arial" w:hAnsi="Arial" w:cs="Arial"/>
          <w:sz w:val="18"/>
          <w:szCs w:val="18"/>
        </w:rPr>
        <w:tab/>
        <w:t xml:space="preserve">During the past 30 days, which types of fish did you eat and how many times did you eat them? </w:t>
      </w:r>
    </w:p>
    <w:p w:rsidRPr="006A64D3" w:rsidR="00DF3F5F" w:rsidP="006A64D3" w:rsidRDefault="00DF3F5F">
      <w:pPr>
        <w:keepNext/>
        <w:keepLines/>
        <w:snapToGrid w:val="0"/>
        <w:spacing w:before="0" w:after="0"/>
        <w:ind w:left="1620" w:hanging="1620"/>
        <w:jc w:val="left"/>
        <w:rPr>
          <w:rFonts w:ascii="Arial" w:hAnsi="Arial" w:cs="Arial"/>
          <w:sz w:val="18"/>
          <w:szCs w:val="18"/>
        </w:rPr>
      </w:pPr>
    </w:p>
    <w:p w:rsidRPr="006A64D3" w:rsidR="00DF3F5F" w:rsidP="006A64D3" w:rsidRDefault="00DF3F5F">
      <w:pPr>
        <w:keepNext/>
        <w:keepLines/>
        <w:snapToGrid w:val="0"/>
        <w:spacing w:before="0" w:after="0"/>
        <w:ind w:left="1170"/>
        <w:jc w:val="left"/>
        <w:rPr>
          <w:rFonts w:ascii="Arial" w:hAnsi="Arial" w:cs="Arial"/>
          <w:sz w:val="18"/>
          <w:szCs w:val="18"/>
        </w:rPr>
      </w:pPr>
      <w:r w:rsidRPr="006A64D3">
        <w:rPr>
          <w:rFonts w:ascii="Arial" w:hAnsi="Arial" w:cs="Arial"/>
          <w:sz w:val="18"/>
          <w:szCs w:val="18"/>
        </w:rPr>
        <w:t xml:space="preserve">Type listed: breaded fish products, tuna (canned or fresh), bass, catfish, cod, flatfish, haddock, mackerel, perch, pike, pollock, porgy, salmon, sardines, sea bass, shark, swordfish, trout, walleye, other type of fish and unknown type of fish.  </w:t>
      </w:r>
    </w:p>
    <w:p w:rsidRPr="006A64D3" w:rsidR="00DF3F5F" w:rsidP="006A64D3" w:rsidRDefault="00DF3F5F">
      <w:pPr>
        <w:keepNext/>
        <w:keepLines/>
        <w:snapToGrid w:val="0"/>
        <w:spacing w:before="0" w:after="0"/>
        <w:ind w:left="1170"/>
        <w:jc w:val="left"/>
        <w:rPr>
          <w:rFonts w:ascii="Arial" w:hAnsi="Arial" w:cs="Arial"/>
          <w:sz w:val="18"/>
          <w:szCs w:val="18"/>
        </w:rPr>
      </w:pPr>
    </w:p>
    <w:p w:rsidRPr="006A64D3" w:rsidR="00DF3F5F" w:rsidP="006A64D3" w:rsidRDefault="00DF3F5F">
      <w:pPr>
        <w:keepNext/>
        <w:keepLines/>
        <w:snapToGrid w:val="0"/>
        <w:spacing w:before="0" w:after="0"/>
        <w:ind w:left="1170"/>
        <w:jc w:val="left"/>
        <w:rPr>
          <w:rFonts w:ascii="Arial" w:hAnsi="Arial" w:cs="Arial"/>
          <w:sz w:val="18"/>
          <w:szCs w:val="18"/>
        </w:rPr>
      </w:pPr>
      <w:r w:rsidRPr="006A64D3">
        <w:rPr>
          <w:rFonts w:ascii="Arial" w:hAnsi="Arial" w:cs="Arial"/>
          <w:sz w:val="18"/>
          <w:szCs w:val="18"/>
        </w:rPr>
        <w:t xml:space="preserve">Interviewer instruction: </w:t>
      </w:r>
    </w:p>
    <w:p w:rsidRPr="006A64D3" w:rsidR="00DF3F5F" w:rsidP="006A64D3" w:rsidRDefault="00DF3F5F">
      <w:pPr>
        <w:keepNext/>
        <w:keepLines/>
        <w:snapToGrid w:val="0"/>
        <w:spacing w:before="0" w:after="0"/>
        <w:ind w:left="1170"/>
        <w:jc w:val="left"/>
        <w:rPr>
          <w:rFonts w:ascii="Arial" w:hAnsi="Arial" w:cs="Arial"/>
          <w:sz w:val="18"/>
          <w:szCs w:val="18"/>
        </w:rPr>
      </w:pPr>
      <w:r w:rsidRPr="006A64D3">
        <w:rPr>
          <w:rFonts w:ascii="Arial" w:hAnsi="Arial" w:cs="Arial"/>
          <w:sz w:val="18"/>
          <w:szCs w:val="18"/>
        </w:rPr>
        <w:t>Check each type of shellfish the SP reports eating, and then ask and record the number of times each type was eaten.</w:t>
      </w:r>
    </w:p>
    <w:p w:rsidRPr="006A64D3" w:rsidR="00DF3F5F" w:rsidP="006A64D3" w:rsidRDefault="00DF3F5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napToGrid w:val="0"/>
        <w:spacing w:before="0" w:after="0"/>
        <w:ind w:left="0"/>
        <w:jc w:val="left"/>
        <w:outlineLvl w:val="4"/>
        <w:rPr>
          <w:rFonts w:ascii="Arial" w:hAnsi="Arial" w:cs="Arial"/>
          <w:b/>
          <w:bCs/>
          <w:i/>
          <w:iCs/>
          <w:sz w:val="18"/>
          <w:szCs w:val="18"/>
        </w:rPr>
      </w:pPr>
    </w:p>
    <w:p w:rsidRPr="006A64D3" w:rsidR="00DF3F5F" w:rsidP="006A64D3" w:rsidRDefault="00DF3F5F">
      <w:pPr>
        <w:snapToGrid w:val="0"/>
        <w:spacing w:before="0" w:after="0"/>
        <w:ind w:left="0"/>
        <w:jc w:val="left"/>
        <w:rPr>
          <w:rFonts w:ascii="Arial" w:hAnsi="Arial" w:cs="Arial"/>
          <w:sz w:val="18"/>
          <w:szCs w:val="18"/>
        </w:rPr>
      </w:pPr>
    </w:p>
    <w:p w:rsidRPr="006A64D3" w:rsidR="00DF3F5F" w:rsidP="006A64D3" w:rsidRDefault="00DF3F5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napToGrid w:val="0"/>
        <w:spacing w:before="0" w:after="0"/>
        <w:ind w:left="0"/>
        <w:jc w:val="left"/>
        <w:outlineLvl w:val="4"/>
        <w:rPr>
          <w:rFonts w:ascii="Arial" w:hAnsi="Arial" w:cs="Arial"/>
          <w:b/>
          <w:bCs/>
          <w:i/>
          <w:iCs/>
          <w:sz w:val="18"/>
          <w:szCs w:val="18"/>
        </w:rPr>
      </w:pPr>
      <w:r w:rsidRPr="006A64D3">
        <w:rPr>
          <w:rFonts w:ascii="Arial" w:hAnsi="Arial" w:cs="Arial"/>
          <w:b/>
          <w:bCs/>
          <w:i/>
          <w:iCs/>
          <w:sz w:val="18"/>
          <w:szCs w:val="18"/>
        </w:rPr>
        <w:t>NHANES 1999</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DRQ.380</w:t>
      </w:r>
      <w:r w:rsidRPr="006A64D3">
        <w:rPr>
          <w:rFonts w:ascii="Arial" w:hAnsi="Arial" w:cs="Arial"/>
          <w:sz w:val="18"/>
          <w:szCs w:val="18"/>
        </w:rPr>
        <w:tab/>
        <w:t>Please look at this list of shellfish. During the past 30 days, did you eat any types of shellfish listed on this card? Include any foods that had shellfish in them such as sandwiches, soups, or salads.</w:t>
      </w:r>
    </w:p>
    <w:p w:rsidRPr="006A64D3" w:rsidR="00DF3F5F" w:rsidP="006A64D3" w:rsidRDefault="00DF3F5F">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YES</w:t>
      </w:r>
      <w:r w:rsidRPr="006A64D3">
        <w:rPr>
          <w:rFonts w:ascii="Arial" w:hAnsi="Arial" w:cs="Arial"/>
          <w:sz w:val="18"/>
          <w:szCs w:val="18"/>
        </w:rPr>
        <w:tab/>
        <w:t>1</w:t>
      </w:r>
    </w:p>
    <w:p w:rsidRPr="006A64D3" w:rsidR="00DF3F5F" w:rsidP="006A64D3" w:rsidRDefault="00DF3F5F">
      <w:pPr>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NO</w:t>
      </w:r>
      <w:r w:rsidRPr="006A64D3">
        <w:rPr>
          <w:rFonts w:ascii="Arial" w:hAnsi="Arial" w:cs="Arial"/>
          <w:sz w:val="18"/>
          <w:szCs w:val="18"/>
        </w:rPr>
        <w:tab/>
        <w:t>2</w:t>
      </w:r>
      <w:r w:rsidRPr="006A64D3">
        <w:rPr>
          <w:rFonts w:ascii="Arial" w:hAnsi="Arial" w:cs="Arial"/>
          <w:sz w:val="18"/>
          <w:szCs w:val="18"/>
        </w:rPr>
        <w:tab/>
      </w:r>
      <w:r w:rsidRPr="006A64D3">
        <w:rPr>
          <w:rFonts w:ascii="Arial" w:hAnsi="Arial" w:cs="Arial"/>
          <w:sz w:val="18"/>
          <w:szCs w:val="18"/>
        </w:rPr>
        <w:tab/>
        <w:t>(Box 2)</w:t>
      </w:r>
    </w:p>
    <w:p w:rsidRPr="006A64D3" w:rsidR="00DF3F5F" w:rsidP="006A64D3" w:rsidRDefault="00DF3F5F">
      <w:pPr>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t xml:space="preserve">7    </w:t>
      </w:r>
      <w:r w:rsidRPr="006A64D3">
        <w:rPr>
          <w:rFonts w:ascii="Arial" w:hAnsi="Arial" w:cs="Arial"/>
          <w:sz w:val="18"/>
          <w:szCs w:val="18"/>
        </w:rPr>
        <w:tab/>
        <w:t>(Box 2)</w:t>
      </w:r>
    </w:p>
    <w:p w:rsidR="00DF3F5F" w:rsidP="006A64D3" w:rsidRDefault="00DF3F5F">
      <w:pPr>
        <w:tabs>
          <w:tab w:val="right" w:leader="dot" w:pos="6480"/>
          <w:tab w:val="right" w:pos="6624"/>
          <w:tab w:val="left" w:pos="6768"/>
        </w:tabs>
        <w:snapToGrid w:val="0"/>
        <w:spacing w:before="0" w:after="0"/>
        <w:ind w:left="36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t xml:space="preserve">9    </w:t>
      </w:r>
      <w:r w:rsidRPr="006A64D3">
        <w:rPr>
          <w:rFonts w:ascii="Arial" w:hAnsi="Arial" w:cs="Arial"/>
          <w:sz w:val="18"/>
          <w:szCs w:val="18"/>
        </w:rPr>
        <w:tab/>
        <w:t>(Box 2)</w:t>
      </w:r>
    </w:p>
    <w:p w:rsidRPr="006A64D3" w:rsidR="006A64D3" w:rsidP="006A64D3" w:rsidRDefault="006A64D3">
      <w:pPr>
        <w:tabs>
          <w:tab w:val="right" w:leader="dot" w:pos="6480"/>
          <w:tab w:val="right" w:pos="6624"/>
          <w:tab w:val="left" w:pos="6768"/>
        </w:tabs>
        <w:snapToGrid w:val="0"/>
        <w:spacing w:before="0" w:after="0"/>
        <w:ind w:left="3600"/>
        <w:jc w:val="left"/>
        <w:rPr>
          <w:rFonts w:ascii="Arial" w:hAnsi="Arial" w:cs="Arial"/>
          <w:sz w:val="18"/>
          <w:szCs w:val="18"/>
        </w:rPr>
      </w:pPr>
    </w:p>
    <w:p w:rsidRPr="006A64D3" w:rsidR="00DF3F5F" w:rsidP="006A64D3" w:rsidRDefault="00DF3F5F">
      <w:pPr>
        <w:keepNext/>
        <w:keepLines/>
        <w:tabs>
          <w:tab w:val="left" w:pos="-1080"/>
          <w:tab w:val="left" w:pos="-720"/>
          <w:tab w:val="left" w:pos="0"/>
          <w:tab w:val="left" w:pos="900"/>
          <w:tab w:val="left" w:pos="360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r w:rsidRPr="006A64D3">
        <w:rPr>
          <w:rFonts w:ascii="Arial" w:hAnsi="Arial" w:cs="Arial"/>
          <w:b/>
          <w:bCs/>
          <w:i/>
          <w:iCs/>
          <w:sz w:val="18"/>
          <w:szCs w:val="18"/>
        </w:rPr>
        <w:t>NHANES 1999</w:t>
      </w:r>
    </w:p>
    <w:p w:rsidRPr="006A64D3" w:rsidR="00DF3F5F" w:rsidP="006A64D3" w:rsidRDefault="00DF3F5F">
      <w:pPr>
        <w:keepNext/>
        <w:keepLines/>
        <w:snapToGrid w:val="0"/>
        <w:spacing w:before="0" w:after="0"/>
        <w:ind w:left="1170" w:hanging="1170"/>
        <w:jc w:val="left"/>
        <w:rPr>
          <w:rFonts w:ascii="Arial" w:hAnsi="Arial" w:cs="Arial"/>
          <w:sz w:val="18"/>
          <w:szCs w:val="18"/>
        </w:rPr>
      </w:pPr>
      <w:r w:rsidRPr="006A64D3">
        <w:rPr>
          <w:rFonts w:ascii="Arial" w:hAnsi="Arial" w:cs="Arial"/>
          <w:sz w:val="18"/>
          <w:szCs w:val="18"/>
        </w:rPr>
        <w:t>DRQ. 390</w:t>
      </w:r>
      <w:r w:rsidRPr="006A64D3">
        <w:rPr>
          <w:rFonts w:ascii="Arial" w:hAnsi="Arial" w:cs="Arial"/>
          <w:sz w:val="18"/>
          <w:szCs w:val="18"/>
        </w:rPr>
        <w:tab/>
        <w:t xml:space="preserve">During the past 30 days, which types of shellfish did you eat and how many times did you eat them? </w:t>
      </w:r>
    </w:p>
    <w:p w:rsidRPr="006A64D3" w:rsidR="00DF3F5F" w:rsidP="006A64D3" w:rsidRDefault="00DF3F5F">
      <w:pPr>
        <w:keepNext/>
        <w:keepLines/>
        <w:snapToGrid w:val="0"/>
        <w:spacing w:before="0" w:after="0"/>
        <w:ind w:left="1620" w:hanging="1620"/>
        <w:jc w:val="left"/>
        <w:rPr>
          <w:rFonts w:ascii="Arial" w:hAnsi="Arial" w:cs="Arial"/>
          <w:sz w:val="18"/>
          <w:szCs w:val="18"/>
        </w:rPr>
      </w:pPr>
    </w:p>
    <w:p w:rsidRPr="006A64D3" w:rsidR="00DF3F5F" w:rsidP="006A64D3" w:rsidRDefault="00DF3F5F">
      <w:pPr>
        <w:keepNext/>
        <w:keepLines/>
        <w:snapToGrid w:val="0"/>
        <w:spacing w:before="0" w:after="0"/>
        <w:ind w:left="1170"/>
        <w:jc w:val="left"/>
        <w:rPr>
          <w:rFonts w:ascii="Arial" w:hAnsi="Arial" w:cs="Arial"/>
          <w:sz w:val="18"/>
          <w:szCs w:val="18"/>
        </w:rPr>
      </w:pPr>
      <w:r w:rsidRPr="006A64D3">
        <w:rPr>
          <w:rFonts w:ascii="Arial" w:hAnsi="Arial" w:cs="Arial"/>
          <w:sz w:val="18"/>
          <w:szCs w:val="18"/>
        </w:rPr>
        <w:t xml:space="preserve">Type listed: clams, crab, crayfish (crawfish), lobster, mussels, oysters, scallops, shrimp, other shellfish (for example, octopus, squid) and unknown type of shellfish.  </w:t>
      </w:r>
    </w:p>
    <w:p w:rsidRPr="006A64D3" w:rsidR="00DF3F5F" w:rsidP="006A64D3" w:rsidRDefault="00DF3F5F">
      <w:pPr>
        <w:keepNext/>
        <w:keepLines/>
        <w:snapToGrid w:val="0"/>
        <w:spacing w:before="0" w:after="0"/>
        <w:ind w:left="1170"/>
        <w:jc w:val="left"/>
        <w:rPr>
          <w:rFonts w:ascii="Arial" w:hAnsi="Arial" w:cs="Arial"/>
          <w:sz w:val="18"/>
          <w:szCs w:val="18"/>
        </w:rPr>
      </w:pPr>
    </w:p>
    <w:p w:rsidRPr="006A64D3" w:rsidR="00DF3F5F" w:rsidP="006A64D3" w:rsidRDefault="00DF3F5F">
      <w:pPr>
        <w:keepNext/>
        <w:keepLines/>
        <w:snapToGrid w:val="0"/>
        <w:spacing w:before="0" w:after="0"/>
        <w:ind w:left="1170"/>
        <w:jc w:val="left"/>
        <w:rPr>
          <w:rFonts w:ascii="Arial" w:hAnsi="Arial" w:cs="Arial"/>
          <w:sz w:val="18"/>
          <w:szCs w:val="18"/>
        </w:rPr>
      </w:pPr>
      <w:r w:rsidRPr="006A64D3">
        <w:rPr>
          <w:rFonts w:ascii="Arial" w:hAnsi="Arial" w:cs="Arial"/>
          <w:sz w:val="18"/>
          <w:szCs w:val="18"/>
        </w:rPr>
        <w:t xml:space="preserve">Interviewer instruction: </w:t>
      </w:r>
    </w:p>
    <w:p w:rsidRPr="006A64D3" w:rsidR="00DF3F5F" w:rsidP="006A64D3" w:rsidRDefault="00DF3F5F">
      <w:pPr>
        <w:keepNext/>
        <w:keepLines/>
        <w:snapToGrid w:val="0"/>
        <w:spacing w:before="0" w:after="0"/>
        <w:ind w:left="1170"/>
        <w:jc w:val="left"/>
        <w:rPr>
          <w:rFonts w:ascii="Arial" w:hAnsi="Arial" w:cs="Arial"/>
          <w:sz w:val="18"/>
          <w:szCs w:val="18"/>
        </w:rPr>
      </w:pPr>
      <w:r w:rsidRPr="006A64D3">
        <w:rPr>
          <w:rFonts w:ascii="Arial" w:hAnsi="Arial" w:cs="Arial"/>
          <w:sz w:val="18"/>
          <w:szCs w:val="18"/>
        </w:rPr>
        <w:t>Check each type of shellfish the SP reports eating, and then ask and record the number of times each type was eaten.</w:t>
      </w:r>
    </w:p>
    <w:p w:rsidRPr="006A64D3" w:rsidR="00DF3F5F" w:rsidP="006A64D3"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jc w:val="left"/>
        <w:rPr>
          <w:rFonts w:ascii="Arial" w:hAnsi="Arial" w:cs="Arial"/>
          <w:sz w:val="18"/>
          <w:szCs w:val="18"/>
        </w:rPr>
      </w:pPr>
    </w:p>
    <w:p w:rsidRPr="006A64D3" w:rsidR="00DF3F5F" w:rsidP="006A64D3" w:rsidRDefault="00DF3F5F">
      <w:pPr>
        <w:snapToGrid w:val="0"/>
        <w:spacing w:before="0" w:after="0"/>
        <w:ind w:left="1620" w:hanging="900"/>
        <w:jc w:val="left"/>
        <w:rPr>
          <w:rFonts w:ascii="Arial" w:hAnsi="Arial" w:cs="Arial"/>
          <w:sz w:val="18"/>
          <w:szCs w:val="18"/>
        </w:rPr>
      </w:pPr>
      <w:r w:rsidRPr="006A64D3">
        <w:rPr>
          <w:rFonts w:ascii="Arial" w:hAnsi="Arial" w:cs="Arial"/>
          <w:sz w:val="18"/>
          <w:szCs w:val="18"/>
        </w:rPr>
        <w:t xml:space="preserve"> </w:t>
      </w: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jc w:val="center"/>
        <w:rPr>
          <w:rFonts w:ascii="Arial" w:hAnsi="Arial" w:cs="Arial"/>
          <w:b/>
          <w:bCs/>
          <w:sz w:val="18"/>
          <w:szCs w:val="18"/>
        </w:rPr>
      </w:pP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jc w:val="center"/>
        <w:rPr>
          <w:rFonts w:ascii="Arial" w:hAnsi="Arial" w:cs="Arial"/>
          <w:b/>
          <w:bCs/>
          <w:sz w:val="18"/>
          <w:szCs w:val="18"/>
        </w:rPr>
      </w:pPr>
      <w:r w:rsidRPr="006A64D3">
        <w:rPr>
          <w:rFonts w:ascii="Arial" w:hAnsi="Arial" w:cs="Arial"/>
          <w:b/>
          <w:bCs/>
          <w:sz w:val="18"/>
          <w:szCs w:val="18"/>
        </w:rPr>
        <w:t>BOX 3</w:t>
      </w: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jc w:val="center"/>
        <w:rPr>
          <w:rFonts w:ascii="Arial" w:hAnsi="Arial" w:cs="Arial"/>
          <w:sz w:val="18"/>
          <w:szCs w:val="18"/>
        </w:rPr>
      </w:pP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rPr>
          <w:rFonts w:ascii="Arial" w:hAnsi="Arial" w:cs="Arial"/>
          <w:sz w:val="18"/>
          <w:szCs w:val="18"/>
        </w:rPr>
      </w:pPr>
      <w:r w:rsidRPr="006A64D3">
        <w:rPr>
          <w:rFonts w:ascii="Arial" w:hAnsi="Arial" w:cs="Arial"/>
          <w:sz w:val="18"/>
          <w:szCs w:val="18"/>
        </w:rPr>
        <w:tab/>
        <w:t>IF SP 6-7 YEARS OLD, CONTINUE.</w:t>
      </w: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rPr>
          <w:rFonts w:ascii="Arial" w:hAnsi="Arial" w:cs="Arial"/>
          <w:sz w:val="18"/>
          <w:szCs w:val="18"/>
        </w:rPr>
      </w:pPr>
      <w:r w:rsidRPr="006A64D3">
        <w:rPr>
          <w:rFonts w:ascii="Arial" w:hAnsi="Arial" w:cs="Arial"/>
          <w:sz w:val="18"/>
          <w:szCs w:val="18"/>
        </w:rPr>
        <w:tab/>
        <w:t>OTHERWISE, GO TO BOX 4.</w:t>
      </w: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rPr>
          <w:rFonts w:ascii="Arial" w:hAnsi="Arial" w:cs="Arial"/>
          <w:sz w:val="18"/>
          <w:szCs w:val="18"/>
        </w:rPr>
      </w:pPr>
    </w:p>
    <w:p w:rsidRPr="006A64D3" w:rsidR="00DF3F5F" w:rsidP="006A64D3" w:rsidRDefault="00DF3F5F">
      <w:pPr>
        <w:snapToGrid w:val="0"/>
        <w:spacing w:before="0" w:after="0"/>
        <w:ind w:left="1620" w:hanging="900"/>
        <w:jc w:val="left"/>
        <w:rPr>
          <w:rFonts w:ascii="Arial" w:hAnsi="Arial" w:cs="Arial"/>
          <w:sz w:val="18"/>
          <w:szCs w:val="18"/>
        </w:rPr>
      </w:pPr>
      <w:r w:rsidRPr="006A64D3">
        <w:rPr>
          <w:rFonts w:ascii="Arial" w:hAnsi="Arial" w:cs="Arial"/>
          <w:sz w:val="18"/>
          <w:szCs w:val="18"/>
        </w:rPr>
        <w:t xml:space="preserve">  </w:t>
      </w:r>
    </w:p>
    <w:p w:rsidRPr="006A64D3" w:rsidR="00DF3F5F" w:rsidP="006A64D3" w:rsidRDefault="00DF3F5F">
      <w:pPr>
        <w:tabs>
          <w:tab w:val="left" w:pos="1152"/>
        </w:tabs>
        <w:snapToGrid w:val="0"/>
        <w:spacing w:before="0" w:after="0"/>
        <w:ind w:left="1152" w:hanging="1152"/>
        <w:rPr>
          <w:rFonts w:ascii="Arial" w:hAnsi="Arial" w:cs="Arial"/>
          <w:sz w:val="18"/>
          <w:szCs w:val="18"/>
        </w:rPr>
      </w:pPr>
    </w:p>
    <w:p w:rsidRPr="006A64D3" w:rsidR="00DF3F5F" w:rsidP="006A64D3" w:rsidRDefault="00DF3F5F">
      <w:pPr>
        <w:tabs>
          <w:tab w:val="left" w:pos="1152"/>
        </w:tabs>
        <w:snapToGrid w:val="0"/>
        <w:spacing w:before="0" w:after="0"/>
        <w:ind w:left="1152" w:hanging="1152"/>
        <w:jc w:val="left"/>
        <w:rPr>
          <w:rFonts w:ascii="Arial" w:hAnsi="Arial" w:cs="Arial"/>
          <w:sz w:val="18"/>
          <w:szCs w:val="18"/>
        </w:rPr>
      </w:pPr>
      <w:r w:rsidRPr="006A64D3">
        <w:rPr>
          <w:rFonts w:ascii="Arial" w:hAnsi="Arial" w:cs="Arial"/>
          <w:sz w:val="18"/>
          <w:szCs w:val="18"/>
        </w:rPr>
        <w:t>05PUQ.100</w:t>
      </w:r>
      <w:r w:rsidRPr="006A64D3">
        <w:rPr>
          <w:rFonts w:ascii="Arial" w:hAnsi="Arial" w:cs="Arial"/>
          <w:sz w:val="18"/>
          <w:szCs w:val="18"/>
        </w:rPr>
        <w:tab/>
        <w:t xml:space="preserve">In the </w:t>
      </w:r>
      <w:r w:rsidRPr="006A64D3">
        <w:rPr>
          <w:rFonts w:ascii="Arial" w:hAnsi="Arial" w:cs="Arial"/>
          <w:b/>
          <w:bCs/>
          <w:sz w:val="18"/>
          <w:szCs w:val="18"/>
        </w:rPr>
        <w:t>past 7 days</w:t>
      </w:r>
      <w:r w:rsidRPr="006A64D3">
        <w:rPr>
          <w:rFonts w:ascii="Arial" w:hAnsi="Arial" w:cs="Arial"/>
          <w:sz w:val="18"/>
          <w:szCs w:val="18"/>
        </w:rPr>
        <w:t>, were any chemical products used in {your/his/her} home to control fleas, roaches, ants, termites, or other insects?</w:t>
      </w:r>
    </w:p>
    <w:p w:rsidRPr="006A64D3" w:rsidR="00DF3F5F" w:rsidP="006A64D3" w:rsidRDefault="00DF3F5F">
      <w:pPr>
        <w:tabs>
          <w:tab w:val="left" w:pos="1152"/>
        </w:tabs>
        <w:snapToGrid w:val="0"/>
        <w:spacing w:before="0" w:after="0"/>
        <w:ind w:left="1152" w:hanging="1152"/>
        <w:rPr>
          <w:rFonts w:ascii="Arial" w:hAnsi="Arial" w:cs="Arial"/>
          <w:sz w:val="18"/>
          <w:szCs w:val="18"/>
        </w:rPr>
      </w:pPr>
    </w:p>
    <w:p w:rsidRPr="006A64D3" w:rsidR="00DF3F5F" w:rsidP="006A64D3"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6A64D3">
        <w:rPr>
          <w:rFonts w:ascii="Arial" w:hAnsi="Arial" w:cs="Arial"/>
          <w:sz w:val="18"/>
          <w:szCs w:val="18"/>
        </w:rPr>
        <w:t>YES</w:t>
      </w:r>
      <w:r w:rsidRPr="006A64D3">
        <w:rPr>
          <w:rFonts w:ascii="Arial" w:hAnsi="Arial" w:cs="Arial"/>
          <w:sz w:val="18"/>
          <w:szCs w:val="18"/>
        </w:rPr>
        <w:tab/>
      </w:r>
      <w:r w:rsidRPr="006A64D3">
        <w:rPr>
          <w:rFonts w:ascii="Arial" w:hAnsi="Arial" w:cs="Arial"/>
          <w:sz w:val="18"/>
          <w:szCs w:val="18"/>
        </w:rPr>
        <w:tab/>
        <w:t>1</w:t>
      </w:r>
    </w:p>
    <w:p w:rsidRPr="006A64D3" w:rsidR="00DF3F5F" w:rsidP="006A64D3"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6A64D3">
        <w:rPr>
          <w:rFonts w:ascii="Arial" w:hAnsi="Arial" w:cs="Arial"/>
          <w:sz w:val="18"/>
          <w:szCs w:val="18"/>
        </w:rPr>
        <w:t>NO</w:t>
      </w:r>
      <w:r w:rsidRPr="006A64D3">
        <w:rPr>
          <w:rFonts w:ascii="Arial" w:hAnsi="Arial" w:cs="Arial"/>
          <w:sz w:val="18"/>
          <w:szCs w:val="18"/>
        </w:rPr>
        <w:tab/>
      </w:r>
      <w:r w:rsidRPr="006A64D3">
        <w:rPr>
          <w:rFonts w:ascii="Arial" w:hAnsi="Arial" w:cs="Arial"/>
          <w:sz w:val="18"/>
          <w:szCs w:val="18"/>
        </w:rPr>
        <w:tab/>
        <w:t>2</w:t>
      </w:r>
    </w:p>
    <w:p w:rsidRPr="006A64D3" w:rsidR="00DF3F5F" w:rsidP="006A64D3"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r>
      <w:r w:rsidRPr="006A64D3">
        <w:rPr>
          <w:rFonts w:ascii="Arial" w:hAnsi="Arial" w:cs="Arial"/>
          <w:sz w:val="18"/>
          <w:szCs w:val="18"/>
        </w:rPr>
        <w:tab/>
        <w:t>7</w:t>
      </w:r>
    </w:p>
    <w:p w:rsidRPr="006A64D3" w:rsidR="00DF3F5F" w:rsidP="006A64D3"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r>
      <w:r w:rsidRPr="006A64D3">
        <w:rPr>
          <w:rFonts w:ascii="Arial" w:hAnsi="Arial" w:cs="Arial"/>
          <w:sz w:val="18"/>
          <w:szCs w:val="18"/>
        </w:rPr>
        <w:tab/>
        <w:t>9</w:t>
      </w:r>
    </w:p>
    <w:p w:rsidRPr="006A64D3" w:rsidR="00DF3F5F" w:rsidP="006A64D3" w:rsidRDefault="00DF3F5F">
      <w:pPr>
        <w:tabs>
          <w:tab w:val="left" w:pos="1152"/>
        </w:tabs>
        <w:snapToGrid w:val="0"/>
        <w:spacing w:before="0" w:after="0"/>
        <w:ind w:left="1152" w:hanging="1152"/>
        <w:rPr>
          <w:rFonts w:ascii="Arial" w:hAnsi="Arial" w:cs="Arial"/>
          <w:sz w:val="18"/>
          <w:szCs w:val="18"/>
        </w:rPr>
      </w:pPr>
    </w:p>
    <w:p w:rsidRPr="006A64D3" w:rsidR="00DF3F5F" w:rsidP="006A64D3" w:rsidRDefault="00DF3F5F">
      <w:pPr>
        <w:tabs>
          <w:tab w:val="left" w:pos="1152"/>
        </w:tabs>
        <w:snapToGrid w:val="0"/>
        <w:spacing w:before="0" w:after="0"/>
        <w:ind w:left="1152" w:hanging="1152"/>
        <w:rPr>
          <w:rFonts w:ascii="Arial" w:hAnsi="Arial" w:cs="Arial"/>
          <w:sz w:val="18"/>
          <w:szCs w:val="18"/>
        </w:rPr>
      </w:pPr>
    </w:p>
    <w:p w:rsidRPr="006A64D3" w:rsidR="00DF3F5F" w:rsidP="006A64D3" w:rsidRDefault="00DF3F5F">
      <w:pPr>
        <w:tabs>
          <w:tab w:val="left" w:pos="1152"/>
        </w:tabs>
        <w:snapToGrid w:val="0"/>
        <w:spacing w:before="0" w:after="0"/>
        <w:ind w:left="1152" w:hanging="1152"/>
        <w:jc w:val="left"/>
        <w:rPr>
          <w:rFonts w:ascii="Arial" w:hAnsi="Arial" w:cs="Arial"/>
          <w:sz w:val="18"/>
          <w:szCs w:val="18"/>
        </w:rPr>
      </w:pPr>
      <w:r w:rsidRPr="006A64D3">
        <w:rPr>
          <w:rFonts w:ascii="Arial" w:hAnsi="Arial" w:cs="Arial"/>
          <w:sz w:val="18"/>
          <w:szCs w:val="18"/>
        </w:rPr>
        <w:t>05PUQ.110</w:t>
      </w:r>
      <w:r w:rsidRPr="006A64D3">
        <w:rPr>
          <w:rFonts w:ascii="Arial" w:hAnsi="Arial" w:cs="Arial"/>
          <w:sz w:val="18"/>
          <w:szCs w:val="18"/>
        </w:rPr>
        <w:tab/>
        <w:t xml:space="preserve">In the </w:t>
      </w:r>
      <w:r w:rsidRPr="006A64D3">
        <w:rPr>
          <w:rFonts w:ascii="Arial" w:hAnsi="Arial" w:cs="Arial"/>
          <w:b/>
          <w:bCs/>
          <w:sz w:val="18"/>
          <w:szCs w:val="18"/>
        </w:rPr>
        <w:t>past 7 days</w:t>
      </w:r>
      <w:r w:rsidRPr="006A64D3">
        <w:rPr>
          <w:rFonts w:ascii="Arial" w:hAnsi="Arial" w:cs="Arial"/>
          <w:sz w:val="18"/>
          <w:szCs w:val="18"/>
        </w:rPr>
        <w:t xml:space="preserve">, were any chemical products used in {your/his/her} lawn or garden to kill weeds? </w:t>
      </w:r>
    </w:p>
    <w:p w:rsidRPr="006A64D3" w:rsidR="00DF3F5F" w:rsidP="006A64D3" w:rsidRDefault="00DF3F5F">
      <w:pPr>
        <w:tabs>
          <w:tab w:val="left" w:pos="1152"/>
        </w:tabs>
        <w:snapToGrid w:val="0"/>
        <w:spacing w:before="0" w:after="0"/>
        <w:ind w:left="1152" w:hanging="1152"/>
        <w:jc w:val="left"/>
        <w:rPr>
          <w:rFonts w:ascii="Arial" w:hAnsi="Arial" w:cs="Arial"/>
          <w:sz w:val="18"/>
          <w:szCs w:val="18"/>
        </w:rPr>
      </w:pPr>
    </w:p>
    <w:p w:rsidRPr="006A64D3" w:rsidR="00DF3F5F" w:rsidP="006A64D3" w:rsidRDefault="00DF3F5F">
      <w:pPr>
        <w:tabs>
          <w:tab w:val="left" w:pos="1152"/>
        </w:tabs>
        <w:snapToGrid w:val="0"/>
        <w:spacing w:before="0" w:after="0"/>
        <w:ind w:left="1152" w:hanging="1152"/>
        <w:jc w:val="left"/>
        <w:rPr>
          <w:rFonts w:ascii="Arial" w:hAnsi="Arial" w:cs="Arial"/>
          <w:sz w:val="18"/>
          <w:szCs w:val="18"/>
        </w:rPr>
      </w:pPr>
      <w:r w:rsidRPr="006A64D3">
        <w:rPr>
          <w:rFonts w:ascii="Arial" w:hAnsi="Arial" w:cs="Arial"/>
          <w:sz w:val="18"/>
          <w:szCs w:val="18"/>
        </w:rPr>
        <w:tab/>
        <w:t>CODE ‘NO’ IF THE RESPONDENT SAYS S/HE DOES NOT HAVE A LAWN OR GARDEN.</w:t>
      </w:r>
    </w:p>
    <w:p w:rsidRPr="006A64D3" w:rsidR="00DF3F5F" w:rsidP="006A64D3" w:rsidRDefault="00DF3F5F">
      <w:pPr>
        <w:tabs>
          <w:tab w:val="left" w:pos="1152"/>
        </w:tabs>
        <w:snapToGrid w:val="0"/>
        <w:spacing w:before="0" w:after="0"/>
        <w:ind w:left="1152" w:hanging="1152"/>
        <w:rPr>
          <w:rFonts w:ascii="Arial" w:hAnsi="Arial" w:cs="Arial"/>
          <w:sz w:val="18"/>
          <w:szCs w:val="18"/>
        </w:rPr>
      </w:pPr>
    </w:p>
    <w:p w:rsidRPr="006A64D3" w:rsidR="00DF3F5F" w:rsidP="006A64D3"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6A64D3">
        <w:rPr>
          <w:rFonts w:ascii="Arial" w:hAnsi="Arial" w:cs="Arial"/>
          <w:sz w:val="18"/>
          <w:szCs w:val="18"/>
        </w:rPr>
        <w:t>YES</w:t>
      </w:r>
      <w:r w:rsidRPr="006A64D3">
        <w:rPr>
          <w:rFonts w:ascii="Arial" w:hAnsi="Arial" w:cs="Arial"/>
          <w:sz w:val="18"/>
          <w:szCs w:val="18"/>
        </w:rPr>
        <w:tab/>
      </w:r>
      <w:r w:rsidRPr="006A64D3">
        <w:rPr>
          <w:rFonts w:ascii="Arial" w:hAnsi="Arial" w:cs="Arial"/>
          <w:sz w:val="18"/>
          <w:szCs w:val="18"/>
        </w:rPr>
        <w:tab/>
        <w:t>1</w:t>
      </w:r>
    </w:p>
    <w:p w:rsidRPr="006A64D3" w:rsidR="00DF3F5F" w:rsidP="006A64D3"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6A64D3">
        <w:rPr>
          <w:rFonts w:ascii="Arial" w:hAnsi="Arial" w:cs="Arial"/>
          <w:sz w:val="18"/>
          <w:szCs w:val="18"/>
        </w:rPr>
        <w:t>NO</w:t>
      </w:r>
      <w:r w:rsidRPr="006A64D3">
        <w:rPr>
          <w:rFonts w:ascii="Arial" w:hAnsi="Arial" w:cs="Arial"/>
          <w:sz w:val="18"/>
          <w:szCs w:val="18"/>
        </w:rPr>
        <w:tab/>
      </w:r>
      <w:r w:rsidRPr="006A64D3">
        <w:rPr>
          <w:rFonts w:ascii="Arial" w:hAnsi="Arial" w:cs="Arial"/>
          <w:sz w:val="18"/>
          <w:szCs w:val="18"/>
        </w:rPr>
        <w:tab/>
        <w:t>2</w:t>
      </w:r>
    </w:p>
    <w:p w:rsidRPr="006A64D3" w:rsidR="00DF3F5F" w:rsidP="006A64D3"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6A64D3">
        <w:rPr>
          <w:rFonts w:ascii="Arial" w:hAnsi="Arial" w:cs="Arial"/>
          <w:sz w:val="18"/>
          <w:szCs w:val="18"/>
        </w:rPr>
        <w:t>REFUSED</w:t>
      </w:r>
      <w:r w:rsidRPr="006A64D3">
        <w:rPr>
          <w:rFonts w:ascii="Arial" w:hAnsi="Arial" w:cs="Arial"/>
          <w:sz w:val="18"/>
          <w:szCs w:val="18"/>
        </w:rPr>
        <w:tab/>
      </w:r>
      <w:r w:rsidRPr="006A64D3">
        <w:rPr>
          <w:rFonts w:ascii="Arial" w:hAnsi="Arial" w:cs="Arial"/>
          <w:sz w:val="18"/>
          <w:szCs w:val="18"/>
        </w:rPr>
        <w:tab/>
        <w:t>7</w:t>
      </w:r>
    </w:p>
    <w:p w:rsidRPr="006A64D3" w:rsidR="00DF3F5F" w:rsidP="006A64D3"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6A64D3">
        <w:rPr>
          <w:rFonts w:ascii="Arial" w:hAnsi="Arial" w:cs="Arial"/>
          <w:sz w:val="18"/>
          <w:szCs w:val="18"/>
        </w:rPr>
        <w:t>DON'T KNOW</w:t>
      </w:r>
      <w:r w:rsidRPr="006A64D3">
        <w:rPr>
          <w:rFonts w:ascii="Arial" w:hAnsi="Arial" w:cs="Arial"/>
          <w:sz w:val="18"/>
          <w:szCs w:val="18"/>
        </w:rPr>
        <w:tab/>
      </w:r>
      <w:r w:rsidRPr="006A64D3">
        <w:rPr>
          <w:rFonts w:ascii="Arial" w:hAnsi="Arial" w:cs="Arial"/>
          <w:sz w:val="18"/>
          <w:szCs w:val="18"/>
        </w:rPr>
        <w:tab/>
        <w:t>9</w:t>
      </w:r>
    </w:p>
    <w:p w:rsidRPr="006A64D3" w:rsidR="00DF3F5F" w:rsidP="006A64D3" w:rsidRDefault="00DF3F5F">
      <w:pPr>
        <w:snapToGrid w:val="0"/>
        <w:spacing w:before="0" w:after="0"/>
        <w:ind w:left="0"/>
        <w:jc w:val="left"/>
        <w:rPr>
          <w:rFonts w:ascii="Arial" w:hAnsi="Arial" w:cs="Arial"/>
          <w:sz w:val="18"/>
          <w:szCs w:val="18"/>
        </w:rPr>
      </w:pPr>
    </w:p>
    <w:p w:rsidRPr="006A64D3" w:rsidR="00DF3F5F" w:rsidP="006A64D3" w:rsidRDefault="00DF3F5F">
      <w:pPr>
        <w:snapToGrid w:val="0"/>
        <w:spacing w:before="0" w:after="0"/>
        <w:ind w:left="0"/>
        <w:jc w:val="left"/>
        <w:rPr>
          <w:rFonts w:ascii="Arial" w:hAnsi="Arial" w:cs="Arial"/>
          <w:sz w:val="18"/>
          <w:szCs w:val="18"/>
        </w:rPr>
      </w:pP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jc w:val="center"/>
        <w:rPr>
          <w:rFonts w:ascii="Arial" w:hAnsi="Arial" w:cs="Arial"/>
          <w:b/>
          <w:bCs/>
          <w:sz w:val="18"/>
          <w:szCs w:val="18"/>
        </w:rPr>
      </w:pP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jc w:val="center"/>
        <w:rPr>
          <w:rFonts w:ascii="Arial" w:hAnsi="Arial" w:cs="Arial"/>
          <w:b/>
          <w:bCs/>
          <w:sz w:val="18"/>
          <w:szCs w:val="18"/>
        </w:rPr>
      </w:pPr>
      <w:r w:rsidRPr="006A64D3">
        <w:rPr>
          <w:rFonts w:ascii="Arial" w:hAnsi="Arial" w:cs="Arial"/>
          <w:b/>
          <w:bCs/>
          <w:sz w:val="18"/>
          <w:szCs w:val="18"/>
        </w:rPr>
        <w:t>BOX 4</w:t>
      </w: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jc w:val="center"/>
        <w:rPr>
          <w:rFonts w:ascii="Arial" w:hAnsi="Arial" w:cs="Arial"/>
          <w:sz w:val="18"/>
          <w:szCs w:val="18"/>
        </w:rPr>
      </w:pP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rPr>
          <w:rFonts w:ascii="Arial" w:hAnsi="Arial" w:cs="Arial"/>
          <w:sz w:val="18"/>
          <w:szCs w:val="18"/>
        </w:rPr>
      </w:pPr>
      <w:r w:rsidRPr="006A64D3">
        <w:rPr>
          <w:rFonts w:ascii="Arial" w:hAnsi="Arial" w:cs="Arial"/>
          <w:sz w:val="18"/>
          <w:szCs w:val="18"/>
        </w:rPr>
        <w:tab/>
        <w:t>IF SP ≥ 18 YEARS, CONTINUE.</w:t>
      </w: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rPr>
          <w:rFonts w:ascii="Arial" w:hAnsi="Arial" w:cs="Arial"/>
          <w:sz w:val="18"/>
          <w:szCs w:val="18"/>
        </w:rPr>
      </w:pPr>
      <w:r w:rsidRPr="006A64D3">
        <w:rPr>
          <w:rFonts w:ascii="Arial" w:hAnsi="Arial" w:cs="Arial"/>
          <w:sz w:val="18"/>
          <w:szCs w:val="18"/>
        </w:rPr>
        <w:tab/>
        <w:t>OTHERWISE, GO TO THE END OF THE SECTION.</w:t>
      </w:r>
    </w:p>
    <w:p w:rsidRPr="006A64D3" w:rsidR="00DF3F5F" w:rsidP="006A64D3" w:rsidRDefault="00DF3F5F">
      <w:pPr>
        <w:pBdr>
          <w:top w:val="single" w:color="000000" w:sz="6" w:space="0"/>
          <w:left w:val="single" w:color="000000" w:sz="6" w:space="0"/>
          <w:bottom w:val="single" w:color="000000" w:sz="6" w:space="0"/>
          <w:right w:val="single" w:color="000000" w:sz="6" w:space="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napToGrid w:val="0"/>
        <w:spacing w:before="0" w:after="0"/>
        <w:ind w:left="900" w:right="720"/>
        <w:rPr>
          <w:rFonts w:ascii="Arial" w:hAnsi="Arial" w:cs="Arial"/>
          <w:sz w:val="18"/>
          <w:szCs w:val="18"/>
        </w:rPr>
      </w:pPr>
    </w:p>
    <w:p w:rsidRPr="006A64D3" w:rsidR="00DF3F5F" w:rsidP="006A64D3" w:rsidRDefault="00DF3F5F">
      <w:pPr>
        <w:snapToGrid w:val="0"/>
        <w:spacing w:before="0" w:after="0"/>
        <w:ind w:left="1620" w:hanging="900"/>
        <w:jc w:val="left"/>
        <w:rPr>
          <w:rFonts w:ascii="Arial" w:hAnsi="Arial" w:cs="Arial"/>
          <w:sz w:val="18"/>
          <w:szCs w:val="18"/>
        </w:rPr>
      </w:pPr>
      <w:r w:rsidRPr="006A64D3">
        <w:rPr>
          <w:rFonts w:ascii="Arial" w:hAnsi="Arial" w:cs="Arial"/>
          <w:sz w:val="18"/>
          <w:szCs w:val="18"/>
        </w:rPr>
        <w:t xml:space="preserve">  </w:t>
      </w:r>
    </w:p>
    <w:p w:rsidRPr="006A64D3" w:rsidR="00DF3F5F" w:rsidP="006A64D3" w:rsidRDefault="00DF3F5F">
      <w:pPr>
        <w:snapToGrid w:val="0"/>
        <w:spacing w:before="0" w:after="0"/>
        <w:jc w:val="left"/>
        <w:rPr>
          <w:rFonts w:ascii="Arial" w:hAnsi="Arial" w:cs="Arial"/>
          <w:sz w:val="18"/>
          <w:szCs w:val="18"/>
        </w:rPr>
      </w:pPr>
    </w:p>
    <w:p w:rsidRPr="006A64D3" w:rsidR="00DF3F5F" w:rsidP="006A64D3" w:rsidRDefault="00DF3F5F">
      <w:pPr>
        <w:snapToGrid w:val="0"/>
        <w:spacing w:before="0" w:after="0"/>
        <w:jc w:val="left"/>
        <w:rPr>
          <w:rFonts w:ascii="Arial" w:hAnsi="Arial" w:cs="Arial"/>
          <w:sz w:val="18"/>
          <w:szCs w:val="18"/>
        </w:rPr>
      </w:pPr>
      <w:r w:rsidRPr="006A64D3">
        <w:rPr>
          <w:rFonts w:ascii="Arial" w:hAnsi="Arial" w:cs="Arial"/>
          <w:sz w:val="18"/>
          <w:szCs w:val="18"/>
        </w:rPr>
        <w:t>The next question is about drinking alcoholic beverages. Included are liquor (such as whiskey or gin), beer, wine, wine coolers, and any other type of alcoholic beverage. By a drink, I mean a 12 oz. beer, a 5 oz. glass of wine, or one and a half ounces of liquor.</w:t>
      </w:r>
    </w:p>
    <w:p w:rsidRPr="006A64D3" w:rsidR="00DF3F5F" w:rsidP="006A64D3" w:rsidRDefault="00DF3F5F">
      <w:pPr>
        <w:pStyle w:val="Q1-FirstLevelQuestion"/>
        <w:keepNext/>
        <w:snapToGrid w:val="0"/>
        <w:spacing w:line="240" w:lineRule="auto"/>
        <w:rPr>
          <w:rFonts w:cs="Arial"/>
          <w:szCs w:val="18"/>
        </w:rPr>
      </w:pPr>
    </w:p>
    <w:p w:rsidRPr="006A64D3" w:rsidR="00DF3F5F" w:rsidP="006A64D3" w:rsidRDefault="00DF3F5F">
      <w:pPr>
        <w:pStyle w:val="Q1-FirstLevelQuestion"/>
        <w:keepNext/>
        <w:snapToGrid w:val="0"/>
        <w:spacing w:line="240" w:lineRule="auto"/>
        <w:rPr>
          <w:rFonts w:cs="Arial"/>
          <w:szCs w:val="18"/>
        </w:rPr>
      </w:pPr>
      <w:r w:rsidRPr="006A64D3">
        <w:rPr>
          <w:rFonts w:cs="Arial"/>
          <w:szCs w:val="18"/>
        </w:rPr>
        <w:t>HANDCARD ALQ1 (Here are some examples of an alcoholic drink)</w:t>
      </w:r>
    </w:p>
    <w:p w:rsidRPr="006A64D3" w:rsidR="00DF3F5F" w:rsidP="006A64D3" w:rsidRDefault="00DF3F5F">
      <w:pPr>
        <w:pStyle w:val="Q1-FirstLevelQuestion"/>
        <w:keepNext/>
        <w:snapToGrid w:val="0"/>
        <w:spacing w:line="240" w:lineRule="auto"/>
        <w:rPr>
          <w:rFonts w:cs="Arial"/>
          <w:strike/>
          <w:szCs w:val="18"/>
        </w:rPr>
      </w:pPr>
    </w:p>
    <w:p w:rsidRPr="006A64D3" w:rsidR="00DF3F5F" w:rsidP="006A64D3" w:rsidRDefault="00DF3F5F">
      <w:pPr>
        <w:pStyle w:val="Q1-FirstLevelQuestion"/>
        <w:keepNext/>
        <w:snapToGrid w:val="0"/>
        <w:spacing w:line="240" w:lineRule="auto"/>
        <w:rPr>
          <w:rFonts w:cs="Arial"/>
          <w:strike/>
          <w:szCs w:val="18"/>
        </w:rPr>
      </w:pPr>
    </w:p>
    <w:p w:rsidRPr="006A64D3" w:rsidR="00DF3F5F" w:rsidP="006A64D3" w:rsidRDefault="00DF3F5F">
      <w:pPr>
        <w:pStyle w:val="Q1-FirstLevelQuestion"/>
        <w:keepNext/>
        <w:snapToGrid w:val="0"/>
        <w:spacing w:line="240" w:lineRule="auto"/>
        <w:jc w:val="left"/>
        <w:rPr>
          <w:rFonts w:cs="Arial"/>
          <w:szCs w:val="18"/>
        </w:rPr>
      </w:pPr>
      <w:r w:rsidRPr="006A64D3">
        <w:rPr>
          <w:rFonts w:cs="Arial"/>
          <w:szCs w:val="18"/>
        </w:rPr>
        <w:t>ALQ.160</w:t>
      </w:r>
      <w:r w:rsidRPr="006A64D3">
        <w:rPr>
          <w:rFonts w:cs="Arial"/>
          <w:szCs w:val="18"/>
        </w:rPr>
        <w:tab/>
        <w:t xml:space="preserve">Considering all types of alcoholic beverages, during the </w:t>
      </w:r>
      <w:r w:rsidRPr="006A64D3">
        <w:rPr>
          <w:rFonts w:cs="Arial"/>
          <w:b/>
          <w:bCs/>
          <w:szCs w:val="18"/>
        </w:rPr>
        <w:t>past 30 days</w:t>
      </w:r>
      <w:r w:rsidRPr="006A64D3">
        <w:rPr>
          <w:rFonts w:cs="Arial"/>
          <w:szCs w:val="18"/>
        </w:rPr>
        <w:t xml:space="preserve">, how many times did {you/SP} </w:t>
      </w:r>
      <w:r w:rsidRPr="006A64D3">
        <w:rPr>
          <w:rFonts w:cs="Arial"/>
          <w:b/>
          <w:szCs w:val="18"/>
        </w:rPr>
        <w:t>have</w:t>
      </w:r>
      <w:r w:rsidRPr="006A64D3">
        <w:rPr>
          <w:rFonts w:cs="Arial"/>
          <w:b/>
          <w:bCs/>
          <w:szCs w:val="18"/>
        </w:rPr>
        <w:t xml:space="preserve"> {DISPLAY NUMBER} or more drinks</w:t>
      </w:r>
      <w:r w:rsidRPr="006A64D3">
        <w:rPr>
          <w:rFonts w:cs="Arial"/>
          <w:szCs w:val="18"/>
        </w:rPr>
        <w:t xml:space="preserve"> on an occasion?</w:t>
      </w:r>
    </w:p>
    <w:p w:rsidRPr="006A64D3" w:rsidR="00DF3F5F" w:rsidP="006A64D3" w:rsidRDefault="00DF3F5F">
      <w:pPr>
        <w:pStyle w:val="Q1-FirstLevelQuestion"/>
        <w:keepNext/>
        <w:snapToGrid w:val="0"/>
        <w:spacing w:line="240" w:lineRule="auto"/>
        <w:rPr>
          <w:rFonts w:cs="Arial"/>
          <w:szCs w:val="18"/>
        </w:rPr>
      </w:pPr>
    </w:p>
    <w:p w:rsidRPr="006A64D3" w:rsidR="00DF3F5F" w:rsidP="006A64D3" w:rsidRDefault="00DF3F5F">
      <w:pPr>
        <w:pStyle w:val="Q1-FirstLevelQuestion"/>
        <w:keepNext/>
        <w:snapToGrid w:val="0"/>
        <w:spacing w:line="240" w:lineRule="auto"/>
        <w:rPr>
          <w:rFonts w:cs="Arial"/>
          <w:szCs w:val="18"/>
        </w:rPr>
      </w:pPr>
      <w:r w:rsidRPr="006A64D3">
        <w:rPr>
          <w:rFonts w:cs="Arial"/>
          <w:szCs w:val="18"/>
        </w:rPr>
        <w:tab/>
        <w:t>ENTER '0' FOR NEVER.</w:t>
      </w:r>
    </w:p>
    <w:p w:rsidRPr="006A64D3" w:rsidR="00DF3F5F" w:rsidP="006A64D3" w:rsidRDefault="00DF3F5F">
      <w:pPr>
        <w:pStyle w:val="Q1-FirstLevelQuestion"/>
        <w:keepNext/>
        <w:snapToGrid w:val="0"/>
        <w:spacing w:line="240" w:lineRule="auto"/>
        <w:rPr>
          <w:rFonts w:cs="Arial"/>
          <w:szCs w:val="18"/>
        </w:rPr>
      </w:pPr>
    </w:p>
    <w:p w:rsidRPr="006A64D3" w:rsidR="00DF3F5F" w:rsidP="006A64D3" w:rsidRDefault="00DF3F5F">
      <w:pPr>
        <w:pStyle w:val="Q1-FirstLevelQuestion"/>
        <w:keepNext/>
        <w:snapToGrid w:val="0"/>
        <w:spacing w:line="240" w:lineRule="auto"/>
        <w:jc w:val="left"/>
        <w:rPr>
          <w:rFonts w:cs="Arial"/>
          <w:szCs w:val="18"/>
        </w:rPr>
      </w:pPr>
      <w:r w:rsidRPr="006A64D3">
        <w:rPr>
          <w:rFonts w:cs="Arial"/>
          <w:szCs w:val="18"/>
        </w:rPr>
        <w:tab/>
        <w:t>CAPI INSTRUCTION:</w:t>
      </w:r>
    </w:p>
    <w:p w:rsidRPr="006A64D3" w:rsidR="00DF3F5F" w:rsidP="006A64D3" w:rsidRDefault="00DF3F5F">
      <w:pPr>
        <w:pStyle w:val="Q1-FirstLevelQuestion"/>
        <w:keepNext/>
        <w:snapToGrid w:val="0"/>
        <w:spacing w:line="240" w:lineRule="auto"/>
        <w:jc w:val="left"/>
        <w:rPr>
          <w:rFonts w:cs="Arial"/>
          <w:szCs w:val="18"/>
        </w:rPr>
      </w:pPr>
      <w:r w:rsidRPr="006A64D3">
        <w:rPr>
          <w:rFonts w:cs="Arial"/>
          <w:szCs w:val="18"/>
        </w:rPr>
        <w:tab/>
        <w:t>IF SP = MALE, DISPLAY = 5</w:t>
      </w:r>
    </w:p>
    <w:p w:rsidRPr="006A64D3" w:rsidR="00DF3F5F" w:rsidP="006A64D3" w:rsidRDefault="00DF3F5F">
      <w:pPr>
        <w:pStyle w:val="Q1-FirstLevelQuestion"/>
        <w:keepNext/>
        <w:snapToGrid w:val="0"/>
        <w:spacing w:line="240" w:lineRule="auto"/>
        <w:jc w:val="left"/>
        <w:rPr>
          <w:rFonts w:cs="Arial"/>
          <w:szCs w:val="18"/>
        </w:rPr>
      </w:pPr>
      <w:r w:rsidRPr="006A64D3">
        <w:rPr>
          <w:rFonts w:cs="Arial"/>
          <w:szCs w:val="18"/>
        </w:rPr>
        <w:tab/>
        <w:t>IF SP = FEMALE, DISPLAY = 4</w:t>
      </w:r>
    </w:p>
    <w:p w:rsidRPr="006A64D3" w:rsidR="00DF3F5F" w:rsidP="006A64D3" w:rsidRDefault="00DF3F5F">
      <w:pPr>
        <w:pStyle w:val="Q1-FirstLevelQuestion"/>
        <w:keepNext/>
        <w:snapToGrid w:val="0"/>
        <w:spacing w:line="240" w:lineRule="auto"/>
        <w:jc w:val="left"/>
        <w:rPr>
          <w:rFonts w:cs="Arial"/>
          <w:szCs w:val="18"/>
        </w:rPr>
      </w:pPr>
    </w:p>
    <w:p w:rsidRPr="006A64D3" w:rsidR="00DF3F5F" w:rsidP="006A64D3" w:rsidRDefault="00DF3F5F">
      <w:pPr>
        <w:pStyle w:val="Q1-FirstLevelQuestion"/>
        <w:keepNext/>
        <w:snapToGrid w:val="0"/>
        <w:spacing w:line="240" w:lineRule="auto"/>
        <w:jc w:val="left"/>
        <w:rPr>
          <w:rFonts w:cs="Arial"/>
          <w:szCs w:val="18"/>
        </w:rPr>
      </w:pPr>
      <w:r w:rsidRPr="006A64D3">
        <w:rPr>
          <w:rFonts w:cs="Arial"/>
          <w:szCs w:val="18"/>
        </w:rPr>
        <w:tab/>
        <w:t xml:space="preserve">SOFT EDIT: IF RESPONSE IS &gt; 60 TIMES, THEN DISPLAY “YOU SAID THAT IN THE </w:t>
      </w:r>
      <w:r w:rsidRPr="006A64D3">
        <w:rPr>
          <w:rFonts w:cs="Arial"/>
          <w:b/>
          <w:bCs/>
          <w:szCs w:val="18"/>
        </w:rPr>
        <w:t>PAST 30 DAYS</w:t>
      </w:r>
      <w:r w:rsidRPr="006A64D3">
        <w:rPr>
          <w:rFonts w:cs="Arial"/>
          <w:szCs w:val="18"/>
        </w:rPr>
        <w:t xml:space="preserve">, YOU HAD </w:t>
      </w:r>
      <w:r w:rsidRPr="006A64D3">
        <w:rPr>
          <w:rFonts w:cs="Arial"/>
          <w:b/>
          <w:szCs w:val="18"/>
        </w:rPr>
        <w:t>{DISPLAY NUMBER} OR MORE</w:t>
      </w:r>
      <w:r w:rsidRPr="006A64D3">
        <w:rPr>
          <w:rFonts w:cs="Arial"/>
          <w:szCs w:val="18"/>
        </w:rPr>
        <w:t xml:space="preserve"> DRINKS OF ANY KIND OF ALCOHOL ON AN OCCASION, (DISPLAY QUANTITY) TIMES. IS THAT CORRECT”?</w:t>
      </w:r>
    </w:p>
    <w:p w:rsidRPr="006A64D3" w:rsidR="00DF3F5F" w:rsidP="006A64D3" w:rsidRDefault="00DF3F5F">
      <w:pPr>
        <w:pStyle w:val="Q1-FirstLevelQuestion"/>
        <w:keepNext/>
        <w:snapToGrid w:val="0"/>
        <w:spacing w:line="240" w:lineRule="auto"/>
        <w:jc w:val="left"/>
        <w:rPr>
          <w:rFonts w:cs="Arial"/>
          <w:szCs w:val="18"/>
        </w:rPr>
      </w:pPr>
    </w:p>
    <w:p w:rsidRPr="006A64D3" w:rsidR="00DF3F5F" w:rsidP="006A64D3" w:rsidRDefault="00DF3F5F">
      <w:pPr>
        <w:pStyle w:val="Q1-FirstLevelQuestion"/>
        <w:keepNext/>
        <w:snapToGrid w:val="0"/>
        <w:spacing w:line="240" w:lineRule="auto"/>
        <w:jc w:val="left"/>
        <w:rPr>
          <w:rFonts w:cs="Arial"/>
          <w:szCs w:val="18"/>
        </w:rPr>
      </w:pPr>
    </w:p>
    <w:p w:rsidRPr="006A64D3" w:rsidR="00DF3F5F" w:rsidP="006A64D3" w:rsidRDefault="00DF3F5F">
      <w:pPr>
        <w:pStyle w:val="A5-2ndLeader"/>
        <w:keepNext/>
        <w:snapToGrid w:val="0"/>
        <w:spacing w:line="240" w:lineRule="auto"/>
        <w:rPr>
          <w:rFonts w:cs="Arial"/>
          <w:szCs w:val="18"/>
        </w:rPr>
      </w:pPr>
      <w:r w:rsidRPr="006A64D3">
        <w:rPr>
          <w:rFonts w:cs="Arial"/>
          <w:szCs w:val="18"/>
        </w:rPr>
        <w:t>|___|___|</w:t>
      </w:r>
    </w:p>
    <w:p w:rsidRPr="006A64D3" w:rsidR="00DF3F5F" w:rsidP="006A64D3" w:rsidRDefault="00DF3F5F">
      <w:pPr>
        <w:pStyle w:val="A5-2ndLeader"/>
        <w:keepNext/>
        <w:snapToGrid w:val="0"/>
        <w:spacing w:line="240" w:lineRule="auto"/>
        <w:rPr>
          <w:rFonts w:cs="Arial"/>
          <w:szCs w:val="18"/>
        </w:rPr>
      </w:pPr>
      <w:r w:rsidRPr="006A64D3">
        <w:rPr>
          <w:rFonts w:cs="Arial"/>
          <w:szCs w:val="18"/>
        </w:rPr>
        <w:t>ENTER QUANTITY</w:t>
      </w:r>
    </w:p>
    <w:p w:rsidRPr="006A64D3" w:rsidR="00DF3F5F" w:rsidP="006A64D3" w:rsidRDefault="00DF3F5F">
      <w:pPr>
        <w:pStyle w:val="A5-2ndLeader"/>
        <w:keepNext/>
        <w:snapToGrid w:val="0"/>
        <w:spacing w:line="240" w:lineRule="auto"/>
        <w:rPr>
          <w:rFonts w:cs="Arial"/>
          <w:szCs w:val="18"/>
        </w:rPr>
      </w:pPr>
    </w:p>
    <w:p w:rsidRPr="006A64D3" w:rsidR="00DF3F5F" w:rsidP="006A64D3" w:rsidRDefault="00DF3F5F">
      <w:pPr>
        <w:pStyle w:val="A5-2ndLeader"/>
        <w:keepNext/>
        <w:snapToGrid w:val="0"/>
        <w:spacing w:line="240" w:lineRule="auto"/>
        <w:rPr>
          <w:rFonts w:cs="Arial"/>
          <w:szCs w:val="18"/>
        </w:rPr>
      </w:pPr>
      <w:r w:rsidRPr="006A64D3">
        <w:rPr>
          <w:rFonts w:cs="Arial"/>
          <w:szCs w:val="18"/>
        </w:rPr>
        <w:t>REFUSED</w:t>
      </w:r>
      <w:r w:rsidRPr="006A64D3">
        <w:rPr>
          <w:rFonts w:cs="Arial"/>
          <w:szCs w:val="18"/>
        </w:rPr>
        <w:tab/>
      </w:r>
      <w:r w:rsidRPr="006A64D3">
        <w:rPr>
          <w:rFonts w:cs="Arial"/>
          <w:szCs w:val="18"/>
        </w:rPr>
        <w:tab/>
        <w:t>777</w:t>
      </w:r>
    </w:p>
    <w:p w:rsidRPr="006A64D3" w:rsidR="00DF3F5F" w:rsidP="006A64D3" w:rsidRDefault="00DF3F5F">
      <w:pPr>
        <w:pStyle w:val="A5-2ndLeader"/>
        <w:keepNext/>
        <w:snapToGrid w:val="0"/>
        <w:spacing w:line="240" w:lineRule="auto"/>
        <w:rPr>
          <w:rFonts w:cs="Arial"/>
          <w:szCs w:val="18"/>
        </w:rPr>
      </w:pPr>
      <w:r w:rsidRPr="006A64D3">
        <w:rPr>
          <w:rFonts w:cs="Arial"/>
          <w:szCs w:val="18"/>
        </w:rPr>
        <w:t>DON'T KNOW</w:t>
      </w:r>
      <w:r w:rsidRPr="006A64D3">
        <w:rPr>
          <w:rFonts w:cs="Arial"/>
          <w:szCs w:val="18"/>
        </w:rPr>
        <w:tab/>
      </w:r>
      <w:r w:rsidRPr="006A64D3">
        <w:rPr>
          <w:rFonts w:cs="Arial"/>
          <w:szCs w:val="18"/>
        </w:rPr>
        <w:tab/>
        <w:t>999</w:t>
      </w:r>
    </w:p>
    <w:p w:rsidRPr="006A64D3" w:rsidR="00DF3F5F" w:rsidP="006A64D3" w:rsidRDefault="00DF3F5F">
      <w:pPr>
        <w:snapToGrid w:val="0"/>
        <w:spacing w:before="0" w:after="0"/>
        <w:ind w:left="0"/>
        <w:jc w:val="left"/>
        <w:rPr>
          <w:rFonts w:ascii="Arial" w:hAnsi="Arial" w:cs="Arial"/>
          <w:sz w:val="18"/>
          <w:szCs w:val="18"/>
        </w:rPr>
      </w:pPr>
    </w:p>
    <w:p w:rsidRPr="006A64D3" w:rsidR="00DF3F5F" w:rsidP="006A64D3" w:rsidRDefault="00DF3F5F">
      <w:pPr>
        <w:snapToGrid w:val="0"/>
        <w:spacing w:before="0" w:after="0"/>
        <w:ind w:left="716" w:right="1637"/>
        <w:jc w:val="left"/>
        <w:rPr>
          <w:rFonts w:ascii="Arial" w:hAnsi="Arial" w:cs="Arial"/>
          <w:sz w:val="18"/>
          <w:szCs w:val="18"/>
        </w:rPr>
      </w:pPr>
    </w:p>
    <w:p w:rsidRPr="006A64D3" w:rsidR="00DF3F5F" w:rsidP="006A64D3" w:rsidRDefault="00DF3F5F">
      <w:pPr>
        <w:snapToGrid w:val="0"/>
        <w:spacing w:before="0" w:after="0"/>
        <w:ind w:left="0"/>
        <w:jc w:val="left"/>
        <w:rPr>
          <w:rFonts w:ascii="Arial" w:hAnsi="Arial" w:cs="Arial"/>
          <w:i/>
          <w:sz w:val="18"/>
          <w:szCs w:val="18"/>
        </w:rPr>
      </w:pPr>
    </w:p>
    <w:p w:rsidR="00DF3F5F" w:rsidP="00FA37F7" w:rsidRDefault="00DF3F5F">
      <w:pPr>
        <w:pStyle w:val="Heading2"/>
        <w:snapToGrid w:val="0"/>
        <w:spacing w:line="240" w:lineRule="auto"/>
        <w:ind w:left="0" w:firstLine="0"/>
        <w:rPr>
          <w:sz w:val="22"/>
          <w:szCs w:val="22"/>
        </w:rPr>
      </w:pPr>
      <w:r w:rsidRPr="006A64D3">
        <w:br w:type="page"/>
      </w:r>
      <w:bookmarkStart w:name="_Toc520363488" w:id="144"/>
      <w:bookmarkStart w:name="_Toc54968263" w:id="145"/>
      <w:bookmarkStart w:name="_Toc55237810" w:id="146"/>
      <w:r w:rsidRPr="00FA37F7">
        <w:rPr>
          <w:sz w:val="22"/>
          <w:szCs w:val="22"/>
        </w:rPr>
        <w:t>DIETARY SUPPLEMENTS</w:t>
      </w:r>
      <w:bookmarkEnd w:id="144"/>
      <w:bookmarkEnd w:id="145"/>
      <w:bookmarkEnd w:id="146"/>
    </w:p>
    <w:p w:rsidRPr="00FA37F7" w:rsidR="00FA37F7" w:rsidP="00FA37F7" w:rsidRDefault="00FA37F7"/>
    <w:p w:rsidR="00FA37F7" w:rsidP="00DF3F5F" w:rsidRDefault="00FA37F7">
      <w:pPr>
        <w:autoSpaceDE w:val="0"/>
        <w:autoSpaceDN w:val="0"/>
        <w:adjustRightInd w:val="0"/>
        <w:spacing w:before="0" w:after="0"/>
        <w:ind w:left="0"/>
        <w:jc w:val="center"/>
        <w:rPr>
          <w:rFonts w:ascii="Arial" w:hAnsi="Arial" w:cs="Arial"/>
          <w:b/>
          <w:bCs/>
          <w:color w:val="000000"/>
          <w:sz w:val="18"/>
          <w:szCs w:val="18"/>
        </w:rPr>
      </w:pPr>
    </w:p>
    <w:p w:rsidRPr="00FA37F7" w:rsidR="00DF3F5F" w:rsidP="00FA37F7" w:rsidRDefault="00DF3F5F">
      <w:pPr>
        <w:autoSpaceDE w:val="0"/>
        <w:autoSpaceDN w:val="0"/>
        <w:adjustRightInd w:val="0"/>
        <w:snapToGrid w:val="0"/>
        <w:spacing w:before="0" w:after="0"/>
        <w:ind w:left="0"/>
        <w:jc w:val="center"/>
        <w:rPr>
          <w:rFonts w:ascii="Arial" w:hAnsi="Arial" w:cs="Arial"/>
          <w:color w:val="000000"/>
          <w:sz w:val="18"/>
          <w:szCs w:val="18"/>
        </w:rPr>
      </w:pPr>
      <w:r w:rsidRPr="00991FD1">
        <w:rPr>
          <w:rFonts w:ascii="Arial" w:hAnsi="Arial" w:cs="Arial"/>
          <w:b/>
          <w:bCs/>
          <w:color w:val="000000"/>
          <w:sz w:val="18"/>
          <w:szCs w:val="18"/>
        </w:rPr>
        <w:t xml:space="preserve">DIETARY </w:t>
      </w:r>
      <w:r w:rsidRPr="00FA37F7">
        <w:rPr>
          <w:rFonts w:ascii="Arial" w:hAnsi="Arial" w:cs="Arial"/>
          <w:b/>
          <w:bCs/>
          <w:color w:val="000000"/>
          <w:sz w:val="18"/>
          <w:szCs w:val="18"/>
        </w:rPr>
        <w:t>SUPPLEMENTS – DSA</w:t>
      </w:r>
    </w:p>
    <w:p w:rsidRPr="00FA37F7" w:rsidR="00DF3F5F" w:rsidP="00FA37F7" w:rsidRDefault="00DF3F5F">
      <w:pPr>
        <w:autoSpaceDE w:val="0"/>
        <w:autoSpaceDN w:val="0"/>
        <w:adjustRightInd w:val="0"/>
        <w:snapToGrid w:val="0"/>
        <w:spacing w:before="0" w:after="0"/>
        <w:ind w:left="0"/>
        <w:jc w:val="center"/>
        <w:rPr>
          <w:rFonts w:ascii="Arial" w:hAnsi="Arial" w:cs="Arial"/>
          <w:color w:val="000000"/>
          <w:sz w:val="18"/>
          <w:szCs w:val="18"/>
        </w:rPr>
      </w:pPr>
      <w:r w:rsidRPr="00FA37F7">
        <w:rPr>
          <w:rFonts w:ascii="Arial" w:hAnsi="Arial" w:cs="Arial"/>
          <w:b/>
          <w:bCs/>
          <w:color w:val="000000"/>
          <w:sz w:val="18"/>
          <w:szCs w:val="18"/>
        </w:rPr>
        <w:t>DAY 1 MEC QUESTIONNAIRE</w:t>
      </w:r>
    </w:p>
    <w:p w:rsidR="00DF3F5F" w:rsidP="00FA37F7" w:rsidRDefault="00DF3F5F">
      <w:pPr>
        <w:tabs>
          <w:tab w:val="left" w:pos="1152"/>
        </w:tabs>
        <w:snapToGrid w:val="0"/>
        <w:spacing w:before="0" w:after="0"/>
        <w:ind w:left="1152" w:hanging="1152"/>
        <w:jc w:val="center"/>
        <w:rPr>
          <w:rFonts w:ascii="Arial" w:hAnsi="Arial" w:cs="Arial"/>
          <w:b/>
          <w:bCs/>
          <w:color w:val="000000"/>
          <w:sz w:val="18"/>
          <w:szCs w:val="18"/>
        </w:rPr>
      </w:pPr>
      <w:r w:rsidRPr="00FA37F7">
        <w:rPr>
          <w:rFonts w:ascii="Arial" w:hAnsi="Arial" w:cs="Arial"/>
          <w:b/>
          <w:bCs/>
          <w:color w:val="000000"/>
          <w:sz w:val="18"/>
          <w:szCs w:val="18"/>
        </w:rPr>
        <w:t>Target Group: MEC Dietary Respondents</w:t>
      </w:r>
    </w:p>
    <w:p w:rsidRPr="00FA37F7" w:rsidR="00FA37F7" w:rsidP="00FA37F7" w:rsidRDefault="00FA37F7">
      <w:pPr>
        <w:tabs>
          <w:tab w:val="left" w:pos="1152"/>
        </w:tabs>
        <w:snapToGrid w:val="0"/>
        <w:spacing w:before="0" w:after="0"/>
        <w:ind w:left="1152" w:hanging="1152"/>
        <w:jc w:val="center"/>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BOX 1</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IF SUPPLEMENTS COLLECTED IN HOUSEHOLD INTERVIEW, GO TO BOX 2</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ELSE CONTINUE.</w:t>
            </w:r>
          </w:p>
          <w:p w:rsidRPr="00FA37F7" w:rsidR="00DF3F5F" w:rsidP="00FA37F7" w:rsidRDefault="00DF3F5F">
            <w:pPr>
              <w:tabs>
                <w:tab w:val="left" w:pos="1152"/>
              </w:tabs>
              <w:snapToGrid w:val="0"/>
              <w:spacing w:before="0" w:after="0"/>
              <w:ind w:left="0"/>
              <w:jc w:val="left"/>
              <w:rPr>
                <w:rFonts w:ascii="Arial" w:hAnsi="Arial" w:cs="Arial"/>
                <w:sz w:val="18"/>
                <w:szCs w:val="18"/>
              </w:rPr>
            </w:pP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DSA001</w:t>
      </w:r>
      <w:r w:rsidRPr="00FA37F7">
        <w:rPr>
          <w:rFonts w:ascii="Arial" w:hAnsi="Arial" w:cs="Arial"/>
          <w:sz w:val="18"/>
          <w:szCs w:val="18"/>
        </w:rPr>
        <w:tab/>
        <w:t xml:space="preserve">The next questions are about {your/SP’s} use of dietary supplements, including prescription and over the counter supplements.  All day yesterday, {day}, 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did {you/SP} take any vitamins, minerals, herbals or other dietary supplements?</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[SHOW SUPPLEMENT HANDCARD]</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YES……………………………………………….…1   (BOX  7)</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NO.......................................................................2   (BOX 10)</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REFUSED…………………………………………. 7   (BOX 10)</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DON’T KNOW……………………………………...9   (BOX 10)</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BOX 2</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keepNext/>
              <w:tabs>
                <w:tab w:val="left" w:pos="1152"/>
              </w:tabs>
              <w:snapToGrid w:val="0"/>
              <w:spacing w:before="0" w:after="0"/>
              <w:ind w:left="0"/>
              <w:jc w:val="center"/>
              <w:rPr>
                <w:rFonts w:ascii="Arial" w:hAnsi="Arial" w:cs="Arial"/>
                <w:b/>
                <w:sz w:val="18"/>
                <w:szCs w:val="18"/>
              </w:rPr>
            </w:pPr>
            <w:r w:rsidRPr="00FA37F7">
              <w:rPr>
                <w:rFonts w:ascii="Arial" w:hAnsi="Arial" w:cs="Arial"/>
                <w:b/>
                <w:sz w:val="18"/>
                <w:szCs w:val="18"/>
              </w:rPr>
              <w:t>SUPPLEMENT REVIEW TABLE</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PRESENT DSA010 THROUGH DSA040 AS A GRID WHERE EACH ROW CONTAINS THE RELEVANT INFORMATION ABOUT A SUPPLEMENT COLLECTED IN THE HOUSEHOLD INTERVIEW. </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(THIS INCLUDES VARIABLES DSQ056, DSQ052, DSQ060S, DSQ066A, DSQ066B AND DSQ071 FROM THE HOUSEHOLD INTERVIEW.)</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CONTINUE.</w:t>
            </w:r>
          </w:p>
          <w:p w:rsidRPr="00FA37F7" w:rsidR="00DF3F5F" w:rsidP="00FA37F7" w:rsidRDefault="00DF3F5F">
            <w:pPr>
              <w:tabs>
                <w:tab w:val="left" w:pos="1152"/>
              </w:tabs>
              <w:snapToGrid w:val="0"/>
              <w:spacing w:before="0" w:after="0"/>
              <w:ind w:left="0"/>
              <w:jc w:val="left"/>
              <w:rPr>
                <w:rFonts w:ascii="Arial" w:hAnsi="Arial" w:cs="Arial"/>
                <w:sz w:val="18"/>
                <w:szCs w:val="18"/>
              </w:rPr>
            </w:pP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DSA020</w:t>
      </w:r>
      <w:r w:rsidRPr="00FA37F7">
        <w:rPr>
          <w:rFonts w:ascii="Arial" w:hAnsi="Arial" w:cs="Arial"/>
          <w:sz w:val="18"/>
          <w:szCs w:val="18"/>
        </w:rPr>
        <w:tab/>
        <w:t>{Taken Last 24 Hours}</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 xml:space="preserve"> </w:t>
      </w:r>
      <w:r w:rsidRPr="00FA37F7">
        <w:rPr>
          <w:rFonts w:ascii="Arial" w:hAnsi="Arial" w:cs="Arial"/>
          <w:sz w:val="18"/>
          <w:szCs w:val="18"/>
        </w:rPr>
        <w:tab/>
        <w:t xml:space="preserve">TEXT 1: The next questions are about {your/SP’s} use of dietary supplements, vitamins, minerals and herbals all day yesterday, {day}, 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This includes prescription and over the counter dietary supplements. During the interview in your home {you reported taking/it was reported {you/he/she} took} {SUPPLEMENT NAME FROM DSA010.}</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TEXT 2:  It was also reported {you/SP} took {SUPPLEMENT NAME FROM DSA010}.</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Did {you/SP} take this supplement yesterday {day}, (between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p>
    <w:p w:rsidRPr="00FA37F7" w:rsidR="00DF3F5F" w:rsidP="00FA37F7" w:rsidRDefault="00DF3F5F">
      <w:pPr>
        <w:keepNext/>
        <w:keepLines/>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[CONTINUE ASKING ABOUT EACH SUPPLEMENT LISTED IN TABLE]</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keepLines/>
        <w:tabs>
          <w:tab w:val="left" w:pos="1152"/>
        </w:tabs>
        <w:snapToGrid w:val="0"/>
        <w:spacing w:before="0" w:after="0"/>
        <w:ind w:left="0"/>
        <w:rPr>
          <w:rFonts w:ascii="Arial" w:hAnsi="Arial" w:cs="Arial"/>
          <w:sz w:val="18"/>
          <w:szCs w:val="18"/>
        </w:rPr>
      </w:pPr>
      <w:r w:rsidRPr="00FA37F7">
        <w:rPr>
          <w:rFonts w:ascii="Arial" w:hAnsi="Arial" w:cs="Arial"/>
          <w:sz w:val="18"/>
          <w:szCs w:val="18"/>
        </w:rPr>
        <w:tab/>
        <w:t>CAPI INSTRUCTION: IF THIS IS THE FIRST SUPPLEMENT BEING REVIEWED, DISPLAY TEXT 1</w:t>
      </w:r>
    </w:p>
    <w:p w:rsidRPr="00FA37F7" w:rsidR="00DF3F5F" w:rsidP="00FA37F7" w:rsidRDefault="00DF3F5F">
      <w:pPr>
        <w:keepNext/>
        <w:keepLines/>
        <w:tabs>
          <w:tab w:val="left" w:pos="1152"/>
        </w:tabs>
        <w:snapToGrid w:val="0"/>
        <w:spacing w:before="0" w:after="0"/>
        <w:ind w:left="0"/>
        <w:rPr>
          <w:rFonts w:ascii="Arial" w:hAnsi="Arial" w:cs="Arial"/>
          <w:sz w:val="18"/>
          <w:szCs w:val="18"/>
        </w:rPr>
      </w:pPr>
      <w:r w:rsidRPr="00FA37F7">
        <w:rPr>
          <w:rFonts w:ascii="Arial" w:hAnsi="Arial" w:cs="Arial"/>
          <w:sz w:val="18"/>
          <w:szCs w:val="18"/>
        </w:rPr>
        <w:tab/>
        <w:t>ELSE DISPLAY TEXT 2.</w:t>
      </w:r>
    </w:p>
    <w:p w:rsidRPr="00FA37F7" w:rsidR="00DF3F5F" w:rsidP="00FA37F7" w:rsidRDefault="00DF3F5F">
      <w:pPr>
        <w:keepNext/>
        <w:keepLines/>
        <w:tabs>
          <w:tab w:val="left" w:pos="1152"/>
        </w:tabs>
        <w:snapToGrid w:val="0"/>
        <w:spacing w:before="0" w:after="0"/>
        <w:ind w:left="0"/>
        <w:rPr>
          <w:rFonts w:ascii="Arial" w:hAnsi="Arial" w:cs="Arial"/>
          <w:sz w:val="18"/>
          <w:szCs w:val="18"/>
        </w:rPr>
      </w:pPr>
      <w:r w:rsidRPr="00FA37F7">
        <w:rPr>
          <w:rFonts w:ascii="Arial" w:hAnsi="Arial" w:cs="Arial"/>
          <w:sz w:val="18"/>
          <w:szCs w:val="18"/>
        </w:rPr>
        <w:tab/>
      </w:r>
    </w:p>
    <w:p w:rsidRPr="00FA37F7" w:rsidR="00DF3F5F" w:rsidP="00FA37F7" w:rsidRDefault="00DF3F5F">
      <w:pPr>
        <w:keepNext/>
        <w:keepLines/>
        <w:tabs>
          <w:tab w:val="left" w:pos="1152"/>
        </w:tabs>
        <w:snapToGrid w:val="0"/>
        <w:spacing w:before="0" w:after="0"/>
        <w:ind w:left="0"/>
        <w:rPr>
          <w:rFonts w:ascii="Arial" w:hAnsi="Arial" w:cs="Arial"/>
          <w:sz w:val="18"/>
          <w:szCs w:val="18"/>
        </w:rPr>
      </w:pPr>
      <w:r w:rsidRPr="00FA37F7">
        <w:rPr>
          <w:rFonts w:ascii="Arial" w:hAnsi="Arial" w:cs="Arial"/>
          <w:sz w:val="18"/>
          <w:szCs w:val="18"/>
        </w:rPr>
        <w:tab/>
        <w:t>CAPI INSTRUCTION: IF SP Age &gt; 15 DISPLAY ‘you reported taking’ ELSE DISPLAY ‘it was reported</w:t>
      </w:r>
    </w:p>
    <w:p w:rsidRPr="00FA37F7" w:rsidR="00DF3F5F" w:rsidP="00FA37F7" w:rsidRDefault="00DF3F5F">
      <w:pPr>
        <w:keepNext/>
        <w:keepLines/>
        <w:tabs>
          <w:tab w:val="left" w:pos="1152"/>
        </w:tabs>
        <w:snapToGrid w:val="0"/>
        <w:spacing w:before="0" w:after="0"/>
        <w:ind w:left="0"/>
        <w:rPr>
          <w:rFonts w:ascii="Arial" w:hAnsi="Arial" w:cs="Arial"/>
          <w:sz w:val="18"/>
          <w:szCs w:val="18"/>
        </w:rPr>
      </w:pPr>
      <w:r w:rsidRPr="00FA37F7">
        <w:rPr>
          <w:rFonts w:ascii="Arial" w:hAnsi="Arial" w:cs="Arial"/>
          <w:sz w:val="18"/>
          <w:szCs w:val="18"/>
        </w:rPr>
        <w:t xml:space="preserve"> </w:t>
      </w:r>
      <w:r w:rsidRPr="00FA37F7">
        <w:rPr>
          <w:rFonts w:ascii="Arial" w:hAnsi="Arial" w:cs="Arial"/>
          <w:sz w:val="18"/>
          <w:szCs w:val="18"/>
        </w:rPr>
        <w:tab/>
        <w:t>{you/he/she} took’.</w:t>
      </w:r>
    </w:p>
    <w:p w:rsidRPr="00FA37F7" w:rsidR="00DF3F5F" w:rsidP="00FA37F7" w:rsidRDefault="00DF3F5F">
      <w:pPr>
        <w:keepNext/>
        <w:keepLines/>
        <w:tabs>
          <w:tab w:val="left" w:pos="1152"/>
        </w:tabs>
        <w:snapToGrid w:val="0"/>
        <w:spacing w:before="0" w:after="0"/>
        <w:ind w:left="0"/>
        <w:rPr>
          <w:rFonts w:ascii="Arial" w:hAnsi="Arial" w:cs="Arial"/>
          <w:sz w:val="18"/>
          <w:szCs w:val="18"/>
        </w:rPr>
      </w:pPr>
      <w:r w:rsidRPr="00FA37F7">
        <w:rPr>
          <w:rFonts w:ascii="Arial" w:hAnsi="Arial" w:cs="Arial"/>
          <w:sz w:val="18"/>
          <w:szCs w:val="18"/>
        </w:rPr>
        <w:tab/>
      </w:r>
    </w:p>
    <w:p w:rsidRPr="00FA37F7" w:rsidR="00DF3F5F" w:rsidP="00FA37F7" w:rsidRDefault="00DF3F5F">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YES</w:t>
      </w:r>
      <w:r w:rsidRPr="00FA37F7">
        <w:rPr>
          <w:rFonts w:ascii="Arial" w:hAnsi="Arial" w:cs="Arial"/>
          <w:sz w:val="18"/>
          <w:szCs w:val="18"/>
        </w:rPr>
        <w:tab/>
      </w:r>
      <w:r w:rsidRPr="00FA37F7">
        <w:rPr>
          <w:rFonts w:ascii="Arial" w:hAnsi="Arial" w:cs="Arial"/>
          <w:sz w:val="18"/>
          <w:szCs w:val="18"/>
        </w:rPr>
        <w:tab/>
        <w:t>1</w:t>
      </w:r>
    </w:p>
    <w:p w:rsidRPr="00FA37F7" w:rsidR="00DF3F5F" w:rsidP="00FA37F7" w:rsidRDefault="00DF3F5F">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NO</w:t>
      </w:r>
      <w:r w:rsidRPr="00FA37F7">
        <w:rPr>
          <w:rFonts w:ascii="Arial" w:hAnsi="Arial" w:cs="Arial"/>
          <w:sz w:val="18"/>
          <w:szCs w:val="18"/>
        </w:rPr>
        <w:tab/>
      </w:r>
      <w:r w:rsidRPr="00FA37F7">
        <w:rPr>
          <w:rFonts w:ascii="Arial" w:hAnsi="Arial" w:cs="Arial"/>
          <w:sz w:val="18"/>
          <w:szCs w:val="18"/>
        </w:rPr>
        <w:tab/>
        <w:t>2</w:t>
      </w:r>
      <w:r w:rsidRPr="00FA37F7">
        <w:rPr>
          <w:rFonts w:ascii="Arial" w:hAnsi="Arial" w:cs="Arial"/>
          <w:sz w:val="18"/>
          <w:szCs w:val="18"/>
        </w:rPr>
        <w:tab/>
        <w:t>(BOX 6)</w:t>
      </w:r>
    </w:p>
    <w:p w:rsidRPr="00FA37F7" w:rsidR="00DF3F5F" w:rsidP="00FA37F7" w:rsidRDefault="00DF3F5F">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r w:rsidRPr="00FA37F7">
        <w:rPr>
          <w:rFonts w:ascii="Arial" w:hAnsi="Arial" w:cs="Arial"/>
          <w:sz w:val="18"/>
          <w:szCs w:val="18"/>
        </w:rPr>
        <w:tab/>
        <w:t>(BOX 6)</w:t>
      </w:r>
    </w:p>
    <w:p w:rsidRPr="00FA37F7" w:rsidR="00DF3F5F" w:rsidP="00FA37F7" w:rsidRDefault="00DF3F5F">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r w:rsidRPr="00FA37F7">
        <w:rPr>
          <w:rFonts w:ascii="Arial" w:hAnsi="Arial" w:cs="Arial"/>
          <w:sz w:val="18"/>
          <w:szCs w:val="18"/>
        </w:rPr>
        <w:tab/>
        <w:t>(BOX 6)</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BOX 3</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IF THE FORM IS KNOWN FROM HOUSEHOLD INTERVIEW QUESTION DSQ077 CONTINUE, ELSE GO TO DSA030.</w:t>
            </w:r>
          </w:p>
          <w:p w:rsidRPr="00FA37F7" w:rsidR="00DF3F5F" w:rsidP="00FA37F7" w:rsidRDefault="00DF3F5F">
            <w:pPr>
              <w:tabs>
                <w:tab w:val="left" w:pos="1152"/>
              </w:tabs>
              <w:snapToGrid w:val="0"/>
              <w:spacing w:before="0" w:after="0"/>
              <w:ind w:left="0"/>
              <w:jc w:val="left"/>
              <w:rPr>
                <w:rFonts w:ascii="Arial" w:hAnsi="Arial" w:cs="Arial"/>
                <w:sz w:val="18"/>
                <w:szCs w:val="18"/>
              </w:rPr>
            </w:pPr>
          </w:p>
        </w:tc>
      </w:tr>
    </w:tbl>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FA37F7" w:rsidP="00FA37F7" w:rsidRDefault="00FA37F7">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DSA025</w:t>
      </w:r>
      <w:r w:rsidRPr="00FA37F7">
        <w:rPr>
          <w:rFonts w:ascii="Arial" w:hAnsi="Arial" w:cs="Arial"/>
          <w:sz w:val="18"/>
          <w:szCs w:val="18"/>
        </w:rPr>
        <w:tab/>
        <w:t>{Form Taken}</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Was {SUPPLEMENT NAME FROM DSA010} a {FORM FROM HOUSEHOLD INTERVIEW QUESTION DSQ077}?</w:t>
      </w:r>
    </w:p>
    <w:p w:rsidRPr="00FA37F7" w:rsidR="00DF3F5F" w:rsidP="00FA37F7" w:rsidRDefault="00DF3F5F">
      <w:pPr>
        <w:keepNext/>
        <w:tabs>
          <w:tab w:val="left" w:pos="1152"/>
        </w:tabs>
        <w:autoSpaceDE w:val="0"/>
        <w:autoSpaceDN w:val="0"/>
        <w:adjustRightInd w:val="0"/>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YES</w:t>
      </w:r>
      <w:r w:rsidRPr="00FA37F7">
        <w:rPr>
          <w:rFonts w:ascii="Arial" w:hAnsi="Arial" w:cs="Arial"/>
          <w:sz w:val="18"/>
          <w:szCs w:val="18"/>
        </w:rPr>
        <w:tab/>
      </w:r>
      <w:r w:rsidRPr="00FA37F7">
        <w:rPr>
          <w:rFonts w:ascii="Arial" w:hAnsi="Arial" w:cs="Arial"/>
          <w:sz w:val="18"/>
          <w:szCs w:val="18"/>
        </w:rPr>
        <w:tab/>
        <w:t>1</w:t>
      </w:r>
      <w:r w:rsidRPr="00FA37F7">
        <w:rPr>
          <w:rFonts w:ascii="Arial" w:hAnsi="Arial" w:cs="Arial"/>
          <w:sz w:val="18"/>
          <w:szCs w:val="18"/>
        </w:rPr>
        <w:tab/>
        <w:t>(DSA030)</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NO</w:t>
      </w:r>
      <w:r w:rsidRPr="00FA37F7">
        <w:rPr>
          <w:rFonts w:ascii="Arial" w:hAnsi="Arial" w:cs="Arial"/>
          <w:sz w:val="18"/>
          <w:szCs w:val="18"/>
        </w:rPr>
        <w:tab/>
      </w:r>
      <w:r w:rsidRPr="00FA37F7">
        <w:rPr>
          <w:rFonts w:ascii="Arial" w:hAnsi="Arial" w:cs="Arial"/>
          <w:sz w:val="18"/>
          <w:szCs w:val="18"/>
        </w:rPr>
        <w:tab/>
        <w:t>2</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r w:rsidRPr="00FA37F7">
        <w:rPr>
          <w:rFonts w:ascii="Arial" w:hAnsi="Arial" w:cs="Arial"/>
          <w:sz w:val="18"/>
          <w:szCs w:val="18"/>
        </w:rPr>
        <w:tab/>
        <w:t>(DSA030)</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r w:rsidRPr="00FA37F7">
        <w:rPr>
          <w:rFonts w:ascii="Arial" w:hAnsi="Arial" w:cs="Arial"/>
          <w:sz w:val="18"/>
          <w:szCs w:val="18"/>
        </w:rPr>
        <w:tab/>
        <w:t>(DSA030)</w:t>
      </w:r>
    </w:p>
    <w:p w:rsidRPr="00FA37F7" w:rsidR="00FA37F7" w:rsidP="00FA37F7" w:rsidRDefault="00FA37F7">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BOX 4</w:t>
            </w:r>
          </w:p>
          <w:p w:rsidRPr="00FA37F7" w:rsidR="00DF3F5F" w:rsidP="00FA37F7" w:rsidRDefault="00DF3F5F">
            <w:pPr>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CHANGE DSA020 TO “NO” AND INSERT A NEW LINE IN THE GRID. </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PREFILL DSA020  ON THE NEW LINE TO “YES”.</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GO TO DSA010 ON THE NEW LINE.</w:t>
            </w:r>
          </w:p>
          <w:p w:rsidRPr="00FA37F7" w:rsidR="00DF3F5F" w:rsidP="00FA37F7" w:rsidRDefault="00DF3F5F">
            <w:pPr>
              <w:tabs>
                <w:tab w:val="left" w:pos="1152"/>
              </w:tabs>
              <w:snapToGrid w:val="0"/>
              <w:spacing w:before="0" w:after="0"/>
              <w:ind w:left="0"/>
              <w:jc w:val="left"/>
              <w:rPr>
                <w:rFonts w:ascii="Arial" w:hAnsi="Arial" w:cs="Arial"/>
                <w:sz w:val="18"/>
                <w:szCs w:val="18"/>
              </w:rPr>
            </w:pP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DSA010</w:t>
      </w:r>
      <w:r w:rsidRPr="00FA37F7">
        <w:rPr>
          <w:rFonts w:ascii="Arial" w:hAnsi="Arial" w:cs="Arial"/>
          <w:sz w:val="18"/>
          <w:szCs w:val="18"/>
        </w:rPr>
        <w:tab/>
        <w:t>{Supplements}</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What is the name of the supplement {you/SP} took?</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[PROBES: Record the name.  Use name probes.</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Multivitamin and/or Multimineral:</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What is the brand name?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Did it also include minerals like iron, zinc, or calcium?</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Iron only</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Was it a special type? {(silver, women’s, men’s, prenatal, liquid)/(chewable, complete, with iron, with</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 </w:t>
      </w:r>
      <w:r w:rsidRPr="00FA37F7">
        <w:rPr>
          <w:rFonts w:ascii="Arial" w:hAnsi="Arial" w:cs="Arial"/>
          <w:sz w:val="18"/>
          <w:szCs w:val="18"/>
        </w:rPr>
        <w:tab/>
        <w:t>extra C)}</w:t>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Single/double nutrient:</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What is the brand name?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How much (ingredient name) was in it?  (or what was the strength of X)</w:t>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Other supplement type: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Please describe the label name or type of supplement {(fluoride)}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What is the brand name?</w:t>
      </w:r>
      <w:r w:rsidRPr="00FA37F7">
        <w:rPr>
          <w:rFonts w:ascii="Arial" w:hAnsi="Arial" w:cs="Arial"/>
          <w:b/>
          <w:sz w:val="18"/>
          <w:szCs w:val="18"/>
        </w:rPr>
        <w:t>]</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CAPI INSTRUCTION: IF SP IS UNDER 12 YEARS OLD, DISPLAY ‘(chewable, complete, with iron, with extra C)’</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ELSE DISPLAY ‘(silver, women’s, men’s, prenatal, liquid)’.</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CAPI INSTRUCTION: IF SP IS UNDER 12 YEARS OLD, DISPLAY ‘(fluoride)’.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HARD EDIT:  AT LEAST ONE SUPPLEMENT SHOULD BE ENTERED (DSA010 FILLED)</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ERROR MESSAGE:  “YOU MUST COLLECT INFORMATION FOR AT LEAST ONE SUPPLEMENT OR</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BACK UP AND ANSWER “NO” TO DSA001.”</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____________________________________</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ENTER SUPPLEMENT NAME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FA37F7" w:rsidP="00FA37F7" w:rsidRDefault="00FA37F7">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DSA030          {Quantity Taken}</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 xml:space="preserve"> </w:t>
      </w:r>
      <w:r w:rsidRPr="00FA37F7">
        <w:rPr>
          <w:rFonts w:ascii="Arial" w:hAnsi="Arial" w:cs="Arial"/>
          <w:sz w:val="18"/>
          <w:szCs w:val="18"/>
        </w:rPr>
        <w:tab/>
        <w:t xml:space="preserve">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how much did {you/SP} take?</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[ENTER THE NUMBER]</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SOFT EDIT:  Quantity should be less than 10</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Error Message:  “YOU SAID YOU TOOK {QUANTITY TAKEN}. IS THAT CORRECT?”</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____________________________________</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ENTER QUANTITY</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BOX 5</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IF THE FORM IS KNOWN FROM HOUSEHOLD INTERVIEW QUESTION DSQ077, PREFILL DSA035 WITH DSQ077 AND GO TO BOX 6, ELSE CONTINUE.</w:t>
            </w:r>
          </w:p>
          <w:p w:rsidRPr="00FA37F7" w:rsidR="00DF3F5F" w:rsidP="00FA37F7" w:rsidRDefault="00DF3F5F">
            <w:pPr>
              <w:tabs>
                <w:tab w:val="left" w:pos="1152"/>
              </w:tabs>
              <w:snapToGrid w:val="0"/>
              <w:spacing w:before="0" w:after="0"/>
              <w:ind w:left="0"/>
              <w:jc w:val="left"/>
              <w:rPr>
                <w:rFonts w:ascii="Arial" w:hAnsi="Arial" w:cs="Arial"/>
                <w:sz w:val="18"/>
                <w:szCs w:val="18"/>
              </w:rPr>
            </w:pP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1170" w:hanging="1170"/>
        <w:jc w:val="left"/>
        <w:rPr>
          <w:rFonts w:ascii="Arial" w:hAnsi="Arial" w:cs="Arial"/>
          <w:sz w:val="18"/>
          <w:szCs w:val="18"/>
        </w:rPr>
      </w:pPr>
      <w:r w:rsidRPr="00FA37F7">
        <w:rPr>
          <w:rFonts w:ascii="Arial" w:hAnsi="Arial" w:cs="Arial"/>
          <w:sz w:val="18"/>
          <w:szCs w:val="18"/>
        </w:rPr>
        <w:t>DSA035</w:t>
      </w:r>
      <w:r w:rsidRPr="00FA37F7">
        <w:rPr>
          <w:rFonts w:ascii="Arial" w:hAnsi="Arial" w:cs="Arial"/>
          <w:sz w:val="18"/>
          <w:szCs w:val="18"/>
        </w:rPr>
        <w:tab/>
        <w:t>{Unit Taken}</w:t>
      </w:r>
    </w:p>
    <w:p w:rsidRPr="00FA37F7" w:rsidR="00DF3F5F" w:rsidP="00FA37F7" w:rsidRDefault="00DF3F5F">
      <w:pPr>
        <w:keepNext/>
        <w:tabs>
          <w:tab w:val="right" w:leader="dot" w:pos="7200"/>
          <w:tab w:val="right" w:pos="7488"/>
          <w:tab w:val="left" w:pos="7632"/>
        </w:tabs>
        <w:snapToGrid w:val="0"/>
        <w:spacing w:before="0" w:after="0"/>
        <w:ind w:left="1170" w:hanging="1170"/>
        <w:jc w:val="left"/>
        <w:rPr>
          <w:rFonts w:ascii="Arial" w:hAnsi="Arial" w:cs="Arial"/>
          <w:sz w:val="18"/>
          <w:szCs w:val="18"/>
        </w:rPr>
      </w:pPr>
      <w:r w:rsidRPr="00FA37F7">
        <w:rPr>
          <w:rFonts w:ascii="Arial" w:hAnsi="Arial" w:cs="Arial"/>
          <w:sz w:val="18"/>
          <w:szCs w:val="18"/>
        </w:rPr>
        <w:t>OS</w:t>
      </w:r>
      <w:r w:rsidRPr="00FA37F7">
        <w:rPr>
          <w:rFonts w:ascii="Arial" w:hAnsi="Arial" w:cs="Arial"/>
          <w:sz w:val="18"/>
          <w:szCs w:val="18"/>
        </w:rPr>
        <w:tab/>
        <w:t>(Was it a tablet, capsule, pill, caplet, softgel, or something else?)</w:t>
      </w:r>
    </w:p>
    <w:p w:rsidRPr="00FA37F7" w:rsidR="00DF3F5F" w:rsidP="00FA37F7" w:rsidRDefault="00DF3F5F">
      <w:pPr>
        <w:keepNext/>
        <w:tabs>
          <w:tab w:val="right" w:leader="dot" w:pos="7200"/>
          <w:tab w:val="right" w:pos="7488"/>
          <w:tab w:val="left" w:pos="7632"/>
        </w:tabs>
        <w:snapToGrid w:val="0"/>
        <w:spacing w:before="0" w:after="0"/>
        <w:ind w:left="3600" w:hanging="2430"/>
        <w:jc w:val="left"/>
        <w:rPr>
          <w:rFonts w:ascii="Arial" w:hAnsi="Arial" w:cs="Arial"/>
          <w:b/>
          <w:sz w:val="18"/>
          <w:szCs w:val="18"/>
        </w:rPr>
      </w:pPr>
      <w:r w:rsidRPr="00FA37F7" w:rsidDel="0023372D">
        <w:rPr>
          <w:rFonts w:ascii="Arial" w:hAnsi="Arial" w:cs="Arial"/>
          <w:sz w:val="18"/>
          <w:szCs w:val="18"/>
        </w:rPr>
        <w:t xml:space="preserve"> </w:t>
      </w:r>
      <w:r w:rsidRPr="00FA37F7">
        <w:rPr>
          <w:rFonts w:ascii="Arial" w:hAnsi="Arial" w:cs="Arial"/>
          <w:b/>
          <w:sz w:val="18"/>
          <w:szCs w:val="18"/>
        </w:rPr>
        <w:t>[SELECT FORM/UNIT]</w:t>
      </w:r>
    </w:p>
    <w:p w:rsidRPr="00FA37F7" w:rsidR="00DF3F5F" w:rsidP="00FA37F7" w:rsidRDefault="00DF3F5F">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FA37F7">
        <w:rPr>
          <w:rFonts w:ascii="Arial" w:hAnsi="Arial" w:cs="Arial"/>
          <w:sz w:val="18"/>
          <w:szCs w:val="18"/>
        </w:rPr>
        <w:t>Tablets, capsules, pills, caplets, softgels,</w:t>
      </w:r>
    </w:p>
    <w:p w:rsidRPr="00FA37F7" w:rsidR="00DF3F5F" w:rsidP="00FA37F7" w:rsidRDefault="00DF3F5F">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FA37F7">
        <w:rPr>
          <w:rFonts w:ascii="Arial" w:hAnsi="Arial" w:cs="Arial"/>
          <w:sz w:val="18"/>
          <w:szCs w:val="18"/>
        </w:rPr>
        <w:t xml:space="preserve">      gelcaps, vegicaps, chewable tablets</w:t>
      </w:r>
      <w:r w:rsidRPr="00FA37F7">
        <w:rPr>
          <w:rFonts w:ascii="Arial" w:hAnsi="Arial" w:cs="Arial"/>
          <w:sz w:val="18"/>
          <w:szCs w:val="18"/>
        </w:rPr>
        <w:tab/>
      </w:r>
      <w:r w:rsidRPr="00FA37F7">
        <w:rPr>
          <w:rFonts w:ascii="Arial" w:hAnsi="Arial" w:cs="Arial"/>
          <w:sz w:val="18"/>
          <w:szCs w:val="18"/>
        </w:rPr>
        <w:tab/>
        <w:t>1</w:t>
      </w:r>
      <w:bookmarkStart w:name="OLE_LINK3" w:id="147"/>
      <w:r w:rsidRPr="00FA37F7">
        <w:rPr>
          <w:rFonts w:ascii="Arial" w:hAnsi="Arial" w:cs="Arial"/>
          <w:sz w:val="18"/>
          <w:szCs w:val="18"/>
        </w:rPr>
        <w:tab/>
      </w:r>
      <w:bookmarkEnd w:id="147"/>
      <w:r w:rsidRPr="00FA37F7">
        <w:rPr>
          <w:rFonts w:ascii="Arial" w:hAnsi="Arial" w:cs="Arial"/>
          <w:sz w:val="18"/>
          <w:szCs w:val="18"/>
        </w:rPr>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Droppers</w:t>
      </w:r>
      <w:r w:rsidRPr="00FA37F7">
        <w:rPr>
          <w:rFonts w:ascii="Arial" w:hAnsi="Arial" w:cs="Arial"/>
          <w:sz w:val="18"/>
          <w:szCs w:val="18"/>
        </w:rPr>
        <w:tab/>
      </w:r>
      <w:r w:rsidRPr="00FA37F7">
        <w:rPr>
          <w:rFonts w:ascii="Arial" w:hAnsi="Arial" w:cs="Arial"/>
          <w:sz w:val="18"/>
          <w:szCs w:val="18"/>
        </w:rPr>
        <w:tab/>
        <w:t>2</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Drops</w:t>
      </w:r>
      <w:r w:rsidRPr="00FA37F7">
        <w:rPr>
          <w:rFonts w:ascii="Arial" w:hAnsi="Arial" w:cs="Arial"/>
          <w:sz w:val="18"/>
          <w:szCs w:val="18"/>
        </w:rPr>
        <w:tab/>
      </w:r>
      <w:r w:rsidRPr="00FA37F7">
        <w:rPr>
          <w:rFonts w:ascii="Arial" w:hAnsi="Arial" w:cs="Arial"/>
          <w:sz w:val="18"/>
          <w:szCs w:val="18"/>
        </w:rPr>
        <w:tab/>
        <w:t>3</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Injection/Shots</w:t>
      </w:r>
      <w:r w:rsidRPr="00FA37F7">
        <w:rPr>
          <w:rFonts w:ascii="Arial" w:hAnsi="Arial" w:cs="Arial"/>
          <w:sz w:val="18"/>
          <w:szCs w:val="18"/>
        </w:rPr>
        <w:tab/>
      </w:r>
      <w:r w:rsidRPr="00FA37F7">
        <w:rPr>
          <w:rFonts w:ascii="Arial" w:hAnsi="Arial" w:cs="Arial"/>
          <w:sz w:val="18"/>
          <w:szCs w:val="18"/>
        </w:rPr>
        <w:tab/>
        <w:t>5</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Lozenges/Cough Drops</w:t>
      </w:r>
      <w:r w:rsidRPr="00FA37F7">
        <w:rPr>
          <w:rFonts w:ascii="Arial" w:hAnsi="Arial" w:cs="Arial"/>
          <w:sz w:val="18"/>
          <w:szCs w:val="18"/>
        </w:rPr>
        <w:tab/>
      </w:r>
      <w:r w:rsidRPr="00FA37F7">
        <w:rPr>
          <w:rFonts w:ascii="Arial" w:hAnsi="Arial" w:cs="Arial"/>
          <w:sz w:val="18"/>
          <w:szCs w:val="18"/>
        </w:rPr>
        <w:tab/>
        <w:t>6</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Milliliters</w:t>
      </w:r>
      <w:r w:rsidRPr="00FA37F7">
        <w:rPr>
          <w:rFonts w:ascii="Arial" w:hAnsi="Arial" w:cs="Arial"/>
          <w:sz w:val="18"/>
          <w:szCs w:val="18"/>
        </w:rPr>
        <w:tab/>
      </w:r>
      <w:r w:rsidRPr="00FA37F7">
        <w:rPr>
          <w:rFonts w:ascii="Arial" w:hAnsi="Arial" w:cs="Arial"/>
          <w:sz w:val="18"/>
          <w:szCs w:val="18"/>
        </w:rPr>
        <w:tab/>
        <w:t>7</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Tablespoons</w:t>
      </w:r>
      <w:r w:rsidRPr="00FA37F7">
        <w:rPr>
          <w:rFonts w:ascii="Arial" w:hAnsi="Arial" w:cs="Arial"/>
          <w:sz w:val="18"/>
          <w:szCs w:val="18"/>
        </w:rPr>
        <w:tab/>
      </w:r>
      <w:r w:rsidRPr="00FA37F7">
        <w:rPr>
          <w:rFonts w:ascii="Arial" w:hAnsi="Arial" w:cs="Arial"/>
          <w:sz w:val="18"/>
          <w:szCs w:val="18"/>
        </w:rPr>
        <w:tab/>
        <w:t>11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Teaspoons</w:t>
      </w:r>
      <w:r w:rsidRPr="00FA37F7">
        <w:rPr>
          <w:rFonts w:ascii="Arial" w:hAnsi="Arial" w:cs="Arial"/>
          <w:sz w:val="18"/>
          <w:szCs w:val="18"/>
        </w:rPr>
        <w:tab/>
      </w:r>
      <w:r w:rsidRPr="00FA37F7">
        <w:rPr>
          <w:rFonts w:ascii="Arial" w:hAnsi="Arial" w:cs="Arial"/>
          <w:sz w:val="18"/>
          <w:szCs w:val="18"/>
        </w:rPr>
        <w:tab/>
        <w:t>12</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Wafers</w:t>
      </w:r>
      <w:r w:rsidRPr="00FA37F7">
        <w:rPr>
          <w:rFonts w:ascii="Arial" w:hAnsi="Arial" w:cs="Arial"/>
          <w:sz w:val="18"/>
          <w:szCs w:val="18"/>
        </w:rPr>
        <w:tab/>
      </w:r>
      <w:r w:rsidRPr="00FA37F7">
        <w:rPr>
          <w:rFonts w:ascii="Arial" w:hAnsi="Arial" w:cs="Arial"/>
          <w:sz w:val="18"/>
          <w:szCs w:val="18"/>
        </w:rPr>
        <w:tab/>
        <w:t>13</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Cans</w:t>
      </w:r>
      <w:r w:rsidRPr="00FA37F7">
        <w:rPr>
          <w:rFonts w:ascii="Arial" w:hAnsi="Arial" w:cs="Arial"/>
          <w:sz w:val="18"/>
          <w:szCs w:val="18"/>
        </w:rPr>
        <w:tab/>
      </w:r>
      <w:r w:rsidRPr="00FA37F7">
        <w:rPr>
          <w:rFonts w:ascii="Arial" w:hAnsi="Arial" w:cs="Arial"/>
          <w:sz w:val="18"/>
          <w:szCs w:val="18"/>
        </w:rPr>
        <w:tab/>
        <w:t>15</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Grams</w:t>
      </w:r>
      <w:r w:rsidRPr="00FA37F7">
        <w:rPr>
          <w:rFonts w:ascii="Arial" w:hAnsi="Arial" w:cs="Arial"/>
          <w:sz w:val="18"/>
          <w:szCs w:val="18"/>
        </w:rPr>
        <w:tab/>
      </w:r>
      <w:r w:rsidRPr="00FA37F7">
        <w:rPr>
          <w:rFonts w:ascii="Arial" w:hAnsi="Arial" w:cs="Arial"/>
          <w:sz w:val="18"/>
          <w:szCs w:val="18"/>
        </w:rPr>
        <w:tab/>
        <w:t>16</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Dots</w:t>
      </w:r>
      <w:r w:rsidRPr="00FA37F7">
        <w:rPr>
          <w:rFonts w:ascii="Arial" w:hAnsi="Arial" w:cs="Arial"/>
          <w:sz w:val="18"/>
          <w:szCs w:val="18"/>
        </w:rPr>
        <w:tab/>
      </w:r>
      <w:r w:rsidRPr="00FA37F7">
        <w:rPr>
          <w:rFonts w:ascii="Arial" w:hAnsi="Arial" w:cs="Arial"/>
          <w:sz w:val="18"/>
          <w:szCs w:val="18"/>
        </w:rPr>
        <w:tab/>
        <w:t>17</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Cups</w:t>
      </w:r>
      <w:r w:rsidRPr="00FA37F7">
        <w:rPr>
          <w:rFonts w:ascii="Arial" w:hAnsi="Arial" w:cs="Arial"/>
          <w:sz w:val="18"/>
          <w:szCs w:val="18"/>
        </w:rPr>
        <w:tab/>
      </w:r>
      <w:r w:rsidRPr="00FA37F7">
        <w:rPr>
          <w:rFonts w:ascii="Arial" w:hAnsi="Arial" w:cs="Arial"/>
          <w:sz w:val="18"/>
          <w:szCs w:val="18"/>
        </w:rPr>
        <w:tab/>
        <w:t>18</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Sprays/Squirts</w:t>
      </w:r>
      <w:r w:rsidRPr="00FA37F7">
        <w:rPr>
          <w:rFonts w:ascii="Arial" w:hAnsi="Arial" w:cs="Arial"/>
          <w:sz w:val="18"/>
          <w:szCs w:val="18"/>
        </w:rPr>
        <w:tab/>
      </w:r>
      <w:r w:rsidRPr="00FA37F7">
        <w:rPr>
          <w:rFonts w:ascii="Arial" w:hAnsi="Arial" w:cs="Arial"/>
          <w:sz w:val="18"/>
          <w:szCs w:val="18"/>
        </w:rPr>
        <w:tab/>
        <w:t>19</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Chews/Gummies</w:t>
      </w:r>
      <w:r w:rsidRPr="00FA37F7">
        <w:rPr>
          <w:rFonts w:ascii="Arial" w:hAnsi="Arial" w:cs="Arial"/>
          <w:sz w:val="18"/>
          <w:szCs w:val="18"/>
        </w:rPr>
        <w:tab/>
      </w:r>
      <w:r w:rsidRPr="00FA37F7">
        <w:rPr>
          <w:rFonts w:ascii="Arial" w:hAnsi="Arial" w:cs="Arial"/>
          <w:sz w:val="18"/>
          <w:szCs w:val="18"/>
        </w:rPr>
        <w:tab/>
        <w:t>20</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Scoops</w:t>
      </w:r>
      <w:r w:rsidRPr="00FA37F7">
        <w:rPr>
          <w:rFonts w:ascii="Arial" w:hAnsi="Arial" w:cs="Arial"/>
          <w:sz w:val="18"/>
          <w:szCs w:val="18"/>
        </w:rPr>
        <w:tab/>
      </w:r>
      <w:r w:rsidRPr="00FA37F7">
        <w:rPr>
          <w:rFonts w:ascii="Arial" w:hAnsi="Arial" w:cs="Arial"/>
          <w:sz w:val="18"/>
          <w:szCs w:val="18"/>
        </w:rPr>
        <w:tab/>
        <w:t>21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Capfuls</w:t>
      </w:r>
      <w:r w:rsidRPr="00FA37F7">
        <w:rPr>
          <w:rFonts w:ascii="Arial" w:hAnsi="Arial" w:cs="Arial"/>
          <w:sz w:val="18"/>
          <w:szCs w:val="18"/>
        </w:rPr>
        <w:tab/>
      </w:r>
      <w:r w:rsidRPr="00FA37F7">
        <w:rPr>
          <w:rFonts w:ascii="Arial" w:hAnsi="Arial" w:cs="Arial"/>
          <w:sz w:val="18"/>
          <w:szCs w:val="18"/>
        </w:rPr>
        <w:tab/>
        <w:t>23</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Ounces</w:t>
      </w:r>
      <w:r w:rsidRPr="00FA37F7">
        <w:rPr>
          <w:rFonts w:ascii="Arial" w:hAnsi="Arial" w:cs="Arial"/>
          <w:sz w:val="18"/>
          <w:szCs w:val="18"/>
        </w:rPr>
        <w:tab/>
      </w:r>
      <w:r w:rsidRPr="00FA37F7">
        <w:rPr>
          <w:rFonts w:ascii="Arial" w:hAnsi="Arial" w:cs="Arial"/>
          <w:sz w:val="18"/>
          <w:szCs w:val="18"/>
        </w:rPr>
        <w:tab/>
        <w:t>27</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Packages/Packets</w:t>
      </w:r>
      <w:r w:rsidRPr="00FA37F7">
        <w:rPr>
          <w:rFonts w:ascii="Arial" w:hAnsi="Arial" w:cs="Arial"/>
          <w:sz w:val="18"/>
          <w:szCs w:val="18"/>
        </w:rPr>
        <w:tab/>
      </w:r>
      <w:r w:rsidRPr="00FA37F7">
        <w:rPr>
          <w:rFonts w:ascii="Arial" w:hAnsi="Arial" w:cs="Arial"/>
          <w:sz w:val="18"/>
          <w:szCs w:val="18"/>
        </w:rPr>
        <w:tab/>
        <w:t>28</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Vials</w:t>
      </w:r>
      <w:r w:rsidRPr="00FA37F7">
        <w:rPr>
          <w:rFonts w:ascii="Arial" w:hAnsi="Arial" w:cs="Arial"/>
          <w:sz w:val="18"/>
          <w:szCs w:val="18"/>
        </w:rPr>
        <w:tab/>
      </w:r>
      <w:r w:rsidRPr="00FA37F7">
        <w:rPr>
          <w:rFonts w:ascii="Arial" w:hAnsi="Arial" w:cs="Arial"/>
          <w:sz w:val="18"/>
          <w:szCs w:val="18"/>
        </w:rPr>
        <w:tab/>
        <w:t>29</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Gumballs</w:t>
      </w:r>
      <w:r w:rsidRPr="00FA37F7">
        <w:rPr>
          <w:rFonts w:ascii="Arial" w:hAnsi="Arial" w:cs="Arial"/>
          <w:sz w:val="18"/>
          <w:szCs w:val="18"/>
        </w:rPr>
        <w:tab/>
      </w:r>
      <w:r w:rsidRPr="00FA37F7">
        <w:rPr>
          <w:rFonts w:ascii="Arial" w:hAnsi="Arial" w:cs="Arial"/>
          <w:sz w:val="18"/>
          <w:szCs w:val="18"/>
        </w:rPr>
        <w:tab/>
        <w:t>30</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Other form (specify)</w:t>
      </w:r>
      <w:r w:rsidRPr="00FA37F7">
        <w:rPr>
          <w:rFonts w:ascii="Arial" w:hAnsi="Arial" w:cs="Arial"/>
          <w:sz w:val="18"/>
          <w:szCs w:val="18"/>
        </w:rPr>
        <w:tab/>
      </w:r>
      <w:r w:rsidRPr="00FA37F7">
        <w:rPr>
          <w:rFonts w:ascii="Arial" w:hAnsi="Arial" w:cs="Arial"/>
          <w:sz w:val="18"/>
          <w:szCs w:val="18"/>
        </w:rPr>
        <w:tab/>
        <w:t>91</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77</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99</w:t>
      </w:r>
      <w:r w:rsidRPr="00FA37F7">
        <w:rPr>
          <w:rFonts w:ascii="Arial" w:hAnsi="Arial" w:cs="Arial"/>
          <w:sz w:val="18"/>
          <w:szCs w:val="18"/>
        </w:rPr>
        <w:tab/>
        <w:t>(BOX 6)</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DSA040</w:t>
      </w:r>
      <w:r w:rsidRPr="00FA37F7">
        <w:rPr>
          <w:rFonts w:ascii="Arial" w:hAnsi="Arial" w:cs="Arial"/>
          <w:sz w:val="18"/>
          <w:szCs w:val="18"/>
        </w:rPr>
        <w:tab/>
        <w:t>{Liquid/Powder}</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Was that a liquid or powder?</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LIQUID</w:t>
      </w:r>
      <w:r w:rsidRPr="00FA37F7">
        <w:rPr>
          <w:rFonts w:ascii="Arial" w:hAnsi="Arial" w:cs="Arial"/>
          <w:sz w:val="18"/>
          <w:szCs w:val="18"/>
        </w:rPr>
        <w:tab/>
      </w:r>
      <w:r w:rsidRPr="00FA37F7">
        <w:rPr>
          <w:rFonts w:ascii="Arial" w:hAnsi="Arial" w:cs="Arial"/>
          <w:sz w:val="18"/>
          <w:szCs w:val="18"/>
        </w:rPr>
        <w:tab/>
        <w:t>1</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POWDER</w:t>
      </w:r>
      <w:r w:rsidRPr="00FA37F7">
        <w:rPr>
          <w:rFonts w:ascii="Arial" w:hAnsi="Arial" w:cs="Arial"/>
          <w:sz w:val="18"/>
          <w:szCs w:val="18"/>
        </w:rPr>
        <w:tab/>
      </w:r>
      <w:r w:rsidRPr="00FA37F7">
        <w:rPr>
          <w:rFonts w:ascii="Arial" w:hAnsi="Arial" w:cs="Arial"/>
          <w:sz w:val="18"/>
          <w:szCs w:val="18"/>
        </w:rPr>
        <w:tab/>
        <w:t>2</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b/>
                <w:sz w:val="18"/>
                <w:szCs w:val="18"/>
              </w:rPr>
            </w:pPr>
            <w:r w:rsidRPr="00FA37F7">
              <w:rPr>
                <w:rFonts w:ascii="Arial" w:hAnsi="Arial" w:cs="Arial"/>
                <w:b/>
                <w:sz w:val="18"/>
                <w:szCs w:val="18"/>
              </w:rPr>
              <w:t>BOX 6</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IF THERE ARE MORE SUPPLEMENTS TO REVIEW, GO TO DSA020 FOR THE NEXT SUPPLEMENT, ELSE CONTINUE.</w:t>
            </w:r>
          </w:p>
          <w:p w:rsidRPr="00FA37F7" w:rsidR="00DF3F5F" w:rsidP="00FA37F7" w:rsidRDefault="00DF3F5F">
            <w:pPr>
              <w:tabs>
                <w:tab w:val="left" w:pos="1152"/>
              </w:tabs>
              <w:snapToGrid w:val="0"/>
              <w:spacing w:before="0" w:after="0"/>
              <w:ind w:left="0"/>
              <w:jc w:val="left"/>
              <w:rPr>
                <w:rFonts w:ascii="Arial" w:hAnsi="Arial" w:cs="Arial"/>
                <w:sz w:val="18"/>
                <w:szCs w:val="18"/>
              </w:rPr>
            </w:pP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FA37F7" w:rsidP="00FA37F7" w:rsidRDefault="00FA37F7">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DSA060</w:t>
      </w:r>
      <w:r w:rsidRPr="00FA37F7">
        <w:rPr>
          <w:rFonts w:ascii="Arial" w:hAnsi="Arial" w:cs="Arial"/>
          <w:sz w:val="18"/>
          <w:szCs w:val="18"/>
        </w:rPr>
        <w:tab/>
        <w:t xml:space="preserve">All day yesterday, {day}, 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did {you/SP} take any other vitamins, </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minerals, herbals or other dietary supplements?  Include any prescription and over the counter </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dietary supplements.  </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[SHOW SUPPLEMENT HANDCARD]</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YES</w:t>
      </w:r>
      <w:r w:rsidRPr="00FA37F7">
        <w:rPr>
          <w:rFonts w:ascii="Arial" w:hAnsi="Arial" w:cs="Arial"/>
          <w:sz w:val="18"/>
          <w:szCs w:val="18"/>
        </w:rPr>
        <w:tab/>
      </w:r>
      <w:r w:rsidRPr="00FA37F7">
        <w:rPr>
          <w:rFonts w:ascii="Arial" w:hAnsi="Arial" w:cs="Arial"/>
          <w:sz w:val="18"/>
          <w:szCs w:val="18"/>
        </w:rPr>
        <w:tab/>
        <w:t>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NO</w:t>
      </w:r>
      <w:r w:rsidRPr="00FA37F7">
        <w:rPr>
          <w:rFonts w:ascii="Arial" w:hAnsi="Arial" w:cs="Arial"/>
          <w:sz w:val="18"/>
          <w:szCs w:val="18"/>
        </w:rPr>
        <w:tab/>
      </w:r>
      <w:r w:rsidRPr="00FA37F7">
        <w:rPr>
          <w:rFonts w:ascii="Arial" w:hAnsi="Arial" w:cs="Arial"/>
          <w:sz w:val="18"/>
          <w:szCs w:val="18"/>
        </w:rPr>
        <w:tab/>
        <w:t>2</w:t>
      </w:r>
      <w:r w:rsidRPr="00FA37F7">
        <w:rPr>
          <w:rFonts w:ascii="Arial" w:hAnsi="Arial" w:cs="Arial"/>
          <w:sz w:val="18"/>
          <w:szCs w:val="18"/>
        </w:rPr>
        <w:tab/>
        <w:t>(BOX 10)</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r w:rsidRPr="00FA37F7">
        <w:rPr>
          <w:rFonts w:ascii="Arial" w:hAnsi="Arial" w:cs="Arial"/>
          <w:sz w:val="18"/>
          <w:szCs w:val="18"/>
        </w:rPr>
        <w:tab/>
        <w:t>(BOX 10)</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r w:rsidRPr="00FA37F7">
        <w:rPr>
          <w:rFonts w:ascii="Arial" w:hAnsi="Arial" w:cs="Arial"/>
          <w:sz w:val="18"/>
          <w:szCs w:val="18"/>
        </w:rPr>
        <w:tab/>
        <w:t>(BOX 10)</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b/>
                <w:sz w:val="18"/>
                <w:szCs w:val="18"/>
              </w:rPr>
            </w:pPr>
            <w:r w:rsidRPr="00FA37F7">
              <w:rPr>
                <w:rFonts w:ascii="Arial" w:hAnsi="Arial" w:cs="Arial"/>
                <w:b/>
                <w:sz w:val="18"/>
                <w:szCs w:val="18"/>
              </w:rPr>
              <w:t>BOX 7</w:t>
            </w:r>
          </w:p>
          <w:p w:rsidRPr="00FA37F7" w:rsidR="00DF3F5F" w:rsidP="00FA37F7" w:rsidRDefault="00DF3F5F">
            <w:pPr>
              <w:keepNext/>
              <w:tabs>
                <w:tab w:val="left" w:pos="1152"/>
              </w:tabs>
              <w:snapToGrid w:val="0"/>
              <w:spacing w:before="0" w:after="0"/>
              <w:ind w:left="0"/>
              <w:jc w:val="center"/>
              <w:rPr>
                <w:rFonts w:ascii="Arial" w:hAnsi="Arial" w:cs="Arial"/>
                <w:b/>
                <w:sz w:val="18"/>
                <w:szCs w:val="18"/>
              </w:rPr>
            </w:pPr>
          </w:p>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New Supplements Table</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PRESENT DSA070 THROUGH DSA115 AS A GRID.</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IF THERE WERE SUPPLEMENTS REVIEWED (Supplement Review Table) THEN DISPLAY THOSE VALUES HERE IN THE FIRST ROWS.  </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CONTINUE.</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 </w:t>
            </w: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DSA070</w:t>
      </w:r>
      <w:r w:rsidRPr="00FA37F7">
        <w:rPr>
          <w:rFonts w:ascii="Arial" w:hAnsi="Arial" w:cs="Arial"/>
          <w:sz w:val="18"/>
          <w:szCs w:val="18"/>
        </w:rPr>
        <w:tab/>
        <w:t>{Supplements}</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 xml:space="preserve"> </w:t>
      </w:r>
      <w:r w:rsidRPr="00FA37F7">
        <w:rPr>
          <w:rFonts w:ascii="Arial" w:hAnsi="Arial" w:cs="Arial"/>
          <w:sz w:val="18"/>
          <w:szCs w:val="18"/>
        </w:rPr>
        <w:tab/>
        <w:t>{What is the name of the supplement {you/SP} took?/Any others?}</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w:t>
      </w:r>
      <w:r w:rsidRPr="00FA37F7">
        <w:rPr>
          <w:rFonts w:ascii="Arial" w:hAnsi="Arial" w:cs="Arial"/>
          <w:b/>
          <w:sz w:val="18"/>
          <w:szCs w:val="18"/>
        </w:rPr>
        <w:t>[REPEAT UNTIL ALL SUPPLEMENTS HAVE BEEN REPORTED]</w:t>
      </w:r>
      <w:r w:rsidRPr="00FA37F7">
        <w:rPr>
          <w:rFonts w:ascii="Arial" w:hAnsi="Arial" w:cs="Arial"/>
          <w:sz w:val="18"/>
          <w:szCs w:val="18"/>
        </w:rPr>
        <w:t>}</w:t>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[PROBES: Record the name.  Use name probes.</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Multivitamin and/or Multimineral:</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What is the brand name?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Did it also include minerals like iron, zinc, or calcium?</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Iron only</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Was it a special type? {(silver, women’s, men’s, prenatal, liquid)/(chewable, complete, with iron, with</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 </w:t>
      </w:r>
      <w:r w:rsidRPr="00FA37F7">
        <w:rPr>
          <w:rFonts w:ascii="Arial" w:hAnsi="Arial" w:cs="Arial"/>
          <w:sz w:val="18"/>
          <w:szCs w:val="18"/>
        </w:rPr>
        <w:tab/>
        <w:t>extra C)}</w:t>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Single/double nutrient:</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What is the brand name?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How much (ingredient name) was in it?  (or what was the strength of X)</w:t>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Other supplement type: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Please describe the label name or type of supplement {(fluoride)}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t>What is the brand name?</w:t>
      </w:r>
      <w:r w:rsidRPr="00FA37F7">
        <w:rPr>
          <w:rFonts w:ascii="Arial" w:hAnsi="Arial" w:cs="Arial"/>
          <w:b/>
          <w:sz w:val="18"/>
          <w:szCs w:val="18"/>
        </w:rPr>
        <w:t>]</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CAPI INSTRUCTION: IF FIRST TIME ON THIS SCREEN, DISPLAY ‘What is the name of the supplement {you/SP} took?’ ELSE DISPLAY ‘Any others?  [REPEAT UNTIL ALL SUPPLEMENTS HAVE BEEN REPORTED]’.</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CAPI INSTRUCTION: IF SP IS UNDER 12 YEARS OLD, DISPLAY (chewable, complete, with iron, with extra C) </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ELSE DISPLAY (silver, women’s, men’s, prenatal, liquid).</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CAPI INSTRUCTION: IF SP IS UNDER 12 YEARS OLD, DISPLAY (fluoride).</w:t>
      </w: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HARD EDIT:  AT LEAST ONE SUPPLEMENT SHOULD BE ENTERED (DSA070 FILLED)</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ERROR MESSAGE:  “YOU MUST COLLECT INFORMATION FOR AT LEAST ONE SUPPLEMENT OR</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BACK UP AND ANSWER “NO” TO DSA060.”</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____________________________________</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ENTER SUPPLEMENT NAME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b/>
                <w:sz w:val="18"/>
                <w:szCs w:val="18"/>
              </w:rPr>
            </w:pPr>
            <w:r w:rsidRPr="00FA37F7">
              <w:rPr>
                <w:rFonts w:ascii="Arial" w:hAnsi="Arial" w:cs="Arial"/>
                <w:b/>
                <w:sz w:val="18"/>
                <w:szCs w:val="18"/>
              </w:rPr>
              <w:t>BOX 8</w:t>
            </w:r>
          </w:p>
          <w:p w:rsidRPr="00FA37F7" w:rsidR="00DF3F5F" w:rsidP="00FA37F7" w:rsidRDefault="00DF3F5F">
            <w:pPr>
              <w:keepNext/>
              <w:tabs>
                <w:tab w:val="left" w:pos="1152"/>
              </w:tabs>
              <w:snapToGrid w:val="0"/>
              <w:spacing w:before="0" w:after="0"/>
              <w:ind w:left="0"/>
              <w:jc w:val="center"/>
              <w:rPr>
                <w:rFonts w:ascii="Arial" w:hAnsi="Arial" w:cs="Arial"/>
                <w:b/>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IF SUPPLEMENT NAME ENTERED, CONTINUE</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ELSE GO TO BOX 10.</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 </w:t>
            </w: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DSA105          {Quantity Taken}</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how much did {you/SP} take?</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[ENTER THE NUMBER]</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SOFT EDIT:  Quantity should be less than 10</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Error Message:  “YOU SAID YOU TOOK {QUANTITY TAKEN}. IS THAT CORRECT?”</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____________________________________</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ENTER QUANTITY</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DSA110</w:t>
      </w:r>
      <w:r w:rsidRPr="00FA37F7">
        <w:rPr>
          <w:rFonts w:ascii="Arial" w:hAnsi="Arial" w:cs="Arial"/>
          <w:sz w:val="18"/>
          <w:szCs w:val="18"/>
        </w:rPr>
        <w:tab/>
        <w:t>{Unit Taken}</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OS</w:t>
      </w:r>
      <w:r w:rsidRPr="00FA37F7">
        <w:rPr>
          <w:rFonts w:ascii="Arial" w:hAnsi="Arial" w:cs="Arial"/>
          <w:sz w:val="18"/>
          <w:szCs w:val="18"/>
        </w:rPr>
        <w:tab/>
        <w:t>(Was it a tablet, capsule, pill, caplet, softgel, or something else?)</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[SELECT FORM/UNIT]</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FA37F7">
        <w:rPr>
          <w:rFonts w:ascii="Arial" w:hAnsi="Arial" w:cs="Arial"/>
          <w:sz w:val="18"/>
          <w:szCs w:val="18"/>
        </w:rPr>
        <w:t>Tablets, capsules, pills, caplets, softgels,</w:t>
      </w:r>
    </w:p>
    <w:p w:rsidRPr="00FA37F7" w:rsidR="00DF3F5F" w:rsidP="00FA37F7" w:rsidRDefault="00DF3F5F">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FA37F7">
        <w:rPr>
          <w:rFonts w:ascii="Arial" w:hAnsi="Arial" w:cs="Arial"/>
          <w:sz w:val="18"/>
          <w:szCs w:val="18"/>
        </w:rPr>
        <w:t xml:space="preserve">      gelcaps, vegicaps, chewable tablets</w:t>
      </w:r>
      <w:r w:rsidRPr="00FA37F7">
        <w:rPr>
          <w:rFonts w:ascii="Arial" w:hAnsi="Arial" w:cs="Arial"/>
          <w:sz w:val="18"/>
          <w:szCs w:val="18"/>
        </w:rPr>
        <w:tab/>
      </w:r>
      <w:r w:rsidRPr="00FA37F7">
        <w:rPr>
          <w:rFonts w:ascii="Arial" w:hAnsi="Arial" w:cs="Arial"/>
          <w:sz w:val="18"/>
          <w:szCs w:val="18"/>
        </w:rPr>
        <w:tab/>
        <w:t>1</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Droppers</w:t>
      </w:r>
      <w:r w:rsidRPr="00FA37F7">
        <w:rPr>
          <w:rFonts w:ascii="Arial" w:hAnsi="Arial" w:cs="Arial"/>
          <w:sz w:val="18"/>
          <w:szCs w:val="18"/>
        </w:rPr>
        <w:tab/>
      </w:r>
      <w:r w:rsidRPr="00FA37F7">
        <w:rPr>
          <w:rFonts w:ascii="Arial" w:hAnsi="Arial" w:cs="Arial"/>
          <w:sz w:val="18"/>
          <w:szCs w:val="18"/>
        </w:rPr>
        <w:tab/>
        <w:t>2</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Drops</w:t>
      </w:r>
      <w:r w:rsidRPr="00FA37F7">
        <w:rPr>
          <w:rFonts w:ascii="Arial" w:hAnsi="Arial" w:cs="Arial"/>
          <w:sz w:val="18"/>
          <w:szCs w:val="18"/>
        </w:rPr>
        <w:tab/>
      </w:r>
      <w:r w:rsidRPr="00FA37F7">
        <w:rPr>
          <w:rFonts w:ascii="Arial" w:hAnsi="Arial" w:cs="Arial"/>
          <w:sz w:val="18"/>
          <w:szCs w:val="18"/>
        </w:rPr>
        <w:tab/>
        <w:t>3</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Injection/Shots</w:t>
      </w:r>
      <w:r w:rsidRPr="00FA37F7">
        <w:rPr>
          <w:rFonts w:ascii="Arial" w:hAnsi="Arial" w:cs="Arial"/>
          <w:sz w:val="18"/>
          <w:szCs w:val="18"/>
        </w:rPr>
        <w:tab/>
      </w:r>
      <w:r w:rsidRPr="00FA37F7">
        <w:rPr>
          <w:rFonts w:ascii="Arial" w:hAnsi="Arial" w:cs="Arial"/>
          <w:sz w:val="18"/>
          <w:szCs w:val="18"/>
        </w:rPr>
        <w:tab/>
        <w:t>5</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Lozenges/Cough Drops</w:t>
      </w:r>
      <w:r w:rsidRPr="00FA37F7">
        <w:rPr>
          <w:rFonts w:ascii="Arial" w:hAnsi="Arial" w:cs="Arial"/>
          <w:sz w:val="18"/>
          <w:szCs w:val="18"/>
        </w:rPr>
        <w:tab/>
      </w:r>
      <w:r w:rsidRPr="00FA37F7">
        <w:rPr>
          <w:rFonts w:ascii="Arial" w:hAnsi="Arial" w:cs="Arial"/>
          <w:sz w:val="18"/>
          <w:szCs w:val="18"/>
        </w:rPr>
        <w:tab/>
        <w:t>6</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Milliliters</w:t>
      </w:r>
      <w:r w:rsidRPr="00FA37F7">
        <w:rPr>
          <w:rFonts w:ascii="Arial" w:hAnsi="Arial" w:cs="Arial"/>
          <w:sz w:val="18"/>
          <w:szCs w:val="18"/>
        </w:rPr>
        <w:tab/>
      </w:r>
      <w:r w:rsidRPr="00FA37F7">
        <w:rPr>
          <w:rFonts w:ascii="Arial" w:hAnsi="Arial" w:cs="Arial"/>
          <w:sz w:val="18"/>
          <w:szCs w:val="18"/>
        </w:rPr>
        <w:tab/>
        <w:t>7</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Tablespoons</w:t>
      </w:r>
      <w:r w:rsidRPr="00FA37F7">
        <w:rPr>
          <w:rFonts w:ascii="Arial" w:hAnsi="Arial" w:cs="Arial"/>
          <w:sz w:val="18"/>
          <w:szCs w:val="18"/>
        </w:rPr>
        <w:tab/>
      </w:r>
      <w:r w:rsidRPr="00FA37F7">
        <w:rPr>
          <w:rFonts w:ascii="Arial" w:hAnsi="Arial" w:cs="Arial"/>
          <w:sz w:val="18"/>
          <w:szCs w:val="18"/>
        </w:rPr>
        <w:tab/>
        <w:t>11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Teaspoons</w:t>
      </w:r>
      <w:r w:rsidRPr="00FA37F7">
        <w:rPr>
          <w:rFonts w:ascii="Arial" w:hAnsi="Arial" w:cs="Arial"/>
          <w:sz w:val="18"/>
          <w:szCs w:val="18"/>
        </w:rPr>
        <w:tab/>
      </w:r>
      <w:r w:rsidRPr="00FA37F7">
        <w:rPr>
          <w:rFonts w:ascii="Arial" w:hAnsi="Arial" w:cs="Arial"/>
          <w:sz w:val="18"/>
          <w:szCs w:val="18"/>
        </w:rPr>
        <w:tab/>
        <w:t>12</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Wafers</w:t>
      </w:r>
      <w:r w:rsidRPr="00FA37F7">
        <w:rPr>
          <w:rFonts w:ascii="Arial" w:hAnsi="Arial" w:cs="Arial"/>
          <w:sz w:val="18"/>
          <w:szCs w:val="18"/>
        </w:rPr>
        <w:tab/>
      </w:r>
      <w:r w:rsidRPr="00FA37F7">
        <w:rPr>
          <w:rFonts w:ascii="Arial" w:hAnsi="Arial" w:cs="Arial"/>
          <w:sz w:val="18"/>
          <w:szCs w:val="18"/>
        </w:rPr>
        <w:tab/>
        <w:t>13</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Cans</w:t>
      </w:r>
      <w:r w:rsidRPr="00FA37F7">
        <w:rPr>
          <w:rFonts w:ascii="Arial" w:hAnsi="Arial" w:cs="Arial"/>
          <w:sz w:val="18"/>
          <w:szCs w:val="18"/>
        </w:rPr>
        <w:tab/>
      </w:r>
      <w:r w:rsidRPr="00FA37F7">
        <w:rPr>
          <w:rFonts w:ascii="Arial" w:hAnsi="Arial" w:cs="Arial"/>
          <w:sz w:val="18"/>
          <w:szCs w:val="18"/>
        </w:rPr>
        <w:tab/>
        <w:t>15</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Grams</w:t>
      </w:r>
      <w:r w:rsidRPr="00FA37F7">
        <w:rPr>
          <w:rFonts w:ascii="Arial" w:hAnsi="Arial" w:cs="Arial"/>
          <w:sz w:val="18"/>
          <w:szCs w:val="18"/>
        </w:rPr>
        <w:tab/>
      </w:r>
      <w:r w:rsidRPr="00FA37F7">
        <w:rPr>
          <w:rFonts w:ascii="Arial" w:hAnsi="Arial" w:cs="Arial"/>
          <w:sz w:val="18"/>
          <w:szCs w:val="18"/>
        </w:rPr>
        <w:tab/>
        <w:t>16</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Dots</w:t>
      </w:r>
      <w:r w:rsidRPr="00FA37F7">
        <w:rPr>
          <w:rFonts w:ascii="Arial" w:hAnsi="Arial" w:cs="Arial"/>
          <w:sz w:val="18"/>
          <w:szCs w:val="18"/>
        </w:rPr>
        <w:tab/>
      </w:r>
      <w:r w:rsidRPr="00FA37F7">
        <w:rPr>
          <w:rFonts w:ascii="Arial" w:hAnsi="Arial" w:cs="Arial"/>
          <w:sz w:val="18"/>
          <w:szCs w:val="18"/>
        </w:rPr>
        <w:tab/>
        <w:t>17</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Cups</w:t>
      </w:r>
      <w:r w:rsidRPr="00FA37F7">
        <w:rPr>
          <w:rFonts w:ascii="Arial" w:hAnsi="Arial" w:cs="Arial"/>
          <w:sz w:val="18"/>
          <w:szCs w:val="18"/>
        </w:rPr>
        <w:tab/>
      </w:r>
      <w:r w:rsidRPr="00FA37F7">
        <w:rPr>
          <w:rFonts w:ascii="Arial" w:hAnsi="Arial" w:cs="Arial"/>
          <w:sz w:val="18"/>
          <w:szCs w:val="18"/>
        </w:rPr>
        <w:tab/>
        <w:t>18</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Sprays/Squirts</w:t>
      </w:r>
      <w:r w:rsidRPr="00FA37F7">
        <w:rPr>
          <w:rFonts w:ascii="Arial" w:hAnsi="Arial" w:cs="Arial"/>
          <w:sz w:val="18"/>
          <w:szCs w:val="18"/>
        </w:rPr>
        <w:tab/>
      </w:r>
      <w:r w:rsidRPr="00FA37F7">
        <w:rPr>
          <w:rFonts w:ascii="Arial" w:hAnsi="Arial" w:cs="Arial"/>
          <w:sz w:val="18"/>
          <w:szCs w:val="18"/>
        </w:rPr>
        <w:tab/>
        <w:t>19</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Chews/Gummies</w:t>
      </w:r>
      <w:r w:rsidRPr="00FA37F7">
        <w:rPr>
          <w:rFonts w:ascii="Arial" w:hAnsi="Arial" w:cs="Arial"/>
          <w:sz w:val="18"/>
          <w:szCs w:val="18"/>
        </w:rPr>
        <w:tab/>
      </w:r>
      <w:r w:rsidRPr="00FA37F7">
        <w:rPr>
          <w:rFonts w:ascii="Arial" w:hAnsi="Arial" w:cs="Arial"/>
          <w:sz w:val="18"/>
          <w:szCs w:val="18"/>
        </w:rPr>
        <w:tab/>
        <w:t>20</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Scoops</w:t>
      </w:r>
      <w:r w:rsidRPr="00FA37F7">
        <w:rPr>
          <w:rFonts w:ascii="Arial" w:hAnsi="Arial" w:cs="Arial"/>
          <w:sz w:val="18"/>
          <w:szCs w:val="18"/>
        </w:rPr>
        <w:tab/>
      </w:r>
      <w:r w:rsidRPr="00FA37F7">
        <w:rPr>
          <w:rFonts w:ascii="Arial" w:hAnsi="Arial" w:cs="Arial"/>
          <w:sz w:val="18"/>
          <w:szCs w:val="18"/>
        </w:rPr>
        <w:tab/>
        <w:t>21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Capfuls</w:t>
      </w:r>
      <w:r w:rsidRPr="00FA37F7">
        <w:rPr>
          <w:rFonts w:ascii="Arial" w:hAnsi="Arial" w:cs="Arial"/>
          <w:sz w:val="18"/>
          <w:szCs w:val="18"/>
        </w:rPr>
        <w:tab/>
      </w:r>
      <w:r w:rsidRPr="00FA37F7">
        <w:rPr>
          <w:rFonts w:ascii="Arial" w:hAnsi="Arial" w:cs="Arial"/>
          <w:sz w:val="18"/>
          <w:szCs w:val="18"/>
        </w:rPr>
        <w:tab/>
        <w:t>23</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Ounces</w:t>
      </w:r>
      <w:r w:rsidRPr="00FA37F7">
        <w:rPr>
          <w:rFonts w:ascii="Arial" w:hAnsi="Arial" w:cs="Arial"/>
          <w:sz w:val="18"/>
          <w:szCs w:val="18"/>
        </w:rPr>
        <w:tab/>
      </w:r>
      <w:r w:rsidRPr="00FA37F7">
        <w:rPr>
          <w:rFonts w:ascii="Arial" w:hAnsi="Arial" w:cs="Arial"/>
          <w:sz w:val="18"/>
          <w:szCs w:val="18"/>
        </w:rPr>
        <w:tab/>
        <w:t>27</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Packages/Packets</w:t>
      </w:r>
      <w:r w:rsidRPr="00FA37F7">
        <w:rPr>
          <w:rFonts w:ascii="Arial" w:hAnsi="Arial" w:cs="Arial"/>
          <w:sz w:val="18"/>
          <w:szCs w:val="18"/>
        </w:rPr>
        <w:tab/>
      </w:r>
      <w:r w:rsidRPr="00FA37F7">
        <w:rPr>
          <w:rFonts w:ascii="Arial" w:hAnsi="Arial" w:cs="Arial"/>
          <w:sz w:val="18"/>
          <w:szCs w:val="18"/>
        </w:rPr>
        <w:tab/>
        <w:t>28</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Vials</w:t>
      </w:r>
      <w:r w:rsidRPr="00FA37F7">
        <w:rPr>
          <w:rFonts w:ascii="Arial" w:hAnsi="Arial" w:cs="Arial"/>
          <w:sz w:val="18"/>
          <w:szCs w:val="18"/>
        </w:rPr>
        <w:tab/>
      </w:r>
      <w:r w:rsidRPr="00FA37F7">
        <w:rPr>
          <w:rFonts w:ascii="Arial" w:hAnsi="Arial" w:cs="Arial"/>
          <w:sz w:val="18"/>
          <w:szCs w:val="18"/>
        </w:rPr>
        <w:tab/>
        <w:t>29</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Gumballs</w:t>
      </w:r>
      <w:r w:rsidRPr="00FA37F7">
        <w:rPr>
          <w:rFonts w:ascii="Arial" w:hAnsi="Arial" w:cs="Arial"/>
          <w:sz w:val="18"/>
          <w:szCs w:val="18"/>
        </w:rPr>
        <w:tab/>
      </w:r>
      <w:r w:rsidRPr="00FA37F7">
        <w:rPr>
          <w:rFonts w:ascii="Arial" w:hAnsi="Arial" w:cs="Arial"/>
          <w:sz w:val="18"/>
          <w:szCs w:val="18"/>
        </w:rPr>
        <w:tab/>
        <w:t>30</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Other form (specify)</w:t>
      </w:r>
      <w:r w:rsidRPr="00FA37F7">
        <w:rPr>
          <w:rFonts w:ascii="Arial" w:hAnsi="Arial" w:cs="Arial"/>
          <w:sz w:val="18"/>
          <w:szCs w:val="18"/>
        </w:rPr>
        <w:tab/>
      </w:r>
      <w:r w:rsidRPr="00FA37F7">
        <w:rPr>
          <w:rFonts w:ascii="Arial" w:hAnsi="Arial" w:cs="Arial"/>
          <w:sz w:val="18"/>
          <w:szCs w:val="18"/>
        </w:rPr>
        <w:tab/>
        <w:t>91</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77</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99</w:t>
      </w:r>
      <w:r w:rsidRPr="00FA37F7">
        <w:rPr>
          <w:rFonts w:ascii="Arial" w:hAnsi="Arial" w:cs="Arial"/>
          <w:sz w:val="18"/>
          <w:szCs w:val="18"/>
        </w:rPr>
        <w:tab/>
        <w:t>(BOX 9)</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DSA115</w:t>
      </w:r>
      <w:r w:rsidRPr="00FA37F7">
        <w:rPr>
          <w:rFonts w:ascii="Arial" w:hAnsi="Arial" w:cs="Arial"/>
          <w:sz w:val="18"/>
          <w:szCs w:val="18"/>
        </w:rPr>
        <w:tab/>
        <w:t>{Liquid/Powder}</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Was that a liquid or powder?</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LIQUID</w:t>
      </w:r>
      <w:r w:rsidRPr="00FA37F7">
        <w:rPr>
          <w:rFonts w:ascii="Arial" w:hAnsi="Arial" w:cs="Arial"/>
          <w:sz w:val="18"/>
          <w:szCs w:val="18"/>
        </w:rPr>
        <w:tab/>
      </w:r>
      <w:r w:rsidRPr="00FA37F7">
        <w:rPr>
          <w:rFonts w:ascii="Arial" w:hAnsi="Arial" w:cs="Arial"/>
          <w:sz w:val="18"/>
          <w:szCs w:val="18"/>
        </w:rPr>
        <w:tab/>
        <w:t>1</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POWDER</w:t>
      </w:r>
      <w:r w:rsidRPr="00FA37F7">
        <w:rPr>
          <w:rFonts w:ascii="Arial" w:hAnsi="Arial" w:cs="Arial"/>
          <w:sz w:val="18"/>
          <w:szCs w:val="18"/>
        </w:rPr>
        <w:tab/>
      </w:r>
      <w:r w:rsidRPr="00FA37F7">
        <w:rPr>
          <w:rFonts w:ascii="Arial" w:hAnsi="Arial" w:cs="Arial"/>
          <w:sz w:val="18"/>
          <w:szCs w:val="18"/>
        </w:rPr>
        <w:tab/>
        <w:t>2</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DSQ.096</w:t>
      </w:r>
      <w:r w:rsidRPr="00FA37F7">
        <w:rPr>
          <w:rFonts w:ascii="Arial" w:hAnsi="Arial" w:cs="Arial"/>
          <w:sz w:val="18"/>
          <w:szCs w:val="18"/>
        </w:rPr>
        <w:tab/>
        <w:t>For how long {have/has} {you/SP} been taking {PRODUCT NAME} or a similar type of product?</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Q/U</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CAPI INSTRUCTION:</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RESPONSE FIELD SHOULD ALLOW FOR 4 NUMERIC ENTRIES AND INCLUDE A DECIMAL.  ALLOW UP TO 3 ENTRIES TO THE LEFT OF THE DECIMAL AND UP TO 1 ENTRY TO THE RIGHT OF THE DECIMAL.</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|___|___|___|___|</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ENTER NUMBER (OF DAYS, WEEKS, MONTHS OR YEARS)</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777</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999</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ENTER UNIT</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DAYS</w:t>
      </w:r>
      <w:r w:rsidRPr="00FA37F7">
        <w:rPr>
          <w:rFonts w:ascii="Arial" w:hAnsi="Arial" w:cs="Arial"/>
          <w:sz w:val="18"/>
          <w:szCs w:val="18"/>
        </w:rPr>
        <w:tab/>
      </w:r>
      <w:r w:rsidRPr="00FA37F7">
        <w:rPr>
          <w:rFonts w:ascii="Arial" w:hAnsi="Arial" w:cs="Arial"/>
          <w:sz w:val="18"/>
          <w:szCs w:val="18"/>
        </w:rPr>
        <w:tab/>
        <w:t>1</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WEEKS</w:t>
      </w:r>
      <w:r w:rsidRPr="00FA37F7">
        <w:rPr>
          <w:rFonts w:ascii="Arial" w:hAnsi="Arial" w:cs="Arial"/>
          <w:sz w:val="18"/>
          <w:szCs w:val="18"/>
        </w:rPr>
        <w:tab/>
      </w:r>
      <w:r w:rsidRPr="00FA37F7">
        <w:rPr>
          <w:rFonts w:ascii="Arial" w:hAnsi="Arial" w:cs="Arial"/>
          <w:sz w:val="18"/>
          <w:szCs w:val="18"/>
        </w:rPr>
        <w:tab/>
        <w:t>2</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MONTHS</w:t>
      </w:r>
      <w:r w:rsidRPr="00FA37F7">
        <w:rPr>
          <w:rFonts w:ascii="Arial" w:hAnsi="Arial" w:cs="Arial"/>
          <w:sz w:val="18"/>
          <w:szCs w:val="18"/>
        </w:rPr>
        <w:tab/>
      </w:r>
      <w:r w:rsidRPr="00FA37F7">
        <w:rPr>
          <w:rFonts w:ascii="Arial" w:hAnsi="Arial" w:cs="Arial"/>
          <w:sz w:val="18"/>
          <w:szCs w:val="18"/>
        </w:rPr>
        <w:tab/>
        <w:t>3</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YEARS</w:t>
      </w:r>
      <w:r w:rsidRPr="00FA37F7">
        <w:rPr>
          <w:rFonts w:ascii="Arial" w:hAnsi="Arial" w:cs="Arial"/>
          <w:sz w:val="18"/>
          <w:szCs w:val="18"/>
        </w:rPr>
        <w:tab/>
      </w:r>
      <w:r w:rsidRPr="00FA37F7">
        <w:rPr>
          <w:rFonts w:ascii="Arial" w:hAnsi="Arial" w:cs="Arial"/>
          <w:sz w:val="18"/>
          <w:szCs w:val="18"/>
        </w:rPr>
        <w:tab/>
        <w:t>4</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00DF3F5F" w:rsidP="00FA37F7" w:rsidRDefault="00DF3F5F">
      <w:pPr>
        <w:tabs>
          <w:tab w:val="left" w:pos="1152"/>
        </w:tabs>
        <w:snapToGrid w:val="0"/>
        <w:spacing w:before="0" w:after="0"/>
        <w:ind w:left="1152" w:hanging="1152"/>
        <w:rPr>
          <w:rFonts w:ascii="Arial" w:hAnsi="Arial" w:cs="Arial"/>
          <w:sz w:val="18"/>
          <w:szCs w:val="18"/>
        </w:rPr>
      </w:pPr>
    </w:p>
    <w:p w:rsidRPr="00FA37F7" w:rsidR="00FA37F7" w:rsidP="00FA37F7" w:rsidRDefault="00FA37F7">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BOX 9</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GO TO DSA070 ON NEXT ROW.</w:t>
            </w:r>
          </w:p>
          <w:p w:rsidRPr="00FA37F7" w:rsidR="00DF3F5F" w:rsidP="00FA37F7" w:rsidRDefault="00DF3F5F">
            <w:pPr>
              <w:tabs>
                <w:tab w:val="left" w:pos="1152"/>
              </w:tabs>
              <w:snapToGrid w:val="0"/>
              <w:spacing w:before="0" w:after="0"/>
              <w:ind w:left="0"/>
              <w:jc w:val="left"/>
              <w:rPr>
                <w:rFonts w:ascii="Arial" w:hAnsi="Arial" w:cs="Arial"/>
                <w:sz w:val="18"/>
                <w:szCs w:val="18"/>
              </w:rPr>
            </w:pP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b/>
                <w:sz w:val="18"/>
                <w:szCs w:val="18"/>
              </w:rPr>
            </w:pPr>
            <w:r w:rsidRPr="00FA37F7">
              <w:rPr>
                <w:rFonts w:ascii="Arial" w:hAnsi="Arial" w:cs="Arial"/>
                <w:b/>
                <w:sz w:val="18"/>
                <w:szCs w:val="18"/>
              </w:rPr>
              <w:t>BOX 10</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IF ANTACIDS COLLECTED IN HOUSEHOLD INTERVIEW, GO TO BOX 11,</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ELSE CONTINUE.</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snapToGrid w:val="0"/>
              <w:spacing w:before="0" w:after="0"/>
              <w:ind w:left="0"/>
              <w:rPr>
                <w:rFonts w:ascii="Arial" w:hAnsi="Arial" w:cs="Arial"/>
                <w:sz w:val="18"/>
                <w:szCs w:val="18"/>
              </w:rPr>
            </w:pP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DSA005</w:t>
      </w:r>
      <w:r w:rsidRPr="00FA37F7">
        <w:rPr>
          <w:rFonts w:ascii="Arial" w:hAnsi="Arial" w:cs="Arial"/>
          <w:sz w:val="18"/>
          <w:szCs w:val="18"/>
        </w:rPr>
        <w:tab/>
        <w:t xml:space="preserve">The next questions are about {your/SP’s} use of non-prescription antacids.  All day yesterday, {day}, 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did {you/SP} take any antacids?</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[SHOW ANTACID HANDCARD]</w:t>
      </w:r>
    </w:p>
    <w:p w:rsidRPr="00FA37F7" w:rsidR="00DF3F5F" w:rsidP="00FA37F7" w:rsidRDefault="00DF3F5F">
      <w:pPr>
        <w:tabs>
          <w:tab w:val="left" w:pos="1152"/>
        </w:tabs>
        <w:snapToGrid w:val="0"/>
        <w:spacing w:before="0" w:after="0"/>
        <w:ind w:left="1152" w:hanging="1152"/>
        <w:rPr>
          <w:rFonts w:ascii="Arial" w:hAnsi="Arial" w:cs="Arial"/>
          <w:b/>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YES</w:t>
      </w:r>
      <w:r w:rsidRPr="00FA37F7">
        <w:rPr>
          <w:rFonts w:ascii="Arial" w:hAnsi="Arial" w:cs="Arial"/>
          <w:sz w:val="18"/>
          <w:szCs w:val="18"/>
        </w:rPr>
        <w:tab/>
        <w:t xml:space="preserve"> </w:t>
      </w:r>
      <w:r w:rsidRPr="00FA37F7">
        <w:rPr>
          <w:rFonts w:ascii="Arial" w:hAnsi="Arial" w:cs="Arial"/>
          <w:sz w:val="18"/>
          <w:szCs w:val="18"/>
        </w:rPr>
        <w:tab/>
        <w:t xml:space="preserve">   1   (BOX 13)  </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NO</w:t>
      </w:r>
      <w:r w:rsidRPr="00FA37F7">
        <w:rPr>
          <w:rFonts w:ascii="Arial" w:hAnsi="Arial" w:cs="Arial"/>
          <w:sz w:val="18"/>
          <w:szCs w:val="18"/>
        </w:rPr>
        <w:tab/>
        <w:t xml:space="preserve">.... </w:t>
      </w:r>
      <w:r w:rsidRPr="00FA37F7">
        <w:rPr>
          <w:rFonts w:ascii="Arial" w:hAnsi="Arial" w:cs="Arial"/>
          <w:sz w:val="18"/>
          <w:szCs w:val="18"/>
        </w:rPr>
        <w:tab/>
        <w:t xml:space="preserve">  2</w:t>
      </w:r>
      <w:r w:rsidRPr="00FA37F7">
        <w:rPr>
          <w:rFonts w:ascii="Arial" w:hAnsi="Arial" w:cs="Arial"/>
          <w:sz w:val="18"/>
          <w:szCs w:val="18"/>
        </w:rPr>
        <w:tab/>
        <w:t>(BOX 16)</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REFUSED……………………………………</w:t>
      </w:r>
      <w:r w:rsidRPr="00FA37F7">
        <w:rPr>
          <w:rFonts w:ascii="Arial" w:hAnsi="Arial" w:cs="Arial"/>
          <w:sz w:val="18"/>
          <w:szCs w:val="18"/>
        </w:rPr>
        <w:tab/>
        <w:t xml:space="preserve">    7   (BOX 16)</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DON’T KNOW………………………………….     9   (BOX 16)</w:t>
      </w:r>
    </w:p>
    <w:p w:rsidR="00DF3F5F" w:rsidP="00FA37F7" w:rsidRDefault="00DF3F5F">
      <w:pPr>
        <w:tabs>
          <w:tab w:val="left" w:pos="1152"/>
        </w:tabs>
        <w:snapToGrid w:val="0"/>
        <w:spacing w:before="0" w:after="0"/>
        <w:ind w:left="1152" w:hanging="1152"/>
        <w:rPr>
          <w:rFonts w:ascii="Arial" w:hAnsi="Arial" w:cs="Arial"/>
          <w:sz w:val="18"/>
          <w:szCs w:val="18"/>
        </w:rPr>
      </w:pPr>
    </w:p>
    <w:p w:rsidRPr="00FA37F7" w:rsidR="00FA37F7" w:rsidP="00FA37F7" w:rsidRDefault="00FA37F7">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b/>
                <w:sz w:val="18"/>
                <w:szCs w:val="18"/>
              </w:rPr>
            </w:pPr>
            <w:r w:rsidRPr="00FA37F7">
              <w:rPr>
                <w:rFonts w:ascii="Arial" w:hAnsi="Arial" w:cs="Arial"/>
                <w:b/>
                <w:sz w:val="18"/>
                <w:szCs w:val="18"/>
              </w:rPr>
              <w:t>BOX 11</w:t>
            </w:r>
          </w:p>
          <w:p w:rsidRPr="00FA37F7" w:rsidR="00DF3F5F" w:rsidP="00FA37F7" w:rsidRDefault="00DF3F5F">
            <w:pPr>
              <w:keepNext/>
              <w:tabs>
                <w:tab w:val="left" w:pos="1152"/>
              </w:tabs>
              <w:snapToGrid w:val="0"/>
              <w:spacing w:before="0" w:after="0"/>
              <w:ind w:left="0"/>
              <w:jc w:val="center"/>
              <w:rPr>
                <w:rFonts w:ascii="Arial" w:hAnsi="Arial" w:cs="Arial"/>
                <w:b/>
                <w:sz w:val="18"/>
                <w:szCs w:val="18"/>
              </w:rPr>
            </w:pPr>
          </w:p>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Antacid Review Table</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PRESENT DSA145 THROUGH DSA165 AS A GRID WHERE EACH ROW CONTAINS THE RELEVANT INFORMATION ABOUT AN ANTACID COLLECTED IN THE HOUSEHOLD INTERVIEW.  </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(THIS INCLUDES VARIABLES RXQ141, RXQ150S AND RXQ160 FROM THE HOUSEHOLD INTERVIEW.)</w:t>
            </w:r>
          </w:p>
          <w:p w:rsidRPr="00FA37F7" w:rsidR="00DF3F5F" w:rsidP="00FA37F7" w:rsidRDefault="00DF3F5F">
            <w:pPr>
              <w:tabs>
                <w:tab w:val="left" w:pos="1152"/>
              </w:tabs>
              <w:snapToGrid w:val="0"/>
              <w:spacing w:before="0" w:after="0"/>
              <w:ind w:left="0"/>
              <w:jc w:val="left"/>
              <w:rPr>
                <w:rFonts w:ascii="Arial" w:hAnsi="Arial" w:cs="Arial"/>
                <w:sz w:val="18"/>
                <w:szCs w:val="18"/>
                <w:highlight w:val="yellow"/>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CONTINUE.</w:t>
            </w:r>
          </w:p>
          <w:p w:rsidRPr="00FA37F7" w:rsidR="00DF3F5F" w:rsidP="00FA37F7" w:rsidRDefault="00DF3F5F">
            <w:pPr>
              <w:tabs>
                <w:tab w:val="left" w:pos="1152"/>
              </w:tabs>
              <w:snapToGrid w:val="0"/>
              <w:spacing w:before="0" w:after="0"/>
              <w:ind w:left="0"/>
              <w:jc w:val="left"/>
              <w:rPr>
                <w:rFonts w:ascii="Arial" w:hAnsi="Arial" w:cs="Arial"/>
                <w:sz w:val="18"/>
                <w:szCs w:val="18"/>
              </w:rPr>
            </w:pP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DSA145</w:t>
      </w:r>
      <w:r w:rsidRPr="00FA37F7">
        <w:rPr>
          <w:rFonts w:ascii="Arial" w:hAnsi="Arial" w:cs="Arial"/>
          <w:sz w:val="18"/>
          <w:szCs w:val="18"/>
        </w:rPr>
        <w:tab/>
        <w:t>{Taken Last 24 Hours}</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ab/>
        <w:t xml:space="preserve">TEXT 1: The next questions are about {your/SP’s} use of non-prescription antacids. During the interview in </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ab/>
        <w:t>your home {you reported taking/it was reported {you/he/she} took} {ANTACID NAME}.</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ab/>
        <w:t>TEXT 2: It was also reported {you/SP} took {ANTACID NAME}.</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ab/>
        <w:t xml:space="preserve">Did you take this antacid yesterday {day}, (between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tabs>
          <w:tab w:val="left" w:pos="1170"/>
        </w:tabs>
        <w:snapToGrid w:val="0"/>
        <w:spacing w:before="0" w:after="0"/>
        <w:ind w:left="1170" w:hanging="1440"/>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[CONTINUE ASKING ABOUT EACH ANTACID LISTED IN TABLE]</w:t>
      </w:r>
    </w:p>
    <w:p w:rsidRPr="00FA37F7" w:rsidR="00DF3F5F" w:rsidP="00FA37F7" w:rsidRDefault="00DF3F5F">
      <w:pPr>
        <w:tabs>
          <w:tab w:val="left" w:pos="1170"/>
        </w:tabs>
        <w:snapToGrid w:val="0"/>
        <w:spacing w:before="0" w:after="0"/>
        <w:ind w:left="1170" w:hanging="1440"/>
        <w:rPr>
          <w:rFonts w:ascii="Arial" w:hAnsi="Arial" w:cs="Arial"/>
          <w:sz w:val="18"/>
          <w:szCs w:val="18"/>
        </w:rPr>
      </w:pPr>
    </w:p>
    <w:p w:rsidRPr="00FA37F7" w:rsidR="00DF3F5F" w:rsidP="00FA37F7" w:rsidRDefault="00DF3F5F">
      <w:pPr>
        <w:keepNext/>
        <w:tabs>
          <w:tab w:val="left" w:pos="1152"/>
        </w:tabs>
        <w:snapToGrid w:val="0"/>
        <w:spacing w:before="0" w:after="0"/>
        <w:ind w:left="0"/>
        <w:rPr>
          <w:rFonts w:ascii="Arial" w:hAnsi="Arial" w:cs="Arial"/>
          <w:sz w:val="18"/>
          <w:szCs w:val="18"/>
        </w:rPr>
      </w:pPr>
      <w:r w:rsidRPr="00FA37F7">
        <w:rPr>
          <w:rFonts w:ascii="Arial" w:hAnsi="Arial" w:cs="Arial"/>
          <w:sz w:val="18"/>
          <w:szCs w:val="18"/>
        </w:rPr>
        <w:tab/>
        <w:t>CAPI INSTRUCTION: IF THIS IS THE FIRST ANTACID BEING REVIEWED, DISPLAY TEXT 1,</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ab/>
        <w:t>ELSE DISPLAY TEXT 2.</w:t>
      </w:r>
    </w:p>
    <w:p w:rsidRPr="00FA37F7" w:rsidR="00DF3F5F" w:rsidP="00FA37F7" w:rsidRDefault="00DF3F5F">
      <w:pPr>
        <w:keepNext/>
        <w:tabs>
          <w:tab w:val="left" w:pos="1152"/>
        </w:tabs>
        <w:snapToGrid w:val="0"/>
        <w:spacing w:before="0" w:after="0"/>
        <w:ind w:left="0"/>
        <w:rPr>
          <w:rFonts w:ascii="Arial" w:hAnsi="Arial" w:cs="Arial"/>
          <w:sz w:val="18"/>
          <w:szCs w:val="18"/>
        </w:rPr>
      </w:pPr>
    </w:p>
    <w:p w:rsidRPr="00FA37F7" w:rsidR="00DF3F5F" w:rsidP="00FA37F7" w:rsidRDefault="00DF3F5F">
      <w:pPr>
        <w:keepNext/>
        <w:tabs>
          <w:tab w:val="left" w:pos="1152"/>
        </w:tabs>
        <w:snapToGrid w:val="0"/>
        <w:spacing w:before="0" w:after="0"/>
        <w:ind w:left="0"/>
        <w:rPr>
          <w:rFonts w:ascii="Arial" w:hAnsi="Arial" w:cs="Arial"/>
          <w:sz w:val="18"/>
          <w:szCs w:val="18"/>
        </w:rPr>
      </w:pPr>
      <w:r w:rsidRPr="00FA37F7">
        <w:rPr>
          <w:rFonts w:ascii="Arial" w:hAnsi="Arial" w:cs="Arial"/>
          <w:sz w:val="18"/>
          <w:szCs w:val="18"/>
        </w:rPr>
        <w:tab/>
        <w:t xml:space="preserve">CAPI INSTRUCTION: IF SP Age &gt; 15, DISPLAY ‘you reported taking’ ELSE DISPLAY ‘it was reported </w:t>
      </w:r>
    </w:p>
    <w:p w:rsidRPr="00FA37F7" w:rsidR="00DF3F5F" w:rsidP="00FA37F7" w:rsidRDefault="00DF3F5F">
      <w:pPr>
        <w:keepNext/>
        <w:tabs>
          <w:tab w:val="left" w:pos="1152"/>
        </w:tabs>
        <w:snapToGrid w:val="0"/>
        <w:spacing w:before="0" w:after="0"/>
        <w:ind w:left="0"/>
        <w:rPr>
          <w:rFonts w:ascii="Arial" w:hAnsi="Arial" w:cs="Arial"/>
          <w:sz w:val="18"/>
          <w:szCs w:val="18"/>
        </w:rPr>
      </w:pPr>
      <w:r w:rsidRPr="00FA37F7">
        <w:rPr>
          <w:rFonts w:ascii="Arial" w:hAnsi="Arial" w:cs="Arial"/>
          <w:sz w:val="18"/>
          <w:szCs w:val="18"/>
        </w:rPr>
        <w:tab/>
        <w:t>{you/he/she} took’.</w:t>
      </w:r>
    </w:p>
    <w:p w:rsidRPr="00FA37F7" w:rsidR="00DF3F5F" w:rsidP="00FA37F7" w:rsidRDefault="00DF3F5F">
      <w:pPr>
        <w:keepNext/>
        <w:tabs>
          <w:tab w:val="left" w:pos="1152"/>
        </w:tabs>
        <w:snapToGrid w:val="0"/>
        <w:spacing w:before="0" w:after="0"/>
        <w:ind w:left="0"/>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0"/>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YES</w:t>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 xml:space="preserve">    1</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NO</w:t>
      </w:r>
      <w:r w:rsidRPr="00FA37F7">
        <w:rPr>
          <w:rFonts w:ascii="Arial" w:hAnsi="Arial" w:cs="Arial"/>
          <w:sz w:val="18"/>
          <w:szCs w:val="18"/>
        </w:rPr>
        <w:tab/>
      </w:r>
      <w:r w:rsidRPr="00FA37F7">
        <w:rPr>
          <w:rFonts w:ascii="Arial" w:hAnsi="Arial" w:cs="Arial"/>
          <w:sz w:val="18"/>
          <w:szCs w:val="18"/>
        </w:rPr>
        <w:tab/>
        <w:t>2</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r w:rsidRPr="00FA37F7">
        <w:rPr>
          <w:rFonts w:ascii="Arial" w:hAnsi="Arial" w:cs="Arial"/>
          <w:sz w:val="18"/>
          <w:szCs w:val="18"/>
        </w:rPr>
        <w:tab/>
        <w:t>(BOX 12)</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r w:rsidRPr="00FA37F7">
        <w:rPr>
          <w:rFonts w:ascii="Arial" w:hAnsi="Arial" w:cs="Arial"/>
          <w:sz w:val="18"/>
          <w:szCs w:val="18"/>
        </w:rPr>
        <w:tab/>
        <w:t>(BOX 12)</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DSA155</w:t>
      </w:r>
      <w:r w:rsidRPr="00FA37F7">
        <w:rPr>
          <w:rFonts w:ascii="Arial" w:hAnsi="Arial" w:cs="Arial"/>
          <w:sz w:val="18"/>
          <w:szCs w:val="18"/>
        </w:rPr>
        <w:tab/>
        <w:t>{Quantity Taken}</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how much did {you/SP} take?</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[ENTER THE NUMBER]</w:t>
      </w:r>
    </w:p>
    <w:p w:rsidRPr="00FA37F7" w:rsidR="00DF3F5F" w:rsidP="00FA37F7" w:rsidRDefault="00DF3F5F">
      <w:pPr>
        <w:tabs>
          <w:tab w:val="left" w:pos="1152"/>
        </w:tabs>
        <w:snapToGrid w:val="0"/>
        <w:spacing w:before="0" w:after="0"/>
        <w:ind w:left="1152" w:hanging="1152"/>
        <w:rPr>
          <w:rFonts w:ascii="Arial" w:hAnsi="Arial" w:cs="Arial"/>
          <w:b/>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SOFT EDIT:  Quantity should be less than 10</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Error Message:  “YOU SAID YOU TOOK {QUANTITY TAKEN}. IS THAT CORRECT?”</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 xml:space="preserve">               ____________________________________</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ENTER QUANTITY</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keepNext/>
        <w:tabs>
          <w:tab w:val="left" w:pos="1152"/>
        </w:tabs>
        <w:autoSpaceDE w:val="0"/>
        <w:autoSpaceDN w:val="0"/>
        <w:adjustRightInd w:val="0"/>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1170" w:hanging="1170"/>
        <w:jc w:val="left"/>
        <w:rPr>
          <w:rFonts w:ascii="Arial" w:hAnsi="Arial" w:cs="Arial"/>
          <w:sz w:val="18"/>
          <w:szCs w:val="18"/>
        </w:rPr>
      </w:pPr>
      <w:r w:rsidRPr="00FA37F7">
        <w:rPr>
          <w:rFonts w:ascii="Arial" w:hAnsi="Arial" w:cs="Arial"/>
          <w:sz w:val="18"/>
          <w:szCs w:val="18"/>
        </w:rPr>
        <w:t>DSA160</w:t>
      </w:r>
      <w:r w:rsidRPr="00FA37F7">
        <w:rPr>
          <w:rFonts w:ascii="Arial" w:hAnsi="Arial" w:cs="Arial"/>
          <w:sz w:val="18"/>
          <w:szCs w:val="18"/>
        </w:rPr>
        <w:tab/>
        <w:t>{Unit Taken}</w:t>
      </w:r>
    </w:p>
    <w:p w:rsidRPr="00FA37F7" w:rsidR="00DF3F5F" w:rsidP="00FA37F7" w:rsidRDefault="00DF3F5F">
      <w:pPr>
        <w:keepNext/>
        <w:tabs>
          <w:tab w:val="right" w:leader="dot" w:pos="7200"/>
          <w:tab w:val="right" w:pos="7488"/>
          <w:tab w:val="left" w:pos="7632"/>
        </w:tabs>
        <w:snapToGrid w:val="0"/>
        <w:spacing w:before="0" w:after="0"/>
        <w:ind w:left="1170" w:hanging="1170"/>
        <w:jc w:val="left"/>
        <w:rPr>
          <w:rFonts w:ascii="Arial" w:hAnsi="Arial" w:cs="Arial"/>
          <w:sz w:val="18"/>
          <w:szCs w:val="18"/>
        </w:rPr>
      </w:pPr>
      <w:r w:rsidRPr="00FA37F7">
        <w:rPr>
          <w:rFonts w:ascii="Arial" w:hAnsi="Arial" w:cs="Arial"/>
          <w:sz w:val="18"/>
          <w:szCs w:val="18"/>
        </w:rPr>
        <w:t>OS</w:t>
      </w:r>
      <w:r w:rsidRPr="00FA37F7">
        <w:rPr>
          <w:rFonts w:ascii="Arial" w:hAnsi="Arial" w:cs="Arial"/>
          <w:sz w:val="18"/>
          <w:szCs w:val="18"/>
        </w:rPr>
        <w:tab/>
        <w:t>(Was it a tablet, capsule, pill, caplet, softgel, or something else?)</w:t>
      </w:r>
    </w:p>
    <w:p w:rsidRPr="00FA37F7" w:rsidR="00DF3F5F" w:rsidP="00FA37F7" w:rsidRDefault="00DF3F5F">
      <w:pPr>
        <w:keepNext/>
        <w:tabs>
          <w:tab w:val="right" w:leader="dot" w:pos="7200"/>
          <w:tab w:val="right" w:pos="7488"/>
          <w:tab w:val="left" w:pos="7632"/>
        </w:tabs>
        <w:snapToGrid w:val="0"/>
        <w:spacing w:before="0" w:after="0"/>
        <w:ind w:left="1170" w:hanging="1170"/>
        <w:jc w:val="left"/>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1170" w:hanging="1170"/>
        <w:jc w:val="left"/>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[SELECT FORM/UNIT]</w:t>
      </w:r>
    </w:p>
    <w:p w:rsidRPr="00FA37F7" w:rsidR="00DF3F5F" w:rsidP="00FA37F7" w:rsidRDefault="00DF3F5F">
      <w:pPr>
        <w:keepNext/>
        <w:tabs>
          <w:tab w:val="right" w:leader="dot" w:pos="7200"/>
          <w:tab w:val="right" w:pos="7488"/>
          <w:tab w:val="left" w:pos="7632"/>
        </w:tabs>
        <w:snapToGrid w:val="0"/>
        <w:spacing w:before="0" w:after="0"/>
        <w:ind w:left="3600" w:hanging="2430"/>
        <w:jc w:val="left"/>
        <w:rPr>
          <w:rFonts w:ascii="Arial" w:hAnsi="Arial" w:cs="Arial"/>
          <w:b/>
          <w:sz w:val="18"/>
          <w:szCs w:val="18"/>
        </w:rPr>
      </w:pPr>
    </w:p>
    <w:p w:rsidRPr="00FA37F7" w:rsidR="00DF3F5F" w:rsidP="00FA37F7" w:rsidRDefault="00DF3F5F">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FA37F7">
        <w:rPr>
          <w:rFonts w:ascii="Arial" w:hAnsi="Arial" w:cs="Arial"/>
          <w:sz w:val="18"/>
          <w:szCs w:val="18"/>
        </w:rPr>
        <w:t>Tablets, capsules, pills, caplets, softgels,</w:t>
      </w:r>
    </w:p>
    <w:p w:rsidRPr="00FA37F7" w:rsidR="00DF3F5F" w:rsidP="00FA37F7" w:rsidRDefault="00DF3F5F">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FA37F7">
        <w:rPr>
          <w:rFonts w:ascii="Arial" w:hAnsi="Arial" w:cs="Arial"/>
          <w:sz w:val="18"/>
          <w:szCs w:val="18"/>
        </w:rPr>
        <w:t xml:space="preserve">      gelcaps, vegicaps, chewable tablets</w:t>
      </w:r>
      <w:r w:rsidRPr="00FA37F7">
        <w:rPr>
          <w:rFonts w:ascii="Arial" w:hAnsi="Arial" w:cs="Arial"/>
          <w:sz w:val="18"/>
          <w:szCs w:val="18"/>
        </w:rPr>
        <w:tab/>
      </w:r>
      <w:r w:rsidRPr="00FA37F7">
        <w:rPr>
          <w:rFonts w:ascii="Arial" w:hAnsi="Arial" w:cs="Arial"/>
          <w:sz w:val="18"/>
          <w:szCs w:val="18"/>
        </w:rPr>
        <w:tab/>
        <w:t>1</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Droppers</w:t>
      </w:r>
      <w:r w:rsidRPr="00FA37F7">
        <w:rPr>
          <w:rFonts w:ascii="Arial" w:hAnsi="Arial" w:cs="Arial"/>
          <w:sz w:val="18"/>
          <w:szCs w:val="18"/>
        </w:rPr>
        <w:tab/>
      </w:r>
      <w:r w:rsidRPr="00FA37F7">
        <w:rPr>
          <w:rFonts w:ascii="Arial" w:hAnsi="Arial" w:cs="Arial"/>
          <w:sz w:val="18"/>
          <w:szCs w:val="18"/>
        </w:rPr>
        <w:tab/>
        <w:t>2</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Drops</w:t>
      </w:r>
      <w:r w:rsidRPr="00FA37F7">
        <w:rPr>
          <w:rFonts w:ascii="Arial" w:hAnsi="Arial" w:cs="Arial"/>
          <w:sz w:val="18"/>
          <w:szCs w:val="18"/>
        </w:rPr>
        <w:tab/>
      </w:r>
      <w:r w:rsidRPr="00FA37F7">
        <w:rPr>
          <w:rFonts w:ascii="Arial" w:hAnsi="Arial" w:cs="Arial"/>
          <w:sz w:val="18"/>
          <w:szCs w:val="18"/>
        </w:rPr>
        <w:tab/>
        <w:t>3</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Injection/Shots</w:t>
      </w:r>
      <w:r w:rsidRPr="00FA37F7">
        <w:rPr>
          <w:rFonts w:ascii="Arial" w:hAnsi="Arial" w:cs="Arial"/>
          <w:sz w:val="18"/>
          <w:szCs w:val="18"/>
        </w:rPr>
        <w:tab/>
      </w:r>
      <w:r w:rsidRPr="00FA37F7">
        <w:rPr>
          <w:rFonts w:ascii="Arial" w:hAnsi="Arial" w:cs="Arial"/>
          <w:sz w:val="18"/>
          <w:szCs w:val="18"/>
        </w:rPr>
        <w:tab/>
        <w:t>5</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Lozenges/Cough Drops</w:t>
      </w:r>
      <w:r w:rsidRPr="00FA37F7">
        <w:rPr>
          <w:rFonts w:ascii="Arial" w:hAnsi="Arial" w:cs="Arial"/>
          <w:sz w:val="18"/>
          <w:szCs w:val="18"/>
        </w:rPr>
        <w:tab/>
      </w:r>
      <w:r w:rsidRPr="00FA37F7">
        <w:rPr>
          <w:rFonts w:ascii="Arial" w:hAnsi="Arial" w:cs="Arial"/>
          <w:sz w:val="18"/>
          <w:szCs w:val="18"/>
        </w:rPr>
        <w:tab/>
        <w:t>6</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Milliliters</w:t>
      </w:r>
      <w:r w:rsidRPr="00FA37F7">
        <w:rPr>
          <w:rFonts w:ascii="Arial" w:hAnsi="Arial" w:cs="Arial"/>
          <w:sz w:val="18"/>
          <w:szCs w:val="18"/>
        </w:rPr>
        <w:tab/>
      </w:r>
      <w:r w:rsidRPr="00FA37F7">
        <w:rPr>
          <w:rFonts w:ascii="Arial" w:hAnsi="Arial" w:cs="Arial"/>
          <w:sz w:val="18"/>
          <w:szCs w:val="18"/>
        </w:rPr>
        <w:tab/>
        <w:t>7</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Tablespoons</w:t>
      </w:r>
      <w:r w:rsidRPr="00FA37F7">
        <w:rPr>
          <w:rFonts w:ascii="Arial" w:hAnsi="Arial" w:cs="Arial"/>
          <w:sz w:val="18"/>
          <w:szCs w:val="18"/>
        </w:rPr>
        <w:tab/>
      </w:r>
      <w:r w:rsidRPr="00FA37F7">
        <w:rPr>
          <w:rFonts w:ascii="Arial" w:hAnsi="Arial" w:cs="Arial"/>
          <w:sz w:val="18"/>
          <w:szCs w:val="18"/>
        </w:rPr>
        <w:tab/>
        <w:t>11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Teaspoons</w:t>
      </w:r>
      <w:r w:rsidRPr="00FA37F7">
        <w:rPr>
          <w:rFonts w:ascii="Arial" w:hAnsi="Arial" w:cs="Arial"/>
          <w:sz w:val="18"/>
          <w:szCs w:val="18"/>
        </w:rPr>
        <w:tab/>
      </w:r>
      <w:r w:rsidRPr="00FA37F7">
        <w:rPr>
          <w:rFonts w:ascii="Arial" w:hAnsi="Arial" w:cs="Arial"/>
          <w:sz w:val="18"/>
          <w:szCs w:val="18"/>
        </w:rPr>
        <w:tab/>
        <w:t>12</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Wafers</w:t>
      </w:r>
      <w:r w:rsidRPr="00FA37F7">
        <w:rPr>
          <w:rFonts w:ascii="Arial" w:hAnsi="Arial" w:cs="Arial"/>
          <w:sz w:val="18"/>
          <w:szCs w:val="18"/>
        </w:rPr>
        <w:tab/>
      </w:r>
      <w:r w:rsidRPr="00FA37F7">
        <w:rPr>
          <w:rFonts w:ascii="Arial" w:hAnsi="Arial" w:cs="Arial"/>
          <w:sz w:val="18"/>
          <w:szCs w:val="18"/>
        </w:rPr>
        <w:tab/>
        <w:t>13</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Cans</w:t>
      </w:r>
      <w:r w:rsidRPr="00FA37F7">
        <w:rPr>
          <w:rFonts w:ascii="Arial" w:hAnsi="Arial" w:cs="Arial"/>
          <w:sz w:val="18"/>
          <w:szCs w:val="18"/>
        </w:rPr>
        <w:tab/>
      </w:r>
      <w:r w:rsidRPr="00FA37F7">
        <w:rPr>
          <w:rFonts w:ascii="Arial" w:hAnsi="Arial" w:cs="Arial"/>
          <w:sz w:val="18"/>
          <w:szCs w:val="18"/>
        </w:rPr>
        <w:tab/>
        <w:t>15</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Grams</w:t>
      </w:r>
      <w:r w:rsidRPr="00FA37F7">
        <w:rPr>
          <w:rFonts w:ascii="Arial" w:hAnsi="Arial" w:cs="Arial"/>
          <w:sz w:val="18"/>
          <w:szCs w:val="18"/>
        </w:rPr>
        <w:tab/>
      </w:r>
      <w:r w:rsidRPr="00FA37F7">
        <w:rPr>
          <w:rFonts w:ascii="Arial" w:hAnsi="Arial" w:cs="Arial"/>
          <w:sz w:val="18"/>
          <w:szCs w:val="18"/>
        </w:rPr>
        <w:tab/>
        <w:t>16</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Dots</w:t>
      </w:r>
      <w:r w:rsidRPr="00FA37F7">
        <w:rPr>
          <w:rFonts w:ascii="Arial" w:hAnsi="Arial" w:cs="Arial"/>
          <w:sz w:val="18"/>
          <w:szCs w:val="18"/>
        </w:rPr>
        <w:tab/>
      </w:r>
      <w:r w:rsidRPr="00FA37F7">
        <w:rPr>
          <w:rFonts w:ascii="Arial" w:hAnsi="Arial" w:cs="Arial"/>
          <w:sz w:val="18"/>
          <w:szCs w:val="18"/>
        </w:rPr>
        <w:tab/>
        <w:t>17</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Cups</w:t>
      </w:r>
      <w:r w:rsidRPr="00FA37F7">
        <w:rPr>
          <w:rFonts w:ascii="Arial" w:hAnsi="Arial" w:cs="Arial"/>
          <w:sz w:val="18"/>
          <w:szCs w:val="18"/>
        </w:rPr>
        <w:tab/>
      </w:r>
      <w:r w:rsidRPr="00FA37F7">
        <w:rPr>
          <w:rFonts w:ascii="Arial" w:hAnsi="Arial" w:cs="Arial"/>
          <w:sz w:val="18"/>
          <w:szCs w:val="18"/>
        </w:rPr>
        <w:tab/>
        <w:t>18</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Sprays/Squirts</w:t>
      </w:r>
      <w:r w:rsidRPr="00FA37F7">
        <w:rPr>
          <w:rFonts w:ascii="Arial" w:hAnsi="Arial" w:cs="Arial"/>
          <w:sz w:val="18"/>
          <w:szCs w:val="18"/>
        </w:rPr>
        <w:tab/>
      </w:r>
      <w:r w:rsidRPr="00FA37F7">
        <w:rPr>
          <w:rFonts w:ascii="Arial" w:hAnsi="Arial" w:cs="Arial"/>
          <w:sz w:val="18"/>
          <w:szCs w:val="18"/>
        </w:rPr>
        <w:tab/>
        <w:t>19</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Chews/Gummies</w:t>
      </w:r>
      <w:r w:rsidRPr="00FA37F7">
        <w:rPr>
          <w:rFonts w:ascii="Arial" w:hAnsi="Arial" w:cs="Arial"/>
          <w:sz w:val="18"/>
          <w:szCs w:val="18"/>
        </w:rPr>
        <w:tab/>
      </w:r>
      <w:r w:rsidRPr="00FA37F7">
        <w:rPr>
          <w:rFonts w:ascii="Arial" w:hAnsi="Arial" w:cs="Arial"/>
          <w:sz w:val="18"/>
          <w:szCs w:val="18"/>
        </w:rPr>
        <w:tab/>
        <w:t>20</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Scoops</w:t>
      </w:r>
      <w:r w:rsidRPr="00FA37F7">
        <w:rPr>
          <w:rFonts w:ascii="Arial" w:hAnsi="Arial" w:cs="Arial"/>
          <w:sz w:val="18"/>
          <w:szCs w:val="18"/>
        </w:rPr>
        <w:tab/>
      </w:r>
      <w:r w:rsidRPr="00FA37F7">
        <w:rPr>
          <w:rFonts w:ascii="Arial" w:hAnsi="Arial" w:cs="Arial"/>
          <w:sz w:val="18"/>
          <w:szCs w:val="18"/>
        </w:rPr>
        <w:tab/>
        <w:t>21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Capfuls</w:t>
      </w:r>
      <w:r w:rsidRPr="00FA37F7">
        <w:rPr>
          <w:rFonts w:ascii="Arial" w:hAnsi="Arial" w:cs="Arial"/>
          <w:sz w:val="18"/>
          <w:szCs w:val="18"/>
        </w:rPr>
        <w:tab/>
      </w:r>
      <w:r w:rsidRPr="00FA37F7">
        <w:rPr>
          <w:rFonts w:ascii="Arial" w:hAnsi="Arial" w:cs="Arial"/>
          <w:sz w:val="18"/>
          <w:szCs w:val="18"/>
        </w:rPr>
        <w:tab/>
        <w:t>23</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Ounces</w:t>
      </w:r>
      <w:r w:rsidRPr="00FA37F7">
        <w:rPr>
          <w:rFonts w:ascii="Arial" w:hAnsi="Arial" w:cs="Arial"/>
          <w:sz w:val="18"/>
          <w:szCs w:val="18"/>
        </w:rPr>
        <w:tab/>
      </w:r>
      <w:r w:rsidRPr="00FA37F7">
        <w:rPr>
          <w:rFonts w:ascii="Arial" w:hAnsi="Arial" w:cs="Arial"/>
          <w:sz w:val="18"/>
          <w:szCs w:val="18"/>
        </w:rPr>
        <w:tab/>
        <w:t>27</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Packages/Packets</w:t>
      </w:r>
      <w:r w:rsidRPr="00FA37F7">
        <w:rPr>
          <w:rFonts w:ascii="Arial" w:hAnsi="Arial" w:cs="Arial"/>
          <w:sz w:val="18"/>
          <w:szCs w:val="18"/>
        </w:rPr>
        <w:tab/>
      </w:r>
      <w:r w:rsidRPr="00FA37F7">
        <w:rPr>
          <w:rFonts w:ascii="Arial" w:hAnsi="Arial" w:cs="Arial"/>
          <w:sz w:val="18"/>
          <w:szCs w:val="18"/>
        </w:rPr>
        <w:tab/>
        <w:t>28</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Vials</w:t>
      </w:r>
      <w:r w:rsidRPr="00FA37F7">
        <w:rPr>
          <w:rFonts w:ascii="Arial" w:hAnsi="Arial" w:cs="Arial"/>
          <w:sz w:val="18"/>
          <w:szCs w:val="18"/>
        </w:rPr>
        <w:tab/>
      </w:r>
      <w:r w:rsidRPr="00FA37F7">
        <w:rPr>
          <w:rFonts w:ascii="Arial" w:hAnsi="Arial" w:cs="Arial"/>
          <w:sz w:val="18"/>
          <w:szCs w:val="18"/>
        </w:rPr>
        <w:tab/>
        <w:t>29</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Gumballs</w:t>
      </w:r>
      <w:r w:rsidRPr="00FA37F7">
        <w:rPr>
          <w:rFonts w:ascii="Arial" w:hAnsi="Arial" w:cs="Arial"/>
          <w:sz w:val="18"/>
          <w:szCs w:val="18"/>
        </w:rPr>
        <w:tab/>
      </w:r>
      <w:r w:rsidRPr="00FA37F7">
        <w:rPr>
          <w:rFonts w:ascii="Arial" w:hAnsi="Arial" w:cs="Arial"/>
          <w:sz w:val="18"/>
          <w:szCs w:val="18"/>
        </w:rPr>
        <w:tab/>
        <w:t>30</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Other form (specify)</w:t>
      </w:r>
      <w:r w:rsidRPr="00FA37F7">
        <w:rPr>
          <w:rFonts w:ascii="Arial" w:hAnsi="Arial" w:cs="Arial"/>
          <w:sz w:val="18"/>
          <w:szCs w:val="18"/>
        </w:rPr>
        <w:tab/>
      </w:r>
      <w:r w:rsidRPr="00FA37F7">
        <w:rPr>
          <w:rFonts w:ascii="Arial" w:hAnsi="Arial" w:cs="Arial"/>
          <w:sz w:val="18"/>
          <w:szCs w:val="18"/>
        </w:rPr>
        <w:tab/>
        <w:t>91</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77</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99</w:t>
      </w:r>
      <w:r w:rsidRPr="00FA37F7">
        <w:rPr>
          <w:rFonts w:ascii="Arial" w:hAnsi="Arial" w:cs="Arial"/>
          <w:sz w:val="18"/>
          <w:szCs w:val="18"/>
        </w:rPr>
        <w:tab/>
        <w:t>(BOX 12)</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p>
    <w:p w:rsidRPr="00FA37F7" w:rsidR="00DF3F5F" w:rsidP="00FA37F7" w:rsidRDefault="00DF3F5F">
      <w:pPr>
        <w:tabs>
          <w:tab w:val="left" w:pos="1152"/>
        </w:tabs>
        <w:snapToGrid w:val="0"/>
        <w:spacing w:before="0" w:after="0"/>
        <w:ind w:left="0"/>
        <w:rPr>
          <w:rFonts w:ascii="Arial" w:hAnsi="Arial" w:cs="Arial"/>
          <w:sz w:val="18"/>
          <w:szCs w:val="18"/>
        </w:rPr>
      </w:pPr>
      <w:r w:rsidRPr="00FA37F7">
        <w:rPr>
          <w:rFonts w:ascii="Arial" w:hAnsi="Arial" w:cs="Arial"/>
          <w:sz w:val="18"/>
          <w:szCs w:val="18"/>
        </w:rPr>
        <w:t>DSA165</w:t>
      </w:r>
      <w:r w:rsidRPr="00FA37F7">
        <w:rPr>
          <w:rFonts w:ascii="Arial" w:hAnsi="Arial" w:cs="Arial"/>
          <w:sz w:val="18"/>
          <w:szCs w:val="18"/>
        </w:rPr>
        <w:tab/>
        <w:t>{Liquid/Powder}</w:t>
      </w:r>
    </w:p>
    <w:p w:rsidRPr="00FA37F7" w:rsidR="00DF3F5F" w:rsidP="00FA37F7" w:rsidRDefault="00DF3F5F">
      <w:pPr>
        <w:tabs>
          <w:tab w:val="left" w:pos="1152"/>
        </w:tabs>
        <w:snapToGrid w:val="0"/>
        <w:spacing w:before="0" w:after="0"/>
        <w:ind w:left="0"/>
        <w:rPr>
          <w:rFonts w:ascii="Arial" w:hAnsi="Arial" w:cs="Arial"/>
          <w:sz w:val="18"/>
          <w:szCs w:val="18"/>
        </w:rPr>
      </w:pPr>
      <w:r w:rsidRPr="00FA37F7">
        <w:rPr>
          <w:rFonts w:ascii="Arial" w:hAnsi="Arial" w:cs="Arial"/>
          <w:sz w:val="18"/>
          <w:szCs w:val="18"/>
        </w:rPr>
        <w:tab/>
        <w:t>Was that a liquid or powder?</w:t>
      </w:r>
    </w:p>
    <w:p w:rsidRPr="00FA37F7" w:rsidR="00DF3F5F" w:rsidP="00FA37F7" w:rsidRDefault="00DF3F5F">
      <w:pPr>
        <w:tabs>
          <w:tab w:val="left" w:pos="1152"/>
        </w:tabs>
        <w:snapToGrid w:val="0"/>
        <w:spacing w:before="0" w:after="0"/>
        <w:ind w:left="0"/>
        <w:rPr>
          <w:rFonts w:ascii="Arial" w:hAnsi="Arial" w:cs="Arial"/>
          <w:sz w:val="18"/>
          <w:szCs w:val="18"/>
        </w:rPr>
      </w:pPr>
    </w:p>
    <w:p w:rsidRPr="00FA37F7" w:rsidR="00DF3F5F" w:rsidP="00FA37F7" w:rsidRDefault="00DF3F5F">
      <w:pPr>
        <w:tabs>
          <w:tab w:val="left" w:pos="1152"/>
        </w:tabs>
        <w:snapToGrid w:val="0"/>
        <w:spacing w:before="0" w:after="0"/>
        <w:ind w:left="0"/>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LIQUID</w:t>
      </w:r>
      <w:r w:rsidRPr="00FA37F7">
        <w:rPr>
          <w:rFonts w:ascii="Arial" w:hAnsi="Arial" w:cs="Arial"/>
          <w:sz w:val="18"/>
          <w:szCs w:val="18"/>
        </w:rPr>
        <w:tab/>
      </w:r>
      <w:r w:rsidRPr="00FA37F7">
        <w:rPr>
          <w:rFonts w:ascii="Arial" w:hAnsi="Arial" w:cs="Arial"/>
          <w:sz w:val="18"/>
          <w:szCs w:val="18"/>
        </w:rPr>
        <w:tab/>
        <w:t>1</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POWDER</w:t>
      </w:r>
      <w:r w:rsidRPr="00FA37F7">
        <w:rPr>
          <w:rFonts w:ascii="Arial" w:hAnsi="Arial" w:cs="Arial"/>
          <w:sz w:val="18"/>
          <w:szCs w:val="18"/>
        </w:rPr>
        <w:tab/>
      </w:r>
      <w:r w:rsidRPr="00FA37F7">
        <w:rPr>
          <w:rFonts w:ascii="Arial" w:hAnsi="Arial" w:cs="Arial"/>
          <w:sz w:val="18"/>
          <w:szCs w:val="18"/>
        </w:rPr>
        <w:tab/>
        <w:t>2</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BOX 12</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IF THERE ARE MORE ANTACIDS TO REVIEW, GO TO DSA145 FOR THE NEXT ANTACID, ELSE CONTINUE.</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 </w:t>
            </w: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DSA065</w:t>
      </w:r>
      <w:r w:rsidRPr="00FA37F7">
        <w:rPr>
          <w:rFonts w:ascii="Arial" w:hAnsi="Arial" w:cs="Arial"/>
          <w:sz w:val="18"/>
          <w:szCs w:val="18"/>
        </w:rPr>
        <w:tab/>
        <w:t xml:space="preserve">All day yesterday, {day}, 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did {you/SP} take any other antacids?</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[SHOW ANTACID HANDCARD]</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YES</w:t>
      </w:r>
      <w:r w:rsidRPr="00FA37F7">
        <w:rPr>
          <w:rFonts w:ascii="Arial" w:hAnsi="Arial" w:cs="Arial"/>
          <w:sz w:val="18"/>
          <w:szCs w:val="18"/>
        </w:rPr>
        <w:tab/>
      </w:r>
      <w:r w:rsidRPr="00FA37F7">
        <w:rPr>
          <w:rFonts w:ascii="Arial" w:hAnsi="Arial" w:cs="Arial"/>
          <w:sz w:val="18"/>
          <w:szCs w:val="18"/>
        </w:rPr>
        <w:tab/>
        <w:t>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NO</w:t>
      </w:r>
      <w:r w:rsidRPr="00FA37F7">
        <w:rPr>
          <w:rFonts w:ascii="Arial" w:hAnsi="Arial" w:cs="Arial"/>
          <w:sz w:val="18"/>
          <w:szCs w:val="18"/>
        </w:rPr>
        <w:tab/>
      </w:r>
      <w:r w:rsidRPr="00FA37F7">
        <w:rPr>
          <w:rFonts w:ascii="Arial" w:hAnsi="Arial" w:cs="Arial"/>
          <w:sz w:val="18"/>
          <w:szCs w:val="18"/>
        </w:rPr>
        <w:tab/>
        <w:t>2</w:t>
      </w:r>
      <w:r w:rsidRPr="00FA37F7">
        <w:rPr>
          <w:rFonts w:ascii="Arial" w:hAnsi="Arial" w:cs="Arial"/>
          <w:sz w:val="18"/>
          <w:szCs w:val="18"/>
        </w:rPr>
        <w:tab/>
        <w:t>(BOX 16)</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r w:rsidRPr="00FA37F7">
        <w:rPr>
          <w:rFonts w:ascii="Arial" w:hAnsi="Arial" w:cs="Arial"/>
          <w:sz w:val="18"/>
          <w:szCs w:val="18"/>
        </w:rPr>
        <w:tab/>
        <w:t>(BOX 16)</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r w:rsidRPr="00FA37F7">
        <w:rPr>
          <w:rFonts w:ascii="Arial" w:hAnsi="Arial" w:cs="Arial"/>
          <w:sz w:val="18"/>
          <w:szCs w:val="18"/>
        </w:rPr>
        <w:tab/>
        <w:t>(BOX 16)</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0"/>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b/>
                <w:sz w:val="18"/>
                <w:szCs w:val="18"/>
              </w:rPr>
            </w:pPr>
            <w:r w:rsidRPr="00FA37F7">
              <w:rPr>
                <w:rFonts w:ascii="Arial" w:hAnsi="Arial" w:cs="Arial"/>
                <w:b/>
                <w:sz w:val="18"/>
                <w:szCs w:val="18"/>
              </w:rPr>
              <w:t>BOX 13</w:t>
            </w:r>
          </w:p>
          <w:p w:rsidRPr="00FA37F7" w:rsidR="00DF3F5F" w:rsidP="00FA37F7" w:rsidRDefault="00DF3F5F">
            <w:pPr>
              <w:keepNext/>
              <w:tabs>
                <w:tab w:val="left" w:pos="1152"/>
              </w:tabs>
              <w:snapToGrid w:val="0"/>
              <w:spacing w:before="0" w:after="0"/>
              <w:ind w:left="0"/>
              <w:jc w:val="center"/>
              <w:rPr>
                <w:rFonts w:ascii="Arial" w:hAnsi="Arial" w:cs="Arial"/>
                <w:b/>
                <w:sz w:val="18"/>
                <w:szCs w:val="18"/>
              </w:rPr>
            </w:pPr>
          </w:p>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New Antacids Table</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PRESENT DSA170 THROUGH DSA215 AS A GRID.</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IF THERE WERE ANTACIDS REVIEWED (Antacid Review Table), THEN DISPLAY THOSE VALUES HERE IN THE FIRST ROWS.</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CONTINUE.</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  </w:t>
            </w: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DSA170</w:t>
      </w:r>
      <w:r w:rsidRPr="00FA37F7">
        <w:rPr>
          <w:rFonts w:ascii="Arial" w:hAnsi="Arial" w:cs="Arial"/>
          <w:sz w:val="18"/>
          <w:szCs w:val="18"/>
        </w:rPr>
        <w:tab/>
        <w:t>{Antacids}</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{What is the name of the antacid {you/SP} took?/Any others?}</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70"/>
        </w:tabs>
        <w:snapToGrid w:val="0"/>
        <w:spacing w:before="0" w:after="0"/>
        <w:ind w:left="1152" w:hanging="1152"/>
        <w:rPr>
          <w:rFonts w:ascii="Arial" w:hAnsi="Arial" w:cs="Arial"/>
          <w:sz w:val="18"/>
          <w:szCs w:val="18"/>
        </w:rPr>
      </w:pPr>
      <w:r w:rsidRPr="00FA37F7">
        <w:rPr>
          <w:rFonts w:ascii="Arial" w:hAnsi="Arial" w:cs="Arial"/>
          <w:sz w:val="18"/>
          <w:szCs w:val="18"/>
        </w:rPr>
        <w:tab/>
        <w:t>{</w:t>
      </w:r>
      <w:r w:rsidRPr="00FA37F7">
        <w:rPr>
          <w:rFonts w:ascii="Arial" w:hAnsi="Arial" w:cs="Arial"/>
          <w:b/>
          <w:sz w:val="18"/>
          <w:szCs w:val="18"/>
        </w:rPr>
        <w:t>[REPEAT UNTIL ALL ANTACIDS HAVE BEEN REPORTED]</w:t>
      </w:r>
      <w:r w:rsidRPr="00FA37F7">
        <w:rPr>
          <w:rFonts w:ascii="Arial" w:hAnsi="Arial" w:cs="Arial"/>
          <w:sz w:val="18"/>
          <w:szCs w:val="18"/>
        </w:rPr>
        <w:t>}</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 xml:space="preserve">[PROBES: </w:t>
      </w:r>
      <w:r w:rsidRPr="00FA37F7">
        <w:rPr>
          <w:rFonts w:ascii="Arial" w:hAnsi="Arial" w:cs="Arial"/>
          <w:sz w:val="18"/>
          <w:szCs w:val="18"/>
        </w:rPr>
        <w:t>What is the brand name?  Was it extra strength, regular strength, ultra, maximum strength?</w:t>
      </w:r>
      <w:r w:rsidRPr="00FA37F7">
        <w:rPr>
          <w:rFonts w:ascii="Arial" w:hAnsi="Arial" w:cs="Arial"/>
          <w:b/>
          <w:sz w:val="18"/>
          <w:szCs w:val="18"/>
        </w:rPr>
        <w:t>]</w:t>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r w:rsidRPr="00FA37F7">
        <w:rPr>
          <w:rFonts w:ascii="Arial" w:hAnsi="Arial" w:cs="Arial"/>
          <w:b/>
          <w:sz w:val="18"/>
          <w:szCs w:val="18"/>
        </w:rPr>
        <w:tab/>
        <w:t xml:space="preserve">[IF ANTACID NOT ON LIST, TYPE </w:t>
      </w:r>
      <w:r w:rsidRPr="00FA37F7">
        <w:rPr>
          <w:rFonts w:ascii="Arial" w:hAnsi="Arial" w:cs="Arial"/>
          <w:sz w:val="18"/>
          <w:szCs w:val="18"/>
        </w:rPr>
        <w:t>“**Product not on list”</w:t>
      </w:r>
      <w:r w:rsidRPr="00FA37F7">
        <w:rPr>
          <w:rFonts w:ascii="Arial" w:hAnsi="Arial" w:cs="Arial"/>
          <w:b/>
          <w:sz w:val="18"/>
          <w:szCs w:val="18"/>
        </w:rPr>
        <w:t>]</w:t>
      </w:r>
    </w:p>
    <w:p w:rsidRPr="00FA37F7" w:rsidR="00DF3F5F" w:rsidP="00FA37F7" w:rsidRDefault="00DF3F5F">
      <w:pPr>
        <w:keepNext/>
        <w:tabs>
          <w:tab w:val="left" w:pos="1152"/>
        </w:tabs>
        <w:snapToGrid w:val="0"/>
        <w:spacing w:before="0" w:after="0"/>
        <w:ind w:left="1152" w:hanging="1152"/>
        <w:rPr>
          <w:rFonts w:ascii="Arial" w:hAnsi="Arial" w:cs="Arial"/>
          <w:b/>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CAPI INSTRUCTION: IF FIRST TIME ON THIS SCREEN, DISPLAY ‘What is the name of the antacid {you/SP} took’  </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 ELSE DISPLAY ‘Any others?   [REPEAT UNTIL ALL ANTACIDS HAVE BEEN REPORTED]’.</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HARD EDIT:  AT LEAST ONE ANTACID SHOULD BE ENTERED (DSA170 FILLED)</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ERROR MESSAGE:  “YOU MUST COLLECT INFORMATION FOR AT LEAST ONE ANTACID OR</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BACK UP AND ANSWER “NO” TO {DSA005/DSA065.}”</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CAPI INSTRUCTION:  IF ANTACIDS WAS COLLECTED IN HOUSEHOLD INTERVIEW, DISPLAY</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“DSA065”; OTHERWISE DISPLAY “DSA005”.</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____________________________________</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ENTER ANTACID NAME</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tabs>
          <w:tab w:val="left" w:pos="1152"/>
        </w:tabs>
        <w:snapToGrid w:val="0"/>
        <w:spacing w:before="0" w:after="0"/>
        <w:ind w:left="0"/>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b/>
                <w:sz w:val="18"/>
                <w:szCs w:val="18"/>
              </w:rPr>
            </w:pPr>
            <w:r w:rsidRPr="00FA37F7">
              <w:rPr>
                <w:rFonts w:ascii="Arial" w:hAnsi="Arial" w:cs="Arial"/>
                <w:b/>
                <w:sz w:val="18"/>
                <w:szCs w:val="18"/>
              </w:rPr>
              <w:t>BOX 14</w:t>
            </w:r>
          </w:p>
          <w:p w:rsidRPr="00FA37F7" w:rsidR="00DF3F5F" w:rsidP="00FA37F7" w:rsidRDefault="00DF3F5F">
            <w:pPr>
              <w:keepNext/>
              <w:tabs>
                <w:tab w:val="left" w:pos="1152"/>
              </w:tabs>
              <w:snapToGrid w:val="0"/>
              <w:spacing w:before="0" w:after="0"/>
              <w:ind w:left="0"/>
              <w:jc w:val="center"/>
              <w:rPr>
                <w:rFonts w:ascii="Arial" w:hAnsi="Arial" w:cs="Arial"/>
                <w:b/>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IF ANTACID ENTERED, CONTINUE, ELSE GO TO BOX 16.</w:t>
            </w: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   </w:t>
            </w:r>
          </w:p>
        </w:tc>
      </w:tr>
    </w:tbl>
    <w:p w:rsidRPr="00FA37F7" w:rsidR="00DF3F5F" w:rsidP="00FA37F7" w:rsidRDefault="00DF3F5F">
      <w:pPr>
        <w:tabs>
          <w:tab w:val="left" w:pos="1152"/>
        </w:tabs>
        <w:snapToGrid w:val="0"/>
        <w:spacing w:before="0" w:after="0"/>
        <w:ind w:left="0"/>
        <w:rPr>
          <w:rFonts w:ascii="Arial" w:hAnsi="Arial" w:cs="Arial"/>
          <w:sz w:val="18"/>
          <w:szCs w:val="18"/>
        </w:rPr>
      </w:pPr>
    </w:p>
    <w:p w:rsidRPr="00FA37F7" w:rsidR="00DF3F5F" w:rsidP="00FA37F7" w:rsidRDefault="00DF3F5F">
      <w:pPr>
        <w:tabs>
          <w:tab w:val="left" w:pos="1152"/>
        </w:tabs>
        <w:snapToGrid w:val="0"/>
        <w:spacing w:before="0" w:after="0"/>
        <w:ind w:left="0"/>
        <w:rPr>
          <w:rFonts w:ascii="Arial" w:hAnsi="Arial" w:cs="Arial"/>
          <w:sz w:val="18"/>
          <w:szCs w:val="18"/>
        </w:rPr>
      </w:pP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DSA175</w:t>
      </w:r>
      <w:r w:rsidRPr="00FA37F7">
        <w:rPr>
          <w:rFonts w:ascii="Arial" w:hAnsi="Arial" w:cs="Arial"/>
          <w:sz w:val="18"/>
          <w:szCs w:val="18"/>
        </w:rPr>
        <w:tab/>
        <w:t>{Pick List}</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{What is the name of the antacid {you/SP} took?/Any others?}</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w:t>
      </w:r>
      <w:r w:rsidRPr="00FA37F7">
        <w:rPr>
          <w:rFonts w:ascii="Arial" w:hAnsi="Arial" w:cs="Arial"/>
          <w:b/>
          <w:sz w:val="18"/>
          <w:szCs w:val="18"/>
        </w:rPr>
        <w:t>[REPEAT UNTIL ALL ANTACIDS HAVE BEEN REPORTED]</w:t>
      </w:r>
      <w:r w:rsidRPr="00FA37F7">
        <w:rPr>
          <w:rFonts w:ascii="Arial" w:hAnsi="Arial" w:cs="Arial"/>
          <w:sz w:val="18"/>
          <w:szCs w:val="18"/>
        </w:rPr>
        <w:t>}</w:t>
      </w:r>
    </w:p>
    <w:p w:rsidRPr="00FA37F7" w:rsidR="00DF3F5F" w:rsidP="00FA37F7" w:rsidRDefault="00DF3F5F">
      <w:pPr>
        <w:keepNext/>
        <w:keepLines/>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ab/>
      </w:r>
    </w:p>
    <w:p w:rsidRPr="00FA37F7" w:rsidR="00DF3F5F" w:rsidP="00FA37F7" w:rsidRDefault="00DF3F5F">
      <w:pPr>
        <w:keepNext/>
        <w:keepLines/>
        <w:tabs>
          <w:tab w:val="left" w:pos="1152"/>
        </w:tabs>
        <w:snapToGrid w:val="0"/>
        <w:spacing w:before="0" w:after="0"/>
        <w:ind w:left="0"/>
        <w:jc w:val="left"/>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 xml:space="preserve">[PROBES: </w:t>
      </w:r>
      <w:r w:rsidRPr="00FA37F7">
        <w:rPr>
          <w:rFonts w:ascii="Arial" w:hAnsi="Arial" w:cs="Arial"/>
          <w:sz w:val="18"/>
          <w:szCs w:val="18"/>
        </w:rPr>
        <w:t xml:space="preserve">What is the brand name?  Was it extra strength, regular strength, ultra, maximum </w:t>
      </w:r>
      <w:r w:rsidRPr="00FA37F7">
        <w:rPr>
          <w:rFonts w:ascii="Arial" w:hAnsi="Arial" w:cs="Arial"/>
          <w:sz w:val="18"/>
          <w:szCs w:val="18"/>
        </w:rPr>
        <w:tab/>
        <w:t>strength?</w:t>
      </w:r>
      <w:r w:rsidRPr="00FA37F7">
        <w:rPr>
          <w:rFonts w:ascii="Arial" w:hAnsi="Arial" w:cs="Arial"/>
          <w:b/>
          <w:sz w:val="18"/>
          <w:szCs w:val="18"/>
        </w:rPr>
        <w:t>]</w:t>
      </w:r>
    </w:p>
    <w:p w:rsidRPr="00FA37F7" w:rsidR="00DF3F5F" w:rsidP="00FA37F7" w:rsidRDefault="00DF3F5F">
      <w:pPr>
        <w:keepNext/>
        <w:keepLines/>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 xml:space="preserve">[IF ANTACID NOT ON LIST, TYPE </w:t>
      </w:r>
      <w:r w:rsidRPr="00FA37F7">
        <w:rPr>
          <w:rFonts w:ascii="Arial" w:hAnsi="Arial" w:cs="Arial"/>
          <w:sz w:val="18"/>
          <w:szCs w:val="18"/>
        </w:rPr>
        <w:t>“**Product not on list”</w:t>
      </w:r>
      <w:r w:rsidRPr="00FA37F7">
        <w:rPr>
          <w:rFonts w:ascii="Arial" w:hAnsi="Arial" w:cs="Arial"/>
          <w:b/>
          <w:sz w:val="18"/>
          <w:szCs w:val="18"/>
        </w:rPr>
        <w:t>]</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CAPI INSTRUCTION: IF FIRST TIME ON THIS SCREEN, DISPLAY ‘What is the name of the antacid {you/SP} took’  </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ELSE DISPLAY ‘Any others?   [REPEAT UNTIL ALL ANTACIDS HAVE BEEN REPORTED]’.</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____________________________________</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ENTER ANTACID NAME FROM LIST OR</w:t>
      </w:r>
    </w:p>
    <w:p w:rsidRPr="00FA37F7" w:rsidR="00DF3F5F" w:rsidP="00FA37F7" w:rsidRDefault="00DF3F5F">
      <w:pPr>
        <w:keepNext/>
        <w:keepLines/>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ENTER”**PRODUCT NOT ON LIST”</w:t>
      </w:r>
    </w:p>
    <w:p w:rsidRPr="00FA37F7" w:rsidR="00DF3F5F" w:rsidP="00FA37F7" w:rsidRDefault="00DF3F5F">
      <w:pPr>
        <w:keepNext/>
        <w:keepLines/>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DSA205</w:t>
      </w:r>
      <w:r w:rsidRPr="00FA37F7">
        <w:rPr>
          <w:rFonts w:ascii="Arial" w:hAnsi="Arial" w:cs="Arial"/>
          <w:sz w:val="18"/>
          <w:szCs w:val="18"/>
        </w:rPr>
        <w:tab/>
        <w:t>{Quantity Taken}</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 xml:space="preserve">Between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xml:space="preserve"> and </w:t>
      </w:r>
      <w:smartTag w:uri="urn:schemas-microsoft-com:office:smarttags" w:element="time">
        <w:smartTagPr>
          <w:attr w:name="Hour" w:val="0"/>
          <w:attr w:name="Minute" w:val="0"/>
        </w:smartTagPr>
        <w:r w:rsidRPr="00FA37F7">
          <w:rPr>
            <w:rFonts w:ascii="Arial" w:hAnsi="Arial" w:cs="Arial"/>
            <w:sz w:val="18"/>
            <w:szCs w:val="18"/>
          </w:rPr>
          <w:t>midnight</w:t>
        </w:r>
      </w:smartTag>
      <w:r w:rsidRPr="00FA37F7">
        <w:rPr>
          <w:rFonts w:ascii="Arial" w:hAnsi="Arial" w:cs="Arial"/>
          <w:sz w:val="18"/>
          <w:szCs w:val="18"/>
        </w:rPr>
        <w:t>, how much did {you/SP} take?</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[ENTER THE NUMBER]</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SOFT EDIT:  Quantity should be less than 10</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t>Error Message:  “YOU SAID YOU TOOK {QUANTITY TAKEN}. IS THAT CORRECT?”</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 xml:space="preserve">               ____________________________________</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ENTER QUANTITY</w:t>
      </w:r>
    </w:p>
    <w:p w:rsidRPr="00FA37F7" w:rsidR="00DF3F5F" w:rsidP="00FA37F7" w:rsidRDefault="00DF3F5F">
      <w:pPr>
        <w:keepNext/>
        <w:tabs>
          <w:tab w:val="left" w:pos="1152"/>
        </w:tabs>
        <w:snapToGrid w:val="0"/>
        <w:spacing w:before="0" w:after="0"/>
        <w:ind w:left="1152" w:hanging="1152"/>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keepNext/>
        <w:tabs>
          <w:tab w:val="left" w:pos="1152"/>
        </w:tabs>
        <w:autoSpaceDE w:val="0"/>
        <w:autoSpaceDN w:val="0"/>
        <w:adjustRightInd w:val="0"/>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br w:type="page"/>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DSA210</w:t>
      </w:r>
      <w:r w:rsidRPr="00FA37F7">
        <w:rPr>
          <w:rFonts w:ascii="Arial" w:hAnsi="Arial" w:cs="Arial"/>
          <w:sz w:val="18"/>
          <w:szCs w:val="18"/>
        </w:rPr>
        <w:tab/>
        <w:t>{Unit Taken}</w:t>
      </w: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OS</w:t>
      </w:r>
      <w:r w:rsidRPr="00FA37F7">
        <w:rPr>
          <w:rFonts w:ascii="Arial" w:hAnsi="Arial" w:cs="Arial"/>
          <w:sz w:val="18"/>
          <w:szCs w:val="18"/>
        </w:rPr>
        <w:tab/>
        <w:t>(Was it a tablet, capsule, pill, caplet, softgel, or something else?)</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b/>
          <w:sz w:val="18"/>
          <w:szCs w:val="18"/>
        </w:rPr>
      </w:pPr>
      <w:r w:rsidRPr="00FA37F7">
        <w:rPr>
          <w:rFonts w:ascii="Arial" w:hAnsi="Arial" w:cs="Arial"/>
          <w:sz w:val="18"/>
          <w:szCs w:val="18"/>
        </w:rPr>
        <w:tab/>
      </w:r>
      <w:r w:rsidRPr="00FA37F7">
        <w:rPr>
          <w:rFonts w:ascii="Arial" w:hAnsi="Arial" w:cs="Arial"/>
          <w:b/>
          <w:sz w:val="18"/>
          <w:szCs w:val="18"/>
        </w:rPr>
        <w:t>[SELECT FORM/UNIT]</w:t>
      </w:r>
    </w:p>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r>
      <w:r w:rsidRPr="00FA37F7">
        <w:rPr>
          <w:rFonts w:ascii="Arial" w:hAnsi="Arial" w:cs="Arial"/>
          <w:sz w:val="18"/>
          <w:szCs w:val="18"/>
        </w:rPr>
        <w:tab/>
        <w:t>Tablets, capsules, pills, caplets, softgels,</w:t>
      </w:r>
    </w:p>
    <w:p w:rsidRPr="00FA37F7" w:rsidR="00DF3F5F" w:rsidP="00FA37F7" w:rsidRDefault="00DF3F5F">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FA37F7">
        <w:rPr>
          <w:rFonts w:ascii="Arial" w:hAnsi="Arial" w:cs="Arial"/>
          <w:sz w:val="18"/>
          <w:szCs w:val="18"/>
        </w:rPr>
        <w:t xml:space="preserve">      gelcaps, vegicaps, chewable tablets</w:t>
      </w:r>
      <w:r w:rsidRPr="00FA37F7">
        <w:rPr>
          <w:rFonts w:ascii="Arial" w:hAnsi="Arial" w:cs="Arial"/>
          <w:sz w:val="18"/>
          <w:szCs w:val="18"/>
        </w:rPr>
        <w:tab/>
      </w:r>
      <w:r w:rsidRPr="00FA37F7">
        <w:rPr>
          <w:rFonts w:ascii="Arial" w:hAnsi="Arial" w:cs="Arial"/>
          <w:sz w:val="18"/>
          <w:szCs w:val="18"/>
        </w:rPr>
        <w:tab/>
        <w:t>1</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Droppers</w:t>
      </w:r>
      <w:r w:rsidRPr="00FA37F7">
        <w:rPr>
          <w:rFonts w:ascii="Arial" w:hAnsi="Arial" w:cs="Arial"/>
          <w:sz w:val="18"/>
          <w:szCs w:val="18"/>
        </w:rPr>
        <w:tab/>
      </w:r>
      <w:r w:rsidRPr="00FA37F7">
        <w:rPr>
          <w:rFonts w:ascii="Arial" w:hAnsi="Arial" w:cs="Arial"/>
          <w:sz w:val="18"/>
          <w:szCs w:val="18"/>
        </w:rPr>
        <w:tab/>
        <w:t>2</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Drops</w:t>
      </w:r>
      <w:r w:rsidRPr="00FA37F7">
        <w:rPr>
          <w:rFonts w:ascii="Arial" w:hAnsi="Arial" w:cs="Arial"/>
          <w:sz w:val="18"/>
          <w:szCs w:val="18"/>
        </w:rPr>
        <w:tab/>
      </w:r>
      <w:r w:rsidRPr="00FA37F7">
        <w:rPr>
          <w:rFonts w:ascii="Arial" w:hAnsi="Arial" w:cs="Arial"/>
          <w:sz w:val="18"/>
          <w:szCs w:val="18"/>
        </w:rPr>
        <w:tab/>
        <w:t>3</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Injection/Shots</w:t>
      </w:r>
      <w:r w:rsidRPr="00FA37F7">
        <w:rPr>
          <w:rFonts w:ascii="Arial" w:hAnsi="Arial" w:cs="Arial"/>
          <w:sz w:val="18"/>
          <w:szCs w:val="18"/>
        </w:rPr>
        <w:tab/>
      </w:r>
      <w:r w:rsidRPr="00FA37F7">
        <w:rPr>
          <w:rFonts w:ascii="Arial" w:hAnsi="Arial" w:cs="Arial"/>
          <w:sz w:val="18"/>
          <w:szCs w:val="18"/>
        </w:rPr>
        <w:tab/>
        <w:t>5</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Lozenges/Cough Drops</w:t>
      </w:r>
      <w:r w:rsidRPr="00FA37F7">
        <w:rPr>
          <w:rFonts w:ascii="Arial" w:hAnsi="Arial" w:cs="Arial"/>
          <w:sz w:val="18"/>
          <w:szCs w:val="18"/>
        </w:rPr>
        <w:tab/>
      </w:r>
      <w:r w:rsidRPr="00FA37F7">
        <w:rPr>
          <w:rFonts w:ascii="Arial" w:hAnsi="Arial" w:cs="Arial"/>
          <w:sz w:val="18"/>
          <w:szCs w:val="18"/>
        </w:rPr>
        <w:tab/>
        <w:t>6</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Milliliters</w:t>
      </w:r>
      <w:r w:rsidRPr="00FA37F7">
        <w:rPr>
          <w:rFonts w:ascii="Arial" w:hAnsi="Arial" w:cs="Arial"/>
          <w:sz w:val="18"/>
          <w:szCs w:val="18"/>
        </w:rPr>
        <w:tab/>
      </w:r>
      <w:r w:rsidRPr="00FA37F7">
        <w:rPr>
          <w:rFonts w:ascii="Arial" w:hAnsi="Arial" w:cs="Arial"/>
          <w:sz w:val="18"/>
          <w:szCs w:val="18"/>
        </w:rPr>
        <w:tab/>
        <w:t>7</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Tablespoons</w:t>
      </w:r>
      <w:r w:rsidRPr="00FA37F7">
        <w:rPr>
          <w:rFonts w:ascii="Arial" w:hAnsi="Arial" w:cs="Arial"/>
          <w:sz w:val="18"/>
          <w:szCs w:val="18"/>
        </w:rPr>
        <w:tab/>
      </w:r>
      <w:r w:rsidRPr="00FA37F7">
        <w:rPr>
          <w:rFonts w:ascii="Arial" w:hAnsi="Arial" w:cs="Arial"/>
          <w:sz w:val="18"/>
          <w:szCs w:val="18"/>
        </w:rPr>
        <w:tab/>
        <w:t>11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Teaspoons</w:t>
      </w:r>
      <w:r w:rsidRPr="00FA37F7">
        <w:rPr>
          <w:rFonts w:ascii="Arial" w:hAnsi="Arial" w:cs="Arial"/>
          <w:sz w:val="18"/>
          <w:szCs w:val="18"/>
        </w:rPr>
        <w:tab/>
      </w:r>
      <w:r w:rsidRPr="00FA37F7">
        <w:rPr>
          <w:rFonts w:ascii="Arial" w:hAnsi="Arial" w:cs="Arial"/>
          <w:sz w:val="18"/>
          <w:szCs w:val="18"/>
        </w:rPr>
        <w:tab/>
        <w:t>12</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Wafers</w:t>
      </w:r>
      <w:r w:rsidRPr="00FA37F7">
        <w:rPr>
          <w:rFonts w:ascii="Arial" w:hAnsi="Arial" w:cs="Arial"/>
          <w:sz w:val="18"/>
          <w:szCs w:val="18"/>
        </w:rPr>
        <w:tab/>
      </w:r>
      <w:r w:rsidRPr="00FA37F7">
        <w:rPr>
          <w:rFonts w:ascii="Arial" w:hAnsi="Arial" w:cs="Arial"/>
          <w:sz w:val="18"/>
          <w:szCs w:val="18"/>
        </w:rPr>
        <w:tab/>
        <w:t>13</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Cans</w:t>
      </w:r>
      <w:r w:rsidRPr="00FA37F7">
        <w:rPr>
          <w:rFonts w:ascii="Arial" w:hAnsi="Arial" w:cs="Arial"/>
          <w:sz w:val="18"/>
          <w:szCs w:val="18"/>
        </w:rPr>
        <w:tab/>
      </w:r>
      <w:r w:rsidRPr="00FA37F7">
        <w:rPr>
          <w:rFonts w:ascii="Arial" w:hAnsi="Arial" w:cs="Arial"/>
          <w:sz w:val="18"/>
          <w:szCs w:val="18"/>
        </w:rPr>
        <w:tab/>
        <w:t>15</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Grams</w:t>
      </w:r>
      <w:r w:rsidRPr="00FA37F7">
        <w:rPr>
          <w:rFonts w:ascii="Arial" w:hAnsi="Arial" w:cs="Arial"/>
          <w:sz w:val="18"/>
          <w:szCs w:val="18"/>
        </w:rPr>
        <w:tab/>
      </w:r>
      <w:r w:rsidRPr="00FA37F7">
        <w:rPr>
          <w:rFonts w:ascii="Arial" w:hAnsi="Arial" w:cs="Arial"/>
          <w:sz w:val="18"/>
          <w:szCs w:val="18"/>
        </w:rPr>
        <w:tab/>
        <w:t>16</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Dots</w:t>
      </w:r>
      <w:r w:rsidRPr="00FA37F7">
        <w:rPr>
          <w:rFonts w:ascii="Arial" w:hAnsi="Arial" w:cs="Arial"/>
          <w:sz w:val="18"/>
          <w:szCs w:val="18"/>
        </w:rPr>
        <w:tab/>
      </w:r>
      <w:r w:rsidRPr="00FA37F7">
        <w:rPr>
          <w:rFonts w:ascii="Arial" w:hAnsi="Arial" w:cs="Arial"/>
          <w:sz w:val="18"/>
          <w:szCs w:val="18"/>
        </w:rPr>
        <w:tab/>
        <w:t>17</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Cups</w:t>
      </w:r>
      <w:r w:rsidRPr="00FA37F7">
        <w:rPr>
          <w:rFonts w:ascii="Arial" w:hAnsi="Arial" w:cs="Arial"/>
          <w:sz w:val="18"/>
          <w:szCs w:val="18"/>
        </w:rPr>
        <w:tab/>
      </w:r>
      <w:r w:rsidRPr="00FA37F7">
        <w:rPr>
          <w:rFonts w:ascii="Arial" w:hAnsi="Arial" w:cs="Arial"/>
          <w:sz w:val="18"/>
          <w:szCs w:val="18"/>
        </w:rPr>
        <w:tab/>
        <w:t>18</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Sprays/Squirts</w:t>
      </w:r>
      <w:r w:rsidRPr="00FA37F7">
        <w:rPr>
          <w:rFonts w:ascii="Arial" w:hAnsi="Arial" w:cs="Arial"/>
          <w:sz w:val="18"/>
          <w:szCs w:val="18"/>
        </w:rPr>
        <w:tab/>
      </w:r>
      <w:r w:rsidRPr="00FA37F7">
        <w:rPr>
          <w:rFonts w:ascii="Arial" w:hAnsi="Arial" w:cs="Arial"/>
          <w:sz w:val="18"/>
          <w:szCs w:val="18"/>
        </w:rPr>
        <w:tab/>
        <w:t>19</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Chews/Gummies</w:t>
      </w:r>
      <w:r w:rsidRPr="00FA37F7">
        <w:rPr>
          <w:rFonts w:ascii="Arial" w:hAnsi="Arial" w:cs="Arial"/>
          <w:sz w:val="18"/>
          <w:szCs w:val="18"/>
        </w:rPr>
        <w:tab/>
      </w:r>
      <w:r w:rsidRPr="00FA37F7">
        <w:rPr>
          <w:rFonts w:ascii="Arial" w:hAnsi="Arial" w:cs="Arial"/>
          <w:sz w:val="18"/>
          <w:szCs w:val="18"/>
        </w:rPr>
        <w:tab/>
        <w:t>20</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Scoops</w:t>
      </w:r>
      <w:r w:rsidRPr="00FA37F7">
        <w:rPr>
          <w:rFonts w:ascii="Arial" w:hAnsi="Arial" w:cs="Arial"/>
          <w:sz w:val="18"/>
          <w:szCs w:val="18"/>
        </w:rPr>
        <w:tab/>
      </w:r>
      <w:r w:rsidRPr="00FA37F7">
        <w:rPr>
          <w:rFonts w:ascii="Arial" w:hAnsi="Arial" w:cs="Arial"/>
          <w:sz w:val="18"/>
          <w:szCs w:val="18"/>
        </w:rPr>
        <w:tab/>
        <w:t>21</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Capfuls</w:t>
      </w:r>
      <w:r w:rsidRPr="00FA37F7">
        <w:rPr>
          <w:rFonts w:ascii="Arial" w:hAnsi="Arial" w:cs="Arial"/>
          <w:sz w:val="18"/>
          <w:szCs w:val="18"/>
        </w:rPr>
        <w:tab/>
      </w:r>
      <w:r w:rsidRPr="00FA37F7">
        <w:rPr>
          <w:rFonts w:ascii="Arial" w:hAnsi="Arial" w:cs="Arial"/>
          <w:sz w:val="18"/>
          <w:szCs w:val="18"/>
        </w:rPr>
        <w:tab/>
        <w:t>23</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Ounces</w:t>
      </w:r>
      <w:r w:rsidRPr="00FA37F7">
        <w:rPr>
          <w:rFonts w:ascii="Arial" w:hAnsi="Arial" w:cs="Arial"/>
          <w:sz w:val="18"/>
          <w:szCs w:val="18"/>
        </w:rPr>
        <w:tab/>
      </w:r>
      <w:r w:rsidRPr="00FA37F7">
        <w:rPr>
          <w:rFonts w:ascii="Arial" w:hAnsi="Arial" w:cs="Arial"/>
          <w:sz w:val="18"/>
          <w:szCs w:val="18"/>
        </w:rPr>
        <w:tab/>
        <w:t>27</w:t>
      </w:r>
      <w:r w:rsidRPr="00FA37F7">
        <w:rPr>
          <w:rFonts w:ascii="Arial" w:hAnsi="Arial" w:cs="Arial"/>
          <w:sz w:val="18"/>
          <w:szCs w:val="18"/>
        </w:rPr>
        <w:tab/>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Packages/Packets</w:t>
      </w:r>
      <w:r w:rsidRPr="00FA37F7">
        <w:rPr>
          <w:rFonts w:ascii="Arial" w:hAnsi="Arial" w:cs="Arial"/>
          <w:sz w:val="18"/>
          <w:szCs w:val="18"/>
        </w:rPr>
        <w:tab/>
      </w:r>
      <w:r w:rsidRPr="00FA37F7">
        <w:rPr>
          <w:rFonts w:ascii="Arial" w:hAnsi="Arial" w:cs="Arial"/>
          <w:sz w:val="18"/>
          <w:szCs w:val="18"/>
        </w:rPr>
        <w:tab/>
        <w:t>28</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Vials</w:t>
      </w:r>
      <w:r w:rsidRPr="00FA37F7">
        <w:rPr>
          <w:rFonts w:ascii="Arial" w:hAnsi="Arial" w:cs="Arial"/>
          <w:sz w:val="18"/>
          <w:szCs w:val="18"/>
        </w:rPr>
        <w:tab/>
      </w:r>
      <w:r w:rsidRPr="00FA37F7">
        <w:rPr>
          <w:rFonts w:ascii="Arial" w:hAnsi="Arial" w:cs="Arial"/>
          <w:sz w:val="18"/>
          <w:szCs w:val="18"/>
        </w:rPr>
        <w:tab/>
        <w:t>29</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Gumballs</w:t>
      </w:r>
      <w:r w:rsidRPr="00FA37F7">
        <w:rPr>
          <w:rFonts w:ascii="Arial" w:hAnsi="Arial" w:cs="Arial"/>
          <w:sz w:val="18"/>
          <w:szCs w:val="18"/>
        </w:rPr>
        <w:tab/>
      </w:r>
      <w:r w:rsidRPr="00FA37F7">
        <w:rPr>
          <w:rFonts w:ascii="Arial" w:hAnsi="Arial" w:cs="Arial"/>
          <w:sz w:val="18"/>
          <w:szCs w:val="18"/>
        </w:rPr>
        <w:tab/>
        <w:t>30</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Other form (specify)</w:t>
      </w:r>
      <w:r w:rsidRPr="00FA37F7">
        <w:rPr>
          <w:rFonts w:ascii="Arial" w:hAnsi="Arial" w:cs="Arial"/>
          <w:sz w:val="18"/>
          <w:szCs w:val="18"/>
        </w:rPr>
        <w:tab/>
      </w:r>
      <w:r w:rsidRPr="00FA37F7">
        <w:rPr>
          <w:rFonts w:ascii="Arial" w:hAnsi="Arial" w:cs="Arial"/>
          <w:sz w:val="18"/>
          <w:szCs w:val="18"/>
        </w:rPr>
        <w:tab/>
        <w:t>91</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77</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99</w:t>
      </w:r>
      <w:r w:rsidRPr="00FA37F7">
        <w:rPr>
          <w:rFonts w:ascii="Arial" w:hAnsi="Arial" w:cs="Arial"/>
          <w:sz w:val="18"/>
          <w:szCs w:val="18"/>
        </w:rPr>
        <w:tab/>
        <w:t>(BOX 15)</w:t>
      </w:r>
    </w:p>
    <w:p w:rsidRPr="00FA37F7" w:rsidR="00DF3F5F" w:rsidP="00FA37F7" w:rsidRDefault="00DF3F5F">
      <w:pPr>
        <w:keepNext/>
        <w:tabs>
          <w:tab w:val="right" w:leader="dot" w:pos="7200"/>
          <w:tab w:val="right" w:pos="7488"/>
          <w:tab w:val="left" w:pos="7632"/>
        </w:tabs>
        <w:snapToGrid w:val="0"/>
        <w:spacing w:before="0" w:after="0"/>
        <w:ind w:left="3888" w:hanging="288"/>
        <w:jc w:val="left"/>
        <w:rPr>
          <w:rFonts w:ascii="Arial" w:hAnsi="Arial" w:cs="Arial"/>
          <w:sz w:val="18"/>
          <w:szCs w:val="18"/>
        </w:rPr>
      </w:pPr>
    </w:p>
    <w:p w:rsidR="00FA37F7" w:rsidP="00FA37F7" w:rsidRDefault="00FA37F7">
      <w:pPr>
        <w:tabs>
          <w:tab w:val="left" w:pos="1152"/>
        </w:tabs>
        <w:snapToGrid w:val="0"/>
        <w:spacing w:before="0" w:after="0"/>
        <w:ind w:left="0"/>
        <w:rPr>
          <w:rFonts w:ascii="Arial" w:hAnsi="Arial" w:cs="Arial"/>
          <w:sz w:val="18"/>
          <w:szCs w:val="18"/>
        </w:rPr>
      </w:pPr>
    </w:p>
    <w:p w:rsidRPr="00FA37F7" w:rsidR="00DF3F5F" w:rsidP="00FA37F7" w:rsidRDefault="00DF3F5F">
      <w:pPr>
        <w:tabs>
          <w:tab w:val="left" w:pos="1152"/>
        </w:tabs>
        <w:snapToGrid w:val="0"/>
        <w:spacing w:before="0" w:after="0"/>
        <w:ind w:left="0"/>
        <w:rPr>
          <w:rFonts w:ascii="Arial" w:hAnsi="Arial" w:cs="Arial"/>
          <w:sz w:val="18"/>
          <w:szCs w:val="18"/>
        </w:rPr>
      </w:pPr>
      <w:r w:rsidRPr="00FA37F7">
        <w:rPr>
          <w:rFonts w:ascii="Arial" w:hAnsi="Arial" w:cs="Arial"/>
          <w:sz w:val="18"/>
          <w:szCs w:val="18"/>
        </w:rPr>
        <w:t>DSA215</w:t>
      </w:r>
      <w:r w:rsidRPr="00FA37F7">
        <w:rPr>
          <w:rFonts w:ascii="Arial" w:hAnsi="Arial" w:cs="Arial"/>
          <w:sz w:val="18"/>
          <w:szCs w:val="18"/>
        </w:rPr>
        <w:tab/>
        <w:t>{Liquid/Powder}</w:t>
      </w:r>
    </w:p>
    <w:p w:rsidRPr="00FA37F7" w:rsidR="00DF3F5F" w:rsidP="00FA37F7" w:rsidRDefault="00DF3F5F">
      <w:pPr>
        <w:tabs>
          <w:tab w:val="left" w:pos="1152"/>
        </w:tabs>
        <w:snapToGrid w:val="0"/>
        <w:spacing w:before="0" w:after="0"/>
        <w:ind w:left="0"/>
        <w:rPr>
          <w:rFonts w:ascii="Arial" w:hAnsi="Arial" w:cs="Arial"/>
          <w:sz w:val="18"/>
          <w:szCs w:val="18"/>
        </w:rPr>
      </w:pPr>
      <w:r w:rsidRPr="00FA37F7">
        <w:rPr>
          <w:rFonts w:ascii="Arial" w:hAnsi="Arial" w:cs="Arial"/>
          <w:sz w:val="18"/>
          <w:szCs w:val="18"/>
        </w:rPr>
        <w:tab/>
        <w:t>Was that a liquid or powder?</w:t>
      </w:r>
    </w:p>
    <w:p w:rsidRPr="00FA37F7" w:rsidR="00DF3F5F" w:rsidP="00FA37F7" w:rsidRDefault="00DF3F5F">
      <w:pPr>
        <w:tabs>
          <w:tab w:val="left" w:pos="1152"/>
        </w:tabs>
        <w:snapToGrid w:val="0"/>
        <w:spacing w:before="0" w:after="0"/>
        <w:ind w:left="0"/>
        <w:rPr>
          <w:rFonts w:ascii="Arial" w:hAnsi="Arial" w:cs="Arial"/>
          <w:sz w:val="18"/>
          <w:szCs w:val="18"/>
        </w:rPr>
      </w:pP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LIQUID</w:t>
      </w:r>
      <w:r w:rsidRPr="00FA37F7">
        <w:rPr>
          <w:rFonts w:ascii="Arial" w:hAnsi="Arial" w:cs="Arial"/>
          <w:sz w:val="18"/>
          <w:szCs w:val="18"/>
        </w:rPr>
        <w:tab/>
      </w:r>
      <w:r w:rsidRPr="00FA37F7">
        <w:rPr>
          <w:rFonts w:ascii="Arial" w:hAnsi="Arial" w:cs="Arial"/>
          <w:sz w:val="18"/>
          <w:szCs w:val="18"/>
        </w:rPr>
        <w:tab/>
        <w:t>1</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POWDER</w:t>
      </w:r>
      <w:r w:rsidRPr="00FA37F7">
        <w:rPr>
          <w:rFonts w:ascii="Arial" w:hAnsi="Arial" w:cs="Arial"/>
          <w:sz w:val="18"/>
          <w:szCs w:val="18"/>
        </w:rPr>
        <w:tab/>
      </w:r>
      <w:r w:rsidRPr="00FA37F7">
        <w:rPr>
          <w:rFonts w:ascii="Arial" w:hAnsi="Arial" w:cs="Arial"/>
          <w:sz w:val="18"/>
          <w:szCs w:val="18"/>
        </w:rPr>
        <w:tab/>
        <w:t>2</w:t>
      </w:r>
    </w:p>
    <w:p w:rsidRPr="00FA37F7" w:rsidR="00DF3F5F" w:rsidP="00FA37F7" w:rsidRDefault="00DF3F5F">
      <w:pPr>
        <w:keepNext/>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REFUSED</w:t>
      </w:r>
      <w:r w:rsidRPr="00FA37F7">
        <w:rPr>
          <w:rFonts w:ascii="Arial" w:hAnsi="Arial" w:cs="Arial"/>
          <w:sz w:val="18"/>
          <w:szCs w:val="18"/>
        </w:rPr>
        <w:tab/>
      </w:r>
      <w:r w:rsidRPr="00FA37F7">
        <w:rPr>
          <w:rFonts w:ascii="Arial" w:hAnsi="Arial" w:cs="Arial"/>
          <w:sz w:val="18"/>
          <w:szCs w:val="18"/>
        </w:rPr>
        <w:tab/>
        <w:t>7</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r w:rsidRPr="00FA37F7">
        <w:rPr>
          <w:rFonts w:ascii="Arial" w:hAnsi="Arial" w:cs="Arial"/>
          <w:sz w:val="18"/>
          <w:szCs w:val="18"/>
        </w:rPr>
        <w:t>DON'T KNOW</w:t>
      </w:r>
      <w:r w:rsidRPr="00FA37F7">
        <w:rPr>
          <w:rFonts w:ascii="Arial" w:hAnsi="Arial" w:cs="Arial"/>
          <w:sz w:val="18"/>
          <w:szCs w:val="18"/>
        </w:rPr>
        <w:tab/>
      </w:r>
      <w:r w:rsidRPr="00FA37F7">
        <w:rPr>
          <w:rFonts w:ascii="Arial" w:hAnsi="Arial" w:cs="Arial"/>
          <w:sz w:val="18"/>
          <w:szCs w:val="18"/>
        </w:rPr>
        <w:tab/>
        <w:t>9</w:t>
      </w:r>
    </w:p>
    <w:p w:rsidRPr="00FA37F7" w:rsidR="00DF3F5F" w:rsidP="00FA37F7" w:rsidRDefault="00DF3F5F">
      <w:pPr>
        <w:tabs>
          <w:tab w:val="right" w:leader="dot" w:pos="7200"/>
          <w:tab w:val="right" w:pos="7488"/>
          <w:tab w:val="left" w:pos="7632"/>
        </w:tabs>
        <w:snapToGrid w:val="0"/>
        <w:spacing w:before="0" w:after="0"/>
        <w:ind w:left="3600"/>
        <w:jc w:val="left"/>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r w:rsidRPr="00FA37F7">
        <w:rPr>
          <w:rFonts w:ascii="Arial" w:hAnsi="Arial" w:cs="Arial"/>
          <w:sz w:val="18"/>
          <w:szCs w:val="18"/>
        </w:rPr>
        <w:tab/>
      </w: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BOX 15</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 xml:space="preserve">GO TO DSA170 ON NEXT ROW. </w:t>
            </w:r>
          </w:p>
          <w:p w:rsidRPr="00FA37F7" w:rsidR="00DF3F5F" w:rsidP="00FA37F7" w:rsidRDefault="00DF3F5F">
            <w:pPr>
              <w:tabs>
                <w:tab w:val="left" w:pos="1152"/>
              </w:tabs>
              <w:snapToGrid w:val="0"/>
              <w:spacing w:before="0" w:after="0"/>
              <w:ind w:left="0"/>
              <w:jc w:val="left"/>
              <w:rPr>
                <w:rFonts w:ascii="Arial" w:hAnsi="Arial" w:cs="Arial"/>
                <w:sz w:val="18"/>
                <w:szCs w:val="18"/>
              </w:rPr>
            </w:pPr>
          </w:p>
        </w:tc>
      </w:tr>
    </w:tbl>
    <w:p w:rsidRPr="00FA37F7" w:rsidR="00DF3F5F" w:rsidP="00FA37F7" w:rsidRDefault="00DF3F5F">
      <w:pPr>
        <w:tabs>
          <w:tab w:val="left" w:pos="1152"/>
        </w:tabs>
        <w:snapToGrid w:val="0"/>
        <w:spacing w:before="0" w:after="0"/>
        <w:ind w:left="1152" w:hanging="1152"/>
        <w:rPr>
          <w:rFonts w:ascii="Arial" w:hAnsi="Arial" w:cs="Arial"/>
          <w:sz w:val="18"/>
          <w:szCs w:val="18"/>
        </w:rPr>
      </w:pPr>
    </w:p>
    <w:p w:rsidRPr="00FA37F7" w:rsidR="00DF3F5F" w:rsidP="00FA37F7" w:rsidRDefault="00DF3F5F">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FA37F7" w:rsidR="00DF3F5F" w:rsidTr="000C6158">
        <w:tc>
          <w:tcPr>
            <w:tcW w:w="7114" w:type="dxa"/>
          </w:tcPr>
          <w:p w:rsidRPr="00FA37F7" w:rsidR="00DF3F5F" w:rsidP="00FA37F7" w:rsidRDefault="00DF3F5F">
            <w:pPr>
              <w:keepNext/>
              <w:tabs>
                <w:tab w:val="left" w:pos="1152"/>
              </w:tabs>
              <w:snapToGrid w:val="0"/>
              <w:spacing w:before="0" w:after="0"/>
              <w:ind w:left="0"/>
              <w:jc w:val="center"/>
              <w:rPr>
                <w:rFonts w:ascii="Arial" w:hAnsi="Arial" w:cs="Arial"/>
                <w:sz w:val="18"/>
                <w:szCs w:val="18"/>
              </w:rPr>
            </w:pPr>
            <w:r w:rsidRPr="00FA37F7">
              <w:rPr>
                <w:rFonts w:ascii="Arial" w:hAnsi="Arial" w:cs="Arial"/>
                <w:b/>
                <w:sz w:val="18"/>
                <w:szCs w:val="18"/>
              </w:rPr>
              <w:t>BOX 16</w:t>
            </w:r>
          </w:p>
          <w:p w:rsidRPr="00FA37F7" w:rsidR="00DF3F5F" w:rsidP="00FA37F7" w:rsidRDefault="00DF3F5F">
            <w:pPr>
              <w:keepNext/>
              <w:tabs>
                <w:tab w:val="left" w:pos="1152"/>
              </w:tabs>
              <w:snapToGrid w:val="0"/>
              <w:spacing w:before="0" w:after="0"/>
              <w:ind w:left="0"/>
              <w:jc w:val="center"/>
              <w:rPr>
                <w:rFonts w:ascii="Arial" w:hAnsi="Arial" w:cs="Arial"/>
                <w:sz w:val="18"/>
                <w:szCs w:val="18"/>
              </w:rPr>
            </w:pPr>
          </w:p>
          <w:p w:rsidRPr="00FA37F7" w:rsidR="00DF3F5F" w:rsidP="00FA37F7" w:rsidRDefault="00DF3F5F">
            <w:pPr>
              <w:tabs>
                <w:tab w:val="left" w:pos="1152"/>
              </w:tabs>
              <w:snapToGrid w:val="0"/>
              <w:spacing w:before="0" w:after="0"/>
              <w:ind w:left="0"/>
              <w:jc w:val="left"/>
              <w:rPr>
                <w:rFonts w:ascii="Arial" w:hAnsi="Arial" w:cs="Arial"/>
                <w:sz w:val="18"/>
                <w:szCs w:val="18"/>
              </w:rPr>
            </w:pPr>
            <w:r w:rsidRPr="00FA37F7">
              <w:rPr>
                <w:rFonts w:ascii="Arial" w:hAnsi="Arial" w:cs="Arial"/>
                <w:sz w:val="18"/>
                <w:szCs w:val="18"/>
              </w:rPr>
              <w:t>END</w:t>
            </w:r>
          </w:p>
          <w:p w:rsidRPr="00FA37F7" w:rsidR="00DF3F5F" w:rsidP="00FA37F7" w:rsidRDefault="00DF3F5F">
            <w:pPr>
              <w:tabs>
                <w:tab w:val="left" w:pos="1152"/>
              </w:tabs>
              <w:snapToGrid w:val="0"/>
              <w:spacing w:before="0" w:after="0"/>
              <w:ind w:left="0"/>
              <w:jc w:val="left"/>
              <w:rPr>
                <w:rFonts w:ascii="Arial" w:hAnsi="Arial" w:cs="Arial"/>
                <w:sz w:val="18"/>
                <w:szCs w:val="18"/>
              </w:rPr>
            </w:pPr>
          </w:p>
          <w:p w:rsidRPr="00FA37F7" w:rsidR="00DF3F5F" w:rsidP="00FA37F7" w:rsidRDefault="00DF3F5F">
            <w:pPr>
              <w:snapToGrid w:val="0"/>
              <w:spacing w:before="0" w:after="0"/>
              <w:ind w:left="0"/>
              <w:rPr>
                <w:rFonts w:ascii="Arial" w:hAnsi="Arial" w:cs="Arial"/>
                <w:sz w:val="18"/>
                <w:szCs w:val="18"/>
              </w:rPr>
            </w:pPr>
          </w:p>
        </w:tc>
      </w:tr>
    </w:tbl>
    <w:p w:rsidR="00FA37F7" w:rsidP="00FA37F7" w:rsidRDefault="00FA37F7">
      <w:pPr>
        <w:pStyle w:val="H1-SecHead1"/>
        <w:snapToGrid w:val="0"/>
        <w:spacing w:before="0"/>
      </w:pPr>
      <w:bookmarkStart w:name="_Toc520363489" w:id="148"/>
    </w:p>
    <w:p w:rsidR="00FA37F7" w:rsidRDefault="00FA37F7">
      <w:pPr>
        <w:spacing w:before="0" w:after="160" w:line="259" w:lineRule="auto"/>
        <w:ind w:left="0"/>
        <w:jc w:val="left"/>
        <w:rPr>
          <w:rFonts w:ascii="Arial" w:hAnsi="Arial" w:cs="Arial"/>
          <w:b/>
          <w:sz w:val="18"/>
          <w:szCs w:val="18"/>
        </w:rPr>
      </w:pPr>
      <w:r>
        <w:br w:type="page"/>
      </w:r>
    </w:p>
    <w:bookmarkEnd w:id="148"/>
    <w:p w:rsidRPr="000156B2" w:rsidR="00DF3F5F" w:rsidP="00DF3F5F" w:rsidRDefault="00DF3F5F">
      <w:pPr>
        <w:spacing w:before="0" w:after="0"/>
        <w:ind w:left="0"/>
        <w:jc w:val="left"/>
        <w:rPr>
          <w:rFonts w:ascii="Arial" w:hAnsi="Arial" w:cs="Arial"/>
          <w:b/>
          <w:color w:val="000000"/>
          <w:sz w:val="18"/>
          <w:szCs w:val="22"/>
        </w:rPr>
        <w:sectPr w:rsidRPr="000156B2" w:rsidR="00DF3F5F" w:rsidSect="00B067BB">
          <w:headerReference w:type="default" r:id="rId166"/>
          <w:headerReference w:type="first" r:id="rId167"/>
          <w:endnotePr>
            <w:numFmt w:val="decimal"/>
          </w:endnotePr>
          <w:pgSz w:w="12240" w:h="15840" w:code="1"/>
          <w:pgMar w:top="1440" w:right="1440" w:bottom="1440" w:left="1440" w:header="720" w:footer="720" w:gutter="0"/>
          <w:cols w:space="720"/>
          <w:noEndnote/>
        </w:sectPr>
      </w:pPr>
    </w:p>
    <w:p w:rsidR="00DF3F5F" w:rsidP="00DF3F5F" w:rsidRDefault="00DF3F5F">
      <w:pPr>
        <w:pStyle w:val="Heading2"/>
        <w:rPr>
          <w:sz w:val="28"/>
          <w:szCs w:val="28"/>
        </w:rPr>
      </w:pPr>
      <w:bookmarkStart w:name="_Toc520363490" w:id="149"/>
      <w:bookmarkStart w:name="_Toc54968264" w:id="150"/>
      <w:bookmarkStart w:name="_Toc55237811" w:id="151"/>
      <w:r w:rsidRPr="00686790">
        <w:rPr>
          <w:sz w:val="28"/>
          <w:szCs w:val="28"/>
        </w:rPr>
        <w:t>ANTHROPOMETRY</w:t>
      </w:r>
      <w:bookmarkEnd w:id="149"/>
      <w:bookmarkEnd w:id="150"/>
      <w:bookmarkEnd w:id="151"/>
      <w:r w:rsidRPr="00686790">
        <w:rPr>
          <w:sz w:val="28"/>
          <w:szCs w:val="28"/>
        </w:rPr>
        <w:t xml:space="preserve"> </w:t>
      </w:r>
    </w:p>
    <w:p w:rsidRPr="00686790" w:rsidR="00686790" w:rsidP="00686790" w:rsidRDefault="00686790"/>
    <w:p w:rsidRPr="00BF1F9C" w:rsidR="00DF3F5F" w:rsidP="00686790" w:rsidRDefault="00DF3F5F">
      <w:pPr>
        <w:ind w:left="0"/>
        <w:rPr>
          <w:color w:val="000000" w:themeColor="text1"/>
        </w:rPr>
      </w:pPr>
      <w:r w:rsidRPr="00BF1F9C">
        <w:rPr>
          <w:color w:val="000000" w:themeColor="text1"/>
        </w:rPr>
        <w:t>NHANES 2019-2020 (All ages)</w:t>
      </w:r>
    </w:p>
    <w:p w:rsidRPr="009B5F20" w:rsidR="00DF3F5F" w:rsidP="00DF3F5F" w:rsidRDefault="00DF3F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b/>
          <w:bCs/>
          <w:color w:val="000000"/>
        </w:rPr>
      </w:pPr>
    </w:p>
    <w:p w:rsidRPr="009B5F20" w:rsidR="00DF3F5F" w:rsidP="00DF3F5F" w:rsidRDefault="00DF3F5F">
      <w:pPr>
        <w:spacing w:before="0" w:after="0" w:line="360" w:lineRule="auto"/>
        <w:ind w:left="0"/>
        <w:jc w:val="left"/>
        <w:rPr>
          <w:color w:val="000000"/>
        </w:rPr>
      </w:pPr>
      <w:r w:rsidRPr="009B5F20">
        <w:rPr>
          <w:b/>
          <w:bCs/>
          <w:color w:val="000000"/>
        </w:rPr>
        <w:t>AMPUTATION QUESTIONS</w:t>
      </w:r>
      <w:r w:rsidRPr="009B5F20">
        <w:rPr>
          <w:color w:val="000000"/>
        </w:rPr>
        <w:t xml:space="preserve">:  Information is recorded during the body measurement examination for all ages. Questions may be asked if the information is not obvious to the examiner. The responses are used to interpret body measurement results, particularly the body weight data. </w:t>
      </w:r>
    </w:p>
    <w:p w:rsidRPr="009B5F20" w:rsidR="00DF3F5F" w:rsidP="00DF3F5F" w:rsidRDefault="00DF3F5F">
      <w:pPr>
        <w:spacing w:before="0" w:after="0" w:line="360" w:lineRule="auto"/>
        <w:ind w:left="0"/>
        <w:jc w:val="left"/>
        <w:rPr>
          <w:color w:val="000000"/>
        </w:rPr>
      </w:pPr>
      <w:r w:rsidRPr="009B5F20">
        <w:rPr>
          <w:color w:val="000000"/>
        </w:rPr>
        <w:t xml:space="preserve">Are there any amputations? Recorder codes YES/NO   IF YES to the amputation question, continue with information on the site(s) of the amputation(s):  </w:t>
      </w:r>
    </w:p>
    <w:p w:rsidRPr="009B5F20" w:rsidR="00DF3F5F" w:rsidP="00686790" w:rsidRDefault="00DF3F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b/>
          <w:color w:val="000000"/>
        </w:rPr>
      </w:pPr>
      <w:r w:rsidRPr="009B5F20">
        <w:rPr>
          <w:b/>
          <w:color w:val="000000"/>
        </w:rPr>
        <w:t>Target Age Groups: Anthropometry Measurements and Questions</w:t>
      </w:r>
    </w:p>
    <w:p w:rsidRPr="009B5F20" w:rsidR="00DF3F5F" w:rsidP="00DF3F5F" w:rsidRDefault="00DF3F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color w:val="000000"/>
        </w:rPr>
      </w:pPr>
    </w:p>
    <w:tbl>
      <w:tblPr>
        <w:tblW w:w="0" w:type="auto"/>
        <w:tblCellMar>
          <w:left w:w="127" w:type="dxa"/>
          <w:right w:w="127" w:type="dxa"/>
        </w:tblCellMar>
        <w:tblLook w:val="0000" w:firstRow="0" w:lastRow="0" w:firstColumn="0" w:lastColumn="0" w:noHBand="0" w:noVBand="0"/>
      </w:tblPr>
      <w:tblGrid>
        <w:gridCol w:w="1868"/>
        <w:gridCol w:w="1868"/>
        <w:gridCol w:w="1868"/>
        <w:gridCol w:w="1868"/>
        <w:gridCol w:w="1868"/>
      </w:tblGrid>
      <w:tr w:rsidRPr="009B5F20" w:rsidR="00DF3F5F" w:rsidTr="000C6158">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9B5F20"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b/>
                <w:bCs/>
                <w:color w:val="000000"/>
              </w:rPr>
            </w:pPr>
            <w:r w:rsidRPr="009B5F20">
              <w:rPr>
                <w:b/>
                <w:bCs/>
                <w:color w:val="000000"/>
              </w:rPr>
              <w:t>Birth+</w:t>
            </w:r>
          </w:p>
        </w:tc>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9B5F20"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b/>
                <w:bCs/>
                <w:color w:val="000000"/>
              </w:rPr>
            </w:pPr>
            <w:r w:rsidRPr="009B5F20">
              <w:rPr>
                <w:b/>
                <w:bCs/>
                <w:color w:val="000000"/>
              </w:rPr>
              <w:t>2mo+</w:t>
            </w:r>
          </w:p>
        </w:tc>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9B5F20"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b/>
                <w:bCs/>
                <w:color w:val="000000"/>
              </w:rPr>
            </w:pPr>
            <w:r w:rsidRPr="009B5F20">
              <w:rPr>
                <w:b/>
                <w:bCs/>
                <w:color w:val="000000"/>
              </w:rPr>
              <w:t>2yr+</w:t>
            </w:r>
          </w:p>
        </w:tc>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BF1F9C"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color w:val="000000" w:themeColor="text1"/>
              </w:rPr>
            </w:pPr>
            <w:r w:rsidRPr="00BF1F9C">
              <w:rPr>
                <w:b/>
                <w:bCs/>
                <w:color w:val="000000" w:themeColor="text1"/>
              </w:rPr>
              <w:t>8yr+</w:t>
            </w:r>
          </w:p>
        </w:tc>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BF1F9C"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color w:val="000000" w:themeColor="text1"/>
              </w:rPr>
            </w:pPr>
            <w:r w:rsidRPr="00BF1F9C">
              <w:rPr>
                <w:b/>
                <w:bCs/>
                <w:color w:val="000000" w:themeColor="text1"/>
              </w:rPr>
              <w:t>12yr+</w:t>
            </w:r>
          </w:p>
        </w:tc>
      </w:tr>
      <w:tr w:rsidRPr="009B5F20" w:rsidR="00DF3F5F" w:rsidTr="000C6158">
        <w:tc>
          <w:tcPr>
            <w:tcW w:w="0" w:type="auto"/>
            <w:tcBorders>
              <w:top w:val="single" w:color="000000" w:sz="8" w:space="0"/>
              <w:left w:val="single" w:color="000000" w:sz="7" w:space="0"/>
              <w:bottom w:val="single" w:color="FFFFFF" w:sz="6" w:space="0"/>
              <w:right w:val="single" w:color="FFFFFF" w:sz="6" w:space="0"/>
            </w:tcBorders>
          </w:tcPr>
          <w:p w:rsidRPr="009B5F20"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color w:val="000000"/>
              </w:rPr>
            </w:pPr>
            <w:r w:rsidRPr="009B5F20">
              <w:rPr>
                <w:color w:val="000000"/>
              </w:rPr>
              <w:t>Weight</w:t>
            </w:r>
          </w:p>
        </w:tc>
        <w:tc>
          <w:tcPr>
            <w:tcW w:w="0" w:type="auto"/>
            <w:tcBorders>
              <w:top w:val="single" w:color="000000" w:sz="8" w:space="0"/>
              <w:left w:val="single" w:color="000000" w:sz="7" w:space="0"/>
              <w:bottom w:val="single" w:color="FFFFFF" w:sz="6" w:space="0"/>
              <w:right w:val="single" w:color="FFFFFF" w:sz="6" w:space="0"/>
            </w:tcBorders>
          </w:tcPr>
          <w:p w:rsidRPr="009B5F20"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color w:val="000000"/>
              </w:rPr>
            </w:pPr>
            <w:r w:rsidRPr="009B5F20">
              <w:rPr>
                <w:color w:val="000000"/>
              </w:rPr>
              <w:t>Weight</w:t>
            </w:r>
          </w:p>
        </w:tc>
        <w:tc>
          <w:tcPr>
            <w:tcW w:w="0" w:type="auto"/>
            <w:tcBorders>
              <w:top w:val="single" w:color="000000" w:sz="8" w:space="0"/>
              <w:left w:val="single" w:color="000000" w:sz="7" w:space="0"/>
              <w:bottom w:val="single" w:color="FFFFFF" w:sz="6" w:space="0"/>
              <w:right w:val="single" w:color="FFFFFF" w:sz="6" w:space="0"/>
            </w:tcBorders>
          </w:tcPr>
          <w:p w:rsidRPr="009B5F20"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color w:val="000000"/>
              </w:rPr>
            </w:pPr>
            <w:r w:rsidRPr="009B5F20">
              <w:rPr>
                <w:color w:val="000000"/>
              </w:rPr>
              <w:t>Weight</w:t>
            </w:r>
          </w:p>
          <w:p w:rsidRPr="009B5F20"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color w:val="000000"/>
              </w:rPr>
            </w:pPr>
          </w:p>
        </w:tc>
        <w:tc>
          <w:tcPr>
            <w:tcW w:w="0" w:type="auto"/>
            <w:tcBorders>
              <w:top w:val="single" w:color="000000" w:sz="8" w:space="0"/>
              <w:left w:val="single" w:color="000000" w:sz="7" w:space="0"/>
              <w:bottom w:val="single" w:color="FFFFFF" w:sz="6" w:space="0"/>
              <w:right w:val="single" w:color="FFFFFF" w:sz="6" w:space="0"/>
            </w:tcBorders>
          </w:tcPr>
          <w:p w:rsidRPr="00BF1F9C"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color w:val="000000" w:themeColor="text1"/>
              </w:rPr>
            </w:pPr>
            <w:r w:rsidRPr="00BF1F9C">
              <w:rPr>
                <w:color w:val="000000" w:themeColor="text1"/>
              </w:rPr>
              <w:t>Weight</w:t>
            </w:r>
          </w:p>
        </w:tc>
        <w:tc>
          <w:tcPr>
            <w:tcW w:w="0" w:type="auto"/>
            <w:tcBorders>
              <w:top w:val="single" w:color="000000" w:sz="8" w:space="0"/>
              <w:left w:val="single" w:color="000000" w:sz="7" w:space="0"/>
              <w:bottom w:val="single" w:color="FFFFFF" w:sz="6" w:space="0"/>
              <w:right w:val="single" w:color="000000" w:sz="7" w:space="0"/>
            </w:tcBorders>
          </w:tcPr>
          <w:p w:rsidRPr="00BF1F9C" w:rsidR="00DF3F5F" w:rsidP="000C6158" w:rsidRDefault="00DF3F5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color w:val="000000" w:themeColor="text1"/>
              </w:rPr>
            </w:pPr>
            <w:r w:rsidRPr="00BF1F9C">
              <w:rPr>
                <w:color w:val="000000" w:themeColor="text1"/>
              </w:rPr>
              <w:t>Weight</w:t>
            </w:r>
          </w:p>
        </w:tc>
      </w:tr>
      <w:tr w:rsidRPr="009B5F20" w:rsidR="00DF3F5F" w:rsidTr="000C6158">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s>
              <w:spacing w:before="0" w:after="0"/>
              <w:ind w:left="0"/>
              <w:jc w:val="left"/>
              <w:rPr>
                <w:color w:val="000000"/>
              </w:rPr>
            </w:pPr>
            <w:r w:rsidRPr="009B5F20">
              <w:rPr>
                <w:color w:val="000000"/>
              </w:rPr>
              <w:t>Recumbent length</w:t>
            </w:r>
          </w:p>
          <w:p w:rsidRPr="009B5F20" w:rsidR="00DF3F5F" w:rsidP="000C6158" w:rsidRDefault="00DF3F5F">
            <w:pPr>
              <w:tabs>
                <w:tab w:val="left" w:pos="0"/>
              </w:tabs>
              <w:spacing w:before="0" w:after="0"/>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s>
              <w:spacing w:before="0" w:after="0"/>
              <w:ind w:left="0"/>
              <w:jc w:val="left"/>
              <w:rPr>
                <w:color w:val="000000"/>
              </w:rPr>
            </w:pPr>
            <w:r w:rsidRPr="009B5F20">
              <w:rPr>
                <w:color w:val="000000"/>
              </w:rPr>
              <w:t>Recumbent length</w:t>
            </w:r>
          </w:p>
          <w:p w:rsidRPr="009B5F20" w:rsidR="00DF3F5F" w:rsidP="000C6158" w:rsidRDefault="00DF3F5F">
            <w:pPr>
              <w:tabs>
                <w:tab w:val="left" w:pos="0"/>
              </w:tabs>
              <w:spacing w:before="0" w:after="0"/>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s>
              <w:spacing w:before="0" w:after="0"/>
              <w:ind w:left="0"/>
              <w:jc w:val="left"/>
              <w:rPr>
                <w:color w:val="000000"/>
              </w:rPr>
            </w:pPr>
            <w:r w:rsidRPr="009B5F20">
              <w:rPr>
                <w:color w:val="000000"/>
              </w:rPr>
              <w:t>Recumbent length</w:t>
            </w:r>
          </w:p>
          <w:p w:rsidRPr="009B5F20" w:rsidR="00DF3F5F" w:rsidP="000C6158" w:rsidRDefault="00DF3F5F">
            <w:pPr>
              <w:tabs>
                <w:tab w:val="left" w:pos="0"/>
              </w:tabs>
              <w:spacing w:before="0" w:after="0"/>
              <w:ind w:left="0"/>
              <w:jc w:val="left"/>
              <w:rPr>
                <w:color w:val="000000"/>
              </w:rPr>
            </w:pPr>
            <w:r w:rsidRPr="009B5F20">
              <w:rPr>
                <w:color w:val="000000"/>
              </w:rPr>
              <w:t>(through 47 mos.)</w:t>
            </w:r>
          </w:p>
        </w:tc>
        <w:tc>
          <w:tcPr>
            <w:tcW w:w="0" w:type="auto"/>
            <w:tcBorders>
              <w:top w:val="single" w:color="000000" w:sz="7" w:space="0"/>
              <w:left w:val="single" w:color="000000" w:sz="7" w:space="0"/>
              <w:bottom w:val="single" w:color="FFFFFF" w:sz="6" w:space="0"/>
              <w:right w:val="single" w:color="FFFFFF" w:sz="6" w:space="0"/>
            </w:tcBorders>
          </w:tcPr>
          <w:p w:rsidRPr="00BF1F9C" w:rsidR="00DF3F5F" w:rsidP="000C6158" w:rsidRDefault="00DF3F5F">
            <w:pPr>
              <w:spacing w:before="0" w:after="0"/>
              <w:ind w:left="0" w:firstLine="1152"/>
              <w:jc w:val="left"/>
              <w:rPr>
                <w:color w:val="000000" w:themeColor="text1"/>
              </w:rPr>
            </w:pPr>
          </w:p>
          <w:p w:rsidRPr="00BF1F9C" w:rsidR="00DF3F5F" w:rsidP="000C6158" w:rsidRDefault="00DF3F5F">
            <w:pPr>
              <w:tabs>
                <w:tab w:val="left" w:pos="0"/>
              </w:tabs>
              <w:spacing w:before="0" w:after="0"/>
              <w:ind w:left="0" w:firstLine="1152"/>
              <w:jc w:val="left"/>
              <w:rPr>
                <w:color w:val="000000" w:themeColor="text1"/>
              </w:rPr>
            </w:pPr>
          </w:p>
        </w:tc>
        <w:tc>
          <w:tcPr>
            <w:tcW w:w="0" w:type="auto"/>
            <w:tcBorders>
              <w:top w:val="single" w:color="000000" w:sz="7" w:space="0"/>
              <w:left w:val="single" w:color="000000" w:sz="7" w:space="0"/>
              <w:bottom w:val="single" w:color="FFFFFF" w:sz="6" w:space="0"/>
              <w:right w:val="single" w:color="000000" w:sz="7" w:space="0"/>
            </w:tcBorders>
          </w:tcPr>
          <w:p w:rsidRPr="00BF1F9C" w:rsidR="00DF3F5F" w:rsidP="000C6158" w:rsidRDefault="00DF3F5F">
            <w:pPr>
              <w:spacing w:before="0" w:after="0"/>
              <w:ind w:left="0" w:firstLine="1152"/>
              <w:jc w:val="left"/>
              <w:rPr>
                <w:color w:val="000000" w:themeColor="text1"/>
              </w:rPr>
            </w:pPr>
          </w:p>
          <w:p w:rsidRPr="00BF1F9C" w:rsidR="00DF3F5F" w:rsidP="000C6158" w:rsidRDefault="00DF3F5F">
            <w:pPr>
              <w:tabs>
                <w:tab w:val="left" w:pos="0"/>
              </w:tabs>
              <w:spacing w:before="0" w:after="0"/>
              <w:ind w:left="0" w:firstLine="1152"/>
              <w:jc w:val="left"/>
              <w:rPr>
                <w:color w:val="000000" w:themeColor="text1"/>
              </w:rPr>
            </w:pPr>
          </w:p>
        </w:tc>
      </w:tr>
      <w:tr w:rsidRPr="009B5F20" w:rsidR="00DF3F5F" w:rsidTr="000C6158">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s>
              <w:spacing w:before="0" w:after="0"/>
              <w:ind w:left="0"/>
              <w:jc w:val="left"/>
              <w:rPr>
                <w:color w:val="000000"/>
              </w:rPr>
            </w:pPr>
            <w:r w:rsidRPr="009B5F20">
              <w:rPr>
                <w:color w:val="000000"/>
              </w:rPr>
              <w:t>Head circumference</w:t>
            </w:r>
          </w:p>
          <w:p w:rsidRPr="009B5F20" w:rsidR="00DF3F5F" w:rsidP="000C6158" w:rsidRDefault="00DF3F5F">
            <w:pPr>
              <w:tabs>
                <w:tab w:val="left" w:pos="0"/>
              </w:tabs>
              <w:spacing w:before="0" w:after="19"/>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s>
              <w:spacing w:before="0" w:after="0"/>
              <w:ind w:left="0"/>
              <w:jc w:val="left"/>
              <w:rPr>
                <w:color w:val="000000"/>
              </w:rPr>
            </w:pPr>
            <w:r w:rsidRPr="009B5F20">
              <w:rPr>
                <w:color w:val="000000"/>
              </w:rPr>
              <w:t>Head circumference (through 6 mos.)</w:t>
            </w: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s>
              <w:spacing w:before="0" w:after="19"/>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BF1F9C" w:rsidR="00DF3F5F" w:rsidP="000C6158" w:rsidRDefault="00DF3F5F">
            <w:pPr>
              <w:spacing w:before="0" w:after="0"/>
              <w:ind w:left="0" w:firstLine="1152"/>
              <w:jc w:val="left"/>
              <w:rPr>
                <w:color w:val="000000" w:themeColor="text1"/>
              </w:rPr>
            </w:pPr>
          </w:p>
          <w:p w:rsidRPr="00BF1F9C" w:rsidR="00DF3F5F" w:rsidP="000C6158" w:rsidRDefault="00DF3F5F">
            <w:pPr>
              <w:tabs>
                <w:tab w:val="left" w:pos="0"/>
              </w:tabs>
              <w:spacing w:before="0" w:after="19"/>
              <w:ind w:left="0" w:firstLine="1152"/>
              <w:jc w:val="left"/>
              <w:rPr>
                <w:color w:val="000000" w:themeColor="text1"/>
              </w:rPr>
            </w:pPr>
          </w:p>
        </w:tc>
        <w:tc>
          <w:tcPr>
            <w:tcW w:w="0" w:type="auto"/>
            <w:tcBorders>
              <w:top w:val="single" w:color="000000" w:sz="7" w:space="0"/>
              <w:left w:val="single" w:color="000000" w:sz="7" w:space="0"/>
              <w:bottom w:val="single" w:color="FFFFFF" w:sz="6" w:space="0"/>
              <w:right w:val="single" w:color="000000" w:sz="7" w:space="0"/>
            </w:tcBorders>
          </w:tcPr>
          <w:p w:rsidRPr="00BF1F9C" w:rsidR="00DF3F5F" w:rsidP="000C6158" w:rsidRDefault="00DF3F5F">
            <w:pPr>
              <w:spacing w:before="0" w:after="0"/>
              <w:ind w:left="0" w:firstLine="1152"/>
              <w:jc w:val="left"/>
              <w:rPr>
                <w:color w:val="000000" w:themeColor="text1"/>
              </w:rPr>
            </w:pPr>
          </w:p>
          <w:p w:rsidRPr="00BF1F9C" w:rsidR="00DF3F5F" w:rsidP="000C6158" w:rsidRDefault="00DF3F5F">
            <w:pPr>
              <w:tabs>
                <w:tab w:val="left" w:pos="0"/>
              </w:tabs>
              <w:spacing w:before="0" w:after="19"/>
              <w:ind w:left="0" w:firstLine="1152"/>
              <w:jc w:val="left"/>
              <w:rPr>
                <w:color w:val="000000" w:themeColor="text1"/>
              </w:rPr>
            </w:pPr>
          </w:p>
        </w:tc>
      </w:tr>
      <w:tr w:rsidRPr="009B5F20" w:rsidR="00DF3F5F" w:rsidTr="000C6158">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s>
              <w:spacing w:before="0" w:after="0"/>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s>
              <w:spacing w:before="0" w:after="0"/>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s>
              <w:spacing w:before="0" w:after="0"/>
              <w:ind w:left="0"/>
              <w:jc w:val="left"/>
              <w:rPr>
                <w:color w:val="000000"/>
              </w:rPr>
            </w:pPr>
            <w:r w:rsidRPr="009B5F20">
              <w:rPr>
                <w:color w:val="000000"/>
              </w:rPr>
              <w:t>Standing height</w:t>
            </w:r>
          </w:p>
        </w:tc>
        <w:tc>
          <w:tcPr>
            <w:tcW w:w="0" w:type="auto"/>
            <w:tcBorders>
              <w:top w:val="single" w:color="000000" w:sz="7" w:space="0"/>
              <w:left w:val="single" w:color="000000" w:sz="7" w:space="0"/>
              <w:bottom w:val="single" w:color="FFFFFF" w:sz="6" w:space="0"/>
              <w:right w:val="single" w:color="FFFFFF" w:sz="6" w:space="0"/>
            </w:tcBorders>
          </w:tcPr>
          <w:p w:rsidRPr="00BF1F9C" w:rsidR="00DF3F5F" w:rsidP="000C6158" w:rsidRDefault="00DF3F5F">
            <w:pPr>
              <w:tabs>
                <w:tab w:val="left" w:pos="0"/>
              </w:tabs>
              <w:spacing w:before="0" w:after="0"/>
              <w:ind w:left="0"/>
              <w:jc w:val="left"/>
              <w:rPr>
                <w:color w:val="000000" w:themeColor="text1"/>
              </w:rPr>
            </w:pPr>
            <w:r w:rsidRPr="00BF1F9C">
              <w:rPr>
                <w:color w:val="000000" w:themeColor="text1"/>
              </w:rPr>
              <w:t>Standing height</w:t>
            </w:r>
          </w:p>
        </w:tc>
        <w:tc>
          <w:tcPr>
            <w:tcW w:w="0" w:type="auto"/>
            <w:tcBorders>
              <w:top w:val="single" w:color="000000" w:sz="7" w:space="0"/>
              <w:left w:val="single" w:color="000000" w:sz="7" w:space="0"/>
              <w:bottom w:val="single" w:color="FFFFFF" w:sz="6" w:space="0"/>
              <w:right w:val="single" w:color="000000" w:sz="7" w:space="0"/>
            </w:tcBorders>
          </w:tcPr>
          <w:p w:rsidRPr="00BF1F9C" w:rsidR="00DF3F5F" w:rsidP="000C6158" w:rsidRDefault="00DF3F5F">
            <w:pPr>
              <w:tabs>
                <w:tab w:val="left" w:pos="0"/>
              </w:tabs>
              <w:spacing w:before="0" w:after="0"/>
              <w:ind w:left="0"/>
              <w:jc w:val="left"/>
              <w:rPr>
                <w:color w:val="000000" w:themeColor="text1"/>
              </w:rPr>
            </w:pPr>
            <w:r w:rsidRPr="00BF1F9C">
              <w:rPr>
                <w:color w:val="000000" w:themeColor="text1"/>
              </w:rPr>
              <w:t>Standing height</w:t>
            </w:r>
          </w:p>
          <w:p w:rsidRPr="00BF1F9C" w:rsidR="00DF3F5F" w:rsidP="000C6158" w:rsidRDefault="00DF3F5F">
            <w:pPr>
              <w:tabs>
                <w:tab w:val="left" w:pos="0"/>
              </w:tabs>
              <w:spacing w:before="0" w:after="0"/>
              <w:ind w:left="0" w:firstLine="1152"/>
              <w:jc w:val="left"/>
              <w:rPr>
                <w:color w:val="000000" w:themeColor="text1"/>
              </w:rPr>
            </w:pPr>
          </w:p>
        </w:tc>
      </w:tr>
      <w:tr w:rsidRPr="009B5F20" w:rsidR="00DF3F5F" w:rsidTr="000C6158">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s>
              <w:spacing w:before="0" w:after="0"/>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s>
              <w:spacing w:before="0" w:after="0"/>
              <w:ind w:left="0"/>
              <w:jc w:val="left"/>
              <w:rPr>
                <w:color w:val="000000"/>
              </w:rPr>
            </w:pPr>
            <w:r w:rsidRPr="009B5F20">
              <w:rPr>
                <w:color w:val="000000"/>
              </w:rPr>
              <w:t>Upper arm length</w:t>
            </w: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 w:val="left" w:pos="720"/>
                <w:tab w:val="left" w:pos="1440"/>
              </w:tabs>
              <w:spacing w:before="0" w:after="0"/>
              <w:ind w:left="0"/>
              <w:jc w:val="left"/>
              <w:rPr>
                <w:color w:val="000000"/>
              </w:rPr>
            </w:pPr>
            <w:r w:rsidRPr="009B5F20">
              <w:rPr>
                <w:color w:val="000000"/>
              </w:rPr>
              <w:t>Upper arm length</w:t>
            </w:r>
          </w:p>
        </w:tc>
        <w:tc>
          <w:tcPr>
            <w:tcW w:w="0" w:type="auto"/>
            <w:tcBorders>
              <w:top w:val="single" w:color="000000" w:sz="7" w:space="0"/>
              <w:left w:val="single" w:color="000000" w:sz="7" w:space="0"/>
              <w:bottom w:val="single" w:color="FFFFFF" w:sz="6" w:space="0"/>
              <w:right w:val="single" w:color="FFFFFF" w:sz="6" w:space="0"/>
            </w:tcBorders>
          </w:tcPr>
          <w:p w:rsidRPr="00BF1F9C" w:rsidR="00DF3F5F" w:rsidP="000C6158" w:rsidRDefault="00DF3F5F">
            <w:pPr>
              <w:tabs>
                <w:tab w:val="left" w:pos="0"/>
                <w:tab w:val="left" w:pos="720"/>
                <w:tab w:val="left" w:pos="1440"/>
              </w:tabs>
              <w:spacing w:before="0" w:after="0"/>
              <w:ind w:left="0"/>
              <w:jc w:val="left"/>
              <w:rPr>
                <w:color w:val="000000" w:themeColor="text1"/>
              </w:rPr>
            </w:pPr>
            <w:r w:rsidRPr="00BF1F9C">
              <w:rPr>
                <w:color w:val="000000" w:themeColor="text1"/>
              </w:rPr>
              <w:t>Upper arm length</w:t>
            </w:r>
          </w:p>
        </w:tc>
        <w:tc>
          <w:tcPr>
            <w:tcW w:w="0" w:type="auto"/>
            <w:tcBorders>
              <w:top w:val="single" w:color="000000" w:sz="7" w:space="0"/>
              <w:left w:val="single" w:color="000000" w:sz="7" w:space="0"/>
              <w:bottom w:val="single" w:color="FFFFFF" w:sz="6" w:space="0"/>
              <w:right w:val="single" w:color="000000" w:sz="7" w:space="0"/>
            </w:tcBorders>
          </w:tcPr>
          <w:p w:rsidRPr="00BF1F9C" w:rsidR="00DF3F5F" w:rsidP="000C6158" w:rsidRDefault="00DF3F5F">
            <w:pPr>
              <w:tabs>
                <w:tab w:val="left" w:pos="0"/>
                <w:tab w:val="left" w:pos="720"/>
                <w:tab w:val="left" w:pos="1440"/>
              </w:tabs>
              <w:spacing w:before="0" w:after="0"/>
              <w:ind w:left="0"/>
              <w:jc w:val="left"/>
              <w:rPr>
                <w:color w:val="000000" w:themeColor="text1"/>
              </w:rPr>
            </w:pPr>
            <w:r w:rsidRPr="00BF1F9C">
              <w:rPr>
                <w:color w:val="000000" w:themeColor="text1"/>
              </w:rPr>
              <w:t>Upper arm length</w:t>
            </w:r>
          </w:p>
          <w:p w:rsidRPr="00BF1F9C" w:rsidR="00DF3F5F" w:rsidP="000C6158" w:rsidRDefault="00DF3F5F">
            <w:pPr>
              <w:tabs>
                <w:tab w:val="left" w:pos="0"/>
                <w:tab w:val="left" w:pos="720"/>
                <w:tab w:val="left" w:pos="1440"/>
              </w:tabs>
              <w:spacing w:before="0" w:after="0"/>
              <w:ind w:left="0" w:firstLine="1152"/>
              <w:jc w:val="left"/>
              <w:rPr>
                <w:color w:val="000000" w:themeColor="text1"/>
              </w:rPr>
            </w:pPr>
          </w:p>
        </w:tc>
      </w:tr>
      <w:tr w:rsidRPr="009B5F20" w:rsidR="00DF3F5F" w:rsidTr="000C6158">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 w:val="left" w:pos="720"/>
                <w:tab w:val="left" w:pos="1440"/>
              </w:tabs>
              <w:spacing w:before="0" w:after="0"/>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 w:val="left" w:pos="720"/>
              </w:tabs>
              <w:spacing w:before="0" w:after="0"/>
              <w:ind w:left="0"/>
              <w:jc w:val="left"/>
              <w:rPr>
                <w:color w:val="000000"/>
              </w:rPr>
            </w:pPr>
            <w:r w:rsidRPr="009B5F20">
              <w:rPr>
                <w:color w:val="000000"/>
              </w:rPr>
              <w:t>Mid-upper arm circumference</w:t>
            </w: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 w:val="left" w:pos="720"/>
                <w:tab w:val="left" w:pos="1440"/>
              </w:tabs>
              <w:spacing w:before="0" w:after="0"/>
              <w:ind w:left="0"/>
              <w:jc w:val="left"/>
              <w:rPr>
                <w:color w:val="000000"/>
              </w:rPr>
            </w:pPr>
            <w:r w:rsidRPr="009B5F20">
              <w:rPr>
                <w:color w:val="000000"/>
              </w:rPr>
              <w:t>Mid-upper arm circumference</w:t>
            </w:r>
          </w:p>
        </w:tc>
        <w:tc>
          <w:tcPr>
            <w:tcW w:w="0" w:type="auto"/>
            <w:tcBorders>
              <w:top w:val="single" w:color="000000" w:sz="7" w:space="0"/>
              <w:left w:val="single" w:color="000000" w:sz="7" w:space="0"/>
              <w:bottom w:val="single" w:color="FFFFFF" w:sz="6" w:space="0"/>
              <w:right w:val="single" w:color="FFFFFF" w:sz="6" w:space="0"/>
            </w:tcBorders>
          </w:tcPr>
          <w:p w:rsidRPr="00BF1F9C" w:rsidR="00DF3F5F" w:rsidP="000C6158" w:rsidRDefault="00DF3F5F">
            <w:pPr>
              <w:tabs>
                <w:tab w:val="left" w:pos="0"/>
                <w:tab w:val="left" w:pos="720"/>
                <w:tab w:val="left" w:pos="1440"/>
              </w:tabs>
              <w:spacing w:before="0" w:after="0"/>
              <w:ind w:left="0"/>
              <w:jc w:val="left"/>
              <w:rPr>
                <w:color w:val="000000" w:themeColor="text1"/>
              </w:rPr>
            </w:pPr>
            <w:r w:rsidRPr="00BF1F9C">
              <w:rPr>
                <w:color w:val="000000" w:themeColor="text1"/>
              </w:rPr>
              <w:t>Mid-upper arm circumference</w:t>
            </w:r>
          </w:p>
          <w:p w:rsidRPr="00BF1F9C" w:rsidR="00DF3F5F" w:rsidP="000C6158" w:rsidRDefault="00DF3F5F">
            <w:pPr>
              <w:tabs>
                <w:tab w:val="left" w:pos="0"/>
                <w:tab w:val="left" w:pos="720"/>
                <w:tab w:val="left" w:pos="1440"/>
              </w:tabs>
              <w:spacing w:before="0" w:after="0"/>
              <w:ind w:left="0" w:firstLine="1152"/>
              <w:jc w:val="left"/>
              <w:rPr>
                <w:color w:val="000000" w:themeColor="text1"/>
              </w:rPr>
            </w:pPr>
          </w:p>
        </w:tc>
        <w:tc>
          <w:tcPr>
            <w:tcW w:w="0" w:type="auto"/>
            <w:tcBorders>
              <w:top w:val="single" w:color="000000" w:sz="7" w:space="0"/>
              <w:left w:val="single" w:color="000000" w:sz="7" w:space="0"/>
              <w:bottom w:val="single" w:color="FFFFFF" w:sz="6" w:space="0"/>
              <w:right w:val="single" w:color="000000" w:sz="7" w:space="0"/>
            </w:tcBorders>
          </w:tcPr>
          <w:p w:rsidRPr="00BF1F9C" w:rsidR="00DF3F5F" w:rsidP="000C6158" w:rsidRDefault="00DF3F5F">
            <w:pPr>
              <w:tabs>
                <w:tab w:val="left" w:pos="0"/>
                <w:tab w:val="left" w:pos="720"/>
                <w:tab w:val="left" w:pos="1440"/>
              </w:tabs>
              <w:spacing w:before="0" w:after="0"/>
              <w:ind w:left="0"/>
              <w:jc w:val="left"/>
              <w:rPr>
                <w:color w:val="000000" w:themeColor="text1"/>
              </w:rPr>
            </w:pPr>
            <w:r w:rsidRPr="00BF1F9C">
              <w:rPr>
                <w:color w:val="000000" w:themeColor="text1"/>
              </w:rPr>
              <w:t>Mid-upper arm circumference</w:t>
            </w:r>
          </w:p>
          <w:p w:rsidRPr="00BF1F9C" w:rsidR="00DF3F5F" w:rsidP="000C6158" w:rsidRDefault="00DF3F5F">
            <w:pPr>
              <w:tabs>
                <w:tab w:val="left" w:pos="0"/>
                <w:tab w:val="left" w:pos="720"/>
                <w:tab w:val="left" w:pos="1440"/>
              </w:tabs>
              <w:spacing w:before="0" w:after="0"/>
              <w:ind w:left="0" w:firstLine="1152"/>
              <w:jc w:val="left"/>
              <w:rPr>
                <w:color w:val="000000" w:themeColor="text1"/>
              </w:rPr>
            </w:pPr>
          </w:p>
        </w:tc>
      </w:tr>
      <w:tr w:rsidRPr="009B5F20" w:rsidR="00DF3F5F" w:rsidTr="000C6158">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 w:val="left" w:pos="720"/>
                <w:tab w:val="left" w:pos="1440"/>
              </w:tabs>
              <w:spacing w:before="0" w:after="0"/>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 w:val="left" w:pos="720"/>
              </w:tabs>
              <w:spacing w:before="0" w:after="0"/>
              <w:ind w:left="0" w:firstLine="1152"/>
              <w:jc w:val="left"/>
              <w:rPr>
                <w:color w:val="000000"/>
              </w:rPr>
            </w:pPr>
          </w:p>
        </w:tc>
        <w:tc>
          <w:tcPr>
            <w:tcW w:w="0" w:type="auto"/>
            <w:tcBorders>
              <w:top w:val="single" w:color="000000" w:sz="7" w:space="0"/>
              <w:left w:val="single" w:color="000000" w:sz="7" w:space="0"/>
              <w:bottom w:val="single" w:color="FFFFFF" w:sz="6" w:space="0"/>
              <w:right w:val="single" w:color="FFFFFF" w:sz="6" w:space="0"/>
            </w:tcBorders>
          </w:tcPr>
          <w:p w:rsidRPr="009B5F20" w:rsidR="00DF3F5F" w:rsidP="000C6158" w:rsidRDefault="00DF3F5F">
            <w:pPr>
              <w:tabs>
                <w:tab w:val="left" w:pos="0"/>
                <w:tab w:val="left" w:pos="720"/>
                <w:tab w:val="left" w:pos="1440"/>
              </w:tabs>
              <w:spacing w:before="0" w:after="0"/>
              <w:ind w:left="0"/>
              <w:jc w:val="left"/>
              <w:rPr>
                <w:color w:val="000000"/>
              </w:rPr>
            </w:pPr>
            <w:r w:rsidRPr="009B5F20">
              <w:rPr>
                <w:color w:val="000000"/>
              </w:rPr>
              <w:t>Waist circumference</w:t>
            </w:r>
          </w:p>
        </w:tc>
        <w:tc>
          <w:tcPr>
            <w:tcW w:w="0" w:type="auto"/>
            <w:tcBorders>
              <w:top w:val="single" w:color="000000" w:sz="7" w:space="0"/>
              <w:left w:val="single" w:color="000000" w:sz="7" w:space="0"/>
              <w:bottom w:val="single" w:color="FFFFFF" w:sz="6" w:space="0"/>
              <w:right w:val="single" w:color="FFFFFF" w:sz="6" w:space="0"/>
            </w:tcBorders>
          </w:tcPr>
          <w:p w:rsidRPr="00BF1F9C" w:rsidR="00DF3F5F" w:rsidP="000C6158" w:rsidRDefault="00DF3F5F">
            <w:pPr>
              <w:tabs>
                <w:tab w:val="left" w:pos="0"/>
                <w:tab w:val="left" w:pos="720"/>
                <w:tab w:val="left" w:pos="1440"/>
              </w:tabs>
              <w:spacing w:before="0" w:after="0"/>
              <w:ind w:left="0"/>
              <w:jc w:val="left"/>
              <w:rPr>
                <w:color w:val="000000" w:themeColor="text1"/>
              </w:rPr>
            </w:pPr>
            <w:r w:rsidRPr="00BF1F9C">
              <w:rPr>
                <w:color w:val="000000" w:themeColor="text1"/>
              </w:rPr>
              <w:t>Waist circumference</w:t>
            </w:r>
          </w:p>
          <w:p w:rsidRPr="00BF1F9C" w:rsidR="00DF3F5F" w:rsidP="000C6158" w:rsidRDefault="00DF3F5F">
            <w:pPr>
              <w:tabs>
                <w:tab w:val="left" w:pos="0"/>
                <w:tab w:val="left" w:pos="720"/>
                <w:tab w:val="left" w:pos="1440"/>
              </w:tabs>
              <w:spacing w:before="0" w:after="0"/>
              <w:ind w:left="0" w:firstLine="1152"/>
              <w:jc w:val="left"/>
              <w:rPr>
                <w:color w:val="000000" w:themeColor="text1"/>
              </w:rPr>
            </w:pPr>
          </w:p>
        </w:tc>
        <w:tc>
          <w:tcPr>
            <w:tcW w:w="0" w:type="auto"/>
            <w:tcBorders>
              <w:top w:val="single" w:color="000000" w:sz="7" w:space="0"/>
              <w:left w:val="single" w:color="000000" w:sz="7" w:space="0"/>
              <w:bottom w:val="single" w:color="FFFFFF" w:sz="6" w:space="0"/>
              <w:right w:val="single" w:color="000000" w:sz="7" w:space="0"/>
            </w:tcBorders>
          </w:tcPr>
          <w:p w:rsidRPr="00BF1F9C" w:rsidR="00DF3F5F" w:rsidP="000C6158" w:rsidRDefault="00DF3F5F">
            <w:pPr>
              <w:tabs>
                <w:tab w:val="left" w:pos="0"/>
                <w:tab w:val="left" w:pos="720"/>
                <w:tab w:val="left" w:pos="1440"/>
              </w:tabs>
              <w:spacing w:before="0" w:after="0"/>
              <w:ind w:left="0"/>
              <w:jc w:val="left"/>
              <w:rPr>
                <w:color w:val="000000" w:themeColor="text1"/>
              </w:rPr>
            </w:pPr>
            <w:r w:rsidRPr="00BF1F9C">
              <w:rPr>
                <w:color w:val="000000" w:themeColor="text1"/>
              </w:rPr>
              <w:t>Waist circumference</w:t>
            </w:r>
          </w:p>
        </w:tc>
      </w:tr>
      <w:tr w:rsidRPr="009B5F20" w:rsidR="00DF3F5F" w:rsidTr="000C6158">
        <w:trPr>
          <w:trHeight w:val="550"/>
        </w:trPr>
        <w:tc>
          <w:tcPr>
            <w:tcW w:w="0" w:type="auto"/>
            <w:tcBorders>
              <w:top w:val="single" w:color="000000" w:sz="7" w:space="0"/>
              <w:left w:val="single" w:color="000000" w:sz="7" w:space="0"/>
              <w:bottom w:val="single" w:color="000000" w:sz="8"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spacing w:before="0" w:after="0"/>
              <w:ind w:left="0" w:firstLine="1152"/>
              <w:jc w:val="left"/>
              <w:rPr>
                <w:color w:val="000000"/>
              </w:rPr>
            </w:pPr>
          </w:p>
        </w:tc>
        <w:tc>
          <w:tcPr>
            <w:tcW w:w="0" w:type="auto"/>
            <w:tcBorders>
              <w:top w:val="single" w:color="000000" w:sz="7" w:space="0"/>
              <w:left w:val="single" w:color="000000" w:sz="7" w:space="0"/>
              <w:bottom w:val="single" w:color="000000" w:sz="8" w:space="0"/>
              <w:right w:val="single" w:color="FFFFFF" w:sz="6" w:space="0"/>
            </w:tcBorders>
          </w:tcPr>
          <w:p w:rsidRPr="009B5F20" w:rsidR="00DF3F5F" w:rsidP="000C6158" w:rsidRDefault="00DF3F5F">
            <w:pPr>
              <w:spacing w:before="0" w:after="0"/>
              <w:ind w:left="0" w:firstLine="1152"/>
              <w:jc w:val="left"/>
              <w:rPr>
                <w:color w:val="000000"/>
              </w:rPr>
            </w:pPr>
          </w:p>
        </w:tc>
        <w:tc>
          <w:tcPr>
            <w:tcW w:w="0" w:type="auto"/>
            <w:tcBorders>
              <w:top w:val="single" w:color="000000" w:sz="7" w:space="0"/>
              <w:left w:val="single" w:color="000000" w:sz="7" w:space="0"/>
              <w:bottom w:val="single" w:color="000000" w:sz="8" w:space="0"/>
              <w:right w:val="single" w:color="FFFFFF" w:sz="6" w:space="0"/>
            </w:tcBorders>
          </w:tcPr>
          <w:p w:rsidRPr="009B5F20" w:rsidR="00DF3F5F" w:rsidP="000C6158" w:rsidRDefault="00DF3F5F">
            <w:pPr>
              <w:tabs>
                <w:tab w:val="left" w:pos="0"/>
                <w:tab w:val="left" w:pos="720"/>
                <w:tab w:val="left" w:pos="1440"/>
              </w:tabs>
              <w:spacing w:before="0" w:after="0"/>
              <w:ind w:left="0"/>
              <w:jc w:val="left"/>
              <w:rPr>
                <w:color w:val="000000"/>
              </w:rPr>
            </w:pPr>
          </w:p>
        </w:tc>
        <w:tc>
          <w:tcPr>
            <w:tcW w:w="0" w:type="auto"/>
            <w:tcBorders>
              <w:top w:val="single" w:color="000000" w:sz="7" w:space="0"/>
              <w:left w:val="single" w:color="000000" w:sz="7" w:space="0"/>
              <w:bottom w:val="single" w:color="000000" w:sz="8" w:space="0"/>
              <w:right w:val="single" w:color="FFFFFF" w:sz="6" w:space="0"/>
            </w:tcBorders>
          </w:tcPr>
          <w:p w:rsidRPr="00BF1F9C" w:rsidR="00DF3F5F" w:rsidP="000C6158" w:rsidRDefault="00DF3F5F">
            <w:pPr>
              <w:tabs>
                <w:tab w:val="left" w:pos="0"/>
                <w:tab w:val="left" w:pos="720"/>
                <w:tab w:val="left" w:pos="1440"/>
              </w:tabs>
              <w:spacing w:before="0" w:after="0"/>
              <w:ind w:left="0"/>
              <w:jc w:val="left"/>
              <w:rPr>
                <w:color w:val="000000" w:themeColor="text1"/>
              </w:rPr>
            </w:pPr>
          </w:p>
        </w:tc>
        <w:tc>
          <w:tcPr>
            <w:tcW w:w="0" w:type="auto"/>
            <w:tcBorders>
              <w:top w:val="single" w:color="000000" w:sz="7" w:space="0"/>
              <w:left w:val="single" w:color="000000" w:sz="7" w:space="0"/>
              <w:bottom w:val="single" w:color="000000" w:sz="8" w:space="0"/>
              <w:right w:val="single" w:color="000000" w:sz="7" w:space="0"/>
            </w:tcBorders>
          </w:tcPr>
          <w:p w:rsidRPr="00BF1F9C" w:rsidR="00DF3F5F" w:rsidP="000C6158" w:rsidRDefault="00DF3F5F">
            <w:pPr>
              <w:tabs>
                <w:tab w:val="left" w:pos="0"/>
                <w:tab w:val="left" w:pos="720"/>
                <w:tab w:val="left" w:pos="1440"/>
              </w:tabs>
              <w:spacing w:before="0" w:after="0"/>
              <w:ind w:left="0"/>
              <w:jc w:val="left"/>
              <w:rPr>
                <w:color w:val="000000" w:themeColor="text1"/>
              </w:rPr>
            </w:pPr>
            <w:r w:rsidRPr="00BF1F9C">
              <w:rPr>
                <w:color w:val="000000" w:themeColor="text1"/>
              </w:rPr>
              <w:t>Hip circumference</w:t>
            </w:r>
          </w:p>
        </w:tc>
      </w:tr>
      <w:tr w:rsidRPr="009B5F20" w:rsidR="00DF3F5F" w:rsidTr="000C6158">
        <w:trPr>
          <w:trHeight w:val="550"/>
        </w:trPr>
        <w:tc>
          <w:tcPr>
            <w:tcW w:w="0" w:type="auto"/>
            <w:tcBorders>
              <w:top w:val="single" w:color="000000" w:sz="7" w:space="0"/>
              <w:left w:val="single" w:color="000000" w:sz="7" w:space="0"/>
              <w:bottom w:val="single" w:color="000000" w:sz="8"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 w:val="left" w:pos="720"/>
                <w:tab w:val="left" w:pos="1440"/>
              </w:tabs>
              <w:spacing w:before="0" w:after="19"/>
              <w:ind w:left="0" w:firstLine="1152"/>
              <w:jc w:val="left"/>
              <w:rPr>
                <w:color w:val="000000"/>
              </w:rPr>
            </w:pPr>
          </w:p>
        </w:tc>
        <w:tc>
          <w:tcPr>
            <w:tcW w:w="0" w:type="auto"/>
            <w:tcBorders>
              <w:top w:val="single" w:color="000000" w:sz="7" w:space="0"/>
              <w:left w:val="single" w:color="000000" w:sz="7" w:space="0"/>
              <w:bottom w:val="single" w:color="000000" w:sz="8"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 w:val="left" w:pos="720"/>
                <w:tab w:val="left" w:pos="1440"/>
              </w:tabs>
              <w:spacing w:before="0" w:after="19"/>
              <w:ind w:left="0" w:firstLine="1152"/>
              <w:jc w:val="left"/>
              <w:rPr>
                <w:color w:val="000000"/>
              </w:rPr>
            </w:pPr>
          </w:p>
        </w:tc>
        <w:tc>
          <w:tcPr>
            <w:tcW w:w="0" w:type="auto"/>
            <w:tcBorders>
              <w:top w:val="single" w:color="000000" w:sz="7" w:space="0"/>
              <w:left w:val="single" w:color="000000" w:sz="7" w:space="0"/>
              <w:bottom w:val="single" w:color="000000" w:sz="8" w:space="0"/>
              <w:right w:val="single" w:color="FFFFFF" w:sz="6" w:space="0"/>
            </w:tcBorders>
          </w:tcPr>
          <w:p w:rsidRPr="009B5F20" w:rsidR="00DF3F5F" w:rsidP="000C6158" w:rsidRDefault="00DF3F5F">
            <w:pPr>
              <w:spacing w:before="0" w:after="0"/>
              <w:ind w:left="0" w:firstLine="1152"/>
              <w:jc w:val="left"/>
              <w:rPr>
                <w:color w:val="000000"/>
              </w:rPr>
            </w:pPr>
          </w:p>
          <w:p w:rsidRPr="009B5F20" w:rsidR="00DF3F5F" w:rsidP="000C6158" w:rsidRDefault="00DF3F5F">
            <w:pPr>
              <w:tabs>
                <w:tab w:val="left" w:pos="0"/>
                <w:tab w:val="left" w:pos="720"/>
                <w:tab w:val="left" w:pos="1440"/>
              </w:tabs>
              <w:spacing w:before="0" w:after="19"/>
              <w:ind w:left="0" w:firstLine="1152"/>
              <w:jc w:val="left"/>
              <w:rPr>
                <w:color w:val="000000"/>
              </w:rPr>
            </w:pPr>
          </w:p>
        </w:tc>
        <w:tc>
          <w:tcPr>
            <w:tcW w:w="0" w:type="auto"/>
            <w:tcBorders>
              <w:top w:val="single" w:color="000000" w:sz="7" w:space="0"/>
              <w:left w:val="single" w:color="000000" w:sz="7" w:space="0"/>
              <w:bottom w:val="single" w:color="000000" w:sz="8" w:space="0"/>
              <w:right w:val="single" w:color="FFFFFF" w:sz="6" w:space="0"/>
            </w:tcBorders>
          </w:tcPr>
          <w:p w:rsidRPr="009B5F20" w:rsidR="00DF3F5F" w:rsidP="000C6158" w:rsidRDefault="00DF3F5F">
            <w:pPr>
              <w:tabs>
                <w:tab w:val="left" w:pos="0"/>
                <w:tab w:val="left" w:pos="720"/>
                <w:tab w:val="left" w:pos="1440"/>
              </w:tabs>
              <w:spacing w:before="0" w:after="19"/>
              <w:ind w:left="0"/>
              <w:jc w:val="left"/>
              <w:rPr>
                <w:color w:val="000000"/>
              </w:rPr>
            </w:pPr>
            <w:r w:rsidRPr="009B5F20">
              <w:rPr>
                <w:color w:val="000000"/>
              </w:rPr>
              <w:t>Upper leg length</w:t>
            </w:r>
          </w:p>
        </w:tc>
        <w:tc>
          <w:tcPr>
            <w:tcW w:w="0" w:type="auto"/>
            <w:tcBorders>
              <w:top w:val="single" w:color="000000" w:sz="7" w:space="0"/>
              <w:left w:val="single" w:color="000000" w:sz="7" w:space="0"/>
              <w:bottom w:val="single" w:color="000000" w:sz="8" w:space="0"/>
              <w:right w:val="single" w:color="000000" w:sz="7" w:space="0"/>
            </w:tcBorders>
          </w:tcPr>
          <w:p w:rsidRPr="009B5F20" w:rsidR="00DF3F5F" w:rsidP="000C6158" w:rsidRDefault="00DF3F5F">
            <w:pPr>
              <w:tabs>
                <w:tab w:val="left" w:pos="0"/>
                <w:tab w:val="left" w:pos="720"/>
                <w:tab w:val="left" w:pos="1440"/>
              </w:tabs>
              <w:spacing w:before="0" w:after="19"/>
              <w:ind w:left="0"/>
              <w:jc w:val="left"/>
              <w:rPr>
                <w:color w:val="000000"/>
              </w:rPr>
            </w:pPr>
            <w:r w:rsidRPr="009B5F20">
              <w:rPr>
                <w:color w:val="000000"/>
              </w:rPr>
              <w:t>Upper leg length</w:t>
            </w:r>
          </w:p>
        </w:tc>
      </w:tr>
      <w:tr w:rsidRPr="009B5F20" w:rsidR="00DF3F5F" w:rsidTr="000C6158">
        <w:tc>
          <w:tcPr>
            <w:tcW w:w="0" w:type="auto"/>
            <w:tcBorders>
              <w:top w:val="single" w:color="000000" w:sz="8" w:space="0"/>
              <w:left w:val="single" w:color="000000" w:sz="7" w:space="0"/>
              <w:bottom w:val="single" w:color="000000" w:sz="8" w:space="0"/>
              <w:right w:val="single" w:color="FFFFFF" w:sz="6" w:space="0"/>
            </w:tcBorders>
          </w:tcPr>
          <w:p w:rsidRPr="009B5F20" w:rsidR="00DF3F5F" w:rsidP="000C6158" w:rsidRDefault="00DF3F5F">
            <w:pPr>
              <w:tabs>
                <w:tab w:val="left" w:pos="0"/>
                <w:tab w:val="left" w:pos="720"/>
                <w:tab w:val="left" w:pos="1440"/>
              </w:tabs>
              <w:spacing w:before="0" w:after="0"/>
              <w:ind w:left="0"/>
              <w:jc w:val="left"/>
              <w:rPr>
                <w:color w:val="000000"/>
              </w:rPr>
            </w:pPr>
            <w:r w:rsidRPr="009B5F20">
              <w:rPr>
                <w:color w:val="000000"/>
              </w:rPr>
              <w:t>Would you like to know your height and weight?</w:t>
            </w:r>
          </w:p>
        </w:tc>
        <w:tc>
          <w:tcPr>
            <w:tcW w:w="0" w:type="auto"/>
            <w:tcBorders>
              <w:top w:val="single" w:color="000000" w:sz="8" w:space="0"/>
              <w:left w:val="single" w:color="000000" w:sz="7" w:space="0"/>
              <w:bottom w:val="single" w:color="000000" w:sz="8" w:space="0"/>
              <w:right w:val="single" w:color="FFFFFF" w:sz="6" w:space="0"/>
            </w:tcBorders>
          </w:tcPr>
          <w:p w:rsidRPr="009B5F20" w:rsidR="00DF3F5F" w:rsidP="000C6158" w:rsidRDefault="00DF3F5F">
            <w:pPr>
              <w:tabs>
                <w:tab w:val="left" w:pos="0"/>
                <w:tab w:val="left" w:pos="720"/>
                <w:tab w:val="left" w:pos="1440"/>
              </w:tabs>
              <w:spacing w:before="0" w:after="0"/>
              <w:ind w:left="0"/>
              <w:jc w:val="left"/>
              <w:rPr>
                <w:color w:val="000000"/>
              </w:rPr>
            </w:pPr>
            <w:r w:rsidRPr="009B5F20">
              <w:rPr>
                <w:color w:val="000000"/>
              </w:rPr>
              <w:t>Would you like to know your height and weight?</w:t>
            </w:r>
          </w:p>
        </w:tc>
        <w:tc>
          <w:tcPr>
            <w:tcW w:w="0" w:type="auto"/>
            <w:tcBorders>
              <w:top w:val="single" w:color="000000" w:sz="8" w:space="0"/>
              <w:left w:val="single" w:color="000000" w:sz="7" w:space="0"/>
              <w:bottom w:val="single" w:color="000000" w:sz="8" w:space="0"/>
              <w:right w:val="single" w:color="FFFFFF" w:sz="6" w:space="0"/>
            </w:tcBorders>
          </w:tcPr>
          <w:p w:rsidRPr="009B5F20" w:rsidR="00DF3F5F" w:rsidP="000C6158" w:rsidRDefault="00DF3F5F">
            <w:pPr>
              <w:tabs>
                <w:tab w:val="left" w:pos="0"/>
                <w:tab w:val="left" w:pos="720"/>
                <w:tab w:val="left" w:pos="1440"/>
              </w:tabs>
              <w:spacing w:before="0" w:after="0"/>
              <w:ind w:left="0"/>
              <w:jc w:val="left"/>
              <w:rPr>
                <w:color w:val="000000"/>
              </w:rPr>
            </w:pPr>
            <w:r w:rsidRPr="009B5F20">
              <w:rPr>
                <w:color w:val="000000"/>
              </w:rPr>
              <w:t>Would you like to know your height and weight?</w:t>
            </w:r>
          </w:p>
        </w:tc>
        <w:tc>
          <w:tcPr>
            <w:tcW w:w="0" w:type="auto"/>
            <w:tcBorders>
              <w:top w:val="single" w:color="000000" w:sz="8" w:space="0"/>
              <w:left w:val="single" w:color="000000" w:sz="7" w:space="0"/>
              <w:bottom w:val="single" w:color="000000" w:sz="8" w:space="0"/>
              <w:right w:val="single" w:color="FFFFFF" w:sz="6" w:space="0"/>
            </w:tcBorders>
          </w:tcPr>
          <w:p w:rsidRPr="009B5F20" w:rsidR="00DF3F5F" w:rsidP="000C6158" w:rsidRDefault="00DF3F5F">
            <w:pPr>
              <w:tabs>
                <w:tab w:val="left" w:pos="0"/>
                <w:tab w:val="left" w:pos="720"/>
                <w:tab w:val="left" w:pos="1440"/>
              </w:tabs>
              <w:spacing w:before="0" w:after="0"/>
              <w:ind w:left="0"/>
              <w:jc w:val="left"/>
              <w:rPr>
                <w:color w:val="000000"/>
              </w:rPr>
            </w:pPr>
            <w:r w:rsidRPr="009B5F20">
              <w:rPr>
                <w:color w:val="000000"/>
              </w:rPr>
              <w:t>Would you like to know your height and weight?</w:t>
            </w:r>
          </w:p>
        </w:tc>
        <w:tc>
          <w:tcPr>
            <w:tcW w:w="0" w:type="auto"/>
            <w:tcBorders>
              <w:top w:val="single" w:color="000000" w:sz="8" w:space="0"/>
              <w:left w:val="single" w:color="000000" w:sz="7" w:space="0"/>
              <w:bottom w:val="single" w:color="000000" w:sz="8" w:space="0"/>
              <w:right w:val="single" w:color="000000" w:sz="7" w:space="0"/>
            </w:tcBorders>
          </w:tcPr>
          <w:p w:rsidRPr="009B5F20" w:rsidR="00DF3F5F" w:rsidP="000C6158" w:rsidRDefault="00DF3F5F">
            <w:pPr>
              <w:tabs>
                <w:tab w:val="left" w:pos="0"/>
                <w:tab w:val="left" w:pos="720"/>
                <w:tab w:val="left" w:pos="1440"/>
              </w:tabs>
              <w:spacing w:before="0" w:after="0"/>
              <w:ind w:left="0"/>
              <w:jc w:val="left"/>
              <w:rPr>
                <w:color w:val="000000"/>
              </w:rPr>
            </w:pPr>
            <w:r w:rsidRPr="009B5F20">
              <w:rPr>
                <w:color w:val="000000"/>
              </w:rPr>
              <w:t>Would you like to know your height and weight?</w:t>
            </w:r>
          </w:p>
        </w:tc>
      </w:tr>
    </w:tbl>
    <w:p w:rsidRPr="000156B2"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rsidRPr="000156B2" w:rsidR="00DF3F5F" w:rsidP="00DF3F5F" w:rsidRDefault="00DF3F5F">
      <w:pPr>
        <w:spacing w:before="0" w:after="0"/>
        <w:ind w:left="0"/>
        <w:jc w:val="left"/>
        <w:rPr>
          <w:rFonts w:ascii="Arial" w:hAnsi="Arial" w:cs="Arial"/>
          <w:b/>
          <w:strike/>
          <w:color w:val="FF0000"/>
          <w:sz w:val="18"/>
          <w:szCs w:val="18"/>
        </w:rPr>
        <w:sectPr w:rsidRPr="000156B2" w:rsidR="00DF3F5F" w:rsidSect="00B067BB">
          <w:endnotePr>
            <w:numFmt w:val="decimal"/>
          </w:endnotePr>
          <w:pgSz w:w="12240" w:h="15840" w:code="1"/>
          <w:pgMar w:top="1440" w:right="1440" w:bottom="1440" w:left="1440" w:header="720" w:footer="720" w:gutter="0"/>
          <w:cols w:space="720"/>
          <w:noEndnote/>
        </w:sectPr>
      </w:pPr>
    </w:p>
    <w:p w:rsidRPr="006B7D1B" w:rsidR="00DF3F5F" w:rsidP="00DF3F5F" w:rsidRDefault="00DF3F5F">
      <w:pPr>
        <w:pStyle w:val="Heading2"/>
        <w:rPr>
          <w:sz w:val="28"/>
          <w:szCs w:val="28"/>
        </w:rPr>
      </w:pPr>
      <w:bookmarkStart w:name="_Toc520363491" w:id="152"/>
      <w:bookmarkStart w:name="_Toc54968265" w:id="153"/>
      <w:bookmarkStart w:name="_Toc55237812" w:id="154"/>
      <w:r w:rsidRPr="006B7D1B">
        <w:rPr>
          <w:sz w:val="28"/>
          <w:szCs w:val="28"/>
        </w:rPr>
        <w:t>AUDIOMETRY</w:t>
      </w:r>
      <w:bookmarkEnd w:id="152"/>
      <w:bookmarkEnd w:id="153"/>
      <w:bookmarkEnd w:id="154"/>
      <w:r w:rsidRPr="006B7D1B">
        <w:rPr>
          <w:sz w:val="28"/>
          <w:szCs w:val="28"/>
        </w:rPr>
        <w:t xml:space="preserve"> </w:t>
      </w:r>
    </w:p>
    <w:p w:rsidR="00DF3F5F" w:rsidP="00DF3F5F" w:rsidRDefault="00DF3F5F">
      <w:pPr>
        <w:ind w:left="0"/>
        <w:jc w:val="center"/>
      </w:pPr>
      <w:r w:rsidRPr="00F71CCA">
        <w:t>NHANES 201</w:t>
      </w:r>
      <w:r>
        <w:t>9</w:t>
      </w:r>
      <w:r w:rsidRPr="00F71CCA">
        <w:t>-20</w:t>
      </w:r>
      <w:r>
        <w:t>20</w:t>
      </w:r>
      <w:r w:rsidRPr="00F71CCA">
        <w:t xml:space="preserve"> (6-19 or 70+years)</w:t>
      </w:r>
    </w:p>
    <w:p w:rsidR="00DF3F5F" w:rsidP="00DF3F5F" w:rsidRDefault="00DF3F5F">
      <w:pPr>
        <w:ind w:left="0"/>
        <w:jc w:val="left"/>
      </w:pPr>
    </w:p>
    <w:p w:rsidRPr="00D92D62" w:rsidR="00DF3F5F" w:rsidP="00DF3F5F" w:rsidRDefault="00DF3F5F">
      <w:pPr>
        <w:ind w:left="0"/>
        <w:jc w:val="left"/>
        <w:rPr>
          <w:color w:val="000000"/>
          <w:szCs w:val="22"/>
        </w:rPr>
      </w:pPr>
      <w:r w:rsidRPr="00746C71">
        <w:rPr>
          <w:color w:val="000000"/>
          <w:szCs w:val="22"/>
        </w:rPr>
        <w:t>Tech. No. _____________      SP No. _____________</w:t>
      </w:r>
    </w:p>
    <w:p w:rsidR="00DF3F5F" w:rsidP="00DF3F5F" w:rsidRDefault="00DF3F5F">
      <w:pPr>
        <w:ind w:left="0"/>
        <w:jc w:val="left"/>
      </w:pPr>
    </w:p>
    <w:tbl>
      <w:tblPr>
        <w:tblStyle w:val="TableGrid"/>
        <w:tblW w:w="0" w:type="auto"/>
        <w:tblLook w:val="04A0" w:firstRow="1" w:lastRow="0" w:firstColumn="1" w:lastColumn="0" w:noHBand="0" w:noVBand="1"/>
      </w:tblPr>
      <w:tblGrid>
        <w:gridCol w:w="9350"/>
      </w:tblGrid>
      <w:tr w:rsidR="00DF3F5F" w:rsidTr="000C6158">
        <w:tc>
          <w:tcPr>
            <w:tcW w:w="10070" w:type="dxa"/>
          </w:tcPr>
          <w:p w:rsidRPr="00E750A7" w:rsidR="00DF3F5F" w:rsidP="00DF3F5F" w:rsidRDefault="00DF3F5F">
            <w:pPr>
              <w:pStyle w:val="ListParagraph"/>
              <w:numPr>
                <w:ilvl w:val="0"/>
                <w:numId w:val="39"/>
              </w:numPr>
              <w:spacing w:before="60" w:after="60" w:line="360" w:lineRule="auto"/>
              <w:contextualSpacing/>
              <w:jc w:val="both"/>
              <w:rPr>
                <w:color w:val="000000"/>
                <w:szCs w:val="22"/>
              </w:rPr>
            </w:pPr>
            <w:r w:rsidRPr="00D92D62">
              <w:rPr>
                <w:color w:val="000000"/>
                <w:szCs w:val="22"/>
              </w:rPr>
              <w:t xml:space="preserve">PRE-EXAM QUESTIONNAIRE </w:t>
            </w:r>
            <w:r>
              <w:rPr>
                <w:color w:val="000000"/>
                <w:szCs w:val="22"/>
              </w:rPr>
              <w:t>(CONDITIONA AFFECTING TEST RESULTS)</w:t>
            </w:r>
          </w:p>
        </w:tc>
      </w:tr>
      <w:tr w:rsidR="00DF3F5F" w:rsidTr="000C6158">
        <w:tc>
          <w:tcPr>
            <w:tcW w:w="10070" w:type="dxa"/>
          </w:tcPr>
          <w:p w:rsidRPr="0061096E" w:rsidR="00DF3F5F" w:rsidP="000C6158" w:rsidRDefault="00DF3F5F">
            <w:pPr>
              <w:spacing w:line="360" w:lineRule="auto"/>
              <w:jc w:val="left"/>
              <w:rPr>
                <w:u w:val="single"/>
              </w:rPr>
            </w:pPr>
            <w:r w:rsidRPr="0061096E">
              <w:rPr>
                <w:u w:val="single"/>
              </w:rPr>
              <w:t>Child age 6-11 years version:</w:t>
            </w:r>
          </w:p>
          <w:p w:rsidR="00DF3F5F" w:rsidP="00DF3F5F" w:rsidRDefault="00DF3F5F">
            <w:pPr>
              <w:pStyle w:val="ListParagraph"/>
              <w:numPr>
                <w:ilvl w:val="0"/>
                <w:numId w:val="40"/>
              </w:numPr>
              <w:spacing w:before="60" w:after="60" w:line="360" w:lineRule="auto"/>
              <w:contextualSpacing/>
            </w:pPr>
            <w:r>
              <w:t>Do you now have a tube in your right or left ear?  (If yes indicate affected ear[s])</w:t>
            </w:r>
          </w:p>
          <w:p w:rsidR="00DF3F5F" w:rsidP="000C6158" w:rsidRDefault="00DF3F5F">
            <w:pPr>
              <w:pStyle w:val="ListParagraph"/>
              <w:spacing w:line="360" w:lineRule="auto"/>
              <w:ind w:left="2160"/>
            </w:pPr>
            <w:r>
              <w:t> Yes, Right ear</w:t>
            </w:r>
          </w:p>
          <w:p w:rsidR="00DF3F5F" w:rsidP="000C6158" w:rsidRDefault="00DF3F5F">
            <w:pPr>
              <w:pStyle w:val="ListParagraph"/>
              <w:spacing w:line="360" w:lineRule="auto"/>
              <w:ind w:left="2160"/>
            </w:pPr>
            <w:r>
              <w:t> Yes, Left ear</w:t>
            </w:r>
          </w:p>
          <w:p w:rsidR="00DF3F5F" w:rsidP="000C6158" w:rsidRDefault="00DF3F5F">
            <w:pPr>
              <w:pStyle w:val="ListParagraph"/>
              <w:spacing w:line="360" w:lineRule="auto"/>
              <w:ind w:left="2160"/>
            </w:pPr>
            <w:r>
              <w:t> Yes, Both ears</w:t>
            </w:r>
          </w:p>
          <w:p w:rsidR="00DF3F5F" w:rsidP="000C6158" w:rsidRDefault="00DF3F5F">
            <w:pPr>
              <w:pStyle w:val="ListParagraph"/>
              <w:spacing w:line="360" w:lineRule="auto"/>
              <w:ind w:left="2160"/>
            </w:pPr>
            <w:r>
              <w:t> No</w:t>
            </w:r>
          </w:p>
          <w:p w:rsidR="00DF3F5F" w:rsidP="000C6158" w:rsidRDefault="00DF3F5F">
            <w:pPr>
              <w:pStyle w:val="ListParagraph"/>
              <w:spacing w:line="360" w:lineRule="auto"/>
              <w:ind w:left="2160"/>
            </w:pPr>
            <w:r>
              <w:t xml:space="preserve"> Refused </w:t>
            </w:r>
          </w:p>
          <w:p w:rsidR="00DF3F5F" w:rsidP="000C6158" w:rsidRDefault="00DF3F5F">
            <w:pPr>
              <w:pStyle w:val="ListParagraph"/>
              <w:spacing w:line="360" w:lineRule="auto"/>
              <w:ind w:left="2160"/>
            </w:pPr>
            <w:r>
              <w:t> Don’t Know</w:t>
            </w:r>
          </w:p>
          <w:p w:rsidR="00DF3F5F" w:rsidP="00DF3F5F" w:rsidRDefault="00DF3F5F">
            <w:pPr>
              <w:pStyle w:val="ListParagraph"/>
              <w:numPr>
                <w:ilvl w:val="0"/>
                <w:numId w:val="40"/>
              </w:numPr>
              <w:spacing w:before="60" w:after="60" w:line="360" w:lineRule="auto"/>
              <w:contextualSpacing/>
            </w:pPr>
            <w:r>
              <w:t>Do you had a cold, runny nose or earache today?</w:t>
            </w:r>
          </w:p>
          <w:p w:rsidR="00DF3F5F" w:rsidP="000C6158" w:rsidRDefault="00DF3F5F">
            <w:pPr>
              <w:pStyle w:val="ListParagraph"/>
              <w:spacing w:line="360" w:lineRule="auto"/>
              <w:ind w:left="2160"/>
            </w:pPr>
            <w:r>
              <w:t> Yes (4)</w:t>
            </w:r>
          </w:p>
          <w:p w:rsidR="00DF3F5F" w:rsidP="000C6158" w:rsidRDefault="00DF3F5F">
            <w:pPr>
              <w:pStyle w:val="ListParagraph"/>
              <w:spacing w:line="360" w:lineRule="auto"/>
              <w:ind w:left="2160"/>
            </w:pPr>
            <w:r>
              <w:t> No (3)</w:t>
            </w:r>
          </w:p>
          <w:p w:rsidR="00DF3F5F" w:rsidP="000C6158" w:rsidRDefault="00DF3F5F">
            <w:pPr>
              <w:pStyle w:val="ListParagraph"/>
              <w:spacing w:line="360" w:lineRule="auto"/>
              <w:ind w:left="2160"/>
            </w:pPr>
            <w:r>
              <w:t> Refused (3)</w:t>
            </w:r>
          </w:p>
          <w:p w:rsidR="00DF3F5F" w:rsidP="000C6158" w:rsidRDefault="00DF3F5F">
            <w:pPr>
              <w:pStyle w:val="ListParagraph"/>
              <w:spacing w:line="360" w:lineRule="auto"/>
              <w:ind w:left="2160"/>
            </w:pPr>
            <w:r>
              <w:t> Don’t Know (3)</w:t>
            </w:r>
          </w:p>
          <w:p w:rsidR="00DF3F5F" w:rsidP="00DF3F5F" w:rsidRDefault="00DF3F5F">
            <w:pPr>
              <w:pStyle w:val="ListParagraph"/>
              <w:numPr>
                <w:ilvl w:val="0"/>
                <w:numId w:val="40"/>
              </w:numPr>
              <w:spacing w:before="60" w:after="60" w:line="360" w:lineRule="auto"/>
              <w:contextualSpacing/>
            </w:pPr>
            <w:r>
              <w:t>Do you had a cold, runny nose, or earache yesterday?</w:t>
            </w:r>
          </w:p>
          <w:p w:rsidR="00DF3F5F" w:rsidP="000C6158" w:rsidRDefault="00DF3F5F">
            <w:pPr>
              <w:pStyle w:val="ListParagraph"/>
              <w:spacing w:line="360" w:lineRule="auto"/>
              <w:ind w:left="2160"/>
            </w:pPr>
            <w:r>
              <w:t> Yes (4)</w:t>
            </w:r>
          </w:p>
          <w:p w:rsidR="00DF3F5F" w:rsidP="000C6158" w:rsidRDefault="00DF3F5F">
            <w:pPr>
              <w:pStyle w:val="ListParagraph"/>
              <w:spacing w:line="360" w:lineRule="auto"/>
              <w:ind w:left="2160"/>
            </w:pPr>
            <w:r>
              <w:t> No (5)</w:t>
            </w:r>
          </w:p>
          <w:p w:rsidR="00DF3F5F" w:rsidP="000C6158" w:rsidRDefault="00DF3F5F">
            <w:pPr>
              <w:pStyle w:val="ListParagraph"/>
              <w:spacing w:line="360" w:lineRule="auto"/>
              <w:ind w:left="2160"/>
            </w:pPr>
            <w:r>
              <w:t> Refused (5)</w:t>
            </w:r>
          </w:p>
          <w:p w:rsidR="00DF3F5F" w:rsidP="000C6158" w:rsidRDefault="00DF3F5F">
            <w:pPr>
              <w:pStyle w:val="ListParagraph"/>
              <w:spacing w:line="360" w:lineRule="auto"/>
              <w:ind w:left="2160"/>
            </w:pPr>
            <w:r>
              <w:t> Don’t Know (5)</w:t>
            </w:r>
          </w:p>
          <w:p w:rsidR="00DF3F5F" w:rsidP="00DF3F5F" w:rsidRDefault="00DF3F5F">
            <w:pPr>
              <w:pStyle w:val="ListParagraph"/>
              <w:numPr>
                <w:ilvl w:val="0"/>
                <w:numId w:val="40"/>
              </w:numPr>
              <w:spacing w:before="60" w:after="60" w:line="360" w:lineRule="auto"/>
              <w:contextualSpacing/>
            </w:pPr>
            <w:r>
              <w:t>Which have you had (check all that apply)?</w:t>
            </w:r>
          </w:p>
          <w:p w:rsidR="00DF3F5F" w:rsidP="000C6158" w:rsidRDefault="00DF3F5F">
            <w:pPr>
              <w:pStyle w:val="ListParagraph"/>
              <w:spacing w:line="360" w:lineRule="auto"/>
              <w:ind w:left="2160"/>
            </w:pPr>
            <w:r>
              <w:t> Cold</w:t>
            </w:r>
          </w:p>
          <w:p w:rsidR="00DF3F5F" w:rsidP="000C6158" w:rsidRDefault="00DF3F5F">
            <w:pPr>
              <w:pStyle w:val="ListParagraph"/>
              <w:spacing w:line="360" w:lineRule="auto"/>
              <w:ind w:left="2160"/>
            </w:pPr>
            <w:r>
              <w:t> Sinus problem</w:t>
            </w:r>
          </w:p>
          <w:p w:rsidR="00DF3F5F" w:rsidP="000C6158" w:rsidRDefault="00DF3F5F">
            <w:pPr>
              <w:pStyle w:val="ListParagraph"/>
              <w:spacing w:line="360" w:lineRule="auto"/>
              <w:ind w:left="2160"/>
            </w:pPr>
            <w:r>
              <w:t> Earache, right ear</w:t>
            </w:r>
          </w:p>
          <w:p w:rsidR="00DF3F5F" w:rsidP="000C6158" w:rsidRDefault="00DF3F5F">
            <w:pPr>
              <w:pStyle w:val="ListParagraph"/>
              <w:spacing w:line="360" w:lineRule="auto"/>
              <w:ind w:left="2160"/>
            </w:pPr>
            <w:r>
              <w:t> Earache, left ear</w:t>
            </w:r>
          </w:p>
          <w:p w:rsidR="00DF3F5F" w:rsidP="000C6158" w:rsidRDefault="00DF3F5F">
            <w:pPr>
              <w:pStyle w:val="ListParagraph"/>
              <w:spacing w:line="360" w:lineRule="auto"/>
              <w:ind w:left="2160"/>
            </w:pPr>
            <w:r>
              <w:t> Earache, both ears</w:t>
            </w:r>
          </w:p>
          <w:p w:rsidR="00DF3F5F" w:rsidP="00DF3F5F" w:rsidRDefault="00DF3F5F">
            <w:pPr>
              <w:pStyle w:val="ListParagraph"/>
              <w:numPr>
                <w:ilvl w:val="0"/>
                <w:numId w:val="40"/>
              </w:numPr>
              <w:spacing w:before="60" w:after="60" w:line="360" w:lineRule="auto"/>
              <w:contextualSpacing/>
            </w:pPr>
            <w:r>
              <w:t>Have you listened to sounds today that were so loud you would have to shout so someone close by could hear you?</w:t>
            </w:r>
          </w:p>
          <w:p w:rsidR="00DF3F5F" w:rsidP="000C6158" w:rsidRDefault="00DF3F5F">
            <w:pPr>
              <w:pStyle w:val="ListParagraph"/>
              <w:spacing w:line="360" w:lineRule="auto"/>
              <w:ind w:left="2160"/>
            </w:pPr>
            <w:r>
              <w:t> Yes (7)</w:t>
            </w:r>
          </w:p>
          <w:p w:rsidR="00DF3F5F" w:rsidP="000C6158" w:rsidRDefault="00DF3F5F">
            <w:pPr>
              <w:pStyle w:val="ListParagraph"/>
              <w:spacing w:line="360" w:lineRule="auto"/>
              <w:ind w:left="2160"/>
            </w:pPr>
            <w:r>
              <w:t> No (6)</w:t>
            </w:r>
          </w:p>
          <w:p w:rsidR="00DF3F5F" w:rsidP="000C6158" w:rsidRDefault="00DF3F5F">
            <w:pPr>
              <w:pStyle w:val="ListParagraph"/>
              <w:spacing w:line="360" w:lineRule="auto"/>
              <w:ind w:left="2160"/>
            </w:pPr>
            <w:r>
              <w:t> Refused (6)</w:t>
            </w:r>
          </w:p>
          <w:p w:rsidR="00DF3F5F" w:rsidP="000C6158" w:rsidRDefault="00DF3F5F">
            <w:pPr>
              <w:pStyle w:val="ListParagraph"/>
              <w:spacing w:line="360" w:lineRule="auto"/>
              <w:ind w:left="2160"/>
            </w:pPr>
            <w:r>
              <w:t> Don’t Know (6)</w:t>
            </w:r>
          </w:p>
          <w:p w:rsidR="00DF3F5F" w:rsidP="00DF3F5F" w:rsidRDefault="00DF3F5F">
            <w:pPr>
              <w:pStyle w:val="ListParagraph"/>
              <w:numPr>
                <w:ilvl w:val="0"/>
                <w:numId w:val="40"/>
              </w:numPr>
              <w:spacing w:before="60" w:after="60" w:line="360" w:lineRule="auto"/>
              <w:contextualSpacing/>
            </w:pPr>
            <w:r>
              <w:t>Did you listen to any sounds that were that loud yesterday?</w:t>
            </w:r>
          </w:p>
          <w:p w:rsidR="00DF3F5F" w:rsidP="000C6158" w:rsidRDefault="00DF3F5F">
            <w:pPr>
              <w:pStyle w:val="ListParagraph"/>
              <w:spacing w:line="360" w:lineRule="auto"/>
              <w:ind w:left="2160"/>
            </w:pPr>
            <w:r>
              <w:t> Yes (7)</w:t>
            </w:r>
          </w:p>
          <w:p w:rsidR="00DF3F5F" w:rsidP="000C6158" w:rsidRDefault="00DF3F5F">
            <w:pPr>
              <w:pStyle w:val="ListParagraph"/>
              <w:spacing w:line="360" w:lineRule="auto"/>
              <w:ind w:left="2160"/>
            </w:pPr>
            <w:r>
              <w:t> No (8)</w:t>
            </w:r>
          </w:p>
          <w:p w:rsidR="00DF3F5F" w:rsidP="000C6158" w:rsidRDefault="00DF3F5F">
            <w:pPr>
              <w:pStyle w:val="ListParagraph"/>
              <w:spacing w:line="360" w:lineRule="auto"/>
              <w:ind w:left="2160"/>
            </w:pPr>
            <w:r>
              <w:t> Refused (8)</w:t>
            </w:r>
          </w:p>
          <w:p w:rsidR="00DF3F5F" w:rsidP="000C6158" w:rsidRDefault="00DF3F5F">
            <w:pPr>
              <w:pStyle w:val="ListParagraph"/>
              <w:spacing w:line="360" w:lineRule="auto"/>
              <w:ind w:left="2160"/>
            </w:pPr>
            <w:r>
              <w:t> Don’t Know (8)</w:t>
            </w:r>
          </w:p>
          <w:p w:rsidR="00DF3F5F" w:rsidP="00DF3F5F" w:rsidRDefault="00DF3F5F">
            <w:pPr>
              <w:pStyle w:val="ListParagraph"/>
              <w:numPr>
                <w:ilvl w:val="0"/>
                <w:numId w:val="40"/>
              </w:numPr>
              <w:spacing w:before="60" w:after="60" w:line="360" w:lineRule="auto"/>
              <w:contextualSpacing/>
            </w:pPr>
            <w:r>
              <w:t>When was that?</w:t>
            </w:r>
          </w:p>
          <w:p w:rsidR="00DF3F5F" w:rsidP="000C6158" w:rsidRDefault="00DF3F5F">
            <w:pPr>
              <w:pStyle w:val="ListParagraph"/>
              <w:spacing w:line="360" w:lineRule="auto"/>
              <w:ind w:left="2160"/>
            </w:pPr>
            <w:r>
              <w:t>|__|__| # hours</w:t>
            </w:r>
          </w:p>
          <w:p w:rsidR="00DF3F5F" w:rsidP="000C6158" w:rsidRDefault="00DF3F5F">
            <w:pPr>
              <w:pStyle w:val="ListParagraph"/>
              <w:spacing w:line="360" w:lineRule="auto"/>
              <w:ind w:left="2160"/>
            </w:pPr>
            <w:r>
              <w:t xml:space="preserve"> Refused </w:t>
            </w:r>
          </w:p>
          <w:p w:rsidR="00DF3F5F" w:rsidP="000C6158" w:rsidRDefault="00DF3F5F">
            <w:pPr>
              <w:pStyle w:val="ListParagraph"/>
              <w:spacing w:line="360" w:lineRule="auto"/>
              <w:ind w:left="2160"/>
            </w:pPr>
            <w:r>
              <w:t> Don’t Know</w:t>
            </w:r>
          </w:p>
          <w:p w:rsidR="00DF3F5F" w:rsidP="00DF3F5F" w:rsidRDefault="00DF3F5F">
            <w:pPr>
              <w:pStyle w:val="ListParagraph"/>
              <w:numPr>
                <w:ilvl w:val="0"/>
                <w:numId w:val="40"/>
              </w:numPr>
              <w:spacing w:before="60" w:after="60" w:line="360" w:lineRule="auto"/>
              <w:contextualSpacing/>
            </w:pPr>
            <w:r>
              <w:t>Have you listened to music with earphones today?</w:t>
            </w:r>
          </w:p>
          <w:p w:rsidR="00DF3F5F" w:rsidP="000C6158" w:rsidRDefault="00DF3F5F">
            <w:pPr>
              <w:pStyle w:val="ListParagraph"/>
              <w:spacing w:line="360" w:lineRule="auto"/>
              <w:ind w:left="2160"/>
            </w:pPr>
            <w:r>
              <w:t> Yes (10)</w:t>
            </w:r>
          </w:p>
          <w:p w:rsidR="00DF3F5F" w:rsidP="000C6158" w:rsidRDefault="00DF3F5F">
            <w:pPr>
              <w:pStyle w:val="ListParagraph"/>
              <w:spacing w:line="360" w:lineRule="auto"/>
              <w:ind w:left="2160"/>
            </w:pPr>
            <w:r>
              <w:t> No (9)</w:t>
            </w:r>
          </w:p>
          <w:p w:rsidR="00DF3F5F" w:rsidP="000C6158" w:rsidRDefault="00DF3F5F">
            <w:pPr>
              <w:pStyle w:val="ListParagraph"/>
              <w:spacing w:line="360" w:lineRule="auto"/>
              <w:ind w:left="2160"/>
            </w:pPr>
            <w:r>
              <w:t> Refused (9)</w:t>
            </w:r>
          </w:p>
          <w:p w:rsidR="00DF3F5F" w:rsidP="000C6158" w:rsidRDefault="00DF3F5F">
            <w:pPr>
              <w:pStyle w:val="ListParagraph"/>
              <w:spacing w:line="360" w:lineRule="auto"/>
              <w:ind w:left="2160"/>
            </w:pPr>
            <w:r>
              <w:t> Don’t Know (9)</w:t>
            </w:r>
          </w:p>
          <w:p w:rsidR="00DF3F5F" w:rsidP="00DF3F5F" w:rsidRDefault="00DF3F5F">
            <w:pPr>
              <w:pStyle w:val="ListParagraph"/>
              <w:numPr>
                <w:ilvl w:val="0"/>
                <w:numId w:val="40"/>
              </w:numPr>
              <w:spacing w:before="60" w:after="60" w:line="360" w:lineRule="auto"/>
              <w:contextualSpacing/>
            </w:pPr>
            <w:r>
              <w:t>Did you listen to music with earphones yesterday?</w:t>
            </w:r>
          </w:p>
          <w:p w:rsidR="00DF3F5F" w:rsidP="000C6158" w:rsidRDefault="00DF3F5F">
            <w:pPr>
              <w:pStyle w:val="ListParagraph"/>
              <w:spacing w:line="360" w:lineRule="auto"/>
              <w:ind w:left="2160"/>
            </w:pPr>
            <w:r>
              <w:t> Yes (10)</w:t>
            </w:r>
          </w:p>
          <w:p w:rsidR="00DF3F5F" w:rsidP="000C6158" w:rsidRDefault="00DF3F5F">
            <w:pPr>
              <w:pStyle w:val="ListParagraph"/>
              <w:spacing w:line="360" w:lineRule="auto"/>
              <w:ind w:left="2160"/>
            </w:pPr>
            <w:r>
              <w:t> No (11)</w:t>
            </w:r>
          </w:p>
          <w:p w:rsidR="00DF3F5F" w:rsidP="000C6158" w:rsidRDefault="00DF3F5F">
            <w:pPr>
              <w:pStyle w:val="ListParagraph"/>
              <w:spacing w:line="360" w:lineRule="auto"/>
              <w:ind w:left="2160"/>
            </w:pPr>
            <w:r>
              <w:t> Refused (11)</w:t>
            </w:r>
          </w:p>
          <w:p w:rsidR="00DF3F5F" w:rsidP="000C6158" w:rsidRDefault="00DF3F5F">
            <w:pPr>
              <w:pStyle w:val="ListParagraph"/>
              <w:spacing w:line="360" w:lineRule="auto"/>
              <w:ind w:left="2160"/>
            </w:pPr>
            <w:r>
              <w:t> Don’t Know (11)</w:t>
            </w:r>
          </w:p>
          <w:p w:rsidR="00DF3F5F" w:rsidP="00DF3F5F" w:rsidRDefault="00DF3F5F">
            <w:pPr>
              <w:pStyle w:val="ListParagraph"/>
              <w:numPr>
                <w:ilvl w:val="0"/>
                <w:numId w:val="40"/>
              </w:numPr>
              <w:spacing w:before="60" w:after="60" w:line="360" w:lineRule="auto"/>
              <w:contextualSpacing/>
            </w:pPr>
            <w:r>
              <w:t>When was that?</w:t>
            </w:r>
          </w:p>
          <w:p w:rsidR="00DF3F5F" w:rsidP="000C6158" w:rsidRDefault="00DF3F5F">
            <w:pPr>
              <w:pStyle w:val="ListParagraph"/>
              <w:spacing w:line="360" w:lineRule="auto"/>
              <w:ind w:left="2160"/>
            </w:pPr>
            <w:r>
              <w:t>|__|__| # hours</w:t>
            </w:r>
          </w:p>
          <w:p w:rsidR="00DF3F5F" w:rsidP="000C6158" w:rsidRDefault="00DF3F5F">
            <w:pPr>
              <w:pStyle w:val="ListParagraph"/>
              <w:spacing w:line="360" w:lineRule="auto"/>
              <w:ind w:left="2160"/>
            </w:pPr>
            <w:r>
              <w:t xml:space="preserve"> Refused </w:t>
            </w:r>
          </w:p>
          <w:p w:rsidR="00DF3F5F" w:rsidP="000C6158" w:rsidRDefault="00DF3F5F">
            <w:pPr>
              <w:pStyle w:val="ListParagraph"/>
              <w:spacing w:line="360" w:lineRule="auto"/>
              <w:ind w:left="2160"/>
            </w:pPr>
            <w:r>
              <w:t> Don’t Know</w:t>
            </w:r>
          </w:p>
          <w:p w:rsidR="00DF3F5F" w:rsidP="00DF3F5F" w:rsidRDefault="00DF3F5F">
            <w:pPr>
              <w:pStyle w:val="ListParagraph"/>
              <w:numPr>
                <w:ilvl w:val="0"/>
                <w:numId w:val="40"/>
              </w:numPr>
              <w:spacing w:before="60" w:after="60" w:line="360" w:lineRule="auto"/>
              <w:contextualSpacing/>
            </w:pPr>
            <w:r>
              <w:t>Is it easier for you to hear out of one ear than the other?</w:t>
            </w:r>
          </w:p>
          <w:p w:rsidR="00DF3F5F" w:rsidP="000C6158" w:rsidRDefault="00DF3F5F">
            <w:pPr>
              <w:ind w:left="2160"/>
              <w:jc w:val="left"/>
            </w:pPr>
            <w:r>
              <w:t> Yes, Right ear</w:t>
            </w:r>
          </w:p>
          <w:p w:rsidR="00DF3F5F" w:rsidP="000C6158" w:rsidRDefault="00DF3F5F">
            <w:pPr>
              <w:ind w:left="2160"/>
              <w:jc w:val="left"/>
            </w:pPr>
            <w:r>
              <w:t> Yes, Left ear</w:t>
            </w:r>
          </w:p>
          <w:p w:rsidR="00DF3F5F" w:rsidP="000C6158" w:rsidRDefault="00DF3F5F">
            <w:pPr>
              <w:ind w:left="2160"/>
              <w:jc w:val="left"/>
            </w:pPr>
            <w:r>
              <w:t xml:space="preserve"> Refused </w:t>
            </w:r>
          </w:p>
          <w:p w:rsidR="00DF3F5F" w:rsidP="000C6158" w:rsidRDefault="00DF3F5F">
            <w:pPr>
              <w:spacing w:line="360" w:lineRule="auto"/>
              <w:ind w:left="2160"/>
              <w:jc w:val="left"/>
              <w:rPr>
                <w:color w:val="000000"/>
                <w:szCs w:val="22"/>
                <w:u w:val="single"/>
              </w:rPr>
            </w:pPr>
            <w:r>
              <w:t> No/Don’t Know</w:t>
            </w:r>
          </w:p>
          <w:p w:rsidR="006B7D1B" w:rsidP="000C6158" w:rsidRDefault="006B7D1B">
            <w:pPr>
              <w:spacing w:line="360" w:lineRule="auto"/>
              <w:ind w:left="360"/>
              <w:jc w:val="left"/>
              <w:rPr>
                <w:color w:val="000000"/>
                <w:szCs w:val="22"/>
                <w:u w:val="single"/>
              </w:rPr>
            </w:pPr>
          </w:p>
          <w:p w:rsidRPr="00D92D62" w:rsidR="00DF3F5F" w:rsidP="000C6158" w:rsidRDefault="00DF3F5F">
            <w:pPr>
              <w:spacing w:line="360" w:lineRule="auto"/>
              <w:ind w:left="360"/>
              <w:jc w:val="left"/>
              <w:rPr>
                <w:color w:val="000000"/>
                <w:szCs w:val="22"/>
                <w:u w:val="single"/>
              </w:rPr>
            </w:pPr>
            <w:r w:rsidRPr="00D92D62">
              <w:rPr>
                <w:color w:val="000000"/>
                <w:szCs w:val="22"/>
                <w:u w:val="single"/>
              </w:rPr>
              <w:t>Adolescent (age 12-19 years) and adult (age 70+ years) version:</w:t>
            </w:r>
          </w:p>
          <w:p w:rsidR="00DF3F5F" w:rsidP="00DF3F5F" w:rsidRDefault="00DF3F5F">
            <w:pPr>
              <w:pStyle w:val="ListParagraph"/>
              <w:numPr>
                <w:ilvl w:val="0"/>
                <w:numId w:val="41"/>
              </w:numPr>
              <w:spacing w:before="60" w:after="60" w:line="360" w:lineRule="auto"/>
              <w:contextualSpacing/>
              <w:rPr>
                <w:color w:val="000000"/>
                <w:szCs w:val="22"/>
              </w:rPr>
            </w:pPr>
            <w:r w:rsidRPr="0056751A">
              <w:rPr>
                <w:color w:val="000000"/>
                <w:szCs w:val="22"/>
              </w:rPr>
              <w:t>Do you now have a tube in your right or left ear?  (If yes indicate affected ear[s])</w:t>
            </w:r>
          </w:p>
          <w:p w:rsidRPr="00396D84" w:rsidR="00DF3F5F" w:rsidP="000C6158" w:rsidRDefault="00DF3F5F">
            <w:pPr>
              <w:pStyle w:val="ListParagraph"/>
              <w:spacing w:line="360" w:lineRule="auto"/>
              <w:ind w:left="2160"/>
              <w:rPr>
                <w:color w:val="000000"/>
                <w:szCs w:val="22"/>
              </w:rPr>
            </w:pPr>
            <w:r w:rsidRPr="00396D84">
              <w:rPr>
                <w:color w:val="000000"/>
                <w:szCs w:val="22"/>
              </w:rPr>
              <w:t> Yes, Right ear</w:t>
            </w:r>
          </w:p>
          <w:p w:rsidRPr="00396D84" w:rsidR="00DF3F5F" w:rsidP="000C6158" w:rsidRDefault="00DF3F5F">
            <w:pPr>
              <w:pStyle w:val="ListParagraph"/>
              <w:spacing w:line="360" w:lineRule="auto"/>
              <w:ind w:left="2160"/>
              <w:rPr>
                <w:color w:val="000000"/>
                <w:szCs w:val="22"/>
              </w:rPr>
            </w:pPr>
            <w:r w:rsidRPr="00396D84">
              <w:rPr>
                <w:color w:val="000000"/>
                <w:szCs w:val="22"/>
              </w:rPr>
              <w:t> Yes, Left ear</w:t>
            </w:r>
          </w:p>
          <w:p w:rsidR="00DF3F5F" w:rsidP="000C6158" w:rsidRDefault="00DF3F5F">
            <w:pPr>
              <w:pStyle w:val="ListParagraph"/>
              <w:spacing w:line="360" w:lineRule="auto"/>
              <w:ind w:left="2160"/>
              <w:rPr>
                <w:color w:val="000000"/>
                <w:szCs w:val="22"/>
              </w:rPr>
            </w:pPr>
            <w:r w:rsidRPr="00396D84">
              <w:rPr>
                <w:color w:val="000000"/>
                <w:szCs w:val="22"/>
              </w:rPr>
              <w:t> Yes, Both ears</w:t>
            </w:r>
          </w:p>
          <w:p w:rsidRPr="0061096E" w:rsidR="00DF3F5F" w:rsidP="000C6158" w:rsidRDefault="00DF3F5F">
            <w:pPr>
              <w:pStyle w:val="ListParagraph"/>
              <w:spacing w:line="360" w:lineRule="auto"/>
              <w:ind w:left="2160"/>
              <w:rPr>
                <w:color w:val="000000"/>
                <w:szCs w:val="22"/>
              </w:rPr>
            </w:pPr>
            <w:r w:rsidRPr="00396D84">
              <w:rPr>
                <w:color w:val="000000"/>
                <w:szCs w:val="22"/>
              </w:rPr>
              <w:t> No</w:t>
            </w:r>
          </w:p>
          <w:p w:rsidRPr="00396D84" w:rsidR="00DF3F5F" w:rsidP="000C6158" w:rsidRDefault="00DF3F5F">
            <w:pPr>
              <w:pStyle w:val="ListParagraph"/>
              <w:spacing w:line="360" w:lineRule="auto"/>
              <w:ind w:left="2160"/>
              <w:rPr>
                <w:color w:val="000000"/>
                <w:szCs w:val="22"/>
              </w:rPr>
            </w:pPr>
            <w:r w:rsidRPr="00396D84">
              <w:rPr>
                <w:color w:val="000000"/>
                <w:szCs w:val="22"/>
              </w:rPr>
              <w:t xml:space="preserve"> Refused </w:t>
            </w:r>
          </w:p>
          <w:p w:rsidR="00DF3F5F" w:rsidP="000C6158" w:rsidRDefault="00DF3F5F">
            <w:pPr>
              <w:pStyle w:val="ListParagraph"/>
              <w:spacing w:line="360" w:lineRule="auto"/>
              <w:ind w:left="2160"/>
              <w:rPr>
                <w:color w:val="000000"/>
                <w:szCs w:val="22"/>
              </w:rPr>
            </w:pPr>
            <w:r w:rsidRPr="00396D84">
              <w:rPr>
                <w:color w:val="000000"/>
                <w:szCs w:val="22"/>
              </w:rPr>
              <w:t> Don’t Know</w:t>
            </w:r>
          </w:p>
          <w:p w:rsidR="00DF3F5F" w:rsidP="00DF3F5F" w:rsidRDefault="00DF3F5F">
            <w:pPr>
              <w:pStyle w:val="ListParagraph"/>
              <w:numPr>
                <w:ilvl w:val="0"/>
                <w:numId w:val="41"/>
              </w:numPr>
              <w:spacing w:before="60" w:after="60" w:line="360" w:lineRule="auto"/>
              <w:contextualSpacing/>
            </w:pPr>
            <w:r>
              <w:t>Have you had a cold, sinus problem, or earache in the last 24 hours?</w:t>
            </w:r>
          </w:p>
          <w:p w:rsidR="00DF3F5F" w:rsidP="000C6158" w:rsidRDefault="00DF3F5F">
            <w:pPr>
              <w:pStyle w:val="ListParagraph"/>
              <w:spacing w:line="360" w:lineRule="auto"/>
              <w:ind w:left="2160"/>
            </w:pPr>
            <w:r>
              <w:t> Yes (3)</w:t>
            </w:r>
          </w:p>
          <w:p w:rsidR="00DF3F5F" w:rsidP="000C6158" w:rsidRDefault="00DF3F5F">
            <w:pPr>
              <w:pStyle w:val="ListParagraph"/>
              <w:spacing w:line="360" w:lineRule="auto"/>
              <w:ind w:left="2160"/>
            </w:pPr>
            <w:r>
              <w:t> No (4)</w:t>
            </w:r>
          </w:p>
          <w:p w:rsidR="00DF3F5F" w:rsidP="000C6158" w:rsidRDefault="00DF3F5F">
            <w:pPr>
              <w:pStyle w:val="ListParagraph"/>
              <w:spacing w:line="360" w:lineRule="auto"/>
              <w:ind w:left="2160"/>
            </w:pPr>
            <w:r>
              <w:t> Refused (4)</w:t>
            </w:r>
          </w:p>
          <w:p w:rsidR="00DF3F5F" w:rsidP="000C6158" w:rsidRDefault="00DF3F5F">
            <w:pPr>
              <w:pStyle w:val="ListParagraph"/>
              <w:spacing w:line="360" w:lineRule="auto"/>
              <w:ind w:left="2160"/>
            </w:pPr>
            <w:r>
              <w:t> Don’t Know (4)</w:t>
            </w:r>
          </w:p>
          <w:p w:rsidR="00DF3F5F" w:rsidP="00DF3F5F" w:rsidRDefault="00DF3F5F">
            <w:pPr>
              <w:pStyle w:val="ListParagraph"/>
              <w:numPr>
                <w:ilvl w:val="0"/>
                <w:numId w:val="41"/>
              </w:numPr>
              <w:spacing w:before="60" w:after="60" w:line="360" w:lineRule="auto"/>
              <w:contextualSpacing/>
            </w:pPr>
            <w:r>
              <w:t>Which have you had (check all that apply)?</w:t>
            </w:r>
          </w:p>
          <w:p w:rsidR="00DF3F5F" w:rsidP="000C6158" w:rsidRDefault="00DF3F5F">
            <w:pPr>
              <w:pStyle w:val="ListParagraph"/>
              <w:spacing w:line="360" w:lineRule="auto"/>
              <w:ind w:left="2160"/>
            </w:pPr>
            <w:r>
              <w:t> Cold</w:t>
            </w:r>
          </w:p>
          <w:p w:rsidR="00DF3F5F" w:rsidP="000C6158" w:rsidRDefault="00DF3F5F">
            <w:pPr>
              <w:pStyle w:val="ListParagraph"/>
              <w:spacing w:line="360" w:lineRule="auto"/>
              <w:ind w:left="2160"/>
            </w:pPr>
            <w:r>
              <w:t> Sinus problem</w:t>
            </w:r>
          </w:p>
          <w:p w:rsidR="00DF3F5F" w:rsidP="000C6158" w:rsidRDefault="00DF3F5F">
            <w:pPr>
              <w:pStyle w:val="ListParagraph"/>
              <w:spacing w:line="360" w:lineRule="auto"/>
              <w:ind w:left="2160"/>
            </w:pPr>
            <w:r>
              <w:t> Earache, right ear</w:t>
            </w:r>
          </w:p>
          <w:p w:rsidR="00DF3F5F" w:rsidP="000C6158" w:rsidRDefault="00DF3F5F">
            <w:pPr>
              <w:pStyle w:val="ListParagraph"/>
              <w:spacing w:line="360" w:lineRule="auto"/>
              <w:ind w:left="2160"/>
            </w:pPr>
            <w:r>
              <w:t> Earache, left ear</w:t>
            </w:r>
          </w:p>
          <w:p w:rsidR="00DF3F5F" w:rsidP="000C6158" w:rsidRDefault="00DF3F5F">
            <w:pPr>
              <w:pStyle w:val="ListParagraph"/>
              <w:spacing w:line="360" w:lineRule="auto"/>
              <w:ind w:left="2160"/>
            </w:pPr>
            <w:r>
              <w:t> Earache, both ears</w:t>
            </w:r>
          </w:p>
          <w:p w:rsidR="00DF3F5F" w:rsidP="00DF3F5F" w:rsidRDefault="00DF3F5F">
            <w:pPr>
              <w:pStyle w:val="ListParagraph"/>
              <w:numPr>
                <w:ilvl w:val="0"/>
                <w:numId w:val="41"/>
              </w:numPr>
              <w:spacing w:before="60" w:after="60" w:line="360" w:lineRule="auto"/>
              <w:contextualSpacing/>
            </w:pPr>
            <w:r>
              <w:t>In the past 24 hours, have you been exposed to noise so loud that you would have had to raise your voice to speak to someone an arm’s length away?</w:t>
            </w:r>
          </w:p>
          <w:p w:rsidR="00DF3F5F" w:rsidP="000C6158" w:rsidRDefault="00DF3F5F">
            <w:pPr>
              <w:pStyle w:val="ListParagraph"/>
              <w:spacing w:line="360" w:lineRule="auto"/>
              <w:ind w:left="2160"/>
            </w:pPr>
            <w:r>
              <w:t> Yes (5)</w:t>
            </w:r>
          </w:p>
          <w:p w:rsidR="00DF3F5F" w:rsidP="000C6158" w:rsidRDefault="00DF3F5F">
            <w:pPr>
              <w:pStyle w:val="ListParagraph"/>
              <w:spacing w:line="360" w:lineRule="auto"/>
              <w:ind w:left="2160"/>
            </w:pPr>
            <w:r>
              <w:t> No (6)</w:t>
            </w:r>
          </w:p>
          <w:p w:rsidR="00DF3F5F" w:rsidP="000C6158" w:rsidRDefault="00DF3F5F">
            <w:pPr>
              <w:pStyle w:val="ListParagraph"/>
              <w:spacing w:line="360" w:lineRule="auto"/>
              <w:ind w:left="2160"/>
            </w:pPr>
            <w:r>
              <w:t xml:space="preserve"> Refused (6) </w:t>
            </w:r>
          </w:p>
          <w:p w:rsidR="00DF3F5F" w:rsidP="000C6158" w:rsidRDefault="00DF3F5F">
            <w:pPr>
              <w:pStyle w:val="ListParagraph"/>
              <w:spacing w:line="360" w:lineRule="auto"/>
              <w:ind w:left="2160"/>
            </w:pPr>
            <w:r>
              <w:t> Don’t Know (6)</w:t>
            </w:r>
          </w:p>
          <w:p w:rsidR="00DF3F5F" w:rsidP="006B7D1B" w:rsidRDefault="00DF3F5F">
            <w:pPr>
              <w:pStyle w:val="ListParagraph"/>
              <w:keepNext/>
              <w:keepLines/>
              <w:numPr>
                <w:ilvl w:val="0"/>
                <w:numId w:val="41"/>
              </w:numPr>
              <w:spacing w:before="60" w:after="60" w:line="360" w:lineRule="auto"/>
              <w:contextualSpacing/>
            </w:pPr>
            <w:r>
              <w:t>How many hours ago did the noise end?</w:t>
            </w:r>
          </w:p>
          <w:p w:rsidR="00DF3F5F" w:rsidP="006B7D1B" w:rsidRDefault="00DF3F5F">
            <w:pPr>
              <w:pStyle w:val="ListParagraph"/>
              <w:keepNext/>
              <w:keepLines/>
              <w:spacing w:line="360" w:lineRule="auto"/>
              <w:ind w:left="2160"/>
              <w:rPr>
                <w:color w:val="000000"/>
                <w:szCs w:val="22"/>
              </w:rPr>
            </w:pPr>
            <w:r w:rsidRPr="00746C71">
              <w:rPr>
                <w:color w:val="000000"/>
                <w:szCs w:val="22"/>
              </w:rPr>
              <w:t>|__|__| # hours</w:t>
            </w:r>
          </w:p>
          <w:p w:rsidR="00DF3F5F" w:rsidP="006B7D1B" w:rsidRDefault="00DF3F5F">
            <w:pPr>
              <w:pStyle w:val="ListParagraph"/>
              <w:keepNext/>
              <w:keepLines/>
              <w:spacing w:line="360" w:lineRule="auto"/>
              <w:ind w:left="2160"/>
            </w:pPr>
            <w:r>
              <w:t xml:space="preserve"> Refused </w:t>
            </w:r>
          </w:p>
          <w:p w:rsidR="00DF3F5F" w:rsidP="006B7D1B" w:rsidRDefault="00DF3F5F">
            <w:pPr>
              <w:pStyle w:val="ListParagraph"/>
              <w:keepNext/>
              <w:keepLines/>
              <w:spacing w:line="360" w:lineRule="auto"/>
              <w:ind w:left="2160"/>
            </w:pPr>
            <w:r>
              <w:t> Don’t Know</w:t>
            </w:r>
          </w:p>
          <w:p w:rsidR="00DF3F5F" w:rsidP="00DF3F5F" w:rsidRDefault="00DF3F5F">
            <w:pPr>
              <w:pStyle w:val="ListParagraph"/>
              <w:numPr>
                <w:ilvl w:val="0"/>
                <w:numId w:val="41"/>
              </w:numPr>
              <w:spacing w:before="60" w:after="60" w:line="360" w:lineRule="auto"/>
              <w:contextualSpacing/>
            </w:pPr>
            <w:r>
              <w:t>In the past 24 hours, have you listened to music with earphone?</w:t>
            </w:r>
          </w:p>
          <w:p w:rsidR="00DF3F5F" w:rsidP="000C6158" w:rsidRDefault="00DF3F5F">
            <w:pPr>
              <w:pStyle w:val="ListParagraph"/>
              <w:spacing w:line="360" w:lineRule="auto"/>
              <w:ind w:left="2160"/>
            </w:pPr>
            <w:r>
              <w:t> Yes (7)</w:t>
            </w:r>
          </w:p>
          <w:p w:rsidR="00DF3F5F" w:rsidP="000C6158" w:rsidRDefault="00DF3F5F">
            <w:pPr>
              <w:pStyle w:val="ListParagraph"/>
              <w:spacing w:line="360" w:lineRule="auto"/>
              <w:ind w:left="2160"/>
            </w:pPr>
            <w:r>
              <w:t> No (8)</w:t>
            </w:r>
          </w:p>
          <w:p w:rsidR="00DF3F5F" w:rsidP="000C6158" w:rsidRDefault="00DF3F5F">
            <w:pPr>
              <w:pStyle w:val="ListParagraph"/>
              <w:spacing w:line="360" w:lineRule="auto"/>
              <w:ind w:left="2160"/>
            </w:pPr>
            <w:r>
              <w:t xml:space="preserve"> Refused (8) </w:t>
            </w:r>
          </w:p>
          <w:p w:rsidR="00DF3F5F" w:rsidP="000C6158" w:rsidRDefault="00DF3F5F">
            <w:pPr>
              <w:pStyle w:val="ListParagraph"/>
              <w:spacing w:line="360" w:lineRule="auto"/>
              <w:ind w:left="2160"/>
            </w:pPr>
            <w:r>
              <w:t> Don’t Know (8)</w:t>
            </w:r>
          </w:p>
          <w:p w:rsidR="00DF3F5F" w:rsidP="00DF3F5F" w:rsidRDefault="00DF3F5F">
            <w:pPr>
              <w:pStyle w:val="ListParagraph"/>
              <w:numPr>
                <w:ilvl w:val="0"/>
                <w:numId w:val="41"/>
              </w:numPr>
              <w:spacing w:before="60" w:after="60" w:line="360" w:lineRule="auto"/>
              <w:contextualSpacing/>
            </w:pPr>
            <w:r w:rsidRPr="00FD7C89">
              <w:t xml:space="preserve">How many hours ago did </w:t>
            </w:r>
            <w:r>
              <w:t>you stop listening</w:t>
            </w:r>
            <w:r w:rsidRPr="00FD7C89">
              <w:t>?</w:t>
            </w:r>
          </w:p>
          <w:p w:rsidR="00DF3F5F" w:rsidP="000C6158" w:rsidRDefault="00DF3F5F">
            <w:pPr>
              <w:pStyle w:val="ListParagraph"/>
              <w:spacing w:line="360" w:lineRule="auto"/>
              <w:ind w:left="2160"/>
            </w:pPr>
            <w:r>
              <w:t>|__|__| # hours</w:t>
            </w:r>
          </w:p>
          <w:p w:rsidR="00DF3F5F" w:rsidP="000C6158" w:rsidRDefault="00DF3F5F">
            <w:pPr>
              <w:pStyle w:val="ListParagraph"/>
              <w:spacing w:line="360" w:lineRule="auto"/>
              <w:ind w:left="2160"/>
            </w:pPr>
            <w:r>
              <w:t xml:space="preserve"> Refused </w:t>
            </w:r>
          </w:p>
          <w:p w:rsidR="00DF3F5F" w:rsidP="000C6158" w:rsidRDefault="00DF3F5F">
            <w:pPr>
              <w:pStyle w:val="ListParagraph"/>
              <w:spacing w:line="360" w:lineRule="auto"/>
              <w:ind w:left="2160"/>
            </w:pPr>
            <w:r>
              <w:t> Don’t Know</w:t>
            </w:r>
          </w:p>
          <w:p w:rsidR="00DF3F5F" w:rsidP="00DF3F5F" w:rsidRDefault="00DF3F5F">
            <w:pPr>
              <w:pStyle w:val="ListParagraph"/>
              <w:numPr>
                <w:ilvl w:val="0"/>
                <w:numId w:val="41"/>
              </w:numPr>
              <w:spacing w:before="60" w:after="60" w:line="360" w:lineRule="auto"/>
              <w:contextualSpacing/>
            </w:pPr>
            <w:r>
              <w:t>Do you hear better in one ear than the other?</w:t>
            </w:r>
          </w:p>
          <w:p w:rsidR="00DF3F5F" w:rsidP="000C6158" w:rsidRDefault="00DF3F5F">
            <w:pPr>
              <w:pStyle w:val="ListParagraph"/>
              <w:spacing w:line="360" w:lineRule="auto"/>
              <w:ind w:left="2160"/>
            </w:pPr>
            <w:r>
              <w:t> Yes, Right ear</w:t>
            </w:r>
          </w:p>
          <w:p w:rsidR="00DF3F5F" w:rsidP="000C6158" w:rsidRDefault="00DF3F5F">
            <w:pPr>
              <w:pStyle w:val="ListParagraph"/>
              <w:spacing w:line="360" w:lineRule="auto"/>
              <w:ind w:left="2160"/>
            </w:pPr>
            <w:r>
              <w:t> Yes, Left ear</w:t>
            </w:r>
          </w:p>
          <w:p w:rsidR="00DF3F5F" w:rsidP="000C6158" w:rsidRDefault="00DF3F5F">
            <w:pPr>
              <w:pStyle w:val="ListParagraph"/>
              <w:spacing w:line="360" w:lineRule="auto"/>
              <w:ind w:left="2160"/>
            </w:pPr>
            <w:r>
              <w:t xml:space="preserve"> Refused </w:t>
            </w:r>
          </w:p>
          <w:p w:rsidR="00DF3F5F" w:rsidP="000C6158" w:rsidRDefault="00DF3F5F">
            <w:pPr>
              <w:pStyle w:val="ListParagraph"/>
              <w:spacing w:line="360" w:lineRule="auto"/>
              <w:ind w:left="2160"/>
            </w:pPr>
            <w:r>
              <w:t> No/Don’t Know</w:t>
            </w:r>
          </w:p>
          <w:p w:rsidR="00DF3F5F" w:rsidP="000C6158" w:rsidRDefault="00DF3F5F">
            <w:pPr>
              <w:jc w:val="left"/>
              <w:rPr>
                <w:color w:val="000000"/>
                <w:szCs w:val="22"/>
                <w:u w:val="single"/>
              </w:rPr>
            </w:pPr>
          </w:p>
          <w:p w:rsidR="00DF3F5F" w:rsidP="000C6158" w:rsidRDefault="00DF3F5F">
            <w:pPr>
              <w:spacing w:line="360" w:lineRule="auto"/>
              <w:jc w:val="left"/>
              <w:rPr>
                <w:color w:val="000000"/>
                <w:szCs w:val="22"/>
                <w:u w:val="single"/>
              </w:rPr>
            </w:pPr>
            <w:r>
              <w:rPr>
                <w:color w:val="000000"/>
                <w:szCs w:val="22"/>
                <w:u w:val="single"/>
              </w:rPr>
              <w:t>A</w:t>
            </w:r>
            <w:r w:rsidRPr="00D92D62">
              <w:rPr>
                <w:color w:val="000000"/>
                <w:szCs w:val="22"/>
                <w:u w:val="single"/>
              </w:rPr>
              <w:t xml:space="preserve">dult (age 70+ years) </w:t>
            </w:r>
            <w:r>
              <w:rPr>
                <w:color w:val="000000"/>
                <w:szCs w:val="22"/>
                <w:u w:val="single"/>
              </w:rPr>
              <w:t>only</w:t>
            </w:r>
            <w:r w:rsidRPr="00D92D62">
              <w:rPr>
                <w:color w:val="000000"/>
                <w:szCs w:val="22"/>
                <w:u w:val="single"/>
              </w:rPr>
              <w:t>:</w:t>
            </w:r>
          </w:p>
          <w:p w:rsidR="00DF3F5F" w:rsidP="00DF3F5F" w:rsidRDefault="00DF3F5F">
            <w:pPr>
              <w:pStyle w:val="ListParagraph"/>
              <w:numPr>
                <w:ilvl w:val="0"/>
                <w:numId w:val="42"/>
              </w:numPr>
              <w:spacing w:before="60" w:after="60" w:line="360" w:lineRule="auto"/>
              <w:contextualSpacing/>
            </w:pPr>
            <w:r>
              <w:t>Is English {Spanish} the first language you learned to speak?</w:t>
            </w:r>
          </w:p>
          <w:p w:rsidR="00DF3F5F" w:rsidP="000C6158" w:rsidRDefault="00DF3F5F">
            <w:pPr>
              <w:pStyle w:val="ListParagraph"/>
              <w:spacing w:line="360" w:lineRule="auto"/>
              <w:ind w:left="2160"/>
            </w:pPr>
            <w:r>
              <w:t> Yes</w:t>
            </w:r>
          </w:p>
          <w:p w:rsidR="00DF3F5F" w:rsidP="000C6158" w:rsidRDefault="00DF3F5F">
            <w:pPr>
              <w:pStyle w:val="ListParagraph"/>
              <w:spacing w:line="360" w:lineRule="auto"/>
              <w:ind w:left="2160"/>
            </w:pPr>
            <w:r>
              <w:t> No (2)</w:t>
            </w:r>
          </w:p>
          <w:p w:rsidR="00DF3F5F" w:rsidP="000C6158" w:rsidRDefault="00DF3F5F">
            <w:pPr>
              <w:pStyle w:val="ListParagraph"/>
              <w:spacing w:line="360" w:lineRule="auto"/>
              <w:ind w:left="2160"/>
            </w:pPr>
            <w:r>
              <w:t xml:space="preserve"> Refused </w:t>
            </w:r>
          </w:p>
          <w:p w:rsidR="00DF3F5F" w:rsidP="000C6158" w:rsidRDefault="00DF3F5F">
            <w:pPr>
              <w:pStyle w:val="ListParagraph"/>
              <w:spacing w:line="360" w:lineRule="auto"/>
              <w:ind w:left="2160"/>
            </w:pPr>
            <w:r>
              <w:t> Don’t Know</w:t>
            </w:r>
          </w:p>
          <w:p w:rsidR="00DF3F5F" w:rsidP="00DF3F5F" w:rsidRDefault="00DF3F5F">
            <w:pPr>
              <w:pStyle w:val="ListParagraph"/>
              <w:numPr>
                <w:ilvl w:val="0"/>
                <w:numId w:val="42"/>
              </w:numPr>
              <w:spacing w:before="60" w:after="60" w:line="360" w:lineRule="auto"/>
              <w:contextualSpacing/>
            </w:pPr>
            <w:r>
              <w:t>How old were you when you began to speak English {Spanish} fluently?</w:t>
            </w:r>
          </w:p>
          <w:p w:rsidR="00DF3F5F" w:rsidP="000C6158" w:rsidRDefault="00DF3F5F">
            <w:pPr>
              <w:pStyle w:val="ListParagraph"/>
              <w:spacing w:line="360" w:lineRule="auto"/>
              <w:ind w:left="2160"/>
            </w:pPr>
            <w:r>
              <w:t>|__|__| Age in years</w:t>
            </w:r>
          </w:p>
          <w:p w:rsidR="00DF3F5F" w:rsidP="000C6158" w:rsidRDefault="00DF3F5F">
            <w:pPr>
              <w:pStyle w:val="ListParagraph"/>
              <w:spacing w:line="360" w:lineRule="auto"/>
              <w:ind w:left="2160"/>
            </w:pPr>
            <w:r>
              <w:t xml:space="preserve"> Refused </w:t>
            </w:r>
          </w:p>
          <w:p w:rsidR="00DF3F5F" w:rsidP="000C6158" w:rsidRDefault="00DF3F5F">
            <w:pPr>
              <w:pStyle w:val="ListParagraph"/>
              <w:spacing w:line="360" w:lineRule="auto"/>
              <w:ind w:left="2160"/>
            </w:pPr>
            <w:r>
              <w:t> Don’t Know</w:t>
            </w:r>
          </w:p>
          <w:p w:rsidR="00DF3F5F" w:rsidP="000C6158" w:rsidRDefault="00DF3F5F">
            <w:pPr>
              <w:spacing w:line="360" w:lineRule="auto"/>
              <w:jc w:val="left"/>
            </w:pPr>
            <w:r>
              <w:t>Fluently means able to understand speech easily and with few mistakes.</w:t>
            </w:r>
          </w:p>
          <w:p w:rsidR="00DF3F5F" w:rsidP="000C6158" w:rsidRDefault="00DF3F5F">
            <w:pPr>
              <w:ind w:left="2160"/>
              <w:jc w:val="left"/>
            </w:pPr>
          </w:p>
        </w:tc>
      </w:tr>
    </w:tbl>
    <w:p w:rsidR="00DF3F5F" w:rsidP="00DF3F5F" w:rsidRDefault="00DF3F5F">
      <w:pPr>
        <w:ind w:left="0"/>
        <w:jc w:val="left"/>
      </w:pPr>
    </w:p>
    <w:tbl>
      <w:tblPr>
        <w:tblStyle w:val="TableGrid"/>
        <w:tblW w:w="0" w:type="auto"/>
        <w:tblLook w:val="04A0" w:firstRow="1" w:lastRow="0" w:firstColumn="1" w:lastColumn="0" w:noHBand="0" w:noVBand="1"/>
      </w:tblPr>
      <w:tblGrid>
        <w:gridCol w:w="4675"/>
        <w:gridCol w:w="4675"/>
      </w:tblGrid>
      <w:tr w:rsidR="00DF3F5F" w:rsidTr="000C6158">
        <w:tc>
          <w:tcPr>
            <w:tcW w:w="10070" w:type="dxa"/>
            <w:gridSpan w:val="2"/>
          </w:tcPr>
          <w:p w:rsidR="00DF3F5F" w:rsidP="00DF3F5F" w:rsidRDefault="00DF3F5F">
            <w:pPr>
              <w:pStyle w:val="ListParagraph"/>
              <w:numPr>
                <w:ilvl w:val="0"/>
                <w:numId w:val="39"/>
              </w:numPr>
              <w:spacing w:before="60" w:after="60"/>
              <w:contextualSpacing/>
            </w:pPr>
            <w:r w:rsidRPr="00E750A7">
              <w:rPr>
                <w:color w:val="000000"/>
                <w:szCs w:val="22"/>
              </w:rPr>
              <w:t>OTOSCOPY EXAM</w:t>
            </w:r>
          </w:p>
        </w:tc>
      </w:tr>
      <w:tr w:rsidR="00DF3F5F" w:rsidTr="000C6158">
        <w:tc>
          <w:tcPr>
            <w:tcW w:w="5035" w:type="dxa"/>
          </w:tcPr>
          <w:p w:rsidR="00DF3F5F" w:rsidP="000C6158" w:rsidRDefault="00DF3F5F">
            <w:pPr>
              <w:spacing w:line="360" w:lineRule="auto"/>
              <w:ind w:left="0"/>
              <w:jc w:val="left"/>
              <w:rPr>
                <w:color w:val="000000"/>
                <w:szCs w:val="22"/>
              </w:rPr>
            </w:pPr>
            <w:r>
              <w:rPr>
                <w:color w:val="000000"/>
                <w:szCs w:val="22"/>
              </w:rPr>
              <w:t>Lef</w:t>
            </w:r>
            <w:r w:rsidRPr="00746C71">
              <w:rPr>
                <w:color w:val="000000"/>
                <w:szCs w:val="22"/>
              </w:rPr>
              <w:t>t Ear</w:t>
            </w:r>
          </w:p>
          <w:p w:rsidR="00DF3F5F" w:rsidP="000C6158" w:rsidRDefault="00DF3F5F">
            <w:pPr>
              <w:spacing w:line="360" w:lineRule="auto"/>
              <w:ind w:left="720"/>
              <w:jc w:val="left"/>
            </w:pPr>
            <w:r>
              <w:t> Normal</w:t>
            </w:r>
          </w:p>
          <w:p w:rsidR="00DF3F5F" w:rsidP="000C6158" w:rsidRDefault="00DF3F5F">
            <w:pPr>
              <w:spacing w:line="360" w:lineRule="auto"/>
              <w:ind w:left="720"/>
              <w:jc w:val="left"/>
            </w:pPr>
            <w:r>
              <w:t> Excessive cerumen*</w:t>
            </w:r>
          </w:p>
          <w:p w:rsidR="00DF3F5F" w:rsidP="000C6158" w:rsidRDefault="00DF3F5F">
            <w:pPr>
              <w:spacing w:line="360" w:lineRule="auto"/>
              <w:ind w:left="720"/>
              <w:jc w:val="left"/>
            </w:pPr>
            <w:r>
              <w:t> Impacted cerumen*</w:t>
            </w:r>
          </w:p>
          <w:p w:rsidR="00DF3F5F" w:rsidP="000C6158" w:rsidRDefault="00DF3F5F">
            <w:pPr>
              <w:spacing w:line="360" w:lineRule="auto"/>
              <w:ind w:left="720"/>
              <w:jc w:val="left"/>
            </w:pPr>
            <w:r>
              <w:t> Collapsing ear canal*</w:t>
            </w:r>
          </w:p>
          <w:p w:rsidR="00DF3F5F" w:rsidP="000C6158" w:rsidRDefault="00DF3F5F">
            <w:pPr>
              <w:spacing w:line="360" w:lineRule="auto"/>
              <w:ind w:left="720"/>
              <w:jc w:val="left"/>
            </w:pPr>
            <w:r>
              <w:t> Other abnormality (comment)*</w:t>
            </w:r>
          </w:p>
        </w:tc>
        <w:tc>
          <w:tcPr>
            <w:tcW w:w="5035" w:type="dxa"/>
          </w:tcPr>
          <w:p w:rsidR="00DF3F5F" w:rsidP="000C6158" w:rsidRDefault="00DF3F5F">
            <w:pPr>
              <w:spacing w:line="360" w:lineRule="auto"/>
              <w:ind w:left="0"/>
              <w:jc w:val="left"/>
              <w:rPr>
                <w:color w:val="000000"/>
                <w:szCs w:val="22"/>
              </w:rPr>
            </w:pPr>
            <w:r>
              <w:rPr>
                <w:color w:val="000000"/>
                <w:szCs w:val="22"/>
              </w:rPr>
              <w:t>Right</w:t>
            </w:r>
            <w:r w:rsidRPr="00746C71">
              <w:rPr>
                <w:color w:val="000000"/>
                <w:szCs w:val="22"/>
              </w:rPr>
              <w:t xml:space="preserve"> Ear</w:t>
            </w:r>
          </w:p>
          <w:p w:rsidR="00DF3F5F" w:rsidP="000C6158" w:rsidRDefault="00DF3F5F">
            <w:pPr>
              <w:spacing w:line="360" w:lineRule="auto"/>
              <w:ind w:left="720"/>
              <w:jc w:val="left"/>
            </w:pPr>
            <w:r>
              <w:t> Normal</w:t>
            </w:r>
          </w:p>
          <w:p w:rsidR="00DF3F5F" w:rsidP="000C6158" w:rsidRDefault="00DF3F5F">
            <w:pPr>
              <w:spacing w:line="360" w:lineRule="auto"/>
              <w:ind w:left="720"/>
              <w:jc w:val="left"/>
            </w:pPr>
            <w:r>
              <w:t> Excessive cerumen*</w:t>
            </w:r>
          </w:p>
          <w:p w:rsidR="00DF3F5F" w:rsidP="000C6158" w:rsidRDefault="00DF3F5F">
            <w:pPr>
              <w:spacing w:line="360" w:lineRule="auto"/>
              <w:ind w:left="720"/>
              <w:jc w:val="left"/>
            </w:pPr>
            <w:r>
              <w:t> Impacted cerumen*</w:t>
            </w:r>
          </w:p>
          <w:p w:rsidR="00DF3F5F" w:rsidP="000C6158" w:rsidRDefault="00DF3F5F">
            <w:pPr>
              <w:spacing w:line="360" w:lineRule="auto"/>
              <w:ind w:left="720"/>
              <w:jc w:val="left"/>
            </w:pPr>
            <w:r>
              <w:t> Collapsing ear canal*</w:t>
            </w:r>
          </w:p>
          <w:p w:rsidR="00DF3F5F" w:rsidP="000C6158" w:rsidRDefault="00DF3F5F">
            <w:pPr>
              <w:spacing w:line="360" w:lineRule="auto"/>
              <w:ind w:left="720"/>
              <w:jc w:val="left"/>
            </w:pPr>
            <w:r>
              <w:t> Other abnormality (comment)*</w:t>
            </w:r>
          </w:p>
        </w:tc>
      </w:tr>
      <w:tr w:rsidR="00DF3F5F" w:rsidTr="000C6158">
        <w:tc>
          <w:tcPr>
            <w:tcW w:w="10070" w:type="dxa"/>
            <w:gridSpan w:val="2"/>
          </w:tcPr>
          <w:p w:rsidR="00DF3F5F" w:rsidP="000C6158" w:rsidRDefault="00DF3F5F">
            <w:pPr>
              <w:spacing w:line="360" w:lineRule="auto"/>
              <w:ind w:left="0"/>
              <w:jc w:val="left"/>
            </w:pPr>
            <w:r>
              <w:t xml:space="preserve">Excessive cerumen, impacted cerumen, and/or other abnormality preclude the use of insert earphone during audiometry. </w:t>
            </w:r>
          </w:p>
          <w:p w:rsidR="00DF3F5F" w:rsidP="000C6158" w:rsidRDefault="00DF3F5F">
            <w:pPr>
              <w:spacing w:line="360" w:lineRule="auto"/>
              <w:ind w:left="0"/>
              <w:jc w:val="left"/>
            </w:pPr>
            <w:r>
              <w:t>Collapsing ear canal requires the use of insert earphones during audiometry.</w:t>
            </w:r>
          </w:p>
          <w:p w:rsidR="00DF3F5F" w:rsidP="000C6158" w:rsidRDefault="00DF3F5F">
            <w:pPr>
              <w:spacing w:line="360" w:lineRule="auto"/>
              <w:ind w:left="0"/>
              <w:jc w:val="left"/>
              <w:rPr>
                <w:color w:val="000000"/>
                <w:szCs w:val="22"/>
              </w:rPr>
            </w:pPr>
            <w:r>
              <w:t xml:space="preserve">Impacted cerumen, and/or other abnormality need the standard physician observation. </w:t>
            </w:r>
          </w:p>
        </w:tc>
      </w:tr>
    </w:tbl>
    <w:p w:rsidR="00DF3F5F" w:rsidP="00DF3F5F" w:rsidRDefault="00DF3F5F">
      <w:pPr>
        <w:ind w:left="0"/>
        <w:jc w:val="left"/>
      </w:pPr>
    </w:p>
    <w:tbl>
      <w:tblPr>
        <w:tblStyle w:val="TableGrid"/>
        <w:tblW w:w="0" w:type="auto"/>
        <w:tblLook w:val="04A0" w:firstRow="1" w:lastRow="0" w:firstColumn="1" w:lastColumn="0" w:noHBand="0" w:noVBand="1"/>
      </w:tblPr>
      <w:tblGrid>
        <w:gridCol w:w="4675"/>
        <w:gridCol w:w="4675"/>
      </w:tblGrid>
      <w:tr w:rsidR="00DF3F5F" w:rsidTr="006B7D1B">
        <w:tc>
          <w:tcPr>
            <w:tcW w:w="9350" w:type="dxa"/>
            <w:gridSpan w:val="2"/>
          </w:tcPr>
          <w:p w:rsidR="00DF3F5F" w:rsidP="00DF3F5F" w:rsidRDefault="00DF3F5F">
            <w:pPr>
              <w:pStyle w:val="ListParagraph"/>
              <w:numPr>
                <w:ilvl w:val="0"/>
                <w:numId w:val="39"/>
              </w:numPr>
              <w:spacing w:before="60" w:after="60"/>
              <w:contextualSpacing/>
            </w:pPr>
            <w:r>
              <w:t>MIDDLE EAR TESTING (THREE TESTS)</w:t>
            </w:r>
          </w:p>
        </w:tc>
      </w:tr>
      <w:tr w:rsidR="00DF3F5F" w:rsidTr="006B7D1B">
        <w:tc>
          <w:tcPr>
            <w:tcW w:w="4675" w:type="dxa"/>
          </w:tcPr>
          <w:p w:rsidR="00DF3F5F" w:rsidP="000C6158" w:rsidRDefault="00DF3F5F">
            <w:pPr>
              <w:spacing w:line="360" w:lineRule="auto"/>
              <w:ind w:left="0"/>
              <w:jc w:val="left"/>
              <w:rPr>
                <w:color w:val="000000"/>
                <w:szCs w:val="22"/>
              </w:rPr>
            </w:pPr>
            <w:r>
              <w:rPr>
                <w:color w:val="000000"/>
                <w:szCs w:val="22"/>
              </w:rPr>
              <w:t>Lef</w:t>
            </w:r>
            <w:r w:rsidRPr="00746C71">
              <w:rPr>
                <w:color w:val="000000"/>
                <w:szCs w:val="22"/>
              </w:rPr>
              <w:t>t Ear</w:t>
            </w:r>
          </w:p>
          <w:p w:rsidR="00DF3F5F" w:rsidP="000C6158" w:rsidRDefault="00DF3F5F">
            <w:pPr>
              <w:spacing w:line="360" w:lineRule="auto"/>
              <w:ind w:left="720"/>
              <w:jc w:val="left"/>
            </w:pPr>
            <w:r>
              <w:t> Complete</w:t>
            </w:r>
          </w:p>
          <w:p w:rsidR="00DF3F5F" w:rsidP="000C6158" w:rsidRDefault="00DF3F5F">
            <w:pPr>
              <w:spacing w:line="360" w:lineRule="auto"/>
              <w:ind w:left="720"/>
              <w:jc w:val="left"/>
            </w:pPr>
            <w:r>
              <w:t> Partial</w:t>
            </w:r>
          </w:p>
          <w:p w:rsidR="00DF3F5F" w:rsidP="000C6158" w:rsidRDefault="00DF3F5F">
            <w:pPr>
              <w:spacing w:line="360" w:lineRule="auto"/>
              <w:jc w:val="left"/>
            </w:pPr>
            <w:r>
              <w:t>(Check tests with partial or missing results)</w:t>
            </w:r>
          </w:p>
          <w:p w:rsidR="00DF3F5F" w:rsidP="000C6158" w:rsidRDefault="00DF3F5F">
            <w:pPr>
              <w:spacing w:line="360" w:lineRule="auto"/>
              <w:ind w:left="1440"/>
              <w:jc w:val="left"/>
            </w:pPr>
            <w:r>
              <w:t> Tympanometry</w:t>
            </w:r>
          </w:p>
          <w:p w:rsidR="00DF3F5F" w:rsidP="000C6158" w:rsidRDefault="00DF3F5F">
            <w:pPr>
              <w:spacing w:line="360" w:lineRule="auto"/>
              <w:ind w:left="1440"/>
              <w:jc w:val="left"/>
            </w:pPr>
            <w:r>
              <w:t xml:space="preserve"> Wideband reflectance </w:t>
            </w:r>
          </w:p>
          <w:p w:rsidR="00DF3F5F" w:rsidP="000C6158" w:rsidRDefault="00DF3F5F">
            <w:pPr>
              <w:spacing w:line="360" w:lineRule="auto"/>
              <w:ind w:left="1440"/>
              <w:jc w:val="left"/>
            </w:pPr>
            <w:r>
              <w:t> Acoustic reflex threshold</w:t>
            </w:r>
          </w:p>
          <w:p w:rsidR="00DF3F5F" w:rsidP="000C6158" w:rsidRDefault="00DF3F5F">
            <w:pPr>
              <w:spacing w:line="360" w:lineRule="auto"/>
              <w:ind w:left="720"/>
              <w:jc w:val="left"/>
            </w:pPr>
            <w:r>
              <w:t> Could Not Obtain</w:t>
            </w:r>
          </w:p>
          <w:p w:rsidR="00DF3F5F" w:rsidP="000C6158" w:rsidRDefault="00DF3F5F">
            <w:pPr>
              <w:spacing w:line="360" w:lineRule="auto"/>
              <w:ind w:left="720"/>
              <w:jc w:val="left"/>
            </w:pPr>
            <w:r>
              <w:t> SP Refusal</w:t>
            </w:r>
          </w:p>
        </w:tc>
        <w:tc>
          <w:tcPr>
            <w:tcW w:w="4675" w:type="dxa"/>
          </w:tcPr>
          <w:p w:rsidR="00DF3F5F" w:rsidP="000C6158" w:rsidRDefault="00DF3F5F">
            <w:pPr>
              <w:spacing w:line="360" w:lineRule="auto"/>
              <w:ind w:left="0"/>
              <w:jc w:val="left"/>
              <w:rPr>
                <w:color w:val="000000"/>
                <w:szCs w:val="22"/>
              </w:rPr>
            </w:pPr>
            <w:r>
              <w:rPr>
                <w:color w:val="000000"/>
                <w:szCs w:val="22"/>
              </w:rPr>
              <w:t>Right</w:t>
            </w:r>
            <w:r w:rsidRPr="00746C71">
              <w:rPr>
                <w:color w:val="000000"/>
                <w:szCs w:val="22"/>
              </w:rPr>
              <w:t xml:space="preserve"> Ear</w:t>
            </w:r>
          </w:p>
          <w:p w:rsidR="00DF3F5F" w:rsidP="000C6158" w:rsidRDefault="00DF3F5F">
            <w:pPr>
              <w:spacing w:line="360" w:lineRule="auto"/>
              <w:ind w:left="720"/>
              <w:jc w:val="left"/>
            </w:pPr>
            <w:r>
              <w:t> Complete</w:t>
            </w:r>
          </w:p>
          <w:p w:rsidR="00DF3F5F" w:rsidP="000C6158" w:rsidRDefault="00DF3F5F">
            <w:pPr>
              <w:spacing w:line="360" w:lineRule="auto"/>
              <w:ind w:left="720"/>
              <w:jc w:val="left"/>
            </w:pPr>
            <w:r>
              <w:t> Partial</w:t>
            </w:r>
          </w:p>
          <w:p w:rsidR="00DF3F5F" w:rsidP="000C6158" w:rsidRDefault="00DF3F5F">
            <w:pPr>
              <w:spacing w:line="360" w:lineRule="auto"/>
              <w:jc w:val="left"/>
            </w:pPr>
            <w:r>
              <w:t>(Check tests with partial or missing results)</w:t>
            </w:r>
          </w:p>
          <w:p w:rsidR="00DF3F5F" w:rsidP="000C6158" w:rsidRDefault="00DF3F5F">
            <w:pPr>
              <w:spacing w:line="360" w:lineRule="auto"/>
              <w:ind w:left="1440"/>
              <w:jc w:val="left"/>
            </w:pPr>
            <w:r>
              <w:t> Tympanometry</w:t>
            </w:r>
          </w:p>
          <w:p w:rsidR="00DF3F5F" w:rsidP="000C6158" w:rsidRDefault="00DF3F5F">
            <w:pPr>
              <w:spacing w:line="360" w:lineRule="auto"/>
              <w:ind w:left="1440"/>
              <w:jc w:val="left"/>
            </w:pPr>
            <w:r>
              <w:t xml:space="preserve"> Wideband reflectance </w:t>
            </w:r>
          </w:p>
          <w:p w:rsidR="00DF3F5F" w:rsidP="000C6158" w:rsidRDefault="00DF3F5F">
            <w:pPr>
              <w:spacing w:line="360" w:lineRule="auto"/>
              <w:ind w:left="1440"/>
              <w:jc w:val="left"/>
            </w:pPr>
            <w:r>
              <w:t> Acoustic reflex threshold</w:t>
            </w:r>
          </w:p>
          <w:p w:rsidR="00DF3F5F" w:rsidP="000C6158" w:rsidRDefault="00DF3F5F">
            <w:pPr>
              <w:spacing w:line="360" w:lineRule="auto"/>
              <w:ind w:left="720"/>
              <w:jc w:val="left"/>
            </w:pPr>
            <w:r>
              <w:t> Could Not Obtain</w:t>
            </w:r>
          </w:p>
          <w:p w:rsidR="00DF3F5F" w:rsidP="000C6158" w:rsidRDefault="00DF3F5F">
            <w:pPr>
              <w:spacing w:line="360" w:lineRule="auto"/>
              <w:ind w:left="720"/>
              <w:jc w:val="left"/>
            </w:pPr>
            <w:r>
              <w:t> SP Refusal</w:t>
            </w:r>
          </w:p>
        </w:tc>
      </w:tr>
      <w:tr w:rsidR="00DF3F5F" w:rsidTr="006B7D1B">
        <w:tc>
          <w:tcPr>
            <w:tcW w:w="9350" w:type="dxa"/>
            <w:gridSpan w:val="2"/>
          </w:tcPr>
          <w:p w:rsidR="00DF3F5F" w:rsidP="000C6158" w:rsidRDefault="00DF3F5F">
            <w:pPr>
              <w:spacing w:line="360" w:lineRule="auto"/>
              <w:ind w:left="0"/>
              <w:jc w:val="left"/>
              <w:rPr>
                <w:color w:val="000000"/>
                <w:szCs w:val="22"/>
              </w:rPr>
            </w:pPr>
            <w:r>
              <w:t>Middle ear analyzer runs each test automatically. If either the tympanogram or the wideband reflectance are unacceptable, or if all or part of the acoustic reflex results are missing, rerun that test once to obtain a better result.</w:t>
            </w:r>
          </w:p>
        </w:tc>
      </w:tr>
    </w:tbl>
    <w:p w:rsidR="00DF3F5F" w:rsidP="00DF3F5F" w:rsidRDefault="00DF3F5F">
      <w:pPr>
        <w:ind w:left="0"/>
        <w:jc w:val="left"/>
      </w:pPr>
    </w:p>
    <w:tbl>
      <w:tblPr>
        <w:tblStyle w:val="TableGrid"/>
        <w:tblW w:w="0" w:type="auto"/>
        <w:tblLook w:val="04A0" w:firstRow="1" w:lastRow="0" w:firstColumn="1" w:lastColumn="0" w:noHBand="0" w:noVBand="1"/>
      </w:tblPr>
      <w:tblGrid>
        <w:gridCol w:w="1230"/>
        <w:gridCol w:w="1318"/>
        <w:gridCol w:w="1550"/>
        <w:gridCol w:w="1196"/>
        <w:gridCol w:w="1369"/>
        <w:gridCol w:w="1550"/>
        <w:gridCol w:w="1137"/>
      </w:tblGrid>
      <w:tr w:rsidR="00DF3F5F" w:rsidTr="006B7D1B">
        <w:tc>
          <w:tcPr>
            <w:tcW w:w="9350" w:type="dxa"/>
            <w:gridSpan w:val="7"/>
          </w:tcPr>
          <w:p w:rsidR="00DF3F5F" w:rsidP="00DF3F5F" w:rsidRDefault="00DF3F5F">
            <w:pPr>
              <w:pStyle w:val="ListParagraph"/>
              <w:numPr>
                <w:ilvl w:val="0"/>
                <w:numId w:val="39"/>
              </w:numPr>
              <w:spacing w:before="60" w:after="60" w:line="360" w:lineRule="auto"/>
              <w:contextualSpacing/>
            </w:pPr>
            <w:r w:rsidRPr="00746C71">
              <w:rPr>
                <w:color w:val="000000"/>
                <w:szCs w:val="22"/>
              </w:rPr>
              <w:t>PURE TONE AUDIOMETRY</w:t>
            </w:r>
          </w:p>
        </w:tc>
      </w:tr>
      <w:tr w:rsidR="00DF3F5F" w:rsidTr="006B7D1B">
        <w:tc>
          <w:tcPr>
            <w:tcW w:w="1230" w:type="dxa"/>
            <w:vMerge w:val="restart"/>
          </w:tcPr>
          <w:p w:rsidR="00DF3F5F" w:rsidP="000C6158" w:rsidRDefault="00DF3F5F">
            <w:pPr>
              <w:spacing w:line="360" w:lineRule="auto"/>
              <w:ind w:left="0"/>
              <w:jc w:val="left"/>
            </w:pPr>
          </w:p>
        </w:tc>
        <w:tc>
          <w:tcPr>
            <w:tcW w:w="4064" w:type="dxa"/>
            <w:gridSpan w:val="3"/>
          </w:tcPr>
          <w:p w:rsidR="00DF3F5F" w:rsidP="000C6158" w:rsidRDefault="00DF3F5F">
            <w:pPr>
              <w:spacing w:line="360" w:lineRule="auto"/>
              <w:ind w:left="0"/>
              <w:jc w:val="center"/>
            </w:pPr>
            <w:r w:rsidRPr="00746C71">
              <w:rPr>
                <w:color w:val="000000"/>
                <w:szCs w:val="22"/>
              </w:rPr>
              <w:t>START HERE IF SP NUMBER ODD OR SP HEARS BETTER IN LEFT EAR</w:t>
            </w:r>
          </w:p>
        </w:tc>
        <w:tc>
          <w:tcPr>
            <w:tcW w:w="4056" w:type="dxa"/>
            <w:gridSpan w:val="3"/>
          </w:tcPr>
          <w:p w:rsidR="00DF3F5F" w:rsidP="000C6158" w:rsidRDefault="00DF3F5F">
            <w:pPr>
              <w:spacing w:line="360" w:lineRule="auto"/>
              <w:ind w:left="0"/>
              <w:jc w:val="center"/>
            </w:pPr>
            <w:r w:rsidRPr="00746C71">
              <w:rPr>
                <w:color w:val="000000"/>
                <w:szCs w:val="22"/>
              </w:rPr>
              <w:t>START HERE IF SP NUMBER EVEN OR SP HEARS BETTER IN RIGHT EAR</w:t>
            </w:r>
          </w:p>
        </w:tc>
      </w:tr>
      <w:tr w:rsidR="00DF3F5F" w:rsidTr="006B7D1B">
        <w:tc>
          <w:tcPr>
            <w:tcW w:w="1230" w:type="dxa"/>
            <w:vMerge/>
          </w:tcPr>
          <w:p w:rsidR="00DF3F5F" w:rsidP="000C6158" w:rsidRDefault="00DF3F5F">
            <w:pPr>
              <w:spacing w:line="360" w:lineRule="auto"/>
              <w:ind w:left="0"/>
              <w:jc w:val="left"/>
            </w:pPr>
          </w:p>
        </w:tc>
        <w:tc>
          <w:tcPr>
            <w:tcW w:w="4064" w:type="dxa"/>
            <w:gridSpan w:val="3"/>
          </w:tcPr>
          <w:p w:rsidR="00DF3F5F" w:rsidP="000C6158" w:rsidRDefault="00DF3F5F">
            <w:pPr>
              <w:spacing w:line="360" w:lineRule="auto"/>
              <w:ind w:left="0"/>
              <w:jc w:val="center"/>
            </w:pPr>
            <w:r>
              <w:t>LEFT EAR</w:t>
            </w:r>
          </w:p>
        </w:tc>
        <w:tc>
          <w:tcPr>
            <w:tcW w:w="4056" w:type="dxa"/>
            <w:gridSpan w:val="3"/>
          </w:tcPr>
          <w:p w:rsidR="00DF3F5F" w:rsidP="000C6158" w:rsidRDefault="00DF3F5F">
            <w:pPr>
              <w:spacing w:line="360" w:lineRule="auto"/>
              <w:ind w:left="0"/>
              <w:jc w:val="center"/>
            </w:pPr>
            <w:r>
              <w:t>RIGHT EAR</w:t>
            </w:r>
          </w:p>
        </w:tc>
      </w:tr>
      <w:tr w:rsidR="00DF3F5F" w:rsidTr="006B7D1B">
        <w:tc>
          <w:tcPr>
            <w:tcW w:w="1230" w:type="dxa"/>
          </w:tcPr>
          <w:p w:rsidR="00DF3F5F" w:rsidP="000C6158" w:rsidRDefault="00DF3F5F">
            <w:pPr>
              <w:spacing w:line="360" w:lineRule="auto"/>
              <w:ind w:left="0"/>
              <w:jc w:val="left"/>
            </w:pPr>
            <w:r>
              <w:t>Frequency (Hz)</w:t>
            </w:r>
          </w:p>
        </w:tc>
        <w:tc>
          <w:tcPr>
            <w:tcW w:w="1318" w:type="dxa"/>
          </w:tcPr>
          <w:p w:rsidR="00DF3F5F" w:rsidP="000C6158" w:rsidRDefault="00DF3F5F">
            <w:pPr>
              <w:spacing w:line="360" w:lineRule="auto"/>
              <w:ind w:left="0"/>
              <w:jc w:val="left"/>
            </w:pPr>
            <w:r>
              <w:t>Threshold (dB)</w:t>
            </w:r>
          </w:p>
        </w:tc>
        <w:tc>
          <w:tcPr>
            <w:tcW w:w="1550" w:type="dxa"/>
          </w:tcPr>
          <w:p w:rsidR="00DF3F5F" w:rsidP="000C6158" w:rsidRDefault="00DF3F5F">
            <w:pPr>
              <w:spacing w:line="360" w:lineRule="auto"/>
              <w:ind w:left="0"/>
              <w:jc w:val="left"/>
            </w:pPr>
            <w:r>
              <w:t>Retest Threshold (dB)</w:t>
            </w:r>
          </w:p>
        </w:tc>
        <w:tc>
          <w:tcPr>
            <w:tcW w:w="1196" w:type="dxa"/>
          </w:tcPr>
          <w:p w:rsidR="00DF3F5F" w:rsidP="000C6158" w:rsidRDefault="00DF3F5F">
            <w:pPr>
              <w:spacing w:line="360" w:lineRule="auto"/>
              <w:ind w:left="0"/>
              <w:jc w:val="left"/>
            </w:pPr>
            <w:r>
              <w:t>Could Not Obtain</w:t>
            </w:r>
          </w:p>
        </w:tc>
        <w:tc>
          <w:tcPr>
            <w:tcW w:w="1369" w:type="dxa"/>
          </w:tcPr>
          <w:p w:rsidR="00DF3F5F" w:rsidP="000C6158" w:rsidRDefault="00DF3F5F">
            <w:pPr>
              <w:spacing w:line="360" w:lineRule="auto"/>
              <w:ind w:left="0"/>
              <w:jc w:val="left"/>
            </w:pPr>
            <w:r>
              <w:t>Threshold (dB)</w:t>
            </w:r>
          </w:p>
        </w:tc>
        <w:tc>
          <w:tcPr>
            <w:tcW w:w="1550" w:type="dxa"/>
          </w:tcPr>
          <w:p w:rsidR="00DF3F5F" w:rsidP="000C6158" w:rsidRDefault="00DF3F5F">
            <w:pPr>
              <w:spacing w:line="360" w:lineRule="auto"/>
              <w:ind w:left="0"/>
              <w:jc w:val="left"/>
            </w:pPr>
            <w:r>
              <w:t>*Retest Threshold (dB)</w:t>
            </w:r>
          </w:p>
        </w:tc>
        <w:tc>
          <w:tcPr>
            <w:tcW w:w="1137" w:type="dxa"/>
          </w:tcPr>
          <w:p w:rsidR="00DF3F5F" w:rsidP="000C6158" w:rsidRDefault="00DF3F5F">
            <w:pPr>
              <w:spacing w:line="360" w:lineRule="auto"/>
              <w:ind w:left="0"/>
              <w:jc w:val="left"/>
            </w:pPr>
            <w:r>
              <w:t>Could Not Obtain</w:t>
            </w:r>
          </w:p>
        </w:tc>
      </w:tr>
      <w:tr w:rsidR="00DF3F5F" w:rsidTr="006B7D1B">
        <w:tc>
          <w:tcPr>
            <w:tcW w:w="1230" w:type="dxa"/>
          </w:tcPr>
          <w:p w:rsidR="00DF3F5F" w:rsidP="000C6158" w:rsidRDefault="00DF3F5F">
            <w:pPr>
              <w:spacing w:line="360" w:lineRule="auto"/>
              <w:ind w:left="0"/>
              <w:jc w:val="left"/>
            </w:pPr>
            <w:r>
              <w:t>1000</w:t>
            </w:r>
          </w:p>
        </w:tc>
        <w:tc>
          <w:tcPr>
            <w:tcW w:w="1318"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96" w:type="dxa"/>
          </w:tcPr>
          <w:p w:rsidR="00DF3F5F" w:rsidP="000C6158" w:rsidRDefault="00DF3F5F">
            <w:pPr>
              <w:spacing w:line="360" w:lineRule="auto"/>
              <w:ind w:left="0"/>
              <w:jc w:val="left"/>
            </w:pPr>
          </w:p>
        </w:tc>
        <w:tc>
          <w:tcPr>
            <w:tcW w:w="1369"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37" w:type="dxa"/>
          </w:tcPr>
          <w:p w:rsidR="00DF3F5F" w:rsidP="000C6158" w:rsidRDefault="00DF3F5F">
            <w:pPr>
              <w:spacing w:line="360" w:lineRule="auto"/>
              <w:ind w:left="0"/>
              <w:jc w:val="left"/>
            </w:pPr>
          </w:p>
        </w:tc>
      </w:tr>
      <w:tr w:rsidR="00DF3F5F" w:rsidTr="006B7D1B">
        <w:tc>
          <w:tcPr>
            <w:tcW w:w="1230" w:type="dxa"/>
          </w:tcPr>
          <w:p w:rsidR="00DF3F5F" w:rsidP="000C6158" w:rsidRDefault="00DF3F5F">
            <w:pPr>
              <w:spacing w:line="360" w:lineRule="auto"/>
              <w:ind w:left="0"/>
              <w:jc w:val="left"/>
            </w:pPr>
            <w:r>
              <w:t>500</w:t>
            </w:r>
          </w:p>
        </w:tc>
        <w:tc>
          <w:tcPr>
            <w:tcW w:w="1318"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96" w:type="dxa"/>
          </w:tcPr>
          <w:p w:rsidR="00DF3F5F" w:rsidP="000C6158" w:rsidRDefault="00DF3F5F">
            <w:pPr>
              <w:spacing w:line="360" w:lineRule="auto"/>
              <w:ind w:left="0"/>
              <w:jc w:val="left"/>
            </w:pPr>
          </w:p>
        </w:tc>
        <w:tc>
          <w:tcPr>
            <w:tcW w:w="1369"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37" w:type="dxa"/>
          </w:tcPr>
          <w:p w:rsidR="00DF3F5F" w:rsidP="000C6158" w:rsidRDefault="00DF3F5F">
            <w:pPr>
              <w:spacing w:line="360" w:lineRule="auto"/>
              <w:ind w:left="0"/>
              <w:jc w:val="left"/>
            </w:pPr>
          </w:p>
        </w:tc>
      </w:tr>
      <w:tr w:rsidR="00DF3F5F" w:rsidTr="006B7D1B">
        <w:tc>
          <w:tcPr>
            <w:tcW w:w="1230" w:type="dxa"/>
          </w:tcPr>
          <w:p w:rsidR="00DF3F5F" w:rsidP="000C6158" w:rsidRDefault="00DF3F5F">
            <w:pPr>
              <w:spacing w:line="360" w:lineRule="auto"/>
              <w:ind w:left="0"/>
              <w:jc w:val="left"/>
            </w:pPr>
            <w:r>
              <w:t>1000</w:t>
            </w:r>
          </w:p>
        </w:tc>
        <w:tc>
          <w:tcPr>
            <w:tcW w:w="1318"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96" w:type="dxa"/>
          </w:tcPr>
          <w:p w:rsidR="00DF3F5F" w:rsidP="000C6158" w:rsidRDefault="00DF3F5F">
            <w:pPr>
              <w:spacing w:line="360" w:lineRule="auto"/>
              <w:ind w:left="0"/>
              <w:jc w:val="left"/>
            </w:pPr>
          </w:p>
        </w:tc>
        <w:tc>
          <w:tcPr>
            <w:tcW w:w="1369"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37" w:type="dxa"/>
          </w:tcPr>
          <w:p w:rsidR="00DF3F5F" w:rsidP="000C6158" w:rsidRDefault="00DF3F5F">
            <w:pPr>
              <w:spacing w:line="360" w:lineRule="auto"/>
              <w:ind w:left="0"/>
              <w:jc w:val="left"/>
            </w:pPr>
          </w:p>
        </w:tc>
      </w:tr>
      <w:tr w:rsidR="00DF3F5F" w:rsidTr="006B7D1B">
        <w:tc>
          <w:tcPr>
            <w:tcW w:w="1230" w:type="dxa"/>
          </w:tcPr>
          <w:p w:rsidR="00DF3F5F" w:rsidP="000C6158" w:rsidRDefault="00DF3F5F">
            <w:pPr>
              <w:spacing w:line="360" w:lineRule="auto"/>
              <w:ind w:left="0"/>
              <w:jc w:val="left"/>
            </w:pPr>
            <w:r>
              <w:t>2000</w:t>
            </w:r>
          </w:p>
        </w:tc>
        <w:tc>
          <w:tcPr>
            <w:tcW w:w="1318"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96" w:type="dxa"/>
          </w:tcPr>
          <w:p w:rsidR="00DF3F5F" w:rsidP="000C6158" w:rsidRDefault="00DF3F5F">
            <w:pPr>
              <w:spacing w:line="360" w:lineRule="auto"/>
              <w:ind w:left="0"/>
              <w:jc w:val="left"/>
            </w:pPr>
          </w:p>
        </w:tc>
        <w:tc>
          <w:tcPr>
            <w:tcW w:w="1369"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37" w:type="dxa"/>
          </w:tcPr>
          <w:p w:rsidR="00DF3F5F" w:rsidP="000C6158" w:rsidRDefault="00DF3F5F">
            <w:pPr>
              <w:spacing w:line="360" w:lineRule="auto"/>
              <w:ind w:left="0"/>
              <w:jc w:val="left"/>
            </w:pPr>
          </w:p>
        </w:tc>
      </w:tr>
      <w:tr w:rsidR="00DF3F5F" w:rsidTr="006B7D1B">
        <w:tc>
          <w:tcPr>
            <w:tcW w:w="1230" w:type="dxa"/>
          </w:tcPr>
          <w:p w:rsidR="00DF3F5F" w:rsidP="000C6158" w:rsidRDefault="00DF3F5F">
            <w:pPr>
              <w:spacing w:line="360" w:lineRule="auto"/>
              <w:ind w:left="0"/>
              <w:jc w:val="left"/>
            </w:pPr>
            <w:r>
              <w:t>3000</w:t>
            </w:r>
          </w:p>
        </w:tc>
        <w:tc>
          <w:tcPr>
            <w:tcW w:w="1318"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96" w:type="dxa"/>
          </w:tcPr>
          <w:p w:rsidR="00DF3F5F" w:rsidP="000C6158" w:rsidRDefault="00DF3F5F">
            <w:pPr>
              <w:spacing w:line="360" w:lineRule="auto"/>
              <w:ind w:left="0"/>
              <w:jc w:val="left"/>
            </w:pPr>
          </w:p>
        </w:tc>
        <w:tc>
          <w:tcPr>
            <w:tcW w:w="1369"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37" w:type="dxa"/>
          </w:tcPr>
          <w:p w:rsidR="00DF3F5F" w:rsidP="000C6158" w:rsidRDefault="00DF3F5F">
            <w:pPr>
              <w:spacing w:line="360" w:lineRule="auto"/>
              <w:ind w:left="0"/>
              <w:jc w:val="left"/>
            </w:pPr>
          </w:p>
        </w:tc>
      </w:tr>
      <w:tr w:rsidR="00DF3F5F" w:rsidTr="006B7D1B">
        <w:tc>
          <w:tcPr>
            <w:tcW w:w="1230" w:type="dxa"/>
          </w:tcPr>
          <w:p w:rsidR="00DF3F5F" w:rsidP="000C6158" w:rsidRDefault="00DF3F5F">
            <w:pPr>
              <w:spacing w:line="360" w:lineRule="auto"/>
              <w:ind w:left="0"/>
              <w:jc w:val="left"/>
            </w:pPr>
            <w:r>
              <w:t>4000</w:t>
            </w:r>
          </w:p>
        </w:tc>
        <w:tc>
          <w:tcPr>
            <w:tcW w:w="1318"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96" w:type="dxa"/>
          </w:tcPr>
          <w:p w:rsidR="00DF3F5F" w:rsidP="000C6158" w:rsidRDefault="00DF3F5F">
            <w:pPr>
              <w:spacing w:line="360" w:lineRule="auto"/>
              <w:ind w:left="0"/>
              <w:jc w:val="left"/>
            </w:pPr>
          </w:p>
        </w:tc>
        <w:tc>
          <w:tcPr>
            <w:tcW w:w="1369"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37" w:type="dxa"/>
          </w:tcPr>
          <w:p w:rsidR="00DF3F5F" w:rsidP="000C6158" w:rsidRDefault="00DF3F5F">
            <w:pPr>
              <w:spacing w:line="360" w:lineRule="auto"/>
              <w:ind w:left="0"/>
              <w:jc w:val="left"/>
            </w:pPr>
          </w:p>
        </w:tc>
      </w:tr>
      <w:tr w:rsidR="00DF3F5F" w:rsidTr="006B7D1B">
        <w:tc>
          <w:tcPr>
            <w:tcW w:w="1230" w:type="dxa"/>
          </w:tcPr>
          <w:p w:rsidR="00DF3F5F" w:rsidP="000C6158" w:rsidRDefault="00DF3F5F">
            <w:pPr>
              <w:spacing w:line="360" w:lineRule="auto"/>
              <w:ind w:left="0"/>
              <w:jc w:val="left"/>
            </w:pPr>
            <w:r>
              <w:t>6000</w:t>
            </w:r>
          </w:p>
        </w:tc>
        <w:tc>
          <w:tcPr>
            <w:tcW w:w="1318"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96" w:type="dxa"/>
          </w:tcPr>
          <w:p w:rsidR="00DF3F5F" w:rsidP="000C6158" w:rsidRDefault="00DF3F5F">
            <w:pPr>
              <w:spacing w:line="360" w:lineRule="auto"/>
              <w:ind w:left="0"/>
              <w:jc w:val="left"/>
            </w:pPr>
          </w:p>
        </w:tc>
        <w:tc>
          <w:tcPr>
            <w:tcW w:w="1369"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37" w:type="dxa"/>
          </w:tcPr>
          <w:p w:rsidR="00DF3F5F" w:rsidP="000C6158" w:rsidRDefault="00DF3F5F">
            <w:pPr>
              <w:spacing w:line="360" w:lineRule="auto"/>
              <w:ind w:left="0"/>
              <w:jc w:val="left"/>
            </w:pPr>
          </w:p>
        </w:tc>
      </w:tr>
      <w:tr w:rsidR="00DF3F5F" w:rsidTr="006B7D1B">
        <w:tc>
          <w:tcPr>
            <w:tcW w:w="1230" w:type="dxa"/>
          </w:tcPr>
          <w:p w:rsidR="00DF3F5F" w:rsidP="000C6158" w:rsidRDefault="00DF3F5F">
            <w:pPr>
              <w:spacing w:line="360" w:lineRule="auto"/>
              <w:ind w:left="0"/>
              <w:jc w:val="left"/>
            </w:pPr>
            <w:r>
              <w:t>8000</w:t>
            </w:r>
          </w:p>
        </w:tc>
        <w:tc>
          <w:tcPr>
            <w:tcW w:w="1318"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96" w:type="dxa"/>
          </w:tcPr>
          <w:p w:rsidR="00DF3F5F" w:rsidP="000C6158" w:rsidRDefault="00DF3F5F">
            <w:pPr>
              <w:spacing w:line="360" w:lineRule="auto"/>
              <w:ind w:left="0"/>
              <w:jc w:val="left"/>
            </w:pPr>
          </w:p>
        </w:tc>
        <w:tc>
          <w:tcPr>
            <w:tcW w:w="1369" w:type="dxa"/>
          </w:tcPr>
          <w:p w:rsidR="00DF3F5F" w:rsidP="000C6158" w:rsidRDefault="00DF3F5F">
            <w:pPr>
              <w:spacing w:line="360" w:lineRule="auto"/>
              <w:ind w:left="0"/>
              <w:jc w:val="left"/>
            </w:pPr>
          </w:p>
        </w:tc>
        <w:tc>
          <w:tcPr>
            <w:tcW w:w="1550" w:type="dxa"/>
          </w:tcPr>
          <w:p w:rsidR="00DF3F5F" w:rsidP="000C6158" w:rsidRDefault="00DF3F5F">
            <w:pPr>
              <w:spacing w:line="360" w:lineRule="auto"/>
              <w:ind w:left="0"/>
              <w:jc w:val="left"/>
            </w:pPr>
          </w:p>
        </w:tc>
        <w:tc>
          <w:tcPr>
            <w:tcW w:w="1137" w:type="dxa"/>
          </w:tcPr>
          <w:p w:rsidR="00DF3F5F" w:rsidP="000C6158" w:rsidRDefault="00DF3F5F">
            <w:pPr>
              <w:spacing w:line="360" w:lineRule="auto"/>
              <w:ind w:left="0"/>
              <w:jc w:val="left"/>
            </w:pPr>
          </w:p>
        </w:tc>
      </w:tr>
      <w:tr w:rsidR="00DF3F5F" w:rsidTr="006B7D1B">
        <w:tc>
          <w:tcPr>
            <w:tcW w:w="9350" w:type="dxa"/>
            <w:gridSpan w:val="7"/>
          </w:tcPr>
          <w:p w:rsidR="00DF3F5F" w:rsidP="000C6158" w:rsidRDefault="00DF3F5F">
            <w:pPr>
              <w:spacing w:line="360" w:lineRule="auto"/>
              <w:ind w:left="720"/>
              <w:jc w:val="left"/>
            </w:pPr>
            <w:r w:rsidRPr="00746C71">
              <w:rPr>
                <w:color w:val="000000"/>
                <w:szCs w:val="22"/>
              </w:rPr>
              <w:t>RESULTS OF AUDIOMETRY</w:t>
            </w:r>
          </w:p>
          <w:p w:rsidR="00DF3F5F" w:rsidP="000C6158" w:rsidRDefault="00DF3F5F">
            <w:pPr>
              <w:spacing w:line="360" w:lineRule="auto"/>
              <w:ind w:left="1440"/>
              <w:jc w:val="left"/>
            </w:pPr>
            <w:r>
              <w:t> Complete</w:t>
            </w:r>
          </w:p>
          <w:p w:rsidR="00DF3F5F" w:rsidP="000C6158" w:rsidRDefault="00DF3F5F">
            <w:pPr>
              <w:spacing w:line="360" w:lineRule="auto"/>
              <w:ind w:left="1440"/>
              <w:jc w:val="left"/>
            </w:pPr>
            <w:r>
              <w:t> Partially</w:t>
            </w:r>
          </w:p>
          <w:p w:rsidR="00DF3F5F" w:rsidP="000C6158" w:rsidRDefault="00DF3F5F">
            <w:pPr>
              <w:spacing w:line="360" w:lineRule="auto"/>
              <w:ind w:left="1440"/>
              <w:jc w:val="left"/>
            </w:pPr>
            <w:r>
              <w:t> Not done</w:t>
            </w:r>
          </w:p>
          <w:p w:rsidR="00DF3F5F" w:rsidP="000C6158" w:rsidRDefault="00DF3F5F">
            <w:pPr>
              <w:spacing w:line="360" w:lineRule="auto"/>
              <w:ind w:left="720"/>
              <w:jc w:val="left"/>
              <w:rPr>
                <w:color w:val="000000"/>
                <w:szCs w:val="22"/>
              </w:rPr>
            </w:pPr>
            <w:r w:rsidRPr="00746C71">
              <w:rPr>
                <w:color w:val="000000"/>
                <w:szCs w:val="22"/>
              </w:rPr>
              <w:t xml:space="preserve">REASONS </w:t>
            </w:r>
            <w:r>
              <w:rPr>
                <w:color w:val="000000"/>
                <w:szCs w:val="22"/>
              </w:rPr>
              <w:t>PARTIAL</w:t>
            </w:r>
            <w:r w:rsidRPr="00746C71">
              <w:rPr>
                <w:color w:val="000000"/>
                <w:szCs w:val="22"/>
              </w:rPr>
              <w:t xml:space="preserve"> OR NOT DONE</w:t>
            </w:r>
          </w:p>
          <w:p w:rsidR="00DF3F5F" w:rsidP="000C6158" w:rsidRDefault="00DF3F5F">
            <w:pPr>
              <w:spacing w:line="360" w:lineRule="auto"/>
              <w:ind w:left="1440"/>
              <w:jc w:val="left"/>
            </w:pPr>
            <w:r>
              <w:t> Safety exclusion</w:t>
            </w:r>
          </w:p>
          <w:p w:rsidR="00DF3F5F" w:rsidP="000C6158" w:rsidRDefault="00DF3F5F">
            <w:pPr>
              <w:spacing w:line="360" w:lineRule="auto"/>
              <w:ind w:left="1440"/>
              <w:jc w:val="left"/>
            </w:pPr>
            <w:r>
              <w:t> Physical limitation</w:t>
            </w:r>
          </w:p>
          <w:p w:rsidR="00DF3F5F" w:rsidP="000C6158" w:rsidRDefault="00DF3F5F">
            <w:pPr>
              <w:spacing w:line="360" w:lineRule="auto"/>
              <w:ind w:left="1440"/>
              <w:jc w:val="left"/>
            </w:pPr>
            <w:r>
              <w:t> SP refusal</w:t>
            </w:r>
          </w:p>
          <w:p w:rsidR="00DF3F5F" w:rsidP="000C6158" w:rsidRDefault="00DF3F5F">
            <w:pPr>
              <w:spacing w:line="360" w:lineRule="auto"/>
              <w:ind w:left="1440"/>
              <w:jc w:val="left"/>
            </w:pPr>
            <w:r>
              <w:t> SP ill/emergency</w:t>
            </w:r>
          </w:p>
          <w:p w:rsidR="00DF3F5F" w:rsidP="000C6158" w:rsidRDefault="00DF3F5F">
            <w:pPr>
              <w:spacing w:line="360" w:lineRule="auto"/>
              <w:ind w:left="1440"/>
              <w:jc w:val="left"/>
            </w:pPr>
            <w:r>
              <w:t> Out of time</w:t>
            </w:r>
          </w:p>
          <w:p w:rsidR="00DF3F5F" w:rsidP="000C6158" w:rsidRDefault="00DF3F5F">
            <w:pPr>
              <w:spacing w:line="360" w:lineRule="auto"/>
              <w:ind w:left="1440"/>
              <w:jc w:val="left"/>
            </w:pPr>
            <w:r>
              <w:t> Equipment failure</w:t>
            </w:r>
          </w:p>
          <w:p w:rsidR="00DF3F5F" w:rsidP="000C6158" w:rsidRDefault="00DF3F5F">
            <w:pPr>
              <w:spacing w:line="360" w:lineRule="auto"/>
              <w:ind w:left="1440"/>
              <w:jc w:val="left"/>
            </w:pPr>
            <w:r>
              <w:t> Communication problem</w:t>
            </w:r>
          </w:p>
          <w:p w:rsidR="00DF3F5F" w:rsidP="000C6158" w:rsidRDefault="00DF3F5F">
            <w:pPr>
              <w:spacing w:line="360" w:lineRule="auto"/>
              <w:ind w:left="1440"/>
              <w:jc w:val="left"/>
            </w:pPr>
            <w:r>
              <w:t> Other (specify):______</w:t>
            </w:r>
          </w:p>
        </w:tc>
      </w:tr>
    </w:tbl>
    <w:p w:rsidR="00DF3F5F" w:rsidP="00DF3F5F" w:rsidRDefault="00DF3F5F">
      <w:pPr>
        <w:spacing w:line="360" w:lineRule="auto"/>
        <w:ind w:left="0"/>
        <w:jc w:val="left"/>
      </w:pPr>
    </w:p>
    <w:tbl>
      <w:tblPr>
        <w:tblStyle w:val="TableGrid"/>
        <w:tblW w:w="0" w:type="auto"/>
        <w:tblLook w:val="04A0" w:firstRow="1" w:lastRow="0" w:firstColumn="1" w:lastColumn="0" w:noHBand="0" w:noVBand="1"/>
      </w:tblPr>
      <w:tblGrid>
        <w:gridCol w:w="4675"/>
        <w:gridCol w:w="4675"/>
      </w:tblGrid>
      <w:tr w:rsidR="00DF3F5F" w:rsidTr="006B7D1B">
        <w:tc>
          <w:tcPr>
            <w:tcW w:w="9350" w:type="dxa"/>
            <w:gridSpan w:val="2"/>
          </w:tcPr>
          <w:p w:rsidR="00DF3F5F" w:rsidP="00DF3F5F" w:rsidRDefault="00DF3F5F">
            <w:pPr>
              <w:pStyle w:val="ListParagraph"/>
              <w:numPr>
                <w:ilvl w:val="0"/>
                <w:numId w:val="39"/>
              </w:numPr>
              <w:spacing w:before="60" w:after="60"/>
              <w:contextualSpacing/>
            </w:pPr>
            <w:r>
              <w:t>WORDS-IN-NOISE TEST (ADULT AGE 70+ YEARS)</w:t>
            </w:r>
          </w:p>
        </w:tc>
      </w:tr>
      <w:tr w:rsidR="00DF3F5F" w:rsidTr="006B7D1B">
        <w:tc>
          <w:tcPr>
            <w:tcW w:w="4675" w:type="dxa"/>
          </w:tcPr>
          <w:p w:rsidR="00DF3F5F" w:rsidP="000C6158" w:rsidRDefault="00DF3F5F">
            <w:pPr>
              <w:spacing w:line="360" w:lineRule="auto"/>
              <w:ind w:left="0"/>
              <w:jc w:val="left"/>
              <w:rPr>
                <w:color w:val="000000"/>
                <w:szCs w:val="22"/>
              </w:rPr>
            </w:pPr>
            <w:r>
              <w:rPr>
                <w:color w:val="000000"/>
                <w:szCs w:val="22"/>
              </w:rPr>
              <w:t>Lef</w:t>
            </w:r>
            <w:r w:rsidRPr="00746C71">
              <w:rPr>
                <w:color w:val="000000"/>
                <w:szCs w:val="22"/>
              </w:rPr>
              <w:t>t Ear</w:t>
            </w:r>
          </w:p>
          <w:p w:rsidR="00DF3F5F" w:rsidP="000C6158" w:rsidRDefault="00DF3F5F">
            <w:pPr>
              <w:spacing w:line="360" w:lineRule="auto"/>
              <w:ind w:left="720"/>
              <w:jc w:val="left"/>
              <w:rPr>
                <w:color w:val="000000"/>
                <w:szCs w:val="22"/>
              </w:rPr>
            </w:pPr>
            <w:r>
              <w:rPr>
                <w:color w:val="000000"/>
                <w:szCs w:val="22"/>
              </w:rPr>
              <w:t>Test Level</w:t>
            </w:r>
          </w:p>
          <w:p w:rsidR="00DF3F5F" w:rsidP="000C6158" w:rsidRDefault="00DF3F5F">
            <w:pPr>
              <w:spacing w:line="360" w:lineRule="auto"/>
              <w:ind w:left="1440"/>
              <w:jc w:val="left"/>
            </w:pPr>
            <w:r>
              <w:t> Soft</w:t>
            </w:r>
          </w:p>
          <w:p w:rsidR="00DF3F5F" w:rsidP="000C6158" w:rsidRDefault="00DF3F5F">
            <w:pPr>
              <w:spacing w:line="360" w:lineRule="auto"/>
              <w:ind w:left="1440"/>
              <w:jc w:val="left"/>
            </w:pPr>
            <w:r>
              <w:t> Loud</w:t>
            </w:r>
          </w:p>
          <w:p w:rsidR="00DF3F5F" w:rsidP="000C6158" w:rsidRDefault="00DF3F5F">
            <w:pPr>
              <w:spacing w:line="360" w:lineRule="auto"/>
              <w:ind w:left="720"/>
              <w:jc w:val="left"/>
            </w:pPr>
            <w:r>
              <w:t>Test Result</w:t>
            </w:r>
          </w:p>
          <w:p w:rsidR="00DF3F5F" w:rsidP="000C6158" w:rsidRDefault="00DF3F5F">
            <w:pPr>
              <w:spacing w:line="360" w:lineRule="auto"/>
              <w:ind w:left="1440"/>
              <w:jc w:val="left"/>
            </w:pPr>
            <w:r>
              <w:t>__|__ Raw Score</w:t>
            </w:r>
          </w:p>
          <w:p w:rsidR="00DF3F5F" w:rsidP="000C6158" w:rsidRDefault="00DF3F5F">
            <w:pPr>
              <w:spacing w:line="360" w:lineRule="auto"/>
              <w:ind w:left="1440"/>
              <w:jc w:val="left"/>
            </w:pPr>
            <w:r>
              <w:t>__|__ Threshold</w:t>
            </w:r>
          </w:p>
          <w:p w:rsidR="00DF3F5F" w:rsidP="000C6158" w:rsidRDefault="00DF3F5F">
            <w:pPr>
              <w:spacing w:line="360" w:lineRule="auto"/>
              <w:ind w:left="1440"/>
              <w:jc w:val="left"/>
            </w:pPr>
            <w:r>
              <w:t> Could Not Obtain</w:t>
            </w:r>
          </w:p>
        </w:tc>
        <w:tc>
          <w:tcPr>
            <w:tcW w:w="4675" w:type="dxa"/>
          </w:tcPr>
          <w:p w:rsidR="00DF3F5F" w:rsidP="000C6158" w:rsidRDefault="00DF3F5F">
            <w:pPr>
              <w:spacing w:line="360" w:lineRule="auto"/>
              <w:ind w:left="0"/>
              <w:jc w:val="left"/>
              <w:rPr>
                <w:color w:val="000000"/>
                <w:szCs w:val="22"/>
              </w:rPr>
            </w:pPr>
            <w:r>
              <w:rPr>
                <w:color w:val="000000"/>
                <w:szCs w:val="22"/>
              </w:rPr>
              <w:t>Right</w:t>
            </w:r>
            <w:r w:rsidRPr="00746C71">
              <w:rPr>
                <w:color w:val="000000"/>
                <w:szCs w:val="22"/>
              </w:rPr>
              <w:t xml:space="preserve"> Ear</w:t>
            </w:r>
          </w:p>
          <w:p w:rsidR="00DF3F5F" w:rsidP="000C6158" w:rsidRDefault="00DF3F5F">
            <w:pPr>
              <w:spacing w:line="360" w:lineRule="auto"/>
              <w:ind w:left="720"/>
              <w:jc w:val="left"/>
              <w:rPr>
                <w:color w:val="000000"/>
                <w:szCs w:val="22"/>
              </w:rPr>
            </w:pPr>
            <w:r>
              <w:rPr>
                <w:color w:val="000000"/>
                <w:szCs w:val="22"/>
              </w:rPr>
              <w:t>Test Level</w:t>
            </w:r>
          </w:p>
          <w:p w:rsidR="00DF3F5F" w:rsidP="000C6158" w:rsidRDefault="00DF3F5F">
            <w:pPr>
              <w:spacing w:line="360" w:lineRule="auto"/>
              <w:ind w:left="1440"/>
              <w:jc w:val="left"/>
            </w:pPr>
            <w:r>
              <w:t> Soft</w:t>
            </w:r>
          </w:p>
          <w:p w:rsidR="00DF3F5F" w:rsidP="000C6158" w:rsidRDefault="00DF3F5F">
            <w:pPr>
              <w:spacing w:line="360" w:lineRule="auto"/>
              <w:ind w:left="1440"/>
              <w:jc w:val="left"/>
            </w:pPr>
            <w:r>
              <w:t> Loud</w:t>
            </w:r>
          </w:p>
          <w:p w:rsidR="00DF3F5F" w:rsidP="000C6158" w:rsidRDefault="00DF3F5F">
            <w:pPr>
              <w:spacing w:line="360" w:lineRule="auto"/>
              <w:ind w:left="720"/>
              <w:jc w:val="left"/>
            </w:pPr>
            <w:r>
              <w:t>Test Result</w:t>
            </w:r>
          </w:p>
          <w:p w:rsidR="00DF3F5F" w:rsidP="000C6158" w:rsidRDefault="00DF3F5F">
            <w:pPr>
              <w:spacing w:line="360" w:lineRule="auto"/>
              <w:ind w:left="1440"/>
              <w:jc w:val="left"/>
            </w:pPr>
            <w:r>
              <w:t>__|__ Raw Score</w:t>
            </w:r>
          </w:p>
          <w:p w:rsidR="00DF3F5F" w:rsidP="000C6158" w:rsidRDefault="00DF3F5F">
            <w:pPr>
              <w:spacing w:line="360" w:lineRule="auto"/>
              <w:ind w:left="1440"/>
              <w:jc w:val="left"/>
            </w:pPr>
            <w:r>
              <w:t>__|__ Threshold</w:t>
            </w:r>
          </w:p>
          <w:p w:rsidR="00DF3F5F" w:rsidP="000C6158" w:rsidRDefault="00DF3F5F">
            <w:pPr>
              <w:spacing w:line="360" w:lineRule="auto"/>
              <w:ind w:left="1440"/>
              <w:jc w:val="left"/>
            </w:pPr>
            <w:r>
              <w:t> Could Not Obtain</w:t>
            </w:r>
          </w:p>
        </w:tc>
      </w:tr>
      <w:tr w:rsidR="00DF3F5F" w:rsidTr="006B7D1B">
        <w:tc>
          <w:tcPr>
            <w:tcW w:w="9350" w:type="dxa"/>
            <w:gridSpan w:val="2"/>
          </w:tcPr>
          <w:p w:rsidR="00DF3F5F" w:rsidP="000C6158" w:rsidRDefault="00DF3F5F">
            <w:pPr>
              <w:spacing w:line="360" w:lineRule="auto"/>
              <w:ind w:left="720"/>
              <w:jc w:val="left"/>
            </w:pPr>
            <w:r w:rsidRPr="00746C71">
              <w:rPr>
                <w:color w:val="000000"/>
                <w:szCs w:val="22"/>
              </w:rPr>
              <w:t xml:space="preserve">RESULTS OF </w:t>
            </w:r>
            <w:r>
              <w:rPr>
                <w:color w:val="000000"/>
                <w:szCs w:val="22"/>
              </w:rPr>
              <w:t>WORDS-IN-NOISE</w:t>
            </w:r>
          </w:p>
          <w:p w:rsidR="00DF3F5F" w:rsidP="000C6158" w:rsidRDefault="00DF3F5F">
            <w:pPr>
              <w:spacing w:line="360" w:lineRule="auto"/>
              <w:ind w:left="1440"/>
              <w:jc w:val="left"/>
            </w:pPr>
            <w:r>
              <w:t> Complete</w:t>
            </w:r>
          </w:p>
          <w:p w:rsidR="00DF3F5F" w:rsidP="000C6158" w:rsidRDefault="00DF3F5F">
            <w:pPr>
              <w:spacing w:line="360" w:lineRule="auto"/>
              <w:ind w:left="1440"/>
              <w:jc w:val="left"/>
            </w:pPr>
            <w:r>
              <w:t> Partially</w:t>
            </w:r>
          </w:p>
          <w:p w:rsidR="00DF3F5F" w:rsidP="000C6158" w:rsidRDefault="00DF3F5F">
            <w:pPr>
              <w:spacing w:line="360" w:lineRule="auto"/>
              <w:ind w:left="1440"/>
              <w:jc w:val="left"/>
            </w:pPr>
            <w:r>
              <w:t> Not done</w:t>
            </w:r>
          </w:p>
          <w:p w:rsidR="00DF3F5F" w:rsidP="000C6158" w:rsidRDefault="00DF3F5F">
            <w:pPr>
              <w:spacing w:line="360" w:lineRule="auto"/>
              <w:ind w:left="720"/>
              <w:jc w:val="left"/>
              <w:rPr>
                <w:color w:val="000000"/>
                <w:szCs w:val="22"/>
              </w:rPr>
            </w:pPr>
            <w:r w:rsidRPr="00746C71">
              <w:rPr>
                <w:color w:val="000000"/>
                <w:szCs w:val="22"/>
              </w:rPr>
              <w:t xml:space="preserve">REASONS </w:t>
            </w:r>
            <w:r>
              <w:rPr>
                <w:color w:val="000000"/>
                <w:szCs w:val="22"/>
              </w:rPr>
              <w:t>PARTIAL</w:t>
            </w:r>
            <w:r w:rsidRPr="00746C71">
              <w:rPr>
                <w:color w:val="000000"/>
                <w:szCs w:val="22"/>
              </w:rPr>
              <w:t xml:space="preserve"> OR NOT DONE</w:t>
            </w:r>
          </w:p>
          <w:p w:rsidR="00DF3F5F" w:rsidP="000C6158" w:rsidRDefault="00DF3F5F">
            <w:pPr>
              <w:spacing w:line="360" w:lineRule="auto"/>
              <w:ind w:left="1440"/>
              <w:jc w:val="left"/>
            </w:pPr>
            <w:r>
              <w:t> Safety exclusion</w:t>
            </w:r>
          </w:p>
          <w:p w:rsidR="00DF3F5F" w:rsidP="000C6158" w:rsidRDefault="00DF3F5F">
            <w:pPr>
              <w:spacing w:line="360" w:lineRule="auto"/>
              <w:ind w:left="1440"/>
              <w:jc w:val="left"/>
            </w:pPr>
            <w:r>
              <w:t> Physical limitation</w:t>
            </w:r>
          </w:p>
          <w:p w:rsidR="00DF3F5F" w:rsidP="000C6158" w:rsidRDefault="00DF3F5F">
            <w:pPr>
              <w:spacing w:line="360" w:lineRule="auto"/>
              <w:ind w:left="1440"/>
              <w:jc w:val="left"/>
            </w:pPr>
            <w:r>
              <w:t> SP refusal</w:t>
            </w:r>
          </w:p>
          <w:p w:rsidR="00DF3F5F" w:rsidP="000C6158" w:rsidRDefault="00DF3F5F">
            <w:pPr>
              <w:spacing w:line="360" w:lineRule="auto"/>
              <w:ind w:left="1440"/>
              <w:jc w:val="left"/>
            </w:pPr>
            <w:r>
              <w:t> SP ill/emergency</w:t>
            </w:r>
          </w:p>
          <w:p w:rsidR="00DF3F5F" w:rsidP="000C6158" w:rsidRDefault="00DF3F5F">
            <w:pPr>
              <w:spacing w:line="360" w:lineRule="auto"/>
              <w:ind w:left="1440"/>
              <w:jc w:val="left"/>
            </w:pPr>
            <w:r>
              <w:t> Out of time</w:t>
            </w:r>
          </w:p>
          <w:p w:rsidR="00DF3F5F" w:rsidP="000C6158" w:rsidRDefault="00DF3F5F">
            <w:pPr>
              <w:spacing w:line="360" w:lineRule="auto"/>
              <w:ind w:left="1440"/>
              <w:jc w:val="left"/>
            </w:pPr>
            <w:r>
              <w:t> Equipment failure</w:t>
            </w:r>
          </w:p>
          <w:p w:rsidR="00DF3F5F" w:rsidP="000C6158" w:rsidRDefault="00DF3F5F">
            <w:pPr>
              <w:spacing w:line="360" w:lineRule="auto"/>
              <w:ind w:left="1440"/>
              <w:jc w:val="left"/>
            </w:pPr>
            <w:r>
              <w:t> Communication problem</w:t>
            </w:r>
          </w:p>
          <w:p w:rsidR="00DF3F5F" w:rsidP="000C6158" w:rsidRDefault="00DF3F5F">
            <w:pPr>
              <w:spacing w:line="360" w:lineRule="auto"/>
              <w:ind w:left="1440"/>
              <w:jc w:val="left"/>
              <w:rPr>
                <w:color w:val="000000"/>
                <w:szCs w:val="22"/>
              </w:rPr>
            </w:pPr>
            <w:r>
              <w:t> Other (specify):______</w:t>
            </w:r>
          </w:p>
        </w:tc>
      </w:tr>
    </w:tbl>
    <w:p w:rsidR="006B7D1B" w:rsidP="00DF3F5F" w:rsidRDefault="006B7D1B">
      <w:pPr>
        <w:pStyle w:val="Heading2"/>
      </w:pPr>
      <w:bookmarkStart w:name="_Toc55237813" w:id="155"/>
      <w:r w:rsidRPr="006B7D1B">
        <w:rPr>
          <w:sz w:val="28"/>
          <w:szCs w:val="28"/>
        </w:rPr>
        <w:t>STANDING BALANCE</w:t>
      </w:r>
      <w:bookmarkEnd w:id="155"/>
      <w:r w:rsidRPr="00746C71">
        <w:t xml:space="preserve"> </w:t>
      </w:r>
      <w:bookmarkStart w:name="_Toc520363492" w:id="156"/>
      <w:bookmarkStart w:name="_Toc54968266" w:id="157"/>
    </w:p>
    <w:bookmarkEnd w:id="156"/>
    <w:bookmarkEnd w:id="157"/>
    <w:p w:rsidRPr="00AA2543" w:rsidR="00DF3F5F" w:rsidP="00DF3F5F" w:rsidRDefault="00DF3F5F">
      <w:pPr>
        <w:spacing w:before="0" w:after="0"/>
        <w:ind w:left="0"/>
        <w:jc w:val="left"/>
        <w:rPr>
          <w:rFonts w:ascii="Arial" w:hAnsi="Arial" w:cs="Arial"/>
          <w:b/>
          <w:bCs/>
          <w:color w:val="000000"/>
          <w:sz w:val="22"/>
          <w:szCs w:val="22"/>
        </w:rPr>
      </w:pPr>
    </w:p>
    <w:p w:rsidR="006B7D1B" w:rsidP="00DF3F5F" w:rsidRDefault="006B7D1B">
      <w:pPr>
        <w:spacing w:before="0" w:after="0"/>
        <w:ind w:left="0"/>
        <w:jc w:val="left"/>
        <w:rPr>
          <w:rFonts w:ascii="Arial" w:hAnsi="Arial" w:cs="Arial"/>
          <w:b/>
          <w:bCs/>
          <w:color w:val="000000"/>
          <w:sz w:val="22"/>
          <w:szCs w:val="22"/>
        </w:rPr>
      </w:pPr>
      <w:r>
        <w:rPr>
          <w:rFonts w:ascii="Arial" w:hAnsi="Arial" w:cs="Arial"/>
          <w:b/>
          <w:bCs/>
          <w:color w:val="000000"/>
          <w:sz w:val="22"/>
          <w:szCs w:val="22"/>
        </w:rPr>
        <w:t>Target age: 40+ years</w:t>
      </w:r>
    </w:p>
    <w:p w:rsidR="006B7D1B" w:rsidP="00DF3F5F" w:rsidRDefault="006B7D1B">
      <w:pPr>
        <w:spacing w:before="0" w:after="0"/>
        <w:ind w:left="0"/>
        <w:jc w:val="left"/>
        <w:rPr>
          <w:rFonts w:ascii="Arial" w:hAnsi="Arial" w:cs="Arial"/>
          <w:b/>
          <w:bCs/>
          <w:color w:val="000000"/>
          <w:sz w:val="22"/>
          <w:szCs w:val="22"/>
        </w:rPr>
      </w:pPr>
    </w:p>
    <w:p w:rsidRPr="00006A42" w:rsidR="00DF3F5F" w:rsidP="00DF3F5F" w:rsidRDefault="00DF3F5F">
      <w:pPr>
        <w:spacing w:before="0" w:after="0"/>
        <w:ind w:left="0"/>
        <w:jc w:val="left"/>
        <w:rPr>
          <w:rFonts w:ascii="Arial" w:hAnsi="Arial" w:cs="Arial"/>
          <w:sz w:val="22"/>
          <w:szCs w:val="22"/>
        </w:rPr>
      </w:pPr>
      <w:r w:rsidRPr="00006A42">
        <w:rPr>
          <w:rFonts w:ascii="Arial" w:hAnsi="Arial" w:cs="Arial"/>
          <w:b/>
          <w:bCs/>
          <w:color w:val="000000"/>
          <w:sz w:val="22"/>
          <w:szCs w:val="22"/>
        </w:rPr>
        <w:t>Exclusion Criteria</w:t>
      </w:r>
    </w:p>
    <w:p w:rsidRPr="00006A42" w:rsidR="00DF3F5F" w:rsidP="00DF3F5F" w:rsidRDefault="00DF3F5F">
      <w:pPr>
        <w:spacing w:before="0" w:after="0"/>
        <w:ind w:left="0"/>
        <w:jc w:val="left"/>
        <w:rPr>
          <w:rFonts w:ascii="Arial" w:hAnsi="Arial" w:cs="Arial"/>
          <w:bCs/>
          <w:color w:val="000000"/>
          <w:sz w:val="22"/>
          <w:szCs w:val="22"/>
        </w:rPr>
      </w:pPr>
      <w:r w:rsidRPr="00006A42">
        <w:rPr>
          <w:rFonts w:ascii="Arial" w:hAnsi="Arial" w:cs="Arial"/>
          <w:bCs/>
          <w:color w:val="000000"/>
          <w:sz w:val="22"/>
          <w:szCs w:val="22"/>
        </w:rPr>
        <w:t>Participants will be excluded from the Modified Romberg Balance Test (MRT) if:</w:t>
      </w:r>
    </w:p>
    <w:p w:rsidRPr="00C67EDE" w:rsidR="00DF3F5F" w:rsidP="00DF3F5F" w:rsidRDefault="00DF3F5F">
      <w:pPr>
        <w:numPr>
          <w:ilvl w:val="0"/>
          <w:numId w:val="43"/>
        </w:numPr>
        <w:spacing w:before="0" w:after="0"/>
        <w:contextualSpacing/>
        <w:jc w:val="left"/>
        <w:rPr>
          <w:rFonts w:ascii="Arial" w:hAnsi="Arial" w:cs="Arial" w:eastAsiaTheme="minorHAnsi"/>
          <w:bCs/>
          <w:color w:val="000000"/>
          <w:sz w:val="22"/>
          <w:szCs w:val="22"/>
        </w:rPr>
      </w:pPr>
      <w:r w:rsidRPr="00006A42">
        <w:rPr>
          <w:rFonts w:ascii="Arial" w:hAnsi="Arial" w:cs="Arial" w:eastAsiaTheme="minorHAnsi"/>
          <w:bCs/>
          <w:color w:val="000000"/>
          <w:sz w:val="22"/>
          <w:szCs w:val="22"/>
        </w:rPr>
        <w:t>pregnant (either</w:t>
      </w:r>
      <w:r w:rsidRPr="00C67EDE">
        <w:rPr>
          <w:rFonts w:ascii="Arial" w:hAnsi="Arial" w:cs="Arial" w:eastAsiaTheme="minorHAnsi"/>
          <w:bCs/>
          <w:color w:val="000000"/>
          <w:sz w:val="22"/>
          <w:szCs w:val="22"/>
        </w:rPr>
        <w:t xml:space="preserve"> by self-report or ERB-approved lab test in the MEC (Safety exclusion)</w:t>
      </w:r>
    </w:p>
    <w:p w:rsidRPr="00C67EDE" w:rsidR="00DF3F5F" w:rsidP="00DF3F5F" w:rsidRDefault="00DF3F5F">
      <w:pPr>
        <w:numPr>
          <w:ilvl w:val="0"/>
          <w:numId w:val="43"/>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 xml:space="preserve">weigh more than 315 pounds, since the foam used to stand on during the test may become too compressed to provide a suitable surface (Test protocol exclusion); </w:t>
      </w:r>
    </w:p>
    <w:p w:rsidRPr="00C67EDE" w:rsidR="00DF3F5F" w:rsidP="00DF3F5F" w:rsidRDefault="00DF3F5F">
      <w:pPr>
        <w:numPr>
          <w:ilvl w:val="0"/>
          <w:numId w:val="43"/>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unable to stand on their own</w:t>
      </w:r>
      <w:r w:rsidRPr="00C67EDE">
        <w:rPr>
          <w:rFonts w:ascii="Calibri" w:hAnsi="Calibri" w:eastAsiaTheme="minorHAnsi"/>
          <w:sz w:val="22"/>
          <w:szCs w:val="22"/>
        </w:rPr>
        <w:t xml:space="preserve"> </w:t>
      </w:r>
      <w:r w:rsidRPr="00C67EDE">
        <w:rPr>
          <w:rFonts w:ascii="Arial" w:hAnsi="Arial" w:cs="Arial" w:eastAsiaTheme="minorHAnsi"/>
          <w:bCs/>
          <w:color w:val="000000"/>
          <w:sz w:val="22"/>
          <w:szCs w:val="22"/>
        </w:rPr>
        <w:t>(Safety exclusion);</w:t>
      </w:r>
    </w:p>
    <w:p w:rsidRPr="00C67EDE" w:rsidR="00DF3F5F" w:rsidP="00DF3F5F" w:rsidRDefault="00DF3F5F">
      <w:pPr>
        <w:numPr>
          <w:ilvl w:val="0"/>
          <w:numId w:val="43"/>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has an amputation of the leg or feet (other than toes) (Test protocol exclusion);</w:t>
      </w:r>
    </w:p>
    <w:p w:rsidRPr="00C67EDE" w:rsidR="00DF3F5F" w:rsidP="00DF3F5F" w:rsidRDefault="00DF3F5F">
      <w:pPr>
        <w:numPr>
          <w:ilvl w:val="0"/>
          <w:numId w:val="43"/>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has a prosthetic device below the waist (Test protocol exclusion);</w:t>
      </w:r>
    </w:p>
    <w:p w:rsidRPr="00C67EDE" w:rsidR="00DF3F5F" w:rsidP="00DF3F5F" w:rsidRDefault="00DF3F5F">
      <w:pPr>
        <w:numPr>
          <w:ilvl w:val="0"/>
          <w:numId w:val="43"/>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wearing  shoes with heals 3 inches or more (Test protocol exclusion)</w:t>
      </w:r>
    </w:p>
    <w:p w:rsidRPr="00C67EDE" w:rsidR="00DF3F5F" w:rsidP="00DF3F5F" w:rsidRDefault="00DF3F5F">
      <w:pPr>
        <w:numPr>
          <w:ilvl w:val="0"/>
          <w:numId w:val="43"/>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 xml:space="preserve">has a body size either too small or too large to accommodate proper fitting of the safety harness </w:t>
      </w:r>
      <w:r w:rsidRPr="00C67EDE">
        <w:rPr>
          <w:rFonts w:ascii="Calibri" w:hAnsi="Calibri" w:eastAsiaTheme="minorHAnsi"/>
          <w:sz w:val="22"/>
          <w:szCs w:val="22"/>
        </w:rPr>
        <w:t xml:space="preserve"> </w:t>
      </w:r>
      <w:r w:rsidRPr="00C67EDE">
        <w:rPr>
          <w:rFonts w:ascii="Arial" w:hAnsi="Arial" w:cs="Arial" w:eastAsiaTheme="minorHAnsi"/>
          <w:bCs/>
          <w:color w:val="000000"/>
          <w:sz w:val="22"/>
          <w:szCs w:val="22"/>
        </w:rPr>
        <w:t>(Safety exclusion);</w:t>
      </w:r>
    </w:p>
    <w:p w:rsidRPr="00C67EDE" w:rsidR="00DF3F5F" w:rsidP="00DF3F5F" w:rsidRDefault="00DF3F5F">
      <w:pPr>
        <w:numPr>
          <w:ilvl w:val="0"/>
          <w:numId w:val="43"/>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 xml:space="preserve">has experiencing </w:t>
      </w:r>
      <w:r w:rsidRPr="00C67EDE">
        <w:rPr>
          <w:rFonts w:ascii="Arial" w:hAnsi="Arial" w:cs="Arial" w:eastAsiaTheme="minorHAnsi"/>
          <w:b/>
          <w:bCs/>
          <w:color w:val="000000"/>
          <w:sz w:val="22"/>
          <w:szCs w:val="22"/>
        </w:rPr>
        <w:t xml:space="preserve">BOTH </w:t>
      </w:r>
      <w:r w:rsidRPr="00C67EDE">
        <w:rPr>
          <w:rFonts w:ascii="Arial" w:hAnsi="Arial" w:cs="Arial" w:eastAsiaTheme="minorHAnsi"/>
          <w:bCs/>
          <w:color w:val="000000"/>
          <w:sz w:val="22"/>
          <w:szCs w:val="22"/>
        </w:rPr>
        <w:t xml:space="preserve">current symptoms of dizziness, lightheadedness or presyncope </w:t>
      </w:r>
      <w:r w:rsidRPr="00C67EDE">
        <w:rPr>
          <w:rFonts w:ascii="Arial" w:hAnsi="Arial" w:cs="Arial" w:eastAsiaTheme="minorHAnsi"/>
          <w:b/>
          <w:bCs/>
          <w:color w:val="000000"/>
          <w:sz w:val="22"/>
          <w:szCs w:val="22"/>
        </w:rPr>
        <w:t>AND</w:t>
      </w:r>
      <w:r w:rsidRPr="00C67EDE">
        <w:rPr>
          <w:rFonts w:ascii="Arial" w:hAnsi="Arial" w:cs="Arial" w:eastAsiaTheme="minorHAnsi"/>
          <w:bCs/>
          <w:color w:val="000000"/>
          <w:sz w:val="22"/>
          <w:szCs w:val="22"/>
        </w:rPr>
        <w:t xml:space="preserve"> has fallen in the past 12 months because of problems with dizziness or balance</w:t>
      </w:r>
      <w:r w:rsidRPr="00C67EDE">
        <w:rPr>
          <w:rFonts w:ascii="Calibri" w:hAnsi="Calibri" w:eastAsiaTheme="minorHAnsi"/>
          <w:sz w:val="22"/>
          <w:szCs w:val="22"/>
        </w:rPr>
        <w:t xml:space="preserve"> </w:t>
      </w:r>
      <w:r w:rsidRPr="00C67EDE">
        <w:rPr>
          <w:rFonts w:ascii="Arial" w:hAnsi="Arial" w:cs="Arial" w:eastAsiaTheme="minorHAnsi"/>
          <w:bCs/>
          <w:color w:val="000000"/>
          <w:sz w:val="22"/>
          <w:szCs w:val="22"/>
        </w:rPr>
        <w:t>(Safety exclusion);</w:t>
      </w:r>
    </w:p>
    <w:p w:rsidRPr="00C67EDE" w:rsidR="00DF3F5F" w:rsidP="00DF3F5F" w:rsidRDefault="00DF3F5F">
      <w:pPr>
        <w:numPr>
          <w:ilvl w:val="0"/>
          <w:numId w:val="43"/>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recovering from a recent injury to their legs (Safety exclusion);</w:t>
      </w:r>
    </w:p>
    <w:p w:rsidRPr="00C67EDE" w:rsidR="00DF3F5F" w:rsidP="00DF3F5F" w:rsidRDefault="00DF3F5F">
      <w:pPr>
        <w:numPr>
          <w:ilvl w:val="0"/>
          <w:numId w:val="43"/>
        </w:numPr>
        <w:spacing w:before="0" w:after="0"/>
        <w:contextualSpacing/>
        <w:jc w:val="left"/>
        <w:rPr>
          <w:rFonts w:ascii="Arial" w:hAnsi="Arial" w:cs="Arial" w:eastAsiaTheme="minorHAnsi"/>
          <w:bCs/>
          <w:sz w:val="22"/>
          <w:szCs w:val="22"/>
        </w:rPr>
      </w:pPr>
      <w:r w:rsidRPr="00C67EDE">
        <w:rPr>
          <w:rFonts w:ascii="Arial" w:hAnsi="Arial" w:cs="Arial" w:eastAsiaTheme="minorHAnsi"/>
          <w:bCs/>
          <w:sz w:val="22"/>
          <w:szCs w:val="22"/>
        </w:rPr>
        <w:t>has vision so poor they need assistance to find their way to the test room (Test protocol exclusion).</w:t>
      </w:r>
    </w:p>
    <w:p w:rsidR="00DF3F5F" w:rsidP="00DF3F5F" w:rsidRDefault="00DF3F5F">
      <w:pPr>
        <w:spacing w:before="0" w:after="0"/>
        <w:ind w:left="0"/>
        <w:jc w:val="left"/>
        <w:rPr>
          <w:rFonts w:ascii="Arial" w:hAnsi="Arial" w:cs="Arial"/>
          <w:bCs/>
          <w:color w:val="000000"/>
          <w:sz w:val="22"/>
          <w:szCs w:val="22"/>
        </w:rPr>
      </w:pPr>
    </w:p>
    <w:p w:rsidRPr="00C67EDE" w:rsidR="00DF3F5F" w:rsidP="00DF3F5F" w:rsidRDefault="00DF3F5F">
      <w:pPr>
        <w:spacing w:before="0" w:after="0"/>
        <w:ind w:left="0"/>
        <w:jc w:val="left"/>
        <w:rPr>
          <w:rFonts w:ascii="Arial" w:hAnsi="Arial" w:cs="Arial"/>
          <w:bCs/>
          <w:color w:val="000000"/>
          <w:sz w:val="22"/>
          <w:szCs w:val="22"/>
        </w:rPr>
      </w:pPr>
      <w:r w:rsidRPr="00C67EDE">
        <w:rPr>
          <w:rFonts w:ascii="Arial" w:hAnsi="Arial" w:cs="Arial"/>
          <w:bCs/>
          <w:color w:val="000000"/>
          <w:sz w:val="22"/>
          <w:szCs w:val="22"/>
        </w:rPr>
        <w:t>Participants will be excluded only from Condition 5 of the MRT if the participant:</w:t>
      </w:r>
    </w:p>
    <w:p w:rsidRPr="00C67EDE" w:rsidR="00DF3F5F" w:rsidP="00DF3F5F" w:rsidRDefault="00DF3F5F">
      <w:pPr>
        <w:numPr>
          <w:ilvl w:val="0"/>
          <w:numId w:val="45"/>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currently has neck pain, has ever had neck surgery, or  has ever had a neck problem that lasted more than six weeks (Safety exclusion);</w:t>
      </w:r>
    </w:p>
    <w:p w:rsidRPr="00C67EDE" w:rsidR="00DF3F5F" w:rsidP="00DF3F5F" w:rsidRDefault="00DF3F5F">
      <w:pPr>
        <w:numPr>
          <w:ilvl w:val="0"/>
          <w:numId w:val="45"/>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 xml:space="preserve"> cannot move their head and neck comfortably in the range of motion required for this condition (Safety exclusion);</w:t>
      </w:r>
    </w:p>
    <w:p w:rsidRPr="00C67EDE" w:rsidR="00DF3F5F" w:rsidP="00DF3F5F" w:rsidRDefault="00DF3F5F">
      <w:pPr>
        <w:numPr>
          <w:ilvl w:val="0"/>
          <w:numId w:val="45"/>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 xml:space="preserve"> has a cochlear implant. (Test protocol exclusion)</w:t>
      </w:r>
    </w:p>
    <w:p w:rsidR="00DF3F5F" w:rsidP="00DF3F5F" w:rsidRDefault="00DF3F5F">
      <w:pPr>
        <w:spacing w:before="0" w:after="0"/>
        <w:ind w:left="0"/>
        <w:jc w:val="left"/>
        <w:rPr>
          <w:rFonts w:ascii="Arial" w:hAnsi="Arial" w:cs="Arial"/>
          <w:bCs/>
          <w:color w:val="000000"/>
          <w:sz w:val="22"/>
          <w:szCs w:val="22"/>
        </w:rPr>
      </w:pPr>
    </w:p>
    <w:p w:rsidRPr="00C67EDE" w:rsidR="00DF3F5F" w:rsidP="00DF3F5F" w:rsidRDefault="00DF3F5F">
      <w:pPr>
        <w:spacing w:before="0" w:after="0"/>
        <w:ind w:left="0"/>
        <w:jc w:val="left"/>
        <w:rPr>
          <w:rFonts w:ascii="Arial" w:hAnsi="Arial" w:cs="Arial"/>
          <w:bCs/>
          <w:color w:val="000000"/>
          <w:sz w:val="22"/>
          <w:szCs w:val="22"/>
        </w:rPr>
      </w:pPr>
      <w:r w:rsidRPr="00C67EDE">
        <w:rPr>
          <w:rFonts w:ascii="Arial" w:hAnsi="Arial" w:cs="Arial"/>
          <w:bCs/>
          <w:color w:val="000000"/>
          <w:sz w:val="22"/>
          <w:szCs w:val="22"/>
        </w:rPr>
        <w:t>Participants will be excluded from the second part of the DVA test (i.e. involving head rotation) if the participant:</w:t>
      </w:r>
    </w:p>
    <w:p w:rsidRPr="00C67EDE" w:rsidR="00DF3F5F" w:rsidP="00DF3F5F" w:rsidRDefault="00DF3F5F">
      <w:pPr>
        <w:numPr>
          <w:ilvl w:val="0"/>
          <w:numId w:val="44"/>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is pregnant (either by self-report or lab testing in the MEC (Safety exclusion);</w:t>
      </w:r>
    </w:p>
    <w:p w:rsidRPr="00C67EDE" w:rsidR="00DF3F5F" w:rsidP="00DF3F5F" w:rsidRDefault="00DF3F5F">
      <w:pPr>
        <w:numPr>
          <w:ilvl w:val="0"/>
          <w:numId w:val="44"/>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 xml:space="preserve">reports that they currently have neck pain, have ever had neck surgery, or have ever had a neck problem that lasted more than six weeks? (Safety exclusion); </w:t>
      </w:r>
    </w:p>
    <w:p w:rsidRPr="00C67EDE" w:rsidR="00DF3F5F" w:rsidP="00DF3F5F" w:rsidRDefault="00DF3F5F">
      <w:pPr>
        <w:numPr>
          <w:ilvl w:val="0"/>
          <w:numId w:val="44"/>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cannot move their head and neck comfortably in the range of motion required for this condition (Safety exclusion);</w:t>
      </w:r>
    </w:p>
    <w:p w:rsidRPr="00C67EDE" w:rsidR="00DF3F5F" w:rsidP="00DF3F5F" w:rsidRDefault="00DF3F5F">
      <w:pPr>
        <w:numPr>
          <w:ilvl w:val="0"/>
          <w:numId w:val="44"/>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has contrast sensitivity less than 30% (Test protocol exclusion);</w:t>
      </w:r>
    </w:p>
    <w:p w:rsidR="00DF3F5F" w:rsidP="00DF3F5F" w:rsidRDefault="00DF3F5F">
      <w:pPr>
        <w:numPr>
          <w:ilvl w:val="0"/>
          <w:numId w:val="44"/>
        </w:numPr>
        <w:spacing w:before="0" w:after="0"/>
        <w:contextualSpacing/>
        <w:jc w:val="left"/>
        <w:rPr>
          <w:rFonts w:ascii="Arial" w:hAnsi="Arial" w:cs="Arial" w:eastAsiaTheme="minorHAnsi"/>
          <w:bCs/>
          <w:color w:val="000000"/>
          <w:sz w:val="22"/>
          <w:szCs w:val="22"/>
        </w:rPr>
      </w:pPr>
      <w:r w:rsidRPr="00C67EDE">
        <w:rPr>
          <w:rFonts w:ascii="Arial" w:hAnsi="Arial" w:cs="Arial" w:eastAsiaTheme="minorHAnsi"/>
          <w:bCs/>
          <w:color w:val="000000"/>
          <w:sz w:val="22"/>
          <w:szCs w:val="22"/>
        </w:rPr>
        <w:t>has measured binocular static visual acuity (with corrected lenses as needed) worse than 20/125. This situation causes ceiling effect for the exam findings when measuring the difference between static and dynamic visual acuity. (Test protocol exclusion)</w:t>
      </w:r>
    </w:p>
    <w:p w:rsidRPr="00C67EDE" w:rsidR="00DF3F5F" w:rsidP="00DF3F5F" w:rsidRDefault="00DF3F5F">
      <w:pPr>
        <w:spacing w:before="0" w:after="0"/>
        <w:ind w:left="360"/>
        <w:contextualSpacing/>
        <w:jc w:val="left"/>
        <w:rPr>
          <w:rFonts w:ascii="Arial" w:hAnsi="Arial" w:cs="Arial" w:eastAsiaTheme="minorHAnsi"/>
          <w:bCs/>
          <w:color w:val="000000"/>
          <w:sz w:val="22"/>
          <w:szCs w:val="22"/>
        </w:rPr>
      </w:pPr>
    </w:p>
    <w:p w:rsidRPr="00C67EDE" w:rsidR="00DF3F5F" w:rsidP="00DF3F5F" w:rsidRDefault="00DF3F5F">
      <w:pPr>
        <w:spacing w:before="0" w:after="0"/>
        <w:ind w:left="0"/>
        <w:jc w:val="left"/>
        <w:rPr>
          <w:rFonts w:ascii="Arial" w:hAnsi="Arial" w:cs="Arial"/>
          <w:sz w:val="22"/>
          <w:szCs w:val="22"/>
        </w:rPr>
      </w:pPr>
      <w:r w:rsidRPr="00C67EDE">
        <w:rPr>
          <w:rFonts w:ascii="Arial" w:hAnsi="Arial" w:cs="Arial"/>
          <w:bCs/>
          <w:color w:val="000000"/>
          <w:sz w:val="22"/>
          <w:szCs w:val="22"/>
        </w:rPr>
        <w:t xml:space="preserve">Exclusions from one test in the balance component will not automatically affect participation in the other tests, unless it is a mutual exclusion, such as neck problems. If any participant, provides an unsolicited comment, prior to this exam, that s/he is currently dizzy or lightheaded then that person is immediately referred to the MEC physician for evaluation. If a person becomes dizzy during one of the balance exam components, that exam will be halted; it will be noted in the record; and the person will be instructed to sit on a chair (without wheels) until s/he is now longer dizzy or lightheaded. If the person feels s/he needs to be seen by the MEC physician, the health tech will immediately refer the participant to the MEC physician; otherwise the person can proceed with their remaining MEC components. </w:t>
      </w:r>
    </w:p>
    <w:p w:rsidR="00DF3F5F" w:rsidP="00DF3F5F" w:rsidRDefault="00DF3F5F">
      <w:pPr>
        <w:spacing w:before="0" w:after="0"/>
        <w:ind w:left="0"/>
        <w:jc w:val="left"/>
        <w:rPr>
          <w:noProof/>
        </w:rPr>
      </w:pPr>
    </w:p>
    <w:p w:rsidRPr="00D723E1" w:rsidR="00DF3F5F" w:rsidP="00DF3F5F" w:rsidRDefault="008036DE">
      <w:pPr>
        <w:tabs>
          <w:tab w:val="left" w:pos="1728"/>
        </w:tabs>
        <w:spacing w:before="0" w:after="0"/>
        <w:ind w:left="0"/>
        <w:jc w:val="left"/>
        <w:rPr>
          <w:rFonts w:ascii="Arial" w:hAnsi="Arial" w:cs="Arial"/>
          <w:color w:val="000000"/>
          <w:sz w:val="22"/>
          <w:szCs w:val="22"/>
        </w:rPr>
      </w:pPr>
      <w:r>
        <w:rPr>
          <w:rFonts w:ascii="Arial" w:hAnsi="Arial" w:cs="Arial"/>
          <w:noProof/>
          <w:color w:val="000000"/>
          <w:sz w:val="22"/>
          <w:szCs w:val="22"/>
        </w:rPr>
        <w:object w:dxaOrig="0" w:dyaOrig="0" w14:anchorId="6ED9EAA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margin-left:408.3pt;margin-top:54.2pt;width:76.1pt;height:114.15pt;z-index:-251550208;mso-wrap-edited:t" wrapcoords="-6968 0 -6330 12489 -6542 21855 21600 21496 21600 0 -6968 0" o:allowincell="f" type="#_x0000_t75">
            <v:imagedata o:title="" r:id="rId168"/>
            <w10:wrap type="tight"/>
          </v:shape>
          <o:OLEObject Type="Embed" ProgID="MSPhotoEd.3" ShapeID="_x0000_s1027" DrawAspect="Content" ObjectID="_1665851204" r:id="rId169"/>
        </w:object>
      </w:r>
      <w:r w:rsidRPr="00D723E1" w:rsidR="00DF3F5F">
        <w:rPr>
          <w:rFonts w:ascii="Arial" w:hAnsi="Arial" w:cs="Arial"/>
          <w:color w:val="000000"/>
          <w:sz w:val="22"/>
          <w:szCs w:val="22"/>
        </w:rPr>
        <w:t>Participants will stand with their feet together and their arms crossed at their waist, holding their elbows (see Figure 1).  Participants will hold that stance for as long as they can under five separate conditions to a maximum of 15 seconds for condition 1 - 2 and 30 seconds for conditions 3 - 5):</w:t>
      </w:r>
    </w:p>
    <w:p w:rsidRPr="00D723E1" w:rsidR="00DF3F5F" w:rsidP="00DF3F5F" w:rsidRDefault="00DF3F5F">
      <w:pPr>
        <w:tabs>
          <w:tab w:val="left" w:pos="1728"/>
        </w:tabs>
        <w:spacing w:before="0" w:after="0" w:line="360" w:lineRule="auto"/>
        <w:ind w:left="0"/>
        <w:jc w:val="left"/>
        <w:rPr>
          <w:rFonts w:ascii="Arial" w:hAnsi="Arial" w:cs="Arial"/>
          <w:color w:val="000000"/>
          <w:sz w:val="20"/>
          <w:szCs w:val="20"/>
        </w:rPr>
      </w:pPr>
    </w:p>
    <w:p w:rsidRPr="00D723E1" w:rsidR="00DF3F5F" w:rsidP="00DF3F5F" w:rsidRDefault="00DF3F5F">
      <w:pPr>
        <w:tabs>
          <w:tab w:val="left" w:pos="1728"/>
        </w:tabs>
        <w:spacing w:before="0" w:after="0" w:line="360" w:lineRule="auto"/>
        <w:ind w:left="0"/>
        <w:jc w:val="left"/>
        <w:rPr>
          <w:rFonts w:ascii="Arial" w:hAnsi="Arial" w:cs="Arial"/>
          <w:color w:val="000000"/>
          <w:sz w:val="22"/>
          <w:szCs w:val="22"/>
        </w:rPr>
      </w:pPr>
      <w:r w:rsidRPr="00D723E1">
        <w:rPr>
          <w:rFonts w:ascii="Arial" w:hAnsi="Arial" w:cs="Arial"/>
          <w:color w:val="000000"/>
          <w:sz w:val="22"/>
          <w:szCs w:val="22"/>
        </w:rPr>
        <w:t>Condition 1:  Firm surface (no pad), eyes open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Pr="00D723E1" w:rsidR="00DF3F5F" w:rsidP="00DF3F5F" w:rsidRDefault="00DF3F5F">
      <w:pPr>
        <w:tabs>
          <w:tab w:val="left" w:pos="1728"/>
        </w:tabs>
        <w:spacing w:before="0" w:after="0" w:line="360" w:lineRule="auto"/>
        <w:ind w:left="0"/>
        <w:jc w:val="left"/>
        <w:rPr>
          <w:rFonts w:ascii="Arial" w:hAnsi="Arial" w:cs="Arial"/>
          <w:color w:val="000000"/>
          <w:sz w:val="22"/>
          <w:szCs w:val="22"/>
        </w:rPr>
      </w:pPr>
      <w:r w:rsidRPr="00D723E1">
        <w:rPr>
          <w:rFonts w:ascii="Arial" w:hAnsi="Arial" w:cs="Arial"/>
          <w:color w:val="000000"/>
          <w:sz w:val="22"/>
          <w:szCs w:val="22"/>
        </w:rPr>
        <w:t>Condition 2:  Firm surface (no pad), eyes closed</w:t>
      </w:r>
    </w:p>
    <w:p w:rsidRPr="00D723E1" w:rsidR="00DF3F5F" w:rsidP="00DF3F5F" w:rsidRDefault="00DF3F5F">
      <w:pPr>
        <w:tabs>
          <w:tab w:val="left" w:pos="1728"/>
        </w:tabs>
        <w:spacing w:before="0" w:after="0" w:line="360" w:lineRule="auto"/>
        <w:ind w:left="0"/>
        <w:jc w:val="left"/>
        <w:rPr>
          <w:rFonts w:ascii="Arial" w:hAnsi="Arial" w:cs="Arial"/>
          <w:color w:val="000000"/>
          <w:sz w:val="22"/>
          <w:szCs w:val="22"/>
        </w:rPr>
      </w:pPr>
      <w:r w:rsidRPr="00D723E1">
        <w:rPr>
          <w:rFonts w:ascii="Arial" w:hAnsi="Arial" w:cs="Arial"/>
          <w:color w:val="000000"/>
          <w:sz w:val="22"/>
          <w:szCs w:val="22"/>
        </w:rPr>
        <w:t>Condition 3:  Compliant surface (foam pad), eyes open</w:t>
      </w:r>
    </w:p>
    <w:p w:rsidR="00DF3F5F" w:rsidP="00DF3F5F" w:rsidRDefault="00DF3F5F">
      <w:pPr>
        <w:tabs>
          <w:tab w:val="left" w:pos="1728"/>
        </w:tabs>
        <w:spacing w:before="0" w:after="0" w:line="360" w:lineRule="auto"/>
        <w:ind w:left="0"/>
        <w:jc w:val="left"/>
        <w:rPr>
          <w:rFonts w:ascii="Arial" w:hAnsi="Arial" w:cs="Arial"/>
          <w:color w:val="000000"/>
          <w:sz w:val="22"/>
          <w:szCs w:val="22"/>
        </w:rPr>
      </w:pPr>
      <w:r w:rsidRPr="00D723E1">
        <w:rPr>
          <w:noProof/>
          <w:sz w:val="22"/>
          <w:szCs w:val="22"/>
        </w:rPr>
        <mc:AlternateContent>
          <mc:Choice Requires="wps">
            <w:drawing>
              <wp:anchor distT="45720" distB="45720" distL="114300" distR="114300" simplePos="0" relativeHeight="251586048" behindDoc="0" locked="0" layoutInCell="1" allowOverlap="1" wp14:editId="7560A15C" wp14:anchorId="6CC8FB61">
                <wp:simplePos x="0" y="0"/>
                <wp:positionH relativeFrom="margin">
                  <wp:align>right</wp:align>
                </wp:positionH>
                <wp:positionV relativeFrom="paragraph">
                  <wp:posOffset>446405</wp:posOffset>
                </wp:positionV>
                <wp:extent cx="2377440" cy="48577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85775"/>
                        </a:xfrm>
                        <a:prstGeom prst="rect">
                          <a:avLst/>
                        </a:prstGeom>
                        <a:noFill/>
                        <a:ln w="9525">
                          <a:noFill/>
                          <a:miter lim="800000"/>
                          <a:headEnd/>
                          <a:tailEnd/>
                        </a:ln>
                      </wps:spPr>
                      <wps:txbx>
                        <w:txbxContent>
                          <w:p w:rsidR="008036DE" w:rsidP="00DF3F5F" w:rsidRDefault="008036DE">
                            <w:pPr>
                              <w:rPr>
                                <w:rFonts w:ascii="Arial" w:hAnsi="Arial" w:cs="Arial"/>
                                <w:b/>
                                <w:sz w:val="16"/>
                                <w:szCs w:val="16"/>
                              </w:rPr>
                            </w:pPr>
                          </w:p>
                          <w:p w:rsidRPr="00542766" w:rsidR="008036DE" w:rsidP="00DF3F5F" w:rsidRDefault="008036DE">
                            <w:pPr>
                              <w:rPr>
                                <w:rFonts w:ascii="Arial" w:hAnsi="Arial" w:cs="Arial"/>
                                <w:sz w:val="16"/>
                                <w:szCs w:val="16"/>
                              </w:rPr>
                            </w:pPr>
                            <w:r w:rsidRPr="00542766">
                              <w:rPr>
                                <w:rFonts w:ascii="Arial" w:hAnsi="Arial" w:cs="Arial"/>
                                <w:b/>
                                <w:sz w:val="16"/>
                                <w:szCs w:val="16"/>
                              </w:rPr>
                              <w:t xml:space="preserve">Figure </w:t>
                            </w:r>
                            <w:r>
                              <w:rPr>
                                <w:rFonts w:ascii="Arial" w:hAnsi="Arial" w:cs="Arial"/>
                                <w:b/>
                                <w:sz w:val="16"/>
                                <w:szCs w:val="16"/>
                              </w:rPr>
                              <w:t>1</w:t>
                            </w:r>
                            <w:r w:rsidRPr="00542766">
                              <w:rPr>
                                <w:rFonts w:ascii="Arial" w:hAnsi="Arial" w:cs="Arial"/>
                                <w:b/>
                                <w:sz w:val="16"/>
                                <w:szCs w:val="16"/>
                              </w:rPr>
                              <w:t>:</w:t>
                            </w:r>
                            <w:r w:rsidRPr="00542766">
                              <w:rPr>
                                <w:rFonts w:ascii="Arial" w:hAnsi="Arial" w:cs="Arial"/>
                                <w:sz w:val="16"/>
                                <w:szCs w:val="16"/>
                              </w:rPr>
                              <w:t xml:space="preserve"> Stance for modified Romberg test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61" style="position:absolute;margin-left:136pt;margin-top:35.15pt;width:187.2pt;height:38.25pt;z-index:2515860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spid="_x0000_s10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" w14:anchorId="6CC8FB61">
                <v:textbox>
                  <w:txbxContent>
                    <w:p w:rsidR="008036DE" w:rsidP="00DF3F5F" w:rsidRDefault="008036DE">
                      <w:pPr>
                        <w:rPr>
                          <w:rFonts w:ascii="Arial" w:hAnsi="Arial" w:cs="Arial"/>
                          <w:b/>
                          <w:sz w:val="16"/>
                          <w:szCs w:val="16"/>
                        </w:rPr>
                      </w:pPr>
                    </w:p>
                    <w:p w:rsidRPr="00542766" w:rsidR="008036DE" w:rsidP="00DF3F5F" w:rsidRDefault="008036DE">
                      <w:pPr>
                        <w:rPr>
                          <w:rFonts w:ascii="Arial" w:hAnsi="Arial" w:cs="Arial"/>
                          <w:sz w:val="16"/>
                          <w:szCs w:val="16"/>
                        </w:rPr>
                      </w:pPr>
                      <w:r w:rsidRPr="00542766">
                        <w:rPr>
                          <w:rFonts w:ascii="Arial" w:hAnsi="Arial" w:cs="Arial"/>
                          <w:b/>
                          <w:sz w:val="16"/>
                          <w:szCs w:val="16"/>
                        </w:rPr>
                        <w:t xml:space="preserve">Figure </w:t>
                      </w:r>
                      <w:r>
                        <w:rPr>
                          <w:rFonts w:ascii="Arial" w:hAnsi="Arial" w:cs="Arial"/>
                          <w:b/>
                          <w:sz w:val="16"/>
                          <w:szCs w:val="16"/>
                        </w:rPr>
                        <w:t>1</w:t>
                      </w:r>
                      <w:r w:rsidRPr="00542766">
                        <w:rPr>
                          <w:rFonts w:ascii="Arial" w:hAnsi="Arial" w:cs="Arial"/>
                          <w:b/>
                          <w:sz w:val="16"/>
                          <w:szCs w:val="16"/>
                        </w:rPr>
                        <w:t>:</w:t>
                      </w:r>
                      <w:r w:rsidRPr="00542766">
                        <w:rPr>
                          <w:rFonts w:ascii="Arial" w:hAnsi="Arial" w:cs="Arial"/>
                          <w:sz w:val="16"/>
                          <w:szCs w:val="16"/>
                        </w:rPr>
                        <w:t xml:space="preserve"> Stance for modified Romberg test</w:t>
                      </w:r>
                    </w:p>
                  </w:txbxContent>
                </v:textbox>
                <w10:wrap type="square" anchorx="margin"/>
              </v:shape>
            </w:pict>
          </mc:Fallback>
        </mc:AlternateContent>
      </w:r>
      <w:r w:rsidRPr="00D723E1">
        <w:rPr>
          <w:rFonts w:ascii="Arial" w:hAnsi="Arial" w:cs="Arial"/>
          <w:color w:val="000000"/>
          <w:sz w:val="22"/>
          <w:szCs w:val="22"/>
        </w:rPr>
        <w:t xml:space="preserve">Condition 4:  Compliant surface (foam pad), eyes closed          </w:t>
      </w:r>
    </w:p>
    <w:p w:rsidRPr="00D723E1" w:rsidR="00DF3F5F" w:rsidP="00DF3F5F" w:rsidRDefault="00DF3F5F">
      <w:pPr>
        <w:tabs>
          <w:tab w:val="left" w:pos="1728"/>
        </w:tabs>
        <w:spacing w:before="0" w:after="0" w:line="360" w:lineRule="auto"/>
        <w:ind w:left="0"/>
        <w:jc w:val="left"/>
        <w:rPr>
          <w:rFonts w:ascii="Arial" w:hAnsi="Arial" w:cs="Arial"/>
          <w:color w:val="000000"/>
          <w:sz w:val="22"/>
          <w:szCs w:val="22"/>
        </w:rPr>
      </w:pPr>
      <w:r w:rsidRPr="00D723E1">
        <w:rPr>
          <w:rFonts w:ascii="Arial" w:hAnsi="Arial" w:cs="Arial"/>
          <w:color w:val="000000"/>
          <w:sz w:val="22"/>
          <w:szCs w:val="22"/>
        </w:rPr>
        <w:t xml:space="preserve">Condition 5:  Compliant surface (foam pad), eyes closed, </w:t>
      </w:r>
    </w:p>
    <w:p w:rsidRPr="00D723E1" w:rsidR="00DF3F5F" w:rsidP="00DF3F5F" w:rsidRDefault="00DF3F5F">
      <w:pPr>
        <w:tabs>
          <w:tab w:val="left" w:pos="1728"/>
        </w:tabs>
        <w:spacing w:before="0" w:after="0" w:line="360" w:lineRule="auto"/>
        <w:ind w:left="0"/>
        <w:jc w:val="left"/>
        <w:rPr>
          <w:rFonts w:ascii="Arial" w:hAnsi="Arial" w:cs="Arial"/>
          <w:color w:val="000000"/>
          <w:sz w:val="22"/>
          <w:szCs w:val="22"/>
        </w:rPr>
      </w:pPr>
      <w:r w:rsidRPr="00D723E1">
        <w:rPr>
          <w:rFonts w:ascii="Arial" w:hAnsi="Arial" w:cs="Arial"/>
          <w:color w:val="000000"/>
          <w:sz w:val="22"/>
          <w:szCs w:val="22"/>
        </w:rPr>
        <w:t xml:space="preserve">                     head moving side to side at 3 Hz</w:t>
      </w:r>
    </w:p>
    <w:p w:rsidRPr="006B7D1B" w:rsidR="00DF3F5F" w:rsidP="006B7D1B" w:rsidRDefault="00DF3F5F">
      <w:pPr>
        <w:spacing w:before="0" w:after="0"/>
        <w:ind w:left="0"/>
        <w:jc w:val="left"/>
        <w:rPr>
          <w:rFonts w:ascii="Arial" w:hAnsi="Arial" w:cs="Arial"/>
          <w:noProof/>
          <w:sz w:val="22"/>
          <w:szCs w:val="22"/>
        </w:rPr>
      </w:pPr>
    </w:p>
    <w:p w:rsidRPr="006B7D1B" w:rsidR="00DF3F5F" w:rsidP="006B7D1B" w:rsidRDefault="00DF3F5F">
      <w:pPr>
        <w:spacing w:before="0" w:after="0"/>
        <w:ind w:left="0"/>
        <w:jc w:val="left"/>
        <w:rPr>
          <w:rFonts w:ascii="Arial" w:hAnsi="Arial" w:cs="Arial"/>
          <w:noProof/>
          <w:sz w:val="22"/>
          <w:szCs w:val="22"/>
        </w:rPr>
      </w:pPr>
    </w:p>
    <w:p w:rsidRPr="006B7D1B" w:rsidR="00DF3F5F" w:rsidP="006B7D1B" w:rsidRDefault="00DF3F5F">
      <w:pPr>
        <w:spacing w:before="0" w:after="0"/>
        <w:ind w:left="0"/>
        <w:jc w:val="left"/>
        <w:rPr>
          <w:rFonts w:ascii="Arial" w:hAnsi="Arial" w:cs="Arial"/>
          <w:noProof/>
          <w:sz w:val="22"/>
          <w:szCs w:val="22"/>
        </w:rPr>
      </w:pPr>
      <w:r w:rsidRPr="006B7D1B">
        <w:rPr>
          <w:rFonts w:ascii="Arial" w:hAnsi="Arial" w:cs="Arial"/>
          <w:noProof/>
          <w:sz w:val="22"/>
          <w:szCs w:val="22"/>
        </w:rPr>
        <w:t>Contrast Sensitivity Test (CST)</w:t>
      </w:r>
    </w:p>
    <w:p w:rsidRPr="006B7D1B" w:rsidR="00DF3F5F" w:rsidP="006B7D1B" w:rsidRDefault="00DF3F5F">
      <w:pPr>
        <w:autoSpaceDE w:val="0"/>
        <w:autoSpaceDN w:val="0"/>
        <w:adjustRightInd w:val="0"/>
        <w:spacing w:before="0" w:after="0"/>
        <w:rPr>
          <w:rFonts w:ascii="Arial" w:hAnsi="Arial" w:cs="Arial"/>
          <w:sz w:val="22"/>
          <w:szCs w:val="22"/>
          <w:lang w:eastAsia="zh-TW"/>
        </w:rPr>
      </w:pPr>
      <w:r w:rsidRPr="006B7D1B">
        <w:rPr>
          <w:rFonts w:ascii="Arial" w:hAnsi="Arial" w:cs="Arial"/>
          <w:sz w:val="22"/>
          <w:szCs w:val="22"/>
          <w:lang w:eastAsia="zh-TW"/>
        </w:rPr>
        <w:t>Cutoffs for Contrast Sensitivity testing</w:t>
      </w:r>
    </w:p>
    <w:p w:rsidRPr="006B7D1B" w:rsidR="00DF3F5F" w:rsidP="006B7D1B" w:rsidRDefault="00DF3F5F">
      <w:pPr>
        <w:autoSpaceDE w:val="0"/>
        <w:autoSpaceDN w:val="0"/>
        <w:adjustRightInd w:val="0"/>
        <w:spacing w:before="0" w:after="0"/>
        <w:rPr>
          <w:rFonts w:ascii="Arial" w:hAnsi="Arial" w:cs="Arial"/>
          <w:sz w:val="22"/>
          <w:szCs w:val="22"/>
          <w:lang w:eastAsia="zh-TW"/>
        </w:rPr>
      </w:pPr>
    </w:p>
    <w:p w:rsidRPr="006B7D1B" w:rsidR="00DF3F5F" w:rsidP="006B7D1B" w:rsidRDefault="00DF3F5F">
      <w:pPr>
        <w:autoSpaceDE w:val="0"/>
        <w:autoSpaceDN w:val="0"/>
        <w:adjustRightInd w:val="0"/>
        <w:spacing w:before="0" w:after="0"/>
        <w:rPr>
          <w:rFonts w:ascii="Arial" w:hAnsi="Arial" w:cs="Arial"/>
          <w:sz w:val="22"/>
          <w:szCs w:val="22"/>
          <w:lang w:eastAsia="zh-TW"/>
        </w:rPr>
      </w:pPr>
      <w:r w:rsidRPr="006B7D1B">
        <w:rPr>
          <w:rFonts w:ascii="Arial" w:hAnsi="Arial" w:cs="Arial"/>
          <w:sz w:val="22"/>
          <w:szCs w:val="22"/>
          <w:lang w:eastAsia="zh-TW"/>
        </w:rPr>
        <w:t xml:space="preserve">Findings will be considered </w:t>
      </w:r>
    </w:p>
    <w:p w:rsidRPr="006B7D1B" w:rsidR="00DF3F5F" w:rsidP="006B7D1B" w:rsidRDefault="00DF3F5F">
      <w:pPr>
        <w:autoSpaceDE w:val="0"/>
        <w:autoSpaceDN w:val="0"/>
        <w:adjustRightInd w:val="0"/>
        <w:spacing w:before="0" w:after="0"/>
        <w:rPr>
          <w:rFonts w:ascii="Arial" w:hAnsi="Arial" w:cs="Arial"/>
          <w:sz w:val="22"/>
          <w:szCs w:val="22"/>
          <w:lang w:eastAsia="zh-TW"/>
        </w:rPr>
      </w:pPr>
    </w:p>
    <w:p w:rsidRPr="006B7D1B" w:rsidR="00DF3F5F" w:rsidP="006B7D1B" w:rsidRDefault="00DF3F5F">
      <w:pPr>
        <w:autoSpaceDE w:val="0"/>
        <w:autoSpaceDN w:val="0"/>
        <w:adjustRightInd w:val="0"/>
        <w:spacing w:before="0" w:after="0"/>
        <w:rPr>
          <w:rFonts w:ascii="Arial" w:hAnsi="Arial" w:cs="Arial"/>
          <w:sz w:val="22"/>
          <w:szCs w:val="22"/>
          <w:lang w:eastAsia="zh-TW"/>
        </w:rPr>
      </w:pPr>
      <w:r w:rsidRPr="006B7D1B">
        <w:rPr>
          <w:rFonts w:ascii="Arial" w:hAnsi="Arial" w:cs="Arial"/>
          <w:sz w:val="22"/>
          <w:szCs w:val="22"/>
          <w:lang w:eastAsia="zh-TW"/>
        </w:rPr>
        <w:t xml:space="preserve">Normal if </w:t>
      </w:r>
    </w:p>
    <w:p w:rsidRPr="006B7D1B" w:rsidR="00DF3F5F" w:rsidP="006B7D1B" w:rsidRDefault="00DF3F5F">
      <w:pPr>
        <w:autoSpaceDE w:val="0"/>
        <w:autoSpaceDN w:val="0"/>
        <w:adjustRightInd w:val="0"/>
        <w:spacing w:before="0" w:after="0"/>
        <w:ind w:firstLine="720"/>
        <w:rPr>
          <w:rFonts w:ascii="Arial" w:hAnsi="Arial" w:cs="Arial"/>
          <w:sz w:val="22"/>
          <w:szCs w:val="22"/>
          <w:lang w:eastAsia="zh-TW"/>
        </w:rPr>
      </w:pPr>
      <w:r w:rsidRPr="006B7D1B">
        <w:rPr>
          <w:rFonts w:ascii="Arial" w:hAnsi="Arial" w:cs="Arial"/>
          <w:sz w:val="22"/>
          <w:szCs w:val="22"/>
          <w:lang w:eastAsia="zh-TW"/>
        </w:rPr>
        <w:t>40-60 years old and score is:</w:t>
      </w:r>
      <w:r w:rsidRPr="006B7D1B">
        <w:rPr>
          <w:rFonts w:ascii="Arial" w:hAnsi="Arial" w:cs="Arial"/>
          <w:sz w:val="22"/>
          <w:szCs w:val="22"/>
          <w:lang w:eastAsia="zh-TW"/>
        </w:rPr>
        <w:tab/>
        <w:t>(1.72 or higher)</w:t>
      </w:r>
    </w:p>
    <w:p w:rsidRPr="006B7D1B" w:rsidR="00DF3F5F" w:rsidP="006B7D1B" w:rsidRDefault="00DF3F5F">
      <w:pPr>
        <w:autoSpaceDE w:val="0"/>
        <w:autoSpaceDN w:val="0"/>
        <w:adjustRightInd w:val="0"/>
        <w:spacing w:before="0" w:after="0"/>
        <w:ind w:firstLine="720"/>
        <w:rPr>
          <w:rFonts w:ascii="Arial" w:hAnsi="Arial" w:cs="Arial"/>
          <w:sz w:val="22"/>
          <w:szCs w:val="22"/>
          <w:lang w:eastAsia="zh-TW"/>
        </w:rPr>
      </w:pPr>
      <w:r w:rsidRPr="006B7D1B">
        <w:rPr>
          <w:rFonts w:ascii="Arial" w:hAnsi="Arial" w:cs="Arial"/>
          <w:sz w:val="22"/>
          <w:szCs w:val="22"/>
          <w:lang w:eastAsia="zh-TW"/>
        </w:rPr>
        <w:t>&gt;60 years old and score is:</w:t>
      </w:r>
      <w:r w:rsidRPr="006B7D1B">
        <w:rPr>
          <w:rFonts w:ascii="Arial" w:hAnsi="Arial" w:cs="Arial"/>
          <w:sz w:val="22"/>
          <w:szCs w:val="22"/>
          <w:lang w:eastAsia="zh-TW"/>
        </w:rPr>
        <w:tab/>
        <w:t>(1.52 or higher)</w:t>
      </w:r>
    </w:p>
    <w:p w:rsidRPr="006B7D1B" w:rsidR="00DF3F5F" w:rsidP="006B7D1B" w:rsidRDefault="00DF3F5F">
      <w:pPr>
        <w:autoSpaceDE w:val="0"/>
        <w:autoSpaceDN w:val="0"/>
        <w:adjustRightInd w:val="0"/>
        <w:spacing w:before="0" w:after="0"/>
        <w:rPr>
          <w:rFonts w:ascii="Arial" w:hAnsi="Arial" w:cs="Arial"/>
          <w:sz w:val="22"/>
          <w:szCs w:val="22"/>
          <w:lang w:eastAsia="zh-TW"/>
        </w:rPr>
      </w:pPr>
    </w:p>
    <w:p w:rsidRPr="006B7D1B" w:rsidR="00DF3F5F" w:rsidP="006B7D1B" w:rsidRDefault="00DF3F5F">
      <w:pPr>
        <w:autoSpaceDE w:val="0"/>
        <w:autoSpaceDN w:val="0"/>
        <w:adjustRightInd w:val="0"/>
        <w:spacing w:before="0" w:after="0"/>
        <w:rPr>
          <w:rFonts w:ascii="Arial" w:hAnsi="Arial" w:cs="Arial"/>
          <w:sz w:val="22"/>
          <w:szCs w:val="22"/>
          <w:lang w:eastAsia="zh-TW"/>
        </w:rPr>
      </w:pPr>
      <w:r w:rsidRPr="006B7D1B">
        <w:rPr>
          <w:rFonts w:ascii="Arial" w:hAnsi="Arial" w:cs="Arial"/>
          <w:sz w:val="22"/>
          <w:szCs w:val="22"/>
          <w:lang w:eastAsia="zh-TW"/>
        </w:rPr>
        <w:t>Below normal if</w:t>
      </w:r>
    </w:p>
    <w:p w:rsidRPr="006B7D1B" w:rsidR="00DF3F5F" w:rsidP="006B7D1B" w:rsidRDefault="00DF3F5F">
      <w:pPr>
        <w:autoSpaceDE w:val="0"/>
        <w:autoSpaceDN w:val="0"/>
        <w:adjustRightInd w:val="0"/>
        <w:spacing w:before="0" w:after="0"/>
        <w:rPr>
          <w:rFonts w:ascii="Arial" w:hAnsi="Arial" w:cs="Arial"/>
          <w:sz w:val="22"/>
          <w:szCs w:val="22"/>
          <w:lang w:eastAsia="zh-TW"/>
        </w:rPr>
      </w:pPr>
      <w:r w:rsidRPr="006B7D1B">
        <w:rPr>
          <w:rFonts w:ascii="Arial" w:hAnsi="Arial" w:cs="Arial"/>
          <w:sz w:val="22"/>
          <w:szCs w:val="22"/>
          <w:lang w:eastAsia="zh-TW"/>
        </w:rPr>
        <w:t xml:space="preserve"> </w:t>
      </w:r>
      <w:r w:rsidRPr="006B7D1B">
        <w:rPr>
          <w:rFonts w:ascii="Arial" w:hAnsi="Arial" w:cs="Arial"/>
          <w:sz w:val="22"/>
          <w:szCs w:val="22"/>
          <w:lang w:eastAsia="zh-TW"/>
        </w:rPr>
        <w:tab/>
        <w:t>40 - 60</w:t>
      </w:r>
      <w:r w:rsidRPr="006B7D1B">
        <w:rPr>
          <w:rFonts w:ascii="Arial" w:hAnsi="Arial" w:cs="Arial"/>
          <w:sz w:val="22"/>
          <w:szCs w:val="22"/>
        </w:rPr>
        <w:t xml:space="preserve"> </w:t>
      </w:r>
      <w:r w:rsidRPr="006B7D1B">
        <w:rPr>
          <w:rFonts w:ascii="Arial" w:hAnsi="Arial" w:cs="Arial"/>
          <w:sz w:val="22"/>
          <w:szCs w:val="22"/>
          <w:lang w:eastAsia="zh-TW"/>
        </w:rPr>
        <w:t>years old and score is:</w:t>
      </w:r>
      <w:r w:rsidRPr="006B7D1B">
        <w:rPr>
          <w:rFonts w:ascii="Arial" w:hAnsi="Arial" w:cs="Arial"/>
          <w:sz w:val="22"/>
          <w:szCs w:val="22"/>
          <w:lang w:eastAsia="zh-TW"/>
        </w:rPr>
        <w:tab/>
        <w:t xml:space="preserve">&lt; 1.72 </w:t>
      </w:r>
    </w:p>
    <w:p w:rsidRPr="006B7D1B" w:rsidR="00DF3F5F" w:rsidP="006B7D1B" w:rsidRDefault="00DF3F5F">
      <w:pPr>
        <w:autoSpaceDE w:val="0"/>
        <w:autoSpaceDN w:val="0"/>
        <w:adjustRightInd w:val="0"/>
        <w:spacing w:before="0" w:after="0"/>
        <w:ind w:firstLine="720"/>
        <w:rPr>
          <w:rFonts w:ascii="Arial" w:hAnsi="Arial" w:cs="Arial"/>
          <w:sz w:val="22"/>
          <w:szCs w:val="22"/>
          <w:lang w:eastAsia="zh-TW"/>
        </w:rPr>
      </w:pPr>
      <w:r w:rsidRPr="006B7D1B">
        <w:rPr>
          <w:rFonts w:ascii="Arial" w:hAnsi="Arial" w:cs="Arial"/>
          <w:sz w:val="22"/>
          <w:szCs w:val="22"/>
          <w:lang w:eastAsia="zh-TW"/>
        </w:rPr>
        <w:t>&gt;60 years old and score is:</w:t>
      </w:r>
      <w:r w:rsidRPr="006B7D1B">
        <w:rPr>
          <w:rFonts w:ascii="Arial" w:hAnsi="Arial" w:cs="Arial"/>
          <w:sz w:val="22"/>
          <w:szCs w:val="22"/>
          <w:lang w:eastAsia="zh-TW"/>
        </w:rPr>
        <w:tab/>
        <w:t xml:space="preserve">&lt; 1.52 </w:t>
      </w:r>
    </w:p>
    <w:p w:rsidRPr="006B7D1B" w:rsidR="00DF3F5F" w:rsidP="006B7D1B" w:rsidRDefault="00DF3F5F">
      <w:pPr>
        <w:autoSpaceDE w:val="0"/>
        <w:autoSpaceDN w:val="0"/>
        <w:adjustRightInd w:val="0"/>
        <w:spacing w:before="0" w:after="0"/>
        <w:rPr>
          <w:rFonts w:ascii="Arial" w:hAnsi="Arial" w:cs="Arial"/>
          <w:sz w:val="22"/>
          <w:szCs w:val="22"/>
          <w:lang w:eastAsia="zh-TW"/>
        </w:rPr>
      </w:pPr>
    </w:p>
    <w:p w:rsidRPr="006B7D1B" w:rsidR="00DF3F5F" w:rsidP="006B7D1B" w:rsidRDefault="00DF3F5F">
      <w:pPr>
        <w:autoSpaceDE w:val="0"/>
        <w:autoSpaceDN w:val="0"/>
        <w:adjustRightInd w:val="0"/>
        <w:spacing w:before="0" w:after="0"/>
        <w:rPr>
          <w:rFonts w:ascii="Arial" w:hAnsi="Arial" w:cs="Arial"/>
          <w:b/>
          <w:bCs/>
          <w:sz w:val="22"/>
          <w:szCs w:val="22"/>
          <w:lang w:eastAsia="zh-TW"/>
        </w:rPr>
      </w:pPr>
      <w:r w:rsidRPr="006B7D1B">
        <w:rPr>
          <w:rFonts w:ascii="Arial" w:hAnsi="Arial" w:cs="Arial"/>
          <w:sz w:val="22"/>
          <w:szCs w:val="22"/>
          <w:lang w:eastAsia="zh-TW"/>
        </w:rPr>
        <w:t xml:space="preserve">SOURCE: The Mars Perceptrix Corporation: </w:t>
      </w:r>
      <w:r w:rsidRPr="006B7D1B">
        <w:rPr>
          <w:rFonts w:ascii="Arial" w:hAnsi="Arial" w:cs="Arial"/>
          <w:b/>
          <w:bCs/>
          <w:sz w:val="22"/>
          <w:szCs w:val="22"/>
          <w:lang w:eastAsia="zh-TW"/>
        </w:rPr>
        <w:t>www.marsperceptix.com</w:t>
      </w:r>
    </w:p>
    <w:p w:rsidRPr="006B7D1B" w:rsidR="00DF3F5F" w:rsidP="006B7D1B" w:rsidRDefault="00DF3F5F">
      <w:pPr>
        <w:pStyle w:val="N2-2ndBullet"/>
        <w:spacing w:after="0" w:line="240" w:lineRule="auto"/>
        <w:jc w:val="left"/>
        <w:rPr>
          <w:color w:val="000000"/>
          <w:sz w:val="22"/>
          <w:szCs w:val="22"/>
        </w:rPr>
      </w:pPr>
    </w:p>
    <w:p w:rsidRPr="006B7D1B" w:rsidR="00DF3F5F" w:rsidP="006B7D1B" w:rsidRDefault="00DF3F5F">
      <w:pPr>
        <w:pStyle w:val="N2-2ndBullet"/>
        <w:spacing w:after="0" w:line="240" w:lineRule="auto"/>
        <w:ind w:left="0" w:firstLine="0"/>
        <w:jc w:val="left"/>
        <w:rPr>
          <w:color w:val="000000"/>
          <w:sz w:val="22"/>
          <w:szCs w:val="22"/>
        </w:rPr>
      </w:pPr>
      <w:r w:rsidRPr="006B7D1B">
        <w:rPr>
          <w:color w:val="000000"/>
          <w:sz w:val="22"/>
          <w:szCs w:val="22"/>
        </w:rPr>
        <w:t>Below are examples that show different levels of darkness of the numbers.</w:t>
      </w:r>
    </w:p>
    <w:p w:rsidRPr="004A2AEC" w:rsidR="00DF3F5F" w:rsidP="00DF3F5F" w:rsidRDefault="00DF3F5F">
      <w:pPr>
        <w:pStyle w:val="N2-2ndBullet"/>
        <w:spacing w:after="0" w:line="360" w:lineRule="auto"/>
        <w:jc w:val="left"/>
        <w:rPr>
          <w:color w:val="000000"/>
          <w:szCs w:val="22"/>
        </w:rPr>
      </w:pPr>
      <w:r w:rsidRPr="004A2AEC">
        <w:rPr>
          <w:rFonts w:ascii="Century Gothic" w:hAnsi="Century Gothic"/>
          <w:noProof/>
          <w:color w:val="000000"/>
          <w:spacing w:val="4"/>
        </w:rPr>
        <w:drawing>
          <wp:inline distT="0" distB="0" distL="0" distR="0" wp14:anchorId="171B40A2" wp14:editId="0B8B4439">
            <wp:extent cx="2085975" cy="3152775"/>
            <wp:effectExtent l="0" t="0" r="9525" b="9525"/>
            <wp:docPr id="76" name="Picture 76" descr="Mars numer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 numeral chart"/>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2085975" cy="3152775"/>
                    </a:xfrm>
                    <a:prstGeom prst="rect">
                      <a:avLst/>
                    </a:prstGeom>
                    <a:noFill/>
                    <a:ln>
                      <a:noFill/>
                    </a:ln>
                  </pic:spPr>
                </pic:pic>
              </a:graphicData>
            </a:graphic>
          </wp:inline>
        </w:drawing>
      </w:r>
    </w:p>
    <w:p w:rsidR="00DF3F5F" w:rsidP="00DF3F5F" w:rsidRDefault="00DF3F5F">
      <w:pPr>
        <w:spacing w:before="0" w:after="0"/>
        <w:ind w:left="0"/>
        <w:jc w:val="left"/>
        <w:rPr>
          <w:noProof/>
        </w:rPr>
      </w:pPr>
    </w:p>
    <w:p w:rsidRPr="006B7D1B" w:rsidR="00DF3F5F" w:rsidP="006B7D1B" w:rsidRDefault="00DF3F5F">
      <w:pPr>
        <w:spacing w:before="0" w:after="0"/>
        <w:ind w:left="0"/>
        <w:jc w:val="left"/>
        <w:rPr>
          <w:rFonts w:ascii="Arial" w:hAnsi="Arial" w:cs="Arial"/>
          <w:noProof/>
          <w:sz w:val="22"/>
          <w:szCs w:val="22"/>
        </w:rPr>
      </w:pPr>
      <w:r w:rsidRPr="006B7D1B">
        <w:rPr>
          <w:rFonts w:ascii="Arial" w:hAnsi="Arial" w:cs="Arial"/>
          <w:noProof/>
          <w:sz w:val="22"/>
          <w:szCs w:val="22"/>
        </w:rPr>
        <w:t xml:space="preserve">Dynamic Visual Acuity (DVA) Test </w:t>
      </w:r>
    </w:p>
    <w:p w:rsidRPr="006B7D1B" w:rsidR="00DF3F5F" w:rsidP="006B7D1B" w:rsidRDefault="00DF3F5F">
      <w:pPr>
        <w:spacing w:before="0" w:after="0"/>
        <w:ind w:left="0"/>
        <w:jc w:val="left"/>
        <w:rPr>
          <w:rFonts w:ascii="Arial" w:hAnsi="Arial" w:cs="Arial"/>
          <w:noProof/>
          <w:sz w:val="22"/>
          <w:szCs w:val="22"/>
        </w:rPr>
      </w:pPr>
    </w:p>
    <w:p w:rsidRPr="006B7D1B" w:rsidR="00DF3F5F" w:rsidP="006B7D1B" w:rsidRDefault="00DF3F5F">
      <w:pPr>
        <w:spacing w:before="0" w:after="0"/>
        <w:ind w:left="0"/>
        <w:jc w:val="left"/>
        <w:rPr>
          <w:rFonts w:ascii="Arial" w:hAnsi="Arial" w:cs="Arial"/>
          <w:noProof/>
          <w:sz w:val="22"/>
          <w:szCs w:val="22"/>
        </w:rPr>
      </w:pPr>
      <w:r w:rsidRPr="006B7D1B">
        <w:rPr>
          <w:rFonts w:ascii="Arial" w:hAnsi="Arial" w:cs="Arial"/>
          <w:noProof/>
          <w:sz w:val="22"/>
          <w:szCs w:val="22"/>
        </w:rPr>
        <w:t>Protocol</w:t>
      </w:r>
    </w:p>
    <w:p w:rsidRPr="006B7D1B" w:rsidR="00DF3F5F" w:rsidP="006B7D1B" w:rsidRDefault="00DF3F5F">
      <w:pPr>
        <w:spacing w:before="0" w:after="0"/>
        <w:ind w:left="0"/>
        <w:jc w:val="left"/>
        <w:rPr>
          <w:rFonts w:ascii="Arial" w:hAnsi="Arial" w:cs="Arial"/>
          <w:noProof/>
          <w:sz w:val="22"/>
          <w:szCs w:val="22"/>
        </w:rPr>
      </w:pPr>
      <w:r w:rsidRPr="006B7D1B">
        <w:rPr>
          <w:rFonts w:ascii="Arial" w:hAnsi="Arial" w:cs="Arial"/>
          <w:noProof/>
          <w:sz w:val="22"/>
          <w:szCs w:val="22"/>
        </w:rPr>
        <w:t xml:space="preserve">Participants will sit at a set distance of 6 feet away from a computer monitor.  Participants will wear a head-mounted device (similar to that shown in Figure 1) which will monitor speed of head movement during the dynamic portion of the test.  </w:t>
      </w:r>
    </w:p>
    <w:p w:rsidRPr="006B7D1B" w:rsidR="00DF3F5F" w:rsidP="006B7D1B" w:rsidRDefault="00DF3F5F">
      <w:pPr>
        <w:spacing w:before="0" w:after="0"/>
        <w:ind w:left="0"/>
        <w:jc w:val="left"/>
        <w:rPr>
          <w:rFonts w:ascii="Arial" w:hAnsi="Arial" w:cs="Arial"/>
          <w:noProof/>
          <w:sz w:val="22"/>
          <w:szCs w:val="22"/>
        </w:rPr>
      </w:pPr>
    </w:p>
    <w:p w:rsidRPr="006B7D1B" w:rsidR="00DF3F5F" w:rsidP="006B7D1B" w:rsidRDefault="00DF3F5F">
      <w:pPr>
        <w:spacing w:before="0" w:after="0"/>
        <w:ind w:left="0"/>
        <w:jc w:val="left"/>
        <w:rPr>
          <w:rFonts w:ascii="Arial" w:hAnsi="Arial" w:cs="Arial"/>
          <w:noProof/>
          <w:sz w:val="22"/>
          <w:szCs w:val="22"/>
        </w:rPr>
      </w:pPr>
      <w:r w:rsidRPr="006B7D1B">
        <w:rPr>
          <w:rFonts w:ascii="Arial" w:hAnsi="Arial" w:cs="Arial"/>
          <w:noProof/>
          <w:sz w:val="22"/>
          <w:szCs w:val="22"/>
        </w:rPr>
        <w:t>We plan to ask participants to identify optotypes (i.e., tumbling Cs) displayed in the center of a computer screen. The participant will be given two practice trials, with the C’s displayed at a size equivalent to 20/400 vision (1.00 logMAR), to ensure that s/he understands the test instructions. If the participant does not perform the task correctly, the health technician will provide the instructions again, and the participant will repeat a practice trial with two tumbling C’s.  If the participants still cannot perform the task, s/he will be excluded from DVA testing.</w:t>
      </w:r>
    </w:p>
    <w:p w:rsidRPr="006B7D1B" w:rsidR="00DF3F5F" w:rsidP="006B7D1B" w:rsidRDefault="00DF3F5F">
      <w:pPr>
        <w:spacing w:before="0" w:after="0"/>
        <w:ind w:left="0"/>
        <w:jc w:val="left"/>
        <w:rPr>
          <w:rFonts w:ascii="Arial" w:hAnsi="Arial" w:cs="Arial"/>
          <w:noProof/>
          <w:sz w:val="22"/>
          <w:szCs w:val="22"/>
        </w:rPr>
      </w:pPr>
    </w:p>
    <w:p w:rsidRPr="006B7D1B" w:rsidR="00DF3F5F" w:rsidP="006B7D1B" w:rsidRDefault="00DF3F5F">
      <w:pPr>
        <w:spacing w:before="0" w:after="0"/>
        <w:ind w:left="0"/>
        <w:jc w:val="left"/>
        <w:rPr>
          <w:rFonts w:ascii="Arial" w:hAnsi="Arial" w:cs="Arial"/>
          <w:noProof/>
          <w:sz w:val="22"/>
          <w:szCs w:val="22"/>
        </w:rPr>
      </w:pPr>
      <w:r w:rsidRPr="006B7D1B">
        <w:rPr>
          <w:rFonts w:ascii="Arial" w:hAnsi="Arial" w:cs="Arial"/>
          <w:noProof/>
          <w:sz w:val="22"/>
          <w:szCs w:val="22"/>
        </w:rPr>
        <w:drawing>
          <wp:anchor distT="0" distB="0" distL="114300" distR="114300" simplePos="0" relativeHeight="251588096" behindDoc="0" locked="0" layoutInCell="1" allowOverlap="1" wp14:editId="352FF665" wp14:anchorId="78C4E91D">
            <wp:simplePos x="0" y="0"/>
            <wp:positionH relativeFrom="margin">
              <wp:posOffset>1102995</wp:posOffset>
            </wp:positionH>
            <wp:positionV relativeFrom="paragraph">
              <wp:posOffset>122555</wp:posOffset>
            </wp:positionV>
            <wp:extent cx="1162050" cy="1323975"/>
            <wp:effectExtent l="0" t="0" r="0" b="9525"/>
            <wp:wrapThrough wrapText="bothSides">
              <wp:wrapPolygon edited="0">
                <wp:start x="0" y="0"/>
                <wp:lineTo x="0" y="21445"/>
                <wp:lineTo x="21246" y="21445"/>
                <wp:lineTo x="21246"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email">
                      <a:extLst>
                        <a:ext uri="{28A0092B-C50C-407E-A947-70E740481C1C}">
                          <a14:useLocalDpi xmlns:a14="http://schemas.microsoft.com/office/drawing/2010/main"/>
                        </a:ext>
                      </a:extLst>
                    </a:blip>
                    <a:srcRect r="3937"/>
                    <a:stretch>
                      <a:fillRect/>
                    </a:stretch>
                  </pic:blipFill>
                  <pic:spPr bwMode="auto">
                    <a:xfrm>
                      <a:off x="0" y="0"/>
                      <a:ext cx="11620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B7D1B" w:rsidR="00DF3F5F" w:rsidP="006B7D1B" w:rsidRDefault="00DF3F5F">
      <w:pPr>
        <w:spacing w:before="0" w:after="0"/>
        <w:ind w:left="0"/>
        <w:jc w:val="left"/>
        <w:rPr>
          <w:rFonts w:ascii="Arial" w:hAnsi="Arial" w:cs="Arial"/>
          <w:noProof/>
          <w:sz w:val="22"/>
          <w:szCs w:val="22"/>
        </w:rPr>
      </w:pPr>
    </w:p>
    <w:p w:rsidRPr="006B7D1B" w:rsidR="00DF3F5F" w:rsidP="006B7D1B" w:rsidRDefault="00DF3F5F">
      <w:pPr>
        <w:spacing w:before="0" w:after="0"/>
        <w:ind w:left="0"/>
        <w:jc w:val="left"/>
        <w:rPr>
          <w:rFonts w:ascii="Arial" w:hAnsi="Arial" w:cs="Arial"/>
          <w:noProof/>
          <w:sz w:val="22"/>
          <w:szCs w:val="22"/>
        </w:rPr>
      </w:pPr>
    </w:p>
    <w:p w:rsidRPr="006B7D1B" w:rsidR="00DF3F5F" w:rsidP="006B7D1B" w:rsidRDefault="00DF3F5F">
      <w:pPr>
        <w:spacing w:before="0" w:after="0"/>
        <w:ind w:left="0"/>
        <w:jc w:val="left"/>
        <w:rPr>
          <w:rFonts w:ascii="Arial" w:hAnsi="Arial" w:cs="Arial"/>
          <w:noProof/>
          <w:sz w:val="22"/>
          <w:szCs w:val="22"/>
        </w:rPr>
      </w:pPr>
      <w:r w:rsidRPr="006B7D1B">
        <w:rPr>
          <w:rFonts w:ascii="Arial" w:hAnsi="Arial" w:cs="Arial"/>
          <w:noProof/>
          <w:sz w:val="22"/>
          <w:szCs w:val="22"/>
        </w:rPr>
        <mc:AlternateContent>
          <mc:Choice Requires="wps">
            <w:drawing>
              <wp:anchor distT="45720" distB="45720" distL="114300" distR="114300" simplePos="0" relativeHeight="251587072" behindDoc="0" locked="0" layoutInCell="1" allowOverlap="1" wp14:editId="50E8A5DA" wp14:anchorId="0C0C5A16">
                <wp:simplePos x="0" y="0"/>
                <wp:positionH relativeFrom="page">
                  <wp:posOffset>2943225</wp:posOffset>
                </wp:positionH>
                <wp:positionV relativeFrom="paragraph">
                  <wp:posOffset>110490</wp:posOffset>
                </wp:positionV>
                <wp:extent cx="1543050" cy="65722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57225"/>
                        </a:xfrm>
                        <a:prstGeom prst="rect">
                          <a:avLst/>
                        </a:prstGeom>
                        <a:noFill/>
                        <a:ln w="9525">
                          <a:noFill/>
                          <a:miter lim="800000"/>
                          <a:headEnd/>
                          <a:tailEnd/>
                        </a:ln>
                      </wps:spPr>
                      <wps:txbx>
                        <w:txbxContent>
                          <w:p w:rsidR="008036DE" w:rsidP="00DF3F5F" w:rsidRDefault="008036DE">
                            <w:pPr>
                              <w:rPr>
                                <w:rFonts w:ascii="Arial" w:hAnsi="Arial" w:cs="Arial"/>
                                <w:b/>
                                <w:sz w:val="16"/>
                                <w:szCs w:val="16"/>
                              </w:rPr>
                            </w:pPr>
                          </w:p>
                          <w:p w:rsidRPr="00542766" w:rsidR="008036DE" w:rsidP="00DF3F5F" w:rsidRDefault="008036DE">
                            <w:pPr>
                              <w:jc w:val="left"/>
                              <w:rPr>
                                <w:rFonts w:ascii="Arial" w:hAnsi="Arial" w:cs="Arial"/>
                                <w:sz w:val="16"/>
                                <w:szCs w:val="16"/>
                              </w:rPr>
                            </w:pPr>
                            <w:r>
                              <w:rPr>
                                <w:rFonts w:ascii="Arial" w:hAnsi="Arial" w:cs="Arial"/>
                                <w:b/>
                                <w:sz w:val="16"/>
                                <w:szCs w:val="16"/>
                              </w:rPr>
                              <w:t>Figure 1</w:t>
                            </w:r>
                            <w:r w:rsidRPr="00542766">
                              <w:rPr>
                                <w:rFonts w:ascii="Arial" w:hAnsi="Arial" w:cs="Arial"/>
                                <w:b/>
                                <w:sz w:val="16"/>
                                <w:szCs w:val="16"/>
                              </w:rPr>
                              <w:t>:</w:t>
                            </w:r>
                            <w:r w:rsidRPr="00542766">
                              <w:rPr>
                                <w:rFonts w:ascii="Arial" w:hAnsi="Arial" w:cs="Arial"/>
                                <w:sz w:val="16"/>
                                <w:szCs w:val="16"/>
                              </w:rPr>
                              <w:t xml:space="preserve"> </w:t>
                            </w:r>
                            <w:r>
                              <w:rPr>
                                <w:rFonts w:ascii="Arial" w:hAnsi="Arial" w:cs="Arial"/>
                                <w:sz w:val="16"/>
                                <w:szCs w:val="16"/>
                              </w:rPr>
                              <w:t>Example headband for DVA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 style="position:absolute;margin-left:231.75pt;margin-top:8.7pt;width:121.5pt;height:51.75pt;z-index:251587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" w14:anchorId="0C0C5A16">
                <v:textbox>
                  <w:txbxContent>
                    <w:p w:rsidR="008036DE" w:rsidP="00DF3F5F" w:rsidRDefault="008036DE">
                      <w:pPr>
                        <w:rPr>
                          <w:rFonts w:ascii="Arial" w:hAnsi="Arial" w:cs="Arial"/>
                          <w:b/>
                          <w:sz w:val="16"/>
                          <w:szCs w:val="16"/>
                        </w:rPr>
                      </w:pPr>
                    </w:p>
                    <w:p w:rsidRPr="00542766" w:rsidR="008036DE" w:rsidP="00DF3F5F" w:rsidRDefault="008036DE">
                      <w:pPr>
                        <w:jc w:val="left"/>
                        <w:rPr>
                          <w:rFonts w:ascii="Arial" w:hAnsi="Arial" w:cs="Arial"/>
                          <w:sz w:val="16"/>
                          <w:szCs w:val="16"/>
                        </w:rPr>
                      </w:pPr>
                      <w:r>
                        <w:rPr>
                          <w:rFonts w:ascii="Arial" w:hAnsi="Arial" w:cs="Arial"/>
                          <w:b/>
                          <w:sz w:val="16"/>
                          <w:szCs w:val="16"/>
                        </w:rPr>
                        <w:t>Figure 1</w:t>
                      </w:r>
                      <w:r w:rsidRPr="00542766">
                        <w:rPr>
                          <w:rFonts w:ascii="Arial" w:hAnsi="Arial" w:cs="Arial"/>
                          <w:b/>
                          <w:sz w:val="16"/>
                          <w:szCs w:val="16"/>
                        </w:rPr>
                        <w:t>:</w:t>
                      </w:r>
                      <w:r w:rsidRPr="00542766">
                        <w:rPr>
                          <w:rFonts w:ascii="Arial" w:hAnsi="Arial" w:cs="Arial"/>
                          <w:sz w:val="16"/>
                          <w:szCs w:val="16"/>
                        </w:rPr>
                        <w:t xml:space="preserve"> </w:t>
                      </w:r>
                      <w:r>
                        <w:rPr>
                          <w:rFonts w:ascii="Arial" w:hAnsi="Arial" w:cs="Arial"/>
                          <w:sz w:val="16"/>
                          <w:szCs w:val="16"/>
                        </w:rPr>
                        <w:t>Example headband for DVA test</w:t>
                      </w:r>
                    </w:p>
                  </w:txbxContent>
                </v:textbox>
                <w10:wrap type="square" anchorx="page"/>
              </v:shape>
            </w:pict>
          </mc:Fallback>
        </mc:AlternateContent>
      </w:r>
    </w:p>
    <w:p w:rsidRPr="006B7D1B" w:rsidR="00DF3F5F" w:rsidP="006B7D1B" w:rsidRDefault="00DF3F5F">
      <w:pPr>
        <w:spacing w:before="0" w:after="0"/>
        <w:ind w:left="0"/>
        <w:jc w:val="left"/>
        <w:rPr>
          <w:rFonts w:ascii="Arial" w:hAnsi="Arial" w:cs="Arial"/>
          <w:noProof/>
          <w:sz w:val="22"/>
          <w:szCs w:val="22"/>
        </w:rPr>
      </w:pPr>
      <w:r w:rsidRPr="006B7D1B">
        <w:rPr>
          <w:rFonts w:ascii="Arial" w:hAnsi="Arial" w:cs="Arial"/>
          <w:noProof/>
          <w:sz w:val="22"/>
          <w:szCs w:val="22"/>
        </w:rPr>
        <w:br w:type="page"/>
      </w:r>
    </w:p>
    <w:p w:rsidRPr="006B7D1B" w:rsidR="00DF3F5F" w:rsidP="00DF3F5F" w:rsidRDefault="00DF3F5F">
      <w:pPr>
        <w:pStyle w:val="Heading2"/>
        <w:rPr>
          <w:sz w:val="28"/>
          <w:szCs w:val="28"/>
        </w:rPr>
      </w:pPr>
      <w:bookmarkStart w:name="_Toc520363493" w:id="158"/>
      <w:bookmarkStart w:name="_Toc54968267" w:id="159"/>
      <w:bookmarkStart w:name="_Toc55237814" w:id="160"/>
      <w:r w:rsidRPr="006B7D1B">
        <w:rPr>
          <w:noProof/>
          <w:sz w:val="28"/>
          <w:szCs w:val="28"/>
        </w:rPr>
        <w:t>COGNITIVE FUNCTIONING</w:t>
      </w:r>
      <w:r w:rsidRPr="006B7D1B">
        <w:rPr>
          <w:sz w:val="28"/>
          <w:szCs w:val="28"/>
        </w:rPr>
        <w:t xml:space="preserve"> (MOCA-SA)</w:t>
      </w:r>
      <w:bookmarkEnd w:id="158"/>
      <w:bookmarkEnd w:id="159"/>
      <w:bookmarkEnd w:id="160"/>
    </w:p>
    <w:p w:rsidR="006B7D1B" w:rsidP="00DF3F5F" w:rsidRDefault="006B7D1B">
      <w:pPr>
        <w:pStyle w:val="C1-CtrBoldHd"/>
        <w:rPr>
          <w:caps w:val="0"/>
        </w:rPr>
      </w:pPr>
    </w:p>
    <w:p w:rsidRPr="000A35C7" w:rsidR="00DF3F5F" w:rsidP="006B7D1B" w:rsidRDefault="00DF3F5F">
      <w:pPr>
        <w:pStyle w:val="C1-CtrBoldHd"/>
        <w:jc w:val="left"/>
        <w:rPr>
          <w:caps w:val="0"/>
        </w:rPr>
      </w:pPr>
      <w:r>
        <w:rPr>
          <w:caps w:val="0"/>
        </w:rPr>
        <w:t>Target Group:  SPs 60+</w:t>
      </w:r>
    </w:p>
    <w:p w:rsidR="00DF3F5F" w:rsidP="00DF3F5F" w:rsidRDefault="00DF3F5F">
      <w:pPr>
        <w:pStyle w:val="SL-FlLftSgl"/>
      </w:pPr>
    </w:p>
    <w:p w:rsidRPr="006B7D1B" w:rsidR="00DF3F5F" w:rsidP="006B7D1B" w:rsidRDefault="00DF3F5F">
      <w:pPr>
        <w:pStyle w:val="SL-FlLftSgl"/>
        <w:snapToGrid w:val="0"/>
        <w:spacing w:line="240" w:lineRule="auto"/>
        <w:rPr>
          <w:rFonts w:cs="Arial"/>
          <w:szCs w:val="18"/>
        </w:rPr>
      </w:pPr>
      <w:r w:rsidRPr="006B7D1B">
        <w:rPr>
          <w:rFonts w:cs="Arial"/>
          <w:szCs w:val="18"/>
        </w:rPr>
        <w:t>The next questions are about problem solving and memory. The questions may seem unusual, but they are routine questions we ask everyone. Some of the questions are very easy and some are difficult, so don’t be surprised if you have trouble with some of them. Try your best to answer all of the questions without using clues from around the room. If you wear glasses for reading, please use them.</w:t>
      </w:r>
    </w:p>
    <w:p w:rsidRPr="006B7D1B" w:rsidR="00DF3F5F" w:rsidP="006B7D1B" w:rsidRDefault="00DF3F5F">
      <w:pPr>
        <w:pStyle w:val="SL-FlLftSgl"/>
        <w:snapToGrid w:val="0"/>
        <w:spacing w:line="240" w:lineRule="auto"/>
        <w:rPr>
          <w:rFonts w:cs="Arial"/>
          <w:szCs w:val="18"/>
        </w:rPr>
      </w:pPr>
    </w:p>
    <w:p w:rsidRPr="006B7D1B" w:rsidR="00DF3F5F" w:rsidP="006B7D1B" w:rsidRDefault="00DF3F5F">
      <w:pPr>
        <w:pStyle w:val="SL-FlLftSgl"/>
        <w:snapToGrid w:val="0"/>
        <w:spacing w:line="240" w:lineRule="auto"/>
        <w:rPr>
          <w:rFonts w:cs="Arial"/>
          <w:szCs w:val="18"/>
        </w:rPr>
      </w:pPr>
      <w:r w:rsidRPr="006B7D1B">
        <w:rPr>
          <w:rFonts w:cs="Arial"/>
          <w:szCs w:val="18"/>
        </w:rPr>
        <w:t xml:space="preserve">IF THE SP USUALLY WEARS READING GLASSES, ASK HIM/HER TO USE THEM FOR THE TEST.  </w:t>
      </w:r>
    </w:p>
    <w:p w:rsidRPr="006B7D1B" w:rsidR="00DF3F5F" w:rsidP="006B7D1B" w:rsidRDefault="00DF3F5F">
      <w:pPr>
        <w:pStyle w:val="SL-FlLftSgl"/>
        <w:snapToGrid w:val="0"/>
        <w:spacing w:line="240" w:lineRule="auto"/>
        <w:rPr>
          <w:rFonts w:cs="Arial"/>
          <w:szCs w:val="18"/>
        </w:rPr>
      </w:pPr>
    </w:p>
    <w:p w:rsidRPr="006B7D1B" w:rsidR="00DF3F5F" w:rsidP="006B7D1B" w:rsidRDefault="00DF3F5F">
      <w:pPr>
        <w:pStyle w:val="SL-FlLftSgl"/>
        <w:snapToGrid w:val="0"/>
        <w:spacing w:line="240" w:lineRule="auto"/>
        <w:rPr>
          <w:rFonts w:cs="Arial"/>
          <w:szCs w:val="18"/>
        </w:rPr>
      </w:pPr>
      <w:r w:rsidRPr="006B7D1B">
        <w:rPr>
          <w:rFonts w:cs="Arial"/>
          <w:szCs w:val="18"/>
        </w:rPr>
        <w:t xml:space="preserve">IF THE SP DOES NOT HAVE HIS/HER GLASSES AVAILABLE, GIVE THE SP A PAIR OF OUR SAMPLE GLASSES.  </w:t>
      </w:r>
    </w:p>
    <w:p w:rsidRPr="006B7D1B" w:rsidR="00DF3F5F" w:rsidP="006B7D1B" w:rsidRDefault="00DF3F5F">
      <w:pPr>
        <w:pStyle w:val="SL-FlLftSgl"/>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CFQ.NEW1</w:t>
      </w:r>
      <w:r w:rsidRPr="006B7D1B">
        <w:rPr>
          <w:rFonts w:cs="Arial"/>
          <w:szCs w:val="18"/>
        </w:rPr>
        <w:tab/>
        <w:t xml:space="preserve">Tell me the date today. First, tell me the month. </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THE CURRENT MONTH IS {DISPLAY CURRENT MONTH}.</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A5-2ndLeader"/>
        <w:keepNext/>
        <w:snapToGrid w:val="0"/>
        <w:spacing w:line="240" w:lineRule="auto"/>
        <w:rPr>
          <w:rFonts w:cs="Arial"/>
          <w:szCs w:val="18"/>
        </w:rPr>
      </w:pPr>
      <w:r w:rsidRPr="006B7D1B">
        <w:rPr>
          <w:rFonts w:cs="Arial"/>
          <w:szCs w:val="18"/>
        </w:rPr>
        <w:t>INCORRECT</w:t>
      </w:r>
      <w:r w:rsidRPr="006B7D1B">
        <w:rPr>
          <w:rFonts w:cs="Arial"/>
          <w:szCs w:val="18"/>
        </w:rPr>
        <w:tab/>
      </w:r>
      <w:r w:rsidRPr="006B7D1B">
        <w:rPr>
          <w:rFonts w:cs="Arial"/>
          <w:szCs w:val="18"/>
        </w:rPr>
        <w:tab/>
        <w:t>0</w:t>
      </w:r>
    </w:p>
    <w:p w:rsidRPr="006B7D1B" w:rsidR="00DF3F5F" w:rsidP="006B7D1B" w:rsidRDefault="00DF3F5F">
      <w:pPr>
        <w:pStyle w:val="A5-2ndLeader"/>
        <w:keepNext/>
        <w:snapToGrid w:val="0"/>
        <w:spacing w:line="240" w:lineRule="auto"/>
        <w:rPr>
          <w:rFonts w:cs="Arial"/>
          <w:szCs w:val="18"/>
        </w:rPr>
      </w:pPr>
      <w:r w:rsidRPr="006B7D1B">
        <w:rPr>
          <w:rFonts w:cs="Arial"/>
          <w:szCs w:val="18"/>
        </w:rPr>
        <w:t>CORRECT</w:t>
      </w:r>
      <w:r w:rsidRPr="006B7D1B">
        <w:rPr>
          <w:rFonts w:cs="Arial"/>
          <w:szCs w:val="18"/>
        </w:rPr>
        <w:tab/>
      </w:r>
      <w:r w:rsidRPr="006B7D1B">
        <w:rPr>
          <w:rFonts w:cs="Arial"/>
          <w:szCs w:val="18"/>
        </w:rPr>
        <w:tab/>
        <w:t>1</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CFQ.NEW2</w:t>
      </w:r>
      <w:r w:rsidRPr="006B7D1B">
        <w:rPr>
          <w:rFonts w:cs="Arial"/>
          <w:szCs w:val="18"/>
        </w:rPr>
        <w:tab/>
        <w:t>Now, tell me the exact date.</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CFQ.NEW3</w:t>
      </w:r>
      <w:r w:rsidRPr="006B7D1B">
        <w:rPr>
          <w:rFonts w:cs="Arial"/>
          <w:szCs w:val="18"/>
        </w:rPr>
        <w:tab/>
        <w:t>Now, I want you to name this animal.</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 xml:space="preserve">SHOW PICTURE #1 </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CFQ.NEW4</w:t>
      </w:r>
      <w:r w:rsidRPr="006B7D1B">
        <w:rPr>
          <w:rFonts w:cs="Arial"/>
          <w:szCs w:val="18"/>
        </w:rPr>
        <w:tab/>
        <w:t xml:space="preserve">The next few things I will ask you to do are pencil and paper tasks. </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PLACE BLANK CLOCK PAPER AND PENCIL BEFORE RESPONDENT.</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 xml:space="preserve">Now, I'd like you to draw a clock. Put in all the numbers and set the time to 10 after 11. </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(PROMPT IF NECESSARY: Try your best to complete this task without using clues from around the room, such as a clock or a watch.)</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 xml:space="preserve">(CHECK </w:t>
      </w:r>
      <w:smartTag w:uri="urn:schemas-microsoft-com:office:smarttags" w:element="stockticker">
        <w:r w:rsidRPr="006B7D1B">
          <w:rPr>
            <w:rFonts w:cs="Arial"/>
            <w:szCs w:val="18"/>
          </w:rPr>
          <w:t>ALL</w:t>
        </w:r>
      </w:smartTag>
      <w:r w:rsidRPr="006B7D1B">
        <w:rPr>
          <w:rFonts w:cs="Arial"/>
          <w:szCs w:val="18"/>
        </w:rPr>
        <w:t xml:space="preserve"> THAT APPLY)</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A5-2ndLeader"/>
        <w:keepNext/>
        <w:snapToGrid w:val="0"/>
        <w:spacing w:line="240" w:lineRule="auto"/>
        <w:rPr>
          <w:rFonts w:cs="Arial"/>
          <w:szCs w:val="18"/>
        </w:rPr>
      </w:pPr>
      <w:r w:rsidRPr="006B7D1B">
        <w:rPr>
          <w:rFonts w:cs="Arial"/>
          <w:szCs w:val="18"/>
        </w:rPr>
        <w:t>DID NOT LOOK AT WATCH OR PHONE</w:t>
      </w:r>
      <w:r w:rsidRPr="006B7D1B">
        <w:rPr>
          <w:rFonts w:cs="Arial"/>
          <w:szCs w:val="18"/>
        </w:rPr>
        <w:tab/>
      </w:r>
      <w:r w:rsidRPr="006B7D1B">
        <w:rPr>
          <w:rFonts w:cs="Arial"/>
          <w:szCs w:val="18"/>
        </w:rPr>
        <w:tab/>
        <w:t>0</w:t>
      </w:r>
    </w:p>
    <w:p w:rsidRPr="006B7D1B" w:rsidR="00DF3F5F" w:rsidP="006B7D1B" w:rsidRDefault="00DF3F5F">
      <w:pPr>
        <w:pStyle w:val="A5-2ndLeader"/>
        <w:keepNext/>
        <w:snapToGrid w:val="0"/>
        <w:spacing w:line="240" w:lineRule="auto"/>
        <w:rPr>
          <w:rFonts w:cs="Arial"/>
          <w:szCs w:val="18"/>
        </w:rPr>
      </w:pPr>
      <w:r w:rsidRPr="006B7D1B">
        <w:rPr>
          <w:rFonts w:cs="Arial"/>
          <w:szCs w:val="18"/>
        </w:rPr>
        <w:t>LOOKED AT  WATCH OR PHONE</w:t>
      </w:r>
      <w:r w:rsidRPr="006B7D1B">
        <w:rPr>
          <w:rFonts w:cs="Arial"/>
          <w:szCs w:val="18"/>
        </w:rPr>
        <w:tab/>
      </w:r>
      <w:r w:rsidRPr="006B7D1B">
        <w:rPr>
          <w:rFonts w:cs="Arial"/>
          <w:szCs w:val="18"/>
        </w:rPr>
        <w:tab/>
        <w:t>1</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r w:rsidRPr="006B7D1B">
        <w:rPr>
          <w:rFonts w:cs="Arial"/>
          <w:szCs w:val="18"/>
        </w:rPr>
        <w:tab/>
        <w:t>ISIS INSTRUCTION: TRANSFER RESPONSE TO SCREEN 3 OF THE SCORING APPLICATION.</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CFQ.NEW4A</w:t>
      </w:r>
      <w:r w:rsidRPr="006B7D1B">
        <w:rPr>
          <w:rFonts w:cs="Arial"/>
          <w:szCs w:val="18"/>
        </w:rPr>
        <w:tab/>
        <w:t>SCORE CLOCK CONTOUR</w:t>
      </w:r>
    </w:p>
    <w:p w:rsidRPr="006B7D1B" w:rsidR="00DF3F5F" w:rsidP="006B7D1B" w:rsidRDefault="00DF3F5F">
      <w:pPr>
        <w:pStyle w:val="Q1-FirstLevelQuestion"/>
        <w:keepNext/>
        <w:snapToGrid w:val="0"/>
        <w:spacing w:line="240" w:lineRule="auto"/>
        <w:ind w:firstLine="0"/>
        <w:rPr>
          <w:rFonts w:cs="Arial"/>
          <w:szCs w:val="18"/>
        </w:rPr>
      </w:pPr>
    </w:p>
    <w:p w:rsidRPr="006B7D1B" w:rsidR="00DF3F5F" w:rsidP="006B7D1B" w:rsidRDefault="00DF3F5F">
      <w:pPr>
        <w:pStyle w:val="Q1-FirstLevelQuestion"/>
        <w:keepNext/>
        <w:snapToGrid w:val="0"/>
        <w:spacing w:line="240" w:lineRule="auto"/>
        <w:ind w:firstLine="0"/>
        <w:rPr>
          <w:rFonts w:cs="Arial"/>
          <w:szCs w:val="18"/>
        </w:rPr>
      </w:pPr>
      <w:r w:rsidRPr="006B7D1B">
        <w:rPr>
          <w:rFonts w:cs="Arial"/>
          <w:szCs w:val="18"/>
        </w:rPr>
        <w:t>THE CLOCK FACE MUST BE A CIRCLE WITH ONLY MINOR DISTORTION ACCEPTABLE (E.G. SLIGHT IMPERFECTION ON CLOSING THE CIRCLE).</w:t>
      </w: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 xml:space="preserve"> </w:t>
      </w:r>
    </w:p>
    <w:p w:rsidRPr="006B7D1B" w:rsidR="00DF3F5F" w:rsidP="006B7D1B" w:rsidRDefault="00DF3F5F">
      <w:pPr>
        <w:pStyle w:val="A5-2ndLeader"/>
        <w:keepNext/>
        <w:snapToGrid w:val="0"/>
        <w:spacing w:line="240" w:lineRule="auto"/>
        <w:rPr>
          <w:rFonts w:cs="Arial"/>
          <w:szCs w:val="18"/>
        </w:rPr>
      </w:pPr>
      <w:r w:rsidRPr="006B7D1B">
        <w:rPr>
          <w:rFonts w:cs="Arial"/>
          <w:szCs w:val="18"/>
        </w:rPr>
        <w:t>INCORRECT</w:t>
      </w:r>
      <w:r w:rsidRPr="006B7D1B">
        <w:rPr>
          <w:rFonts w:cs="Arial"/>
          <w:szCs w:val="18"/>
        </w:rPr>
        <w:tab/>
      </w:r>
      <w:r w:rsidRPr="006B7D1B">
        <w:rPr>
          <w:rFonts w:cs="Arial"/>
          <w:szCs w:val="18"/>
        </w:rPr>
        <w:tab/>
        <w:t>0</w:t>
      </w:r>
    </w:p>
    <w:p w:rsidRPr="006B7D1B" w:rsidR="00DF3F5F" w:rsidP="006B7D1B" w:rsidRDefault="00DF3F5F">
      <w:pPr>
        <w:pStyle w:val="A5-2ndLeader"/>
        <w:keepNext/>
        <w:snapToGrid w:val="0"/>
        <w:spacing w:line="240" w:lineRule="auto"/>
        <w:rPr>
          <w:rFonts w:cs="Arial"/>
          <w:szCs w:val="18"/>
        </w:rPr>
      </w:pPr>
      <w:r w:rsidRPr="006B7D1B">
        <w:rPr>
          <w:rFonts w:cs="Arial"/>
          <w:szCs w:val="18"/>
        </w:rPr>
        <w:t>CORRECT</w:t>
      </w:r>
      <w:r w:rsidRPr="006B7D1B">
        <w:rPr>
          <w:rFonts w:cs="Arial"/>
          <w:szCs w:val="18"/>
        </w:rPr>
        <w:tab/>
      </w:r>
      <w:r w:rsidRPr="006B7D1B">
        <w:rPr>
          <w:rFonts w:cs="Arial"/>
          <w:szCs w:val="18"/>
        </w:rPr>
        <w:tab/>
        <w:t>1</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CFQ.NEW5</w:t>
      </w:r>
      <w:r w:rsidRPr="006B7D1B">
        <w:rPr>
          <w:rFonts w:cs="Arial"/>
          <w:szCs w:val="18"/>
        </w:rPr>
        <w:tab/>
        <w:t>PLACE TRAIL PAPER AND PENCIL BEFORE RESPONDENT</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 xml:space="preserve">Take a minute to look over the paper. Notice, there are both numbers and letters. Please draw a line, going from a number to a letter in increasing order. </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Begin here (POINT TO 1), and draw a line from 1 to A, then from A to 2, and so on. End here (POINT TO E). The first two lines have been drawn for you.</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A5-2ndLeader"/>
        <w:keepNext/>
        <w:snapToGrid w:val="0"/>
        <w:spacing w:line="240" w:lineRule="auto"/>
        <w:rPr>
          <w:rFonts w:cs="Arial"/>
          <w:szCs w:val="18"/>
        </w:rPr>
      </w:pPr>
      <w:r w:rsidRPr="006B7D1B">
        <w:rPr>
          <w:rFonts w:cs="Arial"/>
          <w:szCs w:val="18"/>
        </w:rPr>
        <w:t>NO CORRECTIONS MADE</w:t>
      </w:r>
      <w:r w:rsidRPr="006B7D1B">
        <w:rPr>
          <w:rFonts w:cs="Arial"/>
          <w:szCs w:val="18"/>
        </w:rPr>
        <w:tab/>
      </w:r>
      <w:r w:rsidRPr="006B7D1B">
        <w:rPr>
          <w:rFonts w:cs="Arial"/>
          <w:szCs w:val="18"/>
        </w:rPr>
        <w:tab/>
        <w:t>0</w:t>
      </w:r>
    </w:p>
    <w:p w:rsidRPr="006B7D1B" w:rsidR="00DF3F5F" w:rsidP="006B7D1B" w:rsidRDefault="00DF3F5F">
      <w:pPr>
        <w:pStyle w:val="A5-2ndLeader"/>
        <w:keepNext/>
        <w:snapToGrid w:val="0"/>
        <w:spacing w:line="240" w:lineRule="auto"/>
        <w:rPr>
          <w:rFonts w:cs="Arial"/>
          <w:szCs w:val="18"/>
        </w:rPr>
      </w:pPr>
      <w:r w:rsidRPr="006B7D1B">
        <w:rPr>
          <w:rFonts w:cs="Arial"/>
          <w:szCs w:val="18"/>
        </w:rPr>
        <w:t>IMMEDIATELY SELF-CORRECTED MISTAKES</w:t>
      </w:r>
      <w:r w:rsidRPr="006B7D1B">
        <w:rPr>
          <w:rFonts w:cs="Arial"/>
          <w:szCs w:val="18"/>
        </w:rPr>
        <w:tab/>
      </w:r>
      <w:r w:rsidRPr="006B7D1B">
        <w:rPr>
          <w:rFonts w:cs="Arial"/>
          <w:szCs w:val="18"/>
        </w:rPr>
        <w:tab/>
        <w:t>1</w:t>
      </w:r>
    </w:p>
    <w:p w:rsidRPr="006B7D1B" w:rsidR="00DF3F5F" w:rsidP="006B7D1B" w:rsidRDefault="00DF3F5F">
      <w:pPr>
        <w:pStyle w:val="A5-2ndLeader"/>
        <w:keepNext/>
        <w:snapToGrid w:val="0"/>
        <w:spacing w:line="240" w:lineRule="auto"/>
        <w:rPr>
          <w:rFonts w:cs="Arial"/>
          <w:szCs w:val="18"/>
        </w:rPr>
      </w:pPr>
      <w:r w:rsidRPr="006B7D1B">
        <w:rPr>
          <w:rFonts w:cs="Arial"/>
          <w:szCs w:val="18"/>
        </w:rPr>
        <w:t>DID NOT IMMEDIATELY SELF-CORRECT MISTAKES</w:t>
      </w:r>
      <w:r w:rsidRPr="006B7D1B" w:rsidDel="009C0F97">
        <w:rPr>
          <w:rFonts w:cs="Arial"/>
          <w:szCs w:val="18"/>
        </w:rPr>
        <w:t xml:space="preserve"> </w:t>
      </w:r>
      <w:r w:rsidRPr="006B7D1B">
        <w:rPr>
          <w:rFonts w:cs="Arial"/>
          <w:szCs w:val="18"/>
        </w:rPr>
        <w:tab/>
      </w:r>
      <w:r w:rsidRPr="006B7D1B">
        <w:rPr>
          <w:rFonts w:cs="Arial"/>
          <w:szCs w:val="18"/>
        </w:rPr>
        <w:tab/>
        <w:t>2</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r w:rsidRPr="006B7D1B">
        <w:rPr>
          <w:rFonts w:cs="Arial"/>
          <w:szCs w:val="18"/>
        </w:rPr>
        <w:tab/>
        <w:t>ISIS INSTRUCTION: TRANSFER RESPONSE TO SCREEN 5 OF THE SCORING APPLICATION.</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CFQ.NEW6</w:t>
      </w:r>
      <w:r w:rsidRPr="006B7D1B">
        <w:rPr>
          <w:rFonts w:cs="Arial"/>
          <w:szCs w:val="18"/>
        </w:rPr>
        <w:tab/>
        <w:t>This next section tests your memory. I am going to read a list of words that you will have to remember now and later on. Listen carefully. When I am through, tell me as many words as you can remember. It doesn’t matter in what order you say them. Ready?</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READ SLOWLY (AT A RATE OF 1 WORD PER SECOND) AND PRONOUNCE CLEARLY: Face, Velvet, Church, Daisy, Red</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sidDel="00C6528C">
        <w:rPr>
          <w:rFonts w:cs="Arial"/>
          <w:szCs w:val="18"/>
        </w:rPr>
        <w:t xml:space="preserve"> </w:t>
      </w:r>
      <w:r w:rsidRPr="006B7D1B">
        <w:rPr>
          <w:rFonts w:cs="Arial"/>
          <w:szCs w:val="18"/>
        </w:rPr>
        <w:tab/>
        <w:t>(PROMPT: Tell me as many words as you remember.)</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CFQ.NEW7</w:t>
      </w:r>
      <w:r w:rsidRPr="006B7D1B">
        <w:rPr>
          <w:rFonts w:cs="Arial"/>
          <w:szCs w:val="18"/>
        </w:rPr>
        <w:tab/>
        <w:t>I'm going to read the same list for a second time. Try to remember and tell me as many words as you can, including words you said the first time.</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READ SLOWLY (AT A RATE OF 1 WORD PER SECOND) AND PRONOUNCE CLEARLY: Face, Velvet, Church, Daisy, Red</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(PROMPT: Tell me as many words as you remember.)</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WHEN THE TEST IS COMPLETE SAY:  I will ask you to recall these words again later on.</w:t>
      </w:r>
    </w:p>
    <w:p w:rsidRPr="006B7D1B" w:rsidR="00DF3F5F" w:rsidP="006B7D1B" w:rsidRDefault="00DF3F5F">
      <w:pPr>
        <w:pStyle w:val="Q1-FirstLevelQuestion"/>
        <w:snapToGrid w:val="0"/>
        <w:spacing w:line="240" w:lineRule="auto"/>
        <w:rPr>
          <w:rFonts w:cs="Arial"/>
          <w:szCs w:val="18"/>
        </w:rPr>
      </w:pPr>
    </w:p>
    <w:p w:rsidRPr="006B7D1B" w:rsidR="006B7D1B" w:rsidP="006B7D1B" w:rsidRDefault="006B7D1B">
      <w:pPr>
        <w:pStyle w:val="Q1-FirstLevelQuestion"/>
        <w:keepNext/>
        <w:snapToGrid w:val="0"/>
        <w:spacing w:line="240" w:lineRule="auto"/>
        <w:ind w:left="0" w:firstLine="0"/>
        <w:rPr>
          <w:rFonts w:cs="Arial"/>
          <w:szCs w:val="18"/>
        </w:rPr>
      </w:pPr>
    </w:p>
    <w:p w:rsidRPr="006B7D1B" w:rsidR="00DF3F5F" w:rsidP="006B7D1B" w:rsidRDefault="00DF3F5F">
      <w:pPr>
        <w:pStyle w:val="Q1-FirstLevelQuestion"/>
        <w:keepNext/>
        <w:snapToGrid w:val="0"/>
        <w:spacing w:line="240" w:lineRule="auto"/>
        <w:ind w:left="0" w:firstLine="0"/>
        <w:rPr>
          <w:rFonts w:cs="Arial"/>
          <w:szCs w:val="18"/>
        </w:rPr>
      </w:pPr>
      <w:r w:rsidRPr="006B7D1B">
        <w:rPr>
          <w:rFonts w:cs="Arial"/>
          <w:szCs w:val="18"/>
        </w:rPr>
        <w:t>CFQ.NEW8</w:t>
      </w:r>
      <w:r w:rsidRPr="006B7D1B">
        <w:rPr>
          <w:rFonts w:cs="Arial"/>
          <w:szCs w:val="18"/>
        </w:rPr>
        <w:tab/>
        <w:t>Now, I am going to say some numbers and when I am through, repeat them to me exactly as I said them.</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READ THE FIVE NUMBER SEQUENCE TO THE RESPONDENT AT A RATE OF ONE DIGIT PER SECOND.</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b/>
          <w:bCs/>
          <w:szCs w:val="18"/>
        </w:rPr>
        <w:tab/>
        <w:t>2,</w:t>
      </w:r>
      <w:r w:rsidRPr="006B7D1B">
        <w:rPr>
          <w:rFonts w:cs="Arial"/>
          <w:b/>
          <w:bCs/>
          <w:szCs w:val="18"/>
        </w:rPr>
        <w:tab/>
        <w:t>1,   8,   5,   4</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(PROMPT: Repeat the numbers exactly as I said them.)</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CFQ.NEW9</w:t>
      </w:r>
      <w:r w:rsidRPr="006B7D1B">
        <w:rPr>
          <w:rFonts w:cs="Arial"/>
          <w:szCs w:val="18"/>
        </w:rPr>
        <w:tab/>
        <w:t xml:space="preserve">Now I am going to say some more numbers, but when I am through, I want you to repeat them to me in the </w:t>
      </w:r>
      <w:r w:rsidRPr="006B7D1B">
        <w:rPr>
          <w:rFonts w:cs="Arial"/>
          <w:b/>
          <w:szCs w:val="18"/>
        </w:rPr>
        <w:t>backwards order</w:t>
      </w:r>
      <w:r w:rsidRPr="006B7D1B">
        <w:rPr>
          <w:rFonts w:cs="Arial"/>
          <w:szCs w:val="18"/>
        </w:rPr>
        <w:t>.</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READ THE THREE NUMBER SEQUENCE TO THE RESPONDENT AT A RATE OF ONE DIGIT PER SECOND.</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b/>
          <w:bCs/>
          <w:szCs w:val="18"/>
        </w:rPr>
        <w:tab/>
        <w:t>7,</w:t>
      </w:r>
      <w:r w:rsidRPr="006B7D1B">
        <w:rPr>
          <w:rFonts w:cs="Arial"/>
          <w:b/>
          <w:bCs/>
          <w:szCs w:val="18"/>
        </w:rPr>
        <w:tab/>
        <w:t>4,   2</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 xml:space="preserve"> </w:t>
      </w:r>
      <w:r w:rsidRPr="006B7D1B">
        <w:rPr>
          <w:rFonts w:cs="Arial"/>
          <w:szCs w:val="18"/>
        </w:rPr>
        <w:tab/>
        <w:t>(PROMPT: Repeat the numbers in backward order)</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CFQ.NEW10</w:t>
      </w:r>
      <w:r w:rsidRPr="006B7D1B">
        <w:rPr>
          <w:rFonts w:cs="Arial"/>
          <w:szCs w:val="18"/>
        </w:rPr>
        <w:tab/>
        <w:t xml:space="preserve">Now, starting with 100, I would like you to subtract 7 and then keep counting down by 7. </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(YOU CAN REPEAT THESE INSTRUCTIONS IF NECESSARY.)</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PRESS ‘START/STOP’ ON COMPUTER TIMER. STOP AFTER 6 NUMBERS.</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WHEN R FINISHED, PRESS ‘STOP/START’ ON COMPUTER TIMER.</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ISIS INSTRUCTION:  TIMER ON SCREEN SHOULD COUNT UP IN SECONDS.</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RECORD NUMBER OF SECONDS: |</w:t>
      </w:r>
      <w:r w:rsidRPr="006B7D1B">
        <w:rPr>
          <w:rFonts w:cs="Arial"/>
          <w:szCs w:val="18"/>
          <w:u w:val="single"/>
        </w:rPr>
        <w:t xml:space="preserve"> __|_ _</w:t>
      </w:r>
      <w:r w:rsidRPr="006B7D1B">
        <w:rPr>
          <w:rFonts w:cs="Arial"/>
          <w:szCs w:val="18"/>
        </w:rPr>
        <w:t>|</w:t>
      </w:r>
      <w:r w:rsidRPr="006B7D1B">
        <w:rPr>
          <w:rFonts w:cs="Arial"/>
          <w:szCs w:val="18"/>
          <w:u w:val="single"/>
        </w:rPr>
        <w:t>_ _</w:t>
      </w:r>
      <w:r w:rsidRPr="006B7D1B">
        <w:rPr>
          <w:rFonts w:cs="Arial"/>
          <w:szCs w:val="18"/>
        </w:rPr>
        <w:t>|</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CFQ.NEW11</w:t>
      </w:r>
      <w:r w:rsidRPr="006B7D1B">
        <w:rPr>
          <w:rFonts w:cs="Arial"/>
          <w:szCs w:val="18"/>
        </w:rPr>
        <w:tab/>
        <w:t>I am going to read you a sentence. Repeat it after me, exactly as I say it. (PAUSE)</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 xml:space="preserve">READ SENTENCE: The cat always hid under the couch when dogs were in the room. </w:t>
      </w: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(PROMPT: Repeat the sentence.)</w:t>
      </w:r>
    </w:p>
    <w:p w:rsidRPr="006B7D1B" w:rsidR="00DF3F5F" w:rsidP="006B7D1B" w:rsidRDefault="00DF3F5F">
      <w:pPr>
        <w:pStyle w:val="Q1-FirstLevelQuestion"/>
        <w:snapToGrid w:val="0"/>
        <w:spacing w:line="240" w:lineRule="auto"/>
        <w:rPr>
          <w:rFonts w:cs="Arial"/>
          <w:szCs w:val="18"/>
        </w:rPr>
      </w:pPr>
    </w:p>
    <w:p w:rsidRPr="006B7D1B" w:rsidR="006B7D1B" w:rsidP="006B7D1B" w:rsidRDefault="006B7D1B">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r w:rsidRPr="006B7D1B">
        <w:rPr>
          <w:rFonts w:cs="Arial"/>
          <w:szCs w:val="18"/>
        </w:rPr>
        <w:t>CFQ.NEW12</w:t>
      </w:r>
      <w:r w:rsidRPr="006B7D1B">
        <w:rPr>
          <w:rFonts w:cs="Arial"/>
          <w:szCs w:val="18"/>
        </w:rPr>
        <w:tab/>
        <w:t>Tell me as many words as you can think of that begin with a certain letter of the alphabet that I will tell you in a moment. You can say any kind of word you want, except for proper nouns and names like Bob or Boston, and numbers or words that begin with the same sound, but have a different ending, for example, love, lover, loving. I will tell you to stop after 1 minute. I will record your answers in this booklet. Are you ready?</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r w:rsidRPr="006B7D1B">
        <w:rPr>
          <w:rFonts w:cs="Arial"/>
          <w:szCs w:val="18"/>
        </w:rPr>
        <w:tab/>
        <w:t xml:space="preserve">WHEN R IS READY: Now, tell me as many words as you can think of that begin with the letter F. </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r w:rsidRPr="006B7D1B">
        <w:rPr>
          <w:rFonts w:cs="Arial"/>
          <w:szCs w:val="18"/>
        </w:rPr>
        <w:tab/>
        <w:t>ISIS INSTRUCTION:  ONE MINUTE TIMER ON SCREEN SHOULD COUNT DOWN.</w:t>
      </w:r>
    </w:p>
    <w:p w:rsidRPr="006B7D1B" w:rsidR="00DF3F5F" w:rsidP="006B7D1B" w:rsidRDefault="00DF3F5F">
      <w:pPr>
        <w:pStyle w:val="Q1-FirstLevelQuestion"/>
        <w:snapToGrid w:val="0"/>
        <w:spacing w:line="240" w:lineRule="auto"/>
        <w:rPr>
          <w:rFonts w:cs="Arial"/>
          <w:szCs w:val="18"/>
        </w:rPr>
      </w:pPr>
    </w:p>
    <w:p w:rsidRPr="006B7D1B" w:rsidR="006B7D1B" w:rsidP="006B7D1B" w:rsidRDefault="006B7D1B">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r w:rsidRPr="006B7D1B">
        <w:rPr>
          <w:rFonts w:cs="Arial"/>
          <w:szCs w:val="18"/>
        </w:rPr>
        <w:t>CFQ.NEW13</w:t>
      </w:r>
      <w:r w:rsidRPr="006B7D1B">
        <w:rPr>
          <w:rFonts w:cs="Arial"/>
          <w:szCs w:val="18"/>
        </w:rPr>
        <w:tab/>
        <w:t>For this exercise, tell me how an orange and a banana are alike.</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lang w:val="en"/>
        </w:rPr>
      </w:pPr>
      <w:r w:rsidRPr="006B7D1B">
        <w:rPr>
          <w:rFonts w:cs="Arial"/>
          <w:szCs w:val="18"/>
        </w:rPr>
        <w:tab/>
      </w:r>
      <w:r w:rsidRPr="006B7D1B">
        <w:rPr>
          <w:rFonts w:cs="Arial"/>
          <w:szCs w:val="18"/>
          <w:lang w:val="en"/>
        </w:rPr>
        <w:t>IF THE SUBJECT ANSWERS IN A CONCRETE MANNER, THEN SAY ONLY ONE ADDITIONAL TIME:    “</w:t>
      </w:r>
      <w:r w:rsidRPr="006B7D1B">
        <w:rPr>
          <w:rFonts w:cs="Arial"/>
          <w:iCs/>
          <w:szCs w:val="18"/>
          <w:lang w:val="en"/>
        </w:rPr>
        <w:t>Tell me another way in which those items are alike</w:t>
      </w:r>
      <w:r w:rsidRPr="006B7D1B">
        <w:rPr>
          <w:rFonts w:cs="Arial"/>
          <w:szCs w:val="18"/>
          <w:lang w:val="en"/>
        </w:rPr>
        <w:t xml:space="preserve">.” </w:t>
      </w:r>
    </w:p>
    <w:p w:rsidRPr="006B7D1B" w:rsidR="00DF3F5F" w:rsidP="006B7D1B" w:rsidRDefault="00DF3F5F">
      <w:pPr>
        <w:pStyle w:val="Q1-FirstLevelQuestion"/>
        <w:snapToGrid w:val="0"/>
        <w:spacing w:line="240" w:lineRule="auto"/>
        <w:rPr>
          <w:rFonts w:cs="Arial"/>
          <w:szCs w:val="18"/>
          <w:lang w:val="en"/>
        </w:rPr>
      </w:pPr>
    </w:p>
    <w:p w:rsidRPr="006B7D1B" w:rsidR="00DF3F5F" w:rsidP="006B7D1B" w:rsidRDefault="00DF3F5F">
      <w:pPr>
        <w:pStyle w:val="Q1-FirstLevelQuestion"/>
        <w:snapToGrid w:val="0"/>
        <w:spacing w:line="240" w:lineRule="auto"/>
        <w:rPr>
          <w:rFonts w:cs="Arial"/>
          <w:szCs w:val="18"/>
          <w:lang w:val="en"/>
        </w:rPr>
      </w:pPr>
      <w:r w:rsidRPr="006B7D1B">
        <w:rPr>
          <w:rFonts w:cs="Arial"/>
          <w:szCs w:val="18"/>
          <w:lang w:val="en"/>
        </w:rPr>
        <w:tab/>
        <w:t xml:space="preserve">IF THE SUBJECT </w:t>
      </w:r>
      <w:r w:rsidRPr="006B7D1B">
        <w:rPr>
          <w:rFonts w:cs="Arial"/>
          <w:b/>
          <w:szCs w:val="18"/>
          <w:lang w:val="en"/>
        </w:rPr>
        <w:t>DOES NOT</w:t>
      </w:r>
      <w:r w:rsidRPr="006B7D1B">
        <w:rPr>
          <w:rFonts w:cs="Arial"/>
          <w:szCs w:val="18"/>
          <w:lang w:val="en"/>
        </w:rPr>
        <w:t xml:space="preserve"> GIVE THE APPROPRIATE RESPONSE (FRUIT), SAY: </w:t>
      </w:r>
      <w:r w:rsidRPr="006B7D1B">
        <w:rPr>
          <w:rFonts w:cs="Arial"/>
          <w:iCs/>
          <w:szCs w:val="18"/>
          <w:lang w:val="en"/>
        </w:rPr>
        <w:t>"Yes, and they are also both fruit."</w:t>
      </w:r>
      <w:r w:rsidRPr="006B7D1B">
        <w:rPr>
          <w:rFonts w:cs="Arial"/>
          <w:szCs w:val="18"/>
          <w:lang w:val="en"/>
        </w:rPr>
        <w:t>   DO NOT GIVE ANY ADDITIONAL INSTRUCTIONS OR CLARIFICATION.</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r w:rsidRPr="006B7D1B">
        <w:rPr>
          <w:rFonts w:cs="Arial"/>
          <w:szCs w:val="18"/>
        </w:rPr>
        <w:tab/>
        <w:t>Now, tell me how a ruler and a watch are alike?</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r w:rsidRPr="006B7D1B">
        <w:rPr>
          <w:rFonts w:cs="Arial"/>
          <w:szCs w:val="18"/>
        </w:rPr>
        <w:tab/>
        <w:t>DO NOT GIVE ANY ADDITIONAL INSTRUCTIONS OR PROMPTS.</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CFQ.NEW14</w:t>
      </w:r>
      <w:r w:rsidRPr="006B7D1B">
        <w:rPr>
          <w:rFonts w:cs="Arial"/>
          <w:szCs w:val="18"/>
        </w:rPr>
        <w:tab/>
        <w:t>I read a list of words to you earlier, which I asked you to repeat and remember. Tell me as many of those words as you can remember. It doesn’t matter in what order you say them.</w:t>
      </w:r>
    </w:p>
    <w:p w:rsidRPr="006B7D1B" w:rsidR="00DF3F5F" w:rsidP="006B7D1B" w:rsidRDefault="00DF3F5F">
      <w:pPr>
        <w:pStyle w:val="Q1-FirstLevelQuestion"/>
        <w:snapToGrid w:val="0"/>
        <w:spacing w:line="240" w:lineRule="auto"/>
        <w:rPr>
          <w:rFonts w:cs="Arial"/>
          <w:szCs w:val="18"/>
        </w:rPr>
      </w:pPr>
    </w:p>
    <w:p w:rsidRPr="006B7D1B" w:rsidR="00DF3F5F" w:rsidP="006B7D1B" w:rsidRDefault="00DF3F5F">
      <w:pPr>
        <w:pStyle w:val="Q1-FirstLevelQuestion"/>
        <w:keepNext/>
        <w:snapToGrid w:val="0"/>
        <w:spacing w:line="240" w:lineRule="auto"/>
        <w:rPr>
          <w:rStyle w:val="Q1-FirstLev"/>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CFQ.NEW15</w:t>
      </w:r>
      <w:r w:rsidRPr="006B7D1B">
        <w:rPr>
          <w:rFonts w:cs="Arial"/>
          <w:szCs w:val="18"/>
        </w:rPr>
        <w:tab/>
        <w:t>POST TEST COMMENTS (REPORTED BY SP OR OBSERVED BY INTERVIEWER)</w:t>
      </w: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r w:rsidRPr="006B7D1B">
        <w:rPr>
          <w:rFonts w:cs="Arial"/>
          <w:szCs w:val="18"/>
        </w:rPr>
        <w:tab/>
        <w:t xml:space="preserve">(CHECK </w:t>
      </w:r>
      <w:smartTag w:uri="urn:schemas-microsoft-com:office:smarttags" w:element="stockticker">
        <w:r w:rsidRPr="006B7D1B">
          <w:rPr>
            <w:rFonts w:cs="Arial"/>
            <w:szCs w:val="18"/>
          </w:rPr>
          <w:t>ALL</w:t>
        </w:r>
      </w:smartTag>
      <w:r w:rsidRPr="006B7D1B">
        <w:rPr>
          <w:rFonts w:cs="Arial"/>
          <w:szCs w:val="18"/>
        </w:rPr>
        <w:t xml:space="preserve"> THAT APPLY)</w:t>
      </w:r>
    </w:p>
    <w:p w:rsidRPr="006B7D1B" w:rsidR="00DF3F5F" w:rsidP="006B7D1B" w:rsidRDefault="00DF3F5F">
      <w:pPr>
        <w:pStyle w:val="Q1-FirstLevelQuestion"/>
        <w:keepNext/>
        <w:snapToGrid w:val="0"/>
        <w:spacing w:line="240" w:lineRule="auto"/>
        <w:rPr>
          <w:rFonts w:cs="Arial"/>
          <w:szCs w:val="18"/>
        </w:rPr>
      </w:pP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NO NOTES</w:t>
      </w:r>
      <w:r w:rsidRPr="006B7D1B">
        <w:rPr>
          <w:rFonts w:cs="Arial"/>
          <w:szCs w:val="18"/>
        </w:rPr>
        <w:tab/>
      </w:r>
      <w:r w:rsidRPr="006B7D1B">
        <w:rPr>
          <w:rFonts w:cs="Arial"/>
          <w:szCs w:val="18"/>
        </w:rPr>
        <w:tab/>
        <w:t>0</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HEARING PROBLEM</w:t>
      </w:r>
      <w:r w:rsidRPr="006B7D1B">
        <w:rPr>
          <w:rFonts w:cs="Arial"/>
          <w:szCs w:val="18"/>
        </w:rPr>
        <w:tab/>
      </w:r>
      <w:r w:rsidRPr="006B7D1B">
        <w:rPr>
          <w:rFonts w:cs="Arial"/>
          <w:szCs w:val="18"/>
        </w:rPr>
        <w:tab/>
        <w:t>1</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VISION PROBLEMS</w:t>
      </w:r>
      <w:r w:rsidRPr="006B7D1B">
        <w:rPr>
          <w:rFonts w:cs="Arial"/>
          <w:szCs w:val="18"/>
        </w:rPr>
        <w:tab/>
      </w:r>
      <w:r w:rsidRPr="006B7D1B">
        <w:rPr>
          <w:rFonts w:cs="Arial"/>
          <w:szCs w:val="18"/>
        </w:rPr>
        <w:tab/>
        <w:t>2</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PHYSICAL LIMITATION AFFECTING ABILITY TO WRITE/DRAW (SPECIFY)</w:t>
      </w:r>
      <w:r w:rsidRPr="006B7D1B">
        <w:rPr>
          <w:rFonts w:cs="Arial"/>
          <w:szCs w:val="18"/>
        </w:rPr>
        <w:tab/>
      </w:r>
      <w:r w:rsidRPr="006B7D1B">
        <w:rPr>
          <w:rFonts w:cs="Arial"/>
          <w:szCs w:val="18"/>
        </w:rPr>
        <w:tab/>
        <w:t>3</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 xml:space="preserve">UNABLE TO READ AND/OR WRITE </w:t>
      </w:r>
      <w:r w:rsidRPr="006B7D1B">
        <w:rPr>
          <w:rFonts w:cs="Arial"/>
          <w:szCs w:val="18"/>
        </w:rPr>
        <w:tab/>
      </w:r>
      <w:r w:rsidRPr="006B7D1B">
        <w:rPr>
          <w:rFonts w:cs="Arial"/>
          <w:szCs w:val="18"/>
        </w:rPr>
        <w:tab/>
        <w:t>4</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 xml:space="preserve">DIFFICULTLY WITH ENGLISH/LANGUAGE BARRIER  </w:t>
      </w:r>
      <w:r w:rsidRPr="006B7D1B">
        <w:rPr>
          <w:rFonts w:cs="Arial"/>
          <w:szCs w:val="18"/>
        </w:rPr>
        <w:tab/>
      </w:r>
      <w:r w:rsidR="00CA2786">
        <w:rPr>
          <w:rFonts w:cs="Arial"/>
          <w:szCs w:val="18"/>
        </w:rPr>
        <w:tab/>
      </w:r>
      <w:r w:rsidRPr="006B7D1B">
        <w:rPr>
          <w:rFonts w:cs="Arial"/>
          <w:szCs w:val="18"/>
        </w:rPr>
        <w:t>5</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SP REPORTED COGNITIVE PROBLEM (SPECIFY)</w:t>
      </w:r>
      <w:r w:rsidRPr="006B7D1B">
        <w:rPr>
          <w:rFonts w:cs="Arial"/>
          <w:szCs w:val="18"/>
        </w:rPr>
        <w:tab/>
      </w:r>
      <w:r w:rsidRPr="006B7D1B">
        <w:rPr>
          <w:rFonts w:cs="Arial"/>
          <w:szCs w:val="18"/>
        </w:rPr>
        <w:tab/>
        <w:t>6</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SP REPORTED TAKING MEDICATIONS (MAY AFFECT PERFORMANCE)</w:t>
      </w:r>
      <w:r w:rsidRPr="006B7D1B">
        <w:rPr>
          <w:rFonts w:cs="Arial"/>
          <w:szCs w:val="18"/>
        </w:rPr>
        <w:tab/>
      </w:r>
      <w:r w:rsidRPr="006B7D1B">
        <w:rPr>
          <w:rFonts w:cs="Arial"/>
          <w:szCs w:val="18"/>
        </w:rPr>
        <w:tab/>
        <w:t>7</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SP WAS RESTLESS OR FIDGETY…………………………………</w:t>
      </w:r>
      <w:r w:rsidR="00CA2786">
        <w:rPr>
          <w:rFonts w:cs="Arial"/>
          <w:szCs w:val="18"/>
        </w:rPr>
        <w:tab/>
      </w:r>
      <w:r w:rsidRPr="006B7D1B">
        <w:rPr>
          <w:rFonts w:cs="Arial"/>
          <w:szCs w:val="18"/>
        </w:rPr>
        <w:t>……….</w:t>
      </w:r>
      <w:r w:rsidR="00CA2786">
        <w:rPr>
          <w:rFonts w:cs="Arial"/>
          <w:szCs w:val="18"/>
        </w:rPr>
        <w:tab/>
      </w:r>
      <w:r w:rsidRPr="006B7D1B">
        <w:rPr>
          <w:rFonts w:cs="Arial"/>
          <w:szCs w:val="18"/>
        </w:rPr>
        <w:t>8</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SP  REPORTED WANTING TO QUIT………………………………………</w:t>
      </w:r>
      <w:r w:rsidR="00CA2786">
        <w:rPr>
          <w:rFonts w:cs="Arial"/>
          <w:szCs w:val="18"/>
        </w:rPr>
        <w:tab/>
      </w:r>
      <w:r w:rsidR="00CA2786">
        <w:rPr>
          <w:rFonts w:cs="Arial"/>
          <w:szCs w:val="18"/>
        </w:rPr>
        <w:tab/>
      </w:r>
      <w:r w:rsidRPr="006B7D1B">
        <w:rPr>
          <w:rFonts w:cs="Arial"/>
          <w:szCs w:val="18"/>
        </w:rPr>
        <w:t>.9</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 xml:space="preserve">INTERRUPTIONS/DISTRACTIONS (SPECIFY) </w:t>
      </w:r>
      <w:r w:rsidRPr="006B7D1B">
        <w:rPr>
          <w:rFonts w:cs="Arial"/>
          <w:szCs w:val="18"/>
        </w:rPr>
        <w:tab/>
      </w:r>
      <w:r w:rsidRPr="006B7D1B">
        <w:rPr>
          <w:rFonts w:cs="Arial"/>
          <w:szCs w:val="18"/>
        </w:rPr>
        <w:tab/>
        <w:t>10</w:t>
      </w:r>
    </w:p>
    <w:p w:rsidRPr="006B7D1B" w:rsidR="00DF3F5F" w:rsidP="00CA2786" w:rsidRDefault="00DF3F5F">
      <w:pPr>
        <w:pStyle w:val="A5-2ndLeader"/>
        <w:keepNext/>
        <w:tabs>
          <w:tab w:val="clear" w:pos="7200"/>
          <w:tab w:val="clear" w:pos="7488"/>
          <w:tab w:val="clear" w:pos="7632"/>
          <w:tab w:val="right" w:leader="dot" w:pos="7740"/>
          <w:tab w:val="right" w:pos="7920"/>
          <w:tab w:val="left" w:pos="8100"/>
        </w:tabs>
        <w:snapToGrid w:val="0"/>
        <w:spacing w:line="240" w:lineRule="auto"/>
        <w:ind w:left="1170"/>
        <w:rPr>
          <w:rFonts w:cs="Arial"/>
          <w:szCs w:val="18"/>
        </w:rPr>
      </w:pPr>
      <w:r w:rsidRPr="006B7D1B">
        <w:rPr>
          <w:rFonts w:cs="Arial"/>
          <w:szCs w:val="18"/>
        </w:rPr>
        <w:t>OTHER (SPECIFY)</w:t>
      </w:r>
      <w:r w:rsidRPr="006B7D1B">
        <w:rPr>
          <w:rFonts w:cs="Arial"/>
          <w:szCs w:val="18"/>
        </w:rPr>
        <w:tab/>
      </w:r>
      <w:r w:rsidRPr="006B7D1B">
        <w:rPr>
          <w:rFonts w:cs="Arial"/>
          <w:szCs w:val="18"/>
        </w:rPr>
        <w:tab/>
        <w:t>11</w:t>
      </w:r>
    </w:p>
    <w:p w:rsidRPr="006B7D1B" w:rsidR="00DF3F5F" w:rsidP="006B7D1B" w:rsidRDefault="00DF3F5F">
      <w:pPr>
        <w:pStyle w:val="A5-2ndLeader"/>
        <w:keepNext/>
        <w:snapToGrid w:val="0"/>
        <w:spacing w:line="240" w:lineRule="auto"/>
        <w:rPr>
          <w:rFonts w:cs="Arial"/>
          <w:szCs w:val="18"/>
        </w:rPr>
      </w:pPr>
    </w:p>
    <w:p w:rsidRPr="006B7D1B" w:rsidR="00DF3F5F" w:rsidP="006B7D1B" w:rsidRDefault="00DF3F5F">
      <w:pPr>
        <w:pStyle w:val="A5-2ndLeader"/>
        <w:keepNext/>
        <w:snapToGrid w:val="0"/>
        <w:spacing w:line="240" w:lineRule="auto"/>
        <w:ind w:left="0"/>
        <w:rPr>
          <w:rFonts w:cs="Arial"/>
          <w:szCs w:val="18"/>
        </w:rPr>
      </w:pPr>
    </w:p>
    <w:p w:rsidRPr="006B7D1B" w:rsidR="00DF3F5F" w:rsidP="006B7D1B" w:rsidRDefault="00DF3F5F">
      <w:pPr>
        <w:pStyle w:val="A5-2ndLeader"/>
        <w:keepNext/>
        <w:snapToGrid w:val="0"/>
        <w:spacing w:line="240" w:lineRule="auto"/>
        <w:ind w:left="0"/>
        <w:rPr>
          <w:rFonts w:cs="Arial"/>
          <w:szCs w:val="18"/>
        </w:rPr>
      </w:pPr>
    </w:p>
    <w:p w:rsidRPr="006B7D1B" w:rsidR="00DF3F5F" w:rsidP="006B7D1B" w:rsidRDefault="00DF3F5F">
      <w:pPr>
        <w:pStyle w:val="A5-2ndLeader"/>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rPr>
          <w:rFonts w:cs="Arial"/>
          <w:szCs w:val="18"/>
        </w:rPr>
      </w:pPr>
    </w:p>
    <w:p w:rsidRPr="006B7D1B" w:rsidR="00DF3F5F" w:rsidP="006B7D1B" w:rsidRDefault="00DF3F5F">
      <w:pPr>
        <w:pStyle w:val="Q1-FirstLevelQuestion"/>
        <w:keepNext/>
        <w:snapToGrid w:val="0"/>
        <w:spacing w:line="240" w:lineRule="auto"/>
        <w:ind w:left="0" w:firstLine="0"/>
        <w:rPr>
          <w:rStyle w:val="Q1-FirstLev"/>
          <w:rFonts w:cs="Arial"/>
          <w:szCs w:val="18"/>
        </w:rPr>
      </w:pPr>
    </w:p>
    <w:p w:rsidRPr="006B7D1B" w:rsidR="00DF3F5F" w:rsidP="006B7D1B" w:rsidRDefault="00DF3F5F">
      <w:pPr>
        <w:pStyle w:val="Q1-FirstLevelQuestion"/>
        <w:keepNext/>
        <w:snapToGrid w:val="0"/>
        <w:spacing w:line="240" w:lineRule="auto"/>
        <w:ind w:left="0" w:firstLine="0"/>
        <w:rPr>
          <w:rStyle w:val="Q1-FirstLev"/>
          <w:rFonts w:cs="Arial"/>
          <w:szCs w:val="18"/>
        </w:rPr>
      </w:pPr>
    </w:p>
    <w:p w:rsidRPr="006B7D1B" w:rsidR="00DF3F5F" w:rsidP="006B7D1B" w:rsidRDefault="00DF3F5F">
      <w:pPr>
        <w:snapToGrid w:val="0"/>
        <w:spacing w:before="0" w:after="0"/>
        <w:ind w:left="0"/>
        <w:jc w:val="left"/>
        <w:rPr>
          <w:rFonts w:ascii="Arial" w:hAnsi="Arial" w:cs="Arial"/>
          <w:b/>
          <w:sz w:val="18"/>
          <w:szCs w:val="18"/>
        </w:rPr>
      </w:pPr>
      <w:r w:rsidRPr="006B7D1B">
        <w:rPr>
          <w:rFonts w:ascii="Arial" w:hAnsi="Arial" w:cs="Arial"/>
          <w:b/>
          <w:sz w:val="18"/>
          <w:szCs w:val="18"/>
        </w:rPr>
        <w:br w:type="page"/>
      </w:r>
    </w:p>
    <w:p w:rsidRPr="00CA2786" w:rsidR="00DF3F5F" w:rsidP="00DF3F5F" w:rsidRDefault="00CA2786">
      <w:pPr>
        <w:pStyle w:val="Heading2"/>
        <w:rPr>
          <w:sz w:val="28"/>
          <w:szCs w:val="28"/>
        </w:rPr>
      </w:pPr>
      <w:bookmarkStart w:name="_Toc520363494" w:id="161"/>
      <w:bookmarkStart w:name="_Toc54968268" w:id="162"/>
      <w:bookmarkStart w:name="_Toc55237815" w:id="163"/>
      <w:r w:rsidRPr="00CA2786">
        <w:rPr>
          <w:sz w:val="28"/>
          <w:szCs w:val="28"/>
        </w:rPr>
        <w:t>DUAL X-RAY ABSORPTIOMETRY</w:t>
      </w:r>
      <w:bookmarkEnd w:id="161"/>
      <w:bookmarkEnd w:id="162"/>
      <w:bookmarkEnd w:id="163"/>
    </w:p>
    <w:p w:rsidRPr="00CA2786" w:rsidR="00CA2786" w:rsidP="00DF3F5F" w:rsidRDefault="00CA2786">
      <w:pPr>
        <w:jc w:val="center"/>
        <w:rPr>
          <w:rFonts w:ascii="Arial" w:hAnsi="Arial" w:cs="Arial"/>
          <w:sz w:val="22"/>
          <w:szCs w:val="22"/>
        </w:rPr>
      </w:pPr>
    </w:p>
    <w:p w:rsidRPr="00CA2786" w:rsidR="00DF3F5F" w:rsidP="00CA2786" w:rsidRDefault="00DF3F5F">
      <w:pPr>
        <w:ind w:left="0"/>
        <w:jc w:val="left"/>
        <w:rPr>
          <w:rFonts w:ascii="Arial" w:hAnsi="Arial" w:cs="Arial"/>
          <w:b/>
          <w:bCs/>
          <w:sz w:val="22"/>
          <w:szCs w:val="22"/>
        </w:rPr>
      </w:pPr>
      <w:r w:rsidRPr="00CA2786">
        <w:rPr>
          <w:rFonts w:ascii="Arial" w:hAnsi="Arial" w:cs="Arial"/>
          <w:b/>
          <w:bCs/>
          <w:sz w:val="22"/>
          <w:szCs w:val="22"/>
        </w:rPr>
        <w:t>Body Composition (Ages 8-59 years)</w:t>
      </w:r>
    </w:p>
    <w:p w:rsidRPr="00CA2786" w:rsidR="00DF3F5F" w:rsidP="00DF3F5F" w:rsidRDefault="00DF3F5F">
      <w:pPr>
        <w:spacing w:before="0" w:after="0"/>
        <w:ind w:left="0"/>
        <w:rPr>
          <w:rFonts w:ascii="Arial" w:hAnsi="Arial" w:cs="Arial"/>
          <w:color w:val="000000"/>
          <w:sz w:val="22"/>
          <w:szCs w:val="22"/>
        </w:rPr>
      </w:pPr>
    </w:p>
    <w:p w:rsidRPr="00CA2786" w:rsidR="00DF3F5F" w:rsidP="00CA2786" w:rsidRDefault="00DF3F5F">
      <w:pPr>
        <w:spacing w:before="0" w:after="240" w:line="240" w:lineRule="atLeast"/>
        <w:ind w:left="0"/>
        <w:jc w:val="left"/>
        <w:rPr>
          <w:rFonts w:ascii="Arial" w:hAnsi="Arial" w:cs="Arial"/>
          <w:sz w:val="22"/>
          <w:szCs w:val="22"/>
        </w:rPr>
      </w:pPr>
      <w:r w:rsidRPr="00CA2786">
        <w:rPr>
          <w:rFonts w:ascii="Arial" w:hAnsi="Arial" w:cs="Arial"/>
          <w:sz w:val="22"/>
          <w:szCs w:val="22"/>
        </w:rPr>
        <w:t>Excluded from scan if body weight is over 450 pounds or if yes to one of the following items;</w:t>
      </w:r>
    </w:p>
    <w:p w:rsidRPr="00CA2786" w:rsidR="00DF3F5F" w:rsidP="00DF3F5F" w:rsidRDefault="00DF3F5F">
      <w:pPr>
        <w:spacing w:before="0" w:after="0" w:line="240" w:lineRule="atLeast"/>
        <w:ind w:left="1152" w:hanging="576"/>
        <w:jc w:val="left"/>
        <w:rPr>
          <w:rFonts w:ascii="Arial" w:hAnsi="Arial" w:cs="Arial"/>
          <w:sz w:val="22"/>
          <w:szCs w:val="22"/>
        </w:rPr>
      </w:pPr>
      <w:r w:rsidRPr="00CA2786">
        <w:rPr>
          <w:rFonts w:ascii="Arial" w:hAnsi="Arial" w:cs="Arial"/>
          <w:sz w:val="22"/>
          <w:szCs w:val="22"/>
        </w:rPr>
        <w:t>1.</w:t>
      </w:r>
      <w:r w:rsidRPr="00CA2786">
        <w:rPr>
          <w:rFonts w:ascii="Arial" w:hAnsi="Arial" w:cs="Arial"/>
          <w:sz w:val="22"/>
          <w:szCs w:val="22"/>
        </w:rPr>
        <w:tab/>
        <w:t>Do you have any amputations of your legs and feet other than toes?</w:t>
      </w:r>
    </w:p>
    <w:p w:rsidRPr="00CA2786" w:rsidR="00DF3F5F" w:rsidP="00DF3F5F" w:rsidRDefault="00DF3F5F">
      <w:pPr>
        <w:spacing w:before="0" w:after="0" w:line="240" w:lineRule="atLeast"/>
        <w:ind w:left="1152" w:hanging="576"/>
        <w:jc w:val="left"/>
        <w:rPr>
          <w:rFonts w:ascii="Arial" w:hAnsi="Arial" w:cs="Arial"/>
          <w:sz w:val="22"/>
          <w:szCs w:val="22"/>
        </w:rPr>
      </w:pPr>
      <w:r w:rsidRPr="00CA2786">
        <w:rPr>
          <w:rFonts w:ascii="Arial" w:hAnsi="Arial" w:cs="Arial"/>
          <w:sz w:val="22"/>
          <w:szCs w:val="22"/>
        </w:rPr>
        <w:t>2.</w:t>
      </w:r>
      <w:r w:rsidRPr="00CA2786">
        <w:rPr>
          <w:rFonts w:ascii="Arial" w:hAnsi="Arial" w:cs="Arial"/>
          <w:sz w:val="22"/>
          <w:szCs w:val="22"/>
        </w:rPr>
        <w:tab/>
        <w:t>Are you currently pregnant?</w:t>
      </w:r>
    </w:p>
    <w:p w:rsidRPr="00CA2786" w:rsidR="00DF3F5F" w:rsidP="00DF3F5F" w:rsidRDefault="00DF3F5F">
      <w:pPr>
        <w:spacing w:before="0" w:after="0" w:line="240" w:lineRule="atLeast"/>
        <w:ind w:left="1152" w:hanging="576"/>
        <w:jc w:val="left"/>
        <w:rPr>
          <w:rFonts w:ascii="Arial" w:hAnsi="Arial" w:cs="Arial"/>
          <w:sz w:val="22"/>
          <w:szCs w:val="22"/>
        </w:rPr>
      </w:pPr>
      <w:r w:rsidRPr="00CA2786">
        <w:rPr>
          <w:rFonts w:ascii="Arial" w:hAnsi="Arial" w:cs="Arial"/>
          <w:sz w:val="22"/>
          <w:szCs w:val="22"/>
        </w:rPr>
        <w:t>3.</w:t>
      </w:r>
      <w:r w:rsidRPr="00CA2786">
        <w:rPr>
          <w:rFonts w:ascii="Arial" w:hAnsi="Arial" w:cs="Arial"/>
          <w:sz w:val="22"/>
          <w:szCs w:val="22"/>
        </w:rPr>
        <w:tab/>
        <w:t>Have you had a medical test with contrast material such as dyes or barium in the last 7 days?</w:t>
      </w:r>
    </w:p>
    <w:p w:rsidRPr="00CA2786" w:rsidR="00DF3F5F" w:rsidP="00DF3F5F" w:rsidRDefault="00DF3F5F">
      <w:pPr>
        <w:tabs>
          <w:tab w:val="left" w:pos="1152"/>
        </w:tabs>
        <w:spacing w:before="0" w:after="0"/>
        <w:ind w:left="1152" w:hanging="576"/>
        <w:jc w:val="left"/>
        <w:rPr>
          <w:rFonts w:ascii="Arial" w:hAnsi="Arial" w:cs="Arial"/>
          <w:sz w:val="22"/>
          <w:szCs w:val="22"/>
        </w:rPr>
      </w:pPr>
      <w:r w:rsidRPr="00CA2786">
        <w:rPr>
          <w:rFonts w:ascii="Arial" w:hAnsi="Arial" w:cs="Arial"/>
          <w:sz w:val="22"/>
          <w:szCs w:val="22"/>
        </w:rPr>
        <w:tab/>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b/>
          <w:color w:val="000000"/>
          <w:sz w:val="22"/>
          <w:szCs w:val="22"/>
        </w:rPr>
        <w:t>Whole Body Tissue Information</w:t>
      </w:r>
      <w:r w:rsidRPr="00CA2786">
        <w:rPr>
          <w:rFonts w:ascii="Arial" w:hAnsi="Arial" w:cs="Arial"/>
          <w:color w:val="000000"/>
          <w:sz w:val="22"/>
          <w:szCs w:val="22"/>
        </w:rPr>
        <w:t>:</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Total Body Tissue                      </w:t>
      </w:r>
      <w:r w:rsidRPr="00CA2786">
        <w:rPr>
          <w:rFonts w:ascii="Arial" w:hAnsi="Arial" w:cs="Arial"/>
          <w:color w:val="000000"/>
          <w:sz w:val="22"/>
          <w:szCs w:val="22"/>
        </w:rPr>
        <w:tab/>
      </w:r>
      <w:r w:rsidRPr="00CA2786">
        <w:rPr>
          <w:rFonts w:ascii="Arial" w:hAnsi="Arial" w:cs="Arial"/>
          <w:color w:val="000000"/>
          <w:sz w:val="22"/>
          <w:szCs w:val="22"/>
        </w:rPr>
        <w:tab/>
        <w:t xml:space="preserve">grams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Bone Mineral Content                    </w:t>
      </w:r>
      <w:r w:rsidRPr="00CA2786">
        <w:rPr>
          <w:rFonts w:ascii="Arial" w:hAnsi="Arial" w:cs="Arial"/>
          <w:color w:val="000000"/>
          <w:sz w:val="22"/>
          <w:szCs w:val="22"/>
        </w:rPr>
        <w:tab/>
      </w:r>
      <w:r w:rsidRPr="00CA2786">
        <w:rPr>
          <w:rFonts w:ascii="Arial" w:hAnsi="Arial" w:cs="Arial"/>
          <w:color w:val="000000"/>
          <w:sz w:val="22"/>
          <w:szCs w:val="22"/>
        </w:rPr>
        <w:tab/>
        <w:t xml:space="preserve">grams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Fat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 xml:space="preserve">grams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Lean Mass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 xml:space="preserve">grams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Lean Mass + Bone Mineral Content      </w:t>
      </w:r>
      <w:r w:rsidRPr="00CA2786">
        <w:rPr>
          <w:rFonts w:ascii="Arial" w:hAnsi="Arial" w:cs="Arial"/>
          <w:color w:val="000000"/>
          <w:sz w:val="22"/>
          <w:szCs w:val="22"/>
        </w:rPr>
        <w:tab/>
      </w:r>
      <w:r w:rsidRPr="00CA2786">
        <w:rPr>
          <w:rFonts w:ascii="Arial" w:hAnsi="Arial" w:cs="Arial"/>
          <w:color w:val="000000"/>
          <w:sz w:val="22"/>
          <w:szCs w:val="22"/>
        </w:rPr>
        <w:tab/>
        <w:t xml:space="preserve">grams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Percent fat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 xml:space="preserve">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Values for each of the variables listed above will be given for the following regions:</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Head</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Left Arm</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Right Arm</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Trunk</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Left Leg</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Right Leg</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Subtotal</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Total</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CA2786" w:rsidR="00DF3F5F" w:rsidP="00DF3F5F" w:rsidRDefault="00DF3F5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22"/>
          <w:szCs w:val="22"/>
        </w:rPr>
      </w:pPr>
      <w:r w:rsidRPr="00CA2786">
        <w:rPr>
          <w:rFonts w:ascii="Arial" w:hAnsi="Arial" w:cs="Arial"/>
          <w:b/>
          <w:color w:val="000000"/>
          <w:sz w:val="22"/>
          <w:szCs w:val="22"/>
        </w:rPr>
        <w:t>Whole Body Bone Information:</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Area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cm</w:t>
      </w:r>
      <w:r w:rsidRPr="00CA2786">
        <w:rPr>
          <w:rFonts w:ascii="Arial" w:hAnsi="Arial" w:cs="Arial"/>
          <w:color w:val="000000"/>
          <w:sz w:val="22"/>
          <w:szCs w:val="22"/>
          <w:vertAlign w:val="superscript"/>
        </w:rPr>
        <w:t>2</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Bone Mineral Content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grams</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Bone Mineral Density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grams/cm</w:t>
      </w:r>
      <w:r w:rsidRPr="00CA2786">
        <w:rPr>
          <w:rFonts w:ascii="Arial" w:hAnsi="Arial" w:cs="Arial"/>
          <w:color w:val="000000"/>
          <w:sz w:val="22"/>
          <w:szCs w:val="22"/>
          <w:vertAlign w:val="superscript"/>
        </w:rPr>
        <w:t>2</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CA2786" w:rsidR="00DF3F5F" w:rsidP="00DF3F5F" w:rsidRDefault="00DF3F5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Values for each of the variables listed above will be given for the following regions:</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Head</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Left Arm</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Right Arm</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Left Ribs</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Right Ribs</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Thoracic Spine</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Lumbar Spine</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Pelvis</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Left Leg</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Right Leg</w:t>
      </w:r>
    </w:p>
    <w:p w:rsidRPr="00CA2786" w:rsidR="00DF3F5F" w:rsidP="00DF3F5F" w:rsidRDefault="00DF3F5F">
      <w:pPr>
        <w:spacing w:before="0" w:after="200" w:line="276" w:lineRule="auto"/>
        <w:ind w:left="0"/>
        <w:jc w:val="left"/>
        <w:rPr>
          <w:rFonts w:ascii="Arial" w:hAnsi="Arial" w:cs="Arial"/>
          <w:b/>
          <w:caps/>
          <w:color w:val="000000"/>
          <w:sz w:val="22"/>
          <w:szCs w:val="22"/>
        </w:rPr>
      </w:pPr>
      <w:r w:rsidRPr="00CA2786">
        <w:rPr>
          <w:rFonts w:ascii="Arial" w:hAnsi="Arial" w:cs="Arial"/>
          <w:b/>
          <w:caps/>
          <w:color w:val="000000"/>
          <w:sz w:val="22"/>
          <w:szCs w:val="22"/>
        </w:rPr>
        <w:br w:type="page"/>
      </w:r>
    </w:p>
    <w:p w:rsidRPr="00CA2786" w:rsidR="00DF3F5F" w:rsidP="00DF3F5F" w:rsidRDefault="00DF3F5F">
      <w:pPr>
        <w:pStyle w:val="Heading2"/>
        <w:rPr>
          <w:sz w:val="22"/>
          <w:szCs w:val="22"/>
        </w:rPr>
      </w:pPr>
      <w:bookmarkStart w:name="_Toc520363495" w:id="164"/>
      <w:bookmarkStart w:name="_Toc54968269" w:id="165"/>
      <w:bookmarkStart w:name="_Toc55237816" w:id="166"/>
      <w:r w:rsidRPr="00CA2786">
        <w:rPr>
          <w:sz w:val="22"/>
          <w:szCs w:val="22"/>
        </w:rPr>
        <w:t>Dual X-Ray Absorptiometry (femur and spine)</w:t>
      </w:r>
      <w:bookmarkEnd w:id="164"/>
      <w:bookmarkEnd w:id="165"/>
      <w:bookmarkEnd w:id="166"/>
    </w:p>
    <w:p w:rsidR="00CA2786" w:rsidP="00DF3F5F" w:rsidRDefault="00CA2786">
      <w:pPr>
        <w:jc w:val="center"/>
        <w:rPr>
          <w:rFonts w:ascii="Arial" w:hAnsi="Arial" w:cs="Arial"/>
          <w:sz w:val="22"/>
          <w:szCs w:val="22"/>
        </w:rPr>
      </w:pPr>
    </w:p>
    <w:p w:rsidRPr="00CA2786" w:rsidR="00DF3F5F" w:rsidP="00CA2786" w:rsidRDefault="00DF3F5F">
      <w:pPr>
        <w:ind w:left="0"/>
        <w:jc w:val="left"/>
        <w:rPr>
          <w:rFonts w:ascii="Arial" w:hAnsi="Arial" w:cs="Arial"/>
          <w:sz w:val="22"/>
          <w:szCs w:val="22"/>
        </w:rPr>
      </w:pPr>
      <w:r w:rsidRPr="00CA2786">
        <w:rPr>
          <w:rFonts w:ascii="Arial" w:hAnsi="Arial" w:cs="Arial"/>
          <w:sz w:val="22"/>
          <w:szCs w:val="22"/>
        </w:rPr>
        <w:t>Osteoporosis</w:t>
      </w:r>
    </w:p>
    <w:p w:rsidRPr="00CA2786" w:rsidR="00DF3F5F" w:rsidP="00CA2786" w:rsidRDefault="00DF3F5F">
      <w:pPr>
        <w:ind w:left="0"/>
        <w:jc w:val="left"/>
        <w:rPr>
          <w:rFonts w:ascii="Arial" w:hAnsi="Arial" w:cs="Arial"/>
          <w:sz w:val="22"/>
          <w:szCs w:val="22"/>
        </w:rPr>
      </w:pPr>
      <w:r w:rsidRPr="00CA2786">
        <w:rPr>
          <w:rFonts w:ascii="Arial" w:hAnsi="Arial" w:cs="Arial"/>
          <w:sz w:val="22"/>
          <w:szCs w:val="22"/>
        </w:rPr>
        <w:t>(Ages 50 and older)</w:t>
      </w:r>
    </w:p>
    <w:p w:rsidRPr="00CA2786" w:rsidR="00DF3F5F" w:rsidP="00CA2786" w:rsidRDefault="00DF3F5F">
      <w:pPr>
        <w:spacing w:before="0" w:after="0"/>
        <w:ind w:left="0" w:firstLine="1152"/>
        <w:jc w:val="left"/>
        <w:rPr>
          <w:rFonts w:ascii="Arial" w:hAnsi="Arial" w:cs="Arial"/>
          <w:b/>
          <w:bCs/>
          <w:color w:val="000000"/>
          <w:sz w:val="22"/>
          <w:szCs w:val="22"/>
        </w:rPr>
      </w:pPr>
    </w:p>
    <w:p w:rsidRPr="00CA2786" w:rsidR="00DF3F5F" w:rsidP="00CA2786" w:rsidRDefault="00DF3F5F">
      <w:pPr>
        <w:spacing w:before="0" w:after="240" w:line="240" w:lineRule="atLeast"/>
        <w:ind w:left="0"/>
        <w:jc w:val="left"/>
        <w:rPr>
          <w:rFonts w:ascii="Arial" w:hAnsi="Arial" w:cs="Arial"/>
          <w:sz w:val="22"/>
          <w:szCs w:val="22"/>
        </w:rPr>
      </w:pPr>
      <w:r w:rsidRPr="00CA2786">
        <w:rPr>
          <w:rFonts w:ascii="Arial" w:hAnsi="Arial" w:cs="Arial"/>
          <w:sz w:val="22"/>
          <w:szCs w:val="22"/>
        </w:rPr>
        <w:t>Excluded from femur or spine scans if body weight is over 450 pounds or if yes to one of the following items;</w:t>
      </w:r>
    </w:p>
    <w:p w:rsidRPr="00CA2786" w:rsidR="00DF3F5F" w:rsidP="00DF3F5F" w:rsidRDefault="00DF3F5F">
      <w:pPr>
        <w:spacing w:before="0" w:after="0" w:line="240" w:lineRule="atLeast"/>
        <w:ind w:left="1152" w:hanging="576"/>
        <w:jc w:val="left"/>
        <w:rPr>
          <w:rFonts w:ascii="Arial" w:hAnsi="Arial" w:cs="Arial"/>
          <w:sz w:val="22"/>
          <w:szCs w:val="22"/>
        </w:rPr>
      </w:pPr>
      <w:r w:rsidRPr="00CA2786">
        <w:rPr>
          <w:rFonts w:ascii="Arial" w:hAnsi="Arial" w:cs="Arial"/>
          <w:sz w:val="22"/>
          <w:szCs w:val="22"/>
        </w:rPr>
        <w:t>1.</w:t>
      </w:r>
      <w:r w:rsidRPr="00CA2786">
        <w:rPr>
          <w:rFonts w:ascii="Arial" w:hAnsi="Arial" w:cs="Arial"/>
          <w:sz w:val="22"/>
          <w:szCs w:val="22"/>
        </w:rPr>
        <w:tab/>
        <w:t>Are you currently pregnant?</w:t>
      </w:r>
    </w:p>
    <w:p w:rsidRPr="00CA2786" w:rsidR="00DF3F5F" w:rsidP="00DF3F5F" w:rsidRDefault="00DF3F5F">
      <w:pPr>
        <w:spacing w:before="0" w:after="0" w:line="240" w:lineRule="atLeast"/>
        <w:ind w:left="1152" w:hanging="576"/>
        <w:jc w:val="left"/>
        <w:rPr>
          <w:rFonts w:ascii="Arial" w:hAnsi="Arial" w:cs="Arial"/>
          <w:sz w:val="22"/>
          <w:szCs w:val="22"/>
        </w:rPr>
      </w:pPr>
      <w:r w:rsidRPr="00CA2786">
        <w:rPr>
          <w:rFonts w:ascii="Arial" w:hAnsi="Arial" w:cs="Arial"/>
          <w:sz w:val="22"/>
          <w:szCs w:val="22"/>
        </w:rPr>
        <w:t>2.</w:t>
      </w:r>
      <w:r w:rsidRPr="00CA2786">
        <w:rPr>
          <w:rFonts w:ascii="Arial" w:hAnsi="Arial" w:cs="Arial"/>
          <w:sz w:val="22"/>
          <w:szCs w:val="22"/>
        </w:rPr>
        <w:tab/>
        <w:t>Have you had a medical test with contrast material such as dyes or barium in the last 7 days?</w:t>
      </w:r>
    </w:p>
    <w:p w:rsidRPr="00CA2786" w:rsidR="00DF3F5F" w:rsidP="00DF3F5F" w:rsidRDefault="00DF3F5F">
      <w:pPr>
        <w:spacing w:before="0" w:after="0" w:line="240" w:lineRule="atLeast"/>
        <w:ind w:left="1152" w:hanging="576"/>
        <w:jc w:val="left"/>
        <w:rPr>
          <w:rFonts w:ascii="Arial" w:hAnsi="Arial" w:cs="Arial"/>
          <w:sz w:val="22"/>
          <w:szCs w:val="22"/>
        </w:rPr>
      </w:pPr>
      <w:r w:rsidRPr="00CA2786">
        <w:rPr>
          <w:rFonts w:ascii="Arial" w:hAnsi="Arial" w:cs="Arial"/>
          <w:sz w:val="22"/>
          <w:szCs w:val="22"/>
        </w:rPr>
        <w:t>3.</w:t>
      </w:r>
      <w:r w:rsidRPr="00CA2786">
        <w:rPr>
          <w:rFonts w:ascii="Arial" w:hAnsi="Arial" w:cs="Arial"/>
          <w:sz w:val="22"/>
          <w:szCs w:val="22"/>
        </w:rPr>
        <w:tab/>
        <w:t>Have you fractured both hips, had replacements of both hips, or have pins in both hips? (exclusion for femur scan)</w:t>
      </w:r>
    </w:p>
    <w:p w:rsidRPr="00CA2786" w:rsidR="00DF3F5F" w:rsidP="00DF3F5F" w:rsidRDefault="00DF3F5F">
      <w:pPr>
        <w:spacing w:before="0" w:after="0" w:line="240" w:lineRule="atLeast"/>
        <w:ind w:left="1152" w:hanging="576"/>
        <w:jc w:val="left"/>
        <w:rPr>
          <w:rFonts w:ascii="Arial" w:hAnsi="Arial" w:cs="Arial"/>
          <w:sz w:val="22"/>
          <w:szCs w:val="22"/>
        </w:rPr>
      </w:pPr>
      <w:r w:rsidRPr="00CA2786">
        <w:rPr>
          <w:rFonts w:ascii="Arial" w:hAnsi="Arial" w:cs="Arial"/>
          <w:sz w:val="22"/>
          <w:szCs w:val="22"/>
        </w:rPr>
        <w:t xml:space="preserve"> 4.</w:t>
      </w:r>
      <w:r w:rsidRPr="00CA2786">
        <w:rPr>
          <w:rFonts w:ascii="Arial" w:hAnsi="Arial" w:cs="Arial"/>
          <w:sz w:val="22"/>
          <w:szCs w:val="22"/>
        </w:rPr>
        <w:tab/>
        <w:t>Do you have a Harrington rod in your spine? (exclusion for spine scans)</w:t>
      </w:r>
    </w:p>
    <w:p w:rsidRPr="00CA2786" w:rsidR="00DF3F5F" w:rsidP="00DF3F5F" w:rsidRDefault="00DF3F5F">
      <w:pPr>
        <w:tabs>
          <w:tab w:val="left" w:pos="1152"/>
        </w:tabs>
        <w:spacing w:before="0" w:after="0"/>
        <w:ind w:left="1152" w:hanging="576"/>
        <w:jc w:val="left"/>
        <w:rPr>
          <w:rFonts w:ascii="Arial" w:hAnsi="Arial" w:cs="Arial"/>
          <w:sz w:val="22"/>
          <w:szCs w:val="22"/>
        </w:rPr>
      </w:pPr>
      <w:r w:rsidRPr="00CA2786">
        <w:rPr>
          <w:rFonts w:ascii="Arial" w:hAnsi="Arial" w:cs="Arial"/>
          <w:sz w:val="22"/>
          <w:szCs w:val="22"/>
        </w:rPr>
        <w:tab/>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b/>
          <w:color w:val="000000"/>
          <w:sz w:val="22"/>
          <w:szCs w:val="22"/>
        </w:rPr>
        <w:t>Femur and Lumbar Spine Information</w:t>
      </w:r>
      <w:r w:rsidRPr="00CA2786">
        <w:rPr>
          <w:rFonts w:ascii="Arial" w:hAnsi="Arial" w:cs="Arial"/>
          <w:color w:val="000000"/>
          <w:sz w:val="22"/>
          <w:szCs w:val="22"/>
        </w:rPr>
        <w:t>:</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Area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cm</w:t>
      </w:r>
      <w:r w:rsidRPr="00CA2786">
        <w:rPr>
          <w:rFonts w:ascii="Arial" w:hAnsi="Arial" w:cs="Arial"/>
          <w:color w:val="000000"/>
          <w:sz w:val="22"/>
          <w:szCs w:val="22"/>
          <w:vertAlign w:val="superscript"/>
        </w:rPr>
        <w:t>2</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Bone Mineral Content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grams</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Bone Mineral Density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grams/cm</w:t>
      </w:r>
      <w:r w:rsidRPr="00CA2786">
        <w:rPr>
          <w:rFonts w:ascii="Arial" w:hAnsi="Arial" w:cs="Arial"/>
          <w:color w:val="000000"/>
          <w:sz w:val="22"/>
          <w:szCs w:val="22"/>
          <w:vertAlign w:val="superscript"/>
        </w:rPr>
        <w:t>2</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00DF3F5F" w:rsidP="00CA2786" w:rsidRDefault="00DF3F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70" w:hanging="18"/>
        <w:rPr>
          <w:rFonts w:ascii="Arial" w:hAnsi="Arial" w:cs="Arial"/>
          <w:color w:val="000000"/>
          <w:sz w:val="22"/>
          <w:szCs w:val="22"/>
        </w:rPr>
      </w:pPr>
      <w:r w:rsidRPr="00CA2786">
        <w:rPr>
          <w:rFonts w:ascii="Arial" w:hAnsi="Arial" w:cs="Arial"/>
          <w:color w:val="000000"/>
          <w:sz w:val="22"/>
          <w:szCs w:val="22"/>
        </w:rPr>
        <w:t>Values for each of the variables listed above will be given for the following femur regions:</w:t>
      </w:r>
    </w:p>
    <w:p w:rsidRPr="00CA2786" w:rsidR="00CA2786" w:rsidP="00CA2786" w:rsidRDefault="00CA27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70" w:hanging="18"/>
        <w:rPr>
          <w:rFonts w:ascii="Arial" w:hAnsi="Arial" w:cs="Arial"/>
          <w:color w:val="000000"/>
          <w:sz w:val="22"/>
          <w:szCs w:val="22"/>
        </w:rPr>
      </w:pP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Femoral Neck</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sz w:val="22"/>
          <w:szCs w:val="22"/>
          <w:lang w:val="en"/>
        </w:rPr>
      </w:pPr>
      <w:r w:rsidRPr="00CA2786">
        <w:rPr>
          <w:rFonts w:ascii="Arial" w:hAnsi="Arial" w:cs="Arial"/>
          <w:sz w:val="22"/>
          <w:szCs w:val="22"/>
          <w:lang w:val="en"/>
        </w:rPr>
        <w:t>Trochanter</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sz w:val="22"/>
          <w:szCs w:val="22"/>
          <w:lang w:val="en"/>
        </w:rPr>
        <w:t>Intertrochanter</w:t>
      </w:r>
      <w:r w:rsidRPr="00CA2786">
        <w:rPr>
          <w:rFonts w:ascii="Arial" w:hAnsi="Arial" w:cs="Arial"/>
          <w:color w:val="000000"/>
          <w:sz w:val="22"/>
          <w:szCs w:val="22"/>
        </w:rPr>
        <w:t xml:space="preserve">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Ward’s Triangle </w:t>
      </w:r>
    </w:p>
    <w:p w:rsidRPr="00CA2786" w:rsidR="00DF3F5F" w:rsidP="00DF3F5F" w:rsidRDefault="00DF3F5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22"/>
          <w:szCs w:val="22"/>
        </w:rPr>
      </w:pPr>
      <w:r w:rsidRPr="00CA2786">
        <w:rPr>
          <w:rFonts w:ascii="Arial" w:hAnsi="Arial" w:cs="Arial"/>
          <w:color w:val="000000"/>
          <w:sz w:val="22"/>
          <w:szCs w:val="22"/>
        </w:rPr>
        <w:t>Total</w:t>
      </w:r>
    </w:p>
    <w:p w:rsidRPr="00CA2786" w:rsidR="00DF3F5F" w:rsidP="00DF3F5F" w:rsidRDefault="00DF3F5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22"/>
          <w:szCs w:val="22"/>
        </w:rPr>
      </w:pP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rPr>
          <w:rFonts w:ascii="Arial" w:hAnsi="Arial" w:cs="Arial"/>
          <w:color w:val="000000"/>
          <w:sz w:val="22"/>
          <w:szCs w:val="22"/>
        </w:rPr>
      </w:pPr>
      <w:r w:rsidRPr="00CA2786">
        <w:rPr>
          <w:rFonts w:ascii="Arial" w:hAnsi="Arial" w:cs="Arial"/>
          <w:color w:val="000000"/>
          <w:sz w:val="22"/>
          <w:szCs w:val="22"/>
        </w:rPr>
        <w:t>Values for each of the variables listed above and Trabecular bone score will be given for the following    lumbar spine regions:</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CA2786" w:rsidR="00DF3F5F" w:rsidP="00DF3F5F" w:rsidRDefault="00DF3F5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Vertebrae 1-4</w:t>
      </w:r>
    </w:p>
    <w:p w:rsidRPr="00CA2786" w:rsidR="00DF3F5F" w:rsidP="00DF3F5F" w:rsidRDefault="00DF3F5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r w:rsidRPr="00CA2786">
        <w:rPr>
          <w:rFonts w:ascii="Arial" w:hAnsi="Arial" w:cs="Arial"/>
          <w:color w:val="000000"/>
          <w:sz w:val="22"/>
          <w:szCs w:val="22"/>
        </w:rPr>
        <w:t xml:space="preserve">Total </w:t>
      </w:r>
    </w:p>
    <w:p w:rsidRPr="00CA2786" w:rsidR="00DF3F5F" w:rsidP="00DF3F5F" w:rsidRDefault="00DF3F5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22"/>
          <w:szCs w:val="22"/>
        </w:rPr>
      </w:pP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22"/>
          <w:szCs w:val="22"/>
        </w:rPr>
      </w:pPr>
    </w:p>
    <w:p w:rsidRPr="000156B2" w:rsidR="00DF3F5F" w:rsidP="00DF3F5F" w:rsidRDefault="00DF3F5F">
      <w:pPr>
        <w:spacing w:before="0" w:after="0" w:line="360" w:lineRule="atLeast"/>
        <w:ind w:left="0"/>
        <w:rPr>
          <w:rFonts w:ascii="Arial" w:hAnsi="Arial" w:cs="Arial"/>
          <w:color w:val="000000"/>
          <w:sz w:val="18"/>
          <w:szCs w:val="18"/>
        </w:rPr>
      </w:pPr>
    </w:p>
    <w:p w:rsidRPr="000156B2" w:rsidR="00DF3F5F" w:rsidP="00DF3F5F" w:rsidRDefault="00DF3F5F">
      <w:pPr>
        <w:spacing w:before="0" w:after="200" w:line="276" w:lineRule="auto"/>
        <w:ind w:left="0"/>
        <w:jc w:val="left"/>
        <w:rPr>
          <w:rFonts w:ascii="Arial" w:hAnsi="Arial" w:cs="Arial"/>
          <w:b/>
          <w:sz w:val="18"/>
          <w:szCs w:val="18"/>
        </w:rPr>
      </w:pPr>
      <w:r w:rsidRPr="000156B2">
        <w:rPr>
          <w:rFonts w:ascii="Arial" w:hAnsi="Arial" w:cs="Arial"/>
          <w:b/>
          <w:sz w:val="18"/>
          <w:szCs w:val="18"/>
        </w:rPr>
        <w:br w:type="page"/>
      </w:r>
    </w:p>
    <w:p w:rsidRPr="00CA2786" w:rsidR="00DF3F5F" w:rsidP="00DF3F5F" w:rsidRDefault="00DF3F5F">
      <w:pPr>
        <w:pStyle w:val="Heading2"/>
        <w:rPr>
          <w:sz w:val="28"/>
          <w:szCs w:val="28"/>
        </w:rPr>
      </w:pPr>
      <w:bookmarkStart w:name="_Toc520363496" w:id="167"/>
      <w:bookmarkStart w:name="_Toc54968270" w:id="168"/>
      <w:bookmarkStart w:name="_Toc55237817" w:id="169"/>
      <w:r w:rsidRPr="00CA2786">
        <w:rPr>
          <w:sz w:val="28"/>
          <w:szCs w:val="28"/>
        </w:rPr>
        <w:t>ORAL HEALTH</w:t>
      </w:r>
      <w:bookmarkEnd w:id="167"/>
      <w:bookmarkEnd w:id="168"/>
      <w:bookmarkEnd w:id="169"/>
      <w:r w:rsidRPr="00CA2786">
        <w:rPr>
          <w:sz w:val="28"/>
          <w:szCs w:val="28"/>
        </w:rPr>
        <w:t xml:space="preserve"> </w:t>
      </w:r>
    </w:p>
    <w:p w:rsidR="00CA2786" w:rsidP="00CA2786" w:rsidRDefault="00CA2786">
      <w:pPr>
        <w:ind w:left="0"/>
      </w:pPr>
    </w:p>
    <w:p w:rsidRPr="00CA2786" w:rsidR="00DF3F5F" w:rsidP="00CA2786" w:rsidRDefault="00DF3F5F">
      <w:pPr>
        <w:ind w:left="0"/>
        <w:rPr>
          <w:rFonts w:ascii="Arial" w:hAnsi="Arial" w:cs="Arial"/>
          <w:sz w:val="22"/>
          <w:szCs w:val="22"/>
        </w:rPr>
      </w:pPr>
      <w:r w:rsidRPr="00CA2786">
        <w:rPr>
          <w:rFonts w:ascii="Arial" w:hAnsi="Arial" w:cs="Arial"/>
          <w:sz w:val="22"/>
          <w:szCs w:val="22"/>
        </w:rPr>
        <w:t>NHANES 2017-2018 (Ages 1 and older)</w:t>
      </w:r>
    </w:p>
    <w:p w:rsidRPr="00CA2786" w:rsidR="00DF3F5F" w:rsidP="00DF3F5F" w:rsidRDefault="00DF3F5F">
      <w:pPr>
        <w:spacing w:before="0" w:after="0"/>
        <w:ind w:left="0"/>
        <w:jc w:val="center"/>
        <w:rPr>
          <w:rFonts w:ascii="Arial" w:hAnsi="Arial" w:cs="Arial"/>
          <w:b/>
          <w:sz w:val="22"/>
          <w:szCs w:val="22"/>
        </w:rPr>
      </w:pPr>
    </w:p>
    <w:p w:rsidRPr="00CA2786" w:rsidR="00DF3F5F" w:rsidP="00CA2786" w:rsidRDefault="00DF3F5F">
      <w:pPr>
        <w:spacing w:before="0" w:after="0"/>
        <w:ind w:left="0"/>
        <w:rPr>
          <w:rFonts w:ascii="Arial" w:hAnsi="Arial" w:cs="Arial"/>
          <w:b/>
          <w:sz w:val="22"/>
          <w:szCs w:val="22"/>
        </w:rPr>
      </w:pPr>
      <w:r w:rsidRPr="00CA2786">
        <w:rPr>
          <w:rFonts w:ascii="Arial" w:hAnsi="Arial" w:cs="Arial"/>
          <w:b/>
          <w:sz w:val="22"/>
          <w:szCs w:val="22"/>
        </w:rPr>
        <w:t>Medical Exclusion Questions (Ages 30 and older)</w:t>
      </w:r>
    </w:p>
    <w:p w:rsidRPr="00CA2786" w:rsidR="00DF3F5F" w:rsidP="00DF3F5F" w:rsidRDefault="00DF3F5F">
      <w:pPr>
        <w:spacing w:before="0" w:after="0"/>
        <w:ind w:left="720"/>
        <w:rPr>
          <w:rFonts w:ascii="Arial" w:hAnsi="Arial" w:cs="Arial"/>
          <w:sz w:val="22"/>
          <w:szCs w:val="22"/>
        </w:rPr>
      </w:pPr>
    </w:p>
    <w:p w:rsidRPr="00CA2786" w:rsidR="00DF3F5F" w:rsidP="00DF3F5F" w:rsidRDefault="00DF3F5F">
      <w:pPr>
        <w:spacing w:before="0" w:after="0"/>
        <w:ind w:left="720"/>
        <w:rPr>
          <w:rFonts w:ascii="Arial" w:hAnsi="Arial" w:cs="Arial"/>
          <w:sz w:val="22"/>
          <w:szCs w:val="22"/>
        </w:rPr>
      </w:pPr>
      <w:r w:rsidRPr="00CA2786">
        <w:rPr>
          <w:rFonts w:ascii="Arial" w:hAnsi="Arial" w:cs="Arial"/>
          <w:sz w:val="22"/>
          <w:szCs w:val="22"/>
        </w:rPr>
        <w:t xml:space="preserve">All adults aged 30 years and older will be eligible for the health screening questions. A positive response to any one of these 4 questions will result in an individual being </w:t>
      </w:r>
      <w:r w:rsidRPr="00CA2786">
        <w:rPr>
          <w:rFonts w:ascii="Arial" w:hAnsi="Arial" w:cs="Arial"/>
          <w:b/>
          <w:sz w:val="22"/>
          <w:szCs w:val="22"/>
          <w:u w:val="single"/>
        </w:rPr>
        <w:t>EXCLUDED</w:t>
      </w:r>
      <w:r w:rsidRPr="00CA2786">
        <w:rPr>
          <w:rFonts w:ascii="Arial" w:hAnsi="Arial" w:cs="Arial"/>
          <w:sz w:val="22"/>
          <w:szCs w:val="22"/>
        </w:rPr>
        <w:t xml:space="preserve"> from the periodontal examination:</w:t>
      </w:r>
    </w:p>
    <w:p w:rsidRPr="00CA2786" w:rsidR="00DF3F5F" w:rsidP="00DF3F5F" w:rsidRDefault="00DF3F5F">
      <w:pPr>
        <w:autoSpaceDE w:val="0"/>
        <w:autoSpaceDN w:val="0"/>
        <w:adjustRightInd w:val="0"/>
        <w:spacing w:before="0" w:after="0"/>
        <w:ind w:left="720"/>
        <w:jc w:val="left"/>
        <w:rPr>
          <w:rFonts w:ascii="Arial" w:hAnsi="Arial" w:cs="Arial"/>
          <w:sz w:val="22"/>
          <w:szCs w:val="22"/>
        </w:rPr>
      </w:pPr>
    </w:p>
    <w:p w:rsidRPr="00CA2786" w:rsidR="00DF3F5F" w:rsidP="00DF3F5F" w:rsidRDefault="00DF3F5F">
      <w:pPr>
        <w:spacing w:before="0" w:after="0"/>
        <w:ind w:left="720" w:firstLine="720"/>
        <w:jc w:val="left"/>
        <w:rPr>
          <w:rFonts w:ascii="Arial" w:hAnsi="Arial" w:cs="Arial"/>
          <w:color w:val="000000"/>
          <w:sz w:val="22"/>
          <w:szCs w:val="22"/>
        </w:rPr>
      </w:pPr>
      <w:r w:rsidRPr="00CA2786">
        <w:rPr>
          <w:rFonts w:ascii="Arial" w:hAnsi="Arial" w:cs="Arial"/>
          <w:sz w:val="22"/>
          <w:szCs w:val="22"/>
        </w:rPr>
        <w:t xml:space="preserve">1. </w:t>
      </w:r>
      <w:r w:rsidRPr="00CA2786">
        <w:rPr>
          <w:rFonts w:ascii="Arial" w:hAnsi="Arial" w:cs="Arial"/>
          <w:color w:val="000000"/>
          <w:sz w:val="22"/>
          <w:szCs w:val="22"/>
        </w:rPr>
        <w:t>Have you had a heart transplant?</w:t>
      </w:r>
    </w:p>
    <w:p w:rsidRPr="00CA2786" w:rsidR="00DF3F5F" w:rsidP="00DF3F5F" w:rsidRDefault="00DF3F5F">
      <w:pPr>
        <w:spacing w:before="0" w:after="0"/>
        <w:ind w:left="720" w:firstLine="720"/>
        <w:jc w:val="left"/>
        <w:rPr>
          <w:rFonts w:ascii="Arial" w:hAnsi="Arial" w:cs="Arial"/>
          <w:bCs/>
          <w:color w:val="000000"/>
          <w:sz w:val="22"/>
          <w:szCs w:val="22"/>
        </w:rPr>
      </w:pPr>
      <w:r w:rsidRPr="00CA2786">
        <w:rPr>
          <w:rFonts w:ascii="Arial" w:hAnsi="Arial" w:cs="Arial"/>
          <w:color w:val="000000"/>
          <w:sz w:val="22"/>
          <w:szCs w:val="22"/>
        </w:rPr>
        <w:tab/>
        <w:t xml:space="preserve"> </w:t>
      </w:r>
      <w:r w:rsidRPr="00CA2786">
        <w:rPr>
          <w:rFonts w:ascii="Arial" w:hAnsi="Arial" w:cs="Arial"/>
          <w:color w:val="000000"/>
          <w:sz w:val="22"/>
          <w:szCs w:val="22"/>
        </w:rPr>
        <w:tab/>
      </w:r>
    </w:p>
    <w:p w:rsidRPr="00CA2786" w:rsidR="00DF3F5F" w:rsidP="00DF3F5F" w:rsidRDefault="00DF3F5F">
      <w:pPr>
        <w:tabs>
          <w:tab w:val="num" w:pos="1080"/>
        </w:tabs>
        <w:spacing w:before="0" w:after="0"/>
        <w:ind w:left="1080"/>
        <w:jc w:val="left"/>
        <w:rPr>
          <w:rFonts w:ascii="Arial" w:hAnsi="Arial" w:cs="Arial"/>
          <w:sz w:val="22"/>
          <w:szCs w:val="22"/>
        </w:rPr>
      </w:pPr>
      <w:r w:rsidRPr="00CA2786">
        <w:rPr>
          <w:rFonts w:ascii="Arial" w:hAnsi="Arial" w:cs="Arial"/>
          <w:sz w:val="22"/>
          <w:szCs w:val="22"/>
        </w:rPr>
        <w:tab/>
        <w:t xml:space="preserve">2. Do you have an artificial heart valve? </w:t>
      </w:r>
    </w:p>
    <w:p w:rsidRPr="00CA2786" w:rsidR="00DF3F5F" w:rsidP="00DF3F5F" w:rsidRDefault="00DF3F5F">
      <w:pPr>
        <w:tabs>
          <w:tab w:val="left" w:pos="1800"/>
        </w:tabs>
        <w:spacing w:before="0" w:after="0"/>
        <w:ind w:left="-2160"/>
        <w:jc w:val="left"/>
        <w:rPr>
          <w:rFonts w:ascii="Arial" w:hAnsi="Arial" w:cs="Arial"/>
          <w:sz w:val="22"/>
          <w:szCs w:val="22"/>
        </w:rPr>
      </w:pPr>
    </w:p>
    <w:p w:rsidRPr="00CA2786" w:rsidR="00DF3F5F" w:rsidP="00DF3F5F" w:rsidRDefault="00DF3F5F">
      <w:pPr>
        <w:tabs>
          <w:tab w:val="left" w:pos="1080"/>
        </w:tabs>
        <w:spacing w:before="0" w:after="0"/>
        <w:ind w:left="360"/>
        <w:jc w:val="left"/>
        <w:rPr>
          <w:rFonts w:ascii="Arial" w:hAnsi="Arial" w:cs="Arial"/>
          <w:sz w:val="22"/>
          <w:szCs w:val="22"/>
        </w:rPr>
      </w:pPr>
      <w:r w:rsidRPr="00CA2786">
        <w:rPr>
          <w:rFonts w:ascii="Arial" w:hAnsi="Arial" w:cs="Arial"/>
          <w:sz w:val="22"/>
          <w:szCs w:val="22"/>
        </w:rPr>
        <w:tab/>
      </w:r>
      <w:r w:rsidRPr="00CA2786">
        <w:rPr>
          <w:rFonts w:ascii="Arial" w:hAnsi="Arial" w:cs="Arial"/>
          <w:sz w:val="22"/>
          <w:szCs w:val="22"/>
        </w:rPr>
        <w:tab/>
        <w:t xml:space="preserve">3.  Have you had heart disease since birth?  </w:t>
      </w:r>
    </w:p>
    <w:p w:rsidRPr="00CA2786" w:rsidR="00DF3F5F" w:rsidP="00DF3F5F" w:rsidRDefault="00DF3F5F">
      <w:pPr>
        <w:tabs>
          <w:tab w:val="left" w:pos="1800"/>
        </w:tabs>
        <w:spacing w:before="0" w:after="0"/>
        <w:ind w:left="-360"/>
        <w:jc w:val="left"/>
        <w:rPr>
          <w:rFonts w:ascii="Arial" w:hAnsi="Arial" w:cs="Arial"/>
          <w:sz w:val="22"/>
          <w:szCs w:val="22"/>
        </w:rPr>
      </w:pPr>
    </w:p>
    <w:p w:rsidRPr="00CA2786" w:rsidR="00DF3F5F" w:rsidP="00DF3F5F" w:rsidRDefault="00DF3F5F">
      <w:pPr>
        <w:tabs>
          <w:tab w:val="num" w:pos="1080"/>
        </w:tabs>
        <w:spacing w:before="0" w:after="0"/>
        <w:ind w:left="0"/>
        <w:jc w:val="left"/>
        <w:rPr>
          <w:rFonts w:ascii="Arial" w:hAnsi="Arial" w:cs="Arial"/>
          <w:sz w:val="22"/>
          <w:szCs w:val="22"/>
        </w:rPr>
      </w:pPr>
      <w:r w:rsidRPr="00CA2786">
        <w:rPr>
          <w:rFonts w:ascii="Arial" w:hAnsi="Arial" w:cs="Arial"/>
          <w:sz w:val="22"/>
          <w:szCs w:val="22"/>
        </w:rPr>
        <w:tab/>
      </w:r>
      <w:r w:rsidRPr="00CA2786">
        <w:rPr>
          <w:rFonts w:ascii="Arial" w:hAnsi="Arial" w:cs="Arial"/>
          <w:sz w:val="22"/>
          <w:szCs w:val="22"/>
        </w:rPr>
        <w:tab/>
        <w:t xml:space="preserve">4.  Have you had a bacterial infection of the heart, also called Bacterial? </w:t>
      </w:r>
    </w:p>
    <w:p w:rsidRPr="00CA2786" w:rsidR="00DF3F5F" w:rsidP="00DF3F5F" w:rsidRDefault="00DF3F5F">
      <w:pPr>
        <w:tabs>
          <w:tab w:val="num" w:pos="1080"/>
        </w:tabs>
        <w:spacing w:before="0" w:after="0"/>
        <w:ind w:left="0"/>
        <w:jc w:val="left"/>
        <w:rPr>
          <w:rFonts w:ascii="Arial" w:hAnsi="Arial" w:cs="Arial"/>
          <w:sz w:val="22"/>
          <w:szCs w:val="22"/>
        </w:rPr>
      </w:pPr>
      <w:r w:rsidRPr="00CA2786">
        <w:rPr>
          <w:rFonts w:ascii="Arial" w:hAnsi="Arial" w:cs="Arial"/>
          <w:sz w:val="22"/>
          <w:szCs w:val="22"/>
        </w:rPr>
        <w:tab/>
      </w:r>
      <w:r w:rsidRPr="00CA2786">
        <w:rPr>
          <w:rFonts w:ascii="Arial" w:hAnsi="Arial" w:cs="Arial"/>
          <w:sz w:val="22"/>
          <w:szCs w:val="22"/>
        </w:rPr>
        <w:tab/>
        <w:t xml:space="preserve">     Endocarditis? </w:t>
      </w:r>
    </w:p>
    <w:p w:rsidRPr="00CA2786" w:rsidR="00DF3F5F" w:rsidP="00DF3F5F" w:rsidRDefault="00DF3F5F">
      <w:pPr>
        <w:spacing w:before="0" w:after="0"/>
        <w:ind w:left="720"/>
        <w:jc w:val="left"/>
        <w:rPr>
          <w:rFonts w:ascii="Arial" w:hAnsi="Arial" w:cs="Arial"/>
          <w:color w:val="000000"/>
          <w:sz w:val="22"/>
          <w:szCs w:val="22"/>
        </w:rPr>
      </w:pPr>
    </w:p>
    <w:p w:rsidRPr="00CA2786" w:rsidR="00DF3F5F" w:rsidP="00CA2786" w:rsidRDefault="00DF3F5F">
      <w:pPr>
        <w:spacing w:before="0" w:after="0"/>
        <w:ind w:left="0"/>
        <w:rPr>
          <w:rFonts w:ascii="Arial" w:hAnsi="Arial" w:cs="Arial"/>
          <w:b/>
          <w:sz w:val="22"/>
          <w:szCs w:val="22"/>
        </w:rPr>
      </w:pPr>
      <w:r w:rsidRPr="00CA2786">
        <w:rPr>
          <w:rFonts w:ascii="Arial" w:hAnsi="Arial" w:cs="Arial"/>
          <w:b/>
          <w:sz w:val="22"/>
          <w:szCs w:val="22"/>
        </w:rPr>
        <w:t>Oral Health Examination (Ages 1 and older)</w:t>
      </w:r>
    </w:p>
    <w:p w:rsidRPr="00CA2786" w:rsidR="00DF3F5F" w:rsidP="00DF3F5F" w:rsidRDefault="00DF3F5F">
      <w:pPr>
        <w:spacing w:before="0" w:after="0"/>
        <w:ind w:left="0"/>
        <w:jc w:val="center"/>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87"/>
        <w:gridCol w:w="2091"/>
        <w:gridCol w:w="2580"/>
      </w:tblGrid>
      <w:tr w:rsidRPr="00CA2786" w:rsidR="00DF3F5F" w:rsidTr="000C6158">
        <w:tc>
          <w:tcPr>
            <w:tcW w:w="2587" w:type="dxa"/>
            <w:vAlign w:val="bottom"/>
          </w:tcPr>
          <w:p w:rsidRPr="00CA2786" w:rsidR="00DF3F5F" w:rsidP="000C6158" w:rsidRDefault="00DF3F5F">
            <w:pPr>
              <w:spacing w:before="0" w:after="0"/>
              <w:ind w:left="0"/>
              <w:jc w:val="center"/>
              <w:rPr>
                <w:rFonts w:ascii="Arial" w:hAnsi="Arial" w:cs="Arial"/>
                <w:sz w:val="22"/>
                <w:szCs w:val="22"/>
              </w:rPr>
            </w:pPr>
            <w:r w:rsidRPr="00CA2786">
              <w:rPr>
                <w:rFonts w:ascii="Arial" w:hAnsi="Arial" w:cs="Arial"/>
                <w:sz w:val="22"/>
                <w:szCs w:val="22"/>
              </w:rPr>
              <w:t>1+ years</w:t>
            </w:r>
          </w:p>
        </w:tc>
        <w:tc>
          <w:tcPr>
            <w:tcW w:w="2091" w:type="dxa"/>
          </w:tcPr>
          <w:p w:rsidRPr="00CA2786" w:rsidR="00DF3F5F" w:rsidP="000C6158" w:rsidRDefault="00DF3F5F">
            <w:pPr>
              <w:spacing w:before="0" w:after="0"/>
              <w:ind w:left="0"/>
              <w:jc w:val="center"/>
              <w:rPr>
                <w:rFonts w:ascii="Arial" w:hAnsi="Arial" w:cs="Arial"/>
                <w:sz w:val="22"/>
                <w:szCs w:val="22"/>
              </w:rPr>
            </w:pPr>
            <w:r w:rsidRPr="00CA2786">
              <w:rPr>
                <w:rFonts w:ascii="Arial" w:hAnsi="Arial" w:cs="Arial"/>
                <w:sz w:val="22"/>
                <w:szCs w:val="22"/>
              </w:rPr>
              <w:t>3-19 years</w:t>
            </w:r>
          </w:p>
        </w:tc>
        <w:tc>
          <w:tcPr>
            <w:tcW w:w="2580" w:type="dxa"/>
            <w:vAlign w:val="bottom"/>
          </w:tcPr>
          <w:p w:rsidRPr="00CA2786" w:rsidR="00DF3F5F" w:rsidP="000C6158" w:rsidRDefault="00DF3F5F">
            <w:pPr>
              <w:spacing w:before="0" w:after="0"/>
              <w:ind w:left="0"/>
              <w:jc w:val="center"/>
              <w:rPr>
                <w:rFonts w:ascii="Arial" w:hAnsi="Arial" w:cs="Arial"/>
                <w:sz w:val="22"/>
                <w:szCs w:val="22"/>
              </w:rPr>
            </w:pPr>
            <w:r w:rsidRPr="00CA2786">
              <w:rPr>
                <w:rFonts w:ascii="Arial" w:hAnsi="Arial" w:cs="Arial"/>
                <w:sz w:val="22"/>
                <w:szCs w:val="22"/>
              </w:rPr>
              <w:t>30 years and older</w:t>
            </w:r>
          </w:p>
        </w:tc>
      </w:tr>
      <w:tr w:rsidRPr="00CA2786" w:rsidR="00DF3F5F" w:rsidTr="000C6158">
        <w:tc>
          <w:tcPr>
            <w:tcW w:w="2587" w:type="dxa"/>
            <w:vAlign w:val="bottom"/>
          </w:tcPr>
          <w:p w:rsidRPr="00CA2786" w:rsidR="00DF3F5F" w:rsidP="000C6158" w:rsidRDefault="00DF3F5F">
            <w:pPr>
              <w:spacing w:before="0" w:after="0"/>
              <w:ind w:left="0"/>
              <w:jc w:val="left"/>
              <w:rPr>
                <w:rFonts w:ascii="Arial" w:hAnsi="Arial" w:cs="Arial"/>
                <w:sz w:val="22"/>
                <w:szCs w:val="22"/>
              </w:rPr>
            </w:pPr>
            <w:r w:rsidRPr="00CA2786">
              <w:rPr>
                <w:rFonts w:ascii="Arial" w:hAnsi="Arial" w:cs="Arial"/>
                <w:sz w:val="22"/>
                <w:szCs w:val="22"/>
              </w:rPr>
              <w:t>Tooth count</w:t>
            </w:r>
          </w:p>
        </w:tc>
        <w:tc>
          <w:tcPr>
            <w:tcW w:w="2091" w:type="dxa"/>
          </w:tcPr>
          <w:p w:rsidRPr="00CA2786" w:rsidR="00DF3F5F" w:rsidP="000C6158" w:rsidRDefault="00DF3F5F">
            <w:pPr>
              <w:spacing w:before="0" w:after="0"/>
              <w:ind w:left="0"/>
              <w:jc w:val="left"/>
              <w:rPr>
                <w:rFonts w:ascii="Arial" w:hAnsi="Arial" w:cs="Arial"/>
                <w:sz w:val="22"/>
                <w:szCs w:val="22"/>
              </w:rPr>
            </w:pPr>
          </w:p>
        </w:tc>
        <w:tc>
          <w:tcPr>
            <w:tcW w:w="2580" w:type="dxa"/>
            <w:vAlign w:val="bottom"/>
          </w:tcPr>
          <w:p w:rsidRPr="00CA2786" w:rsidR="00DF3F5F" w:rsidP="000C6158" w:rsidRDefault="00DF3F5F">
            <w:pPr>
              <w:spacing w:before="0" w:after="0"/>
              <w:ind w:left="0"/>
              <w:jc w:val="left"/>
              <w:rPr>
                <w:rFonts w:ascii="Arial" w:hAnsi="Arial" w:cs="Arial"/>
                <w:sz w:val="22"/>
                <w:szCs w:val="22"/>
              </w:rPr>
            </w:pPr>
          </w:p>
        </w:tc>
      </w:tr>
      <w:tr w:rsidRPr="00CA2786" w:rsidR="00DF3F5F" w:rsidTr="000C6158">
        <w:tc>
          <w:tcPr>
            <w:tcW w:w="2587" w:type="dxa"/>
            <w:vAlign w:val="bottom"/>
          </w:tcPr>
          <w:p w:rsidRPr="00CA2786" w:rsidR="00DF3F5F" w:rsidP="000C6158" w:rsidRDefault="00DF3F5F">
            <w:pPr>
              <w:spacing w:before="0" w:after="0"/>
              <w:ind w:left="0"/>
              <w:jc w:val="left"/>
              <w:rPr>
                <w:rFonts w:ascii="Arial" w:hAnsi="Arial" w:cs="Arial"/>
                <w:sz w:val="22"/>
                <w:szCs w:val="22"/>
              </w:rPr>
            </w:pPr>
            <w:r w:rsidRPr="00CA2786">
              <w:rPr>
                <w:rFonts w:ascii="Arial" w:hAnsi="Arial" w:cs="Arial"/>
                <w:sz w:val="22"/>
                <w:szCs w:val="22"/>
              </w:rPr>
              <w:t>Dental Caries</w:t>
            </w:r>
          </w:p>
        </w:tc>
        <w:tc>
          <w:tcPr>
            <w:tcW w:w="2091" w:type="dxa"/>
          </w:tcPr>
          <w:p w:rsidRPr="00CA2786" w:rsidR="00DF3F5F" w:rsidP="000C6158" w:rsidRDefault="00DF3F5F">
            <w:pPr>
              <w:spacing w:before="0" w:after="0"/>
              <w:ind w:left="0"/>
              <w:jc w:val="left"/>
              <w:rPr>
                <w:rFonts w:ascii="Arial" w:hAnsi="Arial" w:cs="Arial"/>
                <w:sz w:val="22"/>
                <w:szCs w:val="22"/>
              </w:rPr>
            </w:pPr>
          </w:p>
        </w:tc>
        <w:tc>
          <w:tcPr>
            <w:tcW w:w="2580" w:type="dxa"/>
            <w:vAlign w:val="bottom"/>
          </w:tcPr>
          <w:p w:rsidRPr="00CA2786" w:rsidR="00DF3F5F" w:rsidP="000C6158" w:rsidRDefault="00DF3F5F">
            <w:pPr>
              <w:spacing w:before="0" w:after="0"/>
              <w:ind w:left="0"/>
              <w:jc w:val="left"/>
              <w:rPr>
                <w:rFonts w:ascii="Arial" w:hAnsi="Arial" w:cs="Arial"/>
                <w:sz w:val="22"/>
                <w:szCs w:val="22"/>
              </w:rPr>
            </w:pPr>
          </w:p>
        </w:tc>
      </w:tr>
      <w:tr w:rsidRPr="00CA2786" w:rsidR="00DF3F5F" w:rsidTr="000C6158">
        <w:tc>
          <w:tcPr>
            <w:tcW w:w="2587" w:type="dxa"/>
            <w:vAlign w:val="bottom"/>
          </w:tcPr>
          <w:p w:rsidRPr="00CA2786" w:rsidR="00DF3F5F" w:rsidP="000C6158" w:rsidRDefault="00DF3F5F">
            <w:pPr>
              <w:spacing w:before="0" w:after="0"/>
              <w:ind w:left="0"/>
              <w:jc w:val="left"/>
              <w:rPr>
                <w:rFonts w:ascii="Arial" w:hAnsi="Arial" w:cs="Arial"/>
                <w:sz w:val="22"/>
                <w:szCs w:val="22"/>
              </w:rPr>
            </w:pPr>
          </w:p>
        </w:tc>
        <w:tc>
          <w:tcPr>
            <w:tcW w:w="2091" w:type="dxa"/>
          </w:tcPr>
          <w:p w:rsidRPr="00CA2786" w:rsidR="00DF3F5F" w:rsidP="000C6158" w:rsidRDefault="00DF3F5F">
            <w:pPr>
              <w:spacing w:before="0" w:after="0"/>
              <w:ind w:left="0"/>
              <w:jc w:val="left"/>
              <w:rPr>
                <w:rFonts w:ascii="Arial" w:hAnsi="Arial" w:cs="Arial"/>
                <w:sz w:val="22"/>
                <w:szCs w:val="22"/>
              </w:rPr>
            </w:pPr>
            <w:r w:rsidRPr="00CA2786">
              <w:rPr>
                <w:rFonts w:ascii="Arial" w:hAnsi="Arial" w:cs="Arial"/>
                <w:sz w:val="22"/>
                <w:szCs w:val="22"/>
              </w:rPr>
              <w:t>Dental Sealants</w:t>
            </w:r>
          </w:p>
        </w:tc>
        <w:tc>
          <w:tcPr>
            <w:tcW w:w="2580" w:type="dxa"/>
            <w:vAlign w:val="bottom"/>
          </w:tcPr>
          <w:p w:rsidRPr="00CA2786" w:rsidR="00DF3F5F" w:rsidP="000C6158" w:rsidRDefault="00DF3F5F">
            <w:pPr>
              <w:spacing w:before="0" w:after="0"/>
              <w:ind w:left="0"/>
              <w:jc w:val="left"/>
              <w:rPr>
                <w:rFonts w:ascii="Arial" w:hAnsi="Arial" w:cs="Arial"/>
                <w:sz w:val="22"/>
                <w:szCs w:val="22"/>
              </w:rPr>
            </w:pPr>
          </w:p>
        </w:tc>
      </w:tr>
      <w:tr w:rsidRPr="00CA2786" w:rsidR="00DF3F5F" w:rsidTr="000C6158">
        <w:tc>
          <w:tcPr>
            <w:tcW w:w="2587" w:type="dxa"/>
            <w:vAlign w:val="bottom"/>
          </w:tcPr>
          <w:p w:rsidRPr="00CA2786" w:rsidR="00DF3F5F" w:rsidP="000C6158" w:rsidRDefault="00DF3F5F">
            <w:pPr>
              <w:spacing w:before="0" w:after="0"/>
              <w:ind w:left="0"/>
              <w:jc w:val="left"/>
              <w:rPr>
                <w:rFonts w:ascii="Arial" w:hAnsi="Arial" w:cs="Arial"/>
                <w:sz w:val="22"/>
                <w:szCs w:val="22"/>
              </w:rPr>
            </w:pPr>
          </w:p>
        </w:tc>
        <w:tc>
          <w:tcPr>
            <w:tcW w:w="2091" w:type="dxa"/>
          </w:tcPr>
          <w:p w:rsidRPr="00CA2786" w:rsidR="00DF3F5F" w:rsidP="000C6158" w:rsidRDefault="00DF3F5F">
            <w:pPr>
              <w:spacing w:before="0" w:after="0"/>
              <w:ind w:left="0"/>
              <w:jc w:val="left"/>
              <w:rPr>
                <w:rFonts w:ascii="Arial" w:hAnsi="Arial" w:cs="Arial"/>
                <w:sz w:val="22"/>
                <w:szCs w:val="22"/>
              </w:rPr>
            </w:pPr>
          </w:p>
        </w:tc>
        <w:tc>
          <w:tcPr>
            <w:tcW w:w="2580" w:type="dxa"/>
            <w:vAlign w:val="bottom"/>
          </w:tcPr>
          <w:p w:rsidRPr="00CA2786" w:rsidR="00DF3F5F" w:rsidP="000C6158" w:rsidRDefault="00DF3F5F">
            <w:pPr>
              <w:spacing w:before="0" w:after="0"/>
              <w:ind w:left="0"/>
              <w:jc w:val="left"/>
              <w:rPr>
                <w:rFonts w:ascii="Arial" w:hAnsi="Arial" w:cs="Arial"/>
                <w:sz w:val="22"/>
                <w:szCs w:val="22"/>
              </w:rPr>
            </w:pPr>
            <w:r w:rsidRPr="00CA2786">
              <w:rPr>
                <w:rFonts w:ascii="Arial" w:hAnsi="Arial" w:cs="Arial"/>
                <w:sz w:val="22"/>
                <w:szCs w:val="22"/>
              </w:rPr>
              <w:t>Medical History Screening</w:t>
            </w:r>
          </w:p>
        </w:tc>
      </w:tr>
      <w:tr w:rsidRPr="00CA2786" w:rsidR="00DF3F5F" w:rsidTr="000C6158">
        <w:tc>
          <w:tcPr>
            <w:tcW w:w="2587" w:type="dxa"/>
            <w:vAlign w:val="bottom"/>
          </w:tcPr>
          <w:p w:rsidRPr="00CA2786" w:rsidR="00DF3F5F" w:rsidP="000C6158" w:rsidRDefault="00DF3F5F">
            <w:pPr>
              <w:spacing w:before="0" w:after="0"/>
              <w:ind w:left="0"/>
              <w:jc w:val="left"/>
              <w:rPr>
                <w:rFonts w:ascii="Arial" w:hAnsi="Arial" w:cs="Arial"/>
                <w:sz w:val="22"/>
                <w:szCs w:val="22"/>
              </w:rPr>
            </w:pPr>
          </w:p>
        </w:tc>
        <w:tc>
          <w:tcPr>
            <w:tcW w:w="2091" w:type="dxa"/>
          </w:tcPr>
          <w:p w:rsidRPr="00CA2786" w:rsidR="00DF3F5F" w:rsidP="000C6158" w:rsidRDefault="00DF3F5F">
            <w:pPr>
              <w:spacing w:before="0" w:after="0"/>
              <w:ind w:left="0"/>
              <w:jc w:val="left"/>
              <w:rPr>
                <w:rFonts w:ascii="Arial" w:hAnsi="Arial" w:cs="Arial"/>
                <w:sz w:val="22"/>
                <w:szCs w:val="22"/>
              </w:rPr>
            </w:pPr>
          </w:p>
        </w:tc>
        <w:tc>
          <w:tcPr>
            <w:tcW w:w="2580" w:type="dxa"/>
            <w:vAlign w:val="bottom"/>
          </w:tcPr>
          <w:p w:rsidRPr="00CA2786" w:rsidR="00DF3F5F" w:rsidP="000C6158" w:rsidRDefault="00DF3F5F">
            <w:pPr>
              <w:spacing w:before="0" w:after="0"/>
              <w:ind w:left="0"/>
              <w:jc w:val="left"/>
              <w:rPr>
                <w:rFonts w:ascii="Arial" w:hAnsi="Arial" w:cs="Arial"/>
                <w:sz w:val="22"/>
                <w:szCs w:val="22"/>
              </w:rPr>
            </w:pPr>
            <w:r w:rsidRPr="00CA2786">
              <w:rPr>
                <w:rFonts w:ascii="Arial" w:hAnsi="Arial" w:cs="Arial"/>
                <w:sz w:val="22"/>
                <w:szCs w:val="22"/>
              </w:rPr>
              <w:t>Periodontal Exam</w:t>
            </w:r>
          </w:p>
        </w:tc>
      </w:tr>
      <w:tr w:rsidRPr="00CA2786" w:rsidR="00DF3F5F" w:rsidTr="000C6158">
        <w:tc>
          <w:tcPr>
            <w:tcW w:w="2587" w:type="dxa"/>
            <w:vAlign w:val="bottom"/>
          </w:tcPr>
          <w:p w:rsidRPr="00CA2786" w:rsidR="00DF3F5F" w:rsidP="000C6158" w:rsidRDefault="00DF3F5F">
            <w:pPr>
              <w:spacing w:before="0" w:after="0"/>
              <w:ind w:left="0"/>
              <w:jc w:val="left"/>
              <w:rPr>
                <w:rFonts w:ascii="Arial" w:hAnsi="Arial" w:cs="Arial"/>
                <w:sz w:val="22"/>
                <w:szCs w:val="22"/>
              </w:rPr>
            </w:pPr>
            <w:r w:rsidRPr="00CA2786">
              <w:rPr>
                <w:rFonts w:ascii="Arial" w:hAnsi="Arial" w:cs="Arial"/>
                <w:sz w:val="22"/>
                <w:szCs w:val="22"/>
              </w:rPr>
              <w:t xml:space="preserve">Miscellaneous / Report of Findings  </w:t>
            </w:r>
          </w:p>
        </w:tc>
        <w:tc>
          <w:tcPr>
            <w:tcW w:w="2091" w:type="dxa"/>
          </w:tcPr>
          <w:p w:rsidRPr="00CA2786" w:rsidR="00DF3F5F" w:rsidP="000C6158" w:rsidRDefault="00DF3F5F">
            <w:pPr>
              <w:spacing w:before="0" w:after="0"/>
              <w:ind w:left="0"/>
              <w:jc w:val="left"/>
              <w:rPr>
                <w:rFonts w:ascii="Arial" w:hAnsi="Arial" w:cs="Arial"/>
                <w:sz w:val="22"/>
                <w:szCs w:val="22"/>
              </w:rPr>
            </w:pPr>
          </w:p>
        </w:tc>
        <w:tc>
          <w:tcPr>
            <w:tcW w:w="2580" w:type="dxa"/>
            <w:vAlign w:val="bottom"/>
          </w:tcPr>
          <w:p w:rsidRPr="00CA2786" w:rsidR="00DF3F5F" w:rsidP="000C6158" w:rsidRDefault="00DF3F5F">
            <w:pPr>
              <w:spacing w:before="0" w:after="0"/>
              <w:ind w:left="0"/>
              <w:jc w:val="left"/>
              <w:rPr>
                <w:rFonts w:ascii="Arial" w:hAnsi="Arial" w:cs="Arial"/>
                <w:sz w:val="22"/>
                <w:szCs w:val="22"/>
              </w:rPr>
            </w:pPr>
          </w:p>
        </w:tc>
      </w:tr>
    </w:tbl>
    <w:p w:rsidRPr="00CA2786" w:rsidR="00DF3F5F" w:rsidP="00DF3F5F" w:rsidRDefault="00DF3F5F">
      <w:pPr>
        <w:spacing w:before="0" w:after="200" w:line="276" w:lineRule="auto"/>
        <w:ind w:left="0"/>
        <w:jc w:val="left"/>
        <w:rPr>
          <w:rFonts w:ascii="Arial" w:hAnsi="Arial" w:cs="Arial"/>
          <w:b/>
          <w:bCs/>
          <w:color w:val="000000"/>
          <w:sz w:val="22"/>
          <w:szCs w:val="22"/>
        </w:rPr>
      </w:pPr>
    </w:p>
    <w:p w:rsidRPr="000156B2" w:rsidR="00DF3F5F" w:rsidP="00DF3F5F" w:rsidRDefault="00DF3F5F">
      <w:pPr>
        <w:spacing w:before="0" w:after="200" w:line="276" w:lineRule="auto"/>
        <w:ind w:left="0"/>
        <w:jc w:val="left"/>
        <w:rPr>
          <w:rFonts w:ascii="Arial" w:hAnsi="Arial" w:cs="Arial"/>
          <w:b/>
          <w:bCs/>
          <w:color w:val="000000"/>
          <w:sz w:val="18"/>
          <w:szCs w:val="22"/>
        </w:rPr>
      </w:pPr>
      <w:r w:rsidRPr="000156B2">
        <w:rPr>
          <w:rFonts w:ascii="Arial" w:hAnsi="Arial" w:cs="Arial"/>
          <w:b/>
          <w:bCs/>
          <w:color w:val="000000"/>
          <w:sz w:val="18"/>
          <w:szCs w:val="22"/>
        </w:rPr>
        <w:br w:type="page"/>
      </w:r>
    </w:p>
    <w:p w:rsidRPr="00CA2786" w:rsidR="00DF3F5F" w:rsidP="00DF3F5F" w:rsidRDefault="00CA2786">
      <w:pPr>
        <w:pStyle w:val="Heading2"/>
        <w:rPr>
          <w:sz w:val="28"/>
          <w:szCs w:val="28"/>
        </w:rPr>
      </w:pPr>
      <w:bookmarkStart w:name="_Toc520363497" w:id="170"/>
      <w:bookmarkStart w:name="_Toc54968271" w:id="171"/>
      <w:bookmarkStart w:name="_Toc55237818" w:id="172"/>
      <w:r>
        <w:rPr>
          <w:sz w:val="28"/>
          <w:szCs w:val="28"/>
        </w:rPr>
        <w:t>BLOOD PRESSURE MEASUREMENT</w:t>
      </w:r>
      <w:bookmarkEnd w:id="172"/>
      <w:r w:rsidRPr="00CA2786" w:rsidR="00DF3F5F">
        <w:rPr>
          <w:sz w:val="28"/>
          <w:szCs w:val="28"/>
        </w:rPr>
        <w:t xml:space="preserve"> </w:t>
      </w:r>
      <w:bookmarkEnd w:id="170"/>
      <w:bookmarkEnd w:id="171"/>
    </w:p>
    <w:p w:rsidR="00CA2786" w:rsidP="00DF3F5F" w:rsidRDefault="00CA2786">
      <w:pPr>
        <w:ind w:left="0"/>
        <w:jc w:val="center"/>
      </w:pPr>
    </w:p>
    <w:p w:rsidRPr="00CA2786" w:rsidR="00DF3F5F" w:rsidP="00DF3F5F" w:rsidRDefault="00CA27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22"/>
          <w:szCs w:val="22"/>
        </w:rPr>
      </w:pPr>
      <w:r>
        <w:rPr>
          <w:rFonts w:ascii="Arial" w:hAnsi="Arial" w:cs="Arial"/>
          <w:b/>
          <w:bCs/>
          <w:color w:val="000000"/>
          <w:sz w:val="22"/>
          <w:szCs w:val="22"/>
        </w:rPr>
        <w:t>Target: a</w:t>
      </w:r>
      <w:r w:rsidRPr="00CA2786" w:rsidR="00DF3F5F">
        <w:rPr>
          <w:rFonts w:ascii="Arial" w:hAnsi="Arial" w:cs="Arial"/>
          <w:b/>
          <w:bCs/>
          <w:color w:val="000000"/>
          <w:sz w:val="22"/>
          <w:szCs w:val="22"/>
        </w:rPr>
        <w:t>ges 8 years and older</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720"/>
        <w:jc w:val="left"/>
        <w:rPr>
          <w:rFonts w:ascii="Arial" w:hAnsi="Arial" w:cs="Arial"/>
          <w:b/>
          <w:bCs/>
          <w:color w:val="000000"/>
          <w:sz w:val="22"/>
          <w:szCs w:val="22"/>
        </w:rPr>
      </w:pPr>
      <w:r w:rsidRPr="00CA2786">
        <w:rPr>
          <w:rFonts w:ascii="Arial" w:hAnsi="Arial" w:cs="Arial"/>
          <w:color w:val="000000"/>
          <w:sz w:val="22"/>
          <w:szCs w:val="22"/>
        </w:rPr>
        <w:t>Have you had any of the following in the past 30 minutes? (food, coffee, alcohol, cigarettes) Check all that apply:</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22"/>
          <w:szCs w:val="22"/>
        </w:rPr>
      </w:pPr>
      <w:r w:rsidRPr="00CA2786">
        <w:rPr>
          <w:rFonts w:ascii="Arial" w:hAnsi="Arial" w:cs="Arial"/>
          <w:b/>
          <w:bCs/>
          <w:color w:val="000000"/>
          <w:sz w:val="22"/>
          <w:szCs w:val="22"/>
        </w:rPr>
        <w:tab/>
      </w:r>
      <w:r w:rsidRPr="00CA2786">
        <w:rPr>
          <w:rFonts w:ascii="Arial" w:hAnsi="Arial" w:cs="Arial"/>
          <w:color w:val="000000"/>
          <w:sz w:val="22"/>
          <w:szCs w:val="22"/>
        </w:rPr>
        <w:t xml:space="preserve">Arm selected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 xml:space="preserve">Right/left/Could not obtain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22"/>
          <w:szCs w:val="22"/>
        </w:rPr>
      </w:pPr>
      <w:r w:rsidRPr="00CA2786">
        <w:rPr>
          <w:rFonts w:ascii="Arial" w:hAnsi="Arial" w:cs="Arial"/>
          <w:b/>
          <w:bCs/>
          <w:color w:val="000000"/>
          <w:sz w:val="22"/>
          <w:szCs w:val="22"/>
        </w:rPr>
        <w:tab/>
      </w:r>
      <w:r w:rsidRPr="00CA2786">
        <w:rPr>
          <w:rFonts w:ascii="Arial" w:hAnsi="Arial" w:cs="Arial"/>
          <w:color w:val="000000"/>
          <w:sz w:val="22"/>
          <w:szCs w:val="22"/>
        </w:rPr>
        <w:t xml:space="preserve">Cuff size selected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Infant/Child/Adult/Large Arm/Thigh</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22"/>
          <w:szCs w:val="22"/>
        </w:rPr>
      </w:pPr>
      <w:r w:rsidRPr="00CA2786">
        <w:rPr>
          <w:rFonts w:ascii="Arial" w:hAnsi="Arial" w:cs="Arial"/>
          <w:b/>
          <w:bCs/>
          <w:color w:val="000000"/>
          <w:sz w:val="22"/>
          <w:szCs w:val="22"/>
        </w:rPr>
        <w:tab/>
      </w:r>
      <w:r w:rsidRPr="00CA2786">
        <w:rPr>
          <w:rFonts w:ascii="Arial" w:hAnsi="Arial" w:cs="Arial"/>
          <w:color w:val="000000"/>
          <w:sz w:val="22"/>
          <w:szCs w:val="22"/>
        </w:rPr>
        <w:t xml:space="preserve">Heart Rate/Pulse             </w:t>
      </w:r>
      <w:r w:rsidRPr="00CA2786">
        <w:rPr>
          <w:rFonts w:ascii="Arial" w:hAnsi="Arial" w:cs="Arial"/>
          <w:color w:val="000000"/>
          <w:sz w:val="22"/>
          <w:szCs w:val="22"/>
        </w:rPr>
        <w:tab/>
      </w:r>
      <w:r w:rsidRPr="00CA2786">
        <w:rPr>
          <w:rFonts w:ascii="Arial" w:hAnsi="Arial" w:cs="Arial"/>
          <w:color w:val="000000"/>
          <w:sz w:val="22"/>
          <w:szCs w:val="22"/>
        </w:rPr>
        <w:tab/>
      </w:r>
      <w:r w:rsidRPr="00CA2786">
        <w:rPr>
          <w:rFonts w:ascii="Arial" w:hAnsi="Arial" w:cs="Arial"/>
          <w:color w:val="000000"/>
          <w:sz w:val="22"/>
          <w:szCs w:val="22"/>
        </w:rPr>
        <w:tab/>
        <w:t xml:space="preserve">Beats per minute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22"/>
          <w:szCs w:val="22"/>
        </w:rPr>
      </w:pPr>
      <w:r w:rsidRPr="00CA2786">
        <w:rPr>
          <w:rFonts w:ascii="Arial" w:hAnsi="Arial" w:cs="Arial"/>
          <w:b/>
          <w:bCs/>
          <w:color w:val="000000"/>
          <w:sz w:val="22"/>
          <w:szCs w:val="22"/>
        </w:rPr>
        <w:tab/>
      </w:r>
      <w:r w:rsidRPr="00CA2786">
        <w:rPr>
          <w:rFonts w:ascii="Arial" w:hAnsi="Arial" w:cs="Arial"/>
          <w:color w:val="000000"/>
          <w:sz w:val="22"/>
          <w:szCs w:val="22"/>
        </w:rPr>
        <w:t xml:space="preserve">Pulse type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22"/>
          <w:szCs w:val="22"/>
        </w:rPr>
      </w:pPr>
      <w:r w:rsidRPr="00CA2786">
        <w:rPr>
          <w:rFonts w:ascii="Arial" w:hAnsi="Arial" w:cs="Arial"/>
          <w:b/>
          <w:bCs/>
          <w:color w:val="000000"/>
          <w:sz w:val="22"/>
          <w:szCs w:val="22"/>
        </w:rPr>
        <w:tab/>
      </w:r>
      <w:r w:rsidRPr="00CA2786">
        <w:rPr>
          <w:rFonts w:ascii="Arial" w:hAnsi="Arial" w:cs="Arial"/>
          <w:color w:val="000000"/>
          <w:sz w:val="22"/>
          <w:szCs w:val="22"/>
        </w:rPr>
        <w:t xml:space="preserve">Radial/Brachial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22"/>
          <w:szCs w:val="22"/>
        </w:rPr>
      </w:pPr>
      <w:r w:rsidRPr="00CA2786">
        <w:rPr>
          <w:rFonts w:ascii="Arial" w:hAnsi="Arial" w:cs="Arial"/>
          <w:b/>
          <w:bCs/>
          <w:color w:val="000000"/>
          <w:sz w:val="22"/>
          <w:szCs w:val="22"/>
        </w:rPr>
        <w:tab/>
      </w:r>
      <w:r w:rsidRPr="00CA2786">
        <w:rPr>
          <w:rFonts w:ascii="Arial" w:hAnsi="Arial" w:cs="Arial"/>
          <w:color w:val="000000"/>
          <w:sz w:val="22"/>
          <w:szCs w:val="22"/>
        </w:rPr>
        <w:t xml:space="preserve">Maximum Inflation Level                           </w:t>
      </w:r>
      <w:r w:rsidRPr="00CA2786">
        <w:rPr>
          <w:rFonts w:ascii="Arial" w:hAnsi="Arial" w:cs="Arial"/>
          <w:color w:val="000000"/>
          <w:sz w:val="22"/>
          <w:szCs w:val="22"/>
        </w:rPr>
        <w:tab/>
        <w:t xml:space="preserve"> mm Hg </w:t>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22"/>
          <w:szCs w:val="22"/>
        </w:rPr>
      </w:pPr>
      <w:r w:rsidRPr="00CA2786">
        <w:rPr>
          <w:rFonts w:ascii="Arial" w:hAnsi="Arial" w:cs="Arial"/>
          <w:b/>
          <w:bCs/>
          <w:color w:val="000000"/>
          <w:sz w:val="22"/>
          <w:szCs w:val="22"/>
        </w:rPr>
        <w:tab/>
      </w:r>
      <w:r w:rsidRPr="00CA2786">
        <w:rPr>
          <w:rFonts w:ascii="Arial" w:hAnsi="Arial" w:cs="Arial"/>
          <w:color w:val="000000"/>
          <w:sz w:val="22"/>
          <w:szCs w:val="22"/>
        </w:rPr>
        <w:t xml:space="preserve">Systolic Blood Pressure (Readings 1,2,3)     </w:t>
      </w:r>
      <w:r w:rsidRPr="00CA2786">
        <w:rPr>
          <w:rFonts w:ascii="Arial" w:hAnsi="Arial" w:cs="Arial"/>
          <w:color w:val="000000"/>
          <w:sz w:val="22"/>
          <w:szCs w:val="22"/>
        </w:rPr>
        <w:tab/>
        <w:t xml:space="preserve"> mm Hg </w:t>
      </w:r>
      <w:r w:rsidRPr="00CA2786">
        <w:rPr>
          <w:rFonts w:ascii="Arial" w:hAnsi="Arial" w:cs="Arial"/>
          <w:b/>
          <w:bCs/>
          <w:color w:val="000000"/>
          <w:sz w:val="22"/>
          <w:szCs w:val="22"/>
        </w:rPr>
        <w:tab/>
      </w:r>
    </w:p>
    <w:p w:rsidRPr="00CA2786" w:rsidR="00DF3F5F" w:rsidP="00DF3F5F" w:rsidRDefault="00DF3F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22"/>
          <w:szCs w:val="22"/>
        </w:rPr>
      </w:pPr>
      <w:r w:rsidRPr="00CA2786">
        <w:rPr>
          <w:rFonts w:ascii="Arial" w:hAnsi="Arial" w:cs="Arial"/>
          <w:b/>
          <w:bCs/>
          <w:color w:val="000000"/>
          <w:sz w:val="22"/>
          <w:szCs w:val="22"/>
        </w:rPr>
        <w:tab/>
      </w:r>
      <w:r w:rsidRPr="00CA2786">
        <w:rPr>
          <w:rFonts w:ascii="Arial" w:hAnsi="Arial" w:cs="Arial"/>
          <w:color w:val="000000"/>
          <w:sz w:val="22"/>
          <w:szCs w:val="22"/>
        </w:rPr>
        <w:t>Diastolic Blood Pressure (Readings 1,2,3)     mm Hg</w:t>
      </w:r>
    </w:p>
    <w:p w:rsidRPr="00CA2786" w:rsidR="00DF3F5F" w:rsidP="00CA2786" w:rsidRDefault="00DF3F5F">
      <w:pPr>
        <w:tabs>
          <w:tab w:val="left" w:pos="720"/>
          <w:tab w:val="left" w:pos="1440"/>
          <w:tab w:val="left" w:pos="2160"/>
          <w:tab w:val="left" w:pos="2880"/>
          <w:tab w:val="left" w:pos="3600"/>
          <w:tab w:val="left" w:pos="4320"/>
          <w:tab w:val="left" w:pos="5220"/>
          <w:tab w:val="left" w:pos="5760"/>
          <w:tab w:val="left" w:pos="6480"/>
          <w:tab w:val="left" w:pos="7200"/>
          <w:tab w:val="left" w:pos="7920"/>
          <w:tab w:val="left" w:pos="8640"/>
          <w:tab w:val="left" w:pos="9360"/>
        </w:tabs>
        <w:spacing w:before="0" w:after="220"/>
        <w:ind w:left="5130" w:hanging="4500"/>
        <w:jc w:val="left"/>
        <w:rPr>
          <w:rFonts w:ascii="Arial" w:hAnsi="Arial" w:cs="Arial"/>
          <w:color w:val="000000"/>
          <w:sz w:val="22"/>
          <w:szCs w:val="22"/>
        </w:rPr>
      </w:pPr>
      <w:r w:rsidRPr="00CA2786">
        <w:rPr>
          <w:rFonts w:ascii="Arial" w:hAnsi="Arial" w:cs="Arial"/>
          <w:b/>
          <w:bCs/>
          <w:color w:val="000000"/>
          <w:sz w:val="22"/>
          <w:szCs w:val="22"/>
        </w:rPr>
        <w:tab/>
      </w:r>
      <w:r w:rsidRPr="00CA2786">
        <w:rPr>
          <w:rFonts w:ascii="Arial" w:hAnsi="Arial" w:cs="Arial"/>
          <w:color w:val="000000"/>
          <w:sz w:val="22"/>
          <w:szCs w:val="22"/>
        </w:rPr>
        <w:t xml:space="preserve">Average Blood Pressure                         </w:t>
      </w:r>
      <w:r w:rsidRPr="00CA2786">
        <w:rPr>
          <w:rFonts w:ascii="Arial" w:hAnsi="Arial" w:cs="Arial"/>
          <w:color w:val="000000"/>
          <w:sz w:val="22"/>
          <w:szCs w:val="22"/>
        </w:rPr>
        <w:tab/>
        <w:t>mm Hg  (mean of last 2 measurements will be used)</w:t>
      </w:r>
    </w:p>
    <w:p w:rsidRPr="000156B2" w:rsidR="00DF3F5F" w:rsidP="00DF3F5F" w:rsidRDefault="00DF3F5F">
      <w:pPr>
        <w:tabs>
          <w:tab w:val="left" w:pos="0"/>
        </w:tabs>
        <w:spacing w:before="0" w:after="0"/>
        <w:ind w:left="0"/>
        <w:jc w:val="center"/>
        <w:rPr>
          <w:rFonts w:ascii="Arial" w:hAnsi="Arial" w:cs="Arial"/>
          <w:b/>
          <w:color w:val="000000"/>
          <w:sz w:val="18"/>
          <w:szCs w:val="22"/>
        </w:rPr>
      </w:pPr>
    </w:p>
    <w:p w:rsidRPr="000156B2" w:rsidR="00DF3F5F" w:rsidP="00DF3F5F" w:rsidRDefault="00DF3F5F">
      <w:pPr>
        <w:tabs>
          <w:tab w:val="left" w:pos="0"/>
        </w:tabs>
        <w:spacing w:before="0" w:after="0"/>
        <w:ind w:left="0"/>
        <w:jc w:val="center"/>
        <w:rPr>
          <w:rFonts w:ascii="Arial" w:hAnsi="Arial" w:cs="Arial"/>
          <w:b/>
          <w:color w:val="000000"/>
          <w:sz w:val="18"/>
          <w:szCs w:val="22"/>
        </w:rPr>
      </w:pPr>
      <w:r w:rsidRPr="000156B2">
        <w:rPr>
          <w:rFonts w:ascii="Arial" w:hAnsi="Arial" w:cs="Arial"/>
          <w:b/>
          <w:color w:val="000000"/>
          <w:sz w:val="18"/>
          <w:szCs w:val="22"/>
        </w:rPr>
        <w:br w:type="page"/>
      </w:r>
    </w:p>
    <w:p w:rsidRPr="00CA2786" w:rsidR="00DF3F5F" w:rsidP="00DF3F5F" w:rsidRDefault="00DF3F5F">
      <w:pPr>
        <w:pStyle w:val="Heading2"/>
        <w:rPr>
          <w:sz w:val="28"/>
          <w:szCs w:val="28"/>
        </w:rPr>
      </w:pPr>
      <w:bookmarkStart w:name="_Toc520363498" w:id="173"/>
      <w:bookmarkStart w:name="_Toc54968272" w:id="174"/>
      <w:bookmarkStart w:name="_Toc55237819" w:id="175"/>
      <w:r w:rsidRPr="00CA2786">
        <w:rPr>
          <w:sz w:val="28"/>
          <w:szCs w:val="28"/>
        </w:rPr>
        <w:t>VENIPUNCTURE</w:t>
      </w:r>
      <w:bookmarkEnd w:id="173"/>
      <w:bookmarkEnd w:id="174"/>
      <w:bookmarkEnd w:id="175"/>
      <w:r w:rsidRPr="00CA2786">
        <w:rPr>
          <w:sz w:val="28"/>
          <w:szCs w:val="28"/>
        </w:rPr>
        <w:t xml:space="preserve">  </w:t>
      </w:r>
    </w:p>
    <w:p w:rsidRPr="00F71CCA" w:rsidR="00DF3F5F" w:rsidP="00DF3F5F" w:rsidRDefault="00DF3F5F">
      <w:pPr>
        <w:jc w:val="center"/>
      </w:pPr>
      <w:r w:rsidRPr="00F71CCA">
        <w:t>NHANES 2017-2018 (Ages 1 year and older)</w:t>
      </w:r>
    </w:p>
    <w:p w:rsidRPr="000156B2" w:rsidR="00DF3F5F" w:rsidP="00DF3F5F" w:rsidRDefault="00DF3F5F">
      <w:pPr>
        <w:spacing w:before="0" w:after="0"/>
        <w:ind w:left="0" w:firstLine="1152"/>
        <w:rPr>
          <w:rFonts w:ascii="Arial" w:hAnsi="Arial" w:cs="Arial"/>
          <w:b/>
          <w:sz w:val="18"/>
          <w:szCs w:val="18"/>
        </w:rPr>
      </w:pPr>
    </w:p>
    <w:p w:rsidRPr="000156B2" w:rsidR="00DF3F5F" w:rsidP="00DF3F5F" w:rsidRDefault="00DF3F5F">
      <w:pPr>
        <w:spacing w:before="0" w:after="0"/>
        <w:ind w:left="0" w:firstLine="1152"/>
        <w:rPr>
          <w:rFonts w:ascii="Arial" w:hAnsi="Arial" w:cs="Arial"/>
          <w:b/>
          <w:sz w:val="18"/>
          <w:szCs w:val="18"/>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5" w:type="dxa"/>
          <w:bottom w:w="43" w:type="dxa"/>
          <w:right w:w="115" w:type="dxa"/>
        </w:tblCellMar>
        <w:tblLook w:val="01E0" w:firstRow="1" w:lastRow="1" w:firstColumn="1" w:lastColumn="1" w:noHBand="0" w:noVBand="0"/>
      </w:tblPr>
      <w:tblGrid>
        <w:gridCol w:w="9648"/>
      </w:tblGrid>
      <w:tr w:rsidRPr="000156B2" w:rsidR="00DF3F5F" w:rsidTr="00CA2786">
        <w:tc>
          <w:tcPr>
            <w:tcW w:w="9648" w:type="dxa"/>
          </w:tcPr>
          <w:p w:rsidRPr="000156B2" w:rsidR="00DF3F5F" w:rsidP="000C6158" w:rsidRDefault="00DF3F5F">
            <w:pPr>
              <w:spacing w:before="0" w:after="0"/>
              <w:ind w:left="0"/>
              <w:jc w:val="left"/>
              <w:rPr>
                <w:sz w:val="18"/>
                <w:szCs w:val="22"/>
              </w:rPr>
            </w:pPr>
            <w:r w:rsidRPr="000156B2">
              <w:rPr>
                <w:sz w:val="18"/>
                <w:szCs w:val="22"/>
              </w:rPr>
              <w:t>SP ID______________                                                Tech ID_______________</w:t>
            </w:r>
          </w:p>
          <w:p w:rsidRPr="000156B2" w:rsidR="00DF3F5F" w:rsidP="000C6158" w:rsidRDefault="00DF3F5F">
            <w:pPr>
              <w:spacing w:before="0" w:after="0"/>
              <w:ind w:left="0"/>
              <w:jc w:val="left"/>
              <w:rPr>
                <w:sz w:val="18"/>
                <w:szCs w:val="22"/>
              </w:rPr>
            </w:pPr>
          </w:p>
          <w:p w:rsidRPr="000156B2" w:rsidR="00DF3F5F" w:rsidP="000C6158" w:rsidRDefault="00DF3F5F">
            <w:pPr>
              <w:spacing w:before="0" w:after="0"/>
              <w:ind w:left="0"/>
              <w:jc w:val="left"/>
              <w:rPr>
                <w:b/>
                <w:sz w:val="18"/>
                <w:szCs w:val="18"/>
              </w:rPr>
            </w:pPr>
            <w:r w:rsidRPr="000156B2">
              <w:rPr>
                <w:b/>
                <w:sz w:val="18"/>
                <w:szCs w:val="18"/>
              </w:rPr>
              <w:t>Pre venipuncture questions (Q1</w:t>
            </w:r>
            <w:r>
              <w:rPr>
                <w:b/>
                <w:sz w:val="18"/>
                <w:szCs w:val="18"/>
              </w:rPr>
              <w:t xml:space="preserve"> asked if female participant ages 12-59 and younger if participant has reported starting menstruating. –Q2 – Q9 are asked of all participants or parent/guardian ages 1+)-</w:t>
            </w:r>
          </w:p>
          <w:p w:rsidRPr="000156B2" w:rsidR="00DF3F5F" w:rsidP="000C6158" w:rsidRDefault="00DF3F5F">
            <w:pPr>
              <w:spacing w:before="0" w:after="0"/>
              <w:ind w:left="0"/>
              <w:jc w:val="left"/>
              <w:rPr>
                <w:b/>
                <w:sz w:val="18"/>
                <w:szCs w:val="18"/>
              </w:rPr>
            </w:pPr>
          </w:p>
          <w:p w:rsidR="00DF3F5F" w:rsidP="000C6158" w:rsidRDefault="00DF3F5F">
            <w:pPr>
              <w:spacing w:before="0" w:after="0"/>
              <w:ind w:left="0"/>
              <w:jc w:val="left"/>
              <w:rPr>
                <w:color w:val="000000"/>
                <w:sz w:val="18"/>
                <w:szCs w:val="22"/>
              </w:rPr>
            </w:pPr>
            <w:r w:rsidRPr="000156B2">
              <w:rPr>
                <w:color w:val="000000"/>
                <w:sz w:val="18"/>
                <w:szCs w:val="22"/>
              </w:rPr>
              <w:t>Q1.</w:t>
            </w:r>
            <w:r w:rsidRPr="000156B2">
              <w:rPr>
                <w:color w:val="000000"/>
                <w:sz w:val="18"/>
                <w:szCs w:val="22"/>
              </w:rPr>
              <w:tab/>
            </w:r>
            <w:r>
              <w:rPr>
                <w:color w:val="000000"/>
                <w:sz w:val="18"/>
                <w:szCs w:val="22"/>
              </w:rPr>
              <w:t>Are you currently pregnant?</w:t>
            </w:r>
          </w:p>
          <w:p w:rsidR="00DF3F5F" w:rsidP="000C6158" w:rsidRDefault="00DF3F5F">
            <w:pPr>
              <w:spacing w:before="0" w:after="0"/>
              <w:ind w:left="0"/>
              <w:jc w:val="left"/>
              <w:rPr>
                <w:color w:val="000000"/>
                <w:sz w:val="18"/>
                <w:szCs w:val="22"/>
              </w:rPr>
            </w:pPr>
          </w:p>
          <w:p w:rsidRPr="000156B2" w:rsidR="00DF3F5F" w:rsidP="000C6158" w:rsidRDefault="00DF3F5F">
            <w:pPr>
              <w:spacing w:before="0" w:after="0"/>
              <w:ind w:left="0" w:firstLine="690"/>
              <w:jc w:val="left"/>
              <w:rPr>
                <w:b/>
                <w:sz w:val="18"/>
                <w:szCs w:val="18"/>
              </w:rPr>
            </w:pPr>
            <w:r w:rsidRPr="000156B2">
              <w:rPr>
                <w:b/>
                <w:sz w:val="18"/>
                <w:szCs w:val="18"/>
              </w:rPr>
              <w:t>Pregnancy Status</w:t>
            </w:r>
          </w:p>
          <w:p w:rsidRPr="000156B2" w:rsidR="00DF3F5F" w:rsidP="000C6158" w:rsidRDefault="00DF3F5F">
            <w:pPr>
              <w:spacing w:before="0" w:after="0"/>
              <w:ind w:left="0" w:firstLine="780"/>
              <w:jc w:val="left"/>
              <w:rPr>
                <w:sz w:val="18"/>
                <w:szCs w:val="18"/>
              </w:rPr>
            </w:pPr>
            <w:r>
              <w:rPr>
                <w:sz w:val="18"/>
                <w:szCs w:val="18"/>
              </w:rPr>
              <w:t xml:space="preserve">⁪Positive </w:t>
            </w:r>
          </w:p>
          <w:p w:rsidRPr="000156B2" w:rsidR="00DF3F5F" w:rsidP="000C6158" w:rsidRDefault="00DF3F5F">
            <w:pPr>
              <w:spacing w:before="0" w:after="0"/>
              <w:ind w:left="0" w:firstLine="780"/>
              <w:jc w:val="left"/>
              <w:rPr>
                <w:sz w:val="18"/>
                <w:szCs w:val="18"/>
              </w:rPr>
            </w:pPr>
            <w:r w:rsidRPr="000156B2">
              <w:rPr>
                <w:sz w:val="18"/>
                <w:szCs w:val="18"/>
              </w:rPr>
              <w:t>⁪Negative</w:t>
            </w:r>
          </w:p>
          <w:p w:rsidRPr="007F3611" w:rsidR="00DF3F5F" w:rsidP="000C6158" w:rsidRDefault="00DF3F5F">
            <w:pPr>
              <w:spacing w:before="0" w:after="0"/>
              <w:ind w:left="0" w:firstLine="780"/>
              <w:jc w:val="left"/>
              <w:rPr>
                <w:sz w:val="18"/>
                <w:szCs w:val="18"/>
              </w:rPr>
            </w:pPr>
            <w:r>
              <w:rPr>
                <w:sz w:val="18"/>
                <w:szCs w:val="18"/>
              </w:rPr>
              <w:t>⁪</w:t>
            </w:r>
            <w:r w:rsidRPr="000156B2">
              <w:rPr>
                <w:sz w:val="18"/>
                <w:szCs w:val="18"/>
              </w:rPr>
              <w:t xml:space="preserve"> Don’t know</w:t>
            </w:r>
          </w:p>
          <w:p w:rsidR="00DF3F5F" w:rsidP="000C6158" w:rsidRDefault="00DF3F5F">
            <w:pPr>
              <w:spacing w:before="0" w:after="0"/>
              <w:ind w:left="0"/>
              <w:jc w:val="left"/>
              <w:rPr>
                <w:color w:val="000000"/>
                <w:sz w:val="18"/>
                <w:szCs w:val="22"/>
              </w:rPr>
            </w:pPr>
          </w:p>
          <w:p w:rsidRPr="000156B2" w:rsidR="00DF3F5F" w:rsidP="000C6158" w:rsidRDefault="00DF3F5F">
            <w:pPr>
              <w:spacing w:before="0" w:after="0"/>
              <w:ind w:left="0"/>
              <w:jc w:val="left"/>
              <w:rPr>
                <w:sz w:val="18"/>
                <w:szCs w:val="18"/>
              </w:rPr>
            </w:pPr>
            <w:r>
              <w:rPr>
                <w:sz w:val="18"/>
                <w:szCs w:val="18"/>
              </w:rPr>
              <w:t>Q2</w:t>
            </w:r>
            <w:r w:rsidRPr="000156B2">
              <w:rPr>
                <w:sz w:val="18"/>
                <w:szCs w:val="18"/>
              </w:rPr>
              <w:t>.</w:t>
            </w:r>
            <w:r w:rsidRPr="000156B2">
              <w:rPr>
                <w:sz w:val="18"/>
                <w:szCs w:val="18"/>
              </w:rPr>
              <w:tab/>
              <w:t xml:space="preserve">Do you have hemophilia?  </w:t>
            </w:r>
            <w:r w:rsidRPr="000156B2">
              <w:rPr>
                <w:vanish/>
                <w:sz w:val="18"/>
                <w:szCs w:val="18"/>
              </w:rPr>
              <w:t>SEQ010 (yes, no, refused, don’t know)</w:t>
            </w:r>
          </w:p>
          <w:p w:rsidRPr="000156B2" w:rsidR="00DF3F5F" w:rsidP="000C6158" w:rsidRDefault="00DF3F5F">
            <w:pPr>
              <w:spacing w:before="0" w:after="0"/>
              <w:ind w:left="0" w:firstLine="690"/>
              <w:jc w:val="left"/>
              <w:rPr>
                <w:sz w:val="18"/>
                <w:szCs w:val="18"/>
              </w:rPr>
            </w:pPr>
            <w:r w:rsidRPr="000156B2">
              <w:rPr>
                <w:sz w:val="18"/>
                <w:szCs w:val="18"/>
              </w:rPr>
              <w:t>⁪Yes</w:t>
            </w:r>
            <w:r>
              <w:rPr>
                <w:sz w:val="18"/>
                <w:szCs w:val="18"/>
              </w:rPr>
              <w:t xml:space="preserve"> </w:t>
            </w:r>
            <w:r w:rsidRPr="000156B2">
              <w:rPr>
                <w:sz w:val="18"/>
                <w:szCs w:val="18"/>
              </w:rPr>
              <w:t>(Venipuncture will not be conducted)</w:t>
            </w:r>
          </w:p>
          <w:p w:rsidRPr="000156B2" w:rsidR="00DF3F5F" w:rsidP="000C6158" w:rsidRDefault="00DF3F5F">
            <w:pPr>
              <w:spacing w:before="0" w:after="0"/>
              <w:ind w:left="0" w:firstLine="690"/>
              <w:jc w:val="left"/>
              <w:rPr>
                <w:sz w:val="18"/>
                <w:szCs w:val="18"/>
              </w:rPr>
            </w:pPr>
            <w:r w:rsidRPr="000156B2">
              <w:rPr>
                <w:sz w:val="18"/>
                <w:szCs w:val="18"/>
              </w:rPr>
              <w:t>⁪No</w:t>
            </w:r>
          </w:p>
          <w:p w:rsidRPr="000156B2" w:rsidR="00DF3F5F" w:rsidP="000C6158" w:rsidRDefault="00DF3F5F">
            <w:pPr>
              <w:spacing w:before="0" w:after="0"/>
              <w:ind w:left="0" w:firstLine="690"/>
              <w:jc w:val="left"/>
              <w:rPr>
                <w:sz w:val="18"/>
                <w:szCs w:val="18"/>
              </w:rPr>
            </w:pPr>
            <w:r w:rsidRPr="000156B2">
              <w:rPr>
                <w:sz w:val="18"/>
                <w:szCs w:val="18"/>
              </w:rPr>
              <w:t>⁪Refused</w:t>
            </w:r>
          </w:p>
          <w:p w:rsidRPr="000156B2" w:rsidR="00DF3F5F" w:rsidP="000C6158" w:rsidRDefault="00DF3F5F">
            <w:pPr>
              <w:spacing w:before="0" w:after="0"/>
              <w:ind w:left="0" w:firstLine="690"/>
              <w:jc w:val="left"/>
              <w:rPr>
                <w:sz w:val="18"/>
                <w:szCs w:val="18"/>
              </w:rPr>
            </w:pPr>
            <w:r w:rsidRPr="000156B2">
              <w:rPr>
                <w:sz w:val="18"/>
                <w:szCs w:val="18"/>
              </w:rPr>
              <w:t>⁪Don’t know</w:t>
            </w:r>
          </w:p>
          <w:p w:rsidR="00DF3F5F" w:rsidP="000C6158" w:rsidRDefault="00DF3F5F">
            <w:pPr>
              <w:spacing w:before="0" w:after="0"/>
              <w:ind w:left="0"/>
              <w:jc w:val="left"/>
              <w:rPr>
                <w:color w:val="000000"/>
                <w:sz w:val="18"/>
                <w:szCs w:val="22"/>
              </w:rPr>
            </w:pPr>
          </w:p>
          <w:p w:rsidRPr="000156B2" w:rsidR="00DF3F5F" w:rsidP="000C6158" w:rsidRDefault="00DF3F5F">
            <w:pPr>
              <w:spacing w:before="0" w:after="0"/>
              <w:ind w:left="0"/>
              <w:jc w:val="left"/>
              <w:rPr>
                <w:vanish/>
                <w:sz w:val="18"/>
                <w:szCs w:val="18"/>
              </w:rPr>
            </w:pPr>
            <w:r>
              <w:rPr>
                <w:sz w:val="18"/>
                <w:szCs w:val="18"/>
              </w:rPr>
              <w:t>Q3</w:t>
            </w:r>
            <w:r w:rsidRPr="000156B2">
              <w:rPr>
                <w:sz w:val="18"/>
                <w:szCs w:val="18"/>
              </w:rPr>
              <w:t>.</w:t>
            </w:r>
            <w:r w:rsidRPr="000156B2">
              <w:rPr>
                <w:sz w:val="18"/>
                <w:szCs w:val="18"/>
              </w:rPr>
              <w:tab/>
              <w:t xml:space="preserve">Have you received cancer chemotherapy in the past four weeks?  </w:t>
            </w:r>
            <w:r w:rsidRPr="000156B2">
              <w:rPr>
                <w:vanish/>
                <w:sz w:val="18"/>
                <w:szCs w:val="18"/>
              </w:rPr>
              <w:t>SEQ020 (yes, no, refused, don’t know)</w:t>
            </w:r>
          </w:p>
          <w:p w:rsidRPr="000156B2" w:rsidR="00DF3F5F" w:rsidP="000C6158" w:rsidRDefault="00DF3F5F">
            <w:pPr>
              <w:spacing w:before="0" w:after="0"/>
              <w:ind w:left="0"/>
              <w:jc w:val="left"/>
              <w:rPr>
                <w:sz w:val="18"/>
                <w:szCs w:val="18"/>
              </w:rPr>
            </w:pPr>
          </w:p>
          <w:p w:rsidRPr="000156B2" w:rsidR="00DF3F5F" w:rsidP="000C6158" w:rsidRDefault="00DF3F5F">
            <w:pPr>
              <w:spacing w:before="0" w:after="0"/>
              <w:ind w:left="0" w:firstLine="780"/>
              <w:jc w:val="left"/>
              <w:rPr>
                <w:sz w:val="18"/>
                <w:szCs w:val="18"/>
              </w:rPr>
            </w:pPr>
            <w:r w:rsidRPr="000156B2">
              <w:rPr>
                <w:sz w:val="18"/>
                <w:szCs w:val="18"/>
              </w:rPr>
              <w:t>⁪Yes(Venipuncture will not be conducted)</w:t>
            </w:r>
          </w:p>
          <w:p w:rsidRPr="000156B2" w:rsidR="00DF3F5F" w:rsidP="000C6158" w:rsidRDefault="00DF3F5F">
            <w:pPr>
              <w:spacing w:before="0" w:after="0"/>
              <w:ind w:left="0" w:firstLine="780"/>
              <w:jc w:val="left"/>
              <w:rPr>
                <w:sz w:val="18"/>
                <w:szCs w:val="18"/>
              </w:rPr>
            </w:pPr>
            <w:r w:rsidRPr="000156B2">
              <w:rPr>
                <w:sz w:val="18"/>
                <w:szCs w:val="18"/>
              </w:rPr>
              <w:t>⁪No</w:t>
            </w:r>
          </w:p>
          <w:p w:rsidRPr="000156B2" w:rsidR="00DF3F5F" w:rsidP="000C6158" w:rsidRDefault="00DF3F5F">
            <w:pPr>
              <w:spacing w:before="0" w:after="0"/>
              <w:ind w:left="0" w:firstLine="780"/>
              <w:jc w:val="left"/>
              <w:rPr>
                <w:sz w:val="18"/>
                <w:szCs w:val="18"/>
              </w:rPr>
            </w:pPr>
            <w:r w:rsidRPr="000156B2">
              <w:rPr>
                <w:sz w:val="18"/>
                <w:szCs w:val="18"/>
              </w:rPr>
              <w:t>⁪Refused</w:t>
            </w:r>
          </w:p>
          <w:p w:rsidRPr="000156B2" w:rsidR="00DF3F5F" w:rsidP="000C6158" w:rsidRDefault="00DF3F5F">
            <w:pPr>
              <w:spacing w:before="0" w:after="0"/>
              <w:ind w:left="0" w:firstLine="780"/>
              <w:jc w:val="left"/>
              <w:rPr>
                <w:sz w:val="18"/>
                <w:szCs w:val="18"/>
              </w:rPr>
            </w:pPr>
            <w:r w:rsidRPr="000156B2">
              <w:rPr>
                <w:sz w:val="18"/>
                <w:szCs w:val="18"/>
              </w:rPr>
              <w:t>⁪Don’t know</w:t>
            </w:r>
          </w:p>
          <w:p w:rsidR="00DF3F5F" w:rsidP="000C6158" w:rsidRDefault="00DF3F5F">
            <w:pPr>
              <w:spacing w:before="0" w:after="0"/>
              <w:ind w:left="0"/>
              <w:jc w:val="left"/>
              <w:rPr>
                <w:color w:val="000000"/>
                <w:sz w:val="18"/>
                <w:szCs w:val="22"/>
              </w:rPr>
            </w:pPr>
          </w:p>
          <w:p w:rsidR="00DF3F5F" w:rsidP="000C6158" w:rsidRDefault="00DF3F5F">
            <w:pPr>
              <w:spacing w:before="0" w:after="0"/>
              <w:ind w:left="780" w:hanging="780"/>
              <w:jc w:val="left"/>
              <w:rPr>
                <w:color w:val="000000"/>
                <w:sz w:val="18"/>
                <w:szCs w:val="22"/>
              </w:rPr>
            </w:pPr>
            <w:r>
              <w:rPr>
                <w:color w:val="000000"/>
                <w:sz w:val="18"/>
                <w:szCs w:val="22"/>
              </w:rPr>
              <w:t>Q4.           When was the last time you ate or drank anything other than plain water?  Do not include diet soda or black coffee with artificial sweetener like Sweet’N Low, Nutrasweet, Equal, or Splenda</w:t>
            </w:r>
          </w:p>
          <w:p w:rsidR="00DF3F5F" w:rsidP="00CA2786" w:rsidRDefault="00DF3F5F">
            <w:pPr>
              <w:spacing w:before="0" w:after="0"/>
              <w:ind w:left="780"/>
              <w:jc w:val="left"/>
              <w:rPr>
                <w:color w:val="000000"/>
                <w:sz w:val="18"/>
                <w:szCs w:val="22"/>
                <w:lang w:val="de-DE"/>
              </w:rPr>
            </w:pPr>
            <w:r w:rsidRPr="000156B2">
              <w:rPr>
                <w:color w:val="000000"/>
                <w:sz w:val="18"/>
                <w:szCs w:val="22"/>
                <w:lang w:val="de-DE"/>
              </w:rPr>
              <w:t>HH:MM (AM PM )     MMDDYY</w:t>
            </w:r>
          </w:p>
          <w:p w:rsidR="00DF3F5F" w:rsidP="00CA2786" w:rsidRDefault="00DF3F5F">
            <w:pPr>
              <w:spacing w:before="0" w:after="0"/>
              <w:ind w:left="780"/>
              <w:jc w:val="left"/>
              <w:rPr>
                <w:color w:val="000000"/>
                <w:sz w:val="18"/>
                <w:szCs w:val="22"/>
                <w:lang w:val="de-DE"/>
              </w:rPr>
            </w:pPr>
            <w:r>
              <w:rPr>
                <w:color w:val="000000"/>
                <w:sz w:val="18"/>
                <w:szCs w:val="22"/>
                <w:lang w:val="de-DE"/>
              </w:rPr>
              <w:t>Have you had any of the following since [HH:MM (AM PM)  MMDDYY {from Q4}] for Q5-</w:t>
            </w:r>
          </w:p>
          <w:p w:rsidRPr="000156B2" w:rsidR="00DF3F5F" w:rsidP="000C6158" w:rsidRDefault="00DF3F5F">
            <w:pPr>
              <w:spacing w:before="0" w:after="0"/>
              <w:ind w:left="0"/>
              <w:jc w:val="left"/>
              <w:rPr>
                <w:color w:val="000000"/>
                <w:sz w:val="18"/>
                <w:szCs w:val="22"/>
                <w:lang w:val="de-DE"/>
              </w:rPr>
            </w:pPr>
          </w:p>
          <w:p w:rsidR="00DF3F5F" w:rsidP="000C6158" w:rsidRDefault="00DF3F5F">
            <w:pPr>
              <w:spacing w:before="0" w:after="0"/>
              <w:ind w:left="0"/>
              <w:jc w:val="left"/>
              <w:rPr>
                <w:color w:val="000000"/>
                <w:sz w:val="18"/>
                <w:szCs w:val="22"/>
              </w:rPr>
            </w:pPr>
            <w:r w:rsidRPr="000156B2">
              <w:rPr>
                <w:color w:val="000000"/>
                <w:sz w:val="18"/>
                <w:szCs w:val="22"/>
              </w:rPr>
              <w:t>Q</w:t>
            </w:r>
            <w:r>
              <w:rPr>
                <w:color w:val="000000"/>
                <w:sz w:val="18"/>
                <w:szCs w:val="22"/>
              </w:rPr>
              <w:t>5</w:t>
            </w:r>
            <w:r w:rsidRPr="000156B2">
              <w:rPr>
                <w:color w:val="000000"/>
                <w:sz w:val="18"/>
                <w:szCs w:val="22"/>
              </w:rPr>
              <w:t>.</w:t>
            </w:r>
            <w:r w:rsidRPr="000156B2">
              <w:rPr>
                <w:color w:val="000000"/>
                <w:sz w:val="18"/>
                <w:szCs w:val="22"/>
              </w:rPr>
              <w:tab/>
            </w:r>
            <w:r>
              <w:rPr>
                <w:color w:val="000000"/>
                <w:sz w:val="18"/>
                <w:szCs w:val="22"/>
              </w:rPr>
              <w:t>C</w:t>
            </w:r>
            <w:r w:rsidRPr="000156B2">
              <w:rPr>
                <w:color w:val="000000"/>
                <w:sz w:val="18"/>
                <w:szCs w:val="22"/>
              </w:rPr>
              <w:t>offee</w:t>
            </w:r>
            <w:r>
              <w:rPr>
                <w:color w:val="000000"/>
                <w:sz w:val="18"/>
                <w:szCs w:val="22"/>
              </w:rPr>
              <w:t xml:space="preserve"> or</w:t>
            </w:r>
            <w:r w:rsidRPr="000156B2">
              <w:rPr>
                <w:color w:val="000000"/>
                <w:sz w:val="18"/>
                <w:szCs w:val="22"/>
              </w:rPr>
              <w:t xml:space="preserve"> tea</w:t>
            </w:r>
            <w:r>
              <w:rPr>
                <w:color w:val="000000"/>
                <w:sz w:val="18"/>
                <w:szCs w:val="22"/>
              </w:rPr>
              <w:t xml:space="preserve">with cream or sugar? [Include milk or non-dairy creamers] </w:t>
            </w:r>
          </w:p>
          <w:p w:rsidR="00DF3F5F" w:rsidP="000C6158" w:rsidRDefault="00DF3F5F">
            <w:pPr>
              <w:spacing w:before="0" w:after="0"/>
              <w:ind w:left="690" w:firstLine="90"/>
              <w:jc w:val="left"/>
              <w:rPr>
                <w:color w:val="000000"/>
                <w:sz w:val="18"/>
                <w:szCs w:val="22"/>
              </w:rPr>
            </w:pPr>
            <w:r>
              <w:rPr>
                <w:color w:val="000000"/>
                <w:sz w:val="18"/>
                <w:szCs w:val="22"/>
              </w:rPr>
              <w:t>YES</w:t>
            </w:r>
            <w:r w:rsidRPr="000156B2">
              <w:rPr>
                <w:color w:val="000000"/>
                <w:sz w:val="18"/>
                <w:szCs w:val="22"/>
                <w:lang w:val="de-DE"/>
              </w:rPr>
              <w:t xml:space="preserve"> </w:t>
            </w:r>
            <w:r>
              <w:rPr>
                <w:color w:val="000000"/>
                <w:sz w:val="18"/>
                <w:szCs w:val="22"/>
                <w:lang w:val="de-DE"/>
              </w:rPr>
              <w:t xml:space="preserve"> </w:t>
            </w:r>
            <w:r w:rsidRPr="000156B2">
              <w:rPr>
                <w:color w:val="000000"/>
                <w:sz w:val="18"/>
                <w:szCs w:val="22"/>
                <w:lang w:val="de-DE"/>
              </w:rPr>
              <w:t>HH:MM (AM PM )     MMDDYY</w:t>
            </w:r>
          </w:p>
          <w:p w:rsidRPr="000156B2" w:rsidR="00DF3F5F" w:rsidP="000C6158" w:rsidRDefault="00DF3F5F">
            <w:pPr>
              <w:spacing w:before="0" w:after="0"/>
              <w:ind w:left="690" w:firstLine="90"/>
              <w:jc w:val="left"/>
              <w:rPr>
                <w:color w:val="000000"/>
                <w:sz w:val="18"/>
                <w:szCs w:val="22"/>
                <w:lang w:val="de-DE"/>
              </w:rPr>
            </w:pPr>
            <w:r>
              <w:rPr>
                <w:color w:val="000000"/>
                <w:sz w:val="18"/>
                <w:szCs w:val="22"/>
              </w:rPr>
              <w:t xml:space="preserve">NO  </w:t>
            </w:r>
          </w:p>
          <w:p w:rsidR="00DF3F5F" w:rsidP="000C6158" w:rsidRDefault="00DF3F5F">
            <w:pPr>
              <w:spacing w:before="0" w:after="0"/>
              <w:ind w:left="0"/>
              <w:jc w:val="left"/>
              <w:rPr>
                <w:color w:val="000000"/>
                <w:sz w:val="18"/>
                <w:szCs w:val="22"/>
              </w:rPr>
            </w:pPr>
          </w:p>
          <w:p w:rsidR="00DF3F5F" w:rsidP="000C6158" w:rsidRDefault="00DF3F5F">
            <w:pPr>
              <w:spacing w:before="0" w:after="0"/>
              <w:ind w:left="780" w:hanging="780"/>
              <w:jc w:val="left"/>
              <w:rPr>
                <w:color w:val="000000"/>
                <w:sz w:val="18"/>
                <w:szCs w:val="22"/>
              </w:rPr>
            </w:pPr>
            <w:r>
              <w:rPr>
                <w:color w:val="000000"/>
                <w:sz w:val="18"/>
                <w:szCs w:val="22"/>
              </w:rPr>
              <w:t>Q6.           Alcohol, such as beer, wine or liquor?</w:t>
            </w:r>
          </w:p>
          <w:p w:rsidRPr="000156B2" w:rsidR="00DF3F5F" w:rsidP="000C6158" w:rsidRDefault="00DF3F5F">
            <w:pPr>
              <w:spacing w:before="0" w:after="0"/>
              <w:ind w:left="0"/>
              <w:jc w:val="left"/>
              <w:rPr>
                <w:color w:val="000000"/>
                <w:sz w:val="18"/>
                <w:szCs w:val="22"/>
              </w:rPr>
            </w:pPr>
          </w:p>
          <w:p w:rsidR="00DF3F5F" w:rsidP="000C6158" w:rsidRDefault="00DF3F5F">
            <w:pPr>
              <w:spacing w:before="0" w:after="0"/>
              <w:ind w:left="690" w:firstLine="90"/>
              <w:jc w:val="left"/>
              <w:rPr>
                <w:color w:val="000000"/>
                <w:sz w:val="18"/>
                <w:szCs w:val="22"/>
              </w:rPr>
            </w:pPr>
            <w:r>
              <w:rPr>
                <w:color w:val="000000"/>
                <w:sz w:val="18"/>
                <w:szCs w:val="22"/>
              </w:rPr>
              <w:t>YES</w:t>
            </w:r>
            <w:r w:rsidRPr="000156B2">
              <w:rPr>
                <w:color w:val="000000"/>
                <w:sz w:val="18"/>
                <w:szCs w:val="22"/>
                <w:lang w:val="de-DE"/>
              </w:rPr>
              <w:t xml:space="preserve"> </w:t>
            </w:r>
            <w:r>
              <w:rPr>
                <w:color w:val="000000"/>
                <w:sz w:val="18"/>
                <w:szCs w:val="22"/>
                <w:lang w:val="de-DE"/>
              </w:rPr>
              <w:t xml:space="preserve"> </w:t>
            </w:r>
            <w:r w:rsidRPr="000156B2">
              <w:rPr>
                <w:color w:val="000000"/>
                <w:sz w:val="18"/>
                <w:szCs w:val="22"/>
                <w:lang w:val="de-DE"/>
              </w:rPr>
              <w:t>HH:MM (AM PM )     MMDDYY</w:t>
            </w:r>
          </w:p>
          <w:p w:rsidRPr="007F3611" w:rsidR="00DF3F5F" w:rsidP="000C6158" w:rsidRDefault="00DF3F5F">
            <w:pPr>
              <w:spacing w:before="0" w:after="0"/>
              <w:ind w:left="690" w:firstLine="90"/>
              <w:jc w:val="left"/>
              <w:rPr>
                <w:color w:val="000000"/>
                <w:sz w:val="18"/>
                <w:szCs w:val="22"/>
                <w:lang w:val="de-DE"/>
              </w:rPr>
            </w:pPr>
            <w:r>
              <w:rPr>
                <w:color w:val="000000"/>
                <w:sz w:val="18"/>
                <w:szCs w:val="22"/>
              </w:rPr>
              <w:t xml:space="preserve">NO  </w:t>
            </w:r>
          </w:p>
          <w:p w:rsidR="00DF3F5F" w:rsidP="000C6158" w:rsidRDefault="00DF3F5F">
            <w:pPr>
              <w:spacing w:before="0" w:after="0"/>
              <w:ind w:left="0"/>
              <w:jc w:val="left"/>
              <w:rPr>
                <w:color w:val="000000"/>
                <w:sz w:val="18"/>
                <w:szCs w:val="22"/>
              </w:rPr>
            </w:pPr>
          </w:p>
          <w:p w:rsidR="00DF3F5F" w:rsidP="000C6158" w:rsidRDefault="00DF3F5F">
            <w:pPr>
              <w:spacing w:before="0" w:after="0"/>
              <w:ind w:left="0"/>
              <w:jc w:val="left"/>
              <w:rPr>
                <w:color w:val="000000"/>
                <w:sz w:val="18"/>
                <w:szCs w:val="22"/>
              </w:rPr>
            </w:pPr>
            <w:r>
              <w:rPr>
                <w:color w:val="000000"/>
                <w:sz w:val="18"/>
                <w:szCs w:val="22"/>
              </w:rPr>
              <w:t xml:space="preserve">Q7.  Gum, breath mints, lozenges, or cough drops or other cough or cold remedies? </w:t>
            </w:r>
          </w:p>
          <w:p w:rsidRPr="000156B2" w:rsidR="00DF3F5F" w:rsidP="000C6158" w:rsidRDefault="00DF3F5F">
            <w:pPr>
              <w:spacing w:before="0" w:after="0"/>
              <w:ind w:left="0"/>
              <w:jc w:val="left"/>
              <w:rPr>
                <w:color w:val="000000"/>
                <w:sz w:val="18"/>
                <w:szCs w:val="22"/>
              </w:rPr>
            </w:pPr>
          </w:p>
          <w:p w:rsidR="00DF3F5F" w:rsidP="000C6158" w:rsidRDefault="00DF3F5F">
            <w:pPr>
              <w:spacing w:before="0" w:after="0"/>
              <w:ind w:left="690" w:firstLine="90"/>
              <w:jc w:val="left"/>
              <w:rPr>
                <w:color w:val="000000"/>
                <w:sz w:val="18"/>
                <w:szCs w:val="22"/>
              </w:rPr>
            </w:pPr>
            <w:r>
              <w:rPr>
                <w:color w:val="000000"/>
                <w:sz w:val="18"/>
                <w:szCs w:val="22"/>
              </w:rPr>
              <w:t>YES</w:t>
            </w:r>
            <w:r w:rsidRPr="000156B2">
              <w:rPr>
                <w:color w:val="000000"/>
                <w:sz w:val="18"/>
                <w:szCs w:val="22"/>
                <w:lang w:val="de-DE"/>
              </w:rPr>
              <w:t xml:space="preserve"> </w:t>
            </w:r>
            <w:r>
              <w:rPr>
                <w:color w:val="000000"/>
                <w:sz w:val="18"/>
                <w:szCs w:val="22"/>
                <w:lang w:val="de-DE"/>
              </w:rPr>
              <w:t xml:space="preserve"> </w:t>
            </w:r>
            <w:r w:rsidRPr="000156B2">
              <w:rPr>
                <w:color w:val="000000"/>
                <w:sz w:val="18"/>
                <w:szCs w:val="22"/>
                <w:lang w:val="de-DE"/>
              </w:rPr>
              <w:t>HH:MM (AM PM )     MMDDYY</w:t>
            </w:r>
          </w:p>
          <w:p w:rsidRPr="000156B2" w:rsidR="00DF3F5F" w:rsidP="000C6158" w:rsidRDefault="00DF3F5F">
            <w:pPr>
              <w:spacing w:before="0" w:after="0"/>
              <w:ind w:left="690" w:firstLine="90"/>
              <w:jc w:val="left"/>
              <w:rPr>
                <w:color w:val="000000"/>
                <w:sz w:val="18"/>
                <w:szCs w:val="22"/>
                <w:lang w:val="de-DE"/>
              </w:rPr>
            </w:pPr>
            <w:r>
              <w:rPr>
                <w:color w:val="000000"/>
                <w:sz w:val="18"/>
                <w:szCs w:val="22"/>
              </w:rPr>
              <w:t xml:space="preserve">NO  </w:t>
            </w:r>
          </w:p>
          <w:p w:rsidR="00DF3F5F" w:rsidP="000C6158" w:rsidRDefault="00DF3F5F">
            <w:pPr>
              <w:spacing w:before="0" w:after="0"/>
              <w:ind w:left="0"/>
              <w:jc w:val="left"/>
              <w:rPr>
                <w:color w:val="000000"/>
                <w:sz w:val="18"/>
                <w:szCs w:val="22"/>
              </w:rPr>
            </w:pPr>
          </w:p>
          <w:p w:rsidR="00DF3F5F" w:rsidP="000C6158" w:rsidRDefault="00DF3F5F">
            <w:pPr>
              <w:spacing w:before="0" w:after="0"/>
              <w:ind w:left="0"/>
              <w:jc w:val="left"/>
              <w:rPr>
                <w:color w:val="000000"/>
                <w:sz w:val="18"/>
                <w:szCs w:val="22"/>
              </w:rPr>
            </w:pPr>
            <w:r>
              <w:rPr>
                <w:color w:val="000000"/>
                <w:sz w:val="18"/>
                <w:szCs w:val="22"/>
              </w:rPr>
              <w:t>Q8.           Antacids. Laxatives or anti-diarrheals?</w:t>
            </w:r>
          </w:p>
          <w:p w:rsidR="00DF3F5F" w:rsidP="000C6158" w:rsidRDefault="00DF3F5F">
            <w:pPr>
              <w:spacing w:before="0" w:after="0"/>
              <w:ind w:left="690" w:firstLine="90"/>
              <w:jc w:val="left"/>
              <w:rPr>
                <w:color w:val="000000"/>
                <w:sz w:val="18"/>
                <w:szCs w:val="22"/>
              </w:rPr>
            </w:pPr>
          </w:p>
          <w:p w:rsidR="00DF3F5F" w:rsidP="000C6158" w:rsidRDefault="00DF3F5F">
            <w:pPr>
              <w:spacing w:before="0" w:after="0"/>
              <w:ind w:left="690" w:firstLine="90"/>
              <w:jc w:val="left"/>
              <w:rPr>
                <w:color w:val="000000"/>
                <w:sz w:val="18"/>
                <w:szCs w:val="22"/>
              </w:rPr>
            </w:pPr>
            <w:r>
              <w:rPr>
                <w:color w:val="000000"/>
                <w:sz w:val="18"/>
                <w:szCs w:val="22"/>
              </w:rPr>
              <w:t>YES</w:t>
            </w:r>
            <w:r w:rsidRPr="000156B2">
              <w:rPr>
                <w:color w:val="000000"/>
                <w:sz w:val="18"/>
                <w:szCs w:val="22"/>
                <w:lang w:val="de-DE"/>
              </w:rPr>
              <w:t xml:space="preserve"> </w:t>
            </w:r>
            <w:r>
              <w:rPr>
                <w:color w:val="000000"/>
                <w:sz w:val="18"/>
                <w:szCs w:val="22"/>
                <w:lang w:val="de-DE"/>
              </w:rPr>
              <w:t xml:space="preserve"> </w:t>
            </w:r>
            <w:r w:rsidRPr="000156B2">
              <w:rPr>
                <w:color w:val="000000"/>
                <w:sz w:val="18"/>
                <w:szCs w:val="22"/>
                <w:lang w:val="de-DE"/>
              </w:rPr>
              <w:t>HH:MM (AM PM )     MMDDYY</w:t>
            </w:r>
          </w:p>
          <w:p w:rsidRPr="000156B2" w:rsidR="00DF3F5F" w:rsidP="000C6158" w:rsidRDefault="00DF3F5F">
            <w:pPr>
              <w:spacing w:before="0" w:after="0"/>
              <w:ind w:left="690" w:firstLine="90"/>
              <w:jc w:val="left"/>
              <w:rPr>
                <w:color w:val="000000"/>
                <w:sz w:val="18"/>
                <w:szCs w:val="22"/>
                <w:lang w:val="de-DE"/>
              </w:rPr>
            </w:pPr>
            <w:r>
              <w:rPr>
                <w:color w:val="000000"/>
                <w:sz w:val="18"/>
                <w:szCs w:val="22"/>
              </w:rPr>
              <w:t xml:space="preserve">NO  </w:t>
            </w:r>
          </w:p>
          <w:p w:rsidR="00DF3F5F" w:rsidP="000C6158" w:rsidRDefault="00DF3F5F">
            <w:pPr>
              <w:spacing w:before="0" w:after="0"/>
              <w:ind w:left="0"/>
              <w:jc w:val="left"/>
              <w:rPr>
                <w:color w:val="000000"/>
                <w:sz w:val="18"/>
                <w:szCs w:val="22"/>
              </w:rPr>
            </w:pPr>
          </w:p>
          <w:p w:rsidR="00DF3F5F" w:rsidP="000C6158" w:rsidRDefault="00DF3F5F">
            <w:pPr>
              <w:spacing w:before="0" w:after="0"/>
              <w:ind w:left="0"/>
              <w:jc w:val="left"/>
              <w:rPr>
                <w:color w:val="000000"/>
                <w:sz w:val="18"/>
                <w:szCs w:val="22"/>
              </w:rPr>
            </w:pPr>
            <w:r>
              <w:rPr>
                <w:color w:val="000000"/>
                <w:sz w:val="18"/>
                <w:szCs w:val="22"/>
              </w:rPr>
              <w:t>Q9.           Dietary supplements such as vitamins and minerals? [Include multivitamins and single nutrient supplements]</w:t>
            </w:r>
            <w:r>
              <w:rPr>
                <w:color w:val="000000"/>
                <w:sz w:val="18"/>
                <w:szCs w:val="22"/>
              </w:rPr>
              <w:br/>
            </w:r>
          </w:p>
          <w:p w:rsidR="00DF3F5F" w:rsidP="000C6158" w:rsidRDefault="00DF3F5F">
            <w:pPr>
              <w:spacing w:before="0" w:after="0"/>
              <w:ind w:left="690" w:firstLine="90"/>
              <w:jc w:val="left"/>
              <w:rPr>
                <w:color w:val="000000"/>
                <w:sz w:val="18"/>
                <w:szCs w:val="22"/>
              </w:rPr>
            </w:pPr>
            <w:r>
              <w:rPr>
                <w:color w:val="000000"/>
                <w:sz w:val="18"/>
                <w:szCs w:val="22"/>
              </w:rPr>
              <w:t>YES</w:t>
            </w:r>
            <w:r w:rsidRPr="000156B2">
              <w:rPr>
                <w:color w:val="000000"/>
                <w:sz w:val="18"/>
                <w:szCs w:val="22"/>
                <w:lang w:val="de-DE"/>
              </w:rPr>
              <w:t xml:space="preserve"> </w:t>
            </w:r>
            <w:r>
              <w:rPr>
                <w:color w:val="000000"/>
                <w:sz w:val="18"/>
                <w:szCs w:val="22"/>
                <w:lang w:val="de-DE"/>
              </w:rPr>
              <w:t xml:space="preserve"> </w:t>
            </w:r>
            <w:r w:rsidRPr="000156B2">
              <w:rPr>
                <w:color w:val="000000"/>
                <w:sz w:val="18"/>
                <w:szCs w:val="22"/>
                <w:lang w:val="de-DE"/>
              </w:rPr>
              <w:t>HH:MM (AM PM )     MMDDYY</w:t>
            </w:r>
          </w:p>
          <w:p w:rsidRPr="000156B2" w:rsidR="00DF3F5F" w:rsidP="000C6158" w:rsidRDefault="00DF3F5F">
            <w:pPr>
              <w:spacing w:before="0" w:after="0"/>
              <w:ind w:left="690" w:firstLine="90"/>
              <w:jc w:val="left"/>
              <w:rPr>
                <w:color w:val="000000"/>
                <w:sz w:val="18"/>
                <w:szCs w:val="22"/>
                <w:lang w:val="de-DE"/>
              </w:rPr>
            </w:pPr>
            <w:r>
              <w:rPr>
                <w:color w:val="000000"/>
                <w:sz w:val="18"/>
                <w:szCs w:val="22"/>
              </w:rPr>
              <w:t xml:space="preserve">NO  </w:t>
            </w:r>
          </w:p>
          <w:p w:rsidR="00DF3F5F" w:rsidP="000C6158" w:rsidRDefault="00DF3F5F">
            <w:pPr>
              <w:spacing w:before="0" w:after="0"/>
              <w:ind w:left="0"/>
              <w:jc w:val="left"/>
              <w:rPr>
                <w:color w:val="000000"/>
                <w:sz w:val="18"/>
                <w:szCs w:val="22"/>
              </w:rPr>
            </w:pPr>
          </w:p>
          <w:p w:rsidRPr="000156B2" w:rsidR="00DF3F5F" w:rsidP="000C6158" w:rsidRDefault="00DF3F5F">
            <w:pPr>
              <w:spacing w:before="0" w:after="0"/>
              <w:ind w:left="0"/>
              <w:jc w:val="left"/>
              <w:rPr>
                <w:sz w:val="18"/>
                <w:szCs w:val="18"/>
              </w:rPr>
            </w:pPr>
          </w:p>
          <w:p w:rsidRPr="000156B2" w:rsidR="00DF3F5F" w:rsidP="00CA2786" w:rsidRDefault="00DF3F5F">
            <w:pPr>
              <w:keepNext/>
              <w:keepLines/>
              <w:spacing w:before="0" w:after="0"/>
              <w:ind w:left="0"/>
              <w:jc w:val="left"/>
              <w:rPr>
                <w:sz w:val="18"/>
                <w:szCs w:val="18"/>
              </w:rPr>
            </w:pPr>
            <w:r w:rsidRPr="000156B2">
              <w:rPr>
                <w:sz w:val="18"/>
                <w:szCs w:val="18"/>
              </w:rPr>
              <w:t xml:space="preserve">RESULTS </w:t>
            </w:r>
            <w:r>
              <w:rPr>
                <w:sz w:val="18"/>
                <w:szCs w:val="18"/>
              </w:rPr>
              <w:t xml:space="preserve">STATUS </w:t>
            </w:r>
            <w:r w:rsidRPr="000156B2">
              <w:rPr>
                <w:sz w:val="18"/>
                <w:szCs w:val="18"/>
              </w:rPr>
              <w:t>OF VENIPUNCTURE</w:t>
            </w:r>
          </w:p>
          <w:p w:rsidRPr="000156B2" w:rsidR="00DF3F5F" w:rsidP="00CA2786" w:rsidRDefault="00DF3F5F">
            <w:pPr>
              <w:keepNext/>
              <w:keepLines/>
              <w:spacing w:before="0" w:after="0"/>
              <w:ind w:left="0"/>
              <w:jc w:val="left"/>
              <w:rPr>
                <w:sz w:val="18"/>
                <w:szCs w:val="18"/>
              </w:rPr>
            </w:pPr>
            <w:r w:rsidRPr="000156B2">
              <w:rPr>
                <w:sz w:val="18"/>
                <w:szCs w:val="18"/>
              </w:rPr>
              <w:tab/>
              <w:t>⁪Testomplete</w:t>
            </w:r>
          </w:p>
          <w:p w:rsidRPr="000156B2" w:rsidR="00DF3F5F" w:rsidP="00CA2786" w:rsidRDefault="00DF3F5F">
            <w:pPr>
              <w:keepNext/>
              <w:keepLines/>
              <w:spacing w:before="0" w:after="0"/>
              <w:ind w:left="0"/>
              <w:jc w:val="left"/>
              <w:rPr>
                <w:sz w:val="18"/>
                <w:szCs w:val="18"/>
              </w:rPr>
            </w:pPr>
            <w:r w:rsidRPr="000156B2">
              <w:rPr>
                <w:sz w:val="18"/>
                <w:szCs w:val="18"/>
              </w:rPr>
              <w:tab/>
              <w:t>⁪Test partially complete</w:t>
            </w:r>
          </w:p>
          <w:p w:rsidRPr="000156B2" w:rsidR="00DF3F5F" w:rsidP="00CA2786" w:rsidRDefault="00DF3F5F">
            <w:pPr>
              <w:keepNext/>
              <w:keepLines/>
              <w:spacing w:before="0" w:after="0"/>
              <w:ind w:left="0"/>
              <w:jc w:val="left"/>
              <w:rPr>
                <w:sz w:val="18"/>
                <w:szCs w:val="18"/>
              </w:rPr>
            </w:pPr>
            <w:r w:rsidRPr="000156B2">
              <w:rPr>
                <w:sz w:val="18"/>
                <w:szCs w:val="18"/>
              </w:rPr>
              <w:tab/>
              <w:t>⁪Test not done</w:t>
            </w:r>
          </w:p>
          <w:p w:rsidRPr="000156B2" w:rsidR="00DF3F5F" w:rsidP="000C6158" w:rsidRDefault="00DF3F5F">
            <w:pPr>
              <w:spacing w:before="0" w:after="0"/>
              <w:ind w:left="0"/>
              <w:jc w:val="left"/>
              <w:rPr>
                <w:sz w:val="18"/>
                <w:szCs w:val="18"/>
              </w:rPr>
            </w:pPr>
          </w:p>
          <w:p w:rsidRPr="000156B2" w:rsidR="00DF3F5F" w:rsidP="000C6158" w:rsidRDefault="00DF3F5F">
            <w:pPr>
              <w:spacing w:before="0" w:after="0"/>
              <w:ind w:left="0"/>
              <w:jc w:val="left"/>
              <w:rPr>
                <w:sz w:val="18"/>
                <w:szCs w:val="18"/>
              </w:rPr>
            </w:pPr>
            <w:r w:rsidRPr="000156B2">
              <w:rPr>
                <w:sz w:val="18"/>
                <w:szCs w:val="18"/>
              </w:rPr>
              <w:t>REASONS TEST INCOMPLETE OR NOT DONE</w:t>
            </w:r>
          </w:p>
          <w:p w:rsidR="00DF3F5F" w:rsidP="000C6158" w:rsidRDefault="00DF3F5F">
            <w:pPr>
              <w:spacing w:before="0" w:after="0"/>
              <w:ind w:left="0"/>
              <w:jc w:val="left"/>
              <w:rPr>
                <w:sz w:val="18"/>
                <w:szCs w:val="18"/>
              </w:rPr>
            </w:pPr>
            <w:r w:rsidRPr="000156B2">
              <w:rPr>
                <w:sz w:val="18"/>
                <w:szCs w:val="18"/>
              </w:rPr>
              <w:tab/>
              <w:t>⁪Safety exclusion</w:t>
            </w:r>
          </w:p>
          <w:p w:rsidR="00DF3F5F" w:rsidP="000C6158" w:rsidRDefault="00DF3F5F">
            <w:pPr>
              <w:spacing w:before="0" w:after="0"/>
              <w:ind w:left="0" w:firstLine="690"/>
              <w:jc w:val="left"/>
              <w:rPr>
                <w:sz w:val="18"/>
                <w:szCs w:val="18"/>
              </w:rPr>
            </w:pPr>
            <w:r w:rsidRPr="000156B2">
              <w:rPr>
                <w:sz w:val="18"/>
                <w:szCs w:val="18"/>
              </w:rPr>
              <w:t>⁪</w:t>
            </w:r>
            <w:r>
              <w:rPr>
                <w:sz w:val="18"/>
                <w:szCs w:val="18"/>
              </w:rPr>
              <w:t xml:space="preserve"> </w:t>
            </w:r>
            <w:r w:rsidRPr="000156B2">
              <w:rPr>
                <w:sz w:val="18"/>
                <w:szCs w:val="18"/>
              </w:rPr>
              <w:t>SP refusal</w:t>
            </w:r>
          </w:p>
          <w:p w:rsidRPr="000156B2" w:rsidR="00DF3F5F" w:rsidP="000C6158" w:rsidRDefault="00DF3F5F">
            <w:pPr>
              <w:spacing w:before="0" w:after="0"/>
              <w:ind w:left="0" w:firstLine="690"/>
              <w:jc w:val="left"/>
              <w:rPr>
                <w:sz w:val="18"/>
                <w:szCs w:val="18"/>
              </w:rPr>
            </w:pPr>
            <w:r>
              <w:rPr>
                <w:sz w:val="18"/>
                <w:szCs w:val="18"/>
              </w:rPr>
              <w:t xml:space="preserve"> </w:t>
            </w:r>
            <w:r w:rsidRPr="000156B2">
              <w:rPr>
                <w:sz w:val="18"/>
                <w:szCs w:val="18"/>
              </w:rPr>
              <w:t>⁪</w:t>
            </w:r>
            <w:r>
              <w:rPr>
                <w:sz w:val="18"/>
                <w:szCs w:val="18"/>
              </w:rPr>
              <w:t xml:space="preserve"> No time</w:t>
            </w:r>
          </w:p>
          <w:p w:rsidRPr="000156B2" w:rsidR="00DF3F5F" w:rsidP="000C6158" w:rsidRDefault="00DF3F5F">
            <w:pPr>
              <w:spacing w:before="0" w:after="0"/>
              <w:ind w:left="0"/>
              <w:jc w:val="left"/>
              <w:rPr>
                <w:sz w:val="18"/>
                <w:szCs w:val="18"/>
              </w:rPr>
            </w:pPr>
            <w:r w:rsidRPr="000156B2">
              <w:rPr>
                <w:sz w:val="18"/>
                <w:szCs w:val="18"/>
              </w:rPr>
              <w:tab/>
            </w:r>
          </w:p>
          <w:p w:rsidRPr="000156B2" w:rsidR="00DF3F5F" w:rsidP="000C6158" w:rsidRDefault="00DF3F5F">
            <w:pPr>
              <w:spacing w:before="0" w:after="0"/>
              <w:ind w:left="0"/>
              <w:jc w:val="left"/>
              <w:rPr>
                <w:sz w:val="18"/>
                <w:szCs w:val="18"/>
              </w:rPr>
            </w:pPr>
            <w:r w:rsidRPr="000156B2">
              <w:rPr>
                <w:sz w:val="18"/>
                <w:szCs w:val="18"/>
              </w:rPr>
              <w:tab/>
              <w:t>⁪Physical limitation</w:t>
            </w:r>
          </w:p>
          <w:p w:rsidRPr="000156B2" w:rsidR="00DF3F5F" w:rsidP="000C6158" w:rsidRDefault="00DF3F5F">
            <w:pPr>
              <w:spacing w:before="0" w:after="0"/>
              <w:ind w:left="0"/>
              <w:jc w:val="left"/>
              <w:rPr>
                <w:sz w:val="18"/>
                <w:szCs w:val="18"/>
              </w:rPr>
            </w:pPr>
            <w:r w:rsidRPr="000156B2">
              <w:rPr>
                <w:sz w:val="18"/>
                <w:szCs w:val="18"/>
              </w:rPr>
              <w:tab/>
              <w:t>⁪</w:t>
            </w:r>
          </w:p>
          <w:p w:rsidRPr="000156B2" w:rsidR="00DF3F5F" w:rsidP="000C6158" w:rsidRDefault="00DF3F5F">
            <w:pPr>
              <w:spacing w:before="0" w:after="0"/>
              <w:ind w:left="0"/>
              <w:jc w:val="left"/>
              <w:rPr>
                <w:sz w:val="18"/>
                <w:szCs w:val="18"/>
              </w:rPr>
            </w:pPr>
            <w:r w:rsidRPr="000156B2">
              <w:rPr>
                <w:sz w:val="18"/>
                <w:szCs w:val="18"/>
              </w:rPr>
              <w:tab/>
              <w:t>⁪SP ill/emergency</w:t>
            </w:r>
          </w:p>
          <w:p w:rsidRPr="000156B2" w:rsidR="00DF3F5F" w:rsidP="000C6158" w:rsidRDefault="00DF3F5F">
            <w:pPr>
              <w:spacing w:before="0" w:after="0"/>
              <w:ind w:left="0"/>
              <w:jc w:val="left"/>
              <w:rPr>
                <w:sz w:val="18"/>
                <w:szCs w:val="18"/>
              </w:rPr>
            </w:pPr>
            <w:r w:rsidRPr="000156B2">
              <w:rPr>
                <w:sz w:val="18"/>
                <w:szCs w:val="18"/>
              </w:rPr>
              <w:tab/>
            </w:r>
          </w:p>
          <w:p w:rsidRPr="000156B2" w:rsidR="00DF3F5F" w:rsidP="000C6158" w:rsidRDefault="00DF3F5F">
            <w:pPr>
              <w:spacing w:before="0" w:after="0"/>
              <w:ind w:left="0"/>
              <w:jc w:val="left"/>
              <w:rPr>
                <w:sz w:val="18"/>
                <w:szCs w:val="18"/>
              </w:rPr>
            </w:pPr>
            <w:r w:rsidRPr="000156B2">
              <w:rPr>
                <w:sz w:val="18"/>
                <w:szCs w:val="18"/>
              </w:rPr>
              <w:tab/>
              <w:t>⁪Equipment failure</w:t>
            </w:r>
          </w:p>
          <w:p w:rsidRPr="000156B2" w:rsidR="00DF3F5F" w:rsidP="000C6158" w:rsidRDefault="00DF3F5F">
            <w:pPr>
              <w:spacing w:before="0" w:after="0"/>
              <w:ind w:left="0"/>
              <w:jc w:val="left"/>
              <w:rPr>
                <w:sz w:val="18"/>
                <w:szCs w:val="18"/>
              </w:rPr>
            </w:pPr>
            <w:r w:rsidRPr="000156B2">
              <w:rPr>
                <w:sz w:val="18"/>
                <w:szCs w:val="18"/>
              </w:rPr>
              <w:tab/>
              <w:t>⁪Communication problem</w:t>
            </w:r>
          </w:p>
          <w:p w:rsidR="00DF3F5F" w:rsidP="000C6158" w:rsidRDefault="00DF3F5F">
            <w:pPr>
              <w:spacing w:before="0" w:after="0"/>
              <w:ind w:left="0" w:firstLine="690"/>
              <w:jc w:val="left"/>
              <w:rPr>
                <w:sz w:val="18"/>
                <w:szCs w:val="18"/>
              </w:rPr>
            </w:pPr>
            <w:r w:rsidRPr="000156B2">
              <w:rPr>
                <w:sz w:val="18"/>
                <w:szCs w:val="18"/>
              </w:rPr>
              <w:t>⁪</w:t>
            </w:r>
            <w:r>
              <w:rPr>
                <w:sz w:val="18"/>
                <w:szCs w:val="18"/>
              </w:rPr>
              <w:t xml:space="preserve"> Interrupted</w:t>
            </w:r>
          </w:p>
          <w:p w:rsidR="00DF3F5F" w:rsidP="000C6158" w:rsidRDefault="00DF3F5F">
            <w:pPr>
              <w:spacing w:before="0" w:after="0"/>
              <w:ind w:left="0" w:firstLine="690"/>
              <w:jc w:val="left"/>
              <w:rPr>
                <w:sz w:val="18"/>
                <w:szCs w:val="18"/>
              </w:rPr>
            </w:pPr>
            <w:r w:rsidRPr="000156B2">
              <w:rPr>
                <w:sz w:val="18"/>
                <w:szCs w:val="18"/>
              </w:rPr>
              <w:t>⁪</w:t>
            </w:r>
            <w:r>
              <w:rPr>
                <w:sz w:val="18"/>
                <w:szCs w:val="18"/>
              </w:rPr>
              <w:t xml:space="preserve"> Error (technician, software, supply)</w:t>
            </w:r>
          </w:p>
          <w:p w:rsidR="00DF3F5F" w:rsidP="000C6158" w:rsidRDefault="00DF3F5F">
            <w:pPr>
              <w:spacing w:before="0" w:after="0"/>
              <w:ind w:left="0" w:firstLine="690"/>
              <w:jc w:val="left"/>
              <w:rPr>
                <w:sz w:val="18"/>
                <w:szCs w:val="18"/>
              </w:rPr>
            </w:pPr>
            <w:r w:rsidRPr="000156B2">
              <w:rPr>
                <w:sz w:val="18"/>
                <w:szCs w:val="18"/>
              </w:rPr>
              <w:t>⁪</w:t>
            </w:r>
            <w:r>
              <w:rPr>
                <w:sz w:val="18"/>
                <w:szCs w:val="18"/>
              </w:rPr>
              <w:t xml:space="preserve"> Other, specify</w:t>
            </w:r>
          </w:p>
          <w:p w:rsidR="00DF3F5F" w:rsidP="000C6158" w:rsidRDefault="00DF3F5F">
            <w:pPr>
              <w:spacing w:before="0" w:after="0"/>
              <w:ind w:left="0" w:firstLine="690"/>
              <w:jc w:val="left"/>
              <w:rPr>
                <w:sz w:val="18"/>
                <w:szCs w:val="18"/>
              </w:rPr>
            </w:pPr>
            <w:r w:rsidRPr="000156B2">
              <w:rPr>
                <w:sz w:val="18"/>
                <w:szCs w:val="18"/>
              </w:rPr>
              <w:t>⁪</w:t>
            </w:r>
            <w:r>
              <w:rPr>
                <w:sz w:val="18"/>
                <w:szCs w:val="18"/>
              </w:rPr>
              <w:t xml:space="preserve"> No suitable vein</w:t>
            </w:r>
          </w:p>
          <w:p w:rsidR="00DF3F5F" w:rsidP="000C6158" w:rsidRDefault="00DF3F5F">
            <w:pPr>
              <w:spacing w:before="0" w:after="0"/>
              <w:ind w:left="0" w:firstLine="690"/>
              <w:jc w:val="left"/>
              <w:rPr>
                <w:sz w:val="18"/>
                <w:szCs w:val="18"/>
              </w:rPr>
            </w:pPr>
            <w:r w:rsidRPr="000156B2">
              <w:rPr>
                <w:sz w:val="18"/>
                <w:szCs w:val="18"/>
              </w:rPr>
              <w:t>⁪</w:t>
            </w:r>
            <w:r>
              <w:rPr>
                <w:sz w:val="18"/>
                <w:szCs w:val="18"/>
              </w:rPr>
              <w:t xml:space="preserve"> Vein collapsed</w:t>
            </w:r>
          </w:p>
          <w:p w:rsidR="00DF3F5F" w:rsidP="000C6158" w:rsidRDefault="00DF3F5F">
            <w:pPr>
              <w:spacing w:before="0" w:after="0"/>
              <w:ind w:left="0" w:firstLine="690"/>
              <w:jc w:val="left"/>
              <w:rPr>
                <w:sz w:val="18"/>
                <w:szCs w:val="18"/>
              </w:rPr>
            </w:pPr>
            <w:r w:rsidRPr="000156B2">
              <w:rPr>
                <w:sz w:val="18"/>
                <w:szCs w:val="18"/>
              </w:rPr>
              <w:t>⁪</w:t>
            </w:r>
            <w:r>
              <w:rPr>
                <w:sz w:val="18"/>
                <w:szCs w:val="18"/>
              </w:rPr>
              <w:t xml:space="preserve"> SP not feeling well</w:t>
            </w:r>
          </w:p>
          <w:p w:rsidR="00DF3F5F" w:rsidP="000C6158" w:rsidRDefault="00DF3F5F">
            <w:pPr>
              <w:spacing w:before="0" w:after="0"/>
              <w:ind w:left="0" w:firstLine="690"/>
              <w:jc w:val="left"/>
              <w:rPr>
                <w:sz w:val="18"/>
                <w:szCs w:val="18"/>
              </w:rPr>
            </w:pPr>
            <w:r w:rsidRPr="000156B2">
              <w:rPr>
                <w:sz w:val="18"/>
                <w:szCs w:val="18"/>
              </w:rPr>
              <w:t>⁪</w:t>
            </w:r>
            <w:r>
              <w:rPr>
                <w:sz w:val="18"/>
                <w:szCs w:val="18"/>
              </w:rPr>
              <w:t xml:space="preserve"> Fainting episode</w:t>
            </w:r>
          </w:p>
          <w:p w:rsidR="00DF3F5F" w:rsidP="000C6158" w:rsidRDefault="00DF3F5F">
            <w:pPr>
              <w:spacing w:before="0" w:after="0"/>
              <w:ind w:left="0" w:firstLine="690"/>
              <w:jc w:val="left"/>
              <w:rPr>
                <w:sz w:val="18"/>
                <w:szCs w:val="18"/>
              </w:rPr>
            </w:pPr>
            <w:r w:rsidRPr="000156B2">
              <w:rPr>
                <w:sz w:val="18"/>
                <w:szCs w:val="18"/>
              </w:rPr>
              <w:t>⁪</w:t>
            </w:r>
            <w:r>
              <w:rPr>
                <w:sz w:val="18"/>
                <w:szCs w:val="18"/>
              </w:rPr>
              <w:t xml:space="preserve"> No tubes drawn</w:t>
            </w:r>
          </w:p>
          <w:p w:rsidR="00DF3F5F" w:rsidP="00CA2786" w:rsidRDefault="00DF3F5F">
            <w:pPr>
              <w:spacing w:before="0" w:after="0"/>
              <w:ind w:left="0" w:firstLine="690"/>
              <w:jc w:val="left"/>
              <w:rPr>
                <w:sz w:val="18"/>
                <w:szCs w:val="18"/>
              </w:rPr>
            </w:pPr>
            <w:r w:rsidRPr="000156B2">
              <w:rPr>
                <w:sz w:val="18"/>
                <w:szCs w:val="18"/>
              </w:rPr>
              <w:t>⁪</w:t>
            </w:r>
            <w:r>
              <w:rPr>
                <w:sz w:val="18"/>
                <w:szCs w:val="18"/>
              </w:rPr>
              <w:t xml:space="preserve"> Language barrier</w:t>
            </w:r>
          </w:p>
          <w:p w:rsidRPr="00CA2786" w:rsidR="00CA2786" w:rsidP="00CA2786" w:rsidRDefault="00CA2786">
            <w:pPr>
              <w:spacing w:before="0" w:after="0"/>
              <w:ind w:left="0" w:firstLine="690"/>
              <w:jc w:val="left"/>
              <w:rPr>
                <w:sz w:val="18"/>
                <w:szCs w:val="18"/>
              </w:rPr>
            </w:pPr>
          </w:p>
        </w:tc>
      </w:tr>
    </w:tbl>
    <w:p w:rsidRPr="00006E6C" w:rsidR="00DF3F5F" w:rsidP="00DF3F5F" w:rsidRDefault="00DF3F5F">
      <w:pPr>
        <w:pStyle w:val="Heading2"/>
      </w:pPr>
      <w:r w:rsidRPr="000156B2" w:rsidDel="00E12170">
        <w:rPr>
          <w:color w:val="000000"/>
          <w:szCs w:val="22"/>
        </w:rPr>
        <w:t xml:space="preserve"> </w:t>
      </w:r>
      <w:bookmarkStart w:name="_Toc520363499" w:id="176"/>
      <w:bookmarkStart w:name="_Toc54968273" w:id="177"/>
      <w:bookmarkStart w:name="_Toc55237820" w:id="178"/>
      <w:r w:rsidRPr="00006E6C">
        <w:t>Hepatic (liver) Steatosis and Fibrosis Ultrasound Elastography form</w:t>
      </w:r>
      <w:bookmarkEnd w:id="176"/>
      <w:bookmarkEnd w:id="177"/>
      <w:bookmarkEnd w:id="178"/>
    </w:p>
    <w:p w:rsidRPr="00F71CCA" w:rsidR="00DF3F5F" w:rsidP="00DF3F5F" w:rsidRDefault="00DF3F5F">
      <w:pPr>
        <w:jc w:val="center"/>
      </w:pPr>
      <w:r w:rsidRPr="00F71CCA">
        <w:t>NHANES 2017-2018 (ages 12 year and older</w:t>
      </w:r>
      <w:r>
        <w:t>; participants are asked to fast</w:t>
      </w:r>
      <w:r w:rsidRPr="00F71CCA">
        <w:t>)</w:t>
      </w:r>
    </w:p>
    <w:p w:rsidR="00DF3F5F" w:rsidP="00DF3F5F" w:rsidRDefault="00DF3F5F">
      <w:pPr>
        <w:ind w:firstLine="1152"/>
        <w:rPr>
          <w:rFonts w:ascii="Arial" w:hAnsi="Arial" w:cs="Arial"/>
          <w:sz w:val="18"/>
          <w:szCs w:val="22"/>
        </w:rPr>
      </w:pPr>
    </w:p>
    <w:tbl>
      <w:tblPr>
        <w:tblW w:w="0" w:type="auto"/>
        <w:tblInd w:w="113" w:type="dxa"/>
        <w:tblBorders>
          <w:top w:val="single" w:color="auto" w:sz="4" w:space="0"/>
          <w:left w:val="single" w:color="auto" w:sz="4" w:space="0"/>
          <w:bottom w:val="single" w:color="auto" w:sz="4" w:space="0"/>
          <w:right w:val="single" w:color="auto" w:sz="4" w:space="0"/>
        </w:tblBorders>
        <w:tblLook w:val="01E0" w:firstRow="1" w:lastRow="1" w:firstColumn="1" w:lastColumn="1" w:noHBand="0" w:noVBand="0"/>
      </w:tblPr>
      <w:tblGrid>
        <w:gridCol w:w="8856"/>
      </w:tblGrid>
      <w:tr w:rsidR="00DF3F5F" w:rsidTr="000C6158">
        <w:tc>
          <w:tcPr>
            <w:tcW w:w="8856" w:type="dxa"/>
            <w:tcBorders>
              <w:top w:val="single" w:color="auto" w:sz="4" w:space="0"/>
              <w:left w:val="single" w:color="auto" w:sz="4" w:space="0"/>
              <w:bottom w:val="nil"/>
              <w:right w:val="single" w:color="auto" w:sz="4" w:space="0"/>
            </w:tcBorders>
          </w:tcPr>
          <w:p w:rsidR="00DF3F5F" w:rsidP="000C6158" w:rsidRDefault="00DF3F5F">
            <w:pPr>
              <w:rPr>
                <w:rFonts w:ascii="Arial" w:hAnsi="Arial" w:cs="Arial"/>
                <w:sz w:val="18"/>
                <w:szCs w:val="22"/>
              </w:rPr>
            </w:pPr>
            <w:r>
              <w:rPr>
                <w:rFonts w:ascii="Arial" w:hAnsi="Arial" w:cs="Arial"/>
                <w:sz w:val="18"/>
                <w:szCs w:val="22"/>
              </w:rPr>
              <w:t xml:space="preserve">                    </w:t>
            </w:r>
          </w:p>
          <w:p w:rsidR="00DF3F5F" w:rsidP="000C6158" w:rsidRDefault="00DF3F5F">
            <w:pPr>
              <w:rPr>
                <w:rFonts w:ascii="Arial" w:hAnsi="Arial" w:cs="Arial"/>
                <w:sz w:val="18"/>
                <w:szCs w:val="22"/>
              </w:rPr>
            </w:pPr>
            <w:r>
              <w:rPr>
                <w:rFonts w:ascii="Arial" w:hAnsi="Arial" w:cs="Arial"/>
                <w:sz w:val="18"/>
                <w:szCs w:val="22"/>
              </w:rPr>
              <w:t>SP ID______________                                                Tech ID_______________</w:t>
            </w:r>
          </w:p>
          <w:p w:rsidR="00DF3F5F" w:rsidP="000C6158" w:rsidRDefault="00DF3F5F">
            <w:pPr>
              <w:rPr>
                <w:rFonts w:ascii="Arial" w:hAnsi="Arial" w:cs="Arial"/>
                <w:sz w:val="18"/>
                <w:szCs w:val="22"/>
              </w:rPr>
            </w:pPr>
          </w:p>
          <w:p w:rsidR="00DF3F5F" w:rsidP="000C6158" w:rsidRDefault="00DF3F5F">
            <w:pPr>
              <w:rPr>
                <w:rFonts w:ascii="Arial" w:hAnsi="Arial" w:cs="Arial"/>
                <w:sz w:val="18"/>
                <w:szCs w:val="22"/>
              </w:rPr>
            </w:pPr>
          </w:p>
          <w:p w:rsidR="00DF3F5F" w:rsidP="000C6158" w:rsidRDefault="00DF3F5F">
            <w:pPr>
              <w:rPr>
                <w:rFonts w:ascii="Arial" w:hAnsi="Arial" w:cs="Arial"/>
                <w:sz w:val="18"/>
                <w:szCs w:val="18"/>
              </w:rPr>
            </w:pPr>
            <w:r>
              <w:rPr>
                <w:rFonts w:ascii="Arial" w:hAnsi="Arial" w:cs="Arial"/>
                <w:sz w:val="18"/>
                <w:szCs w:val="18"/>
              </w:rPr>
              <w:t>HEPATIC (liver) STEATOSIS TEST RESULTS</w:t>
            </w:r>
          </w:p>
          <w:p w:rsidR="00DF3F5F" w:rsidP="000C6158" w:rsidRDefault="00DF3F5F">
            <w:pPr>
              <w:rPr>
                <w:rFonts w:ascii="Arial" w:hAnsi="Arial" w:cs="Arial"/>
                <w:sz w:val="18"/>
                <w:szCs w:val="18"/>
              </w:rPr>
            </w:pPr>
          </w:p>
          <w:p w:rsidR="00DF3F5F" w:rsidP="000C6158" w:rsidRDefault="00DF3F5F">
            <w:pPr>
              <w:rPr>
                <w:rFonts w:ascii="Arial" w:hAnsi="Arial" w:cs="Arial"/>
                <w:sz w:val="18"/>
                <w:szCs w:val="18"/>
              </w:rPr>
            </w:pPr>
            <w:r>
              <w:rPr>
                <w:rFonts w:ascii="Arial" w:hAnsi="Arial" w:cs="Arial"/>
                <w:sz w:val="18"/>
                <w:szCs w:val="18"/>
              </w:rPr>
              <w:tab/>
              <w:t>⁪Test complete          Yes        No</w:t>
            </w:r>
          </w:p>
          <w:p w:rsidR="00DF3F5F" w:rsidP="000C6158" w:rsidRDefault="00DF3F5F">
            <w:pPr>
              <w:rPr>
                <w:rFonts w:ascii="Arial" w:hAnsi="Arial" w:cs="Arial"/>
                <w:sz w:val="18"/>
                <w:szCs w:val="18"/>
              </w:rPr>
            </w:pPr>
            <w:r>
              <w:rPr>
                <w:rFonts w:ascii="Arial" w:hAnsi="Arial" w:cs="Arial"/>
                <w:sz w:val="18"/>
                <w:szCs w:val="18"/>
              </w:rPr>
              <w:tab/>
              <w:t>⁪Test result</w:t>
            </w:r>
            <w:r>
              <w:t xml:space="preserve"> for median </w:t>
            </w:r>
            <w:r>
              <w:rPr>
                <w:rFonts w:ascii="Arial" w:hAnsi="Arial" w:cs="Arial"/>
                <w:sz w:val="18"/>
                <w:szCs w:val="18"/>
              </w:rPr>
              <w:t xml:space="preserve">controlled attenuation parameter (CAP™)  ____ decibel per meter, (dB/m) </w:t>
            </w:r>
          </w:p>
          <w:p w:rsidR="00DF3F5F" w:rsidP="000C6158" w:rsidRDefault="00DF3F5F">
            <w:pPr>
              <w:rPr>
                <w:rFonts w:ascii="Arial" w:hAnsi="Arial" w:cs="Arial"/>
                <w:sz w:val="18"/>
                <w:szCs w:val="18"/>
              </w:rPr>
            </w:pPr>
          </w:p>
          <w:p w:rsidR="00DF3F5F" w:rsidP="000C6158" w:rsidRDefault="00DF3F5F">
            <w:pPr>
              <w:rPr>
                <w:rFonts w:ascii="Arial" w:hAnsi="Arial" w:cs="Arial"/>
                <w:sz w:val="18"/>
                <w:szCs w:val="18"/>
              </w:rPr>
            </w:pPr>
            <w:r>
              <w:rPr>
                <w:rFonts w:ascii="Arial" w:hAnsi="Arial" w:cs="Arial"/>
                <w:sz w:val="18"/>
                <w:szCs w:val="18"/>
              </w:rPr>
              <w:t>REASONS TEST INCOMPLETE OR NOT DONE</w:t>
            </w:r>
          </w:p>
          <w:p w:rsidR="00DF3F5F" w:rsidP="000C6158" w:rsidRDefault="00DF3F5F">
            <w:pPr>
              <w:rPr>
                <w:rFonts w:ascii="Arial" w:hAnsi="Arial" w:cs="Arial"/>
                <w:sz w:val="18"/>
                <w:szCs w:val="18"/>
              </w:rPr>
            </w:pPr>
            <w:r>
              <w:rPr>
                <w:rFonts w:ascii="Arial" w:hAnsi="Arial" w:cs="Arial"/>
                <w:sz w:val="18"/>
                <w:szCs w:val="18"/>
              </w:rPr>
              <w:t xml:space="preserve">              ⁪Physical limitation</w:t>
            </w:r>
          </w:p>
          <w:p w:rsidR="00DF3F5F" w:rsidP="000C6158" w:rsidRDefault="00DF3F5F">
            <w:pPr>
              <w:rPr>
                <w:rFonts w:ascii="Arial" w:hAnsi="Arial" w:cs="Arial"/>
                <w:sz w:val="18"/>
                <w:szCs w:val="18"/>
              </w:rPr>
            </w:pPr>
            <w:r>
              <w:rPr>
                <w:rFonts w:ascii="Arial" w:hAnsi="Arial" w:cs="Arial"/>
                <w:sz w:val="18"/>
                <w:szCs w:val="18"/>
              </w:rPr>
              <w:tab/>
              <w:t>⁪SP refusal</w:t>
            </w:r>
          </w:p>
          <w:p w:rsidR="00DF3F5F" w:rsidP="000C6158" w:rsidRDefault="00DF3F5F">
            <w:pPr>
              <w:rPr>
                <w:rFonts w:ascii="Arial" w:hAnsi="Arial" w:cs="Arial"/>
                <w:sz w:val="18"/>
                <w:szCs w:val="18"/>
              </w:rPr>
            </w:pPr>
            <w:r>
              <w:rPr>
                <w:rFonts w:ascii="Arial" w:hAnsi="Arial" w:cs="Arial"/>
                <w:sz w:val="18"/>
                <w:szCs w:val="18"/>
              </w:rPr>
              <w:tab/>
              <w:t>⁪SP ill/emergency</w:t>
            </w:r>
          </w:p>
          <w:p w:rsidR="00DF3F5F" w:rsidP="000C6158" w:rsidRDefault="00DF3F5F">
            <w:pPr>
              <w:rPr>
                <w:rFonts w:ascii="Arial" w:hAnsi="Arial" w:cs="Arial"/>
                <w:sz w:val="18"/>
                <w:szCs w:val="18"/>
              </w:rPr>
            </w:pPr>
            <w:r>
              <w:rPr>
                <w:rFonts w:ascii="Arial" w:hAnsi="Arial" w:cs="Arial"/>
                <w:sz w:val="18"/>
                <w:szCs w:val="18"/>
              </w:rPr>
              <w:tab/>
              <w:t>⁪Out of time</w:t>
            </w:r>
          </w:p>
          <w:p w:rsidR="00DF3F5F" w:rsidP="000C6158" w:rsidRDefault="00DF3F5F">
            <w:pPr>
              <w:rPr>
                <w:rFonts w:ascii="Arial" w:hAnsi="Arial" w:cs="Arial"/>
                <w:sz w:val="18"/>
                <w:szCs w:val="18"/>
              </w:rPr>
            </w:pPr>
            <w:r>
              <w:rPr>
                <w:rFonts w:ascii="Arial" w:hAnsi="Arial" w:cs="Arial"/>
                <w:sz w:val="18"/>
                <w:szCs w:val="18"/>
              </w:rPr>
              <w:tab/>
              <w:t>⁪Equipment failure</w:t>
            </w:r>
          </w:p>
          <w:p w:rsidR="00DF3F5F" w:rsidP="000C6158" w:rsidRDefault="00DF3F5F">
            <w:pPr>
              <w:rPr>
                <w:rFonts w:ascii="Arial" w:hAnsi="Arial" w:cs="Arial"/>
                <w:sz w:val="18"/>
                <w:szCs w:val="22"/>
              </w:rPr>
            </w:pPr>
            <w:r>
              <w:rPr>
                <w:rFonts w:ascii="Arial" w:hAnsi="Arial" w:cs="Arial"/>
                <w:sz w:val="18"/>
                <w:szCs w:val="18"/>
              </w:rPr>
              <w:tab/>
              <w:t>⁪Communication problem</w:t>
            </w:r>
          </w:p>
          <w:p w:rsidR="00DF3F5F" w:rsidP="000C6158" w:rsidRDefault="00DF3F5F">
            <w:pPr>
              <w:rPr>
                <w:rFonts w:ascii="Arial" w:hAnsi="Arial" w:cs="Arial"/>
                <w:sz w:val="18"/>
                <w:szCs w:val="22"/>
              </w:rPr>
            </w:pPr>
          </w:p>
          <w:p w:rsidR="00DF3F5F" w:rsidP="000C6158" w:rsidRDefault="00DF3F5F">
            <w:pPr>
              <w:rPr>
                <w:rFonts w:ascii="Arial" w:hAnsi="Arial" w:cs="Arial"/>
                <w:sz w:val="18"/>
                <w:szCs w:val="18"/>
              </w:rPr>
            </w:pPr>
          </w:p>
          <w:p w:rsidR="00DF3F5F" w:rsidP="000C6158" w:rsidRDefault="00DF3F5F">
            <w:pPr>
              <w:rPr>
                <w:rFonts w:ascii="Arial" w:hAnsi="Arial" w:cs="Arial"/>
                <w:sz w:val="18"/>
                <w:szCs w:val="18"/>
              </w:rPr>
            </w:pPr>
          </w:p>
          <w:p w:rsidR="00DF3F5F" w:rsidP="000C6158" w:rsidRDefault="00DF3F5F">
            <w:pPr>
              <w:rPr>
                <w:rFonts w:ascii="Arial" w:hAnsi="Arial" w:cs="Arial"/>
                <w:sz w:val="18"/>
                <w:szCs w:val="18"/>
              </w:rPr>
            </w:pPr>
            <w:r>
              <w:rPr>
                <w:rFonts w:ascii="Arial" w:hAnsi="Arial" w:cs="Arial"/>
                <w:sz w:val="18"/>
                <w:szCs w:val="18"/>
              </w:rPr>
              <w:t>HEPATIC (liver) FIBROSIS TEST RESULTS</w:t>
            </w:r>
          </w:p>
          <w:p w:rsidR="00DF3F5F" w:rsidP="000C6158" w:rsidRDefault="00DF3F5F">
            <w:pPr>
              <w:rPr>
                <w:rFonts w:ascii="Arial" w:hAnsi="Arial" w:cs="Arial"/>
                <w:sz w:val="18"/>
                <w:szCs w:val="18"/>
              </w:rPr>
            </w:pPr>
          </w:p>
          <w:p w:rsidR="00DF3F5F" w:rsidP="000C6158" w:rsidRDefault="00DF3F5F">
            <w:pPr>
              <w:rPr>
                <w:rFonts w:ascii="Arial" w:hAnsi="Arial" w:cs="Arial"/>
                <w:sz w:val="18"/>
                <w:szCs w:val="18"/>
              </w:rPr>
            </w:pPr>
            <w:r>
              <w:rPr>
                <w:rFonts w:ascii="Arial" w:hAnsi="Arial" w:cs="Arial"/>
                <w:sz w:val="18"/>
                <w:szCs w:val="18"/>
              </w:rPr>
              <w:tab/>
              <w:t>⁪Test complete          Yes        No</w:t>
            </w:r>
          </w:p>
          <w:p w:rsidR="00DF3F5F" w:rsidP="000C6158" w:rsidRDefault="00DF3F5F">
            <w:pPr>
              <w:rPr>
                <w:rFonts w:ascii="Arial" w:hAnsi="Arial" w:cs="Arial"/>
                <w:sz w:val="18"/>
                <w:szCs w:val="18"/>
              </w:rPr>
            </w:pPr>
            <w:r>
              <w:rPr>
                <w:rFonts w:ascii="Arial" w:hAnsi="Arial" w:cs="Arial"/>
                <w:sz w:val="18"/>
                <w:szCs w:val="18"/>
              </w:rPr>
              <w:tab/>
              <w:t xml:space="preserve">⁪Test result for median Young’s Modulus (E)     __________  kilopascals </w:t>
            </w:r>
          </w:p>
          <w:p w:rsidR="00DF3F5F" w:rsidP="000C6158" w:rsidRDefault="00DF3F5F">
            <w:pPr>
              <w:rPr>
                <w:rFonts w:ascii="Arial" w:hAnsi="Arial" w:cs="Arial"/>
                <w:sz w:val="18"/>
                <w:szCs w:val="18"/>
              </w:rPr>
            </w:pPr>
          </w:p>
          <w:p w:rsidR="00DF3F5F" w:rsidP="000C6158" w:rsidRDefault="00DF3F5F">
            <w:pPr>
              <w:rPr>
                <w:rFonts w:ascii="Arial" w:hAnsi="Arial" w:cs="Arial"/>
                <w:sz w:val="18"/>
                <w:szCs w:val="18"/>
              </w:rPr>
            </w:pPr>
            <w:r>
              <w:rPr>
                <w:rFonts w:ascii="Arial" w:hAnsi="Arial" w:cs="Arial"/>
                <w:sz w:val="18"/>
                <w:szCs w:val="18"/>
              </w:rPr>
              <w:t>REASONS TEST INCOMPLETE OR NOT DONE</w:t>
            </w:r>
          </w:p>
          <w:p w:rsidR="00DF3F5F" w:rsidP="000C6158" w:rsidRDefault="00DF3F5F">
            <w:pPr>
              <w:rPr>
                <w:rFonts w:ascii="Arial" w:hAnsi="Arial" w:cs="Arial"/>
                <w:sz w:val="18"/>
                <w:szCs w:val="18"/>
              </w:rPr>
            </w:pPr>
            <w:r>
              <w:rPr>
                <w:rFonts w:ascii="Arial" w:hAnsi="Arial" w:cs="Arial"/>
                <w:sz w:val="18"/>
                <w:szCs w:val="18"/>
              </w:rPr>
              <w:t xml:space="preserve">              ⁪Physical limitation</w:t>
            </w:r>
          </w:p>
          <w:p w:rsidR="00DF3F5F" w:rsidP="000C6158" w:rsidRDefault="00DF3F5F">
            <w:pPr>
              <w:rPr>
                <w:rFonts w:ascii="Arial" w:hAnsi="Arial" w:cs="Arial"/>
                <w:sz w:val="18"/>
                <w:szCs w:val="18"/>
              </w:rPr>
            </w:pPr>
            <w:r>
              <w:rPr>
                <w:rFonts w:ascii="Arial" w:hAnsi="Arial" w:cs="Arial"/>
                <w:sz w:val="18"/>
                <w:szCs w:val="18"/>
              </w:rPr>
              <w:tab/>
              <w:t>⁪SP refusal</w:t>
            </w:r>
          </w:p>
          <w:p w:rsidR="00DF3F5F" w:rsidP="000C6158" w:rsidRDefault="00DF3F5F">
            <w:pPr>
              <w:rPr>
                <w:rFonts w:ascii="Arial" w:hAnsi="Arial" w:cs="Arial"/>
                <w:sz w:val="18"/>
                <w:szCs w:val="18"/>
              </w:rPr>
            </w:pPr>
            <w:r>
              <w:rPr>
                <w:rFonts w:ascii="Arial" w:hAnsi="Arial" w:cs="Arial"/>
                <w:sz w:val="18"/>
                <w:szCs w:val="18"/>
              </w:rPr>
              <w:tab/>
              <w:t>⁪SP ill/emergency</w:t>
            </w:r>
          </w:p>
          <w:p w:rsidR="00DF3F5F" w:rsidP="000C6158" w:rsidRDefault="00DF3F5F">
            <w:pPr>
              <w:rPr>
                <w:rFonts w:ascii="Arial" w:hAnsi="Arial" w:cs="Arial"/>
                <w:sz w:val="18"/>
                <w:szCs w:val="18"/>
              </w:rPr>
            </w:pPr>
            <w:r>
              <w:rPr>
                <w:rFonts w:ascii="Arial" w:hAnsi="Arial" w:cs="Arial"/>
                <w:sz w:val="18"/>
                <w:szCs w:val="18"/>
              </w:rPr>
              <w:tab/>
              <w:t>⁪Out of time</w:t>
            </w:r>
          </w:p>
          <w:p w:rsidR="00DF3F5F" w:rsidP="000C6158" w:rsidRDefault="00DF3F5F">
            <w:pPr>
              <w:rPr>
                <w:rFonts w:ascii="Arial" w:hAnsi="Arial" w:cs="Arial"/>
                <w:sz w:val="18"/>
                <w:szCs w:val="18"/>
              </w:rPr>
            </w:pPr>
            <w:r>
              <w:rPr>
                <w:rFonts w:ascii="Arial" w:hAnsi="Arial" w:cs="Arial"/>
                <w:sz w:val="18"/>
                <w:szCs w:val="18"/>
              </w:rPr>
              <w:tab/>
              <w:t>⁪Equipment failure</w:t>
            </w:r>
          </w:p>
          <w:p w:rsidR="00DF3F5F" w:rsidP="000C6158" w:rsidRDefault="00DF3F5F">
            <w:pPr>
              <w:rPr>
                <w:rFonts w:ascii="Arial" w:hAnsi="Arial" w:cs="Arial"/>
                <w:sz w:val="18"/>
                <w:szCs w:val="18"/>
              </w:rPr>
            </w:pPr>
            <w:r>
              <w:rPr>
                <w:rFonts w:ascii="Arial" w:hAnsi="Arial" w:cs="Arial"/>
                <w:sz w:val="18"/>
                <w:szCs w:val="18"/>
              </w:rPr>
              <w:tab/>
              <w:t>⁪Communication problem</w:t>
            </w:r>
          </w:p>
        </w:tc>
      </w:tr>
      <w:tr w:rsidR="00DF3F5F" w:rsidTr="000C6158">
        <w:tc>
          <w:tcPr>
            <w:tcW w:w="8856" w:type="dxa"/>
            <w:tcBorders>
              <w:top w:val="nil"/>
              <w:left w:val="single" w:color="auto" w:sz="4" w:space="0"/>
              <w:bottom w:val="nil"/>
              <w:right w:val="single" w:color="auto" w:sz="4" w:space="0"/>
            </w:tcBorders>
          </w:tcPr>
          <w:p w:rsidR="00DF3F5F" w:rsidP="000C6158" w:rsidRDefault="00DF3F5F">
            <w:pPr>
              <w:rPr>
                <w:rFonts w:ascii="Arial" w:hAnsi="Arial" w:cs="Arial"/>
                <w:sz w:val="18"/>
                <w:szCs w:val="22"/>
              </w:rPr>
            </w:pPr>
          </w:p>
        </w:tc>
      </w:tr>
      <w:tr w:rsidR="00DF3F5F" w:rsidTr="000C6158">
        <w:tc>
          <w:tcPr>
            <w:tcW w:w="8856" w:type="dxa"/>
            <w:tcBorders>
              <w:top w:val="nil"/>
              <w:left w:val="single" w:color="auto" w:sz="4" w:space="0"/>
              <w:bottom w:val="single" w:color="auto" w:sz="4" w:space="0"/>
              <w:right w:val="single" w:color="auto" w:sz="4" w:space="0"/>
            </w:tcBorders>
          </w:tcPr>
          <w:p w:rsidR="00DF3F5F" w:rsidP="000C6158" w:rsidRDefault="00DF3F5F">
            <w:pPr>
              <w:rPr>
                <w:rFonts w:ascii="Arial" w:hAnsi="Arial" w:cs="Arial"/>
                <w:sz w:val="18"/>
                <w:szCs w:val="22"/>
              </w:rPr>
            </w:pPr>
          </w:p>
        </w:tc>
      </w:tr>
    </w:tbl>
    <w:p w:rsidR="00DF3F5F" w:rsidP="00DF3F5F" w:rsidRDefault="00DF3F5F">
      <w:pPr>
        <w:spacing w:before="0" w:after="160" w:line="259" w:lineRule="auto"/>
        <w:ind w:left="0"/>
        <w:jc w:val="left"/>
        <w:rPr>
          <w:rFonts w:ascii="Arial" w:hAnsi="Arial" w:cs="Arial"/>
          <w:b/>
          <w:bCs/>
          <w:color w:val="000000"/>
          <w:sz w:val="18"/>
          <w:szCs w:val="18"/>
        </w:rPr>
      </w:pPr>
    </w:p>
    <w:p w:rsidRPr="000156B2" w:rsidR="00DF3F5F" w:rsidP="00DF3F5F" w:rsidRDefault="00DF3F5F">
      <w:pPr>
        <w:spacing w:before="0" w:after="0"/>
        <w:ind w:left="0"/>
        <w:jc w:val="left"/>
        <w:rPr>
          <w:rFonts w:ascii="Arial" w:hAnsi="Arial" w:cs="Arial"/>
          <w:b/>
          <w:bCs/>
          <w:color w:val="000000"/>
          <w:sz w:val="18"/>
          <w:szCs w:val="18"/>
        </w:rPr>
      </w:pPr>
    </w:p>
    <w:p w:rsidR="006C67AE" w:rsidRDefault="006C67AE">
      <w:pPr>
        <w:spacing w:before="0" w:after="160" w:line="259" w:lineRule="auto"/>
        <w:ind w:left="0"/>
        <w:jc w:val="left"/>
      </w:pPr>
      <w:r>
        <w:br w:type="page"/>
      </w:r>
    </w:p>
    <w:p w:rsidR="0011399F" w:rsidP="0011399F" w:rsidRDefault="0011399F">
      <w:pPr>
        <w:keepNext/>
        <w:spacing w:before="180" w:after="120"/>
        <w:ind w:left="432" w:hanging="432"/>
        <w:jc w:val="center"/>
        <w:outlineLvl w:val="0"/>
        <w:rPr>
          <w:rFonts w:ascii="Arial" w:hAnsi="Arial" w:cs="Arial"/>
          <w:b/>
          <w:i/>
          <w:sz w:val="36"/>
          <w:szCs w:val="36"/>
        </w:rPr>
      </w:pPr>
    </w:p>
    <w:p w:rsidRPr="00B17DC6" w:rsidR="006C67AE" w:rsidP="0011399F" w:rsidRDefault="0011399F">
      <w:pPr>
        <w:keepNext/>
        <w:spacing w:before="180" w:after="120"/>
        <w:ind w:left="432" w:hanging="432"/>
        <w:jc w:val="center"/>
        <w:outlineLvl w:val="0"/>
        <w:rPr>
          <w:rFonts w:ascii="Arial" w:hAnsi="Arial" w:cs="Arial"/>
          <w:b/>
          <w:color w:val="000000"/>
          <w:sz w:val="44"/>
          <w:szCs w:val="44"/>
        </w:rPr>
      </w:pPr>
      <w:bookmarkStart w:name="_Toc55237821" w:id="179"/>
      <w:r w:rsidRPr="007B76C0">
        <w:rPr>
          <w:rFonts w:ascii="Arial" w:hAnsi="Arial" w:cs="Arial"/>
          <w:b/>
          <w:i/>
          <w:sz w:val="36"/>
          <w:szCs w:val="36"/>
        </w:rPr>
        <w:t xml:space="preserve">MEC Interview and </w:t>
      </w:r>
      <w:r w:rsidRPr="0011399F">
        <w:rPr>
          <w:rFonts w:ascii="Arial" w:hAnsi="Arial" w:cs="Arial"/>
          <w:b/>
          <w:i/>
          <w:sz w:val="36"/>
          <w:szCs w:val="36"/>
        </w:rPr>
        <w:t xml:space="preserve">Dietary </w:t>
      </w:r>
      <w:r>
        <w:rPr>
          <w:rFonts w:ascii="Arial" w:hAnsi="Arial" w:cs="Arial"/>
          <w:b/>
          <w:i/>
          <w:sz w:val="36"/>
          <w:szCs w:val="36"/>
        </w:rPr>
        <w:t>Interview</w:t>
      </w:r>
      <w:r w:rsidRPr="0011399F">
        <w:rPr>
          <w:rFonts w:ascii="Arial" w:hAnsi="Arial" w:cs="Arial"/>
          <w:b/>
          <w:i/>
          <w:sz w:val="36"/>
          <w:szCs w:val="36"/>
        </w:rPr>
        <w:t xml:space="preserve"> Hand Cards</w:t>
      </w:r>
      <w:bookmarkEnd w:id="179"/>
      <w:r w:rsidRPr="0011399F">
        <w:rPr>
          <w:rFonts w:ascii="Arial" w:hAnsi="Arial" w:cs="Arial"/>
          <w:b/>
          <w:i/>
          <w:sz w:val="36"/>
          <w:szCs w:val="36"/>
        </w:rPr>
        <w:t xml:space="preserve"> </w:t>
      </w:r>
    </w:p>
    <w:p w:rsidR="006C67AE" w:rsidP="006C67AE" w:rsidRDefault="006C67AE">
      <w:r>
        <w:br w:type="page"/>
      </w:r>
    </w:p>
    <w:p w:rsidR="006C67AE" w:rsidP="006C67AE" w:rsidRDefault="006C67AE"/>
    <w:p w:rsidR="006C67AE" w:rsidP="006C67AE" w:rsidRDefault="006C67AE">
      <w:pPr>
        <w:jc w:val="center"/>
        <w:rPr>
          <w:rFonts w:ascii="Arial" w:hAnsi="Arial" w:cs="Arial"/>
          <w:b/>
          <w:sz w:val="44"/>
          <w:szCs w:val="44"/>
        </w:rPr>
      </w:pPr>
    </w:p>
    <w:p w:rsidR="006C67AE" w:rsidP="006C67AE" w:rsidRDefault="006C67AE">
      <w:pPr>
        <w:jc w:val="center"/>
        <w:rPr>
          <w:rFonts w:ascii="Arial" w:hAnsi="Arial" w:cs="Arial"/>
          <w:b/>
          <w:sz w:val="44"/>
          <w:szCs w:val="44"/>
        </w:rPr>
      </w:pPr>
    </w:p>
    <w:p w:rsidR="006C67AE" w:rsidP="006C67AE" w:rsidRDefault="006C67AE">
      <w:pPr>
        <w:jc w:val="center"/>
        <w:rPr>
          <w:rFonts w:ascii="Arial" w:hAnsi="Arial" w:cs="Arial"/>
          <w:b/>
          <w:sz w:val="44"/>
          <w:szCs w:val="44"/>
        </w:rPr>
      </w:pPr>
    </w:p>
    <w:p w:rsidR="006C67AE" w:rsidP="006C67AE" w:rsidRDefault="006C67AE">
      <w:pPr>
        <w:jc w:val="center"/>
        <w:rPr>
          <w:rFonts w:ascii="Arial" w:hAnsi="Arial" w:cs="Arial"/>
          <w:b/>
          <w:sz w:val="44"/>
          <w:szCs w:val="44"/>
        </w:rPr>
      </w:pPr>
    </w:p>
    <w:p w:rsidRPr="0011399F" w:rsidR="0011399F" w:rsidP="0011399F" w:rsidRDefault="0011399F">
      <w:pPr>
        <w:pStyle w:val="Heading1"/>
        <w:rPr>
          <w:sz w:val="44"/>
          <w:szCs w:val="44"/>
        </w:rPr>
      </w:pPr>
      <w:bookmarkStart w:name="_Toc55237822" w:id="180"/>
      <w:r w:rsidRPr="0011399F">
        <w:rPr>
          <w:sz w:val="44"/>
          <w:szCs w:val="44"/>
        </w:rPr>
        <w:t>MEC CAPI Interview Hand Cards</w:t>
      </w:r>
      <w:bookmarkEnd w:id="180"/>
    </w:p>
    <w:p w:rsidR="006C67AE" w:rsidP="006C67AE" w:rsidRDefault="006C67AE">
      <w:r>
        <w:br w:type="page"/>
      </w:r>
    </w:p>
    <w:p w:rsidR="006C67AE" w:rsidP="006C67AE" w:rsidRDefault="0011399F">
      <w:r w:rsidRPr="00135D18">
        <w:rPr>
          <w:rFonts w:ascii="Arial" w:hAnsi="Arial" w:cs="Arial"/>
          <w:b/>
          <w:noProof/>
          <w:sz w:val="56"/>
          <w:szCs w:val="56"/>
        </w:rPr>
        <mc:AlternateContent>
          <mc:Choice Requires="wps">
            <w:drawing>
              <wp:anchor distT="45720" distB="45720" distL="114300" distR="114300" simplePos="0" relativeHeight="251589120" behindDoc="0" locked="0" layoutInCell="1" allowOverlap="1" wp14:editId="176CF395" wp14:anchorId="7F466B05">
                <wp:simplePos x="0" y="0"/>
                <wp:positionH relativeFrom="margin">
                  <wp:align>center</wp:align>
                </wp:positionH>
                <wp:positionV relativeFrom="margin">
                  <wp:align>top</wp:align>
                </wp:positionV>
                <wp:extent cx="1737360" cy="1404620"/>
                <wp:effectExtent l="0" t="0" r="15240" b="2413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404620"/>
                        </a:xfrm>
                        <a:prstGeom prst="rect">
                          <a:avLst/>
                        </a:prstGeom>
                        <a:solidFill>
                          <a:srgbClr val="FFFFFF"/>
                        </a:solidFill>
                        <a:ln w="9525">
                          <a:solidFill>
                            <a:srgbClr val="000000"/>
                          </a:solidFill>
                          <a:miter lim="800000"/>
                          <a:headEnd/>
                          <a:tailEnd/>
                        </a:ln>
                      </wps:spPr>
                      <wps:txbx>
                        <w:txbxContent>
                          <w:p w:rsidRPr="00135D18" w:rsidR="008036DE" w:rsidP="0011399F" w:rsidRDefault="008036DE">
                            <w:pPr>
                              <w:ind w:left="0"/>
                              <w:jc w:val="center"/>
                              <w:rPr>
                                <w:rFonts w:ascii="Arial" w:hAnsi="Arial" w:cs="Arial"/>
                                <w:b/>
                                <w:sz w:val="56"/>
                                <w:szCs w:val="56"/>
                              </w:rPr>
                            </w:pPr>
                            <w:r w:rsidRPr="00135D18">
                              <w:rPr>
                                <w:rFonts w:ascii="Arial" w:hAnsi="Arial" w:cs="Arial"/>
                                <w:b/>
                                <w:sz w:val="56"/>
                                <w:szCs w:val="56"/>
                              </w:rPr>
                              <w:t>SXQ1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style="position:absolute;left:0;text-align:left;margin-left:0;margin-top:0;width:136.8pt;height:110.6pt;z-index:251589120;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" w14:anchorId="7F466B05">
                <v:textbox style="mso-fit-shape-to-text:t">
                  <w:txbxContent>
                    <w:p w:rsidRPr="00135D18" w:rsidR="008036DE" w:rsidP="0011399F" w:rsidRDefault="008036DE">
                      <w:pPr>
                        <w:ind w:left="0"/>
                        <w:jc w:val="center"/>
                        <w:rPr>
                          <w:rFonts w:ascii="Arial" w:hAnsi="Arial" w:cs="Arial"/>
                          <w:b/>
                          <w:sz w:val="56"/>
                          <w:szCs w:val="56"/>
                        </w:rPr>
                      </w:pPr>
                      <w:r w:rsidRPr="00135D18">
                        <w:rPr>
                          <w:rFonts w:ascii="Arial" w:hAnsi="Arial" w:cs="Arial"/>
                          <w:b/>
                          <w:sz w:val="56"/>
                          <w:szCs w:val="56"/>
                        </w:rPr>
                        <w:t>SXQ1</w:t>
                      </w:r>
                    </w:p>
                  </w:txbxContent>
                </v:textbox>
                <w10:wrap type="square" anchorx="margin" anchory="margin"/>
              </v:shape>
            </w:pict>
          </mc:Fallback>
        </mc:AlternateContent>
      </w:r>
    </w:p>
    <w:p w:rsidRPr="00527A00" w:rsidR="006C67AE" w:rsidP="006C67AE" w:rsidRDefault="006C67AE">
      <w:pPr>
        <w:pStyle w:val="Default"/>
        <w:ind w:left="360"/>
        <w:jc w:val="center"/>
        <w:rPr>
          <w:rFonts w:ascii="Arial" w:hAnsi="Arial" w:cs="Arial"/>
          <w:b/>
          <w:sz w:val="56"/>
          <w:szCs w:val="56"/>
        </w:rPr>
      </w:pPr>
    </w:p>
    <w:p w:rsidR="006C67AE" w:rsidP="006C67AE" w:rsidRDefault="006C67AE">
      <w:pPr>
        <w:pStyle w:val="Default"/>
        <w:ind w:left="360"/>
        <w:jc w:val="center"/>
        <w:rPr>
          <w:rFonts w:ascii="Arial" w:hAnsi="Arial" w:cs="Arial"/>
          <w:sz w:val="56"/>
          <w:szCs w:val="56"/>
        </w:rPr>
      </w:pPr>
    </w:p>
    <w:p w:rsidRPr="00806164" w:rsidR="006C67AE" w:rsidP="006C67AE" w:rsidRDefault="006C67AE">
      <w:pPr>
        <w:pStyle w:val="Default"/>
      </w:pPr>
    </w:p>
    <w:p w:rsidRPr="00806164" w:rsidR="006C67AE" w:rsidP="00CF7963" w:rsidRDefault="006C67AE">
      <w:pPr>
        <w:pStyle w:val="Default"/>
        <w:numPr>
          <w:ilvl w:val="0"/>
          <w:numId w:val="47"/>
        </w:numPr>
        <w:ind w:left="360" w:hanging="360"/>
        <w:rPr>
          <w:rFonts w:ascii="Arial" w:hAnsi="Arial" w:cs="Arial"/>
          <w:sz w:val="56"/>
          <w:szCs w:val="56"/>
        </w:rPr>
      </w:pPr>
      <w:r w:rsidRPr="00806164">
        <w:rPr>
          <w:rFonts w:ascii="Arial" w:hAnsi="Arial" w:cs="Arial"/>
          <w:bCs/>
          <w:sz w:val="56"/>
          <w:szCs w:val="56"/>
        </w:rPr>
        <w:t xml:space="preserve">Lesbian or gay </w:t>
      </w:r>
    </w:p>
    <w:p w:rsidRPr="00806164" w:rsidR="006C67AE" w:rsidP="006C67AE" w:rsidRDefault="006C67AE">
      <w:pPr>
        <w:pStyle w:val="Default"/>
        <w:ind w:left="360"/>
        <w:rPr>
          <w:rFonts w:ascii="Arial" w:hAnsi="Arial" w:cs="Arial"/>
          <w:sz w:val="56"/>
          <w:szCs w:val="56"/>
        </w:rPr>
      </w:pPr>
    </w:p>
    <w:p w:rsidRPr="00806164" w:rsidR="006C67AE" w:rsidP="00CF7963" w:rsidRDefault="006C67AE">
      <w:pPr>
        <w:pStyle w:val="Default"/>
        <w:numPr>
          <w:ilvl w:val="0"/>
          <w:numId w:val="47"/>
        </w:numPr>
        <w:ind w:left="360" w:hanging="360"/>
        <w:rPr>
          <w:rFonts w:ascii="Arial" w:hAnsi="Arial" w:cs="Arial"/>
          <w:sz w:val="52"/>
          <w:szCs w:val="56"/>
        </w:rPr>
      </w:pPr>
      <w:r w:rsidRPr="00806164">
        <w:rPr>
          <w:rFonts w:ascii="Arial" w:hAnsi="Arial" w:cs="Arial"/>
          <w:bCs/>
          <w:sz w:val="52"/>
          <w:szCs w:val="56"/>
        </w:rPr>
        <w:t xml:space="preserve">Straight, that is, not lesbian or gay </w:t>
      </w:r>
    </w:p>
    <w:p w:rsidRPr="00806164" w:rsidR="006C67AE" w:rsidP="006C67AE" w:rsidRDefault="006C67AE">
      <w:pPr>
        <w:pStyle w:val="Default"/>
        <w:rPr>
          <w:rFonts w:ascii="Arial" w:hAnsi="Arial" w:cs="Arial"/>
          <w:sz w:val="52"/>
          <w:szCs w:val="56"/>
        </w:rPr>
      </w:pPr>
    </w:p>
    <w:p w:rsidRPr="00806164" w:rsidR="006C67AE" w:rsidP="00CF7963" w:rsidRDefault="006C67AE">
      <w:pPr>
        <w:pStyle w:val="Default"/>
        <w:numPr>
          <w:ilvl w:val="0"/>
          <w:numId w:val="47"/>
        </w:numPr>
        <w:ind w:left="360" w:hanging="360"/>
        <w:rPr>
          <w:rFonts w:ascii="Arial" w:hAnsi="Arial" w:cs="Arial"/>
          <w:sz w:val="56"/>
          <w:szCs w:val="56"/>
        </w:rPr>
      </w:pPr>
      <w:r w:rsidRPr="00806164">
        <w:rPr>
          <w:rFonts w:ascii="Arial" w:hAnsi="Arial" w:cs="Arial"/>
          <w:bCs/>
          <w:sz w:val="56"/>
          <w:szCs w:val="56"/>
        </w:rPr>
        <w:t xml:space="preserve">Bisexual </w:t>
      </w:r>
    </w:p>
    <w:p w:rsidRPr="00806164" w:rsidR="006C67AE" w:rsidP="006C67AE" w:rsidRDefault="006C67AE">
      <w:pPr>
        <w:pStyle w:val="Default"/>
        <w:rPr>
          <w:rFonts w:ascii="Arial" w:hAnsi="Arial" w:cs="Arial"/>
          <w:sz w:val="56"/>
          <w:szCs w:val="56"/>
        </w:rPr>
      </w:pPr>
    </w:p>
    <w:p w:rsidRPr="00806164" w:rsidR="006C67AE" w:rsidP="00CF7963" w:rsidRDefault="006C67AE">
      <w:pPr>
        <w:pStyle w:val="Default"/>
        <w:numPr>
          <w:ilvl w:val="0"/>
          <w:numId w:val="47"/>
        </w:numPr>
        <w:ind w:left="360" w:hanging="360"/>
        <w:rPr>
          <w:rFonts w:ascii="Arial" w:hAnsi="Arial" w:cs="Arial"/>
          <w:sz w:val="56"/>
          <w:szCs w:val="56"/>
        </w:rPr>
      </w:pPr>
      <w:r w:rsidRPr="00806164">
        <w:rPr>
          <w:rFonts w:ascii="Arial" w:hAnsi="Arial" w:cs="Arial"/>
          <w:bCs/>
          <w:sz w:val="56"/>
          <w:szCs w:val="56"/>
        </w:rPr>
        <w:t>Something else</w:t>
      </w:r>
    </w:p>
    <w:p w:rsidRPr="00806164" w:rsidR="006C67AE" w:rsidP="006C67AE" w:rsidRDefault="006C67AE">
      <w:pPr>
        <w:pStyle w:val="Default"/>
        <w:rPr>
          <w:rFonts w:ascii="Arial" w:hAnsi="Arial" w:cs="Arial"/>
          <w:sz w:val="56"/>
          <w:szCs w:val="56"/>
        </w:rPr>
      </w:pPr>
    </w:p>
    <w:p w:rsidRPr="00806164" w:rsidR="006C67AE" w:rsidP="00CF7963" w:rsidRDefault="006C67AE">
      <w:pPr>
        <w:pStyle w:val="Default"/>
        <w:numPr>
          <w:ilvl w:val="0"/>
          <w:numId w:val="47"/>
        </w:numPr>
        <w:ind w:left="360" w:hanging="360"/>
        <w:rPr>
          <w:rFonts w:ascii="Arial" w:hAnsi="Arial" w:cs="Arial"/>
          <w:bCs/>
          <w:sz w:val="56"/>
          <w:szCs w:val="56"/>
        </w:rPr>
      </w:pPr>
      <w:r w:rsidRPr="00806164">
        <w:rPr>
          <w:rFonts w:ascii="Arial" w:hAnsi="Arial" w:cs="Arial"/>
          <w:bCs/>
          <w:sz w:val="56"/>
          <w:szCs w:val="56"/>
        </w:rPr>
        <w:t xml:space="preserve">I don’t know the answer </w:t>
      </w:r>
    </w:p>
    <w:p w:rsidR="006C67AE" w:rsidP="006C67AE" w:rsidRDefault="006C67AE">
      <w:pPr>
        <w:rPr>
          <w:rFonts w:ascii="Arial" w:hAnsi="Arial" w:cs="Arial"/>
          <w:b/>
          <w:bCs/>
          <w:sz w:val="56"/>
          <w:szCs w:val="56"/>
        </w:rPr>
      </w:pPr>
      <w:r>
        <w:rPr>
          <w:rFonts w:ascii="Arial" w:hAnsi="Arial" w:cs="Arial"/>
          <w:b/>
          <w:bCs/>
          <w:sz w:val="56"/>
          <w:szCs w:val="56"/>
        </w:rPr>
        <w:br w:type="page"/>
      </w:r>
    </w:p>
    <w:p w:rsidRPr="00135D18" w:rsidR="006C67AE" w:rsidP="0011399F" w:rsidRDefault="006C67AE">
      <w:pPr>
        <w:ind w:left="0"/>
        <w:rPr>
          <w:rFonts w:ascii="Arial" w:hAnsi="Arial" w:cs="Arial"/>
          <w:b/>
          <w:bCs/>
          <w:color w:val="000000"/>
          <w:sz w:val="56"/>
          <w:szCs w:val="56"/>
        </w:rPr>
      </w:pPr>
      <w:r w:rsidRPr="00135D18">
        <w:rPr>
          <w:rFonts w:ascii="Arial" w:hAnsi="Arial" w:cs="Arial"/>
          <w:b/>
          <w:noProof/>
          <w:sz w:val="56"/>
          <w:szCs w:val="56"/>
        </w:rPr>
        <mc:AlternateContent>
          <mc:Choice Requires="wps">
            <w:drawing>
              <wp:anchor distT="45720" distB="45720" distL="114300" distR="114300" simplePos="0" relativeHeight="251590144" behindDoc="0" locked="0" layoutInCell="1" allowOverlap="1" wp14:editId="7CD55D30" wp14:anchorId="3B7341F1">
                <wp:simplePos x="0" y="0"/>
                <wp:positionH relativeFrom="margin">
                  <wp:align>center</wp:align>
                </wp:positionH>
                <wp:positionV relativeFrom="margin">
                  <wp:align>top</wp:align>
                </wp:positionV>
                <wp:extent cx="1168400" cy="1404620"/>
                <wp:effectExtent l="0" t="0" r="12700" b="2413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solidFill>
                            <a:srgbClr val="000000"/>
                          </a:solidFill>
                          <a:miter lim="800000"/>
                          <a:headEnd/>
                          <a:tailEnd/>
                        </a:ln>
                      </wps:spPr>
                      <wps:txbx>
                        <w:txbxContent>
                          <w:p w:rsidRPr="00135D18" w:rsidR="008036DE" w:rsidP="0011399F" w:rsidRDefault="008036DE">
                            <w:pPr>
                              <w:ind w:left="0"/>
                              <w:rPr>
                                <w:rFonts w:ascii="Arial" w:hAnsi="Arial" w:cs="Arial"/>
                                <w:b/>
                                <w:sz w:val="56"/>
                                <w:szCs w:val="56"/>
                              </w:rPr>
                            </w:pPr>
                            <w:r>
                              <w:rPr>
                                <w:rFonts w:ascii="Arial" w:hAnsi="Arial" w:cs="Arial"/>
                                <w:b/>
                                <w:sz w:val="56"/>
                                <w:szCs w:val="56"/>
                              </w:rPr>
                              <w:t>SXQ2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style="position:absolute;left:0;text-align:left;margin-left:0;margin-top:0;width:92pt;height:110.6pt;z-index:251590144;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" w14:anchorId="3B7341F1">
                <v:textbox style="mso-fit-shape-to-text:t">
                  <w:txbxContent>
                    <w:p w:rsidRPr="00135D18" w:rsidR="008036DE" w:rsidP="0011399F" w:rsidRDefault="008036DE">
                      <w:pPr>
                        <w:ind w:left="0"/>
                        <w:rPr>
                          <w:rFonts w:ascii="Arial" w:hAnsi="Arial" w:cs="Arial"/>
                          <w:b/>
                          <w:sz w:val="56"/>
                          <w:szCs w:val="56"/>
                        </w:rPr>
                      </w:pPr>
                      <w:r>
                        <w:rPr>
                          <w:rFonts w:ascii="Arial" w:hAnsi="Arial" w:cs="Arial"/>
                          <w:b/>
                          <w:sz w:val="56"/>
                          <w:szCs w:val="56"/>
                        </w:rPr>
                        <w:t>SXQ2</w:t>
                      </w:r>
                    </w:p>
                  </w:txbxContent>
                </v:textbox>
                <w10:wrap type="square" anchorx="margin" anchory="margin"/>
              </v:shape>
            </w:pict>
          </mc:Fallback>
        </mc:AlternateContent>
      </w:r>
    </w:p>
    <w:p w:rsidR="006C67AE" w:rsidP="006C67AE" w:rsidRDefault="006C67AE">
      <w:pPr>
        <w:pStyle w:val="Default"/>
        <w:jc w:val="center"/>
        <w:rPr>
          <w:rFonts w:ascii="Arial" w:hAnsi="Arial" w:cs="Arial"/>
          <w:b/>
          <w:sz w:val="56"/>
          <w:szCs w:val="56"/>
        </w:rPr>
      </w:pPr>
    </w:p>
    <w:p w:rsidRPr="00527A00" w:rsidR="006C67AE" w:rsidP="006C67AE" w:rsidRDefault="006C67AE">
      <w:pPr>
        <w:pStyle w:val="Default"/>
        <w:jc w:val="center"/>
        <w:rPr>
          <w:rFonts w:ascii="Arial" w:hAnsi="Arial" w:cs="Arial"/>
          <w:b/>
          <w:sz w:val="56"/>
          <w:szCs w:val="56"/>
        </w:rPr>
      </w:pPr>
    </w:p>
    <w:p w:rsidRPr="00806164" w:rsidR="006C67AE" w:rsidP="00CF7963" w:rsidRDefault="006C67AE">
      <w:pPr>
        <w:pStyle w:val="Default"/>
        <w:numPr>
          <w:ilvl w:val="0"/>
          <w:numId w:val="46"/>
        </w:numPr>
        <w:ind w:left="360" w:hanging="360"/>
        <w:rPr>
          <w:rFonts w:ascii="Arial" w:hAnsi="Arial" w:cs="Arial"/>
          <w:sz w:val="56"/>
          <w:szCs w:val="56"/>
        </w:rPr>
      </w:pPr>
      <w:r w:rsidRPr="00806164">
        <w:rPr>
          <w:rFonts w:ascii="Arial" w:hAnsi="Arial" w:cs="Arial"/>
          <w:bCs/>
          <w:sz w:val="56"/>
          <w:szCs w:val="56"/>
        </w:rPr>
        <w:t xml:space="preserve">Gay </w:t>
      </w:r>
    </w:p>
    <w:p w:rsidRPr="00806164" w:rsidR="006C67AE" w:rsidP="006C67AE" w:rsidRDefault="006C67AE">
      <w:pPr>
        <w:pStyle w:val="Default"/>
        <w:ind w:left="360"/>
        <w:rPr>
          <w:rFonts w:ascii="Arial" w:hAnsi="Arial" w:cs="Arial"/>
          <w:sz w:val="56"/>
          <w:szCs w:val="56"/>
        </w:rPr>
      </w:pPr>
    </w:p>
    <w:p w:rsidRPr="00806164" w:rsidR="006C67AE" w:rsidP="00CF7963" w:rsidRDefault="006C67AE">
      <w:pPr>
        <w:pStyle w:val="Default"/>
        <w:numPr>
          <w:ilvl w:val="0"/>
          <w:numId w:val="46"/>
        </w:numPr>
        <w:ind w:left="360" w:hanging="360"/>
        <w:rPr>
          <w:rFonts w:ascii="Arial" w:hAnsi="Arial" w:cs="Arial"/>
          <w:sz w:val="56"/>
          <w:szCs w:val="56"/>
        </w:rPr>
      </w:pPr>
      <w:r w:rsidRPr="00806164">
        <w:rPr>
          <w:rFonts w:ascii="Arial" w:hAnsi="Arial" w:cs="Arial"/>
          <w:bCs/>
          <w:sz w:val="56"/>
          <w:szCs w:val="56"/>
        </w:rPr>
        <w:t xml:space="preserve">Straight, that is, not gay </w:t>
      </w:r>
    </w:p>
    <w:p w:rsidRPr="00806164" w:rsidR="006C67AE" w:rsidP="006C67AE" w:rsidRDefault="006C67AE">
      <w:pPr>
        <w:pStyle w:val="Default"/>
        <w:ind w:left="360"/>
        <w:rPr>
          <w:rFonts w:ascii="Arial" w:hAnsi="Arial" w:cs="Arial"/>
          <w:sz w:val="56"/>
          <w:szCs w:val="56"/>
        </w:rPr>
      </w:pPr>
    </w:p>
    <w:p w:rsidRPr="00806164" w:rsidR="006C67AE" w:rsidP="00CF7963" w:rsidRDefault="006C67AE">
      <w:pPr>
        <w:pStyle w:val="Default"/>
        <w:numPr>
          <w:ilvl w:val="0"/>
          <w:numId w:val="46"/>
        </w:numPr>
        <w:ind w:left="360" w:hanging="360"/>
        <w:rPr>
          <w:rFonts w:ascii="Arial" w:hAnsi="Arial" w:cs="Arial"/>
          <w:sz w:val="56"/>
          <w:szCs w:val="56"/>
        </w:rPr>
      </w:pPr>
      <w:r w:rsidRPr="00806164">
        <w:rPr>
          <w:rFonts w:ascii="Arial" w:hAnsi="Arial" w:cs="Arial"/>
          <w:bCs/>
          <w:sz w:val="56"/>
          <w:szCs w:val="56"/>
        </w:rPr>
        <w:t xml:space="preserve">Bisexual </w:t>
      </w:r>
    </w:p>
    <w:p w:rsidRPr="00806164" w:rsidR="006C67AE" w:rsidP="006C67AE" w:rsidRDefault="006C67AE">
      <w:pPr>
        <w:pStyle w:val="Default"/>
        <w:ind w:left="360"/>
        <w:rPr>
          <w:rFonts w:ascii="Arial" w:hAnsi="Arial" w:cs="Arial"/>
          <w:sz w:val="56"/>
          <w:szCs w:val="56"/>
        </w:rPr>
      </w:pPr>
    </w:p>
    <w:p w:rsidRPr="00806164" w:rsidR="006C67AE" w:rsidP="00CF7963" w:rsidRDefault="006C67AE">
      <w:pPr>
        <w:pStyle w:val="Default"/>
        <w:numPr>
          <w:ilvl w:val="0"/>
          <w:numId w:val="46"/>
        </w:numPr>
        <w:ind w:left="360" w:hanging="360"/>
        <w:rPr>
          <w:rFonts w:ascii="Arial" w:hAnsi="Arial" w:cs="Arial"/>
          <w:sz w:val="56"/>
          <w:szCs w:val="56"/>
        </w:rPr>
      </w:pPr>
      <w:r w:rsidRPr="00806164">
        <w:rPr>
          <w:rFonts w:ascii="Arial" w:hAnsi="Arial" w:cs="Arial"/>
          <w:bCs/>
          <w:sz w:val="56"/>
          <w:szCs w:val="56"/>
        </w:rPr>
        <w:t xml:space="preserve">Something else </w:t>
      </w:r>
    </w:p>
    <w:p w:rsidRPr="00806164" w:rsidR="006C67AE" w:rsidP="006C67AE" w:rsidRDefault="006C67AE">
      <w:pPr>
        <w:pStyle w:val="Default"/>
        <w:rPr>
          <w:rFonts w:ascii="Arial" w:hAnsi="Arial" w:cs="Arial"/>
          <w:sz w:val="56"/>
          <w:szCs w:val="56"/>
        </w:rPr>
      </w:pPr>
    </w:p>
    <w:p w:rsidR="006C67AE" w:rsidP="006C67AE" w:rsidRDefault="006C67AE">
      <w:r w:rsidRPr="00806164">
        <w:rPr>
          <w:rFonts w:ascii="Arial" w:hAnsi="Arial" w:cs="Arial"/>
          <w:bCs/>
          <w:sz w:val="56"/>
          <w:szCs w:val="56"/>
        </w:rPr>
        <w:t>I don’t know the answer</w:t>
      </w:r>
    </w:p>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Pr="00E11C70" w:rsidR="006C67AE" w:rsidP="006C67AE" w:rsidRDefault="006C67AE">
      <w:pPr>
        <w:tabs>
          <w:tab w:val="left" w:pos="5760"/>
        </w:tabs>
        <w:spacing w:after="0"/>
        <w:jc w:val="center"/>
        <w:rPr>
          <w:rFonts w:ascii="Arial" w:hAnsi="Arial" w:eastAsia="Times"/>
          <w:b/>
          <w:sz w:val="56"/>
          <w:szCs w:val="56"/>
        </w:rPr>
      </w:pPr>
    </w:p>
    <w:p w:rsidRPr="00E11C70" w:rsidR="006C67AE" w:rsidP="006C67AE" w:rsidRDefault="0011399F">
      <w:pPr>
        <w:spacing w:after="0"/>
        <w:rPr>
          <w:rFonts w:ascii="Arial" w:hAnsi="Arial" w:eastAsia="Times"/>
          <w:sz w:val="56"/>
          <w:szCs w:val="56"/>
        </w:rPr>
      </w:pPr>
      <w:r w:rsidRPr="00135D18">
        <w:rPr>
          <w:rFonts w:ascii="Arial" w:hAnsi="Arial" w:cs="Arial"/>
          <w:b/>
          <w:noProof/>
          <w:sz w:val="56"/>
          <w:szCs w:val="56"/>
        </w:rPr>
        <mc:AlternateContent>
          <mc:Choice Requires="wps">
            <w:drawing>
              <wp:anchor distT="45720" distB="45720" distL="114300" distR="114300" simplePos="0" relativeHeight="251591168" behindDoc="0" locked="0" layoutInCell="1" allowOverlap="1" wp14:editId="4336CCFA" wp14:anchorId="0252C5CA">
                <wp:simplePos x="0" y="0"/>
                <wp:positionH relativeFrom="margin">
                  <wp:align>center</wp:align>
                </wp:positionH>
                <wp:positionV relativeFrom="margin">
                  <wp:align>top</wp:align>
                </wp:positionV>
                <wp:extent cx="1168400" cy="1404620"/>
                <wp:effectExtent l="0" t="0" r="12700" b="2413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solidFill>
                            <a:srgbClr val="000000"/>
                          </a:solidFill>
                          <a:miter lim="800000"/>
                          <a:headEnd/>
                          <a:tailEnd/>
                        </a:ln>
                      </wps:spPr>
                      <wps:txbx>
                        <w:txbxContent>
                          <w:p w:rsidRPr="00135D18" w:rsidR="008036DE" w:rsidP="0011399F" w:rsidRDefault="008036DE">
                            <w:pPr>
                              <w:ind w:left="0"/>
                              <w:rPr>
                                <w:rFonts w:ascii="Arial" w:hAnsi="Arial" w:cs="Arial"/>
                                <w:b/>
                                <w:sz w:val="56"/>
                                <w:szCs w:val="56"/>
                              </w:rPr>
                            </w:pPr>
                            <w:r>
                              <w:rPr>
                                <w:rFonts w:ascii="Arial" w:hAnsi="Arial" w:cs="Arial"/>
                                <w:b/>
                                <w:sz w:val="56"/>
                                <w:szCs w:val="56"/>
                              </w:rPr>
                              <w:t>DPQ1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80" style="position:absolute;left:0;text-align:left;margin-left:0;margin-top:0;width:92pt;height:110.6pt;z-index:251591168;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spid="_x0000_s109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" w14:anchorId="0252C5CA">
                <v:textbox style="mso-fit-shape-to-text:t">
                  <w:txbxContent>
                    <w:p w:rsidRPr="00135D18" w:rsidR="008036DE" w:rsidP="0011399F" w:rsidRDefault="008036DE">
                      <w:pPr>
                        <w:ind w:left="0"/>
                        <w:rPr>
                          <w:rFonts w:ascii="Arial" w:hAnsi="Arial" w:cs="Arial"/>
                          <w:b/>
                          <w:sz w:val="56"/>
                          <w:szCs w:val="56"/>
                        </w:rPr>
                      </w:pPr>
                      <w:r>
                        <w:rPr>
                          <w:rFonts w:ascii="Arial" w:hAnsi="Arial" w:cs="Arial"/>
                          <w:b/>
                          <w:sz w:val="56"/>
                          <w:szCs w:val="56"/>
                        </w:rPr>
                        <w:t>DPQ1</w:t>
                      </w:r>
                    </w:p>
                  </w:txbxContent>
                </v:textbox>
                <w10:wrap type="square" anchorx="margin" anchory="margin"/>
              </v:shape>
            </w:pict>
          </mc:Fallback>
        </mc:AlternateContent>
      </w:r>
    </w:p>
    <w:p w:rsidRPr="00E11C70" w:rsidR="006C67AE" w:rsidP="006C67AE" w:rsidRDefault="006C67AE">
      <w:pPr>
        <w:spacing w:after="0"/>
        <w:rPr>
          <w:rFonts w:ascii="Arial" w:hAnsi="Arial" w:eastAsia="Times"/>
          <w:sz w:val="56"/>
          <w:szCs w:val="56"/>
        </w:rPr>
      </w:pPr>
    </w:p>
    <w:p w:rsidR="0011399F" w:rsidP="006C67AE" w:rsidRDefault="0011399F">
      <w:pPr>
        <w:tabs>
          <w:tab w:val="left" w:pos="5760"/>
        </w:tabs>
        <w:spacing w:after="0"/>
        <w:rPr>
          <w:rFonts w:ascii="Arial" w:hAnsi="Arial" w:eastAsia="Times"/>
          <w:sz w:val="56"/>
          <w:szCs w:val="56"/>
        </w:rPr>
      </w:pPr>
    </w:p>
    <w:p w:rsidRPr="00E11C70" w:rsidR="006C67AE" w:rsidP="006C67AE" w:rsidRDefault="006C67AE">
      <w:pPr>
        <w:tabs>
          <w:tab w:val="left" w:pos="5760"/>
        </w:tabs>
        <w:spacing w:after="0"/>
        <w:rPr>
          <w:rFonts w:ascii="Arial" w:hAnsi="Arial" w:eastAsia="Times"/>
          <w:sz w:val="56"/>
          <w:szCs w:val="56"/>
        </w:rPr>
      </w:pPr>
      <w:r w:rsidRPr="00E11C70">
        <w:rPr>
          <w:rFonts w:ascii="Arial" w:hAnsi="Arial" w:eastAsia="Times"/>
          <w:sz w:val="56"/>
          <w:szCs w:val="56"/>
        </w:rPr>
        <w:t>Not at all</w:t>
      </w:r>
      <w:r w:rsidRPr="00E11C70">
        <w:rPr>
          <w:rFonts w:ascii="Arial" w:hAnsi="Arial" w:eastAsia="Times"/>
          <w:sz w:val="56"/>
          <w:szCs w:val="56"/>
        </w:rPr>
        <w:tab/>
      </w:r>
    </w:p>
    <w:p w:rsidRPr="00E11C70" w:rsidR="006C67AE" w:rsidP="006C67AE" w:rsidRDefault="006C67AE">
      <w:pPr>
        <w:tabs>
          <w:tab w:val="left" w:pos="5760"/>
        </w:tabs>
        <w:spacing w:after="0"/>
        <w:rPr>
          <w:rFonts w:ascii="Arial" w:hAnsi="Arial" w:eastAsia="Times"/>
          <w:sz w:val="56"/>
          <w:szCs w:val="56"/>
        </w:rPr>
      </w:pPr>
    </w:p>
    <w:p w:rsidRPr="00E11C70" w:rsidR="006C67AE" w:rsidP="006C67AE" w:rsidRDefault="006C67AE">
      <w:pPr>
        <w:tabs>
          <w:tab w:val="left" w:pos="5760"/>
        </w:tabs>
        <w:spacing w:after="0"/>
        <w:rPr>
          <w:rFonts w:ascii="Arial" w:hAnsi="Arial" w:eastAsia="Times"/>
          <w:sz w:val="56"/>
          <w:szCs w:val="56"/>
        </w:rPr>
      </w:pPr>
      <w:r w:rsidRPr="00E11C70">
        <w:rPr>
          <w:rFonts w:ascii="Arial" w:hAnsi="Arial" w:eastAsia="Times"/>
          <w:sz w:val="56"/>
          <w:szCs w:val="56"/>
        </w:rPr>
        <w:t>Several days</w:t>
      </w:r>
      <w:r w:rsidRPr="00E11C70">
        <w:rPr>
          <w:rFonts w:ascii="Arial" w:hAnsi="Arial" w:eastAsia="Times"/>
          <w:sz w:val="56"/>
          <w:szCs w:val="56"/>
        </w:rPr>
        <w:tab/>
      </w:r>
    </w:p>
    <w:p w:rsidRPr="00E11C70" w:rsidR="006C67AE" w:rsidP="006C67AE" w:rsidRDefault="006C67AE">
      <w:pPr>
        <w:tabs>
          <w:tab w:val="left" w:pos="5760"/>
        </w:tabs>
        <w:spacing w:after="0"/>
        <w:rPr>
          <w:rFonts w:ascii="Arial" w:hAnsi="Arial" w:eastAsia="Times"/>
          <w:sz w:val="56"/>
          <w:szCs w:val="56"/>
        </w:rPr>
      </w:pPr>
    </w:p>
    <w:p w:rsidRPr="00E11C70" w:rsidR="006C67AE" w:rsidP="006C67AE" w:rsidRDefault="006C67AE">
      <w:pPr>
        <w:tabs>
          <w:tab w:val="left" w:pos="5760"/>
        </w:tabs>
        <w:spacing w:after="0"/>
        <w:rPr>
          <w:rFonts w:ascii="Arial" w:hAnsi="Arial" w:eastAsia="Times"/>
          <w:sz w:val="56"/>
          <w:szCs w:val="56"/>
        </w:rPr>
      </w:pPr>
      <w:r w:rsidRPr="00E11C70">
        <w:rPr>
          <w:rFonts w:ascii="Arial" w:hAnsi="Arial" w:eastAsia="Times"/>
          <w:sz w:val="56"/>
          <w:szCs w:val="56"/>
        </w:rPr>
        <w:t>More than half the days</w:t>
      </w:r>
      <w:r w:rsidRPr="00E11C70">
        <w:rPr>
          <w:rFonts w:ascii="Arial" w:hAnsi="Arial" w:eastAsia="Times"/>
          <w:sz w:val="56"/>
          <w:szCs w:val="56"/>
        </w:rPr>
        <w:tab/>
      </w:r>
    </w:p>
    <w:p w:rsidRPr="00E11C70" w:rsidR="006C67AE" w:rsidP="006C67AE" w:rsidRDefault="006C67AE">
      <w:pPr>
        <w:tabs>
          <w:tab w:val="left" w:pos="5760"/>
        </w:tabs>
        <w:spacing w:after="0"/>
        <w:rPr>
          <w:rFonts w:ascii="Arial" w:hAnsi="Arial" w:eastAsia="Times"/>
          <w:sz w:val="56"/>
          <w:szCs w:val="56"/>
        </w:rPr>
      </w:pPr>
    </w:p>
    <w:p w:rsidRPr="00E11C70" w:rsidR="006C67AE" w:rsidP="006C67AE" w:rsidRDefault="006C67AE">
      <w:pPr>
        <w:tabs>
          <w:tab w:val="left" w:pos="5760"/>
        </w:tabs>
        <w:spacing w:after="0"/>
        <w:rPr>
          <w:rFonts w:ascii="Arial" w:hAnsi="Arial" w:eastAsia="Times"/>
          <w:sz w:val="56"/>
          <w:szCs w:val="56"/>
        </w:rPr>
      </w:pPr>
      <w:r w:rsidRPr="00E11C70">
        <w:rPr>
          <w:rFonts w:ascii="Arial" w:hAnsi="Arial" w:eastAsia="Times"/>
          <w:sz w:val="56"/>
          <w:szCs w:val="56"/>
        </w:rPr>
        <w:t>Nearly every day</w:t>
      </w:r>
    </w:p>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11399F" w:rsidRDefault="0011399F">
      <w:pPr>
        <w:spacing w:before="0" w:after="160" w:line="259" w:lineRule="auto"/>
        <w:ind w:left="0"/>
        <w:jc w:val="left"/>
        <w:rPr>
          <w:i/>
        </w:rPr>
      </w:pPr>
      <w:r>
        <w:rPr>
          <w:i/>
        </w:rPr>
        <w:br w:type="page"/>
      </w:r>
    </w:p>
    <w:p w:rsidRPr="0011399F" w:rsidR="006C67AE" w:rsidP="0011399F" w:rsidRDefault="006C67AE">
      <w:pPr>
        <w:ind w:left="0"/>
        <w:jc w:val="center"/>
        <w:rPr>
          <w:rFonts w:ascii="Arial" w:hAnsi="Arial" w:cs="Arial"/>
          <w:b/>
          <w:bCs/>
          <w:iCs/>
        </w:rPr>
      </w:pPr>
      <w:r w:rsidRPr="0011399F">
        <w:rPr>
          <w:rFonts w:ascii="Arial" w:hAnsi="Arial" w:cs="Arial"/>
          <w:b/>
          <w:bCs/>
          <w:iCs/>
        </w:rPr>
        <w:t>SMQ1</w:t>
      </w:r>
    </w:p>
    <w:tbl>
      <w:tblPr>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45"/>
        <w:gridCol w:w="8100"/>
      </w:tblGrid>
      <w:tr w:rsidRPr="00E11C70" w:rsidR="006C67AE" w:rsidTr="0011399F">
        <w:trPr>
          <w:trHeight w:val="2294"/>
          <w:jc w:val="center"/>
        </w:trPr>
        <w:tc>
          <w:tcPr>
            <w:tcW w:w="2245" w:type="dxa"/>
            <w:shd w:val="clear" w:color="auto" w:fill="auto"/>
            <w:vAlign w:val="center"/>
          </w:tcPr>
          <w:p w:rsidRPr="00E11C70" w:rsidR="006C67AE" w:rsidP="000C6158" w:rsidRDefault="006C67AE">
            <w:pPr>
              <w:jc w:val="center"/>
              <w:rPr>
                <w:b/>
                <w:sz w:val="32"/>
                <w:szCs w:val="32"/>
              </w:rPr>
            </w:pPr>
            <w:r w:rsidRPr="00E11C70">
              <w:rPr>
                <w:b/>
                <w:sz w:val="32"/>
                <w:szCs w:val="32"/>
              </w:rPr>
              <w:t>Cigarette</w:t>
            </w:r>
          </w:p>
        </w:tc>
        <w:tc>
          <w:tcPr>
            <w:tcW w:w="8100" w:type="dxa"/>
            <w:shd w:val="clear" w:color="auto" w:fill="auto"/>
          </w:tcPr>
          <w:p w:rsidRPr="00E11C70" w:rsidR="006C67AE" w:rsidP="000C6158" w:rsidRDefault="006C67AE">
            <w:pPr>
              <w:rPr>
                <w:sz w:val="12"/>
                <w:szCs w:val="12"/>
              </w:rPr>
            </w:pPr>
          </w:p>
          <w:p w:rsidRPr="00E11C70" w:rsidR="006C67AE" w:rsidP="000C6158" w:rsidRDefault="006C67AE">
            <w:r w:rsidRPr="00E11C70">
              <w:rPr>
                <w:noProof/>
              </w:rPr>
              <w:drawing>
                <wp:inline distT="0" distB="0" distL="0" distR="0" wp14:anchorId="46775288" wp14:editId="6AA60FE2">
                  <wp:extent cx="2446020" cy="5410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446020" cy="541020"/>
                          </a:xfrm>
                          <a:prstGeom prst="rect">
                            <a:avLst/>
                          </a:prstGeom>
                          <a:noFill/>
                          <a:ln>
                            <a:noFill/>
                          </a:ln>
                        </pic:spPr>
                      </pic:pic>
                    </a:graphicData>
                  </a:graphic>
                </wp:inline>
              </w:drawing>
            </w:r>
            <w:r w:rsidRPr="00E11C70">
              <w:rPr>
                <w:noProof/>
                <w:color w:val="0000FF"/>
              </w:rPr>
              <w:drawing>
                <wp:inline distT="0" distB="0" distL="0" distR="0" wp14:anchorId="7FBC4131" wp14:editId="741DEACF">
                  <wp:extent cx="2125980" cy="1188720"/>
                  <wp:effectExtent l="0" t="0" r="7620" b="0"/>
                  <wp:docPr id="367" name="Picture 367" descr="http://www.dailytimes.com.pk/images/2007/09/10/20070910_b11.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dailytimes.com.pk/images/2007/09/10/20070910_b11.jpg">
                            <a:hlinkClick r:id="rId173"/>
                          </pic:cNvPr>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125980" cy="1188720"/>
                          </a:xfrm>
                          <a:prstGeom prst="rect">
                            <a:avLst/>
                          </a:prstGeom>
                          <a:noFill/>
                          <a:ln>
                            <a:noFill/>
                          </a:ln>
                        </pic:spPr>
                      </pic:pic>
                    </a:graphicData>
                  </a:graphic>
                </wp:inline>
              </w:drawing>
            </w:r>
          </w:p>
          <w:p w:rsidRPr="00E11C70" w:rsidR="006C67AE" w:rsidP="000C6158" w:rsidRDefault="006C67AE">
            <w:pPr>
              <w:rPr>
                <w:sz w:val="12"/>
                <w:szCs w:val="12"/>
              </w:rPr>
            </w:pPr>
          </w:p>
        </w:tc>
      </w:tr>
      <w:tr w:rsidRPr="00E11C70" w:rsidR="006C67AE" w:rsidTr="0011399F">
        <w:trPr>
          <w:jc w:val="center"/>
        </w:trPr>
        <w:tc>
          <w:tcPr>
            <w:tcW w:w="2245" w:type="dxa"/>
            <w:shd w:val="clear" w:color="auto" w:fill="auto"/>
            <w:vAlign w:val="center"/>
          </w:tcPr>
          <w:p w:rsidRPr="00E11C70" w:rsidR="006C67AE" w:rsidP="000C6158" w:rsidRDefault="006C67AE">
            <w:pPr>
              <w:jc w:val="center"/>
              <w:rPr>
                <w:b/>
                <w:sz w:val="32"/>
                <w:szCs w:val="32"/>
              </w:rPr>
            </w:pPr>
            <w:r w:rsidRPr="00E11C70">
              <w:rPr>
                <w:b/>
                <w:sz w:val="32"/>
                <w:szCs w:val="32"/>
              </w:rPr>
              <w:t>Pipe</w:t>
            </w:r>
          </w:p>
        </w:tc>
        <w:tc>
          <w:tcPr>
            <w:tcW w:w="8100" w:type="dxa"/>
            <w:shd w:val="clear" w:color="auto" w:fill="auto"/>
          </w:tcPr>
          <w:p w:rsidRPr="00E11C70" w:rsidR="006C67AE" w:rsidP="000C6158" w:rsidRDefault="006C67AE"/>
          <w:p w:rsidRPr="00E11C70" w:rsidR="006C67AE" w:rsidP="000C6158" w:rsidRDefault="006C67AE">
            <w:r w:rsidRPr="00E11C70">
              <w:rPr>
                <w:noProof/>
              </w:rPr>
              <w:drawing>
                <wp:inline distT="0" distB="0" distL="0" distR="0" wp14:anchorId="3AC60AB3" wp14:editId="5A954679">
                  <wp:extent cx="2369820" cy="1092200"/>
                  <wp:effectExtent l="0" t="0" r="0" b="0"/>
                  <wp:docPr id="366" name="Picture 366" descr="C:\Users\Claud_S\AppData\Local\Microsoft\Windows\Temporary Internet Files\Content.Word\imagesCADJP6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Claud_S\AppData\Local\Microsoft\Windows\Temporary Internet Files\Content.Word\imagesCADJP6PY.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369820" cy="1092200"/>
                          </a:xfrm>
                          <a:prstGeom prst="rect">
                            <a:avLst/>
                          </a:prstGeom>
                          <a:noFill/>
                          <a:ln>
                            <a:noFill/>
                          </a:ln>
                        </pic:spPr>
                      </pic:pic>
                    </a:graphicData>
                  </a:graphic>
                </wp:inline>
              </w:drawing>
            </w:r>
          </w:p>
          <w:p w:rsidRPr="00E11C70" w:rsidR="006C67AE" w:rsidP="000C6158" w:rsidRDefault="006C67AE">
            <w:pPr>
              <w:rPr>
                <w:sz w:val="12"/>
                <w:szCs w:val="12"/>
              </w:rPr>
            </w:pPr>
          </w:p>
        </w:tc>
      </w:tr>
      <w:tr w:rsidRPr="00E11C70" w:rsidR="006C67AE" w:rsidTr="0011399F">
        <w:trPr>
          <w:jc w:val="center"/>
        </w:trPr>
        <w:tc>
          <w:tcPr>
            <w:tcW w:w="2245" w:type="dxa"/>
            <w:shd w:val="clear" w:color="auto" w:fill="auto"/>
            <w:vAlign w:val="center"/>
          </w:tcPr>
          <w:p w:rsidRPr="00E11C70" w:rsidR="006C67AE" w:rsidP="000C6158" w:rsidRDefault="006C67AE">
            <w:pPr>
              <w:jc w:val="center"/>
              <w:rPr>
                <w:b/>
                <w:sz w:val="32"/>
                <w:szCs w:val="32"/>
              </w:rPr>
            </w:pPr>
            <w:r w:rsidRPr="00E11C70">
              <w:rPr>
                <w:b/>
                <w:sz w:val="32"/>
                <w:szCs w:val="32"/>
              </w:rPr>
              <w:t>Cigar, or little cigar, or cigarillo</w:t>
            </w:r>
          </w:p>
        </w:tc>
        <w:tc>
          <w:tcPr>
            <w:tcW w:w="8100" w:type="dxa"/>
            <w:shd w:val="clear" w:color="auto" w:fill="auto"/>
          </w:tcPr>
          <w:p w:rsidRPr="00E11C70" w:rsidR="006C67AE" w:rsidP="000C6158" w:rsidRDefault="006C67AE">
            <w:pPr>
              <w:rPr>
                <w:sz w:val="12"/>
                <w:szCs w:val="12"/>
              </w:rPr>
            </w:pPr>
          </w:p>
          <w:p w:rsidRPr="00E11C70" w:rsidR="006C67AE" w:rsidP="000C6158" w:rsidRDefault="006C67AE">
            <w:r w:rsidRPr="00E11C70">
              <w:rPr>
                <w:noProof/>
              </w:rPr>
              <w:drawing>
                <wp:inline distT="0" distB="0" distL="0" distR="0" wp14:anchorId="2BBD7ACE" wp14:editId="1F1D0B6D">
                  <wp:extent cx="4579620" cy="234696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4579620" cy="2346960"/>
                          </a:xfrm>
                          <a:prstGeom prst="rect">
                            <a:avLst/>
                          </a:prstGeom>
                          <a:noFill/>
                          <a:ln>
                            <a:noFill/>
                          </a:ln>
                        </pic:spPr>
                      </pic:pic>
                    </a:graphicData>
                  </a:graphic>
                </wp:inline>
              </w:drawing>
            </w:r>
          </w:p>
          <w:p w:rsidRPr="00E11C70" w:rsidR="006C67AE" w:rsidP="000C6158" w:rsidRDefault="006C67AE">
            <w:pPr>
              <w:rPr>
                <w:sz w:val="16"/>
                <w:szCs w:val="16"/>
              </w:rPr>
            </w:pPr>
          </w:p>
        </w:tc>
      </w:tr>
      <w:tr w:rsidRPr="00E11C70" w:rsidR="006C67AE" w:rsidTr="0011399F">
        <w:trPr>
          <w:jc w:val="center"/>
        </w:trPr>
        <w:tc>
          <w:tcPr>
            <w:tcW w:w="2245" w:type="dxa"/>
            <w:shd w:val="clear" w:color="auto" w:fill="auto"/>
            <w:vAlign w:val="center"/>
          </w:tcPr>
          <w:p w:rsidRPr="00E11C70" w:rsidR="006C67AE" w:rsidP="000C6158" w:rsidRDefault="006C67AE">
            <w:pPr>
              <w:jc w:val="center"/>
              <w:rPr>
                <w:b/>
                <w:sz w:val="32"/>
                <w:szCs w:val="32"/>
              </w:rPr>
            </w:pPr>
            <w:r w:rsidRPr="00E11C70">
              <w:rPr>
                <w:b/>
                <w:sz w:val="32"/>
                <w:szCs w:val="32"/>
              </w:rPr>
              <w:t>Water pipe or Hookah</w:t>
            </w:r>
          </w:p>
        </w:tc>
        <w:tc>
          <w:tcPr>
            <w:tcW w:w="8100" w:type="dxa"/>
            <w:shd w:val="clear" w:color="auto" w:fill="auto"/>
          </w:tcPr>
          <w:p w:rsidRPr="00E11C70" w:rsidR="006C67AE" w:rsidP="000C6158" w:rsidRDefault="006C67AE"/>
          <w:p w:rsidRPr="00E11C70" w:rsidR="006C67AE" w:rsidP="000C6158" w:rsidRDefault="006C67AE">
            <w:r w:rsidRPr="00E11C70">
              <w:rPr>
                <w:noProof/>
              </w:rPr>
              <w:drawing>
                <wp:inline distT="0" distB="0" distL="0" distR="0" wp14:anchorId="384C1F3A" wp14:editId="5B56CA9C">
                  <wp:extent cx="1554480" cy="1935480"/>
                  <wp:effectExtent l="0" t="0" r="7620" b="762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554480" cy="1935480"/>
                          </a:xfrm>
                          <a:prstGeom prst="rect">
                            <a:avLst/>
                          </a:prstGeom>
                          <a:noFill/>
                          <a:ln>
                            <a:noFill/>
                          </a:ln>
                        </pic:spPr>
                      </pic:pic>
                    </a:graphicData>
                  </a:graphic>
                </wp:inline>
              </w:drawing>
            </w:r>
          </w:p>
        </w:tc>
      </w:tr>
    </w:tbl>
    <w:p w:rsidRPr="0011399F" w:rsidR="006C67AE" w:rsidP="0011399F" w:rsidRDefault="006C67AE">
      <w:pPr>
        <w:pStyle w:val="NoSpacing"/>
        <w:jc w:val="center"/>
        <w:rPr>
          <w:b/>
          <w:bCs/>
          <w:iCs/>
          <w:sz w:val="24"/>
          <w:szCs w:val="24"/>
        </w:rPr>
      </w:pPr>
      <w:r w:rsidRPr="0011399F">
        <w:rPr>
          <w:b/>
          <w:bCs/>
          <w:iCs/>
          <w:sz w:val="24"/>
          <w:szCs w:val="24"/>
        </w:rPr>
        <w:t>ALQ1</w:t>
      </w:r>
    </w:p>
    <w:tbl>
      <w:tblPr>
        <w:tblW w:w="0" w:type="auto"/>
        <w:tblLook w:val="04A0" w:firstRow="1" w:lastRow="0" w:firstColumn="1" w:lastColumn="0" w:noHBand="0" w:noVBand="1"/>
      </w:tblPr>
      <w:tblGrid>
        <w:gridCol w:w="2146"/>
        <w:gridCol w:w="7214"/>
      </w:tblGrid>
      <w:tr w:rsidRPr="00E11C70" w:rsidR="006C67AE" w:rsidTr="000C6158">
        <w:tc>
          <w:tcPr>
            <w:tcW w:w="3169" w:type="dxa"/>
            <w:shd w:val="clear" w:color="auto" w:fill="auto"/>
          </w:tcPr>
          <w:p w:rsidRPr="00E11C70" w:rsidR="006C67AE" w:rsidP="000C6158" w:rsidRDefault="006C67AE">
            <w:pPr>
              <w:spacing w:after="0"/>
              <w:jc w:val="center"/>
              <w:rPr>
                <w:rFonts w:ascii="Arial" w:hAnsi="Arial" w:cs="Arial"/>
                <w:sz w:val="56"/>
                <w:szCs w:val="56"/>
                <w:lang w:val="es-US"/>
              </w:rPr>
            </w:pPr>
          </w:p>
          <w:p w:rsidRPr="0011399F" w:rsidR="006C67AE" w:rsidP="0011399F" w:rsidRDefault="006C67AE">
            <w:pPr>
              <w:spacing w:after="0"/>
              <w:ind w:left="0"/>
              <w:rPr>
                <w:rFonts w:ascii="Calibri" w:hAnsi="Calibri" w:eastAsia="Calibri"/>
                <w:noProof/>
                <w:sz w:val="40"/>
                <w:szCs w:val="40"/>
              </w:rPr>
            </w:pPr>
            <w:r w:rsidRPr="0011399F">
              <w:rPr>
                <w:rFonts w:ascii="Arial" w:hAnsi="Arial" w:cs="Arial"/>
                <w:sz w:val="40"/>
                <w:szCs w:val="40"/>
                <w:lang w:val="es-US"/>
              </w:rPr>
              <w:t>12 ounces of beer</w:t>
            </w:r>
          </w:p>
        </w:tc>
        <w:tc>
          <w:tcPr>
            <w:tcW w:w="7621" w:type="dxa"/>
            <w:shd w:val="clear" w:color="auto" w:fill="auto"/>
          </w:tcPr>
          <w:p w:rsidRPr="00E11C70" w:rsidR="006C67AE" w:rsidP="000C6158" w:rsidRDefault="006C67AE">
            <w:pPr>
              <w:spacing w:after="0"/>
              <w:jc w:val="center"/>
              <w:rPr>
                <w:rFonts w:ascii="Calibri" w:hAnsi="Calibri" w:eastAsia="Calibri"/>
              </w:rPr>
            </w:pPr>
            <w:r w:rsidRPr="00E11C70">
              <w:rPr>
                <w:rFonts w:ascii="Calibri" w:hAnsi="Calibri" w:eastAsia="Calibri"/>
                <w:noProof/>
              </w:rPr>
              <w:drawing>
                <wp:inline distT="0" distB="0" distL="0" distR="0" wp14:anchorId="2BA7BB02" wp14:editId="5CBE0AA0">
                  <wp:extent cx="3916680" cy="2613660"/>
                  <wp:effectExtent l="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916680" cy="2613660"/>
                          </a:xfrm>
                          <a:prstGeom prst="rect">
                            <a:avLst/>
                          </a:prstGeom>
                          <a:noFill/>
                          <a:ln>
                            <a:noFill/>
                          </a:ln>
                        </pic:spPr>
                      </pic:pic>
                    </a:graphicData>
                  </a:graphic>
                </wp:inline>
              </w:drawing>
            </w:r>
          </w:p>
        </w:tc>
      </w:tr>
      <w:tr w:rsidRPr="00E11C70" w:rsidR="006C67AE" w:rsidTr="000C6158">
        <w:tc>
          <w:tcPr>
            <w:tcW w:w="3169" w:type="dxa"/>
            <w:shd w:val="clear" w:color="auto" w:fill="auto"/>
          </w:tcPr>
          <w:p w:rsidRPr="00E11C70" w:rsidR="006C67AE" w:rsidP="000C6158" w:rsidRDefault="006C67AE">
            <w:pPr>
              <w:spacing w:after="0"/>
              <w:jc w:val="center"/>
              <w:rPr>
                <w:rFonts w:ascii="Arial" w:hAnsi="Arial" w:eastAsia="Calibri" w:cs="Arial"/>
                <w:sz w:val="56"/>
                <w:szCs w:val="56"/>
                <w:lang w:val="es-US"/>
              </w:rPr>
            </w:pPr>
          </w:p>
        </w:tc>
        <w:tc>
          <w:tcPr>
            <w:tcW w:w="7621" w:type="dxa"/>
            <w:shd w:val="clear" w:color="auto" w:fill="auto"/>
          </w:tcPr>
          <w:p w:rsidRPr="00E11C70" w:rsidR="006C67AE" w:rsidP="000C6158" w:rsidRDefault="006C67AE">
            <w:pPr>
              <w:spacing w:after="0"/>
              <w:jc w:val="center"/>
              <w:rPr>
                <w:rFonts w:ascii="Arial" w:hAnsi="Arial" w:eastAsia="Calibri" w:cs="Arial"/>
                <w:sz w:val="56"/>
                <w:szCs w:val="56"/>
              </w:rPr>
            </w:pPr>
          </w:p>
        </w:tc>
      </w:tr>
      <w:tr w:rsidRPr="00E11C70" w:rsidR="006C67AE" w:rsidTr="000C6158">
        <w:tc>
          <w:tcPr>
            <w:tcW w:w="3169" w:type="dxa"/>
            <w:shd w:val="clear" w:color="auto" w:fill="auto"/>
          </w:tcPr>
          <w:p w:rsidR="0011399F" w:rsidP="0011399F" w:rsidRDefault="0011399F">
            <w:pPr>
              <w:spacing w:after="0"/>
              <w:ind w:left="0"/>
              <w:jc w:val="left"/>
              <w:rPr>
                <w:rFonts w:ascii="Arial" w:hAnsi="Arial" w:eastAsia="Calibri" w:cs="Arial"/>
                <w:sz w:val="40"/>
                <w:szCs w:val="40"/>
                <w:lang w:val="es-US"/>
              </w:rPr>
            </w:pPr>
          </w:p>
          <w:p w:rsidRPr="0011399F" w:rsidR="006C67AE" w:rsidP="0011399F" w:rsidRDefault="006C67AE">
            <w:pPr>
              <w:spacing w:after="0"/>
              <w:ind w:left="0"/>
              <w:jc w:val="left"/>
              <w:rPr>
                <w:rFonts w:ascii="Arial" w:hAnsi="Arial" w:eastAsia="Calibri" w:cs="Arial"/>
                <w:sz w:val="40"/>
                <w:szCs w:val="40"/>
              </w:rPr>
            </w:pPr>
            <w:r w:rsidRPr="0011399F">
              <w:rPr>
                <w:rFonts w:ascii="Arial" w:hAnsi="Arial" w:eastAsia="Calibri" w:cs="Arial"/>
                <w:sz w:val="40"/>
                <w:szCs w:val="40"/>
                <w:lang w:val="es-US"/>
              </w:rPr>
              <w:t>5 ounces of wine</w:t>
            </w:r>
          </w:p>
        </w:tc>
        <w:tc>
          <w:tcPr>
            <w:tcW w:w="7621" w:type="dxa"/>
            <w:shd w:val="clear" w:color="auto" w:fill="auto"/>
          </w:tcPr>
          <w:p w:rsidRPr="00E11C70" w:rsidR="006C67AE" w:rsidP="000C6158" w:rsidRDefault="006C67AE">
            <w:pPr>
              <w:spacing w:after="0"/>
              <w:jc w:val="center"/>
              <w:rPr>
                <w:rFonts w:ascii="Calibri" w:hAnsi="Calibri" w:eastAsia="Calibri"/>
              </w:rPr>
            </w:pPr>
            <w:r w:rsidRPr="00E11C70">
              <w:rPr>
                <w:rFonts w:ascii="Calibri" w:hAnsi="Calibri" w:eastAsia="Calibri"/>
                <w:noProof/>
              </w:rPr>
              <w:drawing>
                <wp:inline distT="0" distB="0" distL="0" distR="0" wp14:anchorId="01AA803C" wp14:editId="050624B0">
                  <wp:extent cx="2665730" cy="2423795"/>
                  <wp:effectExtent l="0" t="0" r="0" b="0"/>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665730" cy="2423795"/>
                          </a:xfrm>
                          <a:prstGeom prst="rect">
                            <a:avLst/>
                          </a:prstGeom>
                          <a:noFill/>
                          <a:ln>
                            <a:noFill/>
                          </a:ln>
                        </pic:spPr>
                      </pic:pic>
                    </a:graphicData>
                  </a:graphic>
                </wp:inline>
              </w:drawing>
            </w:r>
          </w:p>
        </w:tc>
      </w:tr>
      <w:tr w:rsidRPr="00E11C70" w:rsidR="006C67AE" w:rsidTr="000C6158">
        <w:tc>
          <w:tcPr>
            <w:tcW w:w="3169" w:type="dxa"/>
            <w:shd w:val="clear" w:color="auto" w:fill="auto"/>
          </w:tcPr>
          <w:p w:rsidRPr="00E11C70" w:rsidR="006C67AE" w:rsidP="000C6158" w:rsidRDefault="006C67AE">
            <w:pPr>
              <w:spacing w:after="0"/>
              <w:jc w:val="center"/>
              <w:rPr>
                <w:rFonts w:ascii="Arial" w:hAnsi="Arial" w:cs="Arial"/>
                <w:sz w:val="56"/>
                <w:szCs w:val="56"/>
                <w:lang w:val="es-US"/>
              </w:rPr>
            </w:pPr>
          </w:p>
        </w:tc>
        <w:tc>
          <w:tcPr>
            <w:tcW w:w="7621" w:type="dxa"/>
            <w:shd w:val="clear" w:color="auto" w:fill="auto"/>
          </w:tcPr>
          <w:p w:rsidRPr="00E11C70" w:rsidR="006C67AE" w:rsidP="000C6158" w:rsidRDefault="006C67AE">
            <w:pPr>
              <w:spacing w:after="0"/>
              <w:jc w:val="center"/>
              <w:rPr>
                <w:rFonts w:ascii="Arial" w:hAnsi="Arial" w:eastAsia="Calibri" w:cs="Arial"/>
                <w:sz w:val="56"/>
                <w:szCs w:val="56"/>
              </w:rPr>
            </w:pPr>
          </w:p>
        </w:tc>
      </w:tr>
      <w:tr w:rsidRPr="00E11C70" w:rsidR="006C67AE" w:rsidTr="000C6158">
        <w:tc>
          <w:tcPr>
            <w:tcW w:w="3169" w:type="dxa"/>
            <w:shd w:val="clear" w:color="auto" w:fill="auto"/>
          </w:tcPr>
          <w:p w:rsidR="0011399F" w:rsidP="0011399F" w:rsidRDefault="0011399F">
            <w:pPr>
              <w:spacing w:after="0"/>
              <w:ind w:left="0"/>
              <w:jc w:val="left"/>
              <w:rPr>
                <w:rFonts w:ascii="Arial" w:hAnsi="Arial" w:cs="Arial"/>
                <w:sz w:val="40"/>
                <w:szCs w:val="40"/>
                <w:lang w:val="es-US"/>
              </w:rPr>
            </w:pPr>
          </w:p>
          <w:p w:rsidRPr="0011399F" w:rsidR="006C67AE" w:rsidP="0011399F" w:rsidRDefault="006C67AE">
            <w:pPr>
              <w:spacing w:after="0"/>
              <w:ind w:left="0"/>
              <w:jc w:val="left"/>
              <w:rPr>
                <w:rFonts w:ascii="Calibri" w:hAnsi="Calibri" w:eastAsia="Calibri"/>
                <w:sz w:val="40"/>
                <w:szCs w:val="40"/>
              </w:rPr>
            </w:pPr>
            <w:r w:rsidRPr="0011399F">
              <w:rPr>
                <w:rFonts w:ascii="Arial" w:hAnsi="Arial" w:cs="Arial"/>
                <w:sz w:val="40"/>
                <w:szCs w:val="40"/>
                <w:lang w:val="es-US"/>
              </w:rPr>
              <w:t>1.5 ounces of hard liquor</w:t>
            </w:r>
          </w:p>
        </w:tc>
        <w:tc>
          <w:tcPr>
            <w:tcW w:w="7621" w:type="dxa"/>
            <w:shd w:val="clear" w:color="auto" w:fill="auto"/>
          </w:tcPr>
          <w:p w:rsidRPr="00E11C70" w:rsidR="006C67AE" w:rsidP="000C6158" w:rsidRDefault="006C67AE">
            <w:pPr>
              <w:spacing w:after="0"/>
              <w:jc w:val="center"/>
              <w:rPr>
                <w:rFonts w:ascii="Calibri" w:hAnsi="Calibri" w:eastAsia="Calibri"/>
              </w:rPr>
            </w:pPr>
            <w:r w:rsidRPr="00E11C70">
              <w:rPr>
                <w:rFonts w:ascii="Calibri" w:hAnsi="Calibri" w:eastAsia="Calibri"/>
                <w:noProof/>
              </w:rPr>
              <w:drawing>
                <wp:inline distT="0" distB="0" distL="0" distR="0" wp14:anchorId="57BA31D4" wp14:editId="1D168433">
                  <wp:extent cx="3735070" cy="1751330"/>
                  <wp:effectExtent l="0" t="0" r="0" b="0"/>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735070" cy="1751330"/>
                          </a:xfrm>
                          <a:prstGeom prst="rect">
                            <a:avLst/>
                          </a:prstGeom>
                          <a:noFill/>
                          <a:ln>
                            <a:noFill/>
                          </a:ln>
                        </pic:spPr>
                      </pic:pic>
                    </a:graphicData>
                  </a:graphic>
                </wp:inline>
              </w:drawing>
            </w:r>
          </w:p>
        </w:tc>
      </w:tr>
    </w:tbl>
    <w:p w:rsidR="006C67AE" w:rsidP="006C67AE" w:rsidRDefault="006C67AE">
      <w:pPr>
        <w:pStyle w:val="NoSpacing"/>
      </w:pPr>
    </w:p>
    <w:p w:rsidR="006C67AE" w:rsidP="006C67AE" w:rsidRDefault="006C67AE">
      <w:pPr>
        <w:pStyle w:val="NoSpacing"/>
        <w:sectPr w:rsidR="006C67AE" w:rsidSect="00B067BB">
          <w:pgSz w:w="12240" w:h="15840"/>
          <w:pgMar w:top="1440" w:right="1440" w:bottom="1440" w:left="1440" w:header="720" w:footer="720" w:gutter="0"/>
          <w:cols w:space="720"/>
          <w:docGrid w:linePitch="360"/>
        </w:sectPr>
      </w:pPr>
    </w:p>
    <w:p w:rsidR="006C67AE" w:rsidP="006C67AE" w:rsidRDefault="006C67AE">
      <w:pPr>
        <w:pStyle w:val="NoSpacing"/>
      </w:pPr>
      <w:r w:rsidRPr="00135D18">
        <w:rPr>
          <w:b/>
          <w:noProof/>
          <w:sz w:val="56"/>
          <w:szCs w:val="56"/>
        </w:rPr>
        <mc:AlternateContent>
          <mc:Choice Requires="wps">
            <w:drawing>
              <wp:anchor distT="45720" distB="45720" distL="114300" distR="114300" simplePos="0" relativeHeight="251592192" behindDoc="0" locked="0" layoutInCell="1" allowOverlap="1" wp14:editId="6B0F7819" wp14:anchorId="03DA5C31">
                <wp:simplePos x="0" y="0"/>
                <wp:positionH relativeFrom="column">
                  <wp:posOffset>4051300</wp:posOffset>
                </wp:positionH>
                <wp:positionV relativeFrom="paragraph">
                  <wp:posOffset>31115</wp:posOffset>
                </wp:positionV>
                <wp:extent cx="1168400" cy="1404620"/>
                <wp:effectExtent l="0" t="0" r="12700" b="23495"/>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solidFill>
                            <a:srgbClr val="000000"/>
                          </a:solidFill>
                          <a:miter lim="800000"/>
                          <a:headEnd/>
                          <a:tailEnd/>
                        </a:ln>
                      </wps:spPr>
                      <wps:txbx>
                        <w:txbxContent>
                          <w:p w:rsidRPr="00135D18" w:rsidR="008036DE" w:rsidP="0011399F" w:rsidRDefault="008036DE">
                            <w:pPr>
                              <w:ind w:left="0"/>
                              <w:rPr>
                                <w:rFonts w:ascii="Arial" w:hAnsi="Arial" w:cs="Arial"/>
                                <w:b/>
                                <w:sz w:val="56"/>
                                <w:szCs w:val="56"/>
                              </w:rPr>
                            </w:pPr>
                            <w:r>
                              <w:rPr>
                                <w:rFonts w:ascii="Arial" w:hAnsi="Arial" w:cs="Arial"/>
                                <w:b/>
                                <w:sz w:val="56"/>
                                <w:szCs w:val="56"/>
                              </w:rPr>
                              <w:t>ALQ2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81" style="position:absolute;left:0;text-align:left;margin-left:319pt;margin-top:2.45pt;width:92pt;height:110.6pt;z-index:25159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9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" w14:anchorId="03DA5C31">
                <v:textbox style="mso-fit-shape-to-text:t">
                  <w:txbxContent>
                    <w:p w:rsidRPr="00135D18" w:rsidR="008036DE" w:rsidP="0011399F" w:rsidRDefault="008036DE">
                      <w:pPr>
                        <w:ind w:left="0"/>
                        <w:rPr>
                          <w:rFonts w:ascii="Arial" w:hAnsi="Arial" w:cs="Arial"/>
                          <w:b/>
                          <w:sz w:val="56"/>
                          <w:szCs w:val="56"/>
                        </w:rPr>
                      </w:pPr>
                      <w:r>
                        <w:rPr>
                          <w:rFonts w:ascii="Arial" w:hAnsi="Arial" w:cs="Arial"/>
                          <w:b/>
                          <w:sz w:val="56"/>
                          <w:szCs w:val="56"/>
                        </w:rPr>
                        <w:t>ALQ2</w:t>
                      </w:r>
                    </w:p>
                  </w:txbxContent>
                </v:textbox>
                <w10:wrap type="square"/>
              </v:shape>
            </w:pict>
          </mc:Fallback>
        </mc:AlternateContent>
      </w:r>
    </w:p>
    <w:p w:rsidR="006C67AE" w:rsidP="006C67AE" w:rsidRDefault="006C67AE">
      <w:pPr>
        <w:pStyle w:val="NoSpacing"/>
      </w:pPr>
    </w:p>
    <w:p w:rsidR="006C67AE" w:rsidP="006C67AE" w:rsidRDefault="006C67AE">
      <w:pPr>
        <w:pStyle w:val="NoSpacing"/>
      </w:pPr>
    </w:p>
    <w:p w:rsidR="006C67AE" w:rsidP="006C67AE" w:rsidRDefault="006C67AE">
      <w:pPr>
        <w:pStyle w:val="NoSpacing"/>
      </w:pPr>
    </w:p>
    <w:p w:rsidR="00657907" w:rsidP="006C67AE" w:rsidRDefault="00657907">
      <w:pPr>
        <w:pStyle w:val="NoSpacing"/>
      </w:pPr>
    </w:p>
    <w:p w:rsidR="00657907" w:rsidP="006C67AE" w:rsidRDefault="00657907">
      <w:pPr>
        <w:pStyle w:val="NoSpacing"/>
      </w:pPr>
    </w:p>
    <w:p w:rsidR="00657907" w:rsidP="006C67AE" w:rsidRDefault="00657907">
      <w:pPr>
        <w:pStyle w:val="NoSpacing"/>
      </w:pPr>
    </w:p>
    <w:p w:rsidR="006C67AE" w:rsidP="006C67AE" w:rsidRDefault="006C67AE">
      <w:pPr>
        <w:pStyle w:val="NoSpacing"/>
      </w:pPr>
    </w:p>
    <w:tbl>
      <w:tblPr>
        <w:tblW w:w="13770" w:type="dxa"/>
        <w:jc w:val="center"/>
        <w:tblLook w:val="04A0" w:firstRow="1" w:lastRow="0" w:firstColumn="1" w:lastColumn="0" w:noHBand="0" w:noVBand="1"/>
      </w:tblPr>
      <w:tblGrid>
        <w:gridCol w:w="4590"/>
        <w:gridCol w:w="4590"/>
        <w:gridCol w:w="4590"/>
      </w:tblGrid>
      <w:tr w:rsidRPr="0011399F" w:rsidR="006C67AE" w:rsidTr="00657907">
        <w:trPr>
          <w:jc w:val="center"/>
        </w:trPr>
        <w:tc>
          <w:tcPr>
            <w:tcW w:w="4590" w:type="dxa"/>
            <w:tcBorders>
              <w:bottom w:val="single" w:color="auto" w:sz="4" w:space="0"/>
              <w:right w:val="single" w:color="auto" w:sz="4" w:space="0"/>
            </w:tcBorders>
            <w:shd w:val="clear" w:color="auto" w:fill="D9D9D9"/>
            <w:vAlign w:val="center"/>
          </w:tcPr>
          <w:p w:rsidRPr="0011399F" w:rsidR="006C67AE" w:rsidP="00657907" w:rsidRDefault="006C67AE">
            <w:pPr>
              <w:jc w:val="left"/>
              <w:rPr>
                <w:rFonts w:ascii="Arial" w:hAnsi="Arial" w:cs="Arial"/>
                <w:b/>
                <w:sz w:val="40"/>
                <w:szCs w:val="40"/>
              </w:rPr>
            </w:pPr>
            <w:r w:rsidRPr="0011399F">
              <w:rPr>
                <w:rFonts w:ascii="Arial" w:hAnsi="Arial" w:cs="Arial"/>
                <w:b/>
                <w:sz w:val="40"/>
                <w:szCs w:val="40"/>
              </w:rPr>
              <w:t>Per Week</w:t>
            </w:r>
          </w:p>
        </w:tc>
        <w:tc>
          <w:tcPr>
            <w:tcW w:w="4590" w:type="dxa"/>
            <w:tcBorders>
              <w:left w:val="single" w:color="auto" w:sz="4" w:space="0"/>
              <w:bottom w:val="single" w:color="auto" w:sz="4" w:space="0"/>
              <w:right w:val="single" w:color="auto" w:sz="4" w:space="0"/>
            </w:tcBorders>
            <w:shd w:val="clear" w:color="auto" w:fill="D9D9D9"/>
            <w:vAlign w:val="center"/>
          </w:tcPr>
          <w:p w:rsidRPr="0011399F" w:rsidR="006C67AE" w:rsidP="00657907" w:rsidRDefault="006C67AE">
            <w:pPr>
              <w:jc w:val="left"/>
              <w:rPr>
                <w:rFonts w:ascii="Arial" w:hAnsi="Arial" w:cs="Arial"/>
                <w:b/>
                <w:sz w:val="40"/>
                <w:szCs w:val="40"/>
              </w:rPr>
            </w:pPr>
            <w:r w:rsidRPr="0011399F">
              <w:rPr>
                <w:rFonts w:ascii="Arial" w:hAnsi="Arial" w:cs="Arial"/>
                <w:b/>
                <w:sz w:val="40"/>
                <w:szCs w:val="40"/>
              </w:rPr>
              <w:t>Per Month</w:t>
            </w:r>
          </w:p>
        </w:tc>
        <w:tc>
          <w:tcPr>
            <w:tcW w:w="4590" w:type="dxa"/>
            <w:tcBorders>
              <w:left w:val="single" w:color="auto" w:sz="4" w:space="0"/>
              <w:bottom w:val="single" w:color="auto" w:sz="4" w:space="0"/>
            </w:tcBorders>
            <w:shd w:val="clear" w:color="auto" w:fill="D9D9D9"/>
            <w:vAlign w:val="center"/>
          </w:tcPr>
          <w:p w:rsidRPr="0011399F" w:rsidR="006C67AE" w:rsidP="00657907" w:rsidRDefault="006C67AE">
            <w:pPr>
              <w:jc w:val="left"/>
              <w:rPr>
                <w:rFonts w:ascii="Arial" w:hAnsi="Arial" w:cs="Arial"/>
                <w:b/>
                <w:sz w:val="40"/>
                <w:szCs w:val="40"/>
              </w:rPr>
            </w:pPr>
            <w:r w:rsidRPr="0011399F">
              <w:rPr>
                <w:rFonts w:ascii="Arial" w:hAnsi="Arial" w:cs="Arial"/>
                <w:b/>
                <w:sz w:val="40"/>
                <w:szCs w:val="40"/>
              </w:rPr>
              <w:t>Per Year</w:t>
            </w:r>
          </w:p>
        </w:tc>
      </w:tr>
      <w:tr w:rsidRPr="0011399F" w:rsidR="006C67AE" w:rsidTr="00657907">
        <w:trPr>
          <w:jc w:val="center"/>
        </w:trPr>
        <w:tc>
          <w:tcPr>
            <w:tcW w:w="4590" w:type="dxa"/>
            <w:tcBorders>
              <w:top w:val="single" w:color="auto" w:sz="4" w:space="0"/>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Every day</w:t>
            </w:r>
          </w:p>
        </w:tc>
        <w:tc>
          <w:tcPr>
            <w:tcW w:w="4590" w:type="dxa"/>
            <w:tcBorders>
              <w:top w:val="single" w:color="auto" w:sz="4" w:space="0"/>
              <w:left w:val="single" w:color="auto" w:sz="4" w:space="0"/>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2-3 times/month</w:t>
            </w:r>
          </w:p>
        </w:tc>
        <w:tc>
          <w:tcPr>
            <w:tcW w:w="4590" w:type="dxa"/>
            <w:tcBorders>
              <w:top w:val="single" w:color="auto" w:sz="4" w:space="0"/>
              <w:lef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7-11 times/last year</w:t>
            </w:r>
          </w:p>
        </w:tc>
      </w:tr>
      <w:tr w:rsidRPr="0011399F" w:rsidR="006C67AE" w:rsidTr="00657907">
        <w:trPr>
          <w:jc w:val="center"/>
        </w:trPr>
        <w:tc>
          <w:tcPr>
            <w:tcW w:w="4590" w:type="dxa"/>
            <w:tcBorders>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Nearly every day</w:t>
            </w:r>
          </w:p>
        </w:tc>
        <w:tc>
          <w:tcPr>
            <w:tcW w:w="4590" w:type="dxa"/>
            <w:tcBorders>
              <w:left w:val="single" w:color="auto" w:sz="4" w:space="0"/>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Once/month</w:t>
            </w:r>
          </w:p>
        </w:tc>
        <w:tc>
          <w:tcPr>
            <w:tcW w:w="4590" w:type="dxa"/>
            <w:tcBorders>
              <w:lef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3-6 times/last year</w:t>
            </w:r>
          </w:p>
        </w:tc>
      </w:tr>
      <w:tr w:rsidRPr="0011399F" w:rsidR="006C67AE" w:rsidTr="00657907">
        <w:trPr>
          <w:jc w:val="center"/>
        </w:trPr>
        <w:tc>
          <w:tcPr>
            <w:tcW w:w="4590" w:type="dxa"/>
            <w:tcBorders>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 xml:space="preserve">3-4 times/week </w:t>
            </w:r>
          </w:p>
        </w:tc>
        <w:tc>
          <w:tcPr>
            <w:tcW w:w="4590" w:type="dxa"/>
            <w:tcBorders>
              <w:left w:val="single" w:color="auto" w:sz="4" w:space="0"/>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p>
        </w:tc>
        <w:tc>
          <w:tcPr>
            <w:tcW w:w="4590" w:type="dxa"/>
            <w:tcBorders>
              <w:lef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1-2 times/last year</w:t>
            </w:r>
          </w:p>
        </w:tc>
      </w:tr>
      <w:tr w:rsidRPr="0011399F" w:rsidR="006C67AE" w:rsidTr="00657907">
        <w:trPr>
          <w:jc w:val="center"/>
        </w:trPr>
        <w:tc>
          <w:tcPr>
            <w:tcW w:w="4590" w:type="dxa"/>
            <w:tcBorders>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2 times/week</w:t>
            </w:r>
          </w:p>
        </w:tc>
        <w:tc>
          <w:tcPr>
            <w:tcW w:w="4590" w:type="dxa"/>
            <w:tcBorders>
              <w:left w:val="single" w:color="auto" w:sz="4" w:space="0"/>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p>
        </w:tc>
        <w:tc>
          <w:tcPr>
            <w:tcW w:w="4590" w:type="dxa"/>
            <w:tcBorders>
              <w:lef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p>
        </w:tc>
      </w:tr>
      <w:tr w:rsidRPr="0011399F" w:rsidR="006C67AE" w:rsidTr="00657907">
        <w:trPr>
          <w:jc w:val="center"/>
        </w:trPr>
        <w:tc>
          <w:tcPr>
            <w:tcW w:w="4590" w:type="dxa"/>
            <w:tcBorders>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Once a week</w:t>
            </w:r>
          </w:p>
        </w:tc>
        <w:tc>
          <w:tcPr>
            <w:tcW w:w="4590" w:type="dxa"/>
            <w:tcBorders>
              <w:left w:val="single" w:color="auto" w:sz="4" w:space="0"/>
              <w:righ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p>
        </w:tc>
        <w:tc>
          <w:tcPr>
            <w:tcW w:w="4590" w:type="dxa"/>
            <w:tcBorders>
              <w:left w:val="single" w:color="auto" w:sz="4" w:space="0"/>
            </w:tcBorders>
            <w:shd w:val="clear" w:color="auto" w:fill="auto"/>
            <w:vAlign w:val="center"/>
          </w:tcPr>
          <w:p w:rsidRPr="0011399F" w:rsidR="006C67AE" w:rsidP="00657907" w:rsidRDefault="006C67AE">
            <w:pPr>
              <w:spacing w:before="240" w:after="240"/>
              <w:jc w:val="left"/>
              <w:rPr>
                <w:rFonts w:ascii="Arial" w:hAnsi="Arial" w:cs="Arial"/>
                <w:sz w:val="40"/>
                <w:szCs w:val="40"/>
              </w:rPr>
            </w:pPr>
            <w:r w:rsidRPr="0011399F">
              <w:rPr>
                <w:rFonts w:ascii="Arial" w:hAnsi="Arial" w:cs="Arial"/>
                <w:sz w:val="40"/>
                <w:szCs w:val="40"/>
              </w:rPr>
              <w:t>Never in the last year</w:t>
            </w:r>
          </w:p>
        </w:tc>
      </w:tr>
    </w:tbl>
    <w:p w:rsidR="006C67AE" w:rsidP="006C67AE" w:rsidRDefault="006C67AE">
      <w:pPr>
        <w:pStyle w:val="NoSpacing"/>
      </w:pPr>
    </w:p>
    <w:p w:rsidR="006C67AE" w:rsidP="006C67AE" w:rsidRDefault="006C67AE">
      <w:pPr>
        <w:pStyle w:val="NoSpacing"/>
      </w:pPr>
    </w:p>
    <w:p w:rsidR="006C67AE" w:rsidP="006C67AE" w:rsidRDefault="006C67AE"/>
    <w:p w:rsidR="006C67AE" w:rsidP="006C67AE" w:rsidRDefault="006C67AE"/>
    <w:p w:rsidR="006C67AE" w:rsidP="006C67AE" w:rsidRDefault="006C67AE"/>
    <w:p w:rsidR="006C67AE" w:rsidP="006C67AE" w:rsidRDefault="006C67AE"/>
    <w:p w:rsidR="006C67AE" w:rsidP="006C67AE" w:rsidRDefault="006C67AE">
      <w:pPr>
        <w:sectPr w:rsidR="006C67AE" w:rsidSect="00B067BB">
          <w:pgSz w:w="15840" w:h="12240" w:orient="landscape"/>
          <w:pgMar w:top="1440" w:right="1440" w:bottom="1440" w:left="1440" w:header="720" w:footer="720" w:gutter="0"/>
          <w:cols w:space="720"/>
          <w:docGrid w:linePitch="360"/>
        </w:sectPr>
      </w:pPr>
    </w:p>
    <w:p w:rsidRPr="00657907" w:rsidR="006C67AE" w:rsidP="006C67AE" w:rsidRDefault="006C67AE">
      <w:pPr>
        <w:rPr>
          <w:rFonts w:ascii="Arial" w:hAnsi="Arial" w:cs="Arial"/>
          <w:b/>
          <w:bCs/>
          <w:iCs/>
        </w:rPr>
      </w:pPr>
      <w:r w:rsidRPr="00657907">
        <w:rPr>
          <w:rFonts w:ascii="Arial" w:hAnsi="Arial" w:cs="Arial"/>
          <w:b/>
          <w:bCs/>
          <w:iCs/>
        </w:rPr>
        <w:t>RHQ1</w:t>
      </w:r>
    </w:p>
    <w:tbl>
      <w:tblPr>
        <w:tblW w:w="96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84"/>
        <w:gridCol w:w="6516"/>
      </w:tblGrid>
      <w:tr w:rsidRPr="00E84567" w:rsidR="006C67AE" w:rsidTr="00657907">
        <w:tc>
          <w:tcPr>
            <w:tcW w:w="3284" w:type="dxa"/>
            <w:shd w:val="clear" w:color="auto" w:fill="auto"/>
            <w:vAlign w:val="center"/>
            <w:hideMark/>
          </w:tcPr>
          <w:p w:rsidRPr="00E84567" w:rsidR="006C67AE" w:rsidP="008036DE" w:rsidRDefault="006C67AE">
            <w:pPr>
              <w:spacing w:after="0"/>
              <w:ind w:left="0"/>
              <w:jc w:val="center"/>
              <w:rPr>
                <w:rFonts w:ascii="Calibri" w:hAnsi="Calibri" w:eastAsia="Times" w:cs="Calibri"/>
                <w:b/>
                <w:bCs/>
                <w:color w:val="000000"/>
                <w:sz w:val="36"/>
                <w:szCs w:val="36"/>
              </w:rPr>
            </w:pPr>
            <w:r w:rsidRPr="00E84567">
              <w:rPr>
                <w:rFonts w:ascii="Calibri" w:hAnsi="Calibri" w:eastAsia="Times" w:cs="Calibri"/>
                <w:b/>
                <w:bCs/>
                <w:color w:val="000000"/>
                <w:sz w:val="36"/>
                <w:szCs w:val="36"/>
              </w:rPr>
              <w:t>Pregnancy</w:t>
            </w:r>
          </w:p>
        </w:tc>
        <w:tc>
          <w:tcPr>
            <w:tcW w:w="6316" w:type="dxa"/>
            <w:shd w:val="clear" w:color="auto" w:fill="auto"/>
            <w:noWrap/>
            <w:vAlign w:val="bottom"/>
            <w:hideMark/>
          </w:tcPr>
          <w:p w:rsidRPr="00E84567" w:rsidR="006C67AE" w:rsidP="000C6158" w:rsidRDefault="006C67AE">
            <w:pPr>
              <w:spacing w:after="0"/>
              <w:rPr>
                <w:rFonts w:ascii="Calibri" w:hAnsi="Calibri" w:eastAsia="Times" w:cs="Calibri"/>
                <w:color w:val="000000"/>
              </w:rPr>
            </w:pPr>
            <w:r w:rsidRPr="00E84567">
              <w:rPr>
                <w:rFonts w:ascii="Times" w:hAnsi="Times" w:eastAsia="Times"/>
                <w:noProof/>
                <w:szCs w:val="20"/>
              </w:rPr>
              <w:drawing>
                <wp:anchor distT="0" distB="0" distL="114300" distR="114300" simplePos="0" relativeHeight="251593216" behindDoc="0" locked="0" layoutInCell="1" allowOverlap="1" wp14:editId="51E5CDA6" wp14:anchorId="4B7F4F0B">
                  <wp:simplePos x="0" y="0"/>
                  <wp:positionH relativeFrom="column">
                    <wp:posOffset>1463675</wp:posOffset>
                  </wp:positionH>
                  <wp:positionV relativeFrom="paragraph">
                    <wp:posOffset>41275</wp:posOffset>
                  </wp:positionV>
                  <wp:extent cx="739140" cy="1099820"/>
                  <wp:effectExtent l="0" t="0" r="3810" b="5080"/>
                  <wp:wrapNone/>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73914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300"/>
            </w:tblGrid>
            <w:tr w:rsidRPr="00E84567" w:rsidR="006C67AE" w:rsidTr="00657907">
              <w:trPr>
                <w:trHeight w:val="1467"/>
                <w:tblCellSpacing w:w="0" w:type="dxa"/>
              </w:trPr>
              <w:tc>
                <w:tcPr>
                  <w:tcW w:w="6300" w:type="dxa"/>
                  <w:tcBorders>
                    <w:top w:val="nil"/>
                    <w:left w:val="nil"/>
                    <w:bottom w:val="nil"/>
                    <w:right w:val="nil"/>
                  </w:tcBorders>
                  <w:shd w:val="clear" w:color="auto" w:fill="auto"/>
                  <w:noWrap/>
                  <w:vAlign w:val="bottom"/>
                  <w:hideMark/>
                </w:tcPr>
                <w:p w:rsidRPr="00E84567" w:rsidR="006C67AE" w:rsidP="000C6158" w:rsidRDefault="006C67AE">
                  <w:pPr>
                    <w:spacing w:after="0"/>
                    <w:jc w:val="center"/>
                    <w:rPr>
                      <w:rFonts w:ascii="Calibri" w:hAnsi="Calibri" w:eastAsia="Times" w:cs="Calibri"/>
                      <w:color w:val="000000"/>
                    </w:rPr>
                  </w:pPr>
                </w:p>
              </w:tc>
            </w:tr>
          </w:tbl>
          <w:p w:rsidRPr="00E84567" w:rsidR="006C67AE" w:rsidP="000C6158" w:rsidRDefault="006C67AE">
            <w:pPr>
              <w:spacing w:after="0"/>
              <w:rPr>
                <w:rFonts w:ascii="Calibri" w:hAnsi="Calibri" w:eastAsia="Times" w:cs="Calibri"/>
                <w:color w:val="000000"/>
              </w:rPr>
            </w:pPr>
          </w:p>
        </w:tc>
      </w:tr>
      <w:tr w:rsidRPr="00E84567" w:rsidR="006C67AE" w:rsidTr="00657907">
        <w:trPr>
          <w:trHeight w:val="2060"/>
        </w:trPr>
        <w:tc>
          <w:tcPr>
            <w:tcW w:w="3284" w:type="dxa"/>
            <w:shd w:val="clear" w:color="auto" w:fill="auto"/>
            <w:vAlign w:val="center"/>
            <w:hideMark/>
          </w:tcPr>
          <w:p w:rsidRPr="00E84567" w:rsidR="006C67AE" w:rsidP="008036DE" w:rsidRDefault="006C67AE">
            <w:pPr>
              <w:spacing w:after="0"/>
              <w:ind w:left="0"/>
              <w:jc w:val="center"/>
              <w:rPr>
                <w:rFonts w:ascii="Calibri" w:hAnsi="Calibri" w:eastAsia="Times" w:cs="Calibri"/>
                <w:b/>
                <w:bCs/>
                <w:color w:val="000000"/>
                <w:sz w:val="36"/>
                <w:szCs w:val="36"/>
              </w:rPr>
            </w:pPr>
            <w:r w:rsidRPr="00E84567">
              <w:rPr>
                <w:rFonts w:ascii="Calibri" w:hAnsi="Calibri" w:eastAsia="Times" w:cs="Calibri"/>
                <w:b/>
                <w:bCs/>
                <w:color w:val="000000"/>
                <w:sz w:val="36"/>
                <w:szCs w:val="36"/>
              </w:rPr>
              <w:t>Breastfeeding</w:t>
            </w:r>
          </w:p>
        </w:tc>
        <w:tc>
          <w:tcPr>
            <w:tcW w:w="6316" w:type="dxa"/>
            <w:shd w:val="clear" w:color="auto" w:fill="auto"/>
            <w:noWrap/>
            <w:vAlign w:val="bottom"/>
            <w:hideMark/>
          </w:tcPr>
          <w:p w:rsidRPr="00E84567" w:rsidR="006C67AE" w:rsidP="000C6158" w:rsidRDefault="006C67AE">
            <w:pPr>
              <w:spacing w:after="0"/>
              <w:jc w:val="center"/>
              <w:rPr>
                <w:rFonts w:ascii="Calibri" w:hAnsi="Calibri" w:eastAsia="Times" w:cs="Calibri"/>
                <w:color w:val="000000"/>
              </w:rPr>
            </w:pPr>
            <w:r w:rsidRPr="00E84567">
              <w:rPr>
                <w:rFonts w:ascii="Times" w:hAnsi="Times" w:eastAsia="Times"/>
                <w:noProof/>
                <w:szCs w:val="20"/>
              </w:rPr>
              <w:drawing>
                <wp:anchor distT="0" distB="0" distL="114300" distR="114300" simplePos="0" relativeHeight="251594240" behindDoc="0" locked="0" layoutInCell="1" allowOverlap="1" wp14:editId="2C81EB9D" wp14:anchorId="4A795A16">
                  <wp:simplePos x="0" y="0"/>
                  <wp:positionH relativeFrom="column">
                    <wp:posOffset>1323975</wp:posOffset>
                  </wp:positionH>
                  <wp:positionV relativeFrom="paragraph">
                    <wp:posOffset>57150</wp:posOffset>
                  </wp:positionV>
                  <wp:extent cx="1228725" cy="1209675"/>
                  <wp:effectExtent l="0" t="0" r="0" b="0"/>
                  <wp:wrapNone/>
                  <wp:docPr id="83" name="Picture 5" descr="C:\Users\vpp6\Desktop\can-stock-photo_csp551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p6\Desktop\can-stock-photo_csp5518094.jpg"/>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2287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1DAC" w:rsidTr="008036DE">
        <w:trPr>
          <w:trHeight w:val="2591"/>
        </w:trPr>
        <w:tc>
          <w:tcPr>
            <w:tcW w:w="3284" w:type="dxa"/>
            <w:shd w:val="clear" w:color="auto" w:fill="auto"/>
            <w:vAlign w:val="center"/>
            <w:hideMark/>
          </w:tcPr>
          <w:p w:rsidRPr="00E84567" w:rsidR="006C67AE" w:rsidP="008036DE" w:rsidRDefault="006C67AE">
            <w:pPr>
              <w:spacing w:after="0"/>
              <w:ind w:left="0"/>
              <w:jc w:val="center"/>
              <w:rPr>
                <w:rFonts w:ascii="Calibri" w:hAnsi="Calibri" w:eastAsia="Times" w:cs="Calibri"/>
                <w:b/>
                <w:bCs/>
                <w:color w:val="000000"/>
                <w:sz w:val="36"/>
                <w:szCs w:val="36"/>
              </w:rPr>
            </w:pPr>
            <w:r w:rsidRPr="00E84567">
              <w:rPr>
                <w:rFonts w:ascii="Calibri" w:hAnsi="Calibri" w:eastAsia="Times" w:cs="Calibri"/>
                <w:b/>
                <w:bCs/>
                <w:color w:val="000000"/>
                <w:sz w:val="36"/>
                <w:szCs w:val="36"/>
              </w:rPr>
              <w:t xml:space="preserve">Total or Partial Hysterectomy </w:t>
            </w:r>
            <w:r w:rsidRPr="00E84567">
              <w:rPr>
                <w:rFonts w:ascii="Calibri" w:hAnsi="Calibri" w:eastAsia="Times" w:cs="Calibri"/>
                <w:b/>
                <w:bCs/>
                <w:color w:val="000000"/>
                <w:sz w:val="32"/>
                <w:szCs w:val="32"/>
              </w:rPr>
              <w:t>(Surgery to Remove Uterus/Womb)</w:t>
            </w:r>
          </w:p>
        </w:tc>
        <w:tc>
          <w:tcPr>
            <w:tcW w:w="6316" w:type="dxa"/>
            <w:shd w:val="clear" w:color="auto" w:fill="auto"/>
            <w:noWrap/>
            <w:vAlign w:val="bottom"/>
            <w:hideMark/>
          </w:tcPr>
          <w:p w:rsidRPr="00E84567" w:rsidR="006C67AE" w:rsidP="000C6158" w:rsidRDefault="008036DE">
            <w:pPr>
              <w:spacing w:after="0"/>
              <w:jc w:val="center"/>
              <w:rPr>
                <w:rFonts w:ascii="Calibri" w:hAnsi="Calibri" w:eastAsia="Times" w:cs="Calibri"/>
                <w:color w:val="000000"/>
              </w:rPr>
            </w:pPr>
            <w:r w:rsidRPr="00E84567">
              <w:rPr>
                <w:rFonts w:ascii="Times" w:hAnsi="Times" w:eastAsia="Times"/>
                <w:noProof/>
                <w:szCs w:val="20"/>
              </w:rPr>
              <w:drawing>
                <wp:anchor distT="0" distB="0" distL="114300" distR="114300" simplePos="0" relativeHeight="251597312" behindDoc="0" locked="0" layoutInCell="1" allowOverlap="1" wp14:editId="103D1F25" wp14:anchorId="0F38B5E9">
                  <wp:simplePos x="0" y="0"/>
                  <wp:positionH relativeFrom="column">
                    <wp:posOffset>2276475</wp:posOffset>
                  </wp:positionH>
                  <wp:positionV relativeFrom="paragraph">
                    <wp:posOffset>-899795</wp:posOffset>
                  </wp:positionV>
                  <wp:extent cx="1691640" cy="1634490"/>
                  <wp:effectExtent l="0" t="0" r="3810" b="3810"/>
                  <wp:wrapNone/>
                  <wp:docPr id="82" name="Picture 12" descr="C:\Users\vpp6\Desktop\Hysterectomy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pp6\Desktop\Hysterectomy only.PNG"/>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69164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567">
              <w:rPr>
                <w:rFonts w:ascii="Times" w:hAnsi="Times" w:eastAsia="Times"/>
                <w:noProof/>
                <w:szCs w:val="20"/>
              </w:rPr>
              <mc:AlternateContent>
                <mc:Choice Requires="wps">
                  <w:drawing>
                    <wp:anchor distT="0" distB="0" distL="114300" distR="114300" simplePos="0" relativeHeight="251599360" behindDoc="0" locked="0" layoutInCell="1" allowOverlap="1" wp14:editId="26F77560" wp14:anchorId="5D4C3092">
                      <wp:simplePos x="0" y="0"/>
                      <wp:positionH relativeFrom="column">
                        <wp:posOffset>2729865</wp:posOffset>
                      </wp:positionH>
                      <wp:positionV relativeFrom="paragraph">
                        <wp:posOffset>-594360</wp:posOffset>
                      </wp:positionV>
                      <wp:extent cx="670560" cy="906780"/>
                      <wp:effectExtent l="0" t="0" r="15240" b="26670"/>
                      <wp:wrapNone/>
                      <wp:docPr id="8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 cy="906780"/>
                              </a:xfrm>
                              <a:prstGeom prst="ellipse">
                                <a:avLst/>
                              </a:prstGeom>
                              <a:solidFill>
                                <a:srgbClr val="FBFB11">
                                  <a:alpha val="25098"/>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5" style="position:absolute;margin-left:214.95pt;margin-top:-46.8pt;width:52.8pt;height:71.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fbfb11" strokecolor="#385d8a" strokeweight="2pt" w14:anchorId="72876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">
                      <v:fill opacity="16448f"/>
                      <v:path arrowok="t"/>
                    </v:oval>
                  </w:pict>
                </mc:Fallback>
              </mc:AlternateContent>
            </w:r>
            <w:r w:rsidRPr="00E84567">
              <w:rPr>
                <w:rFonts w:ascii="Times" w:hAnsi="Times" w:eastAsia="Times"/>
                <w:noProof/>
                <w:szCs w:val="20"/>
              </w:rPr>
              <w:drawing>
                <wp:anchor distT="0" distB="0" distL="114300" distR="114300" simplePos="0" relativeHeight="251598336" behindDoc="0" locked="0" layoutInCell="1" allowOverlap="1" wp14:editId="0909D931" wp14:anchorId="6C96904A">
                  <wp:simplePos x="0" y="0"/>
                  <wp:positionH relativeFrom="column">
                    <wp:posOffset>220345</wp:posOffset>
                  </wp:positionH>
                  <wp:positionV relativeFrom="paragraph">
                    <wp:posOffset>-869315</wp:posOffset>
                  </wp:positionV>
                  <wp:extent cx="1577340" cy="1600200"/>
                  <wp:effectExtent l="0" t="0" r="3810" b="0"/>
                  <wp:wrapNone/>
                  <wp:docPr id="128" name="Picture 14" descr="C:\Users\vpp6\Desktop\Hysterectomy with ovaries rem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pp6\Desktop\Hysterectomy with ovaries removed.PN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57734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E84567" w:rsidR="006C67AE" w:rsidTr="008036DE">
        <w:trPr>
          <w:trHeight w:val="2600"/>
        </w:trPr>
        <w:tc>
          <w:tcPr>
            <w:tcW w:w="3284" w:type="dxa"/>
            <w:shd w:val="clear" w:color="auto" w:fill="auto"/>
            <w:vAlign w:val="center"/>
            <w:hideMark/>
          </w:tcPr>
          <w:p w:rsidRPr="00E84567" w:rsidR="006C67AE" w:rsidP="008036DE" w:rsidRDefault="006C67AE">
            <w:pPr>
              <w:spacing w:after="0"/>
              <w:ind w:left="0"/>
              <w:jc w:val="center"/>
              <w:rPr>
                <w:rFonts w:ascii="Calibri" w:hAnsi="Calibri" w:eastAsia="Times" w:cs="Calibri"/>
                <w:b/>
                <w:bCs/>
                <w:color w:val="000000"/>
                <w:sz w:val="36"/>
                <w:szCs w:val="36"/>
              </w:rPr>
            </w:pPr>
            <w:r w:rsidRPr="00E84567">
              <w:rPr>
                <w:rFonts w:ascii="Calibri" w:hAnsi="Calibri" w:eastAsia="Times" w:cs="Calibri"/>
                <w:b/>
                <w:bCs/>
                <w:color w:val="000000"/>
                <w:sz w:val="36"/>
                <w:szCs w:val="36"/>
              </w:rPr>
              <w:t>Menopause / Change of Life</w:t>
            </w:r>
          </w:p>
        </w:tc>
        <w:tc>
          <w:tcPr>
            <w:tcW w:w="6316" w:type="dxa"/>
            <w:shd w:val="clear" w:color="auto" w:fill="auto"/>
            <w:noWrap/>
            <w:vAlign w:val="bottom"/>
            <w:hideMark/>
          </w:tcPr>
          <w:p w:rsidRPr="00E84567" w:rsidR="006C67AE" w:rsidP="000C6158" w:rsidRDefault="008036DE">
            <w:pPr>
              <w:spacing w:after="0"/>
              <w:jc w:val="center"/>
              <w:rPr>
                <w:rFonts w:ascii="Calibri" w:hAnsi="Calibri" w:eastAsia="Times" w:cs="Calibri"/>
                <w:color w:val="000000"/>
              </w:rPr>
            </w:pPr>
            <w:r w:rsidRPr="00E84567">
              <w:rPr>
                <w:rFonts w:ascii="Times" w:hAnsi="Times" w:eastAsia="Times"/>
                <w:noProof/>
                <w:szCs w:val="20"/>
              </w:rPr>
              <mc:AlternateContent>
                <mc:Choice Requires="wps">
                  <w:drawing>
                    <wp:anchor distT="0" distB="0" distL="114300" distR="114300" simplePos="0" relativeHeight="251602432" behindDoc="0" locked="0" layoutInCell="1" allowOverlap="1" wp14:editId="3933D699" wp14:anchorId="56B6ADBC">
                      <wp:simplePos x="0" y="0"/>
                      <wp:positionH relativeFrom="column">
                        <wp:posOffset>92075</wp:posOffset>
                      </wp:positionH>
                      <wp:positionV relativeFrom="paragraph">
                        <wp:posOffset>544195</wp:posOffset>
                      </wp:positionV>
                      <wp:extent cx="937260" cy="26670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66700"/>
                              </a:xfrm>
                              <a:prstGeom prst="rect">
                                <a:avLst/>
                              </a:prstGeom>
                              <a:solidFill>
                                <a:srgbClr val="FFFFFF"/>
                              </a:solidFill>
                              <a:ln w="9525">
                                <a:noFill/>
                                <a:miter lim="800000"/>
                                <a:headEnd/>
                                <a:tailEnd/>
                              </a:ln>
                            </wps:spPr>
                            <wps:txbx>
                              <w:txbxContent>
                                <w:p w:rsidRPr="00E023BA" w:rsidR="008036DE" w:rsidP="008036DE" w:rsidRDefault="008036DE">
                                  <w:pPr>
                                    <w:ind w:left="0" w:right="320"/>
                                    <w:rPr>
                                      <w:sz w:val="16"/>
                                      <w:szCs w:val="16"/>
                                      <w:lang w:val="es-ES_tradnl"/>
                                    </w:rPr>
                                  </w:pPr>
                                  <w:r>
                                    <w:rPr>
                                      <w:sz w:val="16"/>
                                      <w:szCs w:val="16"/>
                                      <w:lang w:val="es-ES_tradnl"/>
                                    </w:rPr>
                                    <w:t>Sleep issues</w:t>
                                  </w:r>
                                </w:p>
                                <w:p w:rsidRPr="00C44C0B" w:rsidR="008036DE" w:rsidP="006C67AE" w:rsidRDefault="008036DE">
                                  <w:pPr>
                                    <w:jc w:val="right"/>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style="position:absolute;left:0;text-align:left;margin-left:7.25pt;margin-top:42.85pt;width:73.8pt;height:2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" w14:anchorId="56B6ADBC">
                      <v:textbox>
                        <w:txbxContent>
                          <w:p w:rsidRPr="00E023BA" w:rsidR="008036DE" w:rsidP="008036DE" w:rsidRDefault="008036DE">
                            <w:pPr>
                              <w:ind w:left="0" w:right="320"/>
                              <w:rPr>
                                <w:sz w:val="16"/>
                                <w:szCs w:val="16"/>
                                <w:lang w:val="es-ES_tradnl"/>
                              </w:rPr>
                            </w:pPr>
                            <w:r>
                              <w:rPr>
                                <w:sz w:val="16"/>
                                <w:szCs w:val="16"/>
                                <w:lang w:val="es-ES_tradnl"/>
                              </w:rPr>
                              <w:t>Sleep issues</w:t>
                            </w:r>
                          </w:p>
                          <w:p w:rsidRPr="00C44C0B" w:rsidR="008036DE" w:rsidP="006C67AE" w:rsidRDefault="008036DE">
                            <w:pPr>
                              <w:jc w:val="right"/>
                              <w:rPr>
                                <w:b/>
                                <w:sz w:val="18"/>
                                <w:szCs w:val="18"/>
                                <w:lang w:val="es-ES_tradnl"/>
                              </w:rPr>
                            </w:pPr>
                          </w:p>
                        </w:txbxContent>
                      </v:textbox>
                    </v:shape>
                  </w:pict>
                </mc:Fallback>
              </mc:AlternateContent>
            </w:r>
            <w:r w:rsidRPr="00E84567">
              <w:rPr>
                <w:rFonts w:ascii="Times" w:hAnsi="Times" w:eastAsia="Times"/>
                <w:noProof/>
                <w:szCs w:val="20"/>
              </w:rPr>
              <mc:AlternateContent>
                <mc:Choice Requires="wps">
                  <w:drawing>
                    <wp:anchor distT="0" distB="0" distL="114300" distR="114300" simplePos="0" relativeHeight="251605504" behindDoc="0" locked="0" layoutInCell="1" allowOverlap="1" wp14:editId="7C960CCD" wp14:anchorId="15DDE48F">
                      <wp:simplePos x="0" y="0"/>
                      <wp:positionH relativeFrom="column">
                        <wp:posOffset>2018665</wp:posOffset>
                      </wp:positionH>
                      <wp:positionV relativeFrom="paragraph">
                        <wp:posOffset>558165</wp:posOffset>
                      </wp:positionV>
                      <wp:extent cx="762000" cy="278130"/>
                      <wp:effectExtent l="0" t="0" r="0" b="762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8130"/>
                              </a:xfrm>
                              <a:prstGeom prst="rect">
                                <a:avLst/>
                              </a:prstGeom>
                              <a:solidFill>
                                <a:srgbClr val="FFFFFF"/>
                              </a:solidFill>
                              <a:ln w="9525">
                                <a:noFill/>
                                <a:miter lim="800000"/>
                                <a:headEnd/>
                                <a:tailEnd/>
                              </a:ln>
                            </wps:spPr>
                            <wps:txbx>
                              <w:txbxContent>
                                <w:p w:rsidRPr="00E023BA" w:rsidR="008036DE" w:rsidP="008036DE" w:rsidRDefault="008036DE">
                                  <w:pPr>
                                    <w:ind w:left="0"/>
                                    <w:jc w:val="left"/>
                                    <w:rPr>
                                      <w:sz w:val="16"/>
                                      <w:szCs w:val="16"/>
                                      <w:lang w:val="es-ES_tradnl"/>
                                    </w:rPr>
                                  </w:pPr>
                                  <w:r>
                                    <w:rPr>
                                      <w:sz w:val="16"/>
                                      <w:szCs w:val="16"/>
                                      <w:lang w:val="es-ES_tradnl"/>
                                    </w:rPr>
                                    <w:t>Loss of libido</w:t>
                                  </w:r>
                                </w:p>
                                <w:p w:rsidRPr="00C44C0B" w:rsidR="008036DE" w:rsidP="008036DE" w:rsidRDefault="008036DE">
                                  <w:pPr>
                                    <w:jc w:val="left"/>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style="position:absolute;left:0;text-align:left;margin-left:158.95pt;margin-top:43.95pt;width:60pt;height:21.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" w14:anchorId="15DDE48F">
                      <v:textbox>
                        <w:txbxContent>
                          <w:p w:rsidRPr="00E023BA" w:rsidR="008036DE" w:rsidP="008036DE" w:rsidRDefault="008036DE">
                            <w:pPr>
                              <w:ind w:left="0"/>
                              <w:jc w:val="left"/>
                              <w:rPr>
                                <w:sz w:val="16"/>
                                <w:szCs w:val="16"/>
                                <w:lang w:val="es-ES_tradnl"/>
                              </w:rPr>
                            </w:pPr>
                            <w:r>
                              <w:rPr>
                                <w:sz w:val="16"/>
                                <w:szCs w:val="16"/>
                                <w:lang w:val="es-ES_tradnl"/>
                              </w:rPr>
                              <w:t>Loss of libido</w:t>
                            </w:r>
                          </w:p>
                          <w:p w:rsidRPr="00C44C0B" w:rsidR="008036DE" w:rsidP="008036DE" w:rsidRDefault="008036DE">
                            <w:pPr>
                              <w:jc w:val="left"/>
                              <w:rPr>
                                <w:b/>
                                <w:sz w:val="18"/>
                                <w:szCs w:val="18"/>
                                <w:lang w:val="es-ES_tradnl"/>
                              </w:rPr>
                            </w:pPr>
                          </w:p>
                        </w:txbxContent>
                      </v:textbox>
                    </v:shape>
                  </w:pict>
                </mc:Fallback>
              </mc:AlternateContent>
            </w:r>
            <w:r w:rsidRPr="00E84567">
              <w:rPr>
                <w:rFonts w:ascii="Times" w:hAnsi="Times" w:eastAsia="Times"/>
                <w:noProof/>
                <w:szCs w:val="20"/>
              </w:rPr>
              <mc:AlternateContent>
                <mc:Choice Requires="wps">
                  <w:drawing>
                    <wp:anchor distT="0" distB="0" distL="114300" distR="114300" simplePos="0" relativeHeight="251604480" behindDoc="0" locked="0" layoutInCell="1" allowOverlap="1" wp14:editId="00E7C67F" wp14:anchorId="2375FFEC">
                      <wp:simplePos x="0" y="0"/>
                      <wp:positionH relativeFrom="column">
                        <wp:posOffset>2064385</wp:posOffset>
                      </wp:positionH>
                      <wp:positionV relativeFrom="paragraph">
                        <wp:posOffset>71120</wp:posOffset>
                      </wp:positionV>
                      <wp:extent cx="891540" cy="304800"/>
                      <wp:effectExtent l="0" t="0" r="381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04800"/>
                              </a:xfrm>
                              <a:prstGeom prst="rect">
                                <a:avLst/>
                              </a:prstGeom>
                              <a:solidFill>
                                <a:srgbClr val="FFFFFF"/>
                              </a:solidFill>
                              <a:ln w="9525">
                                <a:noFill/>
                                <a:miter lim="800000"/>
                                <a:headEnd/>
                                <a:tailEnd/>
                              </a:ln>
                            </wps:spPr>
                            <wps:txbx>
                              <w:txbxContent>
                                <w:p w:rsidRPr="00E023BA" w:rsidR="008036DE" w:rsidP="008036DE" w:rsidRDefault="008036DE">
                                  <w:pPr>
                                    <w:ind w:left="0"/>
                                    <w:rPr>
                                      <w:sz w:val="16"/>
                                      <w:szCs w:val="16"/>
                                      <w:lang w:val="es-ES_tradnl"/>
                                    </w:rPr>
                                  </w:pPr>
                                  <w:r>
                                    <w:rPr>
                                      <w:sz w:val="16"/>
                                      <w:szCs w:val="16"/>
                                      <w:lang w:val="es-ES_tradnl"/>
                                    </w:rPr>
                                    <w:t>Mood swings</w:t>
                                  </w:r>
                                </w:p>
                                <w:p w:rsidRPr="00C44C0B" w:rsidR="008036DE" w:rsidP="006C67AE" w:rsidRDefault="008036DE">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style="position:absolute;left:0;text-align:left;margin-left:162.55pt;margin-top:5.6pt;width:70.2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" w14:anchorId="2375FFEC">
                      <v:textbox>
                        <w:txbxContent>
                          <w:p w:rsidRPr="00E023BA" w:rsidR="008036DE" w:rsidP="008036DE" w:rsidRDefault="008036DE">
                            <w:pPr>
                              <w:ind w:left="0"/>
                              <w:rPr>
                                <w:sz w:val="16"/>
                                <w:szCs w:val="16"/>
                                <w:lang w:val="es-ES_tradnl"/>
                              </w:rPr>
                            </w:pPr>
                            <w:r>
                              <w:rPr>
                                <w:sz w:val="16"/>
                                <w:szCs w:val="16"/>
                                <w:lang w:val="es-ES_tradnl"/>
                              </w:rPr>
                              <w:t>Mood swings</w:t>
                            </w:r>
                          </w:p>
                          <w:p w:rsidRPr="00C44C0B" w:rsidR="008036DE" w:rsidP="006C67AE" w:rsidRDefault="008036DE">
                            <w:pPr>
                              <w:rPr>
                                <w:b/>
                                <w:sz w:val="18"/>
                                <w:szCs w:val="18"/>
                                <w:lang w:val="es-ES_tradnl"/>
                              </w:rPr>
                            </w:pPr>
                          </w:p>
                        </w:txbxContent>
                      </v:textbox>
                    </v:shape>
                  </w:pict>
                </mc:Fallback>
              </mc:AlternateContent>
            </w:r>
            <w:r w:rsidRPr="00E84567">
              <w:rPr>
                <w:rFonts w:ascii="Times" w:hAnsi="Times" w:eastAsia="Times"/>
                <w:noProof/>
                <w:szCs w:val="20"/>
              </w:rPr>
              <mc:AlternateContent>
                <mc:Choice Requires="wps">
                  <w:drawing>
                    <wp:anchor distT="0" distB="0" distL="114300" distR="114300" simplePos="0" relativeHeight="251603456" behindDoc="0" locked="0" layoutInCell="1" allowOverlap="1" wp14:editId="70F58435" wp14:anchorId="70225A77">
                      <wp:simplePos x="0" y="0"/>
                      <wp:positionH relativeFrom="column">
                        <wp:posOffset>2011045</wp:posOffset>
                      </wp:positionH>
                      <wp:positionV relativeFrom="paragraph">
                        <wp:posOffset>-287020</wp:posOffset>
                      </wp:positionV>
                      <wp:extent cx="822960" cy="304800"/>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04800"/>
                              </a:xfrm>
                              <a:prstGeom prst="rect">
                                <a:avLst/>
                              </a:prstGeom>
                              <a:solidFill>
                                <a:srgbClr val="FFFFFF"/>
                              </a:solidFill>
                              <a:ln w="9525">
                                <a:noFill/>
                                <a:miter lim="800000"/>
                                <a:headEnd/>
                                <a:tailEnd/>
                              </a:ln>
                            </wps:spPr>
                            <wps:txbx>
                              <w:txbxContent>
                                <w:p w:rsidRPr="00E023BA" w:rsidR="008036DE" w:rsidP="008036DE" w:rsidRDefault="008036DE">
                                  <w:pPr>
                                    <w:ind w:left="0"/>
                                    <w:rPr>
                                      <w:sz w:val="16"/>
                                      <w:szCs w:val="16"/>
                                      <w:lang w:val="es-ES_tradnl"/>
                                    </w:rPr>
                                  </w:pPr>
                                  <w:r>
                                    <w:rPr>
                                      <w:sz w:val="16"/>
                                      <w:szCs w:val="16"/>
                                      <w:lang w:val="es-ES_tradnl"/>
                                    </w:rPr>
                                    <w:t>Night sweats</w:t>
                                  </w:r>
                                </w:p>
                                <w:p w:rsidRPr="00C44C0B" w:rsidR="008036DE" w:rsidP="006C67AE" w:rsidRDefault="008036DE">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style="position:absolute;left:0;text-align:left;margin-left:158.35pt;margin-top:-22.6pt;width:64.8pt;height:2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" w14:anchorId="70225A77">
                      <v:textbox>
                        <w:txbxContent>
                          <w:p w:rsidRPr="00E023BA" w:rsidR="008036DE" w:rsidP="008036DE" w:rsidRDefault="008036DE">
                            <w:pPr>
                              <w:ind w:left="0"/>
                              <w:rPr>
                                <w:sz w:val="16"/>
                                <w:szCs w:val="16"/>
                                <w:lang w:val="es-ES_tradnl"/>
                              </w:rPr>
                            </w:pPr>
                            <w:r>
                              <w:rPr>
                                <w:sz w:val="16"/>
                                <w:szCs w:val="16"/>
                                <w:lang w:val="es-ES_tradnl"/>
                              </w:rPr>
                              <w:t>Night sweats</w:t>
                            </w:r>
                          </w:p>
                          <w:p w:rsidRPr="00C44C0B" w:rsidR="008036DE" w:rsidP="006C67AE" w:rsidRDefault="008036DE">
                            <w:pPr>
                              <w:rPr>
                                <w:b/>
                                <w:sz w:val="18"/>
                                <w:szCs w:val="18"/>
                                <w:lang w:val="es-ES_tradnl"/>
                              </w:rPr>
                            </w:pPr>
                          </w:p>
                        </w:txbxContent>
                      </v:textbox>
                    </v:shape>
                  </w:pict>
                </mc:Fallback>
              </mc:AlternateContent>
            </w:r>
            <w:r w:rsidRPr="00E84567">
              <w:rPr>
                <w:rFonts w:ascii="Times" w:hAnsi="Times" w:eastAsia="Times"/>
                <w:noProof/>
                <w:szCs w:val="20"/>
              </w:rPr>
              <mc:AlternateContent>
                <mc:Choice Requires="wps">
                  <w:drawing>
                    <wp:anchor distT="0" distB="0" distL="114300" distR="114300" simplePos="0" relativeHeight="251601408" behindDoc="0" locked="0" layoutInCell="1" allowOverlap="1" wp14:editId="1BC53B09" wp14:anchorId="14BC6D99">
                      <wp:simplePos x="0" y="0"/>
                      <wp:positionH relativeFrom="column">
                        <wp:posOffset>2033905</wp:posOffset>
                      </wp:positionH>
                      <wp:positionV relativeFrom="paragraph">
                        <wp:posOffset>-527050</wp:posOffset>
                      </wp:positionV>
                      <wp:extent cx="762000" cy="278130"/>
                      <wp:effectExtent l="0" t="0" r="0" b="762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8130"/>
                              </a:xfrm>
                              <a:prstGeom prst="rect">
                                <a:avLst/>
                              </a:prstGeom>
                              <a:solidFill>
                                <a:srgbClr val="FFFFFF"/>
                              </a:solidFill>
                              <a:ln w="9525">
                                <a:noFill/>
                                <a:miter lim="800000"/>
                                <a:headEnd/>
                                <a:tailEnd/>
                              </a:ln>
                            </wps:spPr>
                            <wps:txbx>
                              <w:txbxContent>
                                <w:p w:rsidRPr="00E023BA" w:rsidR="008036DE" w:rsidP="008036DE" w:rsidRDefault="008036DE">
                                  <w:pPr>
                                    <w:ind w:left="0"/>
                                    <w:rPr>
                                      <w:sz w:val="16"/>
                                      <w:szCs w:val="16"/>
                                      <w:lang w:val="es-ES_tradnl"/>
                                    </w:rPr>
                                  </w:pPr>
                                  <w:r>
                                    <w:rPr>
                                      <w:sz w:val="16"/>
                                      <w:szCs w:val="16"/>
                                      <w:lang w:val="es-ES_tradnl"/>
                                    </w:rPr>
                                    <w:t>Hot flashes</w:t>
                                  </w:r>
                                </w:p>
                                <w:p w:rsidRPr="00C44C0B" w:rsidR="008036DE" w:rsidP="006C67AE" w:rsidRDefault="008036DE">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style="position:absolute;left:0;text-align:left;margin-left:160.15pt;margin-top:-41.5pt;width:60pt;height:21.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" w14:anchorId="14BC6D99">
                      <v:textbox>
                        <w:txbxContent>
                          <w:p w:rsidRPr="00E023BA" w:rsidR="008036DE" w:rsidP="008036DE" w:rsidRDefault="008036DE">
                            <w:pPr>
                              <w:ind w:left="0"/>
                              <w:rPr>
                                <w:sz w:val="16"/>
                                <w:szCs w:val="16"/>
                                <w:lang w:val="es-ES_tradnl"/>
                              </w:rPr>
                            </w:pPr>
                            <w:r>
                              <w:rPr>
                                <w:sz w:val="16"/>
                                <w:szCs w:val="16"/>
                                <w:lang w:val="es-ES_tradnl"/>
                              </w:rPr>
                              <w:t>Hot flashes</w:t>
                            </w:r>
                          </w:p>
                          <w:p w:rsidRPr="00C44C0B" w:rsidR="008036DE" w:rsidP="006C67AE" w:rsidRDefault="008036DE">
                            <w:pPr>
                              <w:rPr>
                                <w:b/>
                                <w:sz w:val="18"/>
                                <w:szCs w:val="18"/>
                                <w:lang w:val="es-ES_tradnl"/>
                              </w:rPr>
                            </w:pPr>
                          </w:p>
                        </w:txbxContent>
                      </v:textbox>
                    </v:shape>
                  </w:pict>
                </mc:Fallback>
              </mc:AlternateContent>
            </w:r>
            <w:r w:rsidRPr="00E84567">
              <w:rPr>
                <w:rFonts w:ascii="Times" w:hAnsi="Times" w:eastAsia="Times"/>
                <w:noProof/>
                <w:szCs w:val="20"/>
              </w:rPr>
              <mc:AlternateContent>
                <mc:Choice Requires="wps">
                  <w:drawing>
                    <wp:anchor distT="0" distB="0" distL="114300" distR="114300" simplePos="0" relativeHeight="251600384" behindDoc="0" locked="0" layoutInCell="1" allowOverlap="1" wp14:editId="7550963A" wp14:anchorId="78768170">
                      <wp:simplePos x="0" y="0"/>
                      <wp:positionH relativeFrom="column">
                        <wp:posOffset>-37465</wp:posOffset>
                      </wp:positionH>
                      <wp:positionV relativeFrom="paragraph">
                        <wp:posOffset>-590550</wp:posOffset>
                      </wp:positionV>
                      <wp:extent cx="1120140" cy="281940"/>
                      <wp:effectExtent l="0" t="0" r="3810" b="381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81940"/>
                              </a:xfrm>
                              <a:prstGeom prst="rect">
                                <a:avLst/>
                              </a:prstGeom>
                              <a:solidFill>
                                <a:srgbClr val="FFFFFF"/>
                              </a:solidFill>
                              <a:ln w="9525">
                                <a:noFill/>
                                <a:miter lim="800000"/>
                                <a:headEnd/>
                                <a:tailEnd/>
                              </a:ln>
                            </wps:spPr>
                            <wps:txbx>
                              <w:txbxContent>
                                <w:p w:rsidRPr="00C44C0B" w:rsidR="008036DE" w:rsidP="008036DE" w:rsidRDefault="008036DE">
                                  <w:pPr>
                                    <w:ind w:left="0" w:right="320"/>
                                    <w:rPr>
                                      <w:b/>
                                      <w:sz w:val="18"/>
                                      <w:szCs w:val="18"/>
                                      <w:lang w:val="es-ES_tradnl"/>
                                    </w:rPr>
                                  </w:pPr>
                                  <w:r>
                                    <w:rPr>
                                      <w:sz w:val="16"/>
                                      <w:szCs w:val="16"/>
                                      <w:lang w:val="es-ES_tradnl"/>
                                    </w:rPr>
                                    <w:t>Vaginal dryness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style="position:absolute;left:0;text-align:left;margin-left:-2.95pt;margin-top:-46.5pt;width:88.2pt;height:22.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" w14:anchorId="78768170">
                      <v:textbox>
                        <w:txbxContent>
                          <w:p w:rsidRPr="00C44C0B" w:rsidR="008036DE" w:rsidP="008036DE" w:rsidRDefault="008036DE">
                            <w:pPr>
                              <w:ind w:left="0" w:right="320"/>
                              <w:rPr>
                                <w:b/>
                                <w:sz w:val="18"/>
                                <w:szCs w:val="18"/>
                                <w:lang w:val="es-ES_tradnl"/>
                              </w:rPr>
                            </w:pPr>
                            <w:r>
                              <w:rPr>
                                <w:sz w:val="16"/>
                                <w:szCs w:val="16"/>
                                <w:lang w:val="es-ES_tradnl"/>
                              </w:rPr>
                              <w:t>Vaginal dryness</w:t>
                            </w:r>
                          </w:p>
                        </w:txbxContent>
                      </v:textbox>
                    </v:shape>
                  </w:pict>
                </mc:Fallback>
              </mc:AlternateContent>
            </w:r>
            <w:r w:rsidRPr="00E84567">
              <w:rPr>
                <w:rFonts w:ascii="Times" w:hAnsi="Times" w:eastAsia="Times"/>
                <w:noProof/>
                <w:szCs w:val="20"/>
              </w:rPr>
              <w:drawing>
                <wp:anchor distT="0" distB="0" distL="114300" distR="114300" simplePos="0" relativeHeight="251595264" behindDoc="0" locked="0" layoutInCell="1" allowOverlap="1" wp14:editId="2E456D8F" wp14:anchorId="2FA028AE">
                  <wp:simplePos x="0" y="0"/>
                  <wp:positionH relativeFrom="column">
                    <wp:posOffset>577215</wp:posOffset>
                  </wp:positionH>
                  <wp:positionV relativeFrom="paragraph">
                    <wp:posOffset>-649605</wp:posOffset>
                  </wp:positionV>
                  <wp:extent cx="2042160" cy="1610360"/>
                  <wp:effectExtent l="0" t="0" r="0" b="8890"/>
                  <wp:wrapNone/>
                  <wp:docPr id="129" name="Picture 3" descr="C:\Users\vpp6\Desktop\Meno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p6\Desktop\Menopause.PN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042160" cy="1610360"/>
                          </a:xfrm>
                          <a:prstGeom prst="rect">
                            <a:avLst/>
                          </a:prstGeom>
                          <a:solidFill>
                            <a:srgbClr val="E6B9B8"/>
                          </a:solidFill>
                          <a:ln>
                            <a:noFill/>
                          </a:ln>
                        </pic:spPr>
                      </pic:pic>
                    </a:graphicData>
                  </a:graphic>
                  <wp14:sizeRelH relativeFrom="page">
                    <wp14:pctWidth>0</wp14:pctWidth>
                  </wp14:sizeRelH>
                  <wp14:sizeRelV relativeFrom="page">
                    <wp14:pctHeight>0</wp14:pctHeight>
                  </wp14:sizeRelV>
                </wp:anchor>
              </w:drawing>
            </w:r>
          </w:p>
        </w:tc>
      </w:tr>
      <w:tr w:rsidRPr="00E84567" w:rsidR="006C67AE" w:rsidTr="008036DE">
        <w:trPr>
          <w:trHeight w:val="3131"/>
        </w:trPr>
        <w:tc>
          <w:tcPr>
            <w:tcW w:w="3284" w:type="dxa"/>
            <w:shd w:val="clear" w:color="auto" w:fill="auto"/>
            <w:vAlign w:val="center"/>
            <w:hideMark/>
          </w:tcPr>
          <w:p w:rsidRPr="00E84567" w:rsidR="006C67AE" w:rsidP="008036DE" w:rsidRDefault="006C67AE">
            <w:pPr>
              <w:spacing w:after="0"/>
              <w:ind w:left="0"/>
              <w:jc w:val="center"/>
              <w:rPr>
                <w:rFonts w:ascii="Calibri" w:hAnsi="Calibri" w:eastAsia="Times" w:cs="Calibri"/>
                <w:b/>
                <w:bCs/>
                <w:color w:val="000000"/>
                <w:sz w:val="36"/>
                <w:szCs w:val="36"/>
              </w:rPr>
            </w:pPr>
            <w:r w:rsidRPr="00E84567">
              <w:rPr>
                <w:rFonts w:ascii="Calibri" w:hAnsi="Calibri" w:eastAsia="Times" w:cs="Calibri"/>
                <w:b/>
                <w:bCs/>
                <w:color w:val="000000"/>
                <w:sz w:val="36"/>
                <w:szCs w:val="36"/>
              </w:rPr>
              <w:t>Other</w:t>
            </w:r>
          </w:p>
        </w:tc>
        <w:tc>
          <w:tcPr>
            <w:tcW w:w="6316" w:type="dxa"/>
            <w:shd w:val="clear" w:color="auto" w:fill="auto"/>
            <w:noWrap/>
            <w:vAlign w:val="bottom"/>
            <w:hideMark/>
          </w:tcPr>
          <w:p w:rsidRPr="00E84567" w:rsidR="006C67AE" w:rsidP="000C6158" w:rsidRDefault="00657907">
            <w:pPr>
              <w:spacing w:after="0"/>
              <w:jc w:val="center"/>
              <w:rPr>
                <w:rFonts w:ascii="Calibri" w:hAnsi="Calibri" w:eastAsia="Times" w:cs="Calibri"/>
                <w:color w:val="000000"/>
              </w:rPr>
            </w:pPr>
            <w:r w:rsidRPr="00E84567">
              <w:rPr>
                <w:rFonts w:ascii="Times" w:hAnsi="Times" w:eastAsia="Times"/>
                <w:noProof/>
                <w:szCs w:val="20"/>
              </w:rPr>
              <mc:AlternateContent>
                <mc:Choice Requires="wps">
                  <w:drawing>
                    <wp:anchor distT="0" distB="0" distL="114300" distR="114300" simplePos="0" relativeHeight="251596288" behindDoc="0" locked="0" layoutInCell="1" allowOverlap="1" wp14:editId="63AFC176" wp14:anchorId="3888D254">
                      <wp:simplePos x="0" y="0"/>
                      <wp:positionH relativeFrom="column">
                        <wp:posOffset>324485</wp:posOffset>
                      </wp:positionH>
                      <wp:positionV relativeFrom="paragraph">
                        <wp:posOffset>-1833245</wp:posOffset>
                      </wp:positionV>
                      <wp:extent cx="2594610" cy="1485900"/>
                      <wp:effectExtent l="19050" t="0" r="34290" b="247650"/>
                      <wp:wrapNone/>
                      <wp:docPr id="91" name="Cloud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4610" cy="1485900"/>
                              </a:xfrm>
                              <a:prstGeom prst="cloudCallout">
                                <a:avLst/>
                              </a:prstGeom>
                              <a:solidFill>
                                <a:srgbClr val="8064A2">
                                  <a:lumMod val="20000"/>
                                  <a:lumOff val="80000"/>
                                </a:srgbClr>
                              </a:solidFill>
                              <a:ln w="25400" cap="flat" cmpd="sng" algn="ctr">
                                <a:solidFill>
                                  <a:srgbClr val="4F81BD">
                                    <a:shade val="50000"/>
                                  </a:srgbClr>
                                </a:solidFill>
                                <a:prstDash val="solid"/>
                              </a:ln>
                              <a:effectLst/>
                            </wps:spPr>
                            <wps:txbx>
                              <w:txbxContent>
                                <w:p w:rsidR="008036DE" w:rsidP="00657907" w:rsidRDefault="008036DE">
                                  <w:pPr>
                                    <w:pStyle w:val="NormalWeb"/>
                                    <w:spacing w:before="0" w:beforeAutospacing="0" w:after="0" w:afterAutospacing="0"/>
                                    <w:rPr>
                                      <w:rFonts w:ascii="Mongolian Baiti" w:hAnsi="Mongolian Baiti" w:cs="Mongolian Baiti"/>
                                      <w:b/>
                                      <w:bCs/>
                                      <w:color w:val="000000"/>
                                      <w:sz w:val="20"/>
                                      <w:szCs w:val="20"/>
                                    </w:rPr>
                                  </w:pPr>
                                  <w:r w:rsidRPr="00657907">
                                    <w:rPr>
                                      <w:rFonts w:ascii="Mongolian Baiti" w:hAnsi="Mongolian Baiti" w:cs="Mongolian Baiti"/>
                                      <w:b/>
                                      <w:bCs/>
                                      <w:color w:val="000000"/>
                                      <w:sz w:val="20"/>
                                      <w:szCs w:val="20"/>
                                    </w:rPr>
                                    <w:t>Medical Conditions (medical treatment, medication)</w:t>
                                  </w:r>
                                  <w:r>
                                    <w:rPr>
                                      <w:rFonts w:ascii="Mongolian Baiti" w:hAnsi="Mongolian Baiti" w:cs="Mongolian Baiti"/>
                                      <w:b/>
                                      <w:bCs/>
                                      <w:color w:val="000000"/>
                                      <w:sz w:val="20"/>
                                      <w:szCs w:val="20"/>
                                    </w:rPr>
                                    <w:t xml:space="preserve"> </w:t>
                                  </w:r>
                                </w:p>
                                <w:p w:rsidR="008036DE" w:rsidP="00657907" w:rsidRDefault="008036DE">
                                  <w:pPr>
                                    <w:pStyle w:val="NormalWeb"/>
                                    <w:spacing w:before="200" w:beforeAutospacing="0" w:after="0" w:afterAutospacing="0"/>
                                    <w:rPr>
                                      <w:rFonts w:ascii="Mongolian Baiti" w:hAnsi="Mongolian Baiti" w:cs="Mongolian Baiti"/>
                                      <w:b/>
                                      <w:bCs/>
                                      <w:color w:val="000000"/>
                                      <w:sz w:val="20"/>
                                      <w:szCs w:val="20"/>
                                    </w:rPr>
                                  </w:pPr>
                                  <w:r w:rsidRPr="00657907">
                                    <w:rPr>
                                      <w:rFonts w:ascii="Mongolian Baiti" w:hAnsi="Mongolian Baiti" w:cs="Mongolian Baiti"/>
                                      <w:b/>
                                      <w:bCs/>
                                      <w:color w:val="000000"/>
                                      <w:sz w:val="20"/>
                                      <w:szCs w:val="20"/>
                                    </w:rPr>
                                    <w:t xml:space="preserve">Excessive </w:t>
                                  </w:r>
                                </w:p>
                                <w:p w:rsidRPr="00657907" w:rsidR="008036DE" w:rsidP="00657907" w:rsidRDefault="008036DE">
                                  <w:pPr>
                                    <w:pStyle w:val="NormalWeb"/>
                                    <w:spacing w:before="200" w:beforeAutospacing="0" w:after="0" w:afterAutospacing="0"/>
                                    <w:rPr>
                                      <w:sz w:val="20"/>
                                      <w:szCs w:val="20"/>
                                    </w:rPr>
                                  </w:pPr>
                                  <w:r w:rsidRPr="00657907">
                                    <w:rPr>
                                      <w:rFonts w:ascii="Mongolian Baiti" w:hAnsi="Mongolian Baiti" w:cs="Mongolian Baiti"/>
                                      <w:b/>
                                      <w:bCs/>
                                      <w:color w:val="000000"/>
                                      <w:sz w:val="20"/>
                                      <w:szCs w:val="20"/>
                                    </w:rPr>
                                    <w:t>exerciseSomething else?</w:t>
                                  </w:r>
                                  <w:r w:rsidRPr="00657907">
                                    <w:rPr>
                                      <w:rFonts w:ascii="Mongolian Baiti" w:hAnsi="Mongolian Baiti" w:cs="Mongolian Baiti"/>
                                      <w:b/>
                                      <w:bCs/>
                                      <w:color w:val="000000"/>
                                      <w:sz w:val="20"/>
                                      <w:szCs w:val="20"/>
                                    </w:rPr>
                                    <w:tab/>
                                  </w:r>
                                </w:p>
                              </w:txbxContent>
                            </wps:txbx>
                            <wps:bodyPr vertOverflow="clip" horzOverflow="clip" vert="horz" wrap="square" rtlCol="0" anchor="t">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3888D254">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Cloud Callout 1" style="position:absolute;left:0;text-align:left;margin-left:25.55pt;margin-top:-144.35pt;width:204.3pt;height:11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4" fillcolor="#e6e0ec" strokecolor="#385d8a" strokeweight="2pt" type="#_x0000_t106"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">
                      <v:path arrowok="t"/>
                      <v:textbox>
                        <w:txbxContent>
                          <w:p w:rsidR="008036DE" w:rsidP="00657907" w:rsidRDefault="008036DE">
                            <w:pPr>
                              <w:pStyle w:val="NormalWeb"/>
                              <w:spacing w:before="0" w:beforeAutospacing="0" w:after="0" w:afterAutospacing="0"/>
                              <w:rPr>
                                <w:rFonts w:ascii="Mongolian Baiti" w:hAnsi="Mongolian Baiti" w:cs="Mongolian Baiti"/>
                                <w:b/>
                                <w:bCs/>
                                <w:color w:val="000000"/>
                                <w:sz w:val="20"/>
                                <w:szCs w:val="20"/>
                              </w:rPr>
                            </w:pPr>
                            <w:r w:rsidRPr="00657907">
                              <w:rPr>
                                <w:rFonts w:ascii="Mongolian Baiti" w:hAnsi="Mongolian Baiti" w:cs="Mongolian Baiti"/>
                                <w:b/>
                                <w:bCs/>
                                <w:color w:val="000000"/>
                                <w:sz w:val="20"/>
                                <w:szCs w:val="20"/>
                              </w:rPr>
                              <w:t>Medical Conditions (medical treatment, medication)</w:t>
                            </w:r>
                            <w:r>
                              <w:rPr>
                                <w:rFonts w:ascii="Mongolian Baiti" w:hAnsi="Mongolian Baiti" w:cs="Mongolian Baiti"/>
                                <w:b/>
                                <w:bCs/>
                                <w:color w:val="000000"/>
                                <w:sz w:val="20"/>
                                <w:szCs w:val="20"/>
                              </w:rPr>
                              <w:t xml:space="preserve"> </w:t>
                            </w:r>
                          </w:p>
                          <w:p w:rsidR="008036DE" w:rsidP="00657907" w:rsidRDefault="008036DE">
                            <w:pPr>
                              <w:pStyle w:val="NormalWeb"/>
                              <w:spacing w:before="200" w:beforeAutospacing="0" w:after="0" w:afterAutospacing="0"/>
                              <w:rPr>
                                <w:rFonts w:ascii="Mongolian Baiti" w:hAnsi="Mongolian Baiti" w:cs="Mongolian Baiti"/>
                                <w:b/>
                                <w:bCs/>
                                <w:color w:val="000000"/>
                                <w:sz w:val="20"/>
                                <w:szCs w:val="20"/>
                              </w:rPr>
                            </w:pPr>
                            <w:r w:rsidRPr="00657907">
                              <w:rPr>
                                <w:rFonts w:ascii="Mongolian Baiti" w:hAnsi="Mongolian Baiti" w:cs="Mongolian Baiti"/>
                                <w:b/>
                                <w:bCs/>
                                <w:color w:val="000000"/>
                                <w:sz w:val="20"/>
                                <w:szCs w:val="20"/>
                              </w:rPr>
                              <w:t xml:space="preserve">Excessive </w:t>
                            </w:r>
                          </w:p>
                          <w:p w:rsidRPr="00657907" w:rsidR="008036DE" w:rsidP="00657907" w:rsidRDefault="008036DE">
                            <w:pPr>
                              <w:pStyle w:val="NormalWeb"/>
                              <w:spacing w:before="200" w:beforeAutospacing="0" w:after="0" w:afterAutospacing="0"/>
                              <w:rPr>
                                <w:sz w:val="20"/>
                                <w:szCs w:val="20"/>
                              </w:rPr>
                            </w:pPr>
                            <w:r w:rsidRPr="00657907">
                              <w:rPr>
                                <w:rFonts w:ascii="Mongolian Baiti" w:hAnsi="Mongolian Baiti" w:cs="Mongolian Baiti"/>
                                <w:b/>
                                <w:bCs/>
                                <w:color w:val="000000"/>
                                <w:sz w:val="20"/>
                                <w:szCs w:val="20"/>
                              </w:rPr>
                              <w:t>exerciseSomething else?</w:t>
                            </w:r>
                            <w:r w:rsidRPr="00657907">
                              <w:rPr>
                                <w:rFonts w:ascii="Mongolian Baiti" w:hAnsi="Mongolian Baiti" w:cs="Mongolian Baiti"/>
                                <w:b/>
                                <w:bCs/>
                                <w:color w:val="000000"/>
                                <w:sz w:val="20"/>
                                <w:szCs w:val="20"/>
                              </w:rPr>
                              <w:tab/>
                            </w:r>
                          </w:p>
                        </w:txbxContent>
                      </v:textbox>
                    </v:shape>
                  </w:pict>
                </mc:Fallback>
              </mc:AlternateContent>
            </w:r>
          </w:p>
        </w:tc>
      </w:tr>
    </w:tbl>
    <w:p w:rsidR="006C67AE" w:rsidP="006C67AE" w:rsidRDefault="006C67AE"/>
    <w:p w:rsidRPr="00E84567" w:rsidR="006C67AE" w:rsidP="006C67AE" w:rsidRDefault="006C67AE">
      <w:pPr>
        <w:pBdr>
          <w:top w:val="single" w:color="auto" w:sz="4" w:space="1"/>
          <w:left w:val="single" w:color="auto" w:sz="4" w:space="4"/>
          <w:bottom w:val="single" w:color="auto" w:sz="4" w:space="1"/>
          <w:right w:val="single" w:color="auto" w:sz="4" w:space="16"/>
        </w:pBdr>
        <w:ind w:left="3420" w:right="3132"/>
        <w:jc w:val="center"/>
        <w:rPr>
          <w:rFonts w:ascii="Arial" w:hAnsi="Arial" w:cs="Arial"/>
          <w:sz w:val="58"/>
          <w:szCs w:val="58"/>
        </w:rPr>
      </w:pPr>
      <w:r w:rsidRPr="00E84567">
        <w:rPr>
          <w:rFonts w:ascii="Arial" w:hAnsi="Arial" w:cs="Arial"/>
          <w:sz w:val="58"/>
          <w:szCs w:val="58"/>
        </w:rPr>
        <w:t>RHQ</w:t>
      </w:r>
      <w:r>
        <w:rPr>
          <w:rFonts w:ascii="Arial" w:hAnsi="Arial" w:cs="Arial"/>
          <w:sz w:val="58"/>
          <w:szCs w:val="58"/>
        </w:rPr>
        <w:t>3</w:t>
      </w:r>
    </w:p>
    <w:p w:rsidR="006C67AE" w:rsidP="006C67AE" w:rsidRDefault="006C67AE">
      <w:pPr>
        <w:spacing w:after="0"/>
        <w:rPr>
          <w:rFonts w:ascii="Arial" w:hAnsi="Arial" w:cs="Arial"/>
          <w:i/>
          <w:sz w:val="18"/>
          <w:szCs w:val="18"/>
        </w:rPr>
      </w:pPr>
    </w:p>
    <w:p w:rsidRPr="00E84567" w:rsidR="008036DE" w:rsidP="006C67AE" w:rsidRDefault="008036DE">
      <w:pPr>
        <w:spacing w:after="0"/>
        <w:rPr>
          <w:rFonts w:ascii="Arial" w:hAnsi="Arial" w:cs="Arial"/>
          <w:i/>
          <w:sz w:val="18"/>
          <w:szCs w:val="18"/>
        </w:rPr>
      </w:pP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BIRTH CONTROL PILLS</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PATCH (Ortho Evra</w:t>
      </w:r>
      <w:r w:rsidRPr="00E84567">
        <w:rPr>
          <w:rFonts w:ascii="Arial" w:hAnsi="Arial" w:cs="Arial"/>
          <w:sz w:val="28"/>
          <w:szCs w:val="28"/>
          <w:vertAlign w:val="superscript"/>
        </w:rPr>
        <w:t>TM</w:t>
      </w:r>
      <w:r w:rsidRPr="00E84567">
        <w:rPr>
          <w:rFonts w:ascii="Arial" w:hAnsi="Arial" w:cs="Arial"/>
          <w:sz w:val="28"/>
          <w:szCs w:val="28"/>
        </w:rPr>
        <w:t>, Xulane</w:t>
      </w:r>
      <w:r w:rsidRPr="00E84567">
        <w:rPr>
          <w:rFonts w:ascii="Arial" w:hAnsi="Arial" w:cs="Arial"/>
          <w:sz w:val="28"/>
          <w:szCs w:val="28"/>
          <w:vertAlign w:val="superscript"/>
        </w:rPr>
        <w:t>TM</w:t>
      </w:r>
      <w:r w:rsidRPr="00E84567">
        <w:rPr>
          <w:rFonts w:ascii="Arial" w:hAnsi="Arial" w:cs="Arial"/>
          <w:sz w:val="28"/>
          <w:szCs w:val="28"/>
        </w:rPr>
        <w:t>)</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VAGINAL RING (NuvaRing</w:t>
      </w:r>
      <w:r w:rsidRPr="00E84567">
        <w:rPr>
          <w:rFonts w:ascii="Arial" w:hAnsi="Arial" w:cs="Arial"/>
          <w:sz w:val="28"/>
          <w:szCs w:val="28"/>
          <w:vertAlign w:val="superscript"/>
        </w:rPr>
        <w:t>TM</w:t>
      </w:r>
      <w:r w:rsidRPr="00E84567">
        <w:rPr>
          <w:rFonts w:ascii="Arial" w:hAnsi="Arial" w:cs="Arial"/>
          <w:sz w:val="28"/>
          <w:szCs w:val="28"/>
        </w:rPr>
        <w:t>)</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INJECTABLE (shot given every 1-3 months of Depo-Provera</w:t>
      </w:r>
      <w:r w:rsidRPr="00E84567">
        <w:rPr>
          <w:rFonts w:ascii="Arial" w:hAnsi="Arial" w:cs="Arial"/>
          <w:sz w:val="28"/>
          <w:szCs w:val="28"/>
          <w:vertAlign w:val="superscript"/>
        </w:rPr>
        <w:t>TM</w:t>
      </w:r>
      <w:r w:rsidRPr="00E84567">
        <w:rPr>
          <w:rFonts w:ascii="Arial" w:hAnsi="Arial" w:cs="Arial"/>
          <w:sz w:val="28"/>
          <w:szCs w:val="28"/>
        </w:rPr>
        <w:t>, Lunelle</w:t>
      </w:r>
      <w:r w:rsidRPr="00E84567">
        <w:rPr>
          <w:rFonts w:ascii="Arial" w:hAnsi="Arial" w:cs="Arial"/>
          <w:sz w:val="28"/>
          <w:szCs w:val="28"/>
          <w:vertAlign w:val="superscript"/>
        </w:rPr>
        <w:t>TM</w:t>
      </w:r>
      <w:r w:rsidRPr="00E84567">
        <w:rPr>
          <w:rFonts w:ascii="Arial" w:hAnsi="Arial" w:cs="Arial"/>
          <w:sz w:val="28"/>
          <w:szCs w:val="28"/>
        </w:rPr>
        <w:t>)</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HORMONAL IMPLANT (Implanon</w:t>
      </w:r>
      <w:r w:rsidRPr="00E84567">
        <w:rPr>
          <w:rFonts w:ascii="Arial" w:hAnsi="Arial" w:cs="Arial"/>
          <w:sz w:val="28"/>
          <w:szCs w:val="28"/>
          <w:vertAlign w:val="superscript"/>
        </w:rPr>
        <w:t>TM</w:t>
      </w:r>
      <w:r w:rsidRPr="00E84567">
        <w:rPr>
          <w:rFonts w:ascii="Arial" w:hAnsi="Arial" w:cs="Arial"/>
          <w:sz w:val="28"/>
          <w:szCs w:val="28"/>
        </w:rPr>
        <w:t>, Nexplanon</w:t>
      </w:r>
      <w:r w:rsidRPr="00E84567">
        <w:rPr>
          <w:rFonts w:ascii="Arial" w:hAnsi="Arial" w:cs="Arial"/>
          <w:sz w:val="28"/>
          <w:szCs w:val="28"/>
          <w:vertAlign w:val="superscript"/>
        </w:rPr>
        <w:t>TM</w:t>
      </w:r>
      <w:r w:rsidRPr="00E84567">
        <w:rPr>
          <w:rFonts w:ascii="Arial" w:hAnsi="Arial" w:cs="Arial"/>
          <w:sz w:val="28"/>
          <w:szCs w:val="28"/>
        </w:rPr>
        <w:t>)</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CONDOMS OR RUBBERS (male or female condoms)</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IUD (Intraueterine device, coil, loop, ParaGard</w:t>
      </w:r>
      <w:r w:rsidRPr="00E84567">
        <w:rPr>
          <w:rFonts w:ascii="Arial" w:hAnsi="Arial" w:cs="Arial"/>
          <w:sz w:val="28"/>
          <w:szCs w:val="28"/>
          <w:vertAlign w:val="superscript"/>
        </w:rPr>
        <w:t>TM</w:t>
      </w:r>
      <w:r w:rsidRPr="00E84567">
        <w:rPr>
          <w:rFonts w:ascii="Arial" w:hAnsi="Arial" w:cs="Arial"/>
          <w:sz w:val="28"/>
          <w:szCs w:val="28"/>
        </w:rPr>
        <w:t>, Mirena</w:t>
      </w:r>
      <w:r w:rsidRPr="00E84567">
        <w:rPr>
          <w:rFonts w:ascii="Arial" w:hAnsi="Arial" w:cs="Arial"/>
          <w:sz w:val="28"/>
          <w:szCs w:val="28"/>
          <w:vertAlign w:val="superscript"/>
        </w:rPr>
        <w:t>TM</w:t>
      </w:r>
      <w:r w:rsidRPr="00E84567">
        <w:rPr>
          <w:rFonts w:ascii="Arial" w:hAnsi="Arial" w:cs="Arial"/>
          <w:sz w:val="28"/>
          <w:szCs w:val="28"/>
        </w:rPr>
        <w:t>, Kyleena</w:t>
      </w:r>
      <w:r w:rsidRPr="00E84567">
        <w:rPr>
          <w:rFonts w:ascii="Arial" w:hAnsi="Arial" w:cs="Arial"/>
          <w:sz w:val="28"/>
          <w:szCs w:val="28"/>
          <w:vertAlign w:val="superscript"/>
        </w:rPr>
        <w:t>TM</w:t>
      </w:r>
      <w:r w:rsidRPr="00E84567">
        <w:rPr>
          <w:rFonts w:ascii="Arial" w:hAnsi="Arial" w:cs="Arial"/>
          <w:sz w:val="28"/>
          <w:szCs w:val="28"/>
        </w:rPr>
        <w:t>, Liletta</w:t>
      </w:r>
      <w:r w:rsidRPr="00E84567">
        <w:rPr>
          <w:rFonts w:ascii="Arial" w:hAnsi="Arial" w:cs="Arial"/>
          <w:sz w:val="28"/>
          <w:szCs w:val="28"/>
          <w:vertAlign w:val="superscript"/>
        </w:rPr>
        <w:t>TM</w:t>
      </w:r>
      <w:r w:rsidRPr="00E84567">
        <w:rPr>
          <w:rFonts w:ascii="Arial" w:hAnsi="Arial" w:cs="Arial"/>
          <w:sz w:val="28"/>
          <w:szCs w:val="28"/>
        </w:rPr>
        <w:t>, Skyla</w:t>
      </w:r>
      <w:r w:rsidRPr="00E84567">
        <w:rPr>
          <w:rFonts w:ascii="Arial" w:hAnsi="Arial" w:cs="Arial"/>
          <w:sz w:val="28"/>
          <w:szCs w:val="28"/>
          <w:vertAlign w:val="superscript"/>
        </w:rPr>
        <w:t>TM</w:t>
      </w:r>
      <w:r w:rsidRPr="00E84567">
        <w:rPr>
          <w:rFonts w:ascii="Arial" w:hAnsi="Arial" w:cs="Arial"/>
          <w:sz w:val="28"/>
          <w:szCs w:val="28"/>
        </w:rPr>
        <w:t>)</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DIAPHRAGM, CERVICAL CAP (FemCap) or SPONGE (Today</w:t>
      </w:r>
      <w:r w:rsidRPr="00E84567">
        <w:rPr>
          <w:rFonts w:ascii="Arial" w:hAnsi="Arial" w:cs="Arial"/>
          <w:sz w:val="28"/>
          <w:szCs w:val="28"/>
          <w:vertAlign w:val="superscript"/>
        </w:rPr>
        <w:t>TM</w:t>
      </w:r>
      <w:r w:rsidRPr="00E84567">
        <w:rPr>
          <w:rFonts w:ascii="Arial" w:hAnsi="Arial" w:cs="Arial"/>
          <w:sz w:val="28"/>
          <w:szCs w:val="28"/>
        </w:rPr>
        <w:t xml:space="preserve"> sponge)</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SPERMICIDE FOAM, JELLY, CREAM, SUPPOSITORY</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NATURAL FAMLIY PLANNING (rhythms method, StandardDays, CycleBeads, safe period by temperature or cervical mucus test)</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STERILIZATION (tubes tied, tubal ligation, partner’s vasectomy)</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WITHDRAWAL (pulling out)</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EMERGENCY CONTRACEPTION (pills taken within 3-5 days after sexual intercourse such as Plan B</w:t>
      </w:r>
      <w:r w:rsidRPr="00E84567">
        <w:rPr>
          <w:rFonts w:ascii="Arial" w:hAnsi="Arial" w:cs="Arial"/>
          <w:sz w:val="28"/>
          <w:szCs w:val="28"/>
          <w:vertAlign w:val="superscript"/>
        </w:rPr>
        <w:t>TM</w:t>
      </w:r>
      <w:r w:rsidRPr="00E84567">
        <w:rPr>
          <w:rFonts w:ascii="Arial" w:hAnsi="Arial" w:cs="Arial"/>
          <w:sz w:val="28"/>
          <w:szCs w:val="28"/>
        </w:rPr>
        <w:t>, Preven</w:t>
      </w:r>
      <w:r w:rsidRPr="00E84567">
        <w:rPr>
          <w:rFonts w:ascii="Arial" w:hAnsi="Arial" w:cs="Arial"/>
          <w:sz w:val="28"/>
          <w:szCs w:val="28"/>
          <w:vertAlign w:val="superscript"/>
        </w:rPr>
        <w:t>TM</w:t>
      </w:r>
      <w:r w:rsidRPr="00E84567">
        <w:rPr>
          <w:rFonts w:ascii="Arial" w:hAnsi="Arial" w:cs="Arial"/>
          <w:sz w:val="28"/>
          <w:szCs w:val="28"/>
        </w:rPr>
        <w:t>, Ella</w:t>
      </w:r>
      <w:r w:rsidRPr="00E84567">
        <w:rPr>
          <w:rFonts w:ascii="Arial" w:hAnsi="Arial" w:cs="Arial"/>
          <w:sz w:val="28"/>
          <w:szCs w:val="28"/>
          <w:vertAlign w:val="superscript"/>
        </w:rPr>
        <w:t>TM</w:t>
      </w:r>
      <w:r w:rsidRPr="00E84567">
        <w:rPr>
          <w:rFonts w:ascii="Arial" w:hAnsi="Arial" w:cs="Arial"/>
          <w:sz w:val="28"/>
          <w:szCs w:val="28"/>
        </w:rPr>
        <w:t>, Next Choice</w:t>
      </w:r>
      <w:r w:rsidRPr="00E84567">
        <w:rPr>
          <w:rFonts w:ascii="Arial" w:hAnsi="Arial" w:cs="Arial"/>
          <w:sz w:val="28"/>
          <w:szCs w:val="28"/>
          <w:vertAlign w:val="superscript"/>
        </w:rPr>
        <w:t>TM</w:t>
      </w:r>
      <w:r w:rsidRPr="00E84567">
        <w:rPr>
          <w:rFonts w:ascii="Arial" w:hAnsi="Arial" w:cs="Arial"/>
          <w:sz w:val="28"/>
          <w:szCs w:val="28"/>
        </w:rPr>
        <w:t>, Morning after pills)</w:t>
      </w:r>
    </w:p>
    <w:p w:rsidRPr="00E84567" w:rsidR="006C67AE" w:rsidP="008036DE" w:rsidRDefault="006C67AE">
      <w:pPr>
        <w:numPr>
          <w:ilvl w:val="1"/>
          <w:numId w:val="48"/>
        </w:numPr>
        <w:snapToGrid w:val="0"/>
        <w:spacing w:after="0" w:line="408" w:lineRule="auto"/>
        <w:ind w:left="807" w:hanging="562"/>
        <w:rPr>
          <w:rFonts w:ascii="Arial" w:hAnsi="Arial" w:cs="Arial"/>
          <w:sz w:val="28"/>
          <w:szCs w:val="28"/>
        </w:rPr>
      </w:pPr>
      <w:r w:rsidRPr="00E84567">
        <w:rPr>
          <w:rFonts w:ascii="Arial" w:hAnsi="Arial" w:cs="Arial"/>
          <w:sz w:val="28"/>
          <w:szCs w:val="28"/>
        </w:rPr>
        <w:t>ABSTINENCE</w:t>
      </w:r>
    </w:p>
    <w:p w:rsidR="006C67AE" w:rsidP="008036DE" w:rsidRDefault="006C67AE">
      <w:pPr>
        <w:ind w:left="0"/>
        <w:sectPr w:rsidR="006C67AE" w:rsidSect="00B067BB">
          <w:pgSz w:w="12240" w:h="15840"/>
          <w:pgMar w:top="1440" w:right="1440" w:bottom="1440" w:left="1440" w:header="720" w:footer="720" w:gutter="0"/>
          <w:cols w:space="720"/>
          <w:docGrid w:linePitch="360"/>
        </w:sectPr>
      </w:pPr>
    </w:p>
    <w:p w:rsidR="006C67AE" w:rsidP="008036DE" w:rsidRDefault="006C67AE">
      <w:pPr>
        <w:ind w:left="-720"/>
      </w:pPr>
      <w:r>
        <w:rPr>
          <w:noProof/>
        </w:rPr>
        <w:drawing>
          <wp:inline distT="0" distB="0" distL="0" distR="0" wp14:anchorId="4982BB65" wp14:editId="375BF712">
            <wp:extent cx="9107393" cy="5892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a:ext>
                      </a:extLst>
                    </a:blip>
                    <a:srcRect/>
                    <a:stretch>
                      <a:fillRect/>
                    </a:stretch>
                  </pic:blipFill>
                  <pic:spPr bwMode="auto">
                    <a:xfrm>
                      <a:off x="0" y="0"/>
                      <a:ext cx="9113621" cy="5896830"/>
                    </a:xfrm>
                    <a:prstGeom prst="rect">
                      <a:avLst/>
                    </a:prstGeom>
                    <a:noFill/>
                  </pic:spPr>
                </pic:pic>
              </a:graphicData>
            </a:graphic>
          </wp:inline>
        </w:drawing>
      </w:r>
    </w:p>
    <w:p w:rsidR="006C67AE" w:rsidP="008036DE" w:rsidRDefault="006C67AE">
      <w:pPr>
        <w:ind w:left="0"/>
        <w:rPr>
          <w:rFonts w:ascii="Arial" w:hAnsi="Arial" w:eastAsia="Times"/>
          <w:b/>
          <w:sz w:val="56"/>
          <w:szCs w:val="56"/>
        </w:rPr>
        <w:sectPr w:rsidR="006C67AE" w:rsidSect="00B067BB">
          <w:pgSz w:w="15840" w:h="12240" w:orient="landscape"/>
          <w:pgMar w:top="1440" w:right="1440" w:bottom="1440" w:left="1440" w:header="720" w:footer="720" w:gutter="0"/>
          <w:cols w:space="720"/>
          <w:docGrid w:linePitch="360"/>
        </w:sectPr>
      </w:pPr>
    </w:p>
    <w:p w:rsidR="006C67AE" w:rsidP="008036DE" w:rsidRDefault="006C67AE">
      <w:pPr>
        <w:ind w:left="0"/>
        <w:rPr>
          <w:rFonts w:ascii="Arial" w:hAnsi="Arial" w:eastAsia="Times"/>
          <w:sz w:val="56"/>
          <w:szCs w:val="56"/>
        </w:rPr>
      </w:pPr>
      <w:r w:rsidRPr="007F6580">
        <w:rPr>
          <w:rFonts w:ascii="Arial" w:hAnsi="Arial" w:eastAsia="Times"/>
          <w:b/>
          <w:noProof/>
          <w:sz w:val="56"/>
          <w:szCs w:val="56"/>
        </w:rPr>
        <mc:AlternateContent>
          <mc:Choice Requires="wps">
            <w:drawing>
              <wp:anchor distT="45720" distB="45720" distL="114300" distR="114300" simplePos="0" relativeHeight="251606528" behindDoc="0" locked="0" layoutInCell="1" allowOverlap="1" wp14:editId="62B795D1" wp14:anchorId="5E223E29">
                <wp:simplePos x="0" y="0"/>
                <wp:positionH relativeFrom="margin">
                  <wp:align>center</wp:align>
                </wp:positionH>
                <wp:positionV relativeFrom="margin">
                  <wp:align>top</wp:align>
                </wp:positionV>
                <wp:extent cx="1130300" cy="1404620"/>
                <wp:effectExtent l="0" t="0" r="12700" b="2857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404620"/>
                        </a:xfrm>
                        <a:prstGeom prst="rect">
                          <a:avLst/>
                        </a:prstGeom>
                        <a:solidFill>
                          <a:srgbClr val="FFFFFF"/>
                        </a:solidFill>
                        <a:ln w="9525">
                          <a:solidFill>
                            <a:srgbClr val="000000"/>
                          </a:solidFill>
                          <a:miter lim="800000"/>
                          <a:headEnd/>
                          <a:tailEnd/>
                        </a:ln>
                      </wps:spPr>
                      <wps:txbx>
                        <w:txbxContent>
                          <w:p w:rsidRPr="007F6580" w:rsidR="008036DE" w:rsidP="008036DE" w:rsidRDefault="008036DE">
                            <w:pPr>
                              <w:ind w:left="0"/>
                              <w:rPr>
                                <w:rFonts w:ascii="Arial" w:hAnsi="Arial" w:cs="Arial"/>
                                <w:b/>
                                <w:sz w:val="58"/>
                                <w:szCs w:val="58"/>
                              </w:rPr>
                            </w:pPr>
                            <w:r w:rsidRPr="007F6580">
                              <w:rPr>
                                <w:rFonts w:ascii="Arial" w:hAnsi="Arial" w:cs="Arial"/>
                                <w:b/>
                                <w:sz w:val="58"/>
                                <w:szCs w:val="58"/>
                              </w:rPr>
                              <w:t>KIQ1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style="position:absolute;left:0;text-align:left;margin-left:0;margin-top:0;width:89pt;height:110.6pt;z-index:251606528;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" w14:anchorId="5E223E29">
                <v:textbox style="mso-fit-shape-to-text:t">
                  <w:txbxContent>
                    <w:p w:rsidRPr="007F6580" w:rsidR="008036DE" w:rsidP="008036DE" w:rsidRDefault="008036DE">
                      <w:pPr>
                        <w:ind w:left="0"/>
                        <w:rPr>
                          <w:rFonts w:ascii="Arial" w:hAnsi="Arial" w:cs="Arial"/>
                          <w:b/>
                          <w:sz w:val="58"/>
                          <w:szCs w:val="58"/>
                        </w:rPr>
                      </w:pPr>
                      <w:r w:rsidRPr="007F6580">
                        <w:rPr>
                          <w:rFonts w:ascii="Arial" w:hAnsi="Arial" w:cs="Arial"/>
                          <w:b/>
                          <w:sz w:val="58"/>
                          <w:szCs w:val="58"/>
                        </w:rPr>
                        <w:t>KIQ1</w:t>
                      </w:r>
                    </w:p>
                  </w:txbxContent>
                </v:textbox>
                <w10:wrap type="square" anchorx="margin" anchory="margin"/>
              </v:shape>
            </w:pict>
          </mc:Fallback>
        </mc:AlternateContent>
      </w:r>
    </w:p>
    <w:p w:rsidRPr="007F6580" w:rsidR="008036DE" w:rsidP="008036DE" w:rsidRDefault="008036DE">
      <w:pPr>
        <w:ind w:left="0"/>
        <w:rPr>
          <w:rFonts w:ascii="Arial" w:hAnsi="Arial" w:eastAsia="Times"/>
          <w:sz w:val="56"/>
          <w:szCs w:val="56"/>
        </w:rPr>
      </w:pPr>
    </w:p>
    <w:p w:rsidRPr="007F6580" w:rsidR="006C67AE" w:rsidP="006C67AE" w:rsidRDefault="006C67AE">
      <w:pPr>
        <w:spacing w:after="0"/>
        <w:rPr>
          <w:rFonts w:ascii="Arial" w:hAnsi="Arial" w:eastAsia="Times"/>
          <w:sz w:val="56"/>
          <w:szCs w:val="56"/>
        </w:rPr>
      </w:pPr>
    </w:p>
    <w:p w:rsidRPr="007F6580" w:rsidR="006C67AE" w:rsidP="006C67AE" w:rsidRDefault="006C67AE">
      <w:pPr>
        <w:tabs>
          <w:tab w:val="left" w:pos="5760"/>
        </w:tabs>
        <w:spacing w:after="0"/>
        <w:rPr>
          <w:rFonts w:ascii="Arial" w:hAnsi="Arial" w:eastAsia="Times"/>
          <w:sz w:val="56"/>
          <w:szCs w:val="56"/>
        </w:rPr>
      </w:pPr>
      <w:r w:rsidRPr="007F6580">
        <w:rPr>
          <w:rFonts w:ascii="Arial" w:hAnsi="Arial" w:eastAsia="Times"/>
          <w:sz w:val="56"/>
          <w:szCs w:val="56"/>
        </w:rPr>
        <w:t>Less than once a month</w:t>
      </w:r>
      <w:r w:rsidRPr="007F6580">
        <w:rPr>
          <w:rFonts w:ascii="Arial" w:hAnsi="Arial" w:eastAsia="Times"/>
          <w:sz w:val="56"/>
          <w:szCs w:val="56"/>
        </w:rPr>
        <w:tab/>
      </w:r>
    </w:p>
    <w:p w:rsidRPr="007F6580" w:rsidR="006C67AE" w:rsidP="006C67AE" w:rsidRDefault="006C67AE">
      <w:pPr>
        <w:tabs>
          <w:tab w:val="left" w:pos="5760"/>
        </w:tabs>
        <w:spacing w:after="0"/>
        <w:rPr>
          <w:rFonts w:ascii="Arial" w:hAnsi="Arial" w:eastAsia="Times"/>
          <w:sz w:val="56"/>
          <w:szCs w:val="56"/>
        </w:rPr>
      </w:pPr>
    </w:p>
    <w:p w:rsidRPr="007F6580" w:rsidR="006C67AE" w:rsidP="006C67AE" w:rsidRDefault="006C67AE">
      <w:pPr>
        <w:tabs>
          <w:tab w:val="left" w:pos="5760"/>
        </w:tabs>
        <w:spacing w:after="0"/>
        <w:rPr>
          <w:rFonts w:ascii="Arial" w:hAnsi="Arial" w:eastAsia="Times"/>
          <w:sz w:val="56"/>
          <w:szCs w:val="56"/>
        </w:rPr>
      </w:pPr>
      <w:r w:rsidRPr="007F6580">
        <w:rPr>
          <w:rFonts w:ascii="Arial" w:hAnsi="Arial" w:eastAsia="Times"/>
          <w:sz w:val="56"/>
          <w:szCs w:val="56"/>
        </w:rPr>
        <w:t>A few times a month</w:t>
      </w:r>
      <w:r w:rsidRPr="007F6580">
        <w:rPr>
          <w:rFonts w:ascii="Arial" w:hAnsi="Arial" w:eastAsia="Times"/>
          <w:sz w:val="56"/>
          <w:szCs w:val="56"/>
        </w:rPr>
        <w:tab/>
      </w:r>
    </w:p>
    <w:p w:rsidRPr="007F6580" w:rsidR="006C67AE" w:rsidP="006C67AE" w:rsidRDefault="006C67AE">
      <w:pPr>
        <w:tabs>
          <w:tab w:val="left" w:pos="5760"/>
        </w:tabs>
        <w:spacing w:after="0"/>
        <w:rPr>
          <w:rFonts w:ascii="Arial" w:hAnsi="Arial" w:eastAsia="Times"/>
          <w:sz w:val="56"/>
          <w:szCs w:val="56"/>
        </w:rPr>
      </w:pPr>
    </w:p>
    <w:p w:rsidRPr="007F6580" w:rsidR="006C67AE" w:rsidP="006C67AE" w:rsidRDefault="006C67AE">
      <w:pPr>
        <w:tabs>
          <w:tab w:val="left" w:pos="5760"/>
        </w:tabs>
        <w:spacing w:after="0"/>
        <w:rPr>
          <w:rFonts w:ascii="Arial" w:hAnsi="Arial" w:eastAsia="Times"/>
          <w:sz w:val="56"/>
          <w:szCs w:val="56"/>
        </w:rPr>
      </w:pPr>
      <w:r w:rsidRPr="007F6580">
        <w:rPr>
          <w:rFonts w:ascii="Arial" w:hAnsi="Arial" w:eastAsia="Times"/>
          <w:sz w:val="56"/>
          <w:szCs w:val="56"/>
        </w:rPr>
        <w:t>A few times a week</w:t>
      </w:r>
      <w:r w:rsidRPr="007F6580">
        <w:rPr>
          <w:rFonts w:ascii="Arial" w:hAnsi="Arial" w:eastAsia="Times"/>
          <w:sz w:val="56"/>
          <w:szCs w:val="56"/>
        </w:rPr>
        <w:tab/>
      </w:r>
    </w:p>
    <w:p w:rsidRPr="007F6580" w:rsidR="006C67AE" w:rsidP="006C67AE" w:rsidRDefault="006C67AE">
      <w:pPr>
        <w:tabs>
          <w:tab w:val="left" w:pos="5760"/>
        </w:tabs>
        <w:spacing w:after="0"/>
        <w:rPr>
          <w:rFonts w:ascii="Arial" w:hAnsi="Arial" w:eastAsia="Times"/>
          <w:sz w:val="56"/>
          <w:szCs w:val="56"/>
        </w:rPr>
      </w:pPr>
    </w:p>
    <w:p w:rsidRPr="007F6580" w:rsidR="006C67AE" w:rsidP="006C67AE" w:rsidRDefault="006C67AE">
      <w:pPr>
        <w:tabs>
          <w:tab w:val="left" w:pos="5760"/>
        </w:tabs>
        <w:spacing w:after="0"/>
        <w:rPr>
          <w:rFonts w:ascii="Arial" w:hAnsi="Arial" w:eastAsia="Times"/>
          <w:sz w:val="56"/>
          <w:szCs w:val="56"/>
        </w:rPr>
      </w:pPr>
      <w:r w:rsidRPr="007F6580">
        <w:rPr>
          <w:rFonts w:ascii="Arial" w:hAnsi="Arial" w:eastAsia="Times"/>
          <w:sz w:val="56"/>
          <w:szCs w:val="56"/>
        </w:rPr>
        <w:t>Every day and/or night</w:t>
      </w:r>
    </w:p>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r w:rsidRPr="007F6580">
        <w:rPr>
          <w:rFonts w:ascii="Times" w:hAnsi="Times" w:eastAsia="Times"/>
          <w:noProof/>
          <w:szCs w:val="20"/>
        </w:rPr>
        <mc:AlternateContent>
          <mc:Choice Requires="wps">
            <w:drawing>
              <wp:anchor distT="0" distB="0" distL="114300" distR="114300" simplePos="0" relativeHeight="251608576" behindDoc="0" locked="0" layoutInCell="1" allowOverlap="1" wp14:editId="3FE4DF8E" wp14:anchorId="37FB547C">
                <wp:simplePos x="3284220" y="1127760"/>
                <wp:positionH relativeFrom="margin">
                  <wp:align>center</wp:align>
                </wp:positionH>
                <wp:positionV relativeFrom="margin">
                  <wp:align>top</wp:align>
                </wp:positionV>
                <wp:extent cx="1167130" cy="685800"/>
                <wp:effectExtent l="0" t="0" r="13970" b="19050"/>
                <wp:wrapSquare wrapText="bothSides"/>
                <wp:docPr id="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685800"/>
                        </a:xfrm>
                        <a:prstGeom prst="rect">
                          <a:avLst/>
                        </a:prstGeom>
                        <a:solidFill>
                          <a:srgbClr val="FFFFFF"/>
                        </a:solidFill>
                        <a:ln w="9525">
                          <a:solidFill>
                            <a:srgbClr val="000000"/>
                          </a:solidFill>
                          <a:miter lim="800000"/>
                          <a:headEnd/>
                          <a:tailEnd/>
                        </a:ln>
                      </wps:spPr>
                      <wps:txbx>
                        <w:txbxContent>
                          <w:p w:rsidRPr="00587814" w:rsidR="008036DE" w:rsidP="008036DE" w:rsidRDefault="008036DE">
                            <w:pPr>
                              <w:ind w:left="0"/>
                              <w:rPr>
                                <w:rFonts w:ascii="Arial" w:hAnsi="Arial" w:cs="Arial"/>
                                <w:sz w:val="48"/>
                                <w:szCs w:val="48"/>
                              </w:rPr>
                            </w:pPr>
                            <w:r>
                              <w:rPr>
                                <w:rFonts w:ascii="Arial" w:hAnsi="Arial" w:cs="Arial"/>
                                <w:sz w:val="48"/>
                                <w:szCs w:val="48"/>
                              </w:rPr>
                              <w:t>WHQ2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style="position:absolute;left:0;text-align:left;margin-left:0;margin-top:0;width:91.9pt;height:54pt;z-index:2516085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" w14:anchorId="37FB547C">
                <v:textbox>
                  <w:txbxContent>
                    <w:p w:rsidRPr="00587814" w:rsidR="008036DE" w:rsidP="008036DE" w:rsidRDefault="008036DE">
                      <w:pPr>
                        <w:ind w:left="0"/>
                        <w:rPr>
                          <w:rFonts w:ascii="Arial" w:hAnsi="Arial" w:cs="Arial"/>
                          <w:sz w:val="48"/>
                          <w:szCs w:val="48"/>
                        </w:rPr>
                      </w:pPr>
                      <w:r>
                        <w:rPr>
                          <w:rFonts w:ascii="Arial" w:hAnsi="Arial" w:cs="Arial"/>
                          <w:sz w:val="48"/>
                          <w:szCs w:val="48"/>
                        </w:rPr>
                        <w:t>WHQ2</w:t>
                      </w:r>
                    </w:p>
                  </w:txbxContent>
                </v:textbox>
                <w10:wrap type="square" anchorx="margin" anchory="margin"/>
              </v:shape>
            </w:pict>
          </mc:Fallback>
        </mc:AlternateContent>
      </w:r>
    </w:p>
    <w:p w:rsidRPr="007F6580" w:rsidR="006C67AE" w:rsidP="006C67AE" w:rsidRDefault="006C67AE">
      <w:pPr>
        <w:tabs>
          <w:tab w:val="left" w:pos="720"/>
        </w:tabs>
        <w:spacing w:after="120" w:line="240" w:lineRule="atLeast"/>
        <w:ind w:left="720"/>
        <w:rPr>
          <w:rFonts w:ascii="Arial" w:hAnsi="Arial" w:cs="Arial"/>
          <w:spacing w:val="-5"/>
          <w:sz w:val="48"/>
          <w:szCs w:val="48"/>
        </w:rPr>
      </w:pPr>
    </w:p>
    <w:p w:rsidRPr="007F6580" w:rsidR="006C67AE" w:rsidP="006C67AE" w:rsidRDefault="006C67AE">
      <w:pPr>
        <w:spacing w:after="0"/>
        <w:rPr>
          <w:rFonts w:ascii="Times" w:hAnsi="Times" w:eastAsia="Times"/>
          <w:szCs w:val="20"/>
        </w:rPr>
      </w:pPr>
    </w:p>
    <w:p w:rsidRPr="007F6580" w:rsidR="006C67AE" w:rsidP="006C67AE" w:rsidRDefault="006C67AE">
      <w:pPr>
        <w:spacing w:after="0"/>
        <w:rPr>
          <w:rFonts w:ascii="Times" w:hAnsi="Times" w:eastAsia="Times"/>
          <w:szCs w:val="20"/>
        </w:rPr>
      </w:pPr>
      <w:r w:rsidRPr="007F6580">
        <w:rPr>
          <w:rFonts w:ascii="Times" w:hAnsi="Times" w:eastAsia="Times"/>
          <w:szCs w:val="20"/>
        </w:rPr>
        <w:t xml:space="preserve"> </w:t>
      </w:r>
    </w:p>
    <w:p w:rsidRPr="007F6580" w:rsidR="006C67AE" w:rsidP="006C67AE" w:rsidRDefault="006C67AE">
      <w:pPr>
        <w:spacing w:after="0"/>
        <w:rPr>
          <w:rFonts w:ascii="Times" w:hAnsi="Times" w:eastAsia="Times"/>
          <w:szCs w:val="20"/>
        </w:rPr>
      </w:pPr>
    </w:p>
    <w:p w:rsidRPr="007F6580" w:rsidR="006C67AE" w:rsidP="006C67AE" w:rsidRDefault="006C67AE">
      <w:pPr>
        <w:tabs>
          <w:tab w:val="left" w:pos="720"/>
        </w:tabs>
        <w:spacing w:after="720" w:line="240" w:lineRule="atLeast"/>
        <w:jc w:val="center"/>
        <w:rPr>
          <w:rFonts w:ascii="Arial" w:hAnsi="Arial"/>
          <w:sz w:val="48"/>
        </w:rPr>
      </w:pPr>
      <w:r w:rsidRPr="007F6580">
        <w:rPr>
          <w:noProof/>
        </w:rPr>
        <mc:AlternateContent>
          <mc:Choice Requires="wpg">
            <w:drawing>
              <wp:anchor distT="0" distB="0" distL="114300" distR="114300" simplePos="0" relativeHeight="251607552" behindDoc="1" locked="0" layoutInCell="1" allowOverlap="1" wp14:editId="0B4F2051" wp14:anchorId="4A612181">
                <wp:simplePos x="0" y="0"/>
                <wp:positionH relativeFrom="column">
                  <wp:posOffset>-571500</wp:posOffset>
                </wp:positionH>
                <wp:positionV relativeFrom="paragraph">
                  <wp:posOffset>668020</wp:posOffset>
                </wp:positionV>
                <wp:extent cx="7315200" cy="7329170"/>
                <wp:effectExtent l="114300" t="0" r="0" b="0"/>
                <wp:wrapNone/>
                <wp:docPr id="9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7329170"/>
                          <a:chOff x="720" y="3760"/>
                          <a:chExt cx="11520" cy="11542"/>
                        </a:xfrm>
                      </wpg:grpSpPr>
                      <wpg:grpSp>
                        <wpg:cNvPr id="96" name="Group 61"/>
                        <wpg:cNvGrpSpPr>
                          <a:grpSpLocks/>
                        </wpg:cNvGrpSpPr>
                        <wpg:grpSpPr bwMode="auto">
                          <a:xfrm>
                            <a:off x="720" y="3760"/>
                            <a:ext cx="3600" cy="11021"/>
                            <a:chOff x="468" y="3880"/>
                            <a:chExt cx="3600" cy="11021"/>
                          </a:xfrm>
                        </wpg:grpSpPr>
                        <pic:pic xmlns:pic="http://schemas.openxmlformats.org/drawingml/2006/picture">
                          <pic:nvPicPr>
                            <pic:cNvPr id="97" name="Picture 62" descr="http://www.eatyourbest.com/products/images/products_lg/49.gif"/>
                            <pic:cNvPicPr>
                              <a:picLocks noChangeAspect="1" noChangeArrowheads="1"/>
                            </pic:cNvPicPr>
                          </pic:nvPicPr>
                          <pic:blipFill>
                            <a:blip r:embed="rId187" r:link="rId188" cstate="email">
                              <a:extLst>
                                <a:ext uri="{28A0092B-C50C-407E-A947-70E740481C1C}">
                                  <a14:useLocalDpi xmlns:a14="http://schemas.microsoft.com/office/drawing/2010/main"/>
                                </a:ext>
                              </a:extLst>
                            </a:blip>
                            <a:srcRect r="7344"/>
                            <a:stretch>
                              <a:fillRect/>
                            </a:stretch>
                          </pic:blipFill>
                          <pic:spPr bwMode="auto">
                            <a:xfrm rot="366517">
                              <a:off x="631" y="8024"/>
                              <a:ext cx="2700"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63" descr="http://i4.peapod.com/c/VA/VARJR.jpg"/>
                            <pic:cNvPicPr>
                              <a:picLocks noChangeAspect="1" noChangeArrowheads="1"/>
                            </pic:cNvPicPr>
                          </pic:nvPicPr>
                          <pic:blipFill>
                            <a:blip r:embed="rId189" r:link="rId190" cstate="email">
                              <a:extLst>
                                <a:ext uri="{28A0092B-C50C-407E-A947-70E740481C1C}">
                                  <a14:useLocalDpi xmlns:a14="http://schemas.microsoft.com/office/drawing/2010/main"/>
                                </a:ext>
                              </a:extLst>
                            </a:blip>
                            <a:srcRect/>
                            <a:stretch>
                              <a:fillRect/>
                            </a:stretch>
                          </pic:blipFill>
                          <pic:spPr bwMode="auto">
                            <a:xfrm rot="-570077">
                              <a:off x="468" y="10260"/>
                              <a:ext cx="23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64" descr="Uncle Ben's Rice Bowl - Chicken &amp; Vegetable, Frozen, 12.00 oz"/>
                            <pic:cNvPicPr>
                              <a:picLocks noChangeAspect="1" noChangeArrowheads="1"/>
                            </pic:cNvPicPr>
                          </pic:nvPicPr>
                          <pic:blipFill>
                            <a:blip r:embed="rId191" r:link="rId192" cstate="email">
                              <a:extLst>
                                <a:ext uri="{28A0092B-C50C-407E-A947-70E740481C1C}">
                                  <a14:useLocalDpi xmlns:a14="http://schemas.microsoft.com/office/drawing/2010/main"/>
                                </a:ext>
                              </a:extLst>
                            </a:blip>
                            <a:srcRect t="7680" r="2325"/>
                            <a:stretch>
                              <a:fillRect/>
                            </a:stretch>
                          </pic:blipFill>
                          <pic:spPr bwMode="auto">
                            <a:xfrm rot="-574431">
                              <a:off x="468" y="6116"/>
                              <a:ext cx="2520"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65" descr="http://www.shopfoodex.com/catalog/images/00080CF-1967.gif"/>
                            <pic:cNvPicPr>
                              <a:picLocks noChangeAspect="1" noChangeArrowheads="1"/>
                            </pic:cNvPicPr>
                          </pic:nvPicPr>
                          <pic:blipFill>
                            <a:blip r:embed="rId193" r:link="rId194" cstate="email">
                              <a:extLst>
                                <a:ext uri="{28A0092B-C50C-407E-A947-70E740481C1C}">
                                  <a14:useLocalDpi xmlns:a14="http://schemas.microsoft.com/office/drawing/2010/main"/>
                                </a:ext>
                              </a:extLst>
                            </a:blip>
                            <a:srcRect l="6383" t="21938" r="10213"/>
                            <a:stretch>
                              <a:fillRect/>
                            </a:stretch>
                          </pic:blipFill>
                          <pic:spPr bwMode="auto">
                            <a:xfrm>
                              <a:off x="1188" y="12600"/>
                              <a:ext cx="2880" cy="2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6" descr="http://www.cubanfoodmarket.com/Merchant2/car09142.jpg"/>
                            <pic:cNvPicPr>
                              <a:picLocks noChangeAspect="1" noChangeArrowheads="1"/>
                            </pic:cNvPicPr>
                          </pic:nvPicPr>
                          <pic:blipFill>
                            <a:blip r:embed="rId195" r:link="rId196" cstate="email">
                              <a:extLst>
                                <a:ext uri="{28A0092B-C50C-407E-A947-70E740481C1C}">
                                  <a14:useLocalDpi xmlns:a14="http://schemas.microsoft.com/office/drawing/2010/main"/>
                                </a:ext>
                              </a:extLst>
                            </a:blip>
                            <a:srcRect/>
                            <a:stretch>
                              <a:fillRect/>
                            </a:stretch>
                          </pic:blipFill>
                          <pic:spPr bwMode="auto">
                            <a:xfrm>
                              <a:off x="648" y="3880"/>
                              <a:ext cx="2520"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3" name="Picture 67" descr="http://www.sunmeadow.net/frozen_Pg1_800.jpg"/>
                          <pic:cNvPicPr>
                            <a:picLocks noChangeAspect="1" noChangeArrowheads="1"/>
                          </pic:cNvPicPr>
                        </pic:nvPicPr>
                        <pic:blipFill>
                          <a:blip r:embed="rId197" r:link="rId198" cstate="email">
                            <a:extLst>
                              <a:ext uri="{28A0092B-C50C-407E-A947-70E740481C1C}">
                                <a14:useLocalDpi xmlns:a14="http://schemas.microsoft.com/office/drawing/2010/main"/>
                              </a:ext>
                            </a:extLst>
                          </a:blip>
                          <a:srcRect l="20000" b="15929"/>
                          <a:stretch>
                            <a:fillRect/>
                          </a:stretch>
                        </pic:blipFill>
                        <pic:spPr bwMode="auto">
                          <a:xfrm>
                            <a:off x="3780" y="4502"/>
                            <a:ext cx="5220" cy="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3" name="Group 68"/>
                        <wpg:cNvGrpSpPr>
                          <a:grpSpLocks/>
                        </wpg:cNvGrpSpPr>
                        <wpg:grpSpPr bwMode="auto">
                          <a:xfrm>
                            <a:off x="4500" y="11702"/>
                            <a:ext cx="5220" cy="3600"/>
                            <a:chOff x="4608" y="11880"/>
                            <a:chExt cx="5220" cy="3600"/>
                          </a:xfrm>
                        </wpg:grpSpPr>
                        <pic:pic xmlns:pic="http://schemas.openxmlformats.org/drawingml/2006/picture">
                          <pic:nvPicPr>
                            <pic:cNvPr id="114" name="Picture 69" descr="Salisbury Steak"/>
                            <pic:cNvPicPr>
                              <a:picLocks noChangeAspect="1" noChangeArrowheads="1"/>
                            </pic:cNvPicPr>
                          </pic:nvPicPr>
                          <pic:blipFill>
                            <a:blip r:embed="rId199" r:link="rId200" cstate="email">
                              <a:extLst>
                                <a:ext uri="{28A0092B-C50C-407E-A947-70E740481C1C}">
                                  <a14:useLocalDpi xmlns:a14="http://schemas.microsoft.com/office/drawing/2010/main"/>
                                </a:ext>
                              </a:extLst>
                            </a:blip>
                            <a:srcRect l="5217" t="16521" r="6087" b="10435"/>
                            <a:stretch>
                              <a:fillRect/>
                            </a:stretch>
                          </pic:blipFill>
                          <pic:spPr bwMode="auto">
                            <a:xfrm>
                              <a:off x="6768" y="11880"/>
                              <a:ext cx="306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imgBorder" descr="http://shop.safeway.com/productimages/200x200/148011577_200x200.jpg">
                              <a:hlinkClick r:id="rId201"/>
                            </pic:cNvPr>
                            <pic:cNvPicPr>
                              <a:picLocks noChangeAspect="1" noChangeArrowheads="1"/>
                            </pic:cNvPicPr>
                          </pic:nvPicPr>
                          <pic:blipFill>
                            <a:blip r:embed="rId202" r:link="rId203" cstate="email">
                              <a:extLst>
                                <a:ext uri="{28A0092B-C50C-407E-A947-70E740481C1C}">
                                  <a14:useLocalDpi xmlns:a14="http://schemas.microsoft.com/office/drawing/2010/main"/>
                                </a:ext>
                              </a:extLst>
                            </a:blip>
                            <a:srcRect l="6000" t="16000" r="9999" b="17999"/>
                            <a:stretch>
                              <a:fillRect/>
                            </a:stretch>
                          </pic:blipFill>
                          <pic:spPr bwMode="auto">
                            <a:xfrm>
                              <a:off x="4608" y="13076"/>
                              <a:ext cx="3060"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8" name="Group 71"/>
                        <wpg:cNvGrpSpPr>
                          <a:grpSpLocks/>
                        </wpg:cNvGrpSpPr>
                        <wpg:grpSpPr bwMode="auto">
                          <a:xfrm>
                            <a:off x="9180" y="3840"/>
                            <a:ext cx="3060" cy="9323"/>
                            <a:chOff x="9108" y="3960"/>
                            <a:chExt cx="3060" cy="9323"/>
                          </a:xfrm>
                        </wpg:grpSpPr>
                        <pic:pic xmlns:pic="http://schemas.openxmlformats.org/drawingml/2006/picture">
                          <pic:nvPicPr>
                            <pic:cNvPr id="122" name="Picture 72" descr="Products"/>
                            <pic:cNvPicPr>
                              <a:picLocks noChangeAspect="1" noChangeArrowheads="1"/>
                            </pic:cNvPicPr>
                          </pic:nvPicPr>
                          <pic:blipFill>
                            <a:blip r:embed="rId204" r:link="rId205" cstate="email">
                              <a:extLst>
                                <a:ext uri="{28A0092B-C50C-407E-A947-70E740481C1C}">
                                  <a14:useLocalDpi xmlns:a14="http://schemas.microsoft.com/office/drawing/2010/main"/>
                                </a:ext>
                              </a:extLst>
                            </a:blip>
                            <a:srcRect/>
                            <a:stretch>
                              <a:fillRect/>
                            </a:stretch>
                          </pic:blipFill>
                          <pic:spPr bwMode="auto">
                            <a:xfrm>
                              <a:off x="9335" y="3960"/>
                              <a:ext cx="240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73" descr="http://www.mysticpizza.com/images/pizza4pack_L.jpg"/>
                            <pic:cNvPicPr>
                              <a:picLocks noChangeAspect="1" noChangeArrowheads="1"/>
                            </pic:cNvPicPr>
                          </pic:nvPicPr>
                          <pic:blipFill>
                            <a:blip r:embed="rId206" r:link="rId207" cstate="email">
                              <a:extLst>
                                <a:ext uri="{28A0092B-C50C-407E-A947-70E740481C1C}">
                                  <a14:useLocalDpi xmlns:a14="http://schemas.microsoft.com/office/drawing/2010/main"/>
                                </a:ext>
                              </a:extLst>
                            </a:blip>
                            <a:srcRect l="17056" t="23700" r="19489" b="28636"/>
                            <a:stretch>
                              <a:fillRect/>
                            </a:stretch>
                          </pic:blipFill>
                          <pic:spPr bwMode="auto">
                            <a:xfrm rot="859199">
                              <a:off x="9108" y="6300"/>
                              <a:ext cx="2220" cy="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_ctl0__ctl1_EProductInfo_ProductCatalogResults1_repItems__ctl2_EProductInfo_ProductResultsAlternateItemTemplate1_imgProduct" descr="http://www.kraftfoods.com/images/ocpimages/71921/00539cf.gif"/>
                            <pic:cNvPicPr>
                              <a:picLocks noChangeAspect="1" noChangeArrowheads="1"/>
                            </pic:cNvPicPr>
                          </pic:nvPicPr>
                          <pic:blipFill>
                            <a:blip r:embed="rId208" r:link="rId209" cstate="email">
                              <a:extLst>
                                <a:ext uri="{28A0092B-C50C-407E-A947-70E740481C1C}">
                                  <a14:useLocalDpi xmlns:a14="http://schemas.microsoft.com/office/drawing/2010/main"/>
                                </a:ext>
                              </a:extLst>
                            </a:blip>
                            <a:srcRect/>
                            <a:stretch>
                              <a:fillRect/>
                            </a:stretch>
                          </pic:blipFill>
                          <pic:spPr bwMode="auto">
                            <a:xfrm>
                              <a:off x="9288" y="10440"/>
                              <a:ext cx="2880"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60" style="position:absolute;margin-left:-45pt;margin-top:52.6pt;width:8in;height:577.1pt;z-index:-251575296" coordsize="11520,11542" coordorigin="720,3760" o:spid="_x0000_s1026" w14:anchorId="2E0788A2"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KyWXlWbXAABm1wAAFQAAAGRycy9tZWRpYS9pbWFnZTcuanBlZ//Y/+AA&#10;EEpGSUYAAQEBANwA3AAA/9sAQwACAQEBAQECAQEBAgICAgIEAwICAgIFBAQDBAYFBgYGBQYGBgcJ&#10;CAYHCQcGBggLCAkKCgoKCgYICwwLCgwJCgoK/9sAQwECAgICAgIFAwMFCgcGBwoKCgoKCgoKCgoK&#10;CgoKCgoKCgoKCgoKCgoKCgoKCgoKCgoKCgoKCgoKCgoKCgoKCgoK/8AAEQgCEAI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OLbZ9AjABAAIwAQAVAAAAZHJzL21lZGlh&#10;L2ltYWdlOC5qcGVn/9j/4AAQSkZJRgABAQEA3ADcAAD/2wBDAAIBAQEBAQIBAQECAgICAgQDAgIC&#10;AgUEBAMEBgUGBgYFBgYGBwkIBgcJBwYGCAsICQoKCgoKBggLDAsKDAkKCgr/2wBDAQICAgICAgUD&#10;AwUKBwYHCgoKCgoKCgoKCgoKCgoKCgoKCgoKCgoKCgoKCgoKCgoKCgoKCgoKCgoKCgoKCgoKCgr/&#10;wAARCAIsAi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">
                <v:group id="Group 61" style="position:absolute;left:720;top:3760;width:3600;height:11021" coordsize="3600,11021" coordorigin="468,388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62" style="position:absolute;left:631;top:8024;width:2700;height:2596;rotation:400334fd;visibility:visible;mso-wrap-style:square" alt="http://www.eatyourbest.com/products/images/products_lg/49.gif"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">
                    <v:imagedata cropright="4813f" r:id="rId211" r:href="rId212"/>
                  </v:shape>
                  <v:shape id="Picture 63" style="position:absolute;left:468;top:10260;width:2340;height:2340;rotation:-622676fd;visibility:visible;mso-wrap-style:square" alt="http://i4.peapod.com/c/VA/VARJR.jp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">
                    <v:imagedata r:id="rId213" r:href="rId214"/>
                  </v:shape>
                  <v:shape id="Picture 64" style="position:absolute;left:468;top:6116;width:2520;height:2164;rotation:-627432fd;visibility:visible;mso-wrap-style:square" alt="Uncle Ben's Rice Bowl - Chicken &amp; Vegetable, Frozen, 12.00 oz"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">
                    <v:imagedata croptop="5033f" cropright="1524f" r:id="rId215" r:href="rId216"/>
                  </v:shape>
                  <v:shape id="Picture 65" style="position:absolute;left:1188;top:12600;width:2880;height:2301;visibility:visible;mso-wrap-style:square" alt="http://www.shopfoodex.com/catalog/images/00080CF-1967.gif"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">
                    <v:imagedata cropleft="4183f" croptop="14377f" cropright="6693f" r:id="rId217" r:href="rId218"/>
                  </v:shape>
                  <v:shape id="Picture 66" style="position:absolute;left:648;top:3880;width:2520;height:2132;visibility:visible;mso-wrap-style:square" alt="http://www.cubanfoodmarket.com/Merchant2/car09142.jpg"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">
                    <v:imagedata r:id="rId219" r:href="rId220"/>
                  </v:shape>
                </v:group>
                <v:shape id="Picture 67" style="position:absolute;left:3780;top:4502;width:5220;height:7380;visibility:visible;mso-wrap-style:square" alt="http://www.sunmeadow.net/frozen_Pg1_800.jpg"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">
                  <v:imagedata cropleft="13107f" cropbottom="10439f" r:id="rId221" r:href="rId222"/>
                </v:shape>
                <v:group id="Group 68" style="position:absolute;left:4500;top:11702;width:5220;height:3600" coordsize="5220,3600" coordorigin="4608,11880"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69" style="position:absolute;left:6768;top:11880;width:3060;height:2520;visibility:visible;mso-wrap-style:square" alt="Salisbury Steak"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">
                    <v:imagedata cropleft="3419f" croptop="10827f" cropright="3989f" cropbottom="6839f" r:id="rId223" r:href="rId224"/>
                  </v:shape>
                  <v:shape id="imgBorder" style="position:absolute;left:4608;top:13076;width:3060;height:2404;visibility:visible;mso-wrap-style:square" href="javascript:displayProdImage(148011577, 'Swanson Frozen Dinner Hungryman Boneless Fried Chicken - 16 Oz', '$2.75', true, '');" alt="http://shop.safeway.com/productimages/200x200/148011577_200x200.jpg" o:spid="_x0000_s1036"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">
                    <v:fill o:detectmouseclick="t"/>
                    <v:imagedata cropleft="3932f" croptop="10486f" cropright="6553f" cropbottom="11796f" r:id="rId225" r:href="rId226"/>
                  </v:shape>
                </v:group>
                <v:group id="Group 71" style="position:absolute;left:9180;top:3840;width:3060;height:9323" coordsize="3060,9323" coordorigin="9108,396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Picture 72" style="position:absolute;left:9335;top:3960;width:2400;height:3240;visibility:visible;mso-wrap-style:square" alt="Products"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">
                    <v:imagedata r:id="rId227" r:href="rId228"/>
                  </v:shape>
                  <v:shape id="Picture 73" style="position:absolute;left:9108;top:6300;width:2220;height:4170;rotation:938474fd;visibility:visible;mso-wrap-style:square" alt="http://www.mysticpizza.com/images/pizza4pack_L.jpg"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">
                    <v:imagedata cropleft="11178f" croptop="15532f" cropright="12772f" cropbottom="18767f" r:id="rId229" r:href="rId230"/>
                  </v:shape>
                  <v:shape id="_ctl0__ctl1_EProductInfo_ProductCatalogResults1_repItems__ctl2_EProductInfo_ProductResultsAlternateItemTemplate1_imgProduct" style="position:absolute;left:9288;top:10440;width:2880;height:2843;visibility:visible;mso-wrap-style:square" alt="http://www.kraftfoods.com/images/ocpimages/71921/00539cf.gif"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">
                    <v:imagedata r:id="rId231" r:href="rId232"/>
                  </v:shape>
                </v:group>
              </v:group>
            </w:pict>
          </mc:Fallback>
        </mc:AlternateContent>
      </w:r>
      <w:r w:rsidRPr="007F6580">
        <w:rPr>
          <w:rFonts w:ascii="Arial" w:hAnsi="Arial"/>
          <w:sz w:val="48"/>
        </w:rPr>
        <w:t>EXAMPLES OF FROZEN MEALS AND FROZEN PIZZAS</w:t>
      </w:r>
    </w:p>
    <w:p w:rsidRPr="007F6580" w:rsidR="006C67AE" w:rsidP="006C67AE" w:rsidRDefault="006C67AE">
      <w:pPr>
        <w:spacing w:after="0"/>
        <w:rPr>
          <w:rFonts w:ascii="Times" w:hAnsi="Times" w:eastAsia="Times"/>
          <w:szCs w:val="20"/>
        </w:rPr>
      </w:pPr>
    </w:p>
    <w:p w:rsidRPr="007F6580" w:rsidR="006C67AE" w:rsidP="006C67AE" w:rsidRDefault="006C67AE">
      <w:pPr>
        <w:spacing w:after="0"/>
        <w:rPr>
          <w:rFonts w:ascii="Times" w:hAnsi="Times" w:eastAsia="Times"/>
          <w:szCs w:val="20"/>
        </w:rPr>
      </w:pPr>
    </w:p>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Pr="00EF7381" w:rsidR="006C67AE" w:rsidP="006C67AE" w:rsidRDefault="006C67AE">
      <w:pPr>
        <w:keepNext/>
        <w:keepLines/>
        <w:pBdr>
          <w:top w:val="single" w:color="auto" w:sz="6" w:space="1"/>
          <w:left w:val="single" w:color="auto" w:sz="6" w:space="4"/>
          <w:bottom w:val="single" w:color="auto" w:sz="6" w:space="1"/>
          <w:right w:val="single" w:color="auto" w:sz="6" w:space="4"/>
        </w:pBdr>
        <w:tabs>
          <w:tab w:val="left" w:pos="-2880"/>
          <w:tab w:val="left" w:pos="0"/>
          <w:tab w:val="left" w:pos="720"/>
          <w:tab w:val="left" w:pos="1440"/>
          <w:tab w:val="left" w:pos="2160"/>
          <w:tab w:val="left" w:pos="2880"/>
          <w:tab w:val="left" w:pos="3600"/>
          <w:tab w:val="left" w:pos="4320"/>
          <w:tab w:val="left" w:pos="5040"/>
          <w:tab w:val="left" w:pos="5760"/>
        </w:tabs>
        <w:spacing w:after="0" w:line="240" w:lineRule="atLeast"/>
        <w:ind w:left="3960" w:right="3600"/>
        <w:jc w:val="center"/>
        <w:rPr>
          <w:rFonts w:ascii="Arial" w:hAnsi="Arial" w:cs="Arial"/>
          <w:bCs/>
          <w:sz w:val="60"/>
          <w:szCs w:val="60"/>
        </w:rPr>
      </w:pPr>
      <w:r w:rsidRPr="00EF7381">
        <w:rPr>
          <w:rFonts w:ascii="Arial" w:hAnsi="Arial" w:cs="Arial"/>
          <w:bCs/>
          <w:sz w:val="60"/>
          <w:szCs w:val="60"/>
        </w:rPr>
        <w:t>DMQ8</w:t>
      </w:r>
    </w:p>
    <w:p w:rsidRPr="00EF7381" w:rsidR="006C67AE" w:rsidP="006C67AE" w:rsidRDefault="006C67AE">
      <w:pPr>
        <w:spacing w:after="0" w:line="360" w:lineRule="atLeast"/>
        <w:ind w:firstLine="1152"/>
        <w:jc w:val="center"/>
        <w:rPr>
          <w:rFonts w:ascii="Arial" w:hAnsi="Arial"/>
          <w:b/>
          <w:sz w:val="36"/>
          <w:szCs w:val="20"/>
        </w:rPr>
      </w:pPr>
    </w:p>
    <w:p w:rsidRPr="00EF7381" w:rsidR="006C67AE" w:rsidP="006C67AE" w:rsidRDefault="006C67AE">
      <w:pPr>
        <w:spacing w:after="0" w:line="360" w:lineRule="atLeast"/>
        <w:jc w:val="center"/>
        <w:rPr>
          <w:rFonts w:ascii="Arial" w:hAnsi="Arial"/>
          <w:bCs/>
          <w:sz w:val="36"/>
          <w:szCs w:val="20"/>
        </w:rPr>
      </w:pPr>
    </w:p>
    <w:p w:rsidRPr="00EF7381" w:rsidR="006C67AE" w:rsidP="008036DE" w:rsidRDefault="006C67AE">
      <w:pPr>
        <w:spacing w:after="240" w:line="360" w:lineRule="atLeast"/>
        <w:ind w:right="-180"/>
        <w:jc w:val="left"/>
        <w:rPr>
          <w:rFonts w:ascii="Arial" w:hAnsi="Arial"/>
          <w:b/>
          <w:bCs/>
          <w:sz w:val="44"/>
          <w:szCs w:val="44"/>
        </w:rPr>
      </w:pPr>
      <w:r w:rsidRPr="00EF7381">
        <w:rPr>
          <w:rFonts w:ascii="Arial" w:hAnsi="Arial"/>
          <w:b/>
          <w:bCs/>
          <w:sz w:val="44"/>
          <w:szCs w:val="44"/>
        </w:rPr>
        <w:t>Examples of what we learned when matching NHANES data to other data sources such as Medicare and Medicaid:</w:t>
      </w:r>
    </w:p>
    <w:p w:rsidRPr="00EF7381" w:rsidR="006C67AE" w:rsidP="006C67AE" w:rsidRDefault="006C67AE">
      <w:pPr>
        <w:spacing w:after="0" w:line="360" w:lineRule="atLeast"/>
        <w:ind w:right="-187"/>
        <w:rPr>
          <w:rFonts w:ascii="Arial" w:hAnsi="Arial"/>
          <w:bCs/>
          <w:sz w:val="36"/>
          <w:szCs w:val="20"/>
        </w:rPr>
      </w:pPr>
    </w:p>
    <w:p w:rsidRPr="00EF7381" w:rsidR="006C67AE" w:rsidP="00CF7963" w:rsidRDefault="006C67AE">
      <w:pPr>
        <w:numPr>
          <w:ilvl w:val="0"/>
          <w:numId w:val="49"/>
        </w:numPr>
        <w:spacing w:before="0" w:after="240" w:line="360" w:lineRule="atLeast"/>
        <w:ind w:left="1170" w:right="432"/>
        <w:jc w:val="left"/>
        <w:rPr>
          <w:rFonts w:ascii="Arial" w:hAnsi="Arial"/>
          <w:bCs/>
          <w:sz w:val="36"/>
          <w:szCs w:val="20"/>
        </w:rPr>
      </w:pPr>
      <w:r w:rsidRPr="00EF7381">
        <w:rPr>
          <w:rFonts w:ascii="Arial" w:hAnsi="Arial"/>
          <w:bCs/>
          <w:sz w:val="36"/>
          <w:szCs w:val="20"/>
        </w:rPr>
        <w:t xml:space="preserve">How housing environment may affect the levels of lead in children’s blood </w:t>
      </w:r>
    </w:p>
    <w:p w:rsidRPr="00EF7381" w:rsidR="006C67AE" w:rsidP="00CF7963" w:rsidRDefault="006C67AE">
      <w:pPr>
        <w:numPr>
          <w:ilvl w:val="0"/>
          <w:numId w:val="49"/>
        </w:numPr>
        <w:spacing w:before="0" w:after="240" w:line="360" w:lineRule="atLeast"/>
        <w:ind w:left="1170" w:right="432"/>
        <w:jc w:val="left"/>
        <w:rPr>
          <w:rFonts w:ascii="Arial" w:hAnsi="Arial"/>
          <w:bCs/>
          <w:sz w:val="36"/>
          <w:szCs w:val="20"/>
        </w:rPr>
      </w:pPr>
      <w:r w:rsidRPr="00EF7381">
        <w:rPr>
          <w:rFonts w:ascii="Arial" w:hAnsi="Arial"/>
          <w:bCs/>
          <w:sz w:val="36"/>
          <w:szCs w:val="20"/>
        </w:rPr>
        <w:t xml:space="preserve">Higher vitamin D in the blood lowers the risk of broken bones </w:t>
      </w:r>
    </w:p>
    <w:p w:rsidRPr="00EF7381" w:rsidR="006C67AE" w:rsidP="00CF7963" w:rsidRDefault="006C67AE">
      <w:pPr>
        <w:numPr>
          <w:ilvl w:val="0"/>
          <w:numId w:val="49"/>
        </w:numPr>
        <w:spacing w:before="0" w:after="240" w:line="360" w:lineRule="atLeast"/>
        <w:ind w:left="1170" w:right="432"/>
        <w:jc w:val="left"/>
        <w:rPr>
          <w:rFonts w:ascii="Arial" w:hAnsi="Arial"/>
          <w:bCs/>
          <w:sz w:val="36"/>
          <w:szCs w:val="20"/>
        </w:rPr>
      </w:pPr>
      <w:r w:rsidRPr="00EF7381">
        <w:rPr>
          <w:rFonts w:ascii="Arial" w:hAnsi="Arial"/>
          <w:bCs/>
          <w:sz w:val="36"/>
          <w:szCs w:val="20"/>
        </w:rPr>
        <w:t xml:space="preserve">Consuming high amount of sugar can increase the risk of heart diseases </w:t>
      </w:r>
    </w:p>
    <w:p w:rsidRPr="00EF7381" w:rsidR="006C67AE" w:rsidP="00CF7963" w:rsidRDefault="006C67AE">
      <w:pPr>
        <w:numPr>
          <w:ilvl w:val="0"/>
          <w:numId w:val="49"/>
        </w:numPr>
        <w:spacing w:before="0" w:after="240" w:line="360" w:lineRule="atLeast"/>
        <w:ind w:left="1170" w:right="432"/>
        <w:jc w:val="left"/>
        <w:rPr>
          <w:rFonts w:ascii="Arial" w:hAnsi="Arial"/>
          <w:bCs/>
          <w:sz w:val="36"/>
          <w:szCs w:val="20"/>
        </w:rPr>
      </w:pPr>
      <w:r w:rsidRPr="00EF7381">
        <w:rPr>
          <w:rFonts w:ascii="Arial" w:hAnsi="Arial"/>
          <w:bCs/>
          <w:sz w:val="36"/>
          <w:szCs w:val="20"/>
        </w:rPr>
        <w:t xml:space="preserve">People who live or work with smokers have a higher risk of heart attack </w:t>
      </w:r>
    </w:p>
    <w:p w:rsidRPr="00EF7381" w:rsidR="006C67AE" w:rsidP="00CF7963" w:rsidRDefault="006C67AE">
      <w:pPr>
        <w:numPr>
          <w:ilvl w:val="0"/>
          <w:numId w:val="49"/>
        </w:numPr>
        <w:spacing w:before="0" w:after="240" w:line="360" w:lineRule="atLeast"/>
        <w:ind w:left="1170" w:right="432"/>
        <w:jc w:val="left"/>
        <w:rPr>
          <w:rFonts w:ascii="Arial" w:hAnsi="Arial"/>
          <w:bCs/>
          <w:sz w:val="36"/>
          <w:szCs w:val="20"/>
        </w:rPr>
      </w:pPr>
      <w:r w:rsidRPr="00EF7381">
        <w:rPr>
          <w:rFonts w:ascii="Arial" w:hAnsi="Arial"/>
          <w:bCs/>
          <w:sz w:val="36"/>
          <w:szCs w:val="20"/>
        </w:rPr>
        <w:t xml:space="preserve">Adults who exercise, eat healthy diets, and do not smoke have a lower chance of dying  </w:t>
      </w:r>
    </w:p>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r>
        <w:br w:type="page"/>
      </w:r>
    </w:p>
    <w:p w:rsidR="006C67AE" w:rsidP="006C67AE" w:rsidRDefault="006C67AE">
      <w:pPr>
        <w:jc w:val="center"/>
        <w:rPr>
          <w:rFonts w:ascii="Arial" w:hAnsi="Arial" w:cs="Arial"/>
          <w:b/>
          <w:sz w:val="44"/>
          <w:szCs w:val="44"/>
        </w:rPr>
      </w:pPr>
    </w:p>
    <w:p w:rsidR="006C67AE" w:rsidP="006C67AE" w:rsidRDefault="006C67AE">
      <w:pPr>
        <w:jc w:val="center"/>
        <w:rPr>
          <w:rFonts w:ascii="Arial" w:hAnsi="Arial" w:cs="Arial"/>
          <w:b/>
          <w:sz w:val="44"/>
          <w:szCs w:val="44"/>
        </w:rPr>
      </w:pPr>
    </w:p>
    <w:p w:rsidR="006C67AE" w:rsidP="006C67AE" w:rsidRDefault="006C67AE">
      <w:pPr>
        <w:jc w:val="center"/>
        <w:rPr>
          <w:rFonts w:ascii="Arial" w:hAnsi="Arial" w:cs="Arial"/>
          <w:b/>
          <w:sz w:val="44"/>
          <w:szCs w:val="44"/>
        </w:rPr>
      </w:pPr>
    </w:p>
    <w:p w:rsidR="006C67AE" w:rsidP="006C67AE" w:rsidRDefault="006C67AE">
      <w:pPr>
        <w:jc w:val="center"/>
        <w:rPr>
          <w:rFonts w:ascii="Arial" w:hAnsi="Arial" w:cs="Arial"/>
          <w:b/>
          <w:sz w:val="44"/>
          <w:szCs w:val="44"/>
        </w:rPr>
      </w:pPr>
    </w:p>
    <w:p w:rsidR="006C67AE" w:rsidP="006C67AE" w:rsidRDefault="006C67AE">
      <w:pPr>
        <w:jc w:val="center"/>
        <w:rPr>
          <w:rFonts w:ascii="Arial" w:hAnsi="Arial" w:cs="Arial"/>
          <w:b/>
          <w:sz w:val="44"/>
          <w:szCs w:val="44"/>
        </w:rPr>
      </w:pPr>
    </w:p>
    <w:p w:rsidR="006C67AE" w:rsidP="006C67AE" w:rsidRDefault="006C67AE">
      <w:pPr>
        <w:jc w:val="center"/>
        <w:rPr>
          <w:rFonts w:ascii="Arial" w:hAnsi="Arial" w:cs="Arial"/>
          <w:b/>
          <w:sz w:val="44"/>
          <w:szCs w:val="44"/>
        </w:rPr>
      </w:pPr>
    </w:p>
    <w:p w:rsidRPr="0011399F" w:rsidR="009935A4" w:rsidP="009935A4" w:rsidRDefault="009935A4">
      <w:pPr>
        <w:pStyle w:val="Heading1"/>
        <w:rPr>
          <w:sz w:val="44"/>
          <w:szCs w:val="44"/>
        </w:rPr>
      </w:pPr>
      <w:bookmarkStart w:name="_Toc55237823" w:id="181"/>
      <w:r w:rsidRPr="009935A4">
        <w:rPr>
          <w:sz w:val="44"/>
          <w:szCs w:val="44"/>
        </w:rPr>
        <w:t xml:space="preserve">Dietary </w:t>
      </w:r>
      <w:r w:rsidRPr="0011399F">
        <w:rPr>
          <w:sz w:val="44"/>
          <w:szCs w:val="44"/>
        </w:rPr>
        <w:t>Interview Hand Cards</w:t>
      </w:r>
      <w:bookmarkEnd w:id="181"/>
    </w:p>
    <w:p w:rsidRPr="008B2213" w:rsidR="006C67AE" w:rsidP="006C67AE" w:rsidRDefault="006C67AE">
      <w:pPr>
        <w:jc w:val="center"/>
        <w:sectPr w:rsidRPr="008B2213" w:rsidR="006C67AE" w:rsidSect="00B067BB">
          <w:headerReference w:type="default" r:id="rId233"/>
          <w:pgSz w:w="12240" w:h="15840"/>
          <w:pgMar w:top="1440" w:right="1440" w:bottom="1440" w:left="1440" w:header="720" w:footer="720" w:gutter="0"/>
          <w:cols w:space="720"/>
          <w:docGrid w:linePitch="360"/>
        </w:sectPr>
      </w:pPr>
      <w:r>
        <w:br w:type="page"/>
      </w:r>
    </w:p>
    <w:p w:rsidR="006C67AE" w:rsidP="006C67AE" w:rsidRDefault="006C67AE">
      <w:pPr>
        <w:rPr>
          <w:b/>
          <w:sz w:val="32"/>
          <w:szCs w:val="32"/>
        </w:rPr>
      </w:pPr>
    </w:p>
    <w:p w:rsidRPr="00B0626E" w:rsidR="006C67AE" w:rsidP="006C67AE" w:rsidRDefault="006C67AE">
      <w:pPr>
        <w:rPr>
          <w:b/>
          <w:sz w:val="32"/>
          <w:szCs w:val="32"/>
        </w:rPr>
      </w:pPr>
      <w:r w:rsidRPr="00B0626E">
        <w:rPr>
          <w:b/>
          <w:sz w:val="32"/>
          <w:szCs w:val="32"/>
        </w:rPr>
        <w:t>Fish</w:t>
      </w:r>
    </w:p>
    <w:p w:rsidR="006C67AE" w:rsidP="006C67AE" w:rsidRDefault="006C67AE">
      <w:pPr>
        <w:spacing w:after="120"/>
        <w:rPr>
          <w:sz w:val="28"/>
          <w:szCs w:val="28"/>
        </w:rPr>
      </w:pPr>
    </w:p>
    <w:p w:rsidRPr="00B0626E" w:rsidR="006C67AE" w:rsidP="006C67AE" w:rsidRDefault="006C67AE">
      <w:pPr>
        <w:spacing w:after="120"/>
        <w:rPr>
          <w:sz w:val="28"/>
          <w:szCs w:val="28"/>
        </w:rPr>
      </w:pPr>
      <w:r w:rsidRPr="00B0626E">
        <w:rPr>
          <w:sz w:val="28"/>
          <w:szCs w:val="28"/>
        </w:rPr>
        <w:t>Breaded fish products</w:t>
      </w:r>
    </w:p>
    <w:p w:rsidRPr="00B0626E" w:rsidR="006C67AE" w:rsidP="006C67AE" w:rsidRDefault="006C67AE">
      <w:pPr>
        <w:spacing w:after="120"/>
        <w:rPr>
          <w:sz w:val="28"/>
          <w:szCs w:val="28"/>
        </w:rPr>
      </w:pPr>
      <w:r w:rsidRPr="00B0626E">
        <w:rPr>
          <w:sz w:val="28"/>
          <w:szCs w:val="28"/>
        </w:rPr>
        <w:t>Tuna-canned or fresh</w:t>
      </w:r>
    </w:p>
    <w:p w:rsidRPr="00B0626E" w:rsidR="006C67AE" w:rsidP="006C67AE" w:rsidRDefault="006C67AE">
      <w:pPr>
        <w:spacing w:after="120"/>
        <w:rPr>
          <w:sz w:val="28"/>
          <w:szCs w:val="28"/>
        </w:rPr>
      </w:pPr>
      <w:r w:rsidRPr="00B0626E">
        <w:rPr>
          <w:sz w:val="28"/>
          <w:szCs w:val="28"/>
        </w:rPr>
        <w:t>Bass</w:t>
      </w:r>
    </w:p>
    <w:p w:rsidRPr="00B0626E" w:rsidR="006C67AE" w:rsidP="006C67AE" w:rsidRDefault="006C67AE">
      <w:pPr>
        <w:spacing w:after="120"/>
        <w:rPr>
          <w:sz w:val="28"/>
          <w:szCs w:val="28"/>
        </w:rPr>
      </w:pPr>
      <w:r w:rsidRPr="00B0626E">
        <w:rPr>
          <w:sz w:val="28"/>
          <w:szCs w:val="28"/>
        </w:rPr>
        <w:t>Catfish</w:t>
      </w:r>
    </w:p>
    <w:p w:rsidRPr="00B0626E" w:rsidR="006C67AE" w:rsidP="006C67AE" w:rsidRDefault="006C67AE">
      <w:pPr>
        <w:spacing w:after="120"/>
        <w:rPr>
          <w:sz w:val="28"/>
          <w:szCs w:val="28"/>
        </w:rPr>
      </w:pPr>
      <w:r w:rsidRPr="00B0626E">
        <w:rPr>
          <w:sz w:val="28"/>
          <w:szCs w:val="28"/>
        </w:rPr>
        <w:t>Cod</w:t>
      </w:r>
    </w:p>
    <w:p w:rsidRPr="00B0626E" w:rsidR="006C67AE" w:rsidP="006C67AE" w:rsidRDefault="006C67AE">
      <w:pPr>
        <w:spacing w:after="120"/>
        <w:rPr>
          <w:sz w:val="28"/>
          <w:szCs w:val="28"/>
        </w:rPr>
      </w:pPr>
      <w:r w:rsidRPr="00B0626E">
        <w:rPr>
          <w:sz w:val="28"/>
          <w:szCs w:val="28"/>
        </w:rPr>
        <w:t>Flatfish</w:t>
      </w:r>
    </w:p>
    <w:p w:rsidRPr="00B0626E" w:rsidR="006C67AE" w:rsidP="006C67AE" w:rsidRDefault="006C67AE">
      <w:pPr>
        <w:spacing w:after="120"/>
        <w:rPr>
          <w:sz w:val="28"/>
          <w:szCs w:val="28"/>
        </w:rPr>
      </w:pPr>
      <w:r w:rsidRPr="00B0626E">
        <w:rPr>
          <w:sz w:val="28"/>
          <w:szCs w:val="28"/>
        </w:rPr>
        <w:t>Haddock</w:t>
      </w:r>
    </w:p>
    <w:p w:rsidRPr="00B0626E" w:rsidR="006C67AE" w:rsidP="006C67AE" w:rsidRDefault="006C67AE">
      <w:pPr>
        <w:spacing w:after="120"/>
        <w:rPr>
          <w:sz w:val="28"/>
          <w:szCs w:val="28"/>
        </w:rPr>
      </w:pPr>
      <w:r w:rsidRPr="00B0626E">
        <w:rPr>
          <w:sz w:val="28"/>
          <w:szCs w:val="28"/>
        </w:rPr>
        <w:t>Mackerel</w:t>
      </w:r>
    </w:p>
    <w:p w:rsidRPr="00B0626E" w:rsidR="006C67AE" w:rsidP="006C67AE" w:rsidRDefault="006C67AE">
      <w:pPr>
        <w:spacing w:after="120"/>
        <w:rPr>
          <w:sz w:val="28"/>
          <w:szCs w:val="28"/>
        </w:rPr>
      </w:pPr>
      <w:r w:rsidRPr="00B0626E">
        <w:rPr>
          <w:sz w:val="28"/>
          <w:szCs w:val="28"/>
        </w:rPr>
        <w:t>Perch</w:t>
      </w:r>
    </w:p>
    <w:p w:rsidRPr="00B0626E" w:rsidR="006C67AE" w:rsidP="006C67AE" w:rsidRDefault="006C67AE">
      <w:pPr>
        <w:spacing w:after="120"/>
        <w:rPr>
          <w:sz w:val="28"/>
          <w:szCs w:val="28"/>
        </w:rPr>
      </w:pPr>
      <w:r w:rsidRPr="00B0626E">
        <w:rPr>
          <w:sz w:val="28"/>
          <w:szCs w:val="28"/>
        </w:rPr>
        <w:t>Pike</w:t>
      </w:r>
    </w:p>
    <w:p w:rsidRPr="00B0626E" w:rsidR="006C67AE" w:rsidP="006C67AE" w:rsidRDefault="006C67AE">
      <w:pPr>
        <w:spacing w:after="120"/>
        <w:rPr>
          <w:sz w:val="28"/>
          <w:szCs w:val="28"/>
        </w:rPr>
      </w:pPr>
      <w:r w:rsidRPr="00B0626E">
        <w:rPr>
          <w:sz w:val="28"/>
          <w:szCs w:val="28"/>
        </w:rPr>
        <w:t>Pollock</w:t>
      </w:r>
    </w:p>
    <w:p w:rsidRPr="00B0626E" w:rsidR="006C67AE" w:rsidP="006C67AE" w:rsidRDefault="006C67AE">
      <w:pPr>
        <w:spacing w:after="120"/>
        <w:rPr>
          <w:sz w:val="28"/>
          <w:szCs w:val="28"/>
        </w:rPr>
      </w:pPr>
      <w:r w:rsidRPr="00B0626E">
        <w:rPr>
          <w:sz w:val="28"/>
          <w:szCs w:val="28"/>
        </w:rPr>
        <w:t>Porgy</w:t>
      </w:r>
    </w:p>
    <w:p w:rsidRPr="00B0626E" w:rsidR="006C67AE" w:rsidP="006C67AE" w:rsidRDefault="006C67AE">
      <w:pPr>
        <w:spacing w:after="120"/>
        <w:rPr>
          <w:sz w:val="28"/>
          <w:szCs w:val="28"/>
        </w:rPr>
      </w:pPr>
      <w:r w:rsidRPr="00B0626E">
        <w:rPr>
          <w:sz w:val="28"/>
          <w:szCs w:val="28"/>
        </w:rPr>
        <w:t>Salmon</w:t>
      </w:r>
    </w:p>
    <w:p w:rsidRPr="00B0626E" w:rsidR="006C67AE" w:rsidP="006C67AE" w:rsidRDefault="006C67AE">
      <w:pPr>
        <w:spacing w:after="120"/>
        <w:rPr>
          <w:sz w:val="28"/>
          <w:szCs w:val="28"/>
        </w:rPr>
      </w:pPr>
      <w:r w:rsidRPr="00B0626E">
        <w:rPr>
          <w:sz w:val="28"/>
          <w:szCs w:val="28"/>
        </w:rPr>
        <w:t>Sardines</w:t>
      </w:r>
    </w:p>
    <w:p w:rsidRPr="00B0626E" w:rsidR="006C67AE" w:rsidP="006C67AE" w:rsidRDefault="006C67AE">
      <w:pPr>
        <w:spacing w:after="120"/>
        <w:rPr>
          <w:sz w:val="28"/>
          <w:szCs w:val="28"/>
        </w:rPr>
      </w:pPr>
      <w:r w:rsidRPr="00B0626E">
        <w:rPr>
          <w:sz w:val="28"/>
          <w:szCs w:val="28"/>
        </w:rPr>
        <w:t>Sea Bass</w:t>
      </w:r>
    </w:p>
    <w:p w:rsidRPr="00B0626E" w:rsidR="006C67AE" w:rsidP="006C67AE" w:rsidRDefault="006C67AE">
      <w:pPr>
        <w:spacing w:after="120"/>
        <w:rPr>
          <w:sz w:val="28"/>
          <w:szCs w:val="28"/>
        </w:rPr>
      </w:pPr>
      <w:r w:rsidRPr="00B0626E">
        <w:rPr>
          <w:sz w:val="28"/>
          <w:szCs w:val="28"/>
        </w:rPr>
        <w:t>Shark</w:t>
      </w:r>
    </w:p>
    <w:p w:rsidRPr="00B0626E" w:rsidR="006C67AE" w:rsidP="006C67AE" w:rsidRDefault="006C67AE">
      <w:pPr>
        <w:spacing w:after="120"/>
        <w:rPr>
          <w:sz w:val="28"/>
          <w:szCs w:val="28"/>
        </w:rPr>
      </w:pPr>
      <w:r w:rsidRPr="00B0626E">
        <w:rPr>
          <w:sz w:val="28"/>
          <w:szCs w:val="28"/>
        </w:rPr>
        <w:t>Swordfish</w:t>
      </w:r>
    </w:p>
    <w:p w:rsidRPr="00B0626E" w:rsidR="006C67AE" w:rsidP="006C67AE" w:rsidRDefault="006C67AE">
      <w:pPr>
        <w:spacing w:after="120"/>
        <w:rPr>
          <w:sz w:val="28"/>
          <w:szCs w:val="28"/>
        </w:rPr>
      </w:pPr>
      <w:r w:rsidRPr="00B0626E">
        <w:rPr>
          <w:sz w:val="28"/>
          <w:szCs w:val="28"/>
        </w:rPr>
        <w:t>Trout</w:t>
      </w:r>
    </w:p>
    <w:p w:rsidRPr="00B0626E" w:rsidR="006C67AE" w:rsidP="006C67AE" w:rsidRDefault="006C67AE">
      <w:pPr>
        <w:spacing w:after="120"/>
        <w:rPr>
          <w:sz w:val="28"/>
          <w:szCs w:val="28"/>
        </w:rPr>
      </w:pPr>
      <w:r w:rsidRPr="00B0626E">
        <w:rPr>
          <w:sz w:val="28"/>
          <w:szCs w:val="28"/>
        </w:rPr>
        <w:t>Walleye</w:t>
      </w:r>
    </w:p>
    <w:p w:rsidRPr="00B0626E" w:rsidR="006C67AE" w:rsidP="006C67AE" w:rsidRDefault="006C67AE">
      <w:pPr>
        <w:spacing w:after="120"/>
        <w:rPr>
          <w:sz w:val="28"/>
          <w:szCs w:val="28"/>
        </w:rPr>
      </w:pPr>
      <w:r w:rsidRPr="00B0626E">
        <w:rPr>
          <w:sz w:val="28"/>
          <w:szCs w:val="28"/>
        </w:rPr>
        <w:t>Other type of fish</w:t>
      </w:r>
    </w:p>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 w:rsidR="006C67AE" w:rsidP="006C67AE" w:rsidRDefault="006C67AE">
      <w:pPr>
        <w:rPr>
          <w:b/>
          <w:sz w:val="32"/>
          <w:szCs w:val="32"/>
        </w:rPr>
      </w:pPr>
      <w:r w:rsidRPr="00B0626E">
        <w:rPr>
          <w:b/>
          <w:sz w:val="32"/>
          <w:szCs w:val="32"/>
        </w:rPr>
        <w:t>Shellfish</w:t>
      </w:r>
    </w:p>
    <w:p w:rsidRPr="00B0626E" w:rsidR="006C67AE" w:rsidP="006C67AE" w:rsidRDefault="006C67AE">
      <w:pPr>
        <w:rPr>
          <w:b/>
          <w:sz w:val="32"/>
          <w:szCs w:val="32"/>
        </w:rPr>
      </w:pPr>
    </w:p>
    <w:p w:rsidRPr="00B0626E" w:rsidR="006C67AE" w:rsidP="006C67AE" w:rsidRDefault="006C67AE">
      <w:pPr>
        <w:spacing w:after="120"/>
        <w:rPr>
          <w:sz w:val="28"/>
          <w:szCs w:val="28"/>
        </w:rPr>
      </w:pPr>
      <w:r w:rsidRPr="00B0626E">
        <w:rPr>
          <w:sz w:val="28"/>
          <w:szCs w:val="28"/>
        </w:rPr>
        <w:t>Clams</w:t>
      </w:r>
    </w:p>
    <w:p w:rsidRPr="00B0626E" w:rsidR="006C67AE" w:rsidP="006C67AE" w:rsidRDefault="006C67AE">
      <w:pPr>
        <w:spacing w:after="120"/>
        <w:rPr>
          <w:sz w:val="28"/>
          <w:szCs w:val="28"/>
        </w:rPr>
      </w:pPr>
      <w:r w:rsidRPr="00B0626E">
        <w:rPr>
          <w:sz w:val="28"/>
          <w:szCs w:val="28"/>
        </w:rPr>
        <w:t>Crab</w:t>
      </w:r>
    </w:p>
    <w:p w:rsidRPr="00B0626E" w:rsidR="006C67AE" w:rsidP="006C67AE" w:rsidRDefault="006C67AE">
      <w:pPr>
        <w:spacing w:after="120"/>
        <w:rPr>
          <w:sz w:val="28"/>
          <w:szCs w:val="28"/>
        </w:rPr>
      </w:pPr>
      <w:r w:rsidRPr="00B0626E">
        <w:rPr>
          <w:sz w:val="28"/>
          <w:szCs w:val="28"/>
        </w:rPr>
        <w:t>Crayfish (crawfish)</w:t>
      </w:r>
    </w:p>
    <w:p w:rsidRPr="00B0626E" w:rsidR="006C67AE" w:rsidP="006C67AE" w:rsidRDefault="006C67AE">
      <w:pPr>
        <w:spacing w:after="120"/>
        <w:rPr>
          <w:sz w:val="28"/>
          <w:szCs w:val="28"/>
        </w:rPr>
      </w:pPr>
      <w:r w:rsidRPr="00B0626E">
        <w:rPr>
          <w:sz w:val="28"/>
          <w:szCs w:val="28"/>
        </w:rPr>
        <w:t>Lobster</w:t>
      </w:r>
    </w:p>
    <w:p w:rsidRPr="00B0626E" w:rsidR="006C67AE" w:rsidP="006C67AE" w:rsidRDefault="006C67AE">
      <w:pPr>
        <w:spacing w:after="120"/>
        <w:rPr>
          <w:sz w:val="28"/>
          <w:szCs w:val="28"/>
        </w:rPr>
      </w:pPr>
      <w:r w:rsidRPr="00B0626E">
        <w:rPr>
          <w:sz w:val="28"/>
          <w:szCs w:val="28"/>
        </w:rPr>
        <w:t>Mussels</w:t>
      </w:r>
    </w:p>
    <w:p w:rsidRPr="00B0626E" w:rsidR="006C67AE" w:rsidP="006C67AE" w:rsidRDefault="006C67AE">
      <w:pPr>
        <w:spacing w:after="120"/>
        <w:rPr>
          <w:sz w:val="28"/>
          <w:szCs w:val="28"/>
        </w:rPr>
      </w:pPr>
      <w:r w:rsidRPr="00B0626E">
        <w:rPr>
          <w:sz w:val="28"/>
          <w:szCs w:val="28"/>
        </w:rPr>
        <w:t>Oysters</w:t>
      </w:r>
    </w:p>
    <w:p w:rsidRPr="00B0626E" w:rsidR="006C67AE" w:rsidP="006C67AE" w:rsidRDefault="006C67AE">
      <w:pPr>
        <w:spacing w:after="120"/>
        <w:rPr>
          <w:sz w:val="28"/>
          <w:szCs w:val="28"/>
        </w:rPr>
      </w:pPr>
      <w:r w:rsidRPr="00B0626E">
        <w:rPr>
          <w:sz w:val="28"/>
          <w:szCs w:val="28"/>
        </w:rPr>
        <w:t>Scallops</w:t>
      </w:r>
    </w:p>
    <w:p w:rsidRPr="00B0626E" w:rsidR="006C67AE" w:rsidP="006C67AE" w:rsidRDefault="006C67AE">
      <w:pPr>
        <w:spacing w:after="120"/>
        <w:rPr>
          <w:sz w:val="28"/>
          <w:szCs w:val="28"/>
        </w:rPr>
      </w:pPr>
      <w:r w:rsidRPr="00B0626E">
        <w:rPr>
          <w:sz w:val="28"/>
          <w:szCs w:val="28"/>
        </w:rPr>
        <w:t>Shrimp</w:t>
      </w:r>
    </w:p>
    <w:p w:rsidRPr="00B0626E" w:rsidR="006C67AE" w:rsidP="006C67AE" w:rsidRDefault="006C67AE">
      <w:pPr>
        <w:spacing w:after="120"/>
        <w:rPr>
          <w:sz w:val="28"/>
          <w:szCs w:val="28"/>
        </w:rPr>
      </w:pPr>
      <w:r w:rsidRPr="00B0626E">
        <w:rPr>
          <w:sz w:val="28"/>
          <w:szCs w:val="28"/>
        </w:rPr>
        <w:t>Other shellfish (for example, octopus, squid)</w:t>
      </w:r>
    </w:p>
    <w:p w:rsidRPr="00696733" w:rsidR="006C67AE" w:rsidP="006C67AE" w:rsidRDefault="006C67AE">
      <w:pPr>
        <w:rPr>
          <w:rFonts w:eastAsia="Calibri"/>
          <w:b/>
        </w:rPr>
      </w:pPr>
    </w:p>
    <w:p w:rsidR="006C67AE" w:rsidP="006C67AE" w:rsidRDefault="006C67AE">
      <w:pPr>
        <w:jc w:val="center"/>
        <w:rPr>
          <w:rFonts w:ascii="Arial" w:hAnsi="Arial" w:eastAsia="Calibri" w:cs="Arial"/>
          <w:b/>
          <w:sz w:val="56"/>
          <w:szCs w:val="56"/>
        </w:rPr>
      </w:pPr>
    </w:p>
    <w:p w:rsidR="006C67AE" w:rsidP="006C67AE" w:rsidRDefault="006C67AE">
      <w:pPr>
        <w:jc w:val="center"/>
        <w:rPr>
          <w:rFonts w:ascii="Arial" w:hAnsi="Arial" w:eastAsia="Calibri" w:cs="Arial"/>
          <w:b/>
          <w:sz w:val="56"/>
          <w:szCs w:val="56"/>
        </w:rPr>
      </w:pPr>
    </w:p>
    <w:p w:rsidR="006C67AE" w:rsidP="006C67AE" w:rsidRDefault="006C67AE">
      <w:pPr>
        <w:jc w:val="center"/>
        <w:rPr>
          <w:rFonts w:ascii="Arial" w:hAnsi="Arial" w:eastAsia="Calibri" w:cs="Arial"/>
          <w:b/>
          <w:sz w:val="56"/>
          <w:szCs w:val="56"/>
        </w:rPr>
      </w:pPr>
    </w:p>
    <w:p w:rsidR="006C67AE" w:rsidP="006C67AE" w:rsidRDefault="006C67AE">
      <w:pPr>
        <w:jc w:val="center"/>
        <w:rPr>
          <w:rFonts w:ascii="Arial" w:hAnsi="Arial" w:eastAsia="Calibri" w:cs="Arial"/>
          <w:b/>
          <w:sz w:val="56"/>
          <w:szCs w:val="56"/>
        </w:rPr>
      </w:pPr>
    </w:p>
    <w:p w:rsidR="006C67AE" w:rsidP="006C67AE" w:rsidRDefault="006C67AE">
      <w:pPr>
        <w:jc w:val="center"/>
        <w:rPr>
          <w:rFonts w:ascii="Arial" w:hAnsi="Arial" w:eastAsia="Calibri" w:cs="Arial"/>
          <w:b/>
          <w:sz w:val="56"/>
          <w:szCs w:val="56"/>
        </w:rPr>
      </w:pPr>
    </w:p>
    <w:p w:rsidR="006C67AE" w:rsidP="006C67AE" w:rsidRDefault="006C67AE">
      <w:pPr>
        <w:jc w:val="center"/>
        <w:rPr>
          <w:rFonts w:ascii="Arial" w:hAnsi="Arial" w:eastAsia="Calibri" w:cs="Arial"/>
          <w:b/>
          <w:sz w:val="56"/>
          <w:szCs w:val="56"/>
        </w:rPr>
      </w:pPr>
    </w:p>
    <w:p w:rsidR="006C67AE" w:rsidP="006C67AE" w:rsidRDefault="006C67AE">
      <w:pPr>
        <w:jc w:val="center"/>
        <w:rPr>
          <w:rFonts w:ascii="Arial" w:hAnsi="Arial" w:eastAsia="Calibri" w:cs="Arial"/>
          <w:b/>
          <w:sz w:val="56"/>
          <w:szCs w:val="56"/>
        </w:rPr>
      </w:pPr>
    </w:p>
    <w:p w:rsidR="006C67AE" w:rsidP="006C67AE" w:rsidRDefault="006C67AE">
      <w:pPr>
        <w:jc w:val="center"/>
        <w:rPr>
          <w:rFonts w:ascii="Arial" w:hAnsi="Arial" w:eastAsia="Calibri" w:cs="Arial"/>
          <w:b/>
          <w:sz w:val="56"/>
          <w:szCs w:val="56"/>
        </w:rPr>
      </w:pPr>
    </w:p>
    <w:p w:rsidR="009935A4" w:rsidRDefault="009935A4">
      <w:pPr>
        <w:spacing w:before="0" w:after="160" w:line="259" w:lineRule="auto"/>
        <w:ind w:left="0"/>
        <w:jc w:val="left"/>
        <w:rPr>
          <w:rFonts w:ascii="Arial" w:hAnsi="Arial" w:eastAsia="Calibri" w:cs="Arial"/>
          <w:b/>
          <w:sz w:val="56"/>
          <w:szCs w:val="56"/>
        </w:rPr>
      </w:pPr>
      <w:r>
        <w:rPr>
          <w:rFonts w:ascii="Arial" w:hAnsi="Arial" w:eastAsia="Calibri" w:cs="Arial"/>
          <w:b/>
          <w:sz w:val="56"/>
          <w:szCs w:val="56"/>
        </w:rPr>
        <w:br w:type="page"/>
      </w:r>
    </w:p>
    <w:p w:rsidRPr="00660025" w:rsidR="006C67AE" w:rsidP="006C67AE" w:rsidRDefault="006C67AE">
      <w:pPr>
        <w:jc w:val="center"/>
        <w:rPr>
          <w:rFonts w:ascii="Arial" w:hAnsi="Arial" w:eastAsia="Calibri" w:cs="Arial"/>
          <w:b/>
          <w:sz w:val="56"/>
          <w:szCs w:val="56"/>
        </w:rPr>
      </w:pPr>
      <w:r w:rsidRPr="00660025">
        <w:rPr>
          <w:rFonts w:ascii="Arial" w:hAnsi="Arial" w:eastAsia="Calibri" w:cs="Arial"/>
          <w:b/>
          <w:sz w:val="56"/>
          <w:szCs w:val="56"/>
        </w:rPr>
        <w:t>EXAMPLES OF AN ALCOHOLIC DRINK</w:t>
      </w:r>
    </w:p>
    <w:tbl>
      <w:tblPr>
        <w:tblW w:w="0" w:type="auto"/>
        <w:tblLook w:val="04A0" w:firstRow="1" w:lastRow="0" w:firstColumn="1" w:lastColumn="0" w:noHBand="0" w:noVBand="1"/>
      </w:tblPr>
      <w:tblGrid>
        <w:gridCol w:w="2139"/>
        <w:gridCol w:w="7211"/>
      </w:tblGrid>
      <w:tr w:rsidRPr="00660025" w:rsidR="006C67AE" w:rsidTr="009935A4">
        <w:tc>
          <w:tcPr>
            <w:tcW w:w="2139" w:type="dxa"/>
            <w:shd w:val="clear" w:color="auto" w:fill="auto"/>
          </w:tcPr>
          <w:p w:rsidRPr="009935A4" w:rsidR="006C67AE" w:rsidP="000C6158" w:rsidRDefault="006C67AE">
            <w:pPr>
              <w:spacing w:after="0"/>
              <w:jc w:val="center"/>
              <w:rPr>
                <w:rFonts w:ascii="Arial" w:hAnsi="Arial" w:cs="Arial"/>
                <w:b/>
                <w:bCs/>
                <w:iCs/>
                <w:lang w:val="es-US"/>
              </w:rPr>
            </w:pPr>
            <w:r w:rsidRPr="009935A4">
              <w:rPr>
                <w:rFonts w:ascii="Arial" w:hAnsi="Arial" w:cs="Arial"/>
                <w:b/>
                <w:bCs/>
                <w:iCs/>
                <w:lang w:val="es-US"/>
              </w:rPr>
              <w:t>ALQ1</w:t>
            </w:r>
          </w:p>
          <w:p w:rsidRPr="00660025" w:rsidR="006C67AE" w:rsidP="000C6158" w:rsidRDefault="006C67AE">
            <w:pPr>
              <w:spacing w:after="0"/>
              <w:jc w:val="center"/>
              <w:rPr>
                <w:rFonts w:ascii="Arial" w:hAnsi="Arial" w:cs="Arial"/>
                <w:sz w:val="56"/>
                <w:szCs w:val="56"/>
                <w:lang w:val="es-US"/>
              </w:rPr>
            </w:pPr>
          </w:p>
          <w:p w:rsidRPr="00660025" w:rsidR="006C67AE" w:rsidP="000C6158" w:rsidRDefault="006C67AE">
            <w:pPr>
              <w:spacing w:after="0"/>
              <w:jc w:val="center"/>
              <w:rPr>
                <w:rFonts w:ascii="Arial" w:hAnsi="Arial" w:cs="Arial"/>
                <w:sz w:val="56"/>
                <w:szCs w:val="56"/>
                <w:lang w:val="es-US"/>
              </w:rPr>
            </w:pPr>
          </w:p>
          <w:p w:rsidRPr="009935A4" w:rsidR="006C67AE" w:rsidP="009935A4" w:rsidRDefault="006C67AE">
            <w:pPr>
              <w:spacing w:after="0"/>
              <w:ind w:left="0"/>
              <w:jc w:val="left"/>
              <w:rPr>
                <w:rFonts w:ascii="Calibri" w:hAnsi="Calibri" w:eastAsia="Calibri"/>
                <w:noProof/>
                <w:sz w:val="40"/>
                <w:szCs w:val="40"/>
              </w:rPr>
            </w:pPr>
            <w:r w:rsidRPr="009935A4">
              <w:rPr>
                <w:rFonts w:ascii="Arial" w:hAnsi="Arial" w:cs="Arial"/>
                <w:sz w:val="40"/>
                <w:szCs w:val="40"/>
                <w:lang w:val="es-US"/>
              </w:rPr>
              <w:t>12 ounces of beer</w:t>
            </w:r>
          </w:p>
        </w:tc>
        <w:tc>
          <w:tcPr>
            <w:tcW w:w="7211" w:type="dxa"/>
            <w:shd w:val="clear" w:color="auto" w:fill="auto"/>
          </w:tcPr>
          <w:p w:rsidRPr="00660025" w:rsidR="006C67AE" w:rsidP="000C6158" w:rsidRDefault="006C67AE">
            <w:pPr>
              <w:spacing w:after="0"/>
              <w:jc w:val="center"/>
              <w:rPr>
                <w:rFonts w:ascii="Calibri" w:hAnsi="Calibri" w:eastAsia="Calibri"/>
              </w:rPr>
            </w:pPr>
          </w:p>
          <w:p w:rsidRPr="00660025" w:rsidR="006C67AE" w:rsidP="000C6158" w:rsidRDefault="006C67AE">
            <w:pPr>
              <w:spacing w:after="0"/>
              <w:jc w:val="center"/>
              <w:rPr>
                <w:rFonts w:ascii="Calibri" w:hAnsi="Calibri" w:eastAsia="Calibri"/>
              </w:rPr>
            </w:pPr>
            <w:r w:rsidRPr="00660025">
              <w:rPr>
                <w:rFonts w:ascii="Calibri" w:hAnsi="Calibri" w:eastAsia="Calibri"/>
                <w:noProof/>
              </w:rPr>
              <w:drawing>
                <wp:inline distT="0" distB="0" distL="0" distR="0" wp14:anchorId="75977DB8" wp14:editId="4FBEE1D2">
                  <wp:extent cx="3916680" cy="2613660"/>
                  <wp:effectExtent l="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916680" cy="2613660"/>
                          </a:xfrm>
                          <a:prstGeom prst="rect">
                            <a:avLst/>
                          </a:prstGeom>
                          <a:noFill/>
                          <a:ln>
                            <a:noFill/>
                          </a:ln>
                        </pic:spPr>
                      </pic:pic>
                    </a:graphicData>
                  </a:graphic>
                </wp:inline>
              </w:drawing>
            </w:r>
          </w:p>
        </w:tc>
      </w:tr>
      <w:tr w:rsidRPr="00660025" w:rsidR="006C67AE" w:rsidTr="009935A4">
        <w:tc>
          <w:tcPr>
            <w:tcW w:w="2139" w:type="dxa"/>
            <w:shd w:val="clear" w:color="auto" w:fill="auto"/>
          </w:tcPr>
          <w:p w:rsidRPr="00660025" w:rsidR="006C67AE" w:rsidP="000C6158" w:rsidRDefault="006C67AE">
            <w:pPr>
              <w:spacing w:after="0"/>
              <w:jc w:val="center"/>
              <w:rPr>
                <w:rFonts w:ascii="Arial" w:hAnsi="Arial" w:eastAsia="Calibri" w:cs="Arial"/>
                <w:sz w:val="56"/>
                <w:szCs w:val="56"/>
                <w:lang w:val="es-US"/>
              </w:rPr>
            </w:pPr>
          </w:p>
          <w:p w:rsidRPr="009935A4" w:rsidR="006C67AE" w:rsidP="009935A4" w:rsidRDefault="006C67AE">
            <w:pPr>
              <w:spacing w:after="0"/>
              <w:ind w:left="0"/>
              <w:jc w:val="left"/>
              <w:rPr>
                <w:rFonts w:ascii="Arial" w:hAnsi="Arial" w:eastAsia="Calibri" w:cs="Arial"/>
                <w:sz w:val="40"/>
                <w:szCs w:val="40"/>
              </w:rPr>
            </w:pPr>
            <w:r w:rsidRPr="009935A4">
              <w:rPr>
                <w:rFonts w:ascii="Arial" w:hAnsi="Arial" w:eastAsia="Calibri" w:cs="Arial"/>
                <w:sz w:val="40"/>
                <w:szCs w:val="40"/>
                <w:lang w:val="es-US"/>
              </w:rPr>
              <w:t>5 ounces of wine</w:t>
            </w:r>
          </w:p>
        </w:tc>
        <w:tc>
          <w:tcPr>
            <w:tcW w:w="7211" w:type="dxa"/>
            <w:shd w:val="clear" w:color="auto" w:fill="auto"/>
          </w:tcPr>
          <w:p w:rsidRPr="00660025" w:rsidR="006C67AE" w:rsidP="000C6158" w:rsidRDefault="006C67AE">
            <w:pPr>
              <w:spacing w:after="0"/>
              <w:jc w:val="center"/>
              <w:rPr>
                <w:rFonts w:ascii="Calibri" w:hAnsi="Calibri" w:eastAsia="Calibri"/>
              </w:rPr>
            </w:pPr>
            <w:r w:rsidRPr="00660025">
              <w:rPr>
                <w:rFonts w:ascii="Calibri" w:hAnsi="Calibri" w:eastAsia="Calibri"/>
                <w:noProof/>
              </w:rPr>
              <w:drawing>
                <wp:inline distT="0" distB="0" distL="0" distR="0" wp14:anchorId="68EA175E" wp14:editId="778F686E">
                  <wp:extent cx="2665730" cy="2423795"/>
                  <wp:effectExtent l="0" t="0" r="0"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665730" cy="2423795"/>
                          </a:xfrm>
                          <a:prstGeom prst="rect">
                            <a:avLst/>
                          </a:prstGeom>
                          <a:noFill/>
                          <a:ln>
                            <a:noFill/>
                          </a:ln>
                        </pic:spPr>
                      </pic:pic>
                    </a:graphicData>
                  </a:graphic>
                </wp:inline>
              </w:drawing>
            </w:r>
          </w:p>
        </w:tc>
      </w:tr>
      <w:tr w:rsidRPr="00660025" w:rsidR="006C67AE" w:rsidTr="009935A4">
        <w:tc>
          <w:tcPr>
            <w:tcW w:w="2139" w:type="dxa"/>
            <w:shd w:val="clear" w:color="auto" w:fill="auto"/>
          </w:tcPr>
          <w:p w:rsidRPr="009935A4" w:rsidR="006C67AE" w:rsidP="009935A4" w:rsidRDefault="006C67AE">
            <w:pPr>
              <w:spacing w:after="0"/>
              <w:ind w:left="0"/>
              <w:jc w:val="left"/>
              <w:rPr>
                <w:rFonts w:ascii="Calibri" w:hAnsi="Calibri" w:eastAsia="Calibri"/>
                <w:sz w:val="40"/>
                <w:szCs w:val="40"/>
              </w:rPr>
            </w:pPr>
            <w:r w:rsidRPr="009935A4">
              <w:rPr>
                <w:rFonts w:ascii="Arial" w:hAnsi="Arial" w:cs="Arial"/>
                <w:sz w:val="40"/>
                <w:szCs w:val="40"/>
                <w:lang w:val="es-US"/>
              </w:rPr>
              <w:t>1.5 ounces of hard liquor</w:t>
            </w:r>
          </w:p>
        </w:tc>
        <w:tc>
          <w:tcPr>
            <w:tcW w:w="7211" w:type="dxa"/>
            <w:shd w:val="clear" w:color="auto" w:fill="auto"/>
          </w:tcPr>
          <w:p w:rsidRPr="00660025" w:rsidR="006C67AE" w:rsidP="000C6158" w:rsidRDefault="006C67AE">
            <w:pPr>
              <w:spacing w:after="0"/>
              <w:jc w:val="center"/>
              <w:rPr>
                <w:rFonts w:ascii="Calibri" w:hAnsi="Calibri" w:eastAsia="Calibri"/>
              </w:rPr>
            </w:pPr>
            <w:r w:rsidRPr="00660025">
              <w:rPr>
                <w:rFonts w:ascii="Calibri" w:hAnsi="Calibri" w:eastAsia="Calibri"/>
                <w:noProof/>
              </w:rPr>
              <w:drawing>
                <wp:inline distT="0" distB="0" distL="0" distR="0" wp14:anchorId="53A64AC2" wp14:editId="2D8EC5A0">
                  <wp:extent cx="3735070" cy="1751330"/>
                  <wp:effectExtent l="0" t="0" r="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735070" cy="1751330"/>
                          </a:xfrm>
                          <a:prstGeom prst="rect">
                            <a:avLst/>
                          </a:prstGeom>
                          <a:noFill/>
                          <a:ln>
                            <a:noFill/>
                          </a:ln>
                        </pic:spPr>
                      </pic:pic>
                    </a:graphicData>
                  </a:graphic>
                </wp:inline>
              </w:drawing>
            </w:r>
          </w:p>
        </w:tc>
      </w:tr>
    </w:tbl>
    <w:p w:rsidR="006C67AE" w:rsidP="006C67AE" w:rsidRDefault="006C67AE"/>
    <w:p w:rsidR="00930115" w:rsidRDefault="00930115">
      <w:pPr>
        <w:spacing w:before="0" w:after="160" w:line="259" w:lineRule="auto"/>
        <w:ind w:left="0"/>
        <w:jc w:val="left"/>
      </w:pPr>
    </w:p>
    <w:p w:rsidR="009935A4" w:rsidRDefault="009935A4">
      <w:pPr>
        <w:spacing w:before="0" w:after="160" w:line="259" w:lineRule="auto"/>
        <w:ind w:left="0"/>
        <w:jc w:val="left"/>
      </w:pPr>
    </w:p>
    <w:p w:rsidR="009935A4" w:rsidP="009935A4" w:rsidRDefault="009935A4">
      <w:pPr>
        <w:keepNext/>
        <w:spacing w:before="180" w:after="120"/>
        <w:ind w:left="432" w:hanging="432"/>
        <w:jc w:val="center"/>
        <w:outlineLvl w:val="0"/>
        <w:rPr>
          <w:rFonts w:ascii="Arial" w:hAnsi="Arial" w:cs="Arial"/>
          <w:b/>
          <w:i/>
          <w:sz w:val="36"/>
          <w:szCs w:val="36"/>
        </w:rPr>
      </w:pPr>
      <w:bookmarkStart w:name="_Toc55237824" w:id="182"/>
      <w:r>
        <w:rPr>
          <w:rFonts w:ascii="Arial" w:hAnsi="Arial" w:cs="Arial"/>
          <w:b/>
          <w:i/>
          <w:sz w:val="36"/>
          <w:szCs w:val="36"/>
        </w:rPr>
        <w:t xml:space="preserve">Telephone </w:t>
      </w:r>
      <w:r w:rsidRPr="00DA46D8">
        <w:rPr>
          <w:rFonts w:ascii="Arial" w:hAnsi="Arial" w:cs="Arial"/>
          <w:b/>
          <w:i/>
          <w:sz w:val="36"/>
          <w:szCs w:val="36"/>
        </w:rPr>
        <w:t xml:space="preserve">Dietary </w:t>
      </w:r>
      <w:r>
        <w:rPr>
          <w:rFonts w:ascii="Arial" w:hAnsi="Arial" w:cs="Arial"/>
          <w:b/>
          <w:i/>
          <w:sz w:val="36"/>
          <w:szCs w:val="36"/>
        </w:rPr>
        <w:t>Recall and Dietary Supplements</w:t>
      </w:r>
      <w:bookmarkEnd w:id="182"/>
      <w:r w:rsidRPr="007B76C0">
        <w:rPr>
          <w:rFonts w:ascii="Arial" w:hAnsi="Arial" w:cs="Arial"/>
          <w:b/>
          <w:i/>
          <w:sz w:val="36"/>
          <w:szCs w:val="36"/>
        </w:rPr>
        <w:t xml:space="preserve"> </w:t>
      </w:r>
    </w:p>
    <w:p w:rsidR="009935A4" w:rsidP="00930115" w:rsidRDefault="009935A4">
      <w:pPr>
        <w:spacing w:before="0" w:after="0"/>
        <w:ind w:left="0" w:firstLine="1152"/>
        <w:jc w:val="right"/>
        <w:rPr>
          <w:rFonts w:ascii="Arial" w:hAnsi="Arial" w:cs="Arial"/>
          <w:sz w:val="18"/>
          <w:szCs w:val="18"/>
        </w:rPr>
      </w:pPr>
    </w:p>
    <w:p w:rsidRPr="005B6D9C" w:rsidR="00930115" w:rsidP="00930115" w:rsidRDefault="00930115">
      <w:pPr>
        <w:spacing w:before="0" w:after="0"/>
        <w:ind w:left="0" w:firstLine="1152"/>
        <w:jc w:val="right"/>
        <w:rPr>
          <w:rFonts w:ascii="Arial" w:hAnsi="Arial" w:cs="Arial"/>
          <w:sz w:val="18"/>
          <w:szCs w:val="18"/>
        </w:rPr>
      </w:pPr>
      <w:r w:rsidRPr="005B6D9C">
        <w:rPr>
          <w:rFonts w:ascii="Arial" w:hAnsi="Arial" w:cs="Arial"/>
          <w:sz w:val="18"/>
          <w:szCs w:val="18"/>
        </w:rPr>
        <w:t>Form Approved</w:t>
      </w:r>
    </w:p>
    <w:p w:rsidRPr="005B6D9C" w:rsidR="00930115" w:rsidP="00930115" w:rsidRDefault="00930115">
      <w:pPr>
        <w:spacing w:before="0" w:after="0"/>
        <w:ind w:left="0" w:firstLine="1152"/>
        <w:jc w:val="right"/>
        <w:rPr>
          <w:rFonts w:ascii="Arial" w:hAnsi="Arial" w:cs="Arial"/>
          <w:sz w:val="18"/>
          <w:szCs w:val="18"/>
        </w:rPr>
      </w:pPr>
      <w:r w:rsidRPr="005B6D9C">
        <w:rPr>
          <w:rFonts w:ascii="Arial" w:hAnsi="Arial" w:cs="Arial"/>
          <w:sz w:val="18"/>
          <w:szCs w:val="18"/>
        </w:rPr>
        <w:t>OMB No. 0920-0950</w:t>
      </w:r>
    </w:p>
    <w:p w:rsidR="00930115" w:rsidP="009935A4" w:rsidRDefault="00930115">
      <w:pPr>
        <w:spacing w:before="0" w:after="0"/>
        <w:ind w:left="0" w:firstLine="1152"/>
        <w:jc w:val="right"/>
        <w:rPr>
          <w:rFonts w:ascii="Arial" w:hAnsi="Arial" w:cs="Arial"/>
          <w:b/>
          <w:sz w:val="36"/>
          <w:szCs w:val="36"/>
        </w:rPr>
      </w:pPr>
      <w:r w:rsidRPr="005B6D9C">
        <w:rPr>
          <w:rFonts w:ascii="Arial" w:hAnsi="Arial" w:cs="Arial"/>
          <w:sz w:val="18"/>
          <w:szCs w:val="18"/>
        </w:rPr>
        <w:t xml:space="preserve">Exp. Date </w:t>
      </w:r>
      <w:r w:rsidR="009935A4">
        <w:rPr>
          <w:rFonts w:ascii="Arial" w:hAnsi="Arial" w:cs="Arial"/>
          <w:sz w:val="18"/>
          <w:szCs w:val="18"/>
        </w:rPr>
        <w:t>11</w:t>
      </w:r>
      <w:r w:rsidRPr="005B6D9C">
        <w:rPr>
          <w:rFonts w:ascii="Arial" w:hAnsi="Arial" w:cs="Arial"/>
          <w:sz w:val="18"/>
          <w:szCs w:val="18"/>
        </w:rPr>
        <w:t>/</w:t>
      </w:r>
      <w:r w:rsidR="009935A4">
        <w:rPr>
          <w:rFonts w:ascii="Arial" w:hAnsi="Arial" w:cs="Arial"/>
          <w:sz w:val="18"/>
          <w:szCs w:val="18"/>
        </w:rPr>
        <w:t>30</w:t>
      </w:r>
      <w:r w:rsidRPr="005B6D9C">
        <w:rPr>
          <w:rFonts w:ascii="Arial" w:hAnsi="Arial" w:cs="Arial"/>
          <w:sz w:val="18"/>
          <w:szCs w:val="18"/>
        </w:rPr>
        <w:t>/20</w:t>
      </w:r>
      <w:r w:rsidR="009935A4">
        <w:rPr>
          <w:rFonts w:ascii="Arial" w:hAnsi="Arial" w:cs="Arial"/>
          <w:sz w:val="18"/>
          <w:szCs w:val="18"/>
        </w:rPr>
        <w:t>21</w:t>
      </w:r>
      <w:r>
        <w:rPr>
          <w:rFonts w:ascii="Arial" w:hAnsi="Arial" w:cs="Arial"/>
          <w:sz w:val="18"/>
          <w:szCs w:val="18"/>
          <w:bdr w:val="single" w:color="auto" w:sz="4" w:space="0" w:frame="1"/>
        </w:rPr>
        <w:t xml:space="preserve"> </w:t>
      </w:r>
    </w:p>
    <w:p w:rsidRPr="005B6D9C" w:rsidR="00930115" w:rsidP="00930115" w:rsidRDefault="00930115">
      <w:pPr>
        <w:pBdr>
          <w:top w:val="single" w:color="auto" w:sz="4" w:space="1"/>
          <w:left w:val="single" w:color="auto" w:sz="4" w:space="3"/>
          <w:bottom w:val="single" w:color="auto" w:sz="4" w:space="1"/>
          <w:right w:val="single" w:color="auto" w:sz="4" w:space="0"/>
        </w:pBdr>
        <w:spacing w:before="0" w:after="0" w:line="360" w:lineRule="atLeast"/>
        <w:ind w:left="-360"/>
        <w:jc w:val="left"/>
        <w:rPr>
          <w:rFonts w:ascii="Arial" w:hAnsi="Arial" w:cs="Arial"/>
          <w:bCs/>
          <w:sz w:val="18"/>
          <w:szCs w:val="18"/>
        </w:rPr>
      </w:pPr>
      <w:r w:rsidRPr="005B6D9C">
        <w:rPr>
          <w:rFonts w:ascii="Arial" w:hAnsi="Arial" w:cs="Arial"/>
          <w:bCs/>
          <w:sz w:val="18"/>
          <w:szCs w:val="18"/>
        </w:rPr>
        <w:t xml:space="preserve">CDC estimates the average public reporting burden for this collection of information as </w:t>
      </w:r>
      <w:r>
        <w:rPr>
          <w:rFonts w:ascii="Arial" w:hAnsi="Arial" w:cs="Arial"/>
          <w:bCs/>
          <w:sz w:val="18"/>
          <w:szCs w:val="18"/>
        </w:rPr>
        <w:t>30 minutes</w:t>
      </w:r>
      <w:r w:rsidRPr="005B6D9C">
        <w:rPr>
          <w:rFonts w:ascii="Arial" w:hAnsi="Arial" w:cs="Arial"/>
          <w:bCs/>
          <w:sz w:val="18"/>
          <w:szCs w:val="18"/>
        </w:rPr>
        <w:t xml:space="preserve">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SD-74, Atlanta, Georgia 30333; ATTN: PRA (0920-0950).</w:t>
      </w:r>
    </w:p>
    <w:p w:rsidR="00930115" w:rsidP="00930115" w:rsidRDefault="00930115">
      <w:pPr>
        <w:pBdr>
          <w:top w:val="single" w:color="auto" w:sz="4" w:space="1"/>
          <w:left w:val="single" w:color="auto" w:sz="4" w:space="3"/>
          <w:bottom w:val="single" w:color="auto" w:sz="4" w:space="1"/>
          <w:right w:val="single" w:color="auto" w:sz="4" w:space="0"/>
        </w:pBdr>
        <w:spacing w:before="0" w:after="0" w:line="360" w:lineRule="atLeast"/>
        <w:ind w:left="-360"/>
        <w:jc w:val="left"/>
        <w:rPr>
          <w:rFonts w:ascii="Arial" w:hAnsi="Arial" w:cs="Arial"/>
          <w:sz w:val="18"/>
          <w:szCs w:val="18"/>
        </w:rPr>
      </w:pPr>
      <w:r>
        <w:rPr>
          <w:rFonts w:ascii="Arial" w:hAnsi="Arial" w:cs="Arial"/>
          <w:b/>
          <w:bCs/>
          <w:sz w:val="18"/>
          <w:szCs w:val="18"/>
        </w:rPr>
        <w:t>Assurance of Confidentiality</w:t>
      </w:r>
      <w:r>
        <w:rPr>
          <w:rFonts w:ascii="Arial" w:hAnsi="Arial" w:cs="Arial"/>
          <w:sz w:val="18"/>
          <w:szCs w:val="18"/>
        </w:rPr>
        <w:t xml:space="preserve"> – </w:t>
      </w:r>
      <w:r w:rsidRPr="003D2D46">
        <w:rPr>
          <w:rFonts w:ascii="Arial" w:hAnsi="Arial" w:cs="Arial"/>
          <w:sz w:val="18"/>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w:t>
      </w:r>
      <w:r w:rsidRPr="00255B4E">
        <w:rPr>
          <w:rFonts w:ascii="Arial" w:hAnsi="Arial" w:cs="Arial"/>
          <w:sz w:val="18"/>
          <w:szCs w:val="18"/>
        </w:rPr>
        <w:t>(d)</w:t>
      </w:r>
      <w:r w:rsidRPr="003D2D46">
        <w:rPr>
          <w:rFonts w:ascii="Arial" w:hAnsi="Arial" w:cs="Arial"/>
          <w:sz w:val="18"/>
          <w:szCs w:val="18"/>
        </w:rPr>
        <w:t>) and the Confidential Information Protection and Statistical Efficiency Act o</w:t>
      </w:r>
      <w:r>
        <w:rPr>
          <w:rFonts w:ascii="Arial" w:hAnsi="Arial" w:cs="Arial"/>
          <w:sz w:val="18"/>
          <w:szCs w:val="18"/>
        </w:rPr>
        <w:t>f 2002 (CIPSEA</w:t>
      </w:r>
      <w:r w:rsidRPr="003D2D46">
        <w:rPr>
          <w:rFonts w:ascii="Arial" w:hAnsi="Arial" w:cs="Arial"/>
          <w:sz w:val="18"/>
          <w:szCs w:val="18"/>
        </w:rPr>
        <w:t>, Title 5 of Public Law 107-347).  In accordance with CIPSEA every NCHS emp</w:t>
      </w:r>
      <w:r>
        <w:rPr>
          <w:rFonts w:ascii="Arial" w:hAnsi="Arial" w:cs="Arial"/>
          <w:sz w:val="18"/>
          <w:szCs w:val="18"/>
        </w:rPr>
        <w:t>loyee, contractor and agent has</w:t>
      </w:r>
      <w:r w:rsidRPr="003D2D46">
        <w:rPr>
          <w:rFonts w:ascii="Arial" w:hAnsi="Arial" w:cs="Arial"/>
          <w:sz w:val="18"/>
          <w:szCs w:val="18"/>
        </w:rPr>
        <w:t xml:space="preserve"> taken an oath and is subject to a jail term of up to five </w:t>
      </w:r>
      <w:r>
        <w:rPr>
          <w:rFonts w:ascii="Arial" w:hAnsi="Arial" w:cs="Arial"/>
          <w:sz w:val="18"/>
          <w:szCs w:val="18"/>
        </w:rPr>
        <w:t>years, a fine of up to $250,000</w:t>
      </w:r>
      <w:r w:rsidRPr="003D2D46">
        <w:rPr>
          <w:rFonts w:ascii="Arial" w:hAnsi="Arial" w:cs="Arial"/>
          <w:sz w:val="18"/>
          <w:szCs w:val="18"/>
        </w:rPr>
        <w:t xml:space="preserve">, or both if he or she willfully discloses ANY identifiable information about you.   </w:t>
      </w:r>
    </w:p>
    <w:p w:rsidR="00930115" w:rsidP="00930115" w:rsidRDefault="00930115">
      <w:pPr>
        <w:spacing w:before="0" w:after="160" w:line="259" w:lineRule="auto"/>
        <w:ind w:left="0"/>
        <w:jc w:val="left"/>
        <w:rPr>
          <w:rFonts w:ascii="Arial" w:hAnsi="Arial" w:cs="Arial"/>
          <w:sz w:val="18"/>
          <w:szCs w:val="18"/>
          <w:u w:val="single"/>
        </w:rPr>
      </w:pPr>
      <w:r>
        <w:rPr>
          <w:rFonts w:ascii="Arial" w:hAnsi="Arial" w:cs="Arial"/>
          <w:sz w:val="18"/>
          <w:szCs w:val="18"/>
          <w:u w:val="single"/>
        </w:rPr>
        <w:br w:type="page"/>
      </w:r>
    </w:p>
    <w:p w:rsidRPr="00B14247" w:rsidR="009935A4" w:rsidP="009935A4" w:rsidRDefault="009935A4">
      <w:pPr>
        <w:pStyle w:val="Heading1"/>
        <w:jc w:val="left"/>
        <w:rPr>
          <w:sz w:val="28"/>
          <w:szCs w:val="28"/>
        </w:rPr>
      </w:pPr>
      <w:bookmarkStart w:name="_Toc55237825" w:id="183"/>
      <w:r w:rsidRPr="009935A4">
        <w:rPr>
          <w:sz w:val="28"/>
          <w:szCs w:val="28"/>
        </w:rPr>
        <w:t>Telephone Dietary Recall</w:t>
      </w:r>
      <w:bookmarkEnd w:id="183"/>
      <w:r w:rsidRPr="007B76C0">
        <w:rPr>
          <w:sz w:val="28"/>
          <w:szCs w:val="28"/>
        </w:rPr>
        <w:t xml:space="preserve"> </w:t>
      </w:r>
    </w:p>
    <w:p w:rsidRPr="00B14247" w:rsidR="009935A4" w:rsidP="009935A4" w:rsidRDefault="009935A4">
      <w:pPr>
        <w:pStyle w:val="BodyText"/>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b/>
          <w:bCs/>
          <w:sz w:val="22"/>
          <w:szCs w:val="22"/>
        </w:rPr>
      </w:pPr>
      <w:r w:rsidRPr="009935A4">
        <w:rPr>
          <w:rFonts w:ascii="Arial" w:hAnsi="Arial" w:cs="Arial"/>
          <w:sz w:val="22"/>
          <w:szCs w:val="22"/>
          <w:u w:val="single"/>
        </w:rPr>
        <w:t>Telephone Dietary Recall Questionnaire Scripts - Telephone Interview:</w:t>
      </w:r>
      <w:r w:rsidRPr="009935A4">
        <w:rPr>
          <w:rFonts w:ascii="Arial" w:hAnsi="Arial" w:cs="Arial"/>
          <w:b/>
          <w:bCs/>
          <w:sz w:val="22"/>
          <w:szCs w:val="22"/>
        </w:rPr>
        <w:t xml:space="preserve"> </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b/>
          <w:bCs/>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b/>
          <w:bCs/>
          <w:sz w:val="22"/>
          <w:szCs w:val="22"/>
        </w:rPr>
      </w:pPr>
      <w:r w:rsidRPr="009935A4">
        <w:rPr>
          <w:rFonts w:ascii="Arial" w:hAnsi="Arial" w:cs="Arial"/>
          <w:i/>
          <w:iCs/>
          <w:sz w:val="22"/>
          <w:szCs w:val="22"/>
        </w:rPr>
        <w:t>A. Greeting script</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r w:rsidRPr="009935A4">
        <w:rPr>
          <w:rFonts w:ascii="Arial" w:hAnsi="Arial" w:cs="Arial"/>
          <w:sz w:val="22"/>
          <w:szCs w:val="22"/>
        </w:rPr>
        <w:t xml:space="preserve">Hello, Mr./Mrs. </w:t>
      </w:r>
      <w:r w:rsidRPr="009935A4">
        <w:rPr>
          <w:rFonts w:ascii="Arial" w:hAnsi="Arial" w:cs="Arial"/>
          <w:i/>
          <w:iCs/>
          <w:sz w:val="22"/>
          <w:szCs w:val="22"/>
        </w:rPr>
        <w:t>{SP/Proxy}</w:t>
      </w:r>
      <w:r w:rsidRPr="009935A4">
        <w:rPr>
          <w:rFonts w:ascii="Arial" w:hAnsi="Arial" w:cs="Arial"/>
          <w:sz w:val="22"/>
          <w:szCs w:val="22"/>
        </w:rPr>
        <w:t xml:space="preserve">, my name is </w:t>
      </w:r>
      <w:r w:rsidRPr="009935A4">
        <w:rPr>
          <w:rFonts w:ascii="Arial" w:hAnsi="Arial" w:cs="Arial"/>
          <w:i/>
          <w:iCs/>
          <w:sz w:val="22"/>
          <w:szCs w:val="22"/>
        </w:rPr>
        <w:t>{interviewer’s name</w:t>
      </w:r>
      <w:r w:rsidRPr="009935A4">
        <w:rPr>
          <w:rFonts w:ascii="Arial" w:hAnsi="Arial" w:cs="Arial"/>
          <w:sz w:val="22"/>
          <w:szCs w:val="22"/>
        </w:rPr>
        <w:t xml:space="preserve">}.  I am calling for the National Health and Nutrition Examination Survey to conduct </w:t>
      </w:r>
      <w:r w:rsidRPr="009935A4">
        <w:rPr>
          <w:rFonts w:ascii="Arial" w:hAnsi="Arial" w:cs="Arial"/>
          <w:i/>
          <w:iCs/>
          <w:sz w:val="22"/>
          <w:szCs w:val="22"/>
        </w:rPr>
        <w:t xml:space="preserve">{your/SP’s} </w:t>
      </w:r>
      <w:r w:rsidRPr="009935A4">
        <w:rPr>
          <w:rFonts w:ascii="Arial" w:hAnsi="Arial" w:cs="Arial"/>
          <w:sz w:val="22"/>
          <w:szCs w:val="22"/>
        </w:rPr>
        <w:t>second dietary interview over the telephone.</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r w:rsidRPr="009935A4">
        <w:rPr>
          <w:rFonts w:ascii="Arial" w:hAnsi="Arial" w:cs="Arial"/>
          <w:sz w:val="22"/>
          <w:szCs w:val="22"/>
        </w:rPr>
        <w:t>You will need the food measuring guides that we gave you during your MEC visit.  I’ll wait while you locate them.</w:t>
      </w:r>
    </w:p>
    <w:p w:rsidRPr="009935A4" w:rsidR="00930115" w:rsidP="009935A4" w:rsidRDefault="00930115">
      <w:pPr>
        <w:tabs>
          <w:tab w:val="left" w:pos="0"/>
          <w:tab w:val="left" w:pos="72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sz w:val="22"/>
          <w:szCs w:val="22"/>
        </w:rPr>
      </w:pPr>
    </w:p>
    <w:p w:rsidRPr="009935A4" w:rsidR="00930115" w:rsidP="009935A4" w:rsidRDefault="00930115">
      <w:pPr>
        <w:tabs>
          <w:tab w:val="left" w:pos="0"/>
          <w:tab w:val="left" w:pos="720"/>
          <w:tab w:val="left" w:pos="3600"/>
          <w:tab w:val="left" w:pos="4320"/>
          <w:tab w:val="left" w:pos="5040"/>
          <w:tab w:val="left" w:pos="5760"/>
          <w:tab w:val="left" w:pos="6480"/>
          <w:tab w:val="left" w:pos="7200"/>
          <w:tab w:val="left" w:pos="7920"/>
          <w:tab w:val="left" w:pos="8640"/>
        </w:tabs>
        <w:snapToGrid w:val="0"/>
        <w:spacing w:before="0" w:after="0"/>
        <w:ind w:left="0" w:firstLine="720"/>
        <w:rPr>
          <w:rFonts w:ascii="Arial" w:hAnsi="Arial" w:cs="Arial"/>
          <w:i/>
          <w:iCs/>
          <w:sz w:val="22"/>
          <w:szCs w:val="22"/>
        </w:rPr>
      </w:pPr>
      <w:r w:rsidRPr="009935A4">
        <w:rPr>
          <w:rFonts w:ascii="Arial" w:hAnsi="Arial" w:cs="Arial"/>
          <w:sz w:val="22"/>
          <w:szCs w:val="22"/>
        </w:rPr>
        <w:t>Do you have them?</w:t>
      </w:r>
      <w:r w:rsidRPr="009935A4">
        <w:rPr>
          <w:rFonts w:ascii="Arial" w:hAnsi="Arial" w:cs="Arial"/>
          <w:b/>
          <w:bCs/>
          <w:sz w:val="22"/>
          <w:szCs w:val="22"/>
        </w:rPr>
        <w:t xml:space="preserve">  </w:t>
      </w:r>
      <w:r w:rsidRPr="009935A4">
        <w:rPr>
          <w:rFonts w:ascii="Arial" w:hAnsi="Arial" w:cs="Arial"/>
          <w:i/>
          <w:iCs/>
          <w:sz w:val="22"/>
          <w:szCs w:val="22"/>
        </w:rPr>
        <w:t xml:space="preserve">Yes/No/Needs to reschedule </w:t>
      </w:r>
      <w:r w:rsidRPr="009935A4">
        <w:rPr>
          <w:rFonts w:ascii="Arial" w:hAnsi="Arial" w:cs="Arial"/>
          <w:i/>
          <w:iCs/>
          <w:sz w:val="22"/>
          <w:szCs w:val="22"/>
        </w:rPr>
        <w:tab/>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720"/>
        <w:rPr>
          <w:rFonts w:ascii="Arial" w:hAnsi="Arial" w:cs="Arial"/>
          <w:sz w:val="22"/>
          <w:szCs w:val="22"/>
        </w:rPr>
      </w:pPr>
      <w:r w:rsidRPr="009935A4">
        <w:rPr>
          <w:rFonts w:ascii="Arial" w:hAnsi="Arial" w:cs="Arial"/>
          <w:sz w:val="22"/>
          <w:szCs w:val="22"/>
        </w:rPr>
        <w:t>If yes, go to next question.</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720"/>
        <w:rPr>
          <w:rFonts w:ascii="Arial" w:hAnsi="Arial" w:cs="Arial"/>
          <w:sz w:val="22"/>
          <w:szCs w:val="22"/>
        </w:rPr>
      </w:pPr>
      <w:r w:rsidRPr="009935A4">
        <w:rPr>
          <w:rFonts w:ascii="Arial" w:hAnsi="Arial" w:cs="Arial"/>
          <w:sz w:val="22"/>
          <w:szCs w:val="22"/>
        </w:rPr>
        <w:t xml:space="preserve">If no: </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r w:rsidRPr="009935A4">
        <w:rPr>
          <w:rFonts w:ascii="Arial" w:hAnsi="Arial" w:cs="Arial"/>
          <w:sz w:val="22"/>
          <w:szCs w:val="22"/>
        </w:rPr>
        <w:t>Let’s go ahead with the interview today anyway.  Do you have a ruler or some measuring cups and measuring spoons in your home that you can use for this interview?</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r w:rsidRPr="009935A4">
        <w:rPr>
          <w:rFonts w:ascii="Arial" w:hAnsi="Arial" w:cs="Arial"/>
          <w:sz w:val="22"/>
          <w:szCs w:val="22"/>
        </w:rPr>
        <w:t>If SP needs to reschedule:</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i/>
          <w:iCs/>
          <w:sz w:val="22"/>
          <w:szCs w:val="22"/>
        </w:rPr>
      </w:pPr>
      <w:r w:rsidRPr="009935A4">
        <w:rPr>
          <w:rFonts w:ascii="Arial" w:hAnsi="Arial" w:cs="Arial"/>
          <w:sz w:val="22"/>
          <w:szCs w:val="22"/>
        </w:rPr>
        <w:t xml:space="preserve">We can schedule another appointment for the interview.  Is there a time that will be convenient?    </w:t>
      </w:r>
      <w:r w:rsidRPr="009935A4">
        <w:rPr>
          <w:rFonts w:ascii="Arial" w:hAnsi="Arial" w:cs="Arial"/>
          <w:i/>
          <w:iCs/>
          <w:sz w:val="22"/>
          <w:szCs w:val="22"/>
        </w:rPr>
        <w:t xml:space="preserve">Enter date/ Enter time/ </w:t>
      </w:r>
      <w:r w:rsidRPr="009935A4">
        <w:rPr>
          <w:rFonts w:ascii="Arial" w:hAnsi="Arial" w:cs="Arial"/>
          <w:i/>
          <w:iCs/>
          <w:sz w:val="22"/>
          <w:szCs w:val="22"/>
          <w:u w:val="single"/>
        </w:rPr>
        <w:t>Verify</w:t>
      </w:r>
      <w:r w:rsidRPr="009935A4">
        <w:rPr>
          <w:rFonts w:ascii="Arial" w:hAnsi="Arial" w:cs="Arial"/>
          <w:i/>
          <w:iCs/>
          <w:sz w:val="22"/>
          <w:szCs w:val="22"/>
        </w:rPr>
        <w:t xml:space="preserve"> contact phone</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firstLine="1152"/>
        <w:rPr>
          <w:rFonts w:ascii="Arial" w:hAnsi="Arial" w:cs="Arial"/>
          <w:sz w:val="22"/>
          <w:szCs w:val="22"/>
        </w:rPr>
      </w:pPr>
    </w:p>
    <w:p w:rsidRPr="009935A4" w:rsidR="00930115" w:rsidP="009935A4" w:rsidRDefault="00930115">
      <w:pPr>
        <w:widowControl w:val="0"/>
        <w:tabs>
          <w:tab w:val="left" w:pos="720"/>
          <w:tab w:val="center" w:pos="4680"/>
          <w:tab w:val="left" w:pos="8640"/>
        </w:tabs>
        <w:autoSpaceDE w:val="0"/>
        <w:autoSpaceDN w:val="0"/>
        <w:adjustRightInd w:val="0"/>
        <w:snapToGrid w:val="0"/>
        <w:spacing w:before="0" w:after="0"/>
        <w:ind w:left="0" w:firstLine="720"/>
        <w:jc w:val="left"/>
        <w:rPr>
          <w:rFonts w:ascii="Arial" w:hAnsi="Arial" w:cs="Arial"/>
          <w:sz w:val="22"/>
          <w:szCs w:val="22"/>
        </w:rPr>
      </w:pPr>
      <w:r w:rsidRPr="009935A4">
        <w:rPr>
          <w:rFonts w:ascii="Arial" w:hAnsi="Arial" w:cs="Arial"/>
          <w:i/>
          <w:iCs/>
          <w:sz w:val="22"/>
          <w:szCs w:val="22"/>
        </w:rPr>
        <w:tab/>
        <w:t>If SP is not willing to reschedule:</w:t>
      </w:r>
      <w:r w:rsidRPr="009935A4">
        <w:rPr>
          <w:rFonts w:ascii="Arial" w:hAnsi="Arial" w:cs="Arial"/>
          <w:sz w:val="22"/>
          <w:szCs w:val="22"/>
        </w:rPr>
        <w:t xml:space="preserve">  </w:t>
      </w:r>
    </w:p>
    <w:p w:rsidRPr="009935A4" w:rsidR="00930115" w:rsidP="009935A4" w:rsidRDefault="00930115">
      <w:pPr>
        <w:widowControl w:val="0"/>
        <w:tabs>
          <w:tab w:val="left" w:pos="720"/>
          <w:tab w:val="center" w:pos="4680"/>
          <w:tab w:val="left" w:pos="8640"/>
        </w:tabs>
        <w:autoSpaceDE w:val="0"/>
        <w:autoSpaceDN w:val="0"/>
        <w:adjustRightInd w:val="0"/>
        <w:snapToGrid w:val="0"/>
        <w:spacing w:before="0" w:after="0"/>
        <w:ind w:left="720" w:firstLine="720"/>
        <w:jc w:val="left"/>
        <w:rPr>
          <w:rFonts w:ascii="Arial" w:hAnsi="Arial" w:cs="Arial"/>
          <w:sz w:val="22"/>
          <w:szCs w:val="22"/>
        </w:rPr>
      </w:pPr>
    </w:p>
    <w:p w:rsidRPr="009935A4" w:rsidR="00930115" w:rsidP="009935A4" w:rsidRDefault="00930115">
      <w:pPr>
        <w:widowControl w:val="0"/>
        <w:tabs>
          <w:tab w:val="left" w:pos="720"/>
          <w:tab w:val="center" w:pos="4680"/>
          <w:tab w:val="left" w:pos="8640"/>
        </w:tabs>
        <w:autoSpaceDE w:val="0"/>
        <w:autoSpaceDN w:val="0"/>
        <w:adjustRightInd w:val="0"/>
        <w:snapToGrid w:val="0"/>
        <w:spacing w:before="0" w:after="0"/>
        <w:ind w:left="720"/>
        <w:jc w:val="left"/>
        <w:rPr>
          <w:rFonts w:ascii="Arial" w:hAnsi="Arial" w:cs="Arial"/>
          <w:b/>
          <w:bCs/>
          <w:sz w:val="22"/>
          <w:szCs w:val="22"/>
        </w:rPr>
      </w:pPr>
      <w:r w:rsidRPr="009935A4">
        <w:rPr>
          <w:rFonts w:ascii="Arial" w:hAnsi="Arial" w:cs="Arial"/>
          <w:sz w:val="22"/>
          <w:szCs w:val="22"/>
        </w:rPr>
        <w:t>We cannot ask everyone in the country to be in our study.  You are special because you have been chosen to participate.  No one else can take your place.  We hope that you will help us with this interview.  It will only take about 20 minutes, you will receive $30 for participating, and it is such an important part of the health survey.</w:t>
      </w:r>
    </w:p>
    <w:p w:rsidRPr="009935A4" w:rsidR="00930115" w:rsidP="009935A4" w:rsidRDefault="00930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720" w:firstLine="1152"/>
        <w:rPr>
          <w:rFonts w:ascii="Arial" w:hAnsi="Arial" w:cs="Arial"/>
          <w:i/>
          <w:iCs/>
          <w:sz w:val="22"/>
          <w:szCs w:val="22"/>
        </w:rPr>
      </w:pPr>
    </w:p>
    <w:p w:rsidRPr="009935A4" w:rsidR="00930115" w:rsidP="009935A4" w:rsidRDefault="00930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720" w:firstLine="1152"/>
        <w:rPr>
          <w:rFonts w:ascii="Arial" w:hAnsi="Arial" w:cs="Arial"/>
          <w:sz w:val="22"/>
          <w:szCs w:val="22"/>
        </w:rPr>
      </w:pPr>
      <w:r w:rsidRPr="009935A4">
        <w:rPr>
          <w:rFonts w:ascii="Arial" w:hAnsi="Arial" w:cs="Arial"/>
          <w:sz w:val="22"/>
          <w:szCs w:val="22"/>
        </w:rPr>
        <w:t xml:space="preserve">If SP still says no: </w:t>
      </w:r>
    </w:p>
    <w:p w:rsidRPr="009935A4" w:rsidR="00930115" w:rsidP="009935A4" w:rsidRDefault="00930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720" w:firstLine="1152"/>
        <w:rPr>
          <w:rFonts w:ascii="Arial" w:hAnsi="Arial" w:cs="Arial"/>
          <w:sz w:val="22"/>
          <w:szCs w:val="22"/>
        </w:rPr>
      </w:pPr>
      <w:r w:rsidRPr="009935A4">
        <w:rPr>
          <w:rFonts w:ascii="Arial" w:hAnsi="Arial" w:cs="Arial"/>
          <w:sz w:val="22"/>
          <w:szCs w:val="22"/>
        </w:rPr>
        <w:t xml:space="preserve">Thank you for your time.  </w:t>
      </w:r>
    </w:p>
    <w:p w:rsidRPr="009935A4" w:rsidR="00930115" w:rsidP="009935A4" w:rsidRDefault="00930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720" w:firstLine="1152"/>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sz w:val="22"/>
          <w:szCs w:val="22"/>
        </w:rPr>
      </w:pPr>
      <w:r w:rsidRPr="009935A4">
        <w:rPr>
          <w:rFonts w:ascii="Arial" w:hAnsi="Arial" w:cs="Arial"/>
          <w:i/>
          <w:iCs/>
          <w:sz w:val="22"/>
          <w:szCs w:val="22"/>
        </w:rPr>
        <w:t>B. Introduction script</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r w:rsidRPr="009935A4">
        <w:rPr>
          <w:rFonts w:ascii="Arial" w:hAnsi="Arial" w:cs="Arial"/>
          <w:sz w:val="22"/>
          <w:szCs w:val="22"/>
        </w:rPr>
        <w:t xml:space="preserve">First, we’ll make a list of the foods you/SP ate and drank yesterday, </w:t>
      </w:r>
      <w:r w:rsidRPr="009935A4">
        <w:rPr>
          <w:rFonts w:ascii="Arial" w:hAnsi="Arial" w:cs="Arial"/>
          <w:i/>
          <w:iCs/>
          <w:sz w:val="22"/>
          <w:szCs w:val="22"/>
        </w:rPr>
        <w:t>Monday</w:t>
      </w:r>
      <w:r w:rsidRPr="009935A4">
        <w:rPr>
          <w:rFonts w:ascii="Arial" w:hAnsi="Arial" w:cs="Arial"/>
          <w:sz w:val="22"/>
          <w:szCs w:val="22"/>
        </w:rPr>
        <w:t>.  It may help you remember what you/SP ate by thinking about where you were/he was/she was, who you/he/she were with, or what you/he/she were doing, like working, eating out, or watching television.</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r w:rsidRPr="009935A4">
        <w:rPr>
          <w:rFonts w:ascii="Arial" w:hAnsi="Arial" w:cs="Arial"/>
          <w:sz w:val="22"/>
          <w:szCs w:val="22"/>
        </w:rPr>
        <w:t>Please tell me everything you/SP had to eat and drink all day yesterday, Monday, from midnight to midnight.  Include everything you/he/she had at home and away, even snacks, water, soft drinks, and alcoholic beverages.  I’ll ask you for specific details and amounts of the foods in a few minutes.  At this time, just tell me what you/SP had.</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sz w:val="22"/>
          <w:szCs w:val="22"/>
        </w:rPr>
      </w:pPr>
      <w:r w:rsidRPr="009935A4">
        <w:rPr>
          <w:rFonts w:ascii="Arial" w:hAnsi="Arial" w:cs="Arial"/>
          <w:i/>
          <w:iCs/>
          <w:sz w:val="22"/>
          <w:szCs w:val="22"/>
        </w:rPr>
        <w:t>C. Follow-up probing script</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r w:rsidRPr="009935A4">
        <w:rPr>
          <w:rFonts w:ascii="Arial" w:hAnsi="Arial" w:cs="Arial"/>
          <w:sz w:val="22"/>
          <w:szCs w:val="22"/>
        </w:rPr>
        <w:t>Your answers are important, so we’d like this list to be as complete as possible. In addition to the foods you have/SP has already told me about, did you have any coffee, tea, soft drinks, milk or juice?</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1872"/>
        <w:rPr>
          <w:rFonts w:ascii="Arial" w:hAnsi="Arial" w:cs="Arial"/>
          <w:sz w:val="22"/>
          <w:szCs w:val="22"/>
        </w:rPr>
      </w:pPr>
      <w:r w:rsidRPr="009935A4">
        <w:rPr>
          <w:rFonts w:ascii="Arial" w:hAnsi="Arial" w:cs="Arial"/>
          <w:sz w:val="22"/>
          <w:szCs w:val="22"/>
        </w:rPr>
        <w:t>Beer, wine, cocktails or other drinks?</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1872"/>
        <w:rPr>
          <w:rFonts w:ascii="Arial" w:hAnsi="Arial" w:cs="Arial"/>
          <w:sz w:val="22"/>
          <w:szCs w:val="22"/>
        </w:rPr>
      </w:pPr>
      <w:r w:rsidRPr="009935A4">
        <w:rPr>
          <w:rFonts w:ascii="Arial" w:hAnsi="Arial" w:cs="Arial"/>
          <w:sz w:val="22"/>
          <w:szCs w:val="22"/>
        </w:rPr>
        <w:t>Cookies, candy, ice cream or other sweets?</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1872"/>
        <w:rPr>
          <w:rFonts w:ascii="Arial" w:hAnsi="Arial" w:cs="Arial"/>
          <w:sz w:val="22"/>
          <w:szCs w:val="22"/>
        </w:rPr>
      </w:pPr>
      <w:r w:rsidRPr="009935A4">
        <w:rPr>
          <w:rFonts w:ascii="Arial" w:hAnsi="Arial" w:cs="Arial"/>
          <w:sz w:val="22"/>
          <w:szCs w:val="22"/>
        </w:rPr>
        <w:t>Chips, crackers, popcorn, pretzels, nuts, or other snack foods?</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1872"/>
        <w:rPr>
          <w:rFonts w:ascii="Arial" w:hAnsi="Arial" w:cs="Arial"/>
          <w:sz w:val="22"/>
          <w:szCs w:val="22"/>
        </w:rPr>
      </w:pPr>
      <w:r w:rsidRPr="009935A4">
        <w:rPr>
          <w:rFonts w:ascii="Arial" w:hAnsi="Arial" w:cs="Arial"/>
          <w:sz w:val="22"/>
          <w:szCs w:val="22"/>
        </w:rPr>
        <w:t>Fruits, vegetables, or cheese?</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1872"/>
        <w:rPr>
          <w:rFonts w:ascii="Arial" w:hAnsi="Arial" w:cs="Arial"/>
          <w:sz w:val="22"/>
          <w:szCs w:val="22"/>
        </w:rPr>
      </w:pPr>
      <w:r w:rsidRPr="009935A4">
        <w:rPr>
          <w:rFonts w:ascii="Arial" w:hAnsi="Arial" w:cs="Arial"/>
          <w:sz w:val="22"/>
          <w:szCs w:val="22"/>
        </w:rPr>
        <w:t>Bread, rolls or tortillas?</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1872"/>
        <w:rPr>
          <w:rFonts w:ascii="Arial" w:hAnsi="Arial" w:cs="Arial"/>
          <w:sz w:val="22"/>
          <w:szCs w:val="22"/>
        </w:rPr>
      </w:pPr>
      <w:r w:rsidRPr="009935A4">
        <w:rPr>
          <w:rFonts w:ascii="Arial" w:hAnsi="Arial" w:cs="Arial"/>
          <w:sz w:val="22"/>
          <w:szCs w:val="22"/>
        </w:rPr>
        <w:t>Anything else?</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firstLine="1152"/>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0"/>
        <w:rPr>
          <w:rFonts w:ascii="Arial" w:hAnsi="Arial" w:cs="Arial"/>
          <w:sz w:val="22"/>
          <w:szCs w:val="22"/>
        </w:rPr>
      </w:pPr>
      <w:r w:rsidRPr="009935A4">
        <w:rPr>
          <w:rFonts w:ascii="Arial" w:hAnsi="Arial" w:cs="Arial"/>
          <w:i/>
          <w:iCs/>
          <w:sz w:val="22"/>
          <w:szCs w:val="22"/>
        </w:rPr>
        <w:t>D. Food detail probes script</w:t>
      </w: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p>
    <w:p w:rsidRPr="009935A4" w:rsidR="00930115" w:rsidP="009935A4" w:rsidRDefault="0093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before="0" w:after="0"/>
        <w:ind w:left="720"/>
        <w:rPr>
          <w:rFonts w:ascii="Arial" w:hAnsi="Arial" w:cs="Arial"/>
          <w:sz w:val="22"/>
          <w:szCs w:val="22"/>
        </w:rPr>
      </w:pPr>
      <w:r w:rsidRPr="009935A4">
        <w:rPr>
          <w:rFonts w:ascii="Arial" w:hAnsi="Arial" w:cs="Arial"/>
          <w:sz w:val="22"/>
          <w:szCs w:val="22"/>
        </w:rPr>
        <w:t xml:space="preserve">When I ask how much </w:t>
      </w:r>
      <w:r w:rsidRPr="009935A4">
        <w:rPr>
          <w:rFonts w:ascii="Arial" w:hAnsi="Arial" w:cs="Arial"/>
          <w:i/>
          <w:iCs/>
          <w:sz w:val="22"/>
          <w:szCs w:val="22"/>
        </w:rPr>
        <w:t>{you/SP}</w:t>
      </w:r>
      <w:r w:rsidRPr="009935A4">
        <w:rPr>
          <w:rFonts w:ascii="Arial" w:hAnsi="Arial" w:cs="Arial"/>
          <w:sz w:val="22"/>
          <w:szCs w:val="22"/>
        </w:rPr>
        <w:t xml:space="preserve"> ate, you can estimate the amount by using the drawings in the Food Model Booklet, the measuring cups and spoons, the ruler, and any of your own dishes and glasses. Feel free to check the labels on any food packages during the interview.</w:t>
      </w:r>
    </w:p>
    <w:p w:rsidRPr="009935A4" w:rsidR="00930115" w:rsidP="009935A4" w:rsidRDefault="00930115">
      <w:pPr>
        <w:snapToGrid w:val="0"/>
        <w:spacing w:before="0" w:after="0"/>
        <w:ind w:left="0"/>
        <w:jc w:val="left"/>
        <w:rPr>
          <w:rFonts w:ascii="Arial" w:hAnsi="Arial" w:cs="Arial"/>
          <w:sz w:val="22"/>
          <w:szCs w:val="22"/>
        </w:rPr>
      </w:pPr>
      <w:r w:rsidRPr="009935A4">
        <w:rPr>
          <w:rFonts w:ascii="Arial" w:hAnsi="Arial" w:cs="Arial"/>
          <w:sz w:val="22"/>
          <w:szCs w:val="22"/>
        </w:rPr>
        <w:br w:type="page"/>
      </w:r>
    </w:p>
    <w:p w:rsidRPr="00B14247" w:rsidR="009935A4" w:rsidP="009935A4" w:rsidRDefault="009935A4">
      <w:pPr>
        <w:pStyle w:val="Heading1"/>
        <w:jc w:val="left"/>
        <w:rPr>
          <w:sz w:val="28"/>
          <w:szCs w:val="28"/>
        </w:rPr>
      </w:pPr>
      <w:bookmarkStart w:name="_Toc55237826" w:id="184"/>
      <w:r w:rsidRPr="009935A4">
        <w:rPr>
          <w:sz w:val="28"/>
          <w:szCs w:val="28"/>
        </w:rPr>
        <w:t>Telephone Dietary Supplements</w:t>
      </w:r>
      <w:bookmarkEnd w:id="184"/>
      <w:r w:rsidRPr="007B76C0">
        <w:rPr>
          <w:sz w:val="28"/>
          <w:szCs w:val="28"/>
        </w:rPr>
        <w:t xml:space="preserve"> </w:t>
      </w:r>
    </w:p>
    <w:p w:rsidR="009935A4" w:rsidP="009935A4" w:rsidRDefault="009935A4">
      <w:pPr>
        <w:ind w:left="0"/>
        <w:jc w:val="center"/>
        <w:rPr>
          <w:b/>
          <w:szCs w:val="20"/>
        </w:rPr>
      </w:pPr>
    </w:p>
    <w:p w:rsidR="009935A4" w:rsidP="009935A4" w:rsidRDefault="00930115">
      <w:pPr>
        <w:ind w:left="0"/>
        <w:jc w:val="center"/>
        <w:rPr>
          <w:rFonts w:ascii="Arial" w:hAnsi="Arial" w:cs="Arial"/>
          <w:b/>
          <w:sz w:val="18"/>
          <w:szCs w:val="18"/>
        </w:rPr>
      </w:pPr>
      <w:r w:rsidRPr="00A67A0B">
        <w:rPr>
          <w:rFonts w:ascii="Arial" w:hAnsi="Arial" w:cs="Arial"/>
          <w:b/>
          <w:sz w:val="18"/>
          <w:szCs w:val="18"/>
        </w:rPr>
        <w:t>DIETARY SUPPLEMENTS – DSA</w:t>
      </w:r>
    </w:p>
    <w:p w:rsidRPr="009935A4" w:rsidR="00930115" w:rsidP="009935A4" w:rsidRDefault="00930115">
      <w:pPr>
        <w:ind w:left="0"/>
        <w:jc w:val="center"/>
        <w:rPr>
          <w:rFonts w:ascii="Arial" w:hAnsi="Arial" w:cs="Arial"/>
          <w:b/>
          <w:sz w:val="18"/>
          <w:szCs w:val="18"/>
        </w:rPr>
      </w:pPr>
      <w:r w:rsidRPr="00991FD1">
        <w:rPr>
          <w:rFonts w:ascii="Arial" w:hAnsi="Arial"/>
          <w:b/>
          <w:sz w:val="18"/>
          <w:szCs w:val="18"/>
        </w:rPr>
        <w:t>DAY 2 PHONE QUESTIONNAIRE</w:t>
      </w:r>
    </w:p>
    <w:p w:rsidRPr="00991FD1" w:rsidR="00930115" w:rsidP="009935A4" w:rsidRDefault="00930115">
      <w:pPr>
        <w:keepNext/>
        <w:spacing w:before="0" w:after="0" w:line="240" w:lineRule="atLeast"/>
        <w:ind w:left="0"/>
        <w:jc w:val="center"/>
        <w:rPr>
          <w:rFonts w:ascii="Arial" w:hAnsi="Arial"/>
          <w:b/>
          <w:sz w:val="18"/>
          <w:szCs w:val="18"/>
        </w:rPr>
      </w:pPr>
      <w:r w:rsidRPr="00991FD1">
        <w:rPr>
          <w:rFonts w:ascii="Arial" w:hAnsi="Arial"/>
          <w:b/>
          <w:sz w:val="18"/>
          <w:szCs w:val="18"/>
        </w:rPr>
        <w:t>Target Group: Phone Dietary Respondents</w:t>
      </w:r>
    </w:p>
    <w:p w:rsidRPr="00991FD1" w:rsidR="00930115" w:rsidP="009935A4" w:rsidRDefault="00930115">
      <w:pPr>
        <w:tabs>
          <w:tab w:val="left" w:pos="1152"/>
        </w:tabs>
        <w:spacing w:before="0" w:after="0" w:line="240" w:lineRule="atLeast"/>
        <w:ind w:left="1152" w:hanging="1152"/>
        <w:jc w:val="center"/>
        <w:rPr>
          <w:rFonts w:ascii="Arial" w:hAnsi="Arial"/>
          <w:sz w:val="18"/>
          <w:szCs w:val="20"/>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BOX 1</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IF SUPPLEMENTS COLLECTED IN PREVIOUS INTERVIEW, GO TO BOX 2</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ELSE CONTINUE.</w:t>
            </w:r>
          </w:p>
          <w:p w:rsidRPr="009935A4" w:rsidR="00930115" w:rsidP="008E0194" w:rsidRDefault="00930115">
            <w:pPr>
              <w:tabs>
                <w:tab w:val="left" w:pos="1152"/>
              </w:tabs>
              <w:snapToGrid w:val="0"/>
              <w:spacing w:before="0" w:after="0"/>
              <w:ind w:left="0"/>
              <w:jc w:val="left"/>
              <w:rPr>
                <w:rFonts w:ascii="Arial" w:hAnsi="Arial" w:cs="Arial"/>
                <w:sz w:val="18"/>
                <w:szCs w:val="18"/>
              </w:rPr>
            </w:pP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DSA001</w:t>
      </w:r>
      <w:r w:rsidRPr="009935A4">
        <w:rPr>
          <w:rFonts w:ascii="Arial" w:hAnsi="Arial" w:cs="Arial"/>
          <w:sz w:val="18"/>
          <w:szCs w:val="18"/>
        </w:rPr>
        <w:tab/>
        <w:t xml:space="preserve">The next questions are about {your/SP’s} use of dietary supplements, including prescription and over the counter supplements.  All day yesterday, {day}, 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did {you/SP} take any vitamins, minerals, herbals or other dietary supplements?</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[REFER SP TO SUPPLEMENT HANDCARD]</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YES……………………………………………….…1   (BOX  7)</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NO.......................................................................2   (BOX 10)</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REFUSED…………………………………………. 7   (BOX 10)</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DON’T KNOW……………………………………...9   (BOX 10)</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BOX 2</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keepNext/>
              <w:tabs>
                <w:tab w:val="left" w:pos="1152"/>
              </w:tabs>
              <w:snapToGrid w:val="0"/>
              <w:spacing w:before="0" w:after="0"/>
              <w:ind w:left="0"/>
              <w:jc w:val="center"/>
              <w:rPr>
                <w:rFonts w:ascii="Arial" w:hAnsi="Arial" w:cs="Arial"/>
                <w:b/>
                <w:sz w:val="18"/>
                <w:szCs w:val="18"/>
              </w:rPr>
            </w:pPr>
            <w:r w:rsidRPr="009935A4">
              <w:rPr>
                <w:rFonts w:ascii="Arial" w:hAnsi="Arial" w:cs="Arial"/>
                <w:b/>
                <w:sz w:val="18"/>
                <w:szCs w:val="18"/>
              </w:rPr>
              <w:t>SUPPLEMENT REVIEW TABLE</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PRESENT DSA010 THROUGH DSA040 AS A GRID WHERE EACH ROW CONTAINS THE RELEVANT INFORMATION ABOUT A SUPPLEMENT COLLECTED IN THE PREVIOUS INTERVIEW. </w:t>
            </w: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(THIS INCLUDES VARIABLES DSQ056, DSQ052, DSQ060S, DSQ066A, DSQ066B AND DSQ071 FROM THE HOUSEHOLD INTERVIEW.)</w:t>
            </w:r>
          </w:p>
          <w:p w:rsidRPr="009935A4" w:rsidR="00930115" w:rsidP="008E0194" w:rsidRDefault="00930115">
            <w:pPr>
              <w:tabs>
                <w:tab w:val="left" w:pos="1152"/>
              </w:tabs>
              <w:snapToGrid w:val="0"/>
              <w:spacing w:before="0" w:after="0"/>
              <w:ind w:left="0"/>
              <w:jc w:val="left"/>
              <w:rPr>
                <w:rFonts w:ascii="Arial" w:hAnsi="Arial" w:cs="Arial"/>
                <w:sz w:val="18"/>
                <w:szCs w:val="18"/>
                <w:highlight w:val="yellow"/>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CONTINUE.</w:t>
            </w:r>
          </w:p>
          <w:p w:rsidRPr="009935A4" w:rsidR="00930115" w:rsidP="008E0194" w:rsidRDefault="00930115">
            <w:pPr>
              <w:tabs>
                <w:tab w:val="left" w:pos="1152"/>
              </w:tabs>
              <w:snapToGrid w:val="0"/>
              <w:spacing w:before="0" w:after="0"/>
              <w:ind w:left="0"/>
              <w:jc w:val="left"/>
              <w:rPr>
                <w:rFonts w:ascii="Arial" w:hAnsi="Arial" w:cs="Arial"/>
                <w:sz w:val="18"/>
                <w:szCs w:val="18"/>
              </w:rPr>
            </w:pP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DSA020</w:t>
      </w:r>
      <w:r w:rsidRPr="009935A4">
        <w:rPr>
          <w:rFonts w:ascii="Arial" w:hAnsi="Arial" w:cs="Arial"/>
          <w:sz w:val="18"/>
          <w:szCs w:val="18"/>
        </w:rPr>
        <w:tab/>
        <w:t>{Taken Last 24 Hours}</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 xml:space="preserve"> </w:t>
      </w:r>
      <w:r w:rsidRPr="009935A4">
        <w:rPr>
          <w:rFonts w:ascii="Arial" w:hAnsi="Arial" w:cs="Arial"/>
          <w:sz w:val="18"/>
          <w:szCs w:val="18"/>
        </w:rPr>
        <w:tab/>
        <w:t xml:space="preserve">TEXT 1: The next questions are about {your/SP’s} use of dietary supplements, vitamins, minerals and herbals all day yesterday, {day}, 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This includes prescription and over the counter dietary supplements. During the interview in {your home and our exam center/your home/our exam center} {you reported taking/it was reported {you/he/she} took} {SUPPLEMENT NAME FROM DSA010.}</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TEXT 2:  It was also reported {you/SP} took {SUPPLEMENT NAME FROM DSA010}.</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Did {you/SP} take this supplement yesterday {day}, (between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w:t>
      </w:r>
      <w:r w:rsidRPr="009935A4">
        <w:rPr>
          <w:rFonts w:ascii="Arial" w:hAnsi="Arial" w:cs="Arial"/>
          <w:b/>
          <w:sz w:val="18"/>
          <w:szCs w:val="18"/>
        </w:rPr>
        <w:t>CONTINUE ASKING ABOUT EACH SUPPLEMENT LISTED IN TABLE]</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p w:rsidRPr="009935A4" w:rsidR="00930115" w:rsidP="008E0194" w:rsidRDefault="00930115">
      <w:pPr>
        <w:keepNext/>
        <w:keepLines/>
        <w:tabs>
          <w:tab w:val="left" w:pos="1152"/>
        </w:tabs>
        <w:snapToGrid w:val="0"/>
        <w:spacing w:before="0" w:after="0"/>
        <w:ind w:left="0"/>
        <w:rPr>
          <w:rFonts w:ascii="Arial" w:hAnsi="Arial" w:cs="Arial"/>
          <w:sz w:val="18"/>
          <w:szCs w:val="18"/>
        </w:rPr>
      </w:pPr>
      <w:r w:rsidRPr="009935A4">
        <w:rPr>
          <w:rFonts w:ascii="Arial" w:hAnsi="Arial" w:cs="Arial"/>
          <w:sz w:val="18"/>
          <w:szCs w:val="18"/>
        </w:rPr>
        <w:tab/>
        <w:t>CAPI INSTRUCTION: IF THIS IS THE FIRST SUPPLEMENT BEING REVIEWED, DISPLAY TEXT 1</w:t>
      </w:r>
    </w:p>
    <w:p w:rsidRPr="009935A4" w:rsidR="00930115" w:rsidP="008E0194" w:rsidRDefault="00930115">
      <w:pPr>
        <w:keepNext/>
        <w:keepLines/>
        <w:tabs>
          <w:tab w:val="left" w:pos="1152"/>
        </w:tabs>
        <w:snapToGrid w:val="0"/>
        <w:spacing w:before="0" w:after="0"/>
        <w:ind w:left="0"/>
        <w:rPr>
          <w:rFonts w:ascii="Arial" w:hAnsi="Arial" w:cs="Arial"/>
          <w:sz w:val="18"/>
          <w:szCs w:val="18"/>
        </w:rPr>
      </w:pPr>
      <w:r w:rsidRPr="009935A4">
        <w:rPr>
          <w:rFonts w:ascii="Arial" w:hAnsi="Arial" w:cs="Arial"/>
          <w:sz w:val="18"/>
          <w:szCs w:val="18"/>
        </w:rPr>
        <w:tab/>
        <w:t>ELSE DISPLAY TEXT 2.</w:t>
      </w:r>
    </w:p>
    <w:p w:rsidRPr="009935A4" w:rsidR="00930115" w:rsidP="008E0194" w:rsidRDefault="00930115">
      <w:pPr>
        <w:keepNext/>
        <w:keepLines/>
        <w:tabs>
          <w:tab w:val="left" w:pos="1152"/>
        </w:tabs>
        <w:snapToGrid w:val="0"/>
        <w:spacing w:before="0" w:after="0"/>
        <w:ind w:left="0"/>
        <w:rPr>
          <w:rFonts w:ascii="Arial" w:hAnsi="Arial" w:cs="Arial"/>
          <w:sz w:val="18"/>
          <w:szCs w:val="18"/>
        </w:rPr>
      </w:pPr>
      <w:r w:rsidRPr="009935A4">
        <w:rPr>
          <w:rFonts w:ascii="Arial" w:hAnsi="Arial" w:cs="Arial"/>
          <w:sz w:val="18"/>
          <w:szCs w:val="18"/>
        </w:rPr>
        <w:tab/>
      </w:r>
    </w:p>
    <w:p w:rsidRPr="009935A4" w:rsidR="00930115" w:rsidP="008E0194" w:rsidRDefault="00930115">
      <w:pPr>
        <w:keepNext/>
        <w:keepLines/>
        <w:tabs>
          <w:tab w:val="left" w:pos="1152"/>
        </w:tabs>
        <w:snapToGrid w:val="0"/>
        <w:spacing w:before="0" w:after="0"/>
        <w:ind w:left="0"/>
        <w:rPr>
          <w:rFonts w:ascii="Arial" w:hAnsi="Arial" w:cs="Arial"/>
          <w:sz w:val="18"/>
          <w:szCs w:val="18"/>
        </w:rPr>
      </w:pPr>
      <w:r w:rsidRPr="009935A4">
        <w:rPr>
          <w:rFonts w:ascii="Arial" w:hAnsi="Arial" w:cs="Arial"/>
          <w:sz w:val="18"/>
          <w:szCs w:val="18"/>
        </w:rPr>
        <w:tab/>
        <w:t>CAPI INSTRUCTION: IF SP Age &gt; 15 DISPLAY ‘you reported taking’ ELSE DISPLAY ‘it was reported</w:t>
      </w:r>
    </w:p>
    <w:p w:rsidRPr="009935A4" w:rsidR="00930115" w:rsidP="008E0194" w:rsidRDefault="00930115">
      <w:pPr>
        <w:keepNext/>
        <w:keepLines/>
        <w:tabs>
          <w:tab w:val="left" w:pos="1152"/>
        </w:tabs>
        <w:snapToGrid w:val="0"/>
        <w:spacing w:before="0" w:after="0"/>
        <w:ind w:left="0"/>
        <w:rPr>
          <w:rFonts w:ascii="Arial" w:hAnsi="Arial" w:cs="Arial"/>
          <w:sz w:val="18"/>
          <w:szCs w:val="18"/>
        </w:rPr>
      </w:pPr>
      <w:r w:rsidRPr="009935A4">
        <w:rPr>
          <w:rFonts w:ascii="Arial" w:hAnsi="Arial" w:cs="Arial"/>
          <w:sz w:val="18"/>
          <w:szCs w:val="18"/>
        </w:rPr>
        <w:t xml:space="preserve"> </w:t>
      </w:r>
      <w:r w:rsidRPr="009935A4">
        <w:rPr>
          <w:rFonts w:ascii="Arial" w:hAnsi="Arial" w:cs="Arial"/>
          <w:sz w:val="18"/>
          <w:szCs w:val="18"/>
        </w:rPr>
        <w:tab/>
        <w:t>{you/he/she} took’.</w:t>
      </w:r>
    </w:p>
    <w:p w:rsidRPr="009935A4" w:rsidR="00930115" w:rsidP="008E0194" w:rsidRDefault="00930115">
      <w:pPr>
        <w:keepNext/>
        <w:keepLines/>
        <w:tabs>
          <w:tab w:val="left" w:pos="1152"/>
        </w:tabs>
        <w:snapToGrid w:val="0"/>
        <w:spacing w:before="0" w:after="0"/>
        <w:ind w:left="0"/>
        <w:rPr>
          <w:rFonts w:ascii="Arial" w:hAnsi="Arial" w:cs="Arial"/>
          <w:sz w:val="18"/>
          <w:szCs w:val="18"/>
        </w:rPr>
      </w:pP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YES</w:t>
      </w:r>
      <w:r w:rsidRPr="009935A4">
        <w:rPr>
          <w:rFonts w:ascii="Arial" w:hAnsi="Arial" w:cs="Arial"/>
          <w:sz w:val="18"/>
          <w:szCs w:val="18"/>
        </w:rPr>
        <w:tab/>
      </w:r>
      <w:r w:rsidRPr="009935A4">
        <w:rPr>
          <w:rFonts w:ascii="Arial" w:hAnsi="Arial" w:cs="Arial"/>
          <w:sz w:val="18"/>
          <w:szCs w:val="18"/>
        </w:rPr>
        <w:tab/>
        <w:t>1</w:t>
      </w: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NO</w:t>
      </w:r>
      <w:r w:rsidRPr="009935A4">
        <w:rPr>
          <w:rFonts w:ascii="Arial" w:hAnsi="Arial" w:cs="Arial"/>
          <w:sz w:val="18"/>
          <w:szCs w:val="18"/>
        </w:rPr>
        <w:tab/>
      </w:r>
      <w:r w:rsidRPr="009935A4">
        <w:rPr>
          <w:rFonts w:ascii="Arial" w:hAnsi="Arial" w:cs="Arial"/>
          <w:sz w:val="18"/>
          <w:szCs w:val="18"/>
        </w:rPr>
        <w:tab/>
        <w:t>2</w:t>
      </w:r>
      <w:r w:rsidRPr="009935A4">
        <w:rPr>
          <w:rFonts w:ascii="Arial" w:hAnsi="Arial" w:cs="Arial"/>
          <w:sz w:val="18"/>
          <w:szCs w:val="18"/>
        </w:rPr>
        <w:tab/>
        <w:t>(BOX 6)</w:t>
      </w: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r w:rsidRPr="009935A4">
        <w:rPr>
          <w:rFonts w:ascii="Arial" w:hAnsi="Arial" w:cs="Arial"/>
          <w:sz w:val="18"/>
          <w:szCs w:val="18"/>
        </w:rPr>
        <w:tab/>
        <w:t>(BOX 6)</w:t>
      </w: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r w:rsidRPr="009935A4">
        <w:rPr>
          <w:rFonts w:ascii="Arial" w:hAnsi="Arial" w:cs="Arial"/>
          <w:sz w:val="18"/>
          <w:szCs w:val="18"/>
        </w:rPr>
        <w:tab/>
        <w:t>(BOX 6)</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BOX 3</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IF THE FORM IS KNOWN FROM PREVIOUS INTERVIEW QUESTION DSQ077 CONTINUE, ELSE GO TO DSA030.</w:t>
            </w:r>
          </w:p>
          <w:p w:rsidRPr="009935A4" w:rsidR="00930115" w:rsidP="008E0194" w:rsidRDefault="00930115">
            <w:pPr>
              <w:tabs>
                <w:tab w:val="left" w:pos="1152"/>
              </w:tabs>
              <w:snapToGrid w:val="0"/>
              <w:spacing w:before="0" w:after="0"/>
              <w:ind w:left="0"/>
              <w:jc w:val="left"/>
              <w:rPr>
                <w:rFonts w:ascii="Arial" w:hAnsi="Arial" w:cs="Arial"/>
                <w:sz w:val="18"/>
                <w:szCs w:val="18"/>
              </w:rPr>
            </w:pPr>
          </w:p>
        </w:tc>
      </w:tr>
    </w:tbl>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DSA025</w:t>
      </w:r>
      <w:r w:rsidRPr="009935A4">
        <w:rPr>
          <w:rFonts w:ascii="Arial" w:hAnsi="Arial" w:cs="Arial"/>
          <w:sz w:val="18"/>
          <w:szCs w:val="18"/>
        </w:rPr>
        <w:tab/>
        <w:t>{Form Taken}</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Was {SUPPLEMENT NAME FROM DSA010} a {FORM FROM PREVIOUS INTERVIEW QUESTION DSQ077}?</w:t>
      </w:r>
    </w:p>
    <w:p w:rsidRPr="009935A4" w:rsidR="00930115" w:rsidP="008E0194" w:rsidRDefault="00930115">
      <w:pPr>
        <w:keepNext/>
        <w:tabs>
          <w:tab w:val="left" w:pos="1152"/>
        </w:tabs>
        <w:autoSpaceDE w:val="0"/>
        <w:autoSpaceDN w:val="0"/>
        <w:adjustRightInd w:val="0"/>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YES</w:t>
      </w:r>
      <w:r w:rsidRPr="009935A4">
        <w:rPr>
          <w:rFonts w:ascii="Arial" w:hAnsi="Arial" w:cs="Arial"/>
          <w:sz w:val="18"/>
          <w:szCs w:val="18"/>
        </w:rPr>
        <w:tab/>
      </w:r>
      <w:r w:rsidRPr="009935A4">
        <w:rPr>
          <w:rFonts w:ascii="Arial" w:hAnsi="Arial" w:cs="Arial"/>
          <w:sz w:val="18"/>
          <w:szCs w:val="18"/>
        </w:rPr>
        <w:tab/>
        <w:t>1</w:t>
      </w:r>
      <w:r w:rsidRPr="009935A4">
        <w:rPr>
          <w:rFonts w:ascii="Arial" w:hAnsi="Arial" w:cs="Arial"/>
          <w:sz w:val="18"/>
          <w:szCs w:val="18"/>
        </w:rPr>
        <w:tab/>
        <w:t>(DSA030)</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NO</w:t>
      </w:r>
      <w:r w:rsidRPr="009935A4">
        <w:rPr>
          <w:rFonts w:ascii="Arial" w:hAnsi="Arial" w:cs="Arial"/>
          <w:sz w:val="18"/>
          <w:szCs w:val="18"/>
        </w:rPr>
        <w:tab/>
      </w:r>
      <w:r w:rsidRPr="009935A4">
        <w:rPr>
          <w:rFonts w:ascii="Arial" w:hAnsi="Arial" w:cs="Arial"/>
          <w:sz w:val="18"/>
          <w:szCs w:val="18"/>
        </w:rPr>
        <w:tab/>
        <w:t>2</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r w:rsidRPr="009935A4">
        <w:rPr>
          <w:rFonts w:ascii="Arial" w:hAnsi="Arial" w:cs="Arial"/>
          <w:sz w:val="18"/>
          <w:szCs w:val="18"/>
        </w:rPr>
        <w:tab/>
        <w:t>(DSA030)</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r w:rsidRPr="009935A4">
        <w:rPr>
          <w:rFonts w:ascii="Arial" w:hAnsi="Arial" w:cs="Arial"/>
          <w:sz w:val="18"/>
          <w:szCs w:val="18"/>
        </w:rPr>
        <w:tab/>
        <w:t>(DSA030)</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BOX 4</w:t>
            </w:r>
          </w:p>
          <w:p w:rsidRPr="009935A4" w:rsidR="00930115" w:rsidP="008E0194" w:rsidRDefault="00930115">
            <w:pPr>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CHANGE DSA020 TO “NO” AND INSERT A NEW LINE IN THE GRID. </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PREFILL DSA020 ON THE NEW LINE TO “YES”.</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GO TO DSA010 ON THE NEW LINE.</w:t>
            </w:r>
          </w:p>
          <w:p w:rsidRPr="009935A4" w:rsidR="00930115" w:rsidP="008E0194" w:rsidRDefault="00930115">
            <w:pPr>
              <w:tabs>
                <w:tab w:val="left" w:pos="1152"/>
              </w:tabs>
              <w:snapToGrid w:val="0"/>
              <w:spacing w:before="0" w:after="0"/>
              <w:ind w:left="0"/>
              <w:jc w:val="left"/>
              <w:rPr>
                <w:rFonts w:ascii="Arial" w:hAnsi="Arial" w:cs="Arial"/>
                <w:sz w:val="18"/>
                <w:szCs w:val="18"/>
              </w:rPr>
            </w:pP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DSA010</w:t>
      </w:r>
      <w:r w:rsidRPr="009935A4">
        <w:rPr>
          <w:rFonts w:ascii="Arial" w:hAnsi="Arial" w:cs="Arial"/>
          <w:sz w:val="18"/>
          <w:szCs w:val="18"/>
        </w:rPr>
        <w:tab/>
        <w:t>{Supplements}</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Can you please locate the containers for all the dietary supplements you took? I will wait while you get them.</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Can you please read to me all the words on the front label?</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[REPEAT UNTIL ALL SUPPLEMENTS HAVE BEEN REPORTED]</w:t>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b/>
          <w:sz w:val="18"/>
          <w:szCs w:val="18"/>
        </w:rPr>
        <w:tab/>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[PROBES: Record the name.  Use name probes.</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Multivitamin and/or Multimineral:</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What is the brand name?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Did it also include minerals like iron, zinc, or calcium?</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Iron only</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Was it a special type? {(silver, women’s, men’s, prenatal, liquid)/(chewable, complete, with iron, with</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 </w:t>
      </w:r>
      <w:r w:rsidRPr="009935A4">
        <w:rPr>
          <w:rFonts w:ascii="Arial" w:hAnsi="Arial" w:cs="Arial"/>
          <w:sz w:val="18"/>
          <w:szCs w:val="18"/>
        </w:rPr>
        <w:tab/>
        <w:t>extra C)}</w:t>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Single/double nutrient:</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What is the brand name?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How much (ingredient name) was in it?  (or what was the strength of X)</w:t>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Other supplement type: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Please describe the label name or type of supplement {(fluoride)}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What is the brand name?</w:t>
      </w:r>
      <w:r w:rsidRPr="009935A4">
        <w:rPr>
          <w:rFonts w:ascii="Arial" w:hAnsi="Arial" w:cs="Arial"/>
          <w:b/>
          <w:sz w:val="18"/>
          <w:szCs w:val="18"/>
        </w:rPr>
        <w:t>]</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CAPI INSTRUCTION: IF SP IS UNDER 12 YEARS OLD, DISPLAY ‘(chewable, complete, with iron, with extra C)’</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ELSE DISPLAY ‘(silver, women’s, men’s, prenatal, liquid)’.</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CAPI INSTRUCTION: IF SP IS UNDER 12 YEARS OLD, DISPLAY ‘(fluoride)’.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HARD EDIT:  AT LEAST ONE SUPPLEMENT SHOULD BE ENTERED (DSA010 FILLED)</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ERROR MESSAGE:  “YOU MUST COLLECT INFORMATION FOR AT LEAST ONE SUPPLEMENT OR</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BACK UP AND ANSWER “NO” TO DSA001.”</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____________________________________</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ENTER SUPPLEMENT NAME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DSA030          {Quantity Taken}</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 xml:space="preserve"> </w:t>
      </w:r>
      <w:r w:rsidRPr="009935A4">
        <w:rPr>
          <w:rFonts w:ascii="Arial" w:hAnsi="Arial" w:cs="Arial"/>
          <w:sz w:val="18"/>
          <w:szCs w:val="18"/>
        </w:rPr>
        <w:tab/>
        <w:t xml:space="preserve">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how much did {you/SP} take?</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[ENTER THE NUMBER]</w:t>
      </w:r>
    </w:p>
    <w:p w:rsidRPr="009935A4" w:rsidR="00930115" w:rsidP="008E0194" w:rsidRDefault="00930115">
      <w:pPr>
        <w:tabs>
          <w:tab w:val="left" w:pos="1152"/>
        </w:tabs>
        <w:snapToGrid w:val="0"/>
        <w:spacing w:before="0" w:after="0"/>
        <w:ind w:left="1152" w:hanging="1152"/>
        <w:rPr>
          <w:rFonts w:ascii="Arial" w:hAnsi="Arial" w:cs="Arial"/>
          <w:b/>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SOFT EDIT:  Quantity should be less than 10</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Error Message:  “YOU SAID YOU TOOK {QUANTITY TAKEN}. IS THAT CORRECT?”</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____________________________________</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ENTER QUANTITY</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BOX 5</w:t>
            </w:r>
          </w:p>
          <w:p w:rsidRPr="009935A4" w:rsidR="00930115" w:rsidP="008E0194" w:rsidRDefault="00930115">
            <w:pPr>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IF THE FORM IS KNOWN FROM PREVIOUS INTERVIEW QUESTION DSQ077, PREFILL DSA035 WITH DSQ077 AND GO TO BOX 6, ELSE CONTINUE.</w:t>
            </w:r>
          </w:p>
          <w:p w:rsidRPr="009935A4" w:rsidR="00930115" w:rsidP="008E0194" w:rsidRDefault="00930115">
            <w:pPr>
              <w:tabs>
                <w:tab w:val="left" w:pos="1152"/>
              </w:tabs>
              <w:snapToGrid w:val="0"/>
              <w:spacing w:before="0" w:after="0"/>
              <w:ind w:left="0"/>
              <w:jc w:val="left"/>
              <w:rPr>
                <w:rFonts w:ascii="Arial" w:hAnsi="Arial" w:cs="Arial"/>
                <w:sz w:val="18"/>
                <w:szCs w:val="18"/>
              </w:rPr>
            </w:pPr>
          </w:p>
        </w:tc>
      </w:tr>
    </w:tbl>
    <w:p w:rsidRPr="009935A4" w:rsidR="00930115" w:rsidP="008E0194" w:rsidRDefault="00930115">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1170" w:hanging="1170"/>
        <w:jc w:val="left"/>
        <w:rPr>
          <w:rFonts w:ascii="Arial" w:hAnsi="Arial" w:cs="Arial"/>
          <w:sz w:val="18"/>
          <w:szCs w:val="18"/>
        </w:rPr>
      </w:pPr>
      <w:r w:rsidRPr="009935A4">
        <w:rPr>
          <w:rFonts w:ascii="Arial" w:hAnsi="Arial" w:cs="Arial"/>
          <w:sz w:val="18"/>
          <w:szCs w:val="18"/>
        </w:rPr>
        <w:t>DSA035</w:t>
      </w:r>
      <w:r w:rsidRPr="009935A4">
        <w:rPr>
          <w:rFonts w:ascii="Arial" w:hAnsi="Arial" w:cs="Arial"/>
          <w:sz w:val="18"/>
          <w:szCs w:val="18"/>
        </w:rPr>
        <w:tab/>
        <w:t>{Unit Taken}</w:t>
      </w:r>
    </w:p>
    <w:p w:rsidRPr="009935A4" w:rsidR="00930115" w:rsidP="008E0194" w:rsidRDefault="00930115">
      <w:pPr>
        <w:keepNext/>
        <w:tabs>
          <w:tab w:val="right" w:leader="dot" w:pos="7200"/>
          <w:tab w:val="right" w:pos="7488"/>
          <w:tab w:val="left" w:pos="7632"/>
        </w:tabs>
        <w:snapToGrid w:val="0"/>
        <w:spacing w:before="0" w:after="0"/>
        <w:ind w:left="1170" w:hanging="1170"/>
        <w:jc w:val="left"/>
        <w:rPr>
          <w:rFonts w:ascii="Arial" w:hAnsi="Arial" w:cs="Arial"/>
          <w:sz w:val="18"/>
          <w:szCs w:val="18"/>
        </w:rPr>
      </w:pPr>
      <w:r w:rsidRPr="009935A4">
        <w:rPr>
          <w:rFonts w:ascii="Arial" w:hAnsi="Arial" w:cs="Arial"/>
          <w:sz w:val="18"/>
          <w:szCs w:val="18"/>
        </w:rPr>
        <w:t>OS</w:t>
      </w:r>
      <w:r w:rsidRPr="009935A4">
        <w:rPr>
          <w:rFonts w:ascii="Arial" w:hAnsi="Arial" w:cs="Arial"/>
          <w:sz w:val="18"/>
          <w:szCs w:val="18"/>
        </w:rPr>
        <w:tab/>
        <w:t>(Was it a tablet, capsule, pill, caplet, softgel, or something else?)</w:t>
      </w:r>
    </w:p>
    <w:p w:rsidRPr="009935A4" w:rsidR="00930115" w:rsidP="008E0194" w:rsidRDefault="00930115">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hanging="2430"/>
        <w:jc w:val="left"/>
        <w:rPr>
          <w:rFonts w:ascii="Arial" w:hAnsi="Arial" w:cs="Arial"/>
          <w:b/>
          <w:sz w:val="18"/>
          <w:szCs w:val="18"/>
        </w:rPr>
      </w:pPr>
      <w:r w:rsidRPr="009935A4">
        <w:rPr>
          <w:rFonts w:ascii="Arial" w:hAnsi="Arial" w:cs="Arial"/>
          <w:b/>
          <w:sz w:val="18"/>
          <w:szCs w:val="18"/>
        </w:rPr>
        <w:t>[SELECT FORM/UNIT]</w:t>
      </w:r>
    </w:p>
    <w:p w:rsidRPr="009935A4" w:rsidR="00930115" w:rsidP="008E0194" w:rsidRDefault="00930115">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9935A4">
        <w:rPr>
          <w:rFonts w:ascii="Arial" w:hAnsi="Arial" w:cs="Arial"/>
          <w:sz w:val="18"/>
          <w:szCs w:val="18"/>
        </w:rPr>
        <w:t>Tablets, capsules, pills, caplets, softgels,</w:t>
      </w:r>
    </w:p>
    <w:p w:rsidRPr="009935A4" w:rsidR="00930115" w:rsidP="008E0194" w:rsidRDefault="00930115">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9935A4">
        <w:rPr>
          <w:rFonts w:ascii="Arial" w:hAnsi="Arial" w:cs="Arial"/>
          <w:sz w:val="18"/>
          <w:szCs w:val="18"/>
        </w:rPr>
        <w:t xml:space="preserve">      gelcaps, vegicaps, chewable tablets</w:t>
      </w:r>
      <w:r w:rsidRPr="009935A4">
        <w:rPr>
          <w:rFonts w:ascii="Arial" w:hAnsi="Arial" w:cs="Arial"/>
          <w:sz w:val="18"/>
          <w:szCs w:val="18"/>
        </w:rPr>
        <w:tab/>
      </w:r>
      <w:r w:rsidRPr="009935A4">
        <w:rPr>
          <w:rFonts w:ascii="Arial" w:hAnsi="Arial" w:cs="Arial"/>
          <w:sz w:val="18"/>
          <w:szCs w:val="18"/>
        </w:rPr>
        <w:tab/>
        <w:t>1</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Droppers</w:t>
      </w:r>
      <w:r w:rsidRPr="009935A4">
        <w:rPr>
          <w:rFonts w:ascii="Arial" w:hAnsi="Arial" w:cs="Arial"/>
          <w:sz w:val="18"/>
          <w:szCs w:val="18"/>
        </w:rPr>
        <w:tab/>
      </w:r>
      <w:r w:rsidRPr="009935A4">
        <w:rPr>
          <w:rFonts w:ascii="Arial" w:hAnsi="Arial" w:cs="Arial"/>
          <w:sz w:val="18"/>
          <w:szCs w:val="18"/>
        </w:rPr>
        <w:tab/>
        <w:t>2</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Drops</w:t>
      </w:r>
      <w:r w:rsidRPr="009935A4">
        <w:rPr>
          <w:rFonts w:ascii="Arial" w:hAnsi="Arial" w:cs="Arial"/>
          <w:sz w:val="18"/>
          <w:szCs w:val="18"/>
        </w:rPr>
        <w:tab/>
      </w:r>
      <w:r w:rsidRPr="009935A4">
        <w:rPr>
          <w:rFonts w:ascii="Arial" w:hAnsi="Arial" w:cs="Arial"/>
          <w:sz w:val="18"/>
          <w:szCs w:val="18"/>
        </w:rPr>
        <w:tab/>
        <w:t>3</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Injection/Shots</w:t>
      </w:r>
      <w:r w:rsidRPr="009935A4">
        <w:rPr>
          <w:rFonts w:ascii="Arial" w:hAnsi="Arial" w:cs="Arial"/>
          <w:sz w:val="18"/>
          <w:szCs w:val="18"/>
        </w:rPr>
        <w:tab/>
      </w:r>
      <w:r w:rsidRPr="009935A4">
        <w:rPr>
          <w:rFonts w:ascii="Arial" w:hAnsi="Arial" w:cs="Arial"/>
          <w:sz w:val="18"/>
          <w:szCs w:val="18"/>
        </w:rPr>
        <w:tab/>
        <w:t>5</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Lozenges/Cough Drops</w:t>
      </w:r>
      <w:r w:rsidRPr="009935A4">
        <w:rPr>
          <w:rFonts w:ascii="Arial" w:hAnsi="Arial" w:cs="Arial"/>
          <w:sz w:val="18"/>
          <w:szCs w:val="18"/>
        </w:rPr>
        <w:tab/>
      </w:r>
      <w:r w:rsidRPr="009935A4">
        <w:rPr>
          <w:rFonts w:ascii="Arial" w:hAnsi="Arial" w:cs="Arial"/>
          <w:sz w:val="18"/>
          <w:szCs w:val="18"/>
        </w:rPr>
        <w:tab/>
        <w:t>6</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Milliliters</w:t>
      </w:r>
      <w:r w:rsidRPr="009935A4">
        <w:rPr>
          <w:rFonts w:ascii="Arial" w:hAnsi="Arial" w:cs="Arial"/>
          <w:sz w:val="18"/>
          <w:szCs w:val="18"/>
        </w:rPr>
        <w:tab/>
      </w:r>
      <w:r w:rsidRPr="009935A4">
        <w:rPr>
          <w:rFonts w:ascii="Arial" w:hAnsi="Arial" w:cs="Arial"/>
          <w:sz w:val="18"/>
          <w:szCs w:val="18"/>
        </w:rPr>
        <w:tab/>
        <w:t>7</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Tablespoons</w:t>
      </w:r>
      <w:r w:rsidRPr="009935A4">
        <w:rPr>
          <w:rFonts w:ascii="Arial" w:hAnsi="Arial" w:cs="Arial"/>
          <w:sz w:val="18"/>
          <w:szCs w:val="18"/>
        </w:rPr>
        <w:tab/>
      </w:r>
      <w:r w:rsidRPr="009935A4">
        <w:rPr>
          <w:rFonts w:ascii="Arial" w:hAnsi="Arial" w:cs="Arial"/>
          <w:sz w:val="18"/>
          <w:szCs w:val="18"/>
        </w:rPr>
        <w:tab/>
        <w:t>11</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Teaspoons</w:t>
      </w:r>
      <w:r w:rsidRPr="009935A4">
        <w:rPr>
          <w:rFonts w:ascii="Arial" w:hAnsi="Arial" w:cs="Arial"/>
          <w:sz w:val="18"/>
          <w:szCs w:val="18"/>
        </w:rPr>
        <w:tab/>
      </w:r>
      <w:r w:rsidRPr="009935A4">
        <w:rPr>
          <w:rFonts w:ascii="Arial" w:hAnsi="Arial" w:cs="Arial"/>
          <w:sz w:val="18"/>
          <w:szCs w:val="18"/>
        </w:rPr>
        <w:tab/>
        <w:t>12</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Wafers</w:t>
      </w:r>
      <w:r w:rsidRPr="009935A4">
        <w:rPr>
          <w:rFonts w:ascii="Arial" w:hAnsi="Arial" w:cs="Arial"/>
          <w:sz w:val="18"/>
          <w:szCs w:val="18"/>
        </w:rPr>
        <w:tab/>
      </w:r>
      <w:r w:rsidRPr="009935A4">
        <w:rPr>
          <w:rFonts w:ascii="Arial" w:hAnsi="Arial" w:cs="Arial"/>
          <w:sz w:val="18"/>
          <w:szCs w:val="18"/>
        </w:rPr>
        <w:tab/>
        <w:t>13</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Cans</w:t>
      </w:r>
      <w:r w:rsidRPr="009935A4">
        <w:rPr>
          <w:rFonts w:ascii="Arial" w:hAnsi="Arial" w:cs="Arial"/>
          <w:sz w:val="18"/>
          <w:szCs w:val="18"/>
        </w:rPr>
        <w:tab/>
      </w:r>
      <w:r w:rsidRPr="009935A4">
        <w:rPr>
          <w:rFonts w:ascii="Arial" w:hAnsi="Arial" w:cs="Arial"/>
          <w:sz w:val="18"/>
          <w:szCs w:val="18"/>
        </w:rPr>
        <w:tab/>
        <w:t>15</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Grams</w:t>
      </w:r>
      <w:r w:rsidRPr="009935A4">
        <w:rPr>
          <w:rFonts w:ascii="Arial" w:hAnsi="Arial" w:cs="Arial"/>
          <w:sz w:val="18"/>
          <w:szCs w:val="18"/>
        </w:rPr>
        <w:tab/>
      </w:r>
      <w:r w:rsidRPr="009935A4">
        <w:rPr>
          <w:rFonts w:ascii="Arial" w:hAnsi="Arial" w:cs="Arial"/>
          <w:sz w:val="18"/>
          <w:szCs w:val="18"/>
        </w:rPr>
        <w:tab/>
        <w:t>16</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Dots</w:t>
      </w:r>
      <w:r w:rsidRPr="009935A4">
        <w:rPr>
          <w:rFonts w:ascii="Arial" w:hAnsi="Arial" w:cs="Arial"/>
          <w:sz w:val="18"/>
          <w:szCs w:val="18"/>
        </w:rPr>
        <w:tab/>
      </w:r>
      <w:r w:rsidRPr="009935A4">
        <w:rPr>
          <w:rFonts w:ascii="Arial" w:hAnsi="Arial" w:cs="Arial"/>
          <w:sz w:val="18"/>
          <w:szCs w:val="18"/>
        </w:rPr>
        <w:tab/>
        <w:t>17</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Cups</w:t>
      </w:r>
      <w:r w:rsidRPr="009935A4">
        <w:rPr>
          <w:rFonts w:ascii="Arial" w:hAnsi="Arial" w:cs="Arial"/>
          <w:sz w:val="18"/>
          <w:szCs w:val="18"/>
        </w:rPr>
        <w:tab/>
      </w:r>
      <w:r w:rsidRPr="009935A4">
        <w:rPr>
          <w:rFonts w:ascii="Arial" w:hAnsi="Arial" w:cs="Arial"/>
          <w:sz w:val="18"/>
          <w:szCs w:val="18"/>
        </w:rPr>
        <w:tab/>
        <w:t>18</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Sprays/Squirts</w:t>
      </w:r>
      <w:r w:rsidRPr="009935A4">
        <w:rPr>
          <w:rFonts w:ascii="Arial" w:hAnsi="Arial" w:cs="Arial"/>
          <w:sz w:val="18"/>
          <w:szCs w:val="18"/>
        </w:rPr>
        <w:tab/>
      </w:r>
      <w:r w:rsidRPr="009935A4">
        <w:rPr>
          <w:rFonts w:ascii="Arial" w:hAnsi="Arial" w:cs="Arial"/>
          <w:sz w:val="18"/>
          <w:szCs w:val="18"/>
        </w:rPr>
        <w:tab/>
        <w:t>19</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Chews/Gummies</w:t>
      </w:r>
      <w:r w:rsidRPr="009935A4">
        <w:rPr>
          <w:rFonts w:ascii="Arial" w:hAnsi="Arial" w:cs="Arial"/>
          <w:sz w:val="18"/>
          <w:szCs w:val="18"/>
        </w:rPr>
        <w:tab/>
      </w:r>
      <w:r w:rsidRPr="009935A4">
        <w:rPr>
          <w:rFonts w:ascii="Arial" w:hAnsi="Arial" w:cs="Arial"/>
          <w:sz w:val="18"/>
          <w:szCs w:val="18"/>
        </w:rPr>
        <w:tab/>
        <w:t>20</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Scoops</w:t>
      </w:r>
      <w:r w:rsidRPr="009935A4">
        <w:rPr>
          <w:rFonts w:ascii="Arial" w:hAnsi="Arial" w:cs="Arial"/>
          <w:sz w:val="18"/>
          <w:szCs w:val="18"/>
        </w:rPr>
        <w:tab/>
      </w:r>
      <w:r w:rsidRPr="009935A4">
        <w:rPr>
          <w:rFonts w:ascii="Arial" w:hAnsi="Arial" w:cs="Arial"/>
          <w:sz w:val="18"/>
          <w:szCs w:val="18"/>
        </w:rPr>
        <w:tab/>
        <w:t>21</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Capfuls</w:t>
      </w:r>
      <w:r w:rsidRPr="009935A4">
        <w:rPr>
          <w:rFonts w:ascii="Arial" w:hAnsi="Arial" w:cs="Arial"/>
          <w:sz w:val="18"/>
          <w:szCs w:val="18"/>
        </w:rPr>
        <w:tab/>
      </w:r>
      <w:r w:rsidRPr="009935A4">
        <w:rPr>
          <w:rFonts w:ascii="Arial" w:hAnsi="Arial" w:cs="Arial"/>
          <w:sz w:val="18"/>
          <w:szCs w:val="18"/>
        </w:rPr>
        <w:tab/>
        <w:t>23</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Ounces</w:t>
      </w:r>
      <w:r w:rsidRPr="009935A4">
        <w:rPr>
          <w:rFonts w:ascii="Arial" w:hAnsi="Arial" w:cs="Arial"/>
          <w:sz w:val="18"/>
          <w:szCs w:val="18"/>
        </w:rPr>
        <w:tab/>
      </w:r>
      <w:r w:rsidRPr="009935A4">
        <w:rPr>
          <w:rFonts w:ascii="Arial" w:hAnsi="Arial" w:cs="Arial"/>
          <w:sz w:val="18"/>
          <w:szCs w:val="18"/>
        </w:rPr>
        <w:tab/>
        <w:t>27</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Packages/Packets</w:t>
      </w:r>
      <w:r w:rsidRPr="009935A4">
        <w:rPr>
          <w:rFonts w:ascii="Arial" w:hAnsi="Arial" w:cs="Arial"/>
          <w:sz w:val="18"/>
          <w:szCs w:val="18"/>
        </w:rPr>
        <w:tab/>
      </w:r>
      <w:r w:rsidRPr="009935A4">
        <w:rPr>
          <w:rFonts w:ascii="Arial" w:hAnsi="Arial" w:cs="Arial"/>
          <w:sz w:val="18"/>
          <w:szCs w:val="18"/>
        </w:rPr>
        <w:tab/>
        <w:t>28</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Vials</w:t>
      </w:r>
      <w:r w:rsidRPr="009935A4">
        <w:rPr>
          <w:rFonts w:ascii="Arial" w:hAnsi="Arial" w:cs="Arial"/>
          <w:sz w:val="18"/>
          <w:szCs w:val="18"/>
        </w:rPr>
        <w:tab/>
      </w:r>
      <w:r w:rsidRPr="009935A4">
        <w:rPr>
          <w:rFonts w:ascii="Arial" w:hAnsi="Arial" w:cs="Arial"/>
          <w:sz w:val="18"/>
          <w:szCs w:val="18"/>
        </w:rPr>
        <w:tab/>
        <w:t>29</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Gumballs</w:t>
      </w:r>
      <w:r w:rsidRPr="009935A4">
        <w:rPr>
          <w:rFonts w:ascii="Arial" w:hAnsi="Arial" w:cs="Arial"/>
          <w:sz w:val="18"/>
          <w:szCs w:val="18"/>
        </w:rPr>
        <w:tab/>
      </w:r>
      <w:r w:rsidRPr="009935A4">
        <w:rPr>
          <w:rFonts w:ascii="Arial" w:hAnsi="Arial" w:cs="Arial"/>
          <w:sz w:val="18"/>
          <w:szCs w:val="18"/>
        </w:rPr>
        <w:tab/>
        <w:t>30</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Other form (specify)</w:t>
      </w:r>
      <w:r w:rsidRPr="009935A4">
        <w:rPr>
          <w:rFonts w:ascii="Arial" w:hAnsi="Arial" w:cs="Arial"/>
          <w:sz w:val="18"/>
          <w:szCs w:val="18"/>
        </w:rPr>
        <w:tab/>
      </w:r>
      <w:r w:rsidRPr="009935A4">
        <w:rPr>
          <w:rFonts w:ascii="Arial" w:hAnsi="Arial" w:cs="Arial"/>
          <w:sz w:val="18"/>
          <w:szCs w:val="18"/>
        </w:rPr>
        <w:tab/>
        <w:t>91</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77</w:t>
      </w:r>
      <w:r w:rsidRPr="009935A4">
        <w:rPr>
          <w:rFonts w:ascii="Arial" w:hAnsi="Arial" w:cs="Arial"/>
          <w:sz w:val="18"/>
          <w:szCs w:val="18"/>
        </w:rPr>
        <w:tab/>
        <w:t>(BOX 6)</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99</w:t>
      </w:r>
      <w:r w:rsidRPr="009935A4">
        <w:rPr>
          <w:rFonts w:ascii="Arial" w:hAnsi="Arial" w:cs="Arial"/>
          <w:sz w:val="18"/>
          <w:szCs w:val="18"/>
        </w:rPr>
        <w:tab/>
        <w:t>(BOX 6)</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DSA040</w:t>
      </w:r>
      <w:r w:rsidRPr="009935A4">
        <w:rPr>
          <w:rFonts w:ascii="Arial" w:hAnsi="Arial" w:cs="Arial"/>
          <w:sz w:val="18"/>
          <w:szCs w:val="18"/>
        </w:rPr>
        <w:tab/>
        <w:t>{Liquid/Powder}</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Was that a liquid or powder?</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LIQUID</w:t>
      </w:r>
      <w:r w:rsidRPr="009935A4">
        <w:rPr>
          <w:rFonts w:ascii="Arial" w:hAnsi="Arial" w:cs="Arial"/>
          <w:sz w:val="18"/>
          <w:szCs w:val="18"/>
        </w:rPr>
        <w:tab/>
      </w:r>
      <w:r w:rsidRPr="009935A4">
        <w:rPr>
          <w:rFonts w:ascii="Arial" w:hAnsi="Arial" w:cs="Arial"/>
          <w:sz w:val="18"/>
          <w:szCs w:val="18"/>
        </w:rPr>
        <w:tab/>
        <w:t>1</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POWDER</w:t>
      </w:r>
      <w:r w:rsidRPr="009935A4">
        <w:rPr>
          <w:rFonts w:ascii="Arial" w:hAnsi="Arial" w:cs="Arial"/>
          <w:sz w:val="18"/>
          <w:szCs w:val="18"/>
        </w:rPr>
        <w:tab/>
      </w:r>
      <w:r w:rsidRPr="009935A4">
        <w:rPr>
          <w:rFonts w:ascii="Arial" w:hAnsi="Arial" w:cs="Arial"/>
          <w:sz w:val="18"/>
          <w:szCs w:val="18"/>
        </w:rPr>
        <w:tab/>
        <w:t>2</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b/>
                <w:sz w:val="18"/>
                <w:szCs w:val="18"/>
              </w:rPr>
            </w:pPr>
            <w:r w:rsidRPr="009935A4">
              <w:rPr>
                <w:rFonts w:ascii="Arial" w:hAnsi="Arial" w:cs="Arial"/>
                <w:b/>
                <w:sz w:val="18"/>
                <w:szCs w:val="18"/>
              </w:rPr>
              <w:t>BOX 6</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IF THERE ARE MORE SUPPLEMENTS TO REVIEW, GO TO DSA020 FOR THE NEXT SUPPLEMENT, ELSE CONTINUE.</w:t>
            </w:r>
          </w:p>
          <w:p w:rsidRPr="009935A4" w:rsidR="00930115" w:rsidP="008E0194" w:rsidRDefault="00930115">
            <w:pPr>
              <w:tabs>
                <w:tab w:val="left" w:pos="1152"/>
              </w:tabs>
              <w:snapToGrid w:val="0"/>
              <w:spacing w:before="0" w:after="0"/>
              <w:ind w:left="0"/>
              <w:jc w:val="left"/>
              <w:rPr>
                <w:rFonts w:ascii="Arial" w:hAnsi="Arial" w:cs="Arial"/>
                <w:sz w:val="18"/>
                <w:szCs w:val="18"/>
              </w:rPr>
            </w:pP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DSA060</w:t>
      </w:r>
      <w:r w:rsidRPr="009935A4">
        <w:rPr>
          <w:rFonts w:ascii="Arial" w:hAnsi="Arial" w:cs="Arial"/>
          <w:sz w:val="18"/>
          <w:szCs w:val="18"/>
        </w:rPr>
        <w:tab/>
        <w:t xml:space="preserve">All day yesterday, {day}, 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did {you/SP} take any other vitamins, </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minerals, herbals or other dietary supplements?  Include any prescription and over the counter </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dietary supplements.  </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[REFER SP TO SUPPLEMENT HANDCARD]</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YES</w:t>
      </w:r>
      <w:r w:rsidRPr="009935A4">
        <w:rPr>
          <w:rFonts w:ascii="Arial" w:hAnsi="Arial" w:cs="Arial"/>
          <w:sz w:val="18"/>
          <w:szCs w:val="18"/>
        </w:rPr>
        <w:tab/>
      </w:r>
      <w:r w:rsidRPr="009935A4">
        <w:rPr>
          <w:rFonts w:ascii="Arial" w:hAnsi="Arial" w:cs="Arial"/>
          <w:sz w:val="18"/>
          <w:szCs w:val="18"/>
        </w:rPr>
        <w:tab/>
        <w:t>1</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NO</w:t>
      </w:r>
      <w:r w:rsidRPr="009935A4">
        <w:rPr>
          <w:rFonts w:ascii="Arial" w:hAnsi="Arial" w:cs="Arial"/>
          <w:sz w:val="18"/>
          <w:szCs w:val="18"/>
        </w:rPr>
        <w:tab/>
      </w:r>
      <w:r w:rsidRPr="009935A4">
        <w:rPr>
          <w:rFonts w:ascii="Arial" w:hAnsi="Arial" w:cs="Arial"/>
          <w:sz w:val="18"/>
          <w:szCs w:val="18"/>
        </w:rPr>
        <w:tab/>
        <w:t>2</w:t>
      </w:r>
      <w:r w:rsidRPr="009935A4">
        <w:rPr>
          <w:rFonts w:ascii="Arial" w:hAnsi="Arial" w:cs="Arial"/>
          <w:sz w:val="18"/>
          <w:szCs w:val="18"/>
        </w:rPr>
        <w:tab/>
        <w:t>(BOX 10)</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r w:rsidRPr="009935A4">
        <w:rPr>
          <w:rFonts w:ascii="Arial" w:hAnsi="Arial" w:cs="Arial"/>
          <w:sz w:val="18"/>
          <w:szCs w:val="18"/>
        </w:rPr>
        <w:tab/>
        <w:t>(BOX 10)</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r w:rsidRPr="009935A4">
        <w:rPr>
          <w:rFonts w:ascii="Arial" w:hAnsi="Arial" w:cs="Arial"/>
          <w:sz w:val="18"/>
          <w:szCs w:val="18"/>
        </w:rPr>
        <w:tab/>
        <w:t>(BOX 10)</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b/>
                <w:sz w:val="18"/>
                <w:szCs w:val="18"/>
              </w:rPr>
            </w:pPr>
            <w:r w:rsidRPr="009935A4">
              <w:rPr>
                <w:rFonts w:ascii="Arial" w:hAnsi="Arial" w:cs="Arial"/>
                <w:b/>
                <w:sz w:val="18"/>
                <w:szCs w:val="18"/>
              </w:rPr>
              <w:t>BOX 7</w:t>
            </w:r>
          </w:p>
          <w:p w:rsidRPr="009935A4" w:rsidR="00930115" w:rsidP="008E0194" w:rsidRDefault="00930115">
            <w:pPr>
              <w:keepNext/>
              <w:tabs>
                <w:tab w:val="left" w:pos="1152"/>
              </w:tabs>
              <w:snapToGrid w:val="0"/>
              <w:spacing w:before="0" w:after="0"/>
              <w:ind w:left="0"/>
              <w:jc w:val="center"/>
              <w:rPr>
                <w:rFonts w:ascii="Arial" w:hAnsi="Arial" w:cs="Arial"/>
                <w:b/>
                <w:sz w:val="18"/>
                <w:szCs w:val="18"/>
              </w:rPr>
            </w:pPr>
          </w:p>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New Supplements Table</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PRESENT DSA070 THROUGH DSA115 AS A GRID.</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IF THERE WERE SUPPLEMENTS REVIEWED (Supplement Review Table) THEN DISPLAY THOSE VALUES HERE IN THE FIRST ROWS.  </w:t>
            </w: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CONTINUE.</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 </w:t>
            </w: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DSA070</w:t>
      </w:r>
      <w:r w:rsidRPr="009935A4">
        <w:rPr>
          <w:rFonts w:ascii="Arial" w:hAnsi="Arial" w:cs="Arial"/>
          <w:sz w:val="18"/>
          <w:szCs w:val="18"/>
        </w:rPr>
        <w:tab/>
        <w:t>{Supplements}</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 xml:space="preserve"> </w:t>
      </w:r>
      <w:r w:rsidRPr="009935A4">
        <w:rPr>
          <w:rFonts w:ascii="Arial" w:hAnsi="Arial" w:cs="Arial"/>
          <w:sz w:val="18"/>
          <w:szCs w:val="18"/>
        </w:rPr>
        <w:tab/>
        <w:t>{Can you please locate the containers for all the dietary supplements {you/SP} took? I will wait while you get them./Any others?}</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Can you please read to me all the words on the front label?</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w:t>
      </w:r>
      <w:r w:rsidRPr="009935A4">
        <w:rPr>
          <w:rFonts w:ascii="Arial" w:hAnsi="Arial" w:cs="Arial"/>
          <w:b/>
          <w:sz w:val="18"/>
          <w:szCs w:val="18"/>
        </w:rPr>
        <w:t>[REPEAT UNTIL ALL SUPPLEMENTS HAVE BEEN REPORTED]</w:t>
      </w:r>
      <w:r w:rsidRPr="009935A4">
        <w:rPr>
          <w:rFonts w:ascii="Arial" w:hAnsi="Arial" w:cs="Arial"/>
          <w:sz w:val="18"/>
          <w:szCs w:val="18"/>
        </w:rPr>
        <w:t>}</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[PROBES: Record the name.  Use name probes.</w:t>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b/>
          <w:sz w:val="18"/>
          <w:szCs w:val="18"/>
        </w:rPr>
        <w:tab/>
        <w:t>Multivitamin and/or Multimineral:</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What is the brand name?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Did it also include minerals like iron, zinc, or calcium?</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Iron only</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Was it a special type? {(silver, women’s, men’s, prenatal, liquid)/(chewable, complete, with iron, with</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 </w:t>
      </w:r>
      <w:r w:rsidRPr="009935A4">
        <w:rPr>
          <w:rFonts w:ascii="Arial" w:hAnsi="Arial" w:cs="Arial"/>
          <w:sz w:val="18"/>
          <w:szCs w:val="18"/>
        </w:rPr>
        <w:tab/>
        <w:t>extra C)}</w:t>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Single/double nutrient:</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What is the brand name?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How much (ingredient name) was in it?  (or what was the strength of X)</w:t>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Other supplement type: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Please describe the label name or type of supplement {(fluoride)}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t>What is the brand name?</w:t>
      </w:r>
      <w:r w:rsidRPr="009935A4">
        <w:rPr>
          <w:rFonts w:ascii="Arial" w:hAnsi="Arial" w:cs="Arial"/>
          <w:b/>
          <w:sz w:val="18"/>
          <w:szCs w:val="18"/>
        </w:rPr>
        <w:t>]</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CAPI INSTRUCTION: IF FIRST TIME ON THIS SCREEN, DISPLAY ‘Can you please locate the containers for all the dietary supplements {you/SP} took? I will wait while you get them.’ ELSE DISPLAY ‘Any others?  [REPEAT UNTIL ALL SUPPLEMENTS HAVE BEEN REPORTED]’.</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CAPI INSTRUCTION: IF SP IS UNDER 12 YEARS OLD, DISPLAY (chewable, complete, with iron, with extra C) </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ELSE DISPLAY (silver, women’s, men’s, prenatal, liquid).</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CAPI INSTRUCTION: IF SP IS UNDER 12 YEARS OLD, DISPLAY (fluoride).</w:t>
      </w:r>
      <w:r w:rsidRPr="009935A4">
        <w:rPr>
          <w:rFonts w:ascii="Arial" w:hAnsi="Arial" w:cs="Arial"/>
          <w:sz w:val="18"/>
          <w:szCs w:val="18"/>
        </w:rPr>
        <w:tab/>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HARD EDIT:  AT LEAST ONE SUPPLEMENT SHOULD BE ENTERED (DSA070 FILLED)</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ERROR MESSAGE:  “YOU MUST COLLECT INFORMATION FOR AT LEAST ONE SUPPLEMENT OR</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BACK UP AND ANSWER “NO” TO DSA060.”</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____________________________________</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ENTER SUPPLEMENT NAME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tabs>
          <w:tab w:val="right" w:leader="dot" w:pos="7200"/>
          <w:tab w:val="right" w:pos="7488"/>
          <w:tab w:val="left" w:pos="7632"/>
        </w:tabs>
        <w:snapToGrid w:val="0"/>
        <w:spacing w:before="0" w:after="0"/>
        <w:jc w:val="left"/>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b/>
                <w:sz w:val="18"/>
                <w:szCs w:val="18"/>
              </w:rPr>
            </w:pPr>
            <w:r w:rsidRPr="009935A4">
              <w:rPr>
                <w:rFonts w:ascii="Arial" w:hAnsi="Arial" w:cs="Arial"/>
                <w:b/>
                <w:sz w:val="18"/>
                <w:szCs w:val="18"/>
              </w:rPr>
              <w:t>BOX 8</w:t>
            </w:r>
          </w:p>
          <w:p w:rsidRPr="009935A4" w:rsidR="00930115" w:rsidP="008E0194" w:rsidRDefault="00930115">
            <w:pPr>
              <w:keepNext/>
              <w:tabs>
                <w:tab w:val="left" w:pos="1152"/>
              </w:tabs>
              <w:snapToGrid w:val="0"/>
              <w:spacing w:before="0" w:after="0"/>
              <w:ind w:left="0"/>
              <w:jc w:val="center"/>
              <w:rPr>
                <w:rFonts w:ascii="Arial" w:hAnsi="Arial" w:cs="Arial"/>
                <w:b/>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IF SUPPLEMENT NAME ENTERED, CONTINUE</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ELSE GO TO BOX 10.</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 </w:t>
            </w: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DSA105          {Quantity Taken}</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how much did {you/SP} take?</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[ENTER THE NUMBER]</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SOFT EDIT:  Quantity should be less than 10</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Error Message:  “YOU SAID YOU TOOK {QUANTITY TAKEN}. IS THAT CORRECT?”</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____________________________________</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ENTER QUANTITY</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DSA110</w:t>
      </w:r>
      <w:r w:rsidRPr="009935A4">
        <w:rPr>
          <w:rFonts w:ascii="Arial" w:hAnsi="Arial" w:cs="Arial"/>
          <w:sz w:val="18"/>
          <w:szCs w:val="18"/>
        </w:rPr>
        <w:tab/>
        <w:t>{Unit Taken}</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OS</w:t>
      </w:r>
      <w:r w:rsidRPr="009935A4">
        <w:rPr>
          <w:rFonts w:ascii="Arial" w:hAnsi="Arial" w:cs="Arial"/>
          <w:sz w:val="18"/>
          <w:szCs w:val="18"/>
        </w:rPr>
        <w:tab/>
        <w:t>(Was it a tablet, capsule, pill, caplet, softgel, or something else?)</w:t>
      </w:r>
    </w:p>
    <w:p w:rsidRPr="009935A4" w:rsidR="00930115" w:rsidP="008E0194" w:rsidRDefault="00930115">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[SELECT FORM/UNIT]</w:t>
      </w:r>
    </w:p>
    <w:p w:rsidRPr="009935A4" w:rsidR="00930115" w:rsidP="008E0194" w:rsidRDefault="00930115">
      <w:pPr>
        <w:tabs>
          <w:tab w:val="left" w:pos="1152"/>
        </w:tabs>
        <w:snapToGrid w:val="0"/>
        <w:spacing w:before="0" w:after="0"/>
        <w:ind w:left="1152" w:hanging="1152"/>
        <w:rPr>
          <w:rFonts w:ascii="Arial" w:hAnsi="Arial" w:cs="Arial"/>
          <w:b/>
          <w:sz w:val="18"/>
          <w:szCs w:val="18"/>
        </w:rPr>
      </w:pPr>
    </w:p>
    <w:p w:rsidRPr="009935A4" w:rsidR="00930115" w:rsidP="008E0194" w:rsidRDefault="00930115">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9935A4">
        <w:rPr>
          <w:rFonts w:ascii="Arial" w:hAnsi="Arial" w:cs="Arial"/>
          <w:sz w:val="18"/>
          <w:szCs w:val="18"/>
        </w:rPr>
        <w:t>Tablets, capsules, pills, caplets, softgels,</w:t>
      </w:r>
    </w:p>
    <w:p w:rsidRPr="009935A4" w:rsidR="00930115" w:rsidP="008E0194" w:rsidRDefault="00930115">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9935A4">
        <w:rPr>
          <w:rFonts w:ascii="Arial" w:hAnsi="Arial" w:cs="Arial"/>
          <w:sz w:val="18"/>
          <w:szCs w:val="18"/>
        </w:rPr>
        <w:t xml:space="preserve">      gelcaps, vegicaps, chewable tablets</w:t>
      </w:r>
      <w:r w:rsidRPr="009935A4">
        <w:rPr>
          <w:rFonts w:ascii="Arial" w:hAnsi="Arial" w:cs="Arial"/>
          <w:sz w:val="18"/>
          <w:szCs w:val="18"/>
        </w:rPr>
        <w:tab/>
      </w:r>
      <w:r w:rsidRPr="009935A4">
        <w:rPr>
          <w:rFonts w:ascii="Arial" w:hAnsi="Arial" w:cs="Arial"/>
          <w:sz w:val="18"/>
          <w:szCs w:val="18"/>
        </w:rPr>
        <w:tab/>
        <w:t>1</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Droppers</w:t>
      </w:r>
      <w:r w:rsidRPr="009935A4">
        <w:rPr>
          <w:rFonts w:ascii="Arial" w:hAnsi="Arial" w:cs="Arial"/>
          <w:sz w:val="18"/>
          <w:szCs w:val="18"/>
        </w:rPr>
        <w:tab/>
      </w:r>
      <w:r w:rsidRPr="009935A4">
        <w:rPr>
          <w:rFonts w:ascii="Arial" w:hAnsi="Arial" w:cs="Arial"/>
          <w:sz w:val="18"/>
          <w:szCs w:val="18"/>
        </w:rPr>
        <w:tab/>
        <w:t>2</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Drops</w:t>
      </w:r>
      <w:r w:rsidRPr="009935A4">
        <w:rPr>
          <w:rFonts w:ascii="Arial" w:hAnsi="Arial" w:cs="Arial"/>
          <w:sz w:val="18"/>
          <w:szCs w:val="18"/>
        </w:rPr>
        <w:tab/>
      </w:r>
      <w:r w:rsidRPr="009935A4">
        <w:rPr>
          <w:rFonts w:ascii="Arial" w:hAnsi="Arial" w:cs="Arial"/>
          <w:sz w:val="18"/>
          <w:szCs w:val="18"/>
        </w:rPr>
        <w:tab/>
        <w:t>3</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Injection/Shots</w:t>
      </w:r>
      <w:r w:rsidRPr="009935A4">
        <w:rPr>
          <w:rFonts w:ascii="Arial" w:hAnsi="Arial" w:cs="Arial"/>
          <w:sz w:val="18"/>
          <w:szCs w:val="18"/>
        </w:rPr>
        <w:tab/>
      </w:r>
      <w:r w:rsidRPr="009935A4">
        <w:rPr>
          <w:rFonts w:ascii="Arial" w:hAnsi="Arial" w:cs="Arial"/>
          <w:sz w:val="18"/>
          <w:szCs w:val="18"/>
        </w:rPr>
        <w:tab/>
        <w:t>5</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Lozenges/Cough Drops</w:t>
      </w:r>
      <w:r w:rsidRPr="009935A4">
        <w:rPr>
          <w:rFonts w:ascii="Arial" w:hAnsi="Arial" w:cs="Arial"/>
          <w:sz w:val="18"/>
          <w:szCs w:val="18"/>
        </w:rPr>
        <w:tab/>
      </w:r>
      <w:r w:rsidRPr="009935A4">
        <w:rPr>
          <w:rFonts w:ascii="Arial" w:hAnsi="Arial" w:cs="Arial"/>
          <w:sz w:val="18"/>
          <w:szCs w:val="18"/>
        </w:rPr>
        <w:tab/>
        <w:t>6</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Milliliters</w:t>
      </w:r>
      <w:r w:rsidRPr="009935A4">
        <w:rPr>
          <w:rFonts w:ascii="Arial" w:hAnsi="Arial" w:cs="Arial"/>
          <w:sz w:val="18"/>
          <w:szCs w:val="18"/>
        </w:rPr>
        <w:tab/>
      </w:r>
      <w:r w:rsidRPr="009935A4">
        <w:rPr>
          <w:rFonts w:ascii="Arial" w:hAnsi="Arial" w:cs="Arial"/>
          <w:sz w:val="18"/>
          <w:szCs w:val="18"/>
        </w:rPr>
        <w:tab/>
        <w:t>7</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Tablespoons</w:t>
      </w:r>
      <w:r w:rsidRPr="009935A4">
        <w:rPr>
          <w:rFonts w:ascii="Arial" w:hAnsi="Arial" w:cs="Arial"/>
          <w:sz w:val="18"/>
          <w:szCs w:val="18"/>
        </w:rPr>
        <w:tab/>
      </w:r>
      <w:r w:rsidRPr="009935A4">
        <w:rPr>
          <w:rFonts w:ascii="Arial" w:hAnsi="Arial" w:cs="Arial"/>
          <w:sz w:val="18"/>
          <w:szCs w:val="18"/>
        </w:rPr>
        <w:tab/>
        <w:t>11</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Teaspoons</w:t>
      </w:r>
      <w:r w:rsidRPr="009935A4">
        <w:rPr>
          <w:rFonts w:ascii="Arial" w:hAnsi="Arial" w:cs="Arial"/>
          <w:sz w:val="18"/>
          <w:szCs w:val="18"/>
        </w:rPr>
        <w:tab/>
      </w:r>
      <w:r w:rsidRPr="009935A4">
        <w:rPr>
          <w:rFonts w:ascii="Arial" w:hAnsi="Arial" w:cs="Arial"/>
          <w:sz w:val="18"/>
          <w:szCs w:val="18"/>
        </w:rPr>
        <w:tab/>
        <w:t>12</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Wafers</w:t>
      </w:r>
      <w:r w:rsidRPr="009935A4">
        <w:rPr>
          <w:rFonts w:ascii="Arial" w:hAnsi="Arial" w:cs="Arial"/>
          <w:sz w:val="18"/>
          <w:szCs w:val="18"/>
        </w:rPr>
        <w:tab/>
      </w:r>
      <w:r w:rsidRPr="009935A4">
        <w:rPr>
          <w:rFonts w:ascii="Arial" w:hAnsi="Arial" w:cs="Arial"/>
          <w:sz w:val="18"/>
          <w:szCs w:val="18"/>
        </w:rPr>
        <w:tab/>
        <w:t>13</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Cans</w:t>
      </w:r>
      <w:r w:rsidRPr="009935A4">
        <w:rPr>
          <w:rFonts w:ascii="Arial" w:hAnsi="Arial" w:cs="Arial"/>
          <w:sz w:val="18"/>
          <w:szCs w:val="18"/>
        </w:rPr>
        <w:tab/>
      </w:r>
      <w:r w:rsidRPr="009935A4">
        <w:rPr>
          <w:rFonts w:ascii="Arial" w:hAnsi="Arial" w:cs="Arial"/>
          <w:sz w:val="18"/>
          <w:szCs w:val="18"/>
        </w:rPr>
        <w:tab/>
        <w:t>15</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Grams</w:t>
      </w:r>
      <w:r w:rsidRPr="009935A4">
        <w:rPr>
          <w:rFonts w:ascii="Arial" w:hAnsi="Arial" w:cs="Arial"/>
          <w:sz w:val="18"/>
          <w:szCs w:val="18"/>
        </w:rPr>
        <w:tab/>
      </w:r>
      <w:r w:rsidRPr="009935A4">
        <w:rPr>
          <w:rFonts w:ascii="Arial" w:hAnsi="Arial" w:cs="Arial"/>
          <w:sz w:val="18"/>
          <w:szCs w:val="18"/>
        </w:rPr>
        <w:tab/>
        <w:t>16</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Dots</w:t>
      </w:r>
      <w:r w:rsidRPr="009935A4">
        <w:rPr>
          <w:rFonts w:ascii="Arial" w:hAnsi="Arial" w:cs="Arial"/>
          <w:sz w:val="18"/>
          <w:szCs w:val="18"/>
        </w:rPr>
        <w:tab/>
      </w:r>
      <w:r w:rsidRPr="009935A4">
        <w:rPr>
          <w:rFonts w:ascii="Arial" w:hAnsi="Arial" w:cs="Arial"/>
          <w:sz w:val="18"/>
          <w:szCs w:val="18"/>
        </w:rPr>
        <w:tab/>
        <w:t>17</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Cups</w:t>
      </w:r>
      <w:r w:rsidRPr="009935A4">
        <w:rPr>
          <w:rFonts w:ascii="Arial" w:hAnsi="Arial" w:cs="Arial"/>
          <w:sz w:val="18"/>
          <w:szCs w:val="18"/>
        </w:rPr>
        <w:tab/>
      </w:r>
      <w:r w:rsidRPr="009935A4">
        <w:rPr>
          <w:rFonts w:ascii="Arial" w:hAnsi="Arial" w:cs="Arial"/>
          <w:sz w:val="18"/>
          <w:szCs w:val="18"/>
        </w:rPr>
        <w:tab/>
        <w:t>18</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Sprays/Squirts</w:t>
      </w:r>
      <w:r w:rsidRPr="009935A4">
        <w:rPr>
          <w:rFonts w:ascii="Arial" w:hAnsi="Arial" w:cs="Arial"/>
          <w:sz w:val="18"/>
          <w:szCs w:val="18"/>
        </w:rPr>
        <w:tab/>
      </w:r>
      <w:r w:rsidRPr="009935A4">
        <w:rPr>
          <w:rFonts w:ascii="Arial" w:hAnsi="Arial" w:cs="Arial"/>
          <w:sz w:val="18"/>
          <w:szCs w:val="18"/>
        </w:rPr>
        <w:tab/>
        <w:t>19</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Chews/Gummies</w:t>
      </w:r>
      <w:r w:rsidRPr="009935A4">
        <w:rPr>
          <w:rFonts w:ascii="Arial" w:hAnsi="Arial" w:cs="Arial"/>
          <w:sz w:val="18"/>
          <w:szCs w:val="18"/>
        </w:rPr>
        <w:tab/>
      </w:r>
      <w:r w:rsidRPr="009935A4">
        <w:rPr>
          <w:rFonts w:ascii="Arial" w:hAnsi="Arial" w:cs="Arial"/>
          <w:sz w:val="18"/>
          <w:szCs w:val="18"/>
        </w:rPr>
        <w:tab/>
        <w:t>20</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Scoops</w:t>
      </w:r>
      <w:r w:rsidRPr="009935A4">
        <w:rPr>
          <w:rFonts w:ascii="Arial" w:hAnsi="Arial" w:cs="Arial"/>
          <w:sz w:val="18"/>
          <w:szCs w:val="18"/>
        </w:rPr>
        <w:tab/>
      </w:r>
      <w:r w:rsidRPr="009935A4">
        <w:rPr>
          <w:rFonts w:ascii="Arial" w:hAnsi="Arial" w:cs="Arial"/>
          <w:sz w:val="18"/>
          <w:szCs w:val="18"/>
        </w:rPr>
        <w:tab/>
        <w:t>21</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Capfuls</w:t>
      </w:r>
      <w:r w:rsidRPr="009935A4">
        <w:rPr>
          <w:rFonts w:ascii="Arial" w:hAnsi="Arial" w:cs="Arial"/>
          <w:sz w:val="18"/>
          <w:szCs w:val="18"/>
        </w:rPr>
        <w:tab/>
      </w:r>
      <w:r w:rsidRPr="009935A4">
        <w:rPr>
          <w:rFonts w:ascii="Arial" w:hAnsi="Arial" w:cs="Arial"/>
          <w:sz w:val="18"/>
          <w:szCs w:val="18"/>
        </w:rPr>
        <w:tab/>
        <w:t>23</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Ounces</w:t>
      </w:r>
      <w:r w:rsidRPr="009935A4">
        <w:rPr>
          <w:rFonts w:ascii="Arial" w:hAnsi="Arial" w:cs="Arial"/>
          <w:sz w:val="18"/>
          <w:szCs w:val="18"/>
        </w:rPr>
        <w:tab/>
      </w:r>
      <w:r w:rsidRPr="009935A4">
        <w:rPr>
          <w:rFonts w:ascii="Arial" w:hAnsi="Arial" w:cs="Arial"/>
          <w:sz w:val="18"/>
          <w:szCs w:val="18"/>
        </w:rPr>
        <w:tab/>
        <w:t>27</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Packages/Packets</w:t>
      </w:r>
      <w:r w:rsidRPr="009935A4">
        <w:rPr>
          <w:rFonts w:ascii="Arial" w:hAnsi="Arial" w:cs="Arial"/>
          <w:sz w:val="18"/>
          <w:szCs w:val="18"/>
        </w:rPr>
        <w:tab/>
      </w:r>
      <w:r w:rsidRPr="009935A4">
        <w:rPr>
          <w:rFonts w:ascii="Arial" w:hAnsi="Arial" w:cs="Arial"/>
          <w:sz w:val="18"/>
          <w:szCs w:val="18"/>
        </w:rPr>
        <w:tab/>
        <w:t>28</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Vials</w:t>
      </w:r>
      <w:r w:rsidRPr="009935A4">
        <w:rPr>
          <w:rFonts w:ascii="Arial" w:hAnsi="Arial" w:cs="Arial"/>
          <w:sz w:val="18"/>
          <w:szCs w:val="18"/>
        </w:rPr>
        <w:tab/>
      </w:r>
      <w:r w:rsidRPr="009935A4">
        <w:rPr>
          <w:rFonts w:ascii="Arial" w:hAnsi="Arial" w:cs="Arial"/>
          <w:sz w:val="18"/>
          <w:szCs w:val="18"/>
        </w:rPr>
        <w:tab/>
        <w:t>29</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Gumballs</w:t>
      </w:r>
      <w:r w:rsidRPr="009935A4">
        <w:rPr>
          <w:rFonts w:ascii="Arial" w:hAnsi="Arial" w:cs="Arial"/>
          <w:sz w:val="18"/>
          <w:szCs w:val="18"/>
        </w:rPr>
        <w:tab/>
      </w:r>
      <w:r w:rsidRPr="009935A4">
        <w:rPr>
          <w:rFonts w:ascii="Arial" w:hAnsi="Arial" w:cs="Arial"/>
          <w:sz w:val="18"/>
          <w:szCs w:val="18"/>
        </w:rPr>
        <w:tab/>
        <w:t>30</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Other form (specify)</w:t>
      </w:r>
      <w:r w:rsidRPr="009935A4">
        <w:rPr>
          <w:rFonts w:ascii="Arial" w:hAnsi="Arial" w:cs="Arial"/>
          <w:sz w:val="18"/>
          <w:szCs w:val="18"/>
        </w:rPr>
        <w:tab/>
      </w:r>
      <w:r w:rsidRPr="009935A4">
        <w:rPr>
          <w:rFonts w:ascii="Arial" w:hAnsi="Arial" w:cs="Arial"/>
          <w:sz w:val="18"/>
          <w:szCs w:val="18"/>
        </w:rPr>
        <w:tab/>
        <w:t>91</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77</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99</w:t>
      </w:r>
      <w:r w:rsidRPr="009935A4">
        <w:rPr>
          <w:rFonts w:ascii="Arial" w:hAnsi="Arial" w:cs="Arial"/>
          <w:sz w:val="18"/>
          <w:szCs w:val="18"/>
        </w:rPr>
        <w:tab/>
        <w:t>(BOX 9)</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DSA115</w:t>
      </w:r>
      <w:r w:rsidRPr="009935A4">
        <w:rPr>
          <w:rFonts w:ascii="Arial" w:hAnsi="Arial" w:cs="Arial"/>
          <w:sz w:val="18"/>
          <w:szCs w:val="18"/>
        </w:rPr>
        <w:tab/>
        <w:t>{Liquid/Powder}</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Was that a liquid or powder?</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LIQUID</w:t>
      </w:r>
      <w:r w:rsidRPr="009935A4">
        <w:rPr>
          <w:rFonts w:ascii="Arial" w:hAnsi="Arial" w:cs="Arial"/>
          <w:sz w:val="18"/>
          <w:szCs w:val="18"/>
        </w:rPr>
        <w:tab/>
      </w:r>
      <w:r w:rsidRPr="009935A4">
        <w:rPr>
          <w:rFonts w:ascii="Arial" w:hAnsi="Arial" w:cs="Arial"/>
          <w:sz w:val="18"/>
          <w:szCs w:val="18"/>
        </w:rPr>
        <w:tab/>
        <w:t>1</w:t>
      </w: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POWDER</w:t>
      </w:r>
      <w:r w:rsidRPr="009935A4">
        <w:rPr>
          <w:rFonts w:ascii="Arial" w:hAnsi="Arial" w:cs="Arial"/>
          <w:sz w:val="18"/>
          <w:szCs w:val="18"/>
        </w:rPr>
        <w:tab/>
      </w:r>
      <w:r w:rsidRPr="009935A4">
        <w:rPr>
          <w:rFonts w:ascii="Arial" w:hAnsi="Arial" w:cs="Arial"/>
          <w:sz w:val="18"/>
          <w:szCs w:val="18"/>
        </w:rPr>
        <w:tab/>
        <w:t>2</w:t>
      </w: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008E0194" w:rsidP="008E0194" w:rsidRDefault="008E0194">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DSQ.096</w:t>
      </w:r>
      <w:r w:rsidRPr="009935A4">
        <w:rPr>
          <w:rFonts w:ascii="Arial" w:hAnsi="Arial" w:cs="Arial"/>
          <w:sz w:val="18"/>
          <w:szCs w:val="18"/>
        </w:rPr>
        <w:tab/>
        <w:t>For how long {have/has} {you/SP} been taking {PRODUCT NAME} or a similar type of product?</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Q/U</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CAPI INSTRUCTION:</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RESPONSE FIELD SHOULD ALLOW FOR 4 NUMERIC ENTRIES AND INCLUDE A DECIMAL.  ALLOW UP TO 3 ENTRIES TO THE LEFT OF THE DECIMAL AND UP TO 1 ENTRY TO THE RIGHT OF THE DECIMAL.</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|___|___|___|___|</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ENTER NUMBER (OF DAYS, WEEKS, MONTHS OR YEARS)</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777</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999</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ENTER UNIT</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DAYS</w:t>
      </w:r>
      <w:r w:rsidRPr="009935A4">
        <w:rPr>
          <w:rFonts w:ascii="Arial" w:hAnsi="Arial" w:cs="Arial"/>
          <w:sz w:val="18"/>
          <w:szCs w:val="18"/>
        </w:rPr>
        <w:tab/>
      </w:r>
      <w:r w:rsidRPr="009935A4">
        <w:rPr>
          <w:rFonts w:ascii="Arial" w:hAnsi="Arial" w:cs="Arial"/>
          <w:sz w:val="18"/>
          <w:szCs w:val="18"/>
        </w:rPr>
        <w:tab/>
        <w:t>1</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WEEKS</w:t>
      </w:r>
      <w:r w:rsidRPr="009935A4">
        <w:rPr>
          <w:rFonts w:ascii="Arial" w:hAnsi="Arial" w:cs="Arial"/>
          <w:sz w:val="18"/>
          <w:szCs w:val="18"/>
        </w:rPr>
        <w:tab/>
      </w:r>
      <w:r w:rsidRPr="009935A4">
        <w:rPr>
          <w:rFonts w:ascii="Arial" w:hAnsi="Arial" w:cs="Arial"/>
          <w:sz w:val="18"/>
          <w:szCs w:val="18"/>
        </w:rPr>
        <w:tab/>
        <w:t>2</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MONTHS</w:t>
      </w:r>
      <w:r w:rsidRPr="009935A4">
        <w:rPr>
          <w:rFonts w:ascii="Arial" w:hAnsi="Arial" w:cs="Arial"/>
          <w:sz w:val="18"/>
          <w:szCs w:val="18"/>
        </w:rPr>
        <w:tab/>
      </w:r>
      <w:r w:rsidRPr="009935A4">
        <w:rPr>
          <w:rFonts w:ascii="Arial" w:hAnsi="Arial" w:cs="Arial"/>
          <w:sz w:val="18"/>
          <w:szCs w:val="18"/>
        </w:rPr>
        <w:tab/>
        <w:t>3</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YEARS</w:t>
      </w:r>
      <w:r w:rsidRPr="009935A4">
        <w:rPr>
          <w:rFonts w:ascii="Arial" w:hAnsi="Arial" w:cs="Arial"/>
          <w:sz w:val="18"/>
          <w:szCs w:val="18"/>
        </w:rPr>
        <w:tab/>
      </w:r>
      <w:r w:rsidRPr="009935A4">
        <w:rPr>
          <w:rFonts w:ascii="Arial" w:hAnsi="Arial" w:cs="Arial"/>
          <w:sz w:val="18"/>
          <w:szCs w:val="18"/>
        </w:rPr>
        <w:tab/>
        <w:t>4</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BOX 9</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GO TO DSA070 ON NEXT ROW.</w:t>
            </w:r>
          </w:p>
          <w:p w:rsidRPr="009935A4" w:rsidR="00930115" w:rsidP="008E0194" w:rsidRDefault="00930115">
            <w:pPr>
              <w:tabs>
                <w:tab w:val="left" w:pos="1152"/>
              </w:tabs>
              <w:snapToGrid w:val="0"/>
              <w:spacing w:before="0" w:after="0"/>
              <w:ind w:left="0"/>
              <w:jc w:val="left"/>
              <w:rPr>
                <w:rFonts w:ascii="Arial" w:hAnsi="Arial" w:cs="Arial"/>
                <w:sz w:val="18"/>
                <w:szCs w:val="18"/>
              </w:rPr>
            </w:pP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b/>
                <w:sz w:val="18"/>
                <w:szCs w:val="18"/>
              </w:rPr>
            </w:pPr>
            <w:r w:rsidRPr="009935A4">
              <w:rPr>
                <w:rFonts w:ascii="Arial" w:hAnsi="Arial" w:cs="Arial"/>
                <w:b/>
                <w:sz w:val="18"/>
                <w:szCs w:val="18"/>
              </w:rPr>
              <w:t>BOX 10</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IF ANTACIDS COLLECTED IN PREVIOUS INTERVIEW, GO TO BOX 11,</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ELSE CONTINUE.</w:t>
            </w: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snapToGrid w:val="0"/>
              <w:spacing w:before="0" w:after="0"/>
              <w:ind w:left="0"/>
              <w:rPr>
                <w:rFonts w:ascii="Arial" w:hAnsi="Arial" w:cs="Arial"/>
                <w:sz w:val="18"/>
                <w:szCs w:val="18"/>
              </w:rPr>
            </w:pPr>
          </w:p>
        </w:tc>
      </w:tr>
    </w:tbl>
    <w:p w:rsidR="00930115" w:rsidP="008E0194" w:rsidRDefault="00930115">
      <w:pPr>
        <w:tabs>
          <w:tab w:val="left" w:pos="1152"/>
        </w:tabs>
        <w:snapToGrid w:val="0"/>
        <w:spacing w:before="0" w:after="0"/>
        <w:ind w:left="1152" w:hanging="1152"/>
        <w:rPr>
          <w:rFonts w:ascii="Arial" w:hAnsi="Arial" w:cs="Arial"/>
          <w:sz w:val="18"/>
          <w:szCs w:val="18"/>
        </w:rPr>
      </w:pPr>
    </w:p>
    <w:p w:rsidRPr="009935A4" w:rsidR="008E0194" w:rsidP="008E0194" w:rsidRDefault="008E0194">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DSA005</w:t>
      </w:r>
      <w:r w:rsidRPr="009935A4">
        <w:rPr>
          <w:rFonts w:ascii="Arial" w:hAnsi="Arial" w:cs="Arial"/>
          <w:sz w:val="18"/>
          <w:szCs w:val="18"/>
        </w:rPr>
        <w:tab/>
        <w:t xml:space="preserve">The next questions are about {your/SP’s} use of non-prescription antacids.  All day yesterday, {day}, 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did {you/SP} take any antacids?</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[REFER SP TO ANTACID HANDCARD]</w:t>
      </w:r>
    </w:p>
    <w:p w:rsidRPr="009935A4" w:rsidR="00930115" w:rsidP="008E0194" w:rsidRDefault="00930115">
      <w:pPr>
        <w:tabs>
          <w:tab w:val="left" w:pos="1152"/>
        </w:tabs>
        <w:snapToGrid w:val="0"/>
        <w:spacing w:before="0" w:after="0"/>
        <w:ind w:left="0"/>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YES</w:t>
      </w:r>
      <w:r w:rsidRPr="009935A4">
        <w:rPr>
          <w:rFonts w:ascii="Arial" w:hAnsi="Arial" w:cs="Arial"/>
          <w:sz w:val="18"/>
          <w:szCs w:val="18"/>
        </w:rPr>
        <w:tab/>
        <w:t xml:space="preserve"> </w:t>
      </w:r>
      <w:r w:rsidRPr="009935A4">
        <w:rPr>
          <w:rFonts w:ascii="Arial" w:hAnsi="Arial" w:cs="Arial"/>
          <w:sz w:val="18"/>
          <w:szCs w:val="18"/>
        </w:rPr>
        <w:tab/>
        <w:t xml:space="preserve">   1   (BOX 13)  </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NO</w:t>
      </w:r>
      <w:r w:rsidRPr="009935A4">
        <w:rPr>
          <w:rFonts w:ascii="Arial" w:hAnsi="Arial" w:cs="Arial"/>
          <w:sz w:val="18"/>
          <w:szCs w:val="18"/>
        </w:rPr>
        <w:tab/>
        <w:t xml:space="preserve">.... </w:t>
      </w:r>
      <w:r w:rsidRPr="009935A4">
        <w:rPr>
          <w:rFonts w:ascii="Arial" w:hAnsi="Arial" w:cs="Arial"/>
          <w:sz w:val="18"/>
          <w:szCs w:val="18"/>
        </w:rPr>
        <w:tab/>
        <w:t xml:space="preserve">  2</w:t>
      </w:r>
      <w:r w:rsidRPr="009935A4">
        <w:rPr>
          <w:rFonts w:ascii="Arial" w:hAnsi="Arial" w:cs="Arial"/>
          <w:sz w:val="18"/>
          <w:szCs w:val="18"/>
        </w:rPr>
        <w:tab/>
        <w:t>(BOX 16)</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REFUSED……………………………………</w:t>
      </w:r>
      <w:r w:rsidRPr="009935A4">
        <w:rPr>
          <w:rFonts w:ascii="Arial" w:hAnsi="Arial" w:cs="Arial"/>
          <w:sz w:val="18"/>
          <w:szCs w:val="18"/>
        </w:rPr>
        <w:tab/>
        <w:t xml:space="preserve">    7   (BOX 16)</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DON’T KNOW………………………………….     9   (BOX 16)</w:t>
      </w:r>
    </w:p>
    <w:p w:rsidRPr="009935A4" w:rsidR="00930115" w:rsidP="008E0194" w:rsidRDefault="00930115">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b/>
                <w:sz w:val="18"/>
                <w:szCs w:val="18"/>
              </w:rPr>
            </w:pPr>
            <w:r w:rsidRPr="009935A4">
              <w:rPr>
                <w:rFonts w:ascii="Arial" w:hAnsi="Arial" w:cs="Arial"/>
                <w:b/>
                <w:sz w:val="18"/>
                <w:szCs w:val="18"/>
              </w:rPr>
              <w:t>BOX 11</w:t>
            </w:r>
          </w:p>
          <w:p w:rsidRPr="009935A4" w:rsidR="00930115" w:rsidP="008E0194" w:rsidRDefault="00930115">
            <w:pPr>
              <w:keepNext/>
              <w:tabs>
                <w:tab w:val="left" w:pos="1152"/>
              </w:tabs>
              <w:snapToGrid w:val="0"/>
              <w:spacing w:before="0" w:after="0"/>
              <w:ind w:left="0"/>
              <w:jc w:val="center"/>
              <w:rPr>
                <w:rFonts w:ascii="Arial" w:hAnsi="Arial" w:cs="Arial"/>
                <w:b/>
                <w:sz w:val="18"/>
                <w:szCs w:val="18"/>
              </w:rPr>
            </w:pPr>
          </w:p>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Antacid Review Table</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PRESENT DSA145 THROUGH DSA165 AS A GRID WHERE EACH ROW CONTAINS THE RELEVANT INFORMATION ABOUT AN ANTACID COLLECTED IN THE PREVIOUS INTERVIEW.  </w:t>
            </w: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(THIS INCLUDES VARIABLES RXQ141, RXQ150S AND RXQ160 FROM THE HOUSEHOLD INTERVIEW.)</w:t>
            </w:r>
          </w:p>
          <w:p w:rsidRPr="009935A4" w:rsidR="00930115" w:rsidP="008E0194" w:rsidRDefault="00930115">
            <w:pPr>
              <w:tabs>
                <w:tab w:val="left" w:pos="1152"/>
              </w:tabs>
              <w:snapToGrid w:val="0"/>
              <w:spacing w:before="0" w:after="0"/>
              <w:ind w:left="0"/>
              <w:jc w:val="left"/>
              <w:rPr>
                <w:rFonts w:ascii="Arial" w:hAnsi="Arial" w:cs="Arial"/>
                <w:sz w:val="18"/>
                <w:szCs w:val="18"/>
                <w:highlight w:val="yellow"/>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CONTINUE.</w:t>
            </w:r>
          </w:p>
          <w:p w:rsidRPr="009935A4" w:rsidR="00930115" w:rsidP="008E0194" w:rsidRDefault="00930115">
            <w:pPr>
              <w:tabs>
                <w:tab w:val="left" w:pos="1152"/>
              </w:tabs>
              <w:snapToGrid w:val="0"/>
              <w:spacing w:before="0" w:after="0"/>
              <w:ind w:left="0"/>
              <w:jc w:val="left"/>
              <w:rPr>
                <w:rFonts w:ascii="Arial" w:hAnsi="Arial" w:cs="Arial"/>
                <w:sz w:val="18"/>
                <w:szCs w:val="18"/>
              </w:rPr>
            </w:pP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DSA145</w:t>
      </w:r>
      <w:r w:rsidRPr="009935A4">
        <w:rPr>
          <w:rFonts w:ascii="Arial" w:hAnsi="Arial" w:cs="Arial"/>
          <w:sz w:val="18"/>
          <w:szCs w:val="18"/>
        </w:rPr>
        <w:tab/>
        <w:t>{Taken Last 24 Hours}</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ab/>
        <w:t xml:space="preserve">TEXT 1: The next questions are about {your/SP’s} use of non-prescription antacids. During the interview in </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ab/>
        <w:t xml:space="preserve">{your home and our exam center/your home/our exam center} {you reported taking/it was reported </w:t>
      </w:r>
      <w:r w:rsidRPr="009935A4">
        <w:rPr>
          <w:rFonts w:ascii="Arial" w:hAnsi="Arial" w:cs="Arial"/>
          <w:sz w:val="18"/>
          <w:szCs w:val="18"/>
        </w:rPr>
        <w:tab/>
        <w:t>{you/he/she} took} {ANTACID NAME}.</w:t>
      </w: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ab/>
        <w:t>TEXT 2: It was also reported {you/SP} took {ANTACID NAME}.</w:t>
      </w: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ab/>
        <w:t xml:space="preserve">Did you take this antacid yesterday {day}, (between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w:t>
      </w: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tabs>
          <w:tab w:val="left" w:pos="1170"/>
        </w:tabs>
        <w:snapToGrid w:val="0"/>
        <w:spacing w:before="0" w:after="0"/>
        <w:ind w:left="1170" w:hanging="1440"/>
        <w:rPr>
          <w:rFonts w:ascii="Arial" w:hAnsi="Arial" w:cs="Arial"/>
          <w:sz w:val="18"/>
          <w:szCs w:val="18"/>
        </w:rPr>
      </w:pPr>
      <w:r w:rsidRPr="009935A4">
        <w:rPr>
          <w:rFonts w:ascii="Arial" w:hAnsi="Arial" w:cs="Arial"/>
          <w:sz w:val="18"/>
          <w:szCs w:val="18"/>
        </w:rPr>
        <w:tab/>
        <w:t>[</w:t>
      </w:r>
      <w:r w:rsidRPr="009935A4">
        <w:rPr>
          <w:rFonts w:ascii="Arial" w:hAnsi="Arial" w:cs="Arial"/>
          <w:b/>
          <w:sz w:val="18"/>
          <w:szCs w:val="18"/>
        </w:rPr>
        <w:t>CONTINUE ASKING ABOUT EACH ANTACID LISTED IN TABLE]</w:t>
      </w:r>
    </w:p>
    <w:p w:rsidRPr="009935A4" w:rsidR="00930115" w:rsidP="008E0194" w:rsidRDefault="00930115">
      <w:pPr>
        <w:tabs>
          <w:tab w:val="left" w:pos="1170"/>
        </w:tabs>
        <w:snapToGrid w:val="0"/>
        <w:spacing w:before="0" w:after="0"/>
        <w:ind w:left="1170" w:hanging="1440"/>
        <w:rPr>
          <w:rFonts w:ascii="Arial" w:hAnsi="Arial" w:cs="Arial"/>
          <w:sz w:val="18"/>
          <w:szCs w:val="18"/>
        </w:rPr>
      </w:pPr>
    </w:p>
    <w:p w:rsidRPr="009935A4" w:rsidR="00930115" w:rsidP="008E0194" w:rsidRDefault="00930115">
      <w:pPr>
        <w:keepNext/>
        <w:tabs>
          <w:tab w:val="left" w:pos="1152"/>
        </w:tabs>
        <w:snapToGrid w:val="0"/>
        <w:spacing w:before="0" w:after="0"/>
        <w:ind w:left="0"/>
        <w:rPr>
          <w:rFonts w:ascii="Arial" w:hAnsi="Arial" w:cs="Arial"/>
          <w:sz w:val="18"/>
          <w:szCs w:val="18"/>
        </w:rPr>
      </w:pPr>
      <w:r w:rsidRPr="009935A4">
        <w:rPr>
          <w:rFonts w:ascii="Arial" w:hAnsi="Arial" w:cs="Arial"/>
          <w:sz w:val="18"/>
          <w:szCs w:val="18"/>
        </w:rPr>
        <w:tab/>
        <w:t>CAPI INSTRUCTION: IF THIS IS THE FIRST ANTACID BEING REVIEWED, DISPLAY TEXT 1,</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ab/>
        <w:t>ELSE DISPLAY TEXT 2.</w:t>
      </w:r>
    </w:p>
    <w:p w:rsidRPr="009935A4" w:rsidR="00930115" w:rsidP="008E0194" w:rsidRDefault="00930115">
      <w:pPr>
        <w:keepNext/>
        <w:tabs>
          <w:tab w:val="left" w:pos="1152"/>
        </w:tabs>
        <w:snapToGrid w:val="0"/>
        <w:spacing w:before="0" w:after="0"/>
        <w:ind w:left="0"/>
        <w:rPr>
          <w:rFonts w:ascii="Arial" w:hAnsi="Arial" w:cs="Arial"/>
          <w:sz w:val="18"/>
          <w:szCs w:val="18"/>
        </w:rPr>
      </w:pPr>
    </w:p>
    <w:p w:rsidRPr="009935A4" w:rsidR="00930115" w:rsidP="008E0194" w:rsidRDefault="00930115">
      <w:pPr>
        <w:keepNext/>
        <w:tabs>
          <w:tab w:val="left" w:pos="1152"/>
        </w:tabs>
        <w:snapToGrid w:val="0"/>
        <w:spacing w:before="0" w:after="0"/>
        <w:ind w:left="0"/>
        <w:rPr>
          <w:rFonts w:ascii="Arial" w:hAnsi="Arial" w:cs="Arial"/>
          <w:sz w:val="18"/>
          <w:szCs w:val="18"/>
        </w:rPr>
      </w:pPr>
      <w:r w:rsidRPr="009935A4">
        <w:rPr>
          <w:rFonts w:ascii="Arial" w:hAnsi="Arial" w:cs="Arial"/>
          <w:sz w:val="18"/>
          <w:szCs w:val="18"/>
        </w:rPr>
        <w:tab/>
        <w:t xml:space="preserve">CAPI INSTRUCTION: IF SP Age &gt; 15, DISPLAY ‘you reported taking’ ELSE DISPLAY ‘it was reported </w:t>
      </w:r>
    </w:p>
    <w:p w:rsidRPr="009935A4" w:rsidR="00930115" w:rsidP="008E0194" w:rsidRDefault="00930115">
      <w:pPr>
        <w:keepNext/>
        <w:tabs>
          <w:tab w:val="left" w:pos="1152"/>
        </w:tabs>
        <w:snapToGrid w:val="0"/>
        <w:spacing w:before="0" w:after="0"/>
        <w:ind w:left="0"/>
        <w:rPr>
          <w:rFonts w:ascii="Arial" w:hAnsi="Arial" w:cs="Arial"/>
          <w:sz w:val="18"/>
          <w:szCs w:val="18"/>
        </w:rPr>
      </w:pPr>
      <w:r w:rsidRPr="009935A4">
        <w:rPr>
          <w:rFonts w:ascii="Arial" w:hAnsi="Arial" w:cs="Arial"/>
          <w:sz w:val="18"/>
          <w:szCs w:val="18"/>
        </w:rPr>
        <w:tab/>
        <w:t>{you/he/she} took’.</w:t>
      </w:r>
    </w:p>
    <w:p w:rsidRPr="009935A4" w:rsidR="00930115" w:rsidP="008E0194" w:rsidRDefault="00930115">
      <w:pPr>
        <w:keepNext/>
        <w:tabs>
          <w:tab w:val="left" w:pos="1152"/>
        </w:tabs>
        <w:snapToGrid w:val="0"/>
        <w:spacing w:before="0" w:after="0"/>
        <w:ind w:left="0"/>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p>
    <w:p w:rsidRPr="009935A4" w:rsidR="00930115" w:rsidP="008E0194" w:rsidRDefault="00930115">
      <w:pPr>
        <w:keepNext/>
        <w:tabs>
          <w:tab w:val="left" w:pos="1152"/>
        </w:tabs>
        <w:snapToGrid w:val="0"/>
        <w:spacing w:before="0" w:after="0"/>
        <w:ind w:left="0"/>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YES</w:t>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 xml:space="preserve">    1</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NO</w:t>
      </w:r>
      <w:r w:rsidRPr="009935A4">
        <w:rPr>
          <w:rFonts w:ascii="Arial" w:hAnsi="Arial" w:cs="Arial"/>
          <w:sz w:val="18"/>
          <w:szCs w:val="18"/>
        </w:rPr>
        <w:tab/>
      </w:r>
      <w:r w:rsidRPr="009935A4">
        <w:rPr>
          <w:rFonts w:ascii="Arial" w:hAnsi="Arial" w:cs="Arial"/>
          <w:sz w:val="18"/>
          <w:szCs w:val="18"/>
        </w:rPr>
        <w:tab/>
        <w:t>2</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r w:rsidRPr="009935A4">
        <w:rPr>
          <w:rFonts w:ascii="Arial" w:hAnsi="Arial" w:cs="Arial"/>
          <w:sz w:val="18"/>
          <w:szCs w:val="18"/>
        </w:rPr>
        <w:tab/>
        <w:t>(BOX 12)</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r w:rsidRPr="009935A4">
        <w:rPr>
          <w:rFonts w:ascii="Arial" w:hAnsi="Arial" w:cs="Arial"/>
          <w:sz w:val="18"/>
          <w:szCs w:val="18"/>
        </w:rPr>
        <w:tab/>
        <w:t>(BOX 12)</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DSA155</w:t>
      </w:r>
      <w:r w:rsidRPr="009935A4">
        <w:rPr>
          <w:rFonts w:ascii="Arial" w:hAnsi="Arial" w:cs="Arial"/>
          <w:sz w:val="18"/>
          <w:szCs w:val="18"/>
        </w:rPr>
        <w:tab/>
        <w:t>{Quantity Taken}</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how much did {you/SP} take?</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[ENTER THE NUMBER]</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SOFT EDIT:  Quantity should be less than 10</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Error Message:  “YOU SAID YOU TOOK {QUANTITY TAKEN}. IS THAT CORRECT?”</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 xml:space="preserve">               ____________________________________</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ENTER QUANTITY</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00930115" w:rsidP="008E0194" w:rsidRDefault="00930115">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9935A4" w:rsidR="008E0194" w:rsidP="008E0194" w:rsidRDefault="008E0194">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1170" w:hanging="1170"/>
        <w:jc w:val="left"/>
        <w:rPr>
          <w:rFonts w:ascii="Arial" w:hAnsi="Arial" w:cs="Arial"/>
          <w:sz w:val="18"/>
          <w:szCs w:val="18"/>
        </w:rPr>
      </w:pPr>
      <w:r w:rsidRPr="009935A4">
        <w:rPr>
          <w:rFonts w:ascii="Arial" w:hAnsi="Arial" w:cs="Arial"/>
          <w:sz w:val="18"/>
          <w:szCs w:val="18"/>
        </w:rPr>
        <w:t>DSA160</w:t>
      </w:r>
      <w:r w:rsidRPr="009935A4">
        <w:rPr>
          <w:rFonts w:ascii="Arial" w:hAnsi="Arial" w:cs="Arial"/>
          <w:sz w:val="18"/>
          <w:szCs w:val="18"/>
        </w:rPr>
        <w:tab/>
        <w:t>{Unit Taken}</w:t>
      </w:r>
    </w:p>
    <w:p w:rsidRPr="009935A4" w:rsidR="00930115" w:rsidP="008E0194" w:rsidRDefault="00930115">
      <w:pPr>
        <w:keepNext/>
        <w:tabs>
          <w:tab w:val="right" w:leader="dot" w:pos="7200"/>
          <w:tab w:val="right" w:pos="7488"/>
          <w:tab w:val="left" w:pos="7632"/>
        </w:tabs>
        <w:snapToGrid w:val="0"/>
        <w:spacing w:before="0" w:after="0"/>
        <w:ind w:left="1170" w:hanging="1170"/>
        <w:jc w:val="left"/>
        <w:rPr>
          <w:rFonts w:ascii="Arial" w:hAnsi="Arial" w:cs="Arial"/>
          <w:sz w:val="18"/>
          <w:szCs w:val="18"/>
        </w:rPr>
      </w:pPr>
      <w:r w:rsidRPr="009935A4">
        <w:rPr>
          <w:rFonts w:ascii="Arial" w:hAnsi="Arial" w:cs="Arial"/>
          <w:sz w:val="18"/>
          <w:szCs w:val="18"/>
        </w:rPr>
        <w:t>OS</w:t>
      </w:r>
      <w:r w:rsidRPr="009935A4">
        <w:rPr>
          <w:rFonts w:ascii="Arial" w:hAnsi="Arial" w:cs="Arial"/>
          <w:sz w:val="18"/>
          <w:szCs w:val="18"/>
        </w:rPr>
        <w:tab/>
        <w:t>(Was it a tablet, capsule, pill, caplet, softgel, or something else?)</w:t>
      </w:r>
    </w:p>
    <w:p w:rsidRPr="009935A4" w:rsidR="00930115" w:rsidP="008E0194" w:rsidRDefault="00930115">
      <w:pPr>
        <w:keepNext/>
        <w:tabs>
          <w:tab w:val="right" w:leader="dot" w:pos="7200"/>
          <w:tab w:val="right" w:pos="7488"/>
          <w:tab w:val="left" w:pos="7632"/>
        </w:tabs>
        <w:snapToGrid w:val="0"/>
        <w:spacing w:before="0" w:after="0"/>
        <w:ind w:left="1170" w:hanging="117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1170" w:hanging="1170"/>
        <w:jc w:val="left"/>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[SELECT FORM/UNIT]</w:t>
      </w:r>
    </w:p>
    <w:p w:rsidRPr="009935A4" w:rsidR="00930115" w:rsidP="008E0194" w:rsidRDefault="00930115">
      <w:pPr>
        <w:keepNext/>
        <w:tabs>
          <w:tab w:val="right" w:leader="dot" w:pos="7200"/>
          <w:tab w:val="right" w:pos="7488"/>
          <w:tab w:val="left" w:pos="7632"/>
        </w:tabs>
        <w:snapToGrid w:val="0"/>
        <w:spacing w:before="0" w:after="0"/>
        <w:ind w:left="3600" w:hanging="2430"/>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9935A4">
        <w:rPr>
          <w:rFonts w:ascii="Arial" w:hAnsi="Arial" w:cs="Arial"/>
          <w:sz w:val="18"/>
          <w:szCs w:val="18"/>
        </w:rPr>
        <w:t>Tablets, capsules, pills, caplets, softgels,</w:t>
      </w:r>
    </w:p>
    <w:p w:rsidRPr="009935A4" w:rsidR="00930115" w:rsidP="008E0194" w:rsidRDefault="00930115">
      <w:pPr>
        <w:keepNext/>
        <w:tabs>
          <w:tab w:val="right" w:leader="dot" w:pos="7200"/>
          <w:tab w:val="right" w:pos="7488"/>
          <w:tab w:val="left" w:pos="7632"/>
        </w:tabs>
        <w:snapToGrid w:val="0"/>
        <w:spacing w:before="0" w:after="0"/>
        <w:ind w:left="3744" w:hanging="144"/>
        <w:jc w:val="left"/>
        <w:rPr>
          <w:rFonts w:ascii="Arial" w:hAnsi="Arial" w:cs="Arial"/>
          <w:sz w:val="18"/>
          <w:szCs w:val="18"/>
        </w:rPr>
      </w:pPr>
      <w:r w:rsidRPr="009935A4">
        <w:rPr>
          <w:rFonts w:ascii="Arial" w:hAnsi="Arial" w:cs="Arial"/>
          <w:sz w:val="18"/>
          <w:szCs w:val="18"/>
        </w:rPr>
        <w:t xml:space="preserve">      gelcaps, vegicaps, chewable tablets</w:t>
      </w:r>
      <w:r w:rsidRPr="009935A4">
        <w:rPr>
          <w:rFonts w:ascii="Arial" w:hAnsi="Arial" w:cs="Arial"/>
          <w:sz w:val="18"/>
          <w:szCs w:val="18"/>
        </w:rPr>
        <w:tab/>
      </w:r>
      <w:r w:rsidRPr="009935A4">
        <w:rPr>
          <w:rFonts w:ascii="Arial" w:hAnsi="Arial" w:cs="Arial"/>
          <w:sz w:val="18"/>
          <w:szCs w:val="18"/>
        </w:rPr>
        <w:tab/>
        <w:t>1</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Droppers</w:t>
      </w:r>
      <w:r w:rsidRPr="009935A4">
        <w:rPr>
          <w:rFonts w:ascii="Arial" w:hAnsi="Arial" w:cs="Arial"/>
          <w:sz w:val="18"/>
          <w:szCs w:val="18"/>
        </w:rPr>
        <w:tab/>
      </w:r>
      <w:r w:rsidRPr="009935A4">
        <w:rPr>
          <w:rFonts w:ascii="Arial" w:hAnsi="Arial" w:cs="Arial"/>
          <w:sz w:val="18"/>
          <w:szCs w:val="18"/>
        </w:rPr>
        <w:tab/>
        <w:t>2</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Drops</w:t>
      </w:r>
      <w:r w:rsidRPr="009935A4">
        <w:rPr>
          <w:rFonts w:ascii="Arial" w:hAnsi="Arial" w:cs="Arial"/>
          <w:sz w:val="18"/>
          <w:szCs w:val="18"/>
        </w:rPr>
        <w:tab/>
      </w:r>
      <w:r w:rsidRPr="009935A4">
        <w:rPr>
          <w:rFonts w:ascii="Arial" w:hAnsi="Arial" w:cs="Arial"/>
          <w:sz w:val="18"/>
          <w:szCs w:val="18"/>
        </w:rPr>
        <w:tab/>
        <w:t>3</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Injection/Shots</w:t>
      </w:r>
      <w:r w:rsidRPr="009935A4">
        <w:rPr>
          <w:rFonts w:ascii="Arial" w:hAnsi="Arial" w:cs="Arial"/>
          <w:sz w:val="18"/>
          <w:szCs w:val="18"/>
        </w:rPr>
        <w:tab/>
      </w:r>
      <w:r w:rsidRPr="009935A4">
        <w:rPr>
          <w:rFonts w:ascii="Arial" w:hAnsi="Arial" w:cs="Arial"/>
          <w:sz w:val="18"/>
          <w:szCs w:val="18"/>
        </w:rPr>
        <w:tab/>
        <w:t>5</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Lozenges/Cough Drops</w:t>
      </w:r>
      <w:r w:rsidRPr="009935A4">
        <w:rPr>
          <w:rFonts w:ascii="Arial" w:hAnsi="Arial" w:cs="Arial"/>
          <w:sz w:val="18"/>
          <w:szCs w:val="18"/>
        </w:rPr>
        <w:tab/>
      </w:r>
      <w:r w:rsidRPr="009935A4">
        <w:rPr>
          <w:rFonts w:ascii="Arial" w:hAnsi="Arial" w:cs="Arial"/>
          <w:sz w:val="18"/>
          <w:szCs w:val="18"/>
        </w:rPr>
        <w:tab/>
        <w:t>6</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Milliliters</w:t>
      </w:r>
      <w:r w:rsidRPr="009935A4">
        <w:rPr>
          <w:rFonts w:ascii="Arial" w:hAnsi="Arial" w:cs="Arial"/>
          <w:sz w:val="18"/>
          <w:szCs w:val="18"/>
        </w:rPr>
        <w:tab/>
      </w:r>
      <w:r w:rsidRPr="009935A4">
        <w:rPr>
          <w:rFonts w:ascii="Arial" w:hAnsi="Arial" w:cs="Arial"/>
          <w:sz w:val="18"/>
          <w:szCs w:val="18"/>
        </w:rPr>
        <w:tab/>
        <w:t>7</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Tablespoons</w:t>
      </w:r>
      <w:r w:rsidRPr="009935A4">
        <w:rPr>
          <w:rFonts w:ascii="Arial" w:hAnsi="Arial" w:cs="Arial"/>
          <w:sz w:val="18"/>
          <w:szCs w:val="18"/>
        </w:rPr>
        <w:tab/>
      </w:r>
      <w:r w:rsidRPr="009935A4">
        <w:rPr>
          <w:rFonts w:ascii="Arial" w:hAnsi="Arial" w:cs="Arial"/>
          <w:sz w:val="18"/>
          <w:szCs w:val="18"/>
        </w:rPr>
        <w:tab/>
        <w:t>11</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Teaspoons</w:t>
      </w:r>
      <w:r w:rsidRPr="009935A4">
        <w:rPr>
          <w:rFonts w:ascii="Arial" w:hAnsi="Arial" w:cs="Arial"/>
          <w:sz w:val="18"/>
          <w:szCs w:val="18"/>
        </w:rPr>
        <w:tab/>
      </w:r>
      <w:r w:rsidRPr="009935A4">
        <w:rPr>
          <w:rFonts w:ascii="Arial" w:hAnsi="Arial" w:cs="Arial"/>
          <w:sz w:val="18"/>
          <w:szCs w:val="18"/>
        </w:rPr>
        <w:tab/>
        <w:t>12</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Wafers</w:t>
      </w:r>
      <w:r w:rsidRPr="009935A4">
        <w:rPr>
          <w:rFonts w:ascii="Arial" w:hAnsi="Arial" w:cs="Arial"/>
          <w:sz w:val="18"/>
          <w:szCs w:val="18"/>
        </w:rPr>
        <w:tab/>
      </w:r>
      <w:r w:rsidRPr="009935A4">
        <w:rPr>
          <w:rFonts w:ascii="Arial" w:hAnsi="Arial" w:cs="Arial"/>
          <w:sz w:val="18"/>
          <w:szCs w:val="18"/>
        </w:rPr>
        <w:tab/>
        <w:t>13</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Cans</w:t>
      </w:r>
      <w:r w:rsidRPr="009935A4">
        <w:rPr>
          <w:rFonts w:ascii="Arial" w:hAnsi="Arial" w:cs="Arial"/>
          <w:sz w:val="18"/>
          <w:szCs w:val="18"/>
        </w:rPr>
        <w:tab/>
      </w:r>
      <w:r w:rsidRPr="009935A4">
        <w:rPr>
          <w:rFonts w:ascii="Arial" w:hAnsi="Arial" w:cs="Arial"/>
          <w:sz w:val="18"/>
          <w:szCs w:val="18"/>
        </w:rPr>
        <w:tab/>
        <w:t>15</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Grams</w:t>
      </w:r>
      <w:r w:rsidRPr="009935A4">
        <w:rPr>
          <w:rFonts w:ascii="Arial" w:hAnsi="Arial" w:cs="Arial"/>
          <w:sz w:val="18"/>
          <w:szCs w:val="18"/>
        </w:rPr>
        <w:tab/>
      </w:r>
      <w:r w:rsidRPr="009935A4">
        <w:rPr>
          <w:rFonts w:ascii="Arial" w:hAnsi="Arial" w:cs="Arial"/>
          <w:sz w:val="18"/>
          <w:szCs w:val="18"/>
        </w:rPr>
        <w:tab/>
        <w:t>16</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Dots</w:t>
      </w:r>
      <w:r w:rsidRPr="009935A4">
        <w:rPr>
          <w:rFonts w:ascii="Arial" w:hAnsi="Arial" w:cs="Arial"/>
          <w:sz w:val="18"/>
          <w:szCs w:val="18"/>
        </w:rPr>
        <w:tab/>
      </w:r>
      <w:r w:rsidRPr="009935A4">
        <w:rPr>
          <w:rFonts w:ascii="Arial" w:hAnsi="Arial" w:cs="Arial"/>
          <w:sz w:val="18"/>
          <w:szCs w:val="18"/>
        </w:rPr>
        <w:tab/>
        <w:t>17</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Cups</w:t>
      </w:r>
      <w:r w:rsidRPr="009935A4">
        <w:rPr>
          <w:rFonts w:ascii="Arial" w:hAnsi="Arial" w:cs="Arial"/>
          <w:sz w:val="18"/>
          <w:szCs w:val="18"/>
        </w:rPr>
        <w:tab/>
      </w:r>
      <w:r w:rsidRPr="009935A4">
        <w:rPr>
          <w:rFonts w:ascii="Arial" w:hAnsi="Arial" w:cs="Arial"/>
          <w:sz w:val="18"/>
          <w:szCs w:val="18"/>
        </w:rPr>
        <w:tab/>
        <w:t>18</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Sprays/Squirts</w:t>
      </w:r>
      <w:r w:rsidRPr="009935A4">
        <w:rPr>
          <w:rFonts w:ascii="Arial" w:hAnsi="Arial" w:cs="Arial"/>
          <w:sz w:val="18"/>
          <w:szCs w:val="18"/>
        </w:rPr>
        <w:tab/>
      </w:r>
      <w:r w:rsidRPr="009935A4">
        <w:rPr>
          <w:rFonts w:ascii="Arial" w:hAnsi="Arial" w:cs="Arial"/>
          <w:sz w:val="18"/>
          <w:szCs w:val="18"/>
        </w:rPr>
        <w:tab/>
        <w:t>19</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Chews/Gummies</w:t>
      </w:r>
      <w:r w:rsidRPr="009935A4">
        <w:rPr>
          <w:rFonts w:ascii="Arial" w:hAnsi="Arial" w:cs="Arial"/>
          <w:sz w:val="18"/>
          <w:szCs w:val="18"/>
        </w:rPr>
        <w:tab/>
      </w:r>
      <w:r w:rsidRPr="009935A4">
        <w:rPr>
          <w:rFonts w:ascii="Arial" w:hAnsi="Arial" w:cs="Arial"/>
          <w:sz w:val="18"/>
          <w:szCs w:val="18"/>
        </w:rPr>
        <w:tab/>
        <w:t>20</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Scoops</w:t>
      </w:r>
      <w:r w:rsidRPr="009935A4">
        <w:rPr>
          <w:rFonts w:ascii="Arial" w:hAnsi="Arial" w:cs="Arial"/>
          <w:sz w:val="18"/>
          <w:szCs w:val="18"/>
        </w:rPr>
        <w:tab/>
      </w:r>
      <w:r w:rsidRPr="009935A4">
        <w:rPr>
          <w:rFonts w:ascii="Arial" w:hAnsi="Arial" w:cs="Arial"/>
          <w:sz w:val="18"/>
          <w:szCs w:val="18"/>
        </w:rPr>
        <w:tab/>
        <w:t>21</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Capfuls</w:t>
      </w:r>
      <w:r w:rsidRPr="009935A4">
        <w:rPr>
          <w:rFonts w:ascii="Arial" w:hAnsi="Arial" w:cs="Arial"/>
          <w:sz w:val="18"/>
          <w:szCs w:val="18"/>
        </w:rPr>
        <w:tab/>
      </w:r>
      <w:r w:rsidRPr="009935A4">
        <w:rPr>
          <w:rFonts w:ascii="Arial" w:hAnsi="Arial" w:cs="Arial"/>
          <w:sz w:val="18"/>
          <w:szCs w:val="18"/>
        </w:rPr>
        <w:tab/>
        <w:t>23</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Ounces</w:t>
      </w:r>
      <w:r w:rsidRPr="009935A4">
        <w:rPr>
          <w:rFonts w:ascii="Arial" w:hAnsi="Arial" w:cs="Arial"/>
          <w:sz w:val="18"/>
          <w:szCs w:val="18"/>
        </w:rPr>
        <w:tab/>
      </w:r>
      <w:r w:rsidRPr="009935A4">
        <w:rPr>
          <w:rFonts w:ascii="Arial" w:hAnsi="Arial" w:cs="Arial"/>
          <w:sz w:val="18"/>
          <w:szCs w:val="18"/>
        </w:rPr>
        <w:tab/>
        <w:t>27</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Packages/Packets</w:t>
      </w:r>
      <w:r w:rsidRPr="009935A4">
        <w:rPr>
          <w:rFonts w:ascii="Arial" w:hAnsi="Arial" w:cs="Arial"/>
          <w:sz w:val="18"/>
          <w:szCs w:val="18"/>
        </w:rPr>
        <w:tab/>
      </w:r>
      <w:r w:rsidRPr="009935A4">
        <w:rPr>
          <w:rFonts w:ascii="Arial" w:hAnsi="Arial" w:cs="Arial"/>
          <w:sz w:val="18"/>
          <w:szCs w:val="18"/>
        </w:rPr>
        <w:tab/>
        <w:t>28</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Vials</w:t>
      </w:r>
      <w:r w:rsidRPr="009935A4">
        <w:rPr>
          <w:rFonts w:ascii="Arial" w:hAnsi="Arial" w:cs="Arial"/>
          <w:sz w:val="18"/>
          <w:szCs w:val="18"/>
        </w:rPr>
        <w:tab/>
      </w:r>
      <w:r w:rsidRPr="009935A4">
        <w:rPr>
          <w:rFonts w:ascii="Arial" w:hAnsi="Arial" w:cs="Arial"/>
          <w:sz w:val="18"/>
          <w:szCs w:val="18"/>
        </w:rPr>
        <w:tab/>
        <w:t>29</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Gumballs</w:t>
      </w:r>
      <w:r w:rsidRPr="009935A4">
        <w:rPr>
          <w:rFonts w:ascii="Arial" w:hAnsi="Arial" w:cs="Arial"/>
          <w:sz w:val="18"/>
          <w:szCs w:val="18"/>
        </w:rPr>
        <w:tab/>
      </w:r>
      <w:r w:rsidRPr="009935A4">
        <w:rPr>
          <w:rFonts w:ascii="Arial" w:hAnsi="Arial" w:cs="Arial"/>
          <w:sz w:val="18"/>
          <w:szCs w:val="18"/>
        </w:rPr>
        <w:tab/>
        <w:t>30</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Other form (specify)</w:t>
      </w:r>
      <w:r w:rsidRPr="009935A4">
        <w:rPr>
          <w:rFonts w:ascii="Arial" w:hAnsi="Arial" w:cs="Arial"/>
          <w:sz w:val="18"/>
          <w:szCs w:val="18"/>
        </w:rPr>
        <w:tab/>
      </w:r>
      <w:r w:rsidRPr="009935A4">
        <w:rPr>
          <w:rFonts w:ascii="Arial" w:hAnsi="Arial" w:cs="Arial"/>
          <w:sz w:val="18"/>
          <w:szCs w:val="18"/>
        </w:rPr>
        <w:tab/>
        <w:t>91</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77</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99</w:t>
      </w:r>
      <w:r w:rsidRPr="009935A4">
        <w:rPr>
          <w:rFonts w:ascii="Arial" w:hAnsi="Arial" w:cs="Arial"/>
          <w:sz w:val="18"/>
          <w:szCs w:val="18"/>
        </w:rPr>
        <w:tab/>
        <w:t>(BOX 12)</w:t>
      </w: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888" w:hanging="288"/>
        <w:jc w:val="left"/>
        <w:rPr>
          <w:rFonts w:ascii="Arial" w:hAnsi="Arial" w:cs="Arial"/>
          <w:sz w:val="18"/>
          <w:szCs w:val="18"/>
        </w:rPr>
      </w:pPr>
    </w:p>
    <w:p w:rsidRPr="009935A4" w:rsidR="00930115" w:rsidP="008E0194" w:rsidRDefault="00930115">
      <w:pPr>
        <w:tabs>
          <w:tab w:val="left" w:pos="1152"/>
        </w:tabs>
        <w:snapToGrid w:val="0"/>
        <w:spacing w:before="0" w:after="0"/>
        <w:ind w:left="0"/>
        <w:rPr>
          <w:rFonts w:ascii="Arial" w:hAnsi="Arial" w:cs="Arial"/>
          <w:sz w:val="18"/>
          <w:szCs w:val="18"/>
        </w:rPr>
      </w:pPr>
      <w:r w:rsidRPr="009935A4">
        <w:rPr>
          <w:rFonts w:ascii="Arial" w:hAnsi="Arial" w:cs="Arial"/>
          <w:sz w:val="18"/>
          <w:szCs w:val="18"/>
        </w:rPr>
        <w:t>DSA165</w:t>
      </w:r>
      <w:r w:rsidRPr="009935A4">
        <w:rPr>
          <w:rFonts w:ascii="Arial" w:hAnsi="Arial" w:cs="Arial"/>
          <w:sz w:val="18"/>
          <w:szCs w:val="18"/>
        </w:rPr>
        <w:tab/>
        <w:t>{Liquid/Powder}</w:t>
      </w:r>
    </w:p>
    <w:p w:rsidRPr="009935A4" w:rsidR="00930115" w:rsidP="008E0194" w:rsidRDefault="00930115">
      <w:pPr>
        <w:tabs>
          <w:tab w:val="left" w:pos="1152"/>
        </w:tabs>
        <w:snapToGrid w:val="0"/>
        <w:spacing w:before="0" w:after="0"/>
        <w:ind w:left="0"/>
        <w:rPr>
          <w:rFonts w:ascii="Arial" w:hAnsi="Arial" w:cs="Arial"/>
          <w:sz w:val="18"/>
          <w:szCs w:val="18"/>
        </w:rPr>
      </w:pPr>
      <w:r w:rsidRPr="009935A4">
        <w:rPr>
          <w:rFonts w:ascii="Arial" w:hAnsi="Arial" w:cs="Arial"/>
          <w:sz w:val="18"/>
          <w:szCs w:val="18"/>
        </w:rPr>
        <w:tab/>
        <w:t>Was that a liquid or powder?</w:t>
      </w:r>
    </w:p>
    <w:p w:rsidRPr="009935A4" w:rsidR="00930115" w:rsidP="008E0194" w:rsidRDefault="00930115">
      <w:pPr>
        <w:tabs>
          <w:tab w:val="left" w:pos="1152"/>
        </w:tabs>
        <w:snapToGrid w:val="0"/>
        <w:spacing w:before="0" w:after="0"/>
        <w:ind w:left="0"/>
        <w:rPr>
          <w:rFonts w:ascii="Arial" w:hAnsi="Arial" w:cs="Arial"/>
          <w:sz w:val="18"/>
          <w:szCs w:val="18"/>
        </w:rPr>
      </w:pPr>
    </w:p>
    <w:p w:rsidRPr="009935A4" w:rsidR="00930115" w:rsidP="008E0194" w:rsidRDefault="00930115">
      <w:pPr>
        <w:tabs>
          <w:tab w:val="left" w:pos="1152"/>
        </w:tabs>
        <w:snapToGrid w:val="0"/>
        <w:spacing w:before="0" w:after="0"/>
        <w:ind w:left="0"/>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LIQUID</w:t>
      </w:r>
      <w:r w:rsidRPr="009935A4">
        <w:rPr>
          <w:rFonts w:ascii="Arial" w:hAnsi="Arial" w:cs="Arial"/>
          <w:sz w:val="18"/>
          <w:szCs w:val="18"/>
        </w:rPr>
        <w:tab/>
      </w:r>
      <w:r w:rsidRPr="009935A4">
        <w:rPr>
          <w:rFonts w:ascii="Arial" w:hAnsi="Arial" w:cs="Arial"/>
          <w:sz w:val="18"/>
          <w:szCs w:val="18"/>
        </w:rPr>
        <w:tab/>
        <w:t>1</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POWDER</w:t>
      </w:r>
      <w:r w:rsidRPr="009935A4">
        <w:rPr>
          <w:rFonts w:ascii="Arial" w:hAnsi="Arial" w:cs="Arial"/>
          <w:sz w:val="18"/>
          <w:szCs w:val="18"/>
        </w:rPr>
        <w:tab/>
      </w:r>
      <w:r w:rsidRPr="009935A4">
        <w:rPr>
          <w:rFonts w:ascii="Arial" w:hAnsi="Arial" w:cs="Arial"/>
          <w:sz w:val="18"/>
          <w:szCs w:val="18"/>
        </w:rPr>
        <w:tab/>
        <w:t>2</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BOX 12</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IF THERE ARE MORE ANTACIDS TO REVIEW, GO TO DSA145 FOR THE NEXT ANTACID, ELSE CONTINUE.</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 </w:t>
            </w: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008E0194" w:rsidP="008E0194" w:rsidRDefault="008E0194">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DSA065</w:t>
      </w:r>
      <w:r w:rsidRPr="009935A4">
        <w:rPr>
          <w:rFonts w:ascii="Arial" w:hAnsi="Arial" w:cs="Arial"/>
          <w:sz w:val="18"/>
          <w:szCs w:val="18"/>
        </w:rPr>
        <w:tab/>
        <w:t>All day yesterday, {day}, between midnight and midnight, did {you/SP} take any other antacids?</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[REFER SP TO ANTACID HANDCARD]</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YES</w:t>
      </w:r>
      <w:r w:rsidRPr="009935A4">
        <w:rPr>
          <w:rFonts w:ascii="Arial" w:hAnsi="Arial" w:cs="Arial"/>
          <w:sz w:val="18"/>
          <w:szCs w:val="18"/>
        </w:rPr>
        <w:tab/>
      </w:r>
      <w:r w:rsidRPr="009935A4">
        <w:rPr>
          <w:rFonts w:ascii="Arial" w:hAnsi="Arial" w:cs="Arial"/>
          <w:sz w:val="18"/>
          <w:szCs w:val="18"/>
        </w:rPr>
        <w:tab/>
        <w:t>1</w:t>
      </w:r>
      <w:r w:rsidRPr="009935A4">
        <w:rPr>
          <w:rFonts w:ascii="Arial" w:hAnsi="Arial" w:cs="Arial"/>
          <w:sz w:val="18"/>
          <w:szCs w:val="18"/>
        </w:rPr>
        <w:tab/>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NO</w:t>
      </w:r>
      <w:r w:rsidRPr="009935A4">
        <w:rPr>
          <w:rFonts w:ascii="Arial" w:hAnsi="Arial" w:cs="Arial"/>
          <w:sz w:val="18"/>
          <w:szCs w:val="18"/>
        </w:rPr>
        <w:tab/>
      </w:r>
      <w:r w:rsidRPr="009935A4">
        <w:rPr>
          <w:rFonts w:ascii="Arial" w:hAnsi="Arial" w:cs="Arial"/>
          <w:sz w:val="18"/>
          <w:szCs w:val="18"/>
        </w:rPr>
        <w:tab/>
        <w:t>2</w:t>
      </w:r>
      <w:r w:rsidRPr="009935A4">
        <w:rPr>
          <w:rFonts w:ascii="Arial" w:hAnsi="Arial" w:cs="Arial"/>
          <w:sz w:val="18"/>
          <w:szCs w:val="18"/>
        </w:rPr>
        <w:tab/>
        <w:t>(BOX 16)</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r w:rsidRPr="009935A4">
        <w:rPr>
          <w:rFonts w:ascii="Arial" w:hAnsi="Arial" w:cs="Arial"/>
          <w:sz w:val="18"/>
          <w:szCs w:val="18"/>
        </w:rPr>
        <w:tab/>
        <w:t>(BOX 16)</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r w:rsidRPr="009935A4">
        <w:rPr>
          <w:rFonts w:ascii="Arial" w:hAnsi="Arial" w:cs="Arial"/>
          <w:sz w:val="18"/>
          <w:szCs w:val="18"/>
        </w:rPr>
        <w:tab/>
        <w:t>(BOX 16)</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0"/>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b/>
                <w:sz w:val="18"/>
                <w:szCs w:val="18"/>
              </w:rPr>
            </w:pPr>
            <w:r w:rsidRPr="009935A4">
              <w:rPr>
                <w:rFonts w:ascii="Arial" w:hAnsi="Arial" w:cs="Arial"/>
                <w:b/>
                <w:sz w:val="18"/>
                <w:szCs w:val="18"/>
              </w:rPr>
              <w:t>BOX 13</w:t>
            </w:r>
          </w:p>
          <w:p w:rsidRPr="009935A4" w:rsidR="00930115" w:rsidP="008E0194" w:rsidRDefault="00930115">
            <w:pPr>
              <w:keepNext/>
              <w:tabs>
                <w:tab w:val="left" w:pos="1152"/>
              </w:tabs>
              <w:snapToGrid w:val="0"/>
              <w:spacing w:before="0" w:after="0"/>
              <w:ind w:left="0"/>
              <w:jc w:val="center"/>
              <w:rPr>
                <w:rFonts w:ascii="Arial" w:hAnsi="Arial" w:cs="Arial"/>
                <w:b/>
                <w:sz w:val="18"/>
                <w:szCs w:val="18"/>
              </w:rPr>
            </w:pPr>
          </w:p>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New Antacids Table</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PRESENT DSA170 THROUGH DSA215 AS A GRID.</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IF THERE WERE ANTACIDS REVIEWED (Antacid Review Table), THEN DISPLAY THOSE VALUES HERE IN THE FIRST ROWS.</w:t>
            </w: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CONTINUE.</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  </w:t>
            </w: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DSA170</w:t>
      </w:r>
      <w:r w:rsidRPr="009935A4">
        <w:rPr>
          <w:rFonts w:ascii="Arial" w:hAnsi="Arial" w:cs="Arial"/>
          <w:sz w:val="18"/>
          <w:szCs w:val="18"/>
        </w:rPr>
        <w:tab/>
        <w:t>{Antacids}</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{Can you please locate the containers for all the antacids {you/SP} took? I will wait while you get them./Any others?}</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Can you please read to me all the words on the front label?</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70"/>
        </w:tabs>
        <w:snapToGrid w:val="0"/>
        <w:spacing w:before="0" w:after="0"/>
        <w:ind w:left="1152" w:hanging="1152"/>
        <w:rPr>
          <w:rFonts w:ascii="Arial" w:hAnsi="Arial" w:cs="Arial"/>
          <w:b/>
          <w:sz w:val="18"/>
          <w:szCs w:val="18"/>
        </w:rPr>
      </w:pPr>
      <w:r w:rsidRPr="009935A4">
        <w:rPr>
          <w:rFonts w:ascii="Arial" w:hAnsi="Arial" w:cs="Arial"/>
          <w:sz w:val="18"/>
          <w:szCs w:val="18"/>
        </w:rPr>
        <w:tab/>
        <w:t>{</w:t>
      </w:r>
      <w:r w:rsidRPr="009935A4">
        <w:rPr>
          <w:rFonts w:ascii="Arial" w:hAnsi="Arial" w:cs="Arial"/>
          <w:b/>
          <w:sz w:val="18"/>
          <w:szCs w:val="18"/>
        </w:rPr>
        <w:t>[REPEAT UNTIL ALL ANTACIDS HAVE BEEN REPORTED]</w:t>
      </w:r>
      <w:r w:rsidRPr="009935A4">
        <w:rPr>
          <w:rFonts w:ascii="Arial" w:hAnsi="Arial" w:cs="Arial"/>
          <w:sz w:val="18"/>
          <w:szCs w:val="18"/>
        </w:rPr>
        <w:t>}</w:t>
      </w:r>
    </w:p>
    <w:p w:rsidRPr="009935A4" w:rsidR="00930115" w:rsidP="008E0194" w:rsidRDefault="00930115">
      <w:pPr>
        <w:tabs>
          <w:tab w:val="left" w:pos="1152"/>
        </w:tabs>
        <w:snapToGrid w:val="0"/>
        <w:spacing w:before="0" w:after="0"/>
        <w:ind w:left="1152" w:hanging="1152"/>
        <w:rPr>
          <w:rFonts w:ascii="Arial" w:hAnsi="Arial" w:cs="Arial"/>
          <w:b/>
          <w:sz w:val="18"/>
          <w:szCs w:val="18"/>
        </w:rPr>
      </w:pPr>
      <w:r w:rsidRPr="009935A4">
        <w:rPr>
          <w:rFonts w:ascii="Arial" w:hAnsi="Arial" w:cs="Arial"/>
          <w:b/>
          <w:sz w:val="18"/>
          <w:szCs w:val="18"/>
        </w:rPr>
        <w:tab/>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b/>
          <w:sz w:val="18"/>
          <w:szCs w:val="18"/>
        </w:rPr>
        <w:tab/>
        <w:t xml:space="preserve">[PROBES: </w:t>
      </w:r>
      <w:r w:rsidRPr="009935A4">
        <w:rPr>
          <w:rFonts w:ascii="Arial" w:hAnsi="Arial" w:cs="Arial"/>
          <w:sz w:val="18"/>
          <w:szCs w:val="18"/>
        </w:rPr>
        <w:t>What is the brand name?  Was it extra strength, regular strength, ultra, maximum strength?</w:t>
      </w:r>
      <w:r w:rsidRPr="009935A4">
        <w:rPr>
          <w:rFonts w:ascii="Arial" w:hAnsi="Arial" w:cs="Arial"/>
          <w:b/>
          <w:sz w:val="18"/>
          <w:szCs w:val="18"/>
        </w:rPr>
        <w:t>]</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r w:rsidRPr="009935A4">
        <w:rPr>
          <w:rFonts w:ascii="Arial" w:hAnsi="Arial" w:cs="Arial"/>
          <w:b/>
          <w:sz w:val="18"/>
          <w:szCs w:val="18"/>
        </w:rPr>
        <w:tab/>
        <w:t xml:space="preserve">[IF ANTACID NOT ON LIST, TYPE </w:t>
      </w:r>
      <w:r w:rsidRPr="009935A4">
        <w:rPr>
          <w:rFonts w:ascii="Arial" w:hAnsi="Arial" w:cs="Arial"/>
          <w:sz w:val="18"/>
          <w:szCs w:val="18"/>
        </w:rPr>
        <w:t>“**Product not on list”</w:t>
      </w:r>
      <w:r w:rsidRPr="009935A4">
        <w:rPr>
          <w:rFonts w:ascii="Arial" w:hAnsi="Arial" w:cs="Arial"/>
          <w:b/>
          <w:sz w:val="18"/>
          <w:szCs w:val="18"/>
        </w:rPr>
        <w:t>]</w:t>
      </w:r>
    </w:p>
    <w:p w:rsidRPr="009935A4" w:rsidR="00930115" w:rsidP="008E0194" w:rsidRDefault="00930115">
      <w:pPr>
        <w:keepNext/>
        <w:tabs>
          <w:tab w:val="left" w:pos="1152"/>
        </w:tabs>
        <w:snapToGrid w:val="0"/>
        <w:spacing w:before="0" w:after="0"/>
        <w:ind w:left="1152" w:hanging="1152"/>
        <w:rPr>
          <w:rFonts w:ascii="Arial" w:hAnsi="Arial" w:cs="Arial"/>
          <w:b/>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CAPI INSTRUCTION: IF FIRST TIME ON THIS SCREEN, DISPLAY ‘Can you please locate the containers for all the antacids {you/SP} took? I will wait while you get them’  </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 ELSE DISPLAY ‘Any others?   [REPEAT UNTIL ALL ANTACIDS HAVE BEEN REPORTED]’.</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HARD EDIT:  AT LEAST ONE ANTACID SHOULD BE ENTERED (DSA170 FILLED)</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ERROR MESSAGE:  “YOU MUST COLLECT INFORMATION FOR AT LEAST ONE ANTACID OR</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BACK UP AND ANSWER “NO” TO {DSA005/DSA065.}”</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CAPI INSTRUCTION:  IF ANTACIDS WAS COLLECTED IN PREVIOUS INTERVIEW, DISPLAY</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“DSA065”; OTHERWISE DISPLAY “DSA005”.</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____________________________________</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ENTER ANTACID NAME</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tabs>
          <w:tab w:val="left" w:pos="1152"/>
        </w:tabs>
        <w:snapToGrid w:val="0"/>
        <w:spacing w:before="0" w:after="0"/>
        <w:ind w:left="0"/>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b/>
                <w:sz w:val="18"/>
                <w:szCs w:val="18"/>
              </w:rPr>
            </w:pPr>
            <w:r w:rsidRPr="009935A4">
              <w:rPr>
                <w:rFonts w:ascii="Arial" w:hAnsi="Arial" w:cs="Arial"/>
                <w:b/>
                <w:sz w:val="18"/>
                <w:szCs w:val="18"/>
              </w:rPr>
              <w:t>BOX 14</w:t>
            </w:r>
          </w:p>
          <w:p w:rsidRPr="009935A4" w:rsidR="00930115" w:rsidP="008E0194" w:rsidRDefault="00930115">
            <w:pPr>
              <w:keepNext/>
              <w:tabs>
                <w:tab w:val="left" w:pos="1152"/>
              </w:tabs>
              <w:snapToGrid w:val="0"/>
              <w:spacing w:before="0" w:after="0"/>
              <w:ind w:left="0"/>
              <w:jc w:val="center"/>
              <w:rPr>
                <w:rFonts w:ascii="Arial" w:hAnsi="Arial" w:cs="Arial"/>
                <w:b/>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IF ANTACID ENTERED, CONTINUE, ELSE GO TO BOX 16.</w:t>
            </w: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   </w:t>
            </w: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0"/>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DSA175</w:t>
      </w:r>
      <w:r w:rsidRPr="009935A4">
        <w:rPr>
          <w:rFonts w:ascii="Arial" w:hAnsi="Arial" w:cs="Arial"/>
          <w:sz w:val="18"/>
          <w:szCs w:val="18"/>
        </w:rPr>
        <w:tab/>
        <w:t>{Pick List}</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{Can you please locate the containers for all the antacids {you/SP} took? I will wait while you get them./Any others?}</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Can you please read to me all the words on the front label?</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p w:rsidRPr="009935A4" w:rsidR="00930115" w:rsidP="008E0194" w:rsidRDefault="00930115">
      <w:pPr>
        <w:keepNext/>
        <w:keepLines/>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t>{</w:t>
      </w:r>
      <w:r w:rsidRPr="009935A4">
        <w:rPr>
          <w:rFonts w:ascii="Arial" w:hAnsi="Arial" w:cs="Arial"/>
          <w:b/>
          <w:sz w:val="18"/>
          <w:szCs w:val="18"/>
        </w:rPr>
        <w:t>[REPEAT UNTIL ALL ANTACIDS HAVE BEEN REPORTED]</w:t>
      </w:r>
      <w:r w:rsidRPr="009935A4">
        <w:rPr>
          <w:rFonts w:ascii="Arial" w:hAnsi="Arial" w:cs="Arial"/>
          <w:sz w:val="18"/>
          <w:szCs w:val="18"/>
        </w:rPr>
        <w:t>}</w:t>
      </w:r>
    </w:p>
    <w:p w:rsidRPr="009935A4" w:rsidR="00930115" w:rsidP="008E0194" w:rsidRDefault="00930115">
      <w:pPr>
        <w:keepNext/>
        <w:keepLines/>
        <w:tabs>
          <w:tab w:val="left" w:pos="1152"/>
        </w:tabs>
        <w:snapToGrid w:val="0"/>
        <w:spacing w:before="0" w:after="0"/>
        <w:ind w:left="0"/>
        <w:jc w:val="left"/>
        <w:rPr>
          <w:rFonts w:ascii="Arial" w:hAnsi="Arial" w:cs="Arial"/>
          <w:b/>
          <w:sz w:val="18"/>
          <w:szCs w:val="18"/>
        </w:rPr>
      </w:pPr>
      <w:r w:rsidRPr="009935A4">
        <w:rPr>
          <w:rFonts w:ascii="Arial" w:hAnsi="Arial" w:cs="Arial"/>
          <w:b/>
          <w:sz w:val="18"/>
          <w:szCs w:val="18"/>
        </w:rPr>
        <w:tab/>
      </w:r>
    </w:p>
    <w:p w:rsidRPr="009935A4" w:rsidR="00930115" w:rsidP="008E0194" w:rsidRDefault="00930115">
      <w:pPr>
        <w:keepNext/>
        <w:keepLines/>
        <w:tabs>
          <w:tab w:val="left" w:pos="1152"/>
        </w:tabs>
        <w:snapToGrid w:val="0"/>
        <w:spacing w:before="0" w:after="0"/>
        <w:ind w:left="0"/>
        <w:jc w:val="left"/>
        <w:rPr>
          <w:rFonts w:ascii="Arial" w:hAnsi="Arial" w:cs="Arial"/>
          <w:b/>
          <w:sz w:val="18"/>
          <w:szCs w:val="18"/>
        </w:rPr>
      </w:pPr>
      <w:r w:rsidRPr="009935A4">
        <w:rPr>
          <w:rFonts w:ascii="Arial" w:hAnsi="Arial" w:cs="Arial"/>
          <w:b/>
          <w:sz w:val="18"/>
          <w:szCs w:val="18"/>
        </w:rPr>
        <w:tab/>
        <w:t>[PROBES</w:t>
      </w:r>
      <w:r w:rsidRPr="009935A4">
        <w:rPr>
          <w:rFonts w:ascii="Arial" w:hAnsi="Arial" w:cs="Arial"/>
          <w:sz w:val="18"/>
          <w:szCs w:val="18"/>
        </w:rPr>
        <w:t xml:space="preserve">: What is the brand name?  Was it extra strength, regular strength, ultra, maximum </w:t>
      </w:r>
      <w:r w:rsidRPr="009935A4">
        <w:rPr>
          <w:rFonts w:ascii="Arial" w:hAnsi="Arial" w:cs="Arial"/>
          <w:sz w:val="18"/>
          <w:szCs w:val="18"/>
        </w:rPr>
        <w:tab/>
        <w:t>strength?</w:t>
      </w:r>
      <w:r w:rsidRPr="009935A4">
        <w:rPr>
          <w:rFonts w:ascii="Arial" w:hAnsi="Arial" w:cs="Arial"/>
          <w:b/>
          <w:sz w:val="18"/>
          <w:szCs w:val="18"/>
        </w:rPr>
        <w:t>]</w:t>
      </w:r>
    </w:p>
    <w:p w:rsidRPr="009935A4" w:rsidR="00930115" w:rsidP="008E0194" w:rsidRDefault="00930115">
      <w:pPr>
        <w:keepNext/>
        <w:keepLines/>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 xml:space="preserve">[IF ANTACID NOT ON LIST, TYPE </w:t>
      </w:r>
      <w:r w:rsidRPr="009935A4">
        <w:rPr>
          <w:rFonts w:ascii="Arial" w:hAnsi="Arial" w:cs="Arial"/>
          <w:sz w:val="18"/>
          <w:szCs w:val="18"/>
        </w:rPr>
        <w:t>“**Product not on list”</w:t>
      </w:r>
      <w:r w:rsidRPr="009935A4">
        <w:rPr>
          <w:rFonts w:ascii="Arial" w:hAnsi="Arial" w:cs="Arial"/>
          <w:b/>
          <w:sz w:val="18"/>
          <w:szCs w:val="18"/>
        </w:rPr>
        <w:t>]</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CAPI INSTRUCTION: IF FIRST TIME ON THIS SCREEN, DISPLAY ‘Can you please locate the containers for all the antacids {you/SP} took? I will wait while you get them.’  </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ELSE DISPLAY ‘Any others?   [REPEAT UNTIL ALL ANTACIDS HAVE BEEN REPORTED]’.</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____________________________________</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ENTER ANTACID NAME FROM LIST OR</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ENTER”**PRODUCT NOT ON LIST”</w:t>
      </w: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keepNext/>
        <w:keepLines/>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DSA205</w:t>
      </w:r>
      <w:r w:rsidRPr="009935A4">
        <w:rPr>
          <w:rFonts w:ascii="Arial" w:hAnsi="Arial" w:cs="Arial"/>
          <w:sz w:val="18"/>
          <w:szCs w:val="18"/>
        </w:rPr>
        <w:tab/>
        <w:t>{Quantity Taken}</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 xml:space="preserve">Between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xml:space="preserve"> and </w:t>
      </w:r>
      <w:smartTag w:uri="urn:schemas-microsoft-com:office:smarttags" w:element="time">
        <w:smartTagPr>
          <w:attr w:name="Hour" w:val="0"/>
          <w:attr w:name="Minute" w:val="0"/>
        </w:smartTagPr>
        <w:r w:rsidRPr="009935A4">
          <w:rPr>
            <w:rFonts w:ascii="Arial" w:hAnsi="Arial" w:cs="Arial"/>
            <w:sz w:val="18"/>
            <w:szCs w:val="18"/>
          </w:rPr>
          <w:t>midnight</w:t>
        </w:r>
      </w:smartTag>
      <w:r w:rsidRPr="009935A4">
        <w:rPr>
          <w:rFonts w:ascii="Arial" w:hAnsi="Arial" w:cs="Arial"/>
          <w:sz w:val="18"/>
          <w:szCs w:val="18"/>
        </w:rPr>
        <w:t>, how much did {you/SP} take?</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[ENTER THE NUMBER]</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SOFT EDIT:  Quantity should be less than 10</w:t>
      </w: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t>Error Message:  “YOU SAID YOU TOOK {QUANTITY TAKEN}. IS THAT CORRECT?”</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 xml:space="preserve">               ____________________________________</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ENTER QUANTITY</w:t>
      </w:r>
    </w:p>
    <w:p w:rsidRPr="009935A4" w:rsidR="00930115" w:rsidP="008E0194" w:rsidRDefault="00930115">
      <w:pPr>
        <w:keepNext/>
        <w:tabs>
          <w:tab w:val="left" w:pos="1152"/>
        </w:tabs>
        <w:snapToGrid w:val="0"/>
        <w:spacing w:before="0" w:after="0"/>
        <w:ind w:left="1152" w:hanging="1152"/>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tabs>
          <w:tab w:val="left" w:pos="1152"/>
        </w:tabs>
        <w:snapToGrid w:val="0"/>
        <w:spacing w:before="0" w:after="0"/>
        <w:ind w:left="0"/>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DSA210</w:t>
      </w:r>
      <w:r w:rsidRPr="009935A4">
        <w:rPr>
          <w:rFonts w:ascii="Arial" w:hAnsi="Arial" w:cs="Arial"/>
          <w:sz w:val="18"/>
          <w:szCs w:val="18"/>
        </w:rPr>
        <w:tab/>
        <w:t>{Unit Taken}</w:t>
      </w: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OS</w:t>
      </w:r>
      <w:r w:rsidRPr="009935A4">
        <w:rPr>
          <w:rFonts w:ascii="Arial" w:hAnsi="Arial" w:cs="Arial"/>
          <w:sz w:val="18"/>
          <w:szCs w:val="18"/>
        </w:rPr>
        <w:tab/>
        <w:t>(Was it a tablet, capsule, pill, caplet, softgel, or something else?)</w:t>
      </w:r>
    </w:p>
    <w:p w:rsidRPr="009935A4" w:rsidR="00930115" w:rsidP="008E0194" w:rsidRDefault="00930115">
      <w:pPr>
        <w:keepNext/>
        <w:keepLines/>
        <w:tabs>
          <w:tab w:val="right" w:leader="dot" w:pos="7200"/>
          <w:tab w:val="right" w:pos="7488"/>
          <w:tab w:val="left" w:pos="7632"/>
        </w:tabs>
        <w:snapToGrid w:val="0"/>
        <w:spacing w:before="0" w:after="0"/>
        <w:ind w:left="3600" w:hanging="2430"/>
        <w:jc w:val="left"/>
        <w:rPr>
          <w:rFonts w:ascii="Arial" w:hAnsi="Arial" w:cs="Arial"/>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b/>
          <w:sz w:val="18"/>
          <w:szCs w:val="18"/>
        </w:rPr>
      </w:pPr>
      <w:r w:rsidRPr="009935A4">
        <w:rPr>
          <w:rFonts w:ascii="Arial" w:hAnsi="Arial" w:cs="Arial"/>
          <w:sz w:val="18"/>
          <w:szCs w:val="18"/>
        </w:rPr>
        <w:tab/>
      </w:r>
      <w:r w:rsidRPr="009935A4">
        <w:rPr>
          <w:rFonts w:ascii="Arial" w:hAnsi="Arial" w:cs="Arial"/>
          <w:b/>
          <w:sz w:val="18"/>
          <w:szCs w:val="18"/>
        </w:rPr>
        <w:t>[SELECT FORM/UNIT]</w:t>
      </w:r>
    </w:p>
    <w:p w:rsidRPr="009935A4" w:rsidR="00930115" w:rsidP="008E0194" w:rsidRDefault="00930115">
      <w:pPr>
        <w:keepNext/>
        <w:keepLines/>
        <w:tabs>
          <w:tab w:val="left" w:pos="1152"/>
        </w:tabs>
        <w:snapToGrid w:val="0"/>
        <w:spacing w:before="0" w:after="0"/>
        <w:ind w:left="1152" w:hanging="1152"/>
        <w:rPr>
          <w:rFonts w:ascii="Arial" w:hAnsi="Arial" w:cs="Arial"/>
          <w:b/>
          <w:sz w:val="18"/>
          <w:szCs w:val="18"/>
        </w:rPr>
      </w:pPr>
    </w:p>
    <w:p w:rsidRPr="009935A4" w:rsidR="00930115" w:rsidP="008E0194" w:rsidRDefault="00930115">
      <w:pPr>
        <w:keepNext/>
        <w:keepLines/>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r>
      <w:r w:rsidRPr="009935A4">
        <w:rPr>
          <w:rFonts w:ascii="Arial" w:hAnsi="Arial" w:cs="Arial"/>
          <w:sz w:val="18"/>
          <w:szCs w:val="18"/>
        </w:rPr>
        <w:tab/>
        <w:t>Tablets, capsules, pills, caplets, softgels,</w:t>
      </w:r>
    </w:p>
    <w:p w:rsidRPr="009935A4" w:rsidR="00930115" w:rsidP="008E0194" w:rsidRDefault="00930115">
      <w:pPr>
        <w:keepNext/>
        <w:keepLines/>
        <w:tabs>
          <w:tab w:val="right" w:leader="dot" w:pos="7200"/>
          <w:tab w:val="right" w:pos="7488"/>
          <w:tab w:val="left" w:pos="7632"/>
        </w:tabs>
        <w:snapToGrid w:val="0"/>
        <w:spacing w:before="0" w:after="0"/>
        <w:ind w:left="3744" w:hanging="144"/>
        <w:jc w:val="left"/>
        <w:rPr>
          <w:rFonts w:ascii="Arial" w:hAnsi="Arial" w:cs="Arial"/>
          <w:sz w:val="18"/>
          <w:szCs w:val="18"/>
        </w:rPr>
      </w:pPr>
      <w:r w:rsidRPr="009935A4">
        <w:rPr>
          <w:rFonts w:ascii="Arial" w:hAnsi="Arial" w:cs="Arial"/>
          <w:sz w:val="18"/>
          <w:szCs w:val="18"/>
        </w:rPr>
        <w:t xml:space="preserve">      gelcaps, vegicaps, chewable tablets</w:t>
      </w:r>
      <w:r w:rsidRPr="009935A4">
        <w:rPr>
          <w:rFonts w:ascii="Arial" w:hAnsi="Arial" w:cs="Arial"/>
          <w:sz w:val="18"/>
          <w:szCs w:val="18"/>
        </w:rPr>
        <w:tab/>
      </w:r>
      <w:r w:rsidRPr="009935A4">
        <w:rPr>
          <w:rFonts w:ascii="Arial" w:hAnsi="Arial" w:cs="Arial"/>
          <w:sz w:val="18"/>
          <w:szCs w:val="18"/>
        </w:rPr>
        <w:tab/>
        <w:t>1</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Droppers</w:t>
      </w:r>
      <w:r w:rsidRPr="009935A4">
        <w:rPr>
          <w:rFonts w:ascii="Arial" w:hAnsi="Arial" w:cs="Arial"/>
          <w:sz w:val="18"/>
          <w:szCs w:val="18"/>
        </w:rPr>
        <w:tab/>
      </w:r>
      <w:r w:rsidRPr="009935A4">
        <w:rPr>
          <w:rFonts w:ascii="Arial" w:hAnsi="Arial" w:cs="Arial"/>
          <w:sz w:val="18"/>
          <w:szCs w:val="18"/>
        </w:rPr>
        <w:tab/>
        <w:t>2</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Drops</w:t>
      </w:r>
      <w:r w:rsidRPr="009935A4">
        <w:rPr>
          <w:rFonts w:ascii="Arial" w:hAnsi="Arial" w:cs="Arial"/>
          <w:sz w:val="18"/>
          <w:szCs w:val="18"/>
        </w:rPr>
        <w:tab/>
      </w:r>
      <w:r w:rsidRPr="009935A4">
        <w:rPr>
          <w:rFonts w:ascii="Arial" w:hAnsi="Arial" w:cs="Arial"/>
          <w:sz w:val="18"/>
          <w:szCs w:val="18"/>
        </w:rPr>
        <w:tab/>
        <w:t>3</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Injection/Shots</w:t>
      </w:r>
      <w:r w:rsidRPr="009935A4">
        <w:rPr>
          <w:rFonts w:ascii="Arial" w:hAnsi="Arial" w:cs="Arial"/>
          <w:sz w:val="18"/>
          <w:szCs w:val="18"/>
        </w:rPr>
        <w:tab/>
      </w:r>
      <w:r w:rsidRPr="009935A4">
        <w:rPr>
          <w:rFonts w:ascii="Arial" w:hAnsi="Arial" w:cs="Arial"/>
          <w:sz w:val="18"/>
          <w:szCs w:val="18"/>
        </w:rPr>
        <w:tab/>
        <w:t>5</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Lozenges/Cough Drops</w:t>
      </w:r>
      <w:r w:rsidRPr="009935A4">
        <w:rPr>
          <w:rFonts w:ascii="Arial" w:hAnsi="Arial" w:cs="Arial"/>
          <w:sz w:val="18"/>
          <w:szCs w:val="18"/>
        </w:rPr>
        <w:tab/>
      </w:r>
      <w:r w:rsidRPr="009935A4">
        <w:rPr>
          <w:rFonts w:ascii="Arial" w:hAnsi="Arial" w:cs="Arial"/>
          <w:sz w:val="18"/>
          <w:szCs w:val="18"/>
        </w:rPr>
        <w:tab/>
        <w:t>6</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Milliliters</w:t>
      </w:r>
      <w:r w:rsidRPr="009935A4">
        <w:rPr>
          <w:rFonts w:ascii="Arial" w:hAnsi="Arial" w:cs="Arial"/>
          <w:sz w:val="18"/>
          <w:szCs w:val="18"/>
        </w:rPr>
        <w:tab/>
      </w:r>
      <w:r w:rsidRPr="009935A4">
        <w:rPr>
          <w:rFonts w:ascii="Arial" w:hAnsi="Arial" w:cs="Arial"/>
          <w:sz w:val="18"/>
          <w:szCs w:val="18"/>
        </w:rPr>
        <w:tab/>
        <w:t>7</w:t>
      </w: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Tablespoons</w:t>
      </w:r>
      <w:r w:rsidRPr="009935A4">
        <w:rPr>
          <w:rFonts w:ascii="Arial" w:hAnsi="Arial" w:cs="Arial"/>
          <w:sz w:val="18"/>
          <w:szCs w:val="18"/>
        </w:rPr>
        <w:tab/>
      </w:r>
      <w:r w:rsidRPr="009935A4">
        <w:rPr>
          <w:rFonts w:ascii="Arial" w:hAnsi="Arial" w:cs="Arial"/>
          <w:sz w:val="18"/>
          <w:szCs w:val="18"/>
        </w:rPr>
        <w:tab/>
        <w:t>11</w:t>
      </w: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Teaspoons</w:t>
      </w:r>
      <w:r w:rsidRPr="009935A4">
        <w:rPr>
          <w:rFonts w:ascii="Arial" w:hAnsi="Arial" w:cs="Arial"/>
          <w:sz w:val="18"/>
          <w:szCs w:val="18"/>
        </w:rPr>
        <w:tab/>
      </w:r>
      <w:r w:rsidRPr="009935A4">
        <w:rPr>
          <w:rFonts w:ascii="Arial" w:hAnsi="Arial" w:cs="Arial"/>
          <w:sz w:val="18"/>
          <w:szCs w:val="18"/>
        </w:rPr>
        <w:tab/>
        <w:t>12</w:t>
      </w: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Wafers</w:t>
      </w:r>
      <w:r w:rsidRPr="009935A4">
        <w:rPr>
          <w:rFonts w:ascii="Arial" w:hAnsi="Arial" w:cs="Arial"/>
          <w:sz w:val="18"/>
          <w:szCs w:val="18"/>
        </w:rPr>
        <w:tab/>
      </w:r>
      <w:r w:rsidRPr="009935A4">
        <w:rPr>
          <w:rFonts w:ascii="Arial" w:hAnsi="Arial" w:cs="Arial"/>
          <w:sz w:val="18"/>
          <w:szCs w:val="18"/>
        </w:rPr>
        <w:tab/>
        <w:t>13</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Cans</w:t>
      </w:r>
      <w:r w:rsidRPr="009935A4">
        <w:rPr>
          <w:rFonts w:ascii="Arial" w:hAnsi="Arial" w:cs="Arial"/>
          <w:sz w:val="18"/>
          <w:szCs w:val="18"/>
        </w:rPr>
        <w:tab/>
      </w:r>
      <w:r w:rsidRPr="009935A4">
        <w:rPr>
          <w:rFonts w:ascii="Arial" w:hAnsi="Arial" w:cs="Arial"/>
          <w:sz w:val="18"/>
          <w:szCs w:val="18"/>
        </w:rPr>
        <w:tab/>
        <w:t>15</w:t>
      </w: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Grams</w:t>
      </w:r>
      <w:r w:rsidRPr="009935A4">
        <w:rPr>
          <w:rFonts w:ascii="Arial" w:hAnsi="Arial" w:cs="Arial"/>
          <w:sz w:val="18"/>
          <w:szCs w:val="18"/>
        </w:rPr>
        <w:tab/>
      </w:r>
      <w:r w:rsidRPr="009935A4">
        <w:rPr>
          <w:rFonts w:ascii="Arial" w:hAnsi="Arial" w:cs="Arial"/>
          <w:sz w:val="18"/>
          <w:szCs w:val="18"/>
        </w:rPr>
        <w:tab/>
        <w:t>16</w:t>
      </w: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Dots</w:t>
      </w:r>
      <w:r w:rsidRPr="009935A4">
        <w:rPr>
          <w:rFonts w:ascii="Arial" w:hAnsi="Arial" w:cs="Arial"/>
          <w:sz w:val="18"/>
          <w:szCs w:val="18"/>
        </w:rPr>
        <w:tab/>
      </w:r>
      <w:r w:rsidRPr="009935A4">
        <w:rPr>
          <w:rFonts w:ascii="Arial" w:hAnsi="Arial" w:cs="Arial"/>
          <w:sz w:val="18"/>
          <w:szCs w:val="18"/>
        </w:rPr>
        <w:tab/>
        <w:t>17</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Cups</w:t>
      </w:r>
      <w:r w:rsidRPr="009935A4">
        <w:rPr>
          <w:rFonts w:ascii="Arial" w:hAnsi="Arial" w:cs="Arial"/>
          <w:sz w:val="18"/>
          <w:szCs w:val="18"/>
        </w:rPr>
        <w:tab/>
      </w:r>
      <w:r w:rsidRPr="009935A4">
        <w:rPr>
          <w:rFonts w:ascii="Arial" w:hAnsi="Arial" w:cs="Arial"/>
          <w:sz w:val="18"/>
          <w:szCs w:val="18"/>
        </w:rPr>
        <w:tab/>
        <w:t>18</w:t>
      </w: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Sprays/Squirts</w:t>
      </w:r>
      <w:r w:rsidRPr="009935A4">
        <w:rPr>
          <w:rFonts w:ascii="Arial" w:hAnsi="Arial" w:cs="Arial"/>
          <w:sz w:val="18"/>
          <w:szCs w:val="18"/>
        </w:rPr>
        <w:tab/>
      </w:r>
      <w:r w:rsidRPr="009935A4">
        <w:rPr>
          <w:rFonts w:ascii="Arial" w:hAnsi="Arial" w:cs="Arial"/>
          <w:sz w:val="18"/>
          <w:szCs w:val="18"/>
        </w:rPr>
        <w:tab/>
        <w:t>19</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Chews/Gummies</w:t>
      </w:r>
      <w:r w:rsidRPr="009935A4">
        <w:rPr>
          <w:rFonts w:ascii="Arial" w:hAnsi="Arial" w:cs="Arial"/>
          <w:sz w:val="18"/>
          <w:szCs w:val="18"/>
        </w:rPr>
        <w:tab/>
      </w:r>
      <w:r w:rsidRPr="009935A4">
        <w:rPr>
          <w:rFonts w:ascii="Arial" w:hAnsi="Arial" w:cs="Arial"/>
          <w:sz w:val="18"/>
          <w:szCs w:val="18"/>
        </w:rPr>
        <w:tab/>
        <w:t>20</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Scoops</w:t>
      </w:r>
      <w:r w:rsidRPr="009935A4">
        <w:rPr>
          <w:rFonts w:ascii="Arial" w:hAnsi="Arial" w:cs="Arial"/>
          <w:sz w:val="18"/>
          <w:szCs w:val="18"/>
        </w:rPr>
        <w:tab/>
      </w:r>
      <w:r w:rsidRPr="009935A4">
        <w:rPr>
          <w:rFonts w:ascii="Arial" w:hAnsi="Arial" w:cs="Arial"/>
          <w:sz w:val="18"/>
          <w:szCs w:val="18"/>
        </w:rPr>
        <w:tab/>
        <w:t>21</w:t>
      </w: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Capfuls</w:t>
      </w:r>
      <w:r w:rsidRPr="009935A4">
        <w:rPr>
          <w:rFonts w:ascii="Arial" w:hAnsi="Arial" w:cs="Arial"/>
          <w:sz w:val="18"/>
          <w:szCs w:val="18"/>
        </w:rPr>
        <w:tab/>
      </w:r>
      <w:r w:rsidRPr="009935A4">
        <w:rPr>
          <w:rFonts w:ascii="Arial" w:hAnsi="Arial" w:cs="Arial"/>
          <w:sz w:val="18"/>
          <w:szCs w:val="18"/>
        </w:rPr>
        <w:tab/>
        <w:t>23</w:t>
      </w: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Ounces</w:t>
      </w:r>
      <w:r w:rsidRPr="009935A4">
        <w:rPr>
          <w:rFonts w:ascii="Arial" w:hAnsi="Arial" w:cs="Arial"/>
          <w:sz w:val="18"/>
          <w:szCs w:val="18"/>
        </w:rPr>
        <w:tab/>
      </w:r>
      <w:r w:rsidRPr="009935A4">
        <w:rPr>
          <w:rFonts w:ascii="Arial" w:hAnsi="Arial" w:cs="Arial"/>
          <w:sz w:val="18"/>
          <w:szCs w:val="18"/>
        </w:rPr>
        <w:tab/>
        <w:t>27</w:t>
      </w:r>
      <w:r w:rsidRPr="009935A4">
        <w:rPr>
          <w:rFonts w:ascii="Arial" w:hAnsi="Arial" w:cs="Arial"/>
          <w:sz w:val="18"/>
          <w:szCs w:val="18"/>
        </w:rPr>
        <w:tab/>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Packages/Packets</w:t>
      </w:r>
      <w:r w:rsidRPr="009935A4">
        <w:rPr>
          <w:rFonts w:ascii="Arial" w:hAnsi="Arial" w:cs="Arial"/>
          <w:sz w:val="18"/>
          <w:szCs w:val="18"/>
        </w:rPr>
        <w:tab/>
      </w:r>
      <w:r w:rsidRPr="009935A4">
        <w:rPr>
          <w:rFonts w:ascii="Arial" w:hAnsi="Arial" w:cs="Arial"/>
          <w:sz w:val="18"/>
          <w:szCs w:val="18"/>
        </w:rPr>
        <w:tab/>
        <w:t>28</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Vials</w:t>
      </w:r>
      <w:r w:rsidRPr="009935A4">
        <w:rPr>
          <w:rFonts w:ascii="Arial" w:hAnsi="Arial" w:cs="Arial"/>
          <w:sz w:val="18"/>
          <w:szCs w:val="18"/>
        </w:rPr>
        <w:tab/>
      </w:r>
      <w:r w:rsidRPr="009935A4">
        <w:rPr>
          <w:rFonts w:ascii="Arial" w:hAnsi="Arial" w:cs="Arial"/>
          <w:sz w:val="18"/>
          <w:szCs w:val="18"/>
        </w:rPr>
        <w:tab/>
        <w:t>29</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Gumballs</w:t>
      </w:r>
      <w:r w:rsidRPr="009935A4">
        <w:rPr>
          <w:rFonts w:ascii="Arial" w:hAnsi="Arial" w:cs="Arial"/>
          <w:sz w:val="18"/>
          <w:szCs w:val="18"/>
        </w:rPr>
        <w:tab/>
      </w:r>
      <w:r w:rsidRPr="009935A4">
        <w:rPr>
          <w:rFonts w:ascii="Arial" w:hAnsi="Arial" w:cs="Arial"/>
          <w:sz w:val="18"/>
          <w:szCs w:val="18"/>
        </w:rPr>
        <w:tab/>
        <w:t>30</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Other form (specify)</w:t>
      </w:r>
      <w:r w:rsidRPr="009935A4">
        <w:rPr>
          <w:rFonts w:ascii="Arial" w:hAnsi="Arial" w:cs="Arial"/>
          <w:sz w:val="18"/>
          <w:szCs w:val="18"/>
        </w:rPr>
        <w:tab/>
      </w:r>
      <w:r w:rsidRPr="009935A4">
        <w:rPr>
          <w:rFonts w:ascii="Arial" w:hAnsi="Arial" w:cs="Arial"/>
          <w:sz w:val="18"/>
          <w:szCs w:val="18"/>
        </w:rPr>
        <w:tab/>
        <w:t>91</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77</w:t>
      </w:r>
      <w:r w:rsidRPr="009935A4">
        <w:rPr>
          <w:rFonts w:ascii="Arial" w:hAnsi="Arial" w:cs="Arial"/>
          <w:sz w:val="18"/>
          <w:szCs w:val="18"/>
        </w:rPr>
        <w:tab/>
        <w:t>(BOX 15)</w:t>
      </w:r>
    </w:p>
    <w:p w:rsidRPr="009935A4" w:rsidR="00930115" w:rsidP="008E0194" w:rsidRDefault="00930115">
      <w:pPr>
        <w:keepNext/>
        <w:keepLines/>
        <w:tabs>
          <w:tab w:val="right" w:leader="dot" w:pos="7200"/>
          <w:tab w:val="right" w:pos="7488"/>
          <w:tab w:val="left" w:pos="7632"/>
        </w:tabs>
        <w:snapToGrid w:val="0"/>
        <w:spacing w:before="0" w:after="0"/>
        <w:ind w:left="3888" w:hanging="288"/>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99</w:t>
      </w:r>
      <w:r w:rsidRPr="009935A4">
        <w:rPr>
          <w:rFonts w:ascii="Arial" w:hAnsi="Arial" w:cs="Arial"/>
          <w:sz w:val="18"/>
          <w:szCs w:val="18"/>
        </w:rPr>
        <w:tab/>
        <w:t>(BOX 15)</w:t>
      </w:r>
    </w:p>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0"/>
        <w:rPr>
          <w:rFonts w:ascii="Arial" w:hAnsi="Arial" w:cs="Arial"/>
          <w:sz w:val="18"/>
          <w:szCs w:val="18"/>
        </w:rPr>
      </w:pPr>
    </w:p>
    <w:p w:rsidRPr="009935A4" w:rsidR="00930115" w:rsidP="008E0194" w:rsidRDefault="00930115">
      <w:pPr>
        <w:tabs>
          <w:tab w:val="left" w:pos="1152"/>
        </w:tabs>
        <w:snapToGrid w:val="0"/>
        <w:spacing w:before="0" w:after="0"/>
        <w:ind w:left="0"/>
        <w:rPr>
          <w:rFonts w:ascii="Arial" w:hAnsi="Arial" w:cs="Arial"/>
          <w:sz w:val="18"/>
          <w:szCs w:val="18"/>
        </w:rPr>
      </w:pPr>
      <w:r w:rsidRPr="009935A4">
        <w:rPr>
          <w:rFonts w:ascii="Arial" w:hAnsi="Arial" w:cs="Arial"/>
          <w:sz w:val="18"/>
          <w:szCs w:val="18"/>
        </w:rPr>
        <w:t>DSA215</w:t>
      </w:r>
      <w:r w:rsidRPr="009935A4">
        <w:rPr>
          <w:rFonts w:ascii="Arial" w:hAnsi="Arial" w:cs="Arial"/>
          <w:sz w:val="18"/>
          <w:szCs w:val="18"/>
        </w:rPr>
        <w:tab/>
        <w:t>{Liquid/Powder}</w:t>
      </w:r>
    </w:p>
    <w:p w:rsidRPr="009935A4" w:rsidR="00930115" w:rsidP="008E0194" w:rsidRDefault="00930115">
      <w:pPr>
        <w:tabs>
          <w:tab w:val="left" w:pos="1152"/>
        </w:tabs>
        <w:snapToGrid w:val="0"/>
        <w:spacing w:before="0" w:after="0"/>
        <w:ind w:left="0"/>
        <w:rPr>
          <w:rFonts w:ascii="Arial" w:hAnsi="Arial" w:cs="Arial"/>
          <w:sz w:val="18"/>
          <w:szCs w:val="18"/>
        </w:rPr>
      </w:pPr>
      <w:r w:rsidRPr="009935A4">
        <w:rPr>
          <w:rFonts w:ascii="Arial" w:hAnsi="Arial" w:cs="Arial"/>
          <w:sz w:val="18"/>
          <w:szCs w:val="18"/>
        </w:rPr>
        <w:tab/>
        <w:t>Was that a liquid or powder?</w:t>
      </w:r>
    </w:p>
    <w:p w:rsidRPr="009935A4" w:rsidR="00930115" w:rsidP="008E0194" w:rsidRDefault="00930115">
      <w:pPr>
        <w:tabs>
          <w:tab w:val="left" w:pos="1152"/>
        </w:tabs>
        <w:snapToGrid w:val="0"/>
        <w:spacing w:before="0" w:after="0"/>
        <w:ind w:left="0"/>
        <w:rPr>
          <w:rFonts w:ascii="Arial" w:hAnsi="Arial" w:cs="Arial"/>
          <w:sz w:val="18"/>
          <w:szCs w:val="18"/>
        </w:rPr>
      </w:pP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LIQUID</w:t>
      </w:r>
      <w:r w:rsidRPr="009935A4">
        <w:rPr>
          <w:rFonts w:ascii="Arial" w:hAnsi="Arial" w:cs="Arial"/>
          <w:sz w:val="18"/>
          <w:szCs w:val="18"/>
        </w:rPr>
        <w:tab/>
      </w:r>
      <w:r w:rsidRPr="009935A4">
        <w:rPr>
          <w:rFonts w:ascii="Arial" w:hAnsi="Arial" w:cs="Arial"/>
          <w:sz w:val="18"/>
          <w:szCs w:val="18"/>
        </w:rPr>
        <w:tab/>
        <w:t>1</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POWDER</w:t>
      </w:r>
      <w:r w:rsidRPr="009935A4">
        <w:rPr>
          <w:rFonts w:ascii="Arial" w:hAnsi="Arial" w:cs="Arial"/>
          <w:sz w:val="18"/>
          <w:szCs w:val="18"/>
        </w:rPr>
        <w:tab/>
      </w:r>
      <w:r w:rsidRPr="009935A4">
        <w:rPr>
          <w:rFonts w:ascii="Arial" w:hAnsi="Arial" w:cs="Arial"/>
          <w:sz w:val="18"/>
          <w:szCs w:val="18"/>
        </w:rPr>
        <w:tab/>
        <w:t>2</w:t>
      </w:r>
    </w:p>
    <w:p w:rsidRPr="009935A4" w:rsidR="00930115" w:rsidP="008E0194" w:rsidRDefault="00930115">
      <w:pPr>
        <w:keepNext/>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REFUSED</w:t>
      </w:r>
      <w:r w:rsidRPr="009935A4">
        <w:rPr>
          <w:rFonts w:ascii="Arial" w:hAnsi="Arial" w:cs="Arial"/>
          <w:sz w:val="18"/>
          <w:szCs w:val="18"/>
        </w:rPr>
        <w:tab/>
      </w:r>
      <w:r w:rsidRPr="009935A4">
        <w:rPr>
          <w:rFonts w:ascii="Arial" w:hAnsi="Arial" w:cs="Arial"/>
          <w:sz w:val="18"/>
          <w:szCs w:val="18"/>
        </w:rPr>
        <w:tab/>
        <w:t>7</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r w:rsidRPr="009935A4">
        <w:rPr>
          <w:rFonts w:ascii="Arial" w:hAnsi="Arial" w:cs="Arial"/>
          <w:sz w:val="18"/>
          <w:szCs w:val="18"/>
        </w:rPr>
        <w:t>DON'T KNOW</w:t>
      </w:r>
      <w:r w:rsidRPr="009935A4">
        <w:rPr>
          <w:rFonts w:ascii="Arial" w:hAnsi="Arial" w:cs="Arial"/>
          <w:sz w:val="18"/>
          <w:szCs w:val="18"/>
        </w:rPr>
        <w:tab/>
      </w:r>
      <w:r w:rsidRPr="009935A4">
        <w:rPr>
          <w:rFonts w:ascii="Arial" w:hAnsi="Arial" w:cs="Arial"/>
          <w:sz w:val="18"/>
          <w:szCs w:val="18"/>
        </w:rPr>
        <w:tab/>
        <w:t>9</w:t>
      </w:r>
    </w:p>
    <w:p w:rsidRPr="009935A4" w:rsidR="00930115" w:rsidP="008E0194" w:rsidRDefault="00930115">
      <w:pPr>
        <w:tabs>
          <w:tab w:val="right" w:leader="dot" w:pos="7200"/>
          <w:tab w:val="right" w:pos="7488"/>
          <w:tab w:val="left" w:pos="7632"/>
        </w:tabs>
        <w:snapToGrid w:val="0"/>
        <w:spacing w:before="0" w:after="0"/>
        <w:ind w:left="3600"/>
        <w:jc w:val="left"/>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r w:rsidRPr="009935A4">
        <w:rPr>
          <w:rFonts w:ascii="Arial" w:hAnsi="Arial" w:cs="Arial"/>
          <w:sz w:val="18"/>
          <w:szCs w:val="18"/>
        </w:rPr>
        <w:tab/>
      </w: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BOX 15</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 xml:space="preserve">GO TO DSA170 ON NEXT ROW. </w:t>
            </w:r>
          </w:p>
          <w:p w:rsidRPr="009935A4" w:rsidR="00930115" w:rsidP="008E0194" w:rsidRDefault="00930115">
            <w:pPr>
              <w:tabs>
                <w:tab w:val="left" w:pos="1152"/>
              </w:tabs>
              <w:snapToGrid w:val="0"/>
              <w:spacing w:before="0" w:after="0"/>
              <w:ind w:left="0"/>
              <w:jc w:val="left"/>
              <w:rPr>
                <w:rFonts w:ascii="Arial" w:hAnsi="Arial" w:cs="Arial"/>
                <w:sz w:val="18"/>
                <w:szCs w:val="18"/>
              </w:rPr>
            </w:pP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Pr="009935A4" w:rsidR="00930115" w:rsidP="008E0194" w:rsidRDefault="00930115">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9935A4" w:rsidR="00930115" w:rsidTr="000C6158">
        <w:tc>
          <w:tcPr>
            <w:tcW w:w="7114" w:type="dxa"/>
          </w:tcPr>
          <w:p w:rsidRPr="009935A4" w:rsidR="00930115" w:rsidP="008E0194" w:rsidRDefault="00930115">
            <w:pPr>
              <w:keepNext/>
              <w:tabs>
                <w:tab w:val="left" w:pos="1152"/>
              </w:tabs>
              <w:snapToGrid w:val="0"/>
              <w:spacing w:before="0" w:after="0"/>
              <w:ind w:left="0"/>
              <w:jc w:val="center"/>
              <w:rPr>
                <w:rFonts w:ascii="Arial" w:hAnsi="Arial" w:cs="Arial"/>
                <w:sz w:val="18"/>
                <w:szCs w:val="18"/>
              </w:rPr>
            </w:pPr>
            <w:r w:rsidRPr="009935A4">
              <w:rPr>
                <w:rFonts w:ascii="Arial" w:hAnsi="Arial" w:cs="Arial"/>
                <w:b/>
                <w:sz w:val="18"/>
                <w:szCs w:val="18"/>
              </w:rPr>
              <w:t>BOX 16</w:t>
            </w:r>
          </w:p>
          <w:p w:rsidRPr="009935A4" w:rsidR="00930115" w:rsidP="008E0194" w:rsidRDefault="00930115">
            <w:pPr>
              <w:keepNext/>
              <w:tabs>
                <w:tab w:val="left" w:pos="1152"/>
              </w:tabs>
              <w:snapToGrid w:val="0"/>
              <w:spacing w:before="0" w:after="0"/>
              <w:ind w:left="0"/>
              <w:jc w:val="center"/>
              <w:rPr>
                <w:rFonts w:ascii="Arial" w:hAnsi="Arial" w:cs="Arial"/>
                <w:sz w:val="18"/>
                <w:szCs w:val="18"/>
              </w:rPr>
            </w:pPr>
          </w:p>
          <w:p w:rsidRPr="009935A4" w:rsidR="00930115" w:rsidP="008E0194" w:rsidRDefault="00930115">
            <w:pPr>
              <w:tabs>
                <w:tab w:val="left" w:pos="1152"/>
              </w:tabs>
              <w:snapToGrid w:val="0"/>
              <w:spacing w:before="0" w:after="0"/>
              <w:ind w:left="0"/>
              <w:jc w:val="left"/>
              <w:rPr>
                <w:rFonts w:ascii="Arial" w:hAnsi="Arial" w:cs="Arial"/>
                <w:sz w:val="18"/>
                <w:szCs w:val="18"/>
              </w:rPr>
            </w:pPr>
            <w:r w:rsidRPr="009935A4">
              <w:rPr>
                <w:rFonts w:ascii="Arial" w:hAnsi="Arial" w:cs="Arial"/>
                <w:sz w:val="18"/>
                <w:szCs w:val="18"/>
              </w:rPr>
              <w:t>END</w:t>
            </w:r>
          </w:p>
          <w:p w:rsidRPr="009935A4" w:rsidR="00930115" w:rsidP="008E0194" w:rsidRDefault="00930115">
            <w:pPr>
              <w:tabs>
                <w:tab w:val="left" w:pos="1152"/>
              </w:tabs>
              <w:snapToGrid w:val="0"/>
              <w:spacing w:before="0" w:after="0"/>
              <w:ind w:left="0"/>
              <w:jc w:val="left"/>
              <w:rPr>
                <w:rFonts w:ascii="Arial" w:hAnsi="Arial" w:cs="Arial"/>
                <w:sz w:val="18"/>
                <w:szCs w:val="18"/>
              </w:rPr>
            </w:pPr>
          </w:p>
          <w:p w:rsidRPr="009935A4" w:rsidR="00930115" w:rsidP="008E0194" w:rsidRDefault="00930115">
            <w:pPr>
              <w:snapToGrid w:val="0"/>
              <w:spacing w:before="0" w:after="0"/>
              <w:ind w:left="0"/>
              <w:rPr>
                <w:rFonts w:ascii="Arial" w:hAnsi="Arial" w:cs="Arial"/>
                <w:sz w:val="18"/>
                <w:szCs w:val="18"/>
              </w:rPr>
            </w:pPr>
          </w:p>
        </w:tc>
      </w:tr>
    </w:tbl>
    <w:p w:rsidRPr="009935A4" w:rsidR="00930115" w:rsidP="008E0194" w:rsidRDefault="00930115">
      <w:pPr>
        <w:tabs>
          <w:tab w:val="left" w:pos="1152"/>
        </w:tabs>
        <w:snapToGrid w:val="0"/>
        <w:spacing w:before="0" w:after="0"/>
        <w:ind w:left="1152" w:hanging="1152"/>
        <w:rPr>
          <w:rFonts w:ascii="Arial" w:hAnsi="Arial" w:cs="Arial"/>
          <w:sz w:val="18"/>
          <w:szCs w:val="18"/>
        </w:rPr>
      </w:pPr>
    </w:p>
    <w:p w:rsidR="008E0194" w:rsidRDefault="008E0194">
      <w:pPr>
        <w:spacing w:before="0" w:after="160" w:line="259" w:lineRule="auto"/>
        <w:ind w:left="0"/>
        <w:jc w:val="left"/>
        <w:rPr>
          <w:rFonts w:ascii="Arial" w:hAnsi="Arial" w:cs="Arial"/>
          <w:b/>
          <w:bCs/>
          <w:sz w:val="28"/>
          <w:szCs w:val="28"/>
        </w:rPr>
      </w:pPr>
      <w:r>
        <w:rPr>
          <w:b/>
          <w:bCs/>
          <w:sz w:val="28"/>
          <w:szCs w:val="28"/>
        </w:rPr>
        <w:br w:type="page"/>
      </w:r>
    </w:p>
    <w:p w:rsidR="008E0194" w:rsidP="008E0194" w:rsidRDefault="008E0194">
      <w:pPr>
        <w:keepNext/>
        <w:spacing w:before="180" w:after="120"/>
        <w:ind w:left="432" w:hanging="432"/>
        <w:jc w:val="center"/>
        <w:outlineLvl w:val="0"/>
        <w:rPr>
          <w:rFonts w:ascii="Arial" w:hAnsi="Arial" w:cs="Arial"/>
          <w:b/>
          <w:i/>
          <w:sz w:val="36"/>
          <w:szCs w:val="36"/>
        </w:rPr>
      </w:pPr>
      <w:bookmarkStart w:name="_Toc55237827" w:id="185"/>
      <w:r w:rsidRPr="008E0194">
        <w:rPr>
          <w:rFonts w:ascii="Arial" w:hAnsi="Arial" w:cs="Arial"/>
          <w:b/>
          <w:i/>
          <w:sz w:val="36"/>
          <w:szCs w:val="36"/>
        </w:rPr>
        <w:t>Flexible Consumer Behavior Survey (FCBS) Phone Follow-Up Module</w:t>
      </w:r>
      <w:bookmarkEnd w:id="185"/>
      <w:r w:rsidRPr="008E0194">
        <w:rPr>
          <w:rFonts w:ascii="Arial" w:hAnsi="Arial" w:cs="Arial"/>
          <w:b/>
          <w:i/>
          <w:sz w:val="36"/>
          <w:szCs w:val="36"/>
        </w:rPr>
        <w:t xml:space="preserve"> </w:t>
      </w:r>
    </w:p>
    <w:p w:rsidR="008E0194" w:rsidP="00DB4136" w:rsidRDefault="008E0194">
      <w:pPr>
        <w:pStyle w:val="NoSpacing"/>
        <w:jc w:val="center"/>
        <w:rPr>
          <w:b/>
          <w:bCs/>
          <w:sz w:val="28"/>
          <w:szCs w:val="28"/>
        </w:rPr>
      </w:pPr>
    </w:p>
    <w:p w:rsidRPr="005B34B4" w:rsidR="00231841" w:rsidP="00231841" w:rsidRDefault="00231841">
      <w:pPr>
        <w:spacing w:after="0"/>
        <w:ind w:firstLine="1152"/>
        <w:jc w:val="right"/>
        <w:rPr>
          <w:rFonts w:ascii="Arial" w:hAnsi="Arial" w:cs="Arial"/>
          <w:sz w:val="18"/>
          <w:szCs w:val="18"/>
        </w:rPr>
      </w:pPr>
      <w:r w:rsidRPr="005B34B4">
        <w:rPr>
          <w:rFonts w:ascii="Arial" w:hAnsi="Arial" w:cs="Arial"/>
          <w:sz w:val="18"/>
          <w:szCs w:val="18"/>
        </w:rPr>
        <w:t>Form Approved</w:t>
      </w:r>
    </w:p>
    <w:p w:rsidR="00DA051A" w:rsidP="00DA051A" w:rsidRDefault="00231841">
      <w:pPr>
        <w:spacing w:after="0"/>
        <w:ind w:firstLine="1152"/>
        <w:jc w:val="right"/>
        <w:rPr>
          <w:rFonts w:ascii="Arial" w:hAnsi="Arial" w:cs="Arial"/>
          <w:sz w:val="18"/>
          <w:szCs w:val="18"/>
        </w:rPr>
      </w:pPr>
      <w:r w:rsidRPr="005B34B4">
        <w:rPr>
          <w:rFonts w:ascii="Arial" w:hAnsi="Arial" w:cs="Arial"/>
          <w:sz w:val="18"/>
          <w:szCs w:val="18"/>
        </w:rPr>
        <w:t>OMB No. 0920-0950</w:t>
      </w:r>
    </w:p>
    <w:p w:rsidR="00231841" w:rsidP="00DA051A" w:rsidRDefault="00DA051A">
      <w:pPr>
        <w:spacing w:after="0"/>
        <w:ind w:firstLine="1152"/>
        <w:jc w:val="right"/>
        <w:rPr>
          <w:rFonts w:ascii="Arial" w:hAnsi="Arial" w:cs="Arial"/>
          <w:sz w:val="18"/>
          <w:szCs w:val="18"/>
          <w:bdr w:val="single" w:color="auto" w:sz="4" w:space="0" w:frame="1"/>
        </w:rPr>
      </w:pPr>
      <w:r w:rsidRPr="00DA051A">
        <w:rPr>
          <w:rFonts w:ascii="Arial" w:hAnsi="Arial" w:cs="Arial"/>
          <w:sz w:val="18"/>
          <w:szCs w:val="18"/>
        </w:rPr>
        <w:t>Exp. Date 11/30/2021</w:t>
      </w:r>
      <w:r w:rsidRPr="005B34B4" w:rsidR="00231841">
        <w:rPr>
          <w:rFonts w:ascii="Arial" w:hAnsi="Arial" w:cs="Arial"/>
          <w:sz w:val="18"/>
          <w:szCs w:val="18"/>
          <w:bdr w:val="single" w:color="auto" w:sz="4" w:space="0" w:frame="1"/>
        </w:rPr>
        <w:t xml:space="preserve">    </w:t>
      </w:r>
    </w:p>
    <w:p w:rsidRPr="00DA051A" w:rsidR="00DB4136" w:rsidP="00DA051A" w:rsidRDefault="00DB4136">
      <w:pPr>
        <w:spacing w:after="0"/>
        <w:ind w:firstLine="1152"/>
        <w:jc w:val="right"/>
        <w:rPr>
          <w:rFonts w:ascii="Arial" w:hAnsi="Arial" w:cs="Arial"/>
          <w:sz w:val="18"/>
          <w:szCs w:val="18"/>
        </w:rPr>
      </w:pPr>
    </w:p>
    <w:p w:rsidRPr="005B34B4" w:rsidR="00231841" w:rsidP="00DB4136" w:rsidRDefault="00231841">
      <w:pPr>
        <w:pBdr>
          <w:top w:val="single" w:color="auto" w:sz="4" w:space="1"/>
          <w:left w:val="single" w:color="auto" w:sz="4" w:space="3"/>
          <w:bottom w:val="single" w:color="auto" w:sz="4" w:space="1"/>
          <w:right w:val="single" w:color="auto" w:sz="4" w:space="0"/>
        </w:pBdr>
        <w:spacing w:after="0" w:line="360" w:lineRule="atLeast"/>
        <w:ind w:left="0"/>
        <w:rPr>
          <w:rFonts w:ascii="Arial" w:hAnsi="Arial" w:cs="Arial"/>
          <w:bCs/>
          <w:sz w:val="18"/>
          <w:szCs w:val="18"/>
        </w:rPr>
      </w:pPr>
      <w:r w:rsidRPr="005B34B4">
        <w:rPr>
          <w:rFonts w:ascii="Arial" w:hAnsi="Arial" w:cs="Arial"/>
          <w:bCs/>
          <w:sz w:val="18"/>
          <w:szCs w:val="18"/>
        </w:rPr>
        <w:t xml:space="preserve">CDC estimates the average public reporting burden for this collection of information as </w:t>
      </w:r>
      <w:r>
        <w:rPr>
          <w:rFonts w:ascii="Arial" w:hAnsi="Arial" w:cs="Arial"/>
          <w:bCs/>
          <w:sz w:val="18"/>
          <w:szCs w:val="18"/>
        </w:rPr>
        <w:t>2</w:t>
      </w:r>
      <w:r w:rsidRPr="005B34B4">
        <w:rPr>
          <w:rFonts w:ascii="Arial" w:hAnsi="Arial" w:cs="Arial"/>
          <w:bCs/>
          <w:sz w:val="18"/>
          <w:szCs w:val="18"/>
        </w:rPr>
        <w:t>0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SD-74, Atlanta, Georgia 30333; ATTN: PRA (0920-0950).</w:t>
      </w:r>
    </w:p>
    <w:p w:rsidRPr="005B34B4" w:rsidR="00231841" w:rsidP="00DB4136" w:rsidRDefault="00231841">
      <w:pPr>
        <w:pBdr>
          <w:top w:val="single" w:color="auto" w:sz="4" w:space="1"/>
          <w:left w:val="single" w:color="auto" w:sz="4" w:space="3"/>
          <w:bottom w:val="single" w:color="auto" w:sz="4" w:space="1"/>
          <w:right w:val="single" w:color="auto" w:sz="4" w:space="0"/>
        </w:pBdr>
        <w:spacing w:after="0" w:line="360" w:lineRule="atLeast"/>
        <w:ind w:left="0"/>
        <w:rPr>
          <w:rFonts w:ascii="Arial" w:hAnsi="Arial" w:cs="Arial"/>
          <w:sz w:val="18"/>
          <w:szCs w:val="18"/>
        </w:rPr>
      </w:pPr>
      <w:r w:rsidRPr="005B34B4">
        <w:rPr>
          <w:rFonts w:ascii="Arial" w:hAnsi="Arial" w:cs="Arial"/>
          <w:b/>
          <w:bCs/>
          <w:sz w:val="18"/>
          <w:szCs w:val="18"/>
        </w:rPr>
        <w:t>Assurance of Confidentiality</w:t>
      </w:r>
      <w:r w:rsidRPr="005B34B4">
        <w:rPr>
          <w:rFonts w:ascii="Arial" w:hAnsi="Arial" w:cs="Arial"/>
          <w:sz w:val="18"/>
          <w:szCs w:val="18"/>
        </w:rPr>
        <w:t xml:space="preserve"> – 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242m(d)) and the Confidential Information Protection and Statistical Efficiency Act of 2002 (CIPSEA, Title 5 of Public Law 107-347).  In accordance with CIPSEA every NCHS employee, contractor and agent has taken an oath and is subject to a jail term of up to five years, a fine of up to $250,000, or both if he or she willfully discloses ANY identifiable information about you.  </w:t>
      </w:r>
    </w:p>
    <w:p w:rsidR="00231841" w:rsidP="00231841" w:rsidRDefault="00231841"/>
    <w:p w:rsidR="007C3B49" w:rsidRDefault="007C3B49">
      <w:pPr>
        <w:spacing w:before="0" w:after="160" w:line="259" w:lineRule="auto"/>
        <w:ind w:left="0"/>
        <w:jc w:val="left"/>
        <w:rPr>
          <w:rFonts w:ascii="Arial" w:hAnsi="Arial" w:cs="Arial"/>
          <w:sz w:val="22"/>
          <w:szCs w:val="22"/>
        </w:rPr>
      </w:pPr>
      <w:r>
        <w:rPr>
          <w:rFonts w:ascii="Arial" w:hAnsi="Arial" w:cs="Arial"/>
          <w:sz w:val="22"/>
          <w:szCs w:val="22"/>
        </w:rPr>
        <w:br w:type="page"/>
      </w:r>
    </w:p>
    <w:p w:rsidRPr="00DB4136" w:rsidR="007C3B49" w:rsidP="00C1741B" w:rsidRDefault="007C3B49">
      <w:pPr>
        <w:snapToGrid w:val="0"/>
        <w:spacing w:before="0" w:after="0"/>
        <w:ind w:left="0"/>
        <w:jc w:val="center"/>
        <w:rPr>
          <w:rFonts w:ascii="Arial" w:hAnsi="Arial" w:cs="Arial"/>
          <w:b/>
          <w:sz w:val="18"/>
          <w:szCs w:val="18"/>
        </w:rPr>
      </w:pPr>
      <w:r w:rsidRPr="00DB4136">
        <w:rPr>
          <w:rFonts w:ascii="Arial" w:hAnsi="Arial" w:cs="Arial"/>
          <w:b/>
          <w:sz w:val="18"/>
          <w:szCs w:val="18"/>
        </w:rPr>
        <w:t>Flexible Consumer Behavior Survey (FCBS) Phone Follow-up Module</w:t>
      </w:r>
    </w:p>
    <w:p w:rsidRPr="00DB4136" w:rsidR="007C3B49" w:rsidP="00DB4136" w:rsidRDefault="007C3B49">
      <w:pPr>
        <w:snapToGrid w:val="0"/>
        <w:spacing w:before="0" w:after="0"/>
        <w:jc w:val="center"/>
        <w:rPr>
          <w:rFonts w:ascii="Arial" w:hAnsi="Arial" w:cs="Arial"/>
          <w:b/>
          <w:sz w:val="18"/>
          <w:szCs w:val="18"/>
          <w:u w:val="single"/>
        </w:rPr>
      </w:pPr>
      <w:r w:rsidRPr="00DB4136">
        <w:rPr>
          <w:rFonts w:ascii="Arial" w:hAnsi="Arial" w:cs="Arial"/>
          <w:b/>
          <w:sz w:val="18"/>
          <w:szCs w:val="18"/>
        </w:rPr>
        <w:t>Target Group: SPs 1 year +</w:t>
      </w:r>
    </w:p>
    <w:p w:rsidR="007C3B49" w:rsidP="00DB4136" w:rsidRDefault="007C3B49">
      <w:pPr>
        <w:snapToGrid w:val="0"/>
        <w:spacing w:before="0" w:after="0"/>
        <w:rPr>
          <w:rFonts w:ascii="Arial" w:hAnsi="Arial" w:cs="Arial"/>
          <w:sz w:val="18"/>
          <w:szCs w:val="18"/>
        </w:rPr>
      </w:pPr>
    </w:p>
    <w:p w:rsidRPr="00DB4136" w:rsidR="00C1741B" w:rsidP="00DB4136" w:rsidRDefault="00C1741B">
      <w:pPr>
        <w:snapToGrid w:val="0"/>
        <w:spacing w:before="0" w:after="0"/>
        <w:rPr>
          <w:rFonts w:ascii="Arial" w:hAnsi="Arial" w:cs="Arial"/>
          <w:sz w:val="18"/>
          <w:szCs w:val="18"/>
        </w:rPr>
      </w:pPr>
    </w:p>
    <w:p w:rsidRPr="00DB4136" w:rsidR="007C3B49" w:rsidP="00DB4136" w:rsidRDefault="007C3B49">
      <w:pPr>
        <w:keepNext/>
        <w:pBdr>
          <w:top w:val="single" w:color="auto" w:sz="6" w:space="3"/>
          <w:left w:val="single" w:color="auto" w:sz="6" w:space="3"/>
          <w:bottom w:val="single" w:color="auto" w:sz="6" w:space="3"/>
          <w:right w:val="single" w:color="auto" w:sz="6" w:space="3"/>
        </w:pBdr>
        <w:tabs>
          <w:tab w:val="left" w:pos="1152"/>
        </w:tabs>
        <w:snapToGrid w:val="0"/>
        <w:spacing w:before="0" w:after="0"/>
        <w:ind w:left="1440" w:right="1440"/>
        <w:jc w:val="center"/>
        <w:rPr>
          <w:rFonts w:ascii="Arial" w:hAnsi="Arial" w:cs="Arial"/>
          <w:sz w:val="18"/>
          <w:szCs w:val="18"/>
        </w:rPr>
      </w:pPr>
      <w:r w:rsidRPr="00DB4136">
        <w:rPr>
          <w:rFonts w:ascii="Arial" w:hAnsi="Arial" w:cs="Arial"/>
          <w:b/>
          <w:sz w:val="18"/>
          <w:szCs w:val="18"/>
        </w:rPr>
        <w:t>BOX 1</w:t>
      </w:r>
    </w:p>
    <w:p w:rsidRPr="00DB4136" w:rsidR="007C3B49" w:rsidP="00DB4136" w:rsidRDefault="007C3B49">
      <w:pPr>
        <w:keepNext/>
        <w:pBdr>
          <w:top w:val="single" w:color="auto" w:sz="6" w:space="3"/>
          <w:left w:val="single" w:color="auto" w:sz="6" w:space="3"/>
          <w:bottom w:val="single" w:color="auto" w:sz="6" w:space="3"/>
          <w:right w:val="single" w:color="auto" w:sz="6" w:space="3"/>
        </w:pBdr>
        <w:tabs>
          <w:tab w:val="left" w:pos="1152"/>
        </w:tabs>
        <w:snapToGrid w:val="0"/>
        <w:spacing w:before="0" w:after="0"/>
        <w:ind w:left="1440" w:right="1440"/>
        <w:jc w:val="center"/>
        <w:rPr>
          <w:rFonts w:ascii="Arial" w:hAnsi="Arial" w:cs="Arial"/>
          <w:sz w:val="18"/>
          <w:szCs w:val="18"/>
        </w:rPr>
      </w:pPr>
    </w:p>
    <w:p w:rsidRPr="00DB4136" w:rsidR="007C3B49" w:rsidP="00DB4136" w:rsidRDefault="007C3B49">
      <w:pPr>
        <w:keepNext/>
        <w:numPr>
          <w:ilvl w:val="0"/>
          <w:numId w:val="27"/>
        </w:numPr>
        <w:pBdr>
          <w:top w:val="single" w:color="auto" w:sz="6" w:space="3"/>
          <w:left w:val="single" w:color="auto" w:sz="6" w:space="3"/>
          <w:bottom w:val="single" w:color="auto" w:sz="6" w:space="3"/>
          <w:right w:val="single" w:color="auto" w:sz="6" w:space="3"/>
        </w:pBdr>
        <w:tabs>
          <w:tab w:val="left" w:pos="1728"/>
        </w:tabs>
        <w:snapToGrid w:val="0"/>
        <w:spacing w:before="0" w:after="0"/>
        <w:ind w:left="1742" w:right="1440" w:hanging="302"/>
        <w:rPr>
          <w:rFonts w:ascii="Arial" w:hAnsi="Arial" w:cs="Arial"/>
          <w:sz w:val="18"/>
          <w:szCs w:val="18"/>
        </w:rPr>
      </w:pPr>
      <w:r w:rsidRPr="00DB4136">
        <w:rPr>
          <w:rFonts w:ascii="Arial" w:hAnsi="Arial" w:cs="Arial"/>
          <w:sz w:val="18"/>
          <w:szCs w:val="18"/>
        </w:rPr>
        <w:t>CHECK ITEM CBQ.500:</w:t>
      </w:r>
    </w:p>
    <w:p w:rsidRPr="00DB4136" w:rsidR="007C3B49" w:rsidP="00DB4136" w:rsidRDefault="00DA051A">
      <w:pPr>
        <w:numPr>
          <w:ilvl w:val="0"/>
          <w:numId w:val="27"/>
        </w:numPr>
        <w:pBdr>
          <w:top w:val="single" w:color="auto" w:sz="6" w:space="3"/>
          <w:left w:val="single" w:color="auto" w:sz="6" w:space="3"/>
          <w:bottom w:val="single" w:color="auto" w:sz="6" w:space="3"/>
          <w:right w:val="single" w:color="auto" w:sz="6" w:space="3"/>
        </w:pBdr>
        <w:tabs>
          <w:tab w:val="left" w:pos="1728"/>
        </w:tabs>
        <w:snapToGrid w:val="0"/>
        <w:spacing w:before="0" w:after="0"/>
        <w:ind w:left="1746" w:right="1440" w:hanging="306"/>
        <w:rPr>
          <w:rFonts w:ascii="Arial" w:hAnsi="Arial" w:cs="Arial"/>
          <w:sz w:val="18"/>
          <w:szCs w:val="18"/>
        </w:rPr>
      </w:pPr>
      <w:r w:rsidRPr="00DB4136">
        <w:rPr>
          <w:rFonts w:ascii="Arial" w:hAnsi="Arial" w:cs="Arial"/>
          <w:sz w:val="18"/>
          <w:szCs w:val="18"/>
        </w:rPr>
        <w:t>T</w:t>
      </w:r>
      <w:r w:rsidRPr="00DB4136" w:rsidR="007C3B49">
        <w:rPr>
          <w:rFonts w:ascii="Arial" w:hAnsi="Arial" w:cs="Arial"/>
          <w:sz w:val="18"/>
          <w:szCs w:val="18"/>
        </w:rPr>
        <w:t>ARGET AGE 1-150</w:t>
      </w:r>
    </w:p>
    <w:p w:rsidRPr="00DB4136" w:rsidR="007C3B49" w:rsidP="00DB4136" w:rsidRDefault="007C3B49">
      <w:pPr>
        <w:numPr>
          <w:ilvl w:val="0"/>
          <w:numId w:val="27"/>
        </w:numPr>
        <w:pBdr>
          <w:top w:val="single" w:color="auto" w:sz="6" w:space="3"/>
          <w:left w:val="single" w:color="auto" w:sz="6" w:space="3"/>
          <w:bottom w:val="single" w:color="auto" w:sz="6" w:space="3"/>
          <w:right w:val="single" w:color="auto" w:sz="6" w:space="3"/>
        </w:pBdr>
        <w:tabs>
          <w:tab w:val="left" w:pos="1728"/>
        </w:tabs>
        <w:snapToGrid w:val="0"/>
        <w:spacing w:before="0" w:after="0"/>
        <w:ind w:left="1746" w:right="1440" w:hanging="306"/>
        <w:rPr>
          <w:rFonts w:ascii="Arial" w:hAnsi="Arial" w:cs="Arial"/>
          <w:sz w:val="18"/>
          <w:szCs w:val="18"/>
        </w:rPr>
      </w:pPr>
      <w:r w:rsidRPr="00DB4136">
        <w:rPr>
          <w:rFonts w:ascii="Arial" w:hAnsi="Arial" w:cs="Arial"/>
          <w:sz w:val="18"/>
          <w:szCs w:val="18"/>
        </w:rPr>
        <w:t>IF SP IS AGE 1-15 THEN PROXY WILL ANSWER THE QUESTIONS.</w:t>
      </w:r>
    </w:p>
    <w:p w:rsidRPr="00DB4136" w:rsidR="007C3B49" w:rsidP="00DB4136" w:rsidRDefault="007C3B49">
      <w:pPr>
        <w:snapToGrid w:val="0"/>
        <w:spacing w:before="0" w:after="0"/>
        <w:ind w:left="2160" w:hanging="2160"/>
        <w:rPr>
          <w:rFonts w:ascii="Arial" w:hAnsi="Arial" w:cs="Arial"/>
          <w:sz w:val="18"/>
          <w:szCs w:val="18"/>
        </w:rPr>
      </w:pPr>
    </w:p>
    <w:p w:rsidRPr="00DB4136" w:rsidR="007C3B49" w:rsidP="00DB4136" w:rsidRDefault="007C3B49">
      <w:pPr>
        <w:snapToGrid w:val="0"/>
        <w:spacing w:before="0" w:after="0"/>
        <w:ind w:left="2160" w:hanging="216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b/>
          <w:sz w:val="18"/>
          <w:szCs w:val="18"/>
        </w:rPr>
        <w:t xml:space="preserve">Section A.  Hand Card </w:t>
      </w:r>
      <w:r w:rsidRPr="00DB4136">
        <w:rPr>
          <w:rFonts w:ascii="Arial" w:hAnsi="Arial" w:cs="Arial"/>
          <w:b/>
          <w:bCs/>
          <w:sz w:val="18"/>
          <w:szCs w:val="18"/>
        </w:rPr>
        <w:t>Information</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 xml:space="preserve">CBQ.502 </w:t>
      </w:r>
      <w:r w:rsidRPr="00DB4136">
        <w:rPr>
          <w:rFonts w:ascii="Arial" w:hAnsi="Arial" w:cs="Arial"/>
          <w:sz w:val="18"/>
          <w:szCs w:val="18"/>
        </w:rPr>
        <w:tab/>
        <w:t>Do you have the green hand card booklet?  {It is in the same bag as the food measuring guides {you used for your/we used for SP’s} dietary phone interview.  I’ll wait while you locate it.</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t xml:space="preserve">Do you have it?}  </w:t>
      </w:r>
    </w:p>
    <w:p w:rsidRPr="00DB4136" w:rsidR="007C3B49" w:rsidP="00DB4136" w:rsidRDefault="007C3B49">
      <w:pPr>
        <w:keepNext/>
        <w:keepLines/>
        <w:snapToGrid w:val="0"/>
        <w:spacing w:before="0" w:after="0"/>
        <w:ind w:left="720" w:hanging="720"/>
        <w:rPr>
          <w:rFonts w:ascii="Arial" w:hAnsi="Arial" w:cs="Arial"/>
          <w:sz w:val="18"/>
          <w:szCs w:val="18"/>
        </w:rPr>
      </w:pPr>
    </w:p>
    <w:p w:rsidRPr="00DB4136" w:rsidR="007C3B49" w:rsidP="00DB4136" w:rsidRDefault="007C3B49">
      <w:pPr>
        <w:keepNext/>
        <w:keepLines/>
        <w:tabs>
          <w:tab w:val="right" w:leader="dot" w:pos="6120"/>
          <w:tab w:val="right" w:pos="6300"/>
          <w:tab w:val="left" w:pos="6480"/>
        </w:tabs>
        <w:snapToGrid w:val="0"/>
        <w:spacing w:before="0" w:after="0"/>
        <w:ind w:left="2070"/>
        <w:rPr>
          <w:rFonts w:ascii="Arial" w:hAnsi="Arial" w:cs="Arial"/>
          <w:sz w:val="18"/>
          <w:szCs w:val="18"/>
        </w:rPr>
      </w:pPr>
      <w:r w:rsidRPr="00DB4136">
        <w:rPr>
          <w:rFonts w:ascii="Arial" w:hAnsi="Arial" w:cs="Arial"/>
          <w:sz w:val="18"/>
          <w:szCs w:val="18"/>
        </w:rPr>
        <w:t>Yes</w:t>
      </w:r>
      <w:r w:rsidRPr="00DB4136">
        <w:rPr>
          <w:rFonts w:ascii="Arial" w:hAnsi="Arial" w:cs="Arial"/>
          <w:sz w:val="18"/>
          <w:szCs w:val="18"/>
        </w:rPr>
        <w:tab/>
      </w:r>
      <w:r w:rsidRPr="00DB4136">
        <w:rPr>
          <w:rFonts w:ascii="Arial" w:hAnsi="Arial" w:cs="Arial"/>
          <w:sz w:val="18"/>
          <w:szCs w:val="18"/>
        </w:rPr>
        <w:tab/>
        <w:t>1</w:t>
      </w:r>
      <w:r w:rsidRPr="00DB4136">
        <w:rPr>
          <w:rFonts w:ascii="Arial" w:hAnsi="Arial" w:cs="Arial"/>
          <w:sz w:val="18"/>
          <w:szCs w:val="18"/>
        </w:rPr>
        <w:tab/>
        <w:t>(CBQ.506)</w:t>
      </w:r>
    </w:p>
    <w:p w:rsidRPr="00DB4136" w:rsidR="007C3B49" w:rsidP="00DB4136" w:rsidRDefault="007C3B49">
      <w:pPr>
        <w:keepNext/>
        <w:keepLines/>
        <w:tabs>
          <w:tab w:val="right" w:leader="dot" w:pos="6120"/>
          <w:tab w:val="right" w:pos="6300"/>
          <w:tab w:val="left" w:pos="6480"/>
        </w:tabs>
        <w:snapToGrid w:val="0"/>
        <w:spacing w:before="0" w:after="0"/>
        <w:ind w:left="2070"/>
        <w:rPr>
          <w:rFonts w:ascii="Arial" w:hAnsi="Arial" w:cs="Arial"/>
          <w:sz w:val="18"/>
          <w:szCs w:val="18"/>
        </w:rPr>
      </w:pPr>
      <w:r w:rsidRPr="00DB4136">
        <w:rPr>
          <w:rFonts w:ascii="Arial" w:hAnsi="Arial" w:cs="Arial"/>
          <w:sz w:val="18"/>
          <w:szCs w:val="18"/>
        </w:rPr>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r>
    </w:p>
    <w:p w:rsidRPr="00DB4136" w:rsidR="007C3B49" w:rsidP="00DB4136" w:rsidRDefault="007C3B49">
      <w:pPr>
        <w:keepNext/>
        <w:keepLines/>
        <w:tabs>
          <w:tab w:val="right" w:leader="dot" w:pos="6120"/>
          <w:tab w:val="right" w:pos="6300"/>
          <w:tab w:val="left" w:pos="6480"/>
        </w:tabs>
        <w:snapToGrid w:val="0"/>
        <w:spacing w:before="0" w:after="0"/>
        <w:ind w:left="207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6120"/>
          <w:tab w:val="right" w:pos="6300"/>
          <w:tab w:val="left" w:pos="6480"/>
        </w:tabs>
        <w:snapToGrid w:val="0"/>
        <w:spacing w:before="0" w:after="0"/>
        <w:ind w:left="207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 xml:space="preserve">CBQ.503 </w:t>
      </w:r>
      <w:r w:rsidRPr="00DB4136">
        <w:rPr>
          <w:rFonts w:ascii="Arial" w:hAnsi="Arial" w:cs="Arial"/>
          <w:sz w:val="18"/>
          <w:szCs w:val="18"/>
        </w:rPr>
        <w:tab/>
        <w:t>Let’s go ahead with the interview anyway.  Do you have a cereal box, can or package of food with a food label on the back or the side that you can use for this interview? I’ll wait while you locate it.</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r>
    </w:p>
    <w:p w:rsidRPr="00DB4136" w:rsidR="007C3B49" w:rsidP="00DB4136" w:rsidRDefault="007C3B49">
      <w:pPr>
        <w:keepNext/>
        <w:keepLines/>
        <w:tabs>
          <w:tab w:val="right" w:leader="dot" w:pos="6120"/>
          <w:tab w:val="right" w:pos="6210"/>
          <w:tab w:val="left" w:pos="6480"/>
        </w:tabs>
        <w:snapToGrid w:val="0"/>
        <w:spacing w:before="0" w:after="0"/>
        <w:ind w:left="2070"/>
        <w:rPr>
          <w:rFonts w:ascii="Arial" w:hAnsi="Arial" w:cs="Arial"/>
          <w:sz w:val="18"/>
          <w:szCs w:val="18"/>
        </w:rPr>
      </w:pPr>
      <w:r w:rsidRPr="00DB4136">
        <w:rPr>
          <w:rFonts w:ascii="Arial" w:hAnsi="Arial" w:cs="Arial"/>
          <w:sz w:val="18"/>
          <w:szCs w:val="18"/>
        </w:rPr>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6120"/>
          <w:tab w:val="right" w:pos="6210"/>
          <w:tab w:val="left" w:pos="6480"/>
        </w:tabs>
        <w:snapToGrid w:val="0"/>
        <w:spacing w:before="0" w:after="0"/>
        <w:ind w:left="2070"/>
        <w:rPr>
          <w:rFonts w:ascii="Arial" w:hAnsi="Arial" w:cs="Arial"/>
          <w:sz w:val="18"/>
          <w:szCs w:val="18"/>
        </w:rPr>
      </w:pPr>
      <w:r w:rsidRPr="00DB4136">
        <w:rPr>
          <w:rFonts w:ascii="Arial" w:hAnsi="Arial" w:cs="Arial"/>
          <w:sz w:val="18"/>
          <w:szCs w:val="18"/>
        </w:rPr>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6120"/>
          <w:tab w:val="right" w:pos="6210"/>
          <w:tab w:val="left" w:pos="6480"/>
        </w:tabs>
        <w:snapToGrid w:val="0"/>
        <w:spacing w:before="0" w:after="0"/>
        <w:ind w:left="207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6120"/>
          <w:tab w:val="right" w:pos="6210"/>
          <w:tab w:val="left" w:pos="6480"/>
        </w:tabs>
        <w:snapToGrid w:val="0"/>
        <w:spacing w:before="0" w:after="0"/>
        <w:ind w:left="207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snapToGrid w:val="0"/>
        <w:spacing w:before="0" w:after="0"/>
        <w:rPr>
          <w:rFonts w:ascii="Arial" w:hAnsi="Arial" w:cs="Arial"/>
          <w:b/>
          <w:sz w:val="18"/>
          <w:szCs w:val="18"/>
          <w:highlight w:val="yellow"/>
        </w:rPr>
      </w:pPr>
    </w:p>
    <w:p w:rsidRPr="00DB4136" w:rsidR="007C3B49" w:rsidP="00DB4136" w:rsidRDefault="007C3B49">
      <w:pPr>
        <w:snapToGrid w:val="0"/>
        <w:spacing w:before="0" w:after="0"/>
        <w:rPr>
          <w:rFonts w:ascii="Arial" w:hAnsi="Arial" w:cs="Arial"/>
          <w:b/>
          <w:sz w:val="18"/>
          <w:szCs w:val="18"/>
          <w:highlight w:val="yellow"/>
        </w:rPr>
      </w:pPr>
    </w:p>
    <w:p w:rsidRPr="00DB4136" w:rsidR="007C3B49" w:rsidP="00C1741B" w:rsidRDefault="007C3B49">
      <w:pPr>
        <w:snapToGrid w:val="0"/>
        <w:spacing w:before="0" w:after="0"/>
        <w:ind w:left="0"/>
        <w:rPr>
          <w:rFonts w:ascii="Arial" w:hAnsi="Arial" w:cs="Arial"/>
          <w:b/>
          <w:sz w:val="18"/>
          <w:szCs w:val="18"/>
        </w:rPr>
      </w:pPr>
      <w:r w:rsidRPr="00DB4136">
        <w:rPr>
          <w:rFonts w:ascii="Arial" w:hAnsi="Arial" w:cs="Arial"/>
          <w:b/>
          <w:sz w:val="18"/>
          <w:szCs w:val="18"/>
        </w:rPr>
        <w:t xml:space="preserve">Section B.  </w:t>
      </w:r>
      <w:r w:rsidRPr="00DB4136">
        <w:rPr>
          <w:rFonts w:ascii="Arial" w:hAnsi="Arial" w:cs="Arial"/>
          <w:b/>
          <w:bCs/>
          <w:sz w:val="18"/>
          <w:szCs w:val="18"/>
        </w:rPr>
        <w:t>Use of calorie labeling on menus</w:t>
      </w:r>
    </w:p>
    <w:p w:rsidRPr="00DB4136" w:rsidR="007C3B49" w:rsidP="00C1741B" w:rsidRDefault="007C3B49">
      <w:pPr>
        <w:snapToGrid w:val="0"/>
        <w:spacing w:before="0" w:after="0"/>
        <w:rPr>
          <w:rFonts w:ascii="Arial" w:hAnsi="Arial" w:cs="Arial"/>
          <w:b/>
          <w:sz w:val="18"/>
          <w:szCs w:val="18"/>
        </w:rPr>
      </w:pPr>
    </w:p>
    <w:p w:rsidRPr="00DB4136" w:rsidR="007C3B49" w:rsidP="00C1741B" w:rsidRDefault="007C3B49">
      <w:pPr>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 xml:space="preserve">CBQ.506 </w:t>
      </w:r>
      <w:r w:rsidRPr="00DB4136">
        <w:rPr>
          <w:rFonts w:ascii="Arial" w:hAnsi="Arial" w:cs="Arial"/>
          <w:sz w:val="18"/>
          <w:szCs w:val="18"/>
        </w:rPr>
        <w:tab/>
        <w:t>I am going to ask you about eating foods and beverages from different places. The types of places are listed on hand card 1 in your booklet.  Please turn to hand card 1. We will start with foods or beverages from fast food or pizza places, then I’ll go down the list and ask you about each of the other places.}  For the first few questions, please answer yes or no.</w:t>
      </w:r>
    </w:p>
    <w:p w:rsidRPr="00DB4136" w:rsidR="007C3B49" w:rsidP="00C1741B" w:rsidRDefault="007C3B49">
      <w:pPr>
        <w:tabs>
          <w:tab w:val="left" w:pos="1080"/>
        </w:tabs>
        <w:snapToGrid w:val="0"/>
        <w:spacing w:before="0" w:after="0"/>
        <w:ind w:left="1080" w:hanging="1080"/>
        <w:rPr>
          <w:rFonts w:ascii="Arial" w:hAnsi="Arial" w:cs="Arial"/>
          <w:sz w:val="18"/>
          <w:szCs w:val="18"/>
        </w:rPr>
      </w:pPr>
    </w:p>
    <w:p w:rsidRPr="00DB4136" w:rsidR="007C3B49" w:rsidP="00C1741B" w:rsidRDefault="007C3B49">
      <w:pPr>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t>In the past 12 months, did you buy food from fast food or pizza places?</w:t>
      </w:r>
    </w:p>
    <w:p w:rsidRPr="00DB4136" w:rsidR="007C3B49" w:rsidP="00C1741B" w:rsidRDefault="007C3B49">
      <w:pPr>
        <w:tabs>
          <w:tab w:val="left" w:pos="1080"/>
        </w:tabs>
        <w:snapToGrid w:val="0"/>
        <w:spacing w:before="0" w:after="0"/>
        <w:ind w:left="1080" w:hanging="1080"/>
        <w:rPr>
          <w:rFonts w:ascii="Arial" w:hAnsi="Arial" w:cs="Arial"/>
          <w:sz w:val="18"/>
          <w:szCs w:val="18"/>
        </w:rPr>
      </w:pPr>
    </w:p>
    <w:p w:rsidRPr="00DB4136" w:rsidR="007C3B49" w:rsidP="00C1741B" w:rsidRDefault="007C3B49">
      <w:pPr>
        <w:tabs>
          <w:tab w:val="left" w:pos="1080"/>
        </w:tabs>
        <w:snapToGrid w:val="0"/>
        <w:spacing w:before="0" w:after="0"/>
        <w:ind w:left="1080"/>
        <w:rPr>
          <w:rFonts w:ascii="Arial" w:hAnsi="Arial" w:cs="Arial"/>
          <w:sz w:val="18"/>
          <w:szCs w:val="18"/>
        </w:rPr>
      </w:pPr>
      <w:r w:rsidRPr="00DB4136">
        <w:rPr>
          <w:rFonts w:ascii="Arial" w:hAnsi="Arial" w:cs="Arial"/>
          <w:sz w:val="18"/>
          <w:szCs w:val="18"/>
        </w:rPr>
        <w:t xml:space="preserve">CAPI INSTRUCTION: </w:t>
      </w:r>
    </w:p>
    <w:p w:rsidRPr="00DB4136" w:rsidR="007C3B49" w:rsidP="00C1741B" w:rsidRDefault="007C3B49">
      <w:pPr>
        <w:tabs>
          <w:tab w:val="left" w:pos="1080"/>
        </w:tabs>
        <w:snapToGrid w:val="0"/>
        <w:spacing w:before="0" w:after="0"/>
        <w:ind w:left="1080"/>
        <w:rPr>
          <w:rFonts w:ascii="Arial" w:hAnsi="Arial" w:cs="Arial"/>
          <w:sz w:val="18"/>
          <w:szCs w:val="18"/>
        </w:rPr>
      </w:pPr>
      <w:r w:rsidRPr="00DB4136">
        <w:rPr>
          <w:rFonts w:ascii="Arial" w:hAnsi="Arial" w:cs="Arial"/>
          <w:sz w:val="18"/>
          <w:szCs w:val="18"/>
        </w:rPr>
        <w:t>If CBQ.502=”2”, “7”, OR “9”, REPLACE TEXT IN THE BRACES WITH THE FOLLOWING:</w:t>
      </w:r>
    </w:p>
    <w:p w:rsidRPr="00DB4136" w:rsidR="007C3B49" w:rsidP="00C1741B" w:rsidRDefault="007C3B49">
      <w:pPr>
        <w:tabs>
          <w:tab w:val="left" w:pos="1440"/>
        </w:tabs>
        <w:snapToGrid w:val="0"/>
        <w:spacing w:before="0" w:after="0"/>
        <w:ind w:left="1440"/>
        <w:rPr>
          <w:rFonts w:ascii="Arial" w:hAnsi="Arial" w:cs="Arial"/>
          <w:sz w:val="18"/>
          <w:szCs w:val="18"/>
        </w:rPr>
      </w:pPr>
      <w:r w:rsidRPr="00DB4136">
        <w:rPr>
          <w:rFonts w:ascii="Arial" w:hAnsi="Arial" w:cs="Arial"/>
          <w:sz w:val="18"/>
          <w:szCs w:val="18"/>
        </w:rPr>
        <w:t>“Ok, let’s go ahead with the interview. I am going to ask you about eating foods and beverages from different places. The types of places include:  fast food or pizza places; restaurants with waiter or waitress service; all-you-can-eat buffets; places that sells mostly beverages, such as a coffee shop or juice bar; movie theatres, sports arenas, or other places of recreation; grocery stores; and convenience stores. We will start with foods or beverages from fast food or pizza places, then I’ll ask you about each of the other places.”</w:t>
      </w:r>
    </w:p>
    <w:p w:rsidRPr="00DB4136" w:rsidR="007C3B49" w:rsidP="00C1741B" w:rsidRDefault="007C3B49">
      <w:pPr>
        <w:snapToGrid w:val="0"/>
        <w:spacing w:before="0" w:after="0"/>
        <w:ind w:left="720" w:hanging="720"/>
        <w:rPr>
          <w:rFonts w:ascii="Arial" w:hAnsi="Arial" w:cs="Arial"/>
          <w:sz w:val="18"/>
          <w:szCs w:val="18"/>
        </w:rPr>
      </w:pPr>
    </w:p>
    <w:p w:rsidRPr="00DB4136" w:rsidR="007C3B49" w:rsidP="00C1741B" w:rsidRDefault="007C3B49">
      <w:pPr>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Yes</w:t>
      </w:r>
      <w:r w:rsidRPr="00DB4136">
        <w:rPr>
          <w:rFonts w:ascii="Arial" w:hAnsi="Arial" w:cs="Arial"/>
          <w:sz w:val="18"/>
          <w:szCs w:val="18"/>
        </w:rPr>
        <w:tab/>
      </w:r>
      <w:r w:rsidRPr="00DB4136">
        <w:rPr>
          <w:rFonts w:ascii="Arial" w:hAnsi="Arial" w:cs="Arial"/>
          <w:sz w:val="18"/>
          <w:szCs w:val="18"/>
        </w:rPr>
        <w:tab/>
        <w:t>1</w:t>
      </w:r>
    </w:p>
    <w:p w:rsidRPr="00DB4136" w:rsidR="007C3B49" w:rsidP="00C1741B" w:rsidRDefault="007C3B49">
      <w:pPr>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 xml:space="preserve">[CBQ.551] </w:t>
      </w:r>
    </w:p>
    <w:p w:rsidRPr="00DB4136" w:rsidR="007C3B49" w:rsidP="00C1741B" w:rsidRDefault="007C3B49">
      <w:pPr>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7C3B49" w:rsidP="00C1741B" w:rsidRDefault="007C3B49">
      <w:pPr>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7C3B49" w:rsidP="00C1741B" w:rsidRDefault="007C3B49">
      <w:pPr>
        <w:snapToGrid w:val="0"/>
        <w:spacing w:before="0" w:after="0"/>
        <w:ind w:left="1890" w:hanging="1890"/>
        <w:rPr>
          <w:rFonts w:ascii="Arial" w:hAnsi="Arial" w:cs="Arial"/>
          <w:sz w:val="18"/>
          <w:szCs w:val="18"/>
        </w:rPr>
      </w:pPr>
    </w:p>
    <w:p w:rsidRPr="00DB4136" w:rsidR="007C3B49" w:rsidP="00DB4136" w:rsidRDefault="007C3B49">
      <w:pPr>
        <w:keepNext/>
        <w:keepLines/>
        <w:snapToGrid w:val="0"/>
        <w:spacing w:before="0" w:after="0"/>
        <w:ind w:left="1080" w:hanging="1080"/>
        <w:rPr>
          <w:rFonts w:ascii="Arial" w:hAnsi="Arial" w:cs="Arial"/>
          <w:sz w:val="18"/>
          <w:szCs w:val="18"/>
        </w:rPr>
      </w:pPr>
    </w:p>
    <w:p w:rsidRPr="00DB4136" w:rsidR="007C3B49" w:rsidP="00DB4136" w:rsidRDefault="007C3B49">
      <w:pPr>
        <w:keepNext/>
        <w:keepLines/>
        <w:snapToGrid w:val="0"/>
        <w:spacing w:before="0" w:after="0"/>
        <w:ind w:left="1080" w:hanging="1080"/>
        <w:rPr>
          <w:rFonts w:ascii="Arial" w:hAnsi="Arial" w:cs="Arial"/>
          <w:sz w:val="18"/>
          <w:szCs w:val="18"/>
        </w:rPr>
      </w:pPr>
      <w:r w:rsidRPr="00DB4136">
        <w:rPr>
          <w:rFonts w:ascii="Arial" w:hAnsi="Arial" w:cs="Arial"/>
          <w:sz w:val="18"/>
          <w:szCs w:val="18"/>
        </w:rPr>
        <w:t>CBQ.536</w:t>
      </w:r>
      <w:r w:rsidRPr="00DB4136">
        <w:rPr>
          <w:rFonts w:ascii="Arial" w:hAnsi="Arial" w:cs="Arial"/>
          <w:sz w:val="18"/>
          <w:szCs w:val="18"/>
        </w:rPr>
        <w:tab/>
        <w:t>At the</w:t>
      </w:r>
      <w:r w:rsidRPr="00DB4136">
        <w:rPr>
          <w:rFonts w:ascii="Arial" w:hAnsi="Arial" w:cs="Arial"/>
          <w:b/>
          <w:sz w:val="18"/>
          <w:szCs w:val="18"/>
        </w:rPr>
        <w:t xml:space="preserve"> last</w:t>
      </w:r>
      <w:r w:rsidRPr="00DB4136">
        <w:rPr>
          <w:rFonts w:ascii="Arial" w:hAnsi="Arial" w:cs="Arial"/>
          <w:sz w:val="18"/>
          <w:szCs w:val="18"/>
        </w:rPr>
        <w:t xml:space="preserve"> </w:t>
      </w:r>
      <w:r w:rsidRPr="00DB4136">
        <w:rPr>
          <w:rFonts w:ascii="Arial" w:hAnsi="Arial" w:cs="Arial"/>
          <w:b/>
          <w:sz w:val="18"/>
          <w:szCs w:val="18"/>
        </w:rPr>
        <w:t>fast food or pizza place</w:t>
      </w:r>
      <w:r w:rsidRPr="00DB4136">
        <w:rPr>
          <w:rFonts w:ascii="Arial" w:hAnsi="Arial" w:cs="Arial"/>
          <w:sz w:val="18"/>
          <w:szCs w:val="18"/>
        </w:rPr>
        <w:t xml:space="preserve"> you bought foods or beverages, did you notice any </w:t>
      </w:r>
      <w:r w:rsidRPr="00DB4136">
        <w:rPr>
          <w:rFonts w:ascii="Arial" w:hAnsi="Arial" w:cs="Arial"/>
          <w:b/>
          <w:sz w:val="18"/>
          <w:szCs w:val="18"/>
        </w:rPr>
        <w:t>calorie information</w:t>
      </w:r>
      <w:r w:rsidRPr="00DB4136">
        <w:rPr>
          <w:rFonts w:ascii="Arial" w:hAnsi="Arial" w:cs="Arial"/>
          <w:sz w:val="18"/>
          <w:szCs w:val="18"/>
        </w:rPr>
        <w:t xml:space="preserve"> on the menu?</w:t>
      </w:r>
    </w:p>
    <w:p w:rsidRPr="00DB4136" w:rsidR="007C3B49" w:rsidP="00DB4136" w:rsidRDefault="007C3B49">
      <w:pPr>
        <w:keepNext/>
        <w:keepLines/>
        <w:snapToGrid w:val="0"/>
        <w:spacing w:before="0" w:after="0"/>
        <w:ind w:left="72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(CBQ.551)</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 xml:space="preserve">    7   (CBQ.551)    </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t>(CBQ.551)</w:t>
      </w: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keepNext/>
        <w:keepLines/>
        <w:tabs>
          <w:tab w:val="left" w:pos="1080"/>
        </w:tabs>
        <w:snapToGrid w:val="0"/>
        <w:spacing w:before="0" w:after="0"/>
        <w:ind w:left="1080" w:hanging="180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CBQ.541</w:t>
      </w:r>
      <w:r w:rsidRPr="00DB4136">
        <w:rPr>
          <w:rFonts w:ascii="Arial" w:hAnsi="Arial" w:cs="Arial"/>
          <w:sz w:val="18"/>
          <w:szCs w:val="18"/>
        </w:rPr>
        <w:tab/>
        <w:t>Did you use the information in deciding what to buy?</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r w:rsidRPr="00DB4136">
        <w:rPr>
          <w:rFonts w:ascii="Arial" w:hAnsi="Arial" w:cs="Arial"/>
          <w:sz w:val="18"/>
          <w:szCs w:val="18"/>
        </w:rPr>
        <w:tab/>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CBQ.551</w:t>
      </w:r>
      <w:r w:rsidRPr="00DB4136">
        <w:rPr>
          <w:rFonts w:ascii="Arial" w:hAnsi="Arial" w:cs="Arial"/>
          <w:sz w:val="18"/>
          <w:szCs w:val="18"/>
        </w:rPr>
        <w:tab/>
        <w:t>In the past 12 months, did you eat in or get take-out from a restaurant with waiter or waitress service?</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 xml:space="preserve">[CBQ.830] </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CBQ.581</w:t>
      </w:r>
      <w:r w:rsidRPr="00DB4136">
        <w:rPr>
          <w:rFonts w:ascii="Arial" w:hAnsi="Arial" w:cs="Arial"/>
          <w:sz w:val="18"/>
          <w:szCs w:val="18"/>
        </w:rPr>
        <w:tab/>
        <w:t xml:space="preserve">The </w:t>
      </w:r>
      <w:r w:rsidRPr="00DB4136">
        <w:rPr>
          <w:rFonts w:ascii="Arial" w:hAnsi="Arial" w:cs="Arial"/>
          <w:b/>
          <w:sz w:val="18"/>
          <w:szCs w:val="18"/>
        </w:rPr>
        <w:t>last</w:t>
      </w:r>
      <w:r w:rsidRPr="00DB4136">
        <w:rPr>
          <w:rFonts w:ascii="Arial" w:hAnsi="Arial" w:cs="Arial"/>
          <w:sz w:val="18"/>
          <w:szCs w:val="18"/>
        </w:rPr>
        <w:t xml:space="preserve"> time you ate or got take-out from a restaurant</w:t>
      </w:r>
      <w:r w:rsidRPr="00DB4136">
        <w:rPr>
          <w:rFonts w:ascii="Arial" w:hAnsi="Arial" w:cs="Arial"/>
          <w:b/>
          <w:sz w:val="18"/>
          <w:szCs w:val="18"/>
        </w:rPr>
        <w:t xml:space="preserve"> with a waiter or waitress</w:t>
      </w:r>
      <w:r w:rsidRPr="00DB4136">
        <w:rPr>
          <w:rFonts w:ascii="Arial" w:hAnsi="Arial" w:cs="Arial"/>
          <w:sz w:val="18"/>
          <w:szCs w:val="18"/>
        </w:rPr>
        <w:t xml:space="preserve">, did you notice any </w:t>
      </w:r>
      <w:r w:rsidRPr="00DB4136">
        <w:rPr>
          <w:rFonts w:ascii="Arial" w:hAnsi="Arial" w:cs="Arial"/>
          <w:b/>
          <w:sz w:val="18"/>
          <w:szCs w:val="18"/>
        </w:rPr>
        <w:t>calorie information</w:t>
      </w:r>
      <w:r w:rsidRPr="00DB4136">
        <w:rPr>
          <w:rFonts w:ascii="Arial" w:hAnsi="Arial" w:cs="Arial"/>
          <w:sz w:val="18"/>
          <w:szCs w:val="18"/>
        </w:rPr>
        <w:t xml:space="preserve"> on the menu?</w:t>
      </w:r>
    </w:p>
    <w:p w:rsidRPr="00DB4136" w:rsidR="007C3B49" w:rsidP="00DB4136" w:rsidRDefault="007C3B49">
      <w:pPr>
        <w:keepNext/>
        <w:keepLines/>
        <w:snapToGrid w:val="0"/>
        <w:spacing w:before="0" w:after="0"/>
        <w:ind w:left="720" w:hanging="108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(CBQ.830)</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t>(CBQ.830)</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t>(CBQ.830)</w:t>
      </w:r>
    </w:p>
    <w:p w:rsidRPr="00DB4136" w:rsidR="007C3B49" w:rsidP="00DB4136" w:rsidRDefault="007C3B49">
      <w:pPr>
        <w:snapToGrid w:val="0"/>
        <w:spacing w:before="0" w:after="0"/>
        <w:ind w:hanging="1080"/>
        <w:rPr>
          <w:rFonts w:ascii="Arial" w:hAnsi="Arial" w:cs="Arial"/>
          <w:b/>
          <w:sz w:val="18"/>
          <w:szCs w:val="18"/>
        </w:rPr>
      </w:pP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CBQ.586</w:t>
      </w:r>
      <w:r w:rsidRPr="00DB4136">
        <w:rPr>
          <w:rFonts w:ascii="Arial" w:hAnsi="Arial" w:cs="Arial"/>
          <w:sz w:val="18"/>
          <w:szCs w:val="18"/>
        </w:rPr>
        <w:tab/>
        <w:t>Did you use the information in deciding what to order?</w:t>
      </w:r>
    </w:p>
    <w:p w:rsidRPr="00DB4136" w:rsidR="007C3B49" w:rsidP="00DB4136" w:rsidRDefault="007C3B49">
      <w:pPr>
        <w:keepNext/>
        <w:keepLines/>
        <w:snapToGrid w:val="0"/>
        <w:spacing w:before="0" w:after="0"/>
        <w:ind w:left="720" w:hanging="108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CBQ.830</w:t>
      </w:r>
      <w:r w:rsidRPr="00DB4136">
        <w:rPr>
          <w:rFonts w:ascii="Arial" w:hAnsi="Arial" w:cs="Arial"/>
          <w:sz w:val="18"/>
          <w:szCs w:val="18"/>
        </w:rPr>
        <w:tab/>
        <w:t>In the past 12 months, did you eat at an all-you-can-eat buffet style restaurant?</w:t>
      </w:r>
    </w:p>
    <w:p w:rsidRPr="00DB4136" w:rsidR="007C3B49" w:rsidP="00DB4136" w:rsidRDefault="007C3B49">
      <w:pPr>
        <w:tabs>
          <w:tab w:val="left" w:pos="1260"/>
        </w:tabs>
        <w:snapToGrid w:val="0"/>
        <w:spacing w:before="0" w:after="0"/>
        <w:ind w:left="1260" w:hanging="1260"/>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 xml:space="preserve">[CBQ.845] </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CBQ.835</w:t>
      </w:r>
      <w:r w:rsidRPr="00DB4136">
        <w:rPr>
          <w:rFonts w:ascii="Arial" w:hAnsi="Arial" w:cs="Arial"/>
          <w:sz w:val="18"/>
          <w:szCs w:val="18"/>
        </w:rPr>
        <w:tab/>
        <w:t xml:space="preserve">The </w:t>
      </w:r>
      <w:r w:rsidRPr="00DB4136">
        <w:rPr>
          <w:rFonts w:ascii="Arial" w:hAnsi="Arial" w:cs="Arial"/>
          <w:b/>
          <w:sz w:val="18"/>
          <w:szCs w:val="18"/>
        </w:rPr>
        <w:t>last</w:t>
      </w:r>
      <w:r w:rsidRPr="00DB4136">
        <w:rPr>
          <w:rFonts w:ascii="Arial" w:hAnsi="Arial" w:cs="Arial"/>
          <w:sz w:val="18"/>
          <w:szCs w:val="18"/>
        </w:rPr>
        <w:t xml:space="preserve"> time you ate at an </w:t>
      </w:r>
      <w:r w:rsidRPr="00DB4136">
        <w:rPr>
          <w:rFonts w:ascii="Arial" w:hAnsi="Arial" w:cs="Arial"/>
          <w:b/>
          <w:sz w:val="18"/>
          <w:szCs w:val="18"/>
        </w:rPr>
        <w:t>all-you-can-eat buffet style restaurant</w:t>
      </w:r>
      <w:r w:rsidRPr="00DB4136">
        <w:rPr>
          <w:rFonts w:ascii="Arial" w:hAnsi="Arial" w:cs="Arial"/>
          <w:sz w:val="18"/>
          <w:szCs w:val="18"/>
        </w:rPr>
        <w:t xml:space="preserve">, did you notice any </w:t>
      </w:r>
      <w:r w:rsidRPr="00DB4136">
        <w:rPr>
          <w:rFonts w:ascii="Arial" w:hAnsi="Arial" w:cs="Arial"/>
          <w:b/>
          <w:sz w:val="18"/>
          <w:szCs w:val="18"/>
        </w:rPr>
        <w:t>calorie information</w:t>
      </w:r>
      <w:r w:rsidRPr="00DB4136">
        <w:rPr>
          <w:rFonts w:ascii="Arial" w:hAnsi="Arial" w:cs="Arial"/>
          <w:sz w:val="18"/>
          <w:szCs w:val="18"/>
        </w:rPr>
        <w:t xml:space="preserve"> on the menu?</w:t>
      </w:r>
    </w:p>
    <w:p w:rsidRPr="00DB4136" w:rsidR="007C3B49" w:rsidP="00DB4136" w:rsidRDefault="007C3B49">
      <w:pPr>
        <w:snapToGrid w:val="0"/>
        <w:spacing w:before="0" w:after="0"/>
        <w:ind w:left="720" w:hanging="1080"/>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(CBQ.845)</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t>(CBQ.845)</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t>(CBQ.845)</w:t>
      </w:r>
    </w:p>
    <w:p w:rsidR="007C3B49" w:rsidP="00DB4136" w:rsidRDefault="007C3B49">
      <w:pPr>
        <w:tabs>
          <w:tab w:val="left" w:pos="1260"/>
        </w:tabs>
        <w:snapToGrid w:val="0"/>
        <w:spacing w:before="0" w:after="0"/>
        <w:ind w:left="1260" w:hanging="1260"/>
        <w:rPr>
          <w:rFonts w:ascii="Arial" w:hAnsi="Arial" w:cs="Arial"/>
          <w:sz w:val="18"/>
          <w:szCs w:val="18"/>
        </w:rPr>
      </w:pPr>
    </w:p>
    <w:p w:rsidRPr="00DB4136" w:rsidR="00C1741B" w:rsidP="00DB4136" w:rsidRDefault="00C1741B">
      <w:pPr>
        <w:tabs>
          <w:tab w:val="left" w:pos="1260"/>
        </w:tabs>
        <w:snapToGrid w:val="0"/>
        <w:spacing w:before="0" w:after="0"/>
        <w:ind w:left="1260" w:hanging="1260"/>
        <w:rPr>
          <w:rFonts w:ascii="Arial" w:hAnsi="Arial" w:cs="Arial"/>
          <w:sz w:val="18"/>
          <w:szCs w:val="18"/>
        </w:rPr>
      </w:pPr>
    </w:p>
    <w:p w:rsidRPr="00DB4136" w:rsidR="007C3B49" w:rsidP="00C1741B"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CBQ.840</w:t>
      </w:r>
      <w:r w:rsidRPr="00DB4136">
        <w:rPr>
          <w:rFonts w:ascii="Arial" w:hAnsi="Arial" w:cs="Arial"/>
          <w:sz w:val="18"/>
          <w:szCs w:val="18"/>
        </w:rPr>
        <w:tab/>
        <w:t>Did you use the information in deciding what to eat?</w:t>
      </w:r>
    </w:p>
    <w:p w:rsidRPr="00DB4136" w:rsidR="007C3B49" w:rsidP="00C1741B" w:rsidRDefault="007C3B49">
      <w:pPr>
        <w:keepNext/>
        <w:keepLines/>
        <w:snapToGrid w:val="0"/>
        <w:spacing w:before="0" w:after="0"/>
        <w:ind w:left="720" w:hanging="1080"/>
        <w:rPr>
          <w:rFonts w:ascii="Arial" w:hAnsi="Arial" w:cs="Arial"/>
          <w:sz w:val="18"/>
          <w:szCs w:val="18"/>
        </w:rPr>
      </w:pPr>
    </w:p>
    <w:p w:rsidRPr="00DB4136" w:rsidR="007C3B49" w:rsidP="00C1741B"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C1741B"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p>
    <w:p w:rsidRPr="00DB4136" w:rsidR="007C3B49" w:rsidP="00C1741B"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C1741B"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CBQ.845</w:t>
      </w:r>
      <w:r w:rsidRPr="00DB4136">
        <w:rPr>
          <w:rFonts w:ascii="Arial" w:hAnsi="Arial" w:cs="Arial"/>
          <w:sz w:val="18"/>
          <w:szCs w:val="18"/>
        </w:rPr>
        <w:tab/>
        <w:t>In the past 12 months, did you buy any foods or beverages at a place that sells mostly beverages such as a coffee shop or juice bar?</w:t>
      </w:r>
    </w:p>
    <w:p w:rsidRPr="00DB4136" w:rsidR="007C3B49" w:rsidP="00DB4136" w:rsidRDefault="007C3B49">
      <w:pPr>
        <w:tabs>
          <w:tab w:val="left" w:pos="1260"/>
        </w:tabs>
        <w:snapToGrid w:val="0"/>
        <w:spacing w:before="0" w:after="0"/>
        <w:ind w:left="1260" w:hanging="1260"/>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 xml:space="preserve">[CBQ.860] </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CBQ.850</w:t>
      </w:r>
      <w:r w:rsidRPr="00DB4136">
        <w:rPr>
          <w:rFonts w:ascii="Arial" w:hAnsi="Arial" w:cs="Arial"/>
          <w:sz w:val="18"/>
          <w:szCs w:val="18"/>
        </w:rPr>
        <w:tab/>
        <w:t xml:space="preserve">The </w:t>
      </w:r>
      <w:r w:rsidRPr="00DB4136">
        <w:rPr>
          <w:rFonts w:ascii="Arial" w:hAnsi="Arial" w:cs="Arial"/>
          <w:b/>
          <w:sz w:val="18"/>
          <w:szCs w:val="18"/>
        </w:rPr>
        <w:t>last</w:t>
      </w:r>
      <w:r w:rsidRPr="00DB4136">
        <w:rPr>
          <w:rFonts w:ascii="Arial" w:hAnsi="Arial" w:cs="Arial"/>
          <w:sz w:val="18"/>
          <w:szCs w:val="18"/>
        </w:rPr>
        <w:t xml:space="preserve"> time you bought foods or beverages at a</w:t>
      </w:r>
      <w:r w:rsidRPr="00DB4136">
        <w:rPr>
          <w:rFonts w:ascii="Arial" w:hAnsi="Arial" w:cs="Arial"/>
          <w:b/>
          <w:sz w:val="18"/>
          <w:szCs w:val="18"/>
        </w:rPr>
        <w:t xml:space="preserve"> place that sells mostly beverages</w:t>
      </w:r>
      <w:r w:rsidRPr="00DB4136">
        <w:rPr>
          <w:rFonts w:ascii="Arial" w:hAnsi="Arial" w:cs="Arial"/>
          <w:sz w:val="18"/>
          <w:szCs w:val="18"/>
        </w:rPr>
        <w:t xml:space="preserve">, did you notice any </w:t>
      </w:r>
      <w:r w:rsidRPr="00DB4136">
        <w:rPr>
          <w:rFonts w:ascii="Arial" w:hAnsi="Arial" w:cs="Arial"/>
          <w:b/>
          <w:sz w:val="18"/>
          <w:szCs w:val="18"/>
        </w:rPr>
        <w:t>calorie information</w:t>
      </w:r>
      <w:r w:rsidRPr="00DB4136">
        <w:rPr>
          <w:rFonts w:ascii="Arial" w:hAnsi="Arial" w:cs="Arial"/>
          <w:sz w:val="18"/>
          <w:szCs w:val="18"/>
        </w:rPr>
        <w:t xml:space="preserve"> on the menu?</w:t>
      </w:r>
    </w:p>
    <w:p w:rsidRPr="00DB4136" w:rsidR="007C3B49" w:rsidP="00DB4136" w:rsidRDefault="007C3B49">
      <w:pPr>
        <w:keepNext/>
        <w:keepLines/>
        <w:snapToGrid w:val="0"/>
        <w:spacing w:before="0" w:after="0"/>
        <w:ind w:left="720" w:hanging="108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(CBQ.860)</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t>(CBQ.860)</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t>(CBQ.860)</w:t>
      </w:r>
    </w:p>
    <w:p w:rsidRPr="00DB4136" w:rsidR="007C3B49" w:rsidP="00DB4136" w:rsidRDefault="007C3B49">
      <w:pPr>
        <w:snapToGrid w:val="0"/>
        <w:spacing w:before="0" w:after="0"/>
        <w:ind w:hanging="1080"/>
        <w:rPr>
          <w:rFonts w:ascii="Arial" w:hAnsi="Arial" w:cs="Arial"/>
          <w:b/>
          <w:sz w:val="18"/>
          <w:szCs w:val="18"/>
          <w:highlight w:val="yellow"/>
        </w:rPr>
      </w:pPr>
    </w:p>
    <w:p w:rsidRPr="00DB4136" w:rsidR="007C3B49" w:rsidP="00DB4136" w:rsidRDefault="007C3B49">
      <w:pPr>
        <w:snapToGrid w:val="0"/>
        <w:spacing w:before="0" w:after="0"/>
        <w:ind w:hanging="1080"/>
        <w:rPr>
          <w:rFonts w:ascii="Arial" w:hAnsi="Arial" w:cs="Arial"/>
          <w:sz w:val="18"/>
          <w:szCs w:val="18"/>
          <w:highlight w:val="yellow"/>
        </w:rPr>
      </w:pPr>
    </w:p>
    <w:p w:rsidRPr="00DB4136" w:rsidR="007C3B49" w:rsidP="00DB4136" w:rsidRDefault="007C3B49">
      <w:pPr>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CBQ.855</w:t>
      </w:r>
      <w:r w:rsidRPr="00DB4136">
        <w:rPr>
          <w:rFonts w:ascii="Arial" w:hAnsi="Arial" w:cs="Arial"/>
          <w:sz w:val="18"/>
          <w:szCs w:val="18"/>
        </w:rPr>
        <w:tab/>
        <w:t>Did you use the information in deciding what to order?</w:t>
      </w:r>
    </w:p>
    <w:p w:rsidRPr="00DB4136" w:rsidR="007C3B49" w:rsidP="00DB4136" w:rsidRDefault="007C3B49">
      <w:pPr>
        <w:snapToGrid w:val="0"/>
        <w:spacing w:before="0" w:after="0"/>
        <w:ind w:left="720" w:hanging="1080"/>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left" w:pos="1260"/>
        </w:tabs>
        <w:snapToGrid w:val="0"/>
        <w:spacing w:before="0" w:after="0"/>
        <w:ind w:left="1260" w:hanging="1260"/>
        <w:rPr>
          <w:rFonts w:ascii="Arial" w:hAnsi="Arial" w:cs="Arial"/>
          <w:sz w:val="18"/>
          <w:szCs w:val="18"/>
        </w:rPr>
      </w:pPr>
    </w:p>
    <w:p w:rsidRPr="00DB4136" w:rsidR="007C3B49" w:rsidP="00DB4136" w:rsidRDefault="007C3B49">
      <w:pPr>
        <w:tabs>
          <w:tab w:val="left" w:pos="1260"/>
        </w:tabs>
        <w:snapToGrid w:val="0"/>
        <w:spacing w:before="0" w:after="0"/>
        <w:ind w:left="1260" w:hanging="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CBQ860</w:t>
      </w:r>
      <w:r w:rsidRPr="00DB4136">
        <w:rPr>
          <w:rFonts w:ascii="Arial" w:hAnsi="Arial" w:cs="Arial"/>
          <w:sz w:val="18"/>
          <w:szCs w:val="18"/>
        </w:rPr>
        <w:tab/>
        <w:t>In the past 12 months, did you buy any foods or beverages at movie theaters, sports arenas, or other places of recreation?</w:t>
      </w: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 xml:space="preserve">[CBQ.875] </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CBQ.865</w:t>
      </w:r>
      <w:r w:rsidRPr="00DB4136">
        <w:rPr>
          <w:rFonts w:ascii="Arial" w:hAnsi="Arial" w:cs="Arial"/>
          <w:sz w:val="18"/>
          <w:szCs w:val="18"/>
        </w:rPr>
        <w:tab/>
        <w:t xml:space="preserve">The </w:t>
      </w:r>
      <w:r w:rsidRPr="00DB4136">
        <w:rPr>
          <w:rFonts w:ascii="Arial" w:hAnsi="Arial" w:cs="Arial"/>
          <w:b/>
          <w:sz w:val="18"/>
          <w:szCs w:val="18"/>
        </w:rPr>
        <w:t>last</w:t>
      </w:r>
      <w:r w:rsidRPr="00DB4136">
        <w:rPr>
          <w:rFonts w:ascii="Arial" w:hAnsi="Arial" w:cs="Arial"/>
          <w:sz w:val="18"/>
          <w:szCs w:val="18"/>
        </w:rPr>
        <w:t xml:space="preserve"> time you bought foods or beverages at a </w:t>
      </w:r>
      <w:r w:rsidRPr="00DB4136">
        <w:rPr>
          <w:rFonts w:ascii="Arial" w:hAnsi="Arial" w:cs="Arial"/>
          <w:b/>
          <w:sz w:val="18"/>
          <w:szCs w:val="18"/>
        </w:rPr>
        <w:t>movie theater, sports arena, or other place of recreation</w:t>
      </w:r>
      <w:r w:rsidRPr="00DB4136">
        <w:rPr>
          <w:rFonts w:ascii="Arial" w:hAnsi="Arial" w:cs="Arial"/>
          <w:sz w:val="18"/>
          <w:szCs w:val="18"/>
        </w:rPr>
        <w:t xml:space="preserve">, did you notice any </w:t>
      </w:r>
      <w:r w:rsidRPr="00DB4136">
        <w:rPr>
          <w:rFonts w:ascii="Arial" w:hAnsi="Arial" w:cs="Arial"/>
          <w:b/>
          <w:sz w:val="18"/>
          <w:szCs w:val="18"/>
        </w:rPr>
        <w:t>calorie information</w:t>
      </w:r>
      <w:r w:rsidRPr="00DB4136">
        <w:rPr>
          <w:rFonts w:ascii="Arial" w:hAnsi="Arial" w:cs="Arial"/>
          <w:sz w:val="18"/>
          <w:szCs w:val="18"/>
        </w:rPr>
        <w:t xml:space="preserve"> on the menu?</w:t>
      </w:r>
    </w:p>
    <w:p w:rsidRPr="00DB4136" w:rsidR="007C3B49" w:rsidP="00DB4136" w:rsidRDefault="007C3B49">
      <w:pPr>
        <w:snapToGrid w:val="0"/>
        <w:spacing w:before="0" w:after="0"/>
        <w:ind w:left="720" w:hanging="1080"/>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(CBQ.875)</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t>(CBQ.875)</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t>(CBQ.875)</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p>
    <w:p w:rsidRPr="00DB4136" w:rsidR="007C3B49" w:rsidP="00DB4136" w:rsidRDefault="007C3B49">
      <w:pPr>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CBQ.870</w:t>
      </w:r>
      <w:r w:rsidRPr="00DB4136">
        <w:rPr>
          <w:rFonts w:ascii="Arial" w:hAnsi="Arial" w:cs="Arial"/>
          <w:sz w:val="18"/>
          <w:szCs w:val="18"/>
        </w:rPr>
        <w:tab/>
        <w:t>Did you use the information in deciding what to order?</w:t>
      </w:r>
    </w:p>
    <w:p w:rsidRPr="00DB4136" w:rsidR="007C3B49" w:rsidP="00DB4136" w:rsidRDefault="007C3B49">
      <w:pPr>
        <w:snapToGrid w:val="0"/>
        <w:spacing w:before="0" w:after="0"/>
        <w:ind w:left="720" w:hanging="1080"/>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CBQ.875</w:t>
      </w:r>
      <w:r w:rsidRPr="00DB4136">
        <w:rPr>
          <w:rFonts w:ascii="Arial" w:hAnsi="Arial" w:cs="Arial"/>
          <w:sz w:val="18"/>
          <w:szCs w:val="18"/>
        </w:rPr>
        <w:tab/>
        <w:t xml:space="preserve">In the past 12 months, did you buy </w:t>
      </w:r>
      <w:r w:rsidRPr="00DB4136">
        <w:rPr>
          <w:rFonts w:ascii="Arial" w:hAnsi="Arial" w:eastAsia="PMingLiU" w:cs="Arial"/>
          <w:sz w:val="18"/>
          <w:szCs w:val="18"/>
          <w:lang w:eastAsia="zh-TW"/>
        </w:rPr>
        <w:t>prepared</w:t>
      </w:r>
      <w:r w:rsidRPr="00DB4136">
        <w:rPr>
          <w:rFonts w:ascii="Arial" w:hAnsi="Arial" w:cs="Arial"/>
          <w:sz w:val="18"/>
          <w:szCs w:val="18"/>
        </w:rPr>
        <w:t xml:space="preserve"> foods such as salads, soups, chicken, sandwiches and cooked vegetables from grocery store salad bars and deli counters?</w:t>
      </w: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 xml:space="preserve">[CBQ.890] </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left" w:pos="1080"/>
        </w:tabs>
        <w:snapToGrid w:val="0"/>
        <w:spacing w:before="0" w:after="0"/>
        <w:ind w:left="1080" w:hanging="1080"/>
        <w:rPr>
          <w:rFonts w:ascii="Arial" w:hAnsi="Arial" w:cs="Arial"/>
          <w:sz w:val="18"/>
          <w:szCs w:val="18"/>
          <w:highlight w:val="yellow"/>
        </w:rPr>
      </w:pPr>
    </w:p>
    <w:p w:rsidRPr="00DB4136" w:rsidR="007C3B49" w:rsidP="00DB4136" w:rsidRDefault="007C3B49">
      <w:pPr>
        <w:tabs>
          <w:tab w:val="left" w:pos="1080"/>
        </w:tabs>
        <w:snapToGrid w:val="0"/>
        <w:spacing w:before="0" w:after="0"/>
        <w:ind w:left="1080" w:hanging="1080"/>
        <w:rPr>
          <w:rFonts w:ascii="Arial" w:hAnsi="Arial" w:cs="Arial"/>
          <w:sz w:val="18"/>
          <w:szCs w:val="18"/>
          <w:highlight w:val="yellow"/>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CBQ.880</w:t>
      </w:r>
      <w:r w:rsidRPr="00DB4136">
        <w:rPr>
          <w:rFonts w:ascii="Arial" w:hAnsi="Arial" w:cs="Arial"/>
          <w:sz w:val="18"/>
          <w:szCs w:val="18"/>
        </w:rPr>
        <w:tab/>
        <w:t xml:space="preserve">The </w:t>
      </w:r>
      <w:r w:rsidRPr="00DB4136">
        <w:rPr>
          <w:rFonts w:ascii="Arial" w:hAnsi="Arial" w:cs="Arial"/>
          <w:b/>
          <w:sz w:val="18"/>
          <w:szCs w:val="18"/>
        </w:rPr>
        <w:t>last</w:t>
      </w:r>
      <w:r w:rsidRPr="00DB4136">
        <w:rPr>
          <w:rFonts w:ascii="Arial" w:hAnsi="Arial" w:cs="Arial"/>
          <w:sz w:val="18"/>
          <w:szCs w:val="18"/>
        </w:rPr>
        <w:t xml:space="preserve"> time you bought </w:t>
      </w:r>
      <w:r w:rsidRPr="00DB4136">
        <w:rPr>
          <w:rFonts w:ascii="Arial" w:hAnsi="Arial" w:cs="Arial"/>
          <w:b/>
          <w:sz w:val="18"/>
          <w:szCs w:val="18"/>
        </w:rPr>
        <w:t xml:space="preserve">prepared foods </w:t>
      </w:r>
      <w:r w:rsidRPr="00DB4136">
        <w:rPr>
          <w:rFonts w:ascii="Arial" w:hAnsi="Arial" w:cs="Arial"/>
          <w:sz w:val="18"/>
          <w:szCs w:val="18"/>
        </w:rPr>
        <w:t xml:space="preserve">at a </w:t>
      </w:r>
      <w:r w:rsidRPr="00DB4136">
        <w:rPr>
          <w:rFonts w:ascii="Arial" w:hAnsi="Arial" w:cs="Arial"/>
          <w:b/>
          <w:sz w:val="18"/>
          <w:szCs w:val="18"/>
        </w:rPr>
        <w:t>grocery store</w:t>
      </w:r>
      <w:r w:rsidRPr="00DB4136">
        <w:rPr>
          <w:rFonts w:ascii="Arial" w:hAnsi="Arial" w:cs="Arial"/>
          <w:sz w:val="18"/>
          <w:szCs w:val="18"/>
        </w:rPr>
        <w:t xml:space="preserve">, did you notice any </w:t>
      </w:r>
      <w:r w:rsidRPr="00DB4136">
        <w:rPr>
          <w:rFonts w:ascii="Arial" w:hAnsi="Arial" w:cs="Arial"/>
          <w:b/>
          <w:sz w:val="18"/>
          <w:szCs w:val="18"/>
        </w:rPr>
        <w:t xml:space="preserve">calorie information </w:t>
      </w:r>
      <w:r w:rsidRPr="00DB4136">
        <w:rPr>
          <w:rFonts w:ascii="Arial" w:hAnsi="Arial" w:cs="Arial"/>
          <w:sz w:val="18"/>
          <w:szCs w:val="18"/>
        </w:rPr>
        <w:t>about these foods?</w:t>
      </w:r>
    </w:p>
    <w:p w:rsidRPr="00DB4136" w:rsidR="007C3B49" w:rsidP="00DB4136" w:rsidRDefault="007C3B49">
      <w:pPr>
        <w:keepNext/>
        <w:keepLines/>
        <w:snapToGrid w:val="0"/>
        <w:spacing w:before="0" w:after="0"/>
        <w:ind w:left="720" w:hanging="108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(CBQ.890)</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t>(CBQ.890)</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t>(CBQ.890)</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i/>
          <w:sz w:val="18"/>
          <w:szCs w:val="18"/>
        </w:rPr>
      </w:pPr>
    </w:p>
    <w:p w:rsidRPr="00DB4136" w:rsidR="007C3B49" w:rsidP="00DB4136" w:rsidRDefault="007C3B49">
      <w:pPr>
        <w:snapToGrid w:val="0"/>
        <w:spacing w:before="0" w:after="0"/>
        <w:ind w:hanging="1080"/>
        <w:rPr>
          <w:rFonts w:ascii="Arial" w:hAnsi="Arial" w:cs="Arial"/>
          <w:i/>
          <w:sz w:val="18"/>
          <w:szCs w:val="18"/>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CBQ.885</w:t>
      </w:r>
      <w:r w:rsidRPr="00DB4136">
        <w:rPr>
          <w:rFonts w:ascii="Arial" w:hAnsi="Arial" w:cs="Arial"/>
          <w:sz w:val="18"/>
          <w:szCs w:val="18"/>
        </w:rPr>
        <w:tab/>
        <w:t>Did you use the information in deciding what to buy?</w:t>
      </w:r>
    </w:p>
    <w:p w:rsidRPr="00DB4136" w:rsidR="007C3B49" w:rsidP="00DB4136" w:rsidRDefault="007C3B49">
      <w:pPr>
        <w:keepNext/>
        <w:keepLines/>
        <w:snapToGrid w:val="0"/>
        <w:spacing w:before="0" w:after="0"/>
        <w:ind w:left="720" w:hanging="108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CBQ.890</w:t>
      </w:r>
      <w:r w:rsidRPr="00DB4136">
        <w:rPr>
          <w:rFonts w:ascii="Arial" w:hAnsi="Arial" w:cs="Arial"/>
          <w:sz w:val="18"/>
          <w:szCs w:val="18"/>
        </w:rPr>
        <w:tab/>
        <w:t>In the past 12 months, did you buy prepared foods at convenience stores including gas stations or corner stores?</w:t>
      </w: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ab/>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 xml:space="preserve">[Box 2] </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tabs>
          <w:tab w:val="left" w:pos="1080"/>
        </w:tabs>
        <w:snapToGrid w:val="0"/>
        <w:spacing w:before="0" w:after="0"/>
        <w:ind w:left="1080" w:hanging="1080"/>
        <w:rPr>
          <w:rFonts w:ascii="Arial" w:hAnsi="Arial" w:cs="Arial"/>
          <w:sz w:val="18"/>
          <w:szCs w:val="18"/>
        </w:rPr>
      </w:pPr>
    </w:p>
    <w:p w:rsidRPr="00DB4136" w:rsidR="007C3B49" w:rsidP="00DB4136" w:rsidRDefault="007C3B49">
      <w:pPr>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CBQ.895</w:t>
      </w:r>
      <w:r w:rsidRPr="00DB4136">
        <w:rPr>
          <w:rFonts w:ascii="Arial" w:hAnsi="Arial" w:cs="Arial"/>
          <w:sz w:val="18"/>
          <w:szCs w:val="18"/>
        </w:rPr>
        <w:tab/>
        <w:t xml:space="preserve">The </w:t>
      </w:r>
      <w:r w:rsidRPr="00DB4136">
        <w:rPr>
          <w:rFonts w:ascii="Arial" w:hAnsi="Arial" w:cs="Arial"/>
          <w:b/>
          <w:sz w:val="18"/>
          <w:szCs w:val="18"/>
        </w:rPr>
        <w:t>last</w:t>
      </w:r>
      <w:r w:rsidRPr="00DB4136">
        <w:rPr>
          <w:rFonts w:ascii="Arial" w:hAnsi="Arial" w:cs="Arial"/>
          <w:sz w:val="18"/>
          <w:szCs w:val="18"/>
        </w:rPr>
        <w:t xml:space="preserve"> time you bought </w:t>
      </w:r>
      <w:r w:rsidRPr="00DB4136">
        <w:rPr>
          <w:rFonts w:ascii="Arial" w:hAnsi="Arial" w:cs="Arial"/>
          <w:b/>
          <w:sz w:val="18"/>
          <w:szCs w:val="18"/>
        </w:rPr>
        <w:t>prepared foods</w:t>
      </w:r>
      <w:r w:rsidRPr="00DB4136">
        <w:rPr>
          <w:rFonts w:ascii="Arial" w:hAnsi="Arial" w:cs="Arial"/>
          <w:sz w:val="18"/>
          <w:szCs w:val="18"/>
        </w:rPr>
        <w:t xml:space="preserve"> at a </w:t>
      </w:r>
      <w:r w:rsidRPr="00DB4136">
        <w:rPr>
          <w:rFonts w:ascii="Arial" w:hAnsi="Arial" w:cs="Arial"/>
          <w:b/>
          <w:sz w:val="18"/>
          <w:szCs w:val="18"/>
        </w:rPr>
        <w:t xml:space="preserve">convenience store, </w:t>
      </w:r>
      <w:r w:rsidRPr="00DB4136">
        <w:rPr>
          <w:rFonts w:ascii="Arial" w:hAnsi="Arial" w:cs="Arial"/>
          <w:sz w:val="18"/>
          <w:szCs w:val="18"/>
        </w:rPr>
        <w:t xml:space="preserve">including a gas station or corner store, did you notice any </w:t>
      </w:r>
      <w:r w:rsidRPr="00DB4136">
        <w:rPr>
          <w:rFonts w:ascii="Arial" w:hAnsi="Arial" w:cs="Arial"/>
          <w:b/>
          <w:sz w:val="18"/>
          <w:szCs w:val="18"/>
        </w:rPr>
        <w:t xml:space="preserve">calorie information </w:t>
      </w:r>
      <w:r w:rsidRPr="00DB4136">
        <w:rPr>
          <w:rFonts w:ascii="Arial" w:hAnsi="Arial" w:cs="Arial"/>
          <w:sz w:val="18"/>
          <w:szCs w:val="18"/>
        </w:rPr>
        <w:t>about these foods?</w:t>
      </w:r>
    </w:p>
    <w:p w:rsidRPr="00DB4136" w:rsidR="007C3B49" w:rsidP="00DB4136" w:rsidRDefault="007C3B49">
      <w:pPr>
        <w:snapToGrid w:val="0"/>
        <w:spacing w:before="0" w:after="0"/>
        <w:ind w:left="720" w:hanging="1080"/>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t>(Box 2)</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t>(Box 2)</w:t>
      </w:r>
    </w:p>
    <w:p w:rsidRPr="00DB4136" w:rsidR="007C3B49" w:rsidP="00DB4136" w:rsidRDefault="007C3B49">
      <w:pPr>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t>(Box 2)</w:t>
      </w:r>
    </w:p>
    <w:p w:rsidRPr="00DB4136" w:rsidR="007C3B49" w:rsidP="00DB4136" w:rsidRDefault="007C3B49">
      <w:pPr>
        <w:snapToGrid w:val="0"/>
        <w:spacing w:before="0" w:after="0"/>
        <w:ind w:hanging="1080"/>
        <w:rPr>
          <w:rFonts w:ascii="Arial" w:hAnsi="Arial" w:cs="Arial"/>
          <w:b/>
          <w:sz w:val="18"/>
          <w:szCs w:val="18"/>
        </w:rPr>
      </w:pPr>
    </w:p>
    <w:p w:rsidRPr="00DB4136" w:rsidR="007C3B49" w:rsidP="00DB4136" w:rsidRDefault="007C3B49">
      <w:pPr>
        <w:snapToGrid w:val="0"/>
        <w:spacing w:before="0" w:after="0"/>
        <w:ind w:hanging="1080"/>
        <w:rPr>
          <w:rFonts w:ascii="Arial" w:hAnsi="Arial" w:cs="Arial"/>
          <w:sz w:val="18"/>
          <w:szCs w:val="18"/>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CBQ.900</w:t>
      </w:r>
      <w:r w:rsidRPr="00DB4136">
        <w:rPr>
          <w:rFonts w:ascii="Arial" w:hAnsi="Arial" w:cs="Arial"/>
          <w:sz w:val="18"/>
          <w:szCs w:val="18"/>
        </w:rPr>
        <w:tab/>
        <w:t>Did you use the information in deciding what to buy?</w:t>
      </w:r>
    </w:p>
    <w:p w:rsidRPr="00DB4136" w:rsidR="007C3B49" w:rsidP="00DB4136" w:rsidRDefault="007C3B49">
      <w:pPr>
        <w:keepNext/>
        <w:keepLines/>
        <w:snapToGrid w:val="0"/>
        <w:spacing w:before="0" w:after="0"/>
        <w:ind w:left="720" w:hanging="108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070" w:hanging="1080"/>
        <w:rPr>
          <w:rFonts w:ascii="Arial" w:hAnsi="Arial" w:cs="Arial"/>
          <w:sz w:val="18"/>
          <w:szCs w:val="18"/>
        </w:rPr>
      </w:pPr>
      <w:r w:rsidRPr="00DB4136">
        <w:rPr>
          <w:rFonts w:ascii="Arial" w:hAnsi="Arial" w:cs="Arial"/>
          <w:sz w:val="18"/>
          <w:szCs w:val="18"/>
        </w:rPr>
        <w:tab/>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snapToGrid w:val="0"/>
        <w:spacing w:before="0" w:after="0"/>
        <w:ind w:left="630" w:hanging="630"/>
        <w:rPr>
          <w:rFonts w:ascii="Arial" w:hAnsi="Arial" w:cs="Arial"/>
          <w:sz w:val="18"/>
          <w:szCs w:val="18"/>
        </w:rPr>
      </w:pP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380"/>
      </w:tblGrid>
      <w:tr w:rsidRPr="00DB4136" w:rsidR="007C3B49" w:rsidTr="003A7F0D">
        <w:tc>
          <w:tcPr>
            <w:tcW w:w="7380" w:type="dxa"/>
          </w:tcPr>
          <w:p w:rsidRPr="00DB4136" w:rsidR="007C3B49" w:rsidP="00DB4136" w:rsidRDefault="007C3B49">
            <w:pPr>
              <w:keepNext/>
              <w:keepLines/>
              <w:snapToGrid w:val="0"/>
              <w:spacing w:before="0" w:after="0"/>
              <w:jc w:val="center"/>
              <w:rPr>
                <w:rFonts w:ascii="Arial" w:hAnsi="Arial" w:cs="Arial"/>
                <w:b/>
                <w:sz w:val="18"/>
                <w:szCs w:val="18"/>
              </w:rPr>
            </w:pPr>
            <w:r w:rsidRPr="00DB4136">
              <w:rPr>
                <w:rFonts w:ascii="Arial" w:hAnsi="Arial" w:cs="Arial"/>
                <w:b/>
                <w:sz w:val="18"/>
                <w:szCs w:val="18"/>
              </w:rPr>
              <w:t>BOX 2</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 xml:space="preserve">CHECK ITEM CBQ.615: </w:t>
            </w: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CBQ.645 ONLY APPLY TO RESPODENT WHO IS A SP.</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IF RESPONDENT IS A SP, CONTINUE.</w:t>
            </w:r>
          </w:p>
          <w:p w:rsidRPr="00DB4136" w:rsidR="007C3B49" w:rsidP="00DB4136" w:rsidRDefault="007C3B49">
            <w:pPr>
              <w:keepNext/>
              <w:keepLines/>
              <w:snapToGrid w:val="0"/>
              <w:spacing w:before="0" w:after="0"/>
              <w:rPr>
                <w:rFonts w:ascii="Arial" w:hAnsi="Arial" w:cs="Arial"/>
                <w:b/>
                <w:sz w:val="18"/>
                <w:szCs w:val="18"/>
              </w:rPr>
            </w:pPr>
            <w:r w:rsidRPr="00DB4136">
              <w:rPr>
                <w:rFonts w:ascii="Arial" w:hAnsi="Arial" w:cs="Arial"/>
                <w:sz w:val="18"/>
                <w:szCs w:val="18"/>
              </w:rPr>
              <w:t>OTHERWISE, GO TO CBQ.700.</w:t>
            </w:r>
          </w:p>
        </w:tc>
      </w:tr>
    </w:tbl>
    <w:p w:rsidRPr="00DB4136" w:rsidR="007C3B49" w:rsidP="00DB4136" w:rsidRDefault="007C3B49">
      <w:pPr>
        <w:tabs>
          <w:tab w:val="left" w:pos="1080"/>
          <w:tab w:val="left" w:pos="3060"/>
          <w:tab w:val="right" w:leader="dot" w:pos="6480"/>
          <w:tab w:val="right" w:pos="6660"/>
          <w:tab w:val="left" w:pos="6930"/>
        </w:tabs>
        <w:snapToGrid w:val="0"/>
        <w:spacing w:before="0" w:after="0"/>
        <w:ind w:left="2790" w:hanging="2790"/>
        <w:rPr>
          <w:rFonts w:ascii="Arial" w:hAnsi="Arial" w:cs="Arial"/>
          <w:b/>
          <w:sz w:val="18"/>
          <w:szCs w:val="18"/>
        </w:rPr>
      </w:pPr>
    </w:p>
    <w:p w:rsidRPr="00DB4136" w:rsidR="007C3B49" w:rsidP="00DB4136" w:rsidRDefault="007C3B49">
      <w:pPr>
        <w:keepNext/>
        <w:keepLines/>
        <w:tabs>
          <w:tab w:val="left" w:pos="2160"/>
          <w:tab w:val="right" w:leader="dot" w:pos="6480"/>
          <w:tab w:val="right" w:pos="6660"/>
          <w:tab w:val="left" w:pos="6930"/>
        </w:tabs>
        <w:snapToGrid w:val="0"/>
        <w:spacing w:before="0" w:after="0"/>
        <w:ind w:left="2790" w:hanging="1166"/>
        <w:rPr>
          <w:rFonts w:ascii="Arial" w:hAnsi="Arial" w:cs="Arial"/>
          <w:sz w:val="18"/>
          <w:szCs w:val="18"/>
        </w:rPr>
      </w:pPr>
    </w:p>
    <w:p w:rsidRPr="00DB4136" w:rsidR="007C3B49" w:rsidP="00DB4136" w:rsidRDefault="007C3B49">
      <w:pPr>
        <w:keepNext/>
        <w:keepLines/>
        <w:snapToGrid w:val="0"/>
        <w:spacing w:before="0" w:after="0"/>
        <w:ind w:left="0"/>
        <w:rPr>
          <w:rFonts w:ascii="Arial" w:hAnsi="Arial" w:cs="Arial"/>
          <w:b/>
          <w:sz w:val="18"/>
          <w:szCs w:val="18"/>
        </w:rPr>
      </w:pPr>
      <w:r w:rsidRPr="00DB4136">
        <w:rPr>
          <w:rFonts w:ascii="Arial" w:hAnsi="Arial" w:cs="Arial"/>
          <w:b/>
          <w:sz w:val="18"/>
          <w:szCs w:val="18"/>
        </w:rPr>
        <w:t xml:space="preserve">Section C.  </w:t>
      </w:r>
      <w:r w:rsidRPr="00DB4136">
        <w:rPr>
          <w:rFonts w:ascii="Arial" w:hAnsi="Arial" w:cs="Arial"/>
          <w:b/>
          <w:bCs/>
          <w:sz w:val="18"/>
          <w:szCs w:val="18"/>
        </w:rPr>
        <w:t>Calories knowledge</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CBQ.645</w:t>
      </w:r>
      <w:r w:rsidRPr="00DB4136">
        <w:rPr>
          <w:rFonts w:ascii="Arial" w:hAnsi="Arial" w:cs="Arial"/>
          <w:sz w:val="18"/>
          <w:szCs w:val="18"/>
        </w:rPr>
        <w:tab/>
        <w:t xml:space="preserve">{Please turn to hand card 2.}   </w:t>
      </w:r>
    </w:p>
    <w:p w:rsidRPr="00DB4136" w:rsidR="007C3B49" w:rsidP="00DB4136" w:rsidRDefault="007C3B49">
      <w:pPr>
        <w:keepNext/>
        <w:keepLines/>
        <w:snapToGrid w:val="0"/>
        <w:spacing w:before="0" w:after="0"/>
        <w:ind w:left="1170" w:hanging="1170"/>
        <w:rPr>
          <w:rFonts w:ascii="Arial" w:hAnsi="Arial" w:cs="Arial"/>
          <w:sz w:val="18"/>
          <w:szCs w:val="18"/>
        </w:rPr>
      </w:pPr>
      <w:r w:rsidRPr="00DB4136">
        <w:rPr>
          <w:rFonts w:ascii="Arial" w:hAnsi="Arial" w:cs="Arial"/>
          <w:sz w:val="18"/>
          <w:szCs w:val="18"/>
        </w:rPr>
        <w:tab/>
      </w:r>
    </w:p>
    <w:p w:rsidRPr="00DB4136" w:rsidR="007C3B49" w:rsidP="00DB4136" w:rsidRDefault="007C3B49">
      <w:pPr>
        <w:keepNext/>
        <w:keepLines/>
        <w:snapToGrid w:val="0"/>
        <w:spacing w:before="0" w:after="0"/>
        <w:ind w:left="1080"/>
        <w:rPr>
          <w:rFonts w:ascii="Arial" w:hAnsi="Arial" w:cs="Arial"/>
          <w:sz w:val="18"/>
          <w:szCs w:val="18"/>
        </w:rPr>
      </w:pPr>
      <w:r w:rsidRPr="00DB4136">
        <w:rPr>
          <w:rFonts w:ascii="Arial" w:hAnsi="Arial" w:cs="Arial"/>
          <w:sz w:val="18"/>
          <w:szCs w:val="18"/>
        </w:rPr>
        <w:t>About how many calories do you think a {man/woman} of your age and physical activity needs to consume a day to maintain your current weight?</w:t>
      </w:r>
    </w:p>
    <w:p w:rsidRPr="00DB4136" w:rsidR="007C3B49" w:rsidP="00DB4136" w:rsidRDefault="007C3B49">
      <w:pPr>
        <w:keepNext/>
        <w:keepLines/>
        <w:snapToGrid w:val="0"/>
        <w:spacing w:before="0" w:after="0"/>
        <w:ind w:left="1080" w:hanging="720"/>
        <w:rPr>
          <w:rFonts w:ascii="Arial" w:hAnsi="Arial" w:cs="Arial"/>
          <w:sz w:val="18"/>
          <w:szCs w:val="18"/>
        </w:rPr>
      </w:pPr>
    </w:p>
    <w:p w:rsidRPr="00DB4136" w:rsidR="007C3B49" w:rsidP="00DB4136" w:rsidRDefault="007C3B49">
      <w:pPr>
        <w:keepNext/>
        <w:keepLines/>
        <w:tabs>
          <w:tab w:val="left" w:pos="1440"/>
        </w:tabs>
        <w:snapToGrid w:val="0"/>
        <w:spacing w:before="0" w:after="0"/>
        <w:ind w:left="1080"/>
        <w:rPr>
          <w:rFonts w:ascii="Arial" w:hAnsi="Arial" w:cs="Arial"/>
          <w:sz w:val="18"/>
          <w:szCs w:val="18"/>
        </w:rPr>
      </w:pPr>
      <w:r w:rsidRPr="00DB4136">
        <w:rPr>
          <w:rFonts w:ascii="Arial" w:hAnsi="Arial" w:cs="Arial"/>
          <w:sz w:val="18"/>
          <w:szCs w:val="18"/>
        </w:rPr>
        <w:t>[HAND CARD #2]</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keepNext/>
        <w:keepLines/>
        <w:tabs>
          <w:tab w:val="left" w:pos="1440"/>
        </w:tabs>
        <w:snapToGrid w:val="0"/>
        <w:spacing w:before="0" w:after="0"/>
        <w:ind w:left="117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 xml:space="preserve">A. Less than 500 calories </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 xml:space="preserve">B. 500-1000 calories </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lang w:val="es-ES"/>
        </w:rPr>
      </w:pPr>
      <w:r w:rsidRPr="00DB4136">
        <w:rPr>
          <w:rFonts w:ascii="Arial" w:hAnsi="Arial" w:cs="Arial"/>
          <w:sz w:val="18"/>
          <w:szCs w:val="18"/>
          <w:lang w:val="es-ES"/>
        </w:rPr>
        <w:t xml:space="preserve">C. 1001-1500 calories </w:t>
      </w:r>
      <w:r w:rsidRPr="00DB4136">
        <w:rPr>
          <w:rFonts w:ascii="Arial" w:hAnsi="Arial" w:cs="Arial"/>
          <w:sz w:val="18"/>
          <w:szCs w:val="18"/>
          <w:lang w:val="es-ES"/>
        </w:rPr>
        <w:tab/>
      </w:r>
      <w:r w:rsidRPr="00DB4136">
        <w:rPr>
          <w:rFonts w:ascii="Arial" w:hAnsi="Arial" w:cs="Arial"/>
          <w:sz w:val="18"/>
          <w:szCs w:val="18"/>
          <w:lang w:val="es-ES"/>
        </w:rPr>
        <w:tab/>
        <w:t>3</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lang w:val="es-ES"/>
        </w:rPr>
      </w:pPr>
      <w:r w:rsidRPr="00DB4136">
        <w:rPr>
          <w:rFonts w:ascii="Arial" w:hAnsi="Arial" w:cs="Arial"/>
          <w:sz w:val="18"/>
          <w:szCs w:val="18"/>
          <w:lang w:val="es-ES"/>
        </w:rPr>
        <w:t xml:space="preserve">D. 1501-2000 calories </w:t>
      </w:r>
      <w:r w:rsidRPr="00DB4136">
        <w:rPr>
          <w:rFonts w:ascii="Arial" w:hAnsi="Arial" w:cs="Arial"/>
          <w:sz w:val="18"/>
          <w:szCs w:val="18"/>
          <w:lang w:val="es-ES"/>
        </w:rPr>
        <w:tab/>
      </w:r>
      <w:r w:rsidRPr="00DB4136">
        <w:rPr>
          <w:rFonts w:ascii="Arial" w:hAnsi="Arial" w:cs="Arial"/>
          <w:sz w:val="18"/>
          <w:szCs w:val="18"/>
          <w:lang w:val="es-ES"/>
        </w:rPr>
        <w:tab/>
        <w:t>4</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lang w:val="es-ES"/>
        </w:rPr>
      </w:pPr>
      <w:r w:rsidRPr="00DB4136">
        <w:rPr>
          <w:rFonts w:ascii="Arial" w:hAnsi="Arial" w:cs="Arial"/>
          <w:sz w:val="18"/>
          <w:szCs w:val="18"/>
          <w:lang w:val="es-ES"/>
        </w:rPr>
        <w:t xml:space="preserve">E. 2001-2500 calories </w:t>
      </w:r>
      <w:r w:rsidRPr="00DB4136">
        <w:rPr>
          <w:rFonts w:ascii="Arial" w:hAnsi="Arial" w:cs="Arial"/>
          <w:sz w:val="18"/>
          <w:szCs w:val="18"/>
          <w:lang w:val="es-ES"/>
        </w:rPr>
        <w:tab/>
      </w:r>
      <w:r w:rsidRPr="00DB4136">
        <w:rPr>
          <w:rFonts w:ascii="Arial" w:hAnsi="Arial" w:cs="Arial"/>
          <w:sz w:val="18"/>
          <w:szCs w:val="18"/>
          <w:lang w:val="es-ES"/>
        </w:rPr>
        <w:tab/>
        <w:t>5</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 xml:space="preserve">F. 2501-3000 calories </w:t>
      </w:r>
      <w:r w:rsidRPr="00DB4136">
        <w:rPr>
          <w:rFonts w:ascii="Arial" w:hAnsi="Arial" w:cs="Arial"/>
          <w:sz w:val="18"/>
          <w:szCs w:val="18"/>
        </w:rPr>
        <w:tab/>
        <w:t xml:space="preserve"> </w:t>
      </w:r>
      <w:r w:rsidRPr="00DB4136">
        <w:rPr>
          <w:rFonts w:ascii="Arial" w:hAnsi="Arial" w:cs="Arial"/>
          <w:sz w:val="18"/>
          <w:szCs w:val="18"/>
        </w:rPr>
        <w:tab/>
        <w:t>6</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 xml:space="preserve">G. More than 3000 calories </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77</w:t>
      </w:r>
    </w:p>
    <w:p w:rsidRPr="00DB4136" w:rsidR="007C3B49" w:rsidP="00DB4136" w:rsidRDefault="007C3B49">
      <w:pPr>
        <w:keepNext/>
        <w:keepLines/>
        <w:tabs>
          <w:tab w:val="right" w:leader="dot" w:pos="7200"/>
          <w:tab w:val="right" w:pos="7488"/>
          <w:tab w:val="left" w:pos="7632"/>
        </w:tabs>
        <w:snapToGrid w:val="0"/>
        <w:spacing w:before="0" w:after="0"/>
        <w:ind w:left="207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99</w:t>
      </w:r>
    </w:p>
    <w:p w:rsidRPr="00DB4136" w:rsidR="007C3B49" w:rsidP="00DB4136" w:rsidRDefault="007C3B49">
      <w:pPr>
        <w:snapToGrid w:val="0"/>
        <w:spacing w:before="0" w:after="0"/>
        <w:rPr>
          <w:rFonts w:ascii="Arial" w:hAnsi="Arial" w:cs="Arial"/>
          <w:sz w:val="18"/>
          <w:szCs w:val="18"/>
        </w:rPr>
      </w:pP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snapToGrid w:val="0"/>
        <w:spacing w:before="0" w:after="0"/>
        <w:ind w:left="0"/>
        <w:rPr>
          <w:rFonts w:ascii="Arial" w:hAnsi="Arial" w:cs="Arial"/>
          <w:b/>
          <w:sz w:val="18"/>
          <w:szCs w:val="18"/>
        </w:rPr>
      </w:pPr>
      <w:r w:rsidRPr="00DB4136">
        <w:rPr>
          <w:rFonts w:ascii="Arial" w:hAnsi="Arial" w:cs="Arial"/>
          <w:b/>
          <w:sz w:val="18"/>
          <w:szCs w:val="18"/>
        </w:rPr>
        <w:t xml:space="preserve">Section D.  </w:t>
      </w:r>
      <w:r w:rsidRPr="00DB4136">
        <w:rPr>
          <w:rFonts w:ascii="Arial" w:hAnsi="Arial" w:cs="Arial"/>
          <w:b/>
          <w:bCs/>
          <w:sz w:val="18"/>
          <w:szCs w:val="18"/>
        </w:rPr>
        <w:t>Food label</w:t>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CBQ.700</w:t>
      </w:r>
      <w:r w:rsidRPr="00DB4136">
        <w:rPr>
          <w:rFonts w:ascii="Arial" w:hAnsi="Arial" w:cs="Arial"/>
          <w:sz w:val="18"/>
          <w:szCs w:val="18"/>
        </w:rPr>
        <w:tab/>
        <w:t>{Now turn the page to use hand card 3.}</w:t>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t xml:space="preserve">Many food packages contain an </w:t>
      </w:r>
      <w:r w:rsidRPr="00DB4136">
        <w:rPr>
          <w:rFonts w:ascii="Arial" w:hAnsi="Arial" w:cs="Arial"/>
          <w:b/>
          <w:sz w:val="18"/>
          <w:szCs w:val="18"/>
        </w:rPr>
        <w:t>expiration date</w:t>
      </w:r>
      <w:r w:rsidRPr="00DB4136">
        <w:rPr>
          <w:rFonts w:ascii="Arial" w:hAnsi="Arial" w:cs="Arial"/>
          <w:sz w:val="18"/>
          <w:szCs w:val="18"/>
        </w:rPr>
        <w:t xml:space="preserve"> such as “</w:t>
      </w:r>
      <w:r w:rsidRPr="00DB4136">
        <w:rPr>
          <w:rFonts w:ascii="Arial" w:hAnsi="Arial" w:cs="Arial"/>
          <w:b/>
          <w:sz w:val="18"/>
          <w:szCs w:val="18"/>
        </w:rPr>
        <w:t>use by</w:t>
      </w:r>
      <w:r w:rsidRPr="00DB4136">
        <w:rPr>
          <w:rFonts w:ascii="Arial" w:hAnsi="Arial" w:cs="Arial"/>
          <w:sz w:val="18"/>
          <w:szCs w:val="18"/>
        </w:rPr>
        <w:t>” or “</w:t>
      </w:r>
      <w:r w:rsidRPr="00DB4136">
        <w:rPr>
          <w:rFonts w:ascii="Arial" w:hAnsi="Arial" w:cs="Arial"/>
          <w:b/>
          <w:sz w:val="18"/>
          <w:szCs w:val="18"/>
        </w:rPr>
        <w:t>sell by</w:t>
      </w:r>
      <w:r w:rsidRPr="00DB4136">
        <w:rPr>
          <w:rFonts w:ascii="Arial" w:hAnsi="Arial" w:cs="Arial"/>
          <w:sz w:val="18"/>
          <w:szCs w:val="18"/>
        </w:rPr>
        <w:t xml:space="preserve">”.  How often do you use </w:t>
      </w:r>
      <w:r w:rsidRPr="00DB4136">
        <w:rPr>
          <w:rFonts w:ascii="Arial" w:hAnsi="Arial" w:cs="Arial"/>
          <w:b/>
          <w:sz w:val="18"/>
          <w:szCs w:val="18"/>
        </w:rPr>
        <w:t>the expiration date</w:t>
      </w:r>
      <w:r w:rsidRPr="00DB4136">
        <w:rPr>
          <w:rFonts w:ascii="Arial" w:hAnsi="Arial" w:cs="Arial"/>
          <w:sz w:val="18"/>
          <w:szCs w:val="18"/>
        </w:rPr>
        <w:t xml:space="preserve"> when deciding to buy a food product? </w:t>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t>Would you say always, most of the time, sometimes, rarely, or never?</w:t>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t xml:space="preserve">[HAND CARD #3] </w:t>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t>CAPI INSTRUCTION: Do NOT display the text in braces if CBQ.502=”2”.</w:t>
      </w:r>
    </w:p>
    <w:p w:rsidRPr="00DB4136" w:rsidR="007C3B49" w:rsidP="00DB4136" w:rsidRDefault="007C3B49">
      <w:pPr>
        <w:keepNext/>
        <w:keepLines/>
        <w:tabs>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DBQ.780</w:t>
      </w:r>
      <w:r w:rsidRPr="00DB4136">
        <w:rPr>
          <w:rFonts w:ascii="Arial" w:hAnsi="Arial" w:cs="Arial"/>
          <w:sz w:val="18"/>
          <w:szCs w:val="18"/>
        </w:rPr>
        <w:tab/>
        <w:t xml:space="preserve">Some food packages contain health claims about the benefits of nutrients or foods {like the examples on hand card 4}.  How often do you use this kind of </w:t>
      </w:r>
      <w:r w:rsidRPr="00DB4136">
        <w:rPr>
          <w:rFonts w:ascii="Arial" w:hAnsi="Arial" w:cs="Arial"/>
          <w:b/>
          <w:sz w:val="18"/>
          <w:szCs w:val="18"/>
        </w:rPr>
        <w:t>health claim</w:t>
      </w:r>
      <w:r w:rsidRPr="00DB4136">
        <w:rPr>
          <w:rFonts w:ascii="Arial" w:hAnsi="Arial" w:cs="Arial"/>
          <w:sz w:val="18"/>
          <w:szCs w:val="18"/>
        </w:rPr>
        <w:t xml:space="preserve"> when deciding to buy a food product?</w:t>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t>{Using hand card 5,} would you say always, most of the time, sometimes, rarely, or never?</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t>[HAND CARDS #4 &amp; #5]</w:t>
      </w:r>
    </w:p>
    <w:p w:rsidRPr="00DB4136" w:rsidR="007C3B49" w:rsidP="00DB4136" w:rsidRDefault="007C3B49">
      <w:pPr>
        <w:keepNext/>
        <w:keepLines/>
        <w:tabs>
          <w:tab w:val="left" w:pos="18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 xml:space="preserve">CAPI INSTRUCTIONS:  </w:t>
      </w:r>
    </w:p>
    <w:p w:rsidRPr="00DB4136" w:rsidR="007C3B49" w:rsidP="00DB4136" w:rsidRDefault="007C3B49">
      <w:pPr>
        <w:keepNext/>
        <w:keepLines/>
        <w:tabs>
          <w:tab w:val="left" w:pos="1080"/>
        </w:tabs>
        <w:snapToGrid w:val="0"/>
        <w:spacing w:before="0" w:after="0"/>
        <w:ind w:left="1080" w:firstLine="18"/>
        <w:rPr>
          <w:rFonts w:ascii="Arial" w:hAnsi="Arial" w:cs="Arial"/>
          <w:sz w:val="18"/>
          <w:szCs w:val="18"/>
        </w:rPr>
      </w:pPr>
      <w:r w:rsidRPr="00DB4136">
        <w:rPr>
          <w:rFonts w:ascii="Arial" w:hAnsi="Arial" w:cs="Arial"/>
          <w:sz w:val="18"/>
          <w:szCs w:val="18"/>
        </w:rPr>
        <w:t xml:space="preserve">IF CBQ.502=2, 7, or 9, REPLACE TEXT IN THE BRACES WITH THE FOLLOWING: </w:t>
      </w:r>
    </w:p>
    <w:p w:rsidRPr="00DB4136" w:rsidR="007C3B49" w:rsidP="00DB4136" w:rsidRDefault="007C3B49">
      <w:pPr>
        <w:keepNext/>
        <w:keepLines/>
        <w:tabs>
          <w:tab w:val="left" w:pos="1440"/>
        </w:tabs>
        <w:snapToGrid w:val="0"/>
        <w:spacing w:before="0" w:after="0"/>
        <w:ind w:left="1440" w:firstLine="18"/>
        <w:rPr>
          <w:rFonts w:ascii="Arial" w:hAnsi="Arial" w:cs="Arial"/>
          <w:sz w:val="18"/>
          <w:szCs w:val="18"/>
        </w:rPr>
      </w:pPr>
      <w:r w:rsidRPr="00DB4136">
        <w:rPr>
          <w:rFonts w:ascii="Arial" w:hAnsi="Arial" w:cs="Arial"/>
          <w:sz w:val="18"/>
          <w:szCs w:val="18"/>
        </w:rPr>
        <w:t>‘For example, "Diets low in sodium may reduce the risk of high blood pressure”, or “Adequate calcium throughout life may reduce the risk of osteoporosis” ’, Do NOT display “Using hand card 5”, in the third sentence.</w:t>
      </w:r>
    </w:p>
    <w:p w:rsidRPr="00DB4136" w:rsidR="007C3B49" w:rsidP="00DB4136" w:rsidRDefault="007C3B49">
      <w:pPr>
        <w:keepNext/>
        <w:keepLines/>
        <w:tabs>
          <w:tab w:val="left" w:pos="1440"/>
        </w:tabs>
        <w:snapToGrid w:val="0"/>
        <w:spacing w:before="0" w:after="0"/>
        <w:ind w:left="1440" w:firstLine="18"/>
        <w:rPr>
          <w:rFonts w:ascii="Arial" w:hAnsi="Arial" w:cs="Arial"/>
          <w:sz w:val="18"/>
          <w:szCs w:val="18"/>
        </w:rPr>
      </w:pPr>
    </w:p>
    <w:p w:rsidRPr="00DB4136" w:rsidR="007C3B49" w:rsidP="00DB4136" w:rsidRDefault="007C3B49">
      <w:pPr>
        <w:keepNext/>
        <w:keepLines/>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DBQ.750</w:t>
      </w:r>
      <w:r w:rsidRPr="00DB4136">
        <w:rPr>
          <w:rFonts w:ascii="Arial" w:hAnsi="Arial" w:cs="Arial"/>
          <w:sz w:val="18"/>
          <w:szCs w:val="18"/>
        </w:rPr>
        <w:tab/>
        <w:t>{Please turn to hand card 6. For the next question you’ll use hand card 7 to respond, but first please look at hand card 6 which shows an example of the food label.</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t xml:space="preserve">How often do </w:t>
      </w:r>
      <w:r w:rsidRPr="00DB4136">
        <w:rPr>
          <w:rFonts w:ascii="Arial" w:hAnsi="Arial" w:cs="Arial"/>
          <w:b/>
          <w:sz w:val="18"/>
          <w:szCs w:val="18"/>
        </w:rPr>
        <w:t>you</w:t>
      </w:r>
      <w:r w:rsidRPr="00DB4136">
        <w:rPr>
          <w:rFonts w:ascii="Arial" w:hAnsi="Arial" w:cs="Arial"/>
          <w:sz w:val="18"/>
          <w:szCs w:val="18"/>
        </w:rPr>
        <w:t xml:space="preserve"> use the </w:t>
      </w:r>
      <w:r w:rsidRPr="00DB4136">
        <w:rPr>
          <w:rFonts w:ascii="Arial" w:hAnsi="Arial" w:cs="Arial"/>
          <w:b/>
          <w:sz w:val="18"/>
          <w:szCs w:val="18"/>
        </w:rPr>
        <w:t xml:space="preserve">Nutrition Facts panel </w:t>
      </w:r>
      <w:r w:rsidRPr="00DB4136">
        <w:rPr>
          <w:rFonts w:ascii="Arial" w:hAnsi="Arial" w:cs="Arial"/>
          <w:sz w:val="18"/>
          <w:szCs w:val="18"/>
        </w:rPr>
        <w:t xml:space="preserve">on a food label, such as the part colored in yellow on the sample food label on hand card 6, when deciding to buy a food product?} </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t xml:space="preserve">{Looking at hand card 7,} would you say always, most of the time, sometimes, rarely, or never? </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t>[</w:t>
      </w:r>
      <w:smartTag w:uri="urn:schemas-microsoft-com:office:smarttags" w:element="stockticker">
        <w:r w:rsidRPr="00DB4136">
          <w:rPr>
            <w:rFonts w:ascii="Arial" w:hAnsi="Arial" w:cs="Arial"/>
            <w:sz w:val="18"/>
            <w:szCs w:val="18"/>
          </w:rPr>
          <w:t>HAND</w:t>
        </w:r>
      </w:smartTag>
      <w:r w:rsidRPr="00DB4136">
        <w:rPr>
          <w:rFonts w:ascii="Arial" w:hAnsi="Arial" w:cs="Arial"/>
          <w:sz w:val="18"/>
          <w:szCs w:val="18"/>
        </w:rPr>
        <w:t xml:space="preserve"> CARDS #6 &amp; #7]</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 xml:space="preserve">CAPI INSTRUCTIONS:  </w:t>
      </w: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IF CBQ.502=1, DISPLAY DBQ.750 AS SHOWN ABOVE.</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152"/>
        </w:tabs>
        <w:snapToGrid w:val="0"/>
        <w:spacing w:before="0" w:after="0"/>
        <w:ind w:left="1152" w:firstLine="18"/>
        <w:rPr>
          <w:rFonts w:ascii="Arial" w:hAnsi="Arial" w:cs="Arial"/>
          <w:sz w:val="18"/>
          <w:szCs w:val="18"/>
        </w:rPr>
      </w:pPr>
    </w:p>
    <w:p w:rsidRPr="00DB4136" w:rsidR="007C3B49" w:rsidP="00DB4136" w:rsidRDefault="007C3B49">
      <w:pPr>
        <w:keepNext/>
        <w:keepLines/>
        <w:tabs>
          <w:tab w:val="left" w:pos="1080"/>
        </w:tabs>
        <w:snapToGrid w:val="0"/>
        <w:spacing w:before="0" w:after="0"/>
        <w:ind w:left="1080" w:firstLine="18"/>
        <w:rPr>
          <w:rFonts w:ascii="Arial" w:hAnsi="Arial" w:cs="Arial"/>
          <w:sz w:val="18"/>
          <w:szCs w:val="18"/>
        </w:rPr>
      </w:pPr>
      <w:r w:rsidRPr="00DB4136">
        <w:rPr>
          <w:rFonts w:ascii="Arial" w:hAnsi="Arial" w:cs="Arial"/>
          <w:sz w:val="18"/>
          <w:szCs w:val="18"/>
        </w:rPr>
        <w:t xml:space="preserve">ELSE IF CBQ.503=1, REPLACE TEXT IN THE BRACES WITH THE FOLLOWING: </w:t>
      </w:r>
    </w:p>
    <w:p w:rsidRPr="00DB4136" w:rsidR="007C3B49" w:rsidP="00DB4136" w:rsidRDefault="007C3B49">
      <w:pPr>
        <w:keepNext/>
        <w:keepLines/>
        <w:tabs>
          <w:tab w:val="left" w:pos="1440"/>
        </w:tabs>
        <w:snapToGrid w:val="0"/>
        <w:spacing w:before="0" w:after="0"/>
        <w:ind w:left="1440" w:firstLine="18"/>
        <w:rPr>
          <w:rFonts w:ascii="Arial" w:hAnsi="Arial" w:cs="Arial"/>
          <w:sz w:val="18"/>
          <w:szCs w:val="18"/>
        </w:rPr>
      </w:pPr>
      <w:r w:rsidRPr="00DB4136">
        <w:rPr>
          <w:rFonts w:ascii="Arial" w:hAnsi="Arial" w:cs="Arial"/>
          <w:sz w:val="18"/>
          <w:szCs w:val="18"/>
        </w:rPr>
        <w:t>“Next, we have some questions about food labels.  On your (cereal box, can, food package, etc.) please look for the food label that is usually on the back or the side of the package.  A food label has two parts, a Nutrition Facts panel and a list of ingredients.  The "</w:t>
      </w:r>
      <w:r w:rsidRPr="00DB4136">
        <w:rPr>
          <w:rFonts w:ascii="Arial" w:hAnsi="Arial" w:cs="Arial"/>
          <w:b/>
          <w:sz w:val="18"/>
          <w:szCs w:val="18"/>
        </w:rPr>
        <w:t>Nutrition Facts panel</w:t>
      </w:r>
      <w:r w:rsidRPr="00DB4136">
        <w:rPr>
          <w:rFonts w:ascii="Arial" w:hAnsi="Arial" w:cs="Arial"/>
          <w:sz w:val="18"/>
          <w:szCs w:val="18"/>
        </w:rPr>
        <w:t>" of a food label lists the amount of calories, fat, fiber, carbohydrates and some other nutritional information.</w:t>
      </w:r>
    </w:p>
    <w:p w:rsidRPr="00DB4136" w:rsidR="007C3B49" w:rsidP="00DB4136" w:rsidRDefault="007C3B49">
      <w:pPr>
        <w:keepNext/>
        <w:keepLines/>
        <w:tabs>
          <w:tab w:val="left" w:pos="1440"/>
        </w:tabs>
        <w:snapToGrid w:val="0"/>
        <w:spacing w:before="0" w:after="0"/>
        <w:ind w:left="1440" w:firstLine="18"/>
        <w:rPr>
          <w:rFonts w:ascii="Arial" w:hAnsi="Arial" w:cs="Arial"/>
          <w:sz w:val="18"/>
          <w:szCs w:val="18"/>
        </w:rPr>
      </w:pPr>
    </w:p>
    <w:p w:rsidRPr="00DB4136" w:rsidR="007C3B49" w:rsidP="00DB4136" w:rsidRDefault="007C3B49">
      <w:pPr>
        <w:keepNext/>
        <w:keepLines/>
        <w:tabs>
          <w:tab w:val="left" w:pos="1440"/>
        </w:tabs>
        <w:snapToGrid w:val="0"/>
        <w:spacing w:before="0" w:after="0"/>
        <w:ind w:left="1440" w:firstLine="18"/>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the </w:t>
      </w:r>
      <w:r w:rsidRPr="00DB4136">
        <w:rPr>
          <w:rFonts w:ascii="Arial" w:hAnsi="Arial" w:cs="Arial"/>
          <w:b/>
          <w:sz w:val="18"/>
          <w:szCs w:val="18"/>
        </w:rPr>
        <w:t>Nutrition Facts panel</w:t>
      </w:r>
      <w:r w:rsidRPr="00DB4136">
        <w:rPr>
          <w:rFonts w:ascii="Arial" w:hAnsi="Arial" w:cs="Arial"/>
          <w:sz w:val="18"/>
          <w:szCs w:val="18"/>
        </w:rPr>
        <w:t xml:space="preserve"> when deciding to buy a food product?” </w:t>
      </w:r>
    </w:p>
    <w:p w:rsidRPr="00DB4136" w:rsidR="007C3B49" w:rsidP="00DB4136" w:rsidRDefault="007C3B49">
      <w:pPr>
        <w:keepNext/>
        <w:keepLines/>
        <w:tabs>
          <w:tab w:val="left" w:pos="1152"/>
        </w:tabs>
        <w:snapToGrid w:val="0"/>
        <w:spacing w:before="0" w:after="0"/>
        <w:ind w:left="1152" w:firstLine="18"/>
        <w:rPr>
          <w:rFonts w:ascii="Arial" w:hAnsi="Arial" w:cs="Arial"/>
          <w:sz w:val="18"/>
          <w:szCs w:val="18"/>
        </w:rPr>
      </w:pPr>
    </w:p>
    <w:p w:rsidRPr="00DB4136" w:rsidR="007C3B49" w:rsidP="00DB4136" w:rsidRDefault="007C3B49">
      <w:pPr>
        <w:keepNext/>
        <w:keepLines/>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ab/>
        <w:t>Do NOT display “Looking at hand card 7”, in the fourth sentence.</w:t>
      </w:r>
    </w:p>
    <w:p w:rsidRPr="00DB4136" w:rsidR="007C3B49" w:rsidP="00DB4136" w:rsidRDefault="007C3B49">
      <w:pPr>
        <w:keepNext/>
        <w:keepLines/>
        <w:tabs>
          <w:tab w:val="left" w:pos="1152"/>
        </w:tabs>
        <w:snapToGrid w:val="0"/>
        <w:spacing w:before="0" w:after="0"/>
        <w:ind w:left="1152" w:firstLine="18"/>
        <w:rPr>
          <w:rFonts w:ascii="Arial" w:hAnsi="Arial" w:cs="Arial"/>
          <w:sz w:val="18"/>
          <w:szCs w:val="18"/>
        </w:rPr>
      </w:pPr>
    </w:p>
    <w:p w:rsidRPr="00DB4136" w:rsidR="007C3B49" w:rsidP="00DB4136" w:rsidRDefault="007C3B49">
      <w:pPr>
        <w:keepNext/>
        <w:keepLines/>
        <w:tabs>
          <w:tab w:val="left" w:pos="1080"/>
        </w:tabs>
        <w:snapToGrid w:val="0"/>
        <w:spacing w:before="0" w:after="0"/>
        <w:ind w:left="1080" w:firstLine="18"/>
        <w:rPr>
          <w:rFonts w:ascii="Arial" w:hAnsi="Arial" w:cs="Arial"/>
          <w:sz w:val="18"/>
          <w:szCs w:val="18"/>
        </w:rPr>
      </w:pPr>
      <w:r w:rsidRPr="00DB4136">
        <w:rPr>
          <w:rFonts w:ascii="Arial" w:hAnsi="Arial" w:cs="Arial"/>
          <w:sz w:val="18"/>
          <w:szCs w:val="18"/>
        </w:rPr>
        <w:t xml:space="preserve">ELSE IF CBQ.503=2, 7, OR 9, REPLACE TEXT IN THE BRACES WITH THE FOLLOWING: </w:t>
      </w:r>
    </w:p>
    <w:p w:rsidRPr="00DB4136" w:rsidR="007C3B49" w:rsidP="00DB4136" w:rsidRDefault="007C3B49">
      <w:pPr>
        <w:keepNext/>
        <w:keepLines/>
        <w:tabs>
          <w:tab w:val="left" w:pos="1440"/>
        </w:tabs>
        <w:snapToGrid w:val="0"/>
        <w:spacing w:before="0" w:after="0"/>
        <w:ind w:left="1440" w:firstLine="18"/>
        <w:rPr>
          <w:rFonts w:ascii="Arial" w:hAnsi="Arial" w:cs="Arial"/>
          <w:sz w:val="18"/>
          <w:szCs w:val="18"/>
        </w:rPr>
      </w:pPr>
      <w:r w:rsidRPr="00DB4136">
        <w:rPr>
          <w:rFonts w:ascii="Arial" w:hAnsi="Arial" w:cs="Arial"/>
          <w:sz w:val="18"/>
          <w:szCs w:val="18"/>
        </w:rPr>
        <w:t>“Next, we have some questions about food labels.  A food label usually is on the back or the side of the food package.  It has two parts, a Nutrition Facts panel and a list of ingredients.  The "</w:t>
      </w:r>
      <w:r w:rsidRPr="00DB4136">
        <w:rPr>
          <w:rFonts w:ascii="Arial" w:hAnsi="Arial" w:cs="Arial"/>
          <w:b/>
          <w:sz w:val="18"/>
          <w:szCs w:val="18"/>
        </w:rPr>
        <w:t>Nutrition Facts panel</w:t>
      </w:r>
      <w:r w:rsidRPr="00DB4136">
        <w:rPr>
          <w:rFonts w:ascii="Arial" w:hAnsi="Arial" w:cs="Arial"/>
          <w:sz w:val="18"/>
          <w:szCs w:val="18"/>
        </w:rPr>
        <w:t>" of a food label lists the amount of calories, fat, fiber, carbohydrates and some other nutritional information.</w:t>
      </w:r>
    </w:p>
    <w:p w:rsidRPr="00DB4136" w:rsidR="007C3B49" w:rsidP="00DB4136" w:rsidRDefault="007C3B49">
      <w:pPr>
        <w:keepNext/>
        <w:keepLines/>
        <w:tabs>
          <w:tab w:val="left" w:pos="1440"/>
        </w:tabs>
        <w:snapToGrid w:val="0"/>
        <w:spacing w:before="0" w:after="0"/>
        <w:ind w:left="1440" w:firstLine="18"/>
        <w:rPr>
          <w:rFonts w:ascii="Arial" w:hAnsi="Arial" w:cs="Arial"/>
          <w:sz w:val="18"/>
          <w:szCs w:val="18"/>
        </w:rPr>
      </w:pPr>
    </w:p>
    <w:p w:rsidRPr="00DB4136" w:rsidR="007C3B49" w:rsidP="00DB4136" w:rsidRDefault="007C3B49">
      <w:pPr>
        <w:keepNext/>
        <w:keepLines/>
        <w:tabs>
          <w:tab w:val="left" w:pos="1440"/>
        </w:tabs>
        <w:snapToGrid w:val="0"/>
        <w:spacing w:before="0" w:after="0"/>
        <w:ind w:left="1440" w:firstLine="18"/>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the </w:t>
      </w:r>
      <w:r w:rsidRPr="00DB4136">
        <w:rPr>
          <w:rFonts w:ascii="Arial" w:hAnsi="Arial" w:cs="Arial"/>
          <w:b/>
          <w:sz w:val="18"/>
          <w:szCs w:val="18"/>
        </w:rPr>
        <w:t>Nutrition Facts panel</w:t>
      </w:r>
      <w:r w:rsidRPr="00DB4136">
        <w:rPr>
          <w:rFonts w:ascii="Arial" w:hAnsi="Arial" w:cs="Arial"/>
          <w:sz w:val="18"/>
          <w:szCs w:val="18"/>
        </w:rPr>
        <w:t xml:space="preserve"> when deciding to buy a food product?” </w:t>
      </w:r>
    </w:p>
    <w:p w:rsidRPr="00DB4136" w:rsidR="007C3B49" w:rsidP="00DB4136" w:rsidRDefault="007C3B49">
      <w:pPr>
        <w:keepNext/>
        <w:keepLines/>
        <w:tabs>
          <w:tab w:val="left" w:pos="1152"/>
        </w:tabs>
        <w:snapToGrid w:val="0"/>
        <w:spacing w:before="0" w:after="0"/>
        <w:ind w:left="1152" w:firstLine="18"/>
        <w:rPr>
          <w:rFonts w:ascii="Arial" w:hAnsi="Arial" w:cs="Arial"/>
          <w:sz w:val="18"/>
          <w:szCs w:val="18"/>
        </w:rPr>
      </w:pPr>
    </w:p>
    <w:p w:rsidRPr="00DB4136" w:rsidR="007C3B49" w:rsidP="00DB4136" w:rsidRDefault="007C3B49">
      <w:pPr>
        <w:keepNext/>
        <w:keepLines/>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ab/>
        <w:t>Do NOT display “Looking at hand card 7”, in the fourth sentence.</w:t>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tabs>
          <w:tab w:val="left" w:pos="18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 xml:space="preserve">5 </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 xml:space="preserve">6 </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tabs>
          <w:tab w:val="left" w:pos="18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DBQ.760</w:t>
      </w:r>
      <w:r w:rsidRPr="00DB4136">
        <w:rPr>
          <w:rFonts w:ascii="Arial" w:hAnsi="Arial" w:cs="Arial"/>
          <w:sz w:val="18"/>
          <w:szCs w:val="18"/>
        </w:rPr>
        <w:tab/>
        <w:t xml:space="preserve">{Please turn to hand card 8.  Again, for the next question, you’ll use hand card 9 to respond, but first look at hand card 8.} </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the </w:t>
      </w:r>
      <w:r w:rsidRPr="00DB4136">
        <w:rPr>
          <w:rFonts w:ascii="Arial" w:hAnsi="Arial" w:cs="Arial"/>
          <w:b/>
          <w:sz w:val="18"/>
          <w:szCs w:val="18"/>
        </w:rPr>
        <w:t>list of ingredients</w:t>
      </w:r>
      <w:r w:rsidRPr="00DB4136">
        <w:rPr>
          <w:rFonts w:ascii="Arial" w:hAnsi="Arial" w:cs="Arial"/>
          <w:sz w:val="18"/>
          <w:szCs w:val="18"/>
        </w:rPr>
        <w:t xml:space="preserve"> on a food label, {such as the part colored in pink on hand card 8,} when deciding to buy a food product? </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keepNext/>
        <w:keepLines/>
        <w:tabs>
          <w:tab w:val="left" w:pos="108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w:t>
      </w:r>
      <w:smartTag w:uri="urn:schemas-microsoft-com:office:smarttags" w:element="stockticker">
        <w:r w:rsidRPr="00DB4136">
          <w:rPr>
            <w:rFonts w:ascii="Arial" w:hAnsi="Arial" w:cs="Arial"/>
            <w:sz w:val="18"/>
            <w:szCs w:val="18"/>
          </w:rPr>
          <w:t>HAND</w:t>
        </w:r>
      </w:smartTag>
      <w:r w:rsidRPr="00DB4136">
        <w:rPr>
          <w:rFonts w:ascii="Arial" w:hAnsi="Arial" w:cs="Arial"/>
          <w:sz w:val="18"/>
          <w:szCs w:val="18"/>
        </w:rPr>
        <w:t xml:space="preserve"> </w:t>
      </w:r>
      <w:smartTag w:uri="urn:schemas-microsoft-com:office:smarttags" w:element="stockticker">
        <w:r w:rsidRPr="00DB4136">
          <w:rPr>
            <w:rFonts w:ascii="Arial" w:hAnsi="Arial" w:cs="Arial"/>
            <w:sz w:val="18"/>
            <w:szCs w:val="18"/>
          </w:rPr>
          <w:t>CARD</w:t>
        </w:r>
      </w:smartTag>
      <w:r w:rsidRPr="00DB4136">
        <w:rPr>
          <w:rFonts w:ascii="Arial" w:hAnsi="Arial" w:cs="Arial"/>
          <w:sz w:val="18"/>
          <w:szCs w:val="18"/>
        </w:rPr>
        <w:t xml:space="preserve"> #8 &amp; #9]</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tabs>
          <w:tab w:val="left" w:pos="-1080"/>
          <w:tab w:val="left" w:pos="-720"/>
          <w:tab w:val="left" w:pos="180"/>
          <w:tab w:val="left" w:pos="720"/>
          <w:tab w:val="left" w:pos="117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80" w:hanging="180"/>
        <w:rPr>
          <w:rFonts w:ascii="Arial" w:hAnsi="Arial" w:cs="Arial"/>
          <w:sz w:val="18"/>
          <w:szCs w:val="18"/>
        </w:rPr>
      </w:pPr>
    </w:p>
    <w:p w:rsidRPr="00DB4136" w:rsidR="007C3B49" w:rsidP="00DB4136" w:rsidRDefault="007C3B49">
      <w:pPr>
        <w:keepNext/>
        <w:tabs>
          <w:tab w:val="left" w:pos="1152"/>
        </w:tabs>
        <w:snapToGrid w:val="0"/>
        <w:spacing w:before="0" w:after="0"/>
        <w:ind w:left="1152" w:hanging="1152"/>
        <w:rPr>
          <w:rFonts w:ascii="Arial" w:hAnsi="Arial" w:cs="Arial"/>
          <w:sz w:val="18"/>
          <w:szCs w:val="18"/>
        </w:rPr>
      </w:pPr>
    </w:p>
    <w:p w:rsidRPr="00DB4136" w:rsidR="007C3B49" w:rsidP="00DB4136" w:rsidRDefault="007C3B49">
      <w:pPr>
        <w:keepNext/>
        <w:tabs>
          <w:tab w:val="left" w:pos="1080"/>
        </w:tabs>
        <w:snapToGrid w:val="0"/>
        <w:spacing w:before="0" w:after="0"/>
        <w:ind w:left="1152" w:hanging="1152"/>
        <w:rPr>
          <w:rFonts w:ascii="Arial" w:hAnsi="Arial" w:cs="Arial"/>
          <w:sz w:val="18"/>
          <w:szCs w:val="18"/>
        </w:rPr>
      </w:pPr>
      <w:r w:rsidRPr="00DB4136">
        <w:rPr>
          <w:rFonts w:ascii="Arial" w:hAnsi="Arial" w:cs="Arial"/>
          <w:sz w:val="18"/>
          <w:szCs w:val="18"/>
        </w:rPr>
        <w:t>DBQ.770</w:t>
      </w:r>
      <w:r w:rsidRPr="00DB4136">
        <w:rPr>
          <w:rFonts w:ascii="Arial" w:hAnsi="Arial" w:cs="Arial"/>
          <w:sz w:val="18"/>
          <w:szCs w:val="18"/>
        </w:rPr>
        <w:tab/>
        <w:t xml:space="preserve">{Please turn your hand card to the next page.} How about the information on </w:t>
      </w:r>
      <w:r w:rsidRPr="00DB4136">
        <w:rPr>
          <w:rFonts w:ascii="Arial" w:hAnsi="Arial" w:cs="Arial"/>
          <w:b/>
          <w:sz w:val="18"/>
          <w:szCs w:val="18"/>
        </w:rPr>
        <w:t>the serving size</w:t>
      </w:r>
      <w:r w:rsidRPr="00DB4136">
        <w:rPr>
          <w:rFonts w:ascii="Arial" w:hAnsi="Arial" w:cs="Arial"/>
          <w:sz w:val="18"/>
          <w:szCs w:val="18"/>
        </w:rPr>
        <w:t>?  [</w:t>
      </w:r>
      <w:smartTag w:uri="urn:schemas-microsoft-com:office:smarttags" w:element="stockticker">
        <w:r w:rsidRPr="00DB4136">
          <w:rPr>
            <w:rFonts w:ascii="Arial" w:hAnsi="Arial" w:cs="Arial"/>
            <w:sz w:val="18"/>
            <w:szCs w:val="18"/>
          </w:rPr>
          <w:t>HAND</w:t>
        </w:r>
      </w:smartTag>
      <w:r w:rsidRPr="00DB4136">
        <w:rPr>
          <w:rFonts w:ascii="Arial" w:hAnsi="Arial" w:cs="Arial"/>
          <w:sz w:val="18"/>
          <w:szCs w:val="18"/>
        </w:rPr>
        <w:t xml:space="preserve"> </w:t>
      </w:r>
      <w:smartTag w:uri="urn:schemas-microsoft-com:office:smarttags" w:element="stockticker">
        <w:r w:rsidRPr="00DB4136">
          <w:rPr>
            <w:rFonts w:ascii="Arial" w:hAnsi="Arial" w:cs="Arial"/>
            <w:sz w:val="18"/>
            <w:szCs w:val="18"/>
          </w:rPr>
          <w:t>CARD</w:t>
        </w:r>
      </w:smartTag>
      <w:r w:rsidRPr="00DB4136">
        <w:rPr>
          <w:rFonts w:ascii="Arial" w:hAnsi="Arial" w:cs="Arial"/>
          <w:sz w:val="18"/>
          <w:szCs w:val="18"/>
        </w:rPr>
        <w:t xml:space="preserve"> #10]</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information on the</w:t>
      </w:r>
      <w:r w:rsidRPr="00DB4136">
        <w:rPr>
          <w:rFonts w:ascii="Arial" w:hAnsi="Arial" w:cs="Arial"/>
          <w:b/>
          <w:sz w:val="18"/>
          <w:szCs w:val="18"/>
        </w:rPr>
        <w:t xml:space="preserve"> serving size </w:t>
      </w:r>
      <w:r w:rsidRPr="00DB4136">
        <w:rPr>
          <w:rFonts w:ascii="Arial" w:hAnsi="Arial" w:cs="Arial"/>
          <w:sz w:val="18"/>
          <w:szCs w:val="18"/>
        </w:rPr>
        <w:t xml:space="preserve">on a food label, {such as the part colored in green on hand card 10,} when deciding to buy a food product? </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r w:rsidRPr="00DB4136">
        <w:rPr>
          <w:rFonts w:ascii="Arial" w:hAnsi="Arial" w:cs="Arial"/>
          <w:sz w:val="18"/>
          <w:szCs w:val="18"/>
        </w:rPr>
        <w:t>[</w:t>
      </w:r>
      <w:smartTag w:uri="urn:schemas-microsoft-com:office:smarttags" w:element="stockticker">
        <w:r w:rsidRPr="00DB4136">
          <w:rPr>
            <w:rFonts w:ascii="Arial" w:hAnsi="Arial" w:cs="Arial"/>
            <w:sz w:val="18"/>
            <w:szCs w:val="18"/>
          </w:rPr>
          <w:t>HAND</w:t>
        </w:r>
      </w:smartTag>
      <w:r w:rsidRPr="00DB4136">
        <w:rPr>
          <w:rFonts w:ascii="Arial" w:hAnsi="Arial" w:cs="Arial"/>
          <w:sz w:val="18"/>
          <w:szCs w:val="18"/>
        </w:rPr>
        <w:t xml:space="preserve"> </w:t>
      </w:r>
      <w:smartTag w:uri="urn:schemas-microsoft-com:office:smarttags" w:element="stockticker">
        <w:r w:rsidRPr="00DB4136">
          <w:rPr>
            <w:rFonts w:ascii="Arial" w:hAnsi="Arial" w:cs="Arial"/>
            <w:sz w:val="18"/>
            <w:szCs w:val="18"/>
          </w:rPr>
          <w:t>CARD</w:t>
        </w:r>
      </w:smartTag>
      <w:r w:rsidRPr="00DB4136">
        <w:rPr>
          <w:rFonts w:ascii="Arial" w:hAnsi="Arial" w:cs="Arial"/>
          <w:sz w:val="18"/>
          <w:szCs w:val="18"/>
        </w:rPr>
        <w:t xml:space="preserve"> #10 &amp; #11]</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tabs>
          <w:tab w:val="left" w:pos="180"/>
        </w:tabs>
        <w:snapToGrid w:val="0"/>
        <w:spacing w:before="0" w:after="0"/>
        <w:ind w:left="180" w:hanging="180"/>
        <w:rPr>
          <w:rFonts w:ascii="Arial" w:hAnsi="Arial" w:cs="Arial"/>
          <w:sz w:val="18"/>
          <w:szCs w:val="18"/>
        </w:rPr>
      </w:pPr>
    </w:p>
    <w:p w:rsidRPr="00DB4136" w:rsidR="007C3B49" w:rsidP="00DB4136" w:rsidRDefault="007C3B49">
      <w:pPr>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keepNext/>
        <w:tabs>
          <w:tab w:val="right" w:leader="dot" w:pos="6480"/>
          <w:tab w:val="right" w:pos="6660"/>
          <w:tab w:val="left" w:pos="6930"/>
        </w:tabs>
        <w:snapToGrid w:val="0"/>
        <w:spacing w:before="0" w:after="0"/>
        <w:ind w:left="2790" w:hanging="1170"/>
        <w:rPr>
          <w:rFonts w:ascii="Arial" w:hAnsi="Arial" w:cs="Arial"/>
          <w:sz w:val="18"/>
          <w:szCs w:val="18"/>
        </w:rPr>
      </w:pPr>
    </w:p>
    <w:p w:rsidRPr="00DB4136" w:rsidR="007C3B49" w:rsidP="00DB4136" w:rsidRDefault="007C3B49">
      <w:pPr>
        <w:tabs>
          <w:tab w:val="left" w:pos="18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CBQ.905</w:t>
      </w:r>
      <w:r w:rsidRPr="00DB4136">
        <w:rPr>
          <w:rFonts w:ascii="Arial" w:hAnsi="Arial" w:cs="Arial"/>
          <w:sz w:val="18"/>
          <w:szCs w:val="18"/>
        </w:rPr>
        <w:tab/>
        <w:t xml:space="preserve">{Please turn to hand cards 12 and 13.}  How about the information on </w:t>
      </w:r>
      <w:r w:rsidRPr="00DB4136">
        <w:rPr>
          <w:rFonts w:ascii="Arial" w:hAnsi="Arial" w:cs="Arial"/>
          <w:b/>
          <w:sz w:val="18"/>
          <w:szCs w:val="18"/>
        </w:rPr>
        <w:t>the number of servings in the package</w:t>
      </w:r>
      <w:r w:rsidRPr="00DB4136">
        <w:rPr>
          <w:rFonts w:ascii="Arial" w:hAnsi="Arial" w:cs="Arial"/>
          <w:sz w:val="18"/>
          <w:szCs w:val="18"/>
        </w:rPr>
        <w:t>?</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information on </w:t>
      </w:r>
      <w:r w:rsidRPr="00DB4136">
        <w:rPr>
          <w:rFonts w:ascii="Arial" w:hAnsi="Arial" w:cs="Arial"/>
          <w:b/>
          <w:sz w:val="18"/>
          <w:szCs w:val="18"/>
        </w:rPr>
        <w:t>the number of servings in the package</w:t>
      </w:r>
      <w:r w:rsidRPr="00DB4136">
        <w:rPr>
          <w:rFonts w:ascii="Arial" w:hAnsi="Arial" w:cs="Arial"/>
          <w:sz w:val="18"/>
          <w:szCs w:val="18"/>
        </w:rPr>
        <w:t xml:space="preserve"> on a food label, {such as the part colored in purple on hand card 12,} when deciding to buy a food product?] </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CARDS #12 &amp; #13]</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keepNext/>
        <w:keepLines/>
        <w:tabs>
          <w:tab w:val="left" w:pos="18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i/>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r w:rsidRPr="00DB4136">
        <w:rPr>
          <w:rFonts w:ascii="Arial" w:hAnsi="Arial" w:cs="Arial"/>
          <w:i/>
          <w:sz w:val="18"/>
          <w:szCs w:val="18"/>
        </w:rPr>
        <w:tab/>
      </w:r>
    </w:p>
    <w:p w:rsidRPr="00DB4136" w:rsidR="007C3B49" w:rsidP="00DB4136" w:rsidRDefault="007C3B49">
      <w:pPr>
        <w:keepNext/>
        <w:tabs>
          <w:tab w:val="right" w:leader="dot" w:pos="6480"/>
          <w:tab w:val="right" w:pos="6660"/>
          <w:tab w:val="left" w:pos="6930"/>
        </w:tabs>
        <w:snapToGrid w:val="0"/>
        <w:spacing w:before="0" w:after="0"/>
        <w:ind w:left="2790" w:hanging="1170"/>
        <w:rPr>
          <w:rFonts w:ascii="Arial" w:hAnsi="Arial" w:cs="Arial"/>
          <w:i/>
          <w:sz w:val="18"/>
          <w:szCs w:val="18"/>
          <w:highlight w:val="yellow"/>
        </w:rPr>
      </w:pPr>
    </w:p>
    <w:p w:rsidRPr="00DB4136" w:rsidR="007C3B49" w:rsidP="00DB4136" w:rsidRDefault="007C3B49">
      <w:pPr>
        <w:tabs>
          <w:tab w:val="left" w:pos="180"/>
          <w:tab w:val="left" w:pos="2520"/>
          <w:tab w:val="left" w:leader="dot" w:pos="4320"/>
        </w:tabs>
        <w:snapToGrid w:val="0"/>
        <w:spacing w:before="0" w:after="0"/>
        <w:ind w:left="180" w:hanging="180"/>
        <w:rPr>
          <w:rFonts w:ascii="Arial" w:hAnsi="Arial" w:cs="Arial"/>
          <w:i/>
          <w:sz w:val="18"/>
          <w:szCs w:val="18"/>
          <w:highlight w:val="yellow"/>
        </w:rPr>
      </w:pPr>
    </w:p>
    <w:p w:rsidRPr="00DB4136" w:rsidR="007C3B49" w:rsidP="00DB4136" w:rsidRDefault="007C3B49">
      <w:pPr>
        <w:keepNext/>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CBQ.910</w:t>
      </w:r>
      <w:r w:rsidRPr="00DB4136">
        <w:rPr>
          <w:rFonts w:ascii="Arial" w:hAnsi="Arial" w:cs="Arial"/>
          <w:sz w:val="18"/>
          <w:szCs w:val="18"/>
        </w:rPr>
        <w:tab/>
        <w:t xml:space="preserve">{Please turn to hand cards 14 and 15.}  How about the information contained in the </w:t>
      </w:r>
      <w:r w:rsidRPr="00DB4136">
        <w:rPr>
          <w:rFonts w:ascii="Arial" w:hAnsi="Arial" w:cs="Arial"/>
          <w:b/>
          <w:sz w:val="18"/>
          <w:szCs w:val="18"/>
        </w:rPr>
        <w:t>footnote</w:t>
      </w:r>
      <w:r w:rsidRPr="00DB4136">
        <w:rPr>
          <w:rFonts w:ascii="Arial" w:hAnsi="Arial" w:cs="Arial"/>
          <w:sz w:val="18"/>
          <w:szCs w:val="18"/>
        </w:rPr>
        <w:t xml:space="preserve">?  </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information contained in the </w:t>
      </w:r>
      <w:r w:rsidRPr="00DB4136">
        <w:rPr>
          <w:rFonts w:ascii="Arial" w:hAnsi="Arial" w:cs="Arial"/>
          <w:b/>
          <w:sz w:val="18"/>
          <w:szCs w:val="18"/>
        </w:rPr>
        <w:t>footnote</w:t>
      </w:r>
      <w:r w:rsidRPr="00DB4136">
        <w:rPr>
          <w:rFonts w:ascii="Arial" w:hAnsi="Arial" w:cs="Arial"/>
          <w:sz w:val="18"/>
          <w:szCs w:val="18"/>
        </w:rPr>
        <w:t xml:space="preserve"> on a food label, {such as the part colored in orange on hand card 14,} when deciding to buy a food product?] </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CARDS #14 &amp; #15]</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tabs>
          <w:tab w:val="left" w:pos="180"/>
        </w:tabs>
        <w:snapToGrid w:val="0"/>
        <w:spacing w:before="0" w:after="0"/>
        <w:ind w:left="180" w:hanging="180"/>
        <w:rPr>
          <w:rFonts w:ascii="Arial" w:hAnsi="Arial" w:cs="Arial"/>
          <w:sz w:val="18"/>
          <w:szCs w:val="18"/>
        </w:rPr>
      </w:pPr>
    </w:p>
    <w:p w:rsidRPr="00DB4136" w:rsidR="007C3B49" w:rsidP="00DB4136" w:rsidRDefault="007C3B49">
      <w:pPr>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tabs>
          <w:tab w:val="left" w:pos="18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tabs>
          <w:tab w:val="left" w:pos="216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keepNext/>
        <w:tabs>
          <w:tab w:val="left" w:pos="1080"/>
        </w:tabs>
        <w:snapToGrid w:val="0"/>
        <w:spacing w:before="0" w:after="0"/>
        <w:ind w:left="1152" w:hanging="1152"/>
        <w:rPr>
          <w:rFonts w:ascii="Arial" w:hAnsi="Arial" w:cs="Arial"/>
          <w:sz w:val="18"/>
          <w:szCs w:val="18"/>
        </w:rPr>
      </w:pPr>
      <w:r w:rsidRPr="00DB4136">
        <w:rPr>
          <w:rFonts w:ascii="Arial" w:hAnsi="Arial" w:cs="Arial"/>
          <w:sz w:val="18"/>
          <w:szCs w:val="18"/>
        </w:rPr>
        <w:t>CBQ.685</w:t>
      </w:r>
      <w:r w:rsidRPr="00DB4136">
        <w:rPr>
          <w:rFonts w:ascii="Arial" w:hAnsi="Arial" w:cs="Arial"/>
          <w:sz w:val="18"/>
          <w:szCs w:val="18"/>
        </w:rPr>
        <w:tab/>
        <w:t xml:space="preserve">{Please turn to {hand cards 16 and 17.}  How about the information on </w:t>
      </w:r>
      <w:r w:rsidRPr="00DB4136">
        <w:rPr>
          <w:rFonts w:ascii="Arial" w:hAnsi="Arial" w:cs="Arial"/>
          <w:b/>
          <w:sz w:val="18"/>
          <w:szCs w:val="18"/>
        </w:rPr>
        <w:t>the percent daily value</w:t>
      </w:r>
      <w:r w:rsidRPr="00DB4136">
        <w:rPr>
          <w:rFonts w:ascii="Arial" w:hAnsi="Arial" w:cs="Arial"/>
          <w:sz w:val="18"/>
          <w:szCs w:val="18"/>
        </w:rPr>
        <w:t>?</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information on the </w:t>
      </w:r>
      <w:r w:rsidRPr="00DB4136">
        <w:rPr>
          <w:rFonts w:ascii="Arial" w:hAnsi="Arial" w:cs="Arial"/>
          <w:b/>
          <w:sz w:val="18"/>
          <w:szCs w:val="18"/>
        </w:rPr>
        <w:t>percent daily value</w:t>
      </w:r>
      <w:r w:rsidRPr="00DB4136">
        <w:rPr>
          <w:rFonts w:ascii="Arial" w:hAnsi="Arial" w:cs="Arial"/>
          <w:sz w:val="18"/>
          <w:szCs w:val="18"/>
        </w:rPr>
        <w:t xml:space="preserve"> on a food label, {such as the part colored in blue on hand card 16,} when deciding to buy a food product?] </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r w:rsidRPr="00DB4136">
        <w:rPr>
          <w:rFonts w:ascii="Arial" w:hAnsi="Arial" w:cs="Arial"/>
          <w:sz w:val="18"/>
          <w:szCs w:val="18"/>
        </w:rPr>
        <w:t>[</w:t>
      </w:r>
      <w:smartTag w:uri="urn:schemas-microsoft-com:office:smarttags" w:element="stockticker">
        <w:r w:rsidRPr="00DB4136">
          <w:rPr>
            <w:rFonts w:ascii="Arial" w:hAnsi="Arial" w:cs="Arial"/>
            <w:sz w:val="18"/>
            <w:szCs w:val="18"/>
          </w:rPr>
          <w:t>HAND</w:t>
        </w:r>
      </w:smartTag>
      <w:r w:rsidRPr="00DB4136">
        <w:rPr>
          <w:rFonts w:ascii="Arial" w:hAnsi="Arial" w:cs="Arial"/>
          <w:sz w:val="18"/>
          <w:szCs w:val="18"/>
        </w:rPr>
        <w:t xml:space="preserve"> </w:t>
      </w:r>
      <w:smartTag w:uri="urn:schemas-microsoft-com:office:smarttags" w:element="stockticker">
        <w:r w:rsidRPr="00DB4136">
          <w:rPr>
            <w:rFonts w:ascii="Arial" w:hAnsi="Arial" w:cs="Arial"/>
            <w:sz w:val="18"/>
            <w:szCs w:val="18"/>
          </w:rPr>
          <w:t>CARD</w:t>
        </w:r>
      </w:smartTag>
      <w:r w:rsidRPr="00DB4136">
        <w:rPr>
          <w:rFonts w:ascii="Arial" w:hAnsi="Arial" w:cs="Arial"/>
          <w:sz w:val="18"/>
          <w:szCs w:val="18"/>
        </w:rPr>
        <w:t xml:space="preserve"> #16 &amp; #17]</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tabs>
          <w:tab w:val="left" w:pos="180"/>
        </w:tabs>
        <w:snapToGrid w:val="0"/>
        <w:spacing w:before="0" w:after="0"/>
        <w:ind w:left="180" w:hanging="180"/>
        <w:rPr>
          <w:rFonts w:ascii="Arial" w:hAnsi="Arial" w:cs="Arial"/>
          <w:sz w:val="18"/>
          <w:szCs w:val="18"/>
        </w:rPr>
      </w:pPr>
    </w:p>
    <w:p w:rsidRPr="00DB4136" w:rsidR="007C3B49" w:rsidP="00DB4136" w:rsidRDefault="007C3B49">
      <w:pPr>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 (BOX NEW)</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 (BOX NEW)</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 (BOX NEW)</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 (BOX NEW)</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CBQ.915</w:t>
      </w:r>
      <w:r w:rsidRPr="00DB4136">
        <w:rPr>
          <w:rFonts w:ascii="Arial" w:hAnsi="Arial" w:cs="Arial"/>
          <w:sz w:val="18"/>
          <w:szCs w:val="18"/>
        </w:rPr>
        <w:tab/>
        <w:t>{For the next question you’ll use {hand card 19/hand card 21} to respond, but first please look at {hand card 18/hand card 20.}</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 xml:space="preserve">Which one do you use more often when deciding to buy a food product - information on the food label about Percent Daily Value, {such as the part colored in blue on {hand card 18/hand card 20},} or about the amount of nutrients such as the value in grams or milligrams noted next to each nutrient {such as the part highlighted in yellow}? </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 xml:space="preserve">{Looking at {hand card 19/hand card 21},} would you say you use… </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CARDS #18 &amp; #19]</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1 AND “[HAND CARDS #18 &amp; #19]”.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2 AND ”[HAND CARDS #20 &amp; #21]”.</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RANDOMIZED ORDER VERSION</w:t>
      </w:r>
      <w:r w:rsidRPr="00DB4136" w:rsidDel="00C06777">
        <w:rPr>
          <w:rFonts w:ascii="Arial" w:hAnsi="Arial" w:cs="Arial"/>
          <w:sz w:val="18"/>
          <w:szCs w:val="18"/>
        </w:rPr>
        <w:t xml:space="preserve"> </w:t>
      </w:r>
      <w:r w:rsidRPr="00DB4136">
        <w:rPr>
          <w:rFonts w:ascii="Arial" w:hAnsi="Arial" w:cs="Arial"/>
          <w:sz w:val="18"/>
          <w:szCs w:val="18"/>
        </w:rPr>
        <w:t>#1</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8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Only percent daily value;</w:t>
      </w:r>
      <w:r w:rsidRPr="00DB4136">
        <w:rPr>
          <w:rFonts w:ascii="Arial" w:hAnsi="Arial" w:cs="Arial"/>
          <w:sz w:val="18"/>
          <w:szCs w:val="18"/>
        </w:rPr>
        <w:tab/>
        <w:t>1</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Percent daily value more often;</w:t>
      </w:r>
      <w:r w:rsidRPr="00DB4136">
        <w:rPr>
          <w:rFonts w:ascii="Arial" w:hAnsi="Arial" w:cs="Arial"/>
          <w:sz w:val="18"/>
          <w:szCs w:val="18"/>
        </w:rPr>
        <w:tab/>
        <w:t>2</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 xml:space="preserve">Both percent daily value and the </w:t>
      </w:r>
    </w:p>
    <w:p w:rsidRPr="00DB4136" w:rsidR="007C3B49" w:rsidP="00DB4136" w:rsidRDefault="007C3B49">
      <w:pPr>
        <w:keepNext/>
        <w:keepLines/>
        <w:tabs>
          <w:tab w:val="left" w:pos="180"/>
          <w:tab w:val="left" w:pos="234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amount of nutrients about the same;</w:t>
      </w:r>
      <w:r w:rsidRPr="00DB4136">
        <w:rPr>
          <w:rFonts w:ascii="Arial" w:hAnsi="Arial" w:cs="Arial"/>
          <w:sz w:val="18"/>
          <w:szCs w:val="18"/>
        </w:rPr>
        <w:tab/>
        <w:t>3</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The amount of nutrients more often; or</w:t>
      </w:r>
      <w:r w:rsidRPr="00DB4136">
        <w:rPr>
          <w:rFonts w:ascii="Arial" w:hAnsi="Arial" w:cs="Arial"/>
          <w:sz w:val="18"/>
          <w:szCs w:val="18"/>
        </w:rPr>
        <w:tab/>
        <w:t>4</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Only the amount of nutrients</w:t>
      </w:r>
      <w:r w:rsidRPr="00DB4136">
        <w:rPr>
          <w:rFonts w:ascii="Arial" w:hAnsi="Arial" w:cs="Arial"/>
          <w:sz w:val="18"/>
          <w:szCs w:val="18"/>
        </w:rPr>
        <w:tab/>
        <w:t>5</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 NOT USE EITHER</w:t>
      </w:r>
      <w:r w:rsidRPr="00DB4136">
        <w:rPr>
          <w:rFonts w:ascii="Arial" w:hAnsi="Arial" w:cs="Arial"/>
          <w:sz w:val="18"/>
          <w:szCs w:val="18"/>
        </w:rPr>
        <w:tab/>
        <w:t>6</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keepNext/>
        <w:keepLines/>
        <w:tabs>
          <w:tab w:val="right" w:leader="dot" w:pos="6480"/>
          <w:tab w:val="right" w:pos="6660"/>
          <w:tab w:val="left" w:pos="6930"/>
        </w:tabs>
        <w:snapToGrid w:val="0"/>
        <w:spacing w:before="0" w:after="0"/>
        <w:ind w:left="2790" w:hanging="117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CARDS #20 &amp; #21]</w:t>
      </w:r>
    </w:p>
    <w:p w:rsidRPr="00DB4136" w:rsidR="007C3B49" w:rsidP="00DB4136" w:rsidRDefault="007C3B49">
      <w:pPr>
        <w:keepNext/>
        <w:keepLines/>
        <w:tabs>
          <w:tab w:val="left" w:pos="1260"/>
        </w:tabs>
        <w:snapToGrid w:val="0"/>
        <w:spacing w:before="0" w:after="0"/>
        <w:ind w:left="1260"/>
        <w:rPr>
          <w:rFonts w:ascii="Arial" w:hAnsi="Arial" w:cs="Arial"/>
          <w:sz w:val="18"/>
          <w:szCs w:val="18"/>
          <w:highlight w:val="yellow"/>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RANDOMIZED ORDER VERSION</w:t>
      </w:r>
      <w:r w:rsidRPr="00DB4136" w:rsidDel="00C06777">
        <w:rPr>
          <w:rFonts w:ascii="Arial" w:hAnsi="Arial" w:cs="Arial"/>
          <w:sz w:val="18"/>
          <w:szCs w:val="18"/>
        </w:rPr>
        <w:t xml:space="preserve"> </w:t>
      </w:r>
      <w:r w:rsidRPr="00DB4136">
        <w:rPr>
          <w:rFonts w:ascii="Arial" w:hAnsi="Arial" w:cs="Arial"/>
          <w:sz w:val="18"/>
          <w:szCs w:val="18"/>
        </w:rPr>
        <w:t>#2</w:t>
      </w:r>
    </w:p>
    <w:p w:rsidRPr="00DB4136" w:rsidR="007C3B49" w:rsidP="00DB4136" w:rsidRDefault="007C3B49">
      <w:pPr>
        <w:keepNext/>
        <w:keepLines/>
        <w:tabs>
          <w:tab w:val="left" w:pos="2160"/>
          <w:tab w:val="left" w:pos="2520"/>
          <w:tab w:val="left" w:leader="dot" w:pos="6840"/>
        </w:tabs>
        <w:snapToGrid w:val="0"/>
        <w:spacing w:before="0" w:after="0"/>
        <w:rPr>
          <w:rFonts w:ascii="Arial" w:hAnsi="Arial" w:cs="Arial"/>
          <w:sz w:val="18"/>
          <w:szCs w:val="18"/>
        </w:rPr>
      </w:pPr>
    </w:p>
    <w:p w:rsidRPr="00DB4136" w:rsidR="007C3B49" w:rsidP="00DB4136" w:rsidRDefault="007C3B49">
      <w:pPr>
        <w:keepNext/>
        <w:keepLines/>
        <w:tabs>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Only the amount of nutrients;</w:t>
      </w:r>
      <w:r w:rsidRPr="00DB4136">
        <w:rPr>
          <w:rFonts w:ascii="Arial" w:hAnsi="Arial" w:cs="Arial"/>
          <w:sz w:val="18"/>
          <w:szCs w:val="18"/>
        </w:rPr>
        <w:tab/>
        <w:t>5</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The amount of nutrients more often;</w:t>
      </w:r>
      <w:r w:rsidRPr="00DB4136">
        <w:rPr>
          <w:rFonts w:ascii="Arial" w:hAnsi="Arial" w:cs="Arial"/>
          <w:sz w:val="18"/>
          <w:szCs w:val="18"/>
        </w:rPr>
        <w:tab/>
        <w:t>4</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 xml:space="preserve">Both the amount of nutrients and percent daily value </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about the same;</w:t>
      </w:r>
      <w:r w:rsidRPr="00DB4136">
        <w:rPr>
          <w:rFonts w:ascii="Arial" w:hAnsi="Arial" w:cs="Arial"/>
          <w:sz w:val="18"/>
          <w:szCs w:val="18"/>
        </w:rPr>
        <w:tab/>
        <w:t>3</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Percent daily value more often; or</w:t>
      </w:r>
      <w:r w:rsidRPr="00DB4136">
        <w:rPr>
          <w:rFonts w:ascii="Arial" w:hAnsi="Arial" w:cs="Arial"/>
          <w:sz w:val="18"/>
          <w:szCs w:val="18"/>
        </w:rPr>
        <w:tab/>
        <w:t>2</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Only percent daily value</w:t>
      </w:r>
      <w:r w:rsidRPr="00DB4136">
        <w:rPr>
          <w:rFonts w:ascii="Arial" w:hAnsi="Arial" w:cs="Arial"/>
          <w:sz w:val="18"/>
          <w:szCs w:val="18"/>
        </w:rPr>
        <w:tab/>
        <w:t>1</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 NOT USE EITHER</w:t>
      </w:r>
      <w:r w:rsidRPr="00DB4136">
        <w:rPr>
          <w:rFonts w:ascii="Arial" w:hAnsi="Arial" w:cs="Arial"/>
          <w:sz w:val="18"/>
          <w:szCs w:val="18"/>
        </w:rPr>
        <w:tab/>
        <w:t>6</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 xml:space="preserve">7 </w:t>
      </w:r>
    </w:p>
    <w:p w:rsidRPr="00DB4136" w:rsidR="007C3B49" w:rsidP="00DB4136" w:rsidRDefault="007C3B49">
      <w:pPr>
        <w:keepNext/>
        <w:keepLines/>
        <w:tabs>
          <w:tab w:val="left" w:pos="180"/>
          <w:tab w:val="left" w:pos="2160"/>
          <w:tab w:val="left" w:pos="2520"/>
          <w:tab w:val="left" w:leader="dot" w:pos="684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p>
    <w:p w:rsidRPr="00DB4136" w:rsidR="007C3B49" w:rsidP="00DB4136" w:rsidRDefault="007C3B49">
      <w:pPr>
        <w:tabs>
          <w:tab w:val="left" w:pos="180"/>
          <w:tab w:val="left" w:pos="2520"/>
          <w:tab w:val="left" w:leader="dot" w:pos="4320"/>
        </w:tabs>
        <w:snapToGrid w:val="0"/>
        <w:spacing w:before="0" w:after="0"/>
        <w:ind w:left="180" w:hanging="180"/>
        <w:rPr>
          <w:rFonts w:ascii="Arial" w:hAnsi="Arial" w:cs="Arial"/>
          <w:sz w:val="18"/>
          <w:szCs w:val="18"/>
          <w:highlight w:val="yellow"/>
        </w:rPr>
      </w:pPr>
      <w:r w:rsidRPr="00DB4136">
        <w:rPr>
          <w:rFonts w:ascii="Arial" w:hAnsi="Arial" w:cs="Arial"/>
          <w:sz w:val="18"/>
          <w:szCs w:val="18"/>
        </w:rPr>
        <w:tab/>
      </w:r>
      <w:r w:rsidRPr="00DB4136">
        <w:rPr>
          <w:rFonts w:ascii="Arial" w:hAnsi="Arial" w:cs="Arial"/>
          <w:sz w:val="18"/>
          <w:szCs w:val="18"/>
        </w:rPr>
        <w:tab/>
      </w:r>
    </w:p>
    <w:p w:rsidRPr="00DB4136" w:rsidR="007C3B49" w:rsidP="00DB4136" w:rsidRDefault="007C3B49">
      <w:pPr>
        <w:keepNext/>
        <w:keepLines/>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B4136" w:rsidR="007C3B49" w:rsidTr="003A7F0D">
        <w:tc>
          <w:tcPr>
            <w:tcW w:w="7114" w:type="dxa"/>
          </w:tcPr>
          <w:p w:rsidRPr="00DB4136" w:rsidR="007C3B49" w:rsidP="00DB4136" w:rsidRDefault="007C3B49">
            <w:pPr>
              <w:keepNext/>
              <w:keepLines/>
              <w:tabs>
                <w:tab w:val="left" w:pos="1152"/>
              </w:tabs>
              <w:snapToGrid w:val="0"/>
              <w:spacing w:before="0" w:after="0"/>
              <w:jc w:val="center"/>
              <w:rPr>
                <w:rFonts w:ascii="Arial" w:hAnsi="Arial" w:cs="Arial"/>
                <w:sz w:val="18"/>
                <w:szCs w:val="18"/>
              </w:rPr>
            </w:pPr>
            <w:r w:rsidRPr="00DB4136">
              <w:rPr>
                <w:rFonts w:ascii="Arial" w:hAnsi="Arial" w:cs="Arial"/>
                <w:b/>
                <w:sz w:val="18"/>
                <w:szCs w:val="18"/>
              </w:rPr>
              <w:t>BOX NEW</w:t>
            </w:r>
          </w:p>
          <w:p w:rsidRPr="00DB4136" w:rsidR="007C3B49" w:rsidP="00DB4136" w:rsidRDefault="007C3B49">
            <w:pPr>
              <w:keepNext/>
              <w:keepLines/>
              <w:tabs>
                <w:tab w:val="left" w:pos="1152"/>
              </w:tabs>
              <w:snapToGrid w:val="0"/>
              <w:spacing w:before="0" w:after="0"/>
              <w:jc w:val="center"/>
              <w:rPr>
                <w:rFonts w:ascii="Arial" w:hAnsi="Arial" w:cs="Arial"/>
                <w:sz w:val="18"/>
                <w:szCs w:val="18"/>
              </w:rPr>
            </w:pPr>
          </w:p>
          <w:p w:rsidRPr="00DB4136" w:rsidR="007C3B49" w:rsidP="00DB4136" w:rsidRDefault="007C3B49">
            <w:pPr>
              <w:keepNext/>
              <w:keepLines/>
              <w:tabs>
                <w:tab w:val="left" w:pos="1152"/>
              </w:tabs>
              <w:snapToGrid w:val="0"/>
              <w:spacing w:before="0" w:after="0"/>
              <w:rPr>
                <w:rFonts w:ascii="Arial" w:hAnsi="Arial" w:cs="Arial"/>
                <w:sz w:val="18"/>
                <w:szCs w:val="18"/>
              </w:rPr>
            </w:pPr>
            <w:r w:rsidRPr="00DB4136">
              <w:rPr>
                <w:rFonts w:ascii="Arial" w:hAnsi="Arial" w:cs="Arial"/>
                <w:b/>
                <w:sz w:val="18"/>
                <w:szCs w:val="18"/>
              </w:rPr>
              <w:t>CHECK ITEM CBQ.920:</w:t>
            </w: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IF CBQ.502 = 1, CONTINUE.</w:t>
            </w: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OTHERWISE, GO TO CBQ.930.</w:t>
            </w:r>
          </w:p>
          <w:p w:rsidRPr="00DB4136" w:rsidR="007C3B49" w:rsidP="00DB4136" w:rsidRDefault="007C3B49">
            <w:pPr>
              <w:keepNext/>
              <w:keepLines/>
              <w:snapToGrid w:val="0"/>
              <w:spacing w:before="0" w:after="0"/>
              <w:rPr>
                <w:rFonts w:ascii="Arial" w:hAnsi="Arial" w:cs="Arial"/>
                <w:sz w:val="18"/>
                <w:szCs w:val="18"/>
              </w:rPr>
            </w:pPr>
          </w:p>
        </w:tc>
      </w:tr>
    </w:tbl>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keepNext/>
        <w:tabs>
          <w:tab w:val="left" w:pos="1260"/>
        </w:tabs>
        <w:snapToGrid w:val="0"/>
        <w:spacing w:before="0" w:after="0"/>
        <w:ind w:left="1260" w:hanging="1260"/>
        <w:rPr>
          <w:rFonts w:ascii="Arial" w:hAnsi="Arial" w:cs="Arial"/>
          <w:sz w:val="18"/>
          <w:szCs w:val="18"/>
        </w:rPr>
      </w:pPr>
    </w:p>
    <w:p w:rsidRPr="00DB4136" w:rsidR="007C3B49" w:rsidP="00DB4136" w:rsidRDefault="007C3B49">
      <w:pPr>
        <w:keepNext/>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CBQ.926</w:t>
      </w:r>
      <w:r w:rsidRPr="00DB4136">
        <w:rPr>
          <w:rFonts w:ascii="Arial" w:hAnsi="Arial" w:cs="Arial"/>
          <w:sz w:val="18"/>
          <w:szCs w:val="18"/>
        </w:rPr>
        <w:tab/>
        <w:t xml:space="preserve">Now turn to {hand cards 22 and 23/hand cards 24 and 25}. The label of the product shows 10% Daily Value for Vitamin D in a serving of the product.  What does the 10% Daily Value mean to you? </w:t>
      </w:r>
    </w:p>
    <w:p w:rsidRPr="00DB4136" w:rsidR="007C3B49" w:rsidP="00DB4136" w:rsidRDefault="007C3B49">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08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CARDS #22 &amp; #23</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snapToGrid w:val="0"/>
        <w:spacing w:before="0" w:after="0"/>
        <w:ind w:left="1620" w:hanging="360"/>
        <w:rPr>
          <w:rFonts w:ascii="Arial" w:hAnsi="Arial" w:cs="Arial"/>
          <w:sz w:val="18"/>
          <w:szCs w:val="18"/>
        </w:rPr>
      </w:pPr>
      <w:r w:rsidRPr="00DB4136">
        <w:rPr>
          <w:rFonts w:ascii="Arial" w:hAnsi="Arial" w:cs="Arial"/>
          <w:sz w:val="18"/>
          <w:szCs w:val="18"/>
        </w:rPr>
        <w:t>CAPI INSTRUCTION: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1 AND “HAND CARDS #22 &amp; #23”.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2 AND “HAND CARDS #24 &amp; #25”.</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bookmarkStart w:name="_Hlk54811254" w:id="186"/>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RANDOMIZED ORDER VERSION</w:t>
      </w:r>
      <w:r w:rsidRPr="00DB4136" w:rsidDel="00C06777">
        <w:rPr>
          <w:rFonts w:ascii="Arial" w:hAnsi="Arial" w:cs="Arial"/>
          <w:sz w:val="18"/>
          <w:szCs w:val="18"/>
        </w:rPr>
        <w:t xml:space="preserve"> </w:t>
      </w:r>
      <w:r w:rsidRPr="00DB4136">
        <w:rPr>
          <w:rFonts w:ascii="Arial" w:hAnsi="Arial" w:cs="Arial"/>
          <w:sz w:val="18"/>
          <w:szCs w:val="18"/>
        </w:rPr>
        <w:t>#1</w:t>
      </w:r>
    </w:p>
    <w:p w:rsidRPr="00DB4136" w:rsidR="007C3B49" w:rsidP="00DB4136" w:rsidRDefault="007C3B49">
      <w:pPr>
        <w:tabs>
          <w:tab w:val="left" w:pos="180"/>
        </w:tabs>
        <w:snapToGrid w:val="0"/>
        <w:spacing w:before="0" w:after="0"/>
        <w:ind w:left="180" w:hanging="180"/>
        <w:rPr>
          <w:rFonts w:ascii="Arial" w:hAnsi="Arial" w:cs="Arial"/>
          <w:sz w:val="18"/>
          <w:szCs w:val="18"/>
        </w:rPr>
      </w:pPr>
    </w:p>
    <w:p w:rsidRPr="00DB4136" w:rsidR="007C3B49" w:rsidP="00DB4136" w:rsidRDefault="007C3B49">
      <w:pPr>
        <w:tabs>
          <w:tab w:val="left" w:pos="1530"/>
          <w:tab w:val="left" w:pos="2160"/>
          <w:tab w:val="left" w:leader="dot" w:pos="8910"/>
        </w:tabs>
        <w:snapToGrid w:val="0"/>
        <w:spacing w:before="0" w:after="0"/>
        <w:ind w:left="1530"/>
        <w:rPr>
          <w:rFonts w:ascii="Arial" w:hAnsi="Arial" w:cs="Arial"/>
          <w:sz w:val="18"/>
          <w:szCs w:val="18"/>
        </w:rPr>
      </w:pPr>
      <w:r w:rsidRPr="00DB4136">
        <w:rPr>
          <w:rFonts w:ascii="Arial" w:hAnsi="Arial" w:cs="Arial"/>
          <w:sz w:val="18"/>
          <w:szCs w:val="18"/>
        </w:rPr>
        <w:t>10 percent of the calories in one serving of the product come from</w:t>
      </w:r>
      <w:r w:rsidRPr="00DB4136" w:rsidR="000D4522">
        <w:rPr>
          <w:rFonts w:ascii="Arial" w:hAnsi="Arial" w:cs="Arial"/>
          <w:sz w:val="18"/>
          <w:szCs w:val="18"/>
        </w:rPr>
        <w:t xml:space="preserve"> </w:t>
      </w:r>
      <w:r w:rsidRPr="00DB4136">
        <w:rPr>
          <w:rFonts w:ascii="Arial" w:hAnsi="Arial" w:cs="Arial"/>
          <w:sz w:val="18"/>
          <w:szCs w:val="18"/>
        </w:rPr>
        <w:t>Vitamin D</w:t>
      </w:r>
      <w:r w:rsidRPr="00DB4136">
        <w:rPr>
          <w:rFonts w:ascii="Arial" w:hAnsi="Arial" w:cs="Arial"/>
          <w:sz w:val="18"/>
          <w:szCs w:val="18"/>
        </w:rPr>
        <w:tab/>
        <w:t>1</w:t>
      </w:r>
    </w:p>
    <w:p w:rsidRPr="00DB4136" w:rsidR="007C3B49" w:rsidP="00DB4136" w:rsidRDefault="007C3B49">
      <w:pPr>
        <w:tabs>
          <w:tab w:val="left" w:pos="180"/>
          <w:tab w:val="left" w:pos="1530"/>
          <w:tab w:val="left" w:pos="2160"/>
          <w:tab w:val="left" w:leader="dot" w:pos="6840"/>
          <w:tab w:val="left" w:leader="dot" w:pos="8910"/>
        </w:tabs>
        <w:snapToGrid w:val="0"/>
        <w:spacing w:before="0" w:after="0"/>
        <w:ind w:left="1530"/>
        <w:rPr>
          <w:rFonts w:ascii="Arial" w:hAnsi="Arial" w:cs="Arial"/>
          <w:sz w:val="18"/>
          <w:szCs w:val="18"/>
        </w:rPr>
      </w:pPr>
      <w:r w:rsidRPr="00DB4136">
        <w:rPr>
          <w:rFonts w:ascii="Arial" w:hAnsi="Arial" w:cs="Arial"/>
          <w:sz w:val="18"/>
          <w:szCs w:val="18"/>
        </w:rPr>
        <w:t xml:space="preserve">One serving of the product contains 10 percent Vitamin D by weight </w:t>
      </w:r>
      <w:r w:rsidRPr="00DB4136">
        <w:rPr>
          <w:rFonts w:ascii="Arial" w:hAnsi="Arial" w:cs="Arial"/>
          <w:sz w:val="18"/>
          <w:szCs w:val="18"/>
        </w:rPr>
        <w:tab/>
        <w:t>2</w:t>
      </w:r>
    </w:p>
    <w:p w:rsidRPr="00DB4136" w:rsidR="007C3B49" w:rsidP="00DB4136" w:rsidRDefault="007C3B49">
      <w:pPr>
        <w:tabs>
          <w:tab w:val="left" w:pos="180"/>
          <w:tab w:val="left" w:pos="1530"/>
          <w:tab w:val="left" w:pos="2160"/>
          <w:tab w:val="left" w:leader="dot" w:pos="6840"/>
          <w:tab w:val="left" w:leader="dot" w:pos="8910"/>
        </w:tabs>
        <w:snapToGrid w:val="0"/>
        <w:spacing w:before="0" w:after="0"/>
        <w:ind w:left="1530"/>
        <w:rPr>
          <w:rFonts w:ascii="Arial" w:hAnsi="Arial" w:cs="Arial"/>
          <w:sz w:val="18"/>
          <w:szCs w:val="18"/>
        </w:rPr>
      </w:pPr>
      <w:r w:rsidRPr="00DB4136">
        <w:rPr>
          <w:rFonts w:ascii="Arial" w:hAnsi="Arial" w:cs="Arial"/>
          <w:sz w:val="18"/>
          <w:szCs w:val="18"/>
        </w:rPr>
        <w:t>One serving of the product supplies 10 percent of the Vitamin D you should have in a day</w:t>
      </w:r>
      <w:r w:rsidRPr="00DB4136">
        <w:rPr>
          <w:rFonts w:ascii="Arial" w:hAnsi="Arial" w:cs="Arial"/>
          <w:sz w:val="18"/>
          <w:szCs w:val="18"/>
        </w:rPr>
        <w:tab/>
        <w:t xml:space="preserve">3 </w:t>
      </w:r>
    </w:p>
    <w:p w:rsidRPr="00DB4136" w:rsidR="007C3B49" w:rsidP="00DB4136" w:rsidRDefault="007C3B49">
      <w:pPr>
        <w:tabs>
          <w:tab w:val="left" w:pos="180"/>
          <w:tab w:val="left" w:pos="1530"/>
          <w:tab w:val="left" w:pos="2160"/>
          <w:tab w:val="left" w:leader="dot" w:pos="6840"/>
          <w:tab w:val="left" w:leader="dot" w:pos="8910"/>
        </w:tabs>
        <w:snapToGrid w:val="0"/>
        <w:spacing w:before="0" w:after="0"/>
        <w:ind w:left="1530"/>
        <w:rPr>
          <w:rFonts w:ascii="Arial" w:hAnsi="Arial" w:cs="Arial"/>
          <w:sz w:val="18"/>
          <w:szCs w:val="18"/>
        </w:rPr>
      </w:pPr>
      <w:r w:rsidRPr="00DB4136">
        <w:rPr>
          <w:rFonts w:ascii="Arial" w:hAnsi="Arial" w:cs="Arial"/>
          <w:sz w:val="18"/>
          <w:szCs w:val="18"/>
        </w:rPr>
        <w:t>REFUSE</w:t>
      </w:r>
      <w:r w:rsidRPr="00DB4136" w:rsidR="000D4522">
        <w:rPr>
          <w:rFonts w:ascii="Arial" w:hAnsi="Arial" w:cs="Arial"/>
          <w:sz w:val="18"/>
          <w:szCs w:val="18"/>
        </w:rPr>
        <w:tab/>
      </w:r>
      <w:r w:rsidRPr="00DB4136" w:rsidR="000D4522">
        <w:rPr>
          <w:rFonts w:ascii="Arial" w:hAnsi="Arial" w:cs="Arial"/>
          <w:sz w:val="18"/>
          <w:szCs w:val="18"/>
        </w:rPr>
        <w:tab/>
      </w:r>
      <w:r w:rsidRPr="00DB4136">
        <w:rPr>
          <w:rFonts w:ascii="Arial" w:hAnsi="Arial" w:cs="Arial"/>
          <w:sz w:val="18"/>
          <w:szCs w:val="18"/>
        </w:rPr>
        <w:t>7</w:t>
      </w:r>
    </w:p>
    <w:p w:rsidRPr="00DB4136" w:rsidR="007C3B49" w:rsidP="00DB4136" w:rsidRDefault="007C3B49">
      <w:pPr>
        <w:tabs>
          <w:tab w:val="left" w:pos="180"/>
          <w:tab w:val="left" w:pos="1530"/>
          <w:tab w:val="left" w:pos="2160"/>
          <w:tab w:val="left" w:leader="dot" w:pos="6840"/>
          <w:tab w:val="left" w:leader="dot" w:pos="8910"/>
        </w:tabs>
        <w:snapToGrid w:val="0"/>
        <w:spacing w:before="0" w:after="0"/>
        <w:ind w:left="153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sidR="000D4522">
        <w:rPr>
          <w:rFonts w:ascii="Arial" w:hAnsi="Arial" w:cs="Arial"/>
          <w:sz w:val="18"/>
          <w:szCs w:val="18"/>
        </w:rPr>
        <w:tab/>
      </w:r>
      <w:r w:rsidRPr="00DB4136">
        <w:rPr>
          <w:rFonts w:ascii="Arial" w:hAnsi="Arial" w:cs="Arial"/>
          <w:sz w:val="18"/>
          <w:szCs w:val="18"/>
        </w:rPr>
        <w:t>9</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HAND CARDS #24 &amp; #25</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RANDOMIZED ORDER VERSION</w:t>
      </w:r>
      <w:r w:rsidRPr="00DB4136" w:rsidDel="00C06777">
        <w:rPr>
          <w:rFonts w:ascii="Arial" w:hAnsi="Arial" w:cs="Arial"/>
          <w:sz w:val="18"/>
          <w:szCs w:val="18"/>
        </w:rPr>
        <w:t xml:space="preserve"> </w:t>
      </w:r>
      <w:r w:rsidRPr="00DB4136">
        <w:rPr>
          <w:rFonts w:ascii="Arial" w:hAnsi="Arial" w:cs="Arial"/>
          <w:sz w:val="18"/>
          <w:szCs w:val="18"/>
        </w:rPr>
        <w:t>#2</w:t>
      </w:r>
    </w:p>
    <w:p w:rsidRPr="00DB4136" w:rsidR="000D4522" w:rsidP="00DB4136" w:rsidRDefault="000D4522">
      <w:pPr>
        <w:tabs>
          <w:tab w:val="left" w:pos="180"/>
        </w:tabs>
        <w:snapToGrid w:val="0"/>
        <w:spacing w:before="0" w:after="0"/>
        <w:ind w:left="180" w:hanging="180"/>
        <w:rPr>
          <w:rFonts w:ascii="Arial" w:hAnsi="Arial" w:cs="Arial"/>
          <w:sz w:val="18"/>
          <w:szCs w:val="18"/>
        </w:rPr>
      </w:pPr>
    </w:p>
    <w:p w:rsidRPr="00DB4136" w:rsidR="000D4522" w:rsidP="00DB4136" w:rsidRDefault="000D4522">
      <w:pPr>
        <w:tabs>
          <w:tab w:val="left" w:pos="180"/>
          <w:tab w:val="left" w:pos="1530"/>
          <w:tab w:val="left" w:pos="2160"/>
          <w:tab w:val="left" w:leader="dot" w:pos="6840"/>
          <w:tab w:val="left" w:leader="dot" w:pos="8910"/>
        </w:tabs>
        <w:snapToGrid w:val="0"/>
        <w:spacing w:before="0" w:after="0"/>
        <w:ind w:left="1530"/>
        <w:rPr>
          <w:rFonts w:ascii="Arial" w:hAnsi="Arial" w:cs="Arial"/>
          <w:sz w:val="18"/>
          <w:szCs w:val="18"/>
        </w:rPr>
      </w:pPr>
      <w:r w:rsidRPr="00DB4136">
        <w:rPr>
          <w:rFonts w:ascii="Arial" w:hAnsi="Arial" w:cs="Arial"/>
          <w:sz w:val="18"/>
          <w:szCs w:val="18"/>
        </w:rPr>
        <w:t>One serving of the product supplies 10 percent of the Vitamin D you should have in a day</w:t>
      </w:r>
      <w:r w:rsidRPr="00DB4136">
        <w:rPr>
          <w:rFonts w:ascii="Arial" w:hAnsi="Arial" w:cs="Arial"/>
          <w:sz w:val="18"/>
          <w:szCs w:val="18"/>
        </w:rPr>
        <w:tab/>
        <w:t xml:space="preserve">3 </w:t>
      </w:r>
    </w:p>
    <w:p w:rsidRPr="00DB4136" w:rsidR="000D4522" w:rsidP="00DB4136" w:rsidRDefault="000D4522">
      <w:pPr>
        <w:tabs>
          <w:tab w:val="left" w:pos="180"/>
          <w:tab w:val="left" w:pos="1530"/>
          <w:tab w:val="left" w:pos="2160"/>
          <w:tab w:val="left" w:leader="dot" w:pos="6840"/>
          <w:tab w:val="left" w:leader="dot" w:pos="8910"/>
        </w:tabs>
        <w:snapToGrid w:val="0"/>
        <w:spacing w:before="0" w:after="0"/>
        <w:ind w:left="1530"/>
        <w:rPr>
          <w:rFonts w:ascii="Arial" w:hAnsi="Arial" w:cs="Arial"/>
          <w:sz w:val="18"/>
          <w:szCs w:val="18"/>
        </w:rPr>
      </w:pPr>
      <w:r w:rsidRPr="00DB4136">
        <w:rPr>
          <w:rFonts w:ascii="Arial" w:hAnsi="Arial" w:cs="Arial"/>
          <w:sz w:val="18"/>
          <w:szCs w:val="18"/>
        </w:rPr>
        <w:t xml:space="preserve">One serving of the product contains 10 percent Vitamin D by weight </w:t>
      </w:r>
      <w:r w:rsidRPr="00DB4136">
        <w:rPr>
          <w:rFonts w:ascii="Arial" w:hAnsi="Arial" w:cs="Arial"/>
          <w:sz w:val="18"/>
          <w:szCs w:val="18"/>
        </w:rPr>
        <w:tab/>
        <w:t>2</w:t>
      </w:r>
    </w:p>
    <w:p w:rsidRPr="00DB4136" w:rsidR="000D4522" w:rsidP="00DB4136" w:rsidRDefault="000D4522">
      <w:pPr>
        <w:tabs>
          <w:tab w:val="left" w:pos="1530"/>
          <w:tab w:val="left" w:pos="2160"/>
          <w:tab w:val="left" w:leader="dot" w:pos="8910"/>
        </w:tabs>
        <w:snapToGrid w:val="0"/>
        <w:spacing w:before="0" w:after="0"/>
        <w:ind w:left="1530"/>
        <w:rPr>
          <w:rFonts w:ascii="Arial" w:hAnsi="Arial" w:cs="Arial"/>
          <w:sz w:val="18"/>
          <w:szCs w:val="18"/>
        </w:rPr>
      </w:pPr>
      <w:r w:rsidRPr="00DB4136">
        <w:rPr>
          <w:rFonts w:ascii="Arial" w:hAnsi="Arial" w:cs="Arial"/>
          <w:sz w:val="18"/>
          <w:szCs w:val="18"/>
        </w:rPr>
        <w:t>10 percent of the calories in one serving of the product come from Vitamin D</w:t>
      </w:r>
      <w:r w:rsidRPr="00DB4136">
        <w:rPr>
          <w:rFonts w:ascii="Arial" w:hAnsi="Arial" w:cs="Arial"/>
          <w:sz w:val="18"/>
          <w:szCs w:val="18"/>
        </w:rPr>
        <w:tab/>
        <w:t>1</w:t>
      </w:r>
    </w:p>
    <w:p w:rsidRPr="00DB4136" w:rsidR="000D4522" w:rsidP="00DB4136" w:rsidRDefault="000D4522">
      <w:pPr>
        <w:tabs>
          <w:tab w:val="left" w:pos="180"/>
          <w:tab w:val="left" w:pos="1530"/>
          <w:tab w:val="left" w:pos="2160"/>
          <w:tab w:val="left" w:leader="dot" w:pos="6840"/>
          <w:tab w:val="left" w:leader="dot" w:pos="8910"/>
        </w:tabs>
        <w:snapToGrid w:val="0"/>
        <w:spacing w:before="0" w:after="0"/>
        <w:ind w:left="1530"/>
        <w:rPr>
          <w:rFonts w:ascii="Arial" w:hAnsi="Arial" w:cs="Arial"/>
          <w:sz w:val="18"/>
          <w:szCs w:val="18"/>
        </w:rPr>
      </w:pPr>
      <w:r w:rsidRPr="00DB4136">
        <w:rPr>
          <w:rFonts w:ascii="Arial" w:hAnsi="Arial" w:cs="Arial"/>
          <w:sz w:val="18"/>
          <w:szCs w:val="18"/>
        </w:rPr>
        <w:t>REFUSE</w:t>
      </w:r>
      <w:r w:rsidRPr="00DB4136">
        <w:rPr>
          <w:rFonts w:ascii="Arial" w:hAnsi="Arial" w:cs="Arial"/>
          <w:sz w:val="18"/>
          <w:szCs w:val="18"/>
        </w:rPr>
        <w:tab/>
      </w:r>
      <w:r w:rsidRPr="00DB4136">
        <w:rPr>
          <w:rFonts w:ascii="Arial" w:hAnsi="Arial" w:cs="Arial"/>
          <w:sz w:val="18"/>
          <w:szCs w:val="18"/>
        </w:rPr>
        <w:tab/>
        <w:t>7</w:t>
      </w:r>
    </w:p>
    <w:p w:rsidRPr="00DB4136" w:rsidR="000D4522" w:rsidP="00DB4136" w:rsidRDefault="000D4522">
      <w:pPr>
        <w:tabs>
          <w:tab w:val="left" w:pos="180"/>
          <w:tab w:val="left" w:pos="1530"/>
          <w:tab w:val="left" w:pos="2160"/>
          <w:tab w:val="left" w:leader="dot" w:pos="6840"/>
          <w:tab w:val="left" w:leader="dot" w:pos="8910"/>
        </w:tabs>
        <w:snapToGrid w:val="0"/>
        <w:spacing w:before="0" w:after="0"/>
        <w:ind w:left="153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bookmarkEnd w:id="186"/>
    <w:p w:rsidRPr="00DB4136" w:rsidR="000D4522" w:rsidP="00DB4136" w:rsidRDefault="000D4522">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tabs>
          <w:tab w:val="left" w:pos="18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CBQ.930</w:t>
      </w:r>
      <w:r w:rsidRPr="00DB4136">
        <w:rPr>
          <w:rFonts w:ascii="Arial" w:hAnsi="Arial" w:cs="Arial"/>
          <w:sz w:val="18"/>
          <w:szCs w:val="18"/>
        </w:rPr>
        <w:tab/>
        <w:t xml:space="preserve">{Look at hand cards 26 and 27.}  How often do </w:t>
      </w:r>
      <w:r w:rsidRPr="00DB4136">
        <w:rPr>
          <w:rFonts w:ascii="Arial" w:hAnsi="Arial" w:cs="Arial"/>
          <w:b/>
          <w:sz w:val="18"/>
          <w:szCs w:val="18"/>
        </w:rPr>
        <w:t>you</w:t>
      </w:r>
      <w:r w:rsidRPr="00DB4136">
        <w:rPr>
          <w:rFonts w:ascii="Arial" w:hAnsi="Arial" w:cs="Arial"/>
          <w:sz w:val="18"/>
          <w:szCs w:val="18"/>
        </w:rPr>
        <w:t xml:space="preserve"> use the </w:t>
      </w:r>
      <w:r w:rsidRPr="00DB4136">
        <w:rPr>
          <w:rFonts w:ascii="Arial" w:hAnsi="Arial" w:cs="Arial"/>
          <w:b/>
          <w:sz w:val="18"/>
          <w:szCs w:val="18"/>
        </w:rPr>
        <w:t>calorie</w:t>
      </w:r>
      <w:r w:rsidRPr="00DB4136">
        <w:rPr>
          <w:rFonts w:ascii="Arial" w:hAnsi="Arial" w:cs="Arial"/>
          <w:sz w:val="18"/>
          <w:szCs w:val="18"/>
        </w:rPr>
        <w:t xml:space="preserve"> information on a food label, {such as the part colored in green,} when deciding to buy a food product?</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 #26 and 27]</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keepNext/>
        <w:tabs>
          <w:tab w:val="right" w:leader="dot" w:pos="6480"/>
          <w:tab w:val="right" w:pos="6660"/>
          <w:tab w:val="left" w:pos="6930"/>
        </w:tabs>
        <w:snapToGrid w:val="0"/>
        <w:spacing w:before="0" w:after="0"/>
        <w:ind w:left="2790" w:hanging="1170"/>
        <w:rPr>
          <w:rFonts w:ascii="Arial" w:hAnsi="Arial" w:cs="Arial"/>
          <w:sz w:val="18"/>
          <w:szCs w:val="18"/>
        </w:rPr>
      </w:pPr>
    </w:p>
    <w:p w:rsidRPr="00DB4136" w:rsidR="007C3B49" w:rsidP="00DB4136" w:rsidRDefault="007C3B49">
      <w:pPr>
        <w:tabs>
          <w:tab w:val="left" w:pos="180"/>
          <w:tab w:val="left" w:pos="2520"/>
          <w:tab w:val="left" w:leader="dot" w:pos="4320"/>
        </w:tabs>
        <w:snapToGrid w:val="0"/>
        <w:spacing w:before="0" w:after="0"/>
        <w:ind w:left="180" w:hanging="180"/>
        <w:rPr>
          <w:rFonts w:ascii="Arial" w:hAnsi="Arial" w:cs="Arial"/>
          <w:sz w:val="18"/>
          <w:szCs w:val="18"/>
          <w:highlight w:val="yellow"/>
        </w:rPr>
      </w:pPr>
    </w:p>
    <w:p w:rsidRPr="00DB4136" w:rsidR="007C3B49" w:rsidP="00DB4136" w:rsidRDefault="007C3B49">
      <w:pPr>
        <w:keepNext/>
        <w:keepLines/>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CBQ.935</w:t>
      </w:r>
      <w:r w:rsidRPr="00DB4136">
        <w:rPr>
          <w:rFonts w:ascii="Arial" w:hAnsi="Arial" w:cs="Arial"/>
          <w:sz w:val="18"/>
          <w:szCs w:val="18"/>
        </w:rPr>
        <w:tab/>
        <w:t xml:space="preserve">{Please turn your hand cards to the next page.}  How about information on </w:t>
      </w:r>
      <w:r w:rsidRPr="00DB4136">
        <w:rPr>
          <w:rFonts w:ascii="Arial" w:hAnsi="Arial" w:cs="Arial"/>
          <w:b/>
          <w:sz w:val="18"/>
          <w:szCs w:val="18"/>
        </w:rPr>
        <w:t>sugars</w:t>
      </w:r>
      <w:r w:rsidRPr="00DB4136">
        <w:rPr>
          <w:rFonts w:ascii="Arial" w:hAnsi="Arial" w:cs="Arial"/>
          <w:sz w:val="18"/>
          <w:szCs w:val="18"/>
        </w:rPr>
        <w:t xml:space="preserve">?  </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information on</w:t>
      </w:r>
      <w:r w:rsidRPr="00DB4136">
        <w:rPr>
          <w:rFonts w:ascii="Arial" w:hAnsi="Arial" w:cs="Arial"/>
          <w:b/>
          <w:sz w:val="18"/>
          <w:szCs w:val="18"/>
        </w:rPr>
        <w:t xml:space="preserve"> sugars</w:t>
      </w:r>
      <w:r w:rsidRPr="00DB4136">
        <w:rPr>
          <w:rFonts w:ascii="Arial" w:hAnsi="Arial" w:cs="Arial"/>
          <w:sz w:val="18"/>
          <w:szCs w:val="18"/>
        </w:rPr>
        <w:t xml:space="preserve"> on a food label, {such as the part colored in pink on hand card 28,} when deciding to buy a food product?]</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 #28 &amp; 29]</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keepNext/>
        <w:keepLines/>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r w:rsidRPr="00DB4136">
        <w:rPr>
          <w:rFonts w:ascii="Arial" w:hAnsi="Arial" w:cs="Arial"/>
          <w:sz w:val="18"/>
          <w:szCs w:val="18"/>
        </w:rPr>
        <w:tab/>
      </w:r>
    </w:p>
    <w:p w:rsidR="007C3B49" w:rsidP="00DB4136" w:rsidRDefault="007C3B49">
      <w:pPr>
        <w:keepNext/>
        <w:tabs>
          <w:tab w:val="left" w:pos="1260"/>
        </w:tabs>
        <w:snapToGrid w:val="0"/>
        <w:spacing w:before="0" w:after="0"/>
        <w:ind w:left="1260" w:hanging="1260"/>
        <w:rPr>
          <w:rFonts w:ascii="Arial" w:hAnsi="Arial" w:cs="Arial"/>
          <w:sz w:val="18"/>
          <w:szCs w:val="18"/>
          <w:highlight w:val="yellow"/>
        </w:rPr>
      </w:pPr>
    </w:p>
    <w:p w:rsidRPr="00DB4136" w:rsidR="00DB4136" w:rsidP="00DB4136" w:rsidRDefault="00DB4136">
      <w:pPr>
        <w:keepNext/>
        <w:tabs>
          <w:tab w:val="left" w:pos="1260"/>
        </w:tabs>
        <w:snapToGrid w:val="0"/>
        <w:spacing w:before="0" w:after="0"/>
        <w:ind w:left="1260" w:hanging="1260"/>
        <w:rPr>
          <w:rFonts w:ascii="Arial" w:hAnsi="Arial" w:cs="Arial"/>
          <w:sz w:val="18"/>
          <w:szCs w:val="18"/>
          <w:highlight w:val="yellow"/>
        </w:rPr>
      </w:pPr>
    </w:p>
    <w:p w:rsidRPr="00DB4136" w:rsidR="007C3B49" w:rsidP="00DB4136" w:rsidRDefault="007C3B49">
      <w:pPr>
        <w:keepNext/>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CBQ.945</w:t>
      </w:r>
      <w:r w:rsidRPr="00DB4136">
        <w:rPr>
          <w:rFonts w:ascii="Arial" w:hAnsi="Arial" w:cs="Arial"/>
          <w:sz w:val="18"/>
          <w:szCs w:val="18"/>
        </w:rPr>
        <w:tab/>
        <w:t xml:space="preserve">{Now turn to hand cards 30 and 31.}  How about information on </w:t>
      </w:r>
      <w:r w:rsidRPr="00DB4136">
        <w:rPr>
          <w:rFonts w:ascii="Arial" w:hAnsi="Arial" w:cs="Arial"/>
          <w:b/>
          <w:sz w:val="18"/>
          <w:szCs w:val="18"/>
        </w:rPr>
        <w:t>sodium</w:t>
      </w:r>
      <w:r w:rsidRPr="00DB4136">
        <w:rPr>
          <w:rFonts w:ascii="Arial" w:hAnsi="Arial" w:cs="Arial"/>
          <w:sz w:val="18"/>
          <w:szCs w:val="18"/>
        </w:rPr>
        <w:t xml:space="preserve">?  </w:t>
      </w:r>
    </w:p>
    <w:p w:rsidRPr="00DB4136" w:rsidR="007C3B49" w:rsidP="00DB4136" w:rsidRDefault="007C3B49">
      <w:pPr>
        <w:keepNext/>
        <w:tabs>
          <w:tab w:val="left" w:pos="1260"/>
        </w:tabs>
        <w:snapToGrid w:val="0"/>
        <w:spacing w:before="0" w:after="0"/>
        <w:ind w:left="1260"/>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information on </w:t>
      </w:r>
      <w:r w:rsidRPr="00DB4136">
        <w:rPr>
          <w:rFonts w:ascii="Arial" w:hAnsi="Arial" w:cs="Arial"/>
          <w:b/>
          <w:sz w:val="18"/>
          <w:szCs w:val="18"/>
        </w:rPr>
        <w:t>sodium</w:t>
      </w:r>
      <w:r w:rsidRPr="00DB4136">
        <w:rPr>
          <w:rFonts w:ascii="Arial" w:hAnsi="Arial" w:cs="Arial"/>
          <w:sz w:val="18"/>
          <w:szCs w:val="18"/>
        </w:rPr>
        <w:t xml:space="preserve"> on a food label, {such as the part colored in blue on hand card 30,} when deciding to buy a food product?]</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 #30 &amp; #31]</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tabs>
          <w:tab w:val="right" w:leader="dot" w:pos="6480"/>
          <w:tab w:val="right" w:pos="6660"/>
          <w:tab w:val="left" w:pos="6930"/>
        </w:tabs>
        <w:snapToGrid w:val="0"/>
        <w:spacing w:before="0" w:after="0"/>
        <w:ind w:left="0"/>
        <w:rPr>
          <w:rFonts w:ascii="Arial" w:hAnsi="Arial" w:cs="Arial"/>
          <w:sz w:val="18"/>
          <w:szCs w:val="18"/>
          <w:highlight w:val="yellow"/>
        </w:rPr>
      </w:pPr>
    </w:p>
    <w:p w:rsidRPr="00DB4136" w:rsidR="007C3B49" w:rsidP="00DB4136" w:rsidRDefault="007C3B49">
      <w:pPr>
        <w:tabs>
          <w:tab w:val="right" w:leader="dot" w:pos="6480"/>
          <w:tab w:val="right" w:pos="6660"/>
          <w:tab w:val="left" w:pos="6930"/>
        </w:tabs>
        <w:snapToGrid w:val="0"/>
        <w:spacing w:before="0" w:after="0"/>
        <w:ind w:left="2790" w:hanging="1170"/>
        <w:rPr>
          <w:rFonts w:ascii="Arial" w:hAnsi="Arial" w:cs="Arial"/>
          <w:sz w:val="18"/>
          <w:szCs w:val="18"/>
          <w:highlight w:val="yellow"/>
        </w:rPr>
      </w:pPr>
    </w:p>
    <w:p w:rsidRPr="00DB4136" w:rsidR="007C3B49" w:rsidP="00DB4136" w:rsidRDefault="007C3B49">
      <w:pPr>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CBQ.947</w:t>
      </w:r>
      <w:r w:rsidRPr="00DB4136">
        <w:rPr>
          <w:rFonts w:ascii="Arial" w:hAnsi="Arial" w:cs="Arial"/>
          <w:sz w:val="18"/>
          <w:szCs w:val="18"/>
        </w:rPr>
        <w:tab/>
        <w:t xml:space="preserve">{Please turn to hand cards 32 &amp; 33.}  How about information on </w:t>
      </w:r>
      <w:r w:rsidRPr="00DB4136">
        <w:rPr>
          <w:rFonts w:ascii="Arial" w:hAnsi="Arial" w:cs="Arial"/>
          <w:b/>
          <w:sz w:val="18"/>
          <w:szCs w:val="18"/>
        </w:rPr>
        <w:t>added sugars</w:t>
      </w:r>
      <w:r w:rsidRPr="00DB4136">
        <w:rPr>
          <w:rFonts w:ascii="Arial" w:hAnsi="Arial" w:cs="Arial"/>
          <w:sz w:val="18"/>
          <w:szCs w:val="18"/>
        </w:rPr>
        <w:t xml:space="preserve">?  </w:t>
      </w:r>
    </w:p>
    <w:p w:rsidRPr="00DB4136" w:rsidR="007C3B49" w:rsidP="00DB4136" w:rsidRDefault="007C3B49">
      <w:pPr>
        <w:tabs>
          <w:tab w:val="left" w:pos="1260"/>
        </w:tabs>
        <w:snapToGrid w:val="0"/>
        <w:spacing w:before="0" w:after="0"/>
        <w:ind w:left="1260"/>
        <w:rPr>
          <w:rFonts w:ascii="Arial" w:hAnsi="Arial" w:cs="Arial"/>
          <w:sz w:val="18"/>
          <w:szCs w:val="18"/>
        </w:rPr>
      </w:pPr>
      <w:r w:rsidRPr="00DB4136">
        <w:rPr>
          <w:rFonts w:ascii="Arial" w:hAnsi="Arial" w:cs="Arial"/>
          <w:sz w:val="18"/>
          <w:szCs w:val="18"/>
        </w:rPr>
        <w:t xml:space="preserve">[How often do </w:t>
      </w:r>
      <w:r w:rsidRPr="00DB4136">
        <w:rPr>
          <w:rFonts w:ascii="Arial" w:hAnsi="Arial" w:cs="Arial"/>
          <w:b/>
          <w:sz w:val="18"/>
          <w:szCs w:val="18"/>
        </w:rPr>
        <w:t>you</w:t>
      </w:r>
      <w:r w:rsidRPr="00DB4136">
        <w:rPr>
          <w:rFonts w:ascii="Arial" w:hAnsi="Arial" w:cs="Arial"/>
          <w:sz w:val="18"/>
          <w:szCs w:val="18"/>
        </w:rPr>
        <w:t xml:space="preserve"> use information on</w:t>
      </w:r>
      <w:r w:rsidRPr="00DB4136">
        <w:rPr>
          <w:rFonts w:ascii="Arial" w:hAnsi="Arial" w:cs="Arial"/>
          <w:b/>
          <w:sz w:val="18"/>
          <w:szCs w:val="18"/>
        </w:rPr>
        <w:t xml:space="preserve"> added sugars</w:t>
      </w:r>
      <w:r w:rsidRPr="00DB4136">
        <w:rPr>
          <w:rFonts w:ascii="Arial" w:hAnsi="Arial" w:cs="Arial"/>
          <w:sz w:val="18"/>
          <w:szCs w:val="18"/>
        </w:rPr>
        <w:t xml:space="preserve"> on a food label, {such as the part colored in yellow on hand card 32,} when deciding to buy a food product?]</w:t>
      </w:r>
    </w:p>
    <w:p w:rsidRPr="00DB4136" w:rsidR="007C3B49" w:rsidP="00DB4136" w:rsidRDefault="007C3B49">
      <w:pPr>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 #32 &amp; 33</w:t>
      </w:r>
    </w:p>
    <w:p w:rsidRPr="00DB4136" w:rsidR="007C3B49" w:rsidP="00DB4136" w:rsidRDefault="007C3B49">
      <w:pPr>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tabs>
          <w:tab w:val="left" w:pos="1260"/>
        </w:tabs>
        <w:snapToGrid w:val="0"/>
        <w:spacing w:before="0" w:after="0"/>
        <w:ind w:left="1260"/>
        <w:rPr>
          <w:rFonts w:ascii="Arial" w:hAnsi="Arial" w:cs="Arial"/>
          <w:sz w:val="18"/>
          <w:szCs w:val="18"/>
        </w:rPr>
      </w:pPr>
    </w:p>
    <w:p w:rsidRPr="00DB4136" w:rsidR="007C3B49" w:rsidP="00DB4136" w:rsidRDefault="007C3B49">
      <w:pPr>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p>
    <w:p w:rsidRPr="00DB4136" w:rsidR="007C3B49" w:rsidP="00DB4136" w:rsidRDefault="007C3B49">
      <w:pPr>
        <w:tabs>
          <w:tab w:val="left" w:pos="1260"/>
        </w:tabs>
        <w:snapToGrid w:val="0"/>
        <w:spacing w:before="0" w:after="0"/>
        <w:ind w:left="1260" w:hanging="1260"/>
        <w:rPr>
          <w:rFonts w:ascii="Arial" w:hAnsi="Arial" w:cs="Arial"/>
          <w:sz w:val="18"/>
          <w:szCs w:val="18"/>
        </w:rPr>
      </w:pPr>
    </w:p>
    <w:p w:rsidRPr="00DB4136" w:rsidR="007C3B49" w:rsidP="00DB4136" w:rsidRDefault="007C3B49">
      <w:pPr>
        <w:tabs>
          <w:tab w:val="left" w:pos="1260"/>
        </w:tabs>
        <w:snapToGrid w:val="0"/>
        <w:spacing w:before="0" w:after="0"/>
        <w:ind w:left="1260" w:hanging="1260"/>
        <w:rPr>
          <w:rFonts w:ascii="Arial" w:hAnsi="Arial" w:cs="Arial"/>
          <w:sz w:val="18"/>
          <w:szCs w:val="18"/>
        </w:rPr>
      </w:pPr>
    </w:p>
    <w:p w:rsidRPr="00DB4136" w:rsidR="007C3B49" w:rsidP="00DB4136" w:rsidRDefault="007C3B49">
      <w:pPr>
        <w:keepNext/>
        <w:tabs>
          <w:tab w:val="left" w:pos="1260"/>
        </w:tabs>
        <w:snapToGrid w:val="0"/>
        <w:spacing w:before="0" w:after="0"/>
        <w:ind w:left="1260" w:hanging="1260"/>
        <w:rPr>
          <w:rFonts w:ascii="Arial" w:hAnsi="Arial" w:cs="Arial"/>
          <w:sz w:val="18"/>
          <w:szCs w:val="18"/>
        </w:rPr>
      </w:pPr>
      <w:r w:rsidRPr="00DB4136">
        <w:rPr>
          <w:rFonts w:ascii="Arial" w:hAnsi="Arial" w:cs="Arial"/>
          <w:sz w:val="18"/>
          <w:szCs w:val="18"/>
        </w:rPr>
        <w:t>CBQ.950</w:t>
      </w:r>
      <w:r w:rsidRPr="00DB4136">
        <w:rPr>
          <w:rFonts w:ascii="Arial" w:hAnsi="Arial" w:cs="Arial"/>
          <w:sz w:val="18"/>
          <w:szCs w:val="18"/>
        </w:rPr>
        <w:tab/>
        <w:t>{Please turn to the next hand card page.}  Some food packages contain two column labels. {For example, the one shown in hand card 34}. The first column has nutrient information for one serving of the food, and the second column contains information for the entire package.</w:t>
      </w:r>
    </w:p>
    <w:p w:rsidRPr="00DB4136" w:rsidR="007C3B49" w:rsidP="00DB4136" w:rsidRDefault="007C3B49">
      <w:pPr>
        <w:keepNext/>
        <w:tabs>
          <w:tab w:val="left" w:pos="1260"/>
        </w:tabs>
        <w:snapToGrid w:val="0"/>
        <w:spacing w:before="0" w:after="0"/>
        <w:ind w:left="1260"/>
        <w:rPr>
          <w:rFonts w:ascii="Arial" w:hAnsi="Arial" w:cs="Arial"/>
          <w:sz w:val="18"/>
          <w:szCs w:val="18"/>
        </w:rPr>
      </w:pPr>
      <w:r w:rsidRPr="00DB4136">
        <w:rPr>
          <w:rFonts w:ascii="Arial" w:hAnsi="Arial" w:cs="Arial"/>
          <w:sz w:val="18"/>
          <w:szCs w:val="18"/>
        </w:rPr>
        <w:t>On packages containing two column labels, how often do you use the second column with information per container when deciding to buy a food product?</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Would you say always, most of the time, sometimes, rarely, or never?</w:t>
      </w: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p>
    <w:p w:rsidRPr="00DB4136" w:rsidR="007C3B49" w:rsidP="00DB4136" w:rsidRDefault="007C3B49">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napToGrid w:val="0"/>
        <w:spacing w:before="0" w:after="0"/>
        <w:ind w:left="1260"/>
        <w:rPr>
          <w:rFonts w:ascii="Arial" w:hAnsi="Arial" w:cs="Arial"/>
          <w:sz w:val="18"/>
          <w:szCs w:val="18"/>
        </w:rPr>
      </w:pPr>
      <w:r w:rsidRPr="00DB4136">
        <w:rPr>
          <w:rFonts w:ascii="Arial" w:hAnsi="Arial" w:cs="Arial"/>
          <w:sz w:val="18"/>
          <w:szCs w:val="18"/>
        </w:rPr>
        <w:t>[HAND CARDS #34 &amp; #35]</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keepNext/>
        <w:keepLines/>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Do NOT display the text in braces if CBQ.502=”2”.</w:t>
      </w:r>
    </w:p>
    <w:p w:rsidRPr="00DB4136" w:rsidR="007C3B49" w:rsidP="00DB4136" w:rsidRDefault="007C3B49">
      <w:pPr>
        <w:keepNext/>
        <w:keepLines/>
        <w:tabs>
          <w:tab w:val="left" w:pos="1260"/>
        </w:tabs>
        <w:snapToGrid w:val="0"/>
        <w:spacing w:before="0" w:after="0"/>
        <w:ind w:left="1260"/>
        <w:rPr>
          <w:rFonts w:ascii="Arial" w:hAnsi="Arial" w:cs="Arial"/>
          <w:sz w:val="18"/>
          <w:szCs w:val="18"/>
        </w:rPr>
      </w:pPr>
    </w:p>
    <w:p w:rsidRPr="00DB4136" w:rsidR="007C3B49" w:rsidP="00DB4136" w:rsidRDefault="007C3B49">
      <w:pPr>
        <w:tabs>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ALWAYS</w:t>
      </w:r>
      <w:r w:rsidRPr="00DB4136">
        <w:rPr>
          <w:rFonts w:ascii="Arial" w:hAnsi="Arial" w:cs="Arial"/>
          <w:sz w:val="18"/>
          <w:szCs w:val="18"/>
        </w:rPr>
        <w:tab/>
        <w:t>1</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MOST OF THE TIME</w:t>
      </w:r>
      <w:r w:rsidRPr="00DB4136">
        <w:rPr>
          <w:rFonts w:ascii="Arial" w:hAnsi="Arial" w:cs="Arial"/>
          <w:sz w:val="18"/>
          <w:szCs w:val="18"/>
        </w:rPr>
        <w:tab/>
        <w:t>2</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SOMETIMES</w:t>
      </w:r>
      <w:r w:rsidRPr="00DB4136">
        <w:rPr>
          <w:rFonts w:ascii="Arial" w:hAnsi="Arial" w:cs="Arial"/>
          <w:sz w:val="18"/>
          <w:szCs w:val="18"/>
        </w:rPr>
        <w:tab/>
        <w:t>3</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RARELY</w:t>
      </w:r>
      <w:r w:rsidRPr="00DB4136">
        <w:rPr>
          <w:rFonts w:ascii="Arial" w:hAnsi="Arial" w:cs="Arial"/>
          <w:sz w:val="18"/>
          <w:szCs w:val="18"/>
        </w:rPr>
        <w:tab/>
        <w:t>4</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w:t>
      </w:r>
      <w:r w:rsidRPr="00DB4136">
        <w:rPr>
          <w:rFonts w:ascii="Arial" w:hAnsi="Arial" w:cs="Arial"/>
          <w:sz w:val="18"/>
          <w:szCs w:val="18"/>
        </w:rPr>
        <w:tab/>
        <w:t>5</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NEVER SEEN</w:t>
      </w:r>
      <w:r w:rsidRPr="00DB4136">
        <w:rPr>
          <w:rFonts w:ascii="Arial" w:hAnsi="Arial" w:cs="Arial"/>
          <w:sz w:val="18"/>
          <w:szCs w:val="18"/>
        </w:rPr>
        <w:tab/>
        <w:t>6</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REFUSED</w:t>
      </w:r>
      <w:r w:rsidRPr="00DB4136">
        <w:rPr>
          <w:rFonts w:ascii="Arial" w:hAnsi="Arial" w:cs="Arial"/>
          <w:sz w:val="18"/>
          <w:szCs w:val="18"/>
        </w:rPr>
        <w:tab/>
        <w:t>7</w:t>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DON'T KNOW</w:t>
      </w:r>
      <w:r w:rsidRPr="00DB4136">
        <w:rPr>
          <w:rFonts w:ascii="Arial" w:hAnsi="Arial" w:cs="Arial"/>
          <w:sz w:val="18"/>
          <w:szCs w:val="18"/>
        </w:rPr>
        <w:tab/>
        <w:t>9</w:t>
      </w: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tabs>
          <w:tab w:val="left" w:pos="1152"/>
        </w:tabs>
        <w:snapToGrid w:val="0"/>
        <w:spacing w:before="0" w:after="0"/>
        <w:ind w:left="1152" w:hanging="1152"/>
        <w:rPr>
          <w:rFonts w:ascii="Arial" w:hAnsi="Arial" w:cs="Arial"/>
          <w:sz w:val="18"/>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DB4136" w:rsidR="007C3B49" w:rsidTr="003A7F0D">
        <w:tc>
          <w:tcPr>
            <w:tcW w:w="7114" w:type="dxa"/>
          </w:tcPr>
          <w:p w:rsidRPr="00DB4136" w:rsidR="007C3B49" w:rsidP="00DB4136" w:rsidRDefault="007C3B49">
            <w:pPr>
              <w:tabs>
                <w:tab w:val="left" w:pos="1152"/>
              </w:tabs>
              <w:snapToGrid w:val="0"/>
              <w:spacing w:before="0" w:after="0"/>
              <w:jc w:val="center"/>
              <w:rPr>
                <w:rFonts w:ascii="Arial" w:hAnsi="Arial" w:cs="Arial"/>
                <w:sz w:val="18"/>
                <w:szCs w:val="18"/>
              </w:rPr>
            </w:pPr>
            <w:r w:rsidRPr="00DB4136">
              <w:rPr>
                <w:rFonts w:ascii="Arial" w:hAnsi="Arial" w:cs="Arial"/>
                <w:b/>
                <w:sz w:val="18"/>
                <w:szCs w:val="18"/>
              </w:rPr>
              <w:t>BOX 4A</w:t>
            </w:r>
          </w:p>
          <w:p w:rsidRPr="00DB4136" w:rsidR="007C3B49" w:rsidP="00DB4136" w:rsidRDefault="007C3B49">
            <w:pPr>
              <w:tabs>
                <w:tab w:val="left" w:pos="1152"/>
              </w:tabs>
              <w:snapToGrid w:val="0"/>
              <w:spacing w:before="0" w:after="0"/>
              <w:jc w:val="center"/>
              <w:rPr>
                <w:rFonts w:ascii="Arial" w:hAnsi="Arial" w:cs="Arial"/>
                <w:sz w:val="18"/>
                <w:szCs w:val="18"/>
              </w:rPr>
            </w:pPr>
          </w:p>
          <w:p w:rsidRPr="00DB4136" w:rsidR="007C3B49" w:rsidP="00DB4136" w:rsidRDefault="007C3B49">
            <w:pPr>
              <w:tabs>
                <w:tab w:val="left" w:pos="1152"/>
              </w:tabs>
              <w:snapToGrid w:val="0"/>
              <w:spacing w:before="0" w:after="0"/>
              <w:rPr>
                <w:rFonts w:ascii="Arial" w:hAnsi="Arial" w:cs="Arial"/>
                <w:sz w:val="18"/>
                <w:szCs w:val="18"/>
              </w:rPr>
            </w:pPr>
            <w:r w:rsidRPr="00DB4136">
              <w:rPr>
                <w:rFonts w:ascii="Arial" w:hAnsi="Arial" w:cs="Arial"/>
                <w:b/>
                <w:sz w:val="18"/>
                <w:szCs w:val="18"/>
              </w:rPr>
              <w:t>CHECK ITEM CBQ.708:</w:t>
            </w:r>
          </w:p>
          <w:p w:rsidRPr="00DB4136" w:rsidR="007C3B49" w:rsidP="00DB4136" w:rsidRDefault="007C3B49">
            <w:pPr>
              <w:tabs>
                <w:tab w:val="left" w:pos="1152"/>
              </w:tabs>
              <w:snapToGrid w:val="0"/>
              <w:spacing w:before="0" w:after="0"/>
              <w:ind w:left="209" w:hanging="209"/>
              <w:rPr>
                <w:rFonts w:ascii="Arial" w:hAnsi="Arial" w:cs="Arial"/>
                <w:sz w:val="18"/>
                <w:szCs w:val="18"/>
              </w:rPr>
            </w:pPr>
            <w:r w:rsidRPr="00DB4136">
              <w:rPr>
                <w:rFonts w:ascii="Arial" w:hAnsi="Arial" w:cs="Arial"/>
                <w:sz w:val="18"/>
                <w:szCs w:val="18"/>
              </w:rPr>
              <w:t>IF (DBQ.750  = 1-3) OR (DBQ.760  = 1-3) OR (DBQ.770  = 1-3) OR (DBQ.780  = 1-3), OR (CBQ.905  = 1-3), OR (CBQ.910  = 1-3), OR (CBQ.685  = 1-3), OR (CBQ.930  = 1-3), OR (CBQ.935  = 1-3), OR (CBQ.945  = 1-3), OR (CBQ.947 = 1-3), OR (CBQ.950  = 1-3), CONTINUE;</w:t>
            </w:r>
          </w:p>
          <w:p w:rsidRPr="00DB4136" w:rsidR="007C3B49" w:rsidP="00DB4136" w:rsidRDefault="007C3B49">
            <w:pPr>
              <w:tabs>
                <w:tab w:val="left" w:pos="749"/>
              </w:tabs>
              <w:snapToGrid w:val="0"/>
              <w:spacing w:before="0" w:after="0"/>
              <w:ind w:left="749" w:hanging="749"/>
              <w:rPr>
                <w:rFonts w:ascii="Arial" w:hAnsi="Arial" w:cs="Arial"/>
                <w:sz w:val="18"/>
                <w:szCs w:val="18"/>
              </w:rPr>
            </w:pPr>
            <w:r w:rsidRPr="00DB4136">
              <w:rPr>
                <w:rFonts w:ascii="Arial" w:hAnsi="Arial" w:cs="Arial"/>
                <w:sz w:val="18"/>
                <w:szCs w:val="18"/>
              </w:rPr>
              <w:t>ELSE IF (DBQ.750 = 6-9) AND (DBQ.760 = 6-9) AND (DBQ.770 = 6-9) AND (DBQ.780 = 6-9), AND (CBQ.905  = 6-9), AND (CBQ.910  = 6-9), AND (CBQ.685 = 6-9), AND CBQ.930  = 6-9), AND (CBQ.935  = 6-9), AND (CBQ.945  = 6-9), AND (CBQ.947 = 6-9), OR (CBQ.950  = 6-9), GO TO CBQ.695;</w:t>
            </w:r>
          </w:p>
          <w:p w:rsidRPr="00DB4136" w:rsidR="007C3B49" w:rsidP="00DB4136" w:rsidRDefault="007C3B49">
            <w:pPr>
              <w:tabs>
                <w:tab w:val="left" w:pos="1152"/>
              </w:tabs>
              <w:snapToGrid w:val="0"/>
              <w:spacing w:before="0" w:after="0"/>
              <w:rPr>
                <w:rFonts w:ascii="Arial" w:hAnsi="Arial" w:cs="Arial"/>
                <w:sz w:val="18"/>
                <w:szCs w:val="18"/>
              </w:rPr>
            </w:pPr>
            <w:r w:rsidRPr="00DB4136">
              <w:rPr>
                <w:rFonts w:ascii="Arial" w:hAnsi="Arial" w:cs="Arial"/>
                <w:sz w:val="18"/>
                <w:szCs w:val="18"/>
              </w:rPr>
              <w:t>OTHERWISE, GO TO CBQ.698.</w:t>
            </w:r>
          </w:p>
          <w:p w:rsidRPr="00DB4136" w:rsidR="007C3B49" w:rsidP="00DB4136" w:rsidRDefault="007C3B49">
            <w:pPr>
              <w:snapToGrid w:val="0"/>
              <w:spacing w:before="0" w:after="0"/>
              <w:rPr>
                <w:rFonts w:ascii="Arial" w:hAnsi="Arial" w:cs="Arial"/>
                <w:sz w:val="18"/>
                <w:szCs w:val="18"/>
              </w:rPr>
            </w:pPr>
          </w:p>
        </w:tc>
      </w:tr>
    </w:tbl>
    <w:p w:rsidR="000D4522" w:rsidP="00DB4136" w:rsidRDefault="000D4522">
      <w:pPr>
        <w:tabs>
          <w:tab w:val="left" w:pos="1152"/>
        </w:tabs>
        <w:snapToGrid w:val="0"/>
        <w:spacing w:before="0" w:after="0"/>
        <w:ind w:left="1170" w:hanging="1170"/>
        <w:rPr>
          <w:rFonts w:ascii="Arial" w:hAnsi="Arial" w:cs="Arial"/>
          <w:sz w:val="18"/>
          <w:szCs w:val="18"/>
        </w:rPr>
      </w:pPr>
      <w:bookmarkStart w:name="OLE_LINK1" w:id="187"/>
    </w:p>
    <w:p w:rsidR="00DB4136" w:rsidP="00DB4136" w:rsidRDefault="00DB4136">
      <w:pPr>
        <w:tabs>
          <w:tab w:val="left" w:pos="1152"/>
        </w:tabs>
        <w:snapToGrid w:val="0"/>
        <w:spacing w:before="0" w:after="0"/>
        <w:ind w:left="1170" w:hanging="1170"/>
        <w:rPr>
          <w:rFonts w:ascii="Arial" w:hAnsi="Arial" w:cs="Arial"/>
          <w:sz w:val="18"/>
          <w:szCs w:val="18"/>
        </w:rPr>
      </w:pPr>
    </w:p>
    <w:p w:rsidRPr="00DB4136" w:rsidR="007C3B49" w:rsidP="00DB4136" w:rsidRDefault="007C3B49">
      <w:pPr>
        <w:tabs>
          <w:tab w:val="left" w:pos="1152"/>
        </w:tabs>
        <w:snapToGrid w:val="0"/>
        <w:spacing w:before="0" w:after="0"/>
        <w:ind w:left="1170" w:hanging="1170"/>
        <w:rPr>
          <w:rFonts w:ascii="Arial" w:hAnsi="Arial" w:cs="Arial"/>
          <w:sz w:val="18"/>
          <w:szCs w:val="18"/>
        </w:rPr>
      </w:pPr>
      <w:r w:rsidRPr="00DB4136">
        <w:rPr>
          <w:rFonts w:ascii="Arial" w:hAnsi="Arial" w:cs="Arial"/>
          <w:sz w:val="18"/>
          <w:szCs w:val="18"/>
        </w:rPr>
        <w:t>CBQ.738</w:t>
      </w:r>
      <w:r w:rsidRPr="00DB4136">
        <w:rPr>
          <w:rFonts w:ascii="Arial" w:hAnsi="Arial" w:cs="Arial"/>
          <w:sz w:val="18"/>
          <w:szCs w:val="18"/>
        </w:rPr>
        <w:tab/>
        <w:t>{What is the reason or reasons that you check the food label</w:t>
      </w:r>
      <w:r w:rsidRPr="00DB4136">
        <w:rPr>
          <w:rFonts w:ascii="Arial" w:hAnsi="Arial" w:cs="Arial"/>
          <w:b/>
          <w:sz w:val="18"/>
          <w:szCs w:val="18"/>
        </w:rPr>
        <w:t xml:space="preserve"> </w:t>
      </w:r>
      <w:r w:rsidRPr="00DB4136">
        <w:rPr>
          <w:rFonts w:ascii="Arial" w:hAnsi="Arial" w:cs="Arial"/>
          <w:sz w:val="18"/>
          <w:szCs w:val="18"/>
        </w:rPr>
        <w:t>when deciding to buy a food product? There are some examples on {hand card 36/hand card 37}. You may give more than one answer.}</w:t>
      </w: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t>[HAND CARD #36]</w:t>
      </w: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 xml:space="preserve">CAPI INSTRUCTIONS:  </w:t>
      </w:r>
    </w:p>
    <w:p w:rsidRPr="00DB4136" w:rsidR="007C3B49" w:rsidP="00DB4136" w:rsidRDefault="007C3B49">
      <w:pPr>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IF CBQ.502=1, DISPLAY CBQ.738 AS SHOWN ABOVE.</w:t>
      </w: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ELSE IF CBQ.502=2, 7, OR 9 –</w:t>
      </w:r>
    </w:p>
    <w:p w:rsidRPr="00DB4136" w:rsidR="007C3B49" w:rsidP="00DB4136" w:rsidRDefault="007C3B49">
      <w:pPr>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 xml:space="preserve">1. REPLACE TEXT IN THE BRACES WITH THE FOLLOWING: </w:t>
      </w:r>
    </w:p>
    <w:p w:rsidRPr="00DB4136" w:rsidR="007C3B49" w:rsidP="00DB4136" w:rsidRDefault="007C3B49">
      <w:pPr>
        <w:tabs>
          <w:tab w:val="left" w:pos="1440"/>
        </w:tabs>
        <w:snapToGrid w:val="0"/>
        <w:spacing w:before="0" w:after="0"/>
        <w:ind w:left="1440" w:firstLine="18"/>
        <w:rPr>
          <w:rFonts w:ascii="Arial" w:hAnsi="Arial" w:cs="Arial"/>
          <w:sz w:val="18"/>
          <w:szCs w:val="18"/>
        </w:rPr>
      </w:pPr>
      <w:r w:rsidRPr="00DB4136">
        <w:rPr>
          <w:rFonts w:ascii="Arial" w:hAnsi="Arial" w:cs="Arial"/>
          <w:sz w:val="18"/>
          <w:szCs w:val="18"/>
        </w:rPr>
        <w:t>“For this next question you may give more than one answer. What is the reason or reasons that you check the food label</w:t>
      </w:r>
      <w:r w:rsidRPr="00DB4136">
        <w:rPr>
          <w:rFonts w:ascii="Arial" w:hAnsi="Arial" w:cs="Arial"/>
          <w:b/>
          <w:sz w:val="18"/>
          <w:szCs w:val="18"/>
        </w:rPr>
        <w:t xml:space="preserve"> </w:t>
      </w:r>
      <w:r w:rsidRPr="00DB4136">
        <w:rPr>
          <w:rFonts w:ascii="Arial" w:hAnsi="Arial" w:cs="Arial"/>
          <w:sz w:val="18"/>
          <w:szCs w:val="18"/>
        </w:rPr>
        <w:t>when deciding to buy a food product? I will read you some examples.”</w:t>
      </w:r>
    </w:p>
    <w:p w:rsidRPr="00DB4136" w:rsidR="007C3B49" w:rsidP="00DB4136" w:rsidRDefault="007C3B49">
      <w:pPr>
        <w:tabs>
          <w:tab w:val="left" w:pos="1152"/>
        </w:tabs>
        <w:snapToGrid w:val="0"/>
        <w:spacing w:before="0" w:after="0"/>
        <w:ind w:left="1152" w:firstLine="18"/>
        <w:rPr>
          <w:rFonts w:ascii="Arial" w:hAnsi="Arial" w:cs="Arial"/>
          <w:sz w:val="18"/>
          <w:szCs w:val="18"/>
        </w:rPr>
      </w:pPr>
    </w:p>
    <w:p w:rsidRPr="00DB4136" w:rsidR="007C3B49" w:rsidP="00DB4136" w:rsidRDefault="007C3B49">
      <w:pPr>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 xml:space="preserve">DISPLAY </w:t>
      </w:r>
      <w:smartTag w:uri="urn:schemas-microsoft-com:office:smarttags" w:element="stockticker">
        <w:r w:rsidRPr="00DB4136">
          <w:rPr>
            <w:rFonts w:ascii="Arial" w:hAnsi="Arial" w:cs="Arial"/>
            <w:sz w:val="18"/>
            <w:szCs w:val="18"/>
          </w:rPr>
          <w:t>ALL</w:t>
        </w:r>
      </w:smartTag>
      <w:r w:rsidRPr="00DB4136">
        <w:rPr>
          <w:rFonts w:ascii="Arial" w:hAnsi="Arial" w:cs="Arial"/>
          <w:sz w:val="18"/>
          <w:szCs w:val="18"/>
        </w:rPr>
        <w:t xml:space="preserve"> THE RESPONSE CATEGORIES IN LOWER CASE</w:t>
      </w: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t>CODE ALL THAT APPLY.</w:t>
      </w: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snapToGrid w:val="0"/>
        <w:spacing w:before="0" w:after="0"/>
        <w:ind w:left="1440" w:hanging="270"/>
        <w:rPr>
          <w:rFonts w:ascii="Arial" w:hAnsi="Arial" w:cs="Arial"/>
          <w:sz w:val="18"/>
          <w:szCs w:val="18"/>
        </w:rPr>
      </w:pPr>
      <w:r w:rsidRPr="00DB4136">
        <w:rPr>
          <w:rFonts w:ascii="Arial" w:hAnsi="Arial" w:cs="Arial"/>
          <w:sz w:val="18"/>
          <w:szCs w:val="18"/>
        </w:rPr>
        <w:t>CAPI INSTRUCTION: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1 AND “[HAND CARD #36]”.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2 AND “[HAND CARD #37]”.</w:t>
      </w:r>
    </w:p>
    <w:p w:rsidRPr="00DB4136" w:rsidR="007C3B49" w:rsidP="00DB4136" w:rsidRDefault="007C3B49">
      <w:pPr>
        <w:snapToGrid w:val="0"/>
        <w:spacing w:before="0" w:after="0"/>
        <w:ind w:left="1170"/>
        <w:rPr>
          <w:rFonts w:ascii="Arial" w:hAnsi="Arial" w:cs="Arial"/>
          <w:sz w:val="18"/>
          <w:szCs w:val="18"/>
        </w:rPr>
      </w:pPr>
    </w:p>
    <w:p w:rsidRPr="00DB4136" w:rsidR="007C3B49" w:rsidP="00DB4136" w:rsidRDefault="007C3B49">
      <w:pPr>
        <w:snapToGrid w:val="0"/>
        <w:spacing w:before="0" w:after="0"/>
        <w:ind w:left="1170"/>
        <w:rPr>
          <w:rFonts w:ascii="Arial" w:hAnsi="Arial" w:cs="Arial"/>
          <w:sz w:val="18"/>
          <w:szCs w:val="18"/>
        </w:rPr>
      </w:pPr>
      <w:bookmarkStart w:name="_Hlk54811805" w:id="188"/>
      <w:r w:rsidRPr="00DB4136">
        <w:rPr>
          <w:rFonts w:ascii="Arial" w:hAnsi="Arial" w:cs="Arial"/>
          <w:sz w:val="18"/>
          <w:szCs w:val="18"/>
        </w:rPr>
        <w:t>CAPI INSTRUCTION:  RANDOMIZED ORDER VERSION #1</w:t>
      </w: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TO WATCH MY WEIGHT AND/OR LOSE WEIGHT</w:t>
      </w:r>
      <w:r w:rsidRPr="00DB4136">
        <w:rPr>
          <w:rFonts w:ascii="Arial" w:hAnsi="Arial" w:cs="Arial"/>
          <w:sz w:val="18"/>
          <w:szCs w:val="18"/>
        </w:rPr>
        <w:tab/>
        <w:t>1</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 xml:space="preserve">A FAMILY MEMBER IS TRYING TO WATCH THEIR WEIGHT </w:t>
      </w:r>
      <w:smartTag w:uri="urn:schemas-microsoft-com:office:smarttags" w:element="stockticker">
        <w:r w:rsidRPr="00DB4136">
          <w:rPr>
            <w:rFonts w:ascii="Arial" w:hAnsi="Arial" w:cs="Arial"/>
            <w:sz w:val="18"/>
            <w:szCs w:val="18"/>
          </w:rPr>
          <w:t>AND</w:t>
        </w:r>
      </w:smartTag>
      <w:r w:rsidRPr="00DB4136">
        <w:rPr>
          <w:rFonts w:ascii="Arial" w:hAnsi="Arial" w:cs="Arial"/>
          <w:sz w:val="18"/>
          <w:szCs w:val="18"/>
        </w:rPr>
        <w:t>/OR LOSE WEIGHT</w:t>
      </w:r>
      <w:r w:rsidRPr="00DB4136">
        <w:rPr>
          <w:rFonts w:ascii="Arial" w:hAnsi="Arial" w:cs="Arial"/>
          <w:sz w:val="18"/>
          <w:szCs w:val="18"/>
        </w:rPr>
        <w:tab/>
        <w:t>2</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TO WATCH FOR DIABETES, HIGH TRIGLYCERIDES, HIGH CHOLESTEROL, HIGH BLOOD PRESSURE OR OTHER HEALTH CONDITIONS</w:t>
      </w:r>
      <w:r w:rsidRPr="00DB4136">
        <w:rPr>
          <w:rFonts w:ascii="Arial" w:hAnsi="Arial" w:cs="Arial"/>
          <w:sz w:val="18"/>
          <w:szCs w:val="18"/>
        </w:rPr>
        <w:tab/>
        <w:t>3</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 xml:space="preserve">A FAMILY MEMBER HAS A HEALTH CONDITION </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ab/>
        <w:t>(FOR EXAMPLE, DIABETES, HIGH TRIGLYCERIDES, HIGH CHOLESTEROL, HIGH BLOOD PRESSURE, ETC)</w:t>
      </w:r>
      <w:r w:rsidRPr="00DB4136">
        <w:rPr>
          <w:rFonts w:ascii="Arial" w:hAnsi="Arial" w:cs="Arial"/>
          <w:sz w:val="18"/>
          <w:szCs w:val="18"/>
        </w:rPr>
        <w:tab/>
        <w:t>4</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I AM ALLERGIC TO CERTAIN FOOD(S)</w:t>
      </w:r>
      <w:r w:rsidRPr="00DB4136">
        <w:rPr>
          <w:rFonts w:ascii="Arial" w:hAnsi="Arial" w:cs="Arial"/>
          <w:sz w:val="18"/>
          <w:szCs w:val="18"/>
        </w:rPr>
        <w:tab/>
        <w:t>5</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 xml:space="preserve">A FAMILY MEMBER </w:t>
      </w:r>
      <w:smartTag w:uri="urn:schemas-microsoft-com:office:smarttags" w:element="stockticker">
        <w:r w:rsidRPr="00DB4136">
          <w:rPr>
            <w:rFonts w:ascii="Arial" w:hAnsi="Arial" w:cs="Arial"/>
            <w:sz w:val="18"/>
            <w:szCs w:val="18"/>
          </w:rPr>
          <w:t>HAS</w:t>
        </w:r>
      </w:smartTag>
      <w:r w:rsidRPr="00DB4136">
        <w:rPr>
          <w:rFonts w:ascii="Arial" w:hAnsi="Arial" w:cs="Arial"/>
          <w:sz w:val="18"/>
          <w:szCs w:val="18"/>
        </w:rPr>
        <w:t xml:space="preserve"> </w:t>
      </w:r>
      <w:smartTag w:uri="urn:schemas-microsoft-com:office:smarttags" w:element="stockticker">
        <w:r w:rsidRPr="00DB4136">
          <w:rPr>
            <w:rFonts w:ascii="Arial" w:hAnsi="Arial" w:cs="Arial"/>
            <w:sz w:val="18"/>
            <w:szCs w:val="18"/>
          </w:rPr>
          <w:t>FOOD</w:t>
        </w:r>
      </w:smartTag>
      <w:r w:rsidRPr="00DB4136">
        <w:rPr>
          <w:rFonts w:ascii="Arial" w:hAnsi="Arial" w:cs="Arial"/>
          <w:sz w:val="18"/>
          <w:szCs w:val="18"/>
        </w:rPr>
        <w:t xml:space="preserve"> ALLERGIES</w:t>
      </w:r>
      <w:r w:rsidRPr="00DB4136">
        <w:rPr>
          <w:rFonts w:ascii="Arial" w:hAnsi="Arial" w:cs="Arial"/>
          <w:sz w:val="18"/>
          <w:szCs w:val="18"/>
        </w:rPr>
        <w:tab/>
        <w:t>6</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 xml:space="preserve">TO AVOID CERTAIN INGREDIENTS </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ab/>
        <w:t>(SUCH AS MSG, HIGH FRUCTOSE CORN SYRUP, COLOR DYES, ARTIFICIAL PRESERVATIVES, OR HYDROGENATED OILS, ETC)</w:t>
      </w:r>
      <w:r w:rsidRPr="00DB4136">
        <w:rPr>
          <w:rFonts w:ascii="Arial" w:hAnsi="Arial" w:cs="Arial"/>
          <w:sz w:val="18"/>
          <w:szCs w:val="18"/>
        </w:rPr>
        <w:tab/>
        <w:t>7</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 xml:space="preserve">TO INCREASE CERTAIN NUTRIENTS IN MY/FAMILY’S DIET </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ab/>
        <w:t>(SUCH AS FIBER, CALCIUM, ETC)</w:t>
      </w:r>
      <w:r w:rsidRPr="00DB4136">
        <w:rPr>
          <w:rFonts w:ascii="Arial" w:hAnsi="Arial" w:cs="Arial"/>
          <w:sz w:val="18"/>
          <w:szCs w:val="18"/>
        </w:rPr>
        <w:tab/>
        <w:t>8</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TO COMPARE WHICH BRAND/FOOD IS BETTER/HEALTHIER</w:t>
      </w:r>
      <w:r w:rsidRPr="00DB4136">
        <w:rPr>
          <w:rFonts w:ascii="Arial" w:hAnsi="Arial" w:cs="Arial"/>
          <w:sz w:val="18"/>
          <w:szCs w:val="18"/>
        </w:rPr>
        <w:tab/>
        <w:t>9</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TO MAKE BETTER/HEALTHIER CHOICES FOR ME AND MY FAMILY</w:t>
      </w:r>
      <w:r w:rsidRPr="00DB4136">
        <w:rPr>
          <w:rFonts w:ascii="Arial" w:hAnsi="Arial" w:cs="Arial"/>
          <w:sz w:val="18"/>
          <w:szCs w:val="18"/>
        </w:rPr>
        <w:tab/>
        <w:t>10</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TO WATCH FOR CALORIE CONTENT OR NUTRIENTS (SUCH AS SODIUM, TRANS FAT, SUGAR, CARBOHYDRATES, OR PROTEIN, ETC)</w:t>
      </w:r>
      <w:r w:rsidRPr="00DB4136">
        <w:rPr>
          <w:rFonts w:ascii="Arial" w:hAnsi="Arial" w:cs="Arial"/>
          <w:sz w:val="18"/>
          <w:szCs w:val="18"/>
        </w:rPr>
        <w:tab/>
        <w:t>11</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OTHER SPECIFY________________</w:t>
      </w:r>
      <w:r w:rsidRPr="00DB4136">
        <w:rPr>
          <w:rFonts w:ascii="Arial" w:hAnsi="Arial" w:cs="Arial"/>
          <w:sz w:val="18"/>
          <w:szCs w:val="18"/>
        </w:rPr>
        <w:tab/>
        <w:t>91</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t>77</w:t>
      </w:r>
    </w:p>
    <w:p w:rsidRPr="00DB4136" w:rsidR="007C3B49" w:rsidP="00DB4136" w:rsidRDefault="007C3B49">
      <w:pPr>
        <w:tabs>
          <w:tab w:val="left" w:pos="1710"/>
          <w:tab w:val="right" w:leader="dot" w:pos="9090"/>
          <w:tab w:val="right" w:pos="9180"/>
        </w:tabs>
        <w:snapToGrid w:val="0"/>
        <w:spacing w:before="0" w:after="0"/>
        <w:ind w:left="1710" w:right="450" w:hanging="180"/>
        <w:jc w:val="left"/>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t>99</w:t>
      </w:r>
    </w:p>
    <w:p w:rsidRPr="00DB4136" w:rsidR="007C3B49" w:rsidP="00DB4136" w:rsidRDefault="007C3B49">
      <w:pPr>
        <w:tabs>
          <w:tab w:val="left" w:pos="1710"/>
          <w:tab w:val="left" w:pos="1890"/>
          <w:tab w:val="right" w:leader="dot" w:pos="8730"/>
          <w:tab w:val="right" w:pos="9000"/>
        </w:tabs>
        <w:snapToGrid w:val="0"/>
        <w:spacing w:before="0" w:after="0"/>
        <w:ind w:left="1890" w:right="540" w:hanging="180"/>
        <w:rPr>
          <w:rFonts w:ascii="Arial" w:hAnsi="Arial" w:cs="Arial"/>
          <w:sz w:val="18"/>
          <w:szCs w:val="18"/>
        </w:rPr>
      </w:pPr>
    </w:p>
    <w:p w:rsidRPr="00DB4136" w:rsidR="007C3B49" w:rsidP="00DB4136" w:rsidRDefault="007C3B49">
      <w:pPr>
        <w:tabs>
          <w:tab w:val="left" w:pos="1260"/>
        </w:tabs>
        <w:snapToGrid w:val="0"/>
        <w:spacing w:before="0" w:after="0"/>
        <w:ind w:left="1260"/>
        <w:rPr>
          <w:rFonts w:ascii="Arial" w:hAnsi="Arial" w:cs="Arial"/>
          <w:sz w:val="18"/>
          <w:szCs w:val="18"/>
        </w:rPr>
      </w:pPr>
    </w:p>
    <w:p w:rsidRPr="00DB4136" w:rsidR="007C3B49" w:rsidP="00DB4136" w:rsidRDefault="007C3B49">
      <w:pPr>
        <w:tabs>
          <w:tab w:val="left" w:pos="1260"/>
        </w:tabs>
        <w:snapToGrid w:val="0"/>
        <w:spacing w:before="0" w:after="0"/>
        <w:ind w:left="1260"/>
        <w:rPr>
          <w:rFonts w:ascii="Arial" w:hAnsi="Arial" w:cs="Arial"/>
          <w:sz w:val="18"/>
          <w:szCs w:val="18"/>
        </w:rPr>
      </w:pPr>
      <w:r w:rsidRPr="00DB4136">
        <w:rPr>
          <w:rFonts w:ascii="Arial" w:hAnsi="Arial" w:cs="Arial"/>
          <w:sz w:val="18"/>
          <w:szCs w:val="18"/>
        </w:rPr>
        <w:t>[HAND CARD #37]</w:t>
      </w:r>
    </w:p>
    <w:p w:rsidRPr="00DB4136" w:rsidR="007C3B49" w:rsidP="00DB4136" w:rsidRDefault="007C3B49">
      <w:pPr>
        <w:tabs>
          <w:tab w:val="left" w:pos="1260"/>
        </w:tabs>
        <w:snapToGrid w:val="0"/>
        <w:spacing w:before="0" w:after="0"/>
        <w:ind w:left="1260"/>
        <w:rPr>
          <w:rFonts w:ascii="Arial" w:hAnsi="Arial" w:cs="Arial"/>
          <w:sz w:val="18"/>
          <w:szCs w:val="18"/>
        </w:rPr>
      </w:pPr>
    </w:p>
    <w:p w:rsidRPr="00DB4136" w:rsidR="007C3B49" w:rsidP="00DB4136" w:rsidRDefault="007C3B49">
      <w:pPr>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RANDOMIZED ORDER VERSION #2</w:t>
      </w:r>
    </w:p>
    <w:p w:rsidRPr="00DB4136" w:rsidR="007C3B49" w:rsidP="00DB4136" w:rsidRDefault="007C3B49">
      <w:pPr>
        <w:tabs>
          <w:tab w:val="left" w:pos="1260"/>
        </w:tabs>
        <w:snapToGrid w:val="0"/>
        <w:spacing w:before="0" w:after="0"/>
        <w:ind w:left="1260"/>
        <w:rPr>
          <w:rFonts w:ascii="Arial" w:hAnsi="Arial" w:cs="Arial"/>
          <w:sz w:val="18"/>
          <w:szCs w:val="18"/>
        </w:rPr>
      </w:pP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TO COMPARE WHICH BRAND/FOOD IS BETTER/HEALTHIER</w:t>
      </w:r>
      <w:r w:rsidRPr="00DB4136">
        <w:rPr>
          <w:rFonts w:ascii="Arial" w:hAnsi="Arial" w:cs="Arial"/>
          <w:sz w:val="18"/>
          <w:szCs w:val="18"/>
        </w:rPr>
        <w:tab/>
        <w:t>9</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TO MAKE BETTER/HEALTHIER CHOICES FOR ME AND MY FAMILY</w:t>
      </w:r>
      <w:r w:rsidRPr="00DB4136">
        <w:rPr>
          <w:rFonts w:ascii="Arial" w:hAnsi="Arial" w:cs="Arial"/>
          <w:sz w:val="18"/>
          <w:szCs w:val="18"/>
        </w:rPr>
        <w:tab/>
        <w:t>10</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 xml:space="preserve">TO AVOID CERTAIN INGREDIENTS </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ab/>
        <w:t>(SUCH AS MSG, HIGH FRUCTOSE CORN SYRUP, COLOR DYES, ARTIFICIAL PRESERVATIVES, OR HYDROGENATED OILS, ETC)</w:t>
      </w:r>
      <w:r w:rsidRPr="00DB4136">
        <w:rPr>
          <w:rFonts w:ascii="Arial" w:hAnsi="Arial" w:cs="Arial"/>
          <w:sz w:val="18"/>
          <w:szCs w:val="18"/>
        </w:rPr>
        <w:tab/>
        <w:t>7</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 xml:space="preserve">A FAMILY MEMBER HAS A HEALTH CONDITION </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ab/>
        <w:t>(FOR EXAMPLE, DIABETES, HIGH TRIGLYCERIDES, HIGH CHOLESTEROL, HIGH BLOOD PRESSURE, ETC)</w:t>
      </w:r>
      <w:r w:rsidRPr="00DB4136">
        <w:rPr>
          <w:rFonts w:ascii="Arial" w:hAnsi="Arial" w:cs="Arial"/>
          <w:sz w:val="18"/>
          <w:szCs w:val="18"/>
        </w:rPr>
        <w:tab/>
        <w:t>4</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I AM ALLERGIC TO CERTAIN FOOD(S)</w:t>
      </w:r>
      <w:r w:rsidRPr="00DB4136">
        <w:rPr>
          <w:rFonts w:ascii="Arial" w:hAnsi="Arial" w:cs="Arial"/>
          <w:sz w:val="18"/>
          <w:szCs w:val="18"/>
        </w:rPr>
        <w:tab/>
        <w:t>5</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 xml:space="preserve">A FAMILY MEMBER </w:t>
      </w:r>
      <w:smartTag w:uri="urn:schemas-microsoft-com:office:smarttags" w:element="stockticker">
        <w:r w:rsidRPr="00DB4136">
          <w:rPr>
            <w:rFonts w:ascii="Arial" w:hAnsi="Arial" w:cs="Arial"/>
            <w:sz w:val="18"/>
            <w:szCs w:val="18"/>
          </w:rPr>
          <w:t>HAS</w:t>
        </w:r>
      </w:smartTag>
      <w:r w:rsidRPr="00DB4136">
        <w:rPr>
          <w:rFonts w:ascii="Arial" w:hAnsi="Arial" w:cs="Arial"/>
          <w:sz w:val="18"/>
          <w:szCs w:val="18"/>
        </w:rPr>
        <w:t xml:space="preserve"> </w:t>
      </w:r>
      <w:smartTag w:uri="urn:schemas-microsoft-com:office:smarttags" w:element="stockticker">
        <w:r w:rsidRPr="00DB4136">
          <w:rPr>
            <w:rFonts w:ascii="Arial" w:hAnsi="Arial" w:cs="Arial"/>
            <w:sz w:val="18"/>
            <w:szCs w:val="18"/>
          </w:rPr>
          <w:t>FOOD</w:t>
        </w:r>
      </w:smartTag>
      <w:r w:rsidRPr="00DB4136">
        <w:rPr>
          <w:rFonts w:ascii="Arial" w:hAnsi="Arial" w:cs="Arial"/>
          <w:sz w:val="18"/>
          <w:szCs w:val="18"/>
        </w:rPr>
        <w:t xml:space="preserve"> ALLERGIES</w:t>
      </w:r>
      <w:r w:rsidRPr="00DB4136">
        <w:rPr>
          <w:rFonts w:ascii="Arial" w:hAnsi="Arial" w:cs="Arial"/>
          <w:sz w:val="18"/>
          <w:szCs w:val="18"/>
        </w:rPr>
        <w:tab/>
        <w:t>6</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TO WATCH FOR DIABETES, HIGH TRIGLYCERIDES, HIGH CHOLESTEROL, HIGH BLOOD PRESSURE OR OTHER HEALTH CONDITIONS</w:t>
      </w:r>
      <w:r w:rsidRPr="00DB4136">
        <w:rPr>
          <w:rFonts w:ascii="Arial" w:hAnsi="Arial" w:cs="Arial"/>
          <w:sz w:val="18"/>
          <w:szCs w:val="18"/>
        </w:rPr>
        <w:tab/>
        <w:t>3</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 xml:space="preserve">TO INCREASE CERTAIN NUTRIENTS IN MY/FAMILY’S DIET </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ab/>
        <w:t>(SUCH AS FIBER, CALCIUM, ETC)</w:t>
      </w:r>
      <w:r w:rsidRPr="00DB4136">
        <w:rPr>
          <w:rFonts w:ascii="Arial" w:hAnsi="Arial" w:cs="Arial"/>
          <w:sz w:val="18"/>
          <w:szCs w:val="18"/>
        </w:rPr>
        <w:tab/>
        <w:t>8</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TO WATCH MY WEIGHT AND/OR LOSE WEIGHT</w:t>
      </w:r>
      <w:r w:rsidRPr="00DB4136">
        <w:rPr>
          <w:rFonts w:ascii="Arial" w:hAnsi="Arial" w:cs="Arial"/>
          <w:sz w:val="18"/>
          <w:szCs w:val="18"/>
        </w:rPr>
        <w:tab/>
        <w:t>1</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 xml:space="preserve">A FAMILY MEMBER IS TRYING TO WATCH THEIR WEIGHT </w:t>
      </w:r>
      <w:smartTag w:uri="urn:schemas-microsoft-com:office:smarttags" w:element="stockticker">
        <w:r w:rsidRPr="00DB4136">
          <w:rPr>
            <w:rFonts w:ascii="Arial" w:hAnsi="Arial" w:cs="Arial"/>
            <w:sz w:val="18"/>
            <w:szCs w:val="18"/>
          </w:rPr>
          <w:t>AND</w:t>
        </w:r>
      </w:smartTag>
      <w:r w:rsidRPr="00DB4136">
        <w:rPr>
          <w:rFonts w:ascii="Arial" w:hAnsi="Arial" w:cs="Arial"/>
          <w:sz w:val="18"/>
          <w:szCs w:val="18"/>
        </w:rPr>
        <w:t>/OR LOSE WEIGHT</w:t>
      </w:r>
      <w:r w:rsidRPr="00DB4136">
        <w:rPr>
          <w:rFonts w:ascii="Arial" w:hAnsi="Arial" w:cs="Arial"/>
          <w:sz w:val="18"/>
          <w:szCs w:val="18"/>
        </w:rPr>
        <w:tab/>
        <w:t>2</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TO WATCH FOR CALORIE CONTENT OR NUTIENTS (SUCH AS SODIUM, TRANS FAT, SUGAR, CARBOHYDRATES, OR PROTEIN, ETC)</w:t>
      </w:r>
      <w:r w:rsidRPr="00DB4136">
        <w:rPr>
          <w:rFonts w:ascii="Arial" w:hAnsi="Arial" w:cs="Arial"/>
          <w:sz w:val="18"/>
          <w:szCs w:val="18"/>
        </w:rPr>
        <w:tab/>
        <w:t>11</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OTHER SPECIFY________________</w:t>
      </w:r>
      <w:r w:rsidRPr="00DB4136">
        <w:rPr>
          <w:rFonts w:ascii="Arial" w:hAnsi="Arial" w:cs="Arial"/>
          <w:sz w:val="18"/>
          <w:szCs w:val="18"/>
        </w:rPr>
        <w:tab/>
        <w:t>91</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t>77</w:t>
      </w:r>
    </w:p>
    <w:p w:rsidRPr="00DB4136" w:rsidR="007C3B49" w:rsidP="00DB4136" w:rsidRDefault="007C3B49">
      <w:pPr>
        <w:tabs>
          <w:tab w:val="left" w:pos="1710"/>
          <w:tab w:val="right" w:leader="dot" w:pos="9090"/>
          <w:tab w:val="right" w:pos="9270"/>
        </w:tabs>
        <w:snapToGrid w:val="0"/>
        <w:spacing w:before="0" w:after="0"/>
        <w:ind w:left="1710" w:right="540" w:hanging="18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t>99</w:t>
      </w:r>
    </w:p>
    <w:p w:rsidRPr="00DB4136" w:rsidR="007C3B49" w:rsidP="00DB4136" w:rsidRDefault="007C3B49">
      <w:pPr>
        <w:tabs>
          <w:tab w:val="left" w:pos="1152"/>
        </w:tabs>
        <w:snapToGrid w:val="0"/>
        <w:spacing w:before="0" w:after="0"/>
        <w:ind w:left="1152" w:hanging="1152"/>
        <w:rPr>
          <w:rFonts w:ascii="Arial" w:hAnsi="Arial" w:cs="Arial"/>
          <w:sz w:val="18"/>
          <w:szCs w:val="18"/>
        </w:rPr>
      </w:pPr>
    </w:p>
    <w:bookmarkEnd w:id="188"/>
    <w:p w:rsidRPr="00DB4136" w:rsidR="007C3B49" w:rsidP="00DB4136" w:rsidRDefault="007C3B49">
      <w:pPr>
        <w:snapToGrid w:val="0"/>
        <w:spacing w:before="0" w:after="0"/>
        <w:ind w:left="630" w:hanging="630"/>
        <w:rPr>
          <w:rFonts w:ascii="Arial" w:hAnsi="Arial" w:cs="Arial"/>
          <w:sz w:val="18"/>
          <w:szCs w:val="18"/>
        </w:rPr>
      </w:pP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380"/>
      </w:tblGrid>
      <w:tr w:rsidRPr="00DB4136" w:rsidR="007C3B49" w:rsidTr="003A7F0D">
        <w:tc>
          <w:tcPr>
            <w:tcW w:w="7380" w:type="dxa"/>
          </w:tcPr>
          <w:p w:rsidRPr="00DB4136" w:rsidR="007C3B49" w:rsidP="00DB4136" w:rsidRDefault="007C3B49">
            <w:pPr>
              <w:keepNext/>
              <w:keepLines/>
              <w:snapToGrid w:val="0"/>
              <w:spacing w:before="0" w:after="0"/>
              <w:jc w:val="center"/>
              <w:rPr>
                <w:rFonts w:ascii="Arial" w:hAnsi="Arial" w:cs="Arial"/>
                <w:b/>
                <w:sz w:val="18"/>
                <w:szCs w:val="18"/>
              </w:rPr>
            </w:pPr>
            <w:r w:rsidRPr="00DB4136">
              <w:rPr>
                <w:rFonts w:ascii="Arial" w:hAnsi="Arial" w:cs="Arial"/>
                <w:b/>
                <w:sz w:val="18"/>
                <w:szCs w:val="18"/>
              </w:rPr>
              <w:t>BOX 5A.</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 xml:space="preserve">CHECK ITEM CBQ.751: </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GO TO CBQ.695.</w:t>
            </w:r>
          </w:p>
        </w:tc>
      </w:tr>
    </w:tbl>
    <w:p w:rsidRPr="00DB4136" w:rsidR="007C3B49" w:rsidP="00DB4136" w:rsidRDefault="007C3B49">
      <w:pPr>
        <w:tabs>
          <w:tab w:val="left" w:pos="1080"/>
          <w:tab w:val="left" w:pos="3060"/>
          <w:tab w:val="right" w:leader="dot" w:pos="6480"/>
          <w:tab w:val="right" w:pos="6660"/>
          <w:tab w:val="left" w:pos="6930"/>
        </w:tabs>
        <w:snapToGrid w:val="0"/>
        <w:spacing w:before="0" w:after="0"/>
        <w:ind w:left="2790" w:hanging="2790"/>
        <w:rPr>
          <w:rFonts w:ascii="Arial" w:hAnsi="Arial" w:cs="Arial"/>
          <w:b/>
          <w:sz w:val="18"/>
          <w:szCs w:val="18"/>
        </w:rPr>
      </w:pPr>
    </w:p>
    <w:p w:rsidRPr="00DB4136" w:rsidR="007C3B49" w:rsidP="00DB4136" w:rsidRDefault="007C3B49">
      <w:pPr>
        <w:widowControl w:val="0"/>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CBQ.698</w:t>
      </w:r>
      <w:r w:rsidRPr="00DB4136">
        <w:rPr>
          <w:rFonts w:ascii="Arial" w:hAnsi="Arial" w:cs="Arial"/>
          <w:sz w:val="18"/>
          <w:szCs w:val="18"/>
        </w:rPr>
        <w:tab/>
        <w:t>{What is the reason or reasons that you rarely or never check the food label</w:t>
      </w:r>
      <w:r w:rsidRPr="00DB4136">
        <w:rPr>
          <w:rFonts w:ascii="Arial" w:hAnsi="Arial" w:cs="Arial"/>
          <w:b/>
          <w:sz w:val="18"/>
          <w:szCs w:val="18"/>
        </w:rPr>
        <w:t xml:space="preserve"> </w:t>
      </w:r>
      <w:r w:rsidRPr="00DB4136">
        <w:rPr>
          <w:rFonts w:ascii="Arial" w:hAnsi="Arial" w:cs="Arial"/>
          <w:sz w:val="18"/>
          <w:szCs w:val="18"/>
        </w:rPr>
        <w:t>when deciding to buy a food product?  There are some examples on {hand card 38/hand card 39}. You may give more than one answer.}</w:t>
      </w: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t>[HAND CARD #38]</w:t>
      </w: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widowControl w:val="0"/>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 xml:space="preserve">CAPI INSTRUCTIONS:  </w:t>
      </w:r>
    </w:p>
    <w:p w:rsidRPr="00DB4136" w:rsidR="007C3B49" w:rsidP="00DB4136" w:rsidRDefault="007C3B49">
      <w:pPr>
        <w:keepNext/>
        <w:keepLines/>
        <w:widowControl w:val="0"/>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IF CBQ.502=1, DISPLAY CBQ.698 AS SHOWN ABOVE.</w:t>
      </w: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widowControl w:val="0"/>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ELSE IF CBQ.502=2, 7, OR 9 –</w:t>
      </w:r>
    </w:p>
    <w:p w:rsidRPr="00DB4136" w:rsidR="007C3B49" w:rsidP="00DB4136" w:rsidRDefault="007C3B49">
      <w:pPr>
        <w:keepNext/>
        <w:keepLines/>
        <w:widowControl w:val="0"/>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 xml:space="preserve">1. REPLACE TEXT IN THE BRACES WITH THE FOLLOWING: </w:t>
      </w:r>
    </w:p>
    <w:p w:rsidRPr="00DB4136" w:rsidR="007C3B49" w:rsidP="00DB4136" w:rsidRDefault="007C3B49">
      <w:pPr>
        <w:keepNext/>
        <w:keepLines/>
        <w:widowControl w:val="0"/>
        <w:tabs>
          <w:tab w:val="left" w:pos="1440"/>
        </w:tabs>
        <w:snapToGrid w:val="0"/>
        <w:spacing w:before="0" w:after="0"/>
        <w:ind w:left="1440" w:firstLine="18"/>
        <w:rPr>
          <w:rFonts w:ascii="Arial" w:hAnsi="Arial" w:cs="Arial"/>
          <w:sz w:val="18"/>
          <w:szCs w:val="18"/>
        </w:rPr>
      </w:pPr>
      <w:r w:rsidRPr="00DB4136">
        <w:rPr>
          <w:rFonts w:ascii="Arial" w:hAnsi="Arial" w:cs="Arial"/>
          <w:sz w:val="18"/>
          <w:szCs w:val="18"/>
        </w:rPr>
        <w:t>“For this next question you may give more than one answer. What is the reason or reasons that you rarely or never check the food label</w:t>
      </w:r>
      <w:r w:rsidRPr="00DB4136">
        <w:rPr>
          <w:rFonts w:ascii="Arial" w:hAnsi="Arial" w:cs="Arial"/>
          <w:b/>
          <w:sz w:val="18"/>
          <w:szCs w:val="18"/>
        </w:rPr>
        <w:t xml:space="preserve"> </w:t>
      </w:r>
      <w:r w:rsidRPr="00DB4136">
        <w:rPr>
          <w:rFonts w:ascii="Arial" w:hAnsi="Arial" w:cs="Arial"/>
          <w:sz w:val="18"/>
          <w:szCs w:val="18"/>
        </w:rPr>
        <w:t>when deciding to buy a food product? I will read you some examples.”</w:t>
      </w:r>
    </w:p>
    <w:p w:rsidRPr="00DB4136" w:rsidR="007C3B49" w:rsidP="00DB4136" w:rsidRDefault="007C3B49">
      <w:pPr>
        <w:keepNext/>
        <w:keepLines/>
        <w:widowControl w:val="0"/>
        <w:tabs>
          <w:tab w:val="left" w:pos="1152"/>
        </w:tabs>
        <w:snapToGrid w:val="0"/>
        <w:spacing w:before="0" w:after="0"/>
        <w:ind w:left="1152" w:firstLine="18"/>
        <w:rPr>
          <w:rFonts w:ascii="Arial" w:hAnsi="Arial" w:cs="Arial"/>
          <w:sz w:val="18"/>
          <w:szCs w:val="18"/>
        </w:rPr>
      </w:pPr>
    </w:p>
    <w:p w:rsidRPr="00DB4136" w:rsidR="007C3B49" w:rsidP="00DB4136" w:rsidRDefault="007C3B49">
      <w:pPr>
        <w:keepNext/>
        <w:keepLines/>
        <w:widowControl w:val="0"/>
        <w:tabs>
          <w:tab w:val="left" w:pos="1152"/>
        </w:tabs>
        <w:snapToGrid w:val="0"/>
        <w:spacing w:before="0" w:after="0"/>
        <w:ind w:left="1152" w:firstLine="18"/>
        <w:rPr>
          <w:rFonts w:ascii="Arial" w:hAnsi="Arial" w:cs="Arial"/>
          <w:sz w:val="18"/>
          <w:szCs w:val="18"/>
        </w:rPr>
      </w:pPr>
      <w:r w:rsidRPr="00DB4136">
        <w:rPr>
          <w:rFonts w:ascii="Arial" w:hAnsi="Arial" w:cs="Arial"/>
          <w:sz w:val="18"/>
          <w:szCs w:val="18"/>
        </w:rPr>
        <w:t xml:space="preserve">DISPLAY </w:t>
      </w:r>
      <w:smartTag w:uri="urn:schemas-microsoft-com:office:smarttags" w:element="stockticker">
        <w:r w:rsidRPr="00DB4136">
          <w:rPr>
            <w:rFonts w:ascii="Arial" w:hAnsi="Arial" w:cs="Arial"/>
            <w:sz w:val="18"/>
            <w:szCs w:val="18"/>
          </w:rPr>
          <w:t>ALL</w:t>
        </w:r>
      </w:smartTag>
      <w:r w:rsidRPr="00DB4136">
        <w:rPr>
          <w:rFonts w:ascii="Arial" w:hAnsi="Arial" w:cs="Arial"/>
          <w:sz w:val="18"/>
          <w:szCs w:val="18"/>
        </w:rPr>
        <w:t xml:space="preserve"> THE RESPONSE CATEGORIES IN LOWER CASE</w:t>
      </w: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t>CODE ALL THAT APPLY.</w:t>
      </w: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widowControl w:val="0"/>
        <w:tabs>
          <w:tab w:val="left" w:pos="1440"/>
        </w:tabs>
        <w:snapToGrid w:val="0"/>
        <w:spacing w:before="0" w:after="0"/>
        <w:ind w:left="1440" w:hanging="270"/>
        <w:rPr>
          <w:rFonts w:ascii="Arial" w:hAnsi="Arial" w:cs="Arial"/>
          <w:sz w:val="18"/>
          <w:szCs w:val="18"/>
        </w:rPr>
      </w:pPr>
      <w:r w:rsidRPr="00DB4136">
        <w:rPr>
          <w:rFonts w:ascii="Arial" w:hAnsi="Arial" w:cs="Arial"/>
          <w:sz w:val="18"/>
          <w:szCs w:val="18"/>
        </w:rPr>
        <w:t>CAPI INSTRUCTION: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1 AND “[HAND CARD #38]”.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2 AND “[HAND CARD #39]”.</w:t>
      </w: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widowControl w:val="0"/>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RANDOMIZED ORDER VERSION #1</w:t>
      </w:r>
    </w:p>
    <w:p w:rsidRPr="00DB4136" w:rsidR="007C3B49" w:rsidP="00DB4136" w:rsidRDefault="007C3B49">
      <w:pPr>
        <w:keepNext/>
        <w:keepLines/>
        <w:widowControl w:val="0"/>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widowControl w:val="0"/>
        <w:tabs>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DON'T HAVE THE TIME</w:t>
      </w:r>
      <w:r w:rsidRPr="00DB4136">
        <w:rPr>
          <w:rFonts w:ascii="Arial" w:hAnsi="Arial" w:cs="Arial"/>
          <w:sz w:val="18"/>
          <w:szCs w:val="18"/>
        </w:rPr>
        <w:tab/>
        <w:t>1</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THE PRINT IS TOO SMALL FOR ME TO READ</w:t>
      </w:r>
      <w:r w:rsidRPr="00DB4136">
        <w:rPr>
          <w:rFonts w:ascii="Arial" w:hAnsi="Arial" w:cs="Arial"/>
          <w:sz w:val="18"/>
          <w:szCs w:val="18"/>
        </w:rPr>
        <w:tab/>
        <w:t>2</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I’M SATISFIED WITH MY HEALTH SO THERE IS NO NEED FOR ME TO CHECK</w:t>
      </w:r>
      <w:r w:rsidRPr="00DB4136">
        <w:rPr>
          <w:rFonts w:ascii="Arial" w:hAnsi="Arial" w:cs="Arial"/>
          <w:sz w:val="18"/>
          <w:szCs w:val="18"/>
        </w:rPr>
        <w:tab/>
        <w:t>3</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HAVE A GOOD DIET SO THERE IS NO NEED TO CHECK LABELS</w:t>
      </w:r>
      <w:r w:rsidRPr="00DB4136">
        <w:rPr>
          <w:rFonts w:ascii="Arial" w:hAnsi="Arial" w:cs="Arial"/>
          <w:sz w:val="18"/>
          <w:szCs w:val="18"/>
        </w:rPr>
        <w:tab/>
        <w:t>4</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 xml:space="preserve">I USUALLY BUY FOODS THAT I'M USED TO, SO I DON’T FEEL THAT I NEED TO CHECK LABELS </w:t>
      </w:r>
      <w:r w:rsidRPr="00DB4136">
        <w:rPr>
          <w:rFonts w:ascii="Arial" w:hAnsi="Arial" w:cs="Arial"/>
          <w:sz w:val="18"/>
          <w:szCs w:val="18"/>
        </w:rPr>
        <w:tab/>
        <w:t>5</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BUY WHAT I OR MY FAMILY LIKE, I DON’T CARE ABOUT THE LABELS</w:t>
      </w:r>
      <w:r w:rsidRPr="00DB4136">
        <w:rPr>
          <w:rFonts w:ascii="Arial" w:hAnsi="Arial" w:cs="Arial"/>
          <w:sz w:val="18"/>
          <w:szCs w:val="18"/>
        </w:rPr>
        <w:tab/>
        <w:t>6</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DON’T THINK THE FOOD LABELS ARE IMPORTANT TO ME</w:t>
      </w:r>
      <w:r w:rsidRPr="00DB4136">
        <w:rPr>
          <w:rFonts w:ascii="Arial" w:hAnsi="Arial" w:cs="Arial"/>
          <w:sz w:val="18"/>
          <w:szCs w:val="18"/>
        </w:rPr>
        <w:tab/>
        <w:t>7</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WON’T KNOW WHAT TO LOOK FOR EVEN IF I READ THE LABELS</w:t>
      </w:r>
      <w:r w:rsidRPr="00DB4136">
        <w:rPr>
          <w:rFonts w:ascii="Arial" w:hAnsi="Arial" w:cs="Arial"/>
          <w:sz w:val="18"/>
          <w:szCs w:val="18"/>
        </w:rPr>
        <w:tab/>
        <w:t>8</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CAN’T READ ENGLISH THAT WELL</w:t>
      </w:r>
      <w:r w:rsidRPr="00DB4136">
        <w:rPr>
          <w:rFonts w:ascii="Arial" w:hAnsi="Arial" w:cs="Arial"/>
          <w:sz w:val="18"/>
          <w:szCs w:val="18"/>
        </w:rPr>
        <w:tab/>
        <w:t>9</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OTHER SPECIFY________________</w:t>
      </w:r>
      <w:r w:rsidRPr="00DB4136">
        <w:rPr>
          <w:rFonts w:ascii="Arial" w:hAnsi="Arial" w:cs="Arial"/>
          <w:sz w:val="18"/>
          <w:szCs w:val="18"/>
        </w:rPr>
        <w:tab/>
        <w:t>91</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t>77</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t>99</w:t>
      </w:r>
    </w:p>
    <w:p w:rsidRPr="00DB4136" w:rsidR="007C3B49" w:rsidP="00DB4136" w:rsidRDefault="007C3B49">
      <w:pPr>
        <w:keepNext/>
        <w:keepLines/>
        <w:widowControl w:val="0"/>
        <w:tabs>
          <w:tab w:val="left" w:pos="1152"/>
        </w:tabs>
        <w:snapToGrid w:val="0"/>
        <w:spacing w:before="0" w:after="0"/>
        <w:ind w:left="1152" w:hanging="1152"/>
        <w:rPr>
          <w:rFonts w:ascii="Arial" w:hAnsi="Arial" w:cs="Arial"/>
          <w:i/>
          <w:sz w:val="18"/>
          <w:szCs w:val="18"/>
        </w:rPr>
      </w:pPr>
    </w:p>
    <w:p w:rsidRPr="00DB4136" w:rsidR="007C3B49" w:rsidP="00DB4136" w:rsidRDefault="007C3B49">
      <w:pPr>
        <w:keepNext/>
        <w:keepLines/>
        <w:widowControl w:val="0"/>
        <w:tabs>
          <w:tab w:val="left" w:pos="1260"/>
        </w:tabs>
        <w:snapToGrid w:val="0"/>
        <w:spacing w:before="0" w:after="0"/>
        <w:ind w:left="1260"/>
        <w:rPr>
          <w:rFonts w:ascii="Arial" w:hAnsi="Arial" w:cs="Arial"/>
          <w:sz w:val="18"/>
          <w:szCs w:val="18"/>
        </w:rPr>
      </w:pPr>
      <w:r w:rsidRPr="00DB4136">
        <w:rPr>
          <w:rFonts w:ascii="Arial" w:hAnsi="Arial" w:cs="Arial"/>
          <w:sz w:val="18"/>
          <w:szCs w:val="18"/>
        </w:rPr>
        <w:t>[HAND CARD #39]</w:t>
      </w:r>
    </w:p>
    <w:p w:rsidRPr="00DB4136" w:rsidR="007C3B49" w:rsidP="00DB4136" w:rsidRDefault="007C3B49">
      <w:pPr>
        <w:keepNext/>
        <w:keepLines/>
        <w:widowControl w:val="0"/>
        <w:tabs>
          <w:tab w:val="left" w:pos="1260"/>
        </w:tabs>
        <w:snapToGrid w:val="0"/>
        <w:spacing w:before="0" w:after="0"/>
        <w:ind w:left="1260"/>
        <w:rPr>
          <w:rFonts w:ascii="Arial" w:hAnsi="Arial" w:cs="Arial"/>
          <w:sz w:val="18"/>
          <w:szCs w:val="18"/>
        </w:rPr>
      </w:pPr>
    </w:p>
    <w:p w:rsidRPr="00DB4136" w:rsidR="007C3B49" w:rsidP="00DB4136" w:rsidRDefault="007C3B49">
      <w:pPr>
        <w:keepNext/>
        <w:keepLines/>
        <w:widowControl w:val="0"/>
        <w:tabs>
          <w:tab w:val="left" w:pos="1260"/>
        </w:tabs>
        <w:snapToGrid w:val="0"/>
        <w:spacing w:before="0" w:after="0"/>
        <w:ind w:left="1260"/>
        <w:rPr>
          <w:rFonts w:ascii="Arial" w:hAnsi="Arial" w:cs="Arial"/>
          <w:sz w:val="18"/>
          <w:szCs w:val="18"/>
        </w:rPr>
      </w:pPr>
      <w:r w:rsidRPr="00DB4136">
        <w:rPr>
          <w:rFonts w:ascii="Arial" w:hAnsi="Arial" w:cs="Arial"/>
          <w:sz w:val="18"/>
          <w:szCs w:val="18"/>
        </w:rPr>
        <w:t>CAPI INSTRUCTION:  RANDOMIZED ORDER VERSION #2</w:t>
      </w:r>
    </w:p>
    <w:p w:rsidRPr="00DB4136" w:rsidR="007C3B49" w:rsidP="00DB4136" w:rsidRDefault="007C3B49">
      <w:pPr>
        <w:keepNext/>
        <w:keepLines/>
        <w:widowControl w:val="0"/>
        <w:tabs>
          <w:tab w:val="left" w:pos="1890"/>
          <w:tab w:val="right" w:leader="dot" w:pos="8820"/>
          <w:tab w:val="right" w:pos="9090"/>
        </w:tabs>
        <w:snapToGrid w:val="0"/>
        <w:spacing w:before="0" w:after="0"/>
        <w:ind w:left="1890" w:right="450" w:hanging="180"/>
        <w:rPr>
          <w:rFonts w:ascii="Arial" w:hAnsi="Arial" w:cs="Arial"/>
          <w:sz w:val="18"/>
          <w:szCs w:val="18"/>
        </w:rPr>
      </w:pPr>
    </w:p>
    <w:p w:rsidRPr="00DB4136" w:rsidR="007C3B49" w:rsidP="00DB4136" w:rsidRDefault="007C3B49">
      <w:pPr>
        <w:keepNext/>
        <w:keepLines/>
        <w:widowControl w:val="0"/>
        <w:tabs>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DON'T HAVE THE TIME1</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WON’T KNOW WHAT TO LOOK FOR EVEN IF I READ THE LABELS</w:t>
      </w:r>
      <w:r w:rsidRPr="00DB4136">
        <w:rPr>
          <w:rFonts w:ascii="Arial" w:hAnsi="Arial" w:cs="Arial"/>
          <w:sz w:val="18"/>
          <w:szCs w:val="18"/>
        </w:rPr>
        <w:tab/>
        <w:t>8</w:t>
      </w:r>
    </w:p>
    <w:p w:rsidRPr="00DB4136" w:rsidR="007C3B49" w:rsidP="00DB4136" w:rsidRDefault="007C3B49">
      <w:pPr>
        <w:keepNext/>
        <w:keepLines/>
        <w:widowControl w:val="0"/>
        <w:tabs>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I’M SATISFIED WITH MY HEALTH SO THERE IS NO NEED FOR ME TO CHECK</w:t>
      </w:r>
      <w:r w:rsidRPr="00DB4136">
        <w:rPr>
          <w:rFonts w:ascii="Arial" w:hAnsi="Arial" w:cs="Arial"/>
          <w:sz w:val="18"/>
          <w:szCs w:val="18"/>
        </w:rPr>
        <w:tab/>
        <w:t>3</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CAN’T READ ENGLISH THAT WELL</w:t>
      </w:r>
      <w:r w:rsidRPr="00DB4136">
        <w:rPr>
          <w:rFonts w:ascii="Arial" w:hAnsi="Arial" w:cs="Arial"/>
          <w:sz w:val="18"/>
          <w:szCs w:val="18"/>
        </w:rPr>
        <w:tab/>
        <w:t>9</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HAVE A GOOD DIET SO THERE IS NO NEED TO CHECK LABELS</w:t>
      </w:r>
      <w:r w:rsidRPr="00DB4136">
        <w:rPr>
          <w:rFonts w:ascii="Arial" w:hAnsi="Arial" w:cs="Arial"/>
          <w:sz w:val="18"/>
          <w:szCs w:val="18"/>
        </w:rPr>
        <w:tab/>
        <w:t>4</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BUY WHAT I OR MY FAMILY LIKE, I DON’T CARE ABOUT THE LABELS</w:t>
      </w:r>
      <w:r w:rsidRPr="00DB4136">
        <w:rPr>
          <w:rFonts w:ascii="Arial" w:hAnsi="Arial" w:cs="Arial"/>
          <w:sz w:val="18"/>
          <w:szCs w:val="18"/>
        </w:rPr>
        <w:tab/>
        <w:t>6</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I DON’T THINK THE FOOD LABELS ARE IMPORTANT TO ME</w:t>
      </w:r>
      <w:r w:rsidRPr="00DB4136">
        <w:rPr>
          <w:rFonts w:ascii="Arial" w:hAnsi="Arial" w:cs="Arial"/>
          <w:sz w:val="18"/>
          <w:szCs w:val="18"/>
        </w:rPr>
        <w:tab/>
        <w:t>7</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THE PRINT IS TOO SMALL FOR ME TO READ</w:t>
      </w:r>
      <w:r w:rsidRPr="00DB4136">
        <w:rPr>
          <w:rFonts w:ascii="Arial" w:hAnsi="Arial" w:cs="Arial"/>
          <w:sz w:val="18"/>
          <w:szCs w:val="18"/>
        </w:rPr>
        <w:tab/>
        <w:t>2</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 xml:space="preserve">I USUALLY BUY FOODS THAT I'M USED TO, SO I DON’T FEEL THAT I NEED TO CHECK LABELS </w:t>
      </w:r>
      <w:r w:rsidRPr="00DB4136">
        <w:rPr>
          <w:rFonts w:ascii="Arial" w:hAnsi="Arial" w:cs="Arial"/>
          <w:sz w:val="18"/>
          <w:szCs w:val="18"/>
        </w:rPr>
        <w:tab/>
        <w:t>5</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OTHER SPECIFY________________</w:t>
      </w:r>
      <w:r w:rsidRPr="00DB4136">
        <w:rPr>
          <w:rFonts w:ascii="Arial" w:hAnsi="Arial" w:cs="Arial"/>
          <w:sz w:val="18"/>
          <w:szCs w:val="18"/>
        </w:rPr>
        <w:tab/>
        <w:t>91</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t>77</w:t>
      </w:r>
    </w:p>
    <w:p w:rsidRPr="00DB4136" w:rsidR="007C3B49" w:rsidP="00DB4136" w:rsidRDefault="007C3B49">
      <w:pPr>
        <w:keepNext/>
        <w:keepLines/>
        <w:widowControl w:val="0"/>
        <w:tabs>
          <w:tab w:val="left" w:pos="1710"/>
          <w:tab w:val="left" w:pos="1890"/>
          <w:tab w:val="right" w:leader="dot" w:pos="8820"/>
          <w:tab w:val="right" w:pos="9090"/>
        </w:tabs>
        <w:snapToGrid w:val="0"/>
        <w:spacing w:before="0" w:after="0"/>
        <w:ind w:left="1890" w:right="450" w:hanging="18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t>99</w:t>
      </w:r>
    </w:p>
    <w:p w:rsidRPr="00DB4136" w:rsidR="007C3B49" w:rsidP="00DB4136" w:rsidRDefault="007C3B49">
      <w:pPr>
        <w:widowControl w:val="0"/>
        <w:tabs>
          <w:tab w:val="left" w:pos="1080"/>
        </w:tabs>
        <w:snapToGrid w:val="0"/>
        <w:spacing w:before="0" w:after="0"/>
        <w:ind w:left="1080" w:hanging="1080"/>
        <w:rPr>
          <w:rFonts w:ascii="Arial" w:hAnsi="Arial" w:cs="Arial"/>
          <w:sz w:val="18"/>
          <w:szCs w:val="18"/>
        </w:rPr>
      </w:pPr>
    </w:p>
    <w:p w:rsidRPr="00DB4136" w:rsidR="007C3B49" w:rsidP="00DB4136" w:rsidRDefault="007C3B49">
      <w:pPr>
        <w:widowControl w:val="0"/>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CBQ.695</w:t>
      </w:r>
      <w:r w:rsidRPr="00DB4136">
        <w:rPr>
          <w:rFonts w:ascii="Arial" w:hAnsi="Arial" w:cs="Arial"/>
          <w:sz w:val="18"/>
          <w:szCs w:val="18"/>
        </w:rPr>
        <w:tab/>
        <w:t>{Now turn to {hand cards 40 and 41/hand cards 42 and 43}.}  Again, for this next question you may give more than one answer.</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Now think about the “</w:t>
      </w:r>
      <w:r w:rsidRPr="00DB4136">
        <w:rPr>
          <w:rFonts w:ascii="Arial" w:hAnsi="Arial" w:cs="Arial"/>
          <w:b/>
          <w:sz w:val="18"/>
          <w:szCs w:val="18"/>
        </w:rPr>
        <w:t>serving size</w:t>
      </w:r>
      <w:r w:rsidRPr="00DB4136">
        <w:rPr>
          <w:rFonts w:ascii="Arial" w:hAnsi="Arial" w:cs="Arial"/>
          <w:sz w:val="18"/>
          <w:szCs w:val="18"/>
        </w:rPr>
        <w:t>” on a food label.  What does serving size mean to you?    Serving size is…</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t>CODE ALL THAT APPLY</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r w:rsidRPr="00DB4136">
        <w:rPr>
          <w:rFonts w:ascii="Arial" w:hAnsi="Arial" w:cs="Arial"/>
          <w:sz w:val="18"/>
          <w:szCs w:val="18"/>
        </w:rPr>
        <w:tab/>
        <w:t>[HAND CARD #40 &amp; #41]</w:t>
      </w:r>
    </w:p>
    <w:p w:rsidRPr="00DB4136" w:rsidR="007C3B49" w:rsidP="00DB4136" w:rsidRDefault="007C3B49">
      <w:pPr>
        <w:keepNext/>
        <w:keepLines/>
        <w:tabs>
          <w:tab w:val="left" w:pos="1080"/>
        </w:tabs>
        <w:snapToGrid w:val="0"/>
        <w:spacing w:before="0" w:after="0"/>
        <w:ind w:left="1080" w:hanging="1080"/>
        <w:rPr>
          <w:rFonts w:ascii="Arial" w:hAnsi="Arial" w:cs="Arial"/>
          <w:sz w:val="18"/>
          <w:szCs w:val="18"/>
        </w:rPr>
      </w:pPr>
    </w:p>
    <w:p w:rsidRPr="00DB4136" w:rsidR="007C3B49" w:rsidP="00DB4136" w:rsidRDefault="007C3B49">
      <w:pPr>
        <w:keepNext/>
        <w:keepLines/>
        <w:tabs>
          <w:tab w:val="left" w:pos="1080"/>
        </w:tabs>
        <w:snapToGrid w:val="0"/>
        <w:spacing w:before="0" w:after="0"/>
        <w:ind w:left="1080"/>
        <w:rPr>
          <w:rFonts w:ascii="Arial" w:hAnsi="Arial" w:cs="Arial"/>
          <w:sz w:val="18"/>
          <w:szCs w:val="18"/>
        </w:rPr>
      </w:pPr>
      <w:r w:rsidRPr="00DB4136">
        <w:rPr>
          <w:rFonts w:ascii="Arial" w:hAnsi="Arial" w:cs="Arial"/>
          <w:sz w:val="18"/>
          <w:szCs w:val="18"/>
        </w:rPr>
        <w:t xml:space="preserve">CAPI INSTRUCTION: </w:t>
      </w:r>
    </w:p>
    <w:p w:rsidRPr="00DB4136" w:rsidR="007C3B49" w:rsidP="00CF7963" w:rsidRDefault="007C3B49">
      <w:pPr>
        <w:keepNext/>
        <w:keepLines/>
        <w:numPr>
          <w:ilvl w:val="3"/>
          <w:numId w:val="50"/>
        </w:numPr>
        <w:tabs>
          <w:tab w:val="left" w:pos="1080"/>
          <w:tab w:val="num" w:pos="1440"/>
        </w:tabs>
        <w:snapToGrid w:val="0"/>
        <w:spacing w:before="0" w:after="0"/>
        <w:ind w:left="1440"/>
        <w:rPr>
          <w:rFonts w:ascii="Arial" w:hAnsi="Arial" w:cs="Arial"/>
          <w:sz w:val="18"/>
          <w:szCs w:val="18"/>
        </w:rPr>
      </w:pPr>
      <w:r w:rsidRPr="00DB4136">
        <w:rPr>
          <w:rFonts w:ascii="Arial" w:hAnsi="Arial" w:cs="Arial"/>
          <w:sz w:val="18"/>
          <w:szCs w:val="18"/>
        </w:rPr>
        <w:t>Do NOT display the text in braces if CBQ.502=”2”.</w:t>
      </w:r>
    </w:p>
    <w:p w:rsidRPr="00DB4136" w:rsidR="007C3B49" w:rsidP="00CF7963" w:rsidRDefault="007C3B49">
      <w:pPr>
        <w:keepNext/>
        <w:keepLines/>
        <w:numPr>
          <w:ilvl w:val="3"/>
          <w:numId w:val="50"/>
        </w:numPr>
        <w:tabs>
          <w:tab w:val="left" w:pos="1080"/>
          <w:tab w:val="num" w:pos="1440"/>
        </w:tabs>
        <w:snapToGrid w:val="0"/>
        <w:spacing w:before="0" w:after="0"/>
        <w:ind w:left="1440"/>
        <w:rPr>
          <w:rFonts w:ascii="Arial" w:hAnsi="Arial" w:cs="Arial"/>
          <w:sz w:val="18"/>
          <w:szCs w:val="18"/>
        </w:rPr>
      </w:pPr>
      <w:r w:rsidRPr="00DB4136">
        <w:rPr>
          <w:rFonts w:ascii="Arial" w:hAnsi="Arial" w:cs="Arial"/>
          <w:sz w:val="18"/>
          <w:szCs w:val="18"/>
        </w:rPr>
        <w:t>IF (DBQ.750 = 6-9) AND (DBQ.760 = 6-9) AND (DBQ.770 = 6-9) AND (DBQ.780 = 6-9), AND (CBQ.905  = 6-9), AND (CBQ.910  = 6-9), AND (CBQ.685 = 6-9), AND CBQ.930  = 6-9), AND (CBQ.935  = 6-9), AND (CBQ.945  = 6-9), AND (CBQ.950  = 6-9), Do NOT display the word “Again,” in the introduction sentence.</w:t>
      </w:r>
    </w:p>
    <w:p w:rsidRPr="00DB4136" w:rsidR="007C3B49" w:rsidP="00DB4136" w:rsidRDefault="007C3B49">
      <w:pPr>
        <w:keepNext/>
        <w:keepLines/>
        <w:tabs>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keepNext/>
        <w:keepLines/>
        <w:snapToGrid w:val="0"/>
        <w:spacing w:before="0" w:after="0"/>
        <w:ind w:left="1440" w:hanging="360"/>
        <w:rPr>
          <w:rFonts w:ascii="Arial" w:hAnsi="Arial" w:cs="Arial"/>
          <w:sz w:val="18"/>
          <w:szCs w:val="18"/>
        </w:rPr>
      </w:pPr>
      <w:r w:rsidRPr="00DB4136">
        <w:rPr>
          <w:rFonts w:ascii="Arial" w:hAnsi="Arial" w:cs="Arial"/>
          <w:sz w:val="18"/>
          <w:szCs w:val="18"/>
        </w:rPr>
        <w:t>CAPI INSTRUCTION: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1 AND “[HAND CARDS #40 &amp; #41]”.  IF HOUSEHOLD ID EQUAL TO XXX, DISPLAY RANDOMIZED ORDER VERSION</w:t>
      </w:r>
      <w:r w:rsidRPr="00DB4136" w:rsidDel="00C06777">
        <w:rPr>
          <w:rFonts w:ascii="Arial" w:hAnsi="Arial" w:cs="Arial"/>
          <w:sz w:val="18"/>
          <w:szCs w:val="18"/>
        </w:rPr>
        <w:t xml:space="preserve"> </w:t>
      </w:r>
      <w:r w:rsidRPr="00DB4136">
        <w:rPr>
          <w:rFonts w:ascii="Arial" w:hAnsi="Arial" w:cs="Arial"/>
          <w:sz w:val="18"/>
          <w:szCs w:val="18"/>
        </w:rPr>
        <w:t>2 AND “[HAND CARDS #42 &amp; #43]”.</w:t>
      </w:r>
    </w:p>
    <w:p w:rsidRPr="00DB4136" w:rsidR="007C3B49" w:rsidP="00DB4136" w:rsidRDefault="007C3B49">
      <w:pPr>
        <w:keepNext/>
        <w:keepLines/>
        <w:snapToGrid w:val="0"/>
        <w:spacing w:before="0" w:after="0"/>
        <w:ind w:left="1080"/>
        <w:rPr>
          <w:rFonts w:ascii="Arial" w:hAnsi="Arial" w:cs="Arial"/>
          <w:sz w:val="18"/>
          <w:szCs w:val="18"/>
        </w:rPr>
      </w:pPr>
    </w:p>
    <w:p w:rsidRPr="00DB4136" w:rsidR="007C3B49" w:rsidP="00DB4136" w:rsidRDefault="007C3B49">
      <w:pPr>
        <w:keepNext/>
        <w:keepLines/>
        <w:snapToGrid w:val="0"/>
        <w:spacing w:before="0" w:after="0"/>
        <w:ind w:left="1080"/>
        <w:rPr>
          <w:rFonts w:ascii="Arial" w:hAnsi="Arial" w:cs="Arial"/>
          <w:sz w:val="18"/>
          <w:szCs w:val="18"/>
        </w:rPr>
      </w:pPr>
      <w:r w:rsidRPr="00DB4136">
        <w:rPr>
          <w:rFonts w:ascii="Arial" w:hAnsi="Arial" w:cs="Arial"/>
          <w:sz w:val="18"/>
          <w:szCs w:val="18"/>
        </w:rPr>
        <w:t>CAPI INSTRUCTION:  RANDOMIZED ORDER VERSION</w:t>
      </w:r>
      <w:r w:rsidRPr="00DB4136" w:rsidDel="00C06777">
        <w:rPr>
          <w:rFonts w:ascii="Arial" w:hAnsi="Arial" w:cs="Arial"/>
          <w:sz w:val="18"/>
          <w:szCs w:val="18"/>
        </w:rPr>
        <w:t xml:space="preserve"> </w:t>
      </w:r>
      <w:r w:rsidRPr="00DB4136">
        <w:rPr>
          <w:rFonts w:ascii="Arial" w:hAnsi="Arial" w:cs="Arial"/>
          <w:sz w:val="18"/>
          <w:szCs w:val="18"/>
        </w:rPr>
        <w:t>#1</w:t>
      </w:r>
    </w:p>
    <w:p w:rsidRPr="00DB4136" w:rsidR="007C3B49" w:rsidP="00DB4136" w:rsidRDefault="007C3B49">
      <w:pPr>
        <w:keepNext/>
        <w:keepLines/>
        <w:tabs>
          <w:tab w:val="left" w:pos="-3060"/>
          <w:tab w:val="left" w:leader="dot" w:pos="7470"/>
          <w:tab w:val="left" w:pos="7560"/>
          <w:tab w:val="left" w:pos="7740"/>
          <w:tab w:val="left" w:pos="7920"/>
        </w:tabs>
        <w:snapToGrid w:val="0"/>
        <w:spacing w:before="0" w:after="0"/>
        <w:ind w:left="1890"/>
        <w:rPr>
          <w:rFonts w:ascii="Arial" w:hAnsi="Arial" w:cs="Arial"/>
          <w:sz w:val="18"/>
          <w:szCs w:val="18"/>
        </w:rPr>
      </w:pPr>
    </w:p>
    <w:p w:rsidRPr="00DB4136" w:rsidR="007C3B49" w:rsidP="00DB4136" w:rsidRDefault="007C3B49">
      <w:pPr>
        <w:keepNext/>
        <w:keepLines/>
        <w:tabs>
          <w:tab w:val="left" w:pos="-306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The amount of this food that people should eat</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 xml:space="preserve">The amount of this food that people usually eat </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Something that makes it easier to compare foods</w:t>
      </w:r>
      <w:r w:rsidRPr="00DB4136">
        <w:rPr>
          <w:rFonts w:ascii="Arial" w:hAnsi="Arial" w:cs="Arial"/>
          <w:sz w:val="18"/>
          <w:szCs w:val="18"/>
        </w:rPr>
        <w:tab/>
      </w:r>
      <w:r w:rsidRPr="00DB4136">
        <w:rPr>
          <w:rFonts w:ascii="Arial" w:hAnsi="Arial" w:cs="Arial"/>
          <w:sz w:val="18"/>
          <w:szCs w:val="18"/>
        </w:rPr>
        <w:tab/>
        <w:t>3</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keepNext/>
        <w:keepLines/>
        <w:snapToGrid w:val="0"/>
        <w:spacing w:before="0" w:after="0"/>
        <w:ind w:left="1080"/>
        <w:rPr>
          <w:rFonts w:ascii="Arial" w:hAnsi="Arial" w:cs="Arial"/>
          <w:sz w:val="18"/>
          <w:szCs w:val="18"/>
        </w:rPr>
      </w:pPr>
    </w:p>
    <w:p w:rsidRPr="00DB4136" w:rsidR="007C3B49" w:rsidP="00DB4136" w:rsidRDefault="007C3B49">
      <w:pPr>
        <w:keepNext/>
        <w:keepLines/>
        <w:snapToGrid w:val="0"/>
        <w:spacing w:before="0" w:after="0"/>
        <w:ind w:left="1080"/>
        <w:rPr>
          <w:rFonts w:ascii="Arial" w:hAnsi="Arial" w:cs="Arial"/>
          <w:sz w:val="18"/>
          <w:szCs w:val="18"/>
        </w:rPr>
      </w:pPr>
    </w:p>
    <w:p w:rsidRPr="00DB4136" w:rsidR="007C3B49" w:rsidP="00DB4136" w:rsidRDefault="007C3B49">
      <w:pPr>
        <w:keepNext/>
        <w:keepLines/>
        <w:snapToGrid w:val="0"/>
        <w:spacing w:before="0" w:after="0"/>
        <w:ind w:left="1080"/>
        <w:rPr>
          <w:rFonts w:ascii="Arial" w:hAnsi="Arial" w:cs="Arial"/>
          <w:sz w:val="18"/>
          <w:szCs w:val="18"/>
        </w:rPr>
      </w:pPr>
      <w:r w:rsidRPr="00DB4136">
        <w:rPr>
          <w:rFonts w:ascii="Arial" w:hAnsi="Arial" w:cs="Arial"/>
          <w:sz w:val="18"/>
          <w:szCs w:val="18"/>
        </w:rPr>
        <w:t>[HAND CARDS #42 &amp; #43]</w:t>
      </w:r>
    </w:p>
    <w:p w:rsidRPr="00DB4136" w:rsidR="007C3B49" w:rsidP="00DB4136" w:rsidRDefault="007C3B49">
      <w:pPr>
        <w:keepNext/>
        <w:keepLines/>
        <w:snapToGrid w:val="0"/>
        <w:spacing w:before="0" w:after="0"/>
        <w:ind w:left="1080"/>
        <w:rPr>
          <w:rFonts w:ascii="Arial" w:hAnsi="Arial" w:cs="Arial"/>
          <w:sz w:val="18"/>
          <w:szCs w:val="18"/>
        </w:rPr>
      </w:pPr>
    </w:p>
    <w:p w:rsidRPr="00DB4136" w:rsidR="007C3B49" w:rsidP="00DB4136" w:rsidRDefault="007C3B49">
      <w:pPr>
        <w:keepNext/>
        <w:keepLines/>
        <w:snapToGrid w:val="0"/>
        <w:spacing w:before="0" w:after="0"/>
        <w:ind w:left="1080"/>
        <w:rPr>
          <w:rFonts w:ascii="Arial" w:hAnsi="Arial" w:cs="Arial"/>
          <w:sz w:val="18"/>
          <w:szCs w:val="18"/>
        </w:rPr>
      </w:pPr>
      <w:r w:rsidRPr="00DB4136">
        <w:rPr>
          <w:rFonts w:ascii="Arial" w:hAnsi="Arial" w:cs="Arial"/>
          <w:sz w:val="18"/>
          <w:szCs w:val="18"/>
        </w:rPr>
        <w:t>CAPI INSTRUCTION:  RANDOMIZED ORDER VERSION</w:t>
      </w:r>
      <w:r w:rsidRPr="00DB4136" w:rsidDel="00C06777">
        <w:rPr>
          <w:rFonts w:ascii="Arial" w:hAnsi="Arial" w:cs="Arial"/>
          <w:sz w:val="18"/>
          <w:szCs w:val="18"/>
        </w:rPr>
        <w:t xml:space="preserve"> </w:t>
      </w:r>
      <w:r w:rsidRPr="00DB4136">
        <w:rPr>
          <w:rFonts w:ascii="Arial" w:hAnsi="Arial" w:cs="Arial"/>
          <w:sz w:val="18"/>
          <w:szCs w:val="18"/>
        </w:rPr>
        <w:t>#2</w:t>
      </w:r>
    </w:p>
    <w:p w:rsidRPr="00DB4136" w:rsidR="007C3B49" w:rsidP="00DB4136" w:rsidRDefault="007C3B49">
      <w:pPr>
        <w:keepNext/>
        <w:keepLines/>
        <w:snapToGrid w:val="0"/>
        <w:spacing w:before="0" w:after="0"/>
        <w:ind w:left="1080"/>
        <w:rPr>
          <w:rFonts w:ascii="Arial" w:hAnsi="Arial" w:cs="Arial"/>
          <w:sz w:val="18"/>
          <w:szCs w:val="18"/>
        </w:rPr>
      </w:pPr>
    </w:p>
    <w:p w:rsidRPr="00DB4136" w:rsidR="007C3B49" w:rsidP="00DB4136" w:rsidRDefault="007C3B49">
      <w:pPr>
        <w:keepNext/>
        <w:keepLines/>
        <w:tabs>
          <w:tab w:val="left" w:pos="-306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The amount of this food that people usually eat</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 xml:space="preserve">The amount of this food that people should eat </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Something that makes it easier to compare foods</w:t>
      </w:r>
      <w:r w:rsidRPr="00DB4136">
        <w:rPr>
          <w:rFonts w:ascii="Arial" w:hAnsi="Arial" w:cs="Arial"/>
          <w:sz w:val="18"/>
          <w:szCs w:val="18"/>
        </w:rPr>
        <w:tab/>
      </w:r>
      <w:r w:rsidRPr="00DB4136">
        <w:rPr>
          <w:rFonts w:ascii="Arial" w:hAnsi="Arial" w:cs="Arial"/>
          <w:sz w:val="18"/>
          <w:szCs w:val="18"/>
        </w:rPr>
        <w:tab/>
        <w:t>3</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p>
    <w:p w:rsidRPr="00DB4136" w:rsidR="007C3B49" w:rsidP="00DB4136" w:rsidRDefault="007C3B49">
      <w:pPr>
        <w:tabs>
          <w:tab w:val="left" w:pos="180"/>
          <w:tab w:val="left" w:pos="2160"/>
          <w:tab w:val="left" w:pos="2520"/>
          <w:tab w:val="left" w:leader="dot" w:pos="4320"/>
        </w:tabs>
        <w:snapToGrid w:val="0"/>
        <w:spacing w:before="0" w:after="0"/>
        <w:ind w:left="180" w:hanging="180"/>
        <w:rPr>
          <w:rFonts w:ascii="Arial" w:hAnsi="Arial" w:cs="Arial"/>
          <w:sz w:val="18"/>
          <w:szCs w:val="18"/>
        </w:rPr>
      </w:pPr>
      <w:r w:rsidRPr="00DB4136">
        <w:rPr>
          <w:rFonts w:ascii="Arial" w:hAnsi="Arial" w:cs="Arial"/>
          <w:noProof/>
          <w:sz w:val="18"/>
          <w:szCs w:val="18"/>
        </w:rPr>
        <mc:AlternateContent>
          <mc:Choice Requires="wps">
            <w:drawing>
              <wp:anchor distT="45720" distB="45720" distL="114300" distR="114300" simplePos="0" relativeHeight="251609600" behindDoc="0" locked="0" layoutInCell="1" allowOverlap="1" wp14:editId="39DD369B" wp14:anchorId="1D6B565F">
                <wp:simplePos x="0" y="0"/>
                <wp:positionH relativeFrom="column">
                  <wp:posOffset>1200150</wp:posOffset>
                </wp:positionH>
                <wp:positionV relativeFrom="paragraph">
                  <wp:posOffset>6350</wp:posOffset>
                </wp:positionV>
                <wp:extent cx="4216400" cy="1404620"/>
                <wp:effectExtent l="0" t="0" r="12700" b="26670"/>
                <wp:wrapSquare wrapText="bothSides"/>
                <wp:docPr id="1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1404620"/>
                        </a:xfrm>
                        <a:prstGeom prst="rect">
                          <a:avLst/>
                        </a:prstGeom>
                        <a:solidFill>
                          <a:srgbClr val="FFFFFF"/>
                        </a:solidFill>
                        <a:ln w="9525">
                          <a:solidFill>
                            <a:srgbClr val="000000"/>
                          </a:solidFill>
                          <a:miter lim="800000"/>
                          <a:headEnd/>
                          <a:tailEnd/>
                        </a:ln>
                      </wps:spPr>
                      <wps:txbx>
                        <w:txbxContent>
                          <w:p w:rsidRPr="00DB4136" w:rsidR="008036DE" w:rsidP="00DB4136" w:rsidRDefault="008036DE">
                            <w:pPr>
                              <w:pStyle w:val="SL-FlLftSgl"/>
                              <w:keepNext/>
                              <w:keepLines/>
                              <w:snapToGrid w:val="0"/>
                              <w:spacing w:line="240" w:lineRule="auto"/>
                              <w:jc w:val="center"/>
                              <w:rPr>
                                <w:rFonts w:cs="Arial"/>
                                <w:b/>
                                <w:szCs w:val="18"/>
                              </w:rPr>
                            </w:pPr>
                            <w:r w:rsidRPr="00DB4136">
                              <w:rPr>
                                <w:rFonts w:cs="Arial"/>
                                <w:b/>
                                <w:szCs w:val="18"/>
                              </w:rPr>
                              <w:t>BOX 5B</w:t>
                            </w:r>
                          </w:p>
                          <w:p w:rsidRPr="00DB4136" w:rsidR="008036DE" w:rsidP="00DB4136" w:rsidRDefault="008036DE">
                            <w:pPr>
                              <w:pStyle w:val="SL-FlLftSgl"/>
                              <w:keepNext/>
                              <w:keepLines/>
                              <w:snapToGrid w:val="0"/>
                              <w:spacing w:line="240" w:lineRule="auto"/>
                              <w:jc w:val="left"/>
                              <w:rPr>
                                <w:rFonts w:cs="Arial"/>
                                <w:szCs w:val="18"/>
                              </w:rPr>
                            </w:pPr>
                          </w:p>
                          <w:p w:rsidRPr="00DB4136" w:rsidR="008036DE" w:rsidP="00DB4136" w:rsidRDefault="008036DE">
                            <w:pPr>
                              <w:pStyle w:val="SL-FlLftSgl"/>
                              <w:keepNext/>
                              <w:keepLines/>
                              <w:snapToGrid w:val="0"/>
                              <w:spacing w:line="240" w:lineRule="auto"/>
                              <w:jc w:val="left"/>
                              <w:rPr>
                                <w:rFonts w:cs="Arial"/>
                                <w:b/>
                                <w:szCs w:val="18"/>
                              </w:rPr>
                            </w:pPr>
                            <w:r w:rsidRPr="00DB4136">
                              <w:rPr>
                                <w:rFonts w:cs="Arial"/>
                                <w:b/>
                                <w:szCs w:val="18"/>
                              </w:rPr>
                              <w:t>CHECK ITEM CBQ.753:</w:t>
                            </w:r>
                          </w:p>
                          <w:p w:rsidRPr="00DB4136" w:rsidR="008036DE" w:rsidP="00DB4136" w:rsidRDefault="008036DE">
                            <w:pPr>
                              <w:keepNext/>
                              <w:keepLines/>
                              <w:tabs>
                                <w:tab w:val="left" w:pos="1152"/>
                              </w:tabs>
                              <w:snapToGrid w:val="0"/>
                              <w:spacing w:before="0" w:after="0"/>
                              <w:ind w:left="209" w:hanging="209"/>
                              <w:rPr>
                                <w:rFonts w:ascii="Arial" w:hAnsi="Arial" w:cs="Arial"/>
                                <w:sz w:val="18"/>
                                <w:szCs w:val="18"/>
                              </w:rPr>
                            </w:pPr>
                            <w:r w:rsidRPr="00DB4136">
                              <w:rPr>
                                <w:rFonts w:ascii="Arial" w:hAnsi="Arial" w:cs="Arial"/>
                                <w:sz w:val="18"/>
                                <w:szCs w:val="18"/>
                              </w:rPr>
                              <w:t>IF CBQ.502 = 1 and ((DBQ.750  = 1-3) OR (DBQ.760  = 1-3) OR (DBQ.770  = 1-3) OR (DBQ.780  = 1-3), OR (CBQ.905  = 1-3), OR (CBQ.910  = 1-3), OR (CBQ.685  = 1-3), OR (CBQ.930  = 1-3), OR (CBQ.935  = 1-3), OR (CBQ.945  = 1-3), OR (CBQ.947  = 1-3), OR (CBQ.950  = 1-3), CONTINUE;</w:t>
                            </w:r>
                          </w:p>
                          <w:p w:rsidRPr="00DB4136" w:rsidR="008036DE" w:rsidP="00DB4136" w:rsidRDefault="008036DE">
                            <w:pPr>
                              <w:pStyle w:val="SL-FlLftSgl"/>
                              <w:keepNext/>
                              <w:keepLines/>
                              <w:snapToGrid w:val="0"/>
                              <w:spacing w:line="240" w:lineRule="auto"/>
                              <w:jc w:val="left"/>
                              <w:rPr>
                                <w:rFonts w:cs="Arial"/>
                                <w:szCs w:val="18"/>
                              </w:rPr>
                            </w:pPr>
                          </w:p>
                          <w:p w:rsidRPr="00DB4136" w:rsidR="008036DE" w:rsidP="00DB4136" w:rsidRDefault="008036DE">
                            <w:pPr>
                              <w:keepNext/>
                              <w:keepLines/>
                              <w:snapToGrid w:val="0"/>
                              <w:spacing w:before="0" w:after="0"/>
                              <w:rPr>
                                <w:rFonts w:ascii="Arial" w:hAnsi="Arial" w:cs="Arial"/>
                                <w:sz w:val="18"/>
                                <w:szCs w:val="18"/>
                              </w:rPr>
                            </w:pPr>
                            <w:r w:rsidRPr="00DB4136">
                              <w:rPr>
                                <w:rFonts w:ascii="Arial" w:hAnsi="Arial" w:cs="Arial"/>
                                <w:sz w:val="18"/>
                                <w:szCs w:val="18"/>
                              </w:rPr>
                              <w:t>OTHERWISE, GO TO BOX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style="position:absolute;left:0;text-align:left;margin-left:94.5pt;margin-top:.5pt;width:332pt;height:110.6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" w14:anchorId="1D6B565F">
                <v:textbox style="mso-fit-shape-to-text:t">
                  <w:txbxContent>
                    <w:p w:rsidRPr="00DB4136" w:rsidR="008036DE" w:rsidP="00DB4136" w:rsidRDefault="008036DE">
                      <w:pPr>
                        <w:pStyle w:val="SL-FlLftSgl"/>
                        <w:keepNext/>
                        <w:keepLines/>
                        <w:snapToGrid w:val="0"/>
                        <w:spacing w:line="240" w:lineRule="auto"/>
                        <w:jc w:val="center"/>
                        <w:rPr>
                          <w:rFonts w:cs="Arial"/>
                          <w:b/>
                          <w:szCs w:val="18"/>
                        </w:rPr>
                      </w:pPr>
                      <w:r w:rsidRPr="00DB4136">
                        <w:rPr>
                          <w:rFonts w:cs="Arial"/>
                          <w:b/>
                          <w:szCs w:val="18"/>
                        </w:rPr>
                        <w:t>BOX 5B</w:t>
                      </w:r>
                    </w:p>
                    <w:p w:rsidRPr="00DB4136" w:rsidR="008036DE" w:rsidP="00DB4136" w:rsidRDefault="008036DE">
                      <w:pPr>
                        <w:pStyle w:val="SL-FlLftSgl"/>
                        <w:keepNext/>
                        <w:keepLines/>
                        <w:snapToGrid w:val="0"/>
                        <w:spacing w:line="240" w:lineRule="auto"/>
                        <w:jc w:val="left"/>
                        <w:rPr>
                          <w:rFonts w:cs="Arial"/>
                          <w:szCs w:val="18"/>
                        </w:rPr>
                      </w:pPr>
                    </w:p>
                    <w:p w:rsidRPr="00DB4136" w:rsidR="008036DE" w:rsidP="00DB4136" w:rsidRDefault="008036DE">
                      <w:pPr>
                        <w:pStyle w:val="SL-FlLftSgl"/>
                        <w:keepNext/>
                        <w:keepLines/>
                        <w:snapToGrid w:val="0"/>
                        <w:spacing w:line="240" w:lineRule="auto"/>
                        <w:jc w:val="left"/>
                        <w:rPr>
                          <w:rFonts w:cs="Arial"/>
                          <w:b/>
                          <w:szCs w:val="18"/>
                        </w:rPr>
                      </w:pPr>
                      <w:r w:rsidRPr="00DB4136">
                        <w:rPr>
                          <w:rFonts w:cs="Arial"/>
                          <w:b/>
                          <w:szCs w:val="18"/>
                        </w:rPr>
                        <w:t>CHECK ITEM CBQ.753:</w:t>
                      </w:r>
                    </w:p>
                    <w:p w:rsidRPr="00DB4136" w:rsidR="008036DE" w:rsidP="00DB4136" w:rsidRDefault="008036DE">
                      <w:pPr>
                        <w:keepNext/>
                        <w:keepLines/>
                        <w:tabs>
                          <w:tab w:val="left" w:pos="1152"/>
                        </w:tabs>
                        <w:snapToGrid w:val="0"/>
                        <w:spacing w:before="0" w:after="0"/>
                        <w:ind w:left="209" w:hanging="209"/>
                        <w:rPr>
                          <w:rFonts w:ascii="Arial" w:hAnsi="Arial" w:cs="Arial"/>
                          <w:sz w:val="18"/>
                          <w:szCs w:val="18"/>
                        </w:rPr>
                      </w:pPr>
                      <w:r w:rsidRPr="00DB4136">
                        <w:rPr>
                          <w:rFonts w:ascii="Arial" w:hAnsi="Arial" w:cs="Arial"/>
                          <w:sz w:val="18"/>
                          <w:szCs w:val="18"/>
                        </w:rPr>
                        <w:t>IF CBQ.502 = 1 and ((DBQ.750  = 1-3) OR (DBQ.760  = 1-3) OR (DBQ.770  = 1-3) OR (DBQ.780  = 1-3), OR (CBQ.905  = 1-3), OR (CBQ.910  = 1-3), OR (CBQ.685  = 1-3), OR (CBQ.930  = 1-3), OR (CBQ.935  = 1-3), OR (CBQ.945  = 1-3), OR (CBQ.947  = 1-3), OR (CBQ.950  = 1-3), CONTINUE;</w:t>
                      </w:r>
                    </w:p>
                    <w:p w:rsidRPr="00DB4136" w:rsidR="008036DE" w:rsidP="00DB4136" w:rsidRDefault="008036DE">
                      <w:pPr>
                        <w:pStyle w:val="SL-FlLftSgl"/>
                        <w:keepNext/>
                        <w:keepLines/>
                        <w:snapToGrid w:val="0"/>
                        <w:spacing w:line="240" w:lineRule="auto"/>
                        <w:jc w:val="left"/>
                        <w:rPr>
                          <w:rFonts w:cs="Arial"/>
                          <w:szCs w:val="18"/>
                        </w:rPr>
                      </w:pPr>
                    </w:p>
                    <w:p w:rsidRPr="00DB4136" w:rsidR="008036DE" w:rsidP="00DB4136" w:rsidRDefault="008036DE">
                      <w:pPr>
                        <w:keepNext/>
                        <w:keepLines/>
                        <w:snapToGrid w:val="0"/>
                        <w:spacing w:before="0" w:after="0"/>
                        <w:rPr>
                          <w:rFonts w:ascii="Arial" w:hAnsi="Arial" w:cs="Arial"/>
                          <w:sz w:val="18"/>
                          <w:szCs w:val="18"/>
                        </w:rPr>
                      </w:pPr>
                      <w:r w:rsidRPr="00DB4136">
                        <w:rPr>
                          <w:rFonts w:ascii="Arial" w:hAnsi="Arial" w:cs="Arial"/>
                          <w:sz w:val="18"/>
                          <w:szCs w:val="18"/>
                        </w:rPr>
                        <w:t>OTHERWISE, GO TO BOX 6.</w:t>
                      </w:r>
                    </w:p>
                  </w:txbxContent>
                </v:textbox>
                <w10:wrap type="square"/>
              </v:shape>
            </w:pict>
          </mc:Fallback>
        </mc:AlternateContent>
      </w:r>
    </w:p>
    <w:bookmarkEnd w:id="187"/>
    <w:p w:rsidRPr="00DB4136" w:rsidR="007C3B49" w:rsidP="00DB4136" w:rsidRDefault="007C3B49">
      <w:pPr>
        <w:snapToGrid w:val="0"/>
        <w:spacing w:before="0" w:after="0"/>
        <w:rPr>
          <w:rFonts w:ascii="Arial" w:hAnsi="Arial" w:cs="Arial"/>
          <w:sz w:val="18"/>
          <w:szCs w:val="18"/>
        </w:rPr>
      </w:pPr>
    </w:p>
    <w:p w:rsidRPr="00DB4136" w:rsidR="007C3B49" w:rsidP="00DB4136" w:rsidRDefault="007C3B49">
      <w:pPr>
        <w:pStyle w:val="SL-FlLftSgl"/>
        <w:keepNext/>
        <w:keepLines/>
        <w:snapToGrid w:val="0"/>
        <w:spacing w:line="240" w:lineRule="auto"/>
        <w:jc w:val="left"/>
        <w:rPr>
          <w:rFonts w:cs="Arial"/>
          <w:b/>
          <w:szCs w:val="18"/>
        </w:rPr>
      </w:pPr>
    </w:p>
    <w:p w:rsidRPr="00DB4136" w:rsidR="007C3B49" w:rsidP="00DB4136" w:rsidRDefault="007C3B49">
      <w:pPr>
        <w:pStyle w:val="SL-FlLftSgl"/>
        <w:keepNext/>
        <w:keepLines/>
        <w:snapToGrid w:val="0"/>
        <w:spacing w:line="240" w:lineRule="auto"/>
        <w:jc w:val="left"/>
        <w:rPr>
          <w:rFonts w:cs="Arial"/>
          <w:szCs w:val="18"/>
        </w:rPr>
      </w:pP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keepNext/>
        <w:keepLines/>
        <w:snapToGrid w:val="0"/>
        <w:spacing w:before="0" w:after="0"/>
        <w:ind w:left="1080" w:hanging="1080"/>
        <w:rPr>
          <w:rFonts w:ascii="Arial" w:hAnsi="Arial" w:cs="Arial"/>
          <w:sz w:val="18"/>
          <w:szCs w:val="18"/>
        </w:rPr>
      </w:pPr>
      <w:r w:rsidRPr="00DB4136">
        <w:rPr>
          <w:rFonts w:ascii="Arial" w:hAnsi="Arial" w:cs="Arial"/>
          <w:sz w:val="18"/>
          <w:szCs w:val="18"/>
        </w:rPr>
        <w:t xml:space="preserve">CBQ.696 </w:t>
      </w:r>
      <w:r w:rsidRPr="00DB4136">
        <w:rPr>
          <w:rFonts w:ascii="Arial" w:hAnsi="Arial" w:cs="Arial"/>
          <w:sz w:val="18"/>
          <w:szCs w:val="18"/>
        </w:rPr>
        <w:tab/>
        <w:t>Please turn to hand cards 44 and 45. Before this interview, which of the two Nutrition Facts labels have you seen in the store or on food packages?</w:t>
      </w:r>
    </w:p>
    <w:p w:rsidRPr="00DB4136" w:rsidR="007C3B49" w:rsidP="00DB4136" w:rsidRDefault="007C3B49">
      <w:pPr>
        <w:keepNext/>
        <w:keepLines/>
        <w:snapToGrid w:val="0"/>
        <w:spacing w:before="0" w:after="0"/>
        <w:ind w:left="1080" w:hanging="1080"/>
        <w:rPr>
          <w:rFonts w:ascii="Arial" w:hAnsi="Arial" w:cs="Arial"/>
          <w:sz w:val="18"/>
          <w:szCs w:val="18"/>
        </w:rPr>
      </w:pPr>
    </w:p>
    <w:p w:rsidRPr="00DB4136" w:rsidR="007C3B49" w:rsidP="00DB4136" w:rsidRDefault="007C3B49">
      <w:pPr>
        <w:keepNext/>
        <w:keepLines/>
        <w:snapToGrid w:val="0"/>
        <w:spacing w:before="0" w:after="0"/>
        <w:ind w:left="1080" w:hanging="1080"/>
        <w:rPr>
          <w:rFonts w:ascii="Arial" w:hAnsi="Arial" w:cs="Arial"/>
          <w:sz w:val="18"/>
          <w:szCs w:val="18"/>
        </w:rPr>
      </w:pPr>
      <w:r w:rsidRPr="00DB4136">
        <w:rPr>
          <w:rFonts w:ascii="Arial" w:hAnsi="Arial" w:cs="Arial"/>
          <w:sz w:val="18"/>
          <w:szCs w:val="18"/>
        </w:rPr>
        <w:tab/>
        <w:t>HAND CARD #44 &amp; #45</w:t>
      </w: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 </w:t>
      </w:r>
    </w:p>
    <w:p w:rsidRPr="00DB4136" w:rsidR="007C3B49" w:rsidP="00DB4136" w:rsidRDefault="007C3B49">
      <w:pPr>
        <w:keepNext/>
        <w:keepLines/>
        <w:tabs>
          <w:tab w:val="left" w:pos="-306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Label 1 only</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 xml:space="preserve">Label 2 only </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Both label 1 and label 2</w:t>
      </w:r>
      <w:r w:rsidRPr="00DB4136">
        <w:rPr>
          <w:rFonts w:ascii="Arial" w:hAnsi="Arial" w:cs="Arial"/>
          <w:sz w:val="18"/>
          <w:szCs w:val="18"/>
        </w:rPr>
        <w:tab/>
      </w:r>
      <w:r w:rsidRPr="00DB4136">
        <w:rPr>
          <w:rFonts w:ascii="Arial" w:hAnsi="Arial" w:cs="Arial"/>
          <w:sz w:val="18"/>
          <w:szCs w:val="18"/>
        </w:rPr>
        <w:tab/>
        <w:t>3</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Neither label 1 nor label 2</w:t>
      </w:r>
      <w:r w:rsidRPr="00DB4136">
        <w:rPr>
          <w:rFonts w:ascii="Arial" w:hAnsi="Arial" w:cs="Arial"/>
          <w:sz w:val="18"/>
          <w:szCs w:val="18"/>
        </w:rPr>
        <w:tab/>
      </w:r>
      <w:r w:rsidRPr="00DB4136">
        <w:rPr>
          <w:rFonts w:ascii="Arial" w:hAnsi="Arial" w:cs="Arial"/>
          <w:sz w:val="18"/>
          <w:szCs w:val="18"/>
        </w:rPr>
        <w:tab/>
        <w:t>4</w:t>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r w:rsidRPr="00DB4136">
        <w:rPr>
          <w:rFonts w:ascii="Arial" w:hAnsi="Arial" w:cs="Arial"/>
          <w:sz w:val="18"/>
          <w:szCs w:val="18"/>
        </w:rPr>
        <w:tab/>
      </w:r>
    </w:p>
    <w:p w:rsidRPr="00DB4136" w:rsidR="007C3B49" w:rsidP="00DB4136" w:rsidRDefault="007C3B49">
      <w:pPr>
        <w:keepNext/>
        <w:keepLines/>
        <w:tabs>
          <w:tab w:val="left" w:pos="-3060"/>
          <w:tab w:val="left" w:pos="180"/>
          <w:tab w:val="left" w:leader="dot" w:pos="7470"/>
          <w:tab w:val="left" w:pos="7560"/>
          <w:tab w:val="left" w:pos="7740"/>
          <w:tab w:val="left" w:pos="7920"/>
        </w:tabs>
        <w:snapToGrid w:val="0"/>
        <w:spacing w:before="0" w:after="0"/>
        <w:ind w:left="189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r w:rsidRPr="00DB4136">
        <w:rPr>
          <w:rFonts w:ascii="Arial" w:hAnsi="Arial" w:cs="Arial"/>
          <w:sz w:val="18"/>
          <w:szCs w:val="18"/>
        </w:rPr>
        <w:tab/>
      </w: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snapToGrid w:val="0"/>
        <w:spacing w:before="0" w:after="0"/>
        <w:rPr>
          <w:rFonts w:ascii="Arial" w:hAnsi="Arial" w:cs="Arial"/>
          <w:b/>
          <w:sz w:val="18"/>
          <w:szCs w:val="18"/>
        </w:rPr>
      </w:pPr>
    </w:p>
    <w:p w:rsidRPr="00DB4136" w:rsidR="007C3B49" w:rsidP="00DB4136" w:rsidRDefault="007C3B49">
      <w:pPr>
        <w:snapToGrid w:val="0"/>
        <w:spacing w:before="0" w:after="0"/>
        <w:ind w:left="0"/>
        <w:rPr>
          <w:rFonts w:ascii="Arial" w:hAnsi="Arial" w:cs="Arial"/>
          <w:bCs/>
          <w:sz w:val="18"/>
          <w:szCs w:val="18"/>
        </w:rPr>
      </w:pPr>
      <w:r w:rsidRPr="00DB4136">
        <w:rPr>
          <w:rFonts w:ascii="Arial" w:hAnsi="Arial" w:cs="Arial"/>
          <w:b/>
          <w:sz w:val="18"/>
          <w:szCs w:val="18"/>
        </w:rPr>
        <w:t xml:space="preserve">Section E.  </w:t>
      </w:r>
      <w:r w:rsidRPr="00DB4136">
        <w:rPr>
          <w:rFonts w:ascii="Arial" w:hAnsi="Arial" w:cs="Arial"/>
          <w:b/>
          <w:bCs/>
          <w:sz w:val="18"/>
          <w:szCs w:val="18"/>
        </w:rPr>
        <w:t>Respondent information</w:t>
      </w:r>
    </w:p>
    <w:p w:rsidRPr="00DB4136" w:rsidR="007C3B49" w:rsidP="00DB4136" w:rsidRDefault="007C3B49">
      <w:pPr>
        <w:snapToGrid w:val="0"/>
        <w:spacing w:before="0" w:after="0"/>
        <w:rPr>
          <w:rFonts w:ascii="Arial" w:hAnsi="Arial" w:cs="Arial"/>
          <w:sz w:val="18"/>
          <w:szCs w:val="18"/>
        </w:rPr>
      </w:pP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380"/>
      </w:tblGrid>
      <w:tr w:rsidRPr="00DB4136" w:rsidR="007C3B49" w:rsidTr="003A7F0D">
        <w:tc>
          <w:tcPr>
            <w:tcW w:w="7380" w:type="dxa"/>
          </w:tcPr>
          <w:p w:rsidRPr="00DB4136" w:rsidR="007C3B49" w:rsidP="00DB4136" w:rsidRDefault="007C3B49">
            <w:pPr>
              <w:keepNext/>
              <w:keepLines/>
              <w:snapToGrid w:val="0"/>
              <w:spacing w:before="0" w:after="0"/>
              <w:jc w:val="center"/>
              <w:rPr>
                <w:rFonts w:ascii="Arial" w:hAnsi="Arial" w:cs="Arial"/>
                <w:b/>
                <w:sz w:val="18"/>
                <w:szCs w:val="18"/>
              </w:rPr>
            </w:pPr>
            <w:r w:rsidRPr="00DB4136">
              <w:rPr>
                <w:rFonts w:ascii="Arial" w:hAnsi="Arial" w:cs="Arial"/>
                <w:b/>
                <w:sz w:val="18"/>
                <w:szCs w:val="18"/>
              </w:rPr>
              <w:t>BOX 6.</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 xml:space="preserve">CHECK ITEM CBQ.750: </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CBQ.755, DBQ.930-DBQ.945, CBQ.760-CBQ.770 ONLY APPLY TO NON-SP PROXY.</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snapToGrid w:val="0"/>
              <w:spacing w:before="0" w:after="0"/>
              <w:rPr>
                <w:rFonts w:ascii="Arial" w:hAnsi="Arial" w:cs="Arial"/>
                <w:sz w:val="18"/>
                <w:szCs w:val="18"/>
              </w:rPr>
            </w:pPr>
            <w:r w:rsidRPr="00DB4136">
              <w:rPr>
                <w:rFonts w:ascii="Arial" w:hAnsi="Arial" w:cs="Arial"/>
                <w:sz w:val="18"/>
                <w:szCs w:val="18"/>
              </w:rPr>
              <w:t>IF RESPONDENT IS A SP, GO TO CBQ.785.</w:t>
            </w:r>
          </w:p>
          <w:p w:rsidRPr="00DB4136" w:rsidR="007C3B49" w:rsidP="00DB4136" w:rsidRDefault="007C3B49">
            <w:pPr>
              <w:keepNext/>
              <w:keepLines/>
              <w:snapToGrid w:val="0"/>
              <w:spacing w:before="0" w:after="0"/>
              <w:rPr>
                <w:rFonts w:ascii="Arial" w:hAnsi="Arial" w:cs="Arial"/>
                <w:b/>
                <w:sz w:val="18"/>
                <w:szCs w:val="18"/>
              </w:rPr>
            </w:pPr>
            <w:r w:rsidRPr="00DB4136">
              <w:rPr>
                <w:rFonts w:ascii="Arial" w:hAnsi="Arial" w:cs="Arial"/>
                <w:sz w:val="18"/>
                <w:szCs w:val="18"/>
              </w:rPr>
              <w:t>OTHERWISE, CONTINUE.</w:t>
            </w:r>
          </w:p>
        </w:tc>
      </w:tr>
    </w:tbl>
    <w:p w:rsidRPr="00DB4136" w:rsidR="007C3B49" w:rsidP="00DB4136" w:rsidRDefault="007C3B49">
      <w:pPr>
        <w:tabs>
          <w:tab w:val="left" w:pos="1080"/>
          <w:tab w:val="left" w:pos="3060"/>
          <w:tab w:val="right" w:leader="dot" w:pos="6480"/>
          <w:tab w:val="right" w:pos="6660"/>
          <w:tab w:val="left" w:pos="6930"/>
        </w:tabs>
        <w:snapToGrid w:val="0"/>
        <w:spacing w:before="0" w:after="0"/>
        <w:ind w:left="2790" w:hanging="2790"/>
        <w:rPr>
          <w:rFonts w:ascii="Arial" w:hAnsi="Arial" w:cs="Arial"/>
          <w:b/>
          <w:sz w:val="18"/>
          <w:szCs w:val="18"/>
        </w:rPr>
      </w:pPr>
    </w:p>
    <w:p w:rsidRPr="00DB4136" w:rsidR="007C3B49" w:rsidP="00DB4136" w:rsidRDefault="007C3B49">
      <w:pPr>
        <w:tabs>
          <w:tab w:val="left" w:pos="1080"/>
          <w:tab w:val="left" w:pos="3060"/>
          <w:tab w:val="right" w:leader="dot" w:pos="6480"/>
          <w:tab w:val="right" w:pos="6660"/>
          <w:tab w:val="left" w:pos="6930"/>
        </w:tabs>
        <w:snapToGrid w:val="0"/>
        <w:spacing w:before="0" w:after="0"/>
        <w:ind w:left="2790" w:hanging="2790"/>
        <w:rPr>
          <w:rFonts w:ascii="Arial" w:hAnsi="Arial" w:cs="Arial"/>
          <w:b/>
          <w:sz w:val="18"/>
          <w:szCs w:val="18"/>
        </w:rPr>
      </w:pPr>
    </w:p>
    <w:p w:rsidRPr="00DB4136" w:rsidR="007C3B49" w:rsidP="00DB4136" w:rsidRDefault="007C3B49">
      <w:pPr>
        <w:keepNext/>
        <w:keepLines/>
        <w:tabs>
          <w:tab w:val="left" w:pos="1170"/>
        </w:tabs>
        <w:snapToGrid w:val="0"/>
        <w:spacing w:before="0" w:after="0"/>
        <w:ind w:left="1170" w:hanging="1170"/>
        <w:rPr>
          <w:rFonts w:ascii="Arial" w:hAnsi="Arial" w:cs="Arial"/>
          <w:sz w:val="18"/>
          <w:szCs w:val="18"/>
        </w:rPr>
      </w:pPr>
      <w:r w:rsidRPr="00DB4136">
        <w:rPr>
          <w:rFonts w:ascii="Arial" w:hAnsi="Arial" w:cs="Arial"/>
          <w:sz w:val="18"/>
          <w:szCs w:val="18"/>
        </w:rPr>
        <w:t>CBQ.755</w:t>
      </w:r>
      <w:r w:rsidRPr="00DB4136">
        <w:rPr>
          <w:rFonts w:ascii="Arial" w:hAnsi="Arial" w:cs="Arial"/>
          <w:sz w:val="18"/>
          <w:szCs w:val="18"/>
        </w:rPr>
        <w:tab/>
        <w:t>What is your relation with {SP}?</w:t>
      </w:r>
    </w:p>
    <w:p w:rsidRPr="00DB4136" w:rsidR="007C3B49" w:rsidP="00DB4136" w:rsidRDefault="007C3B49">
      <w:pPr>
        <w:keepNext/>
        <w:keepLines/>
        <w:snapToGrid w:val="0"/>
        <w:spacing w:before="0" w:after="0"/>
        <w:ind w:left="720" w:hanging="720"/>
        <w:rPr>
          <w:rFonts w:ascii="Arial" w:hAnsi="Arial" w:cs="Arial"/>
          <w:sz w:val="18"/>
          <w:szCs w:val="18"/>
        </w:rPr>
      </w:pP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Mother of SP</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Father of SP</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 xml:space="preserve">Grandparent of SP </w:t>
      </w:r>
      <w:r w:rsidRPr="00DB4136">
        <w:rPr>
          <w:rFonts w:ascii="Arial" w:hAnsi="Arial" w:cs="Arial"/>
          <w:sz w:val="18"/>
          <w:szCs w:val="18"/>
        </w:rPr>
        <w:tab/>
      </w:r>
      <w:r w:rsidRPr="00DB4136">
        <w:rPr>
          <w:rFonts w:ascii="Arial" w:hAnsi="Arial" w:cs="Arial"/>
          <w:sz w:val="18"/>
          <w:szCs w:val="18"/>
        </w:rPr>
        <w:tab/>
        <w:t>3</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 xml:space="preserve">Child care provider, Caretaker </w:t>
      </w:r>
      <w:r w:rsidRPr="00DB4136">
        <w:rPr>
          <w:rFonts w:ascii="Arial" w:hAnsi="Arial" w:cs="Arial"/>
          <w:sz w:val="18"/>
          <w:szCs w:val="18"/>
        </w:rPr>
        <w:tab/>
      </w:r>
      <w:r w:rsidRPr="00DB4136">
        <w:rPr>
          <w:rFonts w:ascii="Arial" w:hAnsi="Arial" w:cs="Arial"/>
          <w:sz w:val="18"/>
          <w:szCs w:val="18"/>
        </w:rPr>
        <w:tab/>
        <w:t>4</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 xml:space="preserve">Other Relative </w:t>
      </w:r>
      <w:r w:rsidRPr="00DB4136">
        <w:rPr>
          <w:rFonts w:ascii="Arial" w:hAnsi="Arial" w:cs="Arial"/>
          <w:sz w:val="18"/>
          <w:szCs w:val="18"/>
        </w:rPr>
        <w:tab/>
      </w:r>
      <w:r w:rsidRPr="00DB4136">
        <w:rPr>
          <w:rFonts w:ascii="Arial" w:hAnsi="Arial" w:cs="Arial"/>
          <w:sz w:val="18"/>
          <w:szCs w:val="18"/>
        </w:rPr>
        <w:tab/>
        <w:t>5</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 xml:space="preserve">Friend, Non Relative </w:t>
      </w:r>
      <w:r w:rsidRPr="00DB4136">
        <w:rPr>
          <w:rFonts w:ascii="Arial" w:hAnsi="Arial" w:cs="Arial"/>
          <w:sz w:val="18"/>
          <w:szCs w:val="18"/>
        </w:rPr>
        <w:tab/>
      </w:r>
      <w:r w:rsidRPr="00DB4136">
        <w:rPr>
          <w:rFonts w:ascii="Arial" w:hAnsi="Arial" w:cs="Arial"/>
          <w:sz w:val="18"/>
          <w:szCs w:val="18"/>
        </w:rPr>
        <w:tab/>
        <w:t>6</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right" w:leader="dot" w:pos="7200"/>
          <w:tab w:val="right" w:pos="7488"/>
          <w:tab w:val="left" w:pos="7632"/>
        </w:tabs>
        <w:snapToGrid w:val="0"/>
        <w:spacing w:before="0" w:after="0"/>
        <w:ind w:left="3600"/>
        <w:rPr>
          <w:rFonts w:ascii="Arial" w:hAnsi="Arial" w:cs="Arial"/>
          <w:sz w:val="18"/>
          <w:szCs w:val="18"/>
        </w:rPr>
      </w:pPr>
    </w:p>
    <w:p w:rsidRPr="00DB4136" w:rsidR="007C3B49" w:rsidP="00DB4136" w:rsidRDefault="007C3B49">
      <w:pPr>
        <w:keepNext/>
        <w:snapToGrid w:val="0"/>
        <w:spacing w:before="0" w:after="0"/>
        <w:rPr>
          <w:rFonts w:ascii="Arial" w:hAnsi="Arial" w:cs="Arial"/>
          <w:sz w:val="18"/>
          <w:szCs w:val="18"/>
        </w:rPr>
      </w:pPr>
    </w:p>
    <w:p w:rsidRPr="00DB4136" w:rsidR="007C3B49" w:rsidP="00DB4136" w:rsidRDefault="007C3B49">
      <w:pPr>
        <w:keepNext/>
        <w:tabs>
          <w:tab w:val="left" w:pos="0"/>
          <w:tab w:val="left" w:pos="1152"/>
        </w:tabs>
        <w:snapToGrid w:val="0"/>
        <w:spacing w:before="0" w:after="0"/>
        <w:ind w:left="1152" w:hanging="1152"/>
        <w:rPr>
          <w:rFonts w:ascii="Arial" w:hAnsi="Arial" w:cs="Arial"/>
          <w:sz w:val="18"/>
          <w:szCs w:val="18"/>
        </w:rPr>
      </w:pPr>
      <w:r w:rsidRPr="00DB4136">
        <w:rPr>
          <w:rFonts w:ascii="Arial" w:hAnsi="Arial" w:cs="Arial"/>
          <w:sz w:val="18"/>
          <w:szCs w:val="18"/>
        </w:rPr>
        <w:t>DBQ.930</w:t>
      </w:r>
      <w:r w:rsidRPr="00DB4136">
        <w:rPr>
          <w:rFonts w:ascii="Arial" w:hAnsi="Arial" w:cs="Arial"/>
          <w:sz w:val="18"/>
          <w:szCs w:val="18"/>
        </w:rPr>
        <w:tab/>
        <w:t xml:space="preserve">Are you the person who does </w:t>
      </w:r>
      <w:r w:rsidRPr="00DB4136">
        <w:rPr>
          <w:rFonts w:ascii="Arial" w:hAnsi="Arial" w:cs="Arial"/>
          <w:b/>
          <w:bCs/>
          <w:sz w:val="18"/>
          <w:szCs w:val="18"/>
        </w:rPr>
        <w:t>most</w:t>
      </w:r>
      <w:r w:rsidRPr="00DB4136">
        <w:rPr>
          <w:rFonts w:ascii="Arial" w:hAnsi="Arial" w:cs="Arial"/>
          <w:sz w:val="18"/>
          <w:szCs w:val="18"/>
        </w:rPr>
        <w:t xml:space="preserve"> of the planning </w:t>
      </w:r>
      <w:r w:rsidRPr="00DB4136">
        <w:rPr>
          <w:rFonts w:ascii="Arial" w:hAnsi="Arial" w:cs="Arial"/>
          <w:b/>
          <w:bCs/>
          <w:sz w:val="18"/>
          <w:szCs w:val="18"/>
        </w:rPr>
        <w:t xml:space="preserve">or </w:t>
      </w:r>
      <w:r w:rsidRPr="00DB4136">
        <w:rPr>
          <w:rFonts w:ascii="Arial" w:hAnsi="Arial" w:cs="Arial"/>
          <w:sz w:val="18"/>
          <w:szCs w:val="18"/>
        </w:rPr>
        <w:t>preparing of meals in your family?</w:t>
      </w:r>
    </w:p>
    <w:p w:rsidRPr="00DB4136" w:rsidR="007C3B49" w:rsidP="00DB4136" w:rsidRDefault="007C3B49">
      <w:pPr>
        <w:keepNext/>
        <w:tabs>
          <w:tab w:val="left" w:pos="1152"/>
        </w:tabs>
        <w:snapToGrid w:val="0"/>
        <w:spacing w:before="0" w:after="0"/>
        <w:ind w:left="1152" w:hanging="1152"/>
        <w:rPr>
          <w:rFonts w:ascii="Arial" w:hAnsi="Arial" w:cs="Arial"/>
          <w:sz w:val="18"/>
          <w:szCs w:val="18"/>
        </w:rPr>
      </w:pPr>
    </w:p>
    <w:p w:rsidRPr="00DB4136" w:rsidR="007C3B49" w:rsidP="00DB4136" w:rsidRDefault="007C3B49">
      <w:pPr>
        <w:keepNext/>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t>INTERVIEWER INSTRUCTION:  IF SP ANSWERS “SOMETIMES” OR “50/50”, ENTER YES</w:t>
      </w:r>
    </w:p>
    <w:p w:rsidRPr="00DB4136" w:rsidR="007C3B49" w:rsidP="00DB4136" w:rsidRDefault="007C3B49">
      <w:pPr>
        <w:keepNext/>
        <w:tabs>
          <w:tab w:val="left" w:pos="1152"/>
        </w:tabs>
        <w:snapToGrid w:val="0"/>
        <w:spacing w:before="0" w:after="0"/>
        <w:ind w:left="1152" w:hanging="1152"/>
        <w:rPr>
          <w:rFonts w:ascii="Arial" w:hAnsi="Arial" w:cs="Arial"/>
          <w:sz w:val="18"/>
          <w:szCs w:val="18"/>
        </w:rPr>
      </w:pPr>
      <w:r w:rsidRPr="00DB4136">
        <w:rPr>
          <w:rFonts w:ascii="Arial" w:hAnsi="Arial" w:cs="Arial"/>
          <w:sz w:val="18"/>
          <w:szCs w:val="18"/>
        </w:rPr>
        <w:tab/>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snapToGrid w:val="0"/>
        <w:spacing w:before="0" w:after="0"/>
        <w:rPr>
          <w:rFonts w:ascii="Arial" w:hAnsi="Arial" w:cs="Arial"/>
          <w:sz w:val="18"/>
          <w:szCs w:val="18"/>
        </w:rPr>
      </w:pPr>
    </w:p>
    <w:p w:rsidRPr="00DB4136" w:rsidR="007C3B49" w:rsidP="00DB4136" w:rsidRDefault="007C3B49">
      <w:pPr>
        <w:snapToGrid w:val="0"/>
        <w:spacing w:before="0" w:after="0"/>
        <w:rPr>
          <w:rFonts w:ascii="Arial" w:hAnsi="Arial" w:cs="Arial"/>
          <w:sz w:val="18"/>
          <w:szCs w:val="18"/>
        </w:rPr>
      </w:pPr>
    </w:p>
    <w:p w:rsidRPr="00DB4136" w:rsidR="007C3B49" w:rsidP="00DB4136" w:rsidRDefault="007C3B49">
      <w:pPr>
        <w:tabs>
          <w:tab w:val="left" w:pos="0"/>
          <w:tab w:val="left" w:pos="1152"/>
        </w:tabs>
        <w:snapToGrid w:val="0"/>
        <w:spacing w:before="0" w:after="0"/>
        <w:ind w:left="1152" w:hanging="1152"/>
        <w:rPr>
          <w:rFonts w:ascii="Arial" w:hAnsi="Arial" w:cs="Arial"/>
          <w:sz w:val="18"/>
          <w:szCs w:val="18"/>
        </w:rPr>
      </w:pPr>
      <w:r w:rsidRPr="00DB4136">
        <w:rPr>
          <w:rFonts w:ascii="Arial" w:hAnsi="Arial" w:cs="Arial"/>
          <w:sz w:val="18"/>
          <w:szCs w:val="18"/>
        </w:rPr>
        <w:t>DBQ.935</w:t>
      </w:r>
      <w:r w:rsidRPr="00DB4136">
        <w:rPr>
          <w:rFonts w:ascii="Arial" w:hAnsi="Arial" w:cs="Arial"/>
          <w:sz w:val="18"/>
          <w:szCs w:val="18"/>
        </w:rPr>
        <w:tab/>
        <w:t>Do you share in the planning or preparing of meals with someone else?</w:t>
      </w:r>
    </w:p>
    <w:p w:rsidRPr="00DB4136" w:rsidR="007C3B49" w:rsidP="00DB4136" w:rsidRDefault="007C3B49">
      <w:pPr>
        <w:tabs>
          <w:tab w:val="left" w:pos="1152"/>
        </w:tabs>
        <w:snapToGrid w:val="0"/>
        <w:spacing w:before="0" w:after="0"/>
        <w:ind w:left="1152" w:hanging="1152"/>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snapToGrid w:val="0"/>
        <w:spacing w:before="0" w:after="0"/>
        <w:rPr>
          <w:rFonts w:ascii="Arial" w:hAnsi="Arial" w:cs="Arial"/>
          <w:sz w:val="18"/>
          <w:szCs w:val="18"/>
        </w:rPr>
      </w:pPr>
    </w:p>
    <w:p w:rsidRPr="00DB4136" w:rsidR="007C3B49" w:rsidP="00DB4136" w:rsidRDefault="007C3B49">
      <w:pPr>
        <w:snapToGrid w:val="0"/>
        <w:spacing w:before="0" w:after="0"/>
        <w:rPr>
          <w:rFonts w:ascii="Arial" w:hAnsi="Arial" w:cs="Arial"/>
          <w:sz w:val="18"/>
          <w:szCs w:val="18"/>
        </w:rPr>
      </w:pPr>
    </w:p>
    <w:p w:rsidRPr="00DB4136" w:rsidR="007C3B49" w:rsidP="000747B9" w:rsidRDefault="007C3B49">
      <w:pPr>
        <w:keepNext/>
        <w:keepLines/>
        <w:tabs>
          <w:tab w:val="left" w:pos="0"/>
          <w:tab w:val="left" w:pos="1152"/>
        </w:tabs>
        <w:snapToGrid w:val="0"/>
        <w:spacing w:before="0" w:after="0"/>
        <w:ind w:left="1152" w:hanging="1152"/>
        <w:rPr>
          <w:rFonts w:ascii="Arial" w:hAnsi="Arial" w:cs="Arial"/>
          <w:sz w:val="18"/>
          <w:szCs w:val="18"/>
        </w:rPr>
      </w:pPr>
      <w:r w:rsidRPr="00DB4136">
        <w:rPr>
          <w:rFonts w:ascii="Arial" w:hAnsi="Arial" w:cs="Arial"/>
          <w:sz w:val="18"/>
          <w:szCs w:val="18"/>
        </w:rPr>
        <w:t>DBQ.940</w:t>
      </w:r>
      <w:r w:rsidRPr="00DB4136">
        <w:rPr>
          <w:rFonts w:ascii="Arial" w:hAnsi="Arial" w:cs="Arial"/>
          <w:sz w:val="18"/>
          <w:szCs w:val="18"/>
        </w:rPr>
        <w:tab/>
        <w:t xml:space="preserve">Are you the person who does </w:t>
      </w:r>
      <w:r w:rsidRPr="00DB4136">
        <w:rPr>
          <w:rFonts w:ascii="Arial" w:hAnsi="Arial" w:cs="Arial"/>
          <w:b/>
          <w:bCs/>
          <w:sz w:val="18"/>
          <w:szCs w:val="18"/>
        </w:rPr>
        <w:t>most</w:t>
      </w:r>
      <w:r w:rsidRPr="00DB4136">
        <w:rPr>
          <w:rFonts w:ascii="Arial" w:hAnsi="Arial" w:cs="Arial"/>
          <w:sz w:val="18"/>
          <w:szCs w:val="18"/>
        </w:rPr>
        <w:t xml:space="preserve"> of the shopping for food in your family?</w:t>
      </w:r>
    </w:p>
    <w:p w:rsidRPr="00DB4136" w:rsidR="007C3B49" w:rsidP="000747B9" w:rsidRDefault="007C3B49">
      <w:pPr>
        <w:keepNext/>
        <w:keepLines/>
        <w:tabs>
          <w:tab w:val="left" w:pos="0"/>
          <w:tab w:val="left" w:pos="1152"/>
        </w:tabs>
        <w:snapToGrid w:val="0"/>
        <w:spacing w:before="0" w:after="0"/>
        <w:ind w:left="1152" w:hanging="1152"/>
        <w:rPr>
          <w:rFonts w:ascii="Arial" w:hAnsi="Arial" w:cs="Arial"/>
          <w:sz w:val="18"/>
          <w:szCs w:val="18"/>
        </w:rPr>
      </w:pPr>
    </w:p>
    <w:p w:rsidRPr="00DB4136" w:rsidR="007C3B49" w:rsidP="000747B9"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YES</w:t>
      </w:r>
      <w:r w:rsidRPr="00DB4136">
        <w:rPr>
          <w:rFonts w:ascii="Arial" w:hAnsi="Arial" w:cs="Arial"/>
          <w:sz w:val="18"/>
          <w:szCs w:val="18"/>
        </w:rPr>
        <w:tab/>
      </w:r>
      <w:r w:rsidRPr="00DB4136">
        <w:rPr>
          <w:rFonts w:ascii="Arial" w:hAnsi="Arial" w:cs="Arial"/>
          <w:sz w:val="18"/>
          <w:szCs w:val="18"/>
        </w:rPr>
        <w:tab/>
        <w:t>1</w:t>
      </w:r>
    </w:p>
    <w:p w:rsidRPr="00DB4136" w:rsidR="007C3B49" w:rsidP="000747B9"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NO</w:t>
      </w:r>
      <w:r w:rsidRPr="00DB4136">
        <w:rPr>
          <w:rFonts w:ascii="Arial" w:hAnsi="Arial" w:cs="Arial"/>
          <w:sz w:val="18"/>
          <w:szCs w:val="18"/>
        </w:rPr>
        <w:tab/>
      </w:r>
      <w:r w:rsidRPr="00DB4136">
        <w:rPr>
          <w:rFonts w:ascii="Arial" w:hAnsi="Arial" w:cs="Arial"/>
          <w:sz w:val="18"/>
          <w:szCs w:val="18"/>
        </w:rPr>
        <w:tab/>
        <w:t>2</w:t>
      </w:r>
    </w:p>
    <w:p w:rsidRPr="00DB4136" w:rsidR="007C3B49" w:rsidP="000747B9"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7C3B49" w:rsidP="000747B9"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right" w:leader="dot" w:pos="7200"/>
          <w:tab w:val="right" w:pos="7488"/>
          <w:tab w:val="left" w:pos="7632"/>
        </w:tabs>
        <w:snapToGrid w:val="0"/>
        <w:spacing w:before="0" w:after="0"/>
        <w:ind w:left="360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3600"/>
        <w:rPr>
          <w:rFonts w:ascii="Arial" w:hAnsi="Arial" w:cs="Arial"/>
          <w:sz w:val="18"/>
          <w:szCs w:val="18"/>
        </w:rPr>
      </w:pPr>
    </w:p>
    <w:p w:rsidRPr="00DB4136" w:rsidR="007C3B49" w:rsidP="00DB4136" w:rsidRDefault="007C3B49">
      <w:pPr>
        <w:keepNext/>
        <w:tabs>
          <w:tab w:val="left" w:pos="0"/>
          <w:tab w:val="left" w:pos="1152"/>
        </w:tabs>
        <w:snapToGrid w:val="0"/>
        <w:spacing w:before="0" w:after="0"/>
        <w:ind w:left="1152" w:hanging="1152"/>
        <w:rPr>
          <w:rFonts w:ascii="Arial" w:hAnsi="Arial" w:cs="Arial"/>
          <w:sz w:val="18"/>
          <w:szCs w:val="18"/>
        </w:rPr>
      </w:pPr>
      <w:r w:rsidRPr="00DB4136">
        <w:rPr>
          <w:rFonts w:ascii="Arial" w:hAnsi="Arial" w:cs="Arial"/>
          <w:sz w:val="18"/>
          <w:szCs w:val="18"/>
        </w:rPr>
        <w:t>DBQ.945</w:t>
      </w:r>
      <w:r w:rsidRPr="00DB4136">
        <w:rPr>
          <w:rFonts w:ascii="Arial" w:hAnsi="Arial" w:cs="Arial"/>
          <w:sz w:val="18"/>
          <w:szCs w:val="18"/>
        </w:rPr>
        <w:tab/>
        <w:t>Do you share in the shopping for food with someone else?</w:t>
      </w:r>
    </w:p>
    <w:p w:rsidRPr="00DB4136" w:rsidR="007C3B49" w:rsidP="00DB4136" w:rsidRDefault="007C3B49">
      <w:pPr>
        <w:keepNext/>
        <w:tabs>
          <w:tab w:val="left" w:pos="1152"/>
        </w:tabs>
        <w:snapToGrid w:val="0"/>
        <w:spacing w:before="0" w:after="0"/>
        <w:ind w:left="1152" w:hanging="1152"/>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YES</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NO</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keepNext/>
        <w:tabs>
          <w:tab w:val="left" w:pos="1152"/>
        </w:tabs>
        <w:snapToGrid w:val="0"/>
        <w:spacing w:before="0" w:after="0"/>
        <w:ind w:left="1152" w:hanging="1152"/>
        <w:rPr>
          <w:rFonts w:ascii="Arial" w:hAnsi="Arial" w:cs="Arial"/>
          <w:sz w:val="18"/>
          <w:szCs w:val="18"/>
        </w:rPr>
      </w:pPr>
    </w:p>
    <w:p w:rsidRPr="00DB4136" w:rsidR="007C3B49" w:rsidP="00DB4136" w:rsidRDefault="007C3B49">
      <w:pPr>
        <w:tabs>
          <w:tab w:val="right" w:leader="dot" w:pos="7200"/>
          <w:tab w:val="right" w:pos="7488"/>
          <w:tab w:val="left" w:pos="7632"/>
        </w:tabs>
        <w:snapToGrid w:val="0"/>
        <w:spacing w:before="0" w:after="0"/>
        <w:ind w:left="3600"/>
        <w:rPr>
          <w:rFonts w:ascii="Arial" w:hAnsi="Arial" w:cs="Arial"/>
          <w:sz w:val="18"/>
          <w:szCs w:val="18"/>
        </w:rPr>
      </w:pPr>
    </w:p>
    <w:p w:rsidRPr="00DB4136" w:rsidR="007C3B49" w:rsidP="00DB4136" w:rsidRDefault="007C3B49">
      <w:pPr>
        <w:tabs>
          <w:tab w:val="left" w:pos="1170"/>
        </w:tabs>
        <w:snapToGrid w:val="0"/>
        <w:spacing w:before="0" w:after="0"/>
        <w:ind w:left="1080" w:hanging="1080"/>
        <w:rPr>
          <w:rFonts w:ascii="Arial" w:hAnsi="Arial" w:cs="Arial"/>
          <w:sz w:val="18"/>
          <w:szCs w:val="18"/>
        </w:rPr>
      </w:pPr>
      <w:r w:rsidRPr="00DB4136">
        <w:rPr>
          <w:rFonts w:ascii="Arial" w:hAnsi="Arial" w:cs="Arial"/>
          <w:sz w:val="18"/>
          <w:szCs w:val="18"/>
        </w:rPr>
        <w:t>CBQ.760</w:t>
      </w:r>
      <w:r w:rsidRPr="00DB4136">
        <w:rPr>
          <w:rFonts w:ascii="Arial" w:hAnsi="Arial" w:cs="Arial"/>
          <w:sz w:val="18"/>
          <w:szCs w:val="18"/>
        </w:rPr>
        <w:tab/>
        <w:t>How old are you?</w:t>
      </w:r>
    </w:p>
    <w:p w:rsidRPr="00DB4136" w:rsidR="007C3B49" w:rsidP="00DB4136" w:rsidRDefault="007C3B49">
      <w:pPr>
        <w:tabs>
          <w:tab w:val="left" w:pos="2160"/>
          <w:tab w:val="right" w:pos="7200"/>
          <w:tab w:val="right" w:pos="7488"/>
          <w:tab w:val="left" w:pos="7632"/>
        </w:tabs>
        <w:snapToGrid w:val="0"/>
        <w:spacing w:before="0" w:after="0"/>
        <w:ind w:left="3600" w:right="-576"/>
        <w:rPr>
          <w:rFonts w:ascii="Arial" w:hAnsi="Arial" w:cs="Arial"/>
          <w:sz w:val="18"/>
          <w:szCs w:val="18"/>
        </w:rPr>
      </w:pPr>
    </w:p>
    <w:p w:rsidRPr="00DB4136" w:rsidR="007C3B49" w:rsidP="00DB4136" w:rsidRDefault="007C3B49">
      <w:pPr>
        <w:tabs>
          <w:tab w:val="left" w:pos="2160"/>
          <w:tab w:val="right" w:pos="7200"/>
          <w:tab w:val="right" w:pos="7488"/>
          <w:tab w:val="left" w:pos="7632"/>
        </w:tabs>
        <w:snapToGrid w:val="0"/>
        <w:spacing w:before="0" w:after="0"/>
        <w:ind w:left="2160" w:right="-576"/>
        <w:rPr>
          <w:rFonts w:ascii="Arial" w:hAnsi="Arial" w:cs="Arial"/>
          <w:sz w:val="18"/>
          <w:szCs w:val="18"/>
        </w:rPr>
      </w:pPr>
      <w:r w:rsidRPr="00DB4136">
        <w:rPr>
          <w:rFonts w:ascii="Arial" w:hAnsi="Arial" w:cs="Arial"/>
          <w:sz w:val="18"/>
          <w:szCs w:val="18"/>
        </w:rPr>
        <w:t>|___|___| Years</w:t>
      </w:r>
    </w:p>
    <w:p w:rsidRPr="00DB4136" w:rsidR="007C3B49" w:rsidP="00DB4136" w:rsidRDefault="007C3B49">
      <w:pPr>
        <w:tabs>
          <w:tab w:val="left" w:pos="2160"/>
          <w:tab w:val="right" w:pos="7200"/>
          <w:tab w:val="right" w:pos="7488"/>
          <w:tab w:val="left" w:pos="7632"/>
        </w:tabs>
        <w:snapToGrid w:val="0"/>
        <w:spacing w:before="0" w:after="0"/>
        <w:ind w:left="2160" w:right="-576"/>
        <w:rPr>
          <w:rFonts w:ascii="Arial" w:hAnsi="Arial" w:cs="Arial"/>
          <w:sz w:val="18"/>
          <w:szCs w:val="18"/>
        </w:rPr>
      </w:pPr>
      <w:r w:rsidRPr="00DB4136">
        <w:rPr>
          <w:rFonts w:ascii="Arial" w:hAnsi="Arial" w:cs="Arial"/>
          <w:sz w:val="18"/>
          <w:szCs w:val="18"/>
        </w:rPr>
        <w:t>Enter AGE</w:t>
      </w:r>
      <w:r w:rsidRPr="00DB4136">
        <w:rPr>
          <w:rFonts w:ascii="Arial" w:hAnsi="Arial" w:cs="Arial"/>
          <w:sz w:val="18"/>
          <w:szCs w:val="18"/>
        </w:rPr>
        <w:tab/>
      </w:r>
      <w:r w:rsidRPr="00DB4136">
        <w:rPr>
          <w:rFonts w:ascii="Arial" w:hAnsi="Arial" w:cs="Arial"/>
          <w:sz w:val="18"/>
          <w:szCs w:val="18"/>
        </w:rPr>
        <w:tab/>
      </w:r>
      <w:r w:rsidRPr="00DB4136">
        <w:rPr>
          <w:rFonts w:ascii="Arial" w:hAnsi="Arial" w:cs="Arial"/>
          <w:sz w:val="18"/>
          <w:szCs w:val="18"/>
        </w:rPr>
        <w:tab/>
      </w:r>
    </w:p>
    <w:p w:rsidRPr="00DB4136" w:rsidR="007C3B49" w:rsidP="00DB4136" w:rsidRDefault="007C3B49">
      <w:pPr>
        <w:tabs>
          <w:tab w:val="left" w:pos="2160"/>
          <w:tab w:val="right" w:pos="7200"/>
          <w:tab w:val="right" w:pos="7488"/>
          <w:tab w:val="left" w:pos="7632"/>
        </w:tabs>
        <w:snapToGrid w:val="0"/>
        <w:spacing w:before="0" w:after="0"/>
        <w:ind w:left="3600" w:right="-576"/>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t>77</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t>99</w:t>
      </w:r>
    </w:p>
    <w:p w:rsidRPr="00DB4136" w:rsidR="007C3B49" w:rsidP="00DB4136" w:rsidRDefault="007C3B49">
      <w:pPr>
        <w:keepNext/>
        <w:keepLines/>
        <w:tabs>
          <w:tab w:val="left" w:pos="180"/>
          <w:tab w:val="left" w:pos="2160"/>
          <w:tab w:val="left" w:pos="3690"/>
          <w:tab w:val="left" w:leader="dot" w:pos="5490"/>
          <w:tab w:val="left" w:pos="5580"/>
        </w:tabs>
        <w:snapToGrid w:val="0"/>
        <w:spacing w:before="0" w:after="0"/>
        <w:ind w:left="3690" w:hanging="3690"/>
        <w:rPr>
          <w:rFonts w:ascii="Arial" w:hAnsi="Arial" w:cs="Arial"/>
          <w:sz w:val="18"/>
          <w:szCs w:val="18"/>
        </w:rPr>
      </w:pPr>
      <w:r w:rsidRPr="00DB4136">
        <w:rPr>
          <w:rFonts w:ascii="Arial" w:hAnsi="Arial" w:cs="Arial"/>
          <w:sz w:val="18"/>
          <w:szCs w:val="18"/>
        </w:rPr>
        <w:tab/>
      </w:r>
    </w:p>
    <w:p w:rsidRPr="00DB4136" w:rsidR="007C3B49" w:rsidP="00DB4136" w:rsidRDefault="007C3B49">
      <w:pPr>
        <w:snapToGrid w:val="0"/>
        <w:spacing w:before="0" w:after="0"/>
        <w:rPr>
          <w:rFonts w:ascii="Arial" w:hAnsi="Arial" w:cs="Arial"/>
          <w:sz w:val="18"/>
          <w:szCs w:val="18"/>
        </w:rPr>
      </w:pPr>
    </w:p>
    <w:p w:rsidRPr="00DB4136" w:rsidR="007C3B49" w:rsidP="00DB4136" w:rsidRDefault="007C3B49">
      <w:pPr>
        <w:tabs>
          <w:tab w:val="left" w:pos="1170"/>
        </w:tabs>
        <w:snapToGrid w:val="0"/>
        <w:spacing w:before="0" w:after="0"/>
        <w:ind w:left="1170" w:hanging="1170"/>
        <w:rPr>
          <w:rFonts w:ascii="Arial" w:hAnsi="Arial" w:cs="Arial"/>
          <w:sz w:val="18"/>
          <w:szCs w:val="18"/>
        </w:rPr>
      </w:pPr>
      <w:r w:rsidRPr="00DB4136">
        <w:rPr>
          <w:rFonts w:ascii="Arial" w:hAnsi="Arial" w:cs="Arial"/>
          <w:sz w:val="18"/>
          <w:szCs w:val="18"/>
        </w:rPr>
        <w:t>CBQ.765</w:t>
      </w:r>
      <w:r w:rsidRPr="00DB4136">
        <w:rPr>
          <w:rFonts w:ascii="Arial" w:hAnsi="Arial" w:cs="Arial"/>
          <w:sz w:val="18"/>
          <w:szCs w:val="18"/>
        </w:rPr>
        <w:tab/>
        <w:t>Which of the following best describe your highest education level?</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Less than high school</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High school diploma (including GED), or</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 xml:space="preserve">More than high school </w:t>
      </w:r>
      <w:r w:rsidRPr="00DB4136">
        <w:rPr>
          <w:rFonts w:ascii="Arial" w:hAnsi="Arial" w:cs="Arial"/>
          <w:sz w:val="18"/>
          <w:szCs w:val="18"/>
        </w:rPr>
        <w:tab/>
      </w:r>
      <w:r w:rsidRPr="00DB4136">
        <w:rPr>
          <w:rFonts w:ascii="Arial" w:hAnsi="Arial" w:cs="Arial"/>
          <w:sz w:val="18"/>
          <w:szCs w:val="18"/>
        </w:rPr>
        <w:tab/>
        <w:t>3</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REFUSED</w:t>
      </w:r>
      <w:r w:rsidRPr="00DB4136">
        <w:rPr>
          <w:rFonts w:ascii="Arial" w:hAnsi="Arial" w:cs="Arial"/>
          <w:sz w:val="18"/>
          <w:szCs w:val="18"/>
        </w:rPr>
        <w:tab/>
      </w:r>
      <w:r w:rsidRPr="00DB4136">
        <w:rPr>
          <w:rFonts w:ascii="Arial" w:hAnsi="Arial" w:cs="Arial"/>
          <w:sz w:val="18"/>
          <w:szCs w:val="18"/>
        </w:rPr>
        <w:tab/>
        <w:t>7</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DON'T KNOW</w:t>
      </w:r>
      <w:r w:rsidRPr="00DB4136">
        <w:rPr>
          <w:rFonts w:ascii="Arial" w:hAnsi="Arial" w:cs="Arial"/>
          <w:sz w:val="18"/>
          <w:szCs w:val="18"/>
        </w:rPr>
        <w:tab/>
      </w:r>
      <w:r w:rsidRPr="00DB4136">
        <w:rPr>
          <w:rFonts w:ascii="Arial" w:hAnsi="Arial" w:cs="Arial"/>
          <w:sz w:val="18"/>
          <w:szCs w:val="18"/>
        </w:rPr>
        <w:tab/>
        <w:t>9</w:t>
      </w:r>
    </w:p>
    <w:p w:rsidRPr="00DB4136" w:rsidR="007C3B49" w:rsidP="00DB4136" w:rsidRDefault="007C3B49">
      <w:pPr>
        <w:tabs>
          <w:tab w:val="right" w:leader="dot" w:pos="7200"/>
          <w:tab w:val="right" w:pos="7488"/>
          <w:tab w:val="left" w:pos="7632"/>
        </w:tabs>
        <w:snapToGrid w:val="0"/>
        <w:spacing w:before="0" w:after="0"/>
        <w:rPr>
          <w:rFonts w:ascii="Arial" w:hAnsi="Arial" w:cs="Arial"/>
          <w:sz w:val="18"/>
          <w:szCs w:val="18"/>
        </w:rPr>
      </w:pPr>
    </w:p>
    <w:p w:rsidRPr="00DB4136" w:rsidR="007C3B49" w:rsidP="00DB4136" w:rsidRDefault="007C3B49">
      <w:pPr>
        <w:tabs>
          <w:tab w:val="left" w:pos="1080"/>
        </w:tabs>
        <w:snapToGrid w:val="0"/>
        <w:spacing w:before="0" w:after="0"/>
        <w:ind w:left="1800" w:hanging="1800"/>
        <w:rPr>
          <w:rFonts w:ascii="Arial" w:hAnsi="Arial" w:cs="Arial"/>
          <w:sz w:val="18"/>
          <w:szCs w:val="18"/>
        </w:rPr>
      </w:pPr>
    </w:p>
    <w:p w:rsidRPr="00DB4136" w:rsidR="007C3B49" w:rsidP="00DB4136" w:rsidRDefault="007C3B49">
      <w:pPr>
        <w:tabs>
          <w:tab w:val="left" w:pos="1080"/>
        </w:tabs>
        <w:snapToGrid w:val="0"/>
        <w:spacing w:before="0" w:after="0"/>
        <w:ind w:left="1170" w:hanging="1170"/>
        <w:rPr>
          <w:rFonts w:ascii="Arial" w:hAnsi="Arial" w:cs="Arial"/>
          <w:sz w:val="18"/>
          <w:szCs w:val="18"/>
        </w:rPr>
      </w:pPr>
      <w:bookmarkStart w:name="_Toc138046878" w:id="189"/>
      <w:r w:rsidRPr="00DB4136">
        <w:rPr>
          <w:rFonts w:ascii="Arial" w:hAnsi="Arial" w:cs="Arial"/>
          <w:sz w:val="18"/>
          <w:szCs w:val="18"/>
        </w:rPr>
        <w:t>CBQ.770</w:t>
      </w:r>
      <w:r w:rsidRPr="00DB4136">
        <w:rPr>
          <w:rFonts w:ascii="Arial" w:hAnsi="Arial" w:cs="Arial"/>
          <w:sz w:val="18"/>
          <w:szCs w:val="18"/>
        </w:rPr>
        <w:tab/>
      </w:r>
      <w:r w:rsidRPr="00DB4136">
        <w:rPr>
          <w:rFonts w:ascii="Arial" w:hAnsi="Arial" w:cs="Arial"/>
          <w:sz w:val="18"/>
          <w:szCs w:val="18"/>
        </w:rPr>
        <w:tab/>
        <w:t>WHAT IS THE GENDER OF THE RESPONDENT?</w:t>
      </w:r>
    </w:p>
    <w:p w:rsidRPr="00DB4136" w:rsidR="007C3B49" w:rsidP="00DB4136" w:rsidRDefault="007C3B49">
      <w:pPr>
        <w:tabs>
          <w:tab w:val="left" w:pos="1080"/>
        </w:tabs>
        <w:snapToGrid w:val="0"/>
        <w:spacing w:before="0" w:after="0"/>
        <w:ind w:left="3510" w:hanging="2070"/>
        <w:rPr>
          <w:rFonts w:ascii="Arial" w:hAnsi="Arial" w:cs="Arial"/>
          <w:sz w:val="18"/>
          <w:szCs w:val="18"/>
        </w:rPr>
      </w:pPr>
    </w:p>
    <w:p w:rsidRPr="00DB4136" w:rsidR="007C3B49" w:rsidP="00DB4136" w:rsidRDefault="007C3B49">
      <w:pPr>
        <w:tabs>
          <w:tab w:val="left" w:pos="1080"/>
        </w:tabs>
        <w:snapToGrid w:val="0"/>
        <w:spacing w:before="0" w:after="0"/>
        <w:ind w:left="2070" w:hanging="2070"/>
        <w:rPr>
          <w:rFonts w:ascii="Arial" w:hAnsi="Arial" w:cs="Arial"/>
          <w:sz w:val="18"/>
          <w:szCs w:val="18"/>
        </w:rPr>
      </w:pPr>
      <w:r w:rsidRPr="00DB4136">
        <w:rPr>
          <w:rFonts w:ascii="Arial" w:hAnsi="Arial" w:cs="Arial"/>
          <w:sz w:val="18"/>
          <w:szCs w:val="18"/>
        </w:rPr>
        <w:tab/>
      </w:r>
      <w:r w:rsidRPr="00DB4136">
        <w:rPr>
          <w:rFonts w:ascii="Arial" w:hAnsi="Arial" w:cs="Arial"/>
          <w:sz w:val="18"/>
          <w:szCs w:val="18"/>
        </w:rPr>
        <w:tab/>
        <w:t>[Interviewer Instruction: this is a question for the interviewer to complete by selecting the appropriate option. No need to read the question to the SP]</w:t>
      </w:r>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MALE</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2160"/>
        <w:rPr>
          <w:rFonts w:ascii="Arial" w:hAnsi="Arial" w:cs="Arial"/>
          <w:sz w:val="18"/>
          <w:szCs w:val="18"/>
        </w:rPr>
      </w:pPr>
      <w:r w:rsidRPr="00DB4136">
        <w:rPr>
          <w:rFonts w:ascii="Arial" w:hAnsi="Arial" w:cs="Arial"/>
          <w:sz w:val="18"/>
          <w:szCs w:val="18"/>
        </w:rPr>
        <w:t>FEMALE</w:t>
      </w:r>
      <w:r w:rsidRPr="00DB4136">
        <w:rPr>
          <w:rFonts w:ascii="Arial" w:hAnsi="Arial" w:cs="Arial"/>
          <w:sz w:val="18"/>
          <w:szCs w:val="18"/>
        </w:rPr>
        <w:tab/>
      </w:r>
      <w:r w:rsidRPr="00DB4136">
        <w:rPr>
          <w:rFonts w:ascii="Arial" w:hAnsi="Arial" w:cs="Arial"/>
          <w:sz w:val="18"/>
          <w:szCs w:val="18"/>
        </w:rPr>
        <w:tab/>
        <w:t>2</w:t>
      </w:r>
      <w:r w:rsidRPr="00DB4136">
        <w:rPr>
          <w:rFonts w:ascii="Arial" w:hAnsi="Arial" w:cs="Arial"/>
          <w:sz w:val="18"/>
          <w:szCs w:val="18"/>
        </w:rPr>
        <w:tab/>
      </w:r>
    </w:p>
    <w:p w:rsidRPr="00DB4136" w:rsidR="007C3B49" w:rsidP="00DB4136" w:rsidRDefault="007C3B49">
      <w:pPr>
        <w:tabs>
          <w:tab w:val="right" w:leader="dot" w:pos="7200"/>
          <w:tab w:val="right" w:pos="7488"/>
          <w:tab w:val="left" w:pos="7632"/>
        </w:tabs>
        <w:snapToGrid w:val="0"/>
        <w:spacing w:before="0" w:after="0"/>
        <w:rPr>
          <w:rFonts w:ascii="Arial" w:hAnsi="Arial" w:cs="Arial"/>
          <w:sz w:val="18"/>
          <w:szCs w:val="18"/>
        </w:rPr>
      </w:pPr>
    </w:p>
    <w:p w:rsidRPr="00DB4136" w:rsidR="007C3B49" w:rsidP="00DB4136" w:rsidRDefault="007C3B49">
      <w:pPr>
        <w:keepNext/>
        <w:keepLines/>
        <w:tabs>
          <w:tab w:val="left" w:pos="1170"/>
        </w:tabs>
        <w:snapToGrid w:val="0"/>
        <w:spacing w:before="0" w:after="0"/>
        <w:rPr>
          <w:rFonts w:ascii="Arial" w:hAnsi="Arial" w:cs="Arial"/>
          <w:sz w:val="18"/>
          <w:szCs w:val="18"/>
        </w:rPr>
      </w:pPr>
    </w:p>
    <w:p w:rsidRPr="00DB4136" w:rsidR="007C3B49" w:rsidP="000747B9" w:rsidRDefault="007C3B49">
      <w:pPr>
        <w:keepNext/>
        <w:keepLines/>
        <w:tabs>
          <w:tab w:val="left" w:pos="1170"/>
        </w:tabs>
        <w:snapToGrid w:val="0"/>
        <w:spacing w:before="0" w:after="0"/>
        <w:ind w:left="0"/>
        <w:rPr>
          <w:rFonts w:ascii="Arial" w:hAnsi="Arial" w:cs="Arial"/>
          <w:sz w:val="18"/>
          <w:szCs w:val="18"/>
        </w:rPr>
      </w:pPr>
      <w:r w:rsidRPr="00DB4136">
        <w:rPr>
          <w:rFonts w:ascii="Arial" w:hAnsi="Arial" w:cs="Arial"/>
          <w:sz w:val="18"/>
          <w:szCs w:val="18"/>
        </w:rPr>
        <w:t>CBQ.785</w:t>
      </w:r>
      <w:r w:rsidRPr="00DB4136">
        <w:rPr>
          <w:rFonts w:ascii="Arial" w:hAnsi="Arial" w:cs="Arial"/>
          <w:sz w:val="18"/>
          <w:szCs w:val="18"/>
        </w:rPr>
        <w:tab/>
        <w:t>THE INTERVIEW WAS COMPLETED IN:</w:t>
      </w:r>
      <w:bookmarkEnd w:id="189"/>
    </w:p>
    <w:p w:rsidRPr="00DB4136" w:rsidR="007C3B49" w:rsidP="00DB4136" w:rsidRDefault="007C3B49">
      <w:pPr>
        <w:keepNext/>
        <w:keepLines/>
        <w:snapToGrid w:val="0"/>
        <w:spacing w:before="0" w:after="0"/>
        <w:rPr>
          <w:rFonts w:ascii="Arial" w:hAnsi="Arial" w:cs="Arial"/>
          <w:sz w:val="18"/>
          <w:szCs w:val="18"/>
        </w:rPr>
      </w:pPr>
    </w:p>
    <w:p w:rsidRPr="00DB4136" w:rsidR="007C3B49" w:rsidP="00DB4136" w:rsidRDefault="007C3B49">
      <w:pPr>
        <w:keepNext/>
        <w:keepLines/>
        <w:snapToGrid w:val="0"/>
        <w:spacing w:before="0" w:after="0"/>
        <w:ind w:left="1170"/>
        <w:rPr>
          <w:rFonts w:ascii="Arial" w:hAnsi="Arial" w:cs="Arial"/>
          <w:sz w:val="18"/>
          <w:szCs w:val="18"/>
        </w:rPr>
      </w:pPr>
      <w:r w:rsidRPr="00DB4136">
        <w:rPr>
          <w:rFonts w:ascii="Arial" w:hAnsi="Arial" w:cs="Arial"/>
          <w:sz w:val="18"/>
          <w:szCs w:val="18"/>
        </w:rPr>
        <w:t xml:space="preserve">INTERVIEWER INSTRUCTION: </w:t>
      </w:r>
    </w:p>
    <w:p w:rsidRPr="00DB4136" w:rsidR="007C3B49" w:rsidP="00DB4136" w:rsidRDefault="007C3B49">
      <w:pPr>
        <w:keepNext/>
        <w:keepLines/>
        <w:snapToGrid w:val="0"/>
        <w:spacing w:before="0" w:after="0"/>
        <w:ind w:left="1170"/>
        <w:rPr>
          <w:rFonts w:ascii="Arial" w:hAnsi="Arial" w:cs="Arial"/>
          <w:sz w:val="18"/>
          <w:szCs w:val="18"/>
        </w:rPr>
      </w:pPr>
      <w:r w:rsidRPr="00DB4136">
        <w:rPr>
          <w:rFonts w:ascii="Arial" w:hAnsi="Arial" w:cs="Arial"/>
          <w:sz w:val="18"/>
          <w:szCs w:val="18"/>
        </w:rPr>
        <w:t>This is a question for the interviewer to complete by selecting the appropriate option.  Do not read the question to the SP.</w:t>
      </w:r>
    </w:p>
    <w:p w:rsidRPr="00DB4136" w:rsidR="007C3B49" w:rsidP="00DB4136" w:rsidRDefault="007C3B49">
      <w:pPr>
        <w:keepNext/>
        <w:keepLines/>
        <w:tabs>
          <w:tab w:val="right" w:leader="dot" w:pos="7200"/>
          <w:tab w:val="right" w:pos="7488"/>
          <w:tab w:val="left" w:pos="7632"/>
        </w:tabs>
        <w:snapToGrid w:val="0"/>
        <w:spacing w:before="0" w:after="0"/>
        <w:ind w:left="3600"/>
        <w:rPr>
          <w:rFonts w:ascii="Arial" w:hAnsi="Arial" w:cs="Arial"/>
          <w:sz w:val="18"/>
          <w:szCs w:val="18"/>
        </w:rPr>
      </w:pPr>
      <w:r w:rsidRPr="00DB4136">
        <w:rPr>
          <w:rFonts w:ascii="Arial" w:hAnsi="Arial" w:cs="Arial"/>
          <w:sz w:val="18"/>
          <w:szCs w:val="18"/>
        </w:rPr>
        <w:t>ENGLISH</w:t>
      </w:r>
      <w:r w:rsidRPr="00DB4136">
        <w:rPr>
          <w:rFonts w:ascii="Arial" w:hAnsi="Arial" w:cs="Arial"/>
          <w:sz w:val="18"/>
          <w:szCs w:val="18"/>
        </w:rPr>
        <w:tab/>
      </w:r>
      <w:r w:rsidRPr="00DB4136">
        <w:rPr>
          <w:rFonts w:ascii="Arial" w:hAnsi="Arial" w:cs="Arial"/>
          <w:sz w:val="18"/>
          <w:szCs w:val="18"/>
        </w:rPr>
        <w:tab/>
        <w:t>1</w:t>
      </w:r>
    </w:p>
    <w:p w:rsidRPr="00DB4136" w:rsidR="007C3B49" w:rsidP="00DB4136" w:rsidRDefault="007C3B49">
      <w:pPr>
        <w:keepNext/>
        <w:keepLines/>
        <w:tabs>
          <w:tab w:val="right" w:leader="dot" w:pos="7200"/>
          <w:tab w:val="right" w:pos="7488"/>
          <w:tab w:val="left" w:pos="7632"/>
        </w:tabs>
        <w:snapToGrid w:val="0"/>
        <w:spacing w:before="0" w:after="0"/>
        <w:ind w:left="3600"/>
        <w:rPr>
          <w:rFonts w:ascii="Arial" w:hAnsi="Arial" w:cs="Arial"/>
          <w:sz w:val="18"/>
          <w:szCs w:val="18"/>
        </w:rPr>
      </w:pPr>
      <w:r w:rsidRPr="00DB4136">
        <w:rPr>
          <w:rFonts w:ascii="Arial" w:hAnsi="Arial" w:cs="Arial"/>
          <w:sz w:val="18"/>
          <w:szCs w:val="18"/>
        </w:rPr>
        <w:t>SPANISH</w:t>
      </w:r>
      <w:r w:rsidRPr="00DB4136">
        <w:rPr>
          <w:rFonts w:ascii="Arial" w:hAnsi="Arial" w:cs="Arial"/>
          <w:sz w:val="18"/>
          <w:szCs w:val="18"/>
        </w:rPr>
        <w:tab/>
      </w:r>
      <w:r w:rsidRPr="00DB4136">
        <w:rPr>
          <w:rFonts w:ascii="Arial" w:hAnsi="Arial" w:cs="Arial"/>
          <w:sz w:val="18"/>
          <w:szCs w:val="18"/>
        </w:rPr>
        <w:tab/>
        <w:t>2</w:t>
      </w:r>
    </w:p>
    <w:p w:rsidRPr="00DB4136" w:rsidR="007C3B49" w:rsidP="00DB4136" w:rsidRDefault="007C3B49">
      <w:pPr>
        <w:keepNext/>
        <w:keepLines/>
        <w:tabs>
          <w:tab w:val="right" w:leader="dot" w:pos="7200"/>
          <w:tab w:val="right" w:pos="7488"/>
          <w:tab w:val="left" w:pos="7632"/>
        </w:tabs>
        <w:snapToGrid w:val="0"/>
        <w:spacing w:before="0" w:after="0"/>
        <w:ind w:left="3600"/>
        <w:rPr>
          <w:rFonts w:ascii="Arial" w:hAnsi="Arial" w:cs="Arial"/>
          <w:sz w:val="18"/>
          <w:szCs w:val="18"/>
        </w:rPr>
      </w:pPr>
      <w:r w:rsidRPr="00DB4136">
        <w:rPr>
          <w:rFonts w:ascii="Arial" w:hAnsi="Arial" w:cs="Arial"/>
          <w:sz w:val="18"/>
          <w:szCs w:val="18"/>
        </w:rPr>
        <w:t>ENGLISH AND SPANISH</w:t>
      </w:r>
      <w:r w:rsidRPr="00DB4136">
        <w:rPr>
          <w:rFonts w:ascii="Arial" w:hAnsi="Arial" w:cs="Arial"/>
          <w:sz w:val="18"/>
          <w:szCs w:val="18"/>
        </w:rPr>
        <w:tab/>
      </w:r>
      <w:r w:rsidRPr="00DB4136">
        <w:rPr>
          <w:rFonts w:ascii="Arial" w:hAnsi="Arial" w:cs="Arial"/>
          <w:sz w:val="18"/>
          <w:szCs w:val="18"/>
        </w:rPr>
        <w:tab/>
        <w:t>3</w:t>
      </w:r>
    </w:p>
    <w:p w:rsidRPr="00DB4136" w:rsidR="007C3B49" w:rsidP="00DB4136" w:rsidRDefault="007C3B49">
      <w:pPr>
        <w:keepNext/>
        <w:keepLines/>
        <w:tabs>
          <w:tab w:val="right" w:leader="dot" w:pos="7200"/>
          <w:tab w:val="right" w:pos="7488"/>
          <w:tab w:val="left" w:pos="7632"/>
        </w:tabs>
        <w:snapToGrid w:val="0"/>
        <w:spacing w:before="0" w:after="0"/>
        <w:ind w:left="3600"/>
        <w:rPr>
          <w:rFonts w:ascii="Arial" w:hAnsi="Arial" w:cs="Arial"/>
          <w:sz w:val="18"/>
          <w:szCs w:val="18"/>
        </w:rPr>
      </w:pPr>
      <w:r w:rsidRPr="00DB4136">
        <w:rPr>
          <w:rFonts w:ascii="Arial" w:hAnsi="Arial" w:cs="Arial"/>
          <w:sz w:val="18"/>
          <w:szCs w:val="18"/>
        </w:rPr>
        <w:t>OTHER</w:t>
      </w:r>
      <w:r w:rsidRPr="00DB4136">
        <w:rPr>
          <w:rFonts w:ascii="Arial" w:hAnsi="Arial" w:cs="Arial"/>
          <w:sz w:val="18"/>
          <w:szCs w:val="18"/>
        </w:rPr>
        <w:tab/>
      </w:r>
      <w:r w:rsidRPr="00DB4136">
        <w:rPr>
          <w:rFonts w:ascii="Arial" w:hAnsi="Arial" w:cs="Arial"/>
          <w:sz w:val="18"/>
          <w:szCs w:val="18"/>
        </w:rPr>
        <w:tab/>
        <w:t>4</w:t>
      </w:r>
    </w:p>
    <w:p w:rsidRPr="00DB4136" w:rsidR="007C3B49" w:rsidP="00DB4136" w:rsidRDefault="007C3B49">
      <w:pPr>
        <w:snapToGrid w:val="0"/>
        <w:spacing w:before="0" w:after="0"/>
        <w:rPr>
          <w:rFonts w:ascii="Arial" w:hAnsi="Arial" w:cs="Arial"/>
          <w:bCs/>
          <w:sz w:val="18"/>
          <w:szCs w:val="18"/>
        </w:rPr>
      </w:pPr>
    </w:p>
    <w:p w:rsidR="003A7F0D" w:rsidRDefault="003A7F0D">
      <w:pPr>
        <w:spacing w:before="0" w:after="160" w:line="259" w:lineRule="auto"/>
        <w:ind w:left="0"/>
        <w:jc w:val="left"/>
      </w:pPr>
      <w:r>
        <w:br w:type="page"/>
      </w:r>
    </w:p>
    <w:p w:rsidRPr="003A7F0D" w:rsidR="003A7F0D" w:rsidP="003A7F0D" w:rsidRDefault="003A7F0D">
      <w:pPr>
        <w:spacing w:before="0" w:after="200" w:line="276" w:lineRule="auto"/>
        <w:ind w:left="0"/>
        <w:jc w:val="left"/>
      </w:pPr>
    </w:p>
    <w:p w:rsidRPr="003A7F0D" w:rsidR="003A7F0D" w:rsidP="003A7F0D" w:rsidRDefault="003A7F0D">
      <w:pPr>
        <w:spacing w:before="0" w:after="200" w:line="276" w:lineRule="auto"/>
        <w:ind w:left="0"/>
        <w:jc w:val="left"/>
      </w:pPr>
    </w:p>
    <w:p w:rsidRPr="003A7F0D" w:rsidR="003A7F0D" w:rsidP="003A7F0D" w:rsidRDefault="003A7F0D">
      <w:pPr>
        <w:spacing w:before="0" w:after="200" w:line="276" w:lineRule="auto"/>
        <w:ind w:left="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r w:rsidRPr="003A7F0D">
        <w:rPr>
          <w:noProof/>
          <w:szCs w:val="20"/>
        </w:rPr>
        <mc:AlternateContent>
          <mc:Choice Requires="wps">
            <w:drawing>
              <wp:anchor distT="0" distB="0" distL="114300" distR="114300" simplePos="0" relativeHeight="251667968" behindDoc="0" locked="0" layoutInCell="1" allowOverlap="1" wp14:editId="617DFCEA" wp14:anchorId="4E45A955">
                <wp:simplePos x="0" y="0"/>
                <wp:positionH relativeFrom="margin">
                  <wp:posOffset>0</wp:posOffset>
                </wp:positionH>
                <wp:positionV relativeFrom="margin">
                  <wp:posOffset>0</wp:posOffset>
                </wp:positionV>
                <wp:extent cx="5943600" cy="8229600"/>
                <wp:effectExtent l="0" t="0" r="0" b="0"/>
                <wp:wrapNone/>
                <wp:docPr id="13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229600"/>
                        </a:xfrm>
                        <a:prstGeom prst="rect">
                          <a:avLst/>
                        </a:prstGeom>
                        <a:gradFill rotWithShape="1">
                          <a:gsLst>
                            <a:gs pos="0">
                              <a:srgbClr val="99FF66"/>
                            </a:gs>
                            <a:gs pos="100000">
                              <a:srgbClr val="6699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V relativeFrom="margin">
                  <wp14:pctHeight>0</wp14:pctHeight>
                </wp14:sizeRelV>
              </wp:anchor>
            </w:drawing>
          </mc:Choice>
          <mc:Fallback>
            <w:pict>
              <v:rect id="Rectangle 59" style="position:absolute;margin-left:0;margin-top:0;width:468pt;height:9in;z-index:251823104;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spid="_x0000_s1026" fillcolor="#9f6" stroked="f" w14:anchorId="06ABE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">
                <v:fill type="gradient" color2="#690" focus="100%" rotate="t"/>
                <w10:wrap anchorx="margin" anchory="margin"/>
              </v:rect>
            </w:pict>
          </mc:Fallback>
        </mc:AlternateContent>
      </w: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center"/>
        <w:rPr>
          <w:rFonts w:ascii="Arial" w:hAnsi="Arial" w:cs="Arial"/>
          <w:b/>
          <w:sz w:val="36"/>
          <w:szCs w:val="36"/>
        </w:rPr>
      </w:pPr>
      <w:r w:rsidRPr="003A7F0D">
        <w:rPr>
          <w:rFonts w:ascii="Arial" w:hAnsi="Arial" w:cs="Arial"/>
          <w:b/>
          <w:sz w:val="36"/>
          <w:szCs w:val="36"/>
        </w:rPr>
        <w:t>Hand Card Booklet Title Page</w:t>
      </w:r>
    </w:p>
    <w:p w:rsidRPr="003A7F0D" w:rsidR="003A7F0D" w:rsidP="003A7F0D" w:rsidRDefault="003A7F0D">
      <w:pPr>
        <w:tabs>
          <w:tab w:val="left" w:pos="180"/>
          <w:tab w:val="left" w:pos="2160"/>
          <w:tab w:val="left" w:pos="2520"/>
          <w:tab w:val="left" w:leader="dot" w:pos="4320"/>
        </w:tabs>
        <w:spacing w:before="0" w:after="0"/>
        <w:ind w:left="180" w:hanging="180"/>
        <w:jc w:val="left"/>
      </w:pPr>
      <w:r w:rsidRPr="003A7F0D">
        <w:rPr>
          <w:noProof/>
          <w:szCs w:val="20"/>
        </w:rPr>
        <mc:AlternateContent>
          <mc:Choice Requires="wps">
            <w:drawing>
              <wp:anchor distT="0" distB="0" distL="114300" distR="114300" simplePos="0" relativeHeight="251668992" behindDoc="0" locked="0" layoutInCell="1" allowOverlap="1" wp14:editId="2F44A698" wp14:anchorId="395C9172">
                <wp:simplePos x="0" y="0"/>
                <wp:positionH relativeFrom="margin">
                  <wp:posOffset>695325</wp:posOffset>
                </wp:positionH>
                <wp:positionV relativeFrom="paragraph">
                  <wp:posOffset>62865</wp:posOffset>
                </wp:positionV>
                <wp:extent cx="4699635" cy="2120900"/>
                <wp:effectExtent l="0" t="0" r="0" b="0"/>
                <wp:wrapNone/>
                <wp:docPr id="1360" name="Text Box 1360"/>
                <wp:cNvGraphicFramePr/>
                <a:graphic xmlns:a="http://schemas.openxmlformats.org/drawingml/2006/main">
                  <a:graphicData uri="http://schemas.microsoft.com/office/word/2010/wordprocessingShape">
                    <wps:wsp>
                      <wps:cNvSpPr txBox="1"/>
                      <wps:spPr>
                        <a:xfrm>
                          <a:off x="0" y="0"/>
                          <a:ext cx="4699635" cy="2120900"/>
                        </a:xfrm>
                        <a:prstGeom prst="rect">
                          <a:avLst/>
                        </a:prstGeom>
                        <a:noFill/>
                      </wps:spPr>
                      <wps:txbx>
                        <w:txbxContent>
                          <w:p w:rsidRPr="003A7F0D" w:rsidR="008036DE" w:rsidP="003A7F0D" w:rsidRDefault="008036DE">
                            <w:pPr>
                              <w:pStyle w:val="NormalWeb"/>
                              <w:spacing w:before="0" w:beforeAutospacing="0" w:after="0" w:afterAutospacing="0"/>
                              <w:jc w:val="center"/>
                              <w:rPr>
                                <w:rFonts w:ascii="Impact" w:hAnsi="Impact"/>
                                <w:b/>
                                <w:bCs/>
                                <w:color w:val="262626"/>
                                <w:sz w:val="128"/>
                                <w:szCs w:val="128"/>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3A7F0D">
                              <w:rPr>
                                <w:rFonts w:ascii="Impact" w:hAnsi="Impact"/>
                                <w:b/>
                                <w:bCs/>
                                <w:color w:val="262626"/>
                                <w:sz w:val="128"/>
                                <w:szCs w:val="128"/>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Hand Card</w:t>
                            </w:r>
                          </w:p>
                          <w:p w:rsidRPr="003A7F0D" w:rsidR="008036DE" w:rsidP="003A7F0D" w:rsidRDefault="008036DE">
                            <w:pPr>
                              <w:pStyle w:val="NormalWeb"/>
                              <w:spacing w:before="0" w:beforeAutospacing="0" w:after="0" w:afterAutospacing="0"/>
                              <w:jc w:val="center"/>
                              <w:rPr>
                                <w:rFonts w:ascii="Impact" w:hAnsi="Impact"/>
                                <w:b/>
                                <w:color w:val="262626"/>
                                <w:sz w:val="128"/>
                                <w:szCs w:val="128"/>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3A7F0D">
                              <w:rPr>
                                <w:rFonts w:ascii="Impact" w:hAnsi="Impact"/>
                                <w:b/>
                                <w:bCs/>
                                <w:color w:val="262626"/>
                                <w:sz w:val="128"/>
                                <w:szCs w:val="128"/>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Booklet</w:t>
                            </w:r>
                          </w:p>
                        </w:txbxContent>
                      </wps:txbx>
                      <wps:bodyPr wrap="square" lIns="91440" tIns="45720" rIns="91440" bIns="45720" anchor="ctr">
                        <a:spAutoFit/>
                      </wps:bodyPr>
                    </wps:wsp>
                  </a:graphicData>
                </a:graphic>
                <wp14:sizeRelH relativeFrom="margin">
                  <wp14:pctWidth>0</wp14:pctWidth>
                </wp14:sizeRelH>
                <wp14:sizeRelV relativeFrom="margin">
                  <wp14:pctHeight>0</wp14:pctHeight>
                </wp14:sizeRelV>
              </wp:anchor>
            </w:drawing>
          </mc:Choice>
          <mc:Fallback>
            <w:pict>
              <v:shape id="Text Box 1360" style="position:absolute;left:0;text-align:left;margin-left:54.75pt;margin-top:4.95pt;width:370.05pt;height:167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10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" w14:anchorId="395C9172">
                <v:textbox style="mso-fit-shape-to-text:t">
                  <w:txbxContent>
                    <w:p w:rsidRPr="003A7F0D" w:rsidR="008036DE" w:rsidP="003A7F0D" w:rsidRDefault="008036DE">
                      <w:pPr>
                        <w:pStyle w:val="NormalWeb"/>
                        <w:spacing w:before="0" w:beforeAutospacing="0" w:after="0" w:afterAutospacing="0"/>
                        <w:jc w:val="center"/>
                        <w:rPr>
                          <w:rFonts w:ascii="Impact" w:hAnsi="Impact"/>
                          <w:b/>
                          <w:bCs/>
                          <w:color w:val="262626"/>
                          <w:sz w:val="128"/>
                          <w:szCs w:val="128"/>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3A7F0D">
                        <w:rPr>
                          <w:rFonts w:ascii="Impact" w:hAnsi="Impact"/>
                          <w:b/>
                          <w:bCs/>
                          <w:color w:val="262626"/>
                          <w:sz w:val="128"/>
                          <w:szCs w:val="128"/>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Hand Card</w:t>
                      </w:r>
                    </w:p>
                    <w:p w:rsidRPr="003A7F0D" w:rsidR="008036DE" w:rsidP="003A7F0D" w:rsidRDefault="008036DE">
                      <w:pPr>
                        <w:pStyle w:val="NormalWeb"/>
                        <w:spacing w:before="0" w:beforeAutospacing="0" w:after="0" w:afterAutospacing="0"/>
                        <w:jc w:val="center"/>
                        <w:rPr>
                          <w:rFonts w:ascii="Impact" w:hAnsi="Impact"/>
                          <w:b/>
                          <w:color w:val="262626"/>
                          <w:sz w:val="128"/>
                          <w:szCs w:val="128"/>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3A7F0D">
                        <w:rPr>
                          <w:rFonts w:ascii="Impact" w:hAnsi="Impact"/>
                          <w:b/>
                          <w:bCs/>
                          <w:color w:val="262626"/>
                          <w:sz w:val="128"/>
                          <w:szCs w:val="128"/>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Booklet</w:t>
                      </w:r>
                    </w:p>
                  </w:txbxContent>
                </v:textbox>
                <w10:wrap anchorx="margin"/>
              </v:shape>
            </w:pict>
          </mc:Fallback>
        </mc:AlternateContent>
      </w: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r w:rsidRPr="003A7F0D">
        <w:rPr>
          <w:noProof/>
          <w:szCs w:val="20"/>
        </w:rPr>
        <w:drawing>
          <wp:anchor distT="0" distB="0" distL="114300" distR="114300" simplePos="0" relativeHeight="251670016" behindDoc="0" locked="0" layoutInCell="1" allowOverlap="1" wp14:editId="65834DD2" wp14:anchorId="77B7E96F">
            <wp:simplePos x="0" y="0"/>
            <wp:positionH relativeFrom="margin">
              <wp:posOffset>2076449</wp:posOffset>
            </wp:positionH>
            <wp:positionV relativeFrom="paragraph">
              <wp:posOffset>17780</wp:posOffset>
            </wp:positionV>
            <wp:extent cx="2466975" cy="1550800"/>
            <wp:effectExtent l="0" t="0" r="0" b="0"/>
            <wp:wrapNone/>
            <wp:docPr id="14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6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67968" cy="155142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spacing w:before="0" w:after="0"/>
        <w:ind w:left="0"/>
        <w:jc w:val="left"/>
      </w:pPr>
      <w:r w:rsidRPr="003A7F0D">
        <w:rPr>
          <w:noProof/>
        </w:rPr>
        <mc:AlternateContent>
          <mc:Choice Requires="wps">
            <w:drawing>
              <wp:anchor distT="45720" distB="45720" distL="114300" distR="114300" simplePos="0" relativeHeight="251698688" behindDoc="1" locked="0" layoutInCell="1" allowOverlap="1" wp14:editId="258CFF8F" wp14:anchorId="794D4CEC">
                <wp:simplePos x="0" y="0"/>
                <wp:positionH relativeFrom="column">
                  <wp:posOffset>5019675</wp:posOffset>
                </wp:positionH>
                <wp:positionV relativeFrom="page">
                  <wp:posOffset>9152890</wp:posOffset>
                </wp:positionV>
                <wp:extent cx="923925" cy="275590"/>
                <wp:effectExtent l="0" t="0" r="9525" b="0"/>
                <wp:wrapSquare wrapText="bothSides"/>
                <wp:docPr id="1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5590"/>
                        </a:xfrm>
                        <a:prstGeom prst="rect">
                          <a:avLst/>
                        </a:prstGeom>
                        <a:solidFill>
                          <a:srgbClr val="FFFFFF"/>
                        </a:solidFill>
                        <a:ln w="9525">
                          <a:noFill/>
                          <a:miter lim="800000"/>
                          <a:headEnd/>
                          <a:tailEnd/>
                        </a:ln>
                      </wps:spPr>
                      <wps:txbx>
                        <w:txbxContent>
                          <w:p w:rsidR="008036DE" w:rsidP="003A7F0D" w:rsidRDefault="008036DE">
                            <w:pPr>
                              <w:jc w:val="right"/>
                            </w:pPr>
                            <w: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style="position:absolute;margin-left:395.25pt;margin-top:720.7pt;width:72.75pt;height:21.7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" w14:anchorId="794D4CEC">
                <v:textbox style="mso-fit-shape-to-text:t">
                  <w:txbxContent>
                    <w:p w:rsidR="008036DE" w:rsidP="003A7F0D" w:rsidRDefault="008036DE">
                      <w:pPr>
                        <w:jc w:val="right"/>
                      </w:pPr>
                      <w:r>
                        <w:t>2019</w:t>
                      </w:r>
                    </w:p>
                  </w:txbxContent>
                </v:textbox>
                <w10:wrap type="square" anchory="page"/>
              </v:shape>
            </w:pict>
          </mc:Fallback>
        </mc:AlternateContent>
      </w:r>
      <w:r w:rsidRPr="003A7F0D">
        <w:br w:type="page"/>
      </w:r>
    </w:p>
    <w:p w:rsidRPr="003A7F0D" w:rsidR="003A7F0D" w:rsidP="003A7F0D" w:rsidRDefault="003A7F0D">
      <w:pPr>
        <w:spacing w:before="0" w:after="200" w:line="276" w:lineRule="auto"/>
        <w:ind w:left="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tabs>
          <w:tab w:val="left" w:pos="180"/>
          <w:tab w:val="left" w:pos="2160"/>
          <w:tab w:val="left" w:pos="2520"/>
          <w:tab w:val="left" w:leader="dot" w:pos="4320"/>
        </w:tabs>
        <w:spacing w:before="0" w:after="0"/>
        <w:ind w:left="180" w:hanging="18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line="360" w:lineRule="auto"/>
        <w:ind w:left="0"/>
        <w:jc w:val="left"/>
      </w:pPr>
      <w:r w:rsidRPr="003A7F0D">
        <w:rPr>
          <w:noProof/>
        </w:rPr>
        <mc:AlternateContent>
          <mc:Choice Requires="wps">
            <w:drawing>
              <wp:anchor distT="0" distB="0" distL="114300" distR="114300" simplePos="0" relativeHeight="251613696" behindDoc="0" locked="0" layoutInCell="1" allowOverlap="1" wp14:editId="5EC1BFDA" wp14:anchorId="2D34D450">
                <wp:simplePos x="0" y="0"/>
                <wp:positionH relativeFrom="page">
                  <wp:align>center</wp:align>
                </wp:positionH>
                <wp:positionV relativeFrom="page">
                  <wp:posOffset>1078865</wp:posOffset>
                </wp:positionV>
                <wp:extent cx="2990088" cy="685800"/>
                <wp:effectExtent l="0" t="0" r="20320" b="19050"/>
                <wp:wrapNone/>
                <wp:docPr id="1362"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1</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style="position:absolute;margin-left:0;margin-top:84.95pt;width:235.45pt;height:54pt;z-index:2516136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1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EkMgIAAF4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XGkRJDICAABeBAAADgAAAAAAAAAAAAAAAAAu&#10;AgAAZHJzL2Uyb0RvYy54bWxQSwECLQAUAAYACAAAACEAF0B+V94AAAAIAQAADwAAAAAAAAAAAAAA&#10;AACMBAAAZHJzL2Rvd25yZXYueG1sUEsFBgAAAAAEAAQA8wAAAJcFAAAAAA==&#10;" w14:anchorId="2D34D450">
                <v:textbo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1</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360" w:lineRule="auto"/>
        <w:ind w:left="720"/>
        <w:jc w:val="left"/>
        <w:rPr>
          <w:rFonts w:ascii="Arial" w:hAnsi="Arial" w:cs="Arial"/>
          <w:sz w:val="40"/>
          <w:szCs w:val="40"/>
        </w:rPr>
      </w:pPr>
      <w:r w:rsidRPr="003A7F0D">
        <w:rPr>
          <w:rFonts w:ascii="Arial" w:hAnsi="Arial" w:cs="Arial"/>
          <w:sz w:val="40"/>
          <w:szCs w:val="40"/>
        </w:rPr>
        <w:t>Fast-food or pizza places</w:t>
      </w:r>
      <w:r w:rsidRPr="003A7F0D">
        <w:rPr>
          <w:rFonts w:ascii="Arial" w:hAnsi="Arial" w:cs="Arial"/>
          <w:sz w:val="40"/>
          <w:szCs w:val="40"/>
        </w:rPr>
        <w:tab/>
      </w:r>
    </w:p>
    <w:p w:rsidRPr="003A7F0D" w:rsidR="003A7F0D" w:rsidP="003A7F0D" w:rsidRDefault="003A7F0D">
      <w:pPr>
        <w:spacing w:before="0" w:after="0" w:line="360" w:lineRule="auto"/>
        <w:ind w:left="720"/>
        <w:jc w:val="left"/>
        <w:rPr>
          <w:rFonts w:ascii="Arial" w:hAnsi="Arial" w:cs="Arial"/>
          <w:sz w:val="40"/>
          <w:szCs w:val="40"/>
        </w:rPr>
      </w:pPr>
      <w:r w:rsidRPr="003A7F0D">
        <w:rPr>
          <w:rFonts w:ascii="Arial" w:hAnsi="Arial" w:cs="Arial"/>
          <w:sz w:val="40"/>
          <w:szCs w:val="40"/>
        </w:rPr>
        <w:t>Restaurants with waiter or waitress service</w:t>
      </w:r>
    </w:p>
    <w:p w:rsidRPr="003A7F0D" w:rsidR="003A7F0D" w:rsidP="003A7F0D" w:rsidRDefault="003A7F0D">
      <w:pPr>
        <w:spacing w:before="0" w:after="0" w:line="360" w:lineRule="auto"/>
        <w:ind w:left="720"/>
        <w:jc w:val="left"/>
        <w:rPr>
          <w:rFonts w:ascii="Arial" w:hAnsi="Arial" w:cs="Arial"/>
          <w:sz w:val="40"/>
          <w:szCs w:val="40"/>
        </w:rPr>
      </w:pPr>
      <w:r w:rsidRPr="003A7F0D">
        <w:rPr>
          <w:rFonts w:ascii="Arial" w:hAnsi="Arial" w:cs="Arial"/>
          <w:sz w:val="40"/>
          <w:szCs w:val="40"/>
        </w:rPr>
        <w:t>All-you-can-eat buffets</w:t>
      </w:r>
    </w:p>
    <w:p w:rsidRPr="003A7F0D" w:rsidR="003A7F0D" w:rsidP="003A7F0D" w:rsidRDefault="003A7F0D">
      <w:pPr>
        <w:spacing w:before="0" w:after="0" w:line="360" w:lineRule="auto"/>
        <w:ind w:left="1080" w:hanging="360"/>
        <w:jc w:val="left"/>
        <w:rPr>
          <w:rFonts w:ascii="Arial" w:hAnsi="Arial" w:cs="Arial"/>
          <w:sz w:val="40"/>
          <w:szCs w:val="40"/>
        </w:rPr>
      </w:pPr>
      <w:r w:rsidRPr="003A7F0D">
        <w:rPr>
          <w:rFonts w:ascii="Arial" w:hAnsi="Arial" w:cs="Arial"/>
          <w:sz w:val="40"/>
          <w:szCs w:val="40"/>
        </w:rPr>
        <w:t>Places that sell mostly beverages such as a coffee shop or juice bar</w:t>
      </w:r>
    </w:p>
    <w:p w:rsidRPr="003A7F0D" w:rsidR="003A7F0D" w:rsidP="003A7F0D" w:rsidRDefault="003A7F0D">
      <w:pPr>
        <w:spacing w:before="0" w:after="0" w:line="360" w:lineRule="auto"/>
        <w:ind w:left="1080" w:hanging="360"/>
        <w:jc w:val="left"/>
        <w:rPr>
          <w:rFonts w:ascii="Arial" w:hAnsi="Arial" w:cs="Arial"/>
          <w:sz w:val="40"/>
          <w:szCs w:val="40"/>
        </w:rPr>
      </w:pPr>
      <w:r w:rsidRPr="003A7F0D">
        <w:rPr>
          <w:rFonts w:ascii="Arial" w:hAnsi="Arial" w:cs="Arial"/>
          <w:sz w:val="40"/>
          <w:szCs w:val="40"/>
        </w:rPr>
        <w:t>Movie theaters, sports arenas, or other places          of recreation</w:t>
      </w:r>
    </w:p>
    <w:p w:rsidRPr="003A7F0D" w:rsidR="003A7F0D" w:rsidP="003A7F0D" w:rsidRDefault="003A7F0D">
      <w:pPr>
        <w:spacing w:before="0" w:after="0" w:line="360" w:lineRule="auto"/>
        <w:ind w:left="720"/>
        <w:jc w:val="left"/>
        <w:rPr>
          <w:rFonts w:ascii="Arial" w:hAnsi="Arial" w:cs="Arial"/>
          <w:sz w:val="40"/>
          <w:szCs w:val="40"/>
        </w:rPr>
      </w:pPr>
      <w:r w:rsidRPr="003A7F0D">
        <w:rPr>
          <w:rFonts w:ascii="Arial" w:hAnsi="Arial" w:cs="Arial"/>
          <w:sz w:val="40"/>
          <w:szCs w:val="40"/>
        </w:rPr>
        <w:t>Grocery stores</w:t>
      </w:r>
    </w:p>
    <w:p w:rsidRPr="003A7F0D" w:rsidR="003A7F0D" w:rsidP="003A7F0D" w:rsidRDefault="003A7F0D">
      <w:pPr>
        <w:spacing w:before="0" w:after="0" w:line="360" w:lineRule="auto"/>
        <w:ind w:left="720"/>
        <w:jc w:val="left"/>
        <w:rPr>
          <w:rFonts w:ascii="Arial" w:hAnsi="Arial" w:cs="Arial"/>
        </w:rPr>
      </w:pPr>
      <w:r w:rsidRPr="003A7F0D">
        <w:rPr>
          <w:rFonts w:ascii="Arial" w:hAnsi="Arial" w:cs="Arial"/>
          <w:sz w:val="40"/>
          <w:szCs w:val="40"/>
        </w:rPr>
        <w:t>Convenience stores</w: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200" w:line="276" w:lineRule="auto"/>
        <w:ind w:left="0"/>
        <w:jc w:val="center"/>
        <w:rPr>
          <w:i/>
          <w:color w:val="A6A6A6"/>
        </w:rPr>
      </w:pPr>
      <w:r w:rsidRPr="003A7F0D">
        <w:br w:type="page"/>
      </w:r>
    </w:p>
    <w:p w:rsidRPr="003A7F0D" w:rsidR="003A7F0D" w:rsidP="003A7F0D" w:rsidRDefault="003A7F0D">
      <w:pPr>
        <w:spacing w:before="0" w:after="0"/>
        <w:ind w:left="0"/>
        <w:jc w:val="center"/>
      </w:pP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14720" behindDoc="0" locked="0" layoutInCell="1" allowOverlap="1" wp14:editId="2EB3A4B8" wp14:anchorId="49E9F047">
                <wp:simplePos x="0" y="0"/>
                <wp:positionH relativeFrom="page">
                  <wp:align>center</wp:align>
                </wp:positionH>
                <wp:positionV relativeFrom="page">
                  <wp:posOffset>1078865</wp:posOffset>
                </wp:positionV>
                <wp:extent cx="2990088" cy="685800"/>
                <wp:effectExtent l="0" t="0" r="20320" b="19050"/>
                <wp:wrapNone/>
                <wp:docPr id="1363"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2</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3" style="position:absolute;margin-left:0;margin-top:84.95pt;width:235.45pt;height:54pt;z-index:2516147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1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PsMgIAAF4EAAAOAAAAZHJzL2Uyb0RvYy54bWysVNtu2zAMfR+wfxD0vthJkyw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ou1z7DICAABeBAAADgAAAAAAAAAAAAAAAAAu&#10;AgAAZHJzL2Uyb0RvYy54bWxQSwECLQAUAAYACAAAACEAF0B+V94AAAAIAQAADwAAAAAAAAAAAAAA&#10;AACMBAAAZHJzL2Rvd25yZXYueG1sUEsFBgAAAAAEAAQA8wAAAJcFAAAAAA==&#10;" w14:anchorId="49E9F047">
                <v:textbo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2</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left"/>
      </w:pP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3510"/>
        <w:jc w:val="left"/>
      </w:pPr>
    </w:p>
    <w:p w:rsidRPr="003A7F0D" w:rsidR="003A7F0D" w:rsidP="003A7F0D" w:rsidRDefault="003A7F0D">
      <w:pPr>
        <w:spacing w:before="0" w:after="0" w:line="360" w:lineRule="auto"/>
        <w:ind w:left="3510"/>
        <w:jc w:val="left"/>
      </w:pPr>
    </w:p>
    <w:p w:rsidRPr="003A7F0D" w:rsidR="003A7F0D" w:rsidP="003A7F0D" w:rsidRDefault="003A7F0D">
      <w:pPr>
        <w:spacing w:before="0" w:after="0" w:line="360" w:lineRule="auto"/>
        <w:ind w:left="3510"/>
        <w:jc w:val="left"/>
      </w:pPr>
    </w:p>
    <w:p w:rsidRPr="003A7F0D" w:rsidR="003A7F0D" w:rsidP="00CF7963" w:rsidRDefault="003A7F0D">
      <w:pPr>
        <w:numPr>
          <w:ilvl w:val="0"/>
          <w:numId w:val="53"/>
        </w:numPr>
        <w:tabs>
          <w:tab w:val="left" w:pos="2520"/>
        </w:tabs>
        <w:spacing w:before="0" w:after="0" w:line="360" w:lineRule="auto"/>
        <w:ind w:left="1620" w:firstLine="0"/>
        <w:jc w:val="left"/>
        <w:rPr>
          <w:rFonts w:ascii="Arial" w:hAnsi="Arial" w:cs="Arial"/>
          <w:sz w:val="48"/>
          <w:szCs w:val="48"/>
        </w:rPr>
      </w:pPr>
      <w:r w:rsidRPr="003A7F0D">
        <w:rPr>
          <w:rFonts w:ascii="Arial" w:hAnsi="Arial" w:cs="Arial"/>
          <w:sz w:val="48"/>
          <w:szCs w:val="48"/>
        </w:rPr>
        <w:t>Less than 500 Calories</w:t>
      </w:r>
    </w:p>
    <w:p w:rsidRPr="003A7F0D" w:rsidR="003A7F0D" w:rsidP="00CF7963" w:rsidRDefault="003A7F0D">
      <w:pPr>
        <w:numPr>
          <w:ilvl w:val="0"/>
          <w:numId w:val="53"/>
        </w:numPr>
        <w:tabs>
          <w:tab w:val="left" w:pos="2520"/>
        </w:tabs>
        <w:spacing w:before="0" w:after="0" w:line="360" w:lineRule="auto"/>
        <w:ind w:left="1620" w:firstLine="0"/>
        <w:jc w:val="left"/>
        <w:rPr>
          <w:rFonts w:ascii="Arial" w:hAnsi="Arial" w:cs="Arial"/>
          <w:sz w:val="48"/>
          <w:szCs w:val="48"/>
        </w:rPr>
      </w:pPr>
      <w:r w:rsidRPr="003A7F0D">
        <w:rPr>
          <w:rFonts w:ascii="Arial" w:hAnsi="Arial" w:cs="Arial"/>
          <w:sz w:val="48"/>
          <w:szCs w:val="48"/>
        </w:rPr>
        <w:t>500-1000 Calories</w:t>
      </w:r>
    </w:p>
    <w:p w:rsidRPr="003A7F0D" w:rsidR="003A7F0D" w:rsidP="00CF7963" w:rsidRDefault="003A7F0D">
      <w:pPr>
        <w:numPr>
          <w:ilvl w:val="0"/>
          <w:numId w:val="53"/>
        </w:numPr>
        <w:tabs>
          <w:tab w:val="left" w:pos="2520"/>
        </w:tabs>
        <w:spacing w:before="0" w:after="0" w:line="360" w:lineRule="auto"/>
        <w:ind w:left="1620" w:firstLine="0"/>
        <w:jc w:val="left"/>
        <w:rPr>
          <w:rFonts w:ascii="Arial" w:hAnsi="Arial" w:cs="Arial"/>
          <w:sz w:val="48"/>
          <w:szCs w:val="48"/>
        </w:rPr>
      </w:pPr>
      <w:r w:rsidRPr="003A7F0D">
        <w:rPr>
          <w:rFonts w:ascii="Arial" w:hAnsi="Arial" w:cs="Arial"/>
          <w:sz w:val="48"/>
          <w:szCs w:val="48"/>
        </w:rPr>
        <w:t>1001-1500 Calories</w:t>
      </w:r>
    </w:p>
    <w:p w:rsidRPr="003A7F0D" w:rsidR="003A7F0D" w:rsidP="00CF7963" w:rsidRDefault="003A7F0D">
      <w:pPr>
        <w:numPr>
          <w:ilvl w:val="0"/>
          <w:numId w:val="53"/>
        </w:numPr>
        <w:tabs>
          <w:tab w:val="left" w:pos="2520"/>
        </w:tabs>
        <w:spacing w:before="0" w:after="0" w:line="360" w:lineRule="auto"/>
        <w:ind w:left="1620" w:firstLine="0"/>
        <w:jc w:val="left"/>
        <w:rPr>
          <w:rFonts w:ascii="Arial" w:hAnsi="Arial" w:cs="Arial"/>
          <w:sz w:val="48"/>
          <w:szCs w:val="48"/>
        </w:rPr>
      </w:pPr>
      <w:r w:rsidRPr="003A7F0D">
        <w:rPr>
          <w:rFonts w:ascii="Arial" w:hAnsi="Arial" w:cs="Arial"/>
          <w:sz w:val="48"/>
          <w:szCs w:val="48"/>
        </w:rPr>
        <w:t>1501-2000 Calories</w:t>
      </w:r>
    </w:p>
    <w:p w:rsidRPr="003A7F0D" w:rsidR="003A7F0D" w:rsidP="00CF7963" w:rsidRDefault="003A7F0D">
      <w:pPr>
        <w:numPr>
          <w:ilvl w:val="0"/>
          <w:numId w:val="53"/>
        </w:numPr>
        <w:tabs>
          <w:tab w:val="left" w:pos="2520"/>
        </w:tabs>
        <w:spacing w:before="0" w:after="0" w:line="360" w:lineRule="auto"/>
        <w:ind w:left="1620" w:firstLine="0"/>
        <w:jc w:val="left"/>
        <w:rPr>
          <w:rFonts w:ascii="Arial" w:hAnsi="Arial" w:cs="Arial"/>
          <w:sz w:val="48"/>
          <w:szCs w:val="48"/>
        </w:rPr>
      </w:pPr>
      <w:r w:rsidRPr="003A7F0D">
        <w:rPr>
          <w:rFonts w:ascii="Arial" w:hAnsi="Arial" w:cs="Arial"/>
          <w:sz w:val="48"/>
          <w:szCs w:val="48"/>
        </w:rPr>
        <w:t>2001-2500 Calories</w:t>
      </w:r>
    </w:p>
    <w:p w:rsidRPr="003A7F0D" w:rsidR="003A7F0D" w:rsidP="00CF7963" w:rsidRDefault="003A7F0D">
      <w:pPr>
        <w:numPr>
          <w:ilvl w:val="0"/>
          <w:numId w:val="53"/>
        </w:numPr>
        <w:tabs>
          <w:tab w:val="left" w:pos="2520"/>
        </w:tabs>
        <w:spacing w:before="0" w:after="0" w:line="360" w:lineRule="auto"/>
        <w:ind w:left="1620" w:firstLine="0"/>
        <w:jc w:val="left"/>
        <w:rPr>
          <w:rFonts w:ascii="Arial" w:hAnsi="Arial" w:cs="Arial"/>
          <w:sz w:val="48"/>
          <w:szCs w:val="48"/>
        </w:rPr>
      </w:pPr>
      <w:r w:rsidRPr="003A7F0D">
        <w:rPr>
          <w:rFonts w:ascii="Arial" w:hAnsi="Arial" w:cs="Arial"/>
          <w:sz w:val="48"/>
          <w:szCs w:val="48"/>
        </w:rPr>
        <w:t>2501-3000 Calories</w:t>
      </w:r>
    </w:p>
    <w:p w:rsidRPr="003A7F0D" w:rsidR="003A7F0D" w:rsidP="003A7F0D" w:rsidRDefault="003A7F0D">
      <w:pPr>
        <w:tabs>
          <w:tab w:val="left" w:pos="2520"/>
        </w:tabs>
        <w:spacing w:before="0" w:after="0" w:line="360" w:lineRule="auto"/>
        <w:ind w:left="1620"/>
        <w:jc w:val="left"/>
        <w:rPr>
          <w:rFonts w:ascii="Arial" w:hAnsi="Arial" w:cs="Arial"/>
          <w:sz w:val="48"/>
          <w:szCs w:val="48"/>
        </w:rPr>
      </w:pPr>
      <w:r w:rsidRPr="003A7F0D">
        <w:rPr>
          <w:rFonts w:ascii="Arial" w:hAnsi="Arial" w:cs="Arial"/>
          <w:sz w:val="48"/>
          <w:szCs w:val="48"/>
        </w:rPr>
        <w:t xml:space="preserve">G. </w:t>
      </w:r>
      <w:r w:rsidRPr="003A7F0D">
        <w:rPr>
          <w:rFonts w:ascii="Arial" w:hAnsi="Arial" w:cs="Arial"/>
          <w:sz w:val="48"/>
          <w:szCs w:val="48"/>
        </w:rPr>
        <w:tab/>
        <w:t xml:space="preserve">More than 3000 Calories </w:t>
      </w:r>
    </w:p>
    <w:p w:rsidRPr="003A7F0D" w:rsidR="003A7F0D" w:rsidP="003A7F0D" w:rsidRDefault="003A7F0D">
      <w:pPr>
        <w:spacing w:before="0" w:after="0" w:line="240" w:lineRule="atLeast"/>
        <w:ind w:left="1440"/>
        <w:jc w:val="left"/>
        <w:rPr>
          <w:rFonts w:ascii="Arial" w:hAnsi="Arial" w:cs="Arial"/>
          <w:sz w:val="48"/>
          <w:szCs w:val="48"/>
        </w:rPr>
      </w:pPr>
    </w:p>
    <w:p w:rsidRPr="003A7F0D" w:rsidR="003A7F0D" w:rsidP="003A7F0D" w:rsidRDefault="003A7F0D">
      <w:pPr>
        <w:spacing w:before="0" w:after="200" w:line="276" w:lineRule="auto"/>
        <w:ind w:left="0"/>
        <w:jc w:val="left"/>
        <w:rPr>
          <w:rFonts w:ascii="Arial" w:hAnsi="Arial" w:cs="Arial"/>
          <w:sz w:val="48"/>
          <w:szCs w:val="48"/>
        </w:rPr>
      </w:pPr>
      <w:r w:rsidRPr="003A7F0D">
        <w:rPr>
          <w:rFonts w:ascii="Arial" w:hAnsi="Arial" w:cs="Arial"/>
          <w:sz w:val="48"/>
          <w:szCs w:val="48"/>
        </w:rPr>
        <w:br w:type="page"/>
      </w:r>
    </w:p>
    <w:p w:rsidRPr="003A7F0D" w:rsidR="003A7F0D" w:rsidP="003A7F0D" w:rsidRDefault="003A7F0D">
      <w:pPr>
        <w:spacing w:before="0" w:after="120" w:line="240" w:lineRule="atLeast"/>
        <w:ind w:left="1440"/>
        <w:jc w:val="left"/>
        <w:rPr>
          <w:b/>
        </w:rPr>
      </w:pPr>
    </w:p>
    <w:p w:rsidRPr="003A7F0D" w:rsidR="003A7F0D" w:rsidP="003A7F0D" w:rsidRDefault="003A7F0D">
      <w:pPr>
        <w:spacing w:before="0" w:after="120" w:line="240" w:lineRule="atLeast"/>
        <w:ind w:left="1440"/>
        <w:jc w:val="left"/>
        <w:rPr>
          <w:b/>
        </w:rPr>
      </w:pPr>
      <w:r w:rsidRPr="003A7F0D">
        <w:rPr>
          <w:noProof/>
        </w:rPr>
        <mc:AlternateContent>
          <mc:Choice Requires="wps">
            <w:drawing>
              <wp:anchor distT="0" distB="0" distL="114300" distR="114300" simplePos="0" relativeHeight="251611648" behindDoc="0" locked="0" layoutInCell="1" allowOverlap="1" wp14:editId="1B3B4215" wp14:anchorId="3CC2E0EA">
                <wp:simplePos x="0" y="0"/>
                <wp:positionH relativeFrom="page">
                  <wp:align>center</wp:align>
                </wp:positionH>
                <wp:positionV relativeFrom="page">
                  <wp:posOffset>1078865</wp:posOffset>
                </wp:positionV>
                <wp:extent cx="2990088" cy="685800"/>
                <wp:effectExtent l="0" t="0" r="20320" b="19050"/>
                <wp:wrapNone/>
                <wp:docPr id="1364"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3</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style="position:absolute;left:0;text-align:left;margin-left:0;margin-top:84.95pt;width:235.45pt;height:54pt;z-index:2516116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PyMgIAAF4EAAAOAAAAZHJzL2Uyb0RvYy54bWysVNtu2zAMfR+wfxD0vtjJkjQ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nxWj8jICAABeBAAADgAAAAAAAAAAAAAAAAAu&#10;AgAAZHJzL2Uyb0RvYy54bWxQSwECLQAUAAYACAAAACEAF0B+V94AAAAIAQAADwAAAAAAAAAAAAAA&#10;AACMBAAAZHJzL2Rvd25yZXYueG1sUEsFBgAAAAAEAAQA8wAAAJcFAAAAAA==&#10;" w14:anchorId="3CC2E0EA">
                <v:textbo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3</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left"/>
        <w:rPr>
          <w:b/>
        </w:rPr>
      </w:pPr>
    </w:p>
    <w:p w:rsidRPr="003A7F0D" w:rsidR="003A7F0D" w:rsidP="003A7F0D" w:rsidRDefault="003A7F0D">
      <w:pPr>
        <w:spacing w:before="0" w:after="0" w:line="240" w:lineRule="atLeast"/>
        <w:ind w:left="0"/>
        <w:jc w:val="left"/>
        <w:rPr>
          <w:b/>
        </w:rPr>
      </w:pPr>
    </w:p>
    <w:p w:rsidRPr="003A7F0D" w:rsidR="003A7F0D" w:rsidP="003A7F0D" w:rsidRDefault="003A7F0D">
      <w:pPr>
        <w:spacing w:before="240" w:after="240" w:line="240" w:lineRule="atLeast"/>
        <w:ind w:left="0"/>
        <w:jc w:val="center"/>
        <w:rPr>
          <w:rFonts w:ascii="Arial" w:hAnsi="Arial" w:cs="Arial"/>
          <w:b/>
          <w:sz w:val="48"/>
          <w:szCs w:val="48"/>
        </w:rPr>
      </w:pPr>
    </w:p>
    <w:p w:rsidRPr="003A7F0D" w:rsidR="003A7F0D" w:rsidP="003A7F0D" w:rsidRDefault="003A7F0D">
      <w:pPr>
        <w:tabs>
          <w:tab w:val="left" w:pos="720"/>
        </w:tabs>
        <w:spacing w:before="0" w:after="0"/>
        <w:ind w:left="900"/>
        <w:jc w:val="left"/>
        <w:sectPr w:rsidRPr="003A7F0D" w:rsidR="003A7F0D" w:rsidSect="00BB6196">
          <w:headerReference w:type="even" r:id="rId235"/>
          <w:headerReference w:type="default" r:id="rId236"/>
          <w:footerReference w:type="even" r:id="rId237"/>
          <w:headerReference w:type="first" r:id="rId238"/>
          <w:footerReference w:type="first" r:id="rId239"/>
          <w:pgSz w:w="12240" w:h="15840" w:code="1"/>
          <w:pgMar w:top="1440" w:right="1440" w:bottom="1440" w:left="1440" w:header="720" w:footer="1008" w:gutter="0"/>
          <w:cols w:space="720"/>
          <w:docGrid w:linePitch="360"/>
        </w:sectPr>
      </w:pPr>
    </w:p>
    <w:p w:rsidRPr="003A7F0D" w:rsidR="003A7F0D" w:rsidP="003A7F0D" w:rsidRDefault="003A7F0D">
      <w:pPr>
        <w:tabs>
          <w:tab w:val="left" w:pos="2520"/>
        </w:tabs>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Never</w:t>
      </w:r>
    </w:p>
    <w:p w:rsidRPr="003A7F0D" w:rsidR="003A7F0D" w:rsidP="003A7F0D" w:rsidRDefault="003A7F0D">
      <w:pPr>
        <w:spacing w:before="0" w:after="0"/>
        <w:ind w:left="0"/>
        <w:jc w:val="left"/>
      </w:pPr>
    </w:p>
    <w:p w:rsidRPr="003A7F0D" w:rsidR="003A7F0D" w:rsidP="003A7F0D" w:rsidRDefault="003A7F0D">
      <w:pPr>
        <w:keepNext/>
        <w:spacing w:before="240" w:line="360" w:lineRule="auto"/>
        <w:ind w:left="0"/>
        <w:jc w:val="left"/>
        <w:outlineLvl w:val="1"/>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12672" behindDoc="0" locked="0" layoutInCell="1" allowOverlap="1" wp14:editId="2C5D210C" wp14:anchorId="4B62E7A2">
                <wp:simplePos x="0" y="0"/>
                <wp:positionH relativeFrom="page">
                  <wp:align>center</wp:align>
                </wp:positionH>
                <wp:positionV relativeFrom="page">
                  <wp:posOffset>1078865</wp:posOffset>
                </wp:positionV>
                <wp:extent cx="2990088" cy="685800"/>
                <wp:effectExtent l="0" t="0" r="20320" b="19050"/>
                <wp:wrapNone/>
                <wp:docPr id="1365"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4</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 style="position:absolute;margin-left:0;margin-top:84.95pt;width:235.45pt;height:54pt;z-index:2516126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Bny5g1MQIAAF4EAAAOAAAAAAAAAAAAAAAAAC4C&#10;AABkcnMvZTJvRG9jLnhtbFBLAQItABQABgAIAAAAIQAXQH5X3gAAAAgBAAAPAAAAAAAAAAAAAAAA&#10;AIsEAABkcnMvZG93bnJldi54bWxQSwUGAAAAAAQABADzAAAAlgUAAAAA&#10;" w14:anchorId="4B62E7A2">
                <v:textbo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4</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left"/>
      </w:pP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3510"/>
        <w:jc w:val="left"/>
      </w:pPr>
    </w:p>
    <w:p w:rsidRPr="003A7F0D" w:rsidR="003A7F0D" w:rsidP="003A7F0D" w:rsidRDefault="003A7F0D">
      <w:pPr>
        <w:spacing w:before="0" w:after="0" w:line="360" w:lineRule="auto"/>
        <w:ind w:left="3510"/>
        <w:jc w:val="left"/>
      </w:pPr>
    </w:p>
    <w:p w:rsidRPr="003A7F0D" w:rsidR="003A7F0D" w:rsidP="003A7F0D" w:rsidRDefault="003A7F0D">
      <w:pPr>
        <w:spacing w:before="0" w:after="0" w:line="360" w:lineRule="auto"/>
        <w:ind w:left="0" w:firstLine="720"/>
        <w:jc w:val="left"/>
      </w:pPr>
      <w:r w:rsidRPr="003A7F0D">
        <w:rPr>
          <w:rFonts w:ascii="Arial" w:hAnsi="Arial" w:cs="Arial"/>
          <w:b/>
          <w:sz w:val="48"/>
          <w:szCs w:val="48"/>
        </w:rPr>
        <w:t>Sample health claim in food labels</w:t>
      </w:r>
    </w:p>
    <w:p w:rsidRPr="003A7F0D" w:rsidR="003A7F0D" w:rsidP="003A7F0D" w:rsidRDefault="003A7F0D">
      <w:pPr>
        <w:spacing w:before="0" w:after="0" w:line="360" w:lineRule="auto"/>
        <w:ind w:left="720"/>
        <w:jc w:val="left"/>
        <w:rPr>
          <w:rFonts w:ascii="Arial" w:hAnsi="Arial" w:cs="Arial"/>
          <w:sz w:val="48"/>
          <w:szCs w:val="48"/>
        </w:rPr>
      </w:pPr>
      <w:r w:rsidRPr="003A7F0D">
        <w:rPr>
          <w:rFonts w:ascii="Arial" w:hAnsi="Arial"/>
          <w:noProof/>
          <w:sz w:val="18"/>
        </w:rPr>
        <mc:AlternateContent>
          <mc:Choice Requires="wpg">
            <w:drawing>
              <wp:anchor distT="0" distB="0" distL="114300" distR="114300" simplePos="0" relativeHeight="251699712" behindDoc="0" locked="0" layoutInCell="1" allowOverlap="1" wp14:editId="4EF74AAF" wp14:anchorId="0BC9921E">
                <wp:simplePos x="0" y="0"/>
                <wp:positionH relativeFrom="column">
                  <wp:posOffset>1322705</wp:posOffset>
                </wp:positionH>
                <wp:positionV relativeFrom="paragraph">
                  <wp:posOffset>438150</wp:posOffset>
                </wp:positionV>
                <wp:extent cx="3135630" cy="1292225"/>
                <wp:effectExtent l="19050" t="133350" r="26670" b="0"/>
                <wp:wrapNone/>
                <wp:docPr id="1366" name="Group 1366"/>
                <wp:cNvGraphicFramePr/>
                <a:graphic xmlns:a="http://schemas.openxmlformats.org/drawingml/2006/main">
                  <a:graphicData uri="http://schemas.microsoft.com/office/word/2010/wordprocessingGroup">
                    <wpg:wgp>
                      <wpg:cNvGrpSpPr/>
                      <wpg:grpSpPr>
                        <a:xfrm>
                          <a:off x="0" y="0"/>
                          <a:ext cx="3135630" cy="1292225"/>
                          <a:chOff x="0" y="0"/>
                          <a:chExt cx="3135630" cy="1292378"/>
                        </a:xfrm>
                      </wpg:grpSpPr>
                      <wps:wsp>
                        <wps:cNvPr id="1367" name="Text Box 2"/>
                        <wps:cNvSpPr txBox="1">
                          <a:spLocks noChangeArrowheads="1"/>
                        </wps:cNvSpPr>
                        <wps:spPr bwMode="auto">
                          <a:xfrm rot="21342391">
                            <a:off x="0" y="0"/>
                            <a:ext cx="3135630" cy="461645"/>
                          </a:xfrm>
                          <a:prstGeom prst="rect">
                            <a:avLst/>
                          </a:prstGeom>
                          <a:solidFill>
                            <a:sysClr val="window" lastClr="FFFFFF">
                              <a:lumMod val="95000"/>
                            </a:sysClr>
                          </a:solidFill>
                          <a:ln w="9525">
                            <a:noFill/>
                            <a:miter lim="800000"/>
                            <a:headEnd/>
                            <a:tailEnd/>
                          </a:ln>
                        </wps:spPr>
                        <wps:txbx>
                          <w:txbxContent>
                            <w:p w:rsidRPr="0094636B" w:rsidR="008036DE" w:rsidP="003A7F0D" w:rsidRDefault="008036DE">
                              <w:pPr>
                                <w:rPr>
                                  <w:rFonts w:ascii="Arial Narrow" w:hAnsi="Arial Narrow" w:cs="Nirmala UI Semilight"/>
                                  <w:b/>
                                  <w:sz w:val="22"/>
                                  <w:szCs w:val="22"/>
                                </w:rPr>
                              </w:pPr>
                              <w:r w:rsidRPr="0094636B">
                                <w:rPr>
                                  <w:rFonts w:ascii="Arial Narrow" w:hAnsi="Arial Narrow" w:cs="Nirmala UI Semilight"/>
                                  <w:b/>
                                  <w:sz w:val="22"/>
                                  <w:szCs w:val="22"/>
                                </w:rPr>
                                <w:t xml:space="preserve">Low fat diets rich in fruits and vegetables (foods that are low in fat and contain Vitamin A, </w:t>
                              </w:r>
                              <w:r>
                                <w:rPr>
                                  <w:rFonts w:ascii="Arial Narrow" w:hAnsi="Arial Narrow" w:cs="Nirmala UI Semilight"/>
                                  <w:b/>
                                  <w:sz w:val="22"/>
                                  <w:szCs w:val="22"/>
                                </w:rPr>
                                <w:t>Vitamin C</w:t>
                              </w:r>
                            </w:p>
                          </w:txbxContent>
                        </wps:txbx>
                        <wps:bodyPr rot="0" vert="horz" wrap="square" lIns="91440" tIns="45720" rIns="91440" bIns="45720" anchor="t" anchorCtr="0">
                          <a:noAutofit/>
                        </wps:bodyPr>
                      </wps:wsp>
                      <wps:wsp>
                        <wps:cNvPr id="1368" name="Text Box 1368"/>
                        <wps:cNvSpPr txBox="1">
                          <a:spLocks noChangeArrowheads="1"/>
                        </wps:cNvSpPr>
                        <wps:spPr bwMode="auto">
                          <a:xfrm rot="21342948">
                            <a:off x="38100" y="400050"/>
                            <a:ext cx="2357120" cy="609583"/>
                          </a:xfrm>
                          <a:prstGeom prst="rect">
                            <a:avLst/>
                          </a:prstGeom>
                          <a:solidFill>
                            <a:sysClr val="window" lastClr="FFFFFF">
                              <a:lumMod val="95000"/>
                            </a:sysClr>
                          </a:solidFill>
                          <a:ln w="9525">
                            <a:noFill/>
                            <a:miter lim="800000"/>
                            <a:headEnd/>
                            <a:tailEnd/>
                          </a:ln>
                        </wps:spPr>
                        <wps:txbx>
                          <w:txbxContent>
                            <w:p w:rsidRPr="0094636B" w:rsidR="008036DE" w:rsidP="003A7F0D" w:rsidRDefault="008036DE">
                              <w:pPr>
                                <w:rPr>
                                  <w:rFonts w:ascii="Arial Narrow" w:hAnsi="Arial Narrow" w:cs="Nirmala UI Semilight"/>
                                  <w:b/>
                                  <w:sz w:val="22"/>
                                  <w:szCs w:val="22"/>
                                </w:rPr>
                              </w:pPr>
                              <w:r w:rsidRPr="0094636B">
                                <w:rPr>
                                  <w:rFonts w:ascii="Arial Narrow" w:hAnsi="Arial Narrow" w:cs="Nirmala UI Semilight"/>
                                  <w:b/>
                                  <w:sz w:val="22"/>
                                  <w:szCs w:val="22"/>
                                </w:rPr>
                                <w:t>and dietary fiber) may reduce the risk of some types of cancer, a disease associated with many factors.</w:t>
                              </w:r>
                            </w:p>
                          </w:txbxContent>
                        </wps:txbx>
                        <wps:bodyPr rot="0" vert="horz" wrap="square" lIns="91440" tIns="45720" rIns="91440" bIns="45720" anchor="t" anchorCtr="0">
                          <a:noAutofit/>
                        </wps:bodyPr>
                      </wps:wsp>
                      <wps:wsp>
                        <wps:cNvPr id="1369" name="Right Triangle 1369"/>
                        <wps:cNvSpPr/>
                        <wps:spPr>
                          <a:xfrm rot="15864202" flipH="1">
                            <a:off x="1143000" y="28575"/>
                            <a:ext cx="310698" cy="2216908"/>
                          </a:xfrm>
                          <a:prstGeom prst="rtTriangle">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66" style="position:absolute;left:0;text-align:left;margin-left:104.15pt;margin-top:34.5pt;width:246.9pt;height:101.75pt;z-index:251699712;mso-position-horizontal-relative:text;mso-position-vertical-relative:text" coordsize="31356,12923" o:spid="_x0000_s1114" w14:anchorId="0BC992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">
                <v:shape id="_x0000_s1115" style="position:absolute;width:31356;height:4616;rotation:-281378fd;visibility:visible;mso-wrap-style:square;v-text-anchor:top" fillcolor="#f2f2f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">
                  <v:textbox>
                    <w:txbxContent>
                      <w:p w:rsidRPr="0094636B" w:rsidR="008036DE" w:rsidP="003A7F0D" w:rsidRDefault="008036DE">
                        <w:pPr>
                          <w:rPr>
                            <w:rFonts w:ascii="Arial Narrow" w:hAnsi="Arial Narrow" w:cs="Nirmala UI Semilight"/>
                            <w:b/>
                            <w:sz w:val="22"/>
                            <w:szCs w:val="22"/>
                          </w:rPr>
                        </w:pPr>
                        <w:r w:rsidRPr="0094636B">
                          <w:rPr>
                            <w:rFonts w:ascii="Arial Narrow" w:hAnsi="Arial Narrow" w:cs="Nirmala UI Semilight"/>
                            <w:b/>
                            <w:sz w:val="22"/>
                            <w:szCs w:val="22"/>
                          </w:rPr>
                          <w:t xml:space="preserve">Low fat diets rich in fruits and vegetables (foods that are low in fat and contain Vitamin A, </w:t>
                        </w:r>
                        <w:r>
                          <w:rPr>
                            <w:rFonts w:ascii="Arial Narrow" w:hAnsi="Arial Narrow" w:cs="Nirmala UI Semilight"/>
                            <w:b/>
                            <w:sz w:val="22"/>
                            <w:szCs w:val="22"/>
                          </w:rPr>
                          <w:t>Vitamin C</w:t>
                        </w:r>
                      </w:p>
                    </w:txbxContent>
                  </v:textbox>
                </v:shape>
                <v:shape id="Text Box 1368" style="position:absolute;left:381;top:4000;width:23571;height:6096;rotation:-280769fd;visibility:visible;mso-wrap-style:square;v-text-anchor:top" o:spid="_x0000_s1116" fillcolor="#f2f2f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">
                  <v:textbox>
                    <w:txbxContent>
                      <w:p w:rsidRPr="0094636B" w:rsidR="008036DE" w:rsidP="003A7F0D" w:rsidRDefault="008036DE">
                        <w:pPr>
                          <w:rPr>
                            <w:rFonts w:ascii="Arial Narrow" w:hAnsi="Arial Narrow" w:cs="Nirmala UI Semilight"/>
                            <w:b/>
                            <w:sz w:val="22"/>
                            <w:szCs w:val="22"/>
                          </w:rPr>
                        </w:pPr>
                        <w:r w:rsidRPr="0094636B">
                          <w:rPr>
                            <w:rFonts w:ascii="Arial Narrow" w:hAnsi="Arial Narrow" w:cs="Nirmala UI Semilight"/>
                            <w:b/>
                            <w:sz w:val="22"/>
                            <w:szCs w:val="22"/>
                          </w:rPr>
                          <w:t>and dietary fiber) may reduce the risk of some types of cancer, a disease associated with many factors.</w:t>
                        </w:r>
                      </w:p>
                    </w:txbxContent>
                  </v:textbox>
                </v:shape>
                <v:shapetype id="_x0000_t6" coordsize="21600,21600" o:spt="6" path="m,l,21600r21600,xe">
                  <v:stroke joinstyle="miter"/>
                  <v:path textboxrect="1800,12600,12600,19800" gradientshapeok="t" o:connecttype="custom" o:connectlocs="0,0;0,10800;0,21600;10800,21600;21600,21600;10800,10800"/>
                </v:shapetype>
                <v:shape id="Right Triangle 1369" style="position:absolute;left:11429;top:285;width:3107;height:22170;rotation:6265021fd;flip:x;visibility:visible;mso-wrap-style:square;v-text-anchor:middle" o:spid="_x0000_s1117" fillcolor="#f2f2f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"/>
              </v:group>
            </w:pict>
          </mc:Fallback>
        </mc:AlternateContent>
      </w:r>
      <w:r w:rsidRPr="003A7F0D">
        <w:rPr>
          <w:rFonts w:ascii="Arial" w:hAnsi="Arial"/>
          <w:noProof/>
          <w:sz w:val="18"/>
        </w:rPr>
        <w:drawing>
          <wp:inline distT="0" distB="0" distL="0" distR="0" wp14:anchorId="7FF907D8" wp14:editId="0FAED55E">
            <wp:extent cx="5013528" cy="594360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013528" cy="5943600"/>
                    </a:xfrm>
                    <a:prstGeom prst="rect">
                      <a:avLst/>
                    </a:prstGeom>
                    <a:noFill/>
                    <a:ln>
                      <a:noFill/>
                    </a:ln>
                  </pic:spPr>
                </pic:pic>
              </a:graphicData>
            </a:graphic>
          </wp:inline>
        </w:drawing>
      </w:r>
    </w:p>
    <w:p w:rsidRPr="003A7F0D" w:rsidR="003A7F0D" w:rsidP="003A7F0D" w:rsidRDefault="003A7F0D">
      <w:pPr>
        <w:spacing w:before="0" w:after="0"/>
        <w:ind w:left="0"/>
        <w:jc w:val="left"/>
        <w:rPr>
          <w:b/>
        </w:rPr>
      </w:pPr>
    </w:p>
    <w:p w:rsidRPr="003A7F0D" w:rsidR="003A7F0D" w:rsidP="003A7F0D" w:rsidRDefault="003A7F0D">
      <w:pPr>
        <w:spacing w:before="0" w:after="200" w:line="276" w:lineRule="auto"/>
        <w:ind w:left="0"/>
        <w:jc w:val="center"/>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15744" behindDoc="0" locked="0" layoutInCell="1" allowOverlap="1" wp14:editId="3F77E88D" wp14:anchorId="413C4034">
                <wp:simplePos x="0" y="0"/>
                <wp:positionH relativeFrom="page">
                  <wp:align>center</wp:align>
                </wp:positionH>
                <wp:positionV relativeFrom="page">
                  <wp:posOffset>1078865</wp:posOffset>
                </wp:positionV>
                <wp:extent cx="2990088" cy="685800"/>
                <wp:effectExtent l="0" t="0" r="20320" b="19050"/>
                <wp:wrapNone/>
                <wp:docPr id="1370"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5</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0" style="position:absolute;margin-left:0;margin-top:84.95pt;width:235.45pt;height:54pt;z-index:2516157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1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" w14:anchorId="413C4034">
                <v:textbo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5</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r w:rsidRPr="003A7F0D">
        <w:tab/>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sz w:val="18"/>
        </w:rPr>
      </w:pPr>
      <w:r w:rsidRPr="003A7F0D">
        <w:rPr>
          <w:rFonts w:ascii="Arial" w:hAnsi="Arial" w:cs="Arial"/>
          <w:sz w:val="48"/>
          <w:szCs w:val="48"/>
        </w:rPr>
        <w:t xml:space="preserve">Never </w: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center"/>
        <w:rPr>
          <w:rFonts w:ascii="Arial" w:hAnsi="Arial" w:cs="Arial"/>
          <w:b/>
          <w:sz w:val="48"/>
          <w:szCs w:val="48"/>
        </w:rPr>
      </w:pPr>
      <w:r w:rsidRPr="003A7F0D">
        <w:rPr>
          <w:noProof/>
        </w:rPr>
        <mc:AlternateContent>
          <mc:Choice Requires="wps">
            <w:drawing>
              <wp:anchor distT="0" distB="0" distL="114300" distR="114300" simplePos="0" relativeHeight="251659776" behindDoc="0" locked="0" layoutInCell="1" allowOverlap="1" wp14:editId="75614B1E" wp14:anchorId="76214502">
                <wp:simplePos x="0" y="0"/>
                <wp:positionH relativeFrom="page">
                  <wp:align>center</wp:align>
                </wp:positionH>
                <wp:positionV relativeFrom="page">
                  <wp:posOffset>1078865</wp:posOffset>
                </wp:positionV>
                <wp:extent cx="2990088" cy="685800"/>
                <wp:effectExtent l="0" t="0" r="20320" b="19050"/>
                <wp:wrapNone/>
                <wp:docPr id="1371"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6</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1" style="position:absolute;left:0;text-align:left;margin-left:0;margin-top:84.95pt;width:235.45pt;height:54pt;z-index:251659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1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SIMgIAAF4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jG+UiDICAABeBAAADgAAAAAAAAAAAAAAAAAu&#10;AgAAZHJzL2Uyb0RvYy54bWxQSwECLQAUAAYACAAAACEAF0B+V94AAAAIAQAADwAAAAAAAAAAAAAA&#10;AACMBAAAZHJzL2Rvd25yZXYueG1sUEsFBgAAAAAEAAQA8wAAAJcFAAAAAA==&#10;" w14:anchorId="76214502">
                <v:textbo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6</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r w:rsidRPr="003A7F0D">
        <w:rPr>
          <w:rFonts w:ascii="Arial" w:hAnsi="Arial" w:cs="Arial"/>
          <w:b/>
          <w:sz w:val="48"/>
          <w:szCs w:val="48"/>
        </w:rPr>
        <w:t>Sample Food Label</w:t>
      </w:r>
    </w:p>
    <w:p w:rsidRPr="003A7F0D" w:rsidR="003A7F0D" w:rsidP="003A7F0D" w:rsidRDefault="003A7F0D">
      <w:pPr>
        <w:spacing w:before="0" w:after="0"/>
        <w:ind w:left="0"/>
        <w:jc w:val="left"/>
      </w:pPr>
    </w:p>
    <w:p w:rsidRPr="003A7F0D" w:rsidR="003A7F0D" w:rsidP="003A7F0D" w:rsidRDefault="0080630F">
      <w:pPr>
        <w:spacing w:before="0" w:after="0"/>
        <w:ind w:left="0"/>
        <w:jc w:val="center"/>
      </w:pPr>
      <w:r w:rsidRPr="003A7F0D">
        <w:rPr>
          <w:noProof/>
        </w:rPr>
        <mc:AlternateContent>
          <mc:Choice Requires="wps">
            <w:drawing>
              <wp:anchor distT="0" distB="0" distL="114300" distR="114300" simplePos="0" relativeHeight="251610624" behindDoc="0" locked="0" layoutInCell="1" allowOverlap="1" wp14:editId="0BB213A1" wp14:anchorId="308BC598">
                <wp:simplePos x="0" y="0"/>
                <wp:positionH relativeFrom="column">
                  <wp:posOffset>1185876</wp:posOffset>
                </wp:positionH>
                <wp:positionV relativeFrom="paragraph">
                  <wp:posOffset>2084705</wp:posOffset>
                </wp:positionV>
                <wp:extent cx="450077" cy="274043"/>
                <wp:effectExtent l="19050" t="38100" r="26670" b="50165"/>
                <wp:wrapNone/>
                <wp:docPr id="137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0077" cy="274043"/>
                        </a:xfrm>
                        <a:prstGeom prst="rightArrow">
                          <a:avLst>
                            <a:gd name="adj1" fmla="val 50000"/>
                            <a:gd name="adj2" fmla="val 28970"/>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151A7D29">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94" style="position:absolute;margin-left:93.4pt;margin-top:164.15pt;width:35.45pt;height:21.6pt;rotation:18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type="#_x0000_t13" adj="1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"/>
            </w:pict>
          </mc:Fallback>
        </mc:AlternateContent>
      </w:r>
      <w:r w:rsidRPr="003A7F0D">
        <w:rPr>
          <w:b/>
          <w:noProof/>
          <w:u w:val="single"/>
        </w:rPr>
        <mc:AlternateContent>
          <mc:Choice Requires="wps">
            <w:drawing>
              <wp:anchor distT="0" distB="0" distL="114300" distR="114300" simplePos="0" relativeHeight="251671040" behindDoc="0" locked="0" layoutInCell="1" allowOverlap="1" wp14:editId="049321B7" wp14:anchorId="09D03E3B">
                <wp:simplePos x="0" y="0"/>
                <wp:positionH relativeFrom="column">
                  <wp:posOffset>-635525</wp:posOffset>
                </wp:positionH>
                <wp:positionV relativeFrom="paragraph">
                  <wp:posOffset>1848126</wp:posOffset>
                </wp:positionV>
                <wp:extent cx="1820849" cy="752475"/>
                <wp:effectExtent l="0" t="0" r="0" b="9525"/>
                <wp:wrapNone/>
                <wp:docPr id="137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849" cy="752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67F7E" w:rsidR="008036DE" w:rsidP="0080630F" w:rsidRDefault="008036DE">
                            <w:pPr>
                              <w:spacing w:before="0" w:after="0"/>
                              <w:ind w:left="0"/>
                              <w:rPr>
                                <w:color w:val="008000"/>
                                <w:sz w:val="36"/>
                                <w:szCs w:val="36"/>
                              </w:rPr>
                            </w:pPr>
                            <w:r w:rsidRPr="0080630F">
                              <w:rPr>
                                <w:rFonts w:ascii="Arial" w:hAnsi="Arial" w:cs="Arial"/>
                                <w:b/>
                                <w:bCs/>
                                <w:sz w:val="36"/>
                                <w:szCs w:val="36"/>
                              </w:rPr>
                              <w:t>Nutrition</w:t>
                            </w:r>
                            <w:r>
                              <w:rPr>
                                <w:rFonts w:ascii="Arial" w:hAnsi="Arial" w:cs="Arial"/>
                                <w:b/>
                                <w:bCs/>
                                <w:sz w:val="36"/>
                                <w:szCs w:val="36"/>
                              </w:rPr>
                              <w:t xml:space="preserve"> </w:t>
                            </w:r>
                            <w:r w:rsidRPr="0080630F">
                              <w:rPr>
                                <w:rFonts w:ascii="Arial" w:hAnsi="Arial" w:cs="Arial"/>
                                <w:b/>
                                <w:bCs/>
                                <w:sz w:val="36"/>
                                <w:szCs w:val="36"/>
                              </w:rPr>
                              <w:t>Facts</w:t>
                            </w:r>
                            <w:r w:rsidRPr="00E766AB">
                              <w:rPr>
                                <w:rFonts w:ascii="Arial" w:hAnsi="Arial" w:cs="Arial"/>
                                <w:b/>
                                <w:bCs/>
                                <w:sz w:val="36"/>
                                <w:szCs w:val="36"/>
                              </w:rPr>
                              <w:t xml:space="preserve"> Panel</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style="position:absolute;left:0;text-align:left;margin-left:-50.05pt;margin-top:145.5pt;width:143.35pt;height:5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0"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" w14:anchorId="09D03E3B">
                <v:textbox inset="2.43839mm,1.2192mm,2.43839mm,1.2192mm">
                  <w:txbxContent>
                    <w:p w:rsidRPr="00367F7E" w:rsidR="008036DE" w:rsidP="0080630F" w:rsidRDefault="008036DE">
                      <w:pPr>
                        <w:spacing w:before="0" w:after="0"/>
                        <w:ind w:left="0"/>
                        <w:rPr>
                          <w:color w:val="008000"/>
                          <w:sz w:val="36"/>
                          <w:szCs w:val="36"/>
                        </w:rPr>
                      </w:pPr>
                      <w:r w:rsidRPr="0080630F">
                        <w:rPr>
                          <w:rFonts w:ascii="Arial" w:hAnsi="Arial" w:cs="Arial"/>
                          <w:b/>
                          <w:bCs/>
                          <w:sz w:val="36"/>
                          <w:szCs w:val="36"/>
                        </w:rPr>
                        <w:t>Nutrition</w:t>
                      </w:r>
                      <w:r>
                        <w:rPr>
                          <w:rFonts w:ascii="Arial" w:hAnsi="Arial" w:cs="Arial"/>
                          <w:b/>
                          <w:bCs/>
                          <w:sz w:val="36"/>
                          <w:szCs w:val="36"/>
                        </w:rPr>
                        <w:t xml:space="preserve"> </w:t>
                      </w:r>
                      <w:r w:rsidRPr="0080630F">
                        <w:rPr>
                          <w:rFonts w:ascii="Arial" w:hAnsi="Arial" w:cs="Arial"/>
                          <w:b/>
                          <w:bCs/>
                          <w:sz w:val="36"/>
                          <w:szCs w:val="36"/>
                        </w:rPr>
                        <w:t>Facts</w:t>
                      </w:r>
                      <w:r w:rsidRPr="00E766AB">
                        <w:rPr>
                          <w:rFonts w:ascii="Arial" w:hAnsi="Arial" w:cs="Arial"/>
                          <w:b/>
                          <w:bCs/>
                          <w:sz w:val="36"/>
                          <w:szCs w:val="36"/>
                        </w:rPr>
                        <w:t xml:space="preserve"> Panel</w:t>
                      </w:r>
                    </w:p>
                  </w:txbxContent>
                </v:textbox>
              </v:shape>
            </w:pict>
          </mc:Fallback>
        </mc:AlternateContent>
      </w:r>
      <w:r w:rsidRPr="00D8629E">
        <w:rPr>
          <w:noProof/>
        </w:rPr>
        <w:drawing>
          <wp:inline distT="0" distB="0" distL="0" distR="0" wp14:anchorId="701FB96F" wp14:editId="0C19BC1B">
            <wp:extent cx="2658745" cy="4981575"/>
            <wp:effectExtent l="0" t="0" r="825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1">
                      <a:duotone>
                        <a:prstClr val="black"/>
                        <a:srgbClr val="FFFF66">
                          <a:tint val="45000"/>
                          <a:satMod val="400000"/>
                        </a:srgbClr>
                      </a:duotone>
                    </a:blip>
                    <a:srcRect b="14270"/>
                    <a:stretch/>
                  </pic:blipFill>
                  <pic:spPr bwMode="auto">
                    <a:xfrm>
                      <a:off x="0" y="0"/>
                      <a:ext cx="2658745" cy="4981575"/>
                    </a:xfrm>
                    <a:prstGeom prst="rect">
                      <a:avLst/>
                    </a:prstGeom>
                    <a:ln>
                      <a:noFill/>
                    </a:ln>
                    <a:extLst>
                      <a:ext uri="{53640926-AAD7-44D8-BBD7-CCE9431645EC}">
                        <a14:shadowObscured xmlns:a14="http://schemas.microsoft.com/office/drawing/2010/main"/>
                      </a:ext>
                    </a:extLst>
                  </pic:spPr>
                </pic:pic>
              </a:graphicData>
            </a:graphic>
          </wp:inline>
        </w:drawing>
      </w:r>
    </w:p>
    <w:p w:rsidRPr="003A7F0D" w:rsidR="003A7F0D" w:rsidP="003A7F0D" w:rsidRDefault="0080630F">
      <w:pPr>
        <w:spacing w:before="0" w:after="0"/>
        <w:ind w:left="0"/>
        <w:jc w:val="left"/>
      </w:pPr>
      <w:r w:rsidRPr="00D8629E">
        <w:rPr>
          <w:noProof/>
        </w:rPr>
        <w:drawing>
          <wp:anchor distT="0" distB="0" distL="114300" distR="114300" simplePos="0" relativeHeight="251708928" behindDoc="0" locked="0" layoutInCell="1" allowOverlap="1" wp14:editId="45F3779B" wp14:anchorId="3FBB6441">
            <wp:simplePos x="0" y="0"/>
            <wp:positionH relativeFrom="column">
              <wp:posOffset>1618919</wp:posOffset>
            </wp:positionH>
            <wp:positionV relativeFrom="paragraph">
              <wp:posOffset>59055</wp:posOffset>
            </wp:positionV>
            <wp:extent cx="2713990" cy="84645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1">
                      <a:extLst>
                        <a:ext uri="{28A0092B-C50C-407E-A947-70E740481C1C}">
                          <a14:useLocalDpi xmlns:a14="http://schemas.microsoft.com/office/drawing/2010/main" val="0"/>
                        </a:ext>
                      </a:extLst>
                    </a:blip>
                    <a:srcRect t="85731"/>
                    <a:stretch/>
                  </pic:blipFill>
                  <pic:spPr bwMode="auto">
                    <a:xfrm>
                      <a:off x="0" y="0"/>
                      <a:ext cx="2713990" cy="846455"/>
                    </a:xfrm>
                    <a:prstGeom prst="rect">
                      <a:avLst/>
                    </a:prstGeom>
                    <a:ln>
                      <a:noFill/>
                    </a:ln>
                    <a:extLst>
                      <a:ext uri="{53640926-AAD7-44D8-BBD7-CCE9431645EC}">
                        <a14:shadowObscured xmlns:a14="http://schemas.microsoft.com/office/drawing/2010/main"/>
                      </a:ext>
                    </a:extLst>
                  </pic:spPr>
                </pic:pic>
              </a:graphicData>
            </a:graphic>
          </wp:anchor>
        </w:drawing>
      </w:r>
    </w:p>
    <w:p w:rsidRPr="003A7F0D" w:rsidR="003A7F0D" w:rsidP="003A7F0D" w:rsidRDefault="003A7F0D">
      <w:pPr>
        <w:spacing w:before="0" w:after="0"/>
        <w:ind w:left="0"/>
        <w:jc w:val="center"/>
      </w:pPr>
    </w:p>
    <w:p w:rsidRPr="003A7F0D" w:rsidR="003A7F0D" w:rsidP="003A7F0D" w:rsidRDefault="003A7F0D">
      <w:pPr>
        <w:spacing w:before="0" w:after="0"/>
        <w:ind w:left="0"/>
        <w:jc w:val="left"/>
      </w:pPr>
      <w:r w:rsidRPr="003A7F0D">
        <w:t xml:space="preserve">    </w:t>
      </w:r>
      <w:r w:rsidRPr="003A7F0D">
        <w:tab/>
      </w:r>
      <w:r w:rsidRPr="003A7F0D">
        <w:tab/>
      </w:r>
      <w:r w:rsidRPr="003A7F0D">
        <w:tab/>
      </w:r>
      <w:r w:rsidRPr="003A7F0D">
        <w:tab/>
      </w:r>
      <w:r w:rsidRPr="003A7F0D">
        <w:rPr>
          <w:b/>
          <w:noProof/>
        </w:rPr>
        <w:t xml:space="preserve">      </w:t>
      </w:r>
    </w:p>
    <w:p w:rsidRPr="003A7F0D" w:rsidR="003A7F0D" w:rsidP="003A7F0D" w:rsidRDefault="003A7F0D">
      <w:pPr>
        <w:spacing w:before="0" w:after="0"/>
        <w:ind w:left="0"/>
        <w:jc w:val="left"/>
      </w:pPr>
    </w:p>
    <w:p w:rsidRPr="003A7F0D" w:rsidR="003A7F0D" w:rsidP="003A7F0D" w:rsidRDefault="003A7F0D">
      <w:pPr>
        <w:spacing w:before="0" w:after="0"/>
        <w:ind w:left="0"/>
        <w:jc w:val="center"/>
        <w:rPr>
          <w:rFonts w:ascii="Arial" w:hAnsi="Arial" w:cs="Arial"/>
          <w:sz w:val="48"/>
          <w:szCs w:val="48"/>
        </w:rPr>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707904" behindDoc="0" locked="0" layoutInCell="1" allowOverlap="1" wp14:editId="7439DD04" wp14:anchorId="7B83394B">
                <wp:simplePos x="914400" y="1264920"/>
                <wp:positionH relativeFrom="margin">
                  <wp:align>center</wp:align>
                </wp:positionH>
                <wp:positionV relativeFrom="margin">
                  <wp:align>top</wp:align>
                </wp:positionV>
                <wp:extent cx="2990088" cy="685800"/>
                <wp:effectExtent l="0" t="0" r="20320" b="1905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7</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style="position:absolute;margin-left:0;margin-top:0;width:235.45pt;height:54pt;z-index:2517079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" w14:anchorId="7B83394B">
                <v:textbox>
                  <w:txbxContent>
                    <w:p w:rsidRPr="00CF428B" w:rsidR="008036DE" w:rsidP="003A7F0D" w:rsidRDefault="008036DE">
                      <w:pPr>
                        <w:jc w:val="center"/>
                        <w:rPr>
                          <w:rFonts w:ascii="Arial" w:hAnsi="Arial" w:cs="Arial"/>
                          <w:sz w:val="18"/>
                          <w:szCs w:val="18"/>
                        </w:rPr>
                      </w:pPr>
                    </w:p>
                    <w:p w:rsidR="008036DE" w:rsidP="003A7F0D" w:rsidRDefault="008036DE">
                      <w:pPr>
                        <w:ind w:left="0"/>
                        <w:jc w:val="center"/>
                        <w:rPr>
                          <w:rFonts w:ascii="Arial" w:hAnsi="Arial" w:cs="Arial"/>
                          <w:sz w:val="48"/>
                          <w:szCs w:val="48"/>
                        </w:rPr>
                      </w:pPr>
                      <w:r>
                        <w:rPr>
                          <w:rFonts w:ascii="Arial" w:hAnsi="Arial" w:cs="Arial"/>
                          <w:sz w:val="48"/>
                          <w:szCs w:val="48"/>
                        </w:rPr>
                        <w:t>Hand Card 7</w:t>
                      </w:r>
                    </w:p>
                    <w:p w:rsidRPr="00CF428B" w:rsidR="008036DE" w:rsidP="003A7F0D" w:rsidRDefault="008036DE">
                      <w:pPr>
                        <w:jc w:val="center"/>
                        <w:rPr>
                          <w:rFonts w:ascii="Arial" w:hAnsi="Arial" w:cs="Arial"/>
                          <w:sz w:val="18"/>
                          <w:szCs w:val="18"/>
                        </w:rPr>
                      </w:pPr>
                    </w:p>
                  </w:txbxContent>
                </v:textbox>
                <w10:wrap type="square" anchorx="margin" anchory="margin"/>
              </v:shape>
            </w:pict>
          </mc:Fallback>
        </mc:AlternateConten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sz w:val="18"/>
        </w:rPr>
      </w:pPr>
      <w:r w:rsidRPr="003A7F0D">
        <w:rPr>
          <w:rFonts w:ascii="Arial" w:hAnsi="Arial" w:cs="Arial"/>
          <w:sz w:val="48"/>
          <w:szCs w:val="48"/>
        </w:rPr>
        <w:t>Never</w: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center"/>
        <w:rPr>
          <w:rFonts w:ascii="Arial" w:hAnsi="Arial" w:cs="Arial"/>
          <w:sz w:val="48"/>
          <w:szCs w:val="48"/>
        </w:rPr>
      </w:pPr>
    </w:p>
    <w:p w:rsidRPr="003A7F0D" w:rsidR="003A7F0D" w:rsidP="003A7F0D" w:rsidRDefault="003A7F0D">
      <w:pPr>
        <w:spacing w:before="0" w:after="0"/>
        <w:ind w:left="0"/>
        <w:jc w:val="center"/>
        <w:rPr>
          <w:rFonts w:ascii="Arial" w:hAnsi="Arial" w:cs="Arial"/>
          <w:sz w:val="48"/>
          <w:szCs w:val="48"/>
        </w:rPr>
      </w:pPr>
    </w:p>
    <w:p w:rsidRPr="003A7F0D" w:rsidR="003A7F0D" w:rsidP="003A7F0D" w:rsidRDefault="003A7F0D">
      <w:pPr>
        <w:spacing w:before="0" w:after="0"/>
        <w:ind w:left="0"/>
        <w:jc w:val="center"/>
        <w:rPr>
          <w:rFonts w:ascii="Arial" w:hAnsi="Arial" w:cs="Arial"/>
          <w:sz w:val="48"/>
          <w:szCs w:val="48"/>
        </w:rPr>
      </w:pPr>
    </w:p>
    <w:p w:rsidRPr="003A7F0D" w:rsidR="003A7F0D" w:rsidP="003A7F0D" w:rsidRDefault="003A7F0D">
      <w:pPr>
        <w:spacing w:before="0" w:after="0"/>
        <w:ind w:left="0"/>
        <w:jc w:val="center"/>
        <w:rPr>
          <w:rFonts w:ascii="Arial" w:hAnsi="Arial" w:cs="Arial"/>
          <w:sz w:val="48"/>
          <w:szCs w:val="48"/>
        </w:rPr>
      </w:pPr>
    </w:p>
    <w:p w:rsidRPr="003A7F0D" w:rsidR="003A7F0D" w:rsidP="003A7F0D" w:rsidRDefault="003A7F0D">
      <w:pPr>
        <w:spacing w:before="0" w:after="0"/>
        <w:ind w:left="0"/>
        <w:jc w:val="center"/>
        <w:rPr>
          <w:rFonts w:ascii="Arial" w:hAnsi="Arial" w:cs="Arial"/>
          <w:sz w:val="48"/>
          <w:szCs w:val="48"/>
        </w:rPr>
      </w:pPr>
    </w:p>
    <w:p w:rsidRPr="003A7F0D" w:rsidR="003A7F0D" w:rsidP="003A7F0D" w:rsidRDefault="003A7F0D">
      <w:pPr>
        <w:spacing w:before="0" w:after="0"/>
        <w:ind w:left="0"/>
        <w:jc w:val="center"/>
        <w:rPr>
          <w:rFonts w:ascii="Arial" w:hAnsi="Arial" w:cs="Arial"/>
          <w:sz w:val="48"/>
          <w:szCs w:val="48"/>
        </w:rPr>
      </w:pPr>
    </w:p>
    <w:p w:rsidRPr="003A7F0D" w:rsidR="003A7F0D" w:rsidP="003A7F0D" w:rsidRDefault="003A7F0D">
      <w:pPr>
        <w:spacing w:before="0" w:after="0"/>
        <w:ind w:left="0"/>
        <w:jc w:val="center"/>
        <w:rPr>
          <w:rFonts w:ascii="Arial" w:hAnsi="Arial" w:cs="Arial"/>
          <w:sz w:val="48"/>
          <w:szCs w:val="48"/>
        </w:rPr>
      </w:pPr>
    </w:p>
    <w:p w:rsidRPr="003A7F0D" w:rsidR="003A7F0D" w:rsidP="003A7F0D" w:rsidRDefault="003A7F0D">
      <w:pPr>
        <w:spacing w:before="0" w:after="0"/>
        <w:ind w:left="0"/>
        <w:jc w:val="center"/>
        <w:rPr>
          <w:rFonts w:ascii="Arial" w:hAnsi="Arial" w:cs="Arial"/>
          <w:sz w:val="48"/>
          <w:szCs w:val="48"/>
        </w:rPr>
      </w:pPr>
    </w:p>
    <w:p w:rsidRPr="003A7F0D" w:rsidR="003A7F0D" w:rsidP="003A7F0D" w:rsidRDefault="003A7F0D">
      <w:pPr>
        <w:spacing w:before="0" w:after="0"/>
        <w:ind w:left="0"/>
        <w:jc w:val="center"/>
        <w:rPr>
          <w:rFonts w:ascii="Arial" w:hAnsi="Arial" w:cs="Arial"/>
        </w:rPr>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0080630F" w:rsidP="003A7F0D" w:rsidRDefault="0080630F">
      <w:pPr>
        <w:spacing w:before="0" w:after="0"/>
        <w:ind w:left="0"/>
        <w:jc w:val="left"/>
      </w:pPr>
    </w:p>
    <w:p w:rsidR="0080630F" w:rsidP="003A7F0D" w:rsidRDefault="0080630F">
      <w:pPr>
        <w:spacing w:before="0" w:after="0"/>
        <w:ind w:left="0"/>
        <w:jc w:val="left"/>
      </w:pPr>
    </w:p>
    <w:p w:rsidRPr="003A7F0D" w:rsidR="003A7F0D" w:rsidP="003A7F0D" w:rsidRDefault="0080630F">
      <w:pPr>
        <w:spacing w:before="0" w:after="0"/>
        <w:ind w:left="0"/>
        <w:jc w:val="left"/>
      </w:pPr>
      <w:r w:rsidRPr="003A7F0D">
        <w:rPr>
          <w:noProof/>
        </w:rPr>
        <mc:AlternateContent>
          <mc:Choice Requires="wps">
            <w:drawing>
              <wp:anchor distT="0" distB="0" distL="114300" distR="114300" simplePos="0" relativeHeight="251700736" behindDoc="0" locked="0" layoutInCell="1" allowOverlap="1" wp14:editId="223EEC46" wp14:anchorId="6AE0DC82">
                <wp:simplePos x="0" y="0"/>
                <wp:positionH relativeFrom="page">
                  <wp:posOffset>2360212</wp:posOffset>
                </wp:positionH>
                <wp:positionV relativeFrom="page">
                  <wp:posOffset>887482</wp:posOffset>
                </wp:positionV>
                <wp:extent cx="2990088" cy="685800"/>
                <wp:effectExtent l="0" t="0" r="20320" b="19050"/>
                <wp:wrapNone/>
                <wp:docPr id="1374"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8</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style="position:absolute;margin-left:185.85pt;margin-top:69.9pt;width:235.45pt;height:5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2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" w14:anchorId="6AE0DC82">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8</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0"/>
        <w:jc w:val="left"/>
      </w:pPr>
    </w:p>
    <w:p w:rsidR="0080630F" w:rsidP="003A7F0D" w:rsidRDefault="0080630F">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80630F">
      <w:pPr>
        <w:spacing w:before="0" w:after="0" w:line="240" w:lineRule="atLeast"/>
        <w:ind w:left="0"/>
        <w:jc w:val="center"/>
        <w:rPr>
          <w:b/>
        </w:rPr>
      </w:pPr>
      <w:r w:rsidRPr="003A7F0D">
        <w:rPr>
          <w:noProof/>
        </w:rPr>
        <mc:AlternateContent>
          <mc:Choice Requires="wps">
            <w:drawing>
              <wp:anchor distT="0" distB="0" distL="114300" distR="114300" simplePos="0" relativeHeight="251624960" behindDoc="0" locked="0" layoutInCell="1" allowOverlap="1" wp14:editId="790736E3" wp14:anchorId="182CAFB1">
                <wp:simplePos x="0" y="0"/>
                <wp:positionH relativeFrom="column">
                  <wp:posOffset>4672965</wp:posOffset>
                </wp:positionH>
                <wp:positionV relativeFrom="paragraph">
                  <wp:posOffset>4925999</wp:posOffset>
                </wp:positionV>
                <wp:extent cx="1746250" cy="67564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67F7E" w:rsidR="008036DE" w:rsidP="003A7F0D" w:rsidRDefault="008036DE">
                            <w:pPr>
                              <w:tabs>
                                <w:tab w:val="left" w:pos="2430"/>
                              </w:tabs>
                              <w:autoSpaceDE w:val="0"/>
                              <w:autoSpaceDN w:val="0"/>
                              <w:adjustRightInd w:val="0"/>
                              <w:ind w:left="0"/>
                              <w:jc w:val="left"/>
                              <w:rPr>
                                <w:rFonts w:ascii="Arial" w:hAnsi="Arial" w:cs="Arial"/>
                                <w:b/>
                                <w:bCs/>
                                <w:color w:val="FF00FF"/>
                                <w:sz w:val="36"/>
                                <w:szCs w:val="36"/>
                              </w:rPr>
                            </w:pPr>
                            <w:r w:rsidRPr="00367F7E">
                              <w:rPr>
                                <w:rFonts w:ascii="Arial" w:hAnsi="Arial" w:cs="Arial"/>
                                <w:b/>
                                <w:bCs/>
                                <w:color w:val="FF00FF"/>
                                <w:sz w:val="36"/>
                                <w:szCs w:val="36"/>
                              </w:rPr>
                              <w:t>List of Ingredients</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style="position:absolute;left:0;text-align:left;margin-left:367.95pt;margin-top:387.85pt;width:137.5pt;height:53.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3"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" w14:anchorId="182CAFB1">
                <v:textbox inset="2.43839mm,1.2192mm,2.43839mm,1.2192mm">
                  <w:txbxContent>
                    <w:p w:rsidRPr="00367F7E" w:rsidR="008036DE" w:rsidP="003A7F0D" w:rsidRDefault="008036DE">
                      <w:pPr>
                        <w:tabs>
                          <w:tab w:val="left" w:pos="2430"/>
                        </w:tabs>
                        <w:autoSpaceDE w:val="0"/>
                        <w:autoSpaceDN w:val="0"/>
                        <w:adjustRightInd w:val="0"/>
                        <w:ind w:left="0"/>
                        <w:jc w:val="left"/>
                        <w:rPr>
                          <w:rFonts w:ascii="Arial" w:hAnsi="Arial" w:cs="Arial"/>
                          <w:b/>
                          <w:bCs/>
                          <w:color w:val="FF00FF"/>
                          <w:sz w:val="36"/>
                          <w:szCs w:val="36"/>
                        </w:rPr>
                      </w:pPr>
                      <w:r w:rsidRPr="00367F7E">
                        <w:rPr>
                          <w:rFonts w:ascii="Arial" w:hAnsi="Arial" w:cs="Arial"/>
                          <w:b/>
                          <w:bCs/>
                          <w:color w:val="FF00FF"/>
                          <w:sz w:val="36"/>
                          <w:szCs w:val="36"/>
                        </w:rPr>
                        <w:t>List of Ingredients</w:t>
                      </w:r>
                    </w:p>
                  </w:txbxContent>
                </v:textbox>
              </v:shape>
            </w:pict>
          </mc:Fallback>
        </mc:AlternateContent>
      </w:r>
      <w:r w:rsidRPr="003A7F0D">
        <w:rPr>
          <w:noProof/>
        </w:rPr>
        <mc:AlternateContent>
          <mc:Choice Requires="wps">
            <w:drawing>
              <wp:anchor distT="0" distB="0" distL="114300" distR="114300" simplePos="0" relativeHeight="251625984" behindDoc="0" locked="0" layoutInCell="1" allowOverlap="1" wp14:editId="07B6FDF8" wp14:anchorId="579B3843">
                <wp:simplePos x="0" y="0"/>
                <wp:positionH relativeFrom="column">
                  <wp:posOffset>4295140</wp:posOffset>
                </wp:positionH>
                <wp:positionV relativeFrom="paragraph">
                  <wp:posOffset>5193665</wp:posOffset>
                </wp:positionV>
                <wp:extent cx="342900" cy="228600"/>
                <wp:effectExtent l="0" t="38100" r="38100" b="57150"/>
                <wp:wrapNone/>
                <wp:docPr id="4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FF00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id="AutoShape 94" style="position:absolute;margin-left:338.2pt;margin-top:408.95pt;width:27pt;height:18pt;z-index:251657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uchsia" type="#_x0000_t13" adj="1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" w14:anchorId="7CE7C981"/>
            </w:pict>
          </mc:Fallback>
        </mc:AlternateContent>
      </w:r>
      <w:r w:rsidRPr="005D77C5">
        <w:rPr>
          <w:b/>
          <w:noProof/>
          <w:u w:val="single"/>
        </w:rPr>
        <mc:AlternateContent>
          <mc:Choice Requires="wps">
            <w:drawing>
              <wp:anchor distT="0" distB="0" distL="114300" distR="114300" simplePos="0" relativeHeight="251709952" behindDoc="0" locked="0" layoutInCell="1" allowOverlap="1" wp14:editId="221B6898" wp14:anchorId="289C677C">
                <wp:simplePos x="0" y="0"/>
                <wp:positionH relativeFrom="margin">
                  <wp:align>center</wp:align>
                </wp:positionH>
                <wp:positionV relativeFrom="paragraph">
                  <wp:posOffset>4968516</wp:posOffset>
                </wp:positionV>
                <wp:extent cx="2678430" cy="781050"/>
                <wp:effectExtent l="0" t="0" r="7620" b="0"/>
                <wp:wrapNone/>
                <wp:docPr id="1347" name="Rectangle 1347"/>
                <wp:cNvGraphicFramePr/>
                <a:graphic xmlns:a="http://schemas.openxmlformats.org/drawingml/2006/main">
                  <a:graphicData uri="http://schemas.microsoft.com/office/word/2010/wordprocessingShape">
                    <wps:wsp>
                      <wps:cNvSpPr/>
                      <wps:spPr>
                        <a:xfrm>
                          <a:off x="0" y="0"/>
                          <a:ext cx="2678430" cy="781050"/>
                        </a:xfrm>
                        <a:prstGeom prst="rect">
                          <a:avLst/>
                        </a:prstGeom>
                        <a:solidFill>
                          <a:srgbClr val="FF00FF">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7" style="position:absolute;margin-left:0;margin-top:391.2pt;width:210.9pt;height:61.5pt;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fuchsia" stroked="f" strokeweight="1pt" w14:anchorId="0745C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">
                <v:fill opacity="26214f"/>
                <w10:wrap anchorx="margin"/>
              </v:rect>
            </w:pict>
          </mc:Fallback>
        </mc:AlternateContent>
      </w:r>
      <w:r w:rsidRPr="00D8629E">
        <w:rPr>
          <w:noProof/>
        </w:rPr>
        <w:drawing>
          <wp:inline distT="0" distB="0" distL="0" distR="0" wp14:anchorId="6BB4B566" wp14:editId="10884386">
            <wp:extent cx="2659380" cy="5812170"/>
            <wp:effectExtent l="0" t="0" r="762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line="240" w:lineRule="atLeast"/>
        <w:ind w:left="0"/>
        <w:jc w:val="center"/>
        <w:rPr>
          <w:b/>
          <w:u w:val="single"/>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ind w:left="0"/>
        <w:jc w:val="left"/>
      </w:pPr>
      <w:r w:rsidRPr="003A7F0D">
        <w:br w:type="page"/>
      </w: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16768" behindDoc="0" locked="0" layoutInCell="1" allowOverlap="1" wp14:editId="17D09C88" wp14:anchorId="038EC963">
                <wp:simplePos x="0" y="0"/>
                <wp:positionH relativeFrom="page">
                  <wp:align>center</wp:align>
                </wp:positionH>
                <wp:positionV relativeFrom="page">
                  <wp:posOffset>1078865</wp:posOffset>
                </wp:positionV>
                <wp:extent cx="2990088" cy="685800"/>
                <wp:effectExtent l="0" t="0" r="20320" b="19050"/>
                <wp:wrapNone/>
                <wp:docPr id="1375"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9</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5" style="position:absolute;margin-left:0;margin-top:84.95pt;width:235.45pt;height:54pt;z-index:2516167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2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UlJn+TICAABeBAAADgAAAAAAAAAAAAAAAAAu&#10;AgAAZHJzL2Uyb0RvYy54bWxQSwECLQAUAAYACAAAACEAF0B+V94AAAAIAQAADwAAAAAAAAAAAAAA&#10;AACMBAAAZHJzL2Rvd25yZXYueG1sUEsFBgAAAAAEAAQA8wAAAJcFAAAAAA==&#10;" w14:anchorId="038EC963">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9</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left"/>
      </w:pP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Never</w:t>
      </w:r>
    </w:p>
    <w:p w:rsidRPr="003A7F0D" w:rsidR="003A7F0D" w:rsidP="003A7F0D" w:rsidRDefault="003A7F0D">
      <w:pPr>
        <w:spacing w:before="0" w:after="0" w:line="240" w:lineRule="atLeast"/>
        <w:ind w:left="1440"/>
        <w:jc w:val="left"/>
      </w:pPr>
    </w:p>
    <w:p w:rsidRPr="003A7F0D" w:rsidR="003A7F0D" w:rsidP="003A7F0D" w:rsidRDefault="003A7F0D">
      <w:pPr>
        <w:keepNext/>
        <w:spacing w:before="240" w:line="360" w:lineRule="auto"/>
        <w:ind w:left="0"/>
        <w:jc w:val="left"/>
        <w:outlineLvl w:val="1"/>
        <w:rPr>
          <w:b/>
        </w:rPr>
      </w:pPr>
    </w:p>
    <w:p w:rsidRPr="003A7F0D" w:rsidR="003A7F0D" w:rsidP="003A7F0D" w:rsidRDefault="003A7F0D">
      <w:pPr>
        <w:spacing w:before="0" w:after="0"/>
        <w:ind w:left="0"/>
        <w:jc w:val="left"/>
        <w:rPr>
          <w:b/>
        </w:rPr>
      </w:pPr>
      <w:r w:rsidRPr="003A7F0D">
        <w:rPr>
          <w:b/>
        </w:rPr>
        <w:br w:type="page"/>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4F75DD">
      <w:pPr>
        <w:spacing w:before="0" w:after="0"/>
        <w:ind w:left="0"/>
        <w:jc w:val="left"/>
      </w:pPr>
      <w:r w:rsidRPr="003A7F0D">
        <w:rPr>
          <w:noProof/>
        </w:rPr>
        <mc:AlternateContent>
          <mc:Choice Requires="wps">
            <w:drawing>
              <wp:anchor distT="0" distB="0" distL="114300" distR="114300" simplePos="0" relativeHeight="251660800" behindDoc="0" locked="0" layoutInCell="1" allowOverlap="1" wp14:editId="2BDDD4D9" wp14:anchorId="3911BE69">
                <wp:simplePos x="0" y="0"/>
                <wp:positionH relativeFrom="margin">
                  <wp:align>center</wp:align>
                </wp:positionH>
                <wp:positionV relativeFrom="page">
                  <wp:posOffset>1268730</wp:posOffset>
                </wp:positionV>
                <wp:extent cx="2989580" cy="685800"/>
                <wp:effectExtent l="0" t="0" r="20320" b="19050"/>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685800"/>
                        </a:xfrm>
                        <a:prstGeom prst="rect">
                          <a:avLst/>
                        </a:prstGeom>
                        <a:solidFill>
                          <a:srgbClr val="FFFFFF"/>
                        </a:solidFill>
                        <a:ln w="9525">
                          <a:solidFill>
                            <a:srgbClr val="000000"/>
                          </a:solidFill>
                          <a:miter lim="800000"/>
                          <a:headEnd/>
                          <a:tailEnd/>
                        </a:ln>
                      </wps:spPr>
                      <wps:txbx>
                        <w:txbxContent>
                          <w:p w:rsidRPr="00CF428B" w:rsidR="008036DE" w:rsidP="00206546" w:rsidRDefault="008036DE">
                            <w:pP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10</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style="position:absolute;margin-left:0;margin-top:99.9pt;width:235.4pt;height:54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spid="_x0000_s112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" w14:anchorId="3911BE69">
                <v:textbox>
                  <w:txbxContent>
                    <w:p w:rsidRPr="00CF428B" w:rsidR="008036DE" w:rsidP="00206546" w:rsidRDefault="008036DE">
                      <w:pP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10</w:t>
                      </w:r>
                    </w:p>
                    <w:p w:rsidRPr="00CF428B" w:rsidR="008036DE" w:rsidP="003A7F0D" w:rsidRDefault="008036DE">
                      <w:pPr>
                        <w:jc w:val="center"/>
                        <w:rPr>
                          <w:rFonts w:ascii="Arial" w:hAnsi="Arial" w:cs="Arial"/>
                          <w:sz w:val="18"/>
                          <w:szCs w:val="18"/>
                        </w:rPr>
                      </w:pPr>
                    </w:p>
                  </w:txbxContent>
                </v:textbox>
                <w10:wrap anchorx="margin" anchory="page"/>
              </v:shape>
            </w:pict>
          </mc:Fallback>
        </mc:AlternateContent>
      </w:r>
    </w:p>
    <w:p w:rsidRPr="003A7F0D" w:rsidR="003A7F0D" w:rsidP="003A7F0D" w:rsidRDefault="003A7F0D">
      <w:pPr>
        <w:spacing w:before="0" w:after="0"/>
        <w:ind w:left="0"/>
        <w:jc w:val="left"/>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pPr>
    </w:p>
    <w:p w:rsidRPr="003A7F0D" w:rsidR="003A7F0D" w:rsidP="003A7F0D" w:rsidRDefault="0080630F">
      <w:pPr>
        <w:spacing w:before="0" w:after="0" w:line="240" w:lineRule="atLeast"/>
        <w:ind w:left="0"/>
        <w:jc w:val="center"/>
      </w:pPr>
      <w:r w:rsidRPr="003A7F0D">
        <w:rPr>
          <w:b/>
          <w:noProof/>
          <w:u w:val="single"/>
        </w:rPr>
        <mc:AlternateContent>
          <mc:Choice Requires="wps">
            <w:drawing>
              <wp:anchor distT="0" distB="0" distL="114300" distR="114300" simplePos="0" relativeHeight="251647488" behindDoc="0" locked="0" layoutInCell="1" allowOverlap="1" wp14:editId="16C566F6" wp14:anchorId="5BB631ED">
                <wp:simplePos x="0" y="0"/>
                <wp:positionH relativeFrom="page">
                  <wp:posOffset>252730</wp:posOffset>
                </wp:positionH>
                <wp:positionV relativeFrom="paragraph">
                  <wp:posOffset>480391</wp:posOffset>
                </wp:positionV>
                <wp:extent cx="1947545" cy="675640"/>
                <wp:effectExtent l="0" t="0" r="0" b="0"/>
                <wp:wrapNone/>
                <wp:docPr id="137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67F7E" w:rsidR="008036DE" w:rsidP="0080630F" w:rsidRDefault="008036DE">
                            <w:pPr>
                              <w:jc w:val="left"/>
                              <w:rPr>
                                <w:color w:val="008000"/>
                                <w:sz w:val="36"/>
                                <w:szCs w:val="36"/>
                              </w:rPr>
                            </w:pPr>
                            <w:r w:rsidRPr="00367F7E">
                              <w:rPr>
                                <w:rFonts w:ascii="Arial" w:hAnsi="Arial" w:cs="Arial"/>
                                <w:b/>
                                <w:bCs/>
                                <w:color w:val="008000"/>
                                <w:sz w:val="36"/>
                                <w:szCs w:val="36"/>
                              </w:rPr>
                              <w:t>Serving Size</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6" style="position:absolute;left:0;text-align:left;margin-left:19.9pt;margin-top:37.85pt;width:153.35pt;height:5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" w14:anchorId="5BB631ED">
                <v:textbox inset="2.43839mm,1.2192mm,2.43839mm,1.2192mm">
                  <w:txbxContent>
                    <w:p w:rsidRPr="00367F7E" w:rsidR="008036DE" w:rsidP="0080630F" w:rsidRDefault="008036DE">
                      <w:pPr>
                        <w:jc w:val="left"/>
                        <w:rPr>
                          <w:color w:val="008000"/>
                          <w:sz w:val="36"/>
                          <w:szCs w:val="36"/>
                        </w:rPr>
                      </w:pPr>
                      <w:r w:rsidRPr="00367F7E">
                        <w:rPr>
                          <w:rFonts w:ascii="Arial" w:hAnsi="Arial" w:cs="Arial"/>
                          <w:b/>
                          <w:bCs/>
                          <w:color w:val="008000"/>
                          <w:sz w:val="36"/>
                          <w:szCs w:val="36"/>
                        </w:rPr>
                        <w:t>Serving Size</w:t>
                      </w:r>
                    </w:p>
                  </w:txbxContent>
                </v:textbox>
                <w10:wrap anchorx="page"/>
              </v:shape>
            </w:pict>
          </mc:Fallback>
        </mc:AlternateContent>
      </w:r>
      <w:r w:rsidRPr="003A7F0D">
        <w:rPr>
          <w:b/>
          <w:noProof/>
          <w:u w:val="single"/>
        </w:rPr>
        <mc:AlternateContent>
          <mc:Choice Requires="wps">
            <w:drawing>
              <wp:anchor distT="0" distB="0" distL="114300" distR="114300" simplePos="0" relativeHeight="251646464" behindDoc="0" locked="0" layoutInCell="1" allowOverlap="1" wp14:editId="0DF3C086" wp14:anchorId="3EF1F207">
                <wp:simplePos x="0" y="0"/>
                <wp:positionH relativeFrom="column">
                  <wp:posOffset>1273810</wp:posOffset>
                </wp:positionH>
                <wp:positionV relativeFrom="paragraph">
                  <wp:posOffset>597839</wp:posOffset>
                </wp:positionV>
                <wp:extent cx="365760" cy="176585"/>
                <wp:effectExtent l="19050" t="38100" r="15240" b="52070"/>
                <wp:wrapNone/>
                <wp:docPr id="137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76585"/>
                        </a:xfrm>
                        <a:prstGeom prst="rightArrow">
                          <a:avLst>
                            <a:gd name="adj1" fmla="val 50000"/>
                            <a:gd name="adj2" fmla="val 28970"/>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id="AutoShape 93" style="position:absolute;margin-left:100.3pt;margin-top:47.05pt;width:28.8pt;height:13.9pt;flip:x;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c0" type="#_x0000_t13" adj="1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" w14:anchorId="42178B24"/>
            </w:pict>
          </mc:Fallback>
        </mc:AlternateContent>
      </w:r>
      <w:r w:rsidRPr="005D77C5">
        <w:rPr>
          <w:b/>
          <w:noProof/>
          <w:u w:val="single"/>
        </w:rPr>
        <mc:AlternateContent>
          <mc:Choice Requires="wps">
            <w:drawing>
              <wp:anchor distT="0" distB="0" distL="114300" distR="114300" simplePos="0" relativeHeight="251710976" behindDoc="0" locked="0" layoutInCell="1" allowOverlap="1" wp14:editId="69D0A930" wp14:anchorId="1D378546">
                <wp:simplePos x="0" y="0"/>
                <wp:positionH relativeFrom="column">
                  <wp:posOffset>1657046</wp:posOffset>
                </wp:positionH>
                <wp:positionV relativeFrom="paragraph">
                  <wp:posOffset>611505</wp:posOffset>
                </wp:positionV>
                <wp:extent cx="2609850" cy="241935"/>
                <wp:effectExtent l="0" t="0" r="0" b="5715"/>
                <wp:wrapNone/>
                <wp:docPr id="1348" name="Rectangle 1348"/>
                <wp:cNvGraphicFramePr/>
                <a:graphic xmlns:a="http://schemas.openxmlformats.org/drawingml/2006/main">
                  <a:graphicData uri="http://schemas.microsoft.com/office/word/2010/wordprocessingShape">
                    <wps:wsp>
                      <wps:cNvSpPr/>
                      <wps:spPr>
                        <a:xfrm>
                          <a:off x="0" y="0"/>
                          <a:ext cx="2609850" cy="241935"/>
                        </a:xfrm>
                        <a:prstGeom prst="rect">
                          <a:avLst/>
                        </a:prstGeom>
                        <a:solidFill>
                          <a:srgbClr val="99FF33">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8" style="position:absolute;margin-left:130.5pt;margin-top:48.15pt;width:205.5pt;height:19.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f3" stroked="f" strokeweight="1pt" w14:anchorId="190FD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">
                <v:fill opacity="26214f"/>
              </v:rect>
            </w:pict>
          </mc:Fallback>
        </mc:AlternateContent>
      </w:r>
      <w:r w:rsidRPr="00D8629E">
        <w:rPr>
          <w:noProof/>
        </w:rPr>
        <w:drawing>
          <wp:inline distT="0" distB="0" distL="0" distR="0" wp14:anchorId="01B0BB2C" wp14:editId="740929E6">
            <wp:extent cx="2659380" cy="5812170"/>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line="240" w:lineRule="atLeast"/>
        <w:ind w:left="0"/>
        <w:jc w:val="center"/>
      </w:pPr>
    </w:p>
    <w:p w:rsidRPr="003A7F0D" w:rsidR="003A7F0D" w:rsidP="003A7F0D" w:rsidRDefault="003A7F0D">
      <w:pPr>
        <w:spacing w:before="0" w:after="0" w:line="240" w:lineRule="atLeast"/>
        <w:ind w:left="0"/>
        <w:jc w:val="center"/>
      </w:pPr>
    </w:p>
    <w:p w:rsidRPr="003A7F0D" w:rsidR="003A7F0D" w:rsidP="003A7F0D" w:rsidRDefault="003A7F0D">
      <w:pPr>
        <w:spacing w:before="0" w:after="0"/>
        <w:ind w:left="0"/>
        <w:jc w:val="left"/>
      </w:pPr>
      <w:r w:rsidRPr="003A7F0D">
        <w:tab/>
      </w:r>
    </w:p>
    <w:p w:rsidRPr="003A7F0D" w:rsidR="003A7F0D" w:rsidP="003A7F0D" w:rsidRDefault="004F75DD">
      <w:pPr>
        <w:spacing w:before="0" w:after="0" w:line="240" w:lineRule="atLeast"/>
        <w:ind w:left="0"/>
        <w:jc w:val="left"/>
      </w:pPr>
      <w:r w:rsidRPr="003A7F0D">
        <w:rPr>
          <w:noProof/>
        </w:rPr>
        <mc:AlternateContent>
          <mc:Choice Requires="wps">
            <w:drawing>
              <wp:anchor distT="0" distB="0" distL="114300" distR="114300" simplePos="0" relativeHeight="251712000" behindDoc="0" locked="0" layoutInCell="1" allowOverlap="1" wp14:editId="5DA61A8C" wp14:anchorId="652E6E02">
                <wp:simplePos x="0" y="0"/>
                <wp:positionH relativeFrom="margin">
                  <wp:align>center</wp:align>
                </wp:positionH>
                <wp:positionV relativeFrom="margin">
                  <wp:align>top</wp:align>
                </wp:positionV>
                <wp:extent cx="2990088" cy="685800"/>
                <wp:effectExtent l="0" t="0" r="20320"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4F75DD" w:rsidRDefault="008036DE">
                            <w:pPr>
                              <w:jc w:val="center"/>
                              <w:rPr>
                                <w:rFonts w:ascii="Arial" w:hAnsi="Arial" w:cs="Arial"/>
                                <w:sz w:val="18"/>
                                <w:szCs w:val="18"/>
                              </w:rPr>
                            </w:pPr>
                          </w:p>
                          <w:p w:rsidR="008036DE" w:rsidP="004F75DD" w:rsidRDefault="008036DE">
                            <w:pPr>
                              <w:ind w:left="0"/>
                              <w:jc w:val="center"/>
                              <w:rPr>
                                <w:rFonts w:ascii="Arial" w:hAnsi="Arial" w:cs="Arial"/>
                                <w:sz w:val="48"/>
                                <w:szCs w:val="48"/>
                              </w:rPr>
                            </w:pPr>
                            <w:r>
                              <w:rPr>
                                <w:rFonts w:ascii="Arial" w:hAnsi="Arial" w:cs="Arial"/>
                                <w:sz w:val="48"/>
                                <w:szCs w:val="48"/>
                              </w:rPr>
                              <w:t>Hand Card 11</w:t>
                            </w:r>
                          </w:p>
                          <w:p w:rsidRPr="00CF428B" w:rsidR="008036DE" w:rsidP="004F75D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style="position:absolute;margin-left:0;margin-top:0;width:235.45pt;height:54pt;z-index:25171200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spid="_x0000_s11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" w14:anchorId="652E6E02">
                <v:textbox>
                  <w:txbxContent>
                    <w:p w:rsidRPr="00CF428B" w:rsidR="008036DE" w:rsidP="004F75DD" w:rsidRDefault="008036DE">
                      <w:pPr>
                        <w:jc w:val="center"/>
                        <w:rPr>
                          <w:rFonts w:ascii="Arial" w:hAnsi="Arial" w:cs="Arial"/>
                          <w:sz w:val="18"/>
                          <w:szCs w:val="18"/>
                        </w:rPr>
                      </w:pPr>
                    </w:p>
                    <w:p w:rsidR="008036DE" w:rsidP="004F75DD" w:rsidRDefault="008036DE">
                      <w:pPr>
                        <w:ind w:left="0"/>
                        <w:jc w:val="center"/>
                        <w:rPr>
                          <w:rFonts w:ascii="Arial" w:hAnsi="Arial" w:cs="Arial"/>
                          <w:sz w:val="48"/>
                          <w:szCs w:val="48"/>
                        </w:rPr>
                      </w:pPr>
                      <w:r>
                        <w:rPr>
                          <w:rFonts w:ascii="Arial" w:hAnsi="Arial" w:cs="Arial"/>
                          <w:sz w:val="48"/>
                          <w:szCs w:val="48"/>
                        </w:rPr>
                        <w:t>Hand Card 11</w:t>
                      </w:r>
                    </w:p>
                    <w:p w:rsidRPr="00CF428B" w:rsidR="008036DE" w:rsidP="004F75DD" w:rsidRDefault="008036DE">
                      <w:pPr>
                        <w:jc w:val="center"/>
                        <w:rPr>
                          <w:rFonts w:ascii="Arial" w:hAnsi="Arial" w:cs="Arial"/>
                          <w:sz w:val="18"/>
                          <w:szCs w:val="18"/>
                        </w:rPr>
                      </w:pPr>
                    </w:p>
                  </w:txbxContent>
                </v:textbox>
                <w10:wrap anchorx="margin" anchory="margin"/>
              </v:shape>
            </w:pict>
          </mc:Fallback>
        </mc:AlternateContent>
      </w:r>
    </w:p>
    <w:p w:rsidRPr="003A7F0D" w:rsidR="003A7F0D" w:rsidP="003A7F0D" w:rsidRDefault="003A7F0D">
      <w:pPr>
        <w:spacing w:before="0" w:after="0" w:line="240" w:lineRule="atLeast"/>
        <w:ind w:left="0"/>
        <w:jc w:val="left"/>
      </w:pPr>
    </w:p>
    <w:p w:rsidRPr="003A7F0D" w:rsidR="003A7F0D" w:rsidP="003A7F0D" w:rsidRDefault="003A7F0D">
      <w:pPr>
        <w:spacing w:before="0" w:after="0" w:line="240" w:lineRule="atLeast"/>
        <w:ind w:left="0"/>
        <w:jc w:val="left"/>
      </w:pP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b/>
          <w:sz w:val="18"/>
        </w:rPr>
      </w:pPr>
      <w:r w:rsidRPr="003A7F0D">
        <w:rPr>
          <w:rFonts w:ascii="Arial" w:hAnsi="Arial" w:cs="Arial"/>
          <w:sz w:val="48"/>
          <w:szCs w:val="48"/>
        </w:rPr>
        <w:t>Never</w:t>
      </w: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61824" behindDoc="0" locked="0" layoutInCell="1" allowOverlap="1" wp14:editId="7BB9262F" wp14:anchorId="25C46DE8">
                <wp:simplePos x="0" y="0"/>
                <wp:positionH relativeFrom="page">
                  <wp:align>center</wp:align>
                </wp:positionH>
                <wp:positionV relativeFrom="page">
                  <wp:posOffset>1078865</wp:posOffset>
                </wp:positionV>
                <wp:extent cx="2990088" cy="685800"/>
                <wp:effectExtent l="0" t="0" r="20320" b="1905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12</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style="position:absolute;margin-left:0;margin-top:84.95pt;width:235.45pt;height:54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" w14:anchorId="25C46DE8">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12</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0"/>
        <w:jc w:val="left"/>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4F75DD">
      <w:pPr>
        <w:spacing w:before="0" w:after="0" w:line="240" w:lineRule="atLeast"/>
        <w:ind w:left="0"/>
        <w:jc w:val="center"/>
        <w:rPr>
          <w:b/>
          <w:u w:val="single"/>
        </w:rPr>
      </w:pPr>
      <w:r w:rsidRPr="003A7F0D">
        <w:rPr>
          <w:b/>
          <w:noProof/>
          <w:u w:val="single"/>
        </w:rPr>
        <mc:AlternateContent>
          <mc:Choice Requires="wps">
            <w:drawing>
              <wp:anchor distT="0" distB="0" distL="114300" distR="114300" simplePos="0" relativeHeight="251649536" behindDoc="0" locked="0" layoutInCell="1" allowOverlap="1" wp14:editId="2D9CBD89" wp14:anchorId="6D09B961">
                <wp:simplePos x="0" y="0"/>
                <wp:positionH relativeFrom="column">
                  <wp:posOffset>1669415</wp:posOffset>
                </wp:positionH>
                <wp:positionV relativeFrom="paragraph">
                  <wp:posOffset>385114</wp:posOffset>
                </wp:positionV>
                <wp:extent cx="2584174" cy="222637"/>
                <wp:effectExtent l="0" t="0" r="6985" b="6350"/>
                <wp:wrapNone/>
                <wp:docPr id="1382" name="Rectangle 1382"/>
                <wp:cNvGraphicFramePr/>
                <a:graphic xmlns:a="http://schemas.openxmlformats.org/drawingml/2006/main">
                  <a:graphicData uri="http://schemas.microsoft.com/office/word/2010/wordprocessingShape">
                    <wps:wsp>
                      <wps:cNvSpPr/>
                      <wps:spPr>
                        <a:xfrm>
                          <a:off x="0" y="0"/>
                          <a:ext cx="2584174" cy="222637"/>
                        </a:xfrm>
                        <a:prstGeom prst="rect">
                          <a:avLst/>
                        </a:prstGeom>
                        <a:solidFill>
                          <a:srgbClr val="7030A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2" style="position:absolute;margin-left:131.45pt;margin-top:30.3pt;width:203.5pt;height:17.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30a0" stroked="f" strokeweight="2pt" w14:anchorId="41967B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">
                <v:fill opacity="26214f"/>
              </v:rect>
            </w:pict>
          </mc:Fallback>
        </mc:AlternateContent>
      </w:r>
      <w:r w:rsidRPr="003A7F0D">
        <w:rPr>
          <w:b/>
          <w:noProof/>
          <w:u w:val="single"/>
        </w:rPr>
        <mc:AlternateContent>
          <mc:Choice Requires="wps">
            <w:drawing>
              <wp:anchor distT="0" distB="0" distL="114300" distR="114300" simplePos="0" relativeHeight="251650560" behindDoc="0" locked="0" layoutInCell="1" allowOverlap="1" wp14:editId="0AC7D99A" wp14:anchorId="5819AFEC">
                <wp:simplePos x="0" y="0"/>
                <wp:positionH relativeFrom="column">
                  <wp:posOffset>1290955</wp:posOffset>
                </wp:positionH>
                <wp:positionV relativeFrom="paragraph">
                  <wp:posOffset>430199</wp:posOffset>
                </wp:positionV>
                <wp:extent cx="365760" cy="176585"/>
                <wp:effectExtent l="19050" t="38100" r="15240" b="52070"/>
                <wp:wrapNone/>
                <wp:docPr id="138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76585"/>
                        </a:xfrm>
                        <a:prstGeom prst="rightArrow">
                          <a:avLst>
                            <a:gd name="adj1" fmla="val 50000"/>
                            <a:gd name="adj2" fmla="val 28970"/>
                          </a:avLst>
                        </a:prstGeom>
                        <a:solidFill>
                          <a:srgbClr val="660066"/>
                        </a:solidFill>
                        <a:ln w="9525">
                          <a:solidFill>
                            <a:srgbClr val="000000"/>
                          </a:solidFill>
                          <a:miter lim="800000"/>
                          <a:headEnd/>
                          <a:tailEnd/>
                        </a:ln>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id="AutoShape 93" style="position:absolute;margin-left:101.65pt;margin-top:33.85pt;width:28.8pt;height:13.9pt;flip:x;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606" type="#_x0000_t13" adj="1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" w14:anchorId="32483B25"/>
            </w:pict>
          </mc:Fallback>
        </mc:AlternateContent>
      </w:r>
      <w:r w:rsidRPr="00D8629E">
        <w:rPr>
          <w:noProof/>
        </w:rPr>
        <w:drawing>
          <wp:inline distT="0" distB="0" distL="0" distR="0" wp14:anchorId="77AEF767" wp14:editId="0E562B86">
            <wp:extent cx="2659380" cy="581217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r w:rsidRPr="003A7F0D" w:rsidR="003A7F0D">
        <w:rPr>
          <w:b/>
          <w:noProof/>
          <w:u w:val="single"/>
        </w:rPr>
        <mc:AlternateContent>
          <mc:Choice Requires="wps">
            <w:drawing>
              <wp:anchor distT="0" distB="0" distL="114300" distR="114300" simplePos="0" relativeHeight="251651584" behindDoc="0" locked="0" layoutInCell="1" allowOverlap="1" wp14:editId="0E27D44B" wp14:anchorId="08FACF2A">
                <wp:simplePos x="0" y="0"/>
                <wp:positionH relativeFrom="column">
                  <wp:posOffset>-159657</wp:posOffset>
                </wp:positionH>
                <wp:positionV relativeFrom="paragraph">
                  <wp:posOffset>160020</wp:posOffset>
                </wp:positionV>
                <wp:extent cx="1572895" cy="957943"/>
                <wp:effectExtent l="0" t="0" r="8255" b="0"/>
                <wp:wrapNone/>
                <wp:docPr id="138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95794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67F7E" w:rsidR="008036DE" w:rsidP="003A7F0D" w:rsidRDefault="008036DE">
                            <w:pPr>
                              <w:ind w:left="86"/>
                              <w:jc w:val="left"/>
                              <w:rPr>
                                <w:color w:val="660066"/>
                                <w:sz w:val="36"/>
                                <w:szCs w:val="36"/>
                              </w:rPr>
                            </w:pPr>
                            <w:r w:rsidRPr="00367F7E">
                              <w:rPr>
                                <w:rFonts w:ascii="Arial" w:hAnsi="Arial" w:cs="Arial"/>
                                <w:b/>
                                <w:bCs/>
                                <w:color w:val="660066"/>
                                <w:sz w:val="36"/>
                                <w:szCs w:val="36"/>
                              </w:rPr>
                              <w:t>Number of servings per package</w:t>
                            </w:r>
                          </w:p>
                        </w:txbxContent>
                      </wps:txbx>
                      <wps:bodyPr rot="0" vert="horz" wrap="square" lIns="0" tIns="43891" rIns="0"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9" style="position:absolute;left:0;text-align:left;margin-left:-12.55pt;margin-top:12.6pt;width:123.85pt;height:7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" w14:anchorId="08FACF2A">
                <v:textbox inset="0,1.2192mm,0,1.2192mm">
                  <w:txbxContent>
                    <w:p w:rsidRPr="00367F7E" w:rsidR="008036DE" w:rsidP="003A7F0D" w:rsidRDefault="008036DE">
                      <w:pPr>
                        <w:ind w:left="86"/>
                        <w:jc w:val="left"/>
                        <w:rPr>
                          <w:color w:val="660066"/>
                          <w:sz w:val="36"/>
                          <w:szCs w:val="36"/>
                        </w:rPr>
                      </w:pPr>
                      <w:r w:rsidRPr="00367F7E">
                        <w:rPr>
                          <w:rFonts w:ascii="Arial" w:hAnsi="Arial" w:cs="Arial"/>
                          <w:b/>
                          <w:bCs/>
                          <w:color w:val="660066"/>
                          <w:sz w:val="36"/>
                          <w:szCs w:val="36"/>
                        </w:rPr>
                        <w:t>Number of servings per package</w:t>
                      </w:r>
                    </w:p>
                  </w:txbxContent>
                </v:textbox>
              </v:shape>
            </w:pict>
          </mc:Fallback>
        </mc:AlternateContent>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3510"/>
        <w:jc w:val="left"/>
      </w:pPr>
      <w:r w:rsidRPr="003A7F0D">
        <w:rPr>
          <w:rFonts w:ascii="Arial" w:hAnsi="Arial"/>
          <w:noProof/>
          <w:sz w:val="18"/>
        </w:rPr>
        <mc:AlternateContent>
          <mc:Choice Requires="wps">
            <w:drawing>
              <wp:anchor distT="0" distB="0" distL="114300" distR="114300" simplePos="0" relativeHeight="251648512" behindDoc="0" locked="0" layoutInCell="1" allowOverlap="1" wp14:editId="4F0BC5DB" wp14:anchorId="3D3FAE3A">
                <wp:simplePos x="0" y="0"/>
                <wp:positionH relativeFrom="page">
                  <wp:align>center</wp:align>
                </wp:positionH>
                <wp:positionV relativeFrom="page">
                  <wp:posOffset>1078865</wp:posOffset>
                </wp:positionV>
                <wp:extent cx="2990088" cy="685800"/>
                <wp:effectExtent l="0" t="0" r="20320" b="1905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13</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style="position:absolute;left:0;text-align:left;margin-left:0;margin-top:84.95pt;width:235.45pt;height:54pt;z-index:2516485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5x0aNjICAABfBAAADgAAAAAAAAAAAAAAAAAu&#10;AgAAZHJzL2Uyb0RvYy54bWxQSwECLQAUAAYACAAAACEAF0B+V94AAAAIAQAADwAAAAAAAAAAAAAA&#10;AACMBAAAZHJzL2Rvd25yZXYueG1sUEsFBgAAAAAEAAQA8wAAAJcFAAAAAA==&#10;" w14:anchorId="3D3FAE3A">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13</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360" w:lineRule="auto"/>
        <w:ind w:left="3510"/>
        <w:jc w:val="left"/>
      </w:pPr>
    </w:p>
    <w:p w:rsidRPr="003A7F0D" w:rsidR="003A7F0D" w:rsidP="003A7F0D" w:rsidRDefault="003A7F0D">
      <w:pPr>
        <w:spacing w:before="0" w:after="0" w:line="360" w:lineRule="auto"/>
        <w:ind w:left="3510"/>
        <w:jc w:val="left"/>
      </w:pPr>
    </w:p>
    <w:p w:rsidRPr="003A7F0D" w:rsidR="003A7F0D" w:rsidP="003A7F0D" w:rsidRDefault="003A7F0D">
      <w:pPr>
        <w:spacing w:before="0" w:after="0" w:line="360" w:lineRule="auto"/>
        <w:ind w:left="2970"/>
        <w:jc w:val="left"/>
        <w:rPr>
          <w:rFonts w:ascii="Arial" w:hAnsi="Arial" w:cs="Arial"/>
          <w:sz w:val="48"/>
          <w:szCs w:val="48"/>
        </w:rPr>
      </w:pPr>
    </w:p>
    <w:p w:rsidRPr="003A7F0D" w:rsidR="003A7F0D" w:rsidP="003A7F0D" w:rsidRDefault="003A7F0D">
      <w:pPr>
        <w:spacing w:before="0" w:after="0" w:line="360" w:lineRule="auto"/>
        <w:ind w:left="2970"/>
        <w:jc w:val="left"/>
        <w:rPr>
          <w:rFonts w:ascii="Arial" w:hAnsi="Arial" w:cs="Arial"/>
          <w:sz w:val="48"/>
          <w:szCs w:val="48"/>
        </w:rPr>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b/>
          <w:sz w:val="18"/>
        </w:rPr>
      </w:pPr>
      <w:r w:rsidRPr="003A7F0D">
        <w:rPr>
          <w:rFonts w:ascii="Arial" w:hAnsi="Arial" w:cs="Arial"/>
          <w:sz w:val="48"/>
          <w:szCs w:val="48"/>
        </w:rPr>
        <w:t>Never</w:t>
      </w: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center"/>
        <w:rPr>
          <w:rFonts w:ascii="Arial" w:hAnsi="Arial" w:cs="Arial"/>
        </w:rPr>
      </w:pPr>
    </w:p>
    <w:p w:rsidRPr="003A7F0D" w:rsidR="003A7F0D" w:rsidP="003A7F0D" w:rsidRDefault="003A7F0D">
      <w:pPr>
        <w:spacing w:before="0" w:after="0"/>
        <w:ind w:left="0"/>
        <w:jc w:val="left"/>
        <w:rPr>
          <w:rFonts w:ascii="Arial" w:hAnsi="Arial" w:cs="Arial"/>
          <w:b/>
          <w:sz w:val="48"/>
          <w:szCs w:val="48"/>
        </w:rPr>
      </w:pPr>
      <w:r w:rsidRPr="003A7F0D">
        <w:rPr>
          <w:noProof/>
        </w:rPr>
        <mc:AlternateContent>
          <mc:Choice Requires="wps">
            <w:drawing>
              <wp:anchor distT="0" distB="0" distL="114300" distR="114300" simplePos="0" relativeHeight="251701760" behindDoc="0" locked="0" layoutInCell="1" allowOverlap="1" wp14:editId="7C795598" wp14:anchorId="11B233C9">
                <wp:simplePos x="0" y="0"/>
                <wp:positionH relativeFrom="page">
                  <wp:posOffset>2387600</wp:posOffset>
                </wp:positionH>
                <wp:positionV relativeFrom="topMargin">
                  <wp:posOffset>908685</wp:posOffset>
                </wp:positionV>
                <wp:extent cx="2989580" cy="685800"/>
                <wp:effectExtent l="0" t="0" r="20320" b="1905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14</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style="position:absolute;margin-left:188pt;margin-top:71.55pt;width:235.4pt;height:54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1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" w14:anchorId="11B233C9">
                <v:textbox>
                  <w:txbxContent>
                    <w:p w:rsidRPr="00CF428B" w:rsidR="008036DE" w:rsidP="003A7F0D" w:rsidRDefault="008036DE">
                      <w:pPr>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14</w:t>
                      </w:r>
                    </w:p>
                    <w:p w:rsidRPr="00CF428B" w:rsidR="008036DE" w:rsidP="003A7F0D" w:rsidRDefault="008036DE">
                      <w:pPr>
                        <w:jc w:val="center"/>
                        <w:rPr>
                          <w:rFonts w:ascii="Arial" w:hAnsi="Arial" w:cs="Arial"/>
                          <w:sz w:val="18"/>
                          <w:szCs w:val="18"/>
                        </w:rPr>
                      </w:pPr>
                    </w:p>
                  </w:txbxContent>
                </v:textbox>
                <w10:wrap anchorx="page" anchory="margin"/>
              </v:shape>
            </w:pict>
          </mc:Fallback>
        </mc:AlternateContent>
      </w: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4F75DD">
      <w:pPr>
        <w:spacing w:before="0" w:after="0" w:line="240" w:lineRule="atLeast"/>
        <w:ind w:left="0"/>
        <w:jc w:val="center"/>
        <w:rPr>
          <w:b/>
          <w:u w:val="single"/>
        </w:rPr>
      </w:pPr>
      <w:r w:rsidRPr="003A7F0D">
        <w:rPr>
          <w:b/>
          <w:noProof/>
        </w:rPr>
        <mc:AlternateContent>
          <mc:Choice Requires="wps">
            <w:drawing>
              <wp:anchor distT="0" distB="0" distL="114300" distR="114300" simplePos="0" relativeHeight="251653632" behindDoc="0" locked="0" layoutInCell="1" allowOverlap="1" wp14:editId="5B07187D" wp14:anchorId="55D5B588">
                <wp:simplePos x="0" y="0"/>
                <wp:positionH relativeFrom="column">
                  <wp:posOffset>1299845</wp:posOffset>
                </wp:positionH>
                <wp:positionV relativeFrom="paragraph">
                  <wp:posOffset>4575810</wp:posOffset>
                </wp:positionV>
                <wp:extent cx="342900" cy="228600"/>
                <wp:effectExtent l="19050" t="38100" r="19050" b="57150"/>
                <wp:wrapNone/>
                <wp:docPr id="138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228600"/>
                        </a:xfrm>
                        <a:prstGeom prst="rightArrow">
                          <a:avLst>
                            <a:gd name="adj1" fmla="val 50000"/>
                            <a:gd name="adj2" fmla="val 28970"/>
                          </a:avLst>
                        </a:prstGeom>
                        <a:solidFill>
                          <a:srgbClr val="F79646">
                            <a:lumMod val="60000"/>
                            <a:lumOff val="40000"/>
                          </a:srgbClr>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id="AutoShape 89" style="position:absolute;margin-left:102.35pt;margin-top:360.3pt;width:27pt;height:18pt;flip:x;z-index:2516915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ac090" type="#_x0000_t13" adj="1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" w14:anchorId="1BA725B2"/>
            </w:pict>
          </mc:Fallback>
        </mc:AlternateContent>
      </w:r>
      <w:r w:rsidRPr="005D77C5">
        <w:rPr>
          <w:b/>
          <w:noProof/>
          <w:u w:val="single"/>
        </w:rPr>
        <mc:AlternateContent>
          <mc:Choice Requires="wps">
            <w:drawing>
              <wp:anchor distT="0" distB="0" distL="114300" distR="114300" simplePos="0" relativeHeight="251713024" behindDoc="0" locked="0" layoutInCell="1" allowOverlap="1" wp14:editId="2267AD7C" wp14:anchorId="369ACC09">
                <wp:simplePos x="0" y="0"/>
                <wp:positionH relativeFrom="column">
                  <wp:posOffset>1663065</wp:posOffset>
                </wp:positionH>
                <wp:positionV relativeFrom="paragraph">
                  <wp:posOffset>4523740</wp:posOffset>
                </wp:positionV>
                <wp:extent cx="2593340" cy="405130"/>
                <wp:effectExtent l="0" t="0" r="0" b="0"/>
                <wp:wrapNone/>
                <wp:docPr id="1349" name="Rectangle 1349"/>
                <wp:cNvGraphicFramePr/>
                <a:graphic xmlns:a="http://schemas.openxmlformats.org/drawingml/2006/main">
                  <a:graphicData uri="http://schemas.microsoft.com/office/word/2010/wordprocessingShape">
                    <wps:wsp>
                      <wps:cNvSpPr/>
                      <wps:spPr>
                        <a:xfrm>
                          <a:off x="0" y="0"/>
                          <a:ext cx="2593340" cy="405130"/>
                        </a:xfrm>
                        <a:prstGeom prst="rect">
                          <a:avLst/>
                        </a:prstGeom>
                        <a:solidFill>
                          <a:srgbClr val="FF66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9" style="position:absolute;margin-left:130.95pt;margin-top:356.2pt;width:204.2pt;height:31.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60" stroked="f" strokeweight="1pt" w14:anchorId="27F10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">
                <v:fill opacity="26214f"/>
              </v:rect>
            </w:pict>
          </mc:Fallback>
        </mc:AlternateContent>
      </w:r>
      <w:r w:rsidRPr="003A7F0D">
        <w:rPr>
          <w:b/>
          <w:noProof/>
        </w:rPr>
        <mc:AlternateContent>
          <mc:Choice Requires="wps">
            <w:drawing>
              <wp:anchor distT="0" distB="0" distL="114300" distR="114300" simplePos="0" relativeHeight="251654656" behindDoc="0" locked="0" layoutInCell="1" allowOverlap="1" wp14:editId="19424EF7" wp14:anchorId="1C9233DB">
                <wp:simplePos x="0" y="0"/>
                <wp:positionH relativeFrom="column">
                  <wp:posOffset>103174</wp:posOffset>
                </wp:positionH>
                <wp:positionV relativeFrom="paragraph">
                  <wp:posOffset>4450080</wp:posOffset>
                </wp:positionV>
                <wp:extent cx="1332230" cy="485775"/>
                <wp:effectExtent l="0" t="0" r="0" b="9525"/>
                <wp:wrapNone/>
                <wp:docPr id="138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857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A7F0D" w:rsidR="008036DE" w:rsidP="003A7F0D" w:rsidRDefault="008036DE">
                            <w:pPr>
                              <w:ind w:left="90"/>
                              <w:rPr>
                                <w:color w:val="948A54"/>
                                <w:sz w:val="40"/>
                                <w:szCs w:val="40"/>
                              </w:rPr>
                            </w:pPr>
                            <w:r w:rsidRPr="000D01CC">
                              <w:rPr>
                                <w:rFonts w:ascii="Arial" w:hAnsi="Arial" w:cs="Arial"/>
                                <w:b/>
                                <w:bCs/>
                                <w:color w:val="FF6600"/>
                                <w:sz w:val="36"/>
                                <w:szCs w:val="36"/>
                              </w:rPr>
                              <w:t>Footnote</w:t>
                            </w:r>
                            <w:r w:rsidRPr="003A7F0D">
                              <w:rPr>
                                <w:color w:val="948A54"/>
                                <w:sz w:val="40"/>
                                <w:szCs w:val="40"/>
                              </w:rPr>
                              <w:t> </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style="position:absolute;left:0;text-align:left;margin-left:8.1pt;margin-top:350.4pt;width:104.9pt;height:3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2"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" w14:anchorId="1C9233DB">
                <v:textbox inset="2.43839mm,1.2192mm,2.43839mm,1.2192mm">
                  <w:txbxContent>
                    <w:p w:rsidRPr="003A7F0D" w:rsidR="008036DE" w:rsidP="003A7F0D" w:rsidRDefault="008036DE">
                      <w:pPr>
                        <w:ind w:left="90"/>
                        <w:rPr>
                          <w:color w:val="948A54"/>
                          <w:sz w:val="40"/>
                          <w:szCs w:val="40"/>
                        </w:rPr>
                      </w:pPr>
                      <w:r w:rsidRPr="000D01CC">
                        <w:rPr>
                          <w:rFonts w:ascii="Arial" w:hAnsi="Arial" w:cs="Arial"/>
                          <w:b/>
                          <w:bCs/>
                          <w:color w:val="FF6600"/>
                          <w:sz w:val="36"/>
                          <w:szCs w:val="36"/>
                        </w:rPr>
                        <w:t>Footnote</w:t>
                      </w:r>
                      <w:r w:rsidRPr="003A7F0D">
                        <w:rPr>
                          <w:color w:val="948A54"/>
                          <w:sz w:val="40"/>
                          <w:szCs w:val="40"/>
                        </w:rPr>
                        <w:t> </w:t>
                      </w:r>
                    </w:p>
                  </w:txbxContent>
                </v:textbox>
              </v:shape>
            </w:pict>
          </mc:Fallback>
        </mc:AlternateContent>
      </w:r>
      <w:r w:rsidRPr="00D8629E">
        <w:rPr>
          <w:noProof/>
        </w:rPr>
        <w:drawing>
          <wp:inline distT="0" distB="0" distL="0" distR="0" wp14:anchorId="33631257" wp14:editId="6E1A2B60">
            <wp:extent cx="2659380" cy="5812170"/>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ind w:left="0"/>
        <w:jc w:val="left"/>
      </w:pPr>
      <w:r w:rsidRPr="003A7F0D">
        <w:br w:type="page"/>
      </w:r>
    </w:p>
    <w:p w:rsidRPr="003A7F0D" w:rsidR="003A7F0D" w:rsidP="003A7F0D" w:rsidRDefault="003A7F0D">
      <w:pPr>
        <w:spacing w:before="0" w:after="0" w:line="360" w:lineRule="auto"/>
        <w:ind w:left="0"/>
        <w:jc w:val="left"/>
      </w:pPr>
      <w:r w:rsidRPr="003A7F0D">
        <w:rPr>
          <w:noProof/>
        </w:rPr>
        <mc:AlternateContent>
          <mc:Choice Requires="wps">
            <w:drawing>
              <wp:anchor distT="0" distB="0" distL="114300" distR="114300" simplePos="0" relativeHeight="251652608" behindDoc="0" locked="0" layoutInCell="1" allowOverlap="1" wp14:editId="542B970A" wp14:anchorId="0A5E067D">
                <wp:simplePos x="0" y="0"/>
                <wp:positionH relativeFrom="page">
                  <wp:align>center</wp:align>
                </wp:positionH>
                <wp:positionV relativeFrom="page">
                  <wp:posOffset>1078865</wp:posOffset>
                </wp:positionV>
                <wp:extent cx="2990088" cy="685800"/>
                <wp:effectExtent l="0" t="0" r="20320" b="19050"/>
                <wp:wrapNone/>
                <wp:docPr id="1389"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15</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style="position:absolute;margin-left:0;margin-top:84.95pt;width:235.45pt;height:54pt;z-index:2516526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fPMgIAAF8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hzFXzzICAABfBAAADgAAAAAAAAAAAAAAAAAu&#10;AgAAZHJzL2Uyb0RvYy54bWxQSwECLQAUAAYACAAAACEAF0B+V94AAAAIAQAADwAAAAAAAAAAAAAA&#10;AACMBAAAZHJzL2Rvd25yZXYueG1sUEsFBgAAAAAEAAQA8wAAAJcFAAAAAA==&#10;" w14:anchorId="0A5E067D">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15</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360" w:lineRule="auto"/>
        <w:ind w:left="0"/>
        <w:jc w:val="left"/>
      </w:pP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sz w:val="18"/>
        </w:rPr>
      </w:pPr>
      <w:r w:rsidRPr="003A7F0D">
        <w:rPr>
          <w:rFonts w:ascii="Arial" w:hAnsi="Arial" w:cs="Arial"/>
          <w:sz w:val="48"/>
          <w:szCs w:val="48"/>
        </w:rPr>
        <w:t>Never</w: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702784" behindDoc="0" locked="0" layoutInCell="1" allowOverlap="1" wp14:editId="01CF0EA3" wp14:anchorId="274E4C3A">
                <wp:simplePos x="0" y="0"/>
                <wp:positionH relativeFrom="page">
                  <wp:posOffset>2395220</wp:posOffset>
                </wp:positionH>
                <wp:positionV relativeFrom="topMargin">
                  <wp:posOffset>812800</wp:posOffset>
                </wp:positionV>
                <wp:extent cx="2990088" cy="685800"/>
                <wp:effectExtent l="0" t="0" r="20320" b="19050"/>
                <wp:wrapNone/>
                <wp:docPr id="1390"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16</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0" style="position:absolute;margin-left:188.6pt;margin-top:64pt;width:235.45pt;height:5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1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" w14:anchorId="274E4C3A">
                <v:textbox>
                  <w:txbxContent>
                    <w:p w:rsidRPr="00CF428B" w:rsidR="008036DE" w:rsidP="003A7F0D" w:rsidRDefault="008036DE">
                      <w:pPr>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16</w:t>
                      </w:r>
                    </w:p>
                    <w:p w:rsidRPr="00CF428B" w:rsidR="008036DE" w:rsidP="003A7F0D" w:rsidRDefault="008036DE">
                      <w:pPr>
                        <w:jc w:val="center"/>
                        <w:rPr>
                          <w:rFonts w:ascii="Arial" w:hAnsi="Arial" w:cs="Arial"/>
                          <w:sz w:val="18"/>
                          <w:szCs w:val="18"/>
                        </w:rPr>
                      </w:pPr>
                    </w:p>
                  </w:txbxContent>
                </v:textbox>
                <w10:wrap anchorx="page" anchory="margin"/>
              </v:shape>
            </w:pict>
          </mc:Fallback>
        </mc:AlternateContent>
      </w:r>
    </w:p>
    <w:p w:rsidRPr="003A7F0D" w:rsidR="003A7F0D" w:rsidP="003A7F0D" w:rsidRDefault="003A7F0D">
      <w:pPr>
        <w:spacing w:before="0" w:after="0"/>
        <w:ind w:left="0"/>
        <w:jc w:val="left"/>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406B84">
      <w:pPr>
        <w:spacing w:before="0" w:after="0" w:line="240" w:lineRule="atLeast"/>
        <w:ind w:left="0"/>
        <w:jc w:val="center"/>
        <w:rPr>
          <w:b/>
        </w:rPr>
      </w:pPr>
      <w:r w:rsidRPr="003A7F0D">
        <w:rPr>
          <w:noProof/>
          <w:u w:val="single"/>
        </w:rPr>
        <mc:AlternateContent>
          <mc:Choice Requires="wps">
            <w:drawing>
              <wp:anchor distT="0" distB="0" distL="114300" distR="114300" simplePos="0" relativeHeight="251658752" behindDoc="0" locked="0" layoutInCell="1" allowOverlap="1" wp14:editId="0726557D" wp14:anchorId="63186575">
                <wp:simplePos x="0" y="0"/>
                <wp:positionH relativeFrom="column">
                  <wp:posOffset>4259249</wp:posOffset>
                </wp:positionH>
                <wp:positionV relativeFrom="paragraph">
                  <wp:posOffset>2284095</wp:posOffset>
                </wp:positionV>
                <wp:extent cx="342900" cy="228600"/>
                <wp:effectExtent l="0" t="38100" r="38100" b="57150"/>
                <wp:wrapNone/>
                <wp:docPr id="139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66CC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id="AutoShape 89" style="position:absolute;margin-left:335.35pt;margin-top:179.85pt;width:27pt;height:18pt;z-index:2516966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cf" type="#_x0000_t13" adj="1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" w14:anchorId="17DA0E75"/>
            </w:pict>
          </mc:Fallback>
        </mc:AlternateContent>
      </w:r>
      <w:r w:rsidRPr="003A7F0D">
        <w:rPr>
          <w:noProof/>
          <w:u w:val="single"/>
        </w:rPr>
        <mc:AlternateContent>
          <mc:Choice Requires="wps">
            <w:drawing>
              <wp:anchor distT="0" distB="0" distL="114300" distR="114300" simplePos="0" relativeHeight="251657728" behindDoc="0" locked="0" layoutInCell="1" allowOverlap="1" wp14:editId="45EA9899" wp14:anchorId="07149B76">
                <wp:simplePos x="0" y="0"/>
                <wp:positionH relativeFrom="column">
                  <wp:posOffset>4579924</wp:posOffset>
                </wp:positionH>
                <wp:positionV relativeFrom="paragraph">
                  <wp:posOffset>2069465</wp:posOffset>
                </wp:positionV>
                <wp:extent cx="1886585" cy="1219200"/>
                <wp:effectExtent l="0" t="0" r="0" b="0"/>
                <wp:wrapNone/>
                <wp:docPr id="139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219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67F7E" w:rsidR="008036DE" w:rsidP="003A7F0D" w:rsidRDefault="008036DE">
                            <w:pPr>
                              <w:autoSpaceDE w:val="0"/>
                              <w:autoSpaceDN w:val="0"/>
                              <w:adjustRightInd w:val="0"/>
                              <w:ind w:left="0"/>
                              <w:jc w:val="left"/>
                              <w:rPr>
                                <w:rFonts w:ascii="Arial" w:hAnsi="Arial" w:cs="Arial"/>
                                <w:b/>
                                <w:bCs/>
                                <w:color w:val="3366FF"/>
                                <w:sz w:val="36"/>
                                <w:szCs w:val="36"/>
                              </w:rPr>
                            </w:pPr>
                            <w:r w:rsidRPr="00367F7E">
                              <w:rPr>
                                <w:rFonts w:ascii="Arial" w:hAnsi="Arial" w:cs="Arial"/>
                                <w:b/>
                                <w:bCs/>
                                <w:color w:val="3366FF"/>
                                <w:sz w:val="36"/>
                                <w:szCs w:val="36"/>
                              </w:rPr>
                              <w:t>Percent</w:t>
                            </w:r>
                            <w:r>
                              <w:rPr>
                                <w:rFonts w:ascii="Arial" w:hAnsi="Arial" w:cs="Arial"/>
                                <w:b/>
                                <w:bCs/>
                                <w:color w:val="3366FF"/>
                                <w:sz w:val="36"/>
                                <w:szCs w:val="36"/>
                              </w:rPr>
                              <w:t xml:space="preserve"> </w:t>
                            </w:r>
                            <w:r w:rsidRPr="00367F7E">
                              <w:rPr>
                                <w:rFonts w:ascii="Arial" w:hAnsi="Arial" w:cs="Arial"/>
                                <w:b/>
                                <w:bCs/>
                                <w:color w:val="3366FF"/>
                                <w:sz w:val="36"/>
                                <w:szCs w:val="36"/>
                              </w:rPr>
                              <w:t>Daily Value</w:t>
                            </w:r>
                          </w:p>
                          <w:p w:rsidRPr="00367F7E" w:rsidR="008036DE" w:rsidP="003A7F0D" w:rsidRDefault="008036DE">
                            <w:pPr>
                              <w:jc w:val="left"/>
                              <w:rPr>
                                <w:color w:val="3366FF"/>
                                <w:sz w:val="36"/>
                                <w:szCs w:val="36"/>
                              </w:rPr>
                            </w:pP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5" style="position:absolute;left:0;text-align:left;margin-left:360.6pt;margin-top:162.95pt;width:148.55pt;height: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" w14:anchorId="07149B76">
                <v:textbox inset="2.43839mm,1.2192mm,2.43839mm,1.2192mm">
                  <w:txbxContent>
                    <w:p w:rsidRPr="00367F7E" w:rsidR="008036DE" w:rsidP="003A7F0D" w:rsidRDefault="008036DE">
                      <w:pPr>
                        <w:autoSpaceDE w:val="0"/>
                        <w:autoSpaceDN w:val="0"/>
                        <w:adjustRightInd w:val="0"/>
                        <w:ind w:left="0"/>
                        <w:jc w:val="left"/>
                        <w:rPr>
                          <w:rFonts w:ascii="Arial" w:hAnsi="Arial" w:cs="Arial"/>
                          <w:b/>
                          <w:bCs/>
                          <w:color w:val="3366FF"/>
                          <w:sz w:val="36"/>
                          <w:szCs w:val="36"/>
                        </w:rPr>
                      </w:pPr>
                      <w:r w:rsidRPr="00367F7E">
                        <w:rPr>
                          <w:rFonts w:ascii="Arial" w:hAnsi="Arial" w:cs="Arial"/>
                          <w:b/>
                          <w:bCs/>
                          <w:color w:val="3366FF"/>
                          <w:sz w:val="36"/>
                          <w:szCs w:val="36"/>
                        </w:rPr>
                        <w:t>Percent</w:t>
                      </w:r>
                      <w:r>
                        <w:rPr>
                          <w:rFonts w:ascii="Arial" w:hAnsi="Arial" w:cs="Arial"/>
                          <w:b/>
                          <w:bCs/>
                          <w:color w:val="3366FF"/>
                          <w:sz w:val="36"/>
                          <w:szCs w:val="36"/>
                        </w:rPr>
                        <w:t xml:space="preserve"> </w:t>
                      </w:r>
                      <w:r w:rsidRPr="00367F7E">
                        <w:rPr>
                          <w:rFonts w:ascii="Arial" w:hAnsi="Arial" w:cs="Arial"/>
                          <w:b/>
                          <w:bCs/>
                          <w:color w:val="3366FF"/>
                          <w:sz w:val="36"/>
                          <w:szCs w:val="36"/>
                        </w:rPr>
                        <w:t>Daily Value</w:t>
                      </w:r>
                    </w:p>
                    <w:p w:rsidRPr="00367F7E" w:rsidR="008036DE" w:rsidP="003A7F0D" w:rsidRDefault="008036DE">
                      <w:pPr>
                        <w:jc w:val="left"/>
                        <w:rPr>
                          <w:color w:val="3366FF"/>
                          <w:sz w:val="36"/>
                          <w:szCs w:val="36"/>
                        </w:rPr>
                      </w:pPr>
                    </w:p>
                  </w:txbxContent>
                </v:textbox>
              </v:shape>
            </w:pict>
          </mc:Fallback>
        </mc:AlternateContent>
      </w:r>
      <w:r w:rsidRPr="003A7F0D">
        <w:rPr>
          <w:b/>
          <w:noProof/>
          <w:u w:val="single"/>
        </w:rPr>
        <mc:AlternateContent>
          <mc:Choice Requires="wps">
            <w:drawing>
              <wp:anchor distT="0" distB="0" distL="114300" distR="114300" simplePos="0" relativeHeight="251656704" behindDoc="0" locked="0" layoutInCell="1" allowOverlap="1" wp14:editId="1ED5017A" wp14:anchorId="7F713437">
                <wp:simplePos x="0" y="0"/>
                <wp:positionH relativeFrom="column">
                  <wp:posOffset>3442031</wp:posOffset>
                </wp:positionH>
                <wp:positionV relativeFrom="paragraph">
                  <wp:posOffset>1490980</wp:posOffset>
                </wp:positionV>
                <wp:extent cx="809625" cy="2957885"/>
                <wp:effectExtent l="0" t="0" r="9525" b="0"/>
                <wp:wrapNone/>
                <wp:docPr id="1391" name="Rectangle 1391"/>
                <wp:cNvGraphicFramePr/>
                <a:graphic xmlns:a="http://schemas.openxmlformats.org/drawingml/2006/main">
                  <a:graphicData uri="http://schemas.microsoft.com/office/word/2010/wordprocessingShape">
                    <wps:wsp>
                      <wps:cNvSpPr/>
                      <wps:spPr>
                        <a:xfrm>
                          <a:off x="0" y="0"/>
                          <a:ext cx="809625" cy="2957885"/>
                        </a:xfrm>
                        <a:prstGeom prst="rect">
                          <a:avLst/>
                        </a:prstGeom>
                        <a:solidFill>
                          <a:srgbClr val="66CC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1" style="position:absolute;margin-left:271.05pt;margin-top:117.4pt;width:63.75pt;height:232.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cf" stroked="f" strokeweight="2pt" w14:anchorId="1F31B2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">
                <v:fill opacity="26214f"/>
              </v:rect>
            </w:pict>
          </mc:Fallback>
        </mc:AlternateContent>
      </w:r>
      <w:r w:rsidRPr="00D8629E">
        <w:rPr>
          <w:noProof/>
        </w:rPr>
        <w:drawing>
          <wp:inline distT="0" distB="0" distL="0" distR="0" wp14:anchorId="173EBE89" wp14:editId="5D20412B">
            <wp:extent cx="2659380" cy="5812170"/>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ind w:left="0"/>
        <w:jc w:val="left"/>
      </w:pPr>
      <w:r w:rsidRPr="003A7F0D">
        <w:br w:type="page"/>
      </w: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55680" behindDoc="0" locked="0" layoutInCell="1" allowOverlap="1" wp14:editId="53945F6A" wp14:anchorId="42DDD72B">
                <wp:simplePos x="0" y="0"/>
                <wp:positionH relativeFrom="page">
                  <wp:align>center</wp:align>
                </wp:positionH>
                <wp:positionV relativeFrom="page">
                  <wp:posOffset>1078865</wp:posOffset>
                </wp:positionV>
                <wp:extent cx="2990088" cy="685800"/>
                <wp:effectExtent l="0" t="0" r="20320" b="19050"/>
                <wp:wrapNone/>
                <wp:docPr id="1394"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17</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4" style="position:absolute;margin-left:0;margin-top:84.95pt;width:235.45pt;height:54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F+ygHzICAABfBAAADgAAAAAAAAAAAAAAAAAu&#10;AgAAZHJzL2Uyb0RvYy54bWxQSwECLQAUAAYACAAAACEAF0B+V94AAAAIAQAADwAAAAAAAAAAAAAA&#10;AACMBAAAZHJzL2Rvd25yZXYueG1sUEsFBgAAAAAEAAQA8wAAAJcFAAAAAA==&#10;" w14:anchorId="42DDD72B">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17</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left"/>
      </w:pP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sz w:val="18"/>
        </w:rPr>
      </w:pPr>
      <w:r w:rsidRPr="003A7F0D">
        <w:rPr>
          <w:rFonts w:ascii="Arial" w:hAnsi="Arial" w:cs="Arial"/>
          <w:sz w:val="48"/>
          <w:szCs w:val="48"/>
        </w:rPr>
        <w:t>Never</w: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line="360" w:lineRule="auto"/>
        <w:ind w:left="0"/>
        <w:jc w:val="left"/>
      </w:pPr>
      <w:r w:rsidRPr="003A7F0D">
        <w:rPr>
          <w:rFonts w:ascii="Arial" w:hAnsi="Arial"/>
          <w:noProof/>
          <w:sz w:val="18"/>
        </w:rPr>
        <mc:AlternateContent>
          <mc:Choice Requires="wps">
            <w:drawing>
              <wp:anchor distT="0" distB="0" distL="114300" distR="114300" simplePos="0" relativeHeight="251703808" behindDoc="0" locked="0" layoutInCell="1" allowOverlap="1" wp14:editId="472D3BCD" wp14:anchorId="7E1D5AB1">
                <wp:simplePos x="0" y="0"/>
                <wp:positionH relativeFrom="page">
                  <wp:posOffset>2374900</wp:posOffset>
                </wp:positionH>
                <wp:positionV relativeFrom="topMargin">
                  <wp:posOffset>998855</wp:posOffset>
                </wp:positionV>
                <wp:extent cx="2990088" cy="685800"/>
                <wp:effectExtent l="0" t="0" r="20320" b="19050"/>
                <wp:wrapNone/>
                <wp:docPr id="1395"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18</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5" style="position:absolute;margin-left:187pt;margin-top:78.65pt;width:235.45pt;height:54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1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" w14:anchorId="7E1D5AB1">
                <v:textbox>
                  <w:txbxContent>
                    <w:p w:rsidRPr="00CF428B" w:rsidR="008036DE" w:rsidP="003A7F0D" w:rsidRDefault="008036DE">
                      <w:pPr>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18</w:t>
                      </w:r>
                    </w:p>
                    <w:p w:rsidRPr="00CF428B" w:rsidR="008036DE" w:rsidP="003A7F0D" w:rsidRDefault="008036DE">
                      <w:pPr>
                        <w:jc w:val="center"/>
                        <w:rPr>
                          <w:rFonts w:ascii="Arial" w:hAnsi="Arial" w:cs="Arial"/>
                          <w:sz w:val="18"/>
                          <w:szCs w:val="18"/>
                        </w:rPr>
                      </w:pPr>
                    </w:p>
                  </w:txbxContent>
                </v:textbox>
                <w10:wrap anchorx="page" anchory="margin"/>
              </v:shape>
            </w:pict>
          </mc:Fallback>
        </mc:AlternateContent>
      </w:r>
    </w:p>
    <w:p w:rsidRPr="003A7F0D" w:rsidR="003A7F0D" w:rsidP="003A7F0D" w:rsidRDefault="003A7F0D">
      <w:pPr>
        <w:spacing w:before="0" w:after="0" w:line="240" w:lineRule="atLeast"/>
        <w:ind w:left="0"/>
        <w:jc w:val="left"/>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406B84">
      <w:pPr>
        <w:spacing w:before="0" w:after="0" w:line="240" w:lineRule="atLeast"/>
        <w:ind w:left="0"/>
        <w:jc w:val="center"/>
        <w:rPr>
          <w:b/>
          <w:u w:val="single"/>
        </w:rPr>
      </w:pPr>
      <w:r w:rsidRPr="003A7F0D">
        <w:rPr>
          <w:noProof/>
          <w:u w:val="single"/>
        </w:rPr>
        <mc:AlternateContent>
          <mc:Choice Requires="wps">
            <w:drawing>
              <wp:anchor distT="0" distB="0" distL="114300" distR="114300" simplePos="0" relativeHeight="251628032" behindDoc="0" locked="0" layoutInCell="1" allowOverlap="1" wp14:editId="54E16F71" wp14:anchorId="15809E67">
                <wp:simplePos x="0" y="0"/>
                <wp:positionH relativeFrom="column">
                  <wp:posOffset>4626279</wp:posOffset>
                </wp:positionH>
                <wp:positionV relativeFrom="paragraph">
                  <wp:posOffset>1655445</wp:posOffset>
                </wp:positionV>
                <wp:extent cx="1567180" cy="855980"/>
                <wp:effectExtent l="0" t="0" r="0" b="1270"/>
                <wp:wrapNone/>
                <wp:docPr id="4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8559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F3020" w:rsidR="008036DE" w:rsidP="003A7F0D" w:rsidRDefault="008036DE">
                            <w:pPr>
                              <w:autoSpaceDE w:val="0"/>
                              <w:autoSpaceDN w:val="0"/>
                              <w:adjustRightInd w:val="0"/>
                              <w:ind w:left="0"/>
                              <w:jc w:val="left"/>
                              <w:rPr>
                                <w:rFonts w:ascii="Arial" w:hAnsi="Arial" w:cs="Arial"/>
                                <w:b/>
                                <w:bCs/>
                                <w:color w:val="3366FF"/>
                                <w:sz w:val="36"/>
                                <w:szCs w:val="36"/>
                              </w:rPr>
                            </w:pPr>
                            <w:r w:rsidRPr="00CF3020">
                              <w:rPr>
                                <w:rFonts w:ascii="Arial" w:hAnsi="Arial" w:cs="Arial"/>
                                <w:b/>
                                <w:bCs/>
                                <w:color w:val="3366FF"/>
                                <w:sz w:val="36"/>
                                <w:szCs w:val="36"/>
                              </w:rPr>
                              <w:t>Percent</w:t>
                            </w:r>
                          </w:p>
                          <w:p w:rsidRPr="00CF3020" w:rsidR="008036DE" w:rsidP="003A7F0D" w:rsidRDefault="008036DE">
                            <w:pPr>
                              <w:autoSpaceDE w:val="0"/>
                              <w:autoSpaceDN w:val="0"/>
                              <w:adjustRightInd w:val="0"/>
                              <w:ind w:left="0"/>
                              <w:jc w:val="left"/>
                              <w:rPr>
                                <w:rFonts w:ascii="Arial" w:hAnsi="Arial" w:cs="Arial"/>
                                <w:b/>
                                <w:bCs/>
                                <w:color w:val="3366FF"/>
                                <w:sz w:val="36"/>
                                <w:szCs w:val="36"/>
                              </w:rPr>
                            </w:pPr>
                            <w:r w:rsidRPr="00CF3020">
                              <w:rPr>
                                <w:rFonts w:ascii="Arial" w:hAnsi="Arial" w:cs="Arial"/>
                                <w:b/>
                                <w:bCs/>
                                <w:color w:val="3366FF"/>
                                <w:sz w:val="36"/>
                                <w:szCs w:val="36"/>
                              </w:rPr>
                              <w:t>Daily Value</w:t>
                            </w:r>
                          </w:p>
                          <w:p w:rsidRPr="00CF3020" w:rsidR="008036DE" w:rsidP="003A7F0D" w:rsidRDefault="008036DE">
                            <w:pPr>
                              <w:jc w:val="left"/>
                              <w:rPr>
                                <w:color w:val="3366FF"/>
                                <w:sz w:val="36"/>
                                <w:szCs w:val="36"/>
                              </w:rPr>
                            </w:pP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8" style="position:absolute;left:0;text-align:left;margin-left:364.25pt;margin-top:130.35pt;width:123.4pt;height:67.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" w14:anchorId="15809E67">
                <v:textbox inset="2.43839mm,1.2192mm,2.43839mm,1.2192mm">
                  <w:txbxContent>
                    <w:p w:rsidRPr="00CF3020" w:rsidR="008036DE" w:rsidP="003A7F0D" w:rsidRDefault="008036DE">
                      <w:pPr>
                        <w:autoSpaceDE w:val="0"/>
                        <w:autoSpaceDN w:val="0"/>
                        <w:adjustRightInd w:val="0"/>
                        <w:ind w:left="0"/>
                        <w:jc w:val="left"/>
                        <w:rPr>
                          <w:rFonts w:ascii="Arial" w:hAnsi="Arial" w:cs="Arial"/>
                          <w:b/>
                          <w:bCs/>
                          <w:color w:val="3366FF"/>
                          <w:sz w:val="36"/>
                          <w:szCs w:val="36"/>
                        </w:rPr>
                      </w:pPr>
                      <w:r w:rsidRPr="00CF3020">
                        <w:rPr>
                          <w:rFonts w:ascii="Arial" w:hAnsi="Arial" w:cs="Arial"/>
                          <w:b/>
                          <w:bCs/>
                          <w:color w:val="3366FF"/>
                          <w:sz w:val="36"/>
                          <w:szCs w:val="36"/>
                        </w:rPr>
                        <w:t>Percent</w:t>
                      </w:r>
                    </w:p>
                    <w:p w:rsidRPr="00CF3020" w:rsidR="008036DE" w:rsidP="003A7F0D" w:rsidRDefault="008036DE">
                      <w:pPr>
                        <w:autoSpaceDE w:val="0"/>
                        <w:autoSpaceDN w:val="0"/>
                        <w:adjustRightInd w:val="0"/>
                        <w:ind w:left="0"/>
                        <w:jc w:val="left"/>
                        <w:rPr>
                          <w:rFonts w:ascii="Arial" w:hAnsi="Arial" w:cs="Arial"/>
                          <w:b/>
                          <w:bCs/>
                          <w:color w:val="3366FF"/>
                          <w:sz w:val="36"/>
                          <w:szCs w:val="36"/>
                        </w:rPr>
                      </w:pPr>
                      <w:r w:rsidRPr="00CF3020">
                        <w:rPr>
                          <w:rFonts w:ascii="Arial" w:hAnsi="Arial" w:cs="Arial"/>
                          <w:b/>
                          <w:bCs/>
                          <w:color w:val="3366FF"/>
                          <w:sz w:val="36"/>
                          <w:szCs w:val="36"/>
                        </w:rPr>
                        <w:t>Daily Value</w:t>
                      </w:r>
                    </w:p>
                    <w:p w:rsidRPr="00CF3020" w:rsidR="008036DE" w:rsidP="003A7F0D" w:rsidRDefault="008036DE">
                      <w:pPr>
                        <w:jc w:val="left"/>
                        <w:rPr>
                          <w:color w:val="3366FF"/>
                          <w:sz w:val="36"/>
                          <w:szCs w:val="36"/>
                        </w:rPr>
                      </w:pPr>
                    </w:p>
                  </w:txbxContent>
                </v:textbox>
              </v:shape>
            </w:pict>
          </mc:Fallback>
        </mc:AlternateContent>
      </w:r>
      <w:r w:rsidRPr="003A7F0D">
        <w:rPr>
          <w:noProof/>
          <w:u w:val="single"/>
        </w:rPr>
        <mc:AlternateContent>
          <mc:Choice Requires="wps">
            <w:drawing>
              <wp:anchor distT="0" distB="0" distL="114300" distR="114300" simplePos="0" relativeHeight="251714048" behindDoc="0" locked="0" layoutInCell="1" allowOverlap="1" wp14:editId="00E4BD0B" wp14:anchorId="2ABF98CF">
                <wp:simplePos x="0" y="0"/>
                <wp:positionH relativeFrom="column">
                  <wp:posOffset>2607641</wp:posOffset>
                </wp:positionH>
                <wp:positionV relativeFrom="paragraph">
                  <wp:posOffset>3025140</wp:posOffset>
                </wp:positionV>
                <wp:extent cx="244502" cy="166977"/>
                <wp:effectExtent l="0" t="0" r="22225" b="24130"/>
                <wp:wrapNone/>
                <wp:docPr id="1355" name="Rectangle 1355"/>
                <wp:cNvGraphicFramePr/>
                <a:graphic xmlns:a="http://schemas.openxmlformats.org/drawingml/2006/main">
                  <a:graphicData uri="http://schemas.microsoft.com/office/word/2010/wordprocessingShape">
                    <wps:wsp>
                      <wps:cNvSpPr/>
                      <wps:spPr>
                        <a:xfrm>
                          <a:off x="0" y="0"/>
                          <a:ext cx="244502" cy="166977"/>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5" style="position:absolute;margin-left:205.35pt;margin-top:238.2pt;width:19.25pt;height:13.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4B21F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">
                <v:fill opacity="26214f"/>
              </v:rect>
            </w:pict>
          </mc:Fallback>
        </mc:AlternateContent>
      </w:r>
      <w:r w:rsidRPr="003A7F0D">
        <w:rPr>
          <w:noProof/>
        </w:rPr>
        <mc:AlternateContent>
          <mc:Choice Requires="wps">
            <w:drawing>
              <wp:anchor distT="0" distB="0" distL="114300" distR="114300" simplePos="0" relativeHeight="251641344" behindDoc="0" locked="0" layoutInCell="1" allowOverlap="1" wp14:editId="28D889D8" wp14:anchorId="705EF7A0">
                <wp:simplePos x="0" y="0"/>
                <wp:positionH relativeFrom="column">
                  <wp:posOffset>-437819</wp:posOffset>
                </wp:positionH>
                <wp:positionV relativeFrom="paragraph">
                  <wp:posOffset>1637030</wp:posOffset>
                </wp:positionV>
                <wp:extent cx="1647825" cy="614045"/>
                <wp:effectExtent l="0" t="0" r="9525" b="0"/>
                <wp:wrapNone/>
                <wp:docPr id="13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14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F3020" w:rsidR="008036DE" w:rsidP="003A7F0D" w:rsidRDefault="008036DE">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wps:txbx>
                      <wps:bodyPr rot="0" vert="horz" wrap="square" lIns="0" tIns="43891" rIns="0"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9" style="position:absolute;left:0;text-align:left;margin-left:-34.45pt;margin-top:128.9pt;width:129.75pt;height:48.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" w14:anchorId="705EF7A0">
                <v:textbox inset="0,1.2192mm,0,1.2192mm">
                  <w:txbxContent>
                    <w:p w:rsidRPr="00CF3020" w:rsidR="008036DE" w:rsidP="003A7F0D" w:rsidRDefault="008036DE">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v:textbox>
              </v:shape>
            </w:pict>
          </mc:Fallback>
        </mc:AlternateContent>
      </w:r>
      <w:r w:rsidRPr="003A7F0D">
        <w:rPr>
          <w:noProof/>
        </w:rPr>
        <mc:AlternateContent>
          <mc:Choice Requires="wps">
            <w:drawing>
              <wp:anchor distT="0" distB="0" distL="114300" distR="114300" simplePos="0" relativeHeight="251639296" behindDoc="0" locked="0" layoutInCell="1" allowOverlap="1" wp14:editId="5DC22396" wp14:anchorId="75C70493">
                <wp:simplePos x="0" y="0"/>
                <wp:positionH relativeFrom="column">
                  <wp:posOffset>1162050</wp:posOffset>
                </wp:positionH>
                <wp:positionV relativeFrom="paragraph">
                  <wp:posOffset>1587169</wp:posOffset>
                </wp:positionV>
                <wp:extent cx="1295400" cy="187960"/>
                <wp:effectExtent l="38100" t="19050" r="0" b="97790"/>
                <wp:wrapNone/>
                <wp:docPr id="1408" name="Elbow Connector 105"/>
                <wp:cNvGraphicFramePr/>
                <a:graphic xmlns:a="http://schemas.openxmlformats.org/drawingml/2006/main">
                  <a:graphicData uri="http://schemas.microsoft.com/office/word/2010/wordprocessingShape">
                    <wps:wsp>
                      <wps:cNvCnPr/>
                      <wps:spPr>
                        <a:xfrm rot="10800000" flipV="1">
                          <a:off x="0" y="0"/>
                          <a:ext cx="1295400" cy="187960"/>
                        </a:xfrm>
                        <a:prstGeom prst="bentConnector3">
                          <a:avLst>
                            <a:gd name="adj1" fmla="val 75424"/>
                          </a:avLst>
                        </a:prstGeom>
                        <a:noFill/>
                        <a:ln w="2857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type id="_x0000_t34" coordsize="21600,21600" o:oned="t" filled="f" o:spt="34" adj="10800" path="m,l@0,0@0,21600,21600,21600e" w14:anchorId="087FB7E1">
                <v:stroke joinstyle="miter"/>
                <v:formulas>
                  <v:f eqn="val #0"/>
                </v:formulas>
                <v:path fillok="f" arrowok="t" o:connecttype="none"/>
                <v:handles>
                  <v:h position="#0,center"/>
                </v:handles>
                <o:lock v:ext="edit" shapetype="t"/>
              </v:shapetype>
              <v:shape id="Elbow Connector 105" style="position:absolute;margin-left:91.5pt;margin-top:124.95pt;width:102pt;height:14.8pt;rotation:180;flip:y;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2.25pt" type="#_x0000_t34" adj="1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">
                <v:stroke endarrow="block"/>
              </v:shape>
            </w:pict>
          </mc:Fallback>
        </mc:AlternateContent>
      </w:r>
      <w:r w:rsidRPr="003A7F0D">
        <w:rPr>
          <w:noProof/>
        </w:rPr>
        <mc:AlternateContent>
          <mc:Choice Requires="wps">
            <w:drawing>
              <wp:anchor distT="0" distB="0" distL="114300" distR="114300" simplePos="0" relativeHeight="251640320" behindDoc="0" locked="0" layoutInCell="1" allowOverlap="1" wp14:editId="4A1E0299" wp14:anchorId="2D5BF8EC">
                <wp:simplePos x="0" y="0"/>
                <wp:positionH relativeFrom="column">
                  <wp:posOffset>2449830</wp:posOffset>
                </wp:positionH>
                <wp:positionV relativeFrom="paragraph">
                  <wp:posOffset>1580846</wp:posOffset>
                </wp:positionV>
                <wp:extent cx="0" cy="85725"/>
                <wp:effectExtent l="19050" t="0" r="19050" b="28575"/>
                <wp:wrapNone/>
                <wp:docPr id="1396" name="Straight Connector 1396"/>
                <wp:cNvGraphicFramePr/>
                <a:graphic xmlns:a="http://schemas.openxmlformats.org/drawingml/2006/main">
                  <a:graphicData uri="http://schemas.microsoft.com/office/word/2010/wordprocessingShape">
                    <wps:wsp>
                      <wps:cNvCnPr/>
                      <wps:spPr>
                        <a:xfrm>
                          <a:off x="0" y="0"/>
                          <a:ext cx="0" cy="85725"/>
                        </a:xfrm>
                        <a:prstGeom prst="line">
                          <a:avLst/>
                        </a:prstGeom>
                        <a:noFill/>
                        <a:ln w="28575" cap="flat" cmpd="sng" algn="ctr">
                          <a:solidFill>
                            <a:srgbClr val="FF0000"/>
                          </a:solidFill>
                          <a:prstDash val="solid"/>
                        </a:ln>
                        <a:effectLst/>
                      </wps:spPr>
                      <wps:bodyPr/>
                    </wps:wsp>
                  </a:graphicData>
                </a:graphic>
              </wp:anchor>
            </w:drawing>
          </mc:Choice>
          <mc:Fallback>
            <w:pict>
              <v:line id="Straight Connector 139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from="192.9pt,124.5pt" to="192.9pt,131.25pt" w14:anchorId="5EA9A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"/>
            </w:pict>
          </mc:Fallback>
        </mc:AlternateContent>
      </w:r>
      <w:r w:rsidRPr="003A7F0D">
        <w:rPr>
          <w:noProof/>
          <w:u w:val="single"/>
        </w:rPr>
        <mc:AlternateContent>
          <mc:Choice Requires="wps">
            <w:drawing>
              <wp:anchor distT="0" distB="0" distL="114300" distR="114300" simplePos="0" relativeHeight="251630080" behindDoc="0" locked="0" layoutInCell="1" allowOverlap="1" wp14:editId="683CF10A" wp14:anchorId="02A063AA">
                <wp:simplePos x="0" y="0"/>
                <wp:positionH relativeFrom="column">
                  <wp:posOffset>2359356</wp:posOffset>
                </wp:positionH>
                <wp:positionV relativeFrom="paragraph">
                  <wp:posOffset>1684655</wp:posOffset>
                </wp:positionV>
                <wp:extent cx="228600" cy="164465"/>
                <wp:effectExtent l="0" t="0" r="19050" b="26035"/>
                <wp:wrapNone/>
                <wp:docPr id="1407" name="Rectangle 1407"/>
                <wp:cNvGraphicFramePr/>
                <a:graphic xmlns:a="http://schemas.openxmlformats.org/drawingml/2006/main">
                  <a:graphicData uri="http://schemas.microsoft.com/office/word/2010/wordprocessingShape">
                    <wps:wsp>
                      <wps:cNvSpPr/>
                      <wps:spPr>
                        <a:xfrm>
                          <a:off x="0" y="0"/>
                          <a:ext cx="22860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7" style="position:absolute;margin-left:185.8pt;margin-top:132.65pt;width:18pt;height:1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40838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">
                <v:fill opacity="26214f"/>
              </v:rect>
            </w:pict>
          </mc:Fallback>
        </mc:AlternateContent>
      </w:r>
      <w:r w:rsidRPr="003A7F0D">
        <w:rPr>
          <w:noProof/>
          <w:u w:val="single"/>
        </w:rPr>
        <mc:AlternateContent>
          <mc:Choice Requires="wps">
            <w:drawing>
              <wp:anchor distT="0" distB="0" distL="114300" distR="114300" simplePos="0" relativeHeight="251631104" behindDoc="0" locked="0" layoutInCell="1" allowOverlap="1" wp14:editId="6ED149EE" wp14:anchorId="2104736D">
                <wp:simplePos x="0" y="0"/>
                <wp:positionH relativeFrom="column">
                  <wp:posOffset>2655901</wp:posOffset>
                </wp:positionH>
                <wp:positionV relativeFrom="paragraph">
                  <wp:posOffset>1871345</wp:posOffset>
                </wp:positionV>
                <wp:extent cx="240665" cy="200025"/>
                <wp:effectExtent l="0" t="0" r="26035" b="28575"/>
                <wp:wrapNone/>
                <wp:docPr id="1401" name="Rectangle 1401"/>
                <wp:cNvGraphicFramePr/>
                <a:graphic xmlns:a="http://schemas.openxmlformats.org/drawingml/2006/main">
                  <a:graphicData uri="http://schemas.microsoft.com/office/word/2010/wordprocessingShape">
                    <wps:wsp>
                      <wps:cNvSpPr/>
                      <wps:spPr>
                        <a:xfrm>
                          <a:off x="0" y="0"/>
                          <a:ext cx="240665" cy="20002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1" style="position:absolute;margin-left:209.15pt;margin-top:147.35pt;width:18.95pt;height:1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45DCE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">
                <v:fill opacity="26214f"/>
              </v:rect>
            </w:pict>
          </mc:Fallback>
        </mc:AlternateContent>
      </w:r>
      <w:r w:rsidRPr="003A7F0D">
        <w:rPr>
          <w:noProof/>
          <w:u w:val="single"/>
        </w:rPr>
        <mc:AlternateContent>
          <mc:Choice Requires="wps">
            <w:drawing>
              <wp:anchor distT="0" distB="0" distL="114300" distR="114300" simplePos="0" relativeHeight="251632128" behindDoc="0" locked="0" layoutInCell="1" allowOverlap="1" wp14:editId="28ADA6B4" wp14:anchorId="4B3102B4">
                <wp:simplePos x="0" y="0"/>
                <wp:positionH relativeFrom="column">
                  <wp:posOffset>2436191</wp:posOffset>
                </wp:positionH>
                <wp:positionV relativeFrom="paragraph">
                  <wp:posOffset>2068830</wp:posOffset>
                </wp:positionV>
                <wp:extent cx="259715" cy="164465"/>
                <wp:effectExtent l="0" t="0" r="26035" b="26035"/>
                <wp:wrapNone/>
                <wp:docPr id="1402" name="Rectangle 1402"/>
                <wp:cNvGraphicFramePr/>
                <a:graphic xmlns:a="http://schemas.openxmlformats.org/drawingml/2006/main">
                  <a:graphicData uri="http://schemas.microsoft.com/office/word/2010/wordprocessingShape">
                    <wps:wsp>
                      <wps:cNvSpPr/>
                      <wps:spPr>
                        <a:xfrm>
                          <a:off x="0" y="0"/>
                          <a:ext cx="259715"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2" style="position:absolute;margin-left:191.85pt;margin-top:162.9pt;width:20.45pt;height:1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5854B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">
                <v:fill opacity="26214f"/>
              </v:rect>
            </w:pict>
          </mc:Fallback>
        </mc:AlternateContent>
      </w:r>
      <w:r w:rsidRPr="003A7F0D">
        <w:rPr>
          <w:noProof/>
          <w:u w:val="single"/>
        </w:rPr>
        <mc:AlternateContent>
          <mc:Choice Requires="wps">
            <w:drawing>
              <wp:anchor distT="0" distB="0" distL="114300" distR="114300" simplePos="0" relativeHeight="251633152" behindDoc="0" locked="0" layoutInCell="1" allowOverlap="1" wp14:editId="434632FC" wp14:anchorId="1B2C7B92">
                <wp:simplePos x="0" y="0"/>
                <wp:positionH relativeFrom="column">
                  <wp:posOffset>2538095</wp:posOffset>
                </wp:positionH>
                <wp:positionV relativeFrom="paragraph">
                  <wp:posOffset>2246934</wp:posOffset>
                </wp:positionV>
                <wp:extent cx="393065" cy="190500"/>
                <wp:effectExtent l="0" t="0" r="26035" b="19050"/>
                <wp:wrapNone/>
                <wp:docPr id="1403" name="Rectangle 1403"/>
                <wp:cNvGraphicFramePr/>
                <a:graphic xmlns:a="http://schemas.openxmlformats.org/drawingml/2006/main">
                  <a:graphicData uri="http://schemas.microsoft.com/office/word/2010/wordprocessingShape">
                    <wps:wsp>
                      <wps:cNvSpPr/>
                      <wps:spPr>
                        <a:xfrm>
                          <a:off x="0" y="0"/>
                          <a:ext cx="393065" cy="19050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3" style="position:absolute;margin-left:199.85pt;margin-top:176.9pt;width:30.95pt;height: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613A5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">
                <v:fill opacity="26214f"/>
              </v:rect>
            </w:pict>
          </mc:Fallback>
        </mc:AlternateContent>
      </w:r>
      <w:r w:rsidRPr="003A7F0D">
        <w:rPr>
          <w:noProof/>
          <w:u w:val="single"/>
        </w:rPr>
        <mc:AlternateContent>
          <mc:Choice Requires="wps">
            <w:drawing>
              <wp:anchor distT="0" distB="0" distL="114300" distR="114300" simplePos="0" relativeHeight="251634176" behindDoc="0" locked="0" layoutInCell="1" allowOverlap="1" wp14:editId="771EC1D7" wp14:anchorId="0A41722E">
                <wp:simplePos x="0" y="0"/>
                <wp:positionH relativeFrom="column">
                  <wp:posOffset>2251710</wp:posOffset>
                </wp:positionH>
                <wp:positionV relativeFrom="paragraph">
                  <wp:posOffset>2445385</wp:posOffset>
                </wp:positionV>
                <wp:extent cx="444500" cy="180975"/>
                <wp:effectExtent l="0" t="0" r="12700" b="28575"/>
                <wp:wrapNone/>
                <wp:docPr id="1404" name="Rectangle 1404"/>
                <wp:cNvGraphicFramePr/>
                <a:graphic xmlns:a="http://schemas.openxmlformats.org/drawingml/2006/main">
                  <a:graphicData uri="http://schemas.microsoft.com/office/word/2010/wordprocessingShape">
                    <wps:wsp>
                      <wps:cNvSpPr/>
                      <wps:spPr>
                        <a:xfrm>
                          <a:off x="0" y="0"/>
                          <a:ext cx="444500" cy="18097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4" style="position:absolute;margin-left:177.3pt;margin-top:192.55pt;width:35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1CDAC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">
                <v:fill opacity="26214f"/>
              </v:rect>
            </w:pict>
          </mc:Fallback>
        </mc:AlternateContent>
      </w:r>
      <w:r w:rsidRPr="003A7F0D">
        <w:rPr>
          <w:noProof/>
          <w:u w:val="single"/>
        </w:rPr>
        <mc:AlternateContent>
          <mc:Choice Requires="wps">
            <w:drawing>
              <wp:anchor distT="0" distB="0" distL="114300" distR="114300" simplePos="0" relativeHeight="251635200" behindDoc="0" locked="0" layoutInCell="1" allowOverlap="1" wp14:editId="71FF3C34" wp14:anchorId="47E6EABF">
                <wp:simplePos x="0" y="0"/>
                <wp:positionH relativeFrom="column">
                  <wp:posOffset>3071191</wp:posOffset>
                </wp:positionH>
                <wp:positionV relativeFrom="paragraph">
                  <wp:posOffset>2625725</wp:posOffset>
                </wp:positionV>
                <wp:extent cx="276225" cy="171450"/>
                <wp:effectExtent l="0" t="0" r="28575" b="19050"/>
                <wp:wrapNone/>
                <wp:docPr id="1405" name="Rectangle 1405"/>
                <wp:cNvGraphicFramePr/>
                <a:graphic xmlns:a="http://schemas.openxmlformats.org/drawingml/2006/main">
                  <a:graphicData uri="http://schemas.microsoft.com/office/word/2010/wordprocessingShape">
                    <wps:wsp>
                      <wps:cNvSpPr/>
                      <wps:spPr>
                        <a:xfrm>
                          <a:off x="0" y="0"/>
                          <a:ext cx="276225" cy="1714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5" style="position:absolute;margin-left:241.85pt;margin-top:206.75pt;width:21.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6DFD3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">
                <v:fill opacity="26214f"/>
              </v:rect>
            </w:pict>
          </mc:Fallback>
        </mc:AlternateContent>
      </w:r>
      <w:r w:rsidRPr="003A7F0D">
        <w:rPr>
          <w:noProof/>
          <w:u w:val="single"/>
        </w:rPr>
        <mc:AlternateContent>
          <mc:Choice Requires="wps">
            <w:drawing>
              <wp:anchor distT="0" distB="0" distL="114300" distR="114300" simplePos="0" relativeHeight="251636224" behindDoc="0" locked="0" layoutInCell="1" allowOverlap="1" wp14:editId="67B594B1" wp14:anchorId="5AED212A">
                <wp:simplePos x="0" y="0"/>
                <wp:positionH relativeFrom="column">
                  <wp:posOffset>2619375</wp:posOffset>
                </wp:positionH>
                <wp:positionV relativeFrom="paragraph">
                  <wp:posOffset>2808274</wp:posOffset>
                </wp:positionV>
                <wp:extent cx="228600" cy="209550"/>
                <wp:effectExtent l="0" t="0" r="19050" b="19050"/>
                <wp:wrapNone/>
                <wp:docPr id="1399" name="Rectangle 1399"/>
                <wp:cNvGraphicFramePr/>
                <a:graphic xmlns:a="http://schemas.openxmlformats.org/drawingml/2006/main">
                  <a:graphicData uri="http://schemas.microsoft.com/office/word/2010/wordprocessingShape">
                    <wps:wsp>
                      <wps:cNvSpPr/>
                      <wps:spPr>
                        <a:xfrm>
                          <a:off x="0" y="0"/>
                          <a:ext cx="228600" cy="2095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9" style="position:absolute;margin-left:206.25pt;margin-top:221.1pt;width:18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7E73C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">
                <v:fill opacity="26214f"/>
              </v:rect>
            </w:pict>
          </mc:Fallback>
        </mc:AlternateContent>
      </w:r>
      <w:r w:rsidRPr="003A7F0D">
        <w:rPr>
          <w:noProof/>
          <w:u w:val="single"/>
        </w:rPr>
        <mc:AlternateContent>
          <mc:Choice Requires="wps">
            <w:drawing>
              <wp:anchor distT="0" distB="0" distL="114300" distR="114300" simplePos="0" relativeHeight="251637248" behindDoc="0" locked="0" layoutInCell="1" allowOverlap="1" wp14:editId="3C16499B" wp14:anchorId="24A54355">
                <wp:simplePos x="0" y="0"/>
                <wp:positionH relativeFrom="column">
                  <wp:posOffset>2501596</wp:posOffset>
                </wp:positionH>
                <wp:positionV relativeFrom="paragraph">
                  <wp:posOffset>3223895</wp:posOffset>
                </wp:positionV>
                <wp:extent cx="234950" cy="164465"/>
                <wp:effectExtent l="0" t="0" r="12700" b="26035"/>
                <wp:wrapNone/>
                <wp:docPr id="1406" name="Rectangle 1406"/>
                <wp:cNvGraphicFramePr/>
                <a:graphic xmlns:a="http://schemas.openxmlformats.org/drawingml/2006/main">
                  <a:graphicData uri="http://schemas.microsoft.com/office/word/2010/wordprocessingShape">
                    <wps:wsp>
                      <wps:cNvSpPr/>
                      <wps:spPr>
                        <a:xfrm>
                          <a:off x="0" y="0"/>
                          <a:ext cx="23495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6" style="position:absolute;margin-left:197pt;margin-top:253.85pt;width:18.5pt;height:1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6F857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">
                <v:fill opacity="26214f"/>
              </v:rect>
            </w:pict>
          </mc:Fallback>
        </mc:AlternateContent>
      </w:r>
      <w:r w:rsidRPr="003A7F0D">
        <w:rPr>
          <w:noProof/>
          <w:u w:val="single"/>
        </w:rPr>
        <mc:AlternateContent>
          <mc:Choice Requires="wps">
            <w:drawing>
              <wp:anchor distT="0" distB="0" distL="114300" distR="114300" simplePos="0" relativeHeight="251638272" behindDoc="0" locked="0" layoutInCell="1" allowOverlap="1" wp14:editId="1CF981D7" wp14:anchorId="5CAA6648">
                <wp:simplePos x="0" y="0"/>
                <wp:positionH relativeFrom="column">
                  <wp:posOffset>2224405</wp:posOffset>
                </wp:positionH>
                <wp:positionV relativeFrom="paragraph">
                  <wp:posOffset>3407079</wp:posOffset>
                </wp:positionV>
                <wp:extent cx="240030" cy="164465"/>
                <wp:effectExtent l="0" t="0" r="26670" b="26035"/>
                <wp:wrapNone/>
                <wp:docPr id="1400" name="Rectangle 1400"/>
                <wp:cNvGraphicFramePr/>
                <a:graphic xmlns:a="http://schemas.openxmlformats.org/drawingml/2006/main">
                  <a:graphicData uri="http://schemas.microsoft.com/office/word/2010/wordprocessingShape">
                    <wps:wsp>
                      <wps:cNvSpPr/>
                      <wps:spPr>
                        <a:xfrm>
                          <a:off x="0" y="0"/>
                          <a:ext cx="24003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0" style="position:absolute;margin-left:175.15pt;margin-top:268.25pt;width:18.9pt;height:1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09435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">
                <v:fill opacity="26214f"/>
              </v:rect>
            </w:pict>
          </mc:Fallback>
        </mc:AlternateContent>
      </w:r>
      <w:r w:rsidRPr="003A7F0D">
        <w:rPr>
          <w:noProof/>
          <w:u w:val="single"/>
        </w:rPr>
        <mc:AlternateContent>
          <mc:Choice Requires="wps">
            <w:drawing>
              <wp:anchor distT="0" distB="0" distL="114300" distR="114300" simplePos="0" relativeHeight="251629056" behindDoc="0" locked="0" layoutInCell="1" allowOverlap="1" wp14:editId="3990B5B0" wp14:anchorId="2BEB50EF">
                <wp:simplePos x="0" y="0"/>
                <wp:positionH relativeFrom="column">
                  <wp:posOffset>4268166</wp:posOffset>
                </wp:positionH>
                <wp:positionV relativeFrom="paragraph">
                  <wp:posOffset>1871980</wp:posOffset>
                </wp:positionV>
                <wp:extent cx="342900" cy="228600"/>
                <wp:effectExtent l="0" t="38100" r="38100" b="57150"/>
                <wp:wrapNone/>
                <wp:docPr id="4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66CC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id="AutoShape 89" style="position:absolute;margin-left:336.1pt;margin-top:147.4pt;width:27pt;height:18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cf" type="#_x0000_t13" adj="1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" w14:anchorId="70E893DD"/>
            </w:pict>
          </mc:Fallback>
        </mc:AlternateContent>
      </w:r>
      <w:r w:rsidRPr="003A7F0D">
        <w:rPr>
          <w:b/>
          <w:noProof/>
          <w:u w:val="single"/>
        </w:rPr>
        <mc:AlternateContent>
          <mc:Choice Requires="wps">
            <w:drawing>
              <wp:anchor distT="0" distB="0" distL="114300" distR="114300" simplePos="0" relativeHeight="251627008" behindDoc="0" locked="0" layoutInCell="1" allowOverlap="1" wp14:editId="7F96F095" wp14:anchorId="189A57AF">
                <wp:simplePos x="0" y="0"/>
                <wp:positionH relativeFrom="column">
                  <wp:posOffset>3395041</wp:posOffset>
                </wp:positionH>
                <wp:positionV relativeFrom="paragraph">
                  <wp:posOffset>1482090</wp:posOffset>
                </wp:positionV>
                <wp:extent cx="857250" cy="1900362"/>
                <wp:effectExtent l="0" t="0" r="0" b="5080"/>
                <wp:wrapNone/>
                <wp:docPr id="1397" name="Rectangle 1397"/>
                <wp:cNvGraphicFramePr/>
                <a:graphic xmlns:a="http://schemas.openxmlformats.org/drawingml/2006/main">
                  <a:graphicData uri="http://schemas.microsoft.com/office/word/2010/wordprocessingShape">
                    <wps:wsp>
                      <wps:cNvSpPr/>
                      <wps:spPr>
                        <a:xfrm>
                          <a:off x="0" y="0"/>
                          <a:ext cx="857250" cy="1900362"/>
                        </a:xfrm>
                        <a:prstGeom prst="rect">
                          <a:avLst/>
                        </a:prstGeom>
                        <a:solidFill>
                          <a:srgbClr val="66CC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7" style="position:absolute;margin-left:267.35pt;margin-top:116.7pt;width:67.5pt;height:14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cf" stroked="f" strokeweight="2pt" w14:anchorId="63BFE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">
                <v:fill opacity="26214f"/>
              </v:rect>
            </w:pict>
          </mc:Fallback>
        </mc:AlternateContent>
      </w:r>
      <w:r w:rsidRPr="00D8629E">
        <w:rPr>
          <w:noProof/>
        </w:rPr>
        <w:drawing>
          <wp:inline distT="0" distB="0" distL="0" distR="0" wp14:anchorId="4D371B23" wp14:editId="5E671B31">
            <wp:extent cx="2659380" cy="5812170"/>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ind w:left="0"/>
        <w:jc w:val="left"/>
      </w:pPr>
      <w:r w:rsidRPr="003A7F0D">
        <w:br w:type="page"/>
      </w: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17792" behindDoc="0" locked="0" layoutInCell="1" allowOverlap="1" wp14:editId="7CC9A8B3" wp14:anchorId="41AF4A7E">
                <wp:simplePos x="0" y="0"/>
                <wp:positionH relativeFrom="page">
                  <wp:align>center</wp:align>
                </wp:positionH>
                <wp:positionV relativeFrom="page">
                  <wp:posOffset>1078865</wp:posOffset>
                </wp:positionV>
                <wp:extent cx="2990088" cy="685800"/>
                <wp:effectExtent l="0" t="0" r="20320" b="19050"/>
                <wp:wrapNone/>
                <wp:docPr id="140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19</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style="position:absolute;margin-left:0;margin-top:84.95pt;width:235.45pt;height:54pt;z-index:2516177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Qtj2LTICAABfBAAADgAAAAAAAAAAAAAAAAAu&#10;AgAAZHJzL2Uyb0RvYy54bWxQSwECLQAUAAYACAAAACEAF0B+V94AAAAIAQAADwAAAAAAAAAAAAAA&#10;AACMBAAAZHJzL2Rvd25yZXYueG1sUEsFBgAAAAAEAAQA8wAAAJcFAAAAAA==&#10;" w14:anchorId="41AF4A7E">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19</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left"/>
      </w:pPr>
      <w:r w:rsidRPr="003A7F0D">
        <w:tab/>
      </w:r>
    </w:p>
    <w:p w:rsidRPr="003A7F0D" w:rsidR="003A7F0D" w:rsidP="003A7F0D" w:rsidRDefault="003A7F0D">
      <w:pPr>
        <w:spacing w:before="0" w:after="0" w:line="240" w:lineRule="atLeast"/>
        <w:ind w:left="1440"/>
        <w:jc w:val="left"/>
      </w:pPr>
    </w:p>
    <w:p w:rsidRPr="003A7F0D" w:rsidR="003A7F0D" w:rsidP="003A7F0D" w:rsidRDefault="003A7F0D">
      <w:pPr>
        <w:spacing w:before="0" w:after="0" w:line="240" w:lineRule="atLeast"/>
        <w:ind w:left="540"/>
        <w:jc w:val="left"/>
      </w:pPr>
    </w:p>
    <w:p w:rsidRPr="003A7F0D" w:rsidR="003A7F0D" w:rsidP="003A7F0D" w:rsidRDefault="003A7F0D">
      <w:pPr>
        <w:spacing w:before="0" w:after="0" w:line="240" w:lineRule="atLeast"/>
        <w:ind w:left="540"/>
        <w:jc w:val="left"/>
      </w:pPr>
    </w:p>
    <w:p w:rsidRPr="003A7F0D" w:rsidR="003A7F0D" w:rsidP="003A7F0D" w:rsidRDefault="003A7F0D">
      <w:pPr>
        <w:spacing w:before="0" w:after="0" w:line="240" w:lineRule="atLeast"/>
        <w:ind w:left="540"/>
        <w:jc w:val="left"/>
      </w:pPr>
    </w:p>
    <w:p w:rsidRPr="003A7F0D" w:rsidR="003A7F0D" w:rsidP="003A7F0D" w:rsidRDefault="003A7F0D">
      <w:pPr>
        <w:spacing w:before="0" w:after="0" w:line="240" w:lineRule="atLeast"/>
        <w:ind w:left="540"/>
        <w:jc w:val="left"/>
      </w:pPr>
    </w:p>
    <w:p w:rsidRPr="003A7F0D" w:rsidR="003A7F0D" w:rsidP="003A7F0D" w:rsidRDefault="003A7F0D">
      <w:pPr>
        <w:spacing w:before="0" w:after="0" w:line="240" w:lineRule="atLeast"/>
        <w:ind w:left="540"/>
        <w:jc w:val="left"/>
      </w:pPr>
    </w:p>
    <w:p w:rsidRPr="003A7F0D" w:rsidR="003A7F0D" w:rsidP="003A7F0D" w:rsidRDefault="003A7F0D">
      <w:pPr>
        <w:spacing w:before="0" w:after="0" w:line="240" w:lineRule="atLeast"/>
        <w:ind w:left="540"/>
        <w:jc w:val="left"/>
        <w:rPr>
          <w:rFonts w:ascii="Arial" w:hAnsi="Arial" w:cs="Arial"/>
          <w:sz w:val="48"/>
          <w:szCs w:val="48"/>
        </w:rPr>
      </w:pPr>
      <w:r w:rsidRPr="003A7F0D">
        <w:rPr>
          <w:rFonts w:ascii="Arial" w:hAnsi="Arial" w:cs="Arial"/>
          <w:sz w:val="48"/>
          <w:szCs w:val="48"/>
        </w:rPr>
        <w:t xml:space="preserve">When deciding to buy a food product, between the </w:t>
      </w:r>
      <w:r w:rsidRPr="003A7F0D">
        <w:rPr>
          <w:rFonts w:ascii="Arial" w:hAnsi="Arial" w:cs="Arial"/>
          <w:b/>
          <w:sz w:val="48"/>
          <w:szCs w:val="48"/>
        </w:rPr>
        <w:t>percent daily value</w:t>
      </w:r>
      <w:r w:rsidRPr="003A7F0D">
        <w:rPr>
          <w:rFonts w:ascii="Arial" w:hAnsi="Arial" w:cs="Arial"/>
          <w:sz w:val="48"/>
          <w:szCs w:val="48"/>
        </w:rPr>
        <w:t xml:space="preserve"> and the </w:t>
      </w:r>
      <w:r w:rsidRPr="003A7F0D">
        <w:rPr>
          <w:rFonts w:ascii="Arial" w:hAnsi="Arial" w:cs="Arial"/>
          <w:b/>
          <w:sz w:val="48"/>
          <w:szCs w:val="48"/>
        </w:rPr>
        <w:t>amount of nutrients</w:t>
      </w:r>
      <w:r w:rsidRPr="003A7F0D">
        <w:rPr>
          <w:rFonts w:ascii="Arial" w:hAnsi="Arial" w:cs="Arial"/>
          <w:sz w:val="48"/>
          <w:szCs w:val="48"/>
        </w:rPr>
        <w:t xml:space="preserve"> on a food label</w:t>
      </w:r>
    </w:p>
    <w:p w:rsidRPr="003A7F0D" w:rsidR="003A7F0D" w:rsidP="003A7F0D" w:rsidRDefault="003A7F0D">
      <w:pPr>
        <w:spacing w:before="0" w:after="0" w:line="240" w:lineRule="atLeast"/>
        <w:ind w:left="540"/>
        <w:jc w:val="left"/>
        <w:rPr>
          <w:rFonts w:ascii="Arial" w:hAnsi="Arial" w:cs="Arial"/>
          <w:sz w:val="48"/>
          <w:szCs w:val="48"/>
        </w:rPr>
      </w:pPr>
    </w:p>
    <w:p w:rsidRPr="003A7F0D" w:rsidR="003A7F0D" w:rsidP="003A7F0D" w:rsidRDefault="003A7F0D">
      <w:pPr>
        <w:spacing w:before="0" w:after="0" w:line="240" w:lineRule="atLeast"/>
        <w:ind w:left="540"/>
        <w:jc w:val="left"/>
        <w:rPr>
          <w:rFonts w:ascii="Arial" w:hAnsi="Arial" w:cs="Arial"/>
          <w:sz w:val="48"/>
          <w:szCs w:val="48"/>
        </w:rPr>
      </w:pPr>
      <w:r w:rsidRPr="003A7F0D">
        <w:rPr>
          <w:rFonts w:ascii="Arial" w:hAnsi="Arial" w:cs="Arial"/>
          <w:sz w:val="48"/>
          <w:szCs w:val="48"/>
        </w:rPr>
        <w:t>I use….</w:t>
      </w:r>
    </w:p>
    <w:p w:rsidRPr="003A7F0D" w:rsidR="003A7F0D" w:rsidP="003A7F0D" w:rsidRDefault="003A7F0D">
      <w:pPr>
        <w:spacing w:before="0" w:after="0" w:line="240" w:lineRule="atLeast"/>
        <w:ind w:left="90"/>
        <w:jc w:val="left"/>
        <w:rPr>
          <w:rFonts w:ascii="Arial" w:hAnsi="Arial" w:cs="Arial"/>
          <w:sz w:val="48"/>
          <w:szCs w:val="48"/>
        </w:rPr>
      </w:pPr>
    </w:p>
    <w:p w:rsidRPr="003A7F0D" w:rsidR="003A7F0D" w:rsidP="00CF7963" w:rsidRDefault="003A7F0D">
      <w:pPr>
        <w:numPr>
          <w:ilvl w:val="0"/>
          <w:numId w:val="55"/>
        </w:numPr>
        <w:spacing w:before="0" w:after="0" w:line="240" w:lineRule="atLeast"/>
        <w:ind w:left="1800" w:hanging="540"/>
        <w:jc w:val="left"/>
        <w:rPr>
          <w:rFonts w:ascii="Arial" w:hAnsi="Arial" w:cs="Arial"/>
          <w:sz w:val="48"/>
          <w:szCs w:val="48"/>
        </w:rPr>
      </w:pPr>
      <w:r w:rsidRPr="003A7F0D">
        <w:rPr>
          <w:rFonts w:ascii="Arial" w:hAnsi="Arial" w:cs="Arial"/>
          <w:sz w:val="48"/>
          <w:szCs w:val="48"/>
        </w:rPr>
        <w:t>Only percent daily value</w:t>
      </w:r>
    </w:p>
    <w:p w:rsidRPr="003A7F0D" w:rsidR="003A7F0D" w:rsidP="003A7F0D" w:rsidRDefault="003A7F0D">
      <w:pPr>
        <w:spacing w:before="0" w:after="0" w:line="240" w:lineRule="atLeast"/>
        <w:ind w:left="1800" w:hanging="540"/>
        <w:jc w:val="left"/>
        <w:rPr>
          <w:rFonts w:ascii="Arial" w:hAnsi="Arial" w:cs="Arial"/>
          <w:sz w:val="48"/>
          <w:szCs w:val="48"/>
        </w:rPr>
      </w:pPr>
    </w:p>
    <w:p w:rsidRPr="003A7F0D" w:rsidR="003A7F0D" w:rsidP="00CF7963" w:rsidRDefault="003A7F0D">
      <w:pPr>
        <w:numPr>
          <w:ilvl w:val="0"/>
          <w:numId w:val="55"/>
        </w:numPr>
        <w:spacing w:before="0" w:after="0" w:line="240" w:lineRule="atLeast"/>
        <w:ind w:left="1800" w:hanging="540"/>
        <w:jc w:val="left"/>
        <w:rPr>
          <w:rFonts w:ascii="Arial" w:hAnsi="Arial" w:cs="Arial"/>
          <w:sz w:val="48"/>
          <w:szCs w:val="48"/>
        </w:rPr>
      </w:pPr>
      <w:r w:rsidRPr="003A7F0D">
        <w:rPr>
          <w:rFonts w:ascii="Arial" w:hAnsi="Arial" w:cs="Arial"/>
          <w:sz w:val="48"/>
          <w:szCs w:val="48"/>
        </w:rPr>
        <w:t>Percent daily value more often</w:t>
      </w:r>
    </w:p>
    <w:p w:rsidRPr="003A7F0D" w:rsidR="003A7F0D" w:rsidP="003A7F0D" w:rsidRDefault="003A7F0D">
      <w:pPr>
        <w:spacing w:before="0" w:after="0" w:line="240" w:lineRule="atLeast"/>
        <w:ind w:left="1800" w:hanging="540"/>
        <w:jc w:val="left"/>
        <w:rPr>
          <w:rFonts w:ascii="Arial" w:hAnsi="Arial" w:cs="Arial"/>
          <w:sz w:val="48"/>
          <w:szCs w:val="48"/>
        </w:rPr>
      </w:pPr>
    </w:p>
    <w:p w:rsidRPr="003A7F0D" w:rsidR="003A7F0D" w:rsidP="00CF7963" w:rsidRDefault="003A7F0D">
      <w:pPr>
        <w:numPr>
          <w:ilvl w:val="0"/>
          <w:numId w:val="55"/>
        </w:numPr>
        <w:spacing w:before="0" w:after="0" w:line="240" w:lineRule="atLeast"/>
        <w:ind w:left="1800" w:hanging="540"/>
        <w:jc w:val="left"/>
        <w:rPr>
          <w:rFonts w:ascii="Arial" w:hAnsi="Arial" w:cs="Arial"/>
          <w:sz w:val="48"/>
          <w:szCs w:val="48"/>
        </w:rPr>
      </w:pPr>
      <w:r w:rsidRPr="003A7F0D">
        <w:rPr>
          <w:rFonts w:ascii="Arial" w:hAnsi="Arial" w:cs="Arial"/>
          <w:sz w:val="48"/>
          <w:szCs w:val="48"/>
        </w:rPr>
        <w:t>Both percent daily value and the amount of nutrients about the same</w:t>
      </w:r>
    </w:p>
    <w:p w:rsidRPr="003A7F0D" w:rsidR="003A7F0D" w:rsidP="003A7F0D" w:rsidRDefault="003A7F0D">
      <w:pPr>
        <w:spacing w:before="0" w:after="0" w:line="240" w:lineRule="atLeast"/>
        <w:ind w:left="1800" w:hanging="540"/>
        <w:jc w:val="left"/>
        <w:rPr>
          <w:rFonts w:ascii="Arial" w:hAnsi="Arial" w:cs="Arial"/>
          <w:sz w:val="48"/>
          <w:szCs w:val="48"/>
        </w:rPr>
      </w:pPr>
    </w:p>
    <w:p w:rsidRPr="003A7F0D" w:rsidR="003A7F0D" w:rsidP="00CF7963" w:rsidRDefault="003A7F0D">
      <w:pPr>
        <w:numPr>
          <w:ilvl w:val="0"/>
          <w:numId w:val="55"/>
        </w:numPr>
        <w:spacing w:before="0" w:after="0" w:line="240" w:lineRule="atLeast"/>
        <w:ind w:left="1800" w:hanging="540"/>
        <w:jc w:val="left"/>
        <w:rPr>
          <w:rFonts w:ascii="Arial" w:hAnsi="Arial" w:cs="Arial"/>
          <w:sz w:val="48"/>
          <w:szCs w:val="48"/>
        </w:rPr>
      </w:pPr>
      <w:r w:rsidRPr="003A7F0D">
        <w:rPr>
          <w:rFonts w:ascii="Arial" w:hAnsi="Arial" w:cs="Arial"/>
          <w:sz w:val="48"/>
          <w:szCs w:val="48"/>
        </w:rPr>
        <w:t>The amount of nutrients more often</w:t>
      </w:r>
    </w:p>
    <w:p w:rsidRPr="003A7F0D" w:rsidR="003A7F0D" w:rsidP="003A7F0D" w:rsidRDefault="003A7F0D">
      <w:pPr>
        <w:spacing w:before="0" w:after="0" w:line="240" w:lineRule="atLeast"/>
        <w:ind w:left="1800" w:hanging="540"/>
        <w:jc w:val="left"/>
        <w:rPr>
          <w:rFonts w:ascii="Arial" w:hAnsi="Arial" w:cs="Arial"/>
          <w:sz w:val="48"/>
          <w:szCs w:val="48"/>
        </w:rPr>
      </w:pPr>
    </w:p>
    <w:p w:rsidRPr="003A7F0D" w:rsidR="003A7F0D" w:rsidP="00CF7963" w:rsidRDefault="003A7F0D">
      <w:pPr>
        <w:numPr>
          <w:ilvl w:val="0"/>
          <w:numId w:val="55"/>
        </w:numPr>
        <w:spacing w:before="0" w:after="0" w:line="240" w:lineRule="atLeast"/>
        <w:ind w:left="1800" w:hanging="540"/>
        <w:jc w:val="left"/>
        <w:rPr>
          <w:rFonts w:ascii="Arial" w:hAnsi="Arial" w:cs="Arial"/>
          <w:sz w:val="48"/>
          <w:szCs w:val="48"/>
        </w:rPr>
      </w:pPr>
      <w:r w:rsidRPr="003A7F0D">
        <w:rPr>
          <w:rFonts w:ascii="Arial" w:hAnsi="Arial" w:cs="Arial"/>
          <w:sz w:val="48"/>
          <w:szCs w:val="48"/>
        </w:rPr>
        <w:t>Only the amount of nutrients</w:t>
      </w:r>
      <w:r w:rsidRPr="003A7F0D">
        <w:rPr>
          <w:rFonts w:ascii="Arial" w:hAnsi="Arial" w:cs="Arial"/>
          <w:sz w:val="48"/>
          <w:szCs w:val="48"/>
        </w:rPr>
        <w:tab/>
      </w:r>
    </w:p>
    <w:p w:rsidRPr="003A7F0D" w:rsidR="003A7F0D" w:rsidP="003A7F0D" w:rsidRDefault="003A7F0D">
      <w:pPr>
        <w:spacing w:before="0" w:after="0"/>
        <w:ind w:left="0"/>
        <w:jc w:val="left"/>
      </w:pPr>
      <w:r w:rsidRPr="003A7F0D">
        <w:rPr>
          <w:b/>
        </w:rPr>
        <w:br w:type="page"/>
      </w: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92544" behindDoc="0" locked="0" layoutInCell="1" allowOverlap="1" wp14:editId="13566E1D" wp14:anchorId="5F59CE91">
                <wp:simplePos x="0" y="0"/>
                <wp:positionH relativeFrom="page">
                  <wp:align>center</wp:align>
                </wp:positionH>
                <wp:positionV relativeFrom="page">
                  <wp:posOffset>1078865</wp:posOffset>
                </wp:positionV>
                <wp:extent cx="2990088" cy="685800"/>
                <wp:effectExtent l="0" t="0" r="20320" b="19050"/>
                <wp:wrapNone/>
                <wp:docPr id="1410"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20</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style="position:absolute;margin-left:0;margin-top:84.95pt;width:235.45pt;height:54pt;z-index:251692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CEZUSuMQIAAF8EAAAOAAAAAAAAAAAAAAAAAC4C&#10;AABkcnMvZTJvRG9jLnhtbFBLAQItABQABgAIAAAAIQAXQH5X3gAAAAgBAAAPAAAAAAAAAAAAAAAA&#10;AIsEAABkcnMvZG93bnJldi54bWxQSwUGAAAAAAQABADzAAAAlgUAAAAA&#10;" w14:anchorId="5F59CE91">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20</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0"/>
        <w:jc w:val="left"/>
      </w:pPr>
    </w:p>
    <w:p w:rsidRPr="003A7F0D" w:rsidR="003A7F0D" w:rsidP="003A7F0D" w:rsidRDefault="003A7F0D">
      <w:pPr>
        <w:spacing w:before="0" w:after="0" w:line="240" w:lineRule="atLeast"/>
        <w:ind w:left="0"/>
        <w:jc w:val="left"/>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D81968">
      <w:pPr>
        <w:spacing w:before="0" w:after="0" w:line="240" w:lineRule="atLeast"/>
        <w:ind w:left="0"/>
        <w:jc w:val="center"/>
        <w:rPr>
          <w:b/>
        </w:rPr>
      </w:pPr>
      <w:r w:rsidRPr="003A7F0D">
        <w:rPr>
          <w:noProof/>
          <w:u w:val="single"/>
        </w:rPr>
        <mc:AlternateContent>
          <mc:Choice Requires="wps">
            <w:drawing>
              <wp:anchor distT="0" distB="0" distL="114300" distR="114300" simplePos="0" relativeHeight="251679232" behindDoc="0" locked="0" layoutInCell="1" allowOverlap="1" wp14:editId="4AE244C2" wp14:anchorId="75CB156A">
                <wp:simplePos x="0" y="0"/>
                <wp:positionH relativeFrom="column">
                  <wp:posOffset>4261485</wp:posOffset>
                </wp:positionH>
                <wp:positionV relativeFrom="paragraph">
                  <wp:posOffset>1844675</wp:posOffset>
                </wp:positionV>
                <wp:extent cx="342900" cy="228600"/>
                <wp:effectExtent l="0" t="38100" r="38100" b="57150"/>
                <wp:wrapNone/>
                <wp:docPr id="141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66CC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id="AutoShape 89" style="position:absolute;margin-left:335.55pt;margin-top:145.25pt;width:27pt;height:18pt;z-index:251720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cf" type="#_x0000_t13" adj="1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" w14:anchorId="1FE1B9DD"/>
            </w:pict>
          </mc:Fallback>
        </mc:AlternateContent>
      </w:r>
      <w:r w:rsidRPr="003A7F0D">
        <w:rPr>
          <w:noProof/>
          <w:u w:val="single"/>
        </w:rPr>
        <mc:AlternateContent>
          <mc:Choice Requires="wps">
            <w:drawing>
              <wp:anchor distT="0" distB="0" distL="114300" distR="114300" simplePos="0" relativeHeight="251678208" behindDoc="0" locked="0" layoutInCell="1" allowOverlap="1" wp14:editId="75975D46" wp14:anchorId="2872755F">
                <wp:simplePos x="0" y="0"/>
                <wp:positionH relativeFrom="column">
                  <wp:posOffset>4604689</wp:posOffset>
                </wp:positionH>
                <wp:positionV relativeFrom="paragraph">
                  <wp:posOffset>1623695</wp:posOffset>
                </wp:positionV>
                <wp:extent cx="1532255" cy="675640"/>
                <wp:effectExtent l="0" t="0" r="0" b="0"/>
                <wp:wrapNone/>
                <wp:docPr id="14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F3020" w:rsidR="008036DE" w:rsidP="003A7F0D" w:rsidRDefault="008036DE">
                            <w:pPr>
                              <w:autoSpaceDE w:val="0"/>
                              <w:autoSpaceDN w:val="0"/>
                              <w:adjustRightInd w:val="0"/>
                              <w:ind w:left="90"/>
                              <w:rPr>
                                <w:rFonts w:ascii="Arial" w:hAnsi="Arial" w:cs="Arial"/>
                                <w:b/>
                                <w:bCs/>
                                <w:color w:val="3366FF"/>
                                <w:sz w:val="36"/>
                                <w:szCs w:val="36"/>
                              </w:rPr>
                            </w:pPr>
                            <w:r w:rsidRPr="00CF3020">
                              <w:rPr>
                                <w:rFonts w:ascii="Arial" w:hAnsi="Arial" w:cs="Arial"/>
                                <w:b/>
                                <w:bCs/>
                                <w:color w:val="3366FF"/>
                                <w:sz w:val="36"/>
                                <w:szCs w:val="36"/>
                              </w:rPr>
                              <w:t>Percent</w:t>
                            </w:r>
                          </w:p>
                          <w:p w:rsidRPr="00CF3020" w:rsidR="008036DE" w:rsidP="003A7F0D" w:rsidRDefault="008036DE">
                            <w:pPr>
                              <w:autoSpaceDE w:val="0"/>
                              <w:autoSpaceDN w:val="0"/>
                              <w:adjustRightInd w:val="0"/>
                              <w:ind w:left="90"/>
                              <w:rPr>
                                <w:rFonts w:ascii="Arial" w:hAnsi="Arial" w:cs="Arial"/>
                                <w:b/>
                                <w:bCs/>
                                <w:color w:val="3366FF"/>
                                <w:sz w:val="36"/>
                                <w:szCs w:val="36"/>
                              </w:rPr>
                            </w:pPr>
                            <w:r w:rsidRPr="00CF3020">
                              <w:rPr>
                                <w:rFonts w:ascii="Arial" w:hAnsi="Arial" w:cs="Arial"/>
                                <w:b/>
                                <w:bCs/>
                                <w:color w:val="3366FF"/>
                                <w:sz w:val="36"/>
                                <w:szCs w:val="36"/>
                              </w:rPr>
                              <w:t>Daily Value</w:t>
                            </w:r>
                          </w:p>
                          <w:p w:rsidRPr="00CF3020" w:rsidR="008036DE" w:rsidP="003A7F0D" w:rsidRDefault="008036DE">
                            <w:pPr>
                              <w:rPr>
                                <w:color w:val="3366FF"/>
                                <w:sz w:val="36"/>
                                <w:szCs w:val="36"/>
                              </w:rPr>
                            </w:pPr>
                          </w:p>
                        </w:txbxContent>
                      </wps:txbx>
                      <wps:bodyPr rot="0" vert="horz" wrap="square" lIns="87782" tIns="43891" rIns="87782" bIns="43891" anchor="t" anchorCtr="0" upright="1">
                        <a:noAutofit/>
                      </wps:bodyPr>
                    </wps:wsp>
                  </a:graphicData>
                </a:graphic>
              </wp:anchor>
            </w:drawing>
          </mc:Choice>
          <mc:Fallback>
            <w:pict>
              <v:shape id="_x0000_s1142" style="position:absolute;left:0;text-align:left;margin-left:362.55pt;margin-top:127.85pt;width:120.65pt;height:53.2pt;z-index:251678208;visibility:visible;mso-wrap-style:square;mso-wrap-distance-left:9pt;mso-wrap-distance-top:0;mso-wrap-distance-right:9pt;mso-wrap-distance-bottom:0;mso-position-horizontal:absolute;mso-position-horizontal-relative:text;mso-position-vertical:absolute;mso-position-vertical-relative:text;v-text-anchor:top"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" w14:anchorId="2872755F">
                <v:textbox inset="2.43839mm,1.2192mm,2.43839mm,1.2192mm">
                  <w:txbxContent>
                    <w:p w:rsidRPr="00CF3020" w:rsidR="008036DE" w:rsidP="003A7F0D" w:rsidRDefault="008036DE">
                      <w:pPr>
                        <w:autoSpaceDE w:val="0"/>
                        <w:autoSpaceDN w:val="0"/>
                        <w:adjustRightInd w:val="0"/>
                        <w:ind w:left="90"/>
                        <w:rPr>
                          <w:rFonts w:ascii="Arial" w:hAnsi="Arial" w:cs="Arial"/>
                          <w:b/>
                          <w:bCs/>
                          <w:color w:val="3366FF"/>
                          <w:sz w:val="36"/>
                          <w:szCs w:val="36"/>
                        </w:rPr>
                      </w:pPr>
                      <w:r w:rsidRPr="00CF3020">
                        <w:rPr>
                          <w:rFonts w:ascii="Arial" w:hAnsi="Arial" w:cs="Arial"/>
                          <w:b/>
                          <w:bCs/>
                          <w:color w:val="3366FF"/>
                          <w:sz w:val="36"/>
                          <w:szCs w:val="36"/>
                        </w:rPr>
                        <w:t>Percent</w:t>
                      </w:r>
                    </w:p>
                    <w:p w:rsidRPr="00CF3020" w:rsidR="008036DE" w:rsidP="003A7F0D" w:rsidRDefault="008036DE">
                      <w:pPr>
                        <w:autoSpaceDE w:val="0"/>
                        <w:autoSpaceDN w:val="0"/>
                        <w:adjustRightInd w:val="0"/>
                        <w:ind w:left="90"/>
                        <w:rPr>
                          <w:rFonts w:ascii="Arial" w:hAnsi="Arial" w:cs="Arial"/>
                          <w:b/>
                          <w:bCs/>
                          <w:color w:val="3366FF"/>
                          <w:sz w:val="36"/>
                          <w:szCs w:val="36"/>
                        </w:rPr>
                      </w:pPr>
                      <w:r w:rsidRPr="00CF3020">
                        <w:rPr>
                          <w:rFonts w:ascii="Arial" w:hAnsi="Arial" w:cs="Arial"/>
                          <w:b/>
                          <w:bCs/>
                          <w:color w:val="3366FF"/>
                          <w:sz w:val="36"/>
                          <w:szCs w:val="36"/>
                        </w:rPr>
                        <w:t>Daily Value</w:t>
                      </w:r>
                    </w:p>
                    <w:p w:rsidRPr="00CF3020" w:rsidR="008036DE" w:rsidP="003A7F0D" w:rsidRDefault="008036DE">
                      <w:pPr>
                        <w:rPr>
                          <w:color w:val="3366FF"/>
                          <w:sz w:val="36"/>
                          <w:szCs w:val="36"/>
                        </w:rPr>
                      </w:pPr>
                    </w:p>
                  </w:txbxContent>
                </v:textbox>
              </v:shape>
            </w:pict>
          </mc:Fallback>
        </mc:AlternateContent>
      </w:r>
      <w:r w:rsidRPr="003A7F0D">
        <w:rPr>
          <w:b/>
          <w:noProof/>
          <w:u w:val="single"/>
        </w:rPr>
        <mc:AlternateContent>
          <mc:Choice Requires="wps">
            <w:drawing>
              <wp:anchor distT="0" distB="0" distL="114300" distR="114300" simplePos="0" relativeHeight="251677184" behindDoc="0" locked="0" layoutInCell="1" allowOverlap="1" wp14:editId="51515BB0" wp14:anchorId="0271F78A">
                <wp:simplePos x="0" y="0"/>
                <wp:positionH relativeFrom="column">
                  <wp:posOffset>3395207</wp:posOffset>
                </wp:positionH>
                <wp:positionV relativeFrom="paragraph">
                  <wp:posOffset>1482919</wp:posOffset>
                </wp:positionV>
                <wp:extent cx="857250" cy="2087356"/>
                <wp:effectExtent l="0" t="0" r="0" b="8255"/>
                <wp:wrapNone/>
                <wp:docPr id="1424" name="Rectangle 1424"/>
                <wp:cNvGraphicFramePr/>
                <a:graphic xmlns:a="http://schemas.openxmlformats.org/drawingml/2006/main">
                  <a:graphicData uri="http://schemas.microsoft.com/office/word/2010/wordprocessingShape">
                    <wps:wsp>
                      <wps:cNvSpPr/>
                      <wps:spPr>
                        <a:xfrm>
                          <a:off x="0" y="0"/>
                          <a:ext cx="857250" cy="2087356"/>
                        </a:xfrm>
                        <a:prstGeom prst="rect">
                          <a:avLst/>
                        </a:prstGeom>
                        <a:solidFill>
                          <a:srgbClr val="66CC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 style="position:absolute;margin-left:267.35pt;margin-top:116.75pt;width:67.5pt;height:164.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cf" stroked="f" strokeweight="2pt" w14:anchorId="488D1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">
                <v:fill opacity="26214f"/>
              </v:rect>
            </w:pict>
          </mc:Fallback>
        </mc:AlternateContent>
      </w:r>
      <w:r w:rsidRPr="003A7F0D">
        <w:rPr>
          <w:noProof/>
          <w:u w:val="single"/>
        </w:rPr>
        <mc:AlternateContent>
          <mc:Choice Requires="wps">
            <w:drawing>
              <wp:anchor distT="0" distB="0" distL="114300" distR="114300" simplePos="0" relativeHeight="251681280" behindDoc="0" locked="0" layoutInCell="1" allowOverlap="1" wp14:editId="71D61EB5" wp14:anchorId="1BECCFD6">
                <wp:simplePos x="0" y="0"/>
                <wp:positionH relativeFrom="column">
                  <wp:posOffset>2662555</wp:posOffset>
                </wp:positionH>
                <wp:positionV relativeFrom="paragraph">
                  <wp:posOffset>1871345</wp:posOffset>
                </wp:positionV>
                <wp:extent cx="222250" cy="166370"/>
                <wp:effectExtent l="0" t="0" r="25400" b="24130"/>
                <wp:wrapNone/>
                <wp:docPr id="1420" name="Rectangle 1420"/>
                <wp:cNvGraphicFramePr/>
                <a:graphic xmlns:a="http://schemas.openxmlformats.org/drawingml/2006/main">
                  <a:graphicData uri="http://schemas.microsoft.com/office/word/2010/wordprocessingShape">
                    <wps:wsp>
                      <wps:cNvSpPr/>
                      <wps:spPr>
                        <a:xfrm>
                          <a:off x="0" y="0"/>
                          <a:ext cx="222250" cy="16637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0" style="position:absolute;margin-left:209.65pt;margin-top:147.35pt;width:17.5pt;height:13.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42389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">
                <v:fill opacity="26214f"/>
              </v:rect>
            </w:pict>
          </mc:Fallback>
        </mc:AlternateContent>
      </w:r>
      <w:r w:rsidRPr="003A7F0D">
        <w:rPr>
          <w:noProof/>
          <w:u w:val="single"/>
        </w:rPr>
        <mc:AlternateContent>
          <mc:Choice Requires="wps">
            <w:drawing>
              <wp:anchor distT="0" distB="0" distL="114300" distR="114300" simplePos="0" relativeHeight="251680256" behindDoc="0" locked="0" layoutInCell="1" allowOverlap="1" wp14:editId="42870920" wp14:anchorId="1A76E9EA">
                <wp:simplePos x="0" y="0"/>
                <wp:positionH relativeFrom="column">
                  <wp:posOffset>2361896</wp:posOffset>
                </wp:positionH>
                <wp:positionV relativeFrom="paragraph">
                  <wp:posOffset>1668780</wp:posOffset>
                </wp:positionV>
                <wp:extent cx="228600" cy="164465"/>
                <wp:effectExtent l="0" t="0" r="19050" b="26035"/>
                <wp:wrapNone/>
                <wp:docPr id="1414" name="Rectangle 1414"/>
                <wp:cNvGraphicFramePr/>
                <a:graphic xmlns:a="http://schemas.openxmlformats.org/drawingml/2006/main">
                  <a:graphicData uri="http://schemas.microsoft.com/office/word/2010/wordprocessingShape">
                    <wps:wsp>
                      <wps:cNvSpPr/>
                      <wps:spPr>
                        <a:xfrm>
                          <a:off x="0" y="0"/>
                          <a:ext cx="22860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4" style="position:absolute;margin-left:186pt;margin-top:131.4pt;width:18pt;height:12.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5B8CE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">
                <v:fill opacity="26214f"/>
              </v:rect>
            </w:pict>
          </mc:Fallback>
        </mc:AlternateContent>
      </w:r>
      <w:r w:rsidRPr="003A7F0D">
        <w:rPr>
          <w:noProof/>
        </w:rPr>
        <mc:AlternateContent>
          <mc:Choice Requires="wps">
            <w:drawing>
              <wp:anchor distT="0" distB="0" distL="114300" distR="114300" simplePos="0" relativeHeight="251690496" behindDoc="0" locked="0" layoutInCell="1" allowOverlap="1" wp14:editId="6FAFE70E" wp14:anchorId="532F79FC">
                <wp:simplePos x="0" y="0"/>
                <wp:positionH relativeFrom="column">
                  <wp:posOffset>2459355</wp:posOffset>
                </wp:positionH>
                <wp:positionV relativeFrom="paragraph">
                  <wp:posOffset>1576070</wp:posOffset>
                </wp:positionV>
                <wp:extent cx="0" cy="85725"/>
                <wp:effectExtent l="19050" t="0" r="19050" b="28575"/>
                <wp:wrapNone/>
                <wp:docPr id="1412" name="Straight Connector 1412"/>
                <wp:cNvGraphicFramePr/>
                <a:graphic xmlns:a="http://schemas.openxmlformats.org/drawingml/2006/main">
                  <a:graphicData uri="http://schemas.microsoft.com/office/word/2010/wordprocessingShape">
                    <wps:wsp>
                      <wps:cNvCnPr/>
                      <wps:spPr>
                        <a:xfrm>
                          <a:off x="0" y="0"/>
                          <a:ext cx="0" cy="85725"/>
                        </a:xfrm>
                        <a:prstGeom prst="line">
                          <a:avLst/>
                        </a:prstGeom>
                        <a:noFill/>
                        <a:ln w="28575" cap="flat" cmpd="sng" algn="ctr">
                          <a:solidFill>
                            <a:srgbClr val="FF0000"/>
                          </a:solidFill>
                          <a:prstDash val="solid"/>
                        </a:ln>
                        <a:effectLst/>
                      </wps:spPr>
                      <wps:bodyPr/>
                    </wps:wsp>
                  </a:graphicData>
                </a:graphic>
              </wp:anchor>
            </w:drawing>
          </mc:Choice>
          <mc:Fallback>
            <w:pict>
              <v:line id="Straight Connector 1412" style="position:absolute;z-index:25173145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25pt" from="193.65pt,124.1pt" to="193.65pt,130.85pt" w14:anchorId="164D95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"/>
            </w:pict>
          </mc:Fallback>
        </mc:AlternateContent>
      </w:r>
      <w:r w:rsidRPr="003A7F0D">
        <w:rPr>
          <w:noProof/>
        </w:rPr>
        <mc:AlternateContent>
          <mc:Choice Requires="wps">
            <w:drawing>
              <wp:anchor distT="0" distB="0" distL="114300" distR="114300" simplePos="0" relativeHeight="251689472" behindDoc="0" locked="0" layoutInCell="1" allowOverlap="1" wp14:editId="5BD75A4B" wp14:anchorId="25C0769C">
                <wp:simplePos x="0" y="0"/>
                <wp:positionH relativeFrom="column">
                  <wp:posOffset>1171575</wp:posOffset>
                </wp:positionH>
                <wp:positionV relativeFrom="paragraph">
                  <wp:posOffset>1576070</wp:posOffset>
                </wp:positionV>
                <wp:extent cx="1295400" cy="187960"/>
                <wp:effectExtent l="38100" t="19050" r="0" b="97790"/>
                <wp:wrapNone/>
                <wp:docPr id="1413" name="Elbow Connector 112"/>
                <wp:cNvGraphicFramePr/>
                <a:graphic xmlns:a="http://schemas.openxmlformats.org/drawingml/2006/main">
                  <a:graphicData uri="http://schemas.microsoft.com/office/word/2010/wordprocessingShape">
                    <wps:wsp>
                      <wps:cNvCnPr/>
                      <wps:spPr>
                        <a:xfrm rot="10800000" flipV="1">
                          <a:off x="0" y="0"/>
                          <a:ext cx="1295400" cy="187960"/>
                        </a:xfrm>
                        <a:prstGeom prst="bentConnector3">
                          <a:avLst>
                            <a:gd name="adj1" fmla="val 75424"/>
                          </a:avLst>
                        </a:prstGeom>
                        <a:noFill/>
                        <a:ln w="2857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 id="Elbow Connector 112" style="position:absolute;margin-left:92.25pt;margin-top:124.1pt;width:102pt;height:14.8pt;rotation:180;flip:y;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2.25pt" type="#_x0000_t34" adj="1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" w14:anchorId="7FB33DB0">
                <v:stroke endarrow="block"/>
              </v:shape>
            </w:pict>
          </mc:Fallback>
        </mc:AlternateContent>
      </w:r>
      <w:r w:rsidRPr="003A7F0D">
        <w:rPr>
          <w:noProof/>
        </w:rPr>
        <mc:AlternateContent>
          <mc:Choice Requires="wps">
            <w:drawing>
              <wp:anchor distT="0" distB="0" distL="114300" distR="114300" simplePos="0" relativeHeight="251691520" behindDoc="0" locked="0" layoutInCell="1" allowOverlap="1" wp14:editId="7E6C1D80" wp14:anchorId="4471A7F9">
                <wp:simplePos x="0" y="0"/>
                <wp:positionH relativeFrom="column">
                  <wp:posOffset>-476250</wp:posOffset>
                </wp:positionH>
                <wp:positionV relativeFrom="paragraph">
                  <wp:posOffset>1567484</wp:posOffset>
                </wp:positionV>
                <wp:extent cx="1647825" cy="716915"/>
                <wp:effectExtent l="0" t="0" r="9525" b="6985"/>
                <wp:wrapNone/>
                <wp:docPr id="14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169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F3020" w:rsidR="008036DE" w:rsidP="003A7F0D" w:rsidRDefault="008036DE">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wps:txbx>
                      <wps:bodyPr rot="0" vert="horz" wrap="square" lIns="0" tIns="43891" rIns="0"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3" style="position:absolute;left:0;text-align:left;margin-left:-37.5pt;margin-top:123.4pt;width:129.75pt;height:56.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" w14:anchorId="4471A7F9">
                <v:textbox inset="0,1.2192mm,0,1.2192mm">
                  <w:txbxContent>
                    <w:p w:rsidRPr="00CF3020" w:rsidR="008036DE" w:rsidP="003A7F0D" w:rsidRDefault="008036DE">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v:textbox>
              </v:shape>
            </w:pict>
          </mc:Fallback>
        </mc:AlternateContent>
      </w:r>
      <w:r w:rsidRPr="003A7F0D">
        <w:rPr>
          <w:noProof/>
          <w:u w:val="single"/>
        </w:rPr>
        <mc:AlternateContent>
          <mc:Choice Requires="wps">
            <w:drawing>
              <wp:anchor distT="0" distB="0" distL="114300" distR="114300" simplePos="0" relativeHeight="251682304" behindDoc="0" locked="0" layoutInCell="1" allowOverlap="1" wp14:editId="7D8F9356" wp14:anchorId="64688E23">
                <wp:simplePos x="0" y="0"/>
                <wp:positionH relativeFrom="column">
                  <wp:posOffset>2430752</wp:posOffset>
                </wp:positionH>
                <wp:positionV relativeFrom="paragraph">
                  <wp:posOffset>2068278</wp:posOffset>
                </wp:positionV>
                <wp:extent cx="259715" cy="164465"/>
                <wp:effectExtent l="0" t="0" r="26035" b="26035"/>
                <wp:wrapNone/>
                <wp:docPr id="1419" name="Rectangle 1419"/>
                <wp:cNvGraphicFramePr/>
                <a:graphic xmlns:a="http://schemas.openxmlformats.org/drawingml/2006/main">
                  <a:graphicData uri="http://schemas.microsoft.com/office/word/2010/wordprocessingShape">
                    <wps:wsp>
                      <wps:cNvSpPr/>
                      <wps:spPr>
                        <a:xfrm>
                          <a:off x="0" y="0"/>
                          <a:ext cx="259715"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9" style="position:absolute;margin-left:191.4pt;margin-top:162.85pt;width:20.45pt;height:12.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63DB0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">
                <v:fill opacity="26214f"/>
              </v:rect>
            </w:pict>
          </mc:Fallback>
        </mc:AlternateContent>
      </w:r>
      <w:r w:rsidRPr="003A7F0D">
        <w:rPr>
          <w:noProof/>
          <w:u w:val="single"/>
        </w:rPr>
        <mc:AlternateContent>
          <mc:Choice Requires="wps">
            <w:drawing>
              <wp:anchor distT="0" distB="0" distL="114300" distR="114300" simplePos="0" relativeHeight="251683328" behindDoc="0" locked="0" layoutInCell="1" allowOverlap="1" wp14:editId="767B0895" wp14:anchorId="75B24A7C">
                <wp:simplePos x="0" y="0"/>
                <wp:positionH relativeFrom="column">
                  <wp:posOffset>2534589</wp:posOffset>
                </wp:positionH>
                <wp:positionV relativeFrom="paragraph">
                  <wp:posOffset>2252124</wp:posOffset>
                </wp:positionV>
                <wp:extent cx="393065" cy="190500"/>
                <wp:effectExtent l="0" t="0" r="26035" b="19050"/>
                <wp:wrapNone/>
                <wp:docPr id="1418" name="Rectangle 1418"/>
                <wp:cNvGraphicFramePr/>
                <a:graphic xmlns:a="http://schemas.openxmlformats.org/drawingml/2006/main">
                  <a:graphicData uri="http://schemas.microsoft.com/office/word/2010/wordprocessingShape">
                    <wps:wsp>
                      <wps:cNvSpPr/>
                      <wps:spPr>
                        <a:xfrm>
                          <a:off x="0" y="0"/>
                          <a:ext cx="393065" cy="19050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8" style="position:absolute;margin-left:199.55pt;margin-top:177.35pt;width:30.95pt;height: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2A45C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">
                <v:fill opacity="26214f"/>
              </v:rect>
            </w:pict>
          </mc:Fallback>
        </mc:AlternateContent>
      </w:r>
      <w:r w:rsidRPr="003A7F0D">
        <w:rPr>
          <w:noProof/>
          <w:u w:val="single"/>
        </w:rPr>
        <mc:AlternateContent>
          <mc:Choice Requires="wps">
            <w:drawing>
              <wp:anchor distT="0" distB="0" distL="114300" distR="114300" simplePos="0" relativeHeight="251684352" behindDoc="0" locked="0" layoutInCell="1" allowOverlap="1" wp14:editId="1F7D8C3E" wp14:anchorId="051B5A50">
                <wp:simplePos x="0" y="0"/>
                <wp:positionH relativeFrom="column">
                  <wp:posOffset>2260241</wp:posOffset>
                </wp:positionH>
                <wp:positionV relativeFrom="paragraph">
                  <wp:posOffset>2444198</wp:posOffset>
                </wp:positionV>
                <wp:extent cx="444500" cy="180975"/>
                <wp:effectExtent l="0" t="0" r="12700" b="28575"/>
                <wp:wrapNone/>
                <wp:docPr id="1417" name="Rectangle 1417"/>
                <wp:cNvGraphicFramePr/>
                <a:graphic xmlns:a="http://schemas.openxmlformats.org/drawingml/2006/main">
                  <a:graphicData uri="http://schemas.microsoft.com/office/word/2010/wordprocessingShape">
                    <wps:wsp>
                      <wps:cNvSpPr/>
                      <wps:spPr>
                        <a:xfrm>
                          <a:off x="0" y="0"/>
                          <a:ext cx="444500" cy="18097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7" style="position:absolute;margin-left:177.95pt;margin-top:192.45pt;width:35pt;height:1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75EA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">
                <v:fill opacity="26214f"/>
              </v:rect>
            </w:pict>
          </mc:Fallback>
        </mc:AlternateContent>
      </w:r>
      <w:r w:rsidRPr="003A7F0D">
        <w:rPr>
          <w:noProof/>
          <w:u w:val="single"/>
        </w:rPr>
        <mc:AlternateContent>
          <mc:Choice Requires="wps">
            <w:drawing>
              <wp:anchor distT="0" distB="0" distL="114300" distR="114300" simplePos="0" relativeHeight="251685376" behindDoc="0" locked="0" layoutInCell="1" allowOverlap="1" wp14:editId="3CF1CFF7" wp14:anchorId="77E7E99A">
                <wp:simplePos x="0" y="0"/>
                <wp:positionH relativeFrom="column">
                  <wp:posOffset>3089330</wp:posOffset>
                </wp:positionH>
                <wp:positionV relativeFrom="paragraph">
                  <wp:posOffset>2631219</wp:posOffset>
                </wp:positionV>
                <wp:extent cx="276225" cy="171450"/>
                <wp:effectExtent l="0" t="0" r="28575" b="19050"/>
                <wp:wrapNone/>
                <wp:docPr id="1416" name="Rectangle 1416"/>
                <wp:cNvGraphicFramePr/>
                <a:graphic xmlns:a="http://schemas.openxmlformats.org/drawingml/2006/main">
                  <a:graphicData uri="http://schemas.microsoft.com/office/word/2010/wordprocessingShape">
                    <wps:wsp>
                      <wps:cNvSpPr/>
                      <wps:spPr>
                        <a:xfrm>
                          <a:off x="0" y="0"/>
                          <a:ext cx="276225" cy="1714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6" style="position:absolute;margin-left:243.25pt;margin-top:207.2pt;width:21.75pt;height:1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29EA4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">
                <v:fill opacity="26214f"/>
              </v:rect>
            </w:pict>
          </mc:Fallback>
        </mc:AlternateContent>
      </w:r>
      <w:r w:rsidRPr="003A7F0D">
        <w:rPr>
          <w:noProof/>
          <w:u w:val="single"/>
        </w:rPr>
        <mc:AlternateContent>
          <mc:Choice Requires="wps">
            <w:drawing>
              <wp:anchor distT="0" distB="0" distL="114300" distR="114300" simplePos="0" relativeHeight="251686400" behindDoc="0" locked="0" layoutInCell="1" allowOverlap="1" wp14:editId="48C2C56C" wp14:anchorId="365058BB">
                <wp:simplePos x="0" y="0"/>
                <wp:positionH relativeFrom="column">
                  <wp:posOffset>2615565</wp:posOffset>
                </wp:positionH>
                <wp:positionV relativeFrom="paragraph">
                  <wp:posOffset>3024505</wp:posOffset>
                </wp:positionV>
                <wp:extent cx="198120" cy="152400"/>
                <wp:effectExtent l="0" t="0" r="11430" b="19050"/>
                <wp:wrapNone/>
                <wp:docPr id="1422" name="Rectangle 1422"/>
                <wp:cNvGraphicFramePr/>
                <a:graphic xmlns:a="http://schemas.openxmlformats.org/drawingml/2006/main">
                  <a:graphicData uri="http://schemas.microsoft.com/office/word/2010/wordprocessingShape">
                    <wps:wsp>
                      <wps:cNvSpPr/>
                      <wps:spPr>
                        <a:xfrm>
                          <a:off x="0" y="0"/>
                          <a:ext cx="198120" cy="15240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2" style="position:absolute;margin-left:205.95pt;margin-top:238.15pt;width:15.6pt;height:1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04413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">
                <v:fill opacity="26214f"/>
              </v:rect>
            </w:pict>
          </mc:Fallback>
        </mc:AlternateContent>
      </w:r>
      <w:r w:rsidRPr="003A7F0D">
        <w:rPr>
          <w:noProof/>
          <w:u w:val="single"/>
        </w:rPr>
        <mc:AlternateContent>
          <mc:Choice Requires="wps">
            <w:drawing>
              <wp:anchor distT="0" distB="0" distL="114300" distR="114300" simplePos="0" relativeHeight="251715072" behindDoc="0" locked="0" layoutInCell="1" allowOverlap="1" wp14:editId="1FB8C9B9" wp14:anchorId="594E30DB">
                <wp:simplePos x="0" y="0"/>
                <wp:positionH relativeFrom="column">
                  <wp:posOffset>2623185</wp:posOffset>
                </wp:positionH>
                <wp:positionV relativeFrom="paragraph">
                  <wp:posOffset>2834640</wp:posOffset>
                </wp:positionV>
                <wp:extent cx="206375" cy="177165"/>
                <wp:effectExtent l="0" t="0" r="22225" b="13335"/>
                <wp:wrapNone/>
                <wp:docPr id="1356" name="Rectangle 1356"/>
                <wp:cNvGraphicFramePr/>
                <a:graphic xmlns:a="http://schemas.openxmlformats.org/drawingml/2006/main">
                  <a:graphicData uri="http://schemas.microsoft.com/office/word/2010/wordprocessingShape">
                    <wps:wsp>
                      <wps:cNvSpPr/>
                      <wps:spPr>
                        <a:xfrm>
                          <a:off x="0" y="0"/>
                          <a:ext cx="206375" cy="1771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6" style="position:absolute;margin-left:206.55pt;margin-top:223.2pt;width:16.25pt;height:13.9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76B72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">
                <v:fill opacity="26214f"/>
              </v:rect>
            </w:pict>
          </mc:Fallback>
        </mc:AlternateContent>
      </w:r>
      <w:r w:rsidRPr="003A7F0D">
        <w:rPr>
          <w:noProof/>
          <w:u w:val="single"/>
        </w:rPr>
        <mc:AlternateContent>
          <mc:Choice Requires="wps">
            <w:drawing>
              <wp:anchor distT="0" distB="0" distL="114300" distR="114300" simplePos="0" relativeHeight="251687424" behindDoc="0" locked="0" layoutInCell="1" allowOverlap="1" wp14:editId="050C32A4" wp14:anchorId="7D85CE1A">
                <wp:simplePos x="0" y="0"/>
                <wp:positionH relativeFrom="column">
                  <wp:posOffset>2502839</wp:posOffset>
                </wp:positionH>
                <wp:positionV relativeFrom="paragraph">
                  <wp:posOffset>3219920</wp:posOffset>
                </wp:positionV>
                <wp:extent cx="234950" cy="164465"/>
                <wp:effectExtent l="0" t="0" r="12700" b="26035"/>
                <wp:wrapNone/>
                <wp:docPr id="1415" name="Rectangle 1415"/>
                <wp:cNvGraphicFramePr/>
                <a:graphic xmlns:a="http://schemas.openxmlformats.org/drawingml/2006/main">
                  <a:graphicData uri="http://schemas.microsoft.com/office/word/2010/wordprocessingShape">
                    <wps:wsp>
                      <wps:cNvSpPr/>
                      <wps:spPr>
                        <a:xfrm>
                          <a:off x="0" y="0"/>
                          <a:ext cx="23495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5" style="position:absolute;margin-left:197.05pt;margin-top:253.55pt;width:18.5pt;height:12.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28D7EA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">
                <v:fill opacity="26214f"/>
              </v:rect>
            </w:pict>
          </mc:Fallback>
        </mc:AlternateContent>
      </w:r>
      <w:r w:rsidRPr="003A7F0D">
        <w:rPr>
          <w:noProof/>
          <w:u w:val="single"/>
        </w:rPr>
        <mc:AlternateContent>
          <mc:Choice Requires="wps">
            <w:drawing>
              <wp:anchor distT="0" distB="0" distL="114300" distR="114300" simplePos="0" relativeHeight="251688448" behindDoc="0" locked="0" layoutInCell="1" allowOverlap="1" wp14:editId="6B631CD2" wp14:anchorId="51AEB5A5">
                <wp:simplePos x="0" y="0"/>
                <wp:positionH relativeFrom="column">
                  <wp:posOffset>2231335</wp:posOffset>
                </wp:positionH>
                <wp:positionV relativeFrom="paragraph">
                  <wp:posOffset>3397057</wp:posOffset>
                </wp:positionV>
                <wp:extent cx="240030" cy="164465"/>
                <wp:effectExtent l="0" t="0" r="26670" b="26035"/>
                <wp:wrapNone/>
                <wp:docPr id="1421" name="Rectangle 1421"/>
                <wp:cNvGraphicFramePr/>
                <a:graphic xmlns:a="http://schemas.openxmlformats.org/drawingml/2006/main">
                  <a:graphicData uri="http://schemas.microsoft.com/office/word/2010/wordprocessingShape">
                    <wps:wsp>
                      <wps:cNvSpPr/>
                      <wps:spPr>
                        <a:xfrm>
                          <a:off x="0" y="0"/>
                          <a:ext cx="24003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1" style="position:absolute;margin-left:175.7pt;margin-top:267.5pt;width:18.9pt;height:12.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red" strokeweight="2pt" w14:anchorId="1630C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">
                <v:fill opacity="26214f"/>
              </v:rect>
            </w:pict>
          </mc:Fallback>
        </mc:AlternateContent>
      </w:r>
      <w:r w:rsidRPr="00D8629E">
        <w:rPr>
          <w:noProof/>
        </w:rPr>
        <w:drawing>
          <wp:inline distT="0" distB="0" distL="0" distR="0" wp14:anchorId="188C2C2E" wp14:editId="54878F17">
            <wp:extent cx="2659380" cy="581217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ind w:left="0"/>
        <w:jc w:val="left"/>
        <w:rPr>
          <w:rFonts w:ascii="Arial" w:hAnsi="Arial" w:cs="Arial"/>
          <w:sz w:val="56"/>
          <w:szCs w:val="56"/>
        </w:rPr>
      </w:pP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72064" behindDoc="0" locked="0" layoutInCell="1" allowOverlap="1" wp14:editId="1F8302AE" wp14:anchorId="481AC240">
                <wp:simplePos x="0" y="0"/>
                <wp:positionH relativeFrom="page">
                  <wp:align>center</wp:align>
                </wp:positionH>
                <wp:positionV relativeFrom="page">
                  <wp:posOffset>1078865</wp:posOffset>
                </wp:positionV>
                <wp:extent cx="2990088" cy="685800"/>
                <wp:effectExtent l="0" t="0" r="20320" b="19050"/>
                <wp:wrapNone/>
                <wp:docPr id="1426"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21</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style="position:absolute;margin-left:0;margin-top:84.95pt;width:235.45pt;height:54pt;z-index:2516720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4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BBMUVWMQIAAF8EAAAOAAAAAAAAAAAAAAAAAC4C&#10;AABkcnMvZTJvRG9jLnhtbFBLAQItABQABgAIAAAAIQAXQH5X3gAAAAgBAAAPAAAAAAAAAAAAAAAA&#10;AIsEAABkcnMvZG93bnJldi54bWxQSwUGAAAAAAQABADzAAAAlgUAAAAA&#10;" w14:anchorId="481AC240">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21</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left"/>
      </w:pPr>
      <w:r w:rsidRPr="003A7F0D">
        <w:tab/>
      </w:r>
    </w:p>
    <w:p w:rsidRPr="003A7F0D" w:rsidR="003A7F0D" w:rsidP="003A7F0D" w:rsidRDefault="003A7F0D">
      <w:pPr>
        <w:spacing w:before="0" w:after="0" w:line="240" w:lineRule="atLeast"/>
        <w:ind w:left="1440"/>
        <w:jc w:val="left"/>
      </w:pPr>
    </w:p>
    <w:p w:rsidRPr="003A7F0D" w:rsidR="003A7F0D" w:rsidP="003A7F0D" w:rsidRDefault="003A7F0D">
      <w:pPr>
        <w:spacing w:before="0" w:after="0" w:line="240" w:lineRule="atLeast"/>
        <w:ind w:left="540"/>
        <w:jc w:val="left"/>
      </w:pPr>
    </w:p>
    <w:p w:rsidRPr="003A7F0D" w:rsidR="003A7F0D" w:rsidP="003A7F0D" w:rsidRDefault="003A7F0D">
      <w:pPr>
        <w:spacing w:before="0" w:after="0" w:line="240" w:lineRule="atLeast"/>
        <w:ind w:left="540"/>
        <w:jc w:val="left"/>
      </w:pPr>
    </w:p>
    <w:p w:rsidRPr="003A7F0D" w:rsidR="003A7F0D" w:rsidP="003A7F0D" w:rsidRDefault="003A7F0D">
      <w:pPr>
        <w:spacing w:before="0" w:after="0" w:line="240" w:lineRule="atLeast"/>
        <w:ind w:left="540"/>
        <w:jc w:val="left"/>
      </w:pPr>
    </w:p>
    <w:p w:rsidRPr="003A7F0D" w:rsidR="003A7F0D" w:rsidP="003A7F0D" w:rsidRDefault="003A7F0D">
      <w:pPr>
        <w:spacing w:before="0" w:after="0" w:line="240" w:lineRule="atLeast"/>
        <w:ind w:left="540"/>
        <w:jc w:val="left"/>
      </w:pPr>
    </w:p>
    <w:p w:rsidRPr="003A7F0D" w:rsidR="003A7F0D" w:rsidP="003A7F0D" w:rsidRDefault="003A7F0D">
      <w:pPr>
        <w:spacing w:before="0" w:after="0" w:line="240" w:lineRule="atLeast"/>
        <w:ind w:left="540"/>
        <w:jc w:val="left"/>
        <w:rPr>
          <w:rFonts w:ascii="Arial" w:hAnsi="Arial" w:cs="Arial"/>
          <w:sz w:val="48"/>
          <w:szCs w:val="48"/>
        </w:rPr>
      </w:pPr>
      <w:r w:rsidRPr="003A7F0D">
        <w:rPr>
          <w:rFonts w:ascii="Arial" w:hAnsi="Arial" w:cs="Arial"/>
          <w:sz w:val="48"/>
          <w:szCs w:val="48"/>
        </w:rPr>
        <w:t xml:space="preserve">When deciding to buy a food product, between the </w:t>
      </w:r>
      <w:r w:rsidRPr="003A7F0D">
        <w:rPr>
          <w:rFonts w:ascii="Arial" w:hAnsi="Arial" w:cs="Arial"/>
          <w:b/>
          <w:sz w:val="48"/>
          <w:szCs w:val="48"/>
        </w:rPr>
        <w:t>percent daily value</w:t>
      </w:r>
      <w:r w:rsidRPr="003A7F0D">
        <w:rPr>
          <w:rFonts w:ascii="Arial" w:hAnsi="Arial" w:cs="Arial"/>
          <w:sz w:val="48"/>
          <w:szCs w:val="48"/>
        </w:rPr>
        <w:t xml:space="preserve"> and the </w:t>
      </w:r>
      <w:r w:rsidRPr="003A7F0D">
        <w:rPr>
          <w:rFonts w:ascii="Arial" w:hAnsi="Arial" w:cs="Arial"/>
          <w:b/>
          <w:sz w:val="48"/>
          <w:szCs w:val="48"/>
        </w:rPr>
        <w:t>amount of nutrients</w:t>
      </w:r>
      <w:r w:rsidRPr="003A7F0D">
        <w:rPr>
          <w:rFonts w:ascii="Arial" w:hAnsi="Arial" w:cs="Arial"/>
          <w:sz w:val="48"/>
          <w:szCs w:val="48"/>
        </w:rPr>
        <w:t xml:space="preserve"> on a food label</w:t>
      </w:r>
    </w:p>
    <w:p w:rsidRPr="003A7F0D" w:rsidR="003A7F0D" w:rsidP="003A7F0D" w:rsidRDefault="003A7F0D">
      <w:pPr>
        <w:spacing w:before="0" w:after="0" w:line="240" w:lineRule="atLeast"/>
        <w:ind w:left="540"/>
        <w:jc w:val="left"/>
        <w:rPr>
          <w:rFonts w:ascii="Arial" w:hAnsi="Arial" w:cs="Arial"/>
          <w:sz w:val="48"/>
          <w:szCs w:val="48"/>
        </w:rPr>
      </w:pPr>
    </w:p>
    <w:p w:rsidRPr="003A7F0D" w:rsidR="003A7F0D" w:rsidP="003A7F0D" w:rsidRDefault="003A7F0D">
      <w:pPr>
        <w:spacing w:before="0" w:after="0" w:line="240" w:lineRule="atLeast"/>
        <w:ind w:left="540"/>
        <w:jc w:val="left"/>
        <w:rPr>
          <w:rFonts w:ascii="Arial" w:hAnsi="Arial" w:cs="Arial"/>
          <w:sz w:val="48"/>
          <w:szCs w:val="48"/>
        </w:rPr>
      </w:pPr>
      <w:r w:rsidRPr="003A7F0D">
        <w:rPr>
          <w:rFonts w:ascii="Arial" w:hAnsi="Arial" w:cs="Arial"/>
          <w:sz w:val="48"/>
          <w:szCs w:val="48"/>
        </w:rPr>
        <w:t>I use….</w:t>
      </w:r>
    </w:p>
    <w:p w:rsidRPr="003A7F0D" w:rsidR="003A7F0D" w:rsidP="003A7F0D" w:rsidRDefault="003A7F0D">
      <w:pPr>
        <w:spacing w:before="0" w:after="0" w:line="240" w:lineRule="atLeast"/>
        <w:ind w:left="90"/>
        <w:jc w:val="left"/>
        <w:rPr>
          <w:rFonts w:ascii="Arial" w:hAnsi="Arial" w:cs="Arial"/>
          <w:sz w:val="48"/>
          <w:szCs w:val="48"/>
        </w:rPr>
      </w:pPr>
    </w:p>
    <w:p w:rsidRPr="003A7F0D" w:rsidR="003A7F0D" w:rsidP="00CF7963" w:rsidRDefault="003A7F0D">
      <w:pPr>
        <w:numPr>
          <w:ilvl w:val="0"/>
          <w:numId w:val="55"/>
        </w:numPr>
        <w:spacing w:before="0" w:after="0" w:line="240" w:lineRule="atLeast"/>
        <w:ind w:left="1710" w:hanging="900"/>
        <w:jc w:val="left"/>
        <w:rPr>
          <w:rFonts w:ascii="Arial" w:hAnsi="Arial" w:cs="Arial"/>
          <w:sz w:val="48"/>
          <w:szCs w:val="48"/>
        </w:rPr>
      </w:pPr>
      <w:r w:rsidRPr="003A7F0D">
        <w:rPr>
          <w:rFonts w:ascii="Arial" w:hAnsi="Arial" w:cs="Arial"/>
          <w:sz w:val="48"/>
          <w:szCs w:val="48"/>
        </w:rPr>
        <w:t xml:space="preserve">Only the amount of nutrients </w:t>
      </w:r>
    </w:p>
    <w:p w:rsidRPr="003A7F0D" w:rsidR="003A7F0D" w:rsidP="003A7F0D" w:rsidRDefault="003A7F0D">
      <w:pPr>
        <w:spacing w:before="0" w:after="0" w:line="240" w:lineRule="atLeast"/>
        <w:ind w:left="1710" w:hanging="900"/>
        <w:jc w:val="left"/>
        <w:rPr>
          <w:rFonts w:ascii="Arial" w:hAnsi="Arial" w:cs="Arial"/>
          <w:sz w:val="48"/>
          <w:szCs w:val="48"/>
        </w:rPr>
      </w:pPr>
    </w:p>
    <w:p w:rsidRPr="003A7F0D" w:rsidR="003A7F0D" w:rsidP="00CF7963" w:rsidRDefault="003A7F0D">
      <w:pPr>
        <w:numPr>
          <w:ilvl w:val="0"/>
          <w:numId w:val="55"/>
        </w:numPr>
        <w:spacing w:before="0" w:after="0" w:line="240" w:lineRule="atLeast"/>
        <w:ind w:left="1710" w:hanging="900"/>
        <w:jc w:val="left"/>
        <w:rPr>
          <w:rFonts w:ascii="Arial" w:hAnsi="Arial" w:cs="Arial"/>
          <w:sz w:val="48"/>
          <w:szCs w:val="48"/>
        </w:rPr>
      </w:pPr>
      <w:r w:rsidRPr="003A7F0D">
        <w:rPr>
          <w:rFonts w:ascii="Arial" w:hAnsi="Arial" w:cs="Arial"/>
          <w:sz w:val="48"/>
          <w:szCs w:val="48"/>
        </w:rPr>
        <w:t>The amount of nutrients more often</w:t>
      </w:r>
    </w:p>
    <w:p w:rsidRPr="003A7F0D" w:rsidR="003A7F0D" w:rsidP="003A7F0D" w:rsidRDefault="003A7F0D">
      <w:pPr>
        <w:spacing w:before="0" w:after="0" w:line="240" w:lineRule="atLeast"/>
        <w:ind w:left="1710" w:hanging="900"/>
        <w:jc w:val="left"/>
        <w:rPr>
          <w:rFonts w:ascii="Arial" w:hAnsi="Arial" w:cs="Arial"/>
          <w:sz w:val="48"/>
          <w:szCs w:val="48"/>
        </w:rPr>
      </w:pPr>
    </w:p>
    <w:p w:rsidRPr="003A7F0D" w:rsidR="003A7F0D" w:rsidP="00CF7963" w:rsidRDefault="003A7F0D">
      <w:pPr>
        <w:numPr>
          <w:ilvl w:val="0"/>
          <w:numId w:val="55"/>
        </w:numPr>
        <w:spacing w:before="0" w:after="0" w:line="240" w:lineRule="atLeast"/>
        <w:ind w:left="1710" w:hanging="900"/>
        <w:jc w:val="left"/>
        <w:rPr>
          <w:rFonts w:ascii="Arial" w:hAnsi="Arial" w:cs="Arial"/>
          <w:sz w:val="48"/>
          <w:szCs w:val="48"/>
        </w:rPr>
      </w:pPr>
      <w:r w:rsidRPr="003A7F0D">
        <w:rPr>
          <w:rFonts w:ascii="Arial" w:hAnsi="Arial" w:cs="Arial"/>
          <w:sz w:val="48"/>
          <w:szCs w:val="48"/>
        </w:rPr>
        <w:t>Both the amount of nutrients and percent daily value about the same</w:t>
      </w:r>
    </w:p>
    <w:p w:rsidRPr="003A7F0D" w:rsidR="003A7F0D" w:rsidP="003A7F0D" w:rsidRDefault="003A7F0D">
      <w:pPr>
        <w:spacing w:before="0" w:after="0" w:line="240" w:lineRule="atLeast"/>
        <w:ind w:left="1710" w:hanging="900"/>
        <w:jc w:val="left"/>
        <w:rPr>
          <w:rFonts w:ascii="Arial" w:hAnsi="Arial" w:cs="Arial"/>
          <w:sz w:val="48"/>
          <w:szCs w:val="48"/>
        </w:rPr>
      </w:pPr>
    </w:p>
    <w:p w:rsidRPr="003A7F0D" w:rsidR="003A7F0D" w:rsidP="00CF7963" w:rsidRDefault="003A7F0D">
      <w:pPr>
        <w:numPr>
          <w:ilvl w:val="0"/>
          <w:numId w:val="55"/>
        </w:numPr>
        <w:spacing w:before="0" w:after="0" w:line="240" w:lineRule="atLeast"/>
        <w:ind w:left="1710" w:hanging="900"/>
        <w:jc w:val="left"/>
        <w:rPr>
          <w:rFonts w:ascii="Arial" w:hAnsi="Arial" w:cs="Arial"/>
          <w:sz w:val="48"/>
          <w:szCs w:val="48"/>
        </w:rPr>
      </w:pPr>
      <w:r w:rsidRPr="003A7F0D">
        <w:rPr>
          <w:rFonts w:ascii="Arial" w:hAnsi="Arial" w:cs="Arial"/>
          <w:sz w:val="48"/>
          <w:szCs w:val="48"/>
        </w:rPr>
        <w:t>Percent daily value more often</w:t>
      </w:r>
    </w:p>
    <w:p w:rsidRPr="003A7F0D" w:rsidR="003A7F0D" w:rsidP="003A7F0D" w:rsidRDefault="003A7F0D">
      <w:pPr>
        <w:spacing w:before="0" w:after="0" w:line="240" w:lineRule="atLeast"/>
        <w:ind w:left="1710" w:hanging="900"/>
        <w:jc w:val="left"/>
        <w:rPr>
          <w:rFonts w:ascii="Arial" w:hAnsi="Arial" w:cs="Arial"/>
          <w:sz w:val="48"/>
          <w:szCs w:val="48"/>
        </w:rPr>
      </w:pPr>
    </w:p>
    <w:p w:rsidRPr="003A7F0D" w:rsidR="003A7F0D" w:rsidP="00CF7963" w:rsidRDefault="003A7F0D">
      <w:pPr>
        <w:numPr>
          <w:ilvl w:val="0"/>
          <w:numId w:val="55"/>
        </w:numPr>
        <w:spacing w:before="0" w:after="0" w:line="240" w:lineRule="atLeast"/>
        <w:ind w:left="1710" w:hanging="900"/>
        <w:jc w:val="left"/>
        <w:rPr>
          <w:rFonts w:ascii="Arial" w:hAnsi="Arial" w:cs="Arial"/>
          <w:sz w:val="48"/>
          <w:szCs w:val="48"/>
        </w:rPr>
      </w:pPr>
      <w:r w:rsidRPr="003A7F0D">
        <w:rPr>
          <w:rFonts w:ascii="Arial" w:hAnsi="Arial" w:cs="Arial"/>
          <w:sz w:val="48"/>
          <w:szCs w:val="48"/>
        </w:rPr>
        <w:t>Only percent daily value</w:t>
      </w:r>
      <w:r w:rsidRPr="003A7F0D">
        <w:rPr>
          <w:rFonts w:ascii="Arial" w:hAnsi="Arial" w:cs="Arial"/>
          <w:sz w:val="48"/>
          <w:szCs w:val="48"/>
        </w:rPr>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0"/>
        <w:jc w:val="left"/>
      </w:pPr>
    </w:p>
    <w:p w:rsidRPr="003A7F0D" w:rsidR="003A7F0D" w:rsidP="003A7F0D" w:rsidRDefault="00D81968">
      <w:pPr>
        <w:spacing w:before="0" w:after="0" w:line="360" w:lineRule="auto"/>
        <w:ind w:left="0"/>
        <w:jc w:val="left"/>
      </w:pPr>
      <w:r w:rsidRPr="003A7F0D">
        <w:rPr>
          <w:noProof/>
        </w:rPr>
        <mc:AlternateContent>
          <mc:Choice Requires="wps">
            <w:drawing>
              <wp:anchor distT="0" distB="0" distL="114300" distR="114300" simplePos="0" relativeHeight="251716096" behindDoc="0" locked="0" layoutInCell="1" allowOverlap="1" wp14:editId="24C2AAA4" wp14:anchorId="40DD355E">
                <wp:simplePos x="0" y="0"/>
                <wp:positionH relativeFrom="margin">
                  <wp:align>center</wp:align>
                </wp:positionH>
                <wp:positionV relativeFrom="margin">
                  <wp:posOffset>7703</wp:posOffset>
                </wp:positionV>
                <wp:extent cx="2990088" cy="685800"/>
                <wp:effectExtent l="0" t="0" r="20320" b="19050"/>
                <wp:wrapSquare wrapText="bothSides"/>
                <wp:docPr id="1427"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D81968" w:rsidRDefault="008036DE">
                            <w:pPr>
                              <w:jc w:val="center"/>
                              <w:rPr>
                                <w:rFonts w:ascii="Arial" w:hAnsi="Arial" w:cs="Arial"/>
                                <w:sz w:val="18"/>
                                <w:szCs w:val="18"/>
                              </w:rPr>
                            </w:pPr>
                          </w:p>
                          <w:p w:rsidR="008036DE" w:rsidP="00D81968" w:rsidRDefault="008036DE">
                            <w:pPr>
                              <w:ind w:left="0"/>
                              <w:jc w:val="center"/>
                              <w:rPr>
                                <w:rFonts w:ascii="Arial" w:hAnsi="Arial" w:cs="Arial"/>
                                <w:sz w:val="48"/>
                                <w:szCs w:val="48"/>
                              </w:rPr>
                            </w:pPr>
                            <w:r>
                              <w:rPr>
                                <w:rFonts w:ascii="Arial" w:hAnsi="Arial" w:cs="Arial"/>
                                <w:sz w:val="48"/>
                                <w:szCs w:val="48"/>
                              </w:rPr>
                              <w:t>Hand Card 22</w:t>
                            </w:r>
                          </w:p>
                          <w:p w:rsidRPr="00CF428B" w:rsidR="008036DE" w:rsidP="00D81968"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7" style="position:absolute;margin-left:0;margin-top:.6pt;width:235.45pt;height:54pt;z-index:251716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14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MMQIAAF8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" w14:anchorId="40DD355E">
                <v:textbox>
                  <w:txbxContent>
                    <w:p w:rsidRPr="00CF428B" w:rsidR="008036DE" w:rsidP="00D81968" w:rsidRDefault="008036DE">
                      <w:pPr>
                        <w:jc w:val="center"/>
                        <w:rPr>
                          <w:rFonts w:ascii="Arial" w:hAnsi="Arial" w:cs="Arial"/>
                          <w:sz w:val="18"/>
                          <w:szCs w:val="18"/>
                        </w:rPr>
                      </w:pPr>
                    </w:p>
                    <w:p w:rsidR="008036DE" w:rsidP="00D81968" w:rsidRDefault="008036DE">
                      <w:pPr>
                        <w:ind w:left="0"/>
                        <w:jc w:val="center"/>
                        <w:rPr>
                          <w:rFonts w:ascii="Arial" w:hAnsi="Arial" w:cs="Arial"/>
                          <w:sz w:val="48"/>
                          <w:szCs w:val="48"/>
                        </w:rPr>
                      </w:pPr>
                      <w:r>
                        <w:rPr>
                          <w:rFonts w:ascii="Arial" w:hAnsi="Arial" w:cs="Arial"/>
                          <w:sz w:val="48"/>
                          <w:szCs w:val="48"/>
                        </w:rPr>
                        <w:t>Hand Card 22</w:t>
                      </w:r>
                    </w:p>
                    <w:p w:rsidRPr="00CF428B" w:rsidR="008036DE" w:rsidP="00D81968" w:rsidRDefault="008036DE">
                      <w:pPr>
                        <w:jc w:val="center"/>
                        <w:rPr>
                          <w:rFonts w:ascii="Arial" w:hAnsi="Arial" w:cs="Arial"/>
                          <w:sz w:val="18"/>
                          <w:szCs w:val="18"/>
                        </w:rPr>
                      </w:pPr>
                    </w:p>
                  </w:txbxContent>
                </v:textbox>
                <w10:wrap type="square" anchorx="margin" anchory="margin"/>
              </v:shape>
            </w:pict>
          </mc:Fallback>
        </mc:AlternateContent>
      </w:r>
    </w:p>
    <w:p w:rsidRPr="003A7F0D" w:rsidR="003A7F0D" w:rsidP="003A7F0D" w:rsidRDefault="003A7F0D">
      <w:pPr>
        <w:spacing w:before="0" w:after="0" w:line="360" w:lineRule="auto"/>
        <w:ind w:left="0"/>
        <w:jc w:val="left"/>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u w:val="single"/>
        </w:rPr>
      </w:pPr>
      <w:r w:rsidRPr="003A7F0D">
        <w:rPr>
          <w:b/>
          <w:noProof/>
          <w:u w:val="single"/>
        </w:rPr>
        <mc:AlternateContent>
          <mc:Choice Requires="wps">
            <w:drawing>
              <wp:anchor distT="0" distB="0" distL="114300" distR="114300" simplePos="0" relativeHeight="251642368" behindDoc="0" locked="0" layoutInCell="1" allowOverlap="1" wp14:editId="65DE03F7" wp14:anchorId="22C55B4F">
                <wp:simplePos x="0" y="0"/>
                <wp:positionH relativeFrom="margin">
                  <wp:posOffset>1542111</wp:posOffset>
                </wp:positionH>
                <wp:positionV relativeFrom="paragraph">
                  <wp:posOffset>3649980</wp:posOffset>
                </wp:positionV>
                <wp:extent cx="2803581" cy="275148"/>
                <wp:effectExtent l="19050" t="19050" r="15875" b="10795"/>
                <wp:wrapNone/>
                <wp:docPr id="1428" name="Oval 1428"/>
                <wp:cNvGraphicFramePr/>
                <a:graphic xmlns:a="http://schemas.openxmlformats.org/drawingml/2006/main">
                  <a:graphicData uri="http://schemas.microsoft.com/office/word/2010/wordprocessingShape">
                    <wps:wsp>
                      <wps:cNvSpPr/>
                      <wps:spPr>
                        <a:xfrm>
                          <a:off x="0" y="0"/>
                          <a:ext cx="2803581" cy="275148"/>
                        </a:xfrm>
                        <a:prstGeom prst="ellipse">
                          <a:avLst/>
                        </a:prstGeom>
                        <a:solidFill>
                          <a:srgbClr val="F79646">
                            <a:lumMod val="75000"/>
                            <a:alpha val="25000"/>
                          </a:srgbClr>
                        </a:solid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28" style="position:absolute;margin-left:121.45pt;margin-top:287.4pt;width:220.75pt;height:21.6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46c0a" strokecolor="red" strokeweight="2.25pt" w14:anchorId="6E9C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">
                <v:fill opacity="16448f"/>
                <w10:wrap anchorx="margin"/>
              </v:oval>
            </w:pict>
          </mc:Fallback>
        </mc:AlternateContent>
      </w:r>
      <w:r w:rsidRPr="00D8629E" w:rsidR="00517198">
        <w:rPr>
          <w:noProof/>
        </w:rPr>
        <w:drawing>
          <wp:inline distT="0" distB="0" distL="0" distR="0" wp14:anchorId="19D60F3E" wp14:editId="4413745F">
            <wp:extent cx="2659380" cy="5812170"/>
            <wp:effectExtent l="0" t="0" r="762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ind w:left="0"/>
        <w:jc w:val="left"/>
      </w:pPr>
      <w:r w:rsidRPr="003A7F0D">
        <w:br w:type="page"/>
      </w:r>
    </w:p>
    <w:p w:rsidRPr="003A7F0D" w:rsidR="003A7F0D" w:rsidP="003A7F0D" w:rsidRDefault="003A7F0D">
      <w:pPr>
        <w:spacing w:before="0" w:after="0"/>
        <w:ind w:left="0"/>
        <w:jc w:val="left"/>
        <w:rPr>
          <w:b/>
        </w:rPr>
      </w:pPr>
    </w:p>
    <w:p w:rsidR="003A7F0D" w:rsidP="003A7F0D" w:rsidRDefault="003A7F0D">
      <w:pPr>
        <w:spacing w:before="0" w:after="0"/>
        <w:ind w:left="2250" w:hanging="720"/>
        <w:jc w:val="left"/>
        <w:rPr>
          <w:b/>
        </w:rPr>
      </w:pPr>
    </w:p>
    <w:p w:rsidR="00906A84" w:rsidP="003A7F0D" w:rsidRDefault="00906A84">
      <w:pPr>
        <w:spacing w:before="0" w:after="0"/>
        <w:ind w:left="2250" w:hanging="720"/>
        <w:jc w:val="left"/>
        <w:rPr>
          <w:b/>
        </w:rPr>
      </w:pPr>
    </w:p>
    <w:p w:rsidR="00906A84" w:rsidP="003A7F0D" w:rsidRDefault="00906A84">
      <w:pPr>
        <w:spacing w:before="0" w:after="0"/>
        <w:ind w:left="2250" w:hanging="720"/>
        <w:jc w:val="left"/>
        <w:rPr>
          <w:b/>
        </w:rPr>
      </w:pPr>
    </w:p>
    <w:p w:rsidR="00906A84" w:rsidP="003A7F0D" w:rsidRDefault="00906A84">
      <w:pPr>
        <w:spacing w:before="0" w:after="0"/>
        <w:ind w:left="2250" w:hanging="720"/>
        <w:jc w:val="left"/>
        <w:rPr>
          <w:b/>
        </w:rPr>
      </w:pPr>
    </w:p>
    <w:p w:rsidR="00906A84" w:rsidP="003A7F0D" w:rsidRDefault="00906A84">
      <w:pPr>
        <w:spacing w:before="0" w:after="0"/>
        <w:ind w:left="2250" w:hanging="720"/>
        <w:jc w:val="left"/>
        <w:rPr>
          <w:b/>
        </w:rPr>
      </w:pPr>
    </w:p>
    <w:p w:rsidR="00906A84" w:rsidP="003A7F0D" w:rsidRDefault="00906A84">
      <w:pPr>
        <w:spacing w:before="0" w:after="0"/>
        <w:ind w:left="2250" w:hanging="720"/>
        <w:jc w:val="left"/>
        <w:rPr>
          <w:b/>
        </w:rPr>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18816" behindDoc="0" locked="0" layoutInCell="1" allowOverlap="1" wp14:editId="2D2A482B" wp14:anchorId="0A60585B">
                <wp:simplePos x="0" y="0"/>
                <wp:positionH relativeFrom="page">
                  <wp:align>center</wp:align>
                </wp:positionH>
                <wp:positionV relativeFrom="page">
                  <wp:posOffset>1078865</wp:posOffset>
                </wp:positionV>
                <wp:extent cx="2990088" cy="685800"/>
                <wp:effectExtent l="0" t="0" r="20320" b="19050"/>
                <wp:wrapNone/>
                <wp:docPr id="1429"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23</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9" style="position:absolute;margin-left:0;margin-top:84.95pt;width:235.45pt;height:54pt;z-index:2516188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CtIp1nMQIAAF8EAAAOAAAAAAAAAAAAAAAAAC4C&#10;AABkcnMvZTJvRG9jLnhtbFBLAQItABQABgAIAAAAIQAXQH5X3gAAAAgBAAAPAAAAAAAAAAAAAAAA&#10;AIsEAABkcnMvZG93bnJldi54bWxQSwUGAAAAAAQABADzAAAAlgUAAAAA&#10;" w14:anchorId="0A60585B">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23</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r w:rsidRPr="003A7F0D">
        <w:tab/>
      </w:r>
    </w:p>
    <w:p w:rsidRPr="003A7F0D" w:rsidR="003A7F0D" w:rsidP="003A7F0D" w:rsidRDefault="003A7F0D">
      <w:pPr>
        <w:spacing w:before="0" w:after="0" w:line="360" w:lineRule="auto"/>
        <w:ind w:left="0"/>
        <w:jc w:val="left"/>
      </w:pPr>
    </w:p>
    <w:p w:rsidRPr="00906A84" w:rsidR="00906A84" w:rsidP="00906A84" w:rsidRDefault="00906A84">
      <w:pPr>
        <w:pStyle w:val="ListParagraph"/>
        <w:numPr>
          <w:ilvl w:val="2"/>
          <w:numId w:val="54"/>
        </w:numPr>
        <w:spacing w:before="240" w:after="240"/>
        <w:ind w:left="900" w:hanging="540"/>
        <w:rPr>
          <w:rFonts w:ascii="Arial" w:hAnsi="Arial" w:cs="Arial"/>
          <w:sz w:val="48"/>
          <w:szCs w:val="48"/>
        </w:rPr>
      </w:pPr>
      <w:r w:rsidRPr="00906A84">
        <w:rPr>
          <w:rFonts w:ascii="Arial" w:hAnsi="Arial" w:cs="Arial"/>
          <w:sz w:val="48"/>
          <w:szCs w:val="48"/>
        </w:rPr>
        <w:t>10 percent of the calories in one serving of the product come from Vitamin D</w:t>
      </w:r>
    </w:p>
    <w:p w:rsidRPr="00906A84" w:rsidR="00906A84" w:rsidP="00906A84" w:rsidRDefault="00906A84">
      <w:pPr>
        <w:pStyle w:val="ListParagraph"/>
        <w:numPr>
          <w:ilvl w:val="2"/>
          <w:numId w:val="54"/>
        </w:numPr>
        <w:spacing w:before="240" w:after="240"/>
        <w:ind w:left="900" w:hanging="540"/>
        <w:rPr>
          <w:rFonts w:ascii="Arial" w:hAnsi="Arial" w:cs="Arial"/>
          <w:sz w:val="48"/>
          <w:szCs w:val="48"/>
        </w:rPr>
      </w:pPr>
      <w:r w:rsidRPr="00906A84">
        <w:rPr>
          <w:rFonts w:ascii="Arial" w:hAnsi="Arial" w:cs="Arial"/>
          <w:sz w:val="48"/>
          <w:szCs w:val="48"/>
        </w:rPr>
        <w:t>One serving of the product contains 10 percent Vitamin D by weight</w:t>
      </w:r>
    </w:p>
    <w:p w:rsidRPr="00906A84" w:rsidR="003A7F0D" w:rsidP="00906A84" w:rsidRDefault="00906A84">
      <w:pPr>
        <w:pStyle w:val="ListParagraph"/>
        <w:numPr>
          <w:ilvl w:val="2"/>
          <w:numId w:val="54"/>
        </w:numPr>
        <w:spacing w:before="240" w:after="240"/>
        <w:ind w:left="900" w:hanging="540"/>
        <w:rPr>
          <w:rFonts w:ascii="Arial" w:hAnsi="Arial" w:cs="Arial"/>
          <w:sz w:val="48"/>
          <w:szCs w:val="48"/>
        </w:rPr>
      </w:pPr>
      <w:r w:rsidRPr="00906A84">
        <w:rPr>
          <w:rFonts w:ascii="Arial" w:hAnsi="Arial" w:cs="Arial"/>
          <w:sz w:val="48"/>
          <w:szCs w:val="48"/>
        </w:rPr>
        <w:t>One serving of the product supplies 10 percent of the Vitamin D you should have in a day</w:t>
      </w:r>
    </w:p>
    <w:p w:rsidRPr="003A7F0D" w:rsidR="003A7F0D" w:rsidP="003A7F0D" w:rsidRDefault="003A7F0D">
      <w:pPr>
        <w:spacing w:before="0" w:after="0"/>
        <w:ind w:left="0"/>
        <w:jc w:val="left"/>
        <w:rPr>
          <w:szCs w:val="20"/>
        </w:rPr>
      </w:pPr>
    </w:p>
    <w:p w:rsidR="003A7F0D" w:rsidP="003A7F0D" w:rsidRDefault="003A7F0D">
      <w:pPr>
        <w:spacing w:before="0" w:after="0"/>
        <w:ind w:left="0"/>
        <w:jc w:val="left"/>
        <w:rPr>
          <w:szCs w:val="20"/>
        </w:rPr>
      </w:pPr>
    </w:p>
    <w:p w:rsidR="00906A84" w:rsidP="003A7F0D" w:rsidRDefault="00906A84">
      <w:pPr>
        <w:spacing w:before="0" w:after="0"/>
        <w:ind w:left="0"/>
        <w:jc w:val="left"/>
        <w:rPr>
          <w:szCs w:val="20"/>
        </w:rPr>
      </w:pPr>
    </w:p>
    <w:p w:rsidR="00906A84" w:rsidP="003A7F0D" w:rsidRDefault="00906A84">
      <w:pPr>
        <w:spacing w:before="0" w:after="0"/>
        <w:ind w:left="0"/>
        <w:jc w:val="left"/>
        <w:rPr>
          <w:szCs w:val="20"/>
        </w:rPr>
      </w:pPr>
    </w:p>
    <w:p w:rsidR="00906A84" w:rsidP="003A7F0D" w:rsidRDefault="00906A84">
      <w:pPr>
        <w:spacing w:before="0" w:after="0"/>
        <w:ind w:left="0"/>
        <w:jc w:val="left"/>
        <w:rPr>
          <w:szCs w:val="20"/>
        </w:rPr>
      </w:pPr>
    </w:p>
    <w:p w:rsidRPr="003A7F0D" w:rsidR="00906A84" w:rsidP="003A7F0D" w:rsidRDefault="00906A84">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line="360" w:lineRule="auto"/>
        <w:ind w:left="0"/>
        <w:jc w:val="left"/>
        <w:rPr>
          <w:rFonts w:ascii="Arial" w:hAnsi="Arial"/>
          <w:b/>
          <w:sz w:val="18"/>
        </w:rPr>
      </w:pPr>
    </w:p>
    <w:p w:rsidRPr="003A7F0D" w:rsidR="003A7F0D" w:rsidP="003A7F0D" w:rsidRDefault="003A7F0D">
      <w:pPr>
        <w:spacing w:before="0" w:after="0" w:line="360" w:lineRule="auto"/>
        <w:ind w:left="0"/>
        <w:jc w:val="left"/>
        <w:rPr>
          <w:rFonts w:ascii="Arial" w:hAnsi="Arial"/>
          <w:b/>
          <w:sz w:val="18"/>
        </w:rPr>
      </w:pPr>
    </w:p>
    <w:p w:rsidRPr="003A7F0D" w:rsidR="003A7F0D" w:rsidP="003A7F0D" w:rsidRDefault="003A7F0D">
      <w:pPr>
        <w:spacing w:before="0" w:after="0" w:line="360" w:lineRule="auto"/>
        <w:ind w:left="0"/>
        <w:jc w:val="left"/>
        <w:rPr>
          <w:rFonts w:ascii="Arial" w:hAnsi="Arial"/>
          <w:b/>
          <w:sz w:val="18"/>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r w:rsidRPr="003A7F0D">
        <w:rPr>
          <w:noProof/>
        </w:rPr>
        <mc:AlternateContent>
          <mc:Choice Requires="wps">
            <w:drawing>
              <wp:anchor distT="0" distB="0" distL="114300" distR="114300" simplePos="0" relativeHeight="251693568" behindDoc="0" locked="0" layoutInCell="1" allowOverlap="1" wp14:editId="2FDD32BC" wp14:anchorId="4A1F5A6F">
                <wp:simplePos x="0" y="0"/>
                <wp:positionH relativeFrom="page">
                  <wp:posOffset>2392045</wp:posOffset>
                </wp:positionH>
                <wp:positionV relativeFrom="page">
                  <wp:posOffset>812800</wp:posOffset>
                </wp:positionV>
                <wp:extent cx="2989580" cy="685800"/>
                <wp:effectExtent l="0" t="0" r="20320" b="19050"/>
                <wp:wrapNone/>
                <wp:docPr id="143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keepNext/>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24</w:t>
                            </w:r>
                          </w:p>
                          <w:p w:rsidRPr="00CF428B" w:rsidR="008036DE" w:rsidP="003A7F0D" w:rsidRDefault="008036DE">
                            <w:pPr>
                              <w:keepNext/>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0" style="position:absolute;left:0;text-align:left;margin-left:188.35pt;margin-top:64pt;width:235.4pt;height:5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4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" w14:anchorId="4A1F5A6F">
                <v:textbox>
                  <w:txbxContent>
                    <w:p w:rsidRPr="00CF428B" w:rsidR="008036DE" w:rsidP="003A7F0D" w:rsidRDefault="008036DE">
                      <w:pPr>
                        <w:keepNext/>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24</w:t>
                      </w:r>
                    </w:p>
                    <w:p w:rsidRPr="00CF428B" w:rsidR="008036DE" w:rsidP="003A7F0D" w:rsidRDefault="008036DE">
                      <w:pPr>
                        <w:keepNext/>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517198">
      <w:pPr>
        <w:spacing w:before="0" w:after="0" w:line="240" w:lineRule="atLeast"/>
        <w:ind w:left="0"/>
        <w:jc w:val="center"/>
        <w:rPr>
          <w:b/>
        </w:rPr>
      </w:pPr>
      <w:r w:rsidRPr="003A7F0D">
        <w:rPr>
          <w:b/>
          <w:noProof/>
          <w:u w:val="single"/>
        </w:rPr>
        <mc:AlternateContent>
          <mc:Choice Requires="wps">
            <w:drawing>
              <wp:anchor distT="0" distB="0" distL="114300" distR="114300" simplePos="0" relativeHeight="251694592" behindDoc="0" locked="0" layoutInCell="1" allowOverlap="1" wp14:editId="62C297C7" wp14:anchorId="53F02B0A">
                <wp:simplePos x="0" y="0"/>
                <wp:positionH relativeFrom="margin">
                  <wp:posOffset>1566821</wp:posOffset>
                </wp:positionH>
                <wp:positionV relativeFrom="paragraph">
                  <wp:posOffset>3617264</wp:posOffset>
                </wp:positionV>
                <wp:extent cx="2752725" cy="342900"/>
                <wp:effectExtent l="19050" t="19050" r="28575" b="19050"/>
                <wp:wrapNone/>
                <wp:docPr id="1431" name="Oval 1431"/>
                <wp:cNvGraphicFramePr/>
                <a:graphic xmlns:a="http://schemas.openxmlformats.org/drawingml/2006/main">
                  <a:graphicData uri="http://schemas.microsoft.com/office/word/2010/wordprocessingShape">
                    <wps:wsp>
                      <wps:cNvSpPr/>
                      <wps:spPr>
                        <a:xfrm>
                          <a:off x="0" y="0"/>
                          <a:ext cx="2752725" cy="342900"/>
                        </a:xfrm>
                        <a:prstGeom prst="ellipse">
                          <a:avLst/>
                        </a:prstGeom>
                        <a:solidFill>
                          <a:srgbClr val="F79646">
                            <a:lumMod val="75000"/>
                            <a:alpha val="25000"/>
                          </a:srgbClr>
                        </a:solid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31" style="position:absolute;margin-left:123.35pt;margin-top:284.8pt;width:216.75pt;height:27pt;z-index:25173555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e46c0a" strokecolor="red" strokeweight="2.25pt" w14:anchorId="446D3D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">
                <v:fill opacity="16448f"/>
                <w10:wrap anchorx="margin"/>
              </v:oval>
            </w:pict>
          </mc:Fallback>
        </mc:AlternateContent>
      </w:r>
      <w:r w:rsidRPr="00D8629E">
        <w:rPr>
          <w:noProof/>
        </w:rPr>
        <w:drawing>
          <wp:inline distT="0" distB="0" distL="0" distR="0" wp14:anchorId="65C09329" wp14:editId="27DA8BF3">
            <wp:extent cx="2659380" cy="5812170"/>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2250" w:hanging="720"/>
        <w:jc w:val="left"/>
        <w:rPr>
          <w:b/>
        </w:rPr>
      </w:pPr>
    </w:p>
    <w:p w:rsidRPr="003A7F0D" w:rsidR="003A7F0D" w:rsidP="003A7F0D" w:rsidRDefault="003A7F0D">
      <w:pPr>
        <w:spacing w:before="0" w:after="0"/>
        <w:ind w:left="2250" w:hanging="720"/>
        <w:jc w:val="left"/>
        <w:rPr>
          <w:b/>
        </w:rPr>
      </w:pPr>
      <w:r w:rsidRPr="003A7F0D">
        <w:rPr>
          <w:noProof/>
        </w:rPr>
        <mc:AlternateContent>
          <mc:Choice Requires="wps">
            <w:drawing>
              <wp:anchor distT="0" distB="0" distL="114300" distR="114300" simplePos="0" relativeHeight="251673088" behindDoc="0" locked="0" layoutInCell="1" allowOverlap="1" wp14:editId="17D4FE82" wp14:anchorId="3A102129">
                <wp:simplePos x="0" y="0"/>
                <wp:positionH relativeFrom="page">
                  <wp:posOffset>2374900</wp:posOffset>
                </wp:positionH>
                <wp:positionV relativeFrom="page">
                  <wp:posOffset>901700</wp:posOffset>
                </wp:positionV>
                <wp:extent cx="2989580" cy="685800"/>
                <wp:effectExtent l="0" t="0" r="20320" b="19050"/>
                <wp:wrapNone/>
                <wp:docPr id="1432"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25</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2" style="position:absolute;left:0;text-align:left;margin-left:187pt;margin-top:71pt;width:235.4pt;height:5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4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" w14:anchorId="3A102129">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25</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0"/>
        <w:jc w:val="left"/>
      </w:pPr>
      <w:r w:rsidRPr="003A7F0D">
        <w:tab/>
      </w:r>
    </w:p>
    <w:p w:rsidRPr="003A7F0D" w:rsidR="003A7F0D" w:rsidP="003A7F0D" w:rsidRDefault="003A7F0D">
      <w:pPr>
        <w:spacing w:before="0" w:after="0" w:line="360" w:lineRule="auto"/>
        <w:ind w:left="0"/>
        <w:jc w:val="left"/>
      </w:pPr>
    </w:p>
    <w:p w:rsidR="00906A84" w:rsidP="003A7F0D" w:rsidRDefault="00906A84">
      <w:pPr>
        <w:spacing w:before="0" w:after="0"/>
        <w:ind w:left="0"/>
        <w:jc w:val="left"/>
        <w:rPr>
          <w:szCs w:val="20"/>
        </w:rPr>
      </w:pPr>
    </w:p>
    <w:p w:rsidRPr="003A7F0D" w:rsidR="00906A84" w:rsidP="003A7F0D" w:rsidRDefault="00906A84">
      <w:pPr>
        <w:spacing w:before="0" w:after="0"/>
        <w:ind w:left="0"/>
        <w:jc w:val="left"/>
        <w:rPr>
          <w:szCs w:val="20"/>
        </w:rPr>
      </w:pPr>
    </w:p>
    <w:p w:rsidRPr="00906A84" w:rsidR="00906A84" w:rsidP="00906A84" w:rsidRDefault="00906A84">
      <w:pPr>
        <w:spacing w:before="0" w:after="240"/>
        <w:ind w:left="821" w:hanging="547"/>
        <w:jc w:val="left"/>
        <w:rPr>
          <w:rFonts w:ascii="Arial" w:hAnsi="Arial" w:cs="Arial"/>
          <w:sz w:val="48"/>
          <w:szCs w:val="48"/>
        </w:rPr>
      </w:pPr>
      <w:r w:rsidRPr="00906A84">
        <w:rPr>
          <w:rFonts w:ascii="Arial" w:hAnsi="Arial" w:cs="Arial"/>
          <w:sz w:val="48"/>
          <w:szCs w:val="48"/>
        </w:rPr>
        <w:t>•</w:t>
      </w:r>
      <w:r w:rsidRPr="00906A84">
        <w:rPr>
          <w:rFonts w:ascii="Arial" w:hAnsi="Arial" w:cs="Arial"/>
          <w:sz w:val="48"/>
          <w:szCs w:val="48"/>
        </w:rPr>
        <w:tab/>
        <w:t>One serving of the product supplies 10 percent of the Vitamin D you should have in a day</w:t>
      </w:r>
    </w:p>
    <w:p w:rsidRPr="00906A84" w:rsidR="00906A84" w:rsidP="00906A84" w:rsidRDefault="00906A84">
      <w:pPr>
        <w:spacing w:before="0" w:after="240"/>
        <w:ind w:left="821" w:hanging="547"/>
        <w:jc w:val="left"/>
        <w:rPr>
          <w:rFonts w:ascii="Arial" w:hAnsi="Arial" w:cs="Arial"/>
          <w:sz w:val="48"/>
          <w:szCs w:val="48"/>
        </w:rPr>
      </w:pPr>
      <w:r w:rsidRPr="00906A84">
        <w:rPr>
          <w:rFonts w:ascii="Arial" w:hAnsi="Arial" w:cs="Arial"/>
          <w:sz w:val="48"/>
          <w:szCs w:val="48"/>
        </w:rPr>
        <w:t>•</w:t>
      </w:r>
      <w:r w:rsidRPr="00906A84">
        <w:rPr>
          <w:rFonts w:ascii="Arial" w:hAnsi="Arial" w:cs="Arial"/>
          <w:sz w:val="48"/>
          <w:szCs w:val="48"/>
        </w:rPr>
        <w:tab/>
        <w:t>One serving of the product contains 10 percent Vitamin D by weight</w:t>
      </w:r>
    </w:p>
    <w:p w:rsidRPr="00906A84" w:rsidR="003A7F0D" w:rsidP="00906A84" w:rsidRDefault="00906A84">
      <w:pPr>
        <w:spacing w:before="0" w:after="240"/>
        <w:ind w:left="821" w:hanging="547"/>
        <w:jc w:val="left"/>
        <w:rPr>
          <w:rFonts w:ascii="Arial" w:hAnsi="Arial" w:cs="Arial"/>
          <w:sz w:val="48"/>
          <w:szCs w:val="48"/>
        </w:rPr>
      </w:pPr>
      <w:r w:rsidRPr="00906A84">
        <w:rPr>
          <w:rFonts w:ascii="Arial" w:hAnsi="Arial" w:cs="Arial"/>
          <w:sz w:val="48"/>
          <w:szCs w:val="48"/>
        </w:rPr>
        <w:t>•</w:t>
      </w:r>
      <w:r w:rsidRPr="00906A84">
        <w:rPr>
          <w:rFonts w:ascii="Arial" w:hAnsi="Arial" w:cs="Arial"/>
          <w:sz w:val="48"/>
          <w:szCs w:val="48"/>
        </w:rPr>
        <w:tab/>
        <w:t>10 percent of the calories in one serving of the product come from Vitamin D</w:t>
      </w:r>
    </w:p>
    <w:p w:rsidR="003A7F0D" w:rsidP="00906A84" w:rsidRDefault="003A7F0D">
      <w:pPr>
        <w:spacing w:before="0" w:after="0"/>
        <w:ind w:left="810" w:hanging="540"/>
        <w:jc w:val="left"/>
        <w:rPr>
          <w:rFonts w:ascii="Arial" w:hAnsi="Arial" w:cs="Arial"/>
          <w:sz w:val="48"/>
          <w:szCs w:val="48"/>
        </w:rPr>
      </w:pPr>
    </w:p>
    <w:p w:rsidR="00906A84" w:rsidP="00906A84" w:rsidRDefault="00906A84">
      <w:pPr>
        <w:spacing w:before="0" w:after="0"/>
        <w:ind w:left="810" w:hanging="540"/>
        <w:jc w:val="left"/>
        <w:rPr>
          <w:rFonts w:ascii="Arial" w:hAnsi="Arial" w:cs="Arial"/>
          <w:sz w:val="48"/>
          <w:szCs w:val="48"/>
        </w:rPr>
      </w:pPr>
    </w:p>
    <w:p w:rsidR="00906A84" w:rsidP="00906A84" w:rsidRDefault="00906A84">
      <w:pPr>
        <w:spacing w:before="0" w:after="0"/>
        <w:ind w:left="810" w:hanging="540"/>
        <w:jc w:val="left"/>
        <w:rPr>
          <w:rFonts w:ascii="Arial" w:hAnsi="Arial" w:cs="Arial"/>
          <w:sz w:val="48"/>
          <w:szCs w:val="48"/>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line="360" w:lineRule="auto"/>
        <w:ind w:left="0"/>
        <w:jc w:val="left"/>
      </w:pPr>
    </w:p>
    <w:p w:rsidRPr="003A7F0D" w:rsidR="003A7F0D" w:rsidP="003A7F0D" w:rsidRDefault="003A7F0D">
      <w:pPr>
        <w:spacing w:before="0" w:after="0"/>
        <w:ind w:left="2250" w:hanging="720"/>
        <w:jc w:val="left"/>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rFonts w:ascii="Arial" w:hAnsi="Arial" w:cs="Arial"/>
          <w:b/>
          <w:sz w:val="48"/>
          <w:szCs w:val="48"/>
        </w:rPr>
      </w:pPr>
      <w:r w:rsidRPr="003A7F0D">
        <w:rPr>
          <w:noProof/>
        </w:rPr>
        <mc:AlternateContent>
          <mc:Choice Requires="wps">
            <w:drawing>
              <wp:anchor distT="0" distB="0" distL="114300" distR="114300" simplePos="0" relativeHeight="251662848" behindDoc="0" locked="0" layoutInCell="1" allowOverlap="1" wp14:editId="37594D70" wp14:anchorId="6134882F">
                <wp:simplePos x="0" y="0"/>
                <wp:positionH relativeFrom="page">
                  <wp:posOffset>2374900</wp:posOffset>
                </wp:positionH>
                <wp:positionV relativeFrom="page">
                  <wp:posOffset>850900</wp:posOffset>
                </wp:positionV>
                <wp:extent cx="2989580" cy="685800"/>
                <wp:effectExtent l="0" t="0" r="2032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26</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style="position:absolute;left:0;text-align:left;margin-left:187pt;margin-top:67pt;width:235.4pt;height:5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4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" w14:anchorId="6134882F">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26</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003A7F0D" w:rsidP="003A7F0D" w:rsidRDefault="00517198">
      <w:pPr>
        <w:spacing w:before="0" w:after="0" w:line="240" w:lineRule="atLeast"/>
        <w:ind w:left="0"/>
        <w:jc w:val="center"/>
        <w:rPr>
          <w:b/>
          <w:noProof/>
          <w:u w:val="single"/>
        </w:rPr>
      </w:pPr>
      <w:r w:rsidRPr="005D77C5">
        <w:rPr>
          <w:b/>
          <w:noProof/>
          <w:u w:val="single"/>
        </w:rPr>
        <mc:AlternateContent>
          <mc:Choice Requires="wps">
            <w:drawing>
              <wp:anchor distT="0" distB="0" distL="114300" distR="114300" simplePos="0" relativeHeight="251717120" behindDoc="0" locked="0" layoutInCell="1" allowOverlap="1" wp14:editId="03FA1E37" wp14:anchorId="01DD28DB">
                <wp:simplePos x="0" y="0"/>
                <wp:positionH relativeFrom="margin">
                  <wp:posOffset>1653871</wp:posOffset>
                </wp:positionH>
                <wp:positionV relativeFrom="paragraph">
                  <wp:posOffset>950843</wp:posOffset>
                </wp:positionV>
                <wp:extent cx="2623625" cy="469127"/>
                <wp:effectExtent l="0" t="0" r="5715" b="7620"/>
                <wp:wrapNone/>
                <wp:docPr id="45" name="Rectangle 45"/>
                <wp:cNvGraphicFramePr/>
                <a:graphic xmlns:a="http://schemas.openxmlformats.org/drawingml/2006/main">
                  <a:graphicData uri="http://schemas.microsoft.com/office/word/2010/wordprocessingShape">
                    <wps:wsp>
                      <wps:cNvSpPr/>
                      <wps:spPr>
                        <a:xfrm>
                          <a:off x="0" y="0"/>
                          <a:ext cx="2623625" cy="469127"/>
                        </a:xfrm>
                        <a:prstGeom prst="rect">
                          <a:avLst/>
                        </a:prstGeom>
                        <a:solidFill>
                          <a:srgbClr val="66FF33">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130.25pt;margin-top:74.85pt;width:206.6pt;height:36.9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6f3" stroked="f" strokeweight="1pt" w14:anchorId="568C8E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">
                <v:fill opacity="26214f"/>
                <w10:wrap anchorx="margin"/>
              </v:rect>
            </w:pict>
          </mc:Fallback>
        </mc:AlternateContent>
      </w:r>
      <w:r w:rsidRPr="00D8629E">
        <w:rPr>
          <w:noProof/>
        </w:rPr>
        <w:drawing>
          <wp:inline distT="0" distB="0" distL="0" distR="0" wp14:anchorId="1ACAEAA9" wp14:editId="1F1FE66C">
            <wp:extent cx="2659380" cy="5812170"/>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00517198" w:rsidP="003A7F0D" w:rsidRDefault="00517198">
      <w:pPr>
        <w:spacing w:before="0" w:after="0" w:line="240" w:lineRule="atLeast"/>
        <w:ind w:left="0"/>
        <w:jc w:val="center"/>
        <w:rPr>
          <w:b/>
          <w:noProof/>
          <w:u w:val="single"/>
        </w:rPr>
      </w:pPr>
    </w:p>
    <w:p w:rsidRPr="003A7F0D" w:rsidR="00517198" w:rsidP="003A7F0D" w:rsidRDefault="00517198">
      <w:pPr>
        <w:spacing w:before="0" w:after="0" w:line="240" w:lineRule="atLeast"/>
        <w:ind w:left="0"/>
        <w:jc w:val="center"/>
        <w:rPr>
          <w:b/>
          <w:u w:val="single"/>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ind w:left="0"/>
        <w:jc w:val="left"/>
      </w:pPr>
      <w:r w:rsidRPr="003A7F0D">
        <w:br w:type="page"/>
      </w:r>
      <w:r w:rsidRPr="003A7F0D">
        <w:rPr>
          <w:noProof/>
        </w:rPr>
        <mc:AlternateContent>
          <mc:Choice Requires="wps">
            <w:drawing>
              <wp:anchor distT="0" distB="0" distL="114300" distR="114300" simplePos="0" relativeHeight="251619840" behindDoc="0" locked="0" layoutInCell="1" allowOverlap="1" wp14:editId="42444610" wp14:anchorId="6F704CEE">
                <wp:simplePos x="0" y="0"/>
                <wp:positionH relativeFrom="page">
                  <wp:align>center</wp:align>
                </wp:positionH>
                <wp:positionV relativeFrom="page">
                  <wp:posOffset>1078865</wp:posOffset>
                </wp:positionV>
                <wp:extent cx="2990088" cy="685800"/>
                <wp:effectExtent l="0" t="0" r="20320" b="19050"/>
                <wp:wrapNone/>
                <wp:docPr id="1433"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r>
                              <w:rPr>
                                <w:rFonts w:ascii="Arial" w:hAnsi="Arial" w:cs="Arial"/>
                                <w:sz w:val="18"/>
                                <w:szCs w:val="18"/>
                              </w:rPr>
                              <w:t>//</w:t>
                            </w:r>
                          </w:p>
                          <w:p w:rsidR="008036DE" w:rsidP="00206546" w:rsidRDefault="008036DE">
                            <w:pPr>
                              <w:ind w:left="0"/>
                              <w:jc w:val="center"/>
                              <w:rPr>
                                <w:rFonts w:ascii="Arial" w:hAnsi="Arial" w:cs="Arial"/>
                                <w:sz w:val="48"/>
                                <w:szCs w:val="48"/>
                              </w:rPr>
                            </w:pPr>
                            <w:r>
                              <w:rPr>
                                <w:rFonts w:ascii="Arial" w:hAnsi="Arial" w:cs="Arial"/>
                                <w:sz w:val="48"/>
                                <w:szCs w:val="48"/>
                              </w:rPr>
                              <w:t>Hand Card 27</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3" style="position:absolute;margin-left:0;margin-top:84.95pt;width:235.45pt;height:54pt;z-index:2516198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e7DbcTICAABfBAAADgAAAAAAAAAAAAAAAAAu&#10;AgAAZHJzL2Uyb0RvYy54bWxQSwECLQAUAAYACAAAACEAF0B+V94AAAAIAQAADwAAAAAAAAAAAAAA&#10;AACMBAAAZHJzL2Rvd25yZXYueG1sUEsFBgAAAAAEAAQA8wAAAJcFAAAAAA==&#10;" w14:anchorId="6F704CEE">
                <v:textbox>
                  <w:txbxContent>
                    <w:p w:rsidRPr="00CF428B" w:rsidR="008036DE" w:rsidP="003A7F0D" w:rsidRDefault="008036DE">
                      <w:pPr>
                        <w:jc w:val="center"/>
                        <w:rPr>
                          <w:rFonts w:ascii="Arial" w:hAnsi="Arial" w:cs="Arial"/>
                          <w:sz w:val="18"/>
                          <w:szCs w:val="18"/>
                        </w:rPr>
                      </w:pPr>
                      <w:r>
                        <w:rPr>
                          <w:rFonts w:ascii="Arial" w:hAnsi="Arial" w:cs="Arial"/>
                          <w:sz w:val="18"/>
                          <w:szCs w:val="18"/>
                        </w:rPr>
                        <w:t>//</w:t>
                      </w:r>
                    </w:p>
                    <w:p w:rsidR="008036DE" w:rsidP="00206546" w:rsidRDefault="008036DE">
                      <w:pPr>
                        <w:ind w:left="0"/>
                        <w:jc w:val="center"/>
                        <w:rPr>
                          <w:rFonts w:ascii="Arial" w:hAnsi="Arial" w:cs="Arial"/>
                          <w:sz w:val="48"/>
                          <w:szCs w:val="48"/>
                        </w:rPr>
                      </w:pPr>
                      <w:r>
                        <w:rPr>
                          <w:rFonts w:ascii="Arial" w:hAnsi="Arial" w:cs="Arial"/>
                          <w:sz w:val="48"/>
                          <w:szCs w:val="48"/>
                        </w:rPr>
                        <w:t>Hand Card 27</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Never</w:t>
      </w:r>
    </w:p>
    <w:p w:rsidRPr="003A7F0D" w:rsidR="003A7F0D" w:rsidP="003A7F0D" w:rsidRDefault="003A7F0D">
      <w:pPr>
        <w:spacing w:before="0" w:after="0" w:line="240" w:lineRule="atLeast"/>
        <w:ind w:left="1440"/>
        <w:jc w:val="left"/>
        <w:rPr>
          <w:rFonts w:ascii="Arial" w:hAnsi="Arial" w:cs="Arial"/>
          <w:sz w:val="48"/>
          <w:szCs w:val="48"/>
        </w:rPr>
      </w:pPr>
    </w:p>
    <w:p w:rsidRPr="003A7F0D" w:rsidR="003A7F0D" w:rsidP="003A7F0D" w:rsidRDefault="003A7F0D">
      <w:pPr>
        <w:keepNext/>
        <w:spacing w:before="240" w:line="360" w:lineRule="auto"/>
        <w:ind w:left="0"/>
        <w:jc w:val="left"/>
        <w:outlineLvl w:val="1"/>
        <w:rPr>
          <w:b/>
        </w:rPr>
      </w:pPr>
    </w:p>
    <w:p w:rsidRPr="003A7F0D" w:rsidR="003A7F0D" w:rsidP="003A7F0D" w:rsidRDefault="003A7F0D">
      <w:pPr>
        <w:keepNext/>
        <w:spacing w:before="240" w:line="360" w:lineRule="auto"/>
        <w:ind w:left="0"/>
        <w:jc w:val="left"/>
        <w:outlineLvl w:val="1"/>
        <w:rPr>
          <w:b/>
        </w:rPr>
      </w:pPr>
      <w:r w:rsidRPr="003A7F0D">
        <w:br w:type="page"/>
      </w:r>
    </w:p>
    <w:p w:rsidRPr="003A7F0D" w:rsidR="003A7F0D" w:rsidP="003A7F0D" w:rsidRDefault="003A7F0D">
      <w:pPr>
        <w:spacing w:before="0" w:after="0"/>
        <w:ind w:left="0"/>
        <w:jc w:val="left"/>
        <w:rPr>
          <w:b/>
        </w:rPr>
      </w:pPr>
    </w:p>
    <w:p w:rsidRPr="003A7F0D" w:rsidR="003A7F0D" w:rsidP="003A7F0D" w:rsidRDefault="003A7F0D">
      <w:pPr>
        <w:spacing w:before="0" w:after="0"/>
        <w:ind w:left="2250" w:hanging="720"/>
        <w:jc w:val="left"/>
        <w:rPr>
          <w:b/>
        </w:rPr>
      </w:pPr>
      <w:r w:rsidRPr="003A7F0D">
        <w:rPr>
          <w:noProof/>
        </w:rPr>
        <mc:AlternateContent>
          <mc:Choice Requires="wps">
            <w:drawing>
              <wp:anchor distT="0" distB="0" distL="114300" distR="114300" simplePos="0" relativeHeight="251664896" behindDoc="0" locked="0" layoutInCell="1" allowOverlap="1" wp14:editId="5E411B18" wp14:anchorId="5040BA8A">
                <wp:simplePos x="0" y="0"/>
                <wp:positionH relativeFrom="page">
                  <wp:align>center</wp:align>
                </wp:positionH>
                <wp:positionV relativeFrom="page">
                  <wp:posOffset>1078865</wp:posOffset>
                </wp:positionV>
                <wp:extent cx="2990088" cy="685800"/>
                <wp:effectExtent l="0" t="0" r="2032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28</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style="position:absolute;left:0;text-align:left;margin-left:0;margin-top:84.95pt;width:235.45pt;height:54pt;z-index:2516648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" w14:anchorId="5040BA8A">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28</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0"/>
        <w:jc w:val="left"/>
      </w:pP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240" w:line="360" w:lineRule="auto"/>
        <w:ind w:left="0" w:right="864"/>
        <w:jc w:val="left"/>
        <w:outlineLvl w:val="1"/>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517198">
      <w:pPr>
        <w:spacing w:before="0" w:after="0" w:line="240" w:lineRule="atLeast"/>
        <w:ind w:left="0"/>
        <w:jc w:val="center"/>
        <w:rPr>
          <w:b/>
          <w:u w:val="single"/>
        </w:rPr>
      </w:pPr>
      <w:r w:rsidRPr="005D77C5">
        <w:rPr>
          <w:b/>
          <w:noProof/>
          <w:u w:val="single"/>
        </w:rPr>
        <mc:AlternateContent>
          <mc:Choice Requires="wps">
            <w:drawing>
              <wp:anchor distT="0" distB="0" distL="114300" distR="114300" simplePos="0" relativeHeight="251718144" behindDoc="0" locked="0" layoutInCell="1" allowOverlap="1" wp14:editId="2A4A427B" wp14:anchorId="03C7A1AD">
                <wp:simplePos x="0" y="0"/>
                <wp:positionH relativeFrom="column">
                  <wp:posOffset>1661823</wp:posOffset>
                </wp:positionH>
                <wp:positionV relativeFrom="paragraph">
                  <wp:posOffset>3026464</wp:posOffset>
                </wp:positionV>
                <wp:extent cx="2609557" cy="167309"/>
                <wp:effectExtent l="0" t="0" r="635" b="4445"/>
                <wp:wrapNone/>
                <wp:docPr id="39" name="Rectangle 39"/>
                <wp:cNvGraphicFramePr/>
                <a:graphic xmlns:a="http://schemas.openxmlformats.org/drawingml/2006/main">
                  <a:graphicData uri="http://schemas.microsoft.com/office/word/2010/wordprocessingShape">
                    <wps:wsp>
                      <wps:cNvSpPr/>
                      <wps:spPr>
                        <a:xfrm>
                          <a:off x="0" y="0"/>
                          <a:ext cx="2609557" cy="167309"/>
                        </a:xfrm>
                        <a:prstGeom prst="rect">
                          <a:avLst/>
                        </a:prstGeom>
                        <a:solidFill>
                          <a:srgbClr val="FF99FF">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style="position:absolute;margin-left:130.85pt;margin-top:238.3pt;width:205.5pt;height:13.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9f" stroked="f" strokeweight="1pt" w14:anchorId="57656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">
                <v:fill opacity="26985f"/>
              </v:rect>
            </w:pict>
          </mc:Fallback>
        </mc:AlternateContent>
      </w:r>
      <w:r w:rsidRPr="00D8629E">
        <w:rPr>
          <w:noProof/>
        </w:rPr>
        <w:drawing>
          <wp:inline distT="0" distB="0" distL="0" distR="0" wp14:anchorId="3CF9C6DA" wp14:editId="554E7834">
            <wp:extent cx="2659380" cy="581217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63872" behindDoc="0" locked="0" layoutInCell="1" allowOverlap="1" wp14:editId="31CAEF46" wp14:anchorId="643A75ED">
                <wp:simplePos x="0" y="0"/>
                <wp:positionH relativeFrom="page">
                  <wp:align>center</wp:align>
                </wp:positionH>
                <wp:positionV relativeFrom="page">
                  <wp:posOffset>1078865</wp:posOffset>
                </wp:positionV>
                <wp:extent cx="2990088" cy="685800"/>
                <wp:effectExtent l="0" t="0" r="2032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29</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style="position:absolute;margin-left:0;margin-top:84.95pt;width:235.45pt;height:54pt;z-index:251663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B6+cPSMQIAAFsEAAAOAAAAAAAAAAAAAAAAAC4C&#10;AABkcnMvZTJvRG9jLnhtbFBLAQItABQABgAIAAAAIQAXQH5X3gAAAAgBAAAPAAAAAAAAAAAAAAAA&#10;AIsEAABkcnMvZG93bnJldi54bWxQSwUGAAAAAAQABADzAAAAlgUAAAAA&#10;" w14:anchorId="643A75ED">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29</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240" w:lineRule="atLeast"/>
        <w:ind w:left="0"/>
        <w:jc w:val="left"/>
      </w:pP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Never</w: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rPr>
          <w:b/>
        </w:rPr>
      </w:pPr>
    </w:p>
    <w:p w:rsidRPr="003A7F0D" w:rsidR="003A7F0D" w:rsidP="00906A84" w:rsidRDefault="003A7F0D">
      <w:pPr>
        <w:spacing w:before="0" w:after="0"/>
        <w:ind w:left="2250" w:hanging="720"/>
        <w:jc w:val="left"/>
      </w:pPr>
      <w:r w:rsidRPr="003A7F0D">
        <w:rPr>
          <w:noProof/>
        </w:rPr>
        <mc:AlternateContent>
          <mc:Choice Requires="wps">
            <w:drawing>
              <wp:anchor distT="0" distB="0" distL="114300" distR="114300" simplePos="0" relativeHeight="251706880" behindDoc="0" locked="0" layoutInCell="1" allowOverlap="1" wp14:editId="21BAF37A" wp14:anchorId="514A12AA">
                <wp:simplePos x="0" y="0"/>
                <wp:positionH relativeFrom="page">
                  <wp:align>center</wp:align>
                </wp:positionH>
                <wp:positionV relativeFrom="page">
                  <wp:posOffset>1078865</wp:posOffset>
                </wp:positionV>
                <wp:extent cx="2990088" cy="685800"/>
                <wp:effectExtent l="0" t="0" r="2032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30</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style="position:absolute;left:0;text-align:left;margin-left:0;margin-top:84.95pt;width:235.45pt;height:54pt;z-index:2517068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5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" w14:anchorId="514A12AA">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30</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r w:rsidRPr="003A7F0D">
        <w:tab/>
      </w:r>
    </w:p>
    <w:p w:rsidRPr="003A7F0D" w:rsidR="003A7F0D" w:rsidP="003A7F0D" w:rsidRDefault="003A7F0D">
      <w:pPr>
        <w:spacing w:before="240" w:line="360" w:lineRule="auto"/>
        <w:ind w:left="0" w:right="864"/>
        <w:jc w:val="left"/>
        <w:outlineLvl w:val="1"/>
      </w:pP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517198">
      <w:pPr>
        <w:spacing w:before="0" w:after="0" w:line="240" w:lineRule="atLeast"/>
        <w:ind w:left="0"/>
        <w:jc w:val="center"/>
        <w:rPr>
          <w:b/>
          <w:u w:val="single"/>
        </w:rPr>
      </w:pPr>
      <w:r w:rsidRPr="005D77C5">
        <w:rPr>
          <w:b/>
          <w:noProof/>
          <w:u w:val="single"/>
        </w:rPr>
        <mc:AlternateContent>
          <mc:Choice Requires="wps">
            <w:drawing>
              <wp:anchor distT="0" distB="0" distL="114300" distR="114300" simplePos="0" relativeHeight="251719168" behindDoc="0" locked="0" layoutInCell="1" allowOverlap="1" wp14:editId="5EACAE9C" wp14:anchorId="0DF33187">
                <wp:simplePos x="0" y="0"/>
                <wp:positionH relativeFrom="margin">
                  <wp:align>center</wp:align>
                </wp:positionH>
                <wp:positionV relativeFrom="paragraph">
                  <wp:posOffset>2424512</wp:posOffset>
                </wp:positionV>
                <wp:extent cx="2619375" cy="189914"/>
                <wp:effectExtent l="0" t="0" r="9525" b="635"/>
                <wp:wrapNone/>
                <wp:docPr id="142" name="Rectangle 142"/>
                <wp:cNvGraphicFramePr/>
                <a:graphic xmlns:a="http://schemas.openxmlformats.org/drawingml/2006/main">
                  <a:graphicData uri="http://schemas.microsoft.com/office/word/2010/wordprocessingShape">
                    <wps:wsp>
                      <wps:cNvSpPr/>
                      <wps:spPr>
                        <a:xfrm>
                          <a:off x="0" y="0"/>
                          <a:ext cx="2619375" cy="189914"/>
                        </a:xfrm>
                        <a:prstGeom prst="rect">
                          <a:avLst/>
                        </a:prstGeom>
                        <a:solidFill>
                          <a:schemeClr val="accent1">
                            <a:lumMod val="60000"/>
                            <a:lumOff val="40000"/>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style="position:absolute;margin-left:0;margin-top:190.9pt;width:206.25pt;height:14.95pt;z-index:25177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8eaadb [1940]" stroked="f" strokeweight="1pt" w14:anchorId="7E3CA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">
                <v:fill opacity="27499f"/>
                <w10:wrap anchorx="margin"/>
              </v:rect>
            </w:pict>
          </mc:Fallback>
        </mc:AlternateContent>
      </w:r>
      <w:r w:rsidRPr="00D8629E">
        <w:rPr>
          <w:noProof/>
        </w:rPr>
        <w:drawing>
          <wp:inline distT="0" distB="0" distL="0" distR="0" wp14:anchorId="7DD2D0A1" wp14:editId="1B9ABEB4">
            <wp:extent cx="2659380" cy="5812170"/>
            <wp:effectExtent l="0" t="0" r="762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rPr>
      </w:pPr>
    </w:p>
    <w:p w:rsidR="004B1382" w:rsidP="004B1382" w:rsidRDefault="003A7F0D">
      <w:pPr>
        <w:spacing w:before="0" w:after="0"/>
        <w:ind w:left="0"/>
        <w:jc w:val="left"/>
      </w:pPr>
      <w:r w:rsidRPr="003A7F0D">
        <w:rPr>
          <w:noProof/>
        </w:rPr>
        <mc:AlternateContent>
          <mc:Choice Requires="wps">
            <w:drawing>
              <wp:anchor distT="0" distB="0" distL="114300" distR="114300" simplePos="0" relativeHeight="251705856" behindDoc="0" locked="0" layoutInCell="1" allowOverlap="1" wp14:editId="2AB0569D" wp14:anchorId="3407CF81">
                <wp:simplePos x="0" y="0"/>
                <wp:positionH relativeFrom="page">
                  <wp:align>center</wp:align>
                </wp:positionH>
                <wp:positionV relativeFrom="page">
                  <wp:posOffset>1078865</wp:posOffset>
                </wp:positionV>
                <wp:extent cx="2990088" cy="685800"/>
                <wp:effectExtent l="0" t="0" r="20320" b="1905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31</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style="position:absolute;margin-left:0;margin-top:84.95pt;width:235.45pt;height:54pt;z-index:2517058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5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AVMQIAAF0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CmATAVMQIAAF0EAAAOAAAAAAAAAAAAAAAAAC4C&#10;AABkcnMvZTJvRG9jLnhtbFBLAQItABQABgAIAAAAIQAXQH5X3gAAAAgBAAAPAAAAAAAAAAAAAAAA&#10;AIsEAABkcnMvZG93bnJldi54bWxQSwUGAAAAAAQABADzAAAAlgUAAAAA&#10;" w14:anchorId="3407CF81">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31</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004B1382" w:rsidP="004B1382" w:rsidRDefault="004B1382">
      <w:pPr>
        <w:spacing w:before="0" w:after="0"/>
        <w:ind w:left="0"/>
        <w:jc w:val="left"/>
      </w:pPr>
    </w:p>
    <w:p w:rsidR="004B1382" w:rsidP="004B1382" w:rsidRDefault="004B1382">
      <w:pPr>
        <w:spacing w:before="0" w:after="0"/>
        <w:ind w:left="0"/>
        <w:jc w:val="left"/>
      </w:pPr>
    </w:p>
    <w:p w:rsidR="004B1382" w:rsidP="004B1382" w:rsidRDefault="004B1382">
      <w:pPr>
        <w:spacing w:before="0" w:after="0"/>
        <w:ind w:left="0"/>
        <w:jc w:val="left"/>
      </w:pPr>
    </w:p>
    <w:p w:rsidR="004B1382" w:rsidP="004B1382" w:rsidRDefault="004B1382">
      <w:pPr>
        <w:spacing w:before="0" w:after="0"/>
        <w:ind w:left="0"/>
        <w:jc w:val="left"/>
      </w:pPr>
    </w:p>
    <w:p w:rsidR="004B1382" w:rsidP="004B1382" w:rsidRDefault="004B1382">
      <w:pPr>
        <w:spacing w:before="0" w:after="0"/>
        <w:ind w:left="0"/>
        <w:jc w:val="left"/>
      </w:pPr>
    </w:p>
    <w:p w:rsidR="004B1382" w:rsidP="004B1382" w:rsidRDefault="004B1382">
      <w:pPr>
        <w:spacing w:before="0" w:after="0"/>
        <w:ind w:left="0"/>
        <w:jc w:val="left"/>
      </w:pPr>
    </w:p>
    <w:p w:rsidR="004B1382" w:rsidP="004B1382" w:rsidRDefault="004B1382">
      <w:pPr>
        <w:spacing w:before="0" w:after="0"/>
        <w:ind w:left="0"/>
        <w:jc w:val="left"/>
      </w:pPr>
    </w:p>
    <w:p w:rsidR="004B1382" w:rsidP="004B1382" w:rsidRDefault="004B1382">
      <w:pPr>
        <w:spacing w:before="0" w:after="0"/>
        <w:ind w:left="0"/>
        <w:jc w:val="left"/>
      </w:pPr>
    </w:p>
    <w:p w:rsidRPr="004B1382" w:rsidR="003A7F0D" w:rsidP="004B1382" w:rsidRDefault="004B1382">
      <w:pPr>
        <w:spacing w:before="0" w:after="0" w:line="360" w:lineRule="auto"/>
        <w:ind w:left="2966"/>
        <w:jc w:val="left"/>
      </w:pPr>
      <w:r>
        <w:t xml:space="preserve"> </w:t>
      </w:r>
      <w:r w:rsidRPr="003A7F0D" w:rsidR="003A7F0D">
        <w:rPr>
          <w:rFonts w:ascii="Arial" w:hAnsi="Arial" w:cs="Arial"/>
          <w:sz w:val="48"/>
          <w:szCs w:val="48"/>
        </w:rPr>
        <w:t>Always</w:t>
      </w:r>
      <w:r w:rsidRPr="003A7F0D" w:rsid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Never</w: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66944" behindDoc="0" locked="0" layoutInCell="1" allowOverlap="1" wp14:editId="3B09EF62" wp14:anchorId="49F79B34">
                <wp:simplePos x="0" y="0"/>
                <wp:positionH relativeFrom="page">
                  <wp:align>center</wp:align>
                </wp:positionH>
                <wp:positionV relativeFrom="page">
                  <wp:posOffset>1078865</wp:posOffset>
                </wp:positionV>
                <wp:extent cx="2990088" cy="685800"/>
                <wp:effectExtent l="0" t="0" r="2032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32</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style="position:absolute;margin-left:0;margin-top:84.95pt;width:235.45pt;height:54pt;z-index:2516669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5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D4dwf+MQIAAFsEAAAOAAAAAAAAAAAAAAAAAC4C&#10;AABkcnMvZTJvRG9jLnhtbFBLAQItABQABgAIAAAAIQAXQH5X3gAAAAgBAAAPAAAAAAAAAAAAAAAA&#10;AIsEAABkcnMvZG93bnJldi54bWxQSwUGAAAAAAQABADzAAAAlgUAAAAA&#10;" w14:anchorId="49F79B34">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32</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0"/>
        <w:jc w:val="left"/>
        <w:rPr>
          <w:b/>
        </w:rPr>
      </w:pPr>
    </w:p>
    <w:p w:rsidRPr="003A7F0D" w:rsidR="003A7F0D" w:rsidP="003A7F0D" w:rsidRDefault="003A7F0D">
      <w:pPr>
        <w:spacing w:before="0" w:after="0"/>
        <w:ind w:left="2250" w:hanging="720"/>
        <w:jc w:val="left"/>
        <w:rPr>
          <w:b/>
        </w:rPr>
      </w:pPr>
    </w:p>
    <w:p w:rsidRPr="003A7F0D" w:rsidR="003A7F0D" w:rsidP="00906A84" w:rsidRDefault="003A7F0D">
      <w:pPr>
        <w:spacing w:before="0" w:after="0"/>
        <w:ind w:left="0"/>
        <w:jc w:val="left"/>
        <w:rPr>
          <w:b/>
        </w:rPr>
      </w:pPr>
      <w:r w:rsidRPr="003A7F0D">
        <w:tab/>
      </w: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8D1016">
      <w:pPr>
        <w:spacing w:before="0" w:after="0" w:line="240" w:lineRule="atLeast"/>
        <w:ind w:left="0"/>
        <w:jc w:val="center"/>
        <w:rPr>
          <w:b/>
          <w:u w:val="single"/>
        </w:rPr>
      </w:pPr>
      <w:r w:rsidRPr="005D77C5">
        <w:rPr>
          <w:b/>
          <w:noProof/>
          <w:u w:val="single"/>
        </w:rPr>
        <mc:AlternateContent>
          <mc:Choice Requires="wps">
            <w:drawing>
              <wp:anchor distT="0" distB="0" distL="114300" distR="114300" simplePos="0" relativeHeight="251720192" behindDoc="0" locked="0" layoutInCell="1" allowOverlap="1" wp14:editId="4FAD75E9" wp14:anchorId="4F022DBD">
                <wp:simplePos x="0" y="0"/>
                <wp:positionH relativeFrom="column">
                  <wp:posOffset>1938351</wp:posOffset>
                </wp:positionH>
                <wp:positionV relativeFrom="paragraph">
                  <wp:posOffset>3205480</wp:posOffset>
                </wp:positionV>
                <wp:extent cx="2312035" cy="171450"/>
                <wp:effectExtent l="0" t="0" r="0" b="0"/>
                <wp:wrapNone/>
                <wp:docPr id="38" name="Rectangle 38"/>
                <wp:cNvGraphicFramePr/>
                <a:graphic xmlns:a="http://schemas.openxmlformats.org/drawingml/2006/main">
                  <a:graphicData uri="http://schemas.microsoft.com/office/word/2010/wordprocessingShape">
                    <wps:wsp>
                      <wps:cNvSpPr/>
                      <wps:spPr>
                        <a:xfrm>
                          <a:off x="0" y="0"/>
                          <a:ext cx="2312035" cy="171450"/>
                        </a:xfrm>
                        <a:prstGeom prst="rect">
                          <a:avLst/>
                        </a:prstGeom>
                        <a:solidFill>
                          <a:srgbClr val="FCF600">
                            <a:alpha val="3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F27C01" w:rsidR="008036DE" w:rsidP="008D1016" w:rsidRDefault="008036DE">
                            <w:pPr>
                              <w:jc w:val="center"/>
                              <w:rPr>
                                <w:color w:val="FFFF99"/>
                                <w14:textFill>
                                  <w14:solidFill>
                                    <w14:srgbClr w14:val="FFFF99">
                                      <w14:alpha w14:val="64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style="position:absolute;left:0;text-align:left;margin-left:152.65pt;margin-top:252.4pt;width:182.05pt;height:1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56" fillcolor="#fcf600" stroked="f" strokeweight="1pt" w14:anchorId="4F022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">
                <v:fill opacity="24929f"/>
                <v:textbox>
                  <w:txbxContent>
                    <w:p w:rsidRPr="00F27C01" w:rsidR="008036DE" w:rsidP="008D1016" w:rsidRDefault="008036DE">
                      <w:pPr>
                        <w:jc w:val="center"/>
                        <w:rPr>
                          <w:color w:val="FFFF99"/>
                          <w14:textFill>
                            <w14:solidFill>
                              <w14:srgbClr w14:val="FFFF99">
                                <w14:alpha w14:val="64000"/>
                              </w14:srgbClr>
                            </w14:solidFill>
                          </w14:textFill>
                        </w:rPr>
                      </w:pPr>
                    </w:p>
                  </w:txbxContent>
                </v:textbox>
              </v:rect>
            </w:pict>
          </mc:Fallback>
        </mc:AlternateContent>
      </w:r>
      <w:r w:rsidRPr="00D8629E">
        <w:rPr>
          <w:noProof/>
        </w:rPr>
        <w:drawing>
          <wp:inline distT="0" distB="0" distL="0" distR="0" wp14:anchorId="48708674" wp14:editId="1FE2F525">
            <wp:extent cx="2659380" cy="5812170"/>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ind w:left="0"/>
        <w:jc w:val="left"/>
      </w:pPr>
      <w:r w:rsidRPr="003A7F0D">
        <w:br w:type="page"/>
      </w:r>
      <w:r w:rsidRPr="003A7F0D">
        <w:rPr>
          <w:noProof/>
        </w:rPr>
        <mc:AlternateContent>
          <mc:Choice Requires="wps">
            <w:drawing>
              <wp:anchor distT="0" distB="0" distL="114300" distR="114300" simplePos="0" relativeHeight="251665920" behindDoc="0" locked="0" layoutInCell="1" allowOverlap="1" wp14:editId="50E9C4C1" wp14:anchorId="12EAB335">
                <wp:simplePos x="0" y="0"/>
                <wp:positionH relativeFrom="page">
                  <wp:align>center</wp:align>
                </wp:positionH>
                <wp:positionV relativeFrom="page">
                  <wp:posOffset>1078865</wp:posOffset>
                </wp:positionV>
                <wp:extent cx="2990088" cy="685800"/>
                <wp:effectExtent l="0" t="0" r="2032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33</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style="position:absolute;margin-left:0;margin-top:84.95pt;width:235.45pt;height:54pt;z-index:2516659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5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7kMQIAAFs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DGiB7kMQIAAFsEAAAOAAAAAAAAAAAAAAAAAC4C&#10;AABkcnMvZTJvRG9jLnhtbFBLAQItABQABgAIAAAAIQAXQH5X3gAAAAgBAAAPAAAAAAAAAAAAAAAA&#10;AIsEAABkcnMvZG93bnJldi54bWxQSwUGAAAAAAQABADzAAAAlgUAAAAA&#10;" w14:anchorId="12EAB335">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33</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Never</w: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line="240" w:lineRule="atLeast"/>
        <w:ind w:left="0"/>
        <w:jc w:val="left"/>
      </w:pPr>
      <w:r w:rsidRPr="003A7F0D">
        <w:rPr>
          <w:rFonts w:ascii="Arial" w:hAnsi="Arial"/>
          <w:noProof/>
          <w:sz w:val="18"/>
        </w:rPr>
        <mc:AlternateContent>
          <mc:Choice Requires="wps">
            <w:drawing>
              <wp:anchor distT="0" distB="0" distL="114300" distR="114300" simplePos="0" relativeHeight="251704832" behindDoc="0" locked="0" layoutInCell="1" allowOverlap="1" wp14:editId="0878992F" wp14:anchorId="332E0B69">
                <wp:simplePos x="0" y="0"/>
                <wp:positionH relativeFrom="page">
                  <wp:posOffset>2413000</wp:posOffset>
                </wp:positionH>
                <wp:positionV relativeFrom="topMargin">
                  <wp:posOffset>812800</wp:posOffset>
                </wp:positionV>
                <wp:extent cx="2989580" cy="685800"/>
                <wp:effectExtent l="0" t="0" r="20320" b="19050"/>
                <wp:wrapNone/>
                <wp:docPr id="1434"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keepNext/>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34</w:t>
                            </w:r>
                          </w:p>
                          <w:p w:rsidRPr="00CF428B" w:rsidR="008036DE" w:rsidP="003A7F0D" w:rsidRDefault="008036DE">
                            <w:pPr>
                              <w:keepNext/>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 style="position:absolute;margin-left:190pt;margin-top:64pt;width:235.4pt;height:54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15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" w14:anchorId="332E0B69">
                <v:textbox>
                  <w:txbxContent>
                    <w:p w:rsidRPr="00CF428B" w:rsidR="008036DE" w:rsidP="003A7F0D" w:rsidRDefault="008036DE">
                      <w:pPr>
                        <w:keepNext/>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34</w:t>
                      </w:r>
                    </w:p>
                    <w:p w:rsidRPr="00CF428B" w:rsidR="008036DE" w:rsidP="003A7F0D" w:rsidRDefault="008036DE">
                      <w:pPr>
                        <w:keepNext/>
                        <w:jc w:val="center"/>
                        <w:rPr>
                          <w:rFonts w:ascii="Arial" w:hAnsi="Arial" w:cs="Arial"/>
                          <w:sz w:val="18"/>
                          <w:szCs w:val="18"/>
                        </w:rPr>
                      </w:pPr>
                    </w:p>
                  </w:txbxContent>
                </v:textbox>
                <w10:wrap anchorx="page" anchory="margin"/>
              </v:shape>
            </w:pict>
          </mc:Fallback>
        </mc:AlternateContent>
      </w:r>
      <w:r w:rsidRPr="003A7F0D">
        <w:tab/>
      </w:r>
    </w:p>
    <w:p w:rsidRPr="003A7F0D" w:rsidR="003A7F0D" w:rsidP="003A7F0D" w:rsidRDefault="003A7F0D">
      <w:pPr>
        <w:spacing w:before="0" w:after="0" w:line="240" w:lineRule="atLeast"/>
        <w:ind w:left="0"/>
        <w:jc w:val="left"/>
      </w:pPr>
    </w:p>
    <w:p w:rsidRPr="003A7F0D" w:rsidR="003A7F0D" w:rsidP="003A7F0D" w:rsidRDefault="003A7F0D">
      <w:pPr>
        <w:spacing w:before="0" w:after="0" w:line="240" w:lineRule="atLeast"/>
        <w:ind w:left="0"/>
        <w:jc w:val="left"/>
      </w:pPr>
    </w:p>
    <w:p w:rsidRPr="003A7F0D" w:rsidR="003A7F0D" w:rsidP="003A7F0D" w:rsidRDefault="003A7F0D">
      <w:pPr>
        <w:spacing w:before="0" w:after="0" w:line="360" w:lineRule="auto"/>
        <w:ind w:left="0"/>
        <w:jc w:val="left"/>
      </w:pPr>
    </w:p>
    <w:p w:rsidRPr="003A7F0D" w:rsidR="003A7F0D" w:rsidP="003A7F0D" w:rsidRDefault="003A7F0D">
      <w:pPr>
        <w:spacing w:before="480" w:after="480" w:line="360" w:lineRule="auto"/>
        <w:ind w:left="0"/>
        <w:jc w:val="center"/>
        <w:rPr>
          <w:rFonts w:ascii="Arial" w:hAnsi="Arial" w:cs="Arial"/>
          <w:b/>
          <w:sz w:val="48"/>
          <w:szCs w:val="48"/>
        </w:rPr>
      </w:pPr>
      <w:r w:rsidRPr="003A7F0D">
        <w:rPr>
          <w:rFonts w:ascii="Arial" w:hAnsi="Arial" w:cs="Arial"/>
          <w:b/>
          <w:sz w:val="48"/>
          <w:szCs w:val="48"/>
        </w:rPr>
        <w:t>Sample food label with two columns</w:t>
      </w:r>
    </w:p>
    <w:p w:rsidRPr="003A7F0D" w:rsidR="003A7F0D" w:rsidP="003A7F0D" w:rsidRDefault="00EA7D95">
      <w:pPr>
        <w:spacing w:before="0" w:after="0" w:line="240" w:lineRule="atLeast"/>
        <w:ind w:left="0"/>
        <w:jc w:val="center"/>
      </w:pPr>
      <w:r w:rsidRPr="00EA7D95">
        <w:rPr>
          <w:noProof/>
        </w:rPr>
        <mc:AlternateContent>
          <mc:Choice Requires="wps">
            <w:drawing>
              <wp:anchor distT="0" distB="0" distL="114300" distR="114300" simplePos="0" relativeHeight="251722240" behindDoc="0" locked="0" layoutInCell="1" allowOverlap="1" wp14:editId="1A063BD4" wp14:anchorId="5AB64DF1">
                <wp:simplePos x="0" y="0"/>
                <wp:positionH relativeFrom="column">
                  <wp:posOffset>3562184</wp:posOffset>
                </wp:positionH>
                <wp:positionV relativeFrom="paragraph">
                  <wp:posOffset>937591</wp:posOffset>
                </wp:positionV>
                <wp:extent cx="852805" cy="3180080"/>
                <wp:effectExtent l="0" t="0" r="4445" b="1270"/>
                <wp:wrapNone/>
                <wp:docPr id="153" name="Rectangle 153"/>
                <wp:cNvGraphicFramePr/>
                <a:graphic xmlns:a="http://schemas.openxmlformats.org/drawingml/2006/main">
                  <a:graphicData uri="http://schemas.microsoft.com/office/word/2010/wordprocessingShape">
                    <wps:wsp>
                      <wps:cNvSpPr/>
                      <wps:spPr>
                        <a:xfrm>
                          <a:off x="0" y="0"/>
                          <a:ext cx="852805" cy="3180080"/>
                        </a:xfrm>
                        <a:prstGeom prst="rect">
                          <a:avLst/>
                        </a:prstGeom>
                        <a:solidFill>
                          <a:srgbClr val="0000FF">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style="position:absolute;margin-left:280.5pt;margin-top:73.85pt;width:67.15pt;height:250.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ue" stroked="f" strokeweight="1pt" w14:anchorId="34E78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">
                <v:fill opacity="26214f"/>
              </v:rect>
            </w:pict>
          </mc:Fallback>
        </mc:AlternateContent>
      </w:r>
      <w:r w:rsidRPr="00EA7D95">
        <w:rPr>
          <w:noProof/>
        </w:rPr>
        <mc:AlternateContent>
          <mc:Choice Requires="wps">
            <w:drawing>
              <wp:anchor distT="0" distB="0" distL="114300" distR="114300" simplePos="0" relativeHeight="251721216" behindDoc="0" locked="0" layoutInCell="1" allowOverlap="1" wp14:editId="438EECC8" wp14:anchorId="401457D5">
                <wp:simplePos x="0" y="0"/>
                <wp:positionH relativeFrom="column">
                  <wp:posOffset>2655737</wp:posOffset>
                </wp:positionH>
                <wp:positionV relativeFrom="paragraph">
                  <wp:posOffset>937591</wp:posOffset>
                </wp:positionV>
                <wp:extent cx="904930" cy="3180080"/>
                <wp:effectExtent l="0" t="0" r="9525" b="1270"/>
                <wp:wrapNone/>
                <wp:docPr id="144" name="Rectangle 144"/>
                <wp:cNvGraphicFramePr/>
                <a:graphic xmlns:a="http://schemas.openxmlformats.org/drawingml/2006/main">
                  <a:graphicData uri="http://schemas.microsoft.com/office/word/2010/wordprocessingShape">
                    <wps:wsp>
                      <wps:cNvSpPr/>
                      <wps:spPr>
                        <a:xfrm>
                          <a:off x="0" y="0"/>
                          <a:ext cx="904930" cy="3180080"/>
                        </a:xfrm>
                        <a:prstGeom prst="rect">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style="position:absolute;margin-left:209.1pt;margin-top:73.85pt;width:71.25pt;height:250.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w14:anchorId="7CC2F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">
                <v:fill opacity="26214f"/>
              </v:rect>
            </w:pict>
          </mc:Fallback>
        </mc:AlternateContent>
      </w:r>
      <w:r w:rsidRPr="00D8629E">
        <w:rPr>
          <w:noProof/>
        </w:rPr>
        <w:drawing>
          <wp:inline distT="0" distB="0" distL="0" distR="0" wp14:anchorId="5B47E3E3" wp14:editId="6FFE4FFB">
            <wp:extent cx="2996033" cy="461888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3018310" cy="4653229"/>
                    </a:xfrm>
                    <a:prstGeom prst="rect">
                      <a:avLst/>
                    </a:prstGeom>
                  </pic:spPr>
                </pic:pic>
              </a:graphicData>
            </a:graphic>
          </wp:inline>
        </w:drawing>
      </w:r>
    </w:p>
    <w:p w:rsidRPr="003A7F0D" w:rsidR="003A7F0D" w:rsidP="003A7F0D" w:rsidRDefault="003A7F0D">
      <w:pPr>
        <w:keepNext/>
        <w:spacing w:before="240" w:line="360" w:lineRule="auto"/>
        <w:ind w:left="0"/>
        <w:jc w:val="left"/>
        <w:outlineLvl w:val="1"/>
        <w:rPr>
          <w:b/>
        </w:rPr>
      </w:pPr>
    </w:p>
    <w:p w:rsidRPr="003A7F0D" w:rsidR="003A7F0D" w:rsidP="003A7F0D" w:rsidRDefault="003A7F0D">
      <w:pPr>
        <w:spacing w:before="0" w:after="0"/>
        <w:ind w:left="0"/>
        <w:jc w:val="left"/>
        <w:rPr>
          <w:b/>
        </w:rPr>
      </w:pPr>
      <w:r w:rsidRPr="003A7F0D">
        <w:rPr>
          <w:b/>
        </w:rPr>
        <w:br w:type="page"/>
      </w:r>
    </w:p>
    <w:p w:rsidRPr="003A7F0D" w:rsidR="003A7F0D" w:rsidP="003A7F0D" w:rsidRDefault="003A7F0D">
      <w:pPr>
        <w:spacing w:before="0" w:after="0"/>
        <w:ind w:left="0"/>
        <w:jc w:val="left"/>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23936" behindDoc="0" locked="0" layoutInCell="1" allowOverlap="1" wp14:editId="23835B97" wp14:anchorId="073BFDC6">
                <wp:simplePos x="0" y="0"/>
                <wp:positionH relativeFrom="page">
                  <wp:align>center</wp:align>
                </wp:positionH>
                <wp:positionV relativeFrom="page">
                  <wp:posOffset>1078865</wp:posOffset>
                </wp:positionV>
                <wp:extent cx="2990088" cy="685800"/>
                <wp:effectExtent l="0" t="0" r="20320" b="19050"/>
                <wp:wrapNone/>
                <wp:docPr id="1437"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35</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7" style="position:absolute;margin-left:0;margin-top:84.95pt;width:235.45pt;height:54pt;z-index:2516239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5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L6Q/EjICAABfBAAADgAAAAAAAAAAAAAAAAAu&#10;AgAAZHJzL2Uyb0RvYy54bWxQSwECLQAUAAYACAAAACEAF0B+V94AAAAIAQAADwAAAAAAAAAAAAAA&#10;AACMBAAAZHJzL2Rvd25yZXYueG1sUEsFBgAAAAAEAAQA8wAAAJcFAAAAAA==&#10;" w14:anchorId="073BFDC6">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35</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0"/>
        <w:jc w:val="left"/>
      </w:pPr>
      <w:r w:rsidRPr="003A7F0D">
        <w:tab/>
      </w:r>
    </w:p>
    <w:p w:rsidRPr="003A7F0D" w:rsidR="003A7F0D" w:rsidP="003A7F0D" w:rsidRDefault="003A7F0D">
      <w:pPr>
        <w:spacing w:before="0" w:after="0" w:line="360" w:lineRule="auto"/>
        <w:ind w:left="0"/>
        <w:jc w:val="left"/>
      </w:pPr>
    </w:p>
    <w:p w:rsidRPr="003A7F0D" w:rsidR="003A7F0D" w:rsidP="003A7F0D" w:rsidRDefault="003A7F0D">
      <w:pPr>
        <w:spacing w:before="0" w:after="0" w:line="360" w:lineRule="auto"/>
        <w:ind w:left="288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pP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Always</w:t>
      </w:r>
      <w:r w:rsidRPr="003A7F0D">
        <w:rPr>
          <w:rFonts w:ascii="Arial" w:hAnsi="Arial" w:cs="Arial"/>
          <w:sz w:val="48"/>
          <w:szCs w:val="48"/>
        </w:rPr>
        <w:tab/>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Most of the time</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Sometimes</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Rarely</w:t>
      </w:r>
    </w:p>
    <w:p w:rsidRPr="003A7F0D" w:rsidR="003A7F0D" w:rsidP="003A7F0D" w:rsidRDefault="003A7F0D">
      <w:pPr>
        <w:spacing w:before="0" w:after="0" w:line="360" w:lineRule="auto"/>
        <w:ind w:left="2970"/>
        <w:jc w:val="left"/>
        <w:rPr>
          <w:rFonts w:ascii="Arial" w:hAnsi="Arial" w:cs="Arial"/>
          <w:sz w:val="48"/>
          <w:szCs w:val="48"/>
        </w:rPr>
      </w:pPr>
      <w:r w:rsidRPr="003A7F0D">
        <w:rPr>
          <w:rFonts w:ascii="Arial" w:hAnsi="Arial" w:cs="Arial"/>
          <w:sz w:val="48"/>
          <w:szCs w:val="48"/>
        </w:rPr>
        <w:t>Never</w:t>
      </w:r>
    </w:p>
    <w:p w:rsidRPr="003A7F0D" w:rsidR="003A7F0D" w:rsidP="003A7F0D" w:rsidRDefault="003A7F0D">
      <w:pPr>
        <w:spacing w:before="0" w:after="0" w:line="240" w:lineRule="atLeast"/>
        <w:ind w:left="2970"/>
        <w:jc w:val="left"/>
      </w:pPr>
      <w:r w:rsidRPr="003A7F0D">
        <w:rPr>
          <w:rFonts w:ascii="Arial" w:hAnsi="Arial" w:cs="Arial"/>
          <w:sz w:val="48"/>
          <w:szCs w:val="48"/>
        </w:rPr>
        <w:t>Never seen</w:t>
      </w:r>
    </w:p>
    <w:p w:rsidRPr="003A7F0D" w:rsidR="003A7F0D" w:rsidP="003A7F0D" w:rsidRDefault="003A7F0D">
      <w:pPr>
        <w:keepNext/>
        <w:spacing w:before="240" w:line="360" w:lineRule="auto"/>
        <w:ind w:left="0"/>
        <w:jc w:val="left"/>
        <w:outlineLvl w:val="1"/>
        <w:rPr>
          <w:b/>
        </w:rPr>
      </w:pPr>
    </w:p>
    <w:p w:rsidRPr="003A7F0D" w:rsidR="003A7F0D" w:rsidP="003A7F0D" w:rsidRDefault="003A7F0D">
      <w:pPr>
        <w:spacing w:before="0" w:after="0"/>
        <w:ind w:left="0"/>
        <w:jc w:val="left"/>
        <w:rPr>
          <w:b/>
        </w:rPr>
      </w:pPr>
      <w:r w:rsidRPr="003A7F0D">
        <w:rPr>
          <w:b/>
        </w:rPr>
        <w:br w:type="page"/>
      </w: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r w:rsidRPr="003A7F0D">
        <w:rPr>
          <w:noProof/>
        </w:rPr>
        <mc:AlternateContent>
          <mc:Choice Requires="wps">
            <w:drawing>
              <wp:anchor distT="0" distB="0" distL="114300" distR="114300" simplePos="0" relativeHeight="251622912" behindDoc="0" locked="0" layoutInCell="1" allowOverlap="1" wp14:editId="785F1289" wp14:anchorId="015D6E5A">
                <wp:simplePos x="0" y="0"/>
                <wp:positionH relativeFrom="page">
                  <wp:align>center</wp:align>
                </wp:positionH>
                <wp:positionV relativeFrom="page">
                  <wp:posOffset>1078865</wp:posOffset>
                </wp:positionV>
                <wp:extent cx="2990088" cy="685800"/>
                <wp:effectExtent l="0" t="0" r="20320" b="19050"/>
                <wp:wrapNone/>
                <wp:docPr id="1438"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36</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8" style="position:absolute;margin-left:0;margin-top:84.95pt;width:235.45pt;height:54pt;z-index:2516229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BkONDCMQIAAF8EAAAOAAAAAAAAAAAAAAAAAC4C&#10;AABkcnMvZTJvRG9jLnhtbFBLAQItABQABgAIAAAAIQAXQH5X3gAAAAgBAAAPAAAAAAAAAAAAAAAA&#10;AIsEAABkcnMvZG93bnJldi54bWxQSwUGAAAAAAQABADzAAAAlgUAAAAA&#10;" w14:anchorId="015D6E5A">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36</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240" w:after="240"/>
        <w:ind w:left="0"/>
        <w:jc w:val="left"/>
        <w:rPr>
          <w:b/>
        </w:rPr>
      </w:pPr>
    </w:p>
    <w:p w:rsidRPr="003A7F0D" w:rsidR="003A7F0D" w:rsidP="003A7F0D" w:rsidRDefault="003A7F0D">
      <w:pPr>
        <w:spacing w:before="240" w:after="240"/>
        <w:ind w:left="0"/>
        <w:jc w:val="left"/>
        <w:rPr>
          <w:rFonts w:ascii="Arial" w:hAnsi="Arial" w:cs="Arial"/>
          <w:sz w:val="36"/>
          <w:szCs w:val="36"/>
        </w:rPr>
      </w:pPr>
      <w:r w:rsidRPr="003A7F0D">
        <w:rPr>
          <w:rFonts w:ascii="Arial" w:hAnsi="Arial" w:cs="Arial"/>
          <w:b/>
          <w:sz w:val="36"/>
          <w:szCs w:val="36"/>
        </w:rPr>
        <w:t>The reason(s) that I check the food label when deciding to buy a food product is/are…</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To watch my weight/lose weight</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A family member is trying to watch weight/lose weight</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To watch for diabetes, high triglycerides, high cholesterol, high blood pressure or other health conditions</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A family member has a health condition (for example, diabetes, high triglycerides, high cholesterol, high blood pressure, etc)</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I am allergic to certain food(s)</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A family member has food allergies</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 xml:space="preserve">To avoid certain ingredients (such as MSG, high fructose corn syrup, color dyes, artificial preservatives, or hydrogenated oils, etc) </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To increase certain nutrients in my/family’s diet (such as fiber, calcium, etc)</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To compare which brand/food is better/healthier</w:t>
      </w:r>
      <w:r w:rsidRPr="003A7F0D">
        <w:rPr>
          <w:rFonts w:ascii="Arial" w:hAnsi="Arial" w:cs="Arial"/>
          <w:sz w:val="34"/>
          <w:szCs w:val="36"/>
        </w:rPr>
        <w:tab/>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To make better/healthier choices for me/my family</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To watch for calorie content or certain nutrients (such as sodium, trans fat, sugar, carbohydrates, or protein, etc.)</w:t>
      </w:r>
    </w:p>
    <w:p w:rsidRPr="003A7F0D" w:rsidR="003A7F0D" w:rsidP="00CF7963" w:rsidRDefault="003A7F0D">
      <w:pPr>
        <w:numPr>
          <w:ilvl w:val="0"/>
          <w:numId w:val="51"/>
        </w:numPr>
        <w:tabs>
          <w:tab w:val="num" w:pos="720"/>
        </w:tabs>
        <w:snapToGrid w:val="0"/>
        <w:spacing w:before="0" w:after="120"/>
        <w:ind w:left="720" w:right="144" w:hanging="446"/>
        <w:jc w:val="left"/>
        <w:rPr>
          <w:rFonts w:ascii="Arial" w:hAnsi="Arial" w:cs="Arial"/>
          <w:sz w:val="34"/>
          <w:szCs w:val="36"/>
        </w:rPr>
      </w:pPr>
      <w:r w:rsidRPr="003A7F0D">
        <w:rPr>
          <w:rFonts w:ascii="Arial" w:hAnsi="Arial" w:cs="Arial"/>
          <w:sz w:val="34"/>
          <w:szCs w:val="36"/>
        </w:rPr>
        <w:t>Other (please specify)</w:t>
      </w:r>
    </w:p>
    <w:p w:rsidRPr="003A7F0D" w:rsidR="003A7F0D" w:rsidP="003A7F0D" w:rsidRDefault="003A7F0D">
      <w:pPr>
        <w:tabs>
          <w:tab w:val="num" w:pos="720"/>
        </w:tabs>
        <w:snapToGrid w:val="0"/>
        <w:spacing w:before="0" w:after="120"/>
        <w:ind w:left="720"/>
        <w:jc w:val="center"/>
        <w:rPr>
          <w:rFonts w:ascii="Arial" w:hAnsi="Arial" w:cs="Arial"/>
          <w:sz w:val="36"/>
          <w:szCs w:val="36"/>
        </w:rPr>
        <w:sectPr w:rsidRPr="003A7F0D" w:rsidR="003A7F0D" w:rsidSect="00B067BB">
          <w:type w:val="continuous"/>
          <w:pgSz w:w="12240" w:h="15840" w:code="1"/>
          <w:pgMar w:top="1440" w:right="1440" w:bottom="1440" w:left="1440" w:header="720" w:footer="1008" w:gutter="0"/>
          <w:cols w:space="720"/>
          <w:docGrid w:linePitch="360"/>
        </w:sectPr>
      </w:pPr>
    </w:p>
    <w:p w:rsidRPr="003A7F0D" w:rsidR="003A7F0D" w:rsidP="003A7F0D" w:rsidRDefault="003A7F0D">
      <w:pPr>
        <w:spacing w:before="0" w:after="200" w:line="276" w:lineRule="auto"/>
        <w:ind w:left="0"/>
        <w:jc w:val="cente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r w:rsidRPr="003A7F0D">
        <w:rPr>
          <w:noProof/>
        </w:rPr>
        <mc:AlternateContent>
          <mc:Choice Requires="wps">
            <w:drawing>
              <wp:anchor distT="0" distB="0" distL="114300" distR="114300" simplePos="0" relativeHeight="251674112" behindDoc="0" locked="0" layoutInCell="1" allowOverlap="1" wp14:editId="127BAD9C" wp14:anchorId="7257198A">
                <wp:simplePos x="0" y="0"/>
                <wp:positionH relativeFrom="page">
                  <wp:align>center</wp:align>
                </wp:positionH>
                <wp:positionV relativeFrom="page">
                  <wp:posOffset>1078865</wp:posOffset>
                </wp:positionV>
                <wp:extent cx="2990088" cy="685800"/>
                <wp:effectExtent l="0" t="0" r="20320" b="19050"/>
                <wp:wrapNone/>
                <wp:docPr id="1439"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37</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9" style="position:absolute;margin-left:0;margin-top:84.95pt;width:235.45pt;height:54pt;z-index:2516741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6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" w14:anchorId="7257198A">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37</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240" w:after="240"/>
        <w:ind w:left="0"/>
        <w:jc w:val="left"/>
        <w:rPr>
          <w:b/>
        </w:rPr>
      </w:pPr>
    </w:p>
    <w:p w:rsidRPr="003A7F0D" w:rsidR="003A7F0D" w:rsidP="003A7F0D" w:rsidRDefault="003A7F0D">
      <w:pPr>
        <w:spacing w:before="240" w:after="240"/>
        <w:ind w:left="0"/>
        <w:jc w:val="left"/>
        <w:rPr>
          <w:rFonts w:ascii="Arial" w:hAnsi="Arial" w:cs="Arial"/>
          <w:sz w:val="36"/>
          <w:szCs w:val="36"/>
        </w:rPr>
      </w:pPr>
      <w:r w:rsidRPr="003A7F0D">
        <w:rPr>
          <w:rFonts w:ascii="Arial" w:hAnsi="Arial" w:cs="Arial"/>
          <w:b/>
          <w:sz w:val="36"/>
          <w:szCs w:val="36"/>
        </w:rPr>
        <w:t>The reason(s) that I check the food label when deciding to buy a food product is/are…</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To compare which brand/food is better/healthier</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To make better/healthier choices for me/my family</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 xml:space="preserve">To avoid certain ingredients (such as MSG, high fructose corn syrup, color dyes, artificial preservatives, or hydrogenated oils, etc) </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A family member has a health condition (for example, diabetes, high triglycerides, high cholesterol, high blood pressure, etc)</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I am allergic to certain food(s)</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A family member has food allergies</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To watch for diabetes, high triglycerides, high cholesterol, high blood pressure or other health conditions</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To increase certain nutrients in my/family’s diet (such as fiber, calcium, etc)</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To watch my weight/lose weight</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A family member is trying to watch weight/lose weight</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4"/>
          <w:szCs w:val="34"/>
        </w:rPr>
      </w:pPr>
      <w:r w:rsidRPr="003A7F0D">
        <w:rPr>
          <w:rFonts w:ascii="Arial" w:hAnsi="Arial" w:cs="Arial"/>
          <w:sz w:val="34"/>
          <w:szCs w:val="34"/>
        </w:rPr>
        <w:t>To watch for calorie content or certain nutrients (such as sodium, trans fat, sugar, carbohydrates, or protein, etc.)</w:t>
      </w:r>
    </w:p>
    <w:p w:rsidRPr="003A7F0D" w:rsidR="003A7F0D" w:rsidP="00CF7963" w:rsidRDefault="003A7F0D">
      <w:pPr>
        <w:numPr>
          <w:ilvl w:val="0"/>
          <w:numId w:val="51"/>
        </w:numPr>
        <w:tabs>
          <w:tab w:val="num" w:pos="720"/>
          <w:tab w:val="left" w:pos="7380"/>
        </w:tabs>
        <w:snapToGrid w:val="0"/>
        <w:spacing w:before="0" w:after="120"/>
        <w:ind w:left="720" w:right="144" w:hanging="446"/>
        <w:jc w:val="left"/>
        <w:rPr>
          <w:rFonts w:ascii="Arial" w:hAnsi="Arial" w:cs="Arial"/>
          <w:sz w:val="36"/>
          <w:szCs w:val="36"/>
        </w:rPr>
      </w:pPr>
      <w:r w:rsidRPr="003A7F0D">
        <w:rPr>
          <w:rFonts w:ascii="Arial" w:hAnsi="Arial" w:cs="Arial"/>
          <w:sz w:val="34"/>
          <w:szCs w:val="34"/>
        </w:rPr>
        <w:t>Other (please specify)</w:t>
      </w:r>
    </w:p>
    <w:p w:rsidRPr="003A7F0D" w:rsidR="003A7F0D" w:rsidP="003A7F0D" w:rsidRDefault="003A7F0D">
      <w:pPr>
        <w:tabs>
          <w:tab w:val="num" w:pos="720"/>
        </w:tabs>
        <w:snapToGrid w:val="0"/>
        <w:spacing w:before="0" w:after="120"/>
        <w:ind w:left="0"/>
        <w:jc w:val="left"/>
        <w:rPr>
          <w:rFonts w:ascii="Arial" w:hAnsi="Arial" w:cs="Arial"/>
          <w:sz w:val="36"/>
          <w:szCs w:val="36"/>
        </w:rPr>
        <w:sectPr w:rsidRPr="003A7F0D" w:rsidR="003A7F0D" w:rsidSect="00B067BB">
          <w:pgSz w:w="12240" w:h="15840" w:code="1"/>
          <w:pgMar w:top="1440" w:right="1440" w:bottom="1440" w:left="1440" w:header="720" w:footer="1008" w:gutter="0"/>
          <w:cols w:space="720"/>
          <w:docGrid w:linePitch="360"/>
        </w:sectPr>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0"/>
        <w:jc w:val="left"/>
      </w:pPr>
    </w:p>
    <w:p w:rsidRPr="003A7F0D" w:rsidR="003A7F0D" w:rsidP="003A7F0D" w:rsidRDefault="003A7F0D">
      <w:pPr>
        <w:spacing w:before="0" w:after="0"/>
        <w:ind w:left="2880"/>
      </w:pPr>
      <w:r w:rsidRPr="003A7F0D">
        <w:rPr>
          <w:noProof/>
        </w:rPr>
        <mc:AlternateContent>
          <mc:Choice Requires="wps">
            <w:drawing>
              <wp:anchor distT="0" distB="0" distL="114300" distR="114300" simplePos="0" relativeHeight="251621888" behindDoc="0" locked="0" layoutInCell="1" allowOverlap="1" wp14:editId="37A054FA" wp14:anchorId="2DBFF17F">
                <wp:simplePos x="0" y="0"/>
                <wp:positionH relativeFrom="page">
                  <wp:align>center</wp:align>
                </wp:positionH>
                <wp:positionV relativeFrom="page">
                  <wp:posOffset>1078865</wp:posOffset>
                </wp:positionV>
                <wp:extent cx="2990088" cy="685800"/>
                <wp:effectExtent l="0" t="0" r="20320" b="19050"/>
                <wp:wrapNone/>
                <wp:docPr id="1440"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keepNext/>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38</w:t>
                            </w:r>
                          </w:p>
                          <w:p w:rsidRPr="00CF428B" w:rsidR="008036DE" w:rsidP="003A7F0D" w:rsidRDefault="008036DE">
                            <w:pPr>
                              <w:keepNext/>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0" style="position:absolute;left:0;text-align:left;margin-left:0;margin-top:84.95pt;width:235.45pt;height:54pt;z-index:2516218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" w14:anchorId="2DBFF17F">
                <v:textbox>
                  <w:txbxContent>
                    <w:p w:rsidRPr="00CF428B" w:rsidR="008036DE" w:rsidP="003A7F0D" w:rsidRDefault="008036DE">
                      <w:pPr>
                        <w:keepNext/>
                        <w:jc w:val="center"/>
                        <w:rPr>
                          <w:rFonts w:ascii="Arial" w:hAnsi="Arial" w:cs="Arial"/>
                          <w:sz w:val="18"/>
                          <w:szCs w:val="18"/>
                        </w:rPr>
                      </w:pPr>
                    </w:p>
                    <w:p w:rsidR="008036DE" w:rsidP="00206546" w:rsidRDefault="008036DE">
                      <w:pPr>
                        <w:keepNext/>
                        <w:ind w:left="0"/>
                        <w:jc w:val="center"/>
                        <w:rPr>
                          <w:rFonts w:ascii="Arial" w:hAnsi="Arial" w:cs="Arial"/>
                          <w:sz w:val="48"/>
                          <w:szCs w:val="48"/>
                        </w:rPr>
                      </w:pPr>
                      <w:r>
                        <w:rPr>
                          <w:rFonts w:ascii="Arial" w:hAnsi="Arial" w:cs="Arial"/>
                          <w:sz w:val="48"/>
                          <w:szCs w:val="48"/>
                        </w:rPr>
                        <w:t>Hand Card 38</w:t>
                      </w:r>
                    </w:p>
                    <w:p w:rsidRPr="00CF428B" w:rsidR="008036DE" w:rsidP="003A7F0D" w:rsidRDefault="008036DE">
                      <w:pPr>
                        <w:keepNext/>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rFonts w:ascii="Arial" w:hAnsi="Arial" w:cs="Arial"/>
          <w:b/>
          <w:sz w:val="36"/>
          <w:szCs w:val="36"/>
        </w:rPr>
      </w:pPr>
      <w:r w:rsidRPr="003A7F0D">
        <w:rPr>
          <w:rFonts w:ascii="Arial" w:hAnsi="Arial" w:cs="Arial"/>
          <w:b/>
          <w:sz w:val="36"/>
          <w:szCs w:val="36"/>
        </w:rPr>
        <w:t>The reason(s) that I rarely or never check the food label when deciding to buy a food product is/are…</w:t>
      </w:r>
    </w:p>
    <w:p w:rsidRPr="003A7F0D" w:rsidR="003A7F0D" w:rsidP="003A7F0D" w:rsidRDefault="003A7F0D">
      <w:pPr>
        <w:spacing w:before="0" w:after="0"/>
        <w:ind w:left="2880"/>
        <w:rPr>
          <w:rFonts w:ascii="Arial" w:hAnsi="Arial" w:cs="Arial"/>
          <w:sz w:val="36"/>
          <w:szCs w:val="36"/>
        </w:rPr>
      </w:pP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don't have the time</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The print is too small for me to read</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I’m satisfied with my health so there is no need for me to check</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have a good diet so there is no need to check labels</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usually buy foods that I'm used to, so I don’t feel that I need to check labels</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buy what I/my family like, I don’t care about the labels</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don’t think the food labels are important to me</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won’t know what to look for even if I read the labels</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can’t read English that well</w:t>
      </w:r>
    </w:p>
    <w:p w:rsidRPr="003A7F0D" w:rsidR="003A7F0D" w:rsidP="00CF7963" w:rsidRDefault="003A7F0D">
      <w:pPr>
        <w:numPr>
          <w:ilvl w:val="0"/>
          <w:numId w:val="52"/>
        </w:numPr>
        <w:spacing w:before="0" w:after="360"/>
        <w:ind w:left="734" w:hanging="547"/>
        <w:jc w:val="left"/>
        <w:rPr>
          <w:rFonts w:ascii="Arial" w:hAnsi="Arial" w:cs="Arial"/>
          <w:sz w:val="36"/>
          <w:szCs w:val="36"/>
        </w:rPr>
      </w:pPr>
      <w:r w:rsidRPr="003A7F0D">
        <w:rPr>
          <w:rFonts w:ascii="Arial" w:hAnsi="Arial" w:cs="Arial"/>
          <w:sz w:val="36"/>
          <w:szCs w:val="36"/>
        </w:rPr>
        <w:t>Other (please specify)</w:t>
      </w:r>
    </w:p>
    <w:p w:rsidRPr="003A7F0D" w:rsidR="003A7F0D" w:rsidP="003A7F0D" w:rsidRDefault="003A7F0D">
      <w:pPr>
        <w:spacing w:before="0" w:after="0" w:line="240" w:lineRule="atLeast"/>
        <w:ind w:left="0"/>
        <w:jc w:val="center"/>
        <w:rPr>
          <w:rFonts w:ascii="Arial" w:hAnsi="Arial" w:cs="Arial"/>
          <w:b/>
          <w:sz w:val="36"/>
          <w:szCs w:val="36"/>
        </w:rPr>
        <w:sectPr w:rsidRPr="003A7F0D" w:rsidR="003A7F0D" w:rsidSect="00B067BB">
          <w:pgSz w:w="12240" w:h="15840" w:code="1"/>
          <w:pgMar w:top="1440" w:right="1440" w:bottom="1440" w:left="1440" w:header="720" w:footer="1008" w:gutter="0"/>
          <w:cols w:space="720"/>
          <w:docGrid w:linePitch="360"/>
        </w:sectPr>
      </w:pPr>
    </w:p>
    <w:p w:rsidRPr="003A7F0D" w:rsidR="003A7F0D" w:rsidP="003A7F0D" w:rsidRDefault="003A7F0D">
      <w:pPr>
        <w:spacing w:before="0" w:after="0"/>
        <w:ind w:left="0"/>
        <w:jc w:val="left"/>
      </w:pPr>
    </w:p>
    <w:p w:rsidRPr="003A7F0D" w:rsidR="003A7F0D" w:rsidP="003A7F0D" w:rsidRDefault="003A7F0D">
      <w:pPr>
        <w:spacing w:before="0" w:after="0"/>
        <w:ind w:left="2880"/>
      </w:pPr>
      <w:r w:rsidRPr="003A7F0D">
        <w:rPr>
          <w:noProof/>
        </w:rPr>
        <mc:AlternateContent>
          <mc:Choice Requires="wps">
            <w:drawing>
              <wp:anchor distT="0" distB="0" distL="114300" distR="114300" simplePos="0" relativeHeight="251675136" behindDoc="0" locked="0" layoutInCell="1" allowOverlap="1" wp14:editId="29CEB91B" wp14:anchorId="1CE8CB5F">
                <wp:simplePos x="0" y="0"/>
                <wp:positionH relativeFrom="page">
                  <wp:align>center</wp:align>
                </wp:positionH>
                <wp:positionV relativeFrom="page">
                  <wp:posOffset>1078865</wp:posOffset>
                </wp:positionV>
                <wp:extent cx="2990088" cy="685800"/>
                <wp:effectExtent l="0" t="0" r="20320" b="19050"/>
                <wp:wrapNone/>
                <wp:docPr id="1441"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39</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1" style="position:absolute;left:0;text-align:left;margin-left:0;margin-top:84.95pt;width:235.45pt;height:54pt;z-index:2516751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6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uEMQIAAF8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CdCFuEMQIAAF8EAAAOAAAAAAAAAAAAAAAAAC4C&#10;AABkcnMvZTJvRG9jLnhtbFBLAQItABQABgAIAAAAIQAXQH5X3gAAAAgBAAAPAAAAAAAAAAAAAAAA&#10;AIsEAABkcnMvZG93bnJldi54bWxQSwUGAAAAAAQABADzAAAAlgUAAAAA&#10;" w14:anchorId="1CE8CB5F">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39</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2880"/>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b/>
        </w:rPr>
      </w:pPr>
    </w:p>
    <w:p w:rsidRPr="003A7F0D" w:rsidR="003A7F0D" w:rsidP="003A7F0D" w:rsidRDefault="003A7F0D">
      <w:pPr>
        <w:spacing w:before="0" w:after="0"/>
        <w:ind w:left="0"/>
        <w:jc w:val="left"/>
        <w:rPr>
          <w:rFonts w:ascii="Arial" w:hAnsi="Arial" w:cs="Arial"/>
          <w:b/>
          <w:sz w:val="36"/>
          <w:szCs w:val="36"/>
        </w:rPr>
      </w:pPr>
      <w:r w:rsidRPr="003A7F0D">
        <w:rPr>
          <w:rFonts w:ascii="Arial" w:hAnsi="Arial" w:cs="Arial"/>
          <w:b/>
          <w:sz w:val="36"/>
          <w:szCs w:val="36"/>
        </w:rPr>
        <w:t>The reason(s) that I rarely or never check the food label when deciding to buy a food product is/are…</w:t>
      </w:r>
    </w:p>
    <w:p w:rsidRPr="003A7F0D" w:rsidR="003A7F0D" w:rsidP="003A7F0D" w:rsidRDefault="003A7F0D">
      <w:pPr>
        <w:spacing w:before="0" w:after="0"/>
        <w:ind w:left="2880"/>
        <w:rPr>
          <w:rFonts w:ascii="Arial" w:hAnsi="Arial" w:cs="Arial"/>
          <w:sz w:val="36"/>
          <w:szCs w:val="36"/>
        </w:rPr>
      </w:pP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don't have the time</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won’t know what to look for even if I read the labels</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I’m satisfied with my health so there is no need for me to check</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can’t read English that well</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have a good diet so there is no need to check labels</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buy what I/my family like, I don’t care about the labels</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don’t think the food labels are important to me</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The print is too small for me to read</w:t>
      </w:r>
    </w:p>
    <w:p w:rsidRPr="003A7F0D" w:rsidR="003A7F0D" w:rsidP="00CF7963" w:rsidRDefault="003A7F0D">
      <w:pPr>
        <w:numPr>
          <w:ilvl w:val="0"/>
          <w:numId w:val="52"/>
        </w:numPr>
        <w:spacing w:before="0" w:after="360"/>
        <w:ind w:hanging="540"/>
        <w:jc w:val="left"/>
        <w:rPr>
          <w:rFonts w:ascii="Arial" w:hAnsi="Arial" w:cs="Arial"/>
          <w:sz w:val="36"/>
          <w:szCs w:val="36"/>
        </w:rPr>
      </w:pPr>
      <w:r w:rsidRPr="003A7F0D">
        <w:rPr>
          <w:rFonts w:ascii="Arial" w:hAnsi="Arial" w:cs="Arial"/>
          <w:sz w:val="36"/>
          <w:szCs w:val="36"/>
        </w:rPr>
        <w:t>I usually buy foods that I'm used to, so I don’t feel that I need to check labels</w:t>
      </w:r>
    </w:p>
    <w:p w:rsidRPr="003A7F0D" w:rsidR="003A7F0D" w:rsidP="00CF7963" w:rsidRDefault="003A7F0D">
      <w:pPr>
        <w:numPr>
          <w:ilvl w:val="0"/>
          <w:numId w:val="52"/>
        </w:numPr>
        <w:spacing w:before="0" w:after="360"/>
        <w:ind w:left="734" w:hanging="547"/>
        <w:jc w:val="left"/>
        <w:rPr>
          <w:rFonts w:ascii="Arial" w:hAnsi="Arial" w:cs="Arial"/>
          <w:sz w:val="36"/>
          <w:szCs w:val="36"/>
        </w:rPr>
      </w:pPr>
      <w:r w:rsidRPr="003A7F0D">
        <w:rPr>
          <w:rFonts w:ascii="Arial" w:hAnsi="Arial" w:cs="Arial"/>
          <w:sz w:val="36"/>
          <w:szCs w:val="36"/>
        </w:rPr>
        <w:t>Other (please specify)</w:t>
      </w:r>
    </w:p>
    <w:p w:rsidRPr="003A7F0D" w:rsidR="003A7F0D" w:rsidP="003A7F0D" w:rsidRDefault="003A7F0D">
      <w:pPr>
        <w:spacing w:before="0" w:after="0" w:line="240" w:lineRule="atLeast"/>
        <w:ind w:left="0"/>
        <w:jc w:val="center"/>
        <w:rPr>
          <w:rFonts w:ascii="Arial" w:hAnsi="Arial" w:cs="Arial"/>
          <w:b/>
          <w:sz w:val="36"/>
          <w:szCs w:val="36"/>
        </w:rPr>
        <w:sectPr w:rsidRPr="003A7F0D" w:rsidR="003A7F0D" w:rsidSect="00B067BB">
          <w:pgSz w:w="12240" w:h="15840" w:code="1"/>
          <w:pgMar w:top="1440" w:right="1440" w:bottom="1440" w:left="1440" w:header="720" w:footer="1008" w:gutter="0"/>
          <w:cols w:space="720"/>
          <w:docGrid w:linePitch="360"/>
        </w:sectPr>
      </w:pPr>
    </w:p>
    <w:p w:rsidRPr="003A7F0D" w:rsidR="003A7F0D" w:rsidP="003A7F0D" w:rsidRDefault="003A7F0D">
      <w:pPr>
        <w:spacing w:before="0" w:after="0" w:line="360" w:lineRule="auto"/>
        <w:ind w:left="0"/>
        <w:jc w:val="center"/>
        <w:rPr>
          <w:b/>
        </w:rPr>
      </w:pPr>
    </w:p>
    <w:p w:rsidRPr="003A7F0D" w:rsidR="003A7F0D" w:rsidP="003A7F0D" w:rsidRDefault="003A7F0D">
      <w:pPr>
        <w:spacing w:before="0" w:after="0"/>
        <w:ind w:left="0"/>
        <w:jc w:val="left"/>
      </w:pPr>
      <w:r w:rsidRPr="003A7F0D">
        <w:rPr>
          <w:noProof/>
        </w:rPr>
        <mc:AlternateContent>
          <mc:Choice Requires="wps">
            <w:drawing>
              <wp:anchor distT="0" distB="0" distL="114300" distR="114300" simplePos="0" relativeHeight="251645440" behindDoc="0" locked="0" layoutInCell="1" allowOverlap="1" wp14:editId="673191C1" wp14:anchorId="7AA0001F">
                <wp:simplePos x="0" y="0"/>
                <wp:positionH relativeFrom="page">
                  <wp:align>center</wp:align>
                </wp:positionH>
                <wp:positionV relativeFrom="page">
                  <wp:posOffset>1078865</wp:posOffset>
                </wp:positionV>
                <wp:extent cx="2990088" cy="685800"/>
                <wp:effectExtent l="0" t="0" r="20320" b="1905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40</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style="position:absolute;margin-left:0;margin-top:84.95pt;width:235.45pt;height:54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" w14:anchorId="7AA0001F">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40</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line="360" w:lineRule="auto"/>
        <w:ind w:left="0"/>
        <w:jc w:val="left"/>
      </w:pPr>
    </w:p>
    <w:p w:rsidRPr="003A7F0D" w:rsidR="003A7F0D" w:rsidP="003A7F0D" w:rsidRDefault="003A7F0D">
      <w:pPr>
        <w:spacing w:before="0" w:after="0" w:line="240" w:lineRule="atLeast"/>
        <w:ind w:left="0"/>
        <w:jc w:val="left"/>
        <w:rPr>
          <w:b/>
        </w:rPr>
      </w:pPr>
    </w:p>
    <w:p w:rsidRPr="003A7F0D" w:rsidR="003A7F0D" w:rsidP="003A7F0D" w:rsidRDefault="003A7F0D">
      <w:pPr>
        <w:spacing w:before="0" w:after="0" w:line="240" w:lineRule="atLeast"/>
        <w:ind w:left="0"/>
        <w:jc w:val="left"/>
        <w:rPr>
          <w:b/>
        </w:rPr>
      </w:pPr>
    </w:p>
    <w:p w:rsidRPr="003A7F0D" w:rsidR="003A7F0D" w:rsidP="003A7F0D" w:rsidRDefault="003A7F0D">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line="240" w:lineRule="atLeast"/>
        <w:ind w:left="0"/>
        <w:jc w:val="center"/>
        <w:rPr>
          <w:b/>
          <w:u w:val="single"/>
        </w:rPr>
      </w:pPr>
    </w:p>
    <w:p w:rsidRPr="003A7F0D" w:rsidR="003A7F0D" w:rsidP="003A7F0D" w:rsidRDefault="003A7F0D">
      <w:pPr>
        <w:spacing w:before="0" w:after="0" w:line="240" w:lineRule="atLeast"/>
        <w:ind w:left="0"/>
        <w:jc w:val="center"/>
        <w:rPr>
          <w:b/>
        </w:rPr>
      </w:pPr>
    </w:p>
    <w:p w:rsidRPr="003A7F0D" w:rsidR="003A7F0D" w:rsidP="003A7F0D" w:rsidRDefault="00EA7D95">
      <w:pPr>
        <w:spacing w:before="0" w:after="0" w:line="240" w:lineRule="atLeast"/>
        <w:ind w:left="0"/>
        <w:jc w:val="center"/>
        <w:rPr>
          <w:b/>
        </w:rPr>
      </w:pPr>
      <w:r w:rsidRPr="003A7F0D">
        <w:rPr>
          <w:b/>
          <w:noProof/>
          <w:u w:val="single"/>
        </w:rPr>
        <mc:AlternateContent>
          <mc:Choice Requires="wps">
            <w:drawing>
              <wp:anchor distT="0" distB="0" distL="114300" distR="114300" simplePos="0" relativeHeight="251644416" behindDoc="0" locked="0" layoutInCell="1" allowOverlap="1" wp14:editId="78127115" wp14:anchorId="73B199EA">
                <wp:simplePos x="0" y="0"/>
                <wp:positionH relativeFrom="column">
                  <wp:posOffset>-445273</wp:posOffset>
                </wp:positionH>
                <wp:positionV relativeFrom="paragraph">
                  <wp:posOffset>504577</wp:posOffset>
                </wp:positionV>
                <wp:extent cx="1776205" cy="469127"/>
                <wp:effectExtent l="0" t="0" r="0" b="7620"/>
                <wp:wrapNone/>
                <wp:docPr id="144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205" cy="4691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067AE" w:rsidR="008036DE" w:rsidP="00EA7D95" w:rsidRDefault="008036DE">
                            <w:pPr>
                              <w:jc w:val="left"/>
                              <w:rPr>
                                <w:color w:val="008000"/>
                                <w:sz w:val="32"/>
                                <w:szCs w:val="32"/>
                              </w:rPr>
                            </w:pPr>
                            <w:r w:rsidRPr="00E067AE">
                              <w:rPr>
                                <w:rFonts w:ascii="Arial" w:hAnsi="Arial" w:cs="Arial"/>
                                <w:b/>
                                <w:bCs/>
                                <w:color w:val="008000"/>
                                <w:sz w:val="32"/>
                                <w:szCs w:val="32"/>
                              </w:rPr>
                              <w:t>Serving Size</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5" style="position:absolute;left:0;text-align:left;margin-left:-35.05pt;margin-top:39.75pt;width:139.85pt;height:36.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" w14:anchorId="73B199EA">
                <v:textbox inset="2.43839mm,1.2192mm,2.43839mm,1.2192mm">
                  <w:txbxContent>
                    <w:p w:rsidRPr="00E067AE" w:rsidR="008036DE" w:rsidP="00EA7D95" w:rsidRDefault="008036DE">
                      <w:pPr>
                        <w:jc w:val="left"/>
                        <w:rPr>
                          <w:color w:val="008000"/>
                          <w:sz w:val="32"/>
                          <w:szCs w:val="32"/>
                        </w:rPr>
                      </w:pPr>
                      <w:r w:rsidRPr="00E067AE">
                        <w:rPr>
                          <w:rFonts w:ascii="Arial" w:hAnsi="Arial" w:cs="Arial"/>
                          <w:b/>
                          <w:bCs/>
                          <w:color w:val="008000"/>
                          <w:sz w:val="32"/>
                          <w:szCs w:val="32"/>
                        </w:rPr>
                        <w:t>Serving Size</w:t>
                      </w:r>
                    </w:p>
                  </w:txbxContent>
                </v:textbox>
              </v:shape>
            </w:pict>
          </mc:Fallback>
        </mc:AlternateContent>
      </w:r>
      <w:r w:rsidRPr="003A7F0D">
        <w:rPr>
          <w:b/>
          <w:noProof/>
          <w:u w:val="single"/>
        </w:rPr>
        <mc:AlternateContent>
          <mc:Choice Requires="wps">
            <w:drawing>
              <wp:anchor distT="0" distB="0" distL="114300" distR="114300" simplePos="0" relativeHeight="251643392" behindDoc="0" locked="0" layoutInCell="1" allowOverlap="1" wp14:editId="7AA31D68" wp14:anchorId="05387F6F">
                <wp:simplePos x="0" y="0"/>
                <wp:positionH relativeFrom="column">
                  <wp:posOffset>1275715</wp:posOffset>
                </wp:positionH>
                <wp:positionV relativeFrom="paragraph">
                  <wp:posOffset>633095</wp:posOffset>
                </wp:positionV>
                <wp:extent cx="365760" cy="143510"/>
                <wp:effectExtent l="19050" t="38100" r="15240" b="66040"/>
                <wp:wrapNone/>
                <wp:docPr id="13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43510"/>
                        </a:xfrm>
                        <a:prstGeom prst="rightArrow">
                          <a:avLst>
                            <a:gd name="adj1" fmla="val 50000"/>
                            <a:gd name="adj2" fmla="val 28970"/>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id="AutoShape 93" style="position:absolute;margin-left:100.45pt;margin-top:49.85pt;width:28.8pt;height:11.3pt;flip:x;z-index:2516782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c0" type="#_x0000_t13" adj="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" w14:anchorId="72F505DB"/>
            </w:pict>
          </mc:Fallback>
        </mc:AlternateContent>
      </w:r>
      <w:r w:rsidRPr="005D77C5">
        <w:rPr>
          <w:b/>
          <w:noProof/>
          <w:u w:val="single"/>
        </w:rPr>
        <mc:AlternateContent>
          <mc:Choice Requires="wps">
            <w:drawing>
              <wp:anchor distT="0" distB="0" distL="114300" distR="114300" simplePos="0" relativeHeight="251723264" behindDoc="0" locked="0" layoutInCell="1" allowOverlap="1" wp14:editId="5BAA0686" wp14:anchorId="5AB605A9">
                <wp:simplePos x="0" y="0"/>
                <wp:positionH relativeFrom="column">
                  <wp:posOffset>1669746</wp:posOffset>
                </wp:positionH>
                <wp:positionV relativeFrom="paragraph">
                  <wp:posOffset>591820</wp:posOffset>
                </wp:positionV>
                <wp:extent cx="2568271" cy="246490"/>
                <wp:effectExtent l="0" t="0" r="3810" b="1270"/>
                <wp:wrapNone/>
                <wp:docPr id="160" name="Rectangle 160"/>
                <wp:cNvGraphicFramePr/>
                <a:graphic xmlns:a="http://schemas.openxmlformats.org/drawingml/2006/main">
                  <a:graphicData uri="http://schemas.microsoft.com/office/word/2010/wordprocessingShape">
                    <wps:wsp>
                      <wps:cNvSpPr/>
                      <wps:spPr>
                        <a:xfrm>
                          <a:off x="0" y="0"/>
                          <a:ext cx="2568271" cy="246490"/>
                        </a:xfrm>
                        <a:prstGeom prst="rect">
                          <a:avLst/>
                        </a:prstGeom>
                        <a:solidFill>
                          <a:srgbClr val="99FF33">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style="position:absolute;margin-left:131.5pt;margin-top:46.6pt;width:202.25pt;height:19.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f3" stroked="f" strokeweight="1pt" w14:anchorId="08F63B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">
                <v:fill opacity="26214f"/>
              </v:rect>
            </w:pict>
          </mc:Fallback>
        </mc:AlternateContent>
      </w:r>
      <w:r w:rsidRPr="00D8629E">
        <w:rPr>
          <w:noProof/>
        </w:rPr>
        <w:drawing>
          <wp:inline distT="0" distB="0" distL="0" distR="0" wp14:anchorId="22279894" wp14:editId="64153D6E">
            <wp:extent cx="2659380" cy="5812170"/>
            <wp:effectExtent l="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ind w:left="720"/>
        <w:jc w:val="left"/>
      </w:pPr>
      <w:bookmarkStart w:name="_Toc138057107" w:id="190"/>
    </w:p>
    <w:p w:rsidRPr="003A7F0D" w:rsidR="003A7F0D" w:rsidP="003A7F0D" w:rsidRDefault="003A7F0D">
      <w:pPr>
        <w:spacing w:before="0" w:after="0"/>
        <w:ind w:left="720"/>
        <w:jc w:val="left"/>
      </w:pPr>
    </w:p>
    <w:p w:rsidRPr="003A7F0D" w:rsidR="003A7F0D" w:rsidP="003A7F0D" w:rsidRDefault="003A7F0D">
      <w:pPr>
        <w:spacing w:before="0" w:after="0"/>
        <w:ind w:left="720"/>
        <w:jc w:val="left"/>
      </w:pPr>
    </w:p>
    <w:p w:rsidRPr="003A7F0D" w:rsidR="003A7F0D" w:rsidP="003A7F0D" w:rsidRDefault="003A7F0D">
      <w:pPr>
        <w:spacing w:before="0" w:after="0"/>
        <w:ind w:left="720"/>
        <w:jc w:val="left"/>
      </w:pPr>
    </w:p>
    <w:p w:rsidRPr="003A7F0D" w:rsidR="003A7F0D" w:rsidP="003A7F0D" w:rsidRDefault="003A7F0D">
      <w:pPr>
        <w:spacing w:before="0" w:after="0" w:line="360" w:lineRule="auto"/>
        <w:ind w:left="720"/>
        <w:jc w:val="left"/>
      </w:pPr>
    </w:p>
    <w:p w:rsidRPr="003A7F0D" w:rsidR="003A7F0D" w:rsidP="003A7F0D" w:rsidRDefault="003A7F0D">
      <w:pPr>
        <w:spacing w:before="0" w:after="0" w:line="360" w:lineRule="auto"/>
        <w:ind w:left="720"/>
        <w:jc w:val="left"/>
      </w:pPr>
    </w:p>
    <w:p w:rsidRPr="003A7F0D" w:rsidR="003A7F0D" w:rsidP="003A7F0D" w:rsidRDefault="003A7F0D">
      <w:pPr>
        <w:spacing w:before="0" w:after="0"/>
        <w:ind w:left="720"/>
        <w:jc w:val="left"/>
      </w:pPr>
      <w:r w:rsidRPr="003A7F0D">
        <w:rPr>
          <w:noProof/>
        </w:rPr>
        <mc:AlternateContent>
          <mc:Choice Requires="wps">
            <w:drawing>
              <wp:anchor distT="0" distB="0" distL="114300" distR="114300" simplePos="0" relativeHeight="251620864" behindDoc="0" locked="0" layoutInCell="1" allowOverlap="1" wp14:editId="7444F857" wp14:anchorId="097F50A1">
                <wp:simplePos x="0" y="0"/>
                <wp:positionH relativeFrom="page">
                  <wp:align>center</wp:align>
                </wp:positionH>
                <wp:positionV relativeFrom="page">
                  <wp:posOffset>1078865</wp:posOffset>
                </wp:positionV>
                <wp:extent cx="2990088" cy="685800"/>
                <wp:effectExtent l="0" t="0" r="20320" b="19050"/>
                <wp:wrapNone/>
                <wp:docPr id="1444"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41</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4" style="position:absolute;left:0;text-align:left;margin-left:0;margin-top:84.95pt;width:235.45pt;height:54pt;z-index:2516208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6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" w14:anchorId="097F50A1">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41</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0"/>
        <w:ind w:left="720"/>
        <w:jc w:val="left"/>
        <w:rPr>
          <w:rFonts w:ascii="Arial" w:hAnsi="Arial" w:cs="Arial"/>
          <w:sz w:val="48"/>
          <w:szCs w:val="48"/>
        </w:rPr>
      </w:pPr>
      <w:r w:rsidRPr="003A7F0D">
        <w:rPr>
          <w:rFonts w:ascii="Arial" w:hAnsi="Arial" w:cs="Arial"/>
          <w:sz w:val="48"/>
          <w:szCs w:val="48"/>
        </w:rPr>
        <w:t>Serving size is...</w:t>
      </w:r>
    </w:p>
    <w:p w:rsidRPr="003A7F0D" w:rsidR="003A7F0D" w:rsidP="003A7F0D" w:rsidRDefault="003A7F0D">
      <w:pPr>
        <w:spacing w:before="0" w:after="0"/>
        <w:ind w:left="0"/>
        <w:jc w:val="left"/>
        <w:rPr>
          <w:rFonts w:ascii="Arial" w:hAnsi="Arial" w:cs="Arial"/>
          <w:sz w:val="48"/>
          <w:szCs w:val="48"/>
        </w:rPr>
      </w:pPr>
    </w:p>
    <w:p w:rsidRPr="003A7F0D" w:rsidR="003A7F0D" w:rsidP="003A7F0D" w:rsidRDefault="003A7F0D">
      <w:pPr>
        <w:spacing w:before="0" w:after="0"/>
        <w:ind w:left="0"/>
        <w:jc w:val="left"/>
        <w:rPr>
          <w:rFonts w:ascii="Arial" w:hAnsi="Arial" w:cs="Arial"/>
          <w:sz w:val="48"/>
          <w:szCs w:val="48"/>
        </w:rPr>
      </w:pPr>
    </w:p>
    <w:p w:rsidRPr="003A7F0D" w:rsidR="003A7F0D" w:rsidP="003A7F0D" w:rsidRDefault="003A7F0D">
      <w:pPr>
        <w:spacing w:before="0" w:after="120"/>
        <w:ind w:left="1440"/>
        <w:jc w:val="left"/>
        <w:rPr>
          <w:rFonts w:ascii="Arial" w:hAnsi="Arial" w:cs="Arial"/>
          <w:sz w:val="48"/>
          <w:szCs w:val="48"/>
        </w:rPr>
      </w:pPr>
      <w:r w:rsidRPr="003A7F0D">
        <w:rPr>
          <w:rFonts w:ascii="Arial" w:hAnsi="Arial" w:cs="Arial"/>
          <w:sz w:val="48"/>
          <w:szCs w:val="48"/>
        </w:rPr>
        <w:t>The amount of this food that people should eat</w:t>
      </w:r>
    </w:p>
    <w:p w:rsidRPr="003A7F0D" w:rsidR="003A7F0D" w:rsidP="003A7F0D" w:rsidRDefault="003A7F0D">
      <w:pPr>
        <w:spacing w:before="0" w:after="120"/>
        <w:ind w:left="0"/>
        <w:jc w:val="left"/>
        <w:rPr>
          <w:rFonts w:ascii="Arial" w:hAnsi="Arial" w:cs="Arial"/>
          <w:sz w:val="48"/>
          <w:szCs w:val="48"/>
        </w:rPr>
      </w:pPr>
    </w:p>
    <w:p w:rsidRPr="003A7F0D" w:rsidR="003A7F0D" w:rsidP="003A7F0D" w:rsidRDefault="003A7F0D">
      <w:pPr>
        <w:spacing w:before="0" w:after="120"/>
        <w:ind w:left="1440"/>
        <w:jc w:val="left"/>
        <w:rPr>
          <w:rFonts w:ascii="Arial" w:hAnsi="Arial" w:cs="Arial"/>
          <w:sz w:val="48"/>
          <w:szCs w:val="48"/>
        </w:rPr>
      </w:pPr>
      <w:r w:rsidRPr="003A7F0D">
        <w:rPr>
          <w:rFonts w:ascii="Arial" w:hAnsi="Arial" w:cs="Arial"/>
          <w:sz w:val="48"/>
          <w:szCs w:val="48"/>
        </w:rPr>
        <w:t>The amount of this food that people usually eat</w:t>
      </w:r>
    </w:p>
    <w:p w:rsidRPr="003A7F0D" w:rsidR="003A7F0D" w:rsidP="003A7F0D" w:rsidRDefault="003A7F0D">
      <w:pPr>
        <w:spacing w:before="0" w:after="120"/>
        <w:ind w:left="0"/>
        <w:jc w:val="left"/>
        <w:rPr>
          <w:rFonts w:ascii="Arial" w:hAnsi="Arial" w:cs="Arial"/>
          <w:sz w:val="48"/>
          <w:szCs w:val="48"/>
        </w:rPr>
      </w:pPr>
    </w:p>
    <w:p w:rsidRPr="003A7F0D" w:rsidR="003A7F0D" w:rsidP="003A7F0D" w:rsidRDefault="003A7F0D">
      <w:pPr>
        <w:spacing w:before="0" w:after="120" w:line="240" w:lineRule="atLeast"/>
        <w:ind w:left="1440"/>
        <w:jc w:val="left"/>
        <w:rPr>
          <w:rFonts w:ascii="Arial" w:hAnsi="Arial" w:cs="Arial"/>
          <w:sz w:val="48"/>
          <w:szCs w:val="48"/>
        </w:rPr>
      </w:pPr>
      <w:r w:rsidRPr="003A7F0D">
        <w:rPr>
          <w:rFonts w:ascii="Arial" w:hAnsi="Arial" w:cs="Arial"/>
          <w:sz w:val="48"/>
          <w:szCs w:val="48"/>
        </w:rPr>
        <w:t>Something that makes it easier to compare foods</w:t>
      </w:r>
      <w:bookmarkEnd w:id="190"/>
    </w:p>
    <w:p w:rsidR="003A7F0D" w:rsidP="003A7F0D" w:rsidRDefault="003A7F0D">
      <w:pPr>
        <w:keepNext/>
        <w:spacing w:before="0" w:after="480"/>
        <w:ind w:left="720"/>
        <w:jc w:val="left"/>
        <w:rPr>
          <w:rFonts w:ascii="Arial" w:hAnsi="Arial" w:cs="Arial"/>
          <w:sz w:val="48"/>
          <w:szCs w:val="48"/>
        </w:rPr>
      </w:pPr>
    </w:p>
    <w:p w:rsidRPr="003A7F0D" w:rsidR="00906A84" w:rsidP="003A7F0D" w:rsidRDefault="00906A84">
      <w:pPr>
        <w:keepNext/>
        <w:spacing w:before="0" w:after="480"/>
        <w:ind w:left="720"/>
        <w:jc w:val="left"/>
        <w:rPr>
          <w:rFonts w:ascii="Arial" w:hAnsi="Arial" w:cs="Arial"/>
          <w:sz w:val="48"/>
          <w:szCs w:val="48"/>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line="360" w:lineRule="auto"/>
        <w:ind w:left="0"/>
        <w:jc w:val="center"/>
        <w:rPr>
          <w:b/>
        </w:rPr>
      </w:pPr>
    </w:p>
    <w:p w:rsidRPr="003A7F0D" w:rsidR="003A7F0D" w:rsidP="003A7F0D" w:rsidRDefault="003A7F0D">
      <w:pPr>
        <w:spacing w:before="0" w:after="0"/>
        <w:ind w:left="0"/>
        <w:jc w:val="left"/>
        <w:rPr>
          <w:b/>
        </w:rPr>
      </w:pPr>
      <w:r w:rsidRPr="003A7F0D">
        <w:rPr>
          <w:noProof/>
        </w:rPr>
        <mc:AlternateContent>
          <mc:Choice Requires="wps">
            <w:drawing>
              <wp:anchor distT="0" distB="0" distL="114300" distR="114300" simplePos="0" relativeHeight="251697664" behindDoc="0" locked="0" layoutInCell="1" allowOverlap="1" wp14:editId="0F526739" wp14:anchorId="14F8293B">
                <wp:simplePos x="0" y="0"/>
                <wp:positionH relativeFrom="page">
                  <wp:align>center</wp:align>
                </wp:positionH>
                <wp:positionV relativeFrom="page">
                  <wp:posOffset>1078865</wp:posOffset>
                </wp:positionV>
                <wp:extent cx="2990088" cy="685800"/>
                <wp:effectExtent l="0" t="0" r="20320" b="19050"/>
                <wp:wrapNone/>
                <wp:docPr id="1445"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42</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5" style="position:absolute;margin-left:0;margin-top:84.95pt;width:235.45pt;height:54pt;z-index:2516976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6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" w14:anchorId="14F8293B">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42</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005070D8" w:rsidP="003A7F0D" w:rsidRDefault="005070D8">
      <w:pPr>
        <w:spacing w:before="0" w:after="0" w:line="240" w:lineRule="atLeast"/>
        <w:ind w:left="0"/>
        <w:jc w:val="center"/>
        <w:rPr>
          <w:rFonts w:ascii="Arial" w:hAnsi="Arial" w:cs="Arial"/>
          <w:b/>
          <w:sz w:val="48"/>
          <w:szCs w:val="48"/>
        </w:rPr>
      </w:pPr>
    </w:p>
    <w:p w:rsidR="005070D8" w:rsidP="003A7F0D" w:rsidRDefault="005070D8">
      <w:pPr>
        <w:spacing w:before="0" w:after="0" w:line="240" w:lineRule="atLeast"/>
        <w:ind w:left="0"/>
        <w:jc w:val="center"/>
        <w:rPr>
          <w:rFonts w:ascii="Arial" w:hAnsi="Arial" w:cs="Arial"/>
          <w:b/>
          <w:sz w:val="48"/>
          <w:szCs w:val="48"/>
        </w:rPr>
      </w:pPr>
    </w:p>
    <w:p w:rsidRPr="003A7F0D" w:rsidR="003A7F0D" w:rsidP="003A7F0D" w:rsidRDefault="003A7F0D">
      <w:pPr>
        <w:spacing w:before="0" w:after="0" w:line="240" w:lineRule="atLeast"/>
        <w:ind w:left="0"/>
        <w:jc w:val="center"/>
        <w:rPr>
          <w:rFonts w:ascii="Arial" w:hAnsi="Arial" w:cs="Arial"/>
          <w:b/>
          <w:sz w:val="48"/>
          <w:szCs w:val="48"/>
        </w:rPr>
      </w:pPr>
      <w:r w:rsidRPr="003A7F0D">
        <w:rPr>
          <w:rFonts w:ascii="Arial" w:hAnsi="Arial" w:cs="Arial"/>
          <w:b/>
          <w:sz w:val="48"/>
          <w:szCs w:val="48"/>
        </w:rPr>
        <w:t>Sample Food Label</w:t>
      </w:r>
    </w:p>
    <w:p w:rsidRPr="003A7F0D" w:rsidR="003A7F0D" w:rsidP="003A7F0D" w:rsidRDefault="003A7F0D">
      <w:pPr>
        <w:spacing w:before="0" w:after="0" w:line="240" w:lineRule="atLeast"/>
        <w:ind w:left="0"/>
        <w:jc w:val="center"/>
        <w:rPr>
          <w:b/>
          <w:u w:val="single"/>
        </w:rPr>
      </w:pPr>
    </w:p>
    <w:p w:rsidRPr="003A7F0D" w:rsidR="003A7F0D" w:rsidP="003A7F0D" w:rsidRDefault="005070D8">
      <w:pPr>
        <w:spacing w:before="0" w:after="0" w:line="240" w:lineRule="atLeast"/>
        <w:ind w:left="0"/>
        <w:jc w:val="center"/>
        <w:rPr>
          <w:b/>
        </w:rPr>
      </w:pPr>
      <w:r w:rsidRPr="003A7F0D">
        <w:rPr>
          <w:b/>
          <w:noProof/>
          <w:u w:val="single"/>
        </w:rPr>
        <mc:AlternateContent>
          <mc:Choice Requires="wps">
            <w:drawing>
              <wp:anchor distT="0" distB="0" distL="114300" distR="114300" simplePos="0" relativeHeight="251696640" behindDoc="0" locked="0" layoutInCell="1" allowOverlap="1" wp14:editId="55F483CB" wp14:anchorId="674E9E51">
                <wp:simplePos x="0" y="0"/>
                <wp:positionH relativeFrom="column">
                  <wp:posOffset>-69850</wp:posOffset>
                </wp:positionH>
                <wp:positionV relativeFrom="paragraph">
                  <wp:posOffset>523875</wp:posOffset>
                </wp:positionV>
                <wp:extent cx="1466850" cy="433705"/>
                <wp:effectExtent l="0" t="0" r="0" b="4445"/>
                <wp:wrapNone/>
                <wp:docPr id="13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337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067AE" w:rsidR="008036DE" w:rsidP="003A7F0D" w:rsidRDefault="008036DE">
                            <w:pPr>
                              <w:ind w:left="0"/>
                              <w:rPr>
                                <w:color w:val="008000"/>
                                <w:sz w:val="32"/>
                                <w:szCs w:val="32"/>
                              </w:rPr>
                            </w:pPr>
                            <w:r w:rsidRPr="00E067AE">
                              <w:rPr>
                                <w:rFonts w:ascii="Arial" w:hAnsi="Arial" w:cs="Arial"/>
                                <w:b/>
                                <w:bCs/>
                                <w:color w:val="008000"/>
                                <w:sz w:val="32"/>
                                <w:szCs w:val="32"/>
                              </w:rPr>
                              <w:t>Serving Size</w:t>
                            </w:r>
                          </w:p>
                        </w:txbxContent>
                      </wps:txbx>
                      <wps:bodyPr rot="0" vert="horz" wrap="square" lIns="87782" tIns="43891" rIns="87782" bIns="43891" anchor="t" anchorCtr="0" upright="1">
                        <a:noAutofit/>
                      </wps:bodyPr>
                    </wps:wsp>
                  </a:graphicData>
                </a:graphic>
                <wp14:sizeRelH relativeFrom="margin">
                  <wp14:pctWidth>0</wp14:pctWidth>
                </wp14:sizeRelH>
              </wp:anchor>
            </w:drawing>
          </mc:Choice>
          <mc:Fallback>
            <w:pict>
              <v:shape id="_x0000_s1168" style="position:absolute;left:0;text-align:left;margin-left:-5.5pt;margin-top:41.25pt;width:115.5pt;height:34.1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fillcolor="#bbe0e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" w14:anchorId="674E9E51">
                <v:textbox inset="2.43839mm,1.2192mm,2.43839mm,1.2192mm">
                  <w:txbxContent>
                    <w:p w:rsidRPr="00E067AE" w:rsidR="008036DE" w:rsidP="003A7F0D" w:rsidRDefault="008036DE">
                      <w:pPr>
                        <w:ind w:left="0"/>
                        <w:rPr>
                          <w:color w:val="008000"/>
                          <w:sz w:val="32"/>
                          <w:szCs w:val="32"/>
                        </w:rPr>
                      </w:pPr>
                      <w:r w:rsidRPr="00E067AE">
                        <w:rPr>
                          <w:rFonts w:ascii="Arial" w:hAnsi="Arial" w:cs="Arial"/>
                          <w:b/>
                          <w:bCs/>
                          <w:color w:val="008000"/>
                          <w:sz w:val="32"/>
                          <w:szCs w:val="32"/>
                        </w:rPr>
                        <w:t>Serving Size</w:t>
                      </w:r>
                    </w:p>
                  </w:txbxContent>
                </v:textbox>
              </v:shape>
            </w:pict>
          </mc:Fallback>
        </mc:AlternateContent>
      </w:r>
      <w:r w:rsidRPr="003A7F0D">
        <w:rPr>
          <w:b/>
          <w:noProof/>
          <w:u w:val="single"/>
        </w:rPr>
        <mc:AlternateContent>
          <mc:Choice Requires="wps">
            <w:drawing>
              <wp:anchor distT="0" distB="0" distL="114300" distR="114300" simplePos="0" relativeHeight="251695616" behindDoc="0" locked="0" layoutInCell="1" allowOverlap="1" wp14:editId="578AB888" wp14:anchorId="01E45A92">
                <wp:simplePos x="0" y="0"/>
                <wp:positionH relativeFrom="column">
                  <wp:posOffset>1282700</wp:posOffset>
                </wp:positionH>
                <wp:positionV relativeFrom="paragraph">
                  <wp:posOffset>614680</wp:posOffset>
                </wp:positionV>
                <wp:extent cx="365760" cy="224155"/>
                <wp:effectExtent l="19050" t="38100" r="15240" b="61595"/>
                <wp:wrapNone/>
                <wp:docPr id="13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224155"/>
                        </a:xfrm>
                        <a:prstGeom prst="rightArrow">
                          <a:avLst>
                            <a:gd name="adj1" fmla="val 50000"/>
                            <a:gd name="adj2" fmla="val 28970"/>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id="AutoShape 93" style="position:absolute;margin-left:101pt;margin-top:48.4pt;width:28.8pt;height:17.65pt;flip:x;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c0" type="#_x0000_t13" adj="1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" w14:anchorId="1ACC77A1"/>
            </w:pict>
          </mc:Fallback>
        </mc:AlternateContent>
      </w:r>
      <w:r w:rsidRPr="005D77C5">
        <w:rPr>
          <w:b/>
          <w:noProof/>
          <w:u w:val="single"/>
        </w:rPr>
        <mc:AlternateContent>
          <mc:Choice Requires="wps">
            <w:drawing>
              <wp:anchor distT="0" distB="0" distL="114300" distR="114300" simplePos="0" relativeHeight="251724288" behindDoc="0" locked="0" layoutInCell="1" allowOverlap="1" wp14:editId="67699DB4" wp14:anchorId="5AEF3DBC">
                <wp:simplePos x="0" y="0"/>
                <wp:positionH relativeFrom="margin">
                  <wp:align>center</wp:align>
                </wp:positionH>
                <wp:positionV relativeFrom="paragraph">
                  <wp:posOffset>611615</wp:posOffset>
                </wp:positionV>
                <wp:extent cx="2613025" cy="210820"/>
                <wp:effectExtent l="0" t="0" r="0" b="0"/>
                <wp:wrapNone/>
                <wp:docPr id="136" name="Rectangle 136"/>
                <wp:cNvGraphicFramePr/>
                <a:graphic xmlns:a="http://schemas.openxmlformats.org/drawingml/2006/main">
                  <a:graphicData uri="http://schemas.microsoft.com/office/word/2010/wordprocessingShape">
                    <wps:wsp>
                      <wps:cNvSpPr/>
                      <wps:spPr>
                        <a:xfrm>
                          <a:off x="0" y="0"/>
                          <a:ext cx="2613025" cy="210820"/>
                        </a:xfrm>
                        <a:prstGeom prst="rect">
                          <a:avLst/>
                        </a:prstGeom>
                        <a:solidFill>
                          <a:srgbClr val="99FF33">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style="position:absolute;margin-left:0;margin-top:48.15pt;width:205.75pt;height:16.6pt;z-index:251784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9f3" stroked="f" strokeweight="1pt" w14:anchorId="41FF6A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">
                <v:fill opacity="26214f"/>
                <w10:wrap anchorx="margin"/>
              </v:rect>
            </w:pict>
          </mc:Fallback>
        </mc:AlternateContent>
      </w:r>
      <w:r w:rsidRPr="00D8629E">
        <w:rPr>
          <w:noProof/>
        </w:rPr>
        <w:drawing>
          <wp:inline distT="0" distB="0" distL="0" distR="0" wp14:anchorId="2B886643" wp14:editId="6CCE4CA4">
            <wp:extent cx="2659380" cy="5812170"/>
            <wp:effectExtent l="0" t="0" r="762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678976" cy="5854998"/>
                    </a:xfrm>
                    <a:prstGeom prst="rect">
                      <a:avLst/>
                    </a:prstGeom>
                  </pic:spPr>
                </pic:pic>
              </a:graphicData>
            </a:graphic>
          </wp:inline>
        </w:drawing>
      </w:r>
    </w:p>
    <w:p w:rsidRPr="003A7F0D" w:rsidR="003A7F0D" w:rsidP="003A7F0D" w:rsidRDefault="003A7F0D">
      <w:pPr>
        <w:spacing w:before="0" w:after="0" w:line="240" w:lineRule="atLeast"/>
        <w:ind w:left="0"/>
        <w:jc w:val="center"/>
        <w:rPr>
          <w:b/>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200" w:line="276" w:lineRule="auto"/>
        <w:ind w:left="0"/>
        <w:jc w:val="left"/>
      </w:pPr>
      <w:r w:rsidRPr="003A7F0D">
        <w:rPr>
          <w:noProof/>
        </w:rPr>
        <mc:AlternateContent>
          <mc:Choice Requires="wps">
            <w:drawing>
              <wp:anchor distT="0" distB="0" distL="114300" distR="114300" simplePos="0" relativeHeight="251676160" behindDoc="0" locked="0" layoutInCell="1" allowOverlap="1" wp14:editId="6797636D" wp14:anchorId="33D51079">
                <wp:simplePos x="0" y="0"/>
                <wp:positionH relativeFrom="page">
                  <wp:align>center</wp:align>
                </wp:positionH>
                <wp:positionV relativeFrom="page">
                  <wp:posOffset>1078865</wp:posOffset>
                </wp:positionV>
                <wp:extent cx="2990088" cy="685800"/>
                <wp:effectExtent l="0" t="0" r="20320" b="19050"/>
                <wp:wrapNone/>
                <wp:docPr id="1446"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088" cy="685800"/>
                        </a:xfrm>
                        <a:prstGeom prst="rect">
                          <a:avLst/>
                        </a:prstGeom>
                        <a:solidFill>
                          <a:srgbClr val="FFFFFF"/>
                        </a:solidFill>
                        <a:ln w="9525">
                          <a:solidFill>
                            <a:srgbClr val="000000"/>
                          </a:solidFill>
                          <a:miter lim="800000"/>
                          <a:headEnd/>
                          <a:tailEnd/>
                        </a:ln>
                      </wps:spPr>
                      <wps:txb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43</w:t>
                            </w:r>
                          </w:p>
                          <w:p w:rsidRPr="00CF428B" w:rsidR="008036DE" w:rsidP="003A7F0D"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style="position:absolute;margin-left:0;margin-top:84.95pt;width:235.45pt;height:54pt;z-index:2516761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1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" w14:anchorId="33D51079">
                <v:textbox>
                  <w:txbxContent>
                    <w:p w:rsidRPr="00CF428B" w:rsidR="008036DE" w:rsidP="003A7F0D" w:rsidRDefault="008036DE">
                      <w:pPr>
                        <w:jc w:val="center"/>
                        <w:rPr>
                          <w:rFonts w:ascii="Arial" w:hAnsi="Arial" w:cs="Arial"/>
                          <w:sz w:val="18"/>
                          <w:szCs w:val="18"/>
                        </w:rPr>
                      </w:pPr>
                    </w:p>
                    <w:p w:rsidR="008036DE" w:rsidP="00206546" w:rsidRDefault="008036DE">
                      <w:pPr>
                        <w:ind w:left="0"/>
                        <w:jc w:val="center"/>
                        <w:rPr>
                          <w:rFonts w:ascii="Arial" w:hAnsi="Arial" w:cs="Arial"/>
                          <w:sz w:val="48"/>
                          <w:szCs w:val="48"/>
                        </w:rPr>
                      </w:pPr>
                      <w:r>
                        <w:rPr>
                          <w:rFonts w:ascii="Arial" w:hAnsi="Arial" w:cs="Arial"/>
                          <w:sz w:val="48"/>
                          <w:szCs w:val="48"/>
                        </w:rPr>
                        <w:t>Hand Card 43</w:t>
                      </w:r>
                    </w:p>
                    <w:p w:rsidRPr="00CF428B" w:rsidR="008036DE" w:rsidP="003A7F0D" w:rsidRDefault="008036DE">
                      <w:pPr>
                        <w:jc w:val="center"/>
                        <w:rPr>
                          <w:rFonts w:ascii="Arial" w:hAnsi="Arial" w:cs="Arial"/>
                          <w:sz w:val="18"/>
                          <w:szCs w:val="18"/>
                        </w:rPr>
                      </w:pPr>
                    </w:p>
                  </w:txbxContent>
                </v:textbox>
                <w10:wrap anchorx="page" anchory="page"/>
              </v:shape>
            </w:pict>
          </mc:Fallback>
        </mc:AlternateContent>
      </w:r>
    </w:p>
    <w:p w:rsidRPr="003A7F0D" w:rsidR="003A7F0D" w:rsidP="003A7F0D" w:rsidRDefault="003A7F0D">
      <w:pPr>
        <w:spacing w:before="0" w:after="200" w:line="276" w:lineRule="auto"/>
        <w:ind w:left="0"/>
        <w:jc w:val="left"/>
      </w:pPr>
    </w:p>
    <w:p w:rsidRPr="003A7F0D" w:rsidR="003A7F0D" w:rsidP="003A7F0D" w:rsidRDefault="003A7F0D">
      <w:pPr>
        <w:spacing w:before="0" w:after="200" w:line="276" w:lineRule="auto"/>
        <w:ind w:left="0"/>
        <w:jc w:val="left"/>
      </w:pPr>
    </w:p>
    <w:p w:rsidRPr="003A7F0D" w:rsidR="003A7F0D" w:rsidP="003A7F0D" w:rsidRDefault="003A7F0D">
      <w:pPr>
        <w:spacing w:before="0" w:after="200" w:line="276" w:lineRule="auto"/>
        <w:ind w:left="0"/>
        <w:jc w:val="left"/>
      </w:pPr>
    </w:p>
    <w:p w:rsidRPr="003A7F0D" w:rsidR="003A7F0D" w:rsidP="003A7F0D" w:rsidRDefault="003A7F0D">
      <w:pPr>
        <w:spacing w:before="0" w:after="200" w:line="276" w:lineRule="auto"/>
        <w:ind w:left="0" w:firstLine="720"/>
        <w:jc w:val="left"/>
        <w:rPr>
          <w:rFonts w:ascii="Arial" w:hAnsi="Arial" w:cs="Arial"/>
          <w:sz w:val="48"/>
          <w:szCs w:val="48"/>
        </w:rPr>
      </w:pPr>
      <w:r w:rsidRPr="003A7F0D">
        <w:rPr>
          <w:rFonts w:ascii="Arial" w:hAnsi="Arial" w:cs="Arial"/>
          <w:sz w:val="48"/>
          <w:szCs w:val="48"/>
        </w:rPr>
        <w:t>Serving size is...</w:t>
      </w:r>
    </w:p>
    <w:p w:rsidRPr="003A7F0D" w:rsidR="003A7F0D" w:rsidP="003A7F0D" w:rsidRDefault="003A7F0D">
      <w:pPr>
        <w:spacing w:before="0" w:after="0"/>
        <w:ind w:left="0"/>
        <w:jc w:val="left"/>
        <w:rPr>
          <w:rFonts w:ascii="Arial" w:hAnsi="Arial" w:cs="Arial"/>
          <w:sz w:val="48"/>
          <w:szCs w:val="48"/>
        </w:rPr>
      </w:pPr>
    </w:p>
    <w:p w:rsidRPr="003A7F0D" w:rsidR="003A7F0D" w:rsidP="003A7F0D" w:rsidRDefault="003A7F0D">
      <w:pPr>
        <w:spacing w:before="0" w:after="120"/>
        <w:ind w:left="1440"/>
        <w:jc w:val="left"/>
        <w:rPr>
          <w:rFonts w:ascii="Arial" w:hAnsi="Arial" w:cs="Arial"/>
          <w:sz w:val="48"/>
          <w:szCs w:val="48"/>
        </w:rPr>
      </w:pPr>
      <w:r w:rsidRPr="003A7F0D">
        <w:rPr>
          <w:rFonts w:ascii="Arial" w:hAnsi="Arial" w:cs="Arial"/>
          <w:sz w:val="48"/>
          <w:szCs w:val="48"/>
        </w:rPr>
        <w:t>The amount of this food that people usually eat</w:t>
      </w:r>
    </w:p>
    <w:p w:rsidRPr="003A7F0D" w:rsidR="003A7F0D" w:rsidP="003A7F0D" w:rsidRDefault="003A7F0D">
      <w:pPr>
        <w:spacing w:before="0" w:after="120"/>
        <w:ind w:left="0"/>
        <w:jc w:val="left"/>
        <w:rPr>
          <w:rFonts w:ascii="Arial" w:hAnsi="Arial" w:cs="Arial"/>
          <w:sz w:val="48"/>
          <w:szCs w:val="48"/>
        </w:rPr>
      </w:pPr>
    </w:p>
    <w:p w:rsidRPr="003A7F0D" w:rsidR="003A7F0D" w:rsidP="003A7F0D" w:rsidRDefault="003A7F0D">
      <w:pPr>
        <w:spacing w:before="0" w:after="120"/>
        <w:ind w:left="1440"/>
        <w:jc w:val="left"/>
        <w:rPr>
          <w:rFonts w:ascii="Arial" w:hAnsi="Arial" w:cs="Arial"/>
          <w:sz w:val="48"/>
          <w:szCs w:val="48"/>
        </w:rPr>
      </w:pPr>
      <w:r w:rsidRPr="003A7F0D">
        <w:rPr>
          <w:rFonts w:ascii="Arial" w:hAnsi="Arial" w:cs="Arial"/>
          <w:sz w:val="48"/>
          <w:szCs w:val="48"/>
        </w:rPr>
        <w:t>The amount of this food that people should eat</w:t>
      </w:r>
    </w:p>
    <w:p w:rsidRPr="003A7F0D" w:rsidR="003A7F0D" w:rsidP="003A7F0D" w:rsidRDefault="003A7F0D">
      <w:pPr>
        <w:spacing w:before="0" w:after="120"/>
        <w:ind w:left="0"/>
        <w:jc w:val="left"/>
        <w:rPr>
          <w:rFonts w:ascii="Arial" w:hAnsi="Arial" w:cs="Arial"/>
          <w:sz w:val="48"/>
          <w:szCs w:val="48"/>
        </w:rPr>
      </w:pPr>
    </w:p>
    <w:p w:rsidRPr="003A7F0D" w:rsidR="003A7F0D" w:rsidP="003A7F0D" w:rsidRDefault="003A7F0D">
      <w:pPr>
        <w:spacing w:before="0" w:after="120" w:line="240" w:lineRule="atLeast"/>
        <w:ind w:left="1440"/>
        <w:jc w:val="left"/>
        <w:rPr>
          <w:rFonts w:ascii="Arial" w:hAnsi="Arial" w:cs="Arial"/>
          <w:sz w:val="48"/>
          <w:szCs w:val="48"/>
        </w:rPr>
      </w:pPr>
      <w:r w:rsidRPr="003A7F0D">
        <w:rPr>
          <w:rFonts w:ascii="Arial" w:hAnsi="Arial" w:cs="Arial"/>
          <w:sz w:val="48"/>
          <w:szCs w:val="48"/>
        </w:rPr>
        <w:t>Something that makes it easier to compare foods</w:t>
      </w:r>
    </w:p>
    <w:p w:rsidRPr="003A7F0D" w:rsidR="003A7F0D" w:rsidP="003A7F0D" w:rsidRDefault="003A7F0D">
      <w:pPr>
        <w:spacing w:before="0" w:after="0"/>
        <w:ind w:left="0"/>
        <w:jc w:val="left"/>
        <w:rPr>
          <w:rFonts w:ascii="Arial" w:hAnsi="Arial" w:cs="Arial"/>
          <w:sz w:val="56"/>
          <w:szCs w:val="56"/>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szCs w:val="20"/>
        </w:rPr>
      </w:pPr>
    </w:p>
    <w:p w:rsidRPr="003A7F0D" w:rsidR="003A7F0D" w:rsidP="003A7F0D" w:rsidRDefault="003A7F0D">
      <w:pPr>
        <w:spacing w:before="0" w:after="0"/>
        <w:ind w:left="0"/>
        <w:jc w:val="left"/>
        <w:rPr>
          <w:rFonts w:ascii="Arial" w:hAnsi="Arial" w:cs="Arial"/>
          <w:sz w:val="56"/>
          <w:szCs w:val="56"/>
        </w:rPr>
      </w:pPr>
    </w:p>
    <w:p w:rsidRPr="003A7F0D" w:rsidR="003A7F0D" w:rsidP="003A7F0D" w:rsidRDefault="003A7F0D">
      <w:pPr>
        <w:spacing w:before="0" w:after="0"/>
        <w:ind w:left="0"/>
        <w:jc w:val="left"/>
        <w:rPr>
          <w:rFonts w:ascii="Arial" w:hAnsi="Arial" w:cs="Arial"/>
          <w:sz w:val="56"/>
          <w:szCs w:val="56"/>
        </w:rPr>
      </w:pPr>
    </w:p>
    <w:p w:rsidR="00293340" w:rsidRDefault="00293340">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4F4839">
      <w:pPr>
        <w:spacing w:before="0" w:after="160" w:line="259" w:lineRule="auto"/>
        <w:ind w:left="0"/>
        <w:jc w:val="left"/>
        <w:rPr>
          <w:rFonts w:ascii="Arial" w:hAnsi="Arial" w:cs="Arial"/>
        </w:rPr>
      </w:pPr>
      <w:r w:rsidRPr="005D77C5">
        <w:rPr>
          <w:noProof/>
        </w:rPr>
        <mc:AlternateContent>
          <mc:Choice Requires="wps">
            <w:drawing>
              <wp:anchor distT="0" distB="0" distL="114300" distR="114300" simplePos="0" relativeHeight="251727360" behindDoc="0" locked="0" layoutInCell="1" allowOverlap="1" wp14:editId="778A2218" wp14:anchorId="23F9F984">
                <wp:simplePos x="0" y="0"/>
                <wp:positionH relativeFrom="margin">
                  <wp:align>center</wp:align>
                </wp:positionH>
                <wp:positionV relativeFrom="page">
                  <wp:posOffset>787180</wp:posOffset>
                </wp:positionV>
                <wp:extent cx="2989580" cy="685800"/>
                <wp:effectExtent l="0" t="0" r="20320" b="1905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685800"/>
                        </a:xfrm>
                        <a:prstGeom prst="rect">
                          <a:avLst/>
                        </a:prstGeom>
                        <a:solidFill>
                          <a:srgbClr val="FFFFFF"/>
                        </a:solidFill>
                        <a:ln w="9525">
                          <a:solidFill>
                            <a:srgbClr val="000000"/>
                          </a:solidFill>
                          <a:miter lim="800000"/>
                          <a:headEnd/>
                          <a:tailEnd/>
                        </a:ln>
                      </wps:spPr>
                      <wps:txbx>
                        <w:txbxContent>
                          <w:p w:rsidRPr="00CF428B" w:rsidR="008036DE" w:rsidP="004F4839" w:rsidRDefault="008036DE">
                            <w:pPr>
                              <w:jc w:val="center"/>
                              <w:rPr>
                                <w:rFonts w:ascii="Arial" w:hAnsi="Arial" w:cs="Arial"/>
                                <w:sz w:val="18"/>
                                <w:szCs w:val="18"/>
                              </w:rPr>
                            </w:pPr>
                          </w:p>
                          <w:p w:rsidR="008036DE" w:rsidP="004F4839" w:rsidRDefault="008036DE">
                            <w:pPr>
                              <w:jc w:val="center"/>
                              <w:rPr>
                                <w:rFonts w:ascii="Arial" w:hAnsi="Arial" w:cs="Arial"/>
                                <w:sz w:val="48"/>
                                <w:szCs w:val="48"/>
                              </w:rPr>
                            </w:pPr>
                            <w:r>
                              <w:rPr>
                                <w:rFonts w:ascii="Arial" w:hAnsi="Arial" w:cs="Arial"/>
                                <w:sz w:val="48"/>
                                <w:szCs w:val="48"/>
                              </w:rPr>
                              <w:t>Hand Card 44</w:t>
                            </w:r>
                          </w:p>
                          <w:p w:rsidRPr="00CF428B" w:rsidR="008036DE" w:rsidP="004F4839"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style="position:absolute;margin-left:0;margin-top:62pt;width:235.4pt;height:54pt;z-index:251727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spid="_x0000_s11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" w14:anchorId="23F9F984">
                <v:textbox>
                  <w:txbxContent>
                    <w:p w:rsidRPr="00CF428B" w:rsidR="008036DE" w:rsidP="004F4839" w:rsidRDefault="008036DE">
                      <w:pPr>
                        <w:jc w:val="center"/>
                        <w:rPr>
                          <w:rFonts w:ascii="Arial" w:hAnsi="Arial" w:cs="Arial"/>
                          <w:sz w:val="18"/>
                          <w:szCs w:val="18"/>
                        </w:rPr>
                      </w:pPr>
                    </w:p>
                    <w:p w:rsidR="008036DE" w:rsidP="004F4839" w:rsidRDefault="008036DE">
                      <w:pPr>
                        <w:jc w:val="center"/>
                        <w:rPr>
                          <w:rFonts w:ascii="Arial" w:hAnsi="Arial" w:cs="Arial"/>
                          <w:sz w:val="48"/>
                          <w:szCs w:val="48"/>
                        </w:rPr>
                      </w:pPr>
                      <w:r>
                        <w:rPr>
                          <w:rFonts w:ascii="Arial" w:hAnsi="Arial" w:cs="Arial"/>
                          <w:sz w:val="48"/>
                          <w:szCs w:val="48"/>
                        </w:rPr>
                        <w:t>Hand Card 44</w:t>
                      </w:r>
                    </w:p>
                    <w:p w:rsidRPr="00CF428B" w:rsidR="008036DE" w:rsidP="004F4839" w:rsidRDefault="008036DE">
                      <w:pPr>
                        <w:jc w:val="center"/>
                        <w:rPr>
                          <w:rFonts w:ascii="Arial" w:hAnsi="Arial" w:cs="Arial"/>
                          <w:sz w:val="18"/>
                          <w:szCs w:val="18"/>
                        </w:rPr>
                      </w:pPr>
                    </w:p>
                  </w:txbxContent>
                </v:textbox>
                <w10:wrap anchorx="margin" anchory="page"/>
              </v:shape>
            </w:pict>
          </mc:Fallback>
        </mc:AlternateContent>
      </w:r>
    </w:p>
    <w:p w:rsidR="005070D8" w:rsidRDefault="005070D8">
      <w:pPr>
        <w:spacing w:before="0" w:after="160" w:line="259" w:lineRule="auto"/>
        <w:ind w:left="0"/>
        <w:jc w:val="left"/>
        <w:rPr>
          <w:rFonts w:ascii="Arial" w:hAnsi="Arial" w:cs="Arial"/>
        </w:rPr>
      </w:pPr>
    </w:p>
    <w:p w:rsidR="004F4839" w:rsidP="005070D8" w:rsidRDefault="005070D8">
      <w:pPr>
        <w:rPr>
          <w:rFonts w:ascii="Arial" w:hAnsi="Arial" w:cs="Arial"/>
          <w:sz w:val="56"/>
          <w:szCs w:val="56"/>
        </w:rPr>
      </w:pPr>
      <w:r>
        <w:rPr>
          <w:rFonts w:ascii="Arial" w:hAnsi="Arial" w:cs="Arial"/>
          <w:sz w:val="56"/>
          <w:szCs w:val="56"/>
        </w:rPr>
        <w:t xml:space="preserve">         </w:t>
      </w:r>
    </w:p>
    <w:p w:rsidR="005070D8" w:rsidP="005070D8" w:rsidRDefault="004F4839">
      <w:pPr>
        <w:rPr>
          <w:rFonts w:ascii="Arial" w:hAnsi="Arial" w:cs="Arial"/>
          <w:sz w:val="56"/>
          <w:szCs w:val="56"/>
        </w:rPr>
      </w:pPr>
      <w:r>
        <w:rPr>
          <w:rFonts w:ascii="Arial" w:hAnsi="Arial" w:cs="Arial"/>
          <w:sz w:val="56"/>
          <w:szCs w:val="56"/>
        </w:rPr>
        <w:tab/>
      </w:r>
      <w:r>
        <w:rPr>
          <w:rFonts w:ascii="Arial" w:hAnsi="Arial" w:cs="Arial"/>
          <w:sz w:val="56"/>
          <w:szCs w:val="56"/>
        </w:rPr>
        <w:tab/>
      </w:r>
      <w:r>
        <w:rPr>
          <w:rFonts w:ascii="Arial" w:hAnsi="Arial" w:cs="Arial"/>
          <w:sz w:val="56"/>
          <w:szCs w:val="56"/>
        </w:rPr>
        <w:tab/>
      </w:r>
      <w:r w:rsidR="005070D8">
        <w:rPr>
          <w:rFonts w:ascii="Arial" w:hAnsi="Arial" w:cs="Arial"/>
          <w:sz w:val="56"/>
          <w:szCs w:val="56"/>
        </w:rPr>
        <w:t>Label 1</w:t>
      </w:r>
      <w:r w:rsidR="005070D8">
        <w:rPr>
          <w:rFonts w:ascii="Arial" w:hAnsi="Arial" w:cs="Arial"/>
          <w:sz w:val="56"/>
          <w:szCs w:val="56"/>
        </w:rPr>
        <w:tab/>
      </w:r>
      <w:r w:rsidR="005070D8">
        <w:rPr>
          <w:rFonts w:ascii="Arial" w:hAnsi="Arial" w:cs="Arial"/>
          <w:sz w:val="56"/>
          <w:szCs w:val="56"/>
        </w:rPr>
        <w:tab/>
      </w:r>
      <w:r w:rsidR="005070D8">
        <w:rPr>
          <w:rFonts w:ascii="Arial" w:hAnsi="Arial" w:cs="Arial"/>
          <w:sz w:val="56"/>
          <w:szCs w:val="56"/>
        </w:rPr>
        <w:tab/>
        <w:t xml:space="preserve">    Label 2</w:t>
      </w:r>
    </w:p>
    <w:p w:rsidR="005070D8" w:rsidP="005070D8" w:rsidRDefault="005070D8">
      <w:pPr>
        <w:rPr>
          <w:rFonts w:ascii="Arial" w:hAnsi="Arial" w:cs="Arial"/>
          <w:sz w:val="56"/>
          <w:szCs w:val="56"/>
        </w:rPr>
      </w:pPr>
      <w:r w:rsidRPr="005D77C5">
        <w:rPr>
          <w:b/>
          <w:noProof/>
          <w:u w:val="single"/>
        </w:rPr>
        <w:drawing>
          <wp:anchor distT="0" distB="0" distL="114300" distR="114300" simplePos="0" relativeHeight="251725312" behindDoc="0" locked="0" layoutInCell="1" allowOverlap="1" wp14:editId="7B9E110C" wp14:anchorId="383C47DF">
            <wp:simplePos x="0" y="0"/>
            <wp:positionH relativeFrom="column">
              <wp:posOffset>627380</wp:posOffset>
            </wp:positionH>
            <wp:positionV relativeFrom="paragraph">
              <wp:posOffset>339090</wp:posOffset>
            </wp:positionV>
            <wp:extent cx="2352675" cy="5060950"/>
            <wp:effectExtent l="0" t="0" r="9525" b="635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2352675" cy="5060950"/>
                    </a:xfrm>
                    <a:prstGeom prst="rect">
                      <a:avLst/>
                    </a:prstGeom>
                  </pic:spPr>
                </pic:pic>
              </a:graphicData>
            </a:graphic>
          </wp:anchor>
        </w:drawing>
      </w:r>
      <w:r w:rsidRPr="00D8629E">
        <w:rPr>
          <w:noProof/>
        </w:rPr>
        <w:drawing>
          <wp:anchor distT="0" distB="0" distL="114300" distR="114300" simplePos="0" relativeHeight="251726336" behindDoc="0" locked="0" layoutInCell="1" allowOverlap="1" wp14:editId="10AF8F71" wp14:anchorId="7A00EDCB">
            <wp:simplePos x="0" y="0"/>
            <wp:positionH relativeFrom="column">
              <wp:posOffset>3370580</wp:posOffset>
            </wp:positionH>
            <wp:positionV relativeFrom="paragraph">
              <wp:posOffset>301169</wp:posOffset>
            </wp:positionV>
            <wp:extent cx="2704465" cy="5910580"/>
            <wp:effectExtent l="0" t="0" r="635"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2704465" cy="5910580"/>
                    </a:xfrm>
                    <a:prstGeom prst="rect">
                      <a:avLst/>
                    </a:prstGeom>
                  </pic:spPr>
                </pic:pic>
              </a:graphicData>
            </a:graphic>
            <wp14:sizeRelH relativeFrom="margin">
              <wp14:pctWidth>0</wp14:pctWidth>
            </wp14:sizeRelH>
            <wp14:sizeRelV relativeFrom="margin">
              <wp14:pctHeight>0</wp14:pctHeight>
            </wp14:sizeRelV>
          </wp:anchor>
        </w:drawing>
      </w:r>
    </w:p>
    <w:p w:rsidR="005070D8" w:rsidP="005070D8" w:rsidRDefault="005070D8">
      <w:pPr>
        <w:rPr>
          <w:rFonts w:ascii="Arial" w:hAnsi="Arial" w:cs="Arial"/>
          <w:sz w:val="56"/>
          <w:szCs w:val="56"/>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5070D8">
      <w:pPr>
        <w:spacing w:before="0" w:after="160" w:line="259" w:lineRule="auto"/>
        <w:ind w:left="0"/>
        <w:jc w:val="left"/>
        <w:rPr>
          <w:rFonts w:ascii="Arial" w:hAnsi="Arial" w:cs="Arial"/>
        </w:rPr>
      </w:pPr>
    </w:p>
    <w:p w:rsidR="005070D8" w:rsidRDefault="004F4839">
      <w:pPr>
        <w:spacing w:before="0" w:after="160" w:line="259" w:lineRule="auto"/>
        <w:ind w:left="0"/>
        <w:jc w:val="left"/>
        <w:rPr>
          <w:rFonts w:ascii="Arial" w:hAnsi="Arial" w:cs="Arial"/>
        </w:rPr>
      </w:pPr>
      <w:r w:rsidRPr="005D77C5">
        <w:rPr>
          <w:noProof/>
        </w:rPr>
        <mc:AlternateContent>
          <mc:Choice Requires="wps">
            <w:drawing>
              <wp:anchor distT="0" distB="0" distL="114300" distR="114300" simplePos="0" relativeHeight="251728384" behindDoc="0" locked="0" layoutInCell="1" allowOverlap="1" wp14:editId="6E231F03" wp14:anchorId="47DBAFCD">
                <wp:simplePos x="0" y="0"/>
                <wp:positionH relativeFrom="margin">
                  <wp:align>center</wp:align>
                </wp:positionH>
                <wp:positionV relativeFrom="page">
                  <wp:posOffset>826935</wp:posOffset>
                </wp:positionV>
                <wp:extent cx="2989580" cy="685800"/>
                <wp:effectExtent l="0" t="0" r="20320" b="1905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685800"/>
                        </a:xfrm>
                        <a:prstGeom prst="rect">
                          <a:avLst/>
                        </a:prstGeom>
                        <a:solidFill>
                          <a:srgbClr val="FFFFFF"/>
                        </a:solidFill>
                        <a:ln w="9525">
                          <a:solidFill>
                            <a:srgbClr val="000000"/>
                          </a:solidFill>
                          <a:miter lim="800000"/>
                          <a:headEnd/>
                          <a:tailEnd/>
                        </a:ln>
                      </wps:spPr>
                      <wps:txbx>
                        <w:txbxContent>
                          <w:p w:rsidRPr="00CF428B" w:rsidR="008036DE" w:rsidP="004F4839" w:rsidRDefault="008036DE">
                            <w:pPr>
                              <w:jc w:val="center"/>
                              <w:rPr>
                                <w:rFonts w:ascii="Arial" w:hAnsi="Arial" w:cs="Arial"/>
                                <w:sz w:val="18"/>
                                <w:szCs w:val="18"/>
                              </w:rPr>
                            </w:pPr>
                          </w:p>
                          <w:p w:rsidR="008036DE" w:rsidP="004F4839" w:rsidRDefault="008036DE">
                            <w:pPr>
                              <w:jc w:val="center"/>
                              <w:rPr>
                                <w:rFonts w:ascii="Arial" w:hAnsi="Arial" w:cs="Arial"/>
                                <w:sz w:val="48"/>
                                <w:szCs w:val="48"/>
                              </w:rPr>
                            </w:pPr>
                            <w:r>
                              <w:rPr>
                                <w:rFonts w:ascii="Arial" w:hAnsi="Arial" w:cs="Arial"/>
                                <w:sz w:val="48"/>
                                <w:szCs w:val="48"/>
                              </w:rPr>
                              <w:t>Hand Card 45</w:t>
                            </w:r>
                          </w:p>
                          <w:p w:rsidRPr="00CF428B" w:rsidR="008036DE" w:rsidP="004F4839" w:rsidRDefault="008036DE">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style="position:absolute;margin-left:0;margin-top:65.1pt;width:235.4pt;height:54pt;z-index:251728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spid="_x0000_s117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" w14:anchorId="47DBAFCD">
                <v:textbox>
                  <w:txbxContent>
                    <w:p w:rsidRPr="00CF428B" w:rsidR="008036DE" w:rsidP="004F4839" w:rsidRDefault="008036DE">
                      <w:pPr>
                        <w:jc w:val="center"/>
                        <w:rPr>
                          <w:rFonts w:ascii="Arial" w:hAnsi="Arial" w:cs="Arial"/>
                          <w:sz w:val="18"/>
                          <w:szCs w:val="18"/>
                        </w:rPr>
                      </w:pPr>
                    </w:p>
                    <w:p w:rsidR="008036DE" w:rsidP="004F4839" w:rsidRDefault="008036DE">
                      <w:pPr>
                        <w:jc w:val="center"/>
                        <w:rPr>
                          <w:rFonts w:ascii="Arial" w:hAnsi="Arial" w:cs="Arial"/>
                          <w:sz w:val="48"/>
                          <w:szCs w:val="48"/>
                        </w:rPr>
                      </w:pPr>
                      <w:r>
                        <w:rPr>
                          <w:rFonts w:ascii="Arial" w:hAnsi="Arial" w:cs="Arial"/>
                          <w:sz w:val="48"/>
                          <w:szCs w:val="48"/>
                        </w:rPr>
                        <w:t>Hand Card 45</w:t>
                      </w:r>
                    </w:p>
                    <w:p w:rsidRPr="00CF428B" w:rsidR="008036DE" w:rsidP="004F4839" w:rsidRDefault="008036DE">
                      <w:pPr>
                        <w:jc w:val="center"/>
                        <w:rPr>
                          <w:rFonts w:ascii="Arial" w:hAnsi="Arial" w:cs="Arial"/>
                          <w:sz w:val="18"/>
                          <w:szCs w:val="18"/>
                        </w:rPr>
                      </w:pPr>
                    </w:p>
                  </w:txbxContent>
                </v:textbox>
                <w10:wrap anchorx="margin" anchory="page"/>
              </v:shape>
            </w:pict>
          </mc:Fallback>
        </mc:AlternateContent>
      </w:r>
    </w:p>
    <w:p w:rsidR="004F4839" w:rsidRDefault="004F4839">
      <w:pPr>
        <w:spacing w:before="0" w:after="160" w:line="259" w:lineRule="auto"/>
        <w:ind w:left="0"/>
        <w:jc w:val="left"/>
        <w:rPr>
          <w:rFonts w:ascii="Arial" w:hAnsi="Arial" w:cs="Arial"/>
        </w:rPr>
      </w:pPr>
    </w:p>
    <w:p w:rsidR="004F4839" w:rsidRDefault="004F4839">
      <w:pPr>
        <w:spacing w:before="0" w:after="160" w:line="259" w:lineRule="auto"/>
        <w:ind w:left="0"/>
        <w:jc w:val="left"/>
        <w:rPr>
          <w:rFonts w:ascii="Arial" w:hAnsi="Arial" w:cs="Arial"/>
        </w:rPr>
      </w:pPr>
    </w:p>
    <w:p w:rsidRPr="00801D71" w:rsidR="005070D8" w:rsidP="005070D8" w:rsidRDefault="005070D8">
      <w:pPr>
        <w:pStyle w:val="SL-FlLftSgl"/>
        <w:spacing w:line="360" w:lineRule="auto"/>
        <w:ind w:left="2970"/>
        <w:jc w:val="left"/>
        <w:rPr>
          <w:rFonts w:cs="Arial"/>
          <w:sz w:val="48"/>
          <w:szCs w:val="48"/>
        </w:rPr>
      </w:pPr>
      <w:r>
        <w:rPr>
          <w:rFonts w:cs="Arial"/>
          <w:sz w:val="48"/>
          <w:szCs w:val="48"/>
        </w:rPr>
        <w:t>Label 1 only</w:t>
      </w:r>
      <w:r w:rsidRPr="00801D71">
        <w:rPr>
          <w:rFonts w:cs="Arial"/>
          <w:sz w:val="48"/>
          <w:szCs w:val="48"/>
        </w:rPr>
        <w:tab/>
      </w:r>
    </w:p>
    <w:p w:rsidRPr="00801D71" w:rsidR="005070D8" w:rsidP="005070D8" w:rsidRDefault="005070D8">
      <w:pPr>
        <w:pStyle w:val="SL-FlLftSgl"/>
        <w:spacing w:line="360" w:lineRule="auto"/>
        <w:ind w:left="2970"/>
        <w:jc w:val="left"/>
        <w:rPr>
          <w:rFonts w:cs="Arial"/>
          <w:sz w:val="48"/>
          <w:szCs w:val="48"/>
        </w:rPr>
      </w:pPr>
      <w:r>
        <w:rPr>
          <w:rFonts w:cs="Arial"/>
          <w:sz w:val="48"/>
          <w:szCs w:val="48"/>
        </w:rPr>
        <w:t>Label 2 only</w:t>
      </w:r>
    </w:p>
    <w:p w:rsidR="005070D8" w:rsidP="005070D8" w:rsidRDefault="005070D8">
      <w:pPr>
        <w:pStyle w:val="SL-FlLftSgl"/>
        <w:spacing w:line="360" w:lineRule="auto"/>
        <w:ind w:left="2970"/>
        <w:jc w:val="left"/>
        <w:rPr>
          <w:rFonts w:cs="Arial"/>
          <w:sz w:val="48"/>
          <w:szCs w:val="48"/>
        </w:rPr>
      </w:pPr>
      <w:r>
        <w:rPr>
          <w:rFonts w:cs="Arial"/>
          <w:sz w:val="48"/>
          <w:szCs w:val="48"/>
        </w:rPr>
        <w:t>Both Label 1 and Label 2</w:t>
      </w:r>
    </w:p>
    <w:p w:rsidRPr="00801D71" w:rsidR="005070D8" w:rsidP="005070D8" w:rsidRDefault="005070D8">
      <w:pPr>
        <w:pStyle w:val="SL-FlLftSgl"/>
        <w:spacing w:line="360" w:lineRule="auto"/>
        <w:ind w:left="2970"/>
        <w:jc w:val="left"/>
        <w:rPr>
          <w:rFonts w:cs="Arial"/>
          <w:sz w:val="48"/>
          <w:szCs w:val="48"/>
        </w:rPr>
      </w:pPr>
      <w:r>
        <w:rPr>
          <w:rFonts w:cs="Arial"/>
          <w:sz w:val="48"/>
          <w:szCs w:val="48"/>
        </w:rPr>
        <w:t>Neither Label 1 or Label 2</w:t>
      </w:r>
    </w:p>
    <w:p w:rsidRPr="003A7F0D" w:rsidR="005070D8" w:rsidRDefault="005070D8">
      <w:pPr>
        <w:spacing w:before="0" w:after="160" w:line="259" w:lineRule="auto"/>
        <w:ind w:left="0"/>
        <w:jc w:val="left"/>
        <w:rPr>
          <w:rFonts w:ascii="Arial" w:hAnsi="Arial" w:cs="Arial"/>
        </w:rPr>
      </w:pPr>
    </w:p>
    <w:sectPr w:rsidRPr="003A7F0D" w:rsidR="005070D8" w:rsidSect="00BB6196">
      <w:headerReference w:type="default" r:id="rId244"/>
      <w:headerReference w:type="first" r:id="rId245"/>
      <w:pgSz w:w="12240" w:h="15840" w:code="1"/>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6DE" w:rsidRDefault="008036DE">
      <w:pPr>
        <w:spacing w:before="0" w:after="0"/>
      </w:pPr>
      <w:r>
        <w:separator/>
      </w:r>
    </w:p>
  </w:endnote>
  <w:endnote w:type="continuationSeparator" w:id="0">
    <w:p w:rsidR="008036DE" w:rsidRDefault="008036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A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New TUR">
    <w:charset w:val="00"/>
    <w:family w:val="modern"/>
    <w:pitch w:val="fixed"/>
    <w:sig w:usb0="E0002AFF" w:usb1="C0007843" w:usb2="00000009" w:usb3="00000000" w:csb0="000001FF" w:csb1="00000000"/>
  </w:font>
  <w:font w:name="IGBEGP+Arial">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irmala UI Semilight">
    <w:panose1 w:val="020B04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43</w:t>
    </w:r>
    <w:r>
      <w:rPr>
        <w:noProof/>
      </w:rPr>
      <w:fldChar w:fldCharType="end"/>
    </w:r>
    <w:r>
      <w:rPr>
        <w:noProof/>
      </w:rPr>
      <w:t xml:space="preserve"> </w:t>
    </w:r>
    <w:r>
      <w:t>of 236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50</w:t>
    </w:r>
    <w:r>
      <w:rPr>
        <w:noProof/>
      </w:rPr>
      <w:fldChar w:fldCharType="end"/>
    </w:r>
    <w:r>
      <w:rPr>
        <w:noProof/>
      </w:rPr>
      <w:t xml:space="preserve"> </w:t>
    </w:r>
    <w:r>
      <w:t>of 236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67</w:t>
    </w:r>
    <w:r>
      <w:rPr>
        <w:noProof/>
      </w:rPr>
      <w:fldChar w:fldCharType="end"/>
    </w:r>
    <w:r>
      <w:rPr>
        <w:noProof/>
      </w:rPr>
      <w:t xml:space="preserve"> </w:t>
    </w:r>
    <w:r>
      <w:t>of 236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71</w:t>
    </w:r>
    <w:r>
      <w:rPr>
        <w:noProof/>
      </w:rPr>
      <w:fldChar w:fldCharType="end"/>
    </w:r>
    <w:r>
      <w:rPr>
        <w:noProof/>
      </w:rPr>
      <w:t xml:space="preserve"> </w:t>
    </w:r>
    <w:r>
      <w:t>of 236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73</w:t>
    </w:r>
    <w:r>
      <w:rPr>
        <w:noProof/>
      </w:rPr>
      <w:fldChar w:fldCharType="end"/>
    </w:r>
    <w:r>
      <w:rPr>
        <w:noProof/>
      </w:rPr>
      <w:t xml:space="preserve"> </w:t>
    </w:r>
    <w:r>
      <w:t>of 236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81</w:t>
    </w:r>
    <w:r>
      <w:rPr>
        <w:noProof/>
      </w:rPr>
      <w:fldChar w:fldCharType="end"/>
    </w:r>
    <w:r>
      <w:rPr>
        <w:noProof/>
      </w:rPr>
      <w:t xml:space="preserve"> </w:t>
    </w:r>
    <w:r>
      <w:t>of 236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94</w:t>
    </w:r>
    <w:r>
      <w:rPr>
        <w:noProof/>
      </w:rPr>
      <w:fldChar w:fldCharType="end"/>
    </w:r>
    <w:r>
      <w:rPr>
        <w:noProof/>
      </w:rPr>
      <w:t xml:space="preserve"> </w:t>
    </w:r>
    <w:r>
      <w:t>of 236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97</w:t>
    </w:r>
    <w:r>
      <w:rPr>
        <w:noProof/>
      </w:rPr>
      <w:fldChar w:fldCharType="end"/>
    </w:r>
    <w:r>
      <w:rPr>
        <w:noProof/>
      </w:rPr>
      <w:t xml:space="preserve"> </w:t>
    </w:r>
    <w:r>
      <w:t>of 236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105</w:t>
    </w:r>
    <w:r>
      <w:rPr>
        <w:noProof/>
      </w:rPr>
      <w:fldChar w:fldCharType="end"/>
    </w:r>
    <w:r>
      <w:rPr>
        <w:noProof/>
      </w:rPr>
      <w:t xml:space="preserve"> </w:t>
    </w:r>
    <w:r>
      <w:t>of 236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113</w:t>
    </w:r>
    <w:r>
      <w:rPr>
        <w:noProof/>
      </w:rPr>
      <w:fldChar w:fldCharType="end"/>
    </w:r>
    <w:r>
      <w:rPr>
        <w:noProof/>
      </w:rPr>
      <w:t xml:space="preserve"> </w:t>
    </w:r>
    <w:r>
      <w:t>of 236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BB6196" w:rsidRDefault="008036DE" w:rsidP="00BB6196">
    <w:pPr>
      <w:pStyle w:val="Footer"/>
      <w:jc w:val="right"/>
      <w:rPr>
        <w:rFonts w:ascii="Arial" w:hAnsi="Arial" w:cs="Arial"/>
        <w:sz w:val="20"/>
        <w:szCs w:val="20"/>
      </w:rPr>
    </w:pPr>
    <w:r w:rsidRPr="00BB6196">
      <w:rPr>
        <w:rFonts w:ascii="Arial" w:hAnsi="Arial" w:cs="Arial"/>
        <w:sz w:val="20"/>
        <w:szCs w:val="20"/>
      </w:rPr>
      <w:fldChar w:fldCharType="begin"/>
    </w:r>
    <w:r w:rsidRPr="00BB6196">
      <w:rPr>
        <w:rFonts w:ascii="Arial" w:hAnsi="Arial" w:cs="Arial"/>
        <w:sz w:val="20"/>
        <w:szCs w:val="20"/>
      </w:rPr>
      <w:instrText xml:space="preserve"> PAGE   \* MERGEFORMAT </w:instrText>
    </w:r>
    <w:r w:rsidRPr="00BB6196">
      <w:rPr>
        <w:rFonts w:ascii="Arial" w:hAnsi="Arial" w:cs="Arial"/>
        <w:sz w:val="20"/>
        <w:szCs w:val="20"/>
      </w:rPr>
      <w:fldChar w:fldCharType="separate"/>
    </w:r>
    <w:r w:rsidRPr="00BB6196">
      <w:rPr>
        <w:rFonts w:ascii="Arial" w:hAnsi="Arial" w:cs="Arial"/>
        <w:noProof/>
        <w:sz w:val="20"/>
        <w:szCs w:val="20"/>
      </w:rPr>
      <w:t>1</w:t>
    </w:r>
    <w:r w:rsidRPr="00BB6196">
      <w:rPr>
        <w:rFonts w:ascii="Arial" w:hAnsi="Arial" w:cs="Arial"/>
        <w:noProof/>
        <w:sz w:val="20"/>
        <w:szCs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853956"/>
      <w:docPartObj>
        <w:docPartGallery w:val="Page Numbers (Bottom of Page)"/>
        <w:docPartUnique/>
      </w:docPartObj>
    </w:sdtPr>
    <w:sdtEndPr>
      <w:rPr>
        <w:rFonts w:cs="Arial"/>
        <w:noProof/>
        <w:szCs w:val="18"/>
      </w:rPr>
    </w:sdtEndPr>
    <w:sdtContent>
      <w:p w:rsidR="008036DE" w:rsidRPr="00B56621" w:rsidRDefault="008036DE" w:rsidP="000B638B">
        <w:pPr>
          <w:pStyle w:val="Footer"/>
          <w:jc w:val="center"/>
          <w:rPr>
            <w:rFonts w:cs="Arial"/>
            <w:szCs w:val="18"/>
          </w:rPr>
        </w:pPr>
        <w:r w:rsidRPr="00B56621">
          <w:rPr>
            <w:rFonts w:cs="Arial"/>
            <w:szCs w:val="18"/>
          </w:rPr>
          <w:fldChar w:fldCharType="begin"/>
        </w:r>
        <w:r w:rsidRPr="00B56621">
          <w:rPr>
            <w:rFonts w:cs="Arial"/>
            <w:szCs w:val="18"/>
          </w:rPr>
          <w:instrText xml:space="preserve"> PAGE   \* MERGEFORMAT </w:instrText>
        </w:r>
        <w:r w:rsidRPr="00B56621">
          <w:rPr>
            <w:rFonts w:cs="Arial"/>
            <w:szCs w:val="18"/>
          </w:rPr>
          <w:fldChar w:fldCharType="separate"/>
        </w:r>
        <w:r>
          <w:rPr>
            <w:rFonts w:cs="Arial"/>
            <w:noProof/>
            <w:szCs w:val="18"/>
          </w:rPr>
          <w:t>121</w:t>
        </w:r>
        <w:r w:rsidRPr="00B56621">
          <w:rPr>
            <w:rFonts w:cs="Arial"/>
            <w:noProof/>
            <w:szCs w:val="18"/>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134</w:t>
    </w:r>
    <w:r>
      <w:rPr>
        <w:noProof/>
      </w:rPr>
      <w:fldChar w:fldCharType="end"/>
    </w:r>
    <w:r>
      <w:rPr>
        <w:noProof/>
      </w:rPr>
      <w:t xml:space="preserve"> </w:t>
    </w:r>
    <w:r>
      <w:t>of 236</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137</w:t>
    </w:r>
    <w:r>
      <w:rPr>
        <w:noProof/>
      </w:rPr>
      <w:fldChar w:fldCharType="end"/>
    </w:r>
    <w:r>
      <w:rPr>
        <w:noProof/>
      </w:rPr>
      <w:t xml:space="preserve"> </w:t>
    </w:r>
    <w:r>
      <w:t>of 236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163</w:t>
    </w:r>
    <w:r>
      <w:rPr>
        <w:noProof/>
      </w:rPr>
      <w:fldChar w:fldCharType="end"/>
    </w:r>
    <w:r>
      <w:rPr>
        <w:noProof/>
      </w:rPr>
      <w:t xml:space="preserve"> </w:t>
    </w:r>
    <w:r>
      <w:t>of 236</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172</w:t>
    </w:r>
    <w:r>
      <w:rPr>
        <w:noProof/>
      </w:rPr>
      <w:fldChar w:fldCharType="end"/>
    </w:r>
    <w:r>
      <w:rPr>
        <w:noProof/>
      </w:rPr>
      <w:t xml:space="preserve"> </w:t>
    </w:r>
    <w:r>
      <w:t>of 236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179</w:t>
    </w:r>
    <w:r>
      <w:rPr>
        <w:noProof/>
      </w:rPr>
      <w:fldChar w:fldCharType="end"/>
    </w:r>
    <w:r>
      <w:rPr>
        <w:noProof/>
      </w:rPr>
      <w:t xml:space="preserve"> </w:t>
    </w:r>
    <w:r>
      <w:t>of 236</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184</w:t>
    </w:r>
    <w:r>
      <w:rPr>
        <w:noProof/>
      </w:rPr>
      <w:fldChar w:fldCharType="end"/>
    </w:r>
    <w:r>
      <w:rPr>
        <w:noProof/>
      </w:rPr>
      <w:t xml:space="preserve"> </w:t>
    </w:r>
    <w:r>
      <w:t>of 236</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187</w:t>
    </w:r>
    <w:r>
      <w:rPr>
        <w:noProof/>
      </w:rPr>
      <w:fldChar w:fldCharType="end"/>
    </w:r>
    <w:r>
      <w:rPr>
        <w:noProof/>
      </w:rPr>
      <w:t xml:space="preserve"> </w:t>
    </w:r>
    <w:r>
      <w:t>of 236</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205</w:t>
    </w:r>
    <w:r>
      <w:rPr>
        <w:noProof/>
      </w:rPr>
      <w:fldChar w:fldCharType="end"/>
    </w:r>
    <w:r>
      <w:rPr>
        <w:noProof/>
      </w:rPr>
      <w:t xml:space="preserve"> </w:t>
    </w:r>
    <w:r>
      <w:t>of 236</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248</w:t>
    </w:r>
    <w:r>
      <w:rPr>
        <w:noProof/>
      </w:rPr>
      <w:fldChar w:fldCharType="end"/>
    </w:r>
    <w:r>
      <w:rPr>
        <w:noProof/>
      </w:rPr>
      <w:t xml:space="preserve"> </w:t>
    </w:r>
    <w:r>
      <w:t>of 236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FD6855" w:rsidRDefault="008036DE" w:rsidP="00FD6855">
    <w:pPr>
      <w:pStyle w:val="Footer"/>
      <w:jc w:val="right"/>
      <w:rPr>
        <w:rFonts w:ascii="Arial" w:hAnsi="Arial" w:cs="Arial"/>
        <w:sz w:val="20"/>
        <w:szCs w:val="20"/>
      </w:rPr>
    </w:pPr>
    <w:r w:rsidRPr="00FD6855">
      <w:rPr>
        <w:rFonts w:ascii="Arial" w:hAnsi="Arial" w:cs="Arial"/>
        <w:sz w:val="20"/>
        <w:szCs w:val="20"/>
      </w:rPr>
      <w:fldChar w:fldCharType="begin"/>
    </w:r>
    <w:r w:rsidRPr="00FD6855">
      <w:rPr>
        <w:rFonts w:ascii="Arial" w:hAnsi="Arial" w:cs="Arial"/>
        <w:sz w:val="20"/>
        <w:szCs w:val="20"/>
      </w:rPr>
      <w:instrText xml:space="preserve"> PAGE   \* MERGEFORMAT </w:instrText>
    </w:r>
    <w:r w:rsidRPr="00FD6855">
      <w:rPr>
        <w:rFonts w:ascii="Arial" w:hAnsi="Arial" w:cs="Arial"/>
        <w:sz w:val="20"/>
        <w:szCs w:val="20"/>
      </w:rPr>
      <w:fldChar w:fldCharType="separate"/>
    </w:r>
    <w:r w:rsidRPr="00FD6855">
      <w:rPr>
        <w:rFonts w:ascii="Arial" w:hAnsi="Arial" w:cs="Arial"/>
        <w:noProof/>
        <w:sz w:val="20"/>
        <w:szCs w:val="20"/>
      </w:rPr>
      <w:t>1</w:t>
    </w:r>
    <w:r w:rsidRPr="00FD6855">
      <w:rPr>
        <w:rFonts w:ascii="Arial" w:hAnsi="Arial" w:cs="Arial"/>
        <w:noProof/>
        <w:sz w:val="20"/>
        <w:szCs w:val="2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C2-CtrSglSp"/>
    </w:pPr>
    <w:r>
      <w:t xml:space="preserve">Page </w:t>
    </w:r>
    <w:r>
      <w:fldChar w:fldCharType="begin"/>
    </w:r>
    <w:r>
      <w:instrText xml:space="preserve"> PAGE   \* MERGEFORMAT </w:instrText>
    </w:r>
    <w:r>
      <w:fldChar w:fldCharType="separate"/>
    </w:r>
    <w:r>
      <w:rPr>
        <w:noProof/>
      </w:rPr>
      <w:t>15</w:t>
    </w:r>
    <w:r>
      <w:rPr>
        <w:noProof/>
      </w:rPr>
      <w:fldChar w:fldCharType="end"/>
    </w:r>
    <w:r>
      <w:rPr>
        <w:noProof/>
      </w:rPr>
      <w:t xml:space="preserve"> </w:t>
    </w:r>
    <w:r>
      <w:t>of 65</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C2-CtrSglSp"/>
    </w:pPr>
    <w:r>
      <w:t xml:space="preserve">Page </w:t>
    </w:r>
    <w:r>
      <w:fldChar w:fldCharType="begin"/>
    </w:r>
    <w:r>
      <w:instrText xml:space="preserve"> PAGE   \* MERGEFORMAT </w:instrText>
    </w:r>
    <w:r>
      <w:fldChar w:fldCharType="separate"/>
    </w:r>
    <w:r>
      <w:rPr>
        <w:noProof/>
      </w:rPr>
      <w:t>18</w:t>
    </w:r>
    <w:r>
      <w:rPr>
        <w:noProof/>
      </w:rPr>
      <w:fldChar w:fldCharType="end"/>
    </w:r>
    <w:r>
      <w:rPr>
        <w:noProof/>
      </w:rPr>
      <w:t xml:space="preserve"> </w:t>
    </w:r>
    <w:r>
      <w:t>of 65</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C2-CtrSglSp"/>
    </w:pPr>
    <w:r>
      <w:t xml:space="preserve">Page </w:t>
    </w:r>
    <w:r>
      <w:fldChar w:fldCharType="begin"/>
    </w:r>
    <w:r>
      <w:instrText xml:space="preserve"> PAGE   \* MERGEFORMAT </w:instrText>
    </w:r>
    <w:r>
      <w:fldChar w:fldCharType="separate"/>
    </w:r>
    <w:r>
      <w:rPr>
        <w:noProof/>
      </w:rPr>
      <w:t>20</w:t>
    </w:r>
    <w:r>
      <w:rPr>
        <w:noProof/>
      </w:rPr>
      <w:fldChar w:fldCharType="end"/>
    </w:r>
    <w:r>
      <w:rPr>
        <w:noProof/>
      </w:rPr>
      <w:t xml:space="preserve"> </w:t>
    </w:r>
    <w:r>
      <w:t>of 65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C2-CtrSglSp"/>
    </w:pPr>
    <w:r>
      <w:t xml:space="preserve">Page </w:t>
    </w:r>
    <w:r>
      <w:fldChar w:fldCharType="begin"/>
    </w:r>
    <w:r>
      <w:instrText xml:space="preserve"> PAGE   \* MERGEFORMAT </w:instrText>
    </w:r>
    <w:r>
      <w:fldChar w:fldCharType="separate"/>
    </w:r>
    <w:r>
      <w:rPr>
        <w:noProof/>
      </w:rPr>
      <w:t>26</w:t>
    </w:r>
    <w:r>
      <w:rPr>
        <w:noProof/>
      </w:rPr>
      <w:fldChar w:fldCharType="end"/>
    </w:r>
    <w:r>
      <w:rPr>
        <w:noProof/>
      </w:rPr>
      <w:t xml:space="preserve"> </w:t>
    </w:r>
    <w:r>
      <w:t>of 65</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C2-CtrSglSp"/>
    </w:pPr>
    <w:r>
      <w:t xml:space="preserve">Page </w:t>
    </w:r>
    <w:r>
      <w:fldChar w:fldCharType="begin"/>
    </w:r>
    <w:r>
      <w:instrText xml:space="preserve"> PAGE   \* MERGEFORMAT </w:instrText>
    </w:r>
    <w:r>
      <w:fldChar w:fldCharType="separate"/>
    </w:r>
    <w:r>
      <w:rPr>
        <w:noProof/>
      </w:rPr>
      <w:t>44</w:t>
    </w:r>
    <w:r>
      <w:rPr>
        <w:noProof/>
      </w:rPr>
      <w:fldChar w:fldCharType="end"/>
    </w:r>
    <w:r>
      <w:rPr>
        <w:noProof/>
      </w:rPr>
      <w:t xml:space="preserve"> </w:t>
    </w:r>
    <w:r>
      <w:t>of 65</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656217"/>
      <w:docPartObj>
        <w:docPartGallery w:val="Page Numbers (Bottom of Page)"/>
        <w:docPartUnique/>
      </w:docPartObj>
    </w:sdtPr>
    <w:sdtEndPr>
      <w:rPr>
        <w:noProof/>
      </w:rPr>
    </w:sdtEndPr>
    <w:sdtContent>
      <w:p w:rsidR="008036DE" w:rsidRDefault="008036DE">
        <w:pPr>
          <w:pStyle w:val="Footer"/>
          <w:jc w:val="center"/>
        </w:pPr>
        <w:r>
          <w:t>CFQ-</w:t>
        </w:r>
        <w:r>
          <w:fldChar w:fldCharType="begin"/>
        </w:r>
        <w:r>
          <w:instrText xml:space="preserve"> PAGE   \* MERGEFORMAT </w:instrText>
        </w:r>
        <w:r>
          <w:fldChar w:fldCharType="separate"/>
        </w:r>
        <w:r>
          <w:rPr>
            <w:noProof/>
          </w:rPr>
          <w:t>1</w:t>
        </w:r>
        <w:r>
          <w:rPr>
            <w:noProof/>
          </w:rPr>
          <w:fldChar w:fldCharType="end"/>
        </w:r>
      </w:p>
    </w:sdtContent>
  </w:sdt>
  <w:p w:rsidR="008036DE" w:rsidRDefault="008036D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118789"/>
      <w:docPartObj>
        <w:docPartGallery w:val="Page Numbers (Bottom of Page)"/>
        <w:docPartUnique/>
      </w:docPartObj>
    </w:sdtPr>
    <w:sdtEndPr>
      <w:rPr>
        <w:noProof/>
      </w:rPr>
    </w:sdtEndPr>
    <w:sdtContent>
      <w:p w:rsidR="008036DE" w:rsidRDefault="008036DE">
        <w:pPr>
          <w:pStyle w:val="Footer"/>
          <w:jc w:val="center"/>
        </w:pPr>
        <w:r>
          <w:t>RIQ-</w:t>
        </w:r>
        <w:r>
          <w:fldChar w:fldCharType="begin"/>
        </w:r>
        <w:r>
          <w:instrText xml:space="preserve"> PAGE   \* MERGEFORMAT </w:instrText>
        </w:r>
        <w:r>
          <w:fldChar w:fldCharType="separate"/>
        </w:r>
        <w:r>
          <w:rPr>
            <w:noProof/>
          </w:rPr>
          <w:t>1</w:t>
        </w:r>
        <w:r>
          <w:rPr>
            <w:noProof/>
          </w:rPr>
          <w:fldChar w:fldCharType="end"/>
        </w:r>
      </w:p>
    </w:sdtContent>
  </w:sdt>
  <w:p w:rsidR="008036DE" w:rsidRDefault="008036D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C2-CtrSglSp"/>
    </w:pPr>
    <w:r>
      <w:t>PUQ-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C2-CtrSglSp"/>
    </w:pPr>
    <w:r>
      <w:t>SXQ-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C2-CtrSglSp"/>
    </w:pPr>
    <w:r>
      <w:t>HSQ-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C2-CtrSglSp"/>
    </w:pPr>
    <w:r>
      <w:t>DPQ-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C2-CtrSglSp"/>
    </w:pPr>
    <w:r>
      <w:t>SMQ-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C2-CtrSglSp"/>
    </w:pPr>
    <w:r>
      <w:t>ALQ-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C2-CtrSglSp"/>
    </w:pPr>
    <w:r>
      <w:t>RHQ-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Footer"/>
      <w:jc w:val="center"/>
    </w:pPr>
    <w:r>
      <w:t>KIQ-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C2-CtrSglSp"/>
    </w:pPr>
    <w:r>
      <w:t>PAQ-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C2-CtrSglSp"/>
    </w:pPr>
    <w:r>
      <w:t>WHQ-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jc w:val="center"/>
    </w:pPr>
    <w:r>
      <w:t>SMQ-</w:t>
    </w:r>
    <w:sdt>
      <w:sdtPr>
        <w:id w:val="-8350709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rsidR="008036DE" w:rsidRPr="008B7595" w:rsidRDefault="008036DE" w:rsidP="006A64D3">
    <w:pPr>
      <w:pStyle w:val="Footer"/>
    </w:pPr>
  </w:p>
  <w:p w:rsidR="008036DE" w:rsidRDefault="008036D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jc w:val="center"/>
    </w:pPr>
    <w:r>
      <w:t>ALQ-</w:t>
    </w:r>
    <w:sdt>
      <w:sdtPr>
        <w:id w:val="-9449250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rsidR="008036DE" w:rsidRPr="008B7595" w:rsidRDefault="008036DE" w:rsidP="006A64D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6A64D3">
    <w:pPr>
      <w:pStyle w:val="C2-CtrSglSp"/>
    </w:pPr>
    <w:r>
      <w:t>DUQ-</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jc w:val="center"/>
    </w:pPr>
    <w:r>
      <w:t>SXQ(F)-</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19</w:t>
    </w:r>
    <w:r>
      <w:rPr>
        <w:noProof/>
      </w:rPr>
      <w:fldChar w:fldCharType="end"/>
    </w:r>
    <w:r>
      <w:rPr>
        <w:noProof/>
      </w:rPr>
      <w:t xml:space="preserve"> </w:t>
    </w:r>
    <w:r>
      <w:t>of 236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25</w:t>
    </w:r>
    <w:r>
      <w:rPr>
        <w:noProof/>
      </w:rPr>
      <w:fldChar w:fldCharType="end"/>
    </w:r>
    <w:r>
      <w:rPr>
        <w:noProof/>
      </w:rPr>
      <w:t xml:space="preserve"> </w:t>
    </w:r>
    <w:r>
      <w:t>of 236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31</w:t>
    </w:r>
    <w:r>
      <w:rPr>
        <w:noProof/>
      </w:rPr>
      <w:fldChar w:fldCharType="end"/>
    </w:r>
    <w:r>
      <w:rPr>
        <w:noProof/>
      </w:rPr>
      <w:t xml:space="preserve"> </w:t>
    </w:r>
    <w:r>
      <w:t>of 236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C2-CtrSglSp"/>
    </w:pPr>
    <w:r>
      <w:t xml:space="preserve">Page </w:t>
    </w:r>
    <w:r>
      <w:fldChar w:fldCharType="begin"/>
    </w:r>
    <w:r>
      <w:instrText xml:space="preserve"> PAGE   \* MERGEFORMAT </w:instrText>
    </w:r>
    <w:r>
      <w:fldChar w:fldCharType="separate"/>
    </w:r>
    <w:r>
      <w:rPr>
        <w:noProof/>
      </w:rPr>
      <w:t>35</w:t>
    </w:r>
    <w:r>
      <w:rPr>
        <w:noProof/>
      </w:rPr>
      <w:fldChar w:fldCharType="end"/>
    </w:r>
    <w:r>
      <w:rPr>
        <w:noProof/>
      </w:rPr>
      <w:t xml:space="preserve"> </w:t>
    </w:r>
    <w:r>
      <w:t>of 236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6DE" w:rsidRDefault="008036DE">
      <w:pPr>
        <w:spacing w:before="0" w:after="0"/>
      </w:pPr>
      <w:r>
        <w:separator/>
      </w:r>
    </w:p>
  </w:footnote>
  <w:footnote w:type="continuationSeparator" w:id="0">
    <w:p w:rsidR="008036DE" w:rsidRDefault="008036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EA033B" w:rsidRDefault="008036DE" w:rsidP="000B638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7/1/19</w:t>
    </w:r>
    <w:r>
      <w:rPr>
        <w:rFonts w:ascii="CG Times (WN)" w:hAnsi="CG Times (WN)"/>
        <w:sz w:val="16"/>
      </w:rPr>
      <w:tab/>
    </w:r>
    <w:r>
      <w:rPr>
        <w:rFonts w:ascii="CG Times (WN)" w:hAnsi="CG Times (WN)"/>
        <w:sz w:val="16"/>
      </w:rPr>
      <w:tab/>
    </w:r>
    <w:r>
      <w:rPr>
        <w:b/>
      </w:rPr>
      <w:t>Questionnaire:</w:t>
    </w:r>
    <w:r>
      <w:rPr>
        <w:b/>
      </w:rPr>
      <w:tab/>
    </w:r>
    <w:r>
      <w:t>SP</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7/1/19</w:t>
    </w:r>
    <w:r>
      <w:rPr>
        <w:rFonts w:ascii="CG Times (WN)" w:hAnsi="CG Times (WN)"/>
        <w:sz w:val="16"/>
      </w:rPr>
      <w:tab/>
    </w:r>
    <w:r>
      <w:rPr>
        <w:rFonts w:ascii="CG Times (WN)" w:hAnsi="CG Times (WN)"/>
        <w:sz w:val="16"/>
      </w:rPr>
      <w:tab/>
    </w:r>
    <w:r>
      <w:rPr>
        <w:b/>
      </w:rPr>
      <w:t>Questionnaire:</w:t>
    </w:r>
    <w:r>
      <w:rPr>
        <w:b/>
      </w:rPr>
      <w:tab/>
    </w:r>
    <w:r>
      <w:t>SP</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12/10/18</w:t>
    </w:r>
    <w:r>
      <w:rPr>
        <w:rFonts w:ascii="CG Times (WN)" w:hAnsi="CG Times (WN)"/>
        <w:sz w:val="16"/>
      </w:rPr>
      <w:tab/>
    </w:r>
    <w:r>
      <w:rPr>
        <w:rFonts w:ascii="CG Times (WN)" w:hAnsi="CG Times (WN)"/>
        <w:sz w:val="16"/>
      </w:rPr>
      <w:tab/>
    </w:r>
    <w:r>
      <w:rPr>
        <w:b/>
      </w:rPr>
      <w:t>Questionnaire:</w:t>
    </w:r>
    <w:r>
      <w:rPr>
        <w:b/>
      </w:rPr>
      <w:tab/>
    </w:r>
    <w:r>
      <w:t>SP</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8/9/04</w:t>
    </w:r>
    <w:r>
      <w:rPr>
        <w:rFonts w:ascii="CG Times (WN)" w:hAnsi="CG Times (WN)"/>
        <w:sz w:val="16"/>
      </w:rPr>
      <w:tab/>
    </w:r>
    <w:r>
      <w:rPr>
        <w:rFonts w:ascii="CG Times (WN)" w:hAnsi="CG Times (WN)"/>
        <w:sz w:val="16"/>
      </w:rPr>
      <w:tab/>
    </w:r>
    <w:r>
      <w:rPr>
        <w:b/>
      </w:rPr>
      <w:t>Questionnaire:</w:t>
    </w:r>
    <w:r>
      <w:rPr>
        <w:b/>
      </w:rPr>
      <w:tab/>
    </w:r>
    <w:r>
      <w:t>SP</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184FBD" w:rsidRDefault="008036DE" w:rsidP="000B638B">
    <w:pPr>
      <w:pStyle w:val="Header"/>
      <w:tabs>
        <w:tab w:val="clear" w:pos="8640"/>
        <w:tab w:val="left" w:pos="7560"/>
        <w:tab w:val="left" w:pos="8928"/>
      </w:tabs>
      <w:spacing w:line="240" w:lineRule="atLeast"/>
    </w:pPr>
    <w:r>
      <w:t>7/7/20</w:t>
    </w:r>
    <w:r>
      <w:rPr>
        <w:rFonts w:ascii="CG Times (WN)" w:hAnsi="CG Times (WN)"/>
        <w:sz w:val="16"/>
      </w:rPr>
      <w:tab/>
    </w:r>
    <w:r>
      <w:rPr>
        <w:rFonts w:ascii="CG Times (WN)" w:hAnsi="CG Times (WN)"/>
        <w:sz w:val="16"/>
      </w:rPr>
      <w:tab/>
    </w:r>
    <w:r>
      <w:rPr>
        <w:b/>
      </w:rPr>
      <w:t>Questionnaire:</w:t>
    </w:r>
    <w:r>
      <w:rPr>
        <w:b/>
      </w:rPr>
      <w:tab/>
    </w:r>
    <w:r>
      <w:t>SP</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761442" w:rsidRDefault="008036DE" w:rsidP="000B638B">
    <w:pPr>
      <w:pStyle w:val="Header"/>
      <w:tabs>
        <w:tab w:val="clear" w:pos="8640"/>
        <w:tab w:val="left" w:pos="7560"/>
        <w:tab w:val="left" w:pos="8928"/>
      </w:tabs>
      <w:spacing w:line="240" w:lineRule="atLeast"/>
      <w:rPr>
        <w:rFonts w:cs="Arial"/>
        <w:szCs w:val="18"/>
      </w:rPr>
    </w:pPr>
    <w:r>
      <w:rPr>
        <w:rFonts w:cs="Arial"/>
        <w:szCs w:val="18"/>
      </w:rPr>
      <w:t>7/5/17</w:t>
    </w:r>
    <w:r w:rsidRPr="00761442">
      <w:rPr>
        <w:rFonts w:cs="Arial"/>
        <w:szCs w:val="18"/>
      </w:rPr>
      <w:tab/>
    </w:r>
    <w:r w:rsidRPr="00761442">
      <w:rPr>
        <w:rFonts w:cs="Arial"/>
        <w:szCs w:val="18"/>
      </w:rPr>
      <w:tab/>
    </w:r>
    <w:r w:rsidRPr="00761442">
      <w:rPr>
        <w:rFonts w:cs="Arial"/>
        <w:b/>
        <w:szCs w:val="18"/>
      </w:rPr>
      <w:t>Questionnaire:</w:t>
    </w:r>
    <w:r w:rsidRPr="00761442">
      <w:rPr>
        <w:rFonts w:cs="Arial"/>
        <w:b/>
        <w:szCs w:val="18"/>
      </w:rPr>
      <w:tab/>
    </w:r>
    <w:r w:rsidRPr="00761442">
      <w:rPr>
        <w:rFonts w:cs="Arial"/>
        <w:szCs w:val="18"/>
      </w:rPr>
      <w:t>SP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7/11/19</w:t>
    </w:r>
    <w:r>
      <w:rPr>
        <w:rFonts w:ascii="CG Times (WN)" w:hAnsi="CG Times (WN)"/>
        <w:sz w:val="16"/>
      </w:rPr>
      <w:tab/>
    </w:r>
    <w:r>
      <w:rPr>
        <w:rFonts w:ascii="CG Times (WN)" w:hAnsi="CG Times (WN)"/>
        <w:sz w:val="16"/>
      </w:rPr>
      <w:tab/>
    </w:r>
    <w:r>
      <w:rPr>
        <w:b/>
      </w:rPr>
      <w:t>Questionnaire:</w:t>
    </w:r>
    <w:r>
      <w:rPr>
        <w:b/>
      </w:rPr>
      <w:tab/>
    </w:r>
    <w:r>
      <w:t>SP</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5/19/20</w:t>
    </w:r>
    <w:r>
      <w:rPr>
        <w:rFonts w:ascii="CG Times (WN)" w:hAnsi="CG Times (WN)"/>
        <w:sz w:val="16"/>
      </w:rPr>
      <w:tab/>
    </w:r>
    <w:r>
      <w:rPr>
        <w:rFonts w:ascii="CG Times (WN)" w:hAnsi="CG Times (WN)"/>
        <w:sz w:val="16"/>
      </w:rPr>
      <w:tab/>
    </w:r>
    <w:r>
      <w:rPr>
        <w:b/>
      </w:rPr>
      <w:t>Questionnaire:</w:t>
    </w:r>
    <w:r>
      <w:rPr>
        <w:b/>
      </w:rPr>
      <w:tab/>
    </w:r>
    <w:r>
      <w:t>SP</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4/3/2019</w:t>
    </w:r>
    <w:r>
      <w:rPr>
        <w:rFonts w:ascii="CG Times (WN)" w:hAnsi="CG Times (WN)"/>
        <w:sz w:val="16"/>
      </w:rPr>
      <w:tab/>
    </w:r>
    <w:r>
      <w:rPr>
        <w:rFonts w:ascii="CG Times (WN)" w:hAnsi="CG Times (WN)"/>
        <w:sz w:val="16"/>
      </w:rPr>
      <w:tab/>
    </w:r>
    <w:r>
      <w:rPr>
        <w:b/>
      </w:rPr>
      <w:t>Questionnaire:</w:t>
    </w:r>
    <w:r>
      <w:rPr>
        <w:b/>
      </w:rPr>
      <w:tab/>
    </w:r>
    <w:r>
      <w:t>SP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9/12/18</w:t>
    </w:r>
    <w:r>
      <w:rPr>
        <w:rFonts w:ascii="CG Times (WN)" w:hAnsi="CG Times (WN)"/>
        <w:sz w:val="16"/>
      </w:rPr>
      <w:tab/>
    </w:r>
    <w:r>
      <w:rPr>
        <w:rFonts w:ascii="CG Times (WN)" w:hAnsi="CG Times (WN)"/>
        <w:sz w:val="16"/>
      </w:rPr>
      <w:tab/>
    </w:r>
    <w:r>
      <w:rPr>
        <w:b/>
      </w:rPr>
      <w:t>Questionnaire:</w:t>
    </w:r>
    <w:r>
      <w:rPr>
        <w:b/>
      </w:rPr>
      <w:tab/>
    </w:r>
    <w:r>
      <w:t>SP</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9D5DC8" w:rsidRDefault="008036DE" w:rsidP="000B638B">
    <w:pPr>
      <w:pStyle w:val="Header"/>
      <w:tabs>
        <w:tab w:val="clear" w:pos="8640"/>
        <w:tab w:val="left" w:pos="7560"/>
        <w:tab w:val="left" w:pos="8928"/>
      </w:tabs>
      <w:spacing w:line="240" w:lineRule="atLeast"/>
      <w:rPr>
        <w:rFonts w:cs="Arial"/>
        <w:szCs w:val="18"/>
      </w:rPr>
    </w:pPr>
    <w:r>
      <w:rPr>
        <w:rFonts w:cs="Arial"/>
        <w:szCs w:val="18"/>
      </w:rPr>
      <w:t>7</w:t>
    </w:r>
    <w:r w:rsidRPr="009D5DC8">
      <w:rPr>
        <w:rFonts w:cs="Arial"/>
        <w:szCs w:val="18"/>
      </w:rPr>
      <w:t>/</w:t>
    </w:r>
    <w:r>
      <w:rPr>
        <w:rFonts w:cs="Arial"/>
        <w:szCs w:val="18"/>
      </w:rPr>
      <w:t>11</w:t>
    </w:r>
    <w:r w:rsidRPr="009D5DC8">
      <w:rPr>
        <w:rFonts w:cs="Arial"/>
        <w:szCs w:val="18"/>
      </w:rPr>
      <w:t>/1</w:t>
    </w:r>
    <w:r>
      <w:rPr>
        <w:rFonts w:cs="Arial"/>
        <w:szCs w:val="18"/>
      </w:rPr>
      <w:t>9</w:t>
    </w:r>
    <w:r w:rsidRPr="009D5DC8">
      <w:rPr>
        <w:rFonts w:cs="Arial"/>
        <w:szCs w:val="18"/>
      </w:rPr>
      <w:tab/>
    </w:r>
    <w:r w:rsidRPr="009D5DC8">
      <w:rPr>
        <w:rFonts w:cs="Arial"/>
        <w:szCs w:val="18"/>
      </w:rPr>
      <w:tab/>
    </w:r>
    <w:r w:rsidRPr="009D5DC8">
      <w:rPr>
        <w:rFonts w:cs="Arial"/>
        <w:b/>
        <w:szCs w:val="18"/>
      </w:rPr>
      <w:t>Questionnaire:</w:t>
    </w:r>
    <w:r w:rsidRPr="009D5DC8">
      <w:rPr>
        <w:rFonts w:cs="Arial"/>
        <w:b/>
        <w:szCs w:val="18"/>
      </w:rPr>
      <w:tab/>
    </w:r>
    <w:r w:rsidRPr="009D5DC8">
      <w:rPr>
        <w:rFonts w:cs="Arial"/>
        <w:szCs w:val="18"/>
      </w:rPr>
      <w:t>SP</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10/3/16</w:t>
    </w:r>
    <w:r>
      <w:rPr>
        <w:rFonts w:ascii="CG Times (WN)" w:hAnsi="CG Times (WN)"/>
        <w:sz w:val="16"/>
      </w:rPr>
      <w:tab/>
    </w:r>
    <w:r>
      <w:rPr>
        <w:rFonts w:ascii="CG Times (WN)" w:hAnsi="CG Times (WN)"/>
        <w:sz w:val="16"/>
      </w:rPr>
      <w:tab/>
    </w:r>
    <w:r>
      <w:rPr>
        <w:b/>
      </w:rPr>
      <w:t>Questionnaire:</w:t>
    </w:r>
    <w:r>
      <w:rPr>
        <w:b/>
      </w:rPr>
      <w:tab/>
    </w:r>
    <w:r>
      <w:t>SP</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rPr>
        <w:rFonts w:cs="Arial"/>
        <w:szCs w:val="18"/>
      </w:rPr>
      <w:t>7/11/19</w:t>
    </w:r>
    <w:r>
      <w:rPr>
        <w:rFonts w:ascii="CG Times (WN)" w:hAnsi="CG Times (WN)"/>
        <w:sz w:val="16"/>
      </w:rPr>
      <w:tab/>
    </w:r>
    <w:r>
      <w:rPr>
        <w:rFonts w:ascii="CG Times (WN)" w:hAnsi="CG Times (WN)"/>
        <w:sz w:val="16"/>
      </w:rPr>
      <w:tab/>
    </w:r>
    <w:r>
      <w:rPr>
        <w:b/>
      </w:rPr>
      <w:t>Questionnaire:</w:t>
    </w:r>
    <w:r>
      <w:rPr>
        <w:b/>
      </w:rPr>
      <w:tab/>
    </w:r>
    <w:r>
      <w:t>SP</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7/7/2020</w:t>
    </w:r>
    <w:r>
      <w:rPr>
        <w:rFonts w:ascii="CG Times (WN)" w:hAnsi="CG Times (WN)"/>
        <w:sz w:val="16"/>
      </w:rPr>
      <w:tab/>
    </w:r>
    <w:r>
      <w:rPr>
        <w:rFonts w:ascii="CG Times (WN)" w:hAnsi="CG Times (WN)"/>
        <w:sz w:val="16"/>
      </w:rPr>
      <w:tab/>
    </w:r>
    <w:r>
      <w:rPr>
        <w:b/>
      </w:rPr>
      <w:t>Questionnaire:</w:t>
    </w:r>
    <w:r>
      <w:rPr>
        <w:b/>
      </w:rPr>
      <w:tab/>
    </w:r>
    <w:r>
      <w:t>SP</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6/29/2020</w:t>
    </w:r>
    <w:r>
      <w:rPr>
        <w:rFonts w:ascii="CG Times (WN)" w:hAnsi="CG Times (WN)"/>
        <w:sz w:val="16"/>
      </w:rPr>
      <w:tab/>
    </w:r>
    <w:r>
      <w:rPr>
        <w:rFonts w:ascii="CG Times (WN)" w:hAnsi="CG Times (WN)"/>
        <w:sz w:val="16"/>
      </w:rPr>
      <w:tab/>
    </w:r>
    <w:r>
      <w:rPr>
        <w:b/>
      </w:rPr>
      <w:t>Questionnaire:</w:t>
    </w:r>
    <w:r>
      <w:rPr>
        <w:b/>
      </w:rPr>
      <w:tab/>
    </w:r>
    <w:r>
      <w:t>SP</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rPr>
        <w:rFonts w:cs="Arial"/>
        <w:szCs w:val="18"/>
      </w:rPr>
      <w:t>11</w:t>
    </w:r>
    <w:r w:rsidRPr="00127892">
      <w:rPr>
        <w:rFonts w:cs="Arial"/>
        <w:szCs w:val="18"/>
      </w:rPr>
      <w:t>/</w:t>
    </w:r>
    <w:r>
      <w:rPr>
        <w:rFonts w:cs="Arial"/>
        <w:szCs w:val="18"/>
      </w:rPr>
      <w:t>6</w:t>
    </w:r>
    <w:r w:rsidRPr="00127892">
      <w:rPr>
        <w:rFonts w:cs="Arial"/>
        <w:szCs w:val="18"/>
      </w:rPr>
      <w:t>4/18</w:t>
    </w:r>
    <w:r>
      <w:rPr>
        <w:rFonts w:ascii="CG Times (WN)" w:hAnsi="CG Times (WN)"/>
        <w:sz w:val="16"/>
      </w:rPr>
      <w:tab/>
    </w:r>
    <w:r>
      <w:rPr>
        <w:rFonts w:ascii="CG Times (WN)" w:hAnsi="CG Times (WN)"/>
        <w:sz w:val="16"/>
      </w:rPr>
      <w:tab/>
    </w:r>
    <w:r>
      <w:rPr>
        <w:b/>
      </w:rPr>
      <w:t>Questionnaire:</w:t>
    </w:r>
    <w:r>
      <w:rPr>
        <w:b/>
      </w:rPr>
      <w:tab/>
    </w:r>
    <w:r>
      <w:t>SP</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pPr>
    <w:r>
      <w:t>10/9/18</w:t>
    </w:r>
    <w:r>
      <w:rPr>
        <w:rFonts w:ascii="CG Times (WN)" w:hAnsi="CG Times (WN)"/>
        <w:sz w:val="16"/>
      </w:rPr>
      <w:tab/>
    </w:r>
    <w:r>
      <w:rPr>
        <w:rFonts w:ascii="CG Times (WN)" w:hAnsi="CG Times (WN)"/>
        <w:sz w:val="16"/>
      </w:rPr>
      <w:tab/>
    </w:r>
    <w:r>
      <w:rPr>
        <w:b/>
      </w:rPr>
      <w:t>Questionnaire:</w:t>
    </w:r>
    <w:r>
      <w:rPr>
        <w:b/>
      </w:rPr>
      <w:tab/>
    </w:r>
    <w:r>
      <w:t>SP</w:t>
    </w:r>
  </w:p>
  <w:p w:rsidR="008036DE" w:rsidRDefault="008036DE" w:rsidP="000B638B">
    <w:pPr>
      <w:pStyle w:val="Header"/>
      <w:tabs>
        <w:tab w:val="clear" w:pos="8640"/>
        <w:tab w:val="left" w:pos="7560"/>
        <w:tab w:val="left" w:pos="8928"/>
      </w:tabs>
      <w:spacing w:line="240" w:lineRule="atLeast"/>
      <w:rPr>
        <w:rFonts w:ascii="CG Times (WN)" w:hAnsi="CG Times (WN)"/>
        <w:sz w:val="16"/>
      </w:rPr>
    </w:pPr>
    <w:r>
      <w:tab/>
    </w:r>
    <w:r>
      <w:tab/>
      <w:t>NHANES 2019</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9/16/2019</w:t>
    </w:r>
    <w:r>
      <w:rPr>
        <w:rFonts w:ascii="CG Times (WN)" w:hAnsi="CG Times (WN)"/>
        <w:sz w:val="16"/>
      </w:rPr>
      <w:tab/>
    </w:r>
    <w:r>
      <w:rPr>
        <w:rFonts w:ascii="CG Times (WN)" w:hAnsi="CG Times (WN)"/>
        <w:sz w:val="16"/>
      </w:rPr>
      <w:tab/>
    </w:r>
    <w:r>
      <w:rPr>
        <w:b/>
      </w:rPr>
      <w:t>Questionnaire:</w:t>
    </w:r>
    <w:r>
      <w:rPr>
        <w:b/>
      </w:rPr>
      <w:tab/>
    </w:r>
    <w:r>
      <w:t>SP</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12/5/2018</w:t>
    </w:r>
    <w:r>
      <w:rPr>
        <w:rFonts w:ascii="CG Times (WN)" w:hAnsi="CG Times (WN)"/>
        <w:sz w:val="16"/>
      </w:rPr>
      <w:tab/>
    </w:r>
    <w:r>
      <w:rPr>
        <w:rFonts w:ascii="CG Times (WN)" w:hAnsi="CG Times (WN)"/>
        <w:sz w:val="16"/>
      </w:rPr>
      <w:tab/>
    </w:r>
    <w:r>
      <w:rPr>
        <w:b/>
      </w:rPr>
      <w:t>Questionnaire:</w:t>
    </w:r>
    <w:r>
      <w:rPr>
        <w:b/>
      </w:rPr>
      <w:tab/>
    </w:r>
    <w:r>
      <w:t>SP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FD6855">
    <w:pPr>
      <w:pStyle w:val="Header"/>
      <w:tabs>
        <w:tab w:val="left" w:pos="7200"/>
        <w:tab w:val="left" w:pos="7848"/>
      </w:tabs>
      <w:spacing w:line="240" w:lineRule="atLeas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5/30/19</w:t>
    </w:r>
    <w:r>
      <w:rPr>
        <w:rFonts w:ascii="CG Times (WN)" w:hAnsi="CG Times (WN)"/>
        <w:sz w:val="16"/>
      </w:rPr>
      <w:tab/>
    </w:r>
    <w:r>
      <w:rPr>
        <w:rFonts w:ascii="CG Times (WN)" w:hAnsi="CG Times (WN)"/>
        <w:sz w:val="16"/>
      </w:rPr>
      <w:tab/>
    </w:r>
    <w:r>
      <w:rPr>
        <w:b/>
      </w:rPr>
      <w:t>Questionnaire:</w:t>
    </w:r>
    <w:r>
      <w:rPr>
        <w:b/>
      </w:rPr>
      <w:tab/>
    </w:r>
    <w:r>
      <w:t>SP</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rPr>
        <w:rFonts w:ascii="CG Times (WN)" w:hAnsi="CG Times (WN)"/>
        <w:sz w:val="16"/>
      </w:rPr>
    </w:pPr>
    <w:r>
      <w:t>7/11//2019</w:t>
    </w:r>
    <w:r>
      <w:rPr>
        <w:rFonts w:ascii="CG Times (WN)" w:hAnsi="CG Times (WN)"/>
        <w:sz w:val="16"/>
      </w:rPr>
      <w:tab/>
    </w:r>
    <w:r>
      <w:rPr>
        <w:rFonts w:ascii="CG Times (WN)" w:hAnsi="CG Times (WN)"/>
        <w:sz w:val="16"/>
      </w:rPr>
      <w:tab/>
    </w:r>
    <w:r>
      <w:rPr>
        <w:b/>
      </w:rPr>
      <w:t>Questionnaire:</w:t>
    </w:r>
    <w:r>
      <w:rPr>
        <w:b/>
      </w:rPr>
      <w:tab/>
    </w:r>
    <w:r>
      <w:t>SP</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Header"/>
      <w:tabs>
        <w:tab w:val="clear" w:pos="8640"/>
        <w:tab w:val="left" w:pos="7560"/>
        <w:tab w:val="left" w:pos="8928"/>
      </w:tabs>
      <w:spacing w:line="240" w:lineRule="atLeast"/>
      <w:rPr>
        <w:rFonts w:ascii="CG Times (WN)" w:hAnsi="CG Times (WN)"/>
        <w:sz w:val="16"/>
      </w:rPr>
    </w:pPr>
    <w:r>
      <w:t>11/3/16</w:t>
    </w:r>
    <w:r>
      <w:rPr>
        <w:rFonts w:ascii="CG Times (WN)" w:hAnsi="CG Times (WN)"/>
        <w:sz w:val="16"/>
      </w:rPr>
      <w:tab/>
    </w:r>
    <w:r>
      <w:rPr>
        <w:rFonts w:ascii="CG Times (WN)" w:hAnsi="CG Times (WN)"/>
        <w:sz w:val="16"/>
      </w:rPr>
      <w:tab/>
    </w:r>
    <w:r>
      <w:rPr>
        <w:b/>
      </w:rPr>
      <w:t>Questionnaire:</w:t>
    </w:r>
    <w:r>
      <w:rPr>
        <w:b/>
      </w:rPr>
      <w:tab/>
    </w:r>
    <w:r>
      <w:t>Family</w:t>
    </w:r>
  </w:p>
  <w:p w:rsidR="008036DE" w:rsidRDefault="008036DE">
    <w:pPr>
      <w:pStyle w:val="Header"/>
      <w:tabs>
        <w:tab w:val="left" w:pos="504"/>
        <w:tab w:val="left" w:pos="6480"/>
        <w:tab w:val="left" w:pos="7848"/>
      </w:tabs>
      <w:spacing w:line="240" w:lineRule="atLeast"/>
      <w:ind w:left="7830" w:hanging="7830"/>
    </w:pPr>
    <w:r>
      <w:tab/>
    </w:r>
    <w:r>
      <w:tab/>
    </w:r>
    <w:r>
      <w:tab/>
      <w:t>TO BE ADMINISTERED AS FIRST</w:t>
    </w:r>
  </w:p>
  <w:p w:rsidR="008036DE" w:rsidRDefault="008036DE" w:rsidP="007B76C0">
    <w:pPr>
      <w:pStyle w:val="Header"/>
      <w:tabs>
        <w:tab w:val="left" w:pos="504"/>
        <w:tab w:val="left" w:pos="6480"/>
        <w:tab w:val="left" w:pos="7848"/>
      </w:tabs>
      <w:spacing w:line="240" w:lineRule="atLeast"/>
      <w:ind w:left="7834" w:right="-288" w:hanging="7834"/>
      <w:rPr>
        <w:rFonts w:ascii="CG Times (WN)" w:hAnsi="CG Times (WN)"/>
        <w:sz w:val="16"/>
      </w:rPr>
    </w:pPr>
    <w:r>
      <w:tab/>
    </w:r>
    <w:r>
      <w:tab/>
    </w:r>
    <w:r>
      <w:tab/>
      <w:t>SECTION OF FAMILY QUESTIONNAIRE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Header"/>
      <w:tabs>
        <w:tab w:val="clear" w:pos="8640"/>
        <w:tab w:val="left" w:pos="7560"/>
        <w:tab w:val="left" w:pos="8928"/>
      </w:tabs>
      <w:spacing w:line="240" w:lineRule="atLeast"/>
      <w:rPr>
        <w:rFonts w:ascii="CG Times (WN)" w:hAnsi="CG Times (WN)"/>
        <w:sz w:val="16"/>
      </w:rPr>
    </w:pPr>
    <w:r>
      <w:t>9/17/18</w:t>
    </w:r>
    <w:r>
      <w:rPr>
        <w:rFonts w:ascii="CG Times (WN)" w:hAnsi="CG Times (WN)"/>
        <w:sz w:val="16"/>
      </w:rPr>
      <w:tab/>
    </w:r>
    <w:r>
      <w:rPr>
        <w:rFonts w:ascii="CG Times (WN)" w:hAnsi="CG Times (WN)"/>
        <w:sz w:val="16"/>
      </w:rPr>
      <w:tab/>
    </w:r>
    <w:r>
      <w:rPr>
        <w:b/>
      </w:rPr>
      <w:t>Questionnaire:</w:t>
    </w:r>
    <w:r>
      <w:rPr>
        <w:b/>
      </w:rPr>
      <w:tab/>
    </w:r>
    <w:r>
      <w:t>Family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Header"/>
      <w:tabs>
        <w:tab w:val="clear" w:pos="8640"/>
        <w:tab w:val="left" w:pos="7560"/>
        <w:tab w:val="left" w:pos="8928"/>
      </w:tabs>
      <w:spacing w:line="240" w:lineRule="atLeast"/>
      <w:rPr>
        <w:rFonts w:ascii="CG Times (WN)" w:hAnsi="CG Times (WN)"/>
        <w:sz w:val="16"/>
      </w:rPr>
    </w:pPr>
    <w:r>
      <w:t>1/17/19</w:t>
    </w:r>
    <w:r>
      <w:rPr>
        <w:rFonts w:ascii="CG Times (WN)" w:hAnsi="CG Times (WN)"/>
        <w:sz w:val="16"/>
      </w:rPr>
      <w:tab/>
    </w:r>
    <w:r>
      <w:rPr>
        <w:rFonts w:ascii="CG Times (WN)" w:hAnsi="CG Times (WN)"/>
        <w:sz w:val="16"/>
      </w:rPr>
      <w:tab/>
    </w:r>
    <w:r>
      <w:rPr>
        <w:b/>
      </w:rPr>
      <w:t>Questionnaire:</w:t>
    </w:r>
    <w:r>
      <w:rPr>
        <w:b/>
      </w:rPr>
      <w:tab/>
    </w:r>
    <w:r>
      <w:t>Family</w:t>
    </w:r>
  </w:p>
  <w:p w:rsidR="008036DE" w:rsidRDefault="008036DE">
    <w:pPr>
      <w:pStyle w:val="Header"/>
      <w:spacing w:line="240" w:lineRule="atLeast"/>
      <w:ind w:left="7848" w:right="-144" w:hanging="1368"/>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Header"/>
      <w:tabs>
        <w:tab w:val="clear" w:pos="8640"/>
        <w:tab w:val="left" w:pos="7560"/>
        <w:tab w:val="left" w:pos="8928"/>
      </w:tabs>
      <w:spacing w:line="240" w:lineRule="atLeast"/>
      <w:rPr>
        <w:rFonts w:ascii="CG Times (WN)" w:hAnsi="CG Times (WN)"/>
        <w:sz w:val="16"/>
      </w:rPr>
    </w:pPr>
    <w:r>
      <w:t>7/2/2012</w:t>
    </w:r>
    <w:r>
      <w:rPr>
        <w:rFonts w:ascii="CG Times (WN)" w:hAnsi="CG Times (WN)"/>
        <w:sz w:val="16"/>
      </w:rPr>
      <w:tab/>
    </w:r>
    <w:r>
      <w:rPr>
        <w:rFonts w:ascii="CG Times (WN)" w:hAnsi="CG Times (WN)"/>
        <w:sz w:val="16"/>
      </w:rPr>
      <w:tab/>
    </w:r>
    <w:r>
      <w:rPr>
        <w:b/>
      </w:rPr>
      <w:t>Questionnaire:</w:t>
    </w:r>
    <w:r>
      <w:rPr>
        <w:b/>
      </w:rPr>
      <w:tab/>
    </w:r>
    <w:r>
      <w:t>Family</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Header"/>
      <w:tabs>
        <w:tab w:val="clear" w:pos="8640"/>
        <w:tab w:val="left" w:pos="7560"/>
        <w:tab w:val="left" w:pos="8928"/>
      </w:tabs>
      <w:spacing w:line="240" w:lineRule="atLeast"/>
      <w:rPr>
        <w:rFonts w:ascii="CG Times (WN)" w:hAnsi="CG Times (WN)"/>
        <w:sz w:val="16"/>
      </w:rPr>
    </w:pPr>
    <w:r>
      <w:t>1/30/19</w:t>
    </w:r>
    <w:r>
      <w:rPr>
        <w:rFonts w:ascii="CG Times (WN)" w:hAnsi="CG Times (WN)"/>
        <w:sz w:val="16"/>
      </w:rPr>
      <w:tab/>
    </w:r>
    <w:r>
      <w:rPr>
        <w:rFonts w:ascii="CG Times (WN)" w:hAnsi="CG Times (WN)"/>
        <w:sz w:val="16"/>
      </w:rPr>
      <w:tab/>
    </w:r>
    <w:r>
      <w:rPr>
        <w:b/>
      </w:rPr>
      <w:t>Questionnaire:</w:t>
    </w:r>
    <w:r>
      <w:rPr>
        <w:b/>
      </w:rPr>
      <w:tab/>
    </w:r>
    <w:r>
      <w:t>Family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Header"/>
      <w:tabs>
        <w:tab w:val="clear" w:pos="4320"/>
        <w:tab w:val="clear" w:pos="8640"/>
        <w:tab w:val="left" w:pos="7560"/>
        <w:tab w:val="left" w:pos="8928"/>
      </w:tabs>
      <w:spacing w:line="240" w:lineRule="atLeast"/>
      <w:rPr>
        <w:rFonts w:ascii="CG Times (WN)" w:hAnsi="CG Times (WN)"/>
        <w:sz w:val="16"/>
      </w:rPr>
    </w:pPr>
    <w:r>
      <w:t>9/9/19</w:t>
    </w:r>
    <w:r>
      <w:rPr>
        <w:rFonts w:ascii="CG Times (WN)" w:hAnsi="CG Times (WN)"/>
        <w:sz w:val="16"/>
      </w:rPr>
      <w:tab/>
    </w:r>
    <w:r>
      <w:rPr>
        <w:b/>
      </w:rPr>
      <w:t>Questionnaire:</w:t>
    </w:r>
    <w:r>
      <w:tab/>
      <w:t>Family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7B76C0">
    <w:pPr>
      <w:pStyle w:val="Header"/>
      <w:tabs>
        <w:tab w:val="clear" w:pos="8640"/>
        <w:tab w:val="left" w:pos="7560"/>
        <w:tab w:val="left" w:pos="8928"/>
      </w:tabs>
      <w:spacing w:line="240" w:lineRule="atLeast"/>
      <w:rPr>
        <w:rFonts w:ascii="CG Times (WN)" w:hAnsi="CG Times (WN)"/>
        <w:sz w:val="16"/>
      </w:rPr>
    </w:pPr>
    <w:r>
      <w:rPr>
        <w:rFonts w:cs="Arial"/>
      </w:rPr>
      <w:t>1/17/19</w:t>
    </w:r>
    <w:r>
      <w:rPr>
        <w:rFonts w:ascii="CG Times (WN)" w:hAnsi="CG Times (WN)"/>
        <w:sz w:val="16"/>
      </w:rPr>
      <w:tab/>
    </w:r>
    <w:r>
      <w:rPr>
        <w:rFonts w:ascii="CG Times (WN)" w:hAnsi="CG Times (WN)"/>
        <w:sz w:val="16"/>
      </w:rPr>
      <w:tab/>
    </w:r>
    <w:r>
      <w:rPr>
        <w:b/>
      </w:rPr>
      <w:t>Questionnaire:</w:t>
    </w:r>
    <w:r>
      <w:rPr>
        <w:b/>
      </w:rPr>
      <w:tab/>
    </w:r>
    <w:r>
      <w:t>Family</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spacing w:line="240" w:lineRule="atLeast"/>
      <w:ind w:left="7848" w:right="-144" w:hanging="1368"/>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Header"/>
      <w:tabs>
        <w:tab w:val="clear" w:pos="8640"/>
        <w:tab w:val="left" w:pos="7560"/>
        <w:tab w:val="left" w:pos="8928"/>
      </w:tabs>
      <w:spacing w:line="240" w:lineRule="atLeast"/>
      <w:rPr>
        <w:rFonts w:ascii="CG Times (WN)" w:hAnsi="CG Times (WN)"/>
        <w:sz w:val="16"/>
      </w:rPr>
    </w:pPr>
    <w:r>
      <w:t>9/22/16</w:t>
    </w:r>
    <w:r>
      <w:tab/>
    </w:r>
    <w:r>
      <w:tab/>
    </w:r>
    <w:r>
      <w:rPr>
        <w:b/>
      </w:rPr>
      <w:t>Questionnaire:</w:t>
    </w:r>
    <w:r>
      <w:rPr>
        <w:b/>
      </w:rPr>
      <w:tab/>
    </w:r>
    <w:r>
      <w:t>MEC</w:t>
    </w:r>
  </w:p>
  <w:p w:rsidR="008036DE" w:rsidRDefault="008036DE">
    <w:pPr>
      <w:pStyle w:val="Header"/>
      <w:spacing w:line="240" w:lineRule="atLeast"/>
      <w:ind w:left="7848" w:right="-144" w:hanging="1368"/>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383829" w:rsidRDefault="008036DE" w:rsidP="002B7ABC">
    <w:pPr>
      <w:pStyle w:val="Header"/>
      <w:tabs>
        <w:tab w:val="clear" w:pos="8640"/>
        <w:tab w:val="left" w:pos="7560"/>
        <w:tab w:val="left" w:pos="8928"/>
      </w:tabs>
      <w:spacing w:line="240" w:lineRule="atLeast"/>
    </w:pPr>
    <w:r>
      <w:t>1/22/09</w:t>
    </w:r>
    <w:r w:rsidRPr="00383829">
      <w:rPr>
        <w:rFonts w:ascii="CG Times (WN)" w:hAnsi="CG Times (WN)"/>
      </w:rPr>
      <w:tab/>
    </w:r>
    <w:r w:rsidRPr="00383829">
      <w:rPr>
        <w:rFonts w:ascii="CG Times (WN)" w:hAnsi="CG Times (WN)"/>
      </w:rPr>
      <w:tab/>
    </w:r>
    <w:r w:rsidRPr="00383829">
      <w:rPr>
        <w:b/>
      </w:rPr>
      <w:t>Questionnaire:</w:t>
    </w:r>
    <w:r w:rsidRPr="00383829">
      <w:rPr>
        <w:b/>
      </w:rPr>
      <w:tab/>
    </w:r>
    <w:r w:rsidRPr="00383829">
      <w:t>SP</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383829" w:rsidRDefault="008036DE" w:rsidP="002B7ABC">
    <w:pPr>
      <w:pStyle w:val="Header"/>
      <w:tabs>
        <w:tab w:val="clear" w:pos="8640"/>
        <w:tab w:val="left" w:pos="7560"/>
        <w:tab w:val="left" w:pos="8928"/>
      </w:tabs>
      <w:spacing w:line="240" w:lineRule="atLeast"/>
    </w:pPr>
    <w:r>
      <w:t>5/29/18</w:t>
    </w:r>
    <w:r w:rsidRPr="00383829">
      <w:rPr>
        <w:rFonts w:ascii="CG Times (WN)" w:hAnsi="CG Times (WN)"/>
      </w:rPr>
      <w:tab/>
    </w:r>
    <w:r w:rsidRPr="00383829">
      <w:rPr>
        <w:rFonts w:ascii="CG Times (WN)" w:hAnsi="CG Times (WN)"/>
      </w:rPr>
      <w:tab/>
    </w:r>
    <w:r w:rsidRPr="00383829">
      <w:rPr>
        <w:b/>
      </w:rPr>
      <w:t>Questionnaire:</w:t>
    </w:r>
    <w:r w:rsidRPr="00383829">
      <w:rPr>
        <w:b/>
      </w:rPr>
      <w:tab/>
    </w:r>
    <w:r>
      <w:t>MEC</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Header"/>
      <w:tabs>
        <w:tab w:val="clear" w:pos="8640"/>
        <w:tab w:val="left" w:pos="7560"/>
        <w:tab w:val="left" w:pos="8928"/>
      </w:tabs>
      <w:spacing w:line="240" w:lineRule="atLeast"/>
      <w:rPr>
        <w:rFonts w:ascii="CG Times (WN)" w:hAnsi="CG Times (WN)"/>
        <w:sz w:val="16"/>
      </w:rPr>
    </w:pPr>
    <w:r>
      <w:t>5/29/18</w:t>
    </w:r>
    <w:r>
      <w:tab/>
    </w:r>
    <w:r>
      <w:tab/>
    </w:r>
    <w:r>
      <w:rPr>
        <w:b/>
      </w:rPr>
      <w:t>Questionnaire:</w:t>
    </w:r>
    <w:r>
      <w:tab/>
      <w:t>MEC</w:t>
    </w:r>
  </w:p>
  <w:p w:rsidR="008036DE" w:rsidRDefault="008036DE">
    <w:pPr>
      <w:pStyle w:val="Header"/>
      <w:spacing w:line="240" w:lineRule="atLeast"/>
      <w:ind w:left="7848" w:right="-144" w:hanging="1368"/>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Header"/>
      <w:tabs>
        <w:tab w:val="clear" w:pos="8640"/>
        <w:tab w:val="left" w:pos="7560"/>
        <w:tab w:val="left" w:pos="8928"/>
      </w:tabs>
      <w:spacing w:line="240" w:lineRule="atLeast"/>
      <w:rPr>
        <w:rFonts w:ascii="CG Times (WN)" w:hAnsi="CG Times (WN)"/>
        <w:sz w:val="16"/>
      </w:rPr>
    </w:pPr>
    <w:r>
      <w:t>1/22/19</w:t>
    </w:r>
    <w:r w:rsidRPr="000459F0">
      <w:tab/>
    </w:r>
    <w:r w:rsidRPr="000459F0">
      <w:tab/>
    </w:r>
    <w:r>
      <w:rPr>
        <w:b/>
      </w:rPr>
      <w:t>Questionnaire:</w:t>
    </w:r>
    <w:r>
      <w:rPr>
        <w:b/>
      </w:rPr>
      <w:tab/>
    </w:r>
    <w:r>
      <w:t>MEC</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Header"/>
      <w:tabs>
        <w:tab w:val="clear" w:pos="8640"/>
        <w:tab w:val="left" w:pos="7560"/>
        <w:tab w:val="left" w:pos="8928"/>
      </w:tabs>
      <w:spacing w:line="240" w:lineRule="atLeast"/>
      <w:rPr>
        <w:rFonts w:ascii="CG Times (WN)" w:hAnsi="CG Times (WN)"/>
        <w:sz w:val="16"/>
      </w:rPr>
    </w:pPr>
    <w:r>
      <w:t>5/29/18</w:t>
    </w:r>
    <w:r>
      <w:tab/>
    </w:r>
    <w:r>
      <w:rPr>
        <w:b/>
      </w:rPr>
      <w:tab/>
      <w:t>Questionnaire:</w:t>
    </w:r>
    <w:r>
      <w:rPr>
        <w:b/>
      </w:rPr>
      <w:tab/>
    </w:r>
    <w:r>
      <w:t>MEC</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Header"/>
      <w:tabs>
        <w:tab w:val="clear" w:pos="8640"/>
        <w:tab w:val="left" w:pos="7560"/>
        <w:tab w:val="left" w:pos="8928"/>
      </w:tabs>
      <w:spacing w:line="240" w:lineRule="atLeast"/>
      <w:rPr>
        <w:rFonts w:ascii="CG Times (WN)" w:hAnsi="CG Times (WN)"/>
        <w:sz w:val="16"/>
      </w:rPr>
    </w:pPr>
    <w:r>
      <w:t>5/29/18</w:t>
    </w:r>
    <w:r>
      <w:tab/>
    </w:r>
    <w:r>
      <w:tab/>
    </w:r>
    <w:r>
      <w:rPr>
        <w:b/>
      </w:rPr>
      <w:t>Questionnaire:</w:t>
    </w:r>
    <w:r>
      <w:rPr>
        <w:b/>
      </w:rPr>
      <w:tab/>
    </w:r>
    <w:r>
      <w:t>MEC</w:t>
    </w:r>
  </w:p>
  <w:p w:rsidR="008036DE" w:rsidRDefault="008036DE" w:rsidP="002B7ABC">
    <w:pPr>
      <w:pStyle w:val="Header"/>
      <w:tabs>
        <w:tab w:val="clear" w:pos="8640"/>
        <w:tab w:val="left" w:pos="8730"/>
        <w:tab w:val="left" w:pos="9000"/>
      </w:tabs>
      <w:spacing w:line="240" w:lineRule="atLeast"/>
      <w:ind w:left="7848" w:right="-576" w:hanging="1368"/>
    </w:pPr>
  </w:p>
  <w:p w:rsidR="008036DE" w:rsidRPr="00772EB9" w:rsidRDefault="008036DE" w:rsidP="002B7AB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Header"/>
      <w:tabs>
        <w:tab w:val="left" w:pos="6480"/>
        <w:tab w:val="left" w:pos="7560"/>
      </w:tabs>
      <w:spacing w:line="240" w:lineRule="atLeast"/>
      <w:rPr>
        <w:rFonts w:ascii="CG Times (WN)" w:hAnsi="CG Times (WN)"/>
        <w:sz w:val="16"/>
      </w:rPr>
    </w:pPr>
    <w:r>
      <w:t>6/28/19</w:t>
    </w:r>
    <w:r>
      <w:tab/>
    </w:r>
    <w:r>
      <w:tab/>
    </w:r>
    <w:r>
      <w:tab/>
    </w:r>
    <w:r>
      <w:rPr>
        <w:b/>
      </w:rPr>
      <w:t xml:space="preserve">Questionnaire:  </w:t>
    </w:r>
    <w:r>
      <w:t>MEC</w:t>
    </w:r>
  </w:p>
  <w:p w:rsidR="008036DE" w:rsidRPr="00772EB9" w:rsidRDefault="008036DE" w:rsidP="002B7A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Header"/>
      <w:tabs>
        <w:tab w:val="clear" w:pos="8640"/>
        <w:tab w:val="left" w:pos="7560"/>
        <w:tab w:val="left" w:pos="8928"/>
      </w:tabs>
      <w:spacing w:line="240" w:lineRule="atLeast"/>
      <w:rPr>
        <w:rFonts w:ascii="CG Times (WN)" w:hAnsi="CG Times (WN)"/>
        <w:sz w:val="16"/>
      </w:rPr>
    </w:pPr>
    <w:r>
      <w:t>5/30/17</w:t>
    </w:r>
    <w:r w:rsidRPr="000459F0">
      <w:tab/>
    </w:r>
    <w:r w:rsidRPr="000459F0">
      <w:tab/>
    </w:r>
    <w:r>
      <w:rPr>
        <w:b/>
      </w:rPr>
      <w:t>Questionnaire:</w:t>
    </w:r>
    <w:r>
      <w:rPr>
        <w:b/>
      </w:rPr>
      <w:tab/>
    </w:r>
    <w:r>
      <w:t>MEC</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Header"/>
      <w:tabs>
        <w:tab w:val="clear" w:pos="8640"/>
        <w:tab w:val="left" w:pos="7560"/>
        <w:tab w:val="left" w:pos="8928"/>
      </w:tabs>
      <w:spacing w:line="240" w:lineRule="atLeast"/>
      <w:rPr>
        <w:rFonts w:ascii="CG Times (WN)" w:hAnsi="CG Times (WN)"/>
        <w:sz w:val="16"/>
      </w:rPr>
    </w:pPr>
    <w:r>
      <w:t>5/29/18</w:t>
    </w:r>
    <w:r>
      <w:rPr>
        <w:rFonts w:ascii="CG Times (WN)" w:hAnsi="CG Times (WN)"/>
        <w:sz w:val="16"/>
      </w:rPr>
      <w:tab/>
    </w:r>
    <w:r>
      <w:rPr>
        <w:rFonts w:ascii="CG Times (WN)" w:hAnsi="CG Times (WN)"/>
        <w:sz w:val="16"/>
      </w:rPr>
      <w:tab/>
    </w:r>
    <w:r>
      <w:rPr>
        <w:b/>
      </w:rPr>
      <w:t>Questionnaire:</w:t>
    </w:r>
    <w:r>
      <w:rPr>
        <w:b/>
      </w:rPr>
      <w:tab/>
    </w:r>
    <w:r>
      <w:t>MEC</w:t>
    </w:r>
  </w:p>
  <w:p w:rsidR="008036DE" w:rsidRDefault="008036DE">
    <w:pPr>
      <w:pStyle w:val="Header"/>
      <w:spacing w:line="240" w:lineRule="atLeast"/>
      <w:ind w:left="7848" w:right="-144" w:hanging="1368"/>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2B7ABC">
    <w:pPr>
      <w:pStyle w:val="Header"/>
      <w:tabs>
        <w:tab w:val="clear" w:pos="8640"/>
        <w:tab w:val="left" w:pos="7560"/>
        <w:tab w:val="left" w:pos="8928"/>
      </w:tabs>
      <w:spacing w:line="240" w:lineRule="atLeast"/>
      <w:rPr>
        <w:rFonts w:ascii="CG Times (WN)" w:hAnsi="CG Times (WN)"/>
        <w:sz w:val="16"/>
      </w:rPr>
    </w:pPr>
    <w:r>
      <w:t>4/25/17</w:t>
    </w:r>
    <w:r w:rsidRPr="000459F0">
      <w:tab/>
    </w:r>
    <w:r w:rsidRPr="000459F0">
      <w:tab/>
    </w:r>
    <w:r>
      <w:rPr>
        <w:b/>
      </w:rPr>
      <w:t>Questionnaire:</w:t>
    </w:r>
    <w:r>
      <w:rPr>
        <w:b/>
      </w:rPr>
      <w:tab/>
    </w:r>
    <w:r>
      <w:t>MEC</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6A64D3">
    <w:pPr>
      <w:pStyle w:val="Header"/>
      <w:tabs>
        <w:tab w:val="clear" w:pos="8640"/>
        <w:tab w:val="left" w:pos="4320"/>
        <w:tab w:val="left" w:pos="7560"/>
        <w:tab w:val="left" w:pos="8928"/>
      </w:tabs>
      <w:spacing w:line="240" w:lineRule="atLeast"/>
      <w:rPr>
        <w:rFonts w:ascii="CG Times (WN)" w:hAnsi="CG Times (WN)"/>
        <w:sz w:val="16"/>
      </w:rPr>
    </w:pPr>
    <w:r>
      <w:t>11/26/18</w:t>
    </w:r>
    <w:r>
      <w:tab/>
    </w:r>
    <w:r>
      <w:rPr>
        <w:b/>
      </w:rPr>
      <w:tab/>
      <w:t>Questionnaire:</w:t>
    </w:r>
    <w:r>
      <w:rPr>
        <w:b/>
      </w:rPr>
      <w:tab/>
    </w:r>
    <w:r>
      <w:t>MEC</w:t>
    </w:r>
  </w:p>
  <w:p w:rsidR="008036DE" w:rsidRDefault="008036DE">
    <w:pPr>
      <w:pStyle w:val="Header"/>
      <w:tabs>
        <w:tab w:val="clear" w:pos="8640"/>
        <w:tab w:val="left" w:pos="8730"/>
        <w:tab w:val="left" w:pos="9000"/>
      </w:tabs>
      <w:spacing w:line="240" w:lineRule="atLeast"/>
      <w:ind w:left="7848" w:right="-576" w:hanging="1368"/>
    </w:pPr>
  </w:p>
  <w:p w:rsidR="008036DE" w:rsidRDefault="008036DE"/>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6A64D3">
    <w:pPr>
      <w:pStyle w:val="Header"/>
      <w:tabs>
        <w:tab w:val="clear" w:pos="8640"/>
        <w:tab w:val="left" w:pos="4320"/>
        <w:tab w:val="left" w:pos="7560"/>
        <w:tab w:val="left" w:pos="8928"/>
      </w:tabs>
      <w:spacing w:line="240" w:lineRule="atLeast"/>
      <w:rPr>
        <w:rFonts w:ascii="CG Times (WN)" w:hAnsi="CG Times (WN)"/>
        <w:sz w:val="16"/>
      </w:rPr>
    </w:pPr>
    <w:r>
      <w:t>5/30/18</w:t>
    </w:r>
    <w:r>
      <w:tab/>
    </w:r>
    <w:r>
      <w:rPr>
        <w:b/>
      </w:rPr>
      <w:tab/>
      <w:t>Questionnaire:</w:t>
    </w:r>
    <w:r>
      <w:rPr>
        <w:b/>
      </w:rPr>
      <w:tab/>
    </w:r>
    <w:r>
      <w:t>MEC</w:t>
    </w:r>
  </w:p>
  <w:p w:rsidR="008036DE" w:rsidRDefault="008036DE">
    <w:pPr>
      <w:pStyle w:val="Header"/>
      <w:tabs>
        <w:tab w:val="clear" w:pos="8640"/>
        <w:tab w:val="left" w:pos="8730"/>
        <w:tab w:val="left" w:pos="9000"/>
      </w:tabs>
      <w:spacing w:line="240" w:lineRule="atLeast"/>
      <w:ind w:left="7848" w:right="-576" w:hanging="1368"/>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6A64D3">
    <w:pPr>
      <w:pStyle w:val="Header"/>
      <w:tabs>
        <w:tab w:val="clear" w:pos="8640"/>
        <w:tab w:val="left" w:pos="7560"/>
        <w:tab w:val="left" w:pos="8928"/>
      </w:tabs>
      <w:spacing w:line="240" w:lineRule="atLeast"/>
      <w:rPr>
        <w:rFonts w:ascii="CG Times (WN)" w:hAnsi="CG Times (WN)"/>
        <w:sz w:val="16"/>
      </w:rPr>
    </w:pPr>
    <w:r>
      <w:t>11/6/18</w:t>
    </w:r>
    <w:r w:rsidRPr="000459F0">
      <w:tab/>
    </w:r>
    <w:r w:rsidRPr="000459F0">
      <w:tab/>
    </w:r>
    <w:r>
      <w:rPr>
        <w:b/>
      </w:rPr>
      <w:t>Questionnaire:</w:t>
    </w:r>
    <w:r>
      <w:rPr>
        <w:b/>
      </w:rPr>
      <w:tab/>
    </w:r>
    <w:r>
      <w:t>MEC</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6A64D3">
    <w:pPr>
      <w:pStyle w:val="Header"/>
      <w:tabs>
        <w:tab w:val="clear" w:pos="8640"/>
        <w:tab w:val="left" w:pos="7560"/>
        <w:tab w:val="left" w:pos="8928"/>
      </w:tabs>
      <w:spacing w:line="240" w:lineRule="atLeast"/>
      <w:rPr>
        <w:rFonts w:ascii="CG Times (WN)" w:hAnsi="CG Times (WN)"/>
        <w:sz w:val="16"/>
      </w:rPr>
    </w:pPr>
    <w:r>
      <w:t>2/9/19</w:t>
    </w:r>
    <w:r w:rsidRPr="000459F0">
      <w:tab/>
    </w:r>
    <w:r w:rsidRPr="000459F0">
      <w:tab/>
    </w:r>
    <w:r>
      <w:rPr>
        <w:b/>
      </w:rPr>
      <w:t>Questionnaire:</w:t>
    </w:r>
    <w:r>
      <w:rPr>
        <w:b/>
      </w:rPr>
      <w:tab/>
    </w:r>
    <w:r>
      <w:t>MEC</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4704D0" w:rsidRDefault="008036DE" w:rsidP="000C615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0114AD" w:rsidRDefault="008036DE" w:rsidP="000C6158">
    <w:pPr>
      <w:pStyle w:val="Header"/>
    </w:pPr>
    <w:r>
      <w:t>Attachment 10b:  MEC Data Collection Forms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59750E" w:rsidRDefault="008036DE" w:rsidP="000C61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4704D0" w:rsidRDefault="008036DE" w:rsidP="000C6158">
    <w:pPr>
      <w:pStyle w:val="Header"/>
    </w:pPr>
  </w:p>
  <w:p w:rsidR="008036DE" w:rsidRDefault="008036DE"/>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Pr="003A7F0D" w:rsidRDefault="008036DE" w:rsidP="003A7F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6DE" w:rsidRDefault="008036DE" w:rsidP="000B638B">
    <w:pPr>
      <w:pStyle w:val="Header"/>
      <w:tabs>
        <w:tab w:val="clear" w:pos="8640"/>
        <w:tab w:val="left" w:pos="7560"/>
        <w:tab w:val="left" w:pos="8928"/>
      </w:tabs>
      <w:spacing w:line="240" w:lineRule="atLeast"/>
    </w:pPr>
    <w:r w:rsidRPr="00383829">
      <w:rPr>
        <w:rFonts w:ascii="CG Times (WN)" w:hAnsi="CG Times (WN)"/>
      </w:rPr>
      <w:tab/>
    </w:r>
    <w:r w:rsidRPr="00383829">
      <w:rPr>
        <w:rFonts w:ascii="CG Times (WN)" w:hAnsi="CG Times (W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FF3CBD"/>
    <w:multiLevelType w:val="hybridMultilevel"/>
    <w:tmpl w:val="EF0A1F3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AAB2E5AC"/>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728CF082"/>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0000002"/>
    <w:multiLevelType w:val="singleLevel"/>
    <w:tmpl w:val="00000000"/>
    <w:lvl w:ilvl="0">
      <w:start w:val="1"/>
      <w:numFmt w:val="decimal"/>
      <w:pStyle w:val="Quick1"/>
      <w:lvlText w:val="%1."/>
      <w:lvlJc w:val="left"/>
      <w:pPr>
        <w:tabs>
          <w:tab w:val="num" w:pos="721"/>
        </w:tabs>
      </w:pPr>
    </w:lvl>
  </w:abstractNum>
  <w:abstractNum w:abstractNumId="4" w15:restartNumberingAfterBreak="0">
    <w:nsid w:val="056051B9"/>
    <w:multiLevelType w:val="hybridMultilevel"/>
    <w:tmpl w:val="C7384F48"/>
    <w:lvl w:ilvl="0" w:tplc="E666951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F55D6"/>
    <w:multiLevelType w:val="hybridMultilevel"/>
    <w:tmpl w:val="2D429568"/>
    <w:lvl w:ilvl="0" w:tplc="9BA82544">
      <w:start w:val="1"/>
      <w:numFmt w:val="decimal"/>
      <w:lvlText w:val="%1."/>
      <w:lvlJc w:val="left"/>
      <w:pPr>
        <w:ind w:left="1512" w:hanging="3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15:restartNumberingAfterBreak="0">
    <w:nsid w:val="0B281F48"/>
    <w:multiLevelType w:val="hybridMultilevel"/>
    <w:tmpl w:val="95B49F52"/>
    <w:lvl w:ilvl="0" w:tplc="B6E0210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0DFB110F"/>
    <w:multiLevelType w:val="singleLevel"/>
    <w:tmpl w:val="B3B4B6F4"/>
    <w:lvl w:ilvl="0">
      <w:start w:val="1"/>
      <w:numFmt w:val="bullet"/>
      <w:lvlText w:val=""/>
      <w:lvlJc w:val="left"/>
      <w:pPr>
        <w:tabs>
          <w:tab w:val="num" w:pos="1512"/>
        </w:tabs>
        <w:ind w:left="1512" w:hanging="360"/>
      </w:pPr>
      <w:rPr>
        <w:rFonts w:ascii="Wingdings" w:hAnsi="Wingdings" w:hint="default"/>
        <w:sz w:val="16"/>
      </w:rPr>
    </w:lvl>
  </w:abstractNum>
  <w:abstractNum w:abstractNumId="8" w15:restartNumberingAfterBreak="0">
    <w:nsid w:val="0F1D7066"/>
    <w:multiLevelType w:val="hybridMultilevel"/>
    <w:tmpl w:val="9D487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D57F89"/>
    <w:multiLevelType w:val="hybridMultilevel"/>
    <w:tmpl w:val="B3F2BFE8"/>
    <w:lvl w:ilvl="0" w:tplc="52002AE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10C62B85"/>
    <w:multiLevelType w:val="hybridMultilevel"/>
    <w:tmpl w:val="94C6E350"/>
    <w:lvl w:ilvl="0" w:tplc="039E2BDA">
      <w:start w:val="10"/>
      <w:numFmt w:val="decimal"/>
      <w:lvlText w:val="%1."/>
      <w:lvlJc w:val="left"/>
      <w:pPr>
        <w:ind w:left="800" w:hanging="648"/>
      </w:pPr>
      <w:rPr>
        <w:rFonts w:ascii="Arial" w:eastAsia="Arial" w:hAnsi="Arial" w:cs="Arial" w:hint="default"/>
        <w:w w:val="100"/>
        <w:sz w:val="40"/>
        <w:szCs w:val="40"/>
      </w:rPr>
    </w:lvl>
    <w:lvl w:ilvl="1" w:tplc="920AEDDC">
      <w:numFmt w:val="bullet"/>
      <w:lvlText w:val=""/>
      <w:lvlJc w:val="left"/>
      <w:pPr>
        <w:ind w:left="896" w:hanging="504"/>
      </w:pPr>
      <w:rPr>
        <w:rFonts w:ascii="Symbol" w:eastAsia="Symbol" w:hAnsi="Symbol" w:cs="Symbol" w:hint="default"/>
        <w:w w:val="100"/>
        <w:sz w:val="44"/>
        <w:szCs w:val="44"/>
      </w:rPr>
    </w:lvl>
    <w:lvl w:ilvl="2" w:tplc="97EE264E">
      <w:numFmt w:val="bullet"/>
      <w:lvlText w:val="•"/>
      <w:lvlJc w:val="left"/>
      <w:pPr>
        <w:ind w:left="1134" w:hanging="504"/>
      </w:pPr>
      <w:rPr>
        <w:rFonts w:hint="default"/>
      </w:rPr>
    </w:lvl>
    <w:lvl w:ilvl="3" w:tplc="F224F478">
      <w:numFmt w:val="bullet"/>
      <w:lvlText w:val="•"/>
      <w:lvlJc w:val="left"/>
      <w:pPr>
        <w:ind w:left="1368" w:hanging="504"/>
      </w:pPr>
      <w:rPr>
        <w:rFonts w:hint="default"/>
      </w:rPr>
    </w:lvl>
    <w:lvl w:ilvl="4" w:tplc="3B36F842">
      <w:numFmt w:val="bullet"/>
      <w:lvlText w:val="•"/>
      <w:lvlJc w:val="left"/>
      <w:pPr>
        <w:ind w:left="1602" w:hanging="504"/>
      </w:pPr>
      <w:rPr>
        <w:rFonts w:hint="default"/>
      </w:rPr>
    </w:lvl>
    <w:lvl w:ilvl="5" w:tplc="A09648C6">
      <w:numFmt w:val="bullet"/>
      <w:lvlText w:val="•"/>
      <w:lvlJc w:val="left"/>
      <w:pPr>
        <w:ind w:left="1836" w:hanging="504"/>
      </w:pPr>
      <w:rPr>
        <w:rFonts w:hint="default"/>
      </w:rPr>
    </w:lvl>
    <w:lvl w:ilvl="6" w:tplc="3692E514">
      <w:numFmt w:val="bullet"/>
      <w:lvlText w:val="•"/>
      <w:lvlJc w:val="left"/>
      <w:pPr>
        <w:ind w:left="2070" w:hanging="504"/>
      </w:pPr>
      <w:rPr>
        <w:rFonts w:hint="default"/>
      </w:rPr>
    </w:lvl>
    <w:lvl w:ilvl="7" w:tplc="C70825A0">
      <w:numFmt w:val="bullet"/>
      <w:lvlText w:val="•"/>
      <w:lvlJc w:val="left"/>
      <w:pPr>
        <w:ind w:left="2304" w:hanging="504"/>
      </w:pPr>
      <w:rPr>
        <w:rFonts w:hint="default"/>
      </w:rPr>
    </w:lvl>
    <w:lvl w:ilvl="8" w:tplc="D64CDF6C">
      <w:numFmt w:val="bullet"/>
      <w:lvlText w:val="•"/>
      <w:lvlJc w:val="left"/>
      <w:pPr>
        <w:ind w:left="2538" w:hanging="504"/>
      </w:pPr>
      <w:rPr>
        <w:rFonts w:hint="default"/>
      </w:rPr>
    </w:lvl>
  </w:abstractNum>
  <w:abstractNum w:abstractNumId="11" w15:restartNumberingAfterBreak="0">
    <w:nsid w:val="15F47209"/>
    <w:multiLevelType w:val="hybridMultilevel"/>
    <w:tmpl w:val="3560E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D06B3D"/>
    <w:multiLevelType w:val="singleLevel"/>
    <w:tmpl w:val="9FD4FAE4"/>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13" w15:restartNumberingAfterBreak="0">
    <w:nsid w:val="174448E8"/>
    <w:multiLevelType w:val="hybridMultilevel"/>
    <w:tmpl w:val="D3D04E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18B04206"/>
    <w:multiLevelType w:val="hybridMultilevel"/>
    <w:tmpl w:val="8F10EC14"/>
    <w:lvl w:ilvl="0" w:tplc="C96E38E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15:restartNumberingAfterBreak="0">
    <w:nsid w:val="18B17F69"/>
    <w:multiLevelType w:val="hybridMultilevel"/>
    <w:tmpl w:val="528E9DC6"/>
    <w:lvl w:ilvl="0" w:tplc="59EC4BCE">
      <w:start w:val="1"/>
      <w:numFmt w:val="bullet"/>
      <w:lvlText w:val=""/>
      <w:lvlJc w:val="left"/>
      <w:pPr>
        <w:tabs>
          <w:tab w:val="num" w:pos="3240"/>
        </w:tabs>
        <w:ind w:left="3312" w:hanging="432"/>
      </w:pPr>
      <w:rPr>
        <w:rFonts w:ascii="Wingdings" w:hAnsi="Wingdings" w:hint="default"/>
        <w:sz w:val="16"/>
        <w:szCs w:val="16"/>
      </w:rPr>
    </w:lvl>
    <w:lvl w:ilvl="1" w:tplc="9926F1AC" w:tentative="1">
      <w:start w:val="1"/>
      <w:numFmt w:val="bullet"/>
      <w:lvlText w:val="o"/>
      <w:lvlJc w:val="left"/>
      <w:pPr>
        <w:tabs>
          <w:tab w:val="num" w:pos="1440"/>
        </w:tabs>
        <w:ind w:left="1440" w:hanging="360"/>
      </w:pPr>
      <w:rPr>
        <w:rFonts w:ascii="Courier New" w:hAnsi="Courier New" w:cs="Courier New" w:hint="default"/>
      </w:rPr>
    </w:lvl>
    <w:lvl w:ilvl="2" w:tplc="1ADA8C5E" w:tentative="1">
      <w:start w:val="1"/>
      <w:numFmt w:val="bullet"/>
      <w:lvlText w:val=""/>
      <w:lvlJc w:val="left"/>
      <w:pPr>
        <w:tabs>
          <w:tab w:val="num" w:pos="2160"/>
        </w:tabs>
        <w:ind w:left="2160" w:hanging="360"/>
      </w:pPr>
      <w:rPr>
        <w:rFonts w:ascii="Wingdings" w:hAnsi="Wingdings" w:hint="default"/>
      </w:rPr>
    </w:lvl>
    <w:lvl w:ilvl="3" w:tplc="955C948E" w:tentative="1">
      <w:start w:val="1"/>
      <w:numFmt w:val="bullet"/>
      <w:lvlText w:val=""/>
      <w:lvlJc w:val="left"/>
      <w:pPr>
        <w:tabs>
          <w:tab w:val="num" w:pos="2880"/>
        </w:tabs>
        <w:ind w:left="2880" w:hanging="360"/>
      </w:pPr>
      <w:rPr>
        <w:rFonts w:ascii="Symbol" w:hAnsi="Symbol" w:hint="default"/>
      </w:rPr>
    </w:lvl>
    <w:lvl w:ilvl="4" w:tplc="9826547C" w:tentative="1">
      <w:start w:val="1"/>
      <w:numFmt w:val="bullet"/>
      <w:lvlText w:val="o"/>
      <w:lvlJc w:val="left"/>
      <w:pPr>
        <w:tabs>
          <w:tab w:val="num" w:pos="3600"/>
        </w:tabs>
        <w:ind w:left="3600" w:hanging="360"/>
      </w:pPr>
      <w:rPr>
        <w:rFonts w:ascii="Courier New" w:hAnsi="Courier New" w:cs="Courier New" w:hint="default"/>
      </w:rPr>
    </w:lvl>
    <w:lvl w:ilvl="5" w:tplc="992A7632" w:tentative="1">
      <w:start w:val="1"/>
      <w:numFmt w:val="bullet"/>
      <w:lvlText w:val=""/>
      <w:lvlJc w:val="left"/>
      <w:pPr>
        <w:tabs>
          <w:tab w:val="num" w:pos="4320"/>
        </w:tabs>
        <w:ind w:left="4320" w:hanging="360"/>
      </w:pPr>
      <w:rPr>
        <w:rFonts w:ascii="Wingdings" w:hAnsi="Wingdings" w:hint="default"/>
      </w:rPr>
    </w:lvl>
    <w:lvl w:ilvl="6" w:tplc="F2543686" w:tentative="1">
      <w:start w:val="1"/>
      <w:numFmt w:val="bullet"/>
      <w:lvlText w:val=""/>
      <w:lvlJc w:val="left"/>
      <w:pPr>
        <w:tabs>
          <w:tab w:val="num" w:pos="5040"/>
        </w:tabs>
        <w:ind w:left="5040" w:hanging="360"/>
      </w:pPr>
      <w:rPr>
        <w:rFonts w:ascii="Symbol" w:hAnsi="Symbol" w:hint="default"/>
      </w:rPr>
    </w:lvl>
    <w:lvl w:ilvl="7" w:tplc="10D63BA6" w:tentative="1">
      <w:start w:val="1"/>
      <w:numFmt w:val="bullet"/>
      <w:lvlText w:val="o"/>
      <w:lvlJc w:val="left"/>
      <w:pPr>
        <w:tabs>
          <w:tab w:val="num" w:pos="5760"/>
        </w:tabs>
        <w:ind w:left="5760" w:hanging="360"/>
      </w:pPr>
      <w:rPr>
        <w:rFonts w:ascii="Courier New" w:hAnsi="Courier New" w:cs="Courier New" w:hint="default"/>
      </w:rPr>
    </w:lvl>
    <w:lvl w:ilvl="8" w:tplc="C8DC5B0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B36B42"/>
    <w:multiLevelType w:val="hybridMultilevel"/>
    <w:tmpl w:val="A428088C"/>
    <w:lvl w:ilvl="0" w:tplc="04090011">
      <w:start w:val="1"/>
      <w:numFmt w:val="decimal"/>
      <w:lvlText w:val="%1)"/>
      <w:lvlJc w:val="left"/>
      <w:pPr>
        <w:ind w:left="720" w:hanging="360"/>
      </w:pPr>
      <w:rPr>
        <w:rFonts w:hint="default"/>
      </w:rPr>
    </w:lvl>
    <w:lvl w:ilvl="1" w:tplc="5FA80EC8">
      <w:start w:val="1"/>
      <w:numFmt w:val="decimal"/>
      <w:lvlText w:val="%2."/>
      <w:lvlJc w:val="left"/>
      <w:pPr>
        <w:ind w:left="564" w:hanging="38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E12D74"/>
    <w:multiLevelType w:val="hybridMultilevel"/>
    <w:tmpl w:val="8880329A"/>
    <w:lvl w:ilvl="0" w:tplc="5CF45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7C5D93"/>
    <w:multiLevelType w:val="hybridMultilevel"/>
    <w:tmpl w:val="D17E5EDE"/>
    <w:lvl w:ilvl="0" w:tplc="9B28CCBE">
      <w:start w:val="1"/>
      <w:numFmt w:val="upperLetter"/>
      <w:lvlText w:val="%1."/>
      <w:lvlJc w:val="left"/>
      <w:pPr>
        <w:tabs>
          <w:tab w:val="num" w:pos="4230"/>
        </w:tabs>
        <w:ind w:left="4230" w:hanging="360"/>
      </w:pPr>
      <w:rPr>
        <w:rFonts w:cs="Times New Roman" w:hint="default"/>
      </w:rPr>
    </w:lvl>
    <w:lvl w:ilvl="1" w:tplc="04090019" w:tentative="1">
      <w:start w:val="1"/>
      <w:numFmt w:val="lowerLetter"/>
      <w:lvlText w:val="%2."/>
      <w:lvlJc w:val="left"/>
      <w:pPr>
        <w:tabs>
          <w:tab w:val="num" w:pos="4230"/>
        </w:tabs>
        <w:ind w:left="4230" w:hanging="360"/>
      </w:pPr>
      <w:rPr>
        <w:rFonts w:cs="Times New Roman"/>
      </w:rPr>
    </w:lvl>
    <w:lvl w:ilvl="2" w:tplc="0409001B" w:tentative="1">
      <w:start w:val="1"/>
      <w:numFmt w:val="lowerRoman"/>
      <w:lvlText w:val="%3."/>
      <w:lvlJc w:val="right"/>
      <w:pPr>
        <w:tabs>
          <w:tab w:val="num" w:pos="4950"/>
        </w:tabs>
        <w:ind w:left="4950" w:hanging="180"/>
      </w:pPr>
      <w:rPr>
        <w:rFonts w:cs="Times New Roman"/>
      </w:rPr>
    </w:lvl>
    <w:lvl w:ilvl="3" w:tplc="0409000F">
      <w:start w:val="1"/>
      <w:numFmt w:val="decimal"/>
      <w:lvlText w:val="%4."/>
      <w:lvlJc w:val="left"/>
      <w:pPr>
        <w:tabs>
          <w:tab w:val="num" w:pos="5670"/>
        </w:tabs>
        <w:ind w:left="5670" w:hanging="360"/>
      </w:pPr>
      <w:rPr>
        <w:rFonts w:cs="Times New Roman"/>
      </w:rPr>
    </w:lvl>
    <w:lvl w:ilvl="4" w:tplc="04090019" w:tentative="1">
      <w:start w:val="1"/>
      <w:numFmt w:val="lowerLetter"/>
      <w:lvlText w:val="%5."/>
      <w:lvlJc w:val="left"/>
      <w:pPr>
        <w:tabs>
          <w:tab w:val="num" w:pos="6390"/>
        </w:tabs>
        <w:ind w:left="6390" w:hanging="360"/>
      </w:pPr>
      <w:rPr>
        <w:rFonts w:cs="Times New Roman"/>
      </w:rPr>
    </w:lvl>
    <w:lvl w:ilvl="5" w:tplc="0409001B" w:tentative="1">
      <w:start w:val="1"/>
      <w:numFmt w:val="lowerRoman"/>
      <w:lvlText w:val="%6."/>
      <w:lvlJc w:val="right"/>
      <w:pPr>
        <w:tabs>
          <w:tab w:val="num" w:pos="7110"/>
        </w:tabs>
        <w:ind w:left="7110" w:hanging="180"/>
      </w:pPr>
      <w:rPr>
        <w:rFonts w:cs="Times New Roman"/>
      </w:rPr>
    </w:lvl>
    <w:lvl w:ilvl="6" w:tplc="0409000F" w:tentative="1">
      <w:start w:val="1"/>
      <w:numFmt w:val="decimal"/>
      <w:lvlText w:val="%7."/>
      <w:lvlJc w:val="left"/>
      <w:pPr>
        <w:tabs>
          <w:tab w:val="num" w:pos="7830"/>
        </w:tabs>
        <w:ind w:left="7830" w:hanging="360"/>
      </w:pPr>
      <w:rPr>
        <w:rFonts w:cs="Times New Roman"/>
      </w:rPr>
    </w:lvl>
    <w:lvl w:ilvl="7" w:tplc="04090019" w:tentative="1">
      <w:start w:val="1"/>
      <w:numFmt w:val="lowerLetter"/>
      <w:lvlText w:val="%8."/>
      <w:lvlJc w:val="left"/>
      <w:pPr>
        <w:tabs>
          <w:tab w:val="num" w:pos="8550"/>
        </w:tabs>
        <w:ind w:left="8550" w:hanging="360"/>
      </w:pPr>
      <w:rPr>
        <w:rFonts w:cs="Times New Roman"/>
      </w:rPr>
    </w:lvl>
    <w:lvl w:ilvl="8" w:tplc="0409001B" w:tentative="1">
      <w:start w:val="1"/>
      <w:numFmt w:val="lowerRoman"/>
      <w:lvlText w:val="%9."/>
      <w:lvlJc w:val="right"/>
      <w:pPr>
        <w:tabs>
          <w:tab w:val="num" w:pos="9270"/>
        </w:tabs>
        <w:ind w:left="9270" w:hanging="180"/>
      </w:pPr>
      <w:rPr>
        <w:rFonts w:cs="Times New Roman"/>
      </w:rPr>
    </w:lvl>
  </w:abstractNum>
  <w:abstractNum w:abstractNumId="19" w15:restartNumberingAfterBreak="0">
    <w:nsid w:val="25AF6555"/>
    <w:multiLevelType w:val="hybridMultilevel"/>
    <w:tmpl w:val="69DA5B04"/>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916E17"/>
    <w:multiLevelType w:val="multilevel"/>
    <w:tmpl w:val="0298C6F0"/>
    <w:styleLink w:val="Q-"/>
    <w:lvl w:ilvl="0">
      <w:start w:val="1"/>
      <w:numFmt w:val="none"/>
      <w:lvlText w:val="%1"/>
      <w:lvlJc w:val="left"/>
      <w:pPr>
        <w:tabs>
          <w:tab w:val="num" w:pos="360"/>
        </w:tabs>
        <w:ind w:left="360" w:hanging="360"/>
      </w:pPr>
      <w:rPr>
        <w:rFonts w:ascii="Arial" w:hAnsi="Arial" w:hint="default"/>
        <w:b/>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DFB20ED"/>
    <w:multiLevelType w:val="hybridMultilevel"/>
    <w:tmpl w:val="309C173C"/>
    <w:lvl w:ilvl="0" w:tplc="51F4598A">
      <w:start w:val="1"/>
      <w:numFmt w:val="bullet"/>
      <w:lvlText w:val=""/>
      <w:lvlJc w:val="left"/>
      <w:pPr>
        <w:ind w:left="1800" w:hanging="360"/>
      </w:pPr>
      <w:rPr>
        <w:rFonts w:ascii="Wingdings" w:hAnsi="Wingdings" w:hint="default"/>
        <w:sz w:val="16"/>
      </w:rPr>
    </w:lvl>
    <w:lvl w:ilvl="1" w:tplc="5936DE68" w:tentative="1">
      <w:start w:val="1"/>
      <w:numFmt w:val="bullet"/>
      <w:lvlText w:val="o"/>
      <w:lvlJc w:val="left"/>
      <w:pPr>
        <w:ind w:left="2520" w:hanging="360"/>
      </w:pPr>
      <w:rPr>
        <w:rFonts w:ascii="Courier New" w:hAnsi="Courier New" w:cs="Courier New" w:hint="default"/>
      </w:rPr>
    </w:lvl>
    <w:lvl w:ilvl="2" w:tplc="F02C57AA" w:tentative="1">
      <w:start w:val="1"/>
      <w:numFmt w:val="bullet"/>
      <w:lvlText w:val=""/>
      <w:lvlJc w:val="left"/>
      <w:pPr>
        <w:ind w:left="3240" w:hanging="360"/>
      </w:pPr>
      <w:rPr>
        <w:rFonts w:ascii="Wingdings" w:hAnsi="Wingdings" w:hint="default"/>
      </w:rPr>
    </w:lvl>
    <w:lvl w:ilvl="3" w:tplc="71DC98E0" w:tentative="1">
      <w:start w:val="1"/>
      <w:numFmt w:val="bullet"/>
      <w:lvlText w:val=""/>
      <w:lvlJc w:val="left"/>
      <w:pPr>
        <w:ind w:left="3960" w:hanging="360"/>
      </w:pPr>
      <w:rPr>
        <w:rFonts w:ascii="Symbol" w:hAnsi="Symbol" w:hint="default"/>
      </w:rPr>
    </w:lvl>
    <w:lvl w:ilvl="4" w:tplc="78E8FBD2" w:tentative="1">
      <w:start w:val="1"/>
      <w:numFmt w:val="bullet"/>
      <w:lvlText w:val="o"/>
      <w:lvlJc w:val="left"/>
      <w:pPr>
        <w:ind w:left="4680" w:hanging="360"/>
      </w:pPr>
      <w:rPr>
        <w:rFonts w:ascii="Courier New" w:hAnsi="Courier New" w:cs="Courier New" w:hint="default"/>
      </w:rPr>
    </w:lvl>
    <w:lvl w:ilvl="5" w:tplc="31747D54" w:tentative="1">
      <w:start w:val="1"/>
      <w:numFmt w:val="bullet"/>
      <w:lvlText w:val=""/>
      <w:lvlJc w:val="left"/>
      <w:pPr>
        <w:ind w:left="5400" w:hanging="360"/>
      </w:pPr>
      <w:rPr>
        <w:rFonts w:ascii="Wingdings" w:hAnsi="Wingdings" w:hint="default"/>
      </w:rPr>
    </w:lvl>
    <w:lvl w:ilvl="6" w:tplc="8AE6056C" w:tentative="1">
      <w:start w:val="1"/>
      <w:numFmt w:val="bullet"/>
      <w:lvlText w:val=""/>
      <w:lvlJc w:val="left"/>
      <w:pPr>
        <w:ind w:left="6120" w:hanging="360"/>
      </w:pPr>
      <w:rPr>
        <w:rFonts w:ascii="Symbol" w:hAnsi="Symbol" w:hint="default"/>
      </w:rPr>
    </w:lvl>
    <w:lvl w:ilvl="7" w:tplc="4E6276EE" w:tentative="1">
      <w:start w:val="1"/>
      <w:numFmt w:val="bullet"/>
      <w:lvlText w:val="o"/>
      <w:lvlJc w:val="left"/>
      <w:pPr>
        <w:ind w:left="6840" w:hanging="360"/>
      </w:pPr>
      <w:rPr>
        <w:rFonts w:ascii="Courier New" w:hAnsi="Courier New" w:cs="Courier New" w:hint="default"/>
      </w:rPr>
    </w:lvl>
    <w:lvl w:ilvl="8" w:tplc="21AC1C50" w:tentative="1">
      <w:start w:val="1"/>
      <w:numFmt w:val="bullet"/>
      <w:lvlText w:val=""/>
      <w:lvlJc w:val="left"/>
      <w:pPr>
        <w:ind w:left="7560" w:hanging="360"/>
      </w:pPr>
      <w:rPr>
        <w:rFonts w:ascii="Wingdings" w:hAnsi="Wingdings" w:hint="default"/>
      </w:rPr>
    </w:lvl>
  </w:abstractNum>
  <w:abstractNum w:abstractNumId="22" w15:restartNumberingAfterBreak="0">
    <w:nsid w:val="31277515"/>
    <w:multiLevelType w:val="hybridMultilevel"/>
    <w:tmpl w:val="D32A9584"/>
    <w:lvl w:ilvl="0" w:tplc="EC04D8E0">
      <w:start w:val="1"/>
      <w:numFmt w:val="bullet"/>
      <w:lvlText w:val=""/>
      <w:lvlJc w:val="left"/>
      <w:pPr>
        <w:ind w:left="1872" w:hanging="360"/>
      </w:pPr>
      <w:rPr>
        <w:rFonts w:ascii="Wingdings" w:hAnsi="Wingdings" w:hint="default"/>
        <w:sz w:val="24"/>
        <w:vertAlign w:val="baseline"/>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3" w15:restartNumberingAfterBreak="0">
    <w:nsid w:val="32121B7F"/>
    <w:multiLevelType w:val="hybridMultilevel"/>
    <w:tmpl w:val="41C45356"/>
    <w:lvl w:ilvl="0" w:tplc="EAB8562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4643AF"/>
    <w:multiLevelType w:val="multilevel"/>
    <w:tmpl w:val="09DEEEAC"/>
    <w:styleLink w:val="StyleNumbered"/>
    <w:lvl w:ilvl="0">
      <w:start w:val="2"/>
      <w:numFmt w:val="decimal"/>
      <w:lvlText w:val="DBSMS3.%1"/>
      <w:lvlJc w:val="left"/>
      <w:pPr>
        <w:tabs>
          <w:tab w:val="num" w:pos="360"/>
        </w:tabs>
        <w:ind w:left="1728" w:hanging="1368"/>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5320BB1"/>
    <w:multiLevelType w:val="singleLevel"/>
    <w:tmpl w:val="BCF2106C"/>
    <w:lvl w:ilvl="0">
      <w:start w:val="1"/>
      <w:numFmt w:val="bullet"/>
      <w:lvlText w:val=""/>
      <w:lvlJc w:val="left"/>
      <w:pPr>
        <w:tabs>
          <w:tab w:val="num" w:pos="1008"/>
        </w:tabs>
        <w:ind w:left="1008" w:hanging="432"/>
      </w:pPr>
      <w:rPr>
        <w:rFonts w:ascii="Wingdings" w:hAnsi="Wingdings" w:hint="default"/>
        <w:sz w:val="16"/>
      </w:rPr>
    </w:lvl>
  </w:abstractNum>
  <w:abstractNum w:abstractNumId="26" w15:restartNumberingAfterBreak="0">
    <w:nsid w:val="37224EA1"/>
    <w:multiLevelType w:val="hybridMultilevel"/>
    <w:tmpl w:val="2ADEDB5A"/>
    <w:lvl w:ilvl="0" w:tplc="33720114">
      <w:start w:val="1"/>
      <w:numFmt w:val="bullet"/>
      <w:lvlText w:val=""/>
      <w:lvlJc w:val="left"/>
      <w:pPr>
        <w:ind w:left="1800" w:hanging="360"/>
      </w:pPr>
      <w:rPr>
        <w:rFonts w:ascii="Wingdings" w:hAnsi="Wingdings" w:hint="default"/>
        <w:sz w:val="16"/>
      </w:rPr>
    </w:lvl>
    <w:lvl w:ilvl="1" w:tplc="A82884CA" w:tentative="1">
      <w:start w:val="1"/>
      <w:numFmt w:val="bullet"/>
      <w:lvlText w:val="o"/>
      <w:lvlJc w:val="left"/>
      <w:pPr>
        <w:ind w:left="2520" w:hanging="360"/>
      </w:pPr>
      <w:rPr>
        <w:rFonts w:ascii="Courier New" w:hAnsi="Courier New" w:cs="Courier New" w:hint="default"/>
      </w:rPr>
    </w:lvl>
    <w:lvl w:ilvl="2" w:tplc="9ABA4C1C" w:tentative="1">
      <w:start w:val="1"/>
      <w:numFmt w:val="bullet"/>
      <w:lvlText w:val=""/>
      <w:lvlJc w:val="left"/>
      <w:pPr>
        <w:ind w:left="3240" w:hanging="360"/>
      </w:pPr>
      <w:rPr>
        <w:rFonts w:ascii="Wingdings" w:hAnsi="Wingdings" w:hint="default"/>
      </w:rPr>
    </w:lvl>
    <w:lvl w:ilvl="3" w:tplc="3926B62C" w:tentative="1">
      <w:start w:val="1"/>
      <w:numFmt w:val="bullet"/>
      <w:lvlText w:val=""/>
      <w:lvlJc w:val="left"/>
      <w:pPr>
        <w:ind w:left="3960" w:hanging="360"/>
      </w:pPr>
      <w:rPr>
        <w:rFonts w:ascii="Symbol" w:hAnsi="Symbol" w:hint="default"/>
      </w:rPr>
    </w:lvl>
    <w:lvl w:ilvl="4" w:tplc="4C9A2EC2" w:tentative="1">
      <w:start w:val="1"/>
      <w:numFmt w:val="bullet"/>
      <w:lvlText w:val="o"/>
      <w:lvlJc w:val="left"/>
      <w:pPr>
        <w:ind w:left="4680" w:hanging="360"/>
      </w:pPr>
      <w:rPr>
        <w:rFonts w:ascii="Courier New" w:hAnsi="Courier New" w:cs="Courier New" w:hint="default"/>
      </w:rPr>
    </w:lvl>
    <w:lvl w:ilvl="5" w:tplc="2750A994" w:tentative="1">
      <w:start w:val="1"/>
      <w:numFmt w:val="bullet"/>
      <w:lvlText w:val=""/>
      <w:lvlJc w:val="left"/>
      <w:pPr>
        <w:ind w:left="5400" w:hanging="360"/>
      </w:pPr>
      <w:rPr>
        <w:rFonts w:ascii="Wingdings" w:hAnsi="Wingdings" w:hint="default"/>
      </w:rPr>
    </w:lvl>
    <w:lvl w:ilvl="6" w:tplc="084A83DE" w:tentative="1">
      <w:start w:val="1"/>
      <w:numFmt w:val="bullet"/>
      <w:lvlText w:val=""/>
      <w:lvlJc w:val="left"/>
      <w:pPr>
        <w:ind w:left="6120" w:hanging="360"/>
      </w:pPr>
      <w:rPr>
        <w:rFonts w:ascii="Symbol" w:hAnsi="Symbol" w:hint="default"/>
      </w:rPr>
    </w:lvl>
    <w:lvl w:ilvl="7" w:tplc="6E727D30" w:tentative="1">
      <w:start w:val="1"/>
      <w:numFmt w:val="bullet"/>
      <w:lvlText w:val="o"/>
      <w:lvlJc w:val="left"/>
      <w:pPr>
        <w:ind w:left="6840" w:hanging="360"/>
      </w:pPr>
      <w:rPr>
        <w:rFonts w:ascii="Courier New" w:hAnsi="Courier New" w:cs="Courier New" w:hint="default"/>
      </w:rPr>
    </w:lvl>
    <w:lvl w:ilvl="8" w:tplc="23DAE20C" w:tentative="1">
      <w:start w:val="1"/>
      <w:numFmt w:val="bullet"/>
      <w:lvlText w:val=""/>
      <w:lvlJc w:val="left"/>
      <w:pPr>
        <w:ind w:left="7560" w:hanging="360"/>
      </w:pPr>
      <w:rPr>
        <w:rFonts w:ascii="Wingdings" w:hAnsi="Wingdings" w:hint="default"/>
      </w:rPr>
    </w:lvl>
  </w:abstractNum>
  <w:abstractNum w:abstractNumId="27" w15:restartNumberingAfterBreak="0">
    <w:nsid w:val="39C335A6"/>
    <w:multiLevelType w:val="hybridMultilevel"/>
    <w:tmpl w:val="AF0600BA"/>
    <w:lvl w:ilvl="0" w:tplc="203AB9E2">
      <w:start w:val="1"/>
      <w:numFmt w:val="bullet"/>
      <w:pStyle w:val="StyleHeading1Left0Firstline0Before6pt"/>
      <w:lvlText w:val=""/>
      <w:lvlJc w:val="left"/>
      <w:pPr>
        <w:tabs>
          <w:tab w:val="num" w:pos="6696"/>
        </w:tabs>
        <w:ind w:left="3456" w:hanging="576"/>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F918EE"/>
    <w:multiLevelType w:val="hybridMultilevel"/>
    <w:tmpl w:val="21369AE4"/>
    <w:lvl w:ilvl="0" w:tplc="8C5062C8">
      <w:start w:val="1"/>
      <w:numFmt w:val="lowerLetter"/>
      <w:lvlText w:val="%1."/>
      <w:lvlJc w:val="left"/>
      <w:pPr>
        <w:ind w:left="1515" w:hanging="360"/>
      </w:pPr>
      <w:rPr>
        <w:rFonts w:hint="default"/>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9" w15:restartNumberingAfterBreak="0">
    <w:nsid w:val="3CEE3256"/>
    <w:multiLevelType w:val="singleLevel"/>
    <w:tmpl w:val="203AB9E2"/>
    <w:lvl w:ilvl="0">
      <w:start w:val="1"/>
      <w:numFmt w:val="bullet"/>
      <w:lvlText w:val=""/>
      <w:lvlJc w:val="left"/>
      <w:pPr>
        <w:tabs>
          <w:tab w:val="num" w:pos="576"/>
        </w:tabs>
        <w:ind w:left="576" w:hanging="576"/>
      </w:pPr>
      <w:rPr>
        <w:rFonts w:ascii="Wingdings" w:hAnsi="Wingdings" w:hint="default"/>
        <w:sz w:val="16"/>
      </w:rPr>
    </w:lvl>
  </w:abstractNum>
  <w:abstractNum w:abstractNumId="30" w15:restartNumberingAfterBreak="0">
    <w:nsid w:val="404B3938"/>
    <w:multiLevelType w:val="hybridMultilevel"/>
    <w:tmpl w:val="422AB1F6"/>
    <w:lvl w:ilvl="0" w:tplc="549EB012">
      <w:start w:val="1"/>
      <w:numFmt w:val="bullet"/>
      <w:lvlText w:val=""/>
      <w:lvlJc w:val="left"/>
      <w:pPr>
        <w:ind w:left="1800" w:hanging="360"/>
      </w:pPr>
      <w:rPr>
        <w:rFonts w:ascii="Wingdings" w:hAnsi="Wingdings" w:hint="default"/>
        <w:b w:val="0"/>
        <w:sz w:val="16"/>
      </w:rPr>
    </w:lvl>
    <w:lvl w:ilvl="1" w:tplc="0EAC1C52" w:tentative="1">
      <w:start w:val="1"/>
      <w:numFmt w:val="bullet"/>
      <w:lvlText w:val="o"/>
      <w:lvlJc w:val="left"/>
      <w:pPr>
        <w:ind w:left="2520" w:hanging="360"/>
      </w:pPr>
      <w:rPr>
        <w:rFonts w:ascii="Courier New" w:hAnsi="Courier New" w:cs="Courier New" w:hint="default"/>
      </w:rPr>
    </w:lvl>
    <w:lvl w:ilvl="2" w:tplc="D4F2E582" w:tentative="1">
      <w:start w:val="1"/>
      <w:numFmt w:val="bullet"/>
      <w:lvlText w:val=""/>
      <w:lvlJc w:val="left"/>
      <w:pPr>
        <w:ind w:left="3240" w:hanging="360"/>
      </w:pPr>
      <w:rPr>
        <w:rFonts w:ascii="Wingdings" w:hAnsi="Wingdings" w:hint="default"/>
      </w:rPr>
    </w:lvl>
    <w:lvl w:ilvl="3" w:tplc="3336FDA2" w:tentative="1">
      <w:start w:val="1"/>
      <w:numFmt w:val="bullet"/>
      <w:lvlText w:val=""/>
      <w:lvlJc w:val="left"/>
      <w:pPr>
        <w:ind w:left="3960" w:hanging="360"/>
      </w:pPr>
      <w:rPr>
        <w:rFonts w:ascii="Symbol" w:hAnsi="Symbol" w:hint="default"/>
      </w:rPr>
    </w:lvl>
    <w:lvl w:ilvl="4" w:tplc="B9686FF6" w:tentative="1">
      <w:start w:val="1"/>
      <w:numFmt w:val="bullet"/>
      <w:lvlText w:val="o"/>
      <w:lvlJc w:val="left"/>
      <w:pPr>
        <w:ind w:left="4680" w:hanging="360"/>
      </w:pPr>
      <w:rPr>
        <w:rFonts w:ascii="Courier New" w:hAnsi="Courier New" w:cs="Courier New" w:hint="default"/>
      </w:rPr>
    </w:lvl>
    <w:lvl w:ilvl="5" w:tplc="D26887AC" w:tentative="1">
      <w:start w:val="1"/>
      <w:numFmt w:val="bullet"/>
      <w:lvlText w:val=""/>
      <w:lvlJc w:val="left"/>
      <w:pPr>
        <w:ind w:left="5400" w:hanging="360"/>
      </w:pPr>
      <w:rPr>
        <w:rFonts w:ascii="Wingdings" w:hAnsi="Wingdings" w:hint="default"/>
      </w:rPr>
    </w:lvl>
    <w:lvl w:ilvl="6" w:tplc="4704B2A6" w:tentative="1">
      <w:start w:val="1"/>
      <w:numFmt w:val="bullet"/>
      <w:lvlText w:val=""/>
      <w:lvlJc w:val="left"/>
      <w:pPr>
        <w:ind w:left="6120" w:hanging="360"/>
      </w:pPr>
      <w:rPr>
        <w:rFonts w:ascii="Symbol" w:hAnsi="Symbol" w:hint="default"/>
      </w:rPr>
    </w:lvl>
    <w:lvl w:ilvl="7" w:tplc="3A5EA344" w:tentative="1">
      <w:start w:val="1"/>
      <w:numFmt w:val="bullet"/>
      <w:lvlText w:val="o"/>
      <w:lvlJc w:val="left"/>
      <w:pPr>
        <w:ind w:left="6840" w:hanging="360"/>
      </w:pPr>
      <w:rPr>
        <w:rFonts w:ascii="Courier New" w:hAnsi="Courier New" w:cs="Courier New" w:hint="default"/>
      </w:rPr>
    </w:lvl>
    <w:lvl w:ilvl="8" w:tplc="F7BCAEF0" w:tentative="1">
      <w:start w:val="1"/>
      <w:numFmt w:val="bullet"/>
      <w:lvlText w:val=""/>
      <w:lvlJc w:val="left"/>
      <w:pPr>
        <w:ind w:left="7560" w:hanging="360"/>
      </w:pPr>
      <w:rPr>
        <w:rFonts w:ascii="Wingdings" w:hAnsi="Wingdings" w:hint="default"/>
      </w:rPr>
    </w:lvl>
  </w:abstractNum>
  <w:abstractNum w:abstractNumId="31" w15:restartNumberingAfterBreak="0">
    <w:nsid w:val="414E09A5"/>
    <w:multiLevelType w:val="hybridMultilevel"/>
    <w:tmpl w:val="533CA4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CDA4B60A">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F27E31"/>
    <w:multiLevelType w:val="hybridMultilevel"/>
    <w:tmpl w:val="C860A70C"/>
    <w:lvl w:ilvl="0" w:tplc="E702EF6E">
      <w:start w:val="1"/>
      <w:numFmt w:val="decimal"/>
      <w:lvlText w:val="%1."/>
      <w:lvlJc w:val="left"/>
      <w:pPr>
        <w:ind w:left="620" w:hanging="504"/>
      </w:pPr>
      <w:rPr>
        <w:rFonts w:ascii="Arial" w:eastAsia="Arial" w:hAnsi="Arial" w:cs="Arial" w:hint="default"/>
        <w:w w:val="100"/>
        <w:sz w:val="40"/>
        <w:szCs w:val="40"/>
      </w:rPr>
    </w:lvl>
    <w:lvl w:ilvl="1" w:tplc="DC94B80C">
      <w:numFmt w:val="bullet"/>
      <w:lvlText w:val="•"/>
      <w:lvlJc w:val="left"/>
      <w:pPr>
        <w:ind w:left="1220" w:hanging="504"/>
      </w:pPr>
      <w:rPr>
        <w:rFonts w:hint="default"/>
      </w:rPr>
    </w:lvl>
    <w:lvl w:ilvl="2" w:tplc="47645E7C">
      <w:numFmt w:val="bullet"/>
      <w:lvlText w:val="•"/>
      <w:lvlJc w:val="left"/>
      <w:pPr>
        <w:ind w:left="2102" w:hanging="504"/>
      </w:pPr>
      <w:rPr>
        <w:rFonts w:hint="default"/>
      </w:rPr>
    </w:lvl>
    <w:lvl w:ilvl="3" w:tplc="213C735A">
      <w:numFmt w:val="bullet"/>
      <w:lvlText w:val="•"/>
      <w:lvlJc w:val="left"/>
      <w:pPr>
        <w:ind w:left="2984" w:hanging="504"/>
      </w:pPr>
      <w:rPr>
        <w:rFonts w:hint="default"/>
      </w:rPr>
    </w:lvl>
    <w:lvl w:ilvl="4" w:tplc="CF768AA0">
      <w:numFmt w:val="bullet"/>
      <w:lvlText w:val="•"/>
      <w:lvlJc w:val="left"/>
      <w:pPr>
        <w:ind w:left="3866" w:hanging="504"/>
      </w:pPr>
      <w:rPr>
        <w:rFonts w:hint="default"/>
      </w:rPr>
    </w:lvl>
    <w:lvl w:ilvl="5" w:tplc="8B5E3DF2">
      <w:numFmt w:val="bullet"/>
      <w:lvlText w:val="•"/>
      <w:lvlJc w:val="left"/>
      <w:pPr>
        <w:ind w:left="4748" w:hanging="504"/>
      </w:pPr>
      <w:rPr>
        <w:rFonts w:hint="default"/>
      </w:rPr>
    </w:lvl>
    <w:lvl w:ilvl="6" w:tplc="F7A037BA">
      <w:numFmt w:val="bullet"/>
      <w:lvlText w:val="•"/>
      <w:lvlJc w:val="left"/>
      <w:pPr>
        <w:ind w:left="5631" w:hanging="504"/>
      </w:pPr>
      <w:rPr>
        <w:rFonts w:hint="default"/>
      </w:rPr>
    </w:lvl>
    <w:lvl w:ilvl="7" w:tplc="66068054">
      <w:numFmt w:val="bullet"/>
      <w:lvlText w:val="•"/>
      <w:lvlJc w:val="left"/>
      <w:pPr>
        <w:ind w:left="6513" w:hanging="504"/>
      </w:pPr>
      <w:rPr>
        <w:rFonts w:hint="default"/>
      </w:rPr>
    </w:lvl>
    <w:lvl w:ilvl="8" w:tplc="80A60606">
      <w:numFmt w:val="bullet"/>
      <w:lvlText w:val="•"/>
      <w:lvlJc w:val="left"/>
      <w:pPr>
        <w:ind w:left="7395" w:hanging="504"/>
      </w:pPr>
      <w:rPr>
        <w:rFonts w:hint="default"/>
      </w:rPr>
    </w:lvl>
  </w:abstractNum>
  <w:abstractNum w:abstractNumId="33" w15:restartNumberingAfterBreak="0">
    <w:nsid w:val="4A707ADD"/>
    <w:multiLevelType w:val="hybridMultilevel"/>
    <w:tmpl w:val="B75A9600"/>
    <w:lvl w:ilvl="0" w:tplc="973AF328">
      <w:start w:val="1"/>
      <w:numFmt w:val="bullet"/>
      <w:lvlText w:val=""/>
      <w:lvlJc w:val="left"/>
      <w:pPr>
        <w:tabs>
          <w:tab w:val="num" w:pos="720"/>
        </w:tabs>
        <w:ind w:left="720" w:hanging="360"/>
      </w:pPr>
      <w:rPr>
        <w:rFonts w:ascii="Symbol" w:hAnsi="Symbol" w:hint="default"/>
        <w:sz w:val="24"/>
        <w:szCs w:val="24"/>
      </w:rPr>
    </w:lvl>
    <w:lvl w:ilvl="1" w:tplc="60368860">
      <w:start w:val="1"/>
      <w:numFmt w:val="bullet"/>
      <w:lvlText w:val="■"/>
      <w:lvlJc w:val="left"/>
      <w:pPr>
        <w:tabs>
          <w:tab w:val="num" w:pos="2160"/>
        </w:tabs>
        <w:ind w:left="2160" w:hanging="360"/>
      </w:pPr>
      <w:rPr>
        <w:rFonts w:ascii="Arial" w:hAnsi="Arial" w:hint="default"/>
        <w:b w:val="0"/>
        <w:i w:val="0"/>
        <w:sz w:val="20"/>
      </w:rPr>
    </w:lvl>
    <w:lvl w:ilvl="2" w:tplc="F64C741E">
      <w:start w:val="1"/>
      <w:numFmt w:val="decimal"/>
      <w:lvlText w:val="%3)"/>
      <w:lvlJc w:val="left"/>
      <w:pPr>
        <w:tabs>
          <w:tab w:val="num" w:pos="3060"/>
        </w:tabs>
        <w:ind w:left="3060" w:hanging="360"/>
      </w:pPr>
      <w:rPr>
        <w:rFonts w:hint="default"/>
      </w:rPr>
    </w:lvl>
    <w:lvl w:ilvl="3" w:tplc="E126E9D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4C0D5FC2"/>
    <w:multiLevelType w:val="hybridMultilevel"/>
    <w:tmpl w:val="97ECC636"/>
    <w:lvl w:ilvl="0" w:tplc="9E8845C6">
      <w:start w:val="1"/>
      <w:numFmt w:val="bullet"/>
      <w:lvlText w:val=""/>
      <w:lvlJc w:val="left"/>
      <w:pPr>
        <w:ind w:left="1800" w:hanging="360"/>
      </w:pPr>
      <w:rPr>
        <w:rFonts w:ascii="Wingdings" w:hAnsi="Wingdings" w:hint="default"/>
        <w:sz w:val="16"/>
      </w:rPr>
    </w:lvl>
    <w:lvl w:ilvl="1" w:tplc="1902E884" w:tentative="1">
      <w:start w:val="1"/>
      <w:numFmt w:val="bullet"/>
      <w:lvlText w:val="o"/>
      <w:lvlJc w:val="left"/>
      <w:pPr>
        <w:ind w:left="2520" w:hanging="360"/>
      </w:pPr>
      <w:rPr>
        <w:rFonts w:ascii="Courier New" w:hAnsi="Courier New" w:cs="Courier New" w:hint="default"/>
      </w:rPr>
    </w:lvl>
    <w:lvl w:ilvl="2" w:tplc="9B2A262C" w:tentative="1">
      <w:start w:val="1"/>
      <w:numFmt w:val="bullet"/>
      <w:lvlText w:val=""/>
      <w:lvlJc w:val="left"/>
      <w:pPr>
        <w:ind w:left="3240" w:hanging="360"/>
      </w:pPr>
      <w:rPr>
        <w:rFonts w:ascii="Wingdings" w:hAnsi="Wingdings" w:hint="default"/>
      </w:rPr>
    </w:lvl>
    <w:lvl w:ilvl="3" w:tplc="DA9052B4" w:tentative="1">
      <w:start w:val="1"/>
      <w:numFmt w:val="bullet"/>
      <w:lvlText w:val=""/>
      <w:lvlJc w:val="left"/>
      <w:pPr>
        <w:ind w:left="3960" w:hanging="360"/>
      </w:pPr>
      <w:rPr>
        <w:rFonts w:ascii="Symbol" w:hAnsi="Symbol" w:hint="default"/>
      </w:rPr>
    </w:lvl>
    <w:lvl w:ilvl="4" w:tplc="33F6CE98" w:tentative="1">
      <w:start w:val="1"/>
      <w:numFmt w:val="bullet"/>
      <w:lvlText w:val="o"/>
      <w:lvlJc w:val="left"/>
      <w:pPr>
        <w:ind w:left="4680" w:hanging="360"/>
      </w:pPr>
      <w:rPr>
        <w:rFonts w:ascii="Courier New" w:hAnsi="Courier New" w:cs="Courier New" w:hint="default"/>
      </w:rPr>
    </w:lvl>
    <w:lvl w:ilvl="5" w:tplc="4D6483BA" w:tentative="1">
      <w:start w:val="1"/>
      <w:numFmt w:val="bullet"/>
      <w:lvlText w:val=""/>
      <w:lvlJc w:val="left"/>
      <w:pPr>
        <w:ind w:left="5400" w:hanging="360"/>
      </w:pPr>
      <w:rPr>
        <w:rFonts w:ascii="Wingdings" w:hAnsi="Wingdings" w:hint="default"/>
      </w:rPr>
    </w:lvl>
    <w:lvl w:ilvl="6" w:tplc="08B674F6" w:tentative="1">
      <w:start w:val="1"/>
      <w:numFmt w:val="bullet"/>
      <w:lvlText w:val=""/>
      <w:lvlJc w:val="left"/>
      <w:pPr>
        <w:ind w:left="6120" w:hanging="360"/>
      </w:pPr>
      <w:rPr>
        <w:rFonts w:ascii="Symbol" w:hAnsi="Symbol" w:hint="default"/>
      </w:rPr>
    </w:lvl>
    <w:lvl w:ilvl="7" w:tplc="9A12379A" w:tentative="1">
      <w:start w:val="1"/>
      <w:numFmt w:val="bullet"/>
      <w:lvlText w:val="o"/>
      <w:lvlJc w:val="left"/>
      <w:pPr>
        <w:ind w:left="6840" w:hanging="360"/>
      </w:pPr>
      <w:rPr>
        <w:rFonts w:ascii="Courier New" w:hAnsi="Courier New" w:cs="Courier New" w:hint="default"/>
      </w:rPr>
    </w:lvl>
    <w:lvl w:ilvl="8" w:tplc="6A3CDEC8" w:tentative="1">
      <w:start w:val="1"/>
      <w:numFmt w:val="bullet"/>
      <w:lvlText w:val=""/>
      <w:lvlJc w:val="left"/>
      <w:pPr>
        <w:ind w:left="7560" w:hanging="360"/>
      </w:pPr>
      <w:rPr>
        <w:rFonts w:ascii="Wingdings" w:hAnsi="Wingdings" w:hint="default"/>
      </w:rPr>
    </w:lvl>
  </w:abstractNum>
  <w:abstractNum w:abstractNumId="35" w15:restartNumberingAfterBreak="0">
    <w:nsid w:val="4D7E1C1F"/>
    <w:multiLevelType w:val="hybridMultilevel"/>
    <w:tmpl w:val="2D2A2B2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6" w15:restartNumberingAfterBreak="0">
    <w:nsid w:val="4E89130F"/>
    <w:multiLevelType w:val="hybridMultilevel"/>
    <w:tmpl w:val="E5A487A6"/>
    <w:lvl w:ilvl="0" w:tplc="EAB856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F4432A9"/>
    <w:multiLevelType w:val="hybridMultilevel"/>
    <w:tmpl w:val="21369AE4"/>
    <w:lvl w:ilvl="0" w:tplc="8C5062C8">
      <w:start w:val="1"/>
      <w:numFmt w:val="lowerLetter"/>
      <w:lvlText w:val="%1."/>
      <w:lvlJc w:val="left"/>
      <w:pPr>
        <w:ind w:left="1515" w:hanging="360"/>
      </w:pPr>
      <w:rPr>
        <w:rFonts w:hint="default"/>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8" w15:restartNumberingAfterBreak="0">
    <w:nsid w:val="52F60134"/>
    <w:multiLevelType w:val="hybridMultilevel"/>
    <w:tmpl w:val="5478DE80"/>
    <w:lvl w:ilvl="0" w:tplc="D16CBD02">
      <w:start w:val="1"/>
      <w:numFmt w:val="bullet"/>
      <w:lvlText w:val=""/>
      <w:lvlJc w:val="left"/>
      <w:pPr>
        <w:ind w:left="1800" w:hanging="360"/>
      </w:pPr>
      <w:rPr>
        <w:rFonts w:ascii="Wingdings" w:hAnsi="Wingdings" w:hint="default"/>
        <w:sz w:val="16"/>
      </w:rPr>
    </w:lvl>
    <w:lvl w:ilvl="1" w:tplc="8FE023BE" w:tentative="1">
      <w:start w:val="1"/>
      <w:numFmt w:val="bullet"/>
      <w:lvlText w:val="o"/>
      <w:lvlJc w:val="left"/>
      <w:pPr>
        <w:ind w:left="2520" w:hanging="360"/>
      </w:pPr>
      <w:rPr>
        <w:rFonts w:ascii="Courier New" w:hAnsi="Courier New" w:cs="Courier New" w:hint="default"/>
      </w:rPr>
    </w:lvl>
    <w:lvl w:ilvl="2" w:tplc="8E4ED482" w:tentative="1">
      <w:start w:val="1"/>
      <w:numFmt w:val="bullet"/>
      <w:lvlText w:val=""/>
      <w:lvlJc w:val="left"/>
      <w:pPr>
        <w:ind w:left="3240" w:hanging="360"/>
      </w:pPr>
      <w:rPr>
        <w:rFonts w:ascii="Wingdings" w:hAnsi="Wingdings" w:hint="default"/>
      </w:rPr>
    </w:lvl>
    <w:lvl w:ilvl="3" w:tplc="FF2E0ED8" w:tentative="1">
      <w:start w:val="1"/>
      <w:numFmt w:val="bullet"/>
      <w:lvlText w:val=""/>
      <w:lvlJc w:val="left"/>
      <w:pPr>
        <w:ind w:left="3960" w:hanging="360"/>
      </w:pPr>
      <w:rPr>
        <w:rFonts w:ascii="Symbol" w:hAnsi="Symbol" w:hint="default"/>
      </w:rPr>
    </w:lvl>
    <w:lvl w:ilvl="4" w:tplc="EA5673F8" w:tentative="1">
      <w:start w:val="1"/>
      <w:numFmt w:val="bullet"/>
      <w:lvlText w:val="o"/>
      <w:lvlJc w:val="left"/>
      <w:pPr>
        <w:ind w:left="4680" w:hanging="360"/>
      </w:pPr>
      <w:rPr>
        <w:rFonts w:ascii="Courier New" w:hAnsi="Courier New" w:cs="Courier New" w:hint="default"/>
      </w:rPr>
    </w:lvl>
    <w:lvl w:ilvl="5" w:tplc="51082AD8" w:tentative="1">
      <w:start w:val="1"/>
      <w:numFmt w:val="bullet"/>
      <w:lvlText w:val=""/>
      <w:lvlJc w:val="left"/>
      <w:pPr>
        <w:ind w:left="5400" w:hanging="360"/>
      </w:pPr>
      <w:rPr>
        <w:rFonts w:ascii="Wingdings" w:hAnsi="Wingdings" w:hint="default"/>
      </w:rPr>
    </w:lvl>
    <w:lvl w:ilvl="6" w:tplc="E9B44596" w:tentative="1">
      <w:start w:val="1"/>
      <w:numFmt w:val="bullet"/>
      <w:lvlText w:val=""/>
      <w:lvlJc w:val="left"/>
      <w:pPr>
        <w:ind w:left="6120" w:hanging="360"/>
      </w:pPr>
      <w:rPr>
        <w:rFonts w:ascii="Symbol" w:hAnsi="Symbol" w:hint="default"/>
      </w:rPr>
    </w:lvl>
    <w:lvl w:ilvl="7" w:tplc="1674D532" w:tentative="1">
      <w:start w:val="1"/>
      <w:numFmt w:val="bullet"/>
      <w:lvlText w:val="o"/>
      <w:lvlJc w:val="left"/>
      <w:pPr>
        <w:ind w:left="6840" w:hanging="360"/>
      </w:pPr>
      <w:rPr>
        <w:rFonts w:ascii="Courier New" w:hAnsi="Courier New" w:cs="Courier New" w:hint="default"/>
      </w:rPr>
    </w:lvl>
    <w:lvl w:ilvl="8" w:tplc="70364098" w:tentative="1">
      <w:start w:val="1"/>
      <w:numFmt w:val="bullet"/>
      <w:lvlText w:val=""/>
      <w:lvlJc w:val="left"/>
      <w:pPr>
        <w:ind w:left="7560" w:hanging="360"/>
      </w:pPr>
      <w:rPr>
        <w:rFonts w:ascii="Wingdings" w:hAnsi="Wingdings" w:hint="default"/>
      </w:rPr>
    </w:lvl>
  </w:abstractNum>
  <w:abstractNum w:abstractNumId="39" w15:restartNumberingAfterBreak="0">
    <w:nsid w:val="5861450B"/>
    <w:multiLevelType w:val="hybridMultilevel"/>
    <w:tmpl w:val="8A50C644"/>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40" w15:restartNumberingAfterBreak="0">
    <w:nsid w:val="5A7A36EE"/>
    <w:multiLevelType w:val="hybridMultilevel"/>
    <w:tmpl w:val="150E432C"/>
    <w:lvl w:ilvl="0" w:tplc="423A028C">
      <w:start w:val="41"/>
      <w:numFmt w:val="decimal"/>
      <w:lvlText w:val="%1."/>
      <w:lvlJc w:val="left"/>
      <w:pPr>
        <w:ind w:left="1059" w:hanging="600"/>
      </w:pPr>
      <w:rPr>
        <w:rFonts w:ascii="Arial" w:eastAsia="Arial" w:hAnsi="Arial" w:cs="Arial" w:hint="default"/>
        <w:spacing w:val="-2"/>
        <w:w w:val="100"/>
        <w:sz w:val="36"/>
        <w:szCs w:val="36"/>
      </w:rPr>
    </w:lvl>
    <w:lvl w:ilvl="1" w:tplc="1332E86A">
      <w:start w:val="1"/>
      <w:numFmt w:val="decimal"/>
      <w:lvlText w:val="%2."/>
      <w:lvlJc w:val="left"/>
      <w:pPr>
        <w:ind w:left="2312" w:hanging="720"/>
      </w:pPr>
      <w:rPr>
        <w:rFonts w:ascii="Arial" w:eastAsia="Arial" w:hAnsi="Arial" w:cs="Arial" w:hint="default"/>
        <w:spacing w:val="-1"/>
        <w:w w:val="100"/>
        <w:sz w:val="48"/>
        <w:szCs w:val="48"/>
      </w:rPr>
    </w:lvl>
    <w:lvl w:ilvl="2" w:tplc="CA328F60">
      <w:numFmt w:val="bullet"/>
      <w:lvlText w:val="•"/>
      <w:lvlJc w:val="left"/>
      <w:pPr>
        <w:ind w:left="2490" w:hanging="720"/>
      </w:pPr>
      <w:rPr>
        <w:rFonts w:hint="default"/>
      </w:rPr>
    </w:lvl>
    <w:lvl w:ilvl="3" w:tplc="FEFEF778">
      <w:numFmt w:val="bullet"/>
      <w:lvlText w:val="•"/>
      <w:lvlJc w:val="left"/>
      <w:pPr>
        <w:ind w:left="2660" w:hanging="720"/>
      </w:pPr>
      <w:rPr>
        <w:rFonts w:hint="default"/>
      </w:rPr>
    </w:lvl>
    <w:lvl w:ilvl="4" w:tplc="5DE6A66E">
      <w:numFmt w:val="bullet"/>
      <w:lvlText w:val="•"/>
      <w:lvlJc w:val="left"/>
      <w:pPr>
        <w:ind w:left="2830" w:hanging="720"/>
      </w:pPr>
      <w:rPr>
        <w:rFonts w:hint="default"/>
      </w:rPr>
    </w:lvl>
    <w:lvl w:ilvl="5" w:tplc="428450C8">
      <w:numFmt w:val="bullet"/>
      <w:lvlText w:val="•"/>
      <w:lvlJc w:val="left"/>
      <w:pPr>
        <w:ind w:left="3000" w:hanging="720"/>
      </w:pPr>
      <w:rPr>
        <w:rFonts w:hint="default"/>
      </w:rPr>
    </w:lvl>
    <w:lvl w:ilvl="6" w:tplc="5F6AE846">
      <w:numFmt w:val="bullet"/>
      <w:lvlText w:val="•"/>
      <w:lvlJc w:val="left"/>
      <w:pPr>
        <w:ind w:left="3171" w:hanging="720"/>
      </w:pPr>
      <w:rPr>
        <w:rFonts w:hint="default"/>
      </w:rPr>
    </w:lvl>
    <w:lvl w:ilvl="7" w:tplc="5022862A">
      <w:numFmt w:val="bullet"/>
      <w:lvlText w:val="•"/>
      <w:lvlJc w:val="left"/>
      <w:pPr>
        <w:ind w:left="3341" w:hanging="720"/>
      </w:pPr>
      <w:rPr>
        <w:rFonts w:hint="default"/>
      </w:rPr>
    </w:lvl>
    <w:lvl w:ilvl="8" w:tplc="58ECD438">
      <w:numFmt w:val="bullet"/>
      <w:lvlText w:val="•"/>
      <w:lvlJc w:val="left"/>
      <w:pPr>
        <w:ind w:left="3511" w:hanging="720"/>
      </w:pPr>
      <w:rPr>
        <w:rFonts w:hint="default"/>
      </w:rPr>
    </w:lvl>
  </w:abstractNum>
  <w:abstractNum w:abstractNumId="41" w15:restartNumberingAfterBreak="0">
    <w:nsid w:val="5B7E3037"/>
    <w:multiLevelType w:val="hybridMultilevel"/>
    <w:tmpl w:val="E8DE2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5001C5"/>
    <w:multiLevelType w:val="hybridMultilevel"/>
    <w:tmpl w:val="ED9E8E12"/>
    <w:lvl w:ilvl="0" w:tplc="203AB9E2">
      <w:start w:val="1"/>
      <w:numFmt w:val="bullet"/>
      <w:lvlText w:val=""/>
      <w:lvlJc w:val="left"/>
      <w:pPr>
        <w:ind w:left="1800" w:hanging="360"/>
      </w:pPr>
      <w:rPr>
        <w:rFonts w:ascii="Wingdings" w:hAnsi="Wingdings" w:hint="default"/>
        <w:b w:val="0"/>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D6275EB"/>
    <w:multiLevelType w:val="hybridMultilevel"/>
    <w:tmpl w:val="2542CA42"/>
    <w:lvl w:ilvl="0" w:tplc="F6ACDF5E">
      <w:start w:val="1"/>
      <w:numFmt w:val="decimal"/>
      <w:lvlText w:val="%1."/>
      <w:lvlJc w:val="left"/>
      <w:rPr>
        <w:rFonts w:ascii="Arial" w:hAnsi="Arial" w:cs="Arial" w:hint="default"/>
        <w:b w:val="0"/>
        <w:sz w:val="56"/>
        <w:szCs w:val="5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EBF22BD"/>
    <w:multiLevelType w:val="hybridMultilevel"/>
    <w:tmpl w:val="EC7E5A1C"/>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875541"/>
    <w:multiLevelType w:val="hybridMultilevel"/>
    <w:tmpl w:val="B7362FFE"/>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659270B3"/>
    <w:multiLevelType w:val="hybridMultilevel"/>
    <w:tmpl w:val="352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5F23ED2"/>
    <w:multiLevelType w:val="hybridMultilevel"/>
    <w:tmpl w:val="9FFAE9EA"/>
    <w:lvl w:ilvl="0" w:tplc="FFFFFFFF">
      <w:start w:val="1"/>
      <w:numFmt w:val="bullet"/>
      <w:lvlText w:val=""/>
      <w:lvlJc w:val="left"/>
      <w:pPr>
        <w:tabs>
          <w:tab w:val="num" w:pos="360"/>
        </w:tabs>
        <w:ind w:left="36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6161F8F"/>
    <w:multiLevelType w:val="singleLevel"/>
    <w:tmpl w:val="8F88F496"/>
    <w:lvl w:ilvl="0">
      <w:start w:val="1"/>
      <w:numFmt w:val="bullet"/>
      <w:lvlText w:val=""/>
      <w:lvlJc w:val="left"/>
      <w:pPr>
        <w:tabs>
          <w:tab w:val="num" w:pos="1008"/>
        </w:tabs>
        <w:ind w:left="1008" w:hanging="432"/>
      </w:pPr>
      <w:rPr>
        <w:rFonts w:ascii="Wingdings" w:hAnsi="Wingdings" w:hint="default"/>
        <w:sz w:val="16"/>
      </w:rPr>
    </w:lvl>
  </w:abstractNum>
  <w:abstractNum w:abstractNumId="49" w15:restartNumberingAfterBreak="0">
    <w:nsid w:val="663E29E9"/>
    <w:multiLevelType w:val="singleLevel"/>
    <w:tmpl w:val="65EA3FB0"/>
    <w:lvl w:ilvl="0">
      <w:start w:val="1"/>
      <w:numFmt w:val="bullet"/>
      <w:lvlText w:val=""/>
      <w:lvlJc w:val="left"/>
      <w:pPr>
        <w:tabs>
          <w:tab w:val="num" w:pos="360"/>
        </w:tabs>
        <w:ind w:left="302" w:hanging="302"/>
      </w:pPr>
      <w:rPr>
        <w:rFonts w:ascii="Wingdings" w:hAnsi="Wingdings" w:hint="default"/>
        <w:sz w:val="16"/>
      </w:rPr>
    </w:lvl>
  </w:abstractNum>
  <w:abstractNum w:abstractNumId="50" w15:restartNumberingAfterBreak="0">
    <w:nsid w:val="667C797E"/>
    <w:multiLevelType w:val="hybridMultilevel"/>
    <w:tmpl w:val="C654FB2E"/>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51" w15:restartNumberingAfterBreak="0">
    <w:nsid w:val="667D0F51"/>
    <w:multiLevelType w:val="hybridMultilevel"/>
    <w:tmpl w:val="B0AE9550"/>
    <w:lvl w:ilvl="0" w:tplc="0409000F">
      <w:start w:val="1"/>
      <w:numFmt w:val="decimal"/>
      <w:lvlText w:val="%1."/>
      <w:lvlJc w:val="left"/>
      <w:pPr>
        <w:ind w:left="720" w:hanging="360"/>
      </w:pPr>
    </w:lvl>
    <w:lvl w:ilvl="1" w:tplc="9BA8254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7B00FB"/>
    <w:multiLevelType w:val="hybridMultilevel"/>
    <w:tmpl w:val="E5A487A6"/>
    <w:lvl w:ilvl="0" w:tplc="EAB856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97D2D8B"/>
    <w:multiLevelType w:val="hybridMultilevel"/>
    <w:tmpl w:val="000877CE"/>
    <w:lvl w:ilvl="0" w:tplc="0409000F">
      <w:start w:val="1"/>
      <w:numFmt w:val="bullet"/>
      <w:lvlText w:val=""/>
      <w:lvlJc w:val="left"/>
      <w:pPr>
        <w:ind w:left="1800" w:hanging="360"/>
      </w:pPr>
      <w:rPr>
        <w:rFonts w:ascii="Wingdings" w:hAnsi="Wingdings" w:hint="default"/>
        <w:sz w:val="16"/>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4" w15:restartNumberingAfterBreak="0">
    <w:nsid w:val="6C05576C"/>
    <w:multiLevelType w:val="hybridMultilevel"/>
    <w:tmpl w:val="40B83B5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E917920"/>
    <w:multiLevelType w:val="hybridMultilevel"/>
    <w:tmpl w:val="16202CE6"/>
    <w:lvl w:ilvl="0" w:tplc="3FF89704">
      <w:start w:val="1"/>
      <w:numFmt w:val="bullet"/>
      <w:lvlText w:val="-"/>
      <w:lvlJc w:val="left"/>
      <w:pPr>
        <w:ind w:left="1872" w:hanging="360"/>
      </w:pPr>
      <w:rPr>
        <w:rFonts w:ascii="Courier New" w:hAnsi="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6" w15:restartNumberingAfterBreak="0">
    <w:nsid w:val="6EBF6057"/>
    <w:multiLevelType w:val="hybridMultilevel"/>
    <w:tmpl w:val="502AAC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D90D68"/>
    <w:multiLevelType w:val="hybridMultilevel"/>
    <w:tmpl w:val="101EBAD2"/>
    <w:lvl w:ilvl="0" w:tplc="203AB9E2">
      <w:start w:val="1"/>
      <w:numFmt w:val="bullet"/>
      <w:lvlText w:val=""/>
      <w:lvlJc w:val="left"/>
      <w:pPr>
        <w:tabs>
          <w:tab w:val="num" w:pos="3240"/>
        </w:tabs>
        <w:ind w:left="3312" w:hanging="432"/>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3485BF6"/>
    <w:multiLevelType w:val="hybridMultilevel"/>
    <w:tmpl w:val="7538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1C0804"/>
    <w:multiLevelType w:val="hybridMultilevel"/>
    <w:tmpl w:val="4F888D82"/>
    <w:lvl w:ilvl="0" w:tplc="9356B2FA">
      <w:start w:val="1"/>
      <w:numFmt w:val="decimal"/>
      <w:pStyle w:val="A"/>
      <w:lvlText w:val="%1."/>
      <w:lvlJc w:val="left"/>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0" w15:restartNumberingAfterBreak="0">
    <w:nsid w:val="7FB35482"/>
    <w:multiLevelType w:val="hybridMultilevel"/>
    <w:tmpl w:val="5C244FE6"/>
    <w:lvl w:ilvl="0" w:tplc="0409000F">
      <w:start w:val="1"/>
      <w:numFmt w:val="lowerLetter"/>
      <w:lvlText w:val="%1."/>
      <w:lvlJc w:val="left"/>
      <w:pPr>
        <w:tabs>
          <w:tab w:val="num" w:pos="1080"/>
        </w:tabs>
        <w:ind w:left="1080" w:hanging="720"/>
      </w:pPr>
      <w:rPr>
        <w:rFonts w:hint="default"/>
      </w:rPr>
    </w:lvl>
    <w:lvl w:ilvl="1" w:tplc="04090019">
      <w:start w:val="5"/>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4"/>
  </w:num>
  <w:num w:numId="3">
    <w:abstractNumId w:val="27"/>
  </w:num>
  <w:num w:numId="4">
    <w:abstractNumId w:val="20"/>
  </w:num>
  <w:num w:numId="5">
    <w:abstractNumId w:val="3"/>
    <w:lvlOverride w:ilvl="0">
      <w:startOverride w:val="2"/>
      <w:lvl w:ilvl="0">
        <w:start w:val="2"/>
        <w:numFmt w:val="decimal"/>
        <w:pStyle w:val="Quick1"/>
        <w:lvlText w:val="%1."/>
        <w:lvlJc w:val="left"/>
      </w:lvl>
    </w:lvlOverride>
  </w:num>
  <w:num w:numId="6">
    <w:abstractNumId w:val="59"/>
  </w:num>
  <w:num w:numId="7">
    <w:abstractNumId w:val="2"/>
  </w:num>
  <w:num w:numId="8">
    <w:abstractNumId w:val="1"/>
  </w:num>
  <w:num w:numId="9">
    <w:abstractNumId w:val="4"/>
  </w:num>
  <w:num w:numId="10">
    <w:abstractNumId w:val="55"/>
  </w:num>
  <w:num w:numId="11">
    <w:abstractNumId w:val="8"/>
  </w:num>
  <w:num w:numId="12">
    <w:abstractNumId w:val="11"/>
  </w:num>
  <w:num w:numId="13">
    <w:abstractNumId w:val="44"/>
  </w:num>
  <w:num w:numId="14">
    <w:abstractNumId w:val="25"/>
  </w:num>
  <w:num w:numId="15">
    <w:abstractNumId w:val="7"/>
  </w:num>
  <w:num w:numId="16">
    <w:abstractNumId w:val="47"/>
  </w:num>
  <w:num w:numId="17">
    <w:abstractNumId w:val="37"/>
  </w:num>
  <w:num w:numId="18">
    <w:abstractNumId w:val="28"/>
  </w:num>
  <w:num w:numId="19">
    <w:abstractNumId w:val="5"/>
  </w:num>
  <w:num w:numId="20">
    <w:abstractNumId w:val="51"/>
  </w:num>
  <w:num w:numId="21">
    <w:abstractNumId w:val="48"/>
  </w:num>
  <w:num w:numId="22">
    <w:abstractNumId w:val="22"/>
  </w:num>
  <w:num w:numId="23">
    <w:abstractNumId w:val="15"/>
  </w:num>
  <w:num w:numId="24">
    <w:abstractNumId w:val="32"/>
  </w:num>
  <w:num w:numId="25">
    <w:abstractNumId w:val="40"/>
  </w:num>
  <w:num w:numId="26">
    <w:abstractNumId w:val="10"/>
  </w:num>
  <w:num w:numId="27">
    <w:abstractNumId w:val="29"/>
  </w:num>
  <w:num w:numId="28">
    <w:abstractNumId w:val="49"/>
  </w:num>
  <w:num w:numId="29">
    <w:abstractNumId w:val="57"/>
  </w:num>
  <w:num w:numId="30">
    <w:abstractNumId w:val="34"/>
  </w:num>
  <w:num w:numId="31">
    <w:abstractNumId w:val="42"/>
  </w:num>
  <w:num w:numId="32">
    <w:abstractNumId w:val="53"/>
  </w:num>
  <w:num w:numId="33">
    <w:abstractNumId w:val="30"/>
  </w:num>
  <w:num w:numId="34">
    <w:abstractNumId w:val="26"/>
  </w:num>
  <w:num w:numId="35">
    <w:abstractNumId w:val="38"/>
  </w:num>
  <w:num w:numId="36">
    <w:abstractNumId w:val="21"/>
  </w:num>
  <w:num w:numId="37">
    <w:abstractNumId w:val="45"/>
  </w:num>
  <w:num w:numId="38">
    <w:abstractNumId w:val="6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num>
  <w:num w:numId="40">
    <w:abstractNumId w:val="17"/>
  </w:num>
  <w:num w:numId="41">
    <w:abstractNumId w:val="14"/>
  </w:num>
  <w:num w:numId="42">
    <w:abstractNumId w:val="9"/>
  </w:num>
  <w:num w:numId="43">
    <w:abstractNumId w:val="36"/>
  </w:num>
  <w:num w:numId="44">
    <w:abstractNumId w:val="23"/>
  </w:num>
  <w:num w:numId="45">
    <w:abstractNumId w:val="52"/>
  </w:num>
  <w:num w:numId="46">
    <w:abstractNumId w:val="43"/>
  </w:num>
  <w:num w:numId="47">
    <w:abstractNumId w:val="0"/>
  </w:num>
  <w:num w:numId="48">
    <w:abstractNumId w:val="16"/>
  </w:num>
  <w:num w:numId="49">
    <w:abstractNumId w:val="46"/>
  </w:num>
  <w:num w:numId="50">
    <w:abstractNumId w:val="33"/>
  </w:num>
  <w:num w:numId="51">
    <w:abstractNumId w:val="19"/>
  </w:num>
  <w:num w:numId="52">
    <w:abstractNumId w:val="54"/>
  </w:num>
  <w:num w:numId="53">
    <w:abstractNumId w:val="18"/>
  </w:num>
  <w:num w:numId="54">
    <w:abstractNumId w:val="31"/>
  </w:num>
  <w:num w:numId="55">
    <w:abstractNumId w:val="35"/>
  </w:num>
  <w:num w:numId="56">
    <w:abstractNumId w:val="58"/>
  </w:num>
  <w:num w:numId="57">
    <w:abstractNumId w:val="6"/>
  </w:num>
  <w:num w:numId="58">
    <w:abstractNumId w:val="13"/>
  </w:num>
  <w:num w:numId="59">
    <w:abstractNumId w:val="50"/>
  </w:num>
  <w:num w:numId="60">
    <w:abstractNumId w:val="39"/>
  </w:num>
  <w:num w:numId="61">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E6"/>
    <w:rsid w:val="000747B9"/>
    <w:rsid w:val="000B638B"/>
    <w:rsid w:val="000C6158"/>
    <w:rsid w:val="000D4522"/>
    <w:rsid w:val="0011399F"/>
    <w:rsid w:val="00125AF7"/>
    <w:rsid w:val="00130E83"/>
    <w:rsid w:val="00194ACE"/>
    <w:rsid w:val="001D0D0E"/>
    <w:rsid w:val="00206546"/>
    <w:rsid w:val="00231841"/>
    <w:rsid w:val="00263477"/>
    <w:rsid w:val="00293340"/>
    <w:rsid w:val="002A725C"/>
    <w:rsid w:val="002B7ABC"/>
    <w:rsid w:val="002F74FF"/>
    <w:rsid w:val="00320561"/>
    <w:rsid w:val="00321DAC"/>
    <w:rsid w:val="003804BC"/>
    <w:rsid w:val="003A6EDF"/>
    <w:rsid w:val="003A7F0D"/>
    <w:rsid w:val="003B7089"/>
    <w:rsid w:val="003D4BD3"/>
    <w:rsid w:val="003D7D47"/>
    <w:rsid w:val="00406B84"/>
    <w:rsid w:val="004574C3"/>
    <w:rsid w:val="004B1382"/>
    <w:rsid w:val="004F4839"/>
    <w:rsid w:val="004F75DD"/>
    <w:rsid w:val="005070D8"/>
    <w:rsid w:val="00517198"/>
    <w:rsid w:val="005F3A5C"/>
    <w:rsid w:val="006018E6"/>
    <w:rsid w:val="006361C9"/>
    <w:rsid w:val="0064730B"/>
    <w:rsid w:val="00657907"/>
    <w:rsid w:val="00664486"/>
    <w:rsid w:val="00686790"/>
    <w:rsid w:val="006875B5"/>
    <w:rsid w:val="006A4D52"/>
    <w:rsid w:val="006A64D3"/>
    <w:rsid w:val="006B7D1B"/>
    <w:rsid w:val="006C1908"/>
    <w:rsid w:val="006C67AE"/>
    <w:rsid w:val="006E166D"/>
    <w:rsid w:val="006E466F"/>
    <w:rsid w:val="006F6DFF"/>
    <w:rsid w:val="00700CB8"/>
    <w:rsid w:val="00761552"/>
    <w:rsid w:val="00790493"/>
    <w:rsid w:val="007B7646"/>
    <w:rsid w:val="007B76C0"/>
    <w:rsid w:val="007C3B49"/>
    <w:rsid w:val="008036DE"/>
    <w:rsid w:val="0080630F"/>
    <w:rsid w:val="008D1016"/>
    <w:rsid w:val="008E0194"/>
    <w:rsid w:val="009041C2"/>
    <w:rsid w:val="0090538B"/>
    <w:rsid w:val="00906A84"/>
    <w:rsid w:val="00915904"/>
    <w:rsid w:val="00930115"/>
    <w:rsid w:val="009508C4"/>
    <w:rsid w:val="009935A4"/>
    <w:rsid w:val="009B300D"/>
    <w:rsid w:val="009F1A0C"/>
    <w:rsid w:val="00A272A2"/>
    <w:rsid w:val="00A65B2C"/>
    <w:rsid w:val="00AD2FB6"/>
    <w:rsid w:val="00AF6BEF"/>
    <w:rsid w:val="00B067BB"/>
    <w:rsid w:val="00B14247"/>
    <w:rsid w:val="00B3752C"/>
    <w:rsid w:val="00BB6196"/>
    <w:rsid w:val="00BC7228"/>
    <w:rsid w:val="00BD104E"/>
    <w:rsid w:val="00C1741B"/>
    <w:rsid w:val="00C36453"/>
    <w:rsid w:val="00C42F64"/>
    <w:rsid w:val="00CA2786"/>
    <w:rsid w:val="00CA4807"/>
    <w:rsid w:val="00CF3D60"/>
    <w:rsid w:val="00CF7963"/>
    <w:rsid w:val="00D21487"/>
    <w:rsid w:val="00D81968"/>
    <w:rsid w:val="00DA051A"/>
    <w:rsid w:val="00DA2AC8"/>
    <w:rsid w:val="00DB279F"/>
    <w:rsid w:val="00DB4136"/>
    <w:rsid w:val="00DE0376"/>
    <w:rsid w:val="00DF3F5F"/>
    <w:rsid w:val="00E066EF"/>
    <w:rsid w:val="00EA2AD4"/>
    <w:rsid w:val="00EA7D95"/>
    <w:rsid w:val="00EE4C81"/>
    <w:rsid w:val="00EF3C51"/>
    <w:rsid w:val="00F07DCE"/>
    <w:rsid w:val="00F50283"/>
    <w:rsid w:val="00FA37F7"/>
    <w:rsid w:val="00FD68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isiresearchsoft-com/cwyw" w:name="citation"/>
  <w:smartTagType w:namespaceuri="urn:schemas-microsoft-com:office:smarttags" w:name="stockticker"/>
  <w:shapeDefaults>
    <o:shapedefaults v:ext="edit" spidmax="18433"/>
    <o:shapelayout v:ext="edit">
      <o:idmap v:ext="edit" data="1"/>
    </o:shapelayout>
  </w:shapeDefaults>
  <w:decimalSymbol w:val="."/>
  <w:listSeparator w:val=","/>
  <w14:docId w14:val="684AA726"/>
  <w15:chartTrackingRefBased/>
  <w15:docId w15:val="{3F2BF5B9-654B-46FD-BFD3-473BDD03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E6"/>
    <w:pPr>
      <w:spacing w:before="60" w:after="60" w:line="240" w:lineRule="auto"/>
      <w:ind w:left="576"/>
      <w:jc w:val="both"/>
    </w:pPr>
    <w:rPr>
      <w:rFonts w:ascii="Times New Roman" w:eastAsia="Times New Roman" w:hAnsi="Times New Roman" w:cs="Times New Roman"/>
      <w:sz w:val="24"/>
      <w:szCs w:val="24"/>
    </w:rPr>
  </w:style>
  <w:style w:type="paragraph" w:styleId="Heading1">
    <w:name w:val="heading 1"/>
    <w:aliases w:val="H1-Sec.Head"/>
    <w:basedOn w:val="C1-CtrBoldHd"/>
    <w:next w:val="BodyText"/>
    <w:link w:val="Heading1Char"/>
    <w:qFormat/>
    <w:rsid w:val="00C36453"/>
    <w:pPr>
      <w:outlineLvl w:val="0"/>
    </w:pPr>
    <w:rPr>
      <w:rFonts w:cs="Arial"/>
      <w:szCs w:val="18"/>
    </w:rPr>
  </w:style>
  <w:style w:type="paragraph" w:styleId="Heading2">
    <w:name w:val="heading 2"/>
    <w:aliases w:val="H2-Sec. Head"/>
    <w:basedOn w:val="Normal"/>
    <w:next w:val="Normal"/>
    <w:link w:val="Heading2Char"/>
    <w:qFormat/>
    <w:rsid w:val="00C36453"/>
    <w:pPr>
      <w:keepNext/>
      <w:tabs>
        <w:tab w:val="left" w:pos="1195"/>
      </w:tabs>
      <w:spacing w:before="0" w:after="0" w:line="360" w:lineRule="atLeast"/>
      <w:ind w:left="1195" w:hanging="1195"/>
      <w:jc w:val="left"/>
      <w:outlineLvl w:val="1"/>
    </w:pPr>
    <w:rPr>
      <w:rFonts w:ascii="Arial" w:hAnsi="Arial" w:cs="Arial"/>
      <w:b/>
      <w:bCs/>
      <w:sz w:val="18"/>
      <w:szCs w:val="18"/>
    </w:rPr>
  </w:style>
  <w:style w:type="paragraph" w:styleId="Heading3">
    <w:name w:val="heading 3"/>
    <w:aliases w:val="H3-Sec. Head"/>
    <w:basedOn w:val="Normal"/>
    <w:next w:val="Normal"/>
    <w:link w:val="Heading3Char"/>
    <w:qFormat/>
    <w:rsid w:val="00C36453"/>
    <w:pPr>
      <w:keepNext/>
      <w:spacing w:before="240"/>
      <w:ind w:left="0"/>
      <w:jc w:val="left"/>
      <w:outlineLvl w:val="2"/>
    </w:pPr>
    <w:rPr>
      <w:rFonts w:ascii="Arial" w:hAnsi="Arial" w:cs="Arial"/>
      <w:b/>
      <w:bCs/>
      <w:sz w:val="26"/>
      <w:szCs w:val="26"/>
    </w:rPr>
  </w:style>
  <w:style w:type="paragraph" w:styleId="Heading4">
    <w:name w:val="heading 4"/>
    <w:aliases w:val="H4 Sec.Heading"/>
    <w:basedOn w:val="Normal"/>
    <w:next w:val="Normal"/>
    <w:link w:val="Heading4Char"/>
    <w:qFormat/>
    <w:rsid w:val="00C36453"/>
    <w:pPr>
      <w:keepNext/>
      <w:keepLines/>
      <w:spacing w:before="240" w:after="0" w:line="240" w:lineRule="atLeast"/>
      <w:ind w:left="0"/>
      <w:jc w:val="center"/>
      <w:outlineLvl w:val="3"/>
    </w:pPr>
    <w:rPr>
      <w:rFonts w:ascii="Arial" w:hAnsi="Arial" w:cs="Arial"/>
      <w:b/>
      <w:bCs/>
      <w:sz w:val="18"/>
      <w:szCs w:val="18"/>
    </w:rPr>
  </w:style>
  <w:style w:type="paragraph" w:styleId="Heading5">
    <w:name w:val="heading 5"/>
    <w:basedOn w:val="Normal"/>
    <w:next w:val="Normal"/>
    <w:link w:val="Heading5Char"/>
    <w:qFormat/>
    <w:rsid w:val="00C36453"/>
    <w:pPr>
      <w:keepLines/>
      <w:spacing w:before="360" w:after="0" w:line="360" w:lineRule="atLeast"/>
      <w:ind w:left="0"/>
      <w:jc w:val="center"/>
      <w:outlineLvl w:val="4"/>
    </w:pPr>
    <w:rPr>
      <w:rFonts w:ascii="Arial" w:hAnsi="Arial" w:cs="Arial"/>
      <w:sz w:val="18"/>
      <w:szCs w:val="18"/>
    </w:rPr>
  </w:style>
  <w:style w:type="paragraph" w:styleId="Heading6">
    <w:name w:val="heading 6"/>
    <w:basedOn w:val="Normal"/>
    <w:next w:val="Normal"/>
    <w:link w:val="Heading6Char"/>
    <w:qFormat/>
    <w:rsid w:val="00C36453"/>
    <w:pPr>
      <w:keepNext/>
      <w:spacing w:before="240" w:after="0" w:line="240" w:lineRule="atLeast"/>
      <w:ind w:left="0"/>
      <w:jc w:val="center"/>
      <w:outlineLvl w:val="5"/>
    </w:pPr>
    <w:rPr>
      <w:rFonts w:ascii="Arial" w:hAnsi="Arial" w:cs="Arial"/>
      <w:b/>
      <w:bCs/>
      <w:caps/>
      <w:sz w:val="18"/>
      <w:szCs w:val="18"/>
    </w:rPr>
  </w:style>
  <w:style w:type="paragraph" w:styleId="Heading7">
    <w:name w:val="heading 7"/>
    <w:basedOn w:val="Normal"/>
    <w:next w:val="Normal"/>
    <w:link w:val="Heading7Char"/>
    <w:qFormat/>
    <w:rsid w:val="00C36453"/>
    <w:pPr>
      <w:spacing w:before="240" w:line="360" w:lineRule="atLeast"/>
      <w:ind w:left="0" w:firstLine="1152"/>
      <w:outlineLvl w:val="6"/>
    </w:pPr>
    <w:rPr>
      <w:rFonts w:ascii="Arial" w:hAnsi="Arial" w:cs="Arial"/>
      <w:sz w:val="20"/>
      <w:szCs w:val="20"/>
    </w:rPr>
  </w:style>
  <w:style w:type="paragraph" w:styleId="Heading8">
    <w:name w:val="heading 8"/>
    <w:basedOn w:val="Normal"/>
    <w:next w:val="Normal"/>
    <w:link w:val="Heading8Char"/>
    <w:qFormat/>
    <w:rsid w:val="00C36453"/>
    <w:pPr>
      <w:keepNext/>
      <w:spacing w:before="0" w:after="0" w:line="240" w:lineRule="atLeast"/>
      <w:ind w:left="0"/>
      <w:jc w:val="left"/>
      <w:outlineLvl w:val="7"/>
    </w:pPr>
    <w:rPr>
      <w:rFonts w:ascii="Arial" w:hAnsi="Arial"/>
      <w:sz w:val="18"/>
      <w:szCs w:val="20"/>
    </w:rPr>
  </w:style>
  <w:style w:type="paragraph" w:styleId="Heading9">
    <w:name w:val="heading 9"/>
    <w:basedOn w:val="Normal"/>
    <w:next w:val="Normal"/>
    <w:link w:val="Heading9Char"/>
    <w:qFormat/>
    <w:rsid w:val="00C36453"/>
    <w:pPr>
      <w:keepNext/>
      <w:spacing w:before="0" w:after="0" w:line="240" w:lineRule="atLeast"/>
      <w:ind w:left="0"/>
      <w:jc w:val="left"/>
      <w:outlineLvl w:val="8"/>
    </w:pPr>
    <w:rPr>
      <w:rFonts w:ascii="Arial" w:hAnsi="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018E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018E6"/>
    <w:rPr>
      <w:rFonts w:ascii="Segoe UI" w:eastAsia="Times New Roman" w:hAnsi="Segoe UI" w:cs="Segoe UI"/>
      <w:sz w:val="18"/>
      <w:szCs w:val="18"/>
    </w:rPr>
  </w:style>
  <w:style w:type="character" w:customStyle="1" w:styleId="Heading1Char">
    <w:name w:val="Heading 1 Char"/>
    <w:aliases w:val="H1-Sec.Head Char"/>
    <w:basedOn w:val="DefaultParagraphFont"/>
    <w:link w:val="Heading1"/>
    <w:rsid w:val="00C36453"/>
    <w:rPr>
      <w:rFonts w:ascii="Arial" w:eastAsia="Times New Roman" w:hAnsi="Arial" w:cs="Arial"/>
      <w:b/>
      <w:caps/>
      <w:sz w:val="18"/>
      <w:szCs w:val="18"/>
    </w:rPr>
  </w:style>
  <w:style w:type="character" w:customStyle="1" w:styleId="Heading2Char">
    <w:name w:val="Heading 2 Char"/>
    <w:aliases w:val="H2-Sec. Head Char"/>
    <w:basedOn w:val="DefaultParagraphFont"/>
    <w:link w:val="Heading2"/>
    <w:rsid w:val="00C36453"/>
    <w:rPr>
      <w:rFonts w:ascii="Arial" w:eastAsia="Times New Roman" w:hAnsi="Arial" w:cs="Arial"/>
      <w:b/>
      <w:bCs/>
      <w:sz w:val="18"/>
      <w:szCs w:val="18"/>
    </w:rPr>
  </w:style>
  <w:style w:type="character" w:customStyle="1" w:styleId="Heading3Char">
    <w:name w:val="Heading 3 Char"/>
    <w:aliases w:val="H3-Sec. Head Char"/>
    <w:basedOn w:val="DefaultParagraphFont"/>
    <w:link w:val="Heading3"/>
    <w:rsid w:val="00C36453"/>
    <w:rPr>
      <w:rFonts w:ascii="Arial" w:eastAsia="Times New Roman" w:hAnsi="Arial" w:cs="Arial"/>
      <w:b/>
      <w:bCs/>
      <w:sz w:val="26"/>
      <w:szCs w:val="26"/>
    </w:rPr>
  </w:style>
  <w:style w:type="character" w:customStyle="1" w:styleId="Heading4Char">
    <w:name w:val="Heading 4 Char"/>
    <w:aliases w:val="H4 Sec.Heading Char"/>
    <w:basedOn w:val="DefaultParagraphFont"/>
    <w:link w:val="Heading4"/>
    <w:rsid w:val="00C36453"/>
    <w:rPr>
      <w:rFonts w:ascii="Arial" w:eastAsia="Times New Roman" w:hAnsi="Arial" w:cs="Arial"/>
      <w:b/>
      <w:bCs/>
      <w:sz w:val="18"/>
      <w:szCs w:val="18"/>
    </w:rPr>
  </w:style>
  <w:style w:type="character" w:customStyle="1" w:styleId="Heading5Char">
    <w:name w:val="Heading 5 Char"/>
    <w:basedOn w:val="DefaultParagraphFont"/>
    <w:link w:val="Heading5"/>
    <w:rsid w:val="00C36453"/>
    <w:rPr>
      <w:rFonts w:ascii="Arial" w:eastAsia="Times New Roman" w:hAnsi="Arial" w:cs="Arial"/>
      <w:sz w:val="18"/>
      <w:szCs w:val="18"/>
    </w:rPr>
  </w:style>
  <w:style w:type="character" w:customStyle="1" w:styleId="Heading6Char">
    <w:name w:val="Heading 6 Char"/>
    <w:basedOn w:val="DefaultParagraphFont"/>
    <w:link w:val="Heading6"/>
    <w:rsid w:val="00C36453"/>
    <w:rPr>
      <w:rFonts w:ascii="Arial" w:eastAsia="Times New Roman" w:hAnsi="Arial" w:cs="Arial"/>
      <w:b/>
      <w:bCs/>
      <w:caps/>
      <w:sz w:val="18"/>
      <w:szCs w:val="18"/>
    </w:rPr>
  </w:style>
  <w:style w:type="character" w:customStyle="1" w:styleId="Heading7Char">
    <w:name w:val="Heading 7 Char"/>
    <w:basedOn w:val="DefaultParagraphFont"/>
    <w:link w:val="Heading7"/>
    <w:rsid w:val="00C36453"/>
    <w:rPr>
      <w:rFonts w:ascii="Arial" w:eastAsia="Times New Roman" w:hAnsi="Arial" w:cs="Arial"/>
      <w:sz w:val="20"/>
      <w:szCs w:val="20"/>
    </w:rPr>
  </w:style>
  <w:style w:type="character" w:customStyle="1" w:styleId="Heading8Char">
    <w:name w:val="Heading 8 Char"/>
    <w:basedOn w:val="DefaultParagraphFont"/>
    <w:link w:val="Heading8"/>
    <w:rsid w:val="00C36453"/>
    <w:rPr>
      <w:rFonts w:ascii="Arial" w:eastAsia="Times New Roman" w:hAnsi="Arial" w:cs="Times New Roman"/>
      <w:sz w:val="18"/>
      <w:szCs w:val="20"/>
    </w:rPr>
  </w:style>
  <w:style w:type="character" w:customStyle="1" w:styleId="Heading9Char">
    <w:name w:val="Heading 9 Char"/>
    <w:basedOn w:val="DefaultParagraphFont"/>
    <w:link w:val="Heading9"/>
    <w:rsid w:val="00C36453"/>
    <w:rPr>
      <w:rFonts w:ascii="Arial" w:eastAsia="Times New Roman" w:hAnsi="Arial" w:cs="Times New Roman"/>
      <w:sz w:val="32"/>
      <w:szCs w:val="20"/>
    </w:rPr>
  </w:style>
  <w:style w:type="paragraph" w:styleId="BodyText">
    <w:name w:val="Body Text"/>
    <w:basedOn w:val="Normal"/>
    <w:link w:val="BodyTextChar"/>
    <w:rsid w:val="00C36453"/>
    <w:pPr>
      <w:spacing w:before="0" w:after="120"/>
      <w:ind w:left="0"/>
      <w:jc w:val="left"/>
    </w:pPr>
  </w:style>
  <w:style w:type="character" w:customStyle="1" w:styleId="BodyTextChar">
    <w:name w:val="Body Text Char"/>
    <w:basedOn w:val="DefaultParagraphFont"/>
    <w:link w:val="BodyText"/>
    <w:rsid w:val="00C36453"/>
    <w:rPr>
      <w:rFonts w:ascii="Times New Roman" w:eastAsia="Times New Roman" w:hAnsi="Times New Roman" w:cs="Times New Roman"/>
      <w:sz w:val="24"/>
      <w:szCs w:val="24"/>
    </w:rPr>
  </w:style>
  <w:style w:type="paragraph" w:styleId="Title">
    <w:name w:val="Title"/>
    <w:basedOn w:val="Normal"/>
    <w:next w:val="Subtitle"/>
    <w:link w:val="TitleChar"/>
    <w:qFormat/>
    <w:rsid w:val="00C36453"/>
    <w:pPr>
      <w:keepNext/>
      <w:keepLines/>
      <w:pBdr>
        <w:top w:val="single" w:sz="6" w:space="16" w:color="auto"/>
      </w:pBdr>
      <w:spacing w:before="220" w:line="320" w:lineRule="atLeast"/>
      <w:ind w:left="0"/>
      <w:jc w:val="left"/>
    </w:pPr>
    <w:rPr>
      <w:rFonts w:ascii="Arial Black" w:hAnsi="Arial Black"/>
      <w:spacing w:val="-30"/>
      <w:kern w:val="28"/>
      <w:sz w:val="40"/>
      <w:szCs w:val="20"/>
    </w:rPr>
  </w:style>
  <w:style w:type="character" w:customStyle="1" w:styleId="TitleChar">
    <w:name w:val="Title Char"/>
    <w:basedOn w:val="DefaultParagraphFont"/>
    <w:link w:val="Title"/>
    <w:rsid w:val="00C36453"/>
    <w:rPr>
      <w:rFonts w:ascii="Arial Black" w:eastAsia="Times New Roman" w:hAnsi="Arial Black" w:cs="Times New Roman"/>
      <w:spacing w:val="-30"/>
      <w:kern w:val="28"/>
      <w:sz w:val="40"/>
      <w:szCs w:val="20"/>
    </w:rPr>
  </w:style>
  <w:style w:type="paragraph" w:styleId="Subtitle">
    <w:name w:val="Subtitle"/>
    <w:basedOn w:val="Normal"/>
    <w:link w:val="SubtitleChar"/>
    <w:qFormat/>
    <w:rsid w:val="00C36453"/>
    <w:pPr>
      <w:spacing w:before="0"/>
      <w:ind w:left="0"/>
      <w:jc w:val="center"/>
      <w:outlineLvl w:val="1"/>
    </w:pPr>
    <w:rPr>
      <w:rFonts w:ascii="Arial" w:hAnsi="Arial" w:cs="Arial"/>
    </w:rPr>
  </w:style>
  <w:style w:type="character" w:customStyle="1" w:styleId="SubtitleChar">
    <w:name w:val="Subtitle Char"/>
    <w:basedOn w:val="DefaultParagraphFont"/>
    <w:link w:val="Subtitle"/>
    <w:rsid w:val="00C36453"/>
    <w:rPr>
      <w:rFonts w:ascii="Arial" w:eastAsia="Times New Roman" w:hAnsi="Arial" w:cs="Arial"/>
      <w:sz w:val="24"/>
      <w:szCs w:val="24"/>
    </w:rPr>
  </w:style>
  <w:style w:type="paragraph" w:customStyle="1" w:styleId="Style1">
    <w:name w:val="Style1"/>
    <w:basedOn w:val="Normal"/>
    <w:rsid w:val="00C36453"/>
    <w:pPr>
      <w:widowControl w:val="0"/>
      <w:tabs>
        <w:tab w:val="left" w:pos="720"/>
      </w:tabs>
      <w:autoSpaceDE w:val="0"/>
      <w:autoSpaceDN w:val="0"/>
      <w:adjustRightInd w:val="0"/>
      <w:spacing w:before="0" w:after="0"/>
      <w:ind w:left="0" w:right="783"/>
      <w:jc w:val="left"/>
    </w:pPr>
    <w:rPr>
      <w:rFonts w:cs="Arial"/>
    </w:rPr>
  </w:style>
  <w:style w:type="paragraph" w:customStyle="1" w:styleId="BodyStyle1">
    <w:name w:val="Body Style1"/>
    <w:basedOn w:val="BodyText"/>
    <w:rsid w:val="00C36453"/>
    <w:pPr>
      <w:tabs>
        <w:tab w:val="left" w:pos="720"/>
      </w:tabs>
      <w:spacing w:line="240" w:lineRule="atLeast"/>
      <w:ind w:left="720"/>
    </w:pPr>
    <w:rPr>
      <w:rFonts w:ascii="Arial" w:hAnsi="Arial"/>
      <w:spacing w:val="-5"/>
      <w:sz w:val="20"/>
      <w:szCs w:val="20"/>
    </w:rPr>
  </w:style>
  <w:style w:type="paragraph" w:customStyle="1" w:styleId="HeadingStyle1">
    <w:name w:val="Heading Style1"/>
    <w:basedOn w:val="Heading3"/>
    <w:next w:val="BodyStyle1"/>
    <w:rsid w:val="00C36453"/>
    <w:pPr>
      <w:keepLines/>
      <w:spacing w:before="120" w:after="120" w:line="240" w:lineRule="atLeast"/>
      <w:ind w:left="360"/>
    </w:pPr>
    <w:rPr>
      <w:rFonts w:ascii="Arial Black" w:hAnsi="Arial Black" w:cs="Times New Roman"/>
      <w:b w:val="0"/>
      <w:bCs w:val="0"/>
      <w:spacing w:val="-10"/>
      <w:kern w:val="28"/>
      <w:sz w:val="20"/>
      <w:szCs w:val="20"/>
    </w:rPr>
  </w:style>
  <w:style w:type="paragraph" w:customStyle="1" w:styleId="Style2">
    <w:name w:val="Style2"/>
    <w:rsid w:val="00C36453"/>
    <w:pPr>
      <w:spacing w:after="0" w:line="240" w:lineRule="auto"/>
    </w:pPr>
    <w:rPr>
      <w:rFonts w:ascii="Times New Roman" w:eastAsia="Times New Roman" w:hAnsi="Times New Roman" w:cs="Times New Roman"/>
      <w:sz w:val="16"/>
      <w:szCs w:val="16"/>
    </w:rPr>
  </w:style>
  <w:style w:type="paragraph" w:customStyle="1" w:styleId="Style3">
    <w:name w:val="Style3"/>
    <w:basedOn w:val="PlainText"/>
    <w:rsid w:val="00C36453"/>
  </w:style>
  <w:style w:type="paragraph" w:styleId="PlainText">
    <w:name w:val="Plain Text"/>
    <w:basedOn w:val="Normal"/>
    <w:link w:val="PlainTextChar"/>
    <w:rsid w:val="00C36453"/>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C36453"/>
    <w:rPr>
      <w:rFonts w:ascii="Courier New" w:eastAsia="Times New Roman" w:hAnsi="Courier New" w:cs="Courier New"/>
      <w:sz w:val="20"/>
      <w:szCs w:val="20"/>
    </w:rPr>
  </w:style>
  <w:style w:type="paragraph" w:styleId="BodyTextFirstIndent">
    <w:name w:val="Body Text First Indent"/>
    <w:basedOn w:val="BodyText"/>
    <w:link w:val="BodyTextFirstIndentChar"/>
    <w:rsid w:val="00C36453"/>
    <w:pPr>
      <w:ind w:firstLine="210"/>
    </w:pPr>
  </w:style>
  <w:style w:type="character" w:customStyle="1" w:styleId="BodyTextFirstIndentChar">
    <w:name w:val="Body Text First Indent Char"/>
    <w:basedOn w:val="BodyTextChar"/>
    <w:link w:val="BodyTextFirstIndent"/>
    <w:rsid w:val="00C36453"/>
    <w:rPr>
      <w:rFonts w:ascii="Times New Roman" w:eastAsia="Times New Roman" w:hAnsi="Times New Roman" w:cs="Times New Roman"/>
      <w:sz w:val="24"/>
      <w:szCs w:val="24"/>
    </w:rPr>
  </w:style>
  <w:style w:type="paragraph" w:styleId="BodyTextIndent">
    <w:name w:val="Body Text Indent"/>
    <w:basedOn w:val="Normal"/>
    <w:link w:val="BodyTextIndentChar"/>
    <w:rsid w:val="00C36453"/>
    <w:pPr>
      <w:spacing w:before="0" w:after="120"/>
      <w:ind w:left="360"/>
      <w:jc w:val="left"/>
    </w:pPr>
  </w:style>
  <w:style w:type="character" w:customStyle="1" w:styleId="BodyTextIndentChar">
    <w:name w:val="Body Text Indent Char"/>
    <w:basedOn w:val="DefaultParagraphFont"/>
    <w:link w:val="BodyTextIndent"/>
    <w:rsid w:val="00C36453"/>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C36453"/>
    <w:pPr>
      <w:ind w:firstLine="210"/>
    </w:pPr>
  </w:style>
  <w:style w:type="character" w:customStyle="1" w:styleId="BodyTextFirstIndent2Char">
    <w:name w:val="Body Text First Indent 2 Char"/>
    <w:basedOn w:val="BodyTextIndentChar"/>
    <w:link w:val="BodyTextFirstIndent2"/>
    <w:rsid w:val="00C36453"/>
    <w:rPr>
      <w:rFonts w:ascii="Times New Roman" w:eastAsia="Times New Roman" w:hAnsi="Times New Roman" w:cs="Times New Roman"/>
      <w:sz w:val="24"/>
      <w:szCs w:val="24"/>
    </w:rPr>
  </w:style>
  <w:style w:type="paragraph" w:styleId="BodyTextIndent2">
    <w:name w:val="Body Text Indent 2"/>
    <w:basedOn w:val="Normal"/>
    <w:link w:val="BodyTextIndent2Char"/>
    <w:rsid w:val="00C36453"/>
    <w:pPr>
      <w:spacing w:before="0" w:after="120" w:line="480" w:lineRule="auto"/>
      <w:ind w:left="360"/>
      <w:jc w:val="left"/>
    </w:pPr>
  </w:style>
  <w:style w:type="character" w:customStyle="1" w:styleId="BodyTextIndent2Char">
    <w:name w:val="Body Text Indent 2 Char"/>
    <w:basedOn w:val="DefaultParagraphFont"/>
    <w:link w:val="BodyTextIndent2"/>
    <w:rsid w:val="00C36453"/>
    <w:rPr>
      <w:rFonts w:ascii="Times New Roman" w:eastAsia="Times New Roman" w:hAnsi="Times New Roman" w:cs="Times New Roman"/>
      <w:sz w:val="24"/>
      <w:szCs w:val="24"/>
    </w:rPr>
  </w:style>
  <w:style w:type="paragraph" w:customStyle="1" w:styleId="Q1-FirstLevelQuestion">
    <w:name w:val="Q1-First Level Question"/>
    <w:link w:val="Q1-FirstLevelQuestionChar"/>
    <w:rsid w:val="00C36453"/>
    <w:pPr>
      <w:tabs>
        <w:tab w:val="left" w:pos="1152"/>
      </w:tabs>
      <w:spacing w:after="0" w:line="240" w:lineRule="atLeast"/>
      <w:ind w:left="1152" w:hanging="1152"/>
      <w:jc w:val="both"/>
    </w:pPr>
    <w:rPr>
      <w:rFonts w:ascii="Arial" w:eastAsia="Times New Roman" w:hAnsi="Arial" w:cs="Times New Roman"/>
      <w:sz w:val="18"/>
      <w:szCs w:val="20"/>
    </w:rPr>
  </w:style>
  <w:style w:type="character" w:customStyle="1" w:styleId="Q1-FirstLevelQuestionChar">
    <w:name w:val="Q1-First Level Question Char"/>
    <w:link w:val="Q1-FirstLevelQuestion"/>
    <w:rsid w:val="00C36453"/>
    <w:rPr>
      <w:rFonts w:ascii="Arial" w:eastAsia="Times New Roman" w:hAnsi="Arial" w:cs="Times New Roman"/>
      <w:sz w:val="18"/>
      <w:szCs w:val="20"/>
    </w:rPr>
  </w:style>
  <w:style w:type="paragraph" w:customStyle="1" w:styleId="A5-2ndLeader">
    <w:name w:val="A5-2nd Leader"/>
    <w:link w:val="A5-2ndLeaderChar"/>
    <w:rsid w:val="00C36453"/>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character" w:customStyle="1" w:styleId="A5-2ndLeaderChar">
    <w:name w:val="A5-2nd Leader Char"/>
    <w:link w:val="A5-2ndLeader"/>
    <w:locked/>
    <w:rsid w:val="00C36453"/>
    <w:rPr>
      <w:rFonts w:ascii="Arial" w:eastAsia="Times New Roman" w:hAnsi="Arial" w:cs="Times New Roman"/>
      <w:sz w:val="18"/>
      <w:szCs w:val="20"/>
    </w:rPr>
  </w:style>
  <w:style w:type="paragraph" w:customStyle="1" w:styleId="SL-FlLftSgl">
    <w:name w:val="SL-Fl Lft Sgl"/>
    <w:link w:val="SL-FlLftSglChar"/>
    <w:rsid w:val="00C36453"/>
    <w:pPr>
      <w:spacing w:after="0" w:line="240" w:lineRule="atLeast"/>
      <w:jc w:val="both"/>
    </w:pPr>
    <w:rPr>
      <w:rFonts w:ascii="Arial" w:eastAsia="Times New Roman" w:hAnsi="Arial" w:cs="Times New Roman"/>
      <w:sz w:val="18"/>
      <w:szCs w:val="20"/>
    </w:rPr>
  </w:style>
  <w:style w:type="character" w:customStyle="1" w:styleId="SL-FlLftSglChar">
    <w:name w:val="SL-Fl Lft Sgl Char"/>
    <w:link w:val="SL-FlLftSgl"/>
    <w:rsid w:val="00C36453"/>
    <w:rPr>
      <w:rFonts w:ascii="Arial" w:eastAsia="Times New Roman" w:hAnsi="Arial" w:cs="Times New Roman"/>
      <w:sz w:val="18"/>
      <w:szCs w:val="20"/>
    </w:rPr>
  </w:style>
  <w:style w:type="table" w:styleId="TableGrid">
    <w:name w:val="Table Grid"/>
    <w:basedOn w:val="TableNormal"/>
    <w:rsid w:val="00C36453"/>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CtrBoldHd">
    <w:name w:val="C1-Ctr BoldHd"/>
    <w:rsid w:val="00C36453"/>
    <w:pPr>
      <w:keepNext/>
      <w:spacing w:after="0" w:line="240" w:lineRule="atLeast"/>
      <w:jc w:val="center"/>
    </w:pPr>
    <w:rPr>
      <w:rFonts w:ascii="Arial" w:eastAsia="Times New Roman" w:hAnsi="Arial" w:cs="Times New Roman"/>
      <w:b/>
      <w:caps/>
      <w:sz w:val="18"/>
      <w:szCs w:val="20"/>
    </w:rPr>
  </w:style>
  <w:style w:type="paragraph" w:customStyle="1" w:styleId="C2-CtrSglSp">
    <w:name w:val="C2-Ctr Sgl Sp"/>
    <w:rsid w:val="00C36453"/>
    <w:pPr>
      <w:keepNext/>
      <w:spacing w:after="0" w:line="240" w:lineRule="atLeast"/>
      <w:jc w:val="center"/>
    </w:pPr>
    <w:rPr>
      <w:rFonts w:ascii="Arial" w:eastAsia="Times New Roman" w:hAnsi="Arial" w:cs="Times New Roman"/>
      <w:sz w:val="18"/>
      <w:szCs w:val="20"/>
    </w:rPr>
  </w:style>
  <w:style w:type="table" w:customStyle="1" w:styleId="TableNormal1">
    <w:name w:val="Table Normal1"/>
    <w:next w:val="TableNormal"/>
    <w:semiHidden/>
    <w:rsid w:val="00C36453"/>
    <w:pPr>
      <w:spacing w:after="0" w:line="240" w:lineRule="auto"/>
    </w:pPr>
    <w:rPr>
      <w:rFonts w:ascii="CG Times (WN)" w:eastAsia="Times New Roman" w:hAnsi="CG Times (WN)" w:cs="Times New Roman"/>
      <w:sz w:val="20"/>
      <w:szCs w:val="20"/>
      <w:lang w:eastAsia="zh-TW"/>
    </w:rPr>
    <w:tblPr>
      <w:tblInd w:w="0" w:type="dxa"/>
      <w:tblCellMar>
        <w:top w:w="0" w:type="dxa"/>
        <w:left w:w="108" w:type="dxa"/>
        <w:bottom w:w="0" w:type="dxa"/>
        <w:right w:w="108" w:type="dxa"/>
      </w:tblCellMar>
    </w:tblPr>
  </w:style>
  <w:style w:type="paragraph" w:styleId="Header">
    <w:name w:val="header"/>
    <w:aliases w:val="h,Header/Footer,header odd,Hyphen,NCDOT Header,header"/>
    <w:basedOn w:val="Normal"/>
    <w:link w:val="HeaderChar"/>
    <w:uiPriority w:val="99"/>
    <w:rsid w:val="00C36453"/>
    <w:pPr>
      <w:tabs>
        <w:tab w:val="center" w:pos="4320"/>
        <w:tab w:val="right" w:pos="8640"/>
      </w:tabs>
      <w:spacing w:before="0" w:after="0"/>
      <w:ind w:left="0"/>
      <w:jc w:val="left"/>
    </w:pPr>
  </w:style>
  <w:style w:type="character" w:customStyle="1" w:styleId="HeaderChar">
    <w:name w:val="Header Char"/>
    <w:aliases w:val="h Char,Header/Footer Char,header odd Char,Hyphen Char,NCDOT Header Char,header Char"/>
    <w:basedOn w:val="DefaultParagraphFont"/>
    <w:link w:val="Header"/>
    <w:uiPriority w:val="99"/>
    <w:rsid w:val="00C36453"/>
    <w:rPr>
      <w:rFonts w:ascii="Times New Roman" w:eastAsia="Times New Roman" w:hAnsi="Times New Roman" w:cs="Times New Roman"/>
      <w:sz w:val="24"/>
      <w:szCs w:val="24"/>
    </w:rPr>
  </w:style>
  <w:style w:type="paragraph" w:styleId="Footer">
    <w:name w:val="footer"/>
    <w:basedOn w:val="Normal"/>
    <w:link w:val="FooterChar"/>
    <w:uiPriority w:val="99"/>
    <w:rsid w:val="00C36453"/>
    <w:pPr>
      <w:tabs>
        <w:tab w:val="center" w:pos="4320"/>
        <w:tab w:val="right" w:pos="8640"/>
      </w:tabs>
      <w:spacing w:before="0" w:after="0"/>
      <w:ind w:left="0"/>
      <w:jc w:val="left"/>
    </w:pPr>
  </w:style>
  <w:style w:type="character" w:customStyle="1" w:styleId="FooterChar">
    <w:name w:val="Footer Char"/>
    <w:basedOn w:val="DefaultParagraphFont"/>
    <w:link w:val="Footer"/>
    <w:uiPriority w:val="99"/>
    <w:rsid w:val="00C36453"/>
    <w:rPr>
      <w:rFonts w:ascii="Times New Roman" w:eastAsia="Times New Roman" w:hAnsi="Times New Roman" w:cs="Times New Roman"/>
      <w:sz w:val="24"/>
      <w:szCs w:val="24"/>
    </w:rPr>
  </w:style>
  <w:style w:type="character" w:styleId="PageNumber">
    <w:name w:val="page number"/>
    <w:basedOn w:val="DefaultParagraphFont"/>
    <w:rsid w:val="00C36453"/>
  </w:style>
  <w:style w:type="paragraph" w:customStyle="1" w:styleId="N0-FlLftBullet">
    <w:name w:val="N0-Fl Lft Bullet"/>
    <w:basedOn w:val="Normal"/>
    <w:rsid w:val="00C36453"/>
    <w:pPr>
      <w:tabs>
        <w:tab w:val="left" w:pos="576"/>
      </w:tabs>
      <w:spacing w:before="0" w:after="240" w:line="240" w:lineRule="atLeast"/>
      <w:ind w:hanging="576"/>
    </w:pPr>
    <w:rPr>
      <w:sz w:val="22"/>
      <w:szCs w:val="22"/>
    </w:rPr>
  </w:style>
  <w:style w:type="paragraph" w:styleId="ListParagraph">
    <w:name w:val="List Paragraph"/>
    <w:basedOn w:val="Normal"/>
    <w:uiPriority w:val="34"/>
    <w:qFormat/>
    <w:rsid w:val="00C36453"/>
    <w:pPr>
      <w:spacing w:before="0" w:after="0"/>
      <w:ind w:left="720"/>
      <w:jc w:val="left"/>
    </w:pPr>
  </w:style>
  <w:style w:type="paragraph" w:styleId="BodyText2">
    <w:name w:val="Body Text 2"/>
    <w:basedOn w:val="Normal"/>
    <w:link w:val="BodyText2Char"/>
    <w:rsid w:val="00C3645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C36453"/>
    <w:rPr>
      <w:rFonts w:ascii="Arial" w:eastAsia="Times New Roman" w:hAnsi="Arial" w:cs="Arial"/>
      <w:sz w:val="23"/>
      <w:szCs w:val="23"/>
    </w:rPr>
  </w:style>
  <w:style w:type="paragraph" w:styleId="BodyText3">
    <w:name w:val="Body Text 3"/>
    <w:basedOn w:val="Normal"/>
    <w:link w:val="BodyText3Char"/>
    <w:rsid w:val="00C3645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C36453"/>
    <w:rPr>
      <w:rFonts w:ascii="Arial" w:eastAsia="Times New Roman" w:hAnsi="Arial" w:cs="Arial"/>
      <w:sz w:val="18"/>
      <w:szCs w:val="18"/>
    </w:rPr>
  </w:style>
  <w:style w:type="paragraph" w:styleId="BodyTextIndent3">
    <w:name w:val="Body Text Indent 3"/>
    <w:basedOn w:val="Normal"/>
    <w:link w:val="BodyTextIndent3Char"/>
    <w:rsid w:val="00C3645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C36453"/>
    <w:rPr>
      <w:rFonts w:ascii="Arial" w:eastAsia="Times New Roman" w:hAnsi="Arial" w:cs="Arial"/>
      <w:sz w:val="23"/>
      <w:szCs w:val="23"/>
    </w:rPr>
  </w:style>
  <w:style w:type="paragraph" w:customStyle="1" w:styleId="N1-1stBullet">
    <w:name w:val="N1-1st Bullet"/>
    <w:rsid w:val="00C36453"/>
    <w:pPr>
      <w:tabs>
        <w:tab w:val="left" w:pos="1152"/>
      </w:tabs>
      <w:spacing w:after="240" w:line="240" w:lineRule="atLeast"/>
      <w:ind w:left="1152" w:hanging="576"/>
      <w:jc w:val="both"/>
    </w:pPr>
    <w:rPr>
      <w:rFonts w:ascii="Arial" w:eastAsia="Times New Roman" w:hAnsi="Arial" w:cs="Arial"/>
      <w:sz w:val="18"/>
      <w:szCs w:val="18"/>
    </w:rPr>
  </w:style>
  <w:style w:type="paragraph" w:customStyle="1" w:styleId="N2-2ndBullet">
    <w:name w:val="N2-2nd Bullet"/>
    <w:rsid w:val="00C36453"/>
    <w:pPr>
      <w:tabs>
        <w:tab w:val="left" w:pos="1728"/>
      </w:tabs>
      <w:spacing w:after="240" w:line="240" w:lineRule="atLeast"/>
      <w:ind w:left="1728" w:hanging="576"/>
      <w:jc w:val="both"/>
    </w:pPr>
    <w:rPr>
      <w:rFonts w:ascii="Arial" w:eastAsia="Times New Roman" w:hAnsi="Arial" w:cs="Arial"/>
      <w:sz w:val="18"/>
      <w:szCs w:val="18"/>
    </w:rPr>
  </w:style>
  <w:style w:type="paragraph" w:customStyle="1" w:styleId="N3-3rdBullet">
    <w:name w:val="N3-3rd Bullet"/>
    <w:rsid w:val="00C36453"/>
    <w:pPr>
      <w:tabs>
        <w:tab w:val="left" w:pos="2304"/>
      </w:tabs>
      <w:spacing w:after="240" w:line="240" w:lineRule="atLeast"/>
      <w:ind w:left="2304" w:hanging="576"/>
      <w:jc w:val="both"/>
    </w:pPr>
    <w:rPr>
      <w:rFonts w:ascii="Arial" w:eastAsia="Times New Roman" w:hAnsi="Arial" w:cs="Arial"/>
      <w:sz w:val="18"/>
      <w:szCs w:val="18"/>
    </w:rPr>
  </w:style>
  <w:style w:type="paragraph" w:customStyle="1" w:styleId="L1-FlLfSp12">
    <w:name w:val="L1-FlLfSp&amp;1/2"/>
    <w:rsid w:val="00C36453"/>
    <w:pPr>
      <w:tabs>
        <w:tab w:val="left" w:pos="1152"/>
      </w:tabs>
      <w:spacing w:after="0" w:line="360" w:lineRule="atLeast"/>
      <w:jc w:val="both"/>
    </w:pPr>
    <w:rPr>
      <w:rFonts w:ascii="Arial" w:eastAsia="Times New Roman" w:hAnsi="Arial" w:cs="Arial"/>
      <w:sz w:val="18"/>
      <w:szCs w:val="18"/>
    </w:rPr>
  </w:style>
  <w:style w:type="paragraph" w:customStyle="1" w:styleId="SP-SglSpPara">
    <w:name w:val="SP-Sgl Sp Para"/>
    <w:rsid w:val="00C36453"/>
    <w:pPr>
      <w:spacing w:after="0" w:line="240" w:lineRule="atLeast"/>
      <w:ind w:firstLine="576"/>
      <w:jc w:val="both"/>
    </w:pPr>
    <w:rPr>
      <w:rFonts w:ascii="Arial" w:eastAsia="Times New Roman" w:hAnsi="Arial" w:cs="Arial"/>
      <w:sz w:val="18"/>
      <w:szCs w:val="18"/>
    </w:rPr>
  </w:style>
  <w:style w:type="paragraph" w:customStyle="1" w:styleId="P1-StandPara">
    <w:name w:val="P1-Stand Para"/>
    <w:rsid w:val="00C36453"/>
    <w:pPr>
      <w:spacing w:after="0" w:line="360" w:lineRule="atLeast"/>
      <w:ind w:firstLine="1152"/>
      <w:jc w:val="both"/>
    </w:pPr>
    <w:rPr>
      <w:rFonts w:ascii="Arial" w:eastAsia="Times New Roman" w:hAnsi="Arial" w:cs="Arial"/>
      <w:sz w:val="18"/>
      <w:szCs w:val="18"/>
    </w:rPr>
  </w:style>
  <w:style w:type="paragraph" w:customStyle="1" w:styleId="Q2-SecondLevelQuestion">
    <w:name w:val="Q2-Second Level Question"/>
    <w:rsid w:val="00C36453"/>
    <w:pPr>
      <w:tabs>
        <w:tab w:val="left" w:pos="1440"/>
      </w:tabs>
      <w:spacing w:after="0" w:line="240" w:lineRule="atLeast"/>
      <w:ind w:left="1440" w:hanging="720"/>
      <w:jc w:val="both"/>
    </w:pPr>
    <w:rPr>
      <w:rFonts w:ascii="Arial" w:eastAsia="Times New Roman" w:hAnsi="Arial" w:cs="Arial"/>
      <w:sz w:val="18"/>
      <w:szCs w:val="18"/>
    </w:rPr>
  </w:style>
  <w:style w:type="paragraph" w:customStyle="1" w:styleId="A1-1stLeader">
    <w:name w:val="A1-1st Leader"/>
    <w:rsid w:val="00C36453"/>
    <w:pPr>
      <w:tabs>
        <w:tab w:val="right" w:leader="dot" w:pos="7200"/>
        <w:tab w:val="right" w:pos="7488"/>
        <w:tab w:val="left" w:pos="7632"/>
      </w:tabs>
      <w:spacing w:after="0" w:line="240" w:lineRule="atLeast"/>
      <w:ind w:left="1440"/>
    </w:pPr>
    <w:rPr>
      <w:rFonts w:ascii="Arial" w:eastAsia="Times New Roman" w:hAnsi="Arial" w:cs="Arial"/>
      <w:sz w:val="18"/>
      <w:szCs w:val="18"/>
    </w:rPr>
  </w:style>
  <w:style w:type="paragraph" w:customStyle="1" w:styleId="A3-1stTabLeader">
    <w:name w:val="A3-1st Tab Leader"/>
    <w:rsid w:val="00C36453"/>
    <w:pPr>
      <w:tabs>
        <w:tab w:val="left" w:pos="1872"/>
        <w:tab w:val="right" w:leader="dot" w:pos="7200"/>
        <w:tab w:val="right" w:pos="7488"/>
        <w:tab w:val="left" w:pos="7632"/>
      </w:tabs>
      <w:spacing w:after="0" w:line="240" w:lineRule="atLeast"/>
      <w:ind w:left="1440"/>
    </w:pPr>
    <w:rPr>
      <w:rFonts w:ascii="Arial" w:eastAsia="Times New Roman" w:hAnsi="Arial" w:cs="Arial"/>
      <w:sz w:val="18"/>
      <w:szCs w:val="18"/>
    </w:rPr>
  </w:style>
  <w:style w:type="paragraph" w:customStyle="1" w:styleId="A4-1stTabLine">
    <w:name w:val="A4-1st Tab Line"/>
    <w:rsid w:val="00C36453"/>
    <w:pPr>
      <w:tabs>
        <w:tab w:val="left" w:pos="1872"/>
        <w:tab w:val="right" w:leader="underscore" w:pos="7200"/>
        <w:tab w:val="right" w:pos="7488"/>
        <w:tab w:val="left" w:pos="7632"/>
      </w:tabs>
      <w:spacing w:after="0" w:line="240" w:lineRule="atLeast"/>
      <w:ind w:left="1440"/>
    </w:pPr>
    <w:rPr>
      <w:rFonts w:ascii="Arial" w:eastAsia="Times New Roman" w:hAnsi="Arial" w:cs="Arial"/>
      <w:sz w:val="18"/>
      <w:szCs w:val="18"/>
    </w:rPr>
  </w:style>
  <w:style w:type="paragraph" w:customStyle="1" w:styleId="A6-2ndLine">
    <w:name w:val="A6-2nd Line"/>
    <w:rsid w:val="00C36453"/>
    <w:pPr>
      <w:tabs>
        <w:tab w:val="right" w:leader="underscore" w:pos="7200"/>
        <w:tab w:val="right" w:pos="7488"/>
        <w:tab w:val="left" w:pos="7632"/>
      </w:tabs>
      <w:spacing w:after="0" w:line="240" w:lineRule="atLeast"/>
      <w:ind w:left="3600"/>
    </w:pPr>
    <w:rPr>
      <w:rFonts w:ascii="Arial" w:eastAsia="Times New Roman" w:hAnsi="Arial" w:cs="Arial"/>
      <w:sz w:val="18"/>
      <w:szCs w:val="18"/>
    </w:rPr>
  </w:style>
  <w:style w:type="paragraph" w:customStyle="1" w:styleId="A2-lstLine">
    <w:name w:val="A2-lst Line"/>
    <w:rsid w:val="00C36453"/>
    <w:pPr>
      <w:tabs>
        <w:tab w:val="right" w:leader="underscore" w:pos="7200"/>
        <w:tab w:val="right" w:pos="7488"/>
        <w:tab w:val="left" w:pos="7632"/>
      </w:tabs>
      <w:spacing w:after="0" w:line="240" w:lineRule="atLeast"/>
      <w:ind w:left="1440"/>
    </w:pPr>
    <w:rPr>
      <w:rFonts w:ascii="Arial" w:eastAsia="Times New Roman" w:hAnsi="Arial" w:cs="Arial"/>
      <w:sz w:val="18"/>
      <w:szCs w:val="18"/>
    </w:rPr>
  </w:style>
  <w:style w:type="paragraph" w:customStyle="1" w:styleId="Y0-YNHead">
    <w:name w:val="Y0-Y/N Head"/>
    <w:rsid w:val="00C36453"/>
    <w:pPr>
      <w:tabs>
        <w:tab w:val="center" w:pos="7632"/>
        <w:tab w:val="center" w:pos="8352"/>
        <w:tab w:val="center" w:pos="9072"/>
      </w:tabs>
      <w:spacing w:after="0" w:line="240" w:lineRule="atLeast"/>
      <w:ind w:left="7200"/>
    </w:pPr>
    <w:rPr>
      <w:rFonts w:ascii="Arial" w:eastAsia="Times New Roman" w:hAnsi="Arial" w:cs="Arial"/>
      <w:sz w:val="18"/>
      <w:szCs w:val="18"/>
      <w:u w:val="words"/>
    </w:rPr>
  </w:style>
  <w:style w:type="paragraph" w:customStyle="1" w:styleId="Y3-YNTabLeader">
    <w:name w:val="Y3-Y/N Tab Leader"/>
    <w:rsid w:val="00C36453"/>
    <w:pPr>
      <w:tabs>
        <w:tab w:val="left" w:pos="1872"/>
        <w:tab w:val="right" w:leader="dot" w:pos="7200"/>
        <w:tab w:val="center" w:pos="7632"/>
        <w:tab w:val="center" w:pos="8352"/>
        <w:tab w:val="center" w:pos="9072"/>
      </w:tabs>
      <w:spacing w:after="0" w:line="240" w:lineRule="atLeast"/>
      <w:ind w:left="1440"/>
    </w:pPr>
    <w:rPr>
      <w:rFonts w:ascii="Arial" w:eastAsia="Times New Roman" w:hAnsi="Arial" w:cs="Arial"/>
      <w:sz w:val="18"/>
      <w:szCs w:val="18"/>
    </w:rPr>
  </w:style>
  <w:style w:type="paragraph" w:customStyle="1" w:styleId="Y4-YNTabLine">
    <w:name w:val="Y4-Y/N Tab Line"/>
    <w:rsid w:val="00C36453"/>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Arial"/>
      <w:sz w:val="18"/>
      <w:szCs w:val="18"/>
    </w:rPr>
  </w:style>
  <w:style w:type="paragraph" w:customStyle="1" w:styleId="Y5-YN2ndLeader">
    <w:name w:val="Y5-Y/N 2nd Leader"/>
    <w:rsid w:val="00C36453"/>
    <w:pPr>
      <w:tabs>
        <w:tab w:val="right" w:leader="dot" w:pos="7200"/>
        <w:tab w:val="center" w:pos="7632"/>
        <w:tab w:val="center" w:pos="8352"/>
        <w:tab w:val="center" w:pos="9072"/>
      </w:tabs>
      <w:spacing w:after="0" w:line="240" w:lineRule="atLeast"/>
      <w:ind w:left="3600"/>
    </w:pPr>
    <w:rPr>
      <w:rFonts w:ascii="Arial" w:eastAsia="Times New Roman" w:hAnsi="Arial" w:cs="Arial"/>
      <w:sz w:val="18"/>
      <w:szCs w:val="18"/>
    </w:rPr>
  </w:style>
  <w:style w:type="paragraph" w:customStyle="1" w:styleId="Y6-YN2ndLine">
    <w:name w:val="Y6-Y/N 2nd Line"/>
    <w:rsid w:val="00C36453"/>
    <w:pPr>
      <w:tabs>
        <w:tab w:val="right" w:leader="underscore" w:pos="7200"/>
        <w:tab w:val="center" w:pos="7632"/>
        <w:tab w:val="center" w:pos="8352"/>
        <w:tab w:val="center" w:pos="9072"/>
      </w:tabs>
      <w:spacing w:after="0" w:line="240" w:lineRule="atLeast"/>
      <w:ind w:left="3600"/>
    </w:pPr>
    <w:rPr>
      <w:rFonts w:ascii="Arial" w:eastAsia="Times New Roman" w:hAnsi="Arial" w:cs="Arial"/>
      <w:sz w:val="18"/>
      <w:szCs w:val="18"/>
    </w:rPr>
  </w:style>
  <w:style w:type="paragraph" w:customStyle="1" w:styleId="Y1-YN1stLeader">
    <w:name w:val="Y1-Y/N 1st Leader"/>
    <w:rsid w:val="00C36453"/>
    <w:pPr>
      <w:tabs>
        <w:tab w:val="right" w:leader="dot" w:pos="7200"/>
        <w:tab w:val="center" w:pos="7632"/>
        <w:tab w:val="center" w:pos="8352"/>
        <w:tab w:val="center" w:pos="9072"/>
      </w:tabs>
      <w:spacing w:after="0" w:line="240" w:lineRule="atLeast"/>
      <w:ind w:left="1440"/>
    </w:pPr>
    <w:rPr>
      <w:rFonts w:ascii="Arial" w:eastAsia="Times New Roman" w:hAnsi="Arial" w:cs="Arial"/>
      <w:sz w:val="18"/>
      <w:szCs w:val="18"/>
    </w:rPr>
  </w:style>
  <w:style w:type="paragraph" w:customStyle="1" w:styleId="Y2-YN1stLine">
    <w:name w:val="Y2-Y/N 1st Line"/>
    <w:rsid w:val="00C36453"/>
    <w:pPr>
      <w:tabs>
        <w:tab w:val="right" w:leader="underscore" w:pos="7200"/>
        <w:tab w:val="center" w:pos="7632"/>
        <w:tab w:val="center" w:pos="8352"/>
        <w:tab w:val="center" w:pos="9072"/>
      </w:tabs>
      <w:spacing w:after="0" w:line="240" w:lineRule="atLeast"/>
      <w:ind w:left="1440"/>
    </w:pPr>
    <w:rPr>
      <w:rFonts w:ascii="Arial" w:eastAsia="Times New Roman" w:hAnsi="Arial" w:cs="Arial"/>
      <w:sz w:val="18"/>
      <w:szCs w:val="18"/>
    </w:rPr>
  </w:style>
  <w:style w:type="character" w:styleId="Hyperlink">
    <w:name w:val="Hyperlink"/>
    <w:uiPriority w:val="99"/>
    <w:rsid w:val="00C36453"/>
    <w:rPr>
      <w:color w:val="0000FF"/>
      <w:u w:val="single"/>
    </w:rPr>
  </w:style>
  <w:style w:type="paragraph" w:customStyle="1" w:styleId="TitleCover">
    <w:name w:val="Title Cover"/>
    <w:basedOn w:val="Normal"/>
    <w:next w:val="Normal"/>
    <w:rsid w:val="00C36453"/>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tyleSubtitleCover2TopNoborder">
    <w:name w:val="Style Subtitle Cover2 + Top: (No border)"/>
    <w:basedOn w:val="Normal"/>
    <w:rsid w:val="00C36453"/>
    <w:pPr>
      <w:keepNext/>
      <w:keepLines/>
      <w:spacing w:before="0" w:after="0" w:line="480" w:lineRule="atLeast"/>
      <w:ind w:left="0"/>
      <w:jc w:val="right"/>
    </w:pPr>
    <w:rPr>
      <w:kern w:val="28"/>
      <w:sz w:val="32"/>
      <w:szCs w:val="20"/>
    </w:rPr>
  </w:style>
  <w:style w:type="paragraph" w:styleId="Revision">
    <w:name w:val="Revision"/>
    <w:hidden/>
    <w:uiPriority w:val="99"/>
    <w:semiHidden/>
    <w:rsid w:val="00C36453"/>
    <w:pPr>
      <w:spacing w:after="0" w:line="240" w:lineRule="auto"/>
    </w:pPr>
    <w:rPr>
      <w:rFonts w:ascii="Arial" w:eastAsia="Times New Roman" w:hAnsi="Arial" w:cs="Arial"/>
      <w:sz w:val="18"/>
      <w:szCs w:val="18"/>
    </w:rPr>
  </w:style>
  <w:style w:type="paragraph" w:styleId="EndnoteText">
    <w:name w:val="endnote text"/>
    <w:basedOn w:val="Normal"/>
    <w:link w:val="EndnoteTextChar"/>
    <w:unhideWhenUsed/>
    <w:rsid w:val="00C3645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rsid w:val="00C36453"/>
    <w:rPr>
      <w:rFonts w:ascii="Arial" w:eastAsia="Times New Roman" w:hAnsi="Arial" w:cs="Arial"/>
      <w:sz w:val="20"/>
      <w:szCs w:val="20"/>
    </w:rPr>
  </w:style>
  <w:style w:type="character" w:styleId="EndnoteReference">
    <w:name w:val="endnote reference"/>
    <w:unhideWhenUsed/>
    <w:rsid w:val="00C36453"/>
    <w:rPr>
      <w:vertAlign w:val="superscript"/>
    </w:rPr>
  </w:style>
  <w:style w:type="paragraph" w:styleId="NormalWeb">
    <w:name w:val="Normal (Web)"/>
    <w:basedOn w:val="Normal"/>
    <w:unhideWhenUsed/>
    <w:rsid w:val="00C36453"/>
    <w:pPr>
      <w:spacing w:before="100" w:beforeAutospacing="1" w:after="100" w:afterAutospacing="1"/>
      <w:ind w:left="0"/>
      <w:jc w:val="left"/>
    </w:pPr>
    <w:rPr>
      <w:rFonts w:ascii="Verdana" w:hAnsi="Verdana"/>
      <w:sz w:val="12"/>
      <w:szCs w:val="12"/>
    </w:rPr>
  </w:style>
  <w:style w:type="paragraph" w:styleId="NoSpacing">
    <w:name w:val="No Spacing"/>
    <w:link w:val="NoSpacingChar"/>
    <w:uiPriority w:val="1"/>
    <w:qFormat/>
    <w:rsid w:val="00C36453"/>
    <w:pPr>
      <w:spacing w:after="0" w:line="240" w:lineRule="auto"/>
      <w:jc w:val="both"/>
    </w:pPr>
    <w:rPr>
      <w:rFonts w:ascii="Arial" w:eastAsia="Times New Roman" w:hAnsi="Arial" w:cs="Arial"/>
      <w:sz w:val="18"/>
      <w:szCs w:val="18"/>
    </w:rPr>
  </w:style>
  <w:style w:type="character" w:customStyle="1" w:styleId="A5-2ndLeade">
    <w:name w:val="A5-2nd Leade"/>
    <w:rsid w:val="00C36453"/>
  </w:style>
  <w:style w:type="paragraph" w:customStyle="1" w:styleId="Default">
    <w:name w:val="Default"/>
    <w:link w:val="DefaultChar"/>
    <w:rsid w:val="00C3645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ommentTextChar">
    <w:name w:val="Comment Text Char"/>
    <w:basedOn w:val="DefaultParagraphFont"/>
    <w:link w:val="CommentText"/>
    <w:uiPriority w:val="99"/>
    <w:rsid w:val="00C36453"/>
  </w:style>
  <w:style w:type="paragraph" w:styleId="CommentText">
    <w:name w:val="annotation text"/>
    <w:basedOn w:val="Normal"/>
    <w:link w:val="CommentTextChar"/>
    <w:unhideWhenUsed/>
    <w:rsid w:val="00C36453"/>
    <w:pPr>
      <w:spacing w:before="0" w:after="0"/>
      <w:ind w:left="0"/>
      <w:jc w:val="left"/>
    </w:pPr>
    <w:rPr>
      <w:rFonts w:asciiTheme="minorHAnsi" w:eastAsiaTheme="minorHAnsi" w:hAnsiTheme="minorHAnsi" w:cstheme="minorBidi"/>
      <w:sz w:val="22"/>
      <w:szCs w:val="22"/>
    </w:rPr>
  </w:style>
  <w:style w:type="character" w:customStyle="1" w:styleId="CommentTextChar1">
    <w:name w:val="Comment Text Char1"/>
    <w:basedOn w:val="DefaultParagraphFont"/>
    <w:uiPriority w:val="99"/>
    <w:rsid w:val="00C36453"/>
    <w:rPr>
      <w:rFonts w:ascii="Times New Roman" w:eastAsia="Times New Roman" w:hAnsi="Times New Roman" w:cs="Times New Roman"/>
      <w:sz w:val="20"/>
      <w:szCs w:val="20"/>
    </w:rPr>
  </w:style>
  <w:style w:type="paragraph" w:customStyle="1" w:styleId="MTDisplayEquation">
    <w:name w:val="MTDisplayEquation"/>
    <w:basedOn w:val="Normal"/>
    <w:next w:val="Normal"/>
    <w:link w:val="MTDisplayEquationChar"/>
    <w:rsid w:val="00C36453"/>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basedOn w:val="DefaultParagraphFont"/>
    <w:link w:val="MTDisplayEquation"/>
    <w:rsid w:val="00C36453"/>
    <w:rPr>
      <w:rFonts w:ascii="Arial" w:eastAsia="Times New Roman" w:hAnsi="Arial" w:cs="Arial"/>
      <w:sz w:val="18"/>
      <w:szCs w:val="18"/>
    </w:rPr>
  </w:style>
  <w:style w:type="character" w:customStyle="1" w:styleId="Q1-FirstLev">
    <w:name w:val="Q1-First Lev"/>
    <w:rsid w:val="00C36453"/>
  </w:style>
  <w:style w:type="character" w:customStyle="1" w:styleId="CharacterStyle1">
    <w:name w:val="Character Style 1"/>
    <w:uiPriority w:val="99"/>
    <w:rsid w:val="00C36453"/>
    <w:rPr>
      <w:rFonts w:ascii="Arial" w:hAnsi="Arial"/>
      <w:sz w:val="18"/>
    </w:rPr>
  </w:style>
  <w:style w:type="character" w:styleId="CommentReference">
    <w:name w:val="annotation reference"/>
    <w:basedOn w:val="DefaultParagraphFont"/>
    <w:unhideWhenUsed/>
    <w:rsid w:val="00C36453"/>
    <w:rPr>
      <w:sz w:val="16"/>
      <w:szCs w:val="16"/>
    </w:rPr>
  </w:style>
  <w:style w:type="character" w:styleId="Emphasis">
    <w:name w:val="Emphasis"/>
    <w:basedOn w:val="DefaultParagraphFont"/>
    <w:uiPriority w:val="20"/>
    <w:qFormat/>
    <w:rsid w:val="00C36453"/>
    <w:rPr>
      <w:i/>
      <w:iCs/>
    </w:rPr>
  </w:style>
  <w:style w:type="paragraph" w:styleId="CommentSubject">
    <w:name w:val="annotation subject"/>
    <w:basedOn w:val="CommentText"/>
    <w:next w:val="CommentText"/>
    <w:link w:val="CommentSubjectChar"/>
    <w:unhideWhenUsed/>
    <w:rsid w:val="00C36453"/>
    <w:pPr>
      <w:spacing w:line="360" w:lineRule="atLeast"/>
      <w:ind w:firstLine="1152"/>
      <w:jc w:val="both"/>
    </w:pPr>
    <w:rPr>
      <w:rFonts w:ascii="Arial" w:hAnsi="Arial" w:cs="Arial"/>
      <w:b/>
      <w:bCs/>
    </w:rPr>
  </w:style>
  <w:style w:type="character" w:customStyle="1" w:styleId="CommentSubjectChar">
    <w:name w:val="Comment Subject Char"/>
    <w:basedOn w:val="CommentTextChar1"/>
    <w:link w:val="CommentSubject"/>
    <w:uiPriority w:val="99"/>
    <w:rsid w:val="00C36453"/>
    <w:rPr>
      <w:rFonts w:ascii="Arial" w:eastAsia="Times New Roman" w:hAnsi="Arial" w:cs="Arial"/>
      <w:b/>
      <w:bCs/>
      <w:sz w:val="20"/>
      <w:szCs w:val="20"/>
    </w:rPr>
  </w:style>
  <w:style w:type="paragraph" w:styleId="TOCHeading">
    <w:name w:val="TOC Heading"/>
    <w:basedOn w:val="Heading1"/>
    <w:next w:val="Normal"/>
    <w:uiPriority w:val="39"/>
    <w:unhideWhenUsed/>
    <w:qFormat/>
    <w:rsid w:val="00C36453"/>
    <w:pPr>
      <w:keepLines/>
      <w:spacing w:before="240" w:line="259" w:lineRule="auto"/>
      <w:jc w:val="left"/>
      <w:outlineLvl w:val="9"/>
    </w:pPr>
    <w:rPr>
      <w:rFonts w:asciiTheme="majorHAnsi" w:eastAsiaTheme="majorEastAsia" w:hAnsiTheme="majorHAnsi" w:cstheme="majorBidi"/>
      <w:b w:val="0"/>
      <w:caps w:val="0"/>
      <w:color w:val="2F5496" w:themeColor="accent1" w:themeShade="BF"/>
      <w:sz w:val="32"/>
      <w:szCs w:val="32"/>
    </w:rPr>
  </w:style>
  <w:style w:type="paragraph" w:styleId="TOC1">
    <w:name w:val="toc 1"/>
    <w:basedOn w:val="Normal"/>
    <w:next w:val="Normal"/>
    <w:autoRedefine/>
    <w:uiPriority w:val="39"/>
    <w:unhideWhenUsed/>
    <w:rsid w:val="00C36453"/>
    <w:pPr>
      <w:spacing w:before="0" w:after="100"/>
      <w:ind w:left="0"/>
      <w:jc w:val="left"/>
    </w:pPr>
  </w:style>
  <w:style w:type="paragraph" w:styleId="TOC2">
    <w:name w:val="toc 2"/>
    <w:basedOn w:val="Normal"/>
    <w:next w:val="Normal"/>
    <w:autoRedefine/>
    <w:uiPriority w:val="39"/>
    <w:unhideWhenUsed/>
    <w:rsid w:val="00BD104E"/>
    <w:pPr>
      <w:spacing w:after="100"/>
      <w:ind w:left="240"/>
    </w:pPr>
  </w:style>
  <w:style w:type="paragraph" w:customStyle="1" w:styleId="H1-SecHead1">
    <w:name w:val="H1-Sec.Head1"/>
    <w:basedOn w:val="Normal"/>
    <w:next w:val="Heading1"/>
    <w:autoRedefine/>
    <w:qFormat/>
    <w:rsid w:val="00BD104E"/>
    <w:pPr>
      <w:spacing w:after="0"/>
      <w:jc w:val="center"/>
    </w:pPr>
    <w:rPr>
      <w:rFonts w:ascii="Arial" w:hAnsi="Arial" w:cs="Arial"/>
      <w:b/>
      <w:sz w:val="18"/>
      <w:szCs w:val="18"/>
    </w:rPr>
  </w:style>
  <w:style w:type="numbering" w:customStyle="1" w:styleId="NoList1">
    <w:name w:val="No List1"/>
    <w:next w:val="NoList"/>
    <w:uiPriority w:val="99"/>
    <w:semiHidden/>
    <w:unhideWhenUsed/>
    <w:rsid w:val="00BD104E"/>
  </w:style>
  <w:style w:type="paragraph" w:customStyle="1" w:styleId="tabletxt">
    <w:name w:val="tabletxt"/>
    <w:basedOn w:val="Normal"/>
    <w:rsid w:val="00BD104E"/>
    <w:pPr>
      <w:autoSpaceDE w:val="0"/>
      <w:autoSpaceDN w:val="0"/>
      <w:adjustRightInd w:val="0"/>
      <w:spacing w:before="20" w:after="20"/>
      <w:ind w:left="0"/>
    </w:pPr>
    <w:rPr>
      <w:rFonts w:cs="Arial"/>
      <w:sz w:val="20"/>
      <w:szCs w:val="20"/>
    </w:rPr>
  </w:style>
  <w:style w:type="paragraph" w:customStyle="1" w:styleId="Tabletext">
    <w:name w:val="Tabletext"/>
    <w:basedOn w:val="Normal"/>
    <w:rsid w:val="00BD104E"/>
    <w:pPr>
      <w:keepLines/>
      <w:widowControl w:val="0"/>
      <w:spacing w:before="0" w:after="0" w:line="240" w:lineRule="atLeast"/>
      <w:ind w:left="0"/>
      <w:jc w:val="left"/>
    </w:pPr>
    <w:rPr>
      <w:rFonts w:ascii="Arial" w:hAnsi="Arial"/>
      <w:sz w:val="20"/>
      <w:szCs w:val="20"/>
    </w:rPr>
  </w:style>
  <w:style w:type="paragraph" w:customStyle="1" w:styleId="InfoBlue">
    <w:name w:val="InfoBlue"/>
    <w:basedOn w:val="Normal"/>
    <w:next w:val="BodyText"/>
    <w:rsid w:val="00BD104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BD104E"/>
    <w:pPr>
      <w:keepNext w:val="0"/>
      <w:numPr>
        <w:ilvl w:val="1"/>
      </w:numPr>
      <w:tabs>
        <w:tab w:val="clear" w:pos="1195"/>
      </w:tabs>
      <w:spacing w:before="120" w:after="60" w:line="240" w:lineRule="atLeast"/>
      <w:ind w:left="576" w:hanging="576"/>
    </w:pPr>
    <w:rPr>
      <w:rFonts w:cs="Times New Roman"/>
      <w:bCs w:val="0"/>
      <w:szCs w:val="20"/>
    </w:rPr>
  </w:style>
  <w:style w:type="paragraph" w:styleId="TOC3">
    <w:name w:val="toc 3"/>
    <w:basedOn w:val="Normal"/>
    <w:next w:val="Normal"/>
    <w:autoRedefine/>
    <w:uiPriority w:val="39"/>
    <w:rsid w:val="00BD104E"/>
    <w:pPr>
      <w:spacing w:before="0" w:after="0"/>
      <w:ind w:left="480"/>
      <w:jc w:val="left"/>
    </w:pPr>
    <w:rPr>
      <w:i/>
      <w:iCs/>
      <w:sz w:val="20"/>
      <w:szCs w:val="20"/>
    </w:rPr>
  </w:style>
  <w:style w:type="numbering" w:customStyle="1" w:styleId="StyleNumbered">
    <w:name w:val="Style Numbered"/>
    <w:basedOn w:val="NoList"/>
    <w:rsid w:val="00BD104E"/>
    <w:pPr>
      <w:numPr>
        <w:numId w:val="2"/>
      </w:numPr>
    </w:pPr>
  </w:style>
  <w:style w:type="paragraph" w:customStyle="1" w:styleId="Style4">
    <w:name w:val="Style4"/>
    <w:basedOn w:val="Normal"/>
    <w:rsid w:val="00BD104E"/>
    <w:pPr>
      <w:tabs>
        <w:tab w:val="num" w:pos="360"/>
      </w:tabs>
      <w:ind w:left="1656" w:hanging="1296"/>
    </w:pPr>
  </w:style>
  <w:style w:type="paragraph" w:customStyle="1" w:styleId="Style5">
    <w:name w:val="Style5"/>
    <w:basedOn w:val="Normal"/>
    <w:rsid w:val="00BD104E"/>
    <w:pPr>
      <w:numPr>
        <w:numId w:val="1"/>
      </w:numPr>
      <w:tabs>
        <w:tab w:val="left" w:pos="1080"/>
      </w:tabs>
      <w:spacing w:before="120" w:after="0"/>
      <w:jc w:val="left"/>
    </w:pPr>
  </w:style>
  <w:style w:type="character" w:customStyle="1" w:styleId="CHITA-HeaderBoldChar">
    <w:name w:val="CHITA - Header Bold Char"/>
    <w:basedOn w:val="DefaultParagraphFont"/>
    <w:rsid w:val="00BD104E"/>
    <w:rPr>
      <w:b/>
      <w:sz w:val="24"/>
      <w:lang w:val="en-US" w:eastAsia="en-US" w:bidi="ar-SA"/>
    </w:rPr>
  </w:style>
  <w:style w:type="character" w:customStyle="1" w:styleId="Q1-FirstLevelQuestionCharChar">
    <w:name w:val="Q1-First Level Question Char Char"/>
    <w:basedOn w:val="DefaultParagraphFont"/>
    <w:rsid w:val="00BD104E"/>
    <w:rPr>
      <w:rFonts w:ascii="Arial" w:hAnsi="Arial"/>
      <w:sz w:val="18"/>
      <w:lang w:val="en-US" w:eastAsia="en-US" w:bidi="ar-SA"/>
    </w:rPr>
  </w:style>
  <w:style w:type="character" w:customStyle="1" w:styleId="paragraphcolor2">
    <w:name w:val="paragraphcolor2"/>
    <w:basedOn w:val="DefaultParagraphFont"/>
    <w:rsid w:val="00BD104E"/>
    <w:rPr>
      <w:rFonts w:ascii="Arial" w:hAnsi="Arial" w:cs="Arial" w:hint="default"/>
      <w:color w:val="000000"/>
      <w:sz w:val="19"/>
      <w:szCs w:val="19"/>
      <w:shd w:val="clear" w:color="auto" w:fill="auto"/>
    </w:rPr>
  </w:style>
  <w:style w:type="paragraph" w:customStyle="1" w:styleId="StyleQ1-FirstLevelQuestionLeft">
    <w:name w:val="Style Q1-First Level Question + Left"/>
    <w:basedOn w:val="Q1-FirstLevelQuestion"/>
    <w:rsid w:val="00BD104E"/>
    <w:pPr>
      <w:jc w:val="left"/>
    </w:pPr>
  </w:style>
  <w:style w:type="character" w:styleId="HTMLTypewriter">
    <w:name w:val="HTML Typewriter"/>
    <w:basedOn w:val="DefaultParagraphFont"/>
    <w:rsid w:val="00BD104E"/>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BD104E"/>
    <w:pPr>
      <w:keepNext w:val="0"/>
      <w:numPr>
        <w:numId w:val="3"/>
      </w:numPr>
      <w:tabs>
        <w:tab w:val="left" w:pos="1195"/>
      </w:tabs>
      <w:spacing w:line="360" w:lineRule="atLeast"/>
      <w:ind w:left="0"/>
      <w:jc w:val="both"/>
    </w:pPr>
    <w:rPr>
      <w:rFonts w:eastAsia="Calibri"/>
      <w:b w:val="0"/>
      <w:szCs w:val="20"/>
    </w:rPr>
  </w:style>
  <w:style w:type="paragraph" w:customStyle="1" w:styleId="Style0">
    <w:name w:val="Style0"/>
    <w:rsid w:val="00BD104E"/>
    <w:pPr>
      <w:autoSpaceDE w:val="0"/>
      <w:autoSpaceDN w:val="0"/>
      <w:adjustRightInd w:val="0"/>
      <w:spacing w:after="0" w:line="240" w:lineRule="auto"/>
    </w:pPr>
    <w:rPr>
      <w:rFonts w:ascii="Arial" w:eastAsia="Times New Roman" w:hAnsi="Arial" w:cs="Times New Roman"/>
      <w:sz w:val="24"/>
      <w:szCs w:val="24"/>
    </w:rPr>
  </w:style>
  <w:style w:type="character" w:customStyle="1" w:styleId="SL-FlLftSglCharChar">
    <w:name w:val="SL-Fl Lft Sgl Char Char"/>
    <w:basedOn w:val="DefaultParagraphFont"/>
    <w:rsid w:val="00BD104E"/>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BD104E"/>
    <w:rPr>
      <w:rFonts w:ascii="Arial" w:eastAsia="Times New Roman" w:hAnsi="Arial" w:cs="Arial"/>
      <w:sz w:val="18"/>
      <w:szCs w:val="18"/>
    </w:rPr>
  </w:style>
  <w:style w:type="table" w:customStyle="1" w:styleId="TableGrid1">
    <w:name w:val="Table Grid1"/>
    <w:basedOn w:val="TableNormal"/>
    <w:next w:val="TableGrid"/>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BD104E"/>
    <w:pPr>
      <w:spacing w:after="200" w:line="276" w:lineRule="auto"/>
    </w:pPr>
    <w:rPr>
      <w:rFonts w:eastAsia="Malgun Gothic"/>
    </w:rPr>
  </w:style>
  <w:style w:type="table" w:customStyle="1" w:styleId="TableGrid2">
    <w:name w:val="Table Grid2"/>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D104E"/>
    <w:rPr>
      <w:b/>
      <w:bCs/>
    </w:rPr>
  </w:style>
  <w:style w:type="character" w:customStyle="1" w:styleId="textsmall1">
    <w:name w:val="text_small1"/>
    <w:rsid w:val="00BD104E"/>
    <w:rPr>
      <w:rFonts w:ascii="Arial" w:hAnsi="Arial" w:cs="Arial" w:hint="default"/>
      <w:sz w:val="16"/>
      <w:szCs w:val="16"/>
    </w:rPr>
  </w:style>
  <w:style w:type="character" w:customStyle="1" w:styleId="text1">
    <w:name w:val="text1"/>
    <w:rsid w:val="00BD104E"/>
    <w:rPr>
      <w:rFonts w:ascii="Arial" w:hAnsi="Arial" w:cs="Arial" w:hint="default"/>
      <w:sz w:val="18"/>
      <w:szCs w:val="18"/>
    </w:rPr>
  </w:style>
  <w:style w:type="table" w:customStyle="1" w:styleId="TableGrid3">
    <w:name w:val="Table Grid3"/>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BD104E"/>
    <w:rPr>
      <w:rFonts w:ascii="Times" w:hAnsi="Times"/>
      <w:sz w:val="22"/>
      <w:szCs w:val="22"/>
      <w:u w:val="single"/>
    </w:rPr>
  </w:style>
  <w:style w:type="paragraph" w:customStyle="1" w:styleId="StyleN2-2ndBulletLatinBold">
    <w:name w:val="Style N2-2nd Bullet + (Latin) Bold"/>
    <w:basedOn w:val="Normal"/>
    <w:rsid w:val="00BD104E"/>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D104E"/>
    <w:pPr>
      <w:spacing w:before="240" w:after="0" w:line="240" w:lineRule="atLeast"/>
      <w:ind w:left="1195" w:hanging="605"/>
    </w:pPr>
    <w:rPr>
      <w:rFonts w:ascii="CG Times (WN)" w:hAnsi="CG Times (WN)"/>
      <w:sz w:val="22"/>
      <w:szCs w:val="22"/>
    </w:rPr>
  </w:style>
  <w:style w:type="character" w:customStyle="1" w:styleId="CommentSubjectChar1">
    <w:name w:val="Comment Subject Char1"/>
    <w:basedOn w:val="CommentTextChar"/>
    <w:rsid w:val="00BD104E"/>
    <w:rPr>
      <w:rFonts w:ascii="Times New Roman" w:eastAsia="Times New Roman" w:hAnsi="Times New Roman" w:cs="Times New Roman"/>
      <w:b/>
      <w:bCs/>
      <w:sz w:val="20"/>
      <w:szCs w:val="20"/>
    </w:rPr>
  </w:style>
  <w:style w:type="numbering" w:customStyle="1" w:styleId="NoList11">
    <w:name w:val="No List11"/>
    <w:next w:val="NoList"/>
    <w:uiPriority w:val="99"/>
    <w:semiHidden/>
    <w:unhideWhenUsed/>
    <w:rsid w:val="00BD104E"/>
  </w:style>
  <w:style w:type="paragraph" w:customStyle="1" w:styleId="Q1-FirstLevelQuestion23">
    <w:name w:val="Q1-First Level Question23"/>
    <w:link w:val="Q1-FirstLevelQuestion23Char"/>
    <w:rsid w:val="00BD104E"/>
    <w:pPr>
      <w:tabs>
        <w:tab w:val="left" w:pos="1152"/>
      </w:tabs>
      <w:spacing w:after="0" w:line="240" w:lineRule="atLeast"/>
      <w:ind w:left="1152" w:hanging="1152"/>
      <w:jc w:val="both"/>
    </w:pPr>
    <w:rPr>
      <w:rFonts w:ascii="Arial" w:eastAsia="Times New Roman" w:hAnsi="Arial" w:cs="Times New Roman"/>
      <w:sz w:val="18"/>
      <w:szCs w:val="24"/>
    </w:rPr>
  </w:style>
  <w:style w:type="paragraph" w:customStyle="1" w:styleId="A5-2ndLeader23">
    <w:name w:val="A5-2nd Leader23"/>
    <w:rsid w:val="00BD104E"/>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character" w:customStyle="1" w:styleId="Q1-FirstLevelQuestion23Char">
    <w:name w:val="Q1-First Level Question23 Char"/>
    <w:basedOn w:val="DefaultParagraphFont"/>
    <w:link w:val="Q1-FirstLevelQuestion23"/>
    <w:rsid w:val="00BD104E"/>
    <w:rPr>
      <w:rFonts w:ascii="Arial" w:eastAsia="Times New Roman" w:hAnsi="Arial" w:cs="Times New Roman"/>
      <w:sz w:val="18"/>
      <w:szCs w:val="24"/>
    </w:rPr>
  </w:style>
  <w:style w:type="character" w:customStyle="1" w:styleId="FollowedHyperlink1">
    <w:name w:val="FollowedHyperlink1"/>
    <w:basedOn w:val="DefaultParagraphFont"/>
    <w:unhideWhenUsed/>
    <w:rsid w:val="00BD104E"/>
    <w:rPr>
      <w:color w:val="800080"/>
      <w:u w:val="single"/>
    </w:rPr>
  </w:style>
  <w:style w:type="character" w:customStyle="1" w:styleId="msoins0">
    <w:name w:val="msoins"/>
    <w:basedOn w:val="DefaultParagraphFont"/>
    <w:rsid w:val="00BD104E"/>
  </w:style>
  <w:style w:type="paragraph" w:customStyle="1" w:styleId="TOC41">
    <w:name w:val="TOC 41"/>
    <w:basedOn w:val="Normal"/>
    <w:next w:val="Normal"/>
    <w:autoRedefine/>
    <w:uiPriority w:val="39"/>
    <w:unhideWhenUsed/>
    <w:rsid w:val="00BD104E"/>
    <w:pPr>
      <w:spacing w:before="0" w:after="100" w:line="276" w:lineRule="auto"/>
      <w:ind w:left="660"/>
      <w:jc w:val="left"/>
    </w:pPr>
    <w:rPr>
      <w:rFonts w:asciiTheme="minorHAnsi" w:eastAsia="Malgun Gothic" w:hAnsiTheme="minorHAnsi" w:cstheme="minorBidi"/>
      <w:sz w:val="22"/>
      <w:szCs w:val="22"/>
      <w:lang w:eastAsia="ko-KR"/>
    </w:rPr>
  </w:style>
  <w:style w:type="paragraph" w:customStyle="1" w:styleId="TOC51">
    <w:name w:val="TOC 51"/>
    <w:basedOn w:val="Normal"/>
    <w:next w:val="Normal"/>
    <w:autoRedefine/>
    <w:unhideWhenUsed/>
    <w:rsid w:val="00BD104E"/>
    <w:pPr>
      <w:spacing w:before="0" w:after="100" w:line="276" w:lineRule="auto"/>
      <w:ind w:left="880"/>
      <w:jc w:val="left"/>
    </w:pPr>
    <w:rPr>
      <w:rFonts w:asciiTheme="minorHAnsi" w:eastAsia="Malgun Gothic" w:hAnsiTheme="minorHAnsi" w:cstheme="minorBidi"/>
      <w:sz w:val="22"/>
      <w:szCs w:val="22"/>
      <w:lang w:eastAsia="ko-KR"/>
    </w:rPr>
  </w:style>
  <w:style w:type="paragraph" w:customStyle="1" w:styleId="TOC61">
    <w:name w:val="TOC 61"/>
    <w:basedOn w:val="Normal"/>
    <w:next w:val="Normal"/>
    <w:autoRedefine/>
    <w:uiPriority w:val="39"/>
    <w:unhideWhenUsed/>
    <w:rsid w:val="00BD104E"/>
    <w:pPr>
      <w:spacing w:before="0" w:after="100" w:line="276" w:lineRule="auto"/>
      <w:ind w:left="1100"/>
      <w:jc w:val="left"/>
    </w:pPr>
    <w:rPr>
      <w:rFonts w:asciiTheme="minorHAnsi" w:eastAsia="Malgun Gothic" w:hAnsiTheme="minorHAnsi" w:cstheme="minorBidi"/>
      <w:sz w:val="22"/>
      <w:szCs w:val="22"/>
      <w:lang w:eastAsia="ko-KR"/>
    </w:rPr>
  </w:style>
  <w:style w:type="paragraph" w:customStyle="1" w:styleId="TOC71">
    <w:name w:val="TOC 71"/>
    <w:basedOn w:val="Normal"/>
    <w:next w:val="Normal"/>
    <w:autoRedefine/>
    <w:uiPriority w:val="39"/>
    <w:unhideWhenUsed/>
    <w:rsid w:val="00BD104E"/>
    <w:pPr>
      <w:spacing w:before="0" w:after="100" w:line="276" w:lineRule="auto"/>
      <w:ind w:left="1320"/>
      <w:jc w:val="left"/>
    </w:pPr>
    <w:rPr>
      <w:rFonts w:asciiTheme="minorHAnsi" w:eastAsia="Malgun Gothic" w:hAnsiTheme="minorHAnsi" w:cstheme="minorBidi"/>
      <w:sz w:val="22"/>
      <w:szCs w:val="22"/>
      <w:lang w:eastAsia="ko-KR"/>
    </w:rPr>
  </w:style>
  <w:style w:type="paragraph" w:customStyle="1" w:styleId="TOC81">
    <w:name w:val="TOC 81"/>
    <w:basedOn w:val="Normal"/>
    <w:next w:val="Normal"/>
    <w:autoRedefine/>
    <w:uiPriority w:val="39"/>
    <w:unhideWhenUsed/>
    <w:rsid w:val="00BD104E"/>
    <w:pPr>
      <w:spacing w:before="0" w:after="100" w:line="276" w:lineRule="auto"/>
      <w:ind w:left="1540"/>
      <w:jc w:val="left"/>
    </w:pPr>
    <w:rPr>
      <w:rFonts w:asciiTheme="minorHAnsi" w:eastAsia="Malgun Gothic" w:hAnsiTheme="minorHAnsi" w:cstheme="minorBidi"/>
      <w:sz w:val="22"/>
      <w:szCs w:val="22"/>
      <w:lang w:eastAsia="ko-KR"/>
    </w:rPr>
  </w:style>
  <w:style w:type="paragraph" w:customStyle="1" w:styleId="TOC91">
    <w:name w:val="TOC 91"/>
    <w:basedOn w:val="Normal"/>
    <w:next w:val="Normal"/>
    <w:autoRedefine/>
    <w:uiPriority w:val="39"/>
    <w:unhideWhenUsed/>
    <w:rsid w:val="00BD104E"/>
    <w:pPr>
      <w:spacing w:before="0" w:after="100" w:line="276" w:lineRule="auto"/>
      <w:ind w:left="1760"/>
      <w:jc w:val="left"/>
    </w:pPr>
    <w:rPr>
      <w:rFonts w:asciiTheme="minorHAnsi" w:eastAsia="Malgun Gothic" w:hAnsiTheme="minorHAnsi" w:cstheme="minorBidi"/>
      <w:sz w:val="22"/>
      <w:szCs w:val="22"/>
      <w:lang w:eastAsia="ko-KR"/>
    </w:rPr>
  </w:style>
  <w:style w:type="numbering" w:customStyle="1" w:styleId="NoList2">
    <w:name w:val="No List2"/>
    <w:next w:val="NoList"/>
    <w:uiPriority w:val="99"/>
    <w:semiHidden/>
    <w:unhideWhenUsed/>
    <w:rsid w:val="00BD104E"/>
  </w:style>
  <w:style w:type="table" w:customStyle="1" w:styleId="TableGrid7">
    <w:name w:val="Table Grid7"/>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BD104E"/>
    <w:pPr>
      <w:autoSpaceDE w:val="0"/>
      <w:autoSpaceDN w:val="0"/>
      <w:adjustRightInd w:val="0"/>
      <w:spacing w:after="0" w:line="240" w:lineRule="auto"/>
      <w:ind w:left="720"/>
    </w:pPr>
    <w:rPr>
      <w:rFonts w:ascii="Times New Roman" w:eastAsia="Times New Roman" w:hAnsi="Times New Roman" w:cs="Times New Roman"/>
      <w:sz w:val="20"/>
      <w:szCs w:val="24"/>
    </w:rPr>
  </w:style>
  <w:style w:type="numbering" w:customStyle="1" w:styleId="NoList3">
    <w:name w:val="No List3"/>
    <w:next w:val="NoList"/>
    <w:uiPriority w:val="99"/>
    <w:semiHidden/>
    <w:unhideWhenUsed/>
    <w:rsid w:val="00BD104E"/>
  </w:style>
  <w:style w:type="numbering" w:customStyle="1" w:styleId="NoList4">
    <w:name w:val="No List4"/>
    <w:next w:val="NoList"/>
    <w:uiPriority w:val="99"/>
    <w:semiHidden/>
    <w:unhideWhenUsed/>
    <w:rsid w:val="00BD104E"/>
  </w:style>
  <w:style w:type="table" w:customStyle="1" w:styleId="TableGrid8">
    <w:name w:val="Table Grid8"/>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D104E"/>
  </w:style>
  <w:style w:type="table" w:customStyle="1" w:styleId="TableGrid9">
    <w:name w:val="Table Grid9"/>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D104E"/>
    <w:pPr>
      <w:spacing w:after="0" w:line="240" w:lineRule="auto"/>
    </w:pPr>
    <w:rPr>
      <w:rFonts w:ascii="Times New Roman" w:eastAsia="PMingLiU"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D104E"/>
  </w:style>
  <w:style w:type="numbering" w:customStyle="1" w:styleId="NoList6">
    <w:name w:val="No List6"/>
    <w:next w:val="NoList"/>
    <w:uiPriority w:val="99"/>
    <w:semiHidden/>
    <w:unhideWhenUsed/>
    <w:rsid w:val="00BD104E"/>
  </w:style>
  <w:style w:type="numbering" w:customStyle="1" w:styleId="NoList12">
    <w:name w:val="No List12"/>
    <w:next w:val="NoList"/>
    <w:uiPriority w:val="99"/>
    <w:semiHidden/>
    <w:unhideWhenUsed/>
    <w:rsid w:val="00BD104E"/>
  </w:style>
  <w:style w:type="table" w:customStyle="1" w:styleId="TableGrid10">
    <w:name w:val="Table Grid10"/>
    <w:basedOn w:val="TableNormal"/>
    <w:next w:val="TableGrid"/>
    <w:rsid w:val="00BD104E"/>
    <w:pPr>
      <w:spacing w:after="0" w:line="360" w:lineRule="atLeast"/>
      <w:ind w:firstLine="1152"/>
      <w:jc w:val="both"/>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D104E"/>
  </w:style>
  <w:style w:type="table" w:customStyle="1" w:styleId="TableGrid13">
    <w:name w:val="Table Grid13"/>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D104E"/>
  </w:style>
  <w:style w:type="table" w:customStyle="1" w:styleId="TableGrid14">
    <w:name w:val="Table Grid14"/>
    <w:basedOn w:val="TableNormal"/>
    <w:next w:val="TableGrid"/>
    <w:rsid w:val="00BD104E"/>
    <w:pPr>
      <w:spacing w:after="0" w:line="360" w:lineRule="atLeast"/>
      <w:ind w:firstLine="1152"/>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BD104E"/>
  </w:style>
  <w:style w:type="paragraph" w:styleId="FootnoteText">
    <w:name w:val="footnote text"/>
    <w:aliases w:val="F1"/>
    <w:basedOn w:val="Normal"/>
    <w:link w:val="FootnoteTextChar"/>
    <w:rsid w:val="00BD104E"/>
    <w:pPr>
      <w:spacing w:before="0" w:after="0"/>
      <w:ind w:left="0"/>
      <w:jc w:val="left"/>
    </w:pPr>
    <w:rPr>
      <w:sz w:val="20"/>
      <w:szCs w:val="20"/>
    </w:rPr>
  </w:style>
  <w:style w:type="character" w:customStyle="1" w:styleId="FootnoteTextChar">
    <w:name w:val="Footnote Text Char"/>
    <w:aliases w:val="F1 Char"/>
    <w:basedOn w:val="DefaultParagraphFont"/>
    <w:link w:val="FootnoteText"/>
    <w:rsid w:val="00BD104E"/>
    <w:rPr>
      <w:rFonts w:ascii="Times New Roman" w:eastAsia="Times New Roman" w:hAnsi="Times New Roman" w:cs="Times New Roman"/>
      <w:sz w:val="20"/>
      <w:szCs w:val="20"/>
    </w:rPr>
  </w:style>
  <w:style w:type="paragraph" w:styleId="BlockText">
    <w:name w:val="Block Text"/>
    <w:basedOn w:val="Normal"/>
    <w:rsid w:val="00BD104E"/>
    <w:pPr>
      <w:spacing w:before="0" w:after="120"/>
      <w:ind w:left="1440" w:right="1440"/>
      <w:jc w:val="left"/>
    </w:pPr>
  </w:style>
  <w:style w:type="character" w:customStyle="1" w:styleId="HumanSubjec">
    <w:name w:val="Human Subjec"/>
    <w:rsid w:val="00BD104E"/>
  </w:style>
  <w:style w:type="paragraph" w:customStyle="1" w:styleId="a0">
    <w:name w:val="_"/>
    <w:rsid w:val="00BD104E"/>
    <w:pPr>
      <w:autoSpaceDE w:val="0"/>
      <w:autoSpaceDN w:val="0"/>
      <w:adjustRightInd w:val="0"/>
      <w:spacing w:after="0" w:line="240" w:lineRule="auto"/>
      <w:ind w:left="-1440"/>
    </w:pPr>
    <w:rPr>
      <w:rFonts w:ascii="Times New Roman" w:eastAsia="Times New Roman" w:hAnsi="Times New Roman" w:cs="Times New Roman"/>
      <w:sz w:val="20"/>
      <w:szCs w:val="24"/>
    </w:rPr>
  </w:style>
  <w:style w:type="paragraph" w:customStyle="1" w:styleId="Directorbodytext">
    <w:name w:val="Director body text"/>
    <w:basedOn w:val="Normal"/>
    <w:rsid w:val="00BD104E"/>
    <w:pPr>
      <w:spacing w:before="240" w:after="120" w:line="320" w:lineRule="exact"/>
      <w:ind w:left="0"/>
      <w:jc w:val="left"/>
    </w:pPr>
    <w:rPr>
      <w:rFonts w:ascii="Optima" w:hAnsi="Optima"/>
      <w:b/>
      <w:i/>
      <w:sz w:val="22"/>
      <w:szCs w:val="22"/>
    </w:rPr>
  </w:style>
  <w:style w:type="character" w:customStyle="1" w:styleId="published1">
    <w:name w:val="published1"/>
    <w:rsid w:val="00BD104E"/>
    <w:rPr>
      <w:rFonts w:ascii="Verdana" w:hAnsi="Verdana" w:hint="default"/>
      <w:b w:val="0"/>
      <w:bCs w:val="0"/>
      <w:color w:val="CC6633"/>
    </w:rPr>
  </w:style>
  <w:style w:type="table" w:customStyle="1" w:styleId="TableGrid15">
    <w:name w:val="Table Grid15"/>
    <w:basedOn w:val="TableNormal"/>
    <w:next w:val="TableGrid"/>
    <w:uiPriority w:val="59"/>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BodyText">
    <w:name w:val="Form Body Text"/>
    <w:basedOn w:val="Normal"/>
    <w:rsid w:val="00BD104E"/>
    <w:pPr>
      <w:tabs>
        <w:tab w:val="right" w:pos="9360"/>
      </w:tabs>
      <w:ind w:left="0"/>
      <w:jc w:val="left"/>
    </w:pPr>
    <w:rPr>
      <w:sz w:val="20"/>
      <w:szCs w:val="20"/>
    </w:rPr>
  </w:style>
  <w:style w:type="paragraph" w:customStyle="1" w:styleId="FormBodyTextHanging">
    <w:name w:val="Form Body Text Hanging"/>
    <w:basedOn w:val="Normal"/>
    <w:rsid w:val="00BD104E"/>
    <w:pPr>
      <w:tabs>
        <w:tab w:val="right" w:pos="9360"/>
      </w:tabs>
      <w:ind w:left="720" w:hanging="720"/>
      <w:jc w:val="left"/>
    </w:pPr>
    <w:rPr>
      <w:sz w:val="20"/>
    </w:rPr>
  </w:style>
  <w:style w:type="paragraph" w:customStyle="1" w:styleId="StyleLeft01After3pt">
    <w:name w:val="Style Left:  0.1&quot; After:  3 pt"/>
    <w:basedOn w:val="Normal"/>
    <w:rsid w:val="00BD104E"/>
    <w:pPr>
      <w:spacing w:before="0" w:after="0"/>
      <w:ind w:left="144"/>
      <w:jc w:val="left"/>
    </w:pPr>
    <w:rPr>
      <w:sz w:val="20"/>
      <w:szCs w:val="20"/>
    </w:rPr>
  </w:style>
  <w:style w:type="paragraph" w:customStyle="1" w:styleId="FormBodyTextIndent">
    <w:name w:val="Form Body Text Indent"/>
    <w:basedOn w:val="FormBodyTextHanging"/>
    <w:rsid w:val="00BD104E"/>
    <w:pPr>
      <w:ind w:left="1440"/>
    </w:pPr>
    <w:rPr>
      <w:szCs w:val="20"/>
    </w:rPr>
  </w:style>
  <w:style w:type="character" w:customStyle="1" w:styleId="hps">
    <w:name w:val="hps"/>
    <w:rsid w:val="00BD104E"/>
  </w:style>
  <w:style w:type="character" w:customStyle="1" w:styleId="shorttext">
    <w:name w:val="short_text"/>
    <w:rsid w:val="00BD104E"/>
  </w:style>
  <w:style w:type="character" w:customStyle="1" w:styleId="baec5a81-e4d6-4674-97f3-e9220f0136c1">
    <w:name w:val="baec5a81-e4d6-4674-97f3-e9220f0136c1"/>
    <w:basedOn w:val="DefaultParagraphFont"/>
    <w:rsid w:val="00BD104E"/>
  </w:style>
  <w:style w:type="paragraph" w:customStyle="1" w:styleId="Probes">
    <w:name w:val="Probes"/>
    <w:basedOn w:val="Q1-FirstLevelQuestion"/>
    <w:link w:val="ProbesChar"/>
    <w:qFormat/>
    <w:rsid w:val="00BD104E"/>
    <w:pPr>
      <w:widowControl w:val="0"/>
      <w:jc w:val="left"/>
    </w:pPr>
    <w:rPr>
      <w:color w:val="C00000"/>
    </w:rPr>
  </w:style>
  <w:style w:type="character" w:customStyle="1" w:styleId="ProbesChar">
    <w:name w:val="Probes Char"/>
    <w:basedOn w:val="Q1-FirstLevelQuestionChar"/>
    <w:link w:val="Probes"/>
    <w:rsid w:val="00BD104E"/>
    <w:rPr>
      <w:rFonts w:ascii="Arial" w:eastAsia="Times New Roman" w:hAnsi="Arial" w:cs="Times New Roman"/>
      <w:color w:val="C00000"/>
      <w:sz w:val="18"/>
      <w:szCs w:val="20"/>
    </w:rPr>
  </w:style>
  <w:style w:type="numbering" w:customStyle="1" w:styleId="NoList10">
    <w:name w:val="No List10"/>
    <w:next w:val="NoList"/>
    <w:uiPriority w:val="99"/>
    <w:semiHidden/>
    <w:unhideWhenUsed/>
    <w:rsid w:val="00BD104E"/>
  </w:style>
  <w:style w:type="paragraph" w:styleId="DocumentMap">
    <w:name w:val="Document Map"/>
    <w:basedOn w:val="Normal"/>
    <w:link w:val="DocumentMapChar"/>
    <w:uiPriority w:val="99"/>
    <w:semiHidden/>
    <w:unhideWhenUsed/>
    <w:rsid w:val="00BD104E"/>
    <w:pPr>
      <w:spacing w:before="0" w:after="0"/>
      <w:ind w:left="0" w:firstLine="1152"/>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104E"/>
    <w:rPr>
      <w:rFonts w:ascii="Tahoma" w:eastAsia="Times New Roman" w:hAnsi="Tahoma" w:cs="Tahoma"/>
      <w:sz w:val="16"/>
      <w:szCs w:val="16"/>
    </w:rPr>
  </w:style>
  <w:style w:type="paragraph" w:styleId="Caption">
    <w:name w:val="caption"/>
    <w:basedOn w:val="Normal"/>
    <w:next w:val="Normal"/>
    <w:qFormat/>
    <w:rsid w:val="00BD104E"/>
    <w:pPr>
      <w:spacing w:before="120" w:after="120" w:line="360" w:lineRule="atLeast"/>
      <w:ind w:left="0" w:firstLine="1152"/>
    </w:pPr>
    <w:rPr>
      <w:rFonts w:ascii="Arial" w:hAnsi="Arial"/>
      <w:b/>
      <w:sz w:val="18"/>
      <w:szCs w:val="20"/>
    </w:rPr>
  </w:style>
  <w:style w:type="paragraph" w:customStyle="1" w:styleId="T0-ChapPgHd">
    <w:name w:val="T0-Chap/Pg Hd"/>
    <w:rsid w:val="00BD104E"/>
    <w:pPr>
      <w:tabs>
        <w:tab w:val="left" w:pos="8640"/>
      </w:tabs>
      <w:spacing w:after="0" w:line="240" w:lineRule="atLeast"/>
      <w:jc w:val="both"/>
    </w:pPr>
    <w:rPr>
      <w:rFonts w:ascii="Times New Roman" w:eastAsia="Times New Roman" w:hAnsi="Times New Roman" w:cs="Times New Roman"/>
      <w:szCs w:val="20"/>
      <w:u w:val="words"/>
    </w:rPr>
  </w:style>
  <w:style w:type="character" w:styleId="FootnoteReference">
    <w:name w:val="footnote reference"/>
    <w:basedOn w:val="DefaultParagraphFont"/>
    <w:rsid w:val="00BD104E"/>
    <w:rPr>
      <w:vertAlign w:val="superscript"/>
    </w:rPr>
  </w:style>
  <w:style w:type="numbering" w:customStyle="1" w:styleId="NoList13">
    <w:name w:val="No List13"/>
    <w:next w:val="NoList"/>
    <w:uiPriority w:val="99"/>
    <w:semiHidden/>
    <w:unhideWhenUsed/>
    <w:rsid w:val="00BD104E"/>
  </w:style>
  <w:style w:type="table" w:customStyle="1" w:styleId="TableGrid16">
    <w:name w:val="Table Grid16"/>
    <w:basedOn w:val="TableNormal"/>
    <w:next w:val="TableGrid"/>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D104E"/>
  </w:style>
  <w:style w:type="table" w:customStyle="1" w:styleId="TableGrid18">
    <w:name w:val="Table Grid18"/>
    <w:basedOn w:val="TableNormal"/>
    <w:next w:val="TableGrid"/>
    <w:rsid w:val="00BD104E"/>
    <w:pPr>
      <w:spacing w:after="0" w:line="360" w:lineRule="atLeast"/>
      <w:ind w:firstLine="1152"/>
      <w:jc w:val="both"/>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104E"/>
  </w:style>
  <w:style w:type="table" w:customStyle="1" w:styleId="TableGrid20">
    <w:name w:val="Table Grid20"/>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BD104E"/>
  </w:style>
  <w:style w:type="table" w:customStyle="1" w:styleId="TableGrid21">
    <w:name w:val="Table Grid21"/>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BD104E"/>
  </w:style>
  <w:style w:type="table" w:customStyle="1" w:styleId="TableGrid22">
    <w:name w:val="Table Grid22"/>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BD104E"/>
  </w:style>
  <w:style w:type="table" w:customStyle="1" w:styleId="TableGrid23">
    <w:name w:val="Table Grid23"/>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NoList"/>
    <w:rsid w:val="00BD104E"/>
  </w:style>
  <w:style w:type="character" w:customStyle="1" w:styleId="NoSpacingChar">
    <w:name w:val="No Spacing Char"/>
    <w:basedOn w:val="DefaultParagraphFont"/>
    <w:link w:val="NoSpacing"/>
    <w:uiPriority w:val="1"/>
    <w:rsid w:val="00BD104E"/>
    <w:rPr>
      <w:rFonts w:ascii="Arial" w:eastAsia="Times New Roman" w:hAnsi="Arial" w:cs="Arial"/>
      <w:sz w:val="18"/>
      <w:szCs w:val="18"/>
    </w:rPr>
  </w:style>
  <w:style w:type="paragraph" w:customStyle="1" w:styleId="q1-firstlevelquestion0">
    <w:name w:val="q1-firstlevelquestion"/>
    <w:basedOn w:val="Normal"/>
    <w:rsid w:val="00BD104E"/>
    <w:pPr>
      <w:spacing w:before="100" w:beforeAutospacing="1" w:after="100" w:afterAutospacing="1"/>
      <w:ind w:left="0"/>
      <w:jc w:val="left"/>
    </w:pPr>
    <w:rPr>
      <w:rFonts w:eastAsia="Calibri"/>
    </w:rPr>
  </w:style>
  <w:style w:type="numbering" w:customStyle="1" w:styleId="NoList19">
    <w:name w:val="No List19"/>
    <w:next w:val="NoList"/>
    <w:uiPriority w:val="99"/>
    <w:semiHidden/>
    <w:unhideWhenUsed/>
    <w:rsid w:val="00BD104E"/>
  </w:style>
  <w:style w:type="table" w:customStyle="1" w:styleId="TableGrid24">
    <w:name w:val="Table Grid24"/>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H1-Sec.Head Char1"/>
    <w:basedOn w:val="DefaultParagraphFont"/>
    <w:rsid w:val="00BD104E"/>
    <w:rPr>
      <w:rFonts w:ascii="Arial" w:eastAsia="Arial Unicode MS" w:hAnsi="Arial" w:cs="Arial Unicode MS"/>
      <w:b/>
      <w:bCs/>
      <w:caps/>
      <w:sz w:val="24"/>
      <w:szCs w:val="24"/>
    </w:rPr>
  </w:style>
  <w:style w:type="character" w:styleId="FollowedHyperlink">
    <w:name w:val="FollowedHyperlink"/>
    <w:basedOn w:val="DefaultParagraphFont"/>
    <w:unhideWhenUsed/>
    <w:rsid w:val="00BD104E"/>
    <w:rPr>
      <w:color w:val="954F72" w:themeColor="followedHyperlink"/>
      <w:u w:val="single"/>
    </w:rPr>
  </w:style>
  <w:style w:type="numbering" w:customStyle="1" w:styleId="NoList20">
    <w:name w:val="No List20"/>
    <w:next w:val="NoList"/>
    <w:uiPriority w:val="99"/>
    <w:semiHidden/>
    <w:unhideWhenUsed/>
    <w:rsid w:val="00BD104E"/>
  </w:style>
  <w:style w:type="table" w:customStyle="1" w:styleId="TableGrid25">
    <w:name w:val="Table Grid25"/>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D104E"/>
  </w:style>
  <w:style w:type="numbering" w:customStyle="1" w:styleId="StyleNumbered2">
    <w:name w:val="Style Numbered2"/>
    <w:basedOn w:val="NoList"/>
    <w:rsid w:val="00BD104E"/>
  </w:style>
  <w:style w:type="table" w:customStyle="1" w:styleId="TableGrid26">
    <w:name w:val="Table Grid26"/>
    <w:basedOn w:val="TableNormal"/>
    <w:next w:val="TableGrid"/>
    <w:uiPriority w:val="59"/>
    <w:rsid w:val="00BD104E"/>
    <w:pPr>
      <w:spacing w:before="60" w:after="60" w:line="240" w:lineRule="auto"/>
      <w:ind w:left="57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next w:val="TableNormal"/>
    <w:semiHidden/>
    <w:rsid w:val="00BD104E"/>
    <w:pPr>
      <w:spacing w:after="0" w:line="240" w:lineRule="auto"/>
    </w:pPr>
    <w:rPr>
      <w:rFonts w:ascii="CG Times (WN)" w:eastAsia="Times New Roman" w:hAnsi="CG Times (WN)" w:cs="Times New Roman"/>
      <w:sz w:val="20"/>
      <w:szCs w:val="20"/>
      <w:lang w:eastAsia="zh-TW"/>
    </w:rPr>
    <w:tblPr>
      <w:tblInd w:w="0" w:type="dxa"/>
      <w:tblCellMar>
        <w:top w:w="0" w:type="dxa"/>
        <w:left w:w="108" w:type="dxa"/>
        <w:bottom w:w="0" w:type="dxa"/>
        <w:right w:w="108" w:type="dxa"/>
      </w:tblCellMar>
    </w:tblPr>
  </w:style>
  <w:style w:type="table" w:customStyle="1" w:styleId="TableGrid111">
    <w:name w:val="Table Grid111"/>
    <w:basedOn w:val="TableNormal"/>
    <w:next w:val="TableGrid"/>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BD104E"/>
  </w:style>
  <w:style w:type="paragraph" w:customStyle="1" w:styleId="TOC42">
    <w:name w:val="TOC 42"/>
    <w:basedOn w:val="Normal"/>
    <w:next w:val="Normal"/>
    <w:autoRedefine/>
    <w:uiPriority w:val="39"/>
    <w:unhideWhenUsed/>
    <w:rsid w:val="00BD104E"/>
    <w:pPr>
      <w:spacing w:before="0" w:after="100" w:line="276" w:lineRule="auto"/>
      <w:ind w:left="660"/>
      <w:jc w:val="left"/>
    </w:pPr>
    <w:rPr>
      <w:rFonts w:asciiTheme="minorHAnsi" w:eastAsia="Malgun Gothic" w:hAnsiTheme="minorHAnsi" w:cstheme="minorBidi"/>
      <w:sz w:val="22"/>
      <w:szCs w:val="22"/>
      <w:lang w:eastAsia="ko-KR"/>
    </w:rPr>
  </w:style>
  <w:style w:type="paragraph" w:customStyle="1" w:styleId="TOC52">
    <w:name w:val="TOC 52"/>
    <w:basedOn w:val="Normal"/>
    <w:next w:val="Normal"/>
    <w:autoRedefine/>
    <w:unhideWhenUsed/>
    <w:rsid w:val="00BD104E"/>
    <w:pPr>
      <w:spacing w:before="0" w:after="100" w:line="276" w:lineRule="auto"/>
      <w:ind w:left="880"/>
      <w:jc w:val="left"/>
    </w:pPr>
    <w:rPr>
      <w:rFonts w:asciiTheme="minorHAnsi" w:eastAsia="Malgun Gothic" w:hAnsiTheme="minorHAnsi" w:cstheme="minorBidi"/>
      <w:sz w:val="22"/>
      <w:szCs w:val="22"/>
      <w:lang w:eastAsia="ko-KR"/>
    </w:rPr>
  </w:style>
  <w:style w:type="paragraph" w:customStyle="1" w:styleId="TOC62">
    <w:name w:val="TOC 62"/>
    <w:basedOn w:val="Normal"/>
    <w:next w:val="Normal"/>
    <w:autoRedefine/>
    <w:uiPriority w:val="39"/>
    <w:unhideWhenUsed/>
    <w:rsid w:val="00BD104E"/>
    <w:pPr>
      <w:spacing w:before="0" w:after="100" w:line="276" w:lineRule="auto"/>
      <w:ind w:left="1100"/>
      <w:jc w:val="left"/>
    </w:pPr>
    <w:rPr>
      <w:rFonts w:asciiTheme="minorHAnsi" w:eastAsia="Malgun Gothic" w:hAnsiTheme="minorHAnsi" w:cstheme="minorBidi"/>
      <w:sz w:val="22"/>
      <w:szCs w:val="22"/>
      <w:lang w:eastAsia="ko-KR"/>
    </w:rPr>
  </w:style>
  <w:style w:type="paragraph" w:customStyle="1" w:styleId="TOC72">
    <w:name w:val="TOC 72"/>
    <w:basedOn w:val="Normal"/>
    <w:next w:val="Normal"/>
    <w:autoRedefine/>
    <w:uiPriority w:val="39"/>
    <w:unhideWhenUsed/>
    <w:rsid w:val="00BD104E"/>
    <w:pPr>
      <w:spacing w:before="0" w:after="100" w:line="276" w:lineRule="auto"/>
      <w:ind w:left="1320"/>
      <w:jc w:val="left"/>
    </w:pPr>
    <w:rPr>
      <w:rFonts w:asciiTheme="minorHAnsi" w:eastAsia="Malgun Gothic" w:hAnsiTheme="minorHAnsi" w:cstheme="minorBidi"/>
      <w:sz w:val="22"/>
      <w:szCs w:val="22"/>
      <w:lang w:eastAsia="ko-KR"/>
    </w:rPr>
  </w:style>
  <w:style w:type="paragraph" w:customStyle="1" w:styleId="TOC82">
    <w:name w:val="TOC 82"/>
    <w:basedOn w:val="Normal"/>
    <w:next w:val="Normal"/>
    <w:autoRedefine/>
    <w:uiPriority w:val="39"/>
    <w:unhideWhenUsed/>
    <w:rsid w:val="00BD104E"/>
    <w:pPr>
      <w:spacing w:before="0" w:after="100" w:line="276" w:lineRule="auto"/>
      <w:ind w:left="1540"/>
      <w:jc w:val="left"/>
    </w:pPr>
    <w:rPr>
      <w:rFonts w:asciiTheme="minorHAnsi" w:eastAsia="Malgun Gothic" w:hAnsiTheme="minorHAnsi" w:cstheme="minorBidi"/>
      <w:sz w:val="22"/>
      <w:szCs w:val="22"/>
      <w:lang w:eastAsia="ko-KR"/>
    </w:rPr>
  </w:style>
  <w:style w:type="paragraph" w:customStyle="1" w:styleId="TOC92">
    <w:name w:val="TOC 92"/>
    <w:basedOn w:val="Normal"/>
    <w:next w:val="Normal"/>
    <w:autoRedefine/>
    <w:uiPriority w:val="39"/>
    <w:unhideWhenUsed/>
    <w:rsid w:val="00BD104E"/>
    <w:pPr>
      <w:spacing w:before="0" w:after="100" w:line="276" w:lineRule="auto"/>
      <w:ind w:left="1760"/>
      <w:jc w:val="left"/>
    </w:pPr>
    <w:rPr>
      <w:rFonts w:asciiTheme="minorHAnsi" w:eastAsia="Malgun Gothic" w:hAnsiTheme="minorHAnsi" w:cstheme="minorBidi"/>
      <w:sz w:val="22"/>
      <w:szCs w:val="22"/>
      <w:lang w:eastAsia="ko-KR"/>
    </w:rPr>
  </w:style>
  <w:style w:type="numbering" w:customStyle="1" w:styleId="NoList22">
    <w:name w:val="No List22"/>
    <w:next w:val="NoList"/>
    <w:uiPriority w:val="99"/>
    <w:semiHidden/>
    <w:unhideWhenUsed/>
    <w:rsid w:val="00BD104E"/>
  </w:style>
  <w:style w:type="table" w:customStyle="1" w:styleId="TableGrid71">
    <w:name w:val="Table Grid71"/>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D104E"/>
  </w:style>
  <w:style w:type="numbering" w:customStyle="1" w:styleId="NoList41">
    <w:name w:val="No List41"/>
    <w:next w:val="NoList"/>
    <w:uiPriority w:val="99"/>
    <w:semiHidden/>
    <w:unhideWhenUsed/>
    <w:rsid w:val="00BD104E"/>
  </w:style>
  <w:style w:type="table" w:customStyle="1" w:styleId="TableGrid81">
    <w:name w:val="Table Grid81"/>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BD104E"/>
  </w:style>
  <w:style w:type="table" w:customStyle="1" w:styleId="TableGrid91">
    <w:name w:val="Table Grid91"/>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BD104E"/>
    <w:pPr>
      <w:spacing w:after="0" w:line="240" w:lineRule="auto"/>
    </w:pPr>
    <w:rPr>
      <w:rFonts w:ascii="Times New Roman" w:eastAsia="PMingLiU"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D104E"/>
  </w:style>
  <w:style w:type="numbering" w:customStyle="1" w:styleId="NoList61">
    <w:name w:val="No List61"/>
    <w:next w:val="NoList"/>
    <w:uiPriority w:val="99"/>
    <w:semiHidden/>
    <w:unhideWhenUsed/>
    <w:rsid w:val="00BD104E"/>
  </w:style>
  <w:style w:type="numbering" w:customStyle="1" w:styleId="NoList121">
    <w:name w:val="No List121"/>
    <w:next w:val="NoList"/>
    <w:uiPriority w:val="99"/>
    <w:semiHidden/>
    <w:unhideWhenUsed/>
    <w:rsid w:val="00BD104E"/>
  </w:style>
  <w:style w:type="table" w:customStyle="1" w:styleId="TableGrid101">
    <w:name w:val="Table Grid101"/>
    <w:basedOn w:val="TableNormal"/>
    <w:next w:val="TableGrid"/>
    <w:rsid w:val="00BD104E"/>
    <w:pPr>
      <w:spacing w:after="0" w:line="360" w:lineRule="atLeast"/>
      <w:ind w:firstLine="1152"/>
      <w:jc w:val="both"/>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BD104E"/>
  </w:style>
  <w:style w:type="table" w:customStyle="1" w:styleId="TableGrid131">
    <w:name w:val="Table Grid131"/>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BD104E"/>
  </w:style>
  <w:style w:type="table" w:customStyle="1" w:styleId="TableGrid141">
    <w:name w:val="Table Grid141"/>
    <w:basedOn w:val="TableNormal"/>
    <w:next w:val="TableGrid"/>
    <w:rsid w:val="00BD104E"/>
    <w:pPr>
      <w:spacing w:after="0" w:line="360" w:lineRule="atLeast"/>
      <w:ind w:firstLine="1152"/>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BD104E"/>
  </w:style>
  <w:style w:type="table" w:customStyle="1" w:styleId="TableGrid151">
    <w:name w:val="Table Grid151"/>
    <w:basedOn w:val="TableNormal"/>
    <w:next w:val="TableGrid"/>
    <w:uiPriority w:val="59"/>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BD104E"/>
  </w:style>
  <w:style w:type="numbering" w:customStyle="1" w:styleId="NoList131">
    <w:name w:val="No List131"/>
    <w:next w:val="NoList"/>
    <w:uiPriority w:val="99"/>
    <w:semiHidden/>
    <w:unhideWhenUsed/>
    <w:rsid w:val="00BD104E"/>
  </w:style>
  <w:style w:type="table" w:customStyle="1" w:styleId="TableGrid161">
    <w:name w:val="Table Grid161"/>
    <w:basedOn w:val="TableNormal"/>
    <w:next w:val="TableGrid"/>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BD104E"/>
  </w:style>
  <w:style w:type="table" w:customStyle="1" w:styleId="TableGrid181">
    <w:name w:val="Table Grid181"/>
    <w:basedOn w:val="TableNormal"/>
    <w:next w:val="TableGrid"/>
    <w:rsid w:val="00BD104E"/>
    <w:pPr>
      <w:spacing w:after="0" w:line="360" w:lineRule="atLeast"/>
      <w:ind w:firstLine="1152"/>
      <w:jc w:val="both"/>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BD104E"/>
  </w:style>
  <w:style w:type="table" w:customStyle="1" w:styleId="TableGrid201">
    <w:name w:val="Table Grid201"/>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BD104E"/>
  </w:style>
  <w:style w:type="table" w:customStyle="1" w:styleId="TableGrid211">
    <w:name w:val="Table Grid211"/>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BD104E"/>
  </w:style>
  <w:style w:type="table" w:customStyle="1" w:styleId="TableGrid221">
    <w:name w:val="Table Grid221"/>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BD104E"/>
  </w:style>
  <w:style w:type="table" w:customStyle="1" w:styleId="TableGrid231">
    <w:name w:val="Table Grid231"/>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1">
    <w:name w:val="Style Numbered11"/>
    <w:basedOn w:val="NoList"/>
    <w:rsid w:val="00BD104E"/>
  </w:style>
  <w:style w:type="numbering" w:customStyle="1" w:styleId="NoList191">
    <w:name w:val="No List191"/>
    <w:next w:val="NoList"/>
    <w:uiPriority w:val="99"/>
    <w:semiHidden/>
    <w:unhideWhenUsed/>
    <w:rsid w:val="00BD104E"/>
  </w:style>
  <w:style w:type="table" w:customStyle="1" w:styleId="TableGrid241">
    <w:name w:val="Table Grid241"/>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BD104E"/>
  </w:style>
  <w:style w:type="numbering" w:customStyle="1" w:styleId="StyleNumbered3">
    <w:name w:val="Style Numbered3"/>
    <w:basedOn w:val="NoList"/>
    <w:rsid w:val="00BD104E"/>
  </w:style>
  <w:style w:type="table" w:customStyle="1" w:styleId="TableGrid28">
    <w:name w:val="Table Grid28"/>
    <w:basedOn w:val="TableNormal"/>
    <w:next w:val="TableGrid"/>
    <w:uiPriority w:val="59"/>
    <w:rsid w:val="00BD104E"/>
    <w:pPr>
      <w:spacing w:before="60" w:after="60" w:line="240" w:lineRule="auto"/>
      <w:ind w:left="57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next w:val="TableNormal"/>
    <w:semiHidden/>
    <w:rsid w:val="00BD104E"/>
    <w:pPr>
      <w:spacing w:after="0" w:line="240" w:lineRule="auto"/>
    </w:pPr>
    <w:rPr>
      <w:rFonts w:ascii="CG Times (WN)" w:eastAsia="Times New Roman" w:hAnsi="CG Times (WN)" w:cs="Times New Roman"/>
      <w:sz w:val="20"/>
      <w:szCs w:val="20"/>
      <w:lang w:eastAsia="zh-TW"/>
    </w:rPr>
    <w:tblPr>
      <w:tblInd w:w="0" w:type="dxa"/>
      <w:tblCellMar>
        <w:top w:w="0" w:type="dxa"/>
        <w:left w:w="108" w:type="dxa"/>
        <w:bottom w:w="0" w:type="dxa"/>
        <w:right w:w="108" w:type="dxa"/>
      </w:tblCellMar>
    </w:tblPr>
  </w:style>
  <w:style w:type="table" w:customStyle="1" w:styleId="TableGrid113">
    <w:name w:val="Table Grid113"/>
    <w:basedOn w:val="TableNormal"/>
    <w:next w:val="TableGrid"/>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BD104E"/>
  </w:style>
  <w:style w:type="paragraph" w:customStyle="1" w:styleId="TOC43">
    <w:name w:val="TOC 43"/>
    <w:basedOn w:val="Normal"/>
    <w:next w:val="Normal"/>
    <w:autoRedefine/>
    <w:uiPriority w:val="39"/>
    <w:unhideWhenUsed/>
    <w:rsid w:val="00BD104E"/>
    <w:pPr>
      <w:spacing w:before="0" w:after="100" w:line="276" w:lineRule="auto"/>
      <w:ind w:left="660"/>
      <w:jc w:val="left"/>
    </w:pPr>
    <w:rPr>
      <w:rFonts w:asciiTheme="minorHAnsi" w:eastAsia="Malgun Gothic" w:hAnsiTheme="minorHAnsi" w:cstheme="minorBidi"/>
      <w:sz w:val="22"/>
      <w:szCs w:val="22"/>
      <w:lang w:eastAsia="ko-KR"/>
    </w:rPr>
  </w:style>
  <w:style w:type="paragraph" w:customStyle="1" w:styleId="TOC53">
    <w:name w:val="TOC 53"/>
    <w:basedOn w:val="Normal"/>
    <w:next w:val="Normal"/>
    <w:autoRedefine/>
    <w:unhideWhenUsed/>
    <w:rsid w:val="00BD104E"/>
    <w:pPr>
      <w:spacing w:before="0" w:after="100" w:line="276" w:lineRule="auto"/>
      <w:ind w:left="880"/>
      <w:jc w:val="left"/>
    </w:pPr>
    <w:rPr>
      <w:rFonts w:asciiTheme="minorHAnsi" w:eastAsia="Malgun Gothic" w:hAnsiTheme="minorHAnsi" w:cstheme="minorBidi"/>
      <w:sz w:val="22"/>
      <w:szCs w:val="22"/>
      <w:lang w:eastAsia="ko-KR"/>
    </w:rPr>
  </w:style>
  <w:style w:type="paragraph" w:customStyle="1" w:styleId="TOC63">
    <w:name w:val="TOC 63"/>
    <w:basedOn w:val="Normal"/>
    <w:next w:val="Normal"/>
    <w:autoRedefine/>
    <w:uiPriority w:val="39"/>
    <w:unhideWhenUsed/>
    <w:rsid w:val="00BD104E"/>
    <w:pPr>
      <w:spacing w:before="0" w:after="100" w:line="276" w:lineRule="auto"/>
      <w:ind w:left="1100"/>
      <w:jc w:val="left"/>
    </w:pPr>
    <w:rPr>
      <w:rFonts w:asciiTheme="minorHAnsi" w:eastAsia="Malgun Gothic" w:hAnsiTheme="minorHAnsi" w:cstheme="minorBidi"/>
      <w:sz w:val="22"/>
      <w:szCs w:val="22"/>
      <w:lang w:eastAsia="ko-KR"/>
    </w:rPr>
  </w:style>
  <w:style w:type="paragraph" w:customStyle="1" w:styleId="TOC73">
    <w:name w:val="TOC 73"/>
    <w:basedOn w:val="Normal"/>
    <w:next w:val="Normal"/>
    <w:autoRedefine/>
    <w:uiPriority w:val="39"/>
    <w:unhideWhenUsed/>
    <w:rsid w:val="00BD104E"/>
    <w:pPr>
      <w:spacing w:before="0" w:after="100" w:line="276" w:lineRule="auto"/>
      <w:ind w:left="1320"/>
      <w:jc w:val="left"/>
    </w:pPr>
    <w:rPr>
      <w:rFonts w:asciiTheme="minorHAnsi" w:eastAsia="Malgun Gothic" w:hAnsiTheme="minorHAnsi" w:cstheme="minorBidi"/>
      <w:sz w:val="22"/>
      <w:szCs w:val="22"/>
      <w:lang w:eastAsia="ko-KR"/>
    </w:rPr>
  </w:style>
  <w:style w:type="paragraph" w:customStyle="1" w:styleId="TOC83">
    <w:name w:val="TOC 83"/>
    <w:basedOn w:val="Normal"/>
    <w:next w:val="Normal"/>
    <w:autoRedefine/>
    <w:uiPriority w:val="39"/>
    <w:unhideWhenUsed/>
    <w:rsid w:val="00BD104E"/>
    <w:pPr>
      <w:spacing w:before="0" w:after="100" w:line="276" w:lineRule="auto"/>
      <w:ind w:left="1540"/>
      <w:jc w:val="left"/>
    </w:pPr>
    <w:rPr>
      <w:rFonts w:asciiTheme="minorHAnsi" w:eastAsia="Malgun Gothic" w:hAnsiTheme="minorHAnsi" w:cstheme="minorBidi"/>
      <w:sz w:val="22"/>
      <w:szCs w:val="22"/>
      <w:lang w:eastAsia="ko-KR"/>
    </w:rPr>
  </w:style>
  <w:style w:type="paragraph" w:customStyle="1" w:styleId="TOC93">
    <w:name w:val="TOC 93"/>
    <w:basedOn w:val="Normal"/>
    <w:next w:val="Normal"/>
    <w:autoRedefine/>
    <w:uiPriority w:val="39"/>
    <w:unhideWhenUsed/>
    <w:rsid w:val="00BD104E"/>
    <w:pPr>
      <w:spacing w:before="0" w:after="100" w:line="276" w:lineRule="auto"/>
      <w:ind w:left="1760"/>
      <w:jc w:val="left"/>
    </w:pPr>
    <w:rPr>
      <w:rFonts w:asciiTheme="minorHAnsi" w:eastAsia="Malgun Gothic" w:hAnsiTheme="minorHAnsi" w:cstheme="minorBidi"/>
      <w:sz w:val="22"/>
      <w:szCs w:val="22"/>
      <w:lang w:eastAsia="ko-KR"/>
    </w:rPr>
  </w:style>
  <w:style w:type="numbering" w:customStyle="1" w:styleId="NoList24">
    <w:name w:val="No List24"/>
    <w:next w:val="NoList"/>
    <w:uiPriority w:val="99"/>
    <w:semiHidden/>
    <w:unhideWhenUsed/>
    <w:rsid w:val="00BD104E"/>
  </w:style>
  <w:style w:type="table" w:customStyle="1" w:styleId="TableGrid72">
    <w:name w:val="Table Grid72"/>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D104E"/>
  </w:style>
  <w:style w:type="numbering" w:customStyle="1" w:styleId="NoList42">
    <w:name w:val="No List42"/>
    <w:next w:val="NoList"/>
    <w:uiPriority w:val="99"/>
    <w:semiHidden/>
    <w:unhideWhenUsed/>
    <w:rsid w:val="00BD104E"/>
  </w:style>
  <w:style w:type="table" w:customStyle="1" w:styleId="TableGrid82">
    <w:name w:val="Table Grid82"/>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D104E"/>
  </w:style>
  <w:style w:type="table" w:customStyle="1" w:styleId="TableGrid92">
    <w:name w:val="Table Grid92"/>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BD104E"/>
    <w:pPr>
      <w:spacing w:after="0" w:line="240" w:lineRule="auto"/>
    </w:pPr>
    <w:rPr>
      <w:rFonts w:ascii="Times New Roman" w:eastAsia="PMingLiU"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BD104E"/>
  </w:style>
  <w:style w:type="numbering" w:customStyle="1" w:styleId="NoList62">
    <w:name w:val="No List62"/>
    <w:next w:val="NoList"/>
    <w:uiPriority w:val="99"/>
    <w:semiHidden/>
    <w:unhideWhenUsed/>
    <w:rsid w:val="00BD104E"/>
  </w:style>
  <w:style w:type="numbering" w:customStyle="1" w:styleId="NoList122">
    <w:name w:val="No List122"/>
    <w:next w:val="NoList"/>
    <w:uiPriority w:val="99"/>
    <w:semiHidden/>
    <w:unhideWhenUsed/>
    <w:rsid w:val="00BD104E"/>
  </w:style>
  <w:style w:type="table" w:customStyle="1" w:styleId="TableGrid102">
    <w:name w:val="Table Grid102"/>
    <w:basedOn w:val="TableNormal"/>
    <w:next w:val="TableGrid"/>
    <w:rsid w:val="00BD104E"/>
    <w:pPr>
      <w:spacing w:after="0" w:line="360" w:lineRule="atLeast"/>
      <w:ind w:firstLine="1152"/>
      <w:jc w:val="both"/>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D104E"/>
  </w:style>
  <w:style w:type="table" w:customStyle="1" w:styleId="TableGrid132">
    <w:name w:val="Table Grid132"/>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BD104E"/>
  </w:style>
  <w:style w:type="table" w:customStyle="1" w:styleId="TableGrid142">
    <w:name w:val="Table Grid142"/>
    <w:basedOn w:val="TableNormal"/>
    <w:next w:val="TableGrid"/>
    <w:rsid w:val="00BD104E"/>
    <w:pPr>
      <w:spacing w:after="0" w:line="360" w:lineRule="atLeast"/>
      <w:ind w:firstLine="1152"/>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BD104E"/>
  </w:style>
  <w:style w:type="table" w:customStyle="1" w:styleId="TableGrid152">
    <w:name w:val="Table Grid152"/>
    <w:basedOn w:val="TableNormal"/>
    <w:next w:val="TableGrid"/>
    <w:uiPriority w:val="59"/>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BD104E"/>
  </w:style>
  <w:style w:type="numbering" w:customStyle="1" w:styleId="NoList132">
    <w:name w:val="No List132"/>
    <w:next w:val="NoList"/>
    <w:uiPriority w:val="99"/>
    <w:semiHidden/>
    <w:unhideWhenUsed/>
    <w:rsid w:val="00BD104E"/>
  </w:style>
  <w:style w:type="table" w:customStyle="1" w:styleId="TableGrid162">
    <w:name w:val="Table Grid162"/>
    <w:basedOn w:val="TableNormal"/>
    <w:next w:val="TableGrid"/>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BD104E"/>
  </w:style>
  <w:style w:type="table" w:customStyle="1" w:styleId="TableGrid182">
    <w:name w:val="Table Grid182"/>
    <w:basedOn w:val="TableNormal"/>
    <w:next w:val="TableGrid"/>
    <w:rsid w:val="00BD104E"/>
    <w:pPr>
      <w:spacing w:after="0" w:line="360" w:lineRule="atLeast"/>
      <w:ind w:firstLine="1152"/>
      <w:jc w:val="both"/>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BD104E"/>
  </w:style>
  <w:style w:type="table" w:customStyle="1" w:styleId="TableGrid202">
    <w:name w:val="Table Grid202"/>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BD104E"/>
  </w:style>
  <w:style w:type="table" w:customStyle="1" w:styleId="TableGrid212">
    <w:name w:val="Table Grid212"/>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D104E"/>
  </w:style>
  <w:style w:type="table" w:customStyle="1" w:styleId="TableGrid222">
    <w:name w:val="Table Grid222"/>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
    <w:name w:val="No List182"/>
    <w:next w:val="NoList"/>
    <w:uiPriority w:val="99"/>
    <w:semiHidden/>
    <w:unhideWhenUsed/>
    <w:rsid w:val="00BD104E"/>
  </w:style>
  <w:style w:type="table" w:customStyle="1" w:styleId="TableGrid232">
    <w:name w:val="Table Grid232"/>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
    <w:name w:val="Style Numbered12"/>
    <w:basedOn w:val="NoList"/>
    <w:rsid w:val="00BD104E"/>
  </w:style>
  <w:style w:type="numbering" w:customStyle="1" w:styleId="NoList192">
    <w:name w:val="No List192"/>
    <w:next w:val="NoList"/>
    <w:uiPriority w:val="99"/>
    <w:semiHidden/>
    <w:unhideWhenUsed/>
    <w:rsid w:val="00BD104E"/>
  </w:style>
  <w:style w:type="table" w:customStyle="1" w:styleId="TableGrid242">
    <w:name w:val="Table Grid242"/>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BD104E"/>
  </w:style>
  <w:style w:type="numbering" w:customStyle="1" w:styleId="StyleNumbered4">
    <w:name w:val="Style Numbered4"/>
    <w:basedOn w:val="NoList"/>
    <w:rsid w:val="00BD104E"/>
  </w:style>
  <w:style w:type="table" w:customStyle="1" w:styleId="TableGrid30">
    <w:name w:val="Table Grid30"/>
    <w:basedOn w:val="TableNormal"/>
    <w:next w:val="TableGrid"/>
    <w:uiPriority w:val="59"/>
    <w:rsid w:val="00BD104E"/>
    <w:pPr>
      <w:spacing w:before="60" w:after="60" w:line="240" w:lineRule="auto"/>
      <w:ind w:left="57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next w:val="TableNormal"/>
    <w:semiHidden/>
    <w:rsid w:val="00BD104E"/>
    <w:pPr>
      <w:spacing w:after="0" w:line="240" w:lineRule="auto"/>
    </w:pPr>
    <w:rPr>
      <w:rFonts w:ascii="CG Times (WN)" w:eastAsia="Times New Roman" w:hAnsi="CG Times (WN)" w:cs="Times New Roman"/>
      <w:sz w:val="20"/>
      <w:szCs w:val="20"/>
      <w:lang w:eastAsia="zh-TW"/>
    </w:rPr>
    <w:tblPr>
      <w:tblInd w:w="0" w:type="dxa"/>
      <w:tblCellMar>
        <w:top w:w="0" w:type="dxa"/>
        <w:left w:w="108" w:type="dxa"/>
        <w:bottom w:w="0" w:type="dxa"/>
        <w:right w:w="108" w:type="dxa"/>
      </w:tblCellMar>
    </w:tblPr>
  </w:style>
  <w:style w:type="table" w:customStyle="1" w:styleId="TableGrid115">
    <w:name w:val="Table Grid115"/>
    <w:basedOn w:val="TableNormal"/>
    <w:next w:val="TableGrid"/>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BD104E"/>
  </w:style>
  <w:style w:type="paragraph" w:customStyle="1" w:styleId="TOC44">
    <w:name w:val="TOC 44"/>
    <w:basedOn w:val="Normal"/>
    <w:next w:val="Normal"/>
    <w:autoRedefine/>
    <w:uiPriority w:val="39"/>
    <w:unhideWhenUsed/>
    <w:rsid w:val="00BD104E"/>
    <w:pPr>
      <w:spacing w:before="0" w:after="100" w:line="276" w:lineRule="auto"/>
      <w:ind w:left="660"/>
      <w:jc w:val="left"/>
    </w:pPr>
    <w:rPr>
      <w:rFonts w:asciiTheme="minorHAnsi" w:eastAsia="Malgun Gothic" w:hAnsiTheme="minorHAnsi" w:cstheme="minorBidi"/>
      <w:sz w:val="22"/>
      <w:szCs w:val="22"/>
      <w:lang w:eastAsia="ko-KR"/>
    </w:rPr>
  </w:style>
  <w:style w:type="paragraph" w:customStyle="1" w:styleId="TOC54">
    <w:name w:val="TOC 54"/>
    <w:basedOn w:val="Normal"/>
    <w:next w:val="Normal"/>
    <w:autoRedefine/>
    <w:unhideWhenUsed/>
    <w:rsid w:val="00BD104E"/>
    <w:pPr>
      <w:spacing w:before="0" w:after="100" w:line="276" w:lineRule="auto"/>
      <w:ind w:left="880"/>
      <w:jc w:val="left"/>
    </w:pPr>
    <w:rPr>
      <w:rFonts w:asciiTheme="minorHAnsi" w:eastAsia="Malgun Gothic" w:hAnsiTheme="minorHAnsi" w:cstheme="minorBidi"/>
      <w:sz w:val="22"/>
      <w:szCs w:val="22"/>
      <w:lang w:eastAsia="ko-KR"/>
    </w:rPr>
  </w:style>
  <w:style w:type="paragraph" w:customStyle="1" w:styleId="TOC64">
    <w:name w:val="TOC 64"/>
    <w:basedOn w:val="Normal"/>
    <w:next w:val="Normal"/>
    <w:autoRedefine/>
    <w:uiPriority w:val="39"/>
    <w:unhideWhenUsed/>
    <w:rsid w:val="00BD104E"/>
    <w:pPr>
      <w:spacing w:before="0" w:after="100" w:line="276" w:lineRule="auto"/>
      <w:ind w:left="1100"/>
      <w:jc w:val="left"/>
    </w:pPr>
    <w:rPr>
      <w:rFonts w:asciiTheme="minorHAnsi" w:eastAsia="Malgun Gothic" w:hAnsiTheme="minorHAnsi" w:cstheme="minorBidi"/>
      <w:sz w:val="22"/>
      <w:szCs w:val="22"/>
      <w:lang w:eastAsia="ko-KR"/>
    </w:rPr>
  </w:style>
  <w:style w:type="paragraph" w:customStyle="1" w:styleId="TOC74">
    <w:name w:val="TOC 74"/>
    <w:basedOn w:val="Normal"/>
    <w:next w:val="Normal"/>
    <w:autoRedefine/>
    <w:uiPriority w:val="39"/>
    <w:unhideWhenUsed/>
    <w:rsid w:val="00BD104E"/>
    <w:pPr>
      <w:spacing w:before="0" w:after="100" w:line="276" w:lineRule="auto"/>
      <w:ind w:left="1320"/>
      <w:jc w:val="left"/>
    </w:pPr>
    <w:rPr>
      <w:rFonts w:asciiTheme="minorHAnsi" w:eastAsia="Malgun Gothic" w:hAnsiTheme="minorHAnsi" w:cstheme="minorBidi"/>
      <w:sz w:val="22"/>
      <w:szCs w:val="22"/>
      <w:lang w:eastAsia="ko-KR"/>
    </w:rPr>
  </w:style>
  <w:style w:type="paragraph" w:customStyle="1" w:styleId="TOC84">
    <w:name w:val="TOC 84"/>
    <w:basedOn w:val="Normal"/>
    <w:next w:val="Normal"/>
    <w:autoRedefine/>
    <w:uiPriority w:val="39"/>
    <w:unhideWhenUsed/>
    <w:rsid w:val="00BD104E"/>
    <w:pPr>
      <w:spacing w:before="0" w:after="100" w:line="276" w:lineRule="auto"/>
      <w:ind w:left="1540"/>
      <w:jc w:val="left"/>
    </w:pPr>
    <w:rPr>
      <w:rFonts w:asciiTheme="minorHAnsi" w:eastAsia="Malgun Gothic" w:hAnsiTheme="minorHAnsi" w:cstheme="minorBidi"/>
      <w:sz w:val="22"/>
      <w:szCs w:val="22"/>
      <w:lang w:eastAsia="ko-KR"/>
    </w:rPr>
  </w:style>
  <w:style w:type="paragraph" w:customStyle="1" w:styleId="TOC94">
    <w:name w:val="TOC 94"/>
    <w:basedOn w:val="Normal"/>
    <w:next w:val="Normal"/>
    <w:autoRedefine/>
    <w:uiPriority w:val="39"/>
    <w:unhideWhenUsed/>
    <w:rsid w:val="00BD104E"/>
    <w:pPr>
      <w:spacing w:before="0" w:after="100" w:line="276" w:lineRule="auto"/>
      <w:ind w:left="1760"/>
      <w:jc w:val="left"/>
    </w:pPr>
    <w:rPr>
      <w:rFonts w:asciiTheme="minorHAnsi" w:eastAsia="Malgun Gothic" w:hAnsiTheme="minorHAnsi" w:cstheme="minorBidi"/>
      <w:sz w:val="22"/>
      <w:szCs w:val="22"/>
      <w:lang w:eastAsia="ko-KR"/>
    </w:rPr>
  </w:style>
  <w:style w:type="numbering" w:customStyle="1" w:styleId="NoList26">
    <w:name w:val="No List26"/>
    <w:next w:val="NoList"/>
    <w:uiPriority w:val="99"/>
    <w:semiHidden/>
    <w:unhideWhenUsed/>
    <w:rsid w:val="00BD104E"/>
  </w:style>
  <w:style w:type="table" w:customStyle="1" w:styleId="TableGrid73">
    <w:name w:val="Table Grid73"/>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BD104E"/>
  </w:style>
  <w:style w:type="numbering" w:customStyle="1" w:styleId="NoList43">
    <w:name w:val="No List43"/>
    <w:next w:val="NoList"/>
    <w:uiPriority w:val="99"/>
    <w:semiHidden/>
    <w:unhideWhenUsed/>
    <w:rsid w:val="00BD104E"/>
  </w:style>
  <w:style w:type="table" w:customStyle="1" w:styleId="TableGrid83">
    <w:name w:val="Table Grid83"/>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BD104E"/>
  </w:style>
  <w:style w:type="table" w:customStyle="1" w:styleId="TableGrid93">
    <w:name w:val="Table Grid93"/>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BD104E"/>
    <w:pPr>
      <w:spacing w:after="0" w:line="240" w:lineRule="auto"/>
    </w:pPr>
    <w:rPr>
      <w:rFonts w:ascii="Times New Roman" w:eastAsia="PMingLiU"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BD104E"/>
  </w:style>
  <w:style w:type="numbering" w:customStyle="1" w:styleId="NoList63">
    <w:name w:val="No List63"/>
    <w:next w:val="NoList"/>
    <w:uiPriority w:val="99"/>
    <w:semiHidden/>
    <w:unhideWhenUsed/>
    <w:rsid w:val="00BD104E"/>
  </w:style>
  <w:style w:type="numbering" w:customStyle="1" w:styleId="NoList123">
    <w:name w:val="No List123"/>
    <w:next w:val="NoList"/>
    <w:uiPriority w:val="99"/>
    <w:semiHidden/>
    <w:unhideWhenUsed/>
    <w:rsid w:val="00BD104E"/>
  </w:style>
  <w:style w:type="table" w:customStyle="1" w:styleId="TableGrid103">
    <w:name w:val="Table Grid103"/>
    <w:basedOn w:val="TableNormal"/>
    <w:next w:val="TableGrid"/>
    <w:rsid w:val="00BD104E"/>
    <w:pPr>
      <w:spacing w:after="0" w:line="360" w:lineRule="atLeast"/>
      <w:ind w:firstLine="1152"/>
      <w:jc w:val="both"/>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BD104E"/>
  </w:style>
  <w:style w:type="table" w:customStyle="1" w:styleId="TableGrid133">
    <w:name w:val="Table Grid133"/>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BD104E"/>
  </w:style>
  <w:style w:type="table" w:customStyle="1" w:styleId="TableGrid143">
    <w:name w:val="Table Grid143"/>
    <w:basedOn w:val="TableNormal"/>
    <w:next w:val="TableGrid"/>
    <w:rsid w:val="00BD104E"/>
    <w:pPr>
      <w:spacing w:after="0" w:line="360" w:lineRule="atLeast"/>
      <w:ind w:firstLine="1152"/>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BD104E"/>
  </w:style>
  <w:style w:type="table" w:customStyle="1" w:styleId="TableGrid153">
    <w:name w:val="Table Grid153"/>
    <w:basedOn w:val="TableNormal"/>
    <w:next w:val="TableGrid"/>
    <w:uiPriority w:val="59"/>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BD104E"/>
  </w:style>
  <w:style w:type="numbering" w:customStyle="1" w:styleId="NoList133">
    <w:name w:val="No List133"/>
    <w:next w:val="NoList"/>
    <w:uiPriority w:val="99"/>
    <w:semiHidden/>
    <w:unhideWhenUsed/>
    <w:rsid w:val="00BD104E"/>
  </w:style>
  <w:style w:type="table" w:customStyle="1" w:styleId="TableGrid163">
    <w:name w:val="Table Grid163"/>
    <w:basedOn w:val="TableNormal"/>
    <w:next w:val="TableGrid"/>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BD104E"/>
  </w:style>
  <w:style w:type="table" w:customStyle="1" w:styleId="TableGrid183">
    <w:name w:val="Table Grid183"/>
    <w:basedOn w:val="TableNormal"/>
    <w:next w:val="TableGrid"/>
    <w:rsid w:val="00BD104E"/>
    <w:pPr>
      <w:spacing w:after="0" w:line="360" w:lineRule="atLeast"/>
      <w:ind w:firstLine="1152"/>
      <w:jc w:val="both"/>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BD104E"/>
  </w:style>
  <w:style w:type="table" w:customStyle="1" w:styleId="TableGrid203">
    <w:name w:val="Table Grid203"/>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BD104E"/>
  </w:style>
  <w:style w:type="table" w:customStyle="1" w:styleId="TableGrid213">
    <w:name w:val="Table Grid213"/>
    <w:basedOn w:val="TableNormal"/>
    <w:next w:val="TableGrid"/>
    <w:uiPriority w:val="59"/>
    <w:rsid w:val="00BD1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BD104E"/>
  </w:style>
  <w:style w:type="table" w:customStyle="1" w:styleId="TableGrid223">
    <w:name w:val="Table Grid223"/>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3">
    <w:name w:val="No List183"/>
    <w:next w:val="NoList"/>
    <w:uiPriority w:val="99"/>
    <w:semiHidden/>
    <w:unhideWhenUsed/>
    <w:rsid w:val="00BD104E"/>
  </w:style>
  <w:style w:type="table" w:customStyle="1" w:styleId="TableGrid233">
    <w:name w:val="Table Grid233"/>
    <w:basedOn w:val="TableNormal"/>
    <w:next w:val="TableGrid"/>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rsid w:val="00BD10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3">
    <w:name w:val="Style Numbered13"/>
    <w:basedOn w:val="NoList"/>
    <w:rsid w:val="00BD104E"/>
  </w:style>
  <w:style w:type="numbering" w:customStyle="1" w:styleId="NoList193">
    <w:name w:val="No List193"/>
    <w:next w:val="NoList"/>
    <w:uiPriority w:val="99"/>
    <w:semiHidden/>
    <w:unhideWhenUsed/>
    <w:rsid w:val="00BD104E"/>
  </w:style>
  <w:style w:type="table" w:customStyle="1" w:styleId="TableGrid243">
    <w:name w:val="Table Grid243"/>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BD104E"/>
  </w:style>
  <w:style w:type="table" w:customStyle="1" w:styleId="TableGrid34">
    <w:name w:val="Table Grid34"/>
    <w:basedOn w:val="TableNormal"/>
    <w:next w:val="TableGrid"/>
    <w:uiPriority w:val="59"/>
    <w:rsid w:val="00BD104E"/>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rsid w:val="00BD104E"/>
    <w:pPr>
      <w:spacing w:before="0" w:after="0"/>
      <w:ind w:left="960"/>
      <w:jc w:val="left"/>
    </w:pPr>
    <w:rPr>
      <w:szCs w:val="20"/>
    </w:rPr>
  </w:style>
  <w:style w:type="character" w:customStyle="1" w:styleId="field-content9">
    <w:name w:val="field-content9"/>
    <w:rsid w:val="00BD104E"/>
  </w:style>
  <w:style w:type="paragraph" w:customStyle="1" w:styleId="TableParagraph">
    <w:name w:val="Table Paragraph"/>
    <w:basedOn w:val="Normal"/>
    <w:uiPriority w:val="1"/>
    <w:qFormat/>
    <w:rsid w:val="00BD104E"/>
    <w:pPr>
      <w:autoSpaceDE w:val="0"/>
      <w:autoSpaceDN w:val="0"/>
      <w:adjustRightInd w:val="0"/>
      <w:spacing w:before="38" w:after="0"/>
      <w:ind w:left="0"/>
      <w:jc w:val="left"/>
    </w:pPr>
    <w:rPr>
      <w:lang w:eastAsia="zh-TW"/>
    </w:rPr>
  </w:style>
  <w:style w:type="table" w:customStyle="1" w:styleId="TableGrid35">
    <w:name w:val="Table Grid35"/>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BD104E"/>
  </w:style>
  <w:style w:type="table" w:customStyle="1" w:styleId="TableGrid36">
    <w:name w:val="Table Grid36"/>
    <w:basedOn w:val="TableNormal"/>
    <w:next w:val="TableGrid"/>
    <w:uiPriority w:val="59"/>
    <w:rsid w:val="00BD104E"/>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BD104E"/>
  </w:style>
  <w:style w:type="table" w:customStyle="1" w:styleId="TableGrid117">
    <w:name w:val="Table Grid117"/>
    <w:basedOn w:val="TableNormal"/>
    <w:next w:val="TableGrid"/>
    <w:uiPriority w:val="59"/>
    <w:rsid w:val="00BD104E"/>
    <w:pPr>
      <w:spacing w:before="60" w:after="60" w:line="240" w:lineRule="auto"/>
      <w:ind w:left="57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BD104E"/>
  </w:style>
  <w:style w:type="numbering" w:customStyle="1" w:styleId="StyleNumbered5">
    <w:name w:val="Style Numbered5"/>
    <w:basedOn w:val="NoList"/>
    <w:rsid w:val="00BD104E"/>
  </w:style>
  <w:style w:type="table" w:customStyle="1" w:styleId="TableGrid118">
    <w:name w:val="Table Grid118"/>
    <w:basedOn w:val="TableNormal"/>
    <w:next w:val="TableGrid"/>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D104E"/>
  </w:style>
  <w:style w:type="numbering" w:customStyle="1" w:styleId="NoList29">
    <w:name w:val="No List29"/>
    <w:next w:val="NoList"/>
    <w:uiPriority w:val="99"/>
    <w:semiHidden/>
    <w:unhideWhenUsed/>
    <w:rsid w:val="00BD104E"/>
  </w:style>
  <w:style w:type="table" w:customStyle="1" w:styleId="TableGrid74">
    <w:name w:val="Table Grid74"/>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BD104E"/>
  </w:style>
  <w:style w:type="numbering" w:customStyle="1" w:styleId="NoList44">
    <w:name w:val="No List44"/>
    <w:next w:val="NoList"/>
    <w:uiPriority w:val="99"/>
    <w:semiHidden/>
    <w:unhideWhenUsed/>
    <w:rsid w:val="00BD104E"/>
  </w:style>
  <w:style w:type="numbering" w:customStyle="1" w:styleId="NoList54">
    <w:name w:val="No List54"/>
    <w:next w:val="NoList"/>
    <w:uiPriority w:val="99"/>
    <w:semiHidden/>
    <w:unhideWhenUsed/>
    <w:rsid w:val="00BD104E"/>
  </w:style>
  <w:style w:type="table" w:customStyle="1" w:styleId="TableGrid1111">
    <w:name w:val="Table Grid1111"/>
    <w:basedOn w:val="TableNormal"/>
    <w:next w:val="TableGrid"/>
    <w:rsid w:val="00BD104E"/>
    <w:pPr>
      <w:spacing w:after="0" w:line="240" w:lineRule="auto"/>
    </w:pPr>
    <w:rPr>
      <w:rFonts w:ascii="Times New Roman" w:eastAsia="PMingLiU"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BD104E"/>
  </w:style>
  <w:style w:type="numbering" w:customStyle="1" w:styleId="NoList64">
    <w:name w:val="No List64"/>
    <w:next w:val="NoList"/>
    <w:uiPriority w:val="99"/>
    <w:semiHidden/>
    <w:unhideWhenUsed/>
    <w:rsid w:val="00BD104E"/>
  </w:style>
  <w:style w:type="numbering" w:customStyle="1" w:styleId="NoList124">
    <w:name w:val="No List124"/>
    <w:next w:val="NoList"/>
    <w:uiPriority w:val="99"/>
    <w:semiHidden/>
    <w:unhideWhenUsed/>
    <w:rsid w:val="00BD104E"/>
  </w:style>
  <w:style w:type="numbering" w:customStyle="1" w:styleId="NoList74">
    <w:name w:val="No List74"/>
    <w:next w:val="NoList"/>
    <w:uiPriority w:val="99"/>
    <w:semiHidden/>
    <w:unhideWhenUsed/>
    <w:rsid w:val="00BD104E"/>
  </w:style>
  <w:style w:type="table" w:customStyle="1" w:styleId="TableGrid134">
    <w:name w:val="Table Grid134"/>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BD104E"/>
  </w:style>
  <w:style w:type="numbering" w:customStyle="1" w:styleId="NoList94">
    <w:name w:val="No List94"/>
    <w:next w:val="NoList"/>
    <w:uiPriority w:val="99"/>
    <w:semiHidden/>
    <w:unhideWhenUsed/>
    <w:rsid w:val="00BD104E"/>
  </w:style>
  <w:style w:type="numbering" w:customStyle="1" w:styleId="NoList104">
    <w:name w:val="No List104"/>
    <w:next w:val="NoList"/>
    <w:uiPriority w:val="99"/>
    <w:semiHidden/>
    <w:unhideWhenUsed/>
    <w:rsid w:val="00BD104E"/>
  </w:style>
  <w:style w:type="numbering" w:customStyle="1" w:styleId="NoList134">
    <w:name w:val="No List134"/>
    <w:next w:val="NoList"/>
    <w:uiPriority w:val="99"/>
    <w:semiHidden/>
    <w:unhideWhenUsed/>
    <w:rsid w:val="00BD104E"/>
  </w:style>
  <w:style w:type="numbering" w:customStyle="1" w:styleId="NoList144">
    <w:name w:val="No List144"/>
    <w:next w:val="NoList"/>
    <w:uiPriority w:val="99"/>
    <w:semiHidden/>
    <w:unhideWhenUsed/>
    <w:rsid w:val="00BD104E"/>
  </w:style>
  <w:style w:type="numbering" w:customStyle="1" w:styleId="NoList154">
    <w:name w:val="No List154"/>
    <w:next w:val="NoList"/>
    <w:uiPriority w:val="99"/>
    <w:semiHidden/>
    <w:unhideWhenUsed/>
    <w:rsid w:val="00BD104E"/>
  </w:style>
  <w:style w:type="table" w:customStyle="1" w:styleId="TableGrid204">
    <w:name w:val="Table Grid204"/>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BD104E"/>
  </w:style>
  <w:style w:type="table" w:customStyle="1" w:styleId="TableGrid214">
    <w:name w:val="Table Grid214"/>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4">
    <w:name w:val="No List174"/>
    <w:next w:val="NoList"/>
    <w:uiPriority w:val="99"/>
    <w:semiHidden/>
    <w:unhideWhenUsed/>
    <w:rsid w:val="00BD104E"/>
  </w:style>
  <w:style w:type="numbering" w:customStyle="1" w:styleId="NoList184">
    <w:name w:val="No List184"/>
    <w:next w:val="NoList"/>
    <w:uiPriority w:val="99"/>
    <w:semiHidden/>
    <w:unhideWhenUsed/>
    <w:rsid w:val="00BD104E"/>
  </w:style>
  <w:style w:type="numbering" w:customStyle="1" w:styleId="StyleNumbered14">
    <w:name w:val="Style Numbered14"/>
    <w:basedOn w:val="NoList"/>
    <w:rsid w:val="00BD104E"/>
  </w:style>
  <w:style w:type="numbering" w:customStyle="1" w:styleId="NoList194">
    <w:name w:val="No List194"/>
    <w:next w:val="NoList"/>
    <w:uiPriority w:val="99"/>
    <w:semiHidden/>
    <w:unhideWhenUsed/>
    <w:rsid w:val="00BD104E"/>
  </w:style>
  <w:style w:type="numbering" w:customStyle="1" w:styleId="NoList201">
    <w:name w:val="No List201"/>
    <w:next w:val="NoList"/>
    <w:uiPriority w:val="99"/>
    <w:semiHidden/>
    <w:unhideWhenUsed/>
    <w:rsid w:val="00BD104E"/>
  </w:style>
  <w:style w:type="table" w:customStyle="1" w:styleId="TableGrid251">
    <w:name w:val="Table Grid25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BD104E"/>
  </w:style>
  <w:style w:type="numbering" w:customStyle="1" w:styleId="StyleNumbered21">
    <w:name w:val="Style Numbered21"/>
    <w:basedOn w:val="NoList"/>
    <w:rsid w:val="00BD104E"/>
  </w:style>
  <w:style w:type="table" w:customStyle="1" w:styleId="TableGrid11111">
    <w:name w:val="Table Grid11111"/>
    <w:basedOn w:val="TableNormal"/>
    <w:next w:val="TableGrid"/>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BD104E"/>
  </w:style>
  <w:style w:type="numbering" w:customStyle="1" w:styleId="NoList221">
    <w:name w:val="No List221"/>
    <w:next w:val="NoList"/>
    <w:uiPriority w:val="99"/>
    <w:semiHidden/>
    <w:unhideWhenUsed/>
    <w:rsid w:val="00BD104E"/>
  </w:style>
  <w:style w:type="table" w:customStyle="1" w:styleId="TableGrid711">
    <w:name w:val="Table Grid71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BD104E"/>
  </w:style>
  <w:style w:type="numbering" w:customStyle="1" w:styleId="NoList411">
    <w:name w:val="No List411"/>
    <w:next w:val="NoList"/>
    <w:uiPriority w:val="99"/>
    <w:semiHidden/>
    <w:unhideWhenUsed/>
    <w:rsid w:val="00BD104E"/>
  </w:style>
  <w:style w:type="numbering" w:customStyle="1" w:styleId="NoList511">
    <w:name w:val="No List511"/>
    <w:next w:val="NoList"/>
    <w:uiPriority w:val="99"/>
    <w:semiHidden/>
    <w:unhideWhenUsed/>
    <w:rsid w:val="00BD104E"/>
  </w:style>
  <w:style w:type="numbering" w:customStyle="1" w:styleId="NoList1121">
    <w:name w:val="No List1121"/>
    <w:next w:val="NoList"/>
    <w:uiPriority w:val="99"/>
    <w:semiHidden/>
    <w:unhideWhenUsed/>
    <w:rsid w:val="00BD104E"/>
  </w:style>
  <w:style w:type="numbering" w:customStyle="1" w:styleId="NoList611">
    <w:name w:val="No List611"/>
    <w:next w:val="NoList"/>
    <w:uiPriority w:val="99"/>
    <w:semiHidden/>
    <w:unhideWhenUsed/>
    <w:rsid w:val="00BD104E"/>
  </w:style>
  <w:style w:type="numbering" w:customStyle="1" w:styleId="NoList1211">
    <w:name w:val="No List1211"/>
    <w:next w:val="NoList"/>
    <w:uiPriority w:val="99"/>
    <w:semiHidden/>
    <w:unhideWhenUsed/>
    <w:rsid w:val="00BD104E"/>
  </w:style>
  <w:style w:type="numbering" w:customStyle="1" w:styleId="NoList711">
    <w:name w:val="No List711"/>
    <w:next w:val="NoList"/>
    <w:uiPriority w:val="99"/>
    <w:semiHidden/>
    <w:unhideWhenUsed/>
    <w:rsid w:val="00BD104E"/>
  </w:style>
  <w:style w:type="table" w:customStyle="1" w:styleId="TableGrid1311">
    <w:name w:val="Table Grid131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BD104E"/>
  </w:style>
  <w:style w:type="numbering" w:customStyle="1" w:styleId="NoList911">
    <w:name w:val="No List911"/>
    <w:next w:val="NoList"/>
    <w:uiPriority w:val="99"/>
    <w:semiHidden/>
    <w:unhideWhenUsed/>
    <w:rsid w:val="00BD104E"/>
  </w:style>
  <w:style w:type="numbering" w:customStyle="1" w:styleId="NoList1011">
    <w:name w:val="No List1011"/>
    <w:next w:val="NoList"/>
    <w:uiPriority w:val="99"/>
    <w:semiHidden/>
    <w:unhideWhenUsed/>
    <w:rsid w:val="00BD104E"/>
  </w:style>
  <w:style w:type="numbering" w:customStyle="1" w:styleId="NoList1311">
    <w:name w:val="No List1311"/>
    <w:next w:val="NoList"/>
    <w:uiPriority w:val="99"/>
    <w:semiHidden/>
    <w:unhideWhenUsed/>
    <w:rsid w:val="00BD104E"/>
  </w:style>
  <w:style w:type="numbering" w:customStyle="1" w:styleId="NoList1411">
    <w:name w:val="No List1411"/>
    <w:next w:val="NoList"/>
    <w:uiPriority w:val="99"/>
    <w:semiHidden/>
    <w:unhideWhenUsed/>
    <w:rsid w:val="00BD104E"/>
  </w:style>
  <w:style w:type="numbering" w:customStyle="1" w:styleId="NoList1511">
    <w:name w:val="No List1511"/>
    <w:next w:val="NoList"/>
    <w:uiPriority w:val="99"/>
    <w:semiHidden/>
    <w:unhideWhenUsed/>
    <w:rsid w:val="00BD104E"/>
  </w:style>
  <w:style w:type="table" w:customStyle="1" w:styleId="TableGrid2011">
    <w:name w:val="Table Grid201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BD104E"/>
  </w:style>
  <w:style w:type="table" w:customStyle="1" w:styleId="TableGrid2111">
    <w:name w:val="Table Grid211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D104E"/>
  </w:style>
  <w:style w:type="numbering" w:customStyle="1" w:styleId="NoList1811">
    <w:name w:val="No List1811"/>
    <w:next w:val="NoList"/>
    <w:uiPriority w:val="99"/>
    <w:semiHidden/>
    <w:unhideWhenUsed/>
    <w:rsid w:val="00BD104E"/>
  </w:style>
  <w:style w:type="numbering" w:customStyle="1" w:styleId="StyleNumbered111">
    <w:name w:val="Style Numbered111"/>
    <w:basedOn w:val="NoList"/>
    <w:rsid w:val="00BD104E"/>
  </w:style>
  <w:style w:type="numbering" w:customStyle="1" w:styleId="NoList1911">
    <w:name w:val="No List1911"/>
    <w:next w:val="NoList"/>
    <w:uiPriority w:val="99"/>
    <w:semiHidden/>
    <w:unhideWhenUsed/>
    <w:rsid w:val="00BD104E"/>
  </w:style>
  <w:style w:type="numbering" w:customStyle="1" w:styleId="NoList231">
    <w:name w:val="No List231"/>
    <w:next w:val="NoList"/>
    <w:uiPriority w:val="99"/>
    <w:semiHidden/>
    <w:unhideWhenUsed/>
    <w:rsid w:val="00BD104E"/>
  </w:style>
  <w:style w:type="numbering" w:customStyle="1" w:styleId="StyleNumbered31">
    <w:name w:val="Style Numbered31"/>
    <w:basedOn w:val="NoList"/>
    <w:rsid w:val="00BD104E"/>
  </w:style>
  <w:style w:type="numbering" w:customStyle="1" w:styleId="NoList1131">
    <w:name w:val="No List1131"/>
    <w:next w:val="NoList"/>
    <w:uiPriority w:val="99"/>
    <w:semiHidden/>
    <w:unhideWhenUsed/>
    <w:rsid w:val="00BD104E"/>
  </w:style>
  <w:style w:type="numbering" w:customStyle="1" w:styleId="NoList241">
    <w:name w:val="No List241"/>
    <w:next w:val="NoList"/>
    <w:uiPriority w:val="99"/>
    <w:semiHidden/>
    <w:unhideWhenUsed/>
    <w:rsid w:val="00BD104E"/>
  </w:style>
  <w:style w:type="table" w:customStyle="1" w:styleId="TableGrid721">
    <w:name w:val="Table Grid72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BD104E"/>
  </w:style>
  <w:style w:type="numbering" w:customStyle="1" w:styleId="NoList421">
    <w:name w:val="No List421"/>
    <w:next w:val="NoList"/>
    <w:uiPriority w:val="99"/>
    <w:semiHidden/>
    <w:unhideWhenUsed/>
    <w:rsid w:val="00BD104E"/>
  </w:style>
  <w:style w:type="numbering" w:customStyle="1" w:styleId="NoList521">
    <w:name w:val="No List521"/>
    <w:next w:val="NoList"/>
    <w:uiPriority w:val="99"/>
    <w:semiHidden/>
    <w:unhideWhenUsed/>
    <w:rsid w:val="00BD104E"/>
  </w:style>
  <w:style w:type="numbering" w:customStyle="1" w:styleId="NoList1141">
    <w:name w:val="No List1141"/>
    <w:next w:val="NoList"/>
    <w:uiPriority w:val="99"/>
    <w:semiHidden/>
    <w:unhideWhenUsed/>
    <w:rsid w:val="00BD104E"/>
  </w:style>
  <w:style w:type="numbering" w:customStyle="1" w:styleId="NoList621">
    <w:name w:val="No List621"/>
    <w:next w:val="NoList"/>
    <w:uiPriority w:val="99"/>
    <w:semiHidden/>
    <w:unhideWhenUsed/>
    <w:rsid w:val="00BD104E"/>
  </w:style>
  <w:style w:type="numbering" w:customStyle="1" w:styleId="NoList1221">
    <w:name w:val="No List1221"/>
    <w:next w:val="NoList"/>
    <w:uiPriority w:val="99"/>
    <w:semiHidden/>
    <w:unhideWhenUsed/>
    <w:rsid w:val="00BD104E"/>
  </w:style>
  <w:style w:type="numbering" w:customStyle="1" w:styleId="NoList721">
    <w:name w:val="No List721"/>
    <w:next w:val="NoList"/>
    <w:uiPriority w:val="99"/>
    <w:semiHidden/>
    <w:unhideWhenUsed/>
    <w:rsid w:val="00BD104E"/>
  </w:style>
  <w:style w:type="table" w:customStyle="1" w:styleId="TableGrid1321">
    <w:name w:val="Table Grid132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BD104E"/>
  </w:style>
  <w:style w:type="numbering" w:customStyle="1" w:styleId="NoList921">
    <w:name w:val="No List921"/>
    <w:next w:val="NoList"/>
    <w:uiPriority w:val="99"/>
    <w:semiHidden/>
    <w:unhideWhenUsed/>
    <w:rsid w:val="00BD104E"/>
  </w:style>
  <w:style w:type="numbering" w:customStyle="1" w:styleId="NoList1021">
    <w:name w:val="No List1021"/>
    <w:next w:val="NoList"/>
    <w:uiPriority w:val="99"/>
    <w:semiHidden/>
    <w:unhideWhenUsed/>
    <w:rsid w:val="00BD104E"/>
  </w:style>
  <w:style w:type="numbering" w:customStyle="1" w:styleId="NoList1321">
    <w:name w:val="No List1321"/>
    <w:next w:val="NoList"/>
    <w:uiPriority w:val="99"/>
    <w:semiHidden/>
    <w:unhideWhenUsed/>
    <w:rsid w:val="00BD104E"/>
  </w:style>
  <w:style w:type="numbering" w:customStyle="1" w:styleId="NoList1421">
    <w:name w:val="No List1421"/>
    <w:next w:val="NoList"/>
    <w:uiPriority w:val="99"/>
    <w:semiHidden/>
    <w:unhideWhenUsed/>
    <w:rsid w:val="00BD104E"/>
  </w:style>
  <w:style w:type="numbering" w:customStyle="1" w:styleId="NoList1521">
    <w:name w:val="No List1521"/>
    <w:next w:val="NoList"/>
    <w:uiPriority w:val="99"/>
    <w:semiHidden/>
    <w:unhideWhenUsed/>
    <w:rsid w:val="00BD104E"/>
  </w:style>
  <w:style w:type="table" w:customStyle="1" w:styleId="TableGrid2021">
    <w:name w:val="Table Grid202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BD104E"/>
  </w:style>
  <w:style w:type="table" w:customStyle="1" w:styleId="TableGrid2121">
    <w:name w:val="Table Grid212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BD104E"/>
  </w:style>
  <w:style w:type="numbering" w:customStyle="1" w:styleId="NoList1821">
    <w:name w:val="No List1821"/>
    <w:next w:val="NoList"/>
    <w:uiPriority w:val="99"/>
    <w:semiHidden/>
    <w:unhideWhenUsed/>
    <w:rsid w:val="00BD104E"/>
  </w:style>
  <w:style w:type="numbering" w:customStyle="1" w:styleId="StyleNumbered121">
    <w:name w:val="Style Numbered121"/>
    <w:basedOn w:val="NoList"/>
    <w:rsid w:val="00BD104E"/>
  </w:style>
  <w:style w:type="numbering" w:customStyle="1" w:styleId="NoList1921">
    <w:name w:val="No List1921"/>
    <w:next w:val="NoList"/>
    <w:uiPriority w:val="99"/>
    <w:semiHidden/>
    <w:unhideWhenUsed/>
    <w:rsid w:val="00BD104E"/>
  </w:style>
  <w:style w:type="numbering" w:customStyle="1" w:styleId="NoList251">
    <w:name w:val="No List251"/>
    <w:next w:val="NoList"/>
    <w:uiPriority w:val="99"/>
    <w:semiHidden/>
    <w:unhideWhenUsed/>
    <w:rsid w:val="00BD104E"/>
  </w:style>
  <w:style w:type="numbering" w:customStyle="1" w:styleId="StyleNumbered41">
    <w:name w:val="Style Numbered41"/>
    <w:basedOn w:val="NoList"/>
    <w:rsid w:val="00BD104E"/>
  </w:style>
  <w:style w:type="numbering" w:customStyle="1" w:styleId="NoList1151">
    <w:name w:val="No List1151"/>
    <w:next w:val="NoList"/>
    <w:uiPriority w:val="99"/>
    <w:semiHidden/>
    <w:unhideWhenUsed/>
    <w:rsid w:val="00BD104E"/>
  </w:style>
  <w:style w:type="numbering" w:customStyle="1" w:styleId="NoList261">
    <w:name w:val="No List261"/>
    <w:next w:val="NoList"/>
    <w:uiPriority w:val="99"/>
    <w:semiHidden/>
    <w:unhideWhenUsed/>
    <w:rsid w:val="00BD104E"/>
  </w:style>
  <w:style w:type="table" w:customStyle="1" w:styleId="TableGrid731">
    <w:name w:val="Table Grid73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BD104E"/>
  </w:style>
  <w:style w:type="numbering" w:customStyle="1" w:styleId="NoList431">
    <w:name w:val="No List431"/>
    <w:next w:val="NoList"/>
    <w:uiPriority w:val="99"/>
    <w:semiHidden/>
    <w:unhideWhenUsed/>
    <w:rsid w:val="00BD104E"/>
  </w:style>
  <w:style w:type="numbering" w:customStyle="1" w:styleId="NoList531">
    <w:name w:val="No List531"/>
    <w:next w:val="NoList"/>
    <w:uiPriority w:val="99"/>
    <w:semiHidden/>
    <w:unhideWhenUsed/>
    <w:rsid w:val="00BD104E"/>
  </w:style>
  <w:style w:type="numbering" w:customStyle="1" w:styleId="NoList1161">
    <w:name w:val="No List1161"/>
    <w:next w:val="NoList"/>
    <w:uiPriority w:val="99"/>
    <w:semiHidden/>
    <w:unhideWhenUsed/>
    <w:rsid w:val="00BD104E"/>
  </w:style>
  <w:style w:type="numbering" w:customStyle="1" w:styleId="NoList631">
    <w:name w:val="No List631"/>
    <w:next w:val="NoList"/>
    <w:uiPriority w:val="99"/>
    <w:semiHidden/>
    <w:unhideWhenUsed/>
    <w:rsid w:val="00BD104E"/>
  </w:style>
  <w:style w:type="numbering" w:customStyle="1" w:styleId="NoList1231">
    <w:name w:val="No List1231"/>
    <w:next w:val="NoList"/>
    <w:uiPriority w:val="99"/>
    <w:semiHidden/>
    <w:unhideWhenUsed/>
    <w:rsid w:val="00BD104E"/>
  </w:style>
  <w:style w:type="numbering" w:customStyle="1" w:styleId="NoList731">
    <w:name w:val="No List731"/>
    <w:next w:val="NoList"/>
    <w:uiPriority w:val="99"/>
    <w:semiHidden/>
    <w:unhideWhenUsed/>
    <w:rsid w:val="00BD104E"/>
  </w:style>
  <w:style w:type="table" w:customStyle="1" w:styleId="TableGrid1331">
    <w:name w:val="Table Grid133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BD104E"/>
  </w:style>
  <w:style w:type="numbering" w:customStyle="1" w:styleId="NoList931">
    <w:name w:val="No List931"/>
    <w:next w:val="NoList"/>
    <w:uiPriority w:val="99"/>
    <w:semiHidden/>
    <w:unhideWhenUsed/>
    <w:rsid w:val="00BD104E"/>
  </w:style>
  <w:style w:type="numbering" w:customStyle="1" w:styleId="NoList1031">
    <w:name w:val="No List1031"/>
    <w:next w:val="NoList"/>
    <w:uiPriority w:val="99"/>
    <w:semiHidden/>
    <w:unhideWhenUsed/>
    <w:rsid w:val="00BD104E"/>
  </w:style>
  <w:style w:type="numbering" w:customStyle="1" w:styleId="NoList1331">
    <w:name w:val="No List1331"/>
    <w:next w:val="NoList"/>
    <w:uiPriority w:val="99"/>
    <w:semiHidden/>
    <w:unhideWhenUsed/>
    <w:rsid w:val="00BD104E"/>
  </w:style>
  <w:style w:type="numbering" w:customStyle="1" w:styleId="NoList1431">
    <w:name w:val="No List1431"/>
    <w:next w:val="NoList"/>
    <w:uiPriority w:val="99"/>
    <w:semiHidden/>
    <w:unhideWhenUsed/>
    <w:rsid w:val="00BD104E"/>
  </w:style>
  <w:style w:type="numbering" w:customStyle="1" w:styleId="NoList1531">
    <w:name w:val="No List1531"/>
    <w:next w:val="NoList"/>
    <w:uiPriority w:val="99"/>
    <w:semiHidden/>
    <w:unhideWhenUsed/>
    <w:rsid w:val="00BD104E"/>
  </w:style>
  <w:style w:type="table" w:customStyle="1" w:styleId="TableGrid2031">
    <w:name w:val="Table Grid203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BD104E"/>
  </w:style>
  <w:style w:type="table" w:customStyle="1" w:styleId="TableGrid2131">
    <w:name w:val="Table Grid2131"/>
    <w:basedOn w:val="TableNormal"/>
    <w:next w:val="TableGrid"/>
    <w:uiPriority w:val="59"/>
    <w:rsid w:val="00BD10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1">
    <w:name w:val="No List1731"/>
    <w:next w:val="NoList"/>
    <w:uiPriority w:val="99"/>
    <w:semiHidden/>
    <w:unhideWhenUsed/>
    <w:rsid w:val="00BD104E"/>
  </w:style>
  <w:style w:type="numbering" w:customStyle="1" w:styleId="NoList1831">
    <w:name w:val="No List1831"/>
    <w:next w:val="NoList"/>
    <w:uiPriority w:val="99"/>
    <w:semiHidden/>
    <w:unhideWhenUsed/>
    <w:rsid w:val="00BD104E"/>
  </w:style>
  <w:style w:type="numbering" w:customStyle="1" w:styleId="StyleNumbered131">
    <w:name w:val="Style Numbered131"/>
    <w:basedOn w:val="NoList"/>
    <w:rsid w:val="00BD104E"/>
  </w:style>
  <w:style w:type="numbering" w:customStyle="1" w:styleId="NoList1931">
    <w:name w:val="No List1931"/>
    <w:next w:val="NoList"/>
    <w:uiPriority w:val="99"/>
    <w:semiHidden/>
    <w:unhideWhenUsed/>
    <w:rsid w:val="00BD104E"/>
  </w:style>
  <w:style w:type="numbering" w:customStyle="1" w:styleId="NoList271">
    <w:name w:val="No List271"/>
    <w:next w:val="NoList"/>
    <w:uiPriority w:val="99"/>
    <w:semiHidden/>
    <w:unhideWhenUsed/>
    <w:rsid w:val="00BD104E"/>
  </w:style>
  <w:style w:type="paragraph" w:styleId="TOC4">
    <w:name w:val="toc 4"/>
    <w:basedOn w:val="Normal"/>
    <w:next w:val="Normal"/>
    <w:autoRedefine/>
    <w:uiPriority w:val="39"/>
    <w:unhideWhenUsed/>
    <w:rsid w:val="00125AF7"/>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125AF7"/>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125AF7"/>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125AF7"/>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125AF7"/>
    <w:pPr>
      <w:spacing w:before="0" w:after="100" w:line="276" w:lineRule="auto"/>
      <w:ind w:left="1760"/>
      <w:jc w:val="left"/>
    </w:pPr>
    <w:rPr>
      <w:rFonts w:asciiTheme="minorHAnsi" w:eastAsiaTheme="minorEastAsia" w:hAnsiTheme="minorHAnsi" w:cstheme="minorBidi"/>
      <w:sz w:val="22"/>
      <w:szCs w:val="22"/>
      <w:lang w:eastAsia="ko-KR"/>
    </w:rPr>
  </w:style>
  <w:style w:type="paragraph" w:customStyle="1" w:styleId="N8-QxQBlock">
    <w:name w:val="N8-QxQ Block"/>
    <w:rsid w:val="00125AF7"/>
    <w:pPr>
      <w:tabs>
        <w:tab w:val="left" w:pos="1152"/>
      </w:tabs>
      <w:spacing w:after="360" w:line="360" w:lineRule="atLeast"/>
      <w:ind w:left="1152" w:hanging="1152"/>
      <w:jc w:val="both"/>
    </w:pPr>
    <w:rPr>
      <w:rFonts w:ascii="Times New Roman" w:eastAsia="Times New Roman" w:hAnsi="Times New Roman" w:cs="Times New Roman"/>
    </w:rPr>
  </w:style>
  <w:style w:type="paragraph" w:customStyle="1" w:styleId="SH-SglSpHead">
    <w:name w:val="SH-Sgl Sp Head"/>
    <w:rsid w:val="00125AF7"/>
    <w:pPr>
      <w:keepNext/>
      <w:tabs>
        <w:tab w:val="left" w:pos="576"/>
      </w:tabs>
      <w:spacing w:after="0" w:line="240" w:lineRule="atLeast"/>
      <w:ind w:left="576" w:hanging="576"/>
    </w:pPr>
    <w:rPr>
      <w:rFonts w:ascii="Times New Roman" w:eastAsia="Times New Roman" w:hAnsi="Times New Roman" w:cs="Times New Roman"/>
      <w:b/>
      <w:bCs/>
    </w:rPr>
  </w:style>
  <w:style w:type="paragraph" w:customStyle="1" w:styleId="Q1-BestFinQ">
    <w:name w:val="Q1-Best/Fin Q"/>
    <w:rsid w:val="00125AF7"/>
    <w:pPr>
      <w:tabs>
        <w:tab w:val="left" w:pos="1152"/>
      </w:tabs>
      <w:spacing w:after="360" w:line="240" w:lineRule="atLeast"/>
      <w:ind w:left="1152" w:hanging="1152"/>
      <w:jc w:val="both"/>
    </w:pPr>
    <w:rPr>
      <w:rFonts w:ascii="Times New Roman" w:eastAsia="Times New Roman" w:hAnsi="Times New Roman" w:cs="Times New Roman"/>
      <w:b/>
      <w:bCs/>
    </w:rPr>
  </w:style>
  <w:style w:type="paragraph" w:customStyle="1" w:styleId="TT-TableTitle">
    <w:name w:val="TT-Table Title"/>
    <w:rsid w:val="00125AF7"/>
    <w:pPr>
      <w:tabs>
        <w:tab w:val="left" w:pos="1152"/>
      </w:tabs>
      <w:spacing w:after="0" w:line="240" w:lineRule="atLeast"/>
      <w:ind w:left="1152" w:hanging="1152"/>
    </w:pPr>
    <w:rPr>
      <w:rFonts w:ascii="Times New Roman" w:eastAsia="Times New Roman" w:hAnsi="Times New Roman" w:cs="Times New Roman"/>
    </w:rPr>
  </w:style>
  <w:style w:type="paragraph" w:customStyle="1" w:styleId="E1-Equation">
    <w:name w:val="E1-Equation"/>
    <w:rsid w:val="00125AF7"/>
    <w:pPr>
      <w:tabs>
        <w:tab w:val="center" w:pos="4680"/>
        <w:tab w:val="right" w:pos="9360"/>
      </w:tabs>
      <w:spacing w:after="0" w:line="240" w:lineRule="atLeast"/>
      <w:jc w:val="both"/>
    </w:pPr>
    <w:rPr>
      <w:rFonts w:ascii="Times New Roman" w:eastAsia="Times New Roman" w:hAnsi="Times New Roman" w:cs="Times New Roman"/>
    </w:rPr>
  </w:style>
  <w:style w:type="paragraph" w:customStyle="1" w:styleId="E2-Equation">
    <w:name w:val="E2-Equation"/>
    <w:basedOn w:val="E1-Equation"/>
    <w:rsid w:val="00125AF7"/>
    <w:pPr>
      <w:tabs>
        <w:tab w:val="clear" w:pos="4680"/>
        <w:tab w:val="clear" w:pos="9360"/>
        <w:tab w:val="right" w:pos="1152"/>
        <w:tab w:val="center" w:pos="1440"/>
        <w:tab w:val="left" w:pos="1728"/>
      </w:tabs>
      <w:ind w:left="1728" w:hanging="1728"/>
    </w:pPr>
  </w:style>
  <w:style w:type="paragraph" w:customStyle="1" w:styleId="L1-FlLSp12">
    <w:name w:val="L1-FlL Sp&amp;1/2"/>
    <w:rsid w:val="00125AF7"/>
    <w:pPr>
      <w:tabs>
        <w:tab w:val="left" w:pos="1200"/>
      </w:tabs>
      <w:spacing w:after="0" w:line="360" w:lineRule="atLeast"/>
      <w:jc w:val="both"/>
    </w:pPr>
    <w:rPr>
      <w:rFonts w:ascii="Times New Roman" w:eastAsia="Times New Roman" w:hAnsi="Times New Roman" w:cs="Times New Roman"/>
    </w:rPr>
  </w:style>
  <w:style w:type="paragraph" w:customStyle="1" w:styleId="C3-CtrSp12">
    <w:name w:val="C3-Ctr Sp&amp;1/2"/>
    <w:rsid w:val="00125AF7"/>
    <w:pPr>
      <w:keepLines/>
      <w:spacing w:after="0" w:line="360" w:lineRule="atLeast"/>
      <w:jc w:val="center"/>
    </w:pPr>
    <w:rPr>
      <w:rFonts w:ascii="Times New Roman" w:eastAsia="Times New Roman" w:hAnsi="Times New Roman" w:cs="Times New Roman"/>
    </w:rPr>
  </w:style>
  <w:style w:type="paragraph" w:customStyle="1" w:styleId="N4-4thBullet">
    <w:name w:val="N4-4th Bullet"/>
    <w:basedOn w:val="Normal"/>
    <w:rsid w:val="00125AF7"/>
    <w:pPr>
      <w:tabs>
        <w:tab w:val="left" w:pos="2880"/>
      </w:tabs>
      <w:spacing w:before="0" w:after="240" w:line="240" w:lineRule="atLeast"/>
      <w:ind w:left="2880" w:hanging="576"/>
    </w:pPr>
    <w:rPr>
      <w:sz w:val="22"/>
      <w:szCs w:val="22"/>
    </w:rPr>
  </w:style>
  <w:style w:type="paragraph" w:customStyle="1" w:styleId="N5-5thBullet">
    <w:name w:val="N5-5th Bullet"/>
    <w:basedOn w:val="Normal"/>
    <w:rsid w:val="00125AF7"/>
    <w:pPr>
      <w:tabs>
        <w:tab w:val="left" w:pos="3456"/>
      </w:tabs>
      <w:spacing w:before="0" w:after="240" w:line="240" w:lineRule="atLeast"/>
      <w:ind w:left="3456" w:hanging="576"/>
    </w:pPr>
    <w:rPr>
      <w:sz w:val="22"/>
      <w:szCs w:val="22"/>
    </w:rPr>
  </w:style>
  <w:style w:type="paragraph" w:customStyle="1" w:styleId="N6-DateInd">
    <w:name w:val="N6-Date Ind."/>
    <w:basedOn w:val="Normal"/>
    <w:rsid w:val="00125AF7"/>
    <w:pPr>
      <w:tabs>
        <w:tab w:val="left" w:pos="5400"/>
      </w:tabs>
      <w:spacing w:before="0" w:after="0" w:line="240" w:lineRule="atLeast"/>
      <w:ind w:left="5400"/>
    </w:pPr>
    <w:rPr>
      <w:sz w:val="22"/>
      <w:szCs w:val="22"/>
    </w:rPr>
  </w:style>
  <w:style w:type="paragraph" w:customStyle="1" w:styleId="N7-3Block">
    <w:name w:val="N7-3&quot; Block"/>
    <w:basedOn w:val="Normal"/>
    <w:rsid w:val="00125AF7"/>
    <w:pPr>
      <w:tabs>
        <w:tab w:val="left" w:pos="1152"/>
      </w:tabs>
      <w:spacing w:before="0" w:after="0" w:line="240" w:lineRule="atLeast"/>
      <w:ind w:left="1152" w:right="1152"/>
    </w:pPr>
    <w:rPr>
      <w:sz w:val="22"/>
      <w:szCs w:val="22"/>
    </w:rPr>
  </w:style>
  <w:style w:type="table" w:customStyle="1" w:styleId="TableGrid0">
    <w:name w:val="TableGrid"/>
    <w:rsid w:val="00125AF7"/>
    <w:pPr>
      <w:spacing w:after="0" w:line="240" w:lineRule="auto"/>
    </w:pPr>
    <w:rPr>
      <w:rFonts w:eastAsiaTheme="minorEastAsia"/>
    </w:rPr>
    <w:tblPr>
      <w:tblCellMar>
        <w:top w:w="0" w:type="dxa"/>
        <w:left w:w="0" w:type="dxa"/>
        <w:bottom w:w="0" w:type="dxa"/>
        <w:right w:w="0" w:type="dxa"/>
      </w:tblCellMar>
    </w:tblPr>
  </w:style>
  <w:style w:type="paragraph" w:customStyle="1" w:styleId="SL-FlLftSgl1">
    <w:name w:val="SL-Fl Lft Sgl1"/>
    <w:rsid w:val="00125AF7"/>
    <w:pPr>
      <w:spacing w:after="0" w:line="240" w:lineRule="atLeast"/>
      <w:jc w:val="both"/>
    </w:pPr>
    <w:rPr>
      <w:rFonts w:ascii="Arial" w:eastAsia="Times New Roman" w:hAnsi="Arial" w:cs="Times New Roman"/>
      <w:sz w:val="18"/>
      <w:szCs w:val="20"/>
    </w:rPr>
  </w:style>
  <w:style w:type="paragraph" w:customStyle="1" w:styleId="Q1-FirstLevelQuestion1">
    <w:name w:val="Q1-First Level Question1"/>
    <w:rsid w:val="00125AF7"/>
    <w:pPr>
      <w:tabs>
        <w:tab w:val="left" w:pos="1152"/>
      </w:tabs>
      <w:spacing w:after="0" w:line="240" w:lineRule="atLeast"/>
      <w:ind w:left="1152" w:hanging="1152"/>
      <w:jc w:val="both"/>
    </w:pPr>
    <w:rPr>
      <w:rFonts w:ascii="Arial" w:eastAsia="Times New Roman" w:hAnsi="Arial" w:cs="Times New Roman"/>
      <w:sz w:val="18"/>
      <w:szCs w:val="20"/>
    </w:rPr>
  </w:style>
  <w:style w:type="paragraph" w:customStyle="1" w:styleId="A5-2ndLeader1">
    <w:name w:val="A5-2nd Leader1"/>
    <w:rsid w:val="00125AF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paragraph" w:customStyle="1" w:styleId="Q1-FirstLevelQuestion2">
    <w:name w:val="Q1-First Level Question2"/>
    <w:rsid w:val="00125AF7"/>
    <w:pPr>
      <w:tabs>
        <w:tab w:val="left" w:pos="1152"/>
      </w:tabs>
      <w:spacing w:after="0" w:line="240" w:lineRule="atLeast"/>
      <w:ind w:left="1152" w:hanging="1152"/>
      <w:jc w:val="both"/>
    </w:pPr>
    <w:rPr>
      <w:rFonts w:ascii="Arial" w:eastAsia="Times New Roman" w:hAnsi="Arial" w:cs="Times New Roman"/>
      <w:sz w:val="18"/>
      <w:szCs w:val="20"/>
    </w:rPr>
  </w:style>
  <w:style w:type="paragraph" w:customStyle="1" w:styleId="Q1-FirstLevelQuestion3">
    <w:name w:val="Q1-First Level Question3"/>
    <w:rsid w:val="00125AF7"/>
    <w:pPr>
      <w:tabs>
        <w:tab w:val="left" w:pos="1152"/>
      </w:tabs>
      <w:spacing w:after="0" w:line="240" w:lineRule="atLeast"/>
      <w:ind w:left="1152" w:hanging="1152"/>
      <w:jc w:val="both"/>
    </w:pPr>
    <w:rPr>
      <w:rFonts w:ascii="Arial" w:eastAsia="Times New Roman" w:hAnsi="Arial" w:cs="Times New Roman"/>
      <w:sz w:val="18"/>
      <w:szCs w:val="20"/>
    </w:rPr>
  </w:style>
  <w:style w:type="paragraph" w:customStyle="1" w:styleId="A5-2ndLeader3">
    <w:name w:val="A5-2nd Leader3"/>
    <w:rsid w:val="00125AF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numbering" w:customStyle="1" w:styleId="Q-">
    <w:name w:val="Q -"/>
    <w:rsid w:val="00125AF7"/>
    <w:pPr>
      <w:numPr>
        <w:numId w:val="4"/>
      </w:numPr>
    </w:pPr>
  </w:style>
  <w:style w:type="character" w:customStyle="1" w:styleId="BodyTextChar1">
    <w:name w:val="Body Text Char1"/>
    <w:basedOn w:val="DefaultParagraphFont"/>
    <w:rsid w:val="00125AF7"/>
    <w:rPr>
      <w:rFonts w:ascii="Arial" w:eastAsia="Times New Roman" w:hAnsi="Arial" w:cs="Arial"/>
      <w:sz w:val="18"/>
      <w:szCs w:val="18"/>
    </w:rPr>
  </w:style>
  <w:style w:type="character" w:customStyle="1" w:styleId="BodyTextIndentChar1">
    <w:name w:val="Body Text Indent Char1"/>
    <w:basedOn w:val="DefaultParagraphFont"/>
    <w:rsid w:val="00125AF7"/>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125AF7"/>
    <w:rPr>
      <w:rFonts w:ascii="Tahoma" w:hAnsi="Tahoma" w:cs="Tahoma"/>
      <w:sz w:val="16"/>
      <w:szCs w:val="16"/>
    </w:rPr>
  </w:style>
  <w:style w:type="character" w:customStyle="1" w:styleId="DefaultChar">
    <w:name w:val="Default Char"/>
    <w:basedOn w:val="DefaultParagraphFont"/>
    <w:link w:val="Default"/>
    <w:locked/>
    <w:rsid w:val="00125AF7"/>
    <w:rPr>
      <w:rFonts w:ascii="Times New Roman" w:eastAsia="Times New Roman" w:hAnsi="Times New Roman" w:cs="Times New Roman"/>
      <w:color w:val="000000"/>
      <w:sz w:val="24"/>
      <w:szCs w:val="24"/>
    </w:rPr>
  </w:style>
  <w:style w:type="paragraph" w:customStyle="1" w:styleId="1">
    <w:name w:val="1"/>
    <w:aliases w:val="2,3"/>
    <w:basedOn w:val="Normal"/>
    <w:rsid w:val="00125AF7"/>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125AF7"/>
    <w:pPr>
      <w:widowControl w:val="0"/>
      <w:numPr>
        <w:numId w:val="5"/>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125AF7"/>
    <w:pPr>
      <w:widowControl w:val="0"/>
      <w:numPr>
        <w:numId w:val="6"/>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125AF7"/>
  </w:style>
  <w:style w:type="character" w:customStyle="1" w:styleId="A52ndLeade">
    <w:name w:val="A52nd Leade"/>
    <w:rsid w:val="00125AF7"/>
  </w:style>
  <w:style w:type="character" w:customStyle="1" w:styleId="Q1FirstLev">
    <w:name w:val="Q1First Lev"/>
    <w:rsid w:val="00125AF7"/>
  </w:style>
  <w:style w:type="paragraph" w:styleId="ListBullet2">
    <w:name w:val="List Bullet 2"/>
    <w:basedOn w:val="Normal"/>
    <w:autoRedefine/>
    <w:rsid w:val="00125AF7"/>
    <w:pPr>
      <w:widowControl w:val="0"/>
      <w:numPr>
        <w:numId w:val="7"/>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125AF7"/>
    <w:pPr>
      <w:widowControl w:val="0"/>
      <w:numPr>
        <w:numId w:val="8"/>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125AF7"/>
    <w:pPr>
      <w:keepNext/>
      <w:keepLines/>
      <w:spacing w:before="0" w:after="0"/>
      <w:ind w:left="1620" w:hanging="1620"/>
      <w:jc w:val="left"/>
    </w:pPr>
    <w:rPr>
      <w:rFonts w:ascii="Arial" w:hAnsi="Arial" w:cs="Arial"/>
      <w:sz w:val="22"/>
      <w:szCs w:val="22"/>
    </w:rPr>
  </w:style>
  <w:style w:type="paragraph" w:customStyle="1" w:styleId="xl32">
    <w:name w:val="xl32"/>
    <w:basedOn w:val="Normal"/>
    <w:rsid w:val="00125AF7"/>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125AF7"/>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125AF7"/>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125AF7"/>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125AF7"/>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125AF7"/>
    <w:pPr>
      <w:spacing w:before="100" w:beforeAutospacing="1" w:after="100" w:afterAutospacing="1"/>
      <w:ind w:left="0"/>
      <w:jc w:val="left"/>
    </w:pPr>
    <w:rPr>
      <w:rFonts w:eastAsia="Arial Unicode MS" w:cs="Arial Unicode MS"/>
    </w:rPr>
  </w:style>
  <w:style w:type="paragraph" w:customStyle="1" w:styleId="xl26">
    <w:name w:val="xl26"/>
    <w:basedOn w:val="Normal"/>
    <w:rsid w:val="00125AF7"/>
    <w:pPr>
      <w:spacing w:before="100" w:beforeAutospacing="1" w:after="100" w:afterAutospacing="1"/>
      <w:ind w:left="0"/>
      <w:jc w:val="center"/>
    </w:pPr>
    <w:rPr>
      <w:rFonts w:eastAsia="Arial Unicode MS" w:cs="Arial Unicode MS"/>
    </w:rPr>
  </w:style>
  <w:style w:type="character" w:customStyle="1" w:styleId="QuickFormat3">
    <w:name w:val="QuickFormat3"/>
    <w:rsid w:val="00125AF7"/>
    <w:rPr>
      <w:sz w:val="20"/>
      <w:szCs w:val="20"/>
    </w:rPr>
  </w:style>
  <w:style w:type="character" w:customStyle="1" w:styleId="Q1FirstLev0">
    <w:name w:val="Q1©First Lev"/>
    <w:rsid w:val="00125AF7"/>
  </w:style>
  <w:style w:type="character" w:customStyle="1" w:styleId="A52ndLeade0">
    <w:name w:val="A5©2nd Leade"/>
    <w:rsid w:val="00125AF7"/>
  </w:style>
  <w:style w:type="paragraph" w:customStyle="1" w:styleId="1AutoList1">
    <w:name w:val="1AutoList1"/>
    <w:rsid w:val="00125AF7"/>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H3">
    <w:name w:val="H3"/>
    <w:rsid w:val="00125AF7"/>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Quick">
    <w:name w:val="Quick ·"/>
    <w:basedOn w:val="Normal"/>
    <w:rsid w:val="00125AF7"/>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125AF7"/>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125AF7"/>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125AF7"/>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125AF7"/>
    <w:pPr>
      <w:spacing w:line="196" w:lineRule="atLeast"/>
    </w:pPr>
    <w:rPr>
      <w:rFonts w:ascii="Helvetica" w:hAnsi="Helvetica"/>
      <w:color w:val="auto"/>
    </w:rPr>
  </w:style>
  <w:style w:type="paragraph" w:customStyle="1" w:styleId="Quick0">
    <w:name w:val="Quick _"/>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125A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xl31">
    <w:name w:val="xl31"/>
    <w:basedOn w:val="Normal"/>
    <w:rsid w:val="00125AF7"/>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125AF7"/>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125AF7"/>
    <w:pPr>
      <w:spacing w:before="100" w:beforeAutospacing="1" w:after="100" w:afterAutospacing="1"/>
      <w:ind w:left="0"/>
      <w:jc w:val="left"/>
    </w:pPr>
    <w:rPr>
      <w:rFonts w:eastAsia="Arial Unicode MS" w:cs="Arial Unicode MS"/>
    </w:rPr>
  </w:style>
  <w:style w:type="paragraph" w:customStyle="1" w:styleId="xl35">
    <w:name w:val="xl35"/>
    <w:basedOn w:val="Normal"/>
    <w:rsid w:val="00125AF7"/>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125AF7"/>
    <w:pPr>
      <w:spacing w:before="100" w:beforeAutospacing="1" w:after="100" w:afterAutospacing="1"/>
      <w:ind w:left="0"/>
      <w:jc w:val="left"/>
    </w:pPr>
    <w:rPr>
      <w:rFonts w:eastAsia="Arial Unicode MS" w:cs="Arial Unicode MS"/>
    </w:rPr>
  </w:style>
  <w:style w:type="paragraph" w:customStyle="1" w:styleId="xl37">
    <w:name w:val="xl37"/>
    <w:basedOn w:val="Normal"/>
    <w:rsid w:val="00125AF7"/>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125AF7"/>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125AF7"/>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125AF7"/>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125AF7"/>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125AF7"/>
    <w:pPr>
      <w:spacing w:before="100" w:beforeAutospacing="1" w:after="100" w:afterAutospacing="1"/>
      <w:ind w:left="0"/>
      <w:jc w:val="center"/>
    </w:pPr>
    <w:rPr>
      <w:rFonts w:eastAsia="Arial Unicode MS" w:cs="Arial Unicode MS"/>
    </w:rPr>
  </w:style>
  <w:style w:type="paragraph" w:customStyle="1" w:styleId="xl44">
    <w:name w:val="xl44"/>
    <w:basedOn w:val="Normal"/>
    <w:rsid w:val="00125AF7"/>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125AF7"/>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125AF7"/>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125AF7"/>
    <w:pPr>
      <w:tabs>
        <w:tab w:val="left" w:pos="5400"/>
      </w:tabs>
      <w:spacing w:before="0" w:after="0" w:line="240" w:lineRule="atLeast"/>
      <w:ind w:left="5400"/>
    </w:pPr>
    <w:rPr>
      <w:sz w:val="22"/>
      <w:szCs w:val="20"/>
    </w:rPr>
  </w:style>
  <w:style w:type="paragraph" w:customStyle="1" w:styleId="11">
    <w:name w:val="11"/>
    <w:aliases w:val="21,31"/>
    <w:basedOn w:val="Normal"/>
    <w:rsid w:val="00125AF7"/>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125AF7"/>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125AF7"/>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125A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1">
    <w:name w:val="A1"/>
    <w:aliases w:val="B1"/>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125AF7"/>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125A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L-FlLftSgl2">
    <w:name w:val="SL-Fl Lft Sgl2"/>
    <w:rsid w:val="00125AF7"/>
    <w:pPr>
      <w:spacing w:after="0" w:line="240" w:lineRule="atLeast"/>
      <w:jc w:val="both"/>
    </w:pPr>
    <w:rPr>
      <w:rFonts w:ascii="Times New Roman" w:eastAsia="Times New Roman" w:hAnsi="Times New Roman" w:cs="Times New Roman"/>
      <w:szCs w:val="20"/>
    </w:rPr>
  </w:style>
  <w:style w:type="paragraph" w:customStyle="1" w:styleId="SL-FlLftSgl11">
    <w:name w:val="SL-Fl Lft Sgl11"/>
    <w:rsid w:val="00125AF7"/>
    <w:pPr>
      <w:spacing w:after="0" w:line="240" w:lineRule="atLeast"/>
      <w:jc w:val="both"/>
    </w:pPr>
    <w:rPr>
      <w:rFonts w:ascii="Times New Roman" w:eastAsia="Times New Roman" w:hAnsi="Times New Roman" w:cs="Times New Roman"/>
      <w:szCs w:val="20"/>
    </w:rPr>
  </w:style>
  <w:style w:type="paragraph" w:customStyle="1" w:styleId="N1-2ndBullet">
    <w:name w:val="N1-2nd Bullet"/>
    <w:rsid w:val="00125AF7"/>
    <w:pPr>
      <w:tabs>
        <w:tab w:val="left" w:pos="1800"/>
      </w:tabs>
      <w:spacing w:after="0" w:line="240" w:lineRule="atLeast"/>
      <w:ind w:left="1800" w:hanging="605"/>
      <w:jc w:val="both"/>
    </w:pPr>
    <w:rPr>
      <w:rFonts w:ascii="Times New Roman" w:eastAsia="Times New Roman" w:hAnsi="Times New Roman" w:cs="Times New Roman"/>
      <w:szCs w:val="20"/>
    </w:rPr>
  </w:style>
  <w:style w:type="paragraph" w:customStyle="1" w:styleId="12">
    <w:name w:val="12"/>
    <w:aliases w:val="22,32"/>
    <w:basedOn w:val="Normal"/>
    <w:rsid w:val="00125AF7"/>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125AF7"/>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125AF7"/>
    <w:pPr>
      <w:keepLines/>
      <w:spacing w:after="0" w:line="240" w:lineRule="atLeast"/>
      <w:jc w:val="center"/>
    </w:pPr>
    <w:rPr>
      <w:rFonts w:ascii="Times New Roman" w:eastAsia="Times New Roman" w:hAnsi="Times New Roman" w:cs="Times New Roman"/>
      <w:szCs w:val="20"/>
    </w:rPr>
  </w:style>
  <w:style w:type="paragraph" w:customStyle="1" w:styleId="Level11">
    <w:name w:val="Level 11"/>
    <w:basedOn w:val="Normal"/>
    <w:rsid w:val="00125AF7"/>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125AF7"/>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125AF7"/>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125AF7"/>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125AF7"/>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125AF7"/>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125AF7"/>
    <w:pPr>
      <w:tabs>
        <w:tab w:val="left" w:pos="1152"/>
      </w:tabs>
      <w:spacing w:after="0" w:line="240" w:lineRule="atLeast"/>
      <w:ind w:left="1152" w:hanging="1152"/>
      <w:jc w:val="both"/>
    </w:pPr>
    <w:rPr>
      <w:rFonts w:ascii="Arial" w:eastAsia="Times New Roman" w:hAnsi="Arial" w:cs="Times New Roman"/>
      <w:sz w:val="18"/>
      <w:szCs w:val="20"/>
    </w:rPr>
  </w:style>
  <w:style w:type="paragraph" w:customStyle="1" w:styleId="Style111">
    <w:name w:val="Style111"/>
    <w:basedOn w:val="Normal"/>
    <w:rsid w:val="00125AF7"/>
    <w:pPr>
      <w:keepNext/>
      <w:keepLines/>
      <w:spacing w:before="0" w:after="0"/>
      <w:ind w:left="1620" w:hanging="1620"/>
      <w:jc w:val="left"/>
    </w:pPr>
    <w:rPr>
      <w:rFonts w:ascii="Arial" w:hAnsi="Arial" w:cs="Arial"/>
      <w:sz w:val="22"/>
      <w:szCs w:val="22"/>
    </w:rPr>
  </w:style>
  <w:style w:type="paragraph" w:customStyle="1" w:styleId="SL-FlLftSgl3">
    <w:name w:val="SL-Fl Lft Sgl3"/>
    <w:rsid w:val="00125AF7"/>
    <w:pPr>
      <w:spacing w:after="0" w:line="240" w:lineRule="atLeast"/>
      <w:jc w:val="both"/>
    </w:pPr>
    <w:rPr>
      <w:rFonts w:ascii="Times New Roman" w:eastAsia="Times New Roman" w:hAnsi="Times New Roman" w:cs="Times New Roman"/>
      <w:szCs w:val="20"/>
    </w:rPr>
  </w:style>
  <w:style w:type="paragraph" w:customStyle="1" w:styleId="xl321">
    <w:name w:val="xl321"/>
    <w:basedOn w:val="Normal"/>
    <w:rsid w:val="00125AF7"/>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125AF7"/>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125AF7"/>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125AF7"/>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125AF7"/>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125AF7"/>
    <w:pPr>
      <w:spacing w:before="100" w:beforeAutospacing="1" w:after="100" w:afterAutospacing="1"/>
      <w:ind w:left="0"/>
      <w:jc w:val="left"/>
    </w:pPr>
    <w:rPr>
      <w:rFonts w:eastAsia="Arial Unicode MS" w:cs="Arial Unicode MS"/>
    </w:rPr>
  </w:style>
  <w:style w:type="paragraph" w:customStyle="1" w:styleId="xl261">
    <w:name w:val="xl261"/>
    <w:basedOn w:val="Normal"/>
    <w:rsid w:val="00125AF7"/>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125AF7"/>
    <w:pPr>
      <w:tabs>
        <w:tab w:val="left" w:pos="5400"/>
      </w:tabs>
      <w:spacing w:before="0" w:after="0" w:line="240" w:lineRule="atLeast"/>
      <w:ind w:left="5400"/>
    </w:pPr>
    <w:rPr>
      <w:sz w:val="22"/>
      <w:szCs w:val="20"/>
    </w:rPr>
  </w:style>
  <w:style w:type="paragraph" w:customStyle="1" w:styleId="1AutoList11">
    <w:name w:val="1AutoList11"/>
    <w:rsid w:val="00125AF7"/>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SP-SglSpPara1">
    <w:name w:val="SP-Sgl Sp Para1"/>
    <w:rsid w:val="00125AF7"/>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SL-FlLftSgl12">
    <w:name w:val="SL-Fl Lft Sgl12"/>
    <w:rsid w:val="00125AF7"/>
    <w:pPr>
      <w:spacing w:after="0" w:line="240" w:lineRule="atLeast"/>
      <w:jc w:val="both"/>
    </w:pPr>
    <w:rPr>
      <w:rFonts w:ascii="Times New Roman" w:eastAsia="Times New Roman" w:hAnsi="Times New Roman" w:cs="Times New Roman"/>
      <w:szCs w:val="20"/>
    </w:rPr>
  </w:style>
  <w:style w:type="paragraph" w:customStyle="1" w:styleId="H31">
    <w:name w:val="H31"/>
    <w:rsid w:val="00125AF7"/>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C1-CtrBoldHd1">
    <w:name w:val="C1-Ctr BoldHd1"/>
    <w:rsid w:val="00125AF7"/>
    <w:pPr>
      <w:keepNext/>
      <w:spacing w:after="0" w:line="240" w:lineRule="atLeast"/>
      <w:jc w:val="center"/>
    </w:pPr>
    <w:rPr>
      <w:rFonts w:ascii="Arial" w:eastAsia="Times New Roman" w:hAnsi="Arial" w:cs="Times New Roman"/>
      <w:b/>
      <w:caps/>
      <w:sz w:val="18"/>
      <w:szCs w:val="20"/>
    </w:rPr>
  </w:style>
  <w:style w:type="paragraph" w:customStyle="1" w:styleId="Default1">
    <w:name w:val="Default1"/>
    <w:rsid w:val="00125AF7"/>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
    <w:name w:val="_2"/>
    <w:basedOn w:val="Normal"/>
    <w:rsid w:val="00125AF7"/>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125AF7"/>
    <w:pPr>
      <w:autoSpaceDE w:val="0"/>
      <w:autoSpaceDN w:val="0"/>
      <w:adjustRightInd w:val="0"/>
      <w:spacing w:after="0" w:line="240" w:lineRule="auto"/>
      <w:ind w:left="720"/>
    </w:pPr>
    <w:rPr>
      <w:rFonts w:ascii="Times New Roman" w:eastAsia="Times New Roman" w:hAnsi="Times New Roman" w:cs="Times New Roman"/>
      <w:sz w:val="20"/>
      <w:szCs w:val="24"/>
    </w:rPr>
  </w:style>
  <w:style w:type="paragraph" w:customStyle="1" w:styleId="Default2">
    <w:name w:val="Default2"/>
    <w:rsid w:val="00125AF7"/>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89">
    <w:name w:val="CM89"/>
    <w:basedOn w:val="Default"/>
    <w:next w:val="Default"/>
    <w:rsid w:val="00125AF7"/>
    <w:pPr>
      <w:widowControl w:val="0"/>
      <w:spacing w:after="248"/>
    </w:pPr>
    <w:rPr>
      <w:rFonts w:ascii="IGBEGP+Arial" w:hAnsi="IGBEGP+Arial"/>
      <w:color w:val="auto"/>
    </w:rPr>
  </w:style>
  <w:style w:type="paragraph" w:customStyle="1" w:styleId="C1-CtrSglSp">
    <w:name w:val="C1-Ctr Sgl Sp"/>
    <w:rsid w:val="00125AF7"/>
    <w:pPr>
      <w:keepLines/>
      <w:spacing w:after="0" w:line="240" w:lineRule="atLeast"/>
      <w:jc w:val="center"/>
    </w:pPr>
    <w:rPr>
      <w:rFonts w:ascii="CG Times (WN)" w:eastAsia="Times New Roman" w:hAnsi="CG Times (WN)" w:cs="Times New Roman"/>
      <w:szCs w:val="20"/>
    </w:rPr>
  </w:style>
  <w:style w:type="paragraph" w:customStyle="1" w:styleId="N0-FlLftBullet1">
    <w:name w:val="N0-Fl Lft Bullet1"/>
    <w:rsid w:val="00125AF7"/>
    <w:pPr>
      <w:tabs>
        <w:tab w:val="left" w:pos="576"/>
      </w:tabs>
      <w:spacing w:after="240" w:line="240" w:lineRule="atLeast"/>
      <w:ind w:left="576" w:hanging="576"/>
      <w:jc w:val="both"/>
    </w:pPr>
    <w:rPr>
      <w:rFonts w:ascii="Arial" w:eastAsia="Times New Roman" w:hAnsi="Arial" w:cs="Times New Roman"/>
      <w:sz w:val="18"/>
      <w:szCs w:val="20"/>
    </w:rPr>
  </w:style>
  <w:style w:type="paragraph" w:customStyle="1" w:styleId="N1-1stBullet1">
    <w:name w:val="N1-1st Bullet1"/>
    <w:rsid w:val="00125AF7"/>
    <w:pPr>
      <w:tabs>
        <w:tab w:val="left" w:pos="1152"/>
      </w:tabs>
      <w:spacing w:after="240" w:line="240" w:lineRule="atLeast"/>
      <w:ind w:left="1152" w:hanging="576"/>
      <w:jc w:val="both"/>
    </w:pPr>
    <w:rPr>
      <w:rFonts w:ascii="Arial" w:eastAsia="Times New Roman" w:hAnsi="Arial" w:cs="Times New Roman"/>
      <w:sz w:val="18"/>
      <w:szCs w:val="20"/>
    </w:rPr>
  </w:style>
  <w:style w:type="paragraph" w:customStyle="1" w:styleId="N2-2ndBullet1">
    <w:name w:val="N2-2nd Bullet1"/>
    <w:rsid w:val="00125AF7"/>
    <w:pPr>
      <w:tabs>
        <w:tab w:val="left" w:pos="1728"/>
      </w:tabs>
      <w:spacing w:after="240" w:line="240" w:lineRule="atLeast"/>
      <w:ind w:left="1728" w:hanging="576"/>
      <w:jc w:val="both"/>
    </w:pPr>
    <w:rPr>
      <w:rFonts w:ascii="Arial" w:eastAsia="Times New Roman" w:hAnsi="Arial" w:cs="Times New Roman"/>
      <w:sz w:val="18"/>
      <w:szCs w:val="20"/>
    </w:rPr>
  </w:style>
  <w:style w:type="paragraph" w:customStyle="1" w:styleId="N3-3rdBullet1">
    <w:name w:val="N3-3rd Bullet1"/>
    <w:rsid w:val="00125AF7"/>
    <w:pPr>
      <w:tabs>
        <w:tab w:val="left" w:pos="2304"/>
      </w:tabs>
      <w:spacing w:after="240" w:line="240" w:lineRule="atLeast"/>
      <w:ind w:left="2304" w:hanging="576"/>
      <w:jc w:val="both"/>
    </w:pPr>
    <w:rPr>
      <w:rFonts w:ascii="Arial" w:eastAsia="Times New Roman" w:hAnsi="Arial" w:cs="Times New Roman"/>
      <w:sz w:val="18"/>
      <w:szCs w:val="20"/>
    </w:rPr>
  </w:style>
  <w:style w:type="paragraph" w:customStyle="1" w:styleId="L1-FlLfSp121">
    <w:name w:val="L1-FlLfSp&amp;1/21"/>
    <w:rsid w:val="00125AF7"/>
    <w:pPr>
      <w:tabs>
        <w:tab w:val="left" w:pos="1152"/>
      </w:tabs>
      <w:spacing w:after="0" w:line="360" w:lineRule="atLeast"/>
      <w:jc w:val="both"/>
    </w:pPr>
    <w:rPr>
      <w:rFonts w:ascii="Arial" w:eastAsia="Times New Roman" w:hAnsi="Arial" w:cs="Times New Roman"/>
      <w:sz w:val="18"/>
      <w:szCs w:val="20"/>
    </w:rPr>
  </w:style>
  <w:style w:type="paragraph" w:customStyle="1" w:styleId="P1-StandPara1">
    <w:name w:val="P1-Stand Para1"/>
    <w:rsid w:val="00125AF7"/>
    <w:pPr>
      <w:spacing w:after="0" w:line="360" w:lineRule="atLeast"/>
      <w:ind w:firstLine="1152"/>
      <w:jc w:val="both"/>
    </w:pPr>
    <w:rPr>
      <w:rFonts w:ascii="Arial" w:eastAsia="Times New Roman" w:hAnsi="Arial" w:cs="Times New Roman"/>
      <w:sz w:val="18"/>
      <w:szCs w:val="20"/>
    </w:rPr>
  </w:style>
  <w:style w:type="paragraph" w:customStyle="1" w:styleId="Q2-SecondLevelQuestion1">
    <w:name w:val="Q2-Second Level Question1"/>
    <w:rsid w:val="00125AF7"/>
    <w:pPr>
      <w:tabs>
        <w:tab w:val="left" w:pos="1440"/>
      </w:tabs>
      <w:spacing w:after="0" w:line="240" w:lineRule="atLeast"/>
      <w:ind w:left="1440" w:hanging="720"/>
      <w:jc w:val="both"/>
    </w:pPr>
    <w:rPr>
      <w:rFonts w:ascii="Arial" w:eastAsia="Times New Roman" w:hAnsi="Arial" w:cs="Times New Roman"/>
      <w:sz w:val="18"/>
      <w:szCs w:val="20"/>
    </w:rPr>
  </w:style>
  <w:style w:type="paragraph" w:customStyle="1" w:styleId="A1-1stLeader1">
    <w:name w:val="A1-1st Leader1"/>
    <w:rsid w:val="00125AF7"/>
    <w:pPr>
      <w:tabs>
        <w:tab w:val="right" w:leader="dot" w:pos="7200"/>
        <w:tab w:val="right" w:pos="7488"/>
        <w:tab w:val="left" w:pos="7632"/>
      </w:tabs>
      <w:spacing w:after="0" w:line="240" w:lineRule="atLeast"/>
      <w:ind w:left="1440"/>
    </w:pPr>
    <w:rPr>
      <w:rFonts w:ascii="Arial" w:eastAsia="Times New Roman" w:hAnsi="Arial" w:cs="Times New Roman"/>
      <w:sz w:val="18"/>
      <w:szCs w:val="20"/>
    </w:rPr>
  </w:style>
  <w:style w:type="paragraph" w:customStyle="1" w:styleId="A3-1stTabLeader1">
    <w:name w:val="A3-1st Tab Leader1"/>
    <w:rsid w:val="00125AF7"/>
    <w:pPr>
      <w:tabs>
        <w:tab w:val="left" w:pos="1872"/>
        <w:tab w:val="right" w:leader="dot" w:pos="7200"/>
        <w:tab w:val="right" w:pos="7488"/>
        <w:tab w:val="left" w:pos="7632"/>
      </w:tabs>
      <w:spacing w:after="0" w:line="240" w:lineRule="atLeast"/>
      <w:ind w:left="1440"/>
    </w:pPr>
    <w:rPr>
      <w:rFonts w:ascii="Arial" w:eastAsia="Times New Roman" w:hAnsi="Arial" w:cs="Times New Roman"/>
      <w:sz w:val="18"/>
      <w:szCs w:val="20"/>
    </w:rPr>
  </w:style>
  <w:style w:type="paragraph" w:customStyle="1" w:styleId="A4-1stTabLine1">
    <w:name w:val="A4-1st Tab Line1"/>
    <w:rsid w:val="00125AF7"/>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18"/>
      <w:szCs w:val="20"/>
    </w:rPr>
  </w:style>
  <w:style w:type="paragraph" w:customStyle="1" w:styleId="A6-2ndLine1">
    <w:name w:val="A6-2nd Line1"/>
    <w:rsid w:val="00125AF7"/>
    <w:pPr>
      <w:tabs>
        <w:tab w:val="right" w:leader="underscore" w:pos="7200"/>
        <w:tab w:val="right" w:pos="7488"/>
        <w:tab w:val="left" w:pos="7632"/>
      </w:tabs>
      <w:spacing w:after="0" w:line="240" w:lineRule="atLeast"/>
      <w:ind w:left="3600"/>
    </w:pPr>
    <w:rPr>
      <w:rFonts w:ascii="Arial" w:eastAsia="Times New Roman" w:hAnsi="Arial" w:cs="Times New Roman"/>
      <w:sz w:val="18"/>
      <w:szCs w:val="20"/>
    </w:rPr>
  </w:style>
  <w:style w:type="paragraph" w:customStyle="1" w:styleId="A2-lstLine1">
    <w:name w:val="A2-lst Line1"/>
    <w:rsid w:val="00125AF7"/>
    <w:pPr>
      <w:tabs>
        <w:tab w:val="right" w:leader="underscore" w:pos="7200"/>
        <w:tab w:val="right" w:pos="7488"/>
        <w:tab w:val="left" w:pos="7632"/>
      </w:tabs>
      <w:spacing w:after="0" w:line="240" w:lineRule="atLeast"/>
      <w:ind w:left="1440"/>
    </w:pPr>
    <w:rPr>
      <w:rFonts w:ascii="Arial" w:eastAsia="Times New Roman" w:hAnsi="Arial" w:cs="Times New Roman"/>
      <w:sz w:val="18"/>
      <w:szCs w:val="20"/>
    </w:rPr>
  </w:style>
  <w:style w:type="paragraph" w:customStyle="1" w:styleId="Y0-YNHead1">
    <w:name w:val="Y0-Y/N Head1"/>
    <w:rsid w:val="00125AF7"/>
    <w:pPr>
      <w:tabs>
        <w:tab w:val="center" w:pos="7632"/>
        <w:tab w:val="center" w:pos="8352"/>
        <w:tab w:val="center" w:pos="9072"/>
      </w:tabs>
      <w:spacing w:after="0" w:line="240" w:lineRule="atLeast"/>
      <w:ind w:left="7200"/>
    </w:pPr>
    <w:rPr>
      <w:rFonts w:ascii="Arial" w:eastAsia="Times New Roman" w:hAnsi="Arial" w:cs="Times New Roman"/>
      <w:sz w:val="18"/>
      <w:szCs w:val="20"/>
      <w:u w:val="words"/>
    </w:rPr>
  </w:style>
  <w:style w:type="paragraph" w:customStyle="1" w:styleId="Y3-YNTabLeader1">
    <w:name w:val="Y3-Y/N Tab Leader1"/>
    <w:rsid w:val="00125AF7"/>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18"/>
      <w:szCs w:val="20"/>
    </w:rPr>
  </w:style>
  <w:style w:type="paragraph" w:customStyle="1" w:styleId="Y4-YNTabLine1">
    <w:name w:val="Y4-Y/N Tab Line1"/>
    <w:rsid w:val="00125AF7"/>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18"/>
      <w:szCs w:val="20"/>
    </w:rPr>
  </w:style>
  <w:style w:type="paragraph" w:customStyle="1" w:styleId="Y5-YN2ndLeader1">
    <w:name w:val="Y5-Y/N 2nd Leader1"/>
    <w:rsid w:val="00125AF7"/>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18"/>
      <w:szCs w:val="20"/>
    </w:rPr>
  </w:style>
  <w:style w:type="paragraph" w:customStyle="1" w:styleId="Y6-YN2ndLine1">
    <w:name w:val="Y6-Y/N 2nd Line1"/>
    <w:rsid w:val="00125AF7"/>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18"/>
      <w:szCs w:val="20"/>
    </w:rPr>
  </w:style>
  <w:style w:type="paragraph" w:customStyle="1" w:styleId="Y1-YN1stLeader1">
    <w:name w:val="Y1-Y/N 1st Leader1"/>
    <w:rsid w:val="00125AF7"/>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18"/>
      <w:szCs w:val="20"/>
    </w:rPr>
  </w:style>
  <w:style w:type="paragraph" w:customStyle="1" w:styleId="Y2-YN1stLine1">
    <w:name w:val="Y2-Y/N 1st Line1"/>
    <w:rsid w:val="00125AF7"/>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18"/>
      <w:szCs w:val="20"/>
    </w:rPr>
  </w:style>
  <w:style w:type="paragraph" w:customStyle="1" w:styleId="N2-2ndBullet2">
    <w:name w:val="N2-2nd Bullet2"/>
    <w:rsid w:val="00125AF7"/>
    <w:pPr>
      <w:tabs>
        <w:tab w:val="left" w:pos="1728"/>
      </w:tabs>
      <w:spacing w:after="240" w:line="240" w:lineRule="atLeast"/>
      <w:ind w:left="1728" w:hanging="576"/>
      <w:jc w:val="both"/>
    </w:pPr>
    <w:rPr>
      <w:rFonts w:ascii="Arial" w:eastAsia="Times New Roman" w:hAnsi="Arial" w:cs="Arial"/>
      <w:sz w:val="18"/>
      <w:szCs w:val="18"/>
    </w:rPr>
  </w:style>
  <w:style w:type="paragraph" w:customStyle="1" w:styleId="N3-3rdBullet2">
    <w:name w:val="N3-3rd Bullet2"/>
    <w:rsid w:val="00125AF7"/>
    <w:pPr>
      <w:tabs>
        <w:tab w:val="left" w:pos="2304"/>
      </w:tabs>
      <w:spacing w:after="240" w:line="240" w:lineRule="atLeast"/>
      <w:ind w:left="2304" w:hanging="576"/>
      <w:jc w:val="both"/>
    </w:pPr>
    <w:rPr>
      <w:rFonts w:ascii="Arial" w:eastAsia="Times New Roman" w:hAnsi="Arial" w:cs="Arial"/>
      <w:sz w:val="18"/>
      <w:szCs w:val="18"/>
    </w:rPr>
  </w:style>
  <w:style w:type="paragraph" w:customStyle="1" w:styleId="L1-FlLfSp122">
    <w:name w:val="L1-FlLfSp&amp;1/22"/>
    <w:rsid w:val="00125AF7"/>
    <w:pPr>
      <w:tabs>
        <w:tab w:val="left" w:pos="1152"/>
      </w:tabs>
      <w:spacing w:after="0" w:line="360" w:lineRule="atLeast"/>
      <w:jc w:val="both"/>
    </w:pPr>
    <w:rPr>
      <w:rFonts w:ascii="Arial" w:eastAsia="Times New Roman" w:hAnsi="Arial" w:cs="Arial"/>
      <w:sz w:val="18"/>
      <w:szCs w:val="18"/>
    </w:rPr>
  </w:style>
  <w:style w:type="paragraph" w:customStyle="1" w:styleId="BodyStyle148">
    <w:name w:val="Body Style148"/>
    <w:basedOn w:val="BodyText"/>
    <w:rsid w:val="00125AF7"/>
    <w:pPr>
      <w:tabs>
        <w:tab w:val="left" w:pos="720"/>
      </w:tabs>
      <w:spacing w:line="240" w:lineRule="atLeast"/>
      <w:ind w:left="720"/>
    </w:pPr>
    <w:rPr>
      <w:rFonts w:ascii="Arial" w:hAnsi="Arial"/>
      <w:spacing w:val="-5"/>
      <w:sz w:val="20"/>
      <w:szCs w:val="20"/>
    </w:rPr>
  </w:style>
  <w:style w:type="paragraph" w:customStyle="1" w:styleId="Q1-FirstLevelQuestion47">
    <w:name w:val="Q1-First Level Question47"/>
    <w:rsid w:val="00125AF7"/>
    <w:pPr>
      <w:tabs>
        <w:tab w:val="left" w:pos="1152"/>
      </w:tabs>
      <w:spacing w:after="0" w:line="240" w:lineRule="atLeast"/>
      <w:ind w:left="1152" w:hanging="1152"/>
      <w:jc w:val="both"/>
    </w:pPr>
    <w:rPr>
      <w:rFonts w:ascii="Arial" w:eastAsia="Times New Roman" w:hAnsi="Arial" w:cs="Times New Roman"/>
      <w:sz w:val="18"/>
      <w:szCs w:val="20"/>
    </w:rPr>
  </w:style>
  <w:style w:type="paragraph" w:customStyle="1" w:styleId="A5-2ndLeader46">
    <w:name w:val="A5-2nd Leader46"/>
    <w:rsid w:val="00125AF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paragraph" w:customStyle="1" w:styleId="Q1-FirstLevelQuestion48">
    <w:name w:val="Q1-First Level Question48"/>
    <w:rsid w:val="00125AF7"/>
    <w:pPr>
      <w:tabs>
        <w:tab w:val="left" w:pos="1152"/>
      </w:tabs>
      <w:spacing w:after="0" w:line="240" w:lineRule="atLeast"/>
      <w:ind w:left="1152" w:hanging="1152"/>
      <w:jc w:val="both"/>
    </w:pPr>
    <w:rPr>
      <w:rFonts w:ascii="Arial" w:eastAsia="Times New Roman" w:hAnsi="Arial" w:cs="Times New Roman"/>
      <w:sz w:val="18"/>
      <w:szCs w:val="20"/>
    </w:rPr>
  </w:style>
  <w:style w:type="paragraph" w:customStyle="1" w:styleId="A5-2ndLeader47">
    <w:name w:val="A5-2nd Leader47"/>
    <w:rsid w:val="00125AF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paragraph" w:customStyle="1" w:styleId="Q1-FirstLevelQuestion49">
    <w:name w:val="Q1-First Level Question49"/>
    <w:rsid w:val="00125AF7"/>
    <w:pPr>
      <w:tabs>
        <w:tab w:val="left" w:pos="1152"/>
      </w:tabs>
      <w:spacing w:after="0" w:line="240" w:lineRule="atLeast"/>
      <w:ind w:left="1152" w:hanging="1152"/>
      <w:jc w:val="both"/>
    </w:pPr>
    <w:rPr>
      <w:rFonts w:ascii="Arial" w:eastAsia="Times New Roman" w:hAnsi="Arial" w:cs="Times New Roman"/>
      <w:sz w:val="18"/>
      <w:szCs w:val="20"/>
    </w:rPr>
  </w:style>
  <w:style w:type="paragraph" w:customStyle="1" w:styleId="A5-2ndLeader48">
    <w:name w:val="A5-2nd Leader48"/>
    <w:rsid w:val="00125AF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paragraph" w:customStyle="1" w:styleId="Q1-FirstLevelQuestion50">
    <w:name w:val="Q1-First Level Question50"/>
    <w:rsid w:val="00125AF7"/>
    <w:pPr>
      <w:tabs>
        <w:tab w:val="left" w:pos="1152"/>
      </w:tabs>
      <w:spacing w:after="0" w:line="240" w:lineRule="atLeast"/>
      <w:ind w:left="1152" w:hanging="1152"/>
      <w:jc w:val="both"/>
    </w:pPr>
    <w:rPr>
      <w:rFonts w:ascii="Arial" w:eastAsia="Times New Roman" w:hAnsi="Arial" w:cs="Times New Roman"/>
      <w:sz w:val="18"/>
      <w:szCs w:val="20"/>
    </w:rPr>
  </w:style>
  <w:style w:type="paragraph" w:customStyle="1" w:styleId="SL-FlLftSgl46">
    <w:name w:val="SL-Fl Lft Sgl46"/>
    <w:rsid w:val="00125AF7"/>
    <w:pPr>
      <w:spacing w:after="0" w:line="240" w:lineRule="atLeast"/>
      <w:jc w:val="both"/>
    </w:pPr>
    <w:rPr>
      <w:rFonts w:ascii="Arial" w:eastAsia="Times New Roman" w:hAnsi="Arial" w:cs="Times New Roman"/>
      <w:sz w:val="18"/>
      <w:szCs w:val="20"/>
    </w:rPr>
  </w:style>
  <w:style w:type="paragraph" w:customStyle="1" w:styleId="Q1-FirstLevelQuestion51">
    <w:name w:val="Q1-First Level Question51"/>
    <w:rsid w:val="00125AF7"/>
    <w:pPr>
      <w:tabs>
        <w:tab w:val="left" w:pos="1152"/>
      </w:tabs>
      <w:spacing w:after="0" w:line="240" w:lineRule="atLeast"/>
      <w:ind w:left="1152" w:hanging="1152"/>
      <w:jc w:val="both"/>
    </w:pPr>
    <w:rPr>
      <w:rFonts w:ascii="Arial" w:eastAsia="Times New Roman" w:hAnsi="Arial" w:cs="Times New Roman"/>
      <w:sz w:val="18"/>
      <w:szCs w:val="20"/>
    </w:rPr>
  </w:style>
  <w:style w:type="paragraph" w:customStyle="1" w:styleId="A5-2ndLeader50">
    <w:name w:val="A5-2nd Leader50"/>
    <w:rsid w:val="00125AF7"/>
    <w:pPr>
      <w:tabs>
        <w:tab w:val="right" w:leader="dot" w:pos="7200"/>
        <w:tab w:val="right" w:pos="7488"/>
        <w:tab w:val="left" w:pos="7632"/>
      </w:tabs>
      <w:spacing w:after="0" w:line="240" w:lineRule="atLeast"/>
      <w:ind w:left="3600"/>
    </w:pPr>
    <w:rPr>
      <w:rFonts w:ascii="Arial" w:eastAsia="Times New Roman" w:hAnsi="Arial" w:cs="Times New Roman"/>
      <w:sz w:val="18"/>
      <w:szCs w:val="20"/>
    </w:rPr>
  </w:style>
  <w:style w:type="character" w:customStyle="1" w:styleId="QuickFormat31">
    <w:name w:val="QuickFormat31"/>
    <w:rsid w:val="00125AF7"/>
    <w:rPr>
      <w:sz w:val="20"/>
      <w:szCs w:val="20"/>
    </w:rPr>
  </w:style>
  <w:style w:type="character" w:customStyle="1" w:styleId="Q1FirstLev1">
    <w:name w:val="Q1First Lev1"/>
    <w:rsid w:val="00125AF7"/>
  </w:style>
  <w:style w:type="paragraph" w:customStyle="1" w:styleId="msonormal0">
    <w:name w:val="msonormal"/>
    <w:basedOn w:val="Normal"/>
    <w:rsid w:val="00125AF7"/>
    <w:pPr>
      <w:spacing w:before="100" w:beforeAutospacing="1" w:after="100" w:afterAutospacing="1"/>
      <w:ind w:left="0"/>
      <w:jc w:val="left"/>
    </w:pPr>
  </w:style>
  <w:style w:type="character" w:styleId="UnresolvedMention">
    <w:name w:val="Unresolved Mention"/>
    <w:basedOn w:val="DefaultParagraphFont"/>
    <w:uiPriority w:val="99"/>
    <w:semiHidden/>
    <w:unhideWhenUsed/>
    <w:rsid w:val="003D4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image" Target="media/image2.png"/><Relationship Id="rId42" Type="http://schemas.openxmlformats.org/officeDocument/2006/relationships/footer" Target="footer9.xml"/><Relationship Id="rId63" Type="http://schemas.openxmlformats.org/officeDocument/2006/relationships/footer" Target="footer19.xml"/><Relationship Id="rId84" Type="http://schemas.openxmlformats.org/officeDocument/2006/relationships/header" Target="header31.xml"/><Relationship Id="rId138" Type="http://schemas.openxmlformats.org/officeDocument/2006/relationships/header" Target="header43.xml"/><Relationship Id="rId159" Type="http://schemas.openxmlformats.org/officeDocument/2006/relationships/footer" Target="footer49.xml"/><Relationship Id="rId170" Type="http://schemas.openxmlformats.org/officeDocument/2006/relationships/image" Target="media/image43.png"/><Relationship Id="rId191" Type="http://schemas.openxmlformats.org/officeDocument/2006/relationships/image" Target="media/image61.gif"/><Relationship Id="rId205" Type="http://schemas.openxmlformats.org/officeDocument/2006/relationships/image" Target="http://www.freschetta.com/images/highlight_top_on.gif" TargetMode="External"/><Relationship Id="rId226" Type="http://schemas.openxmlformats.org/officeDocument/2006/relationships/image" Target="http://shop.safeway.com/productimages/200x200/148011577_200x200.jpg" TargetMode="External"/><Relationship Id="rId247" Type="http://schemas.openxmlformats.org/officeDocument/2006/relationships/theme" Target="theme/theme1.xml"/><Relationship Id="rId107" Type="http://schemas.openxmlformats.org/officeDocument/2006/relationships/image" Target="media/image17.jpeg"/><Relationship Id="rId11" Type="http://schemas.openxmlformats.org/officeDocument/2006/relationships/footer" Target="footer2.xml"/><Relationship Id="rId32" Type="http://schemas.openxmlformats.org/officeDocument/2006/relationships/image" Target="media/image8.png"/><Relationship Id="rId53" Type="http://schemas.openxmlformats.org/officeDocument/2006/relationships/footer" Target="footer14.xml"/><Relationship Id="rId74" Type="http://schemas.openxmlformats.org/officeDocument/2006/relationships/header" Target="header26.xml"/><Relationship Id="rId128" Type="http://schemas.openxmlformats.org/officeDocument/2006/relationships/image" Target="media/image36.JPG"/><Relationship Id="rId149" Type="http://schemas.openxmlformats.org/officeDocument/2006/relationships/footer" Target="footer44.xml"/><Relationship Id="rId5" Type="http://schemas.openxmlformats.org/officeDocument/2006/relationships/webSettings" Target="webSettings.xml"/><Relationship Id="rId95" Type="http://schemas.openxmlformats.org/officeDocument/2006/relationships/header" Target="header38.xml"/><Relationship Id="rId160" Type="http://schemas.openxmlformats.org/officeDocument/2006/relationships/header" Target="header54.xml"/><Relationship Id="rId181" Type="http://schemas.openxmlformats.org/officeDocument/2006/relationships/image" Target="media/image53.jpeg"/><Relationship Id="rId216" Type="http://schemas.openxmlformats.org/officeDocument/2006/relationships/image" Target="http://images.amazon.com/images/P/B000AQHICM.01-A3CDPEGSIQM61V._SCMZZZZZZZ_.jpg" TargetMode="External"/><Relationship Id="rId237" Type="http://schemas.openxmlformats.org/officeDocument/2006/relationships/footer" Target="footer53.xml"/><Relationship Id="rId22" Type="http://schemas.openxmlformats.org/officeDocument/2006/relationships/image" Target="cid:image002.png@01D1E1D5.6B67BF60" TargetMode="External"/><Relationship Id="rId43" Type="http://schemas.openxmlformats.org/officeDocument/2006/relationships/header" Target="header10.xml"/><Relationship Id="rId64" Type="http://schemas.openxmlformats.org/officeDocument/2006/relationships/header" Target="header21.xml"/><Relationship Id="rId118" Type="http://schemas.openxmlformats.org/officeDocument/2006/relationships/image" Target="media/image28.jpeg"/><Relationship Id="rId139" Type="http://schemas.openxmlformats.org/officeDocument/2006/relationships/footer" Target="footer39.xml"/><Relationship Id="rId85" Type="http://schemas.openxmlformats.org/officeDocument/2006/relationships/header" Target="header32.xml"/><Relationship Id="rId150" Type="http://schemas.openxmlformats.org/officeDocument/2006/relationships/header" Target="header49.xml"/><Relationship Id="rId171" Type="http://schemas.openxmlformats.org/officeDocument/2006/relationships/image" Target="media/image44.emf"/><Relationship Id="rId192" Type="http://schemas.openxmlformats.org/officeDocument/2006/relationships/image" Target="http://images.amazon.com/images/P/B000AQHICM.01-A3CDPEGSIQM61V._SCMZZZZZZZ_.jpg" TargetMode="External"/><Relationship Id="rId206" Type="http://schemas.openxmlformats.org/officeDocument/2006/relationships/image" Target="media/image68.png"/><Relationship Id="rId227" Type="http://schemas.openxmlformats.org/officeDocument/2006/relationships/image" Target="media/image81.png"/><Relationship Id="rId12" Type="http://schemas.openxmlformats.org/officeDocument/2006/relationships/header" Target="header3.xml"/><Relationship Id="rId33" Type="http://schemas.openxmlformats.org/officeDocument/2006/relationships/image" Target="cid:image003.png@01D1E1D5.6B67BF60" TargetMode="External"/><Relationship Id="rId108" Type="http://schemas.openxmlformats.org/officeDocument/2006/relationships/image" Target="media/image18.jpeg"/><Relationship Id="rId129" Type="http://schemas.openxmlformats.org/officeDocument/2006/relationships/image" Target="media/image37.JPG"/><Relationship Id="rId54" Type="http://schemas.openxmlformats.org/officeDocument/2006/relationships/header" Target="header16.xml"/><Relationship Id="rId75" Type="http://schemas.openxmlformats.org/officeDocument/2006/relationships/footer" Target="footer25.xml"/><Relationship Id="rId96" Type="http://schemas.openxmlformats.org/officeDocument/2006/relationships/footer" Target="footer34.xml"/><Relationship Id="rId140" Type="http://schemas.openxmlformats.org/officeDocument/2006/relationships/header" Target="header44.xml"/><Relationship Id="rId161" Type="http://schemas.openxmlformats.org/officeDocument/2006/relationships/footer" Target="footer50.xml"/><Relationship Id="rId182" Type="http://schemas.openxmlformats.org/officeDocument/2006/relationships/image" Target="media/image54.jpeg"/><Relationship Id="rId217" Type="http://schemas.openxmlformats.org/officeDocument/2006/relationships/image" Target="media/image76.png"/><Relationship Id="rId6" Type="http://schemas.openxmlformats.org/officeDocument/2006/relationships/footnotes" Target="footnotes.xml"/><Relationship Id="rId238" Type="http://schemas.openxmlformats.org/officeDocument/2006/relationships/header" Target="header62.xml"/><Relationship Id="rId23" Type="http://schemas.openxmlformats.org/officeDocument/2006/relationships/image" Target="media/image3.png"/><Relationship Id="rId119" Type="http://schemas.openxmlformats.org/officeDocument/2006/relationships/image" Target="media/image26.jpeg"/><Relationship Id="rId44" Type="http://schemas.openxmlformats.org/officeDocument/2006/relationships/footer" Target="footer10.xml"/><Relationship Id="rId65" Type="http://schemas.openxmlformats.org/officeDocument/2006/relationships/footer" Target="footer20.xml"/><Relationship Id="rId86" Type="http://schemas.openxmlformats.org/officeDocument/2006/relationships/header" Target="header33.xml"/><Relationship Id="rId130" Type="http://schemas.openxmlformats.org/officeDocument/2006/relationships/image" Target="media/image38.png"/><Relationship Id="rId151" Type="http://schemas.openxmlformats.org/officeDocument/2006/relationships/footer" Target="footer45.xml"/><Relationship Id="rId172" Type="http://schemas.openxmlformats.org/officeDocument/2006/relationships/image" Target="media/image45.png"/><Relationship Id="rId193" Type="http://schemas.openxmlformats.org/officeDocument/2006/relationships/image" Target="media/image62.png"/><Relationship Id="rId207" Type="http://schemas.openxmlformats.org/officeDocument/2006/relationships/image" Target="http://www.mysticpizza.com/images/pizza4pack_L.jpg" TargetMode="External"/><Relationship Id="rId228" Type="http://schemas.openxmlformats.org/officeDocument/2006/relationships/image" Target="http://www.freschetta.com/images/highlight_top_on.gif" TargetMode="External"/><Relationship Id="rId13" Type="http://schemas.openxmlformats.org/officeDocument/2006/relationships/footer" Target="footer3.xml"/><Relationship Id="rId109" Type="http://schemas.openxmlformats.org/officeDocument/2006/relationships/image" Target="media/image19.jpeg"/><Relationship Id="rId34" Type="http://schemas.openxmlformats.org/officeDocument/2006/relationships/image" Target="media/image9.png"/><Relationship Id="rId55" Type="http://schemas.openxmlformats.org/officeDocument/2006/relationships/footer" Target="footer15.xml"/><Relationship Id="rId76" Type="http://schemas.openxmlformats.org/officeDocument/2006/relationships/header" Target="header27.xml"/><Relationship Id="rId97" Type="http://schemas.openxmlformats.org/officeDocument/2006/relationships/header" Target="header39.xml"/><Relationship Id="rId120" Type="http://schemas.openxmlformats.org/officeDocument/2006/relationships/image" Target="media/image27.jpeg"/><Relationship Id="rId141" Type="http://schemas.openxmlformats.org/officeDocument/2006/relationships/footer" Target="footer40.xml"/><Relationship Id="rId7" Type="http://schemas.openxmlformats.org/officeDocument/2006/relationships/endnotes" Target="endnotes.xml"/><Relationship Id="rId162" Type="http://schemas.openxmlformats.org/officeDocument/2006/relationships/header" Target="header55.xml"/><Relationship Id="rId183" Type="http://schemas.openxmlformats.org/officeDocument/2006/relationships/image" Target="media/image55.png"/><Relationship Id="rId218" Type="http://schemas.openxmlformats.org/officeDocument/2006/relationships/image" Target="http://www.shopfoodex.com/catalog/images/00080CF-1967.gif" TargetMode="External"/><Relationship Id="rId239" Type="http://schemas.openxmlformats.org/officeDocument/2006/relationships/footer" Target="footer54.xml"/><Relationship Id="rId24" Type="http://schemas.openxmlformats.org/officeDocument/2006/relationships/image" Target="cid:image004.png@01D1E1D5.6B67BF60" TargetMode="External"/><Relationship Id="rId45" Type="http://schemas.openxmlformats.org/officeDocument/2006/relationships/header" Target="header11.xml"/><Relationship Id="rId66" Type="http://schemas.openxmlformats.org/officeDocument/2006/relationships/header" Target="header22.xml"/><Relationship Id="rId87" Type="http://schemas.openxmlformats.org/officeDocument/2006/relationships/footer" Target="footer30.xml"/><Relationship Id="rId110" Type="http://schemas.openxmlformats.org/officeDocument/2006/relationships/image" Target="media/image20.png"/><Relationship Id="rId131" Type="http://schemas.openxmlformats.org/officeDocument/2006/relationships/image" Target="media/image41.png"/><Relationship Id="rId152" Type="http://schemas.openxmlformats.org/officeDocument/2006/relationships/header" Target="header50.xml"/><Relationship Id="rId173" Type="http://schemas.openxmlformats.org/officeDocument/2006/relationships/hyperlink" Target="http://www.google.com/url?sa=i&amp;rct=j&amp;q=picture+hand+rolled+cigarettes&amp;source=images&amp;cd=&amp;cad=rja&amp;docid=g9DBkdI7ttMnqM&amp;tbnid=KEvbTWI1r9g_6M:&amp;ved=0CAUQjRw&amp;url=http://www.dailytimes.com.pk/default.asp?page=2007\09\10\story_10-9-2007_pg6_19&amp;ei=riRHUcOZMcip0AHNsYHoBw&amp;bvm=bv.43828540,d.dmg&amp;psig=AFQjCNEtm2oamrBuneUFnBbv6Nhe2EJFgA&amp;ust=1363703335383552" TargetMode="External"/><Relationship Id="rId194" Type="http://schemas.openxmlformats.org/officeDocument/2006/relationships/image" Target="http://www.shopfoodex.com/catalog/images/00080CF-1967.gif" TargetMode="External"/><Relationship Id="rId208" Type="http://schemas.openxmlformats.org/officeDocument/2006/relationships/image" Target="media/image69.png"/><Relationship Id="rId229" Type="http://schemas.openxmlformats.org/officeDocument/2006/relationships/image" Target="media/image82.jpeg"/><Relationship Id="rId240" Type="http://schemas.openxmlformats.org/officeDocument/2006/relationships/image" Target="media/image71.jpeg"/><Relationship Id="rId14" Type="http://schemas.openxmlformats.org/officeDocument/2006/relationships/header" Target="header4.xml"/><Relationship Id="rId35" Type="http://schemas.openxmlformats.org/officeDocument/2006/relationships/image" Target="media/image10.png"/><Relationship Id="rId56" Type="http://schemas.openxmlformats.org/officeDocument/2006/relationships/header" Target="header17.xml"/><Relationship Id="rId77" Type="http://schemas.openxmlformats.org/officeDocument/2006/relationships/footer" Target="footer26.xml"/><Relationship Id="rId100" Type="http://schemas.openxmlformats.org/officeDocument/2006/relationships/footer" Target="footer36.xml"/><Relationship Id="rId8" Type="http://schemas.openxmlformats.org/officeDocument/2006/relationships/header" Target="header1.xml"/><Relationship Id="rId98" Type="http://schemas.openxmlformats.org/officeDocument/2006/relationships/footer" Target="footer35.xml"/><Relationship Id="rId121" Type="http://schemas.openxmlformats.org/officeDocument/2006/relationships/image" Target="media/image29.jpeg"/><Relationship Id="rId142" Type="http://schemas.openxmlformats.org/officeDocument/2006/relationships/header" Target="header45.xml"/><Relationship Id="rId163" Type="http://schemas.openxmlformats.org/officeDocument/2006/relationships/footer" Target="footer51.xml"/><Relationship Id="rId184" Type="http://schemas.openxmlformats.org/officeDocument/2006/relationships/image" Target="media/image56.png"/><Relationship Id="rId219" Type="http://schemas.openxmlformats.org/officeDocument/2006/relationships/image" Target="media/image77.jpeg"/><Relationship Id="rId230" Type="http://schemas.openxmlformats.org/officeDocument/2006/relationships/image" Target="http://www.mysticpizza.com/images/pizza4pack_L.jpg" TargetMode="External"/><Relationship Id="rId25" Type="http://schemas.openxmlformats.org/officeDocument/2006/relationships/image" Target="media/image4.jpeg"/><Relationship Id="rId46" Type="http://schemas.openxmlformats.org/officeDocument/2006/relationships/footer" Target="footer11.xml"/><Relationship Id="rId67" Type="http://schemas.openxmlformats.org/officeDocument/2006/relationships/footer" Target="footer21.xml"/><Relationship Id="rId88" Type="http://schemas.openxmlformats.org/officeDocument/2006/relationships/header" Target="header34.xml"/><Relationship Id="rId111" Type="http://schemas.openxmlformats.org/officeDocument/2006/relationships/image" Target="media/image21.jpeg"/><Relationship Id="rId132" Type="http://schemas.openxmlformats.org/officeDocument/2006/relationships/image" Target="media/image39.JPG"/><Relationship Id="rId153" Type="http://schemas.openxmlformats.org/officeDocument/2006/relationships/footer" Target="footer46.xml"/><Relationship Id="rId174" Type="http://schemas.openxmlformats.org/officeDocument/2006/relationships/image" Target="media/image46.jpeg"/><Relationship Id="rId195" Type="http://schemas.openxmlformats.org/officeDocument/2006/relationships/image" Target="media/image63.jpeg"/><Relationship Id="rId209" Type="http://schemas.openxmlformats.org/officeDocument/2006/relationships/image" Target="http://www.kraftfoods.com/images/ocpimages/71921/00539cf.gif" TargetMode="External"/><Relationship Id="rId220" Type="http://schemas.openxmlformats.org/officeDocument/2006/relationships/image" Target="http://www.cubanfoodmarket.com/Merchant2/car09142.jpg" TargetMode="External"/><Relationship Id="rId241" Type="http://schemas.openxmlformats.org/officeDocument/2006/relationships/image" Target="media/image72.png"/><Relationship Id="rId15" Type="http://schemas.openxmlformats.org/officeDocument/2006/relationships/header" Target="header5.xml"/><Relationship Id="rId36" Type="http://schemas.openxmlformats.org/officeDocument/2006/relationships/header" Target="header7.xml"/><Relationship Id="rId57" Type="http://schemas.openxmlformats.org/officeDocument/2006/relationships/footer" Target="footer16.xml"/><Relationship Id="rId10" Type="http://schemas.openxmlformats.org/officeDocument/2006/relationships/footer" Target="footer1.xml"/><Relationship Id="rId31" Type="http://schemas.openxmlformats.org/officeDocument/2006/relationships/image" Target="cid:image007.png@01D1E1D5.6B67BF60" TargetMode="External"/><Relationship Id="rId52" Type="http://schemas.openxmlformats.org/officeDocument/2006/relationships/header" Target="header15.xml"/><Relationship Id="rId73" Type="http://schemas.openxmlformats.org/officeDocument/2006/relationships/footer" Target="footer24.xml"/><Relationship Id="rId78" Type="http://schemas.openxmlformats.org/officeDocument/2006/relationships/header" Target="header28.xml"/><Relationship Id="rId94" Type="http://schemas.openxmlformats.org/officeDocument/2006/relationships/header" Target="header37.xml"/><Relationship Id="rId99" Type="http://schemas.openxmlformats.org/officeDocument/2006/relationships/header" Target="header40.xml"/><Relationship Id="rId101" Type="http://schemas.openxmlformats.org/officeDocument/2006/relationships/image" Target="media/image11.png"/><Relationship Id="rId122" Type="http://schemas.openxmlformats.org/officeDocument/2006/relationships/image" Target="media/image30.jpeg"/><Relationship Id="rId143" Type="http://schemas.openxmlformats.org/officeDocument/2006/relationships/footer" Target="footer41.xml"/><Relationship Id="rId148" Type="http://schemas.openxmlformats.org/officeDocument/2006/relationships/header" Target="header48.xml"/><Relationship Id="rId164" Type="http://schemas.openxmlformats.org/officeDocument/2006/relationships/header" Target="header56.xml"/><Relationship Id="rId169" Type="http://schemas.openxmlformats.org/officeDocument/2006/relationships/oleObject" Target="embeddings/oleObject1.bin"/><Relationship Id="rId18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52.png"/><Relationship Id="rId215" Type="http://schemas.openxmlformats.org/officeDocument/2006/relationships/image" Target="media/image75.gif"/><Relationship Id="rId236" Type="http://schemas.openxmlformats.org/officeDocument/2006/relationships/header" Target="header61.xml"/><Relationship Id="rId26" Type="http://schemas.openxmlformats.org/officeDocument/2006/relationships/image" Target="cid:image005.png@01D1E1D5.6B67BF60" TargetMode="External"/><Relationship Id="rId231" Type="http://schemas.openxmlformats.org/officeDocument/2006/relationships/image" Target="media/image83.png"/><Relationship Id="rId47" Type="http://schemas.openxmlformats.org/officeDocument/2006/relationships/header" Target="header12.xml"/><Relationship Id="rId68" Type="http://schemas.openxmlformats.org/officeDocument/2006/relationships/header" Target="header23.xml"/><Relationship Id="rId89" Type="http://schemas.openxmlformats.org/officeDocument/2006/relationships/footer" Target="footer31.xml"/><Relationship Id="rId112" Type="http://schemas.openxmlformats.org/officeDocument/2006/relationships/image" Target="media/image22.jpeg"/><Relationship Id="rId133" Type="http://schemas.openxmlformats.org/officeDocument/2006/relationships/image" Target="media/image40.JPG"/><Relationship Id="rId154" Type="http://schemas.openxmlformats.org/officeDocument/2006/relationships/header" Target="header51.xml"/><Relationship Id="rId175" Type="http://schemas.openxmlformats.org/officeDocument/2006/relationships/image" Target="media/image47.jpeg"/><Relationship Id="rId196" Type="http://schemas.openxmlformats.org/officeDocument/2006/relationships/image" Target="http://www.cubanfoodmarket.com/Merchant2/car09142.jpg" TargetMode="External"/><Relationship Id="rId200" Type="http://schemas.openxmlformats.org/officeDocument/2006/relationships/image" Target="http://www.leancuisine.com/Products/ProductImage.ashx?ProductID=10604&amp;width=230&amp;height=230" TargetMode="External"/><Relationship Id="rId16" Type="http://schemas.openxmlformats.org/officeDocument/2006/relationships/footer" Target="footer4.xml"/><Relationship Id="rId221" Type="http://schemas.openxmlformats.org/officeDocument/2006/relationships/image" Target="media/image78.jpeg"/><Relationship Id="rId242" Type="http://schemas.openxmlformats.org/officeDocument/2006/relationships/image" Target="media/image74.png"/><Relationship Id="rId37" Type="http://schemas.openxmlformats.org/officeDocument/2006/relationships/header" Target="header8.xml"/><Relationship Id="rId58" Type="http://schemas.openxmlformats.org/officeDocument/2006/relationships/header" Target="header18.xml"/><Relationship Id="rId79" Type="http://schemas.openxmlformats.org/officeDocument/2006/relationships/footer" Target="footer27.xml"/><Relationship Id="rId102" Type="http://schemas.openxmlformats.org/officeDocument/2006/relationships/image" Target="media/image12.png"/><Relationship Id="rId123" Type="http://schemas.openxmlformats.org/officeDocument/2006/relationships/image" Target="media/image31.jpeg"/><Relationship Id="rId144" Type="http://schemas.openxmlformats.org/officeDocument/2006/relationships/header" Target="header46.xml"/><Relationship Id="rId90" Type="http://schemas.openxmlformats.org/officeDocument/2006/relationships/header" Target="header35.xml"/><Relationship Id="rId165" Type="http://schemas.openxmlformats.org/officeDocument/2006/relationships/footer" Target="footer52.xml"/><Relationship Id="rId186" Type="http://schemas.openxmlformats.org/officeDocument/2006/relationships/image" Target="media/image58.png"/><Relationship Id="rId211" Type="http://schemas.openxmlformats.org/officeDocument/2006/relationships/image" Target="media/image73.png"/><Relationship Id="rId232" Type="http://schemas.openxmlformats.org/officeDocument/2006/relationships/image" Target="http://www.kraftfoods.com/images/ocpimages/71921/00539cf.gif" TargetMode="External"/><Relationship Id="rId27" Type="http://schemas.openxmlformats.org/officeDocument/2006/relationships/image" Target="media/image5.png"/><Relationship Id="rId48" Type="http://schemas.openxmlformats.org/officeDocument/2006/relationships/header" Target="header13.xml"/><Relationship Id="rId69" Type="http://schemas.openxmlformats.org/officeDocument/2006/relationships/footer" Target="footer22.xml"/><Relationship Id="rId113" Type="http://schemas.openxmlformats.org/officeDocument/2006/relationships/image" Target="media/image23.jpeg"/><Relationship Id="rId134" Type="http://schemas.openxmlformats.org/officeDocument/2006/relationships/header" Target="header41.xml"/><Relationship Id="rId80" Type="http://schemas.openxmlformats.org/officeDocument/2006/relationships/header" Target="header29.xml"/><Relationship Id="rId155" Type="http://schemas.openxmlformats.org/officeDocument/2006/relationships/footer" Target="footer47.xml"/><Relationship Id="rId176" Type="http://schemas.openxmlformats.org/officeDocument/2006/relationships/image" Target="media/image48.png"/><Relationship Id="rId197" Type="http://schemas.openxmlformats.org/officeDocument/2006/relationships/image" Target="media/image64.png"/><Relationship Id="rId201" Type="http://schemas.openxmlformats.org/officeDocument/2006/relationships/hyperlink" Target="javascript:displayProdImage(148011577,%20'Swanson%20Frozen%20Dinner%20Hungryman%20Boneless%20Fried%20Chicken%20-%2016%20Oz',%20'$2.75',%20true,%20'');" TargetMode="External"/><Relationship Id="rId222" Type="http://schemas.openxmlformats.org/officeDocument/2006/relationships/image" Target="http://www.sunmeadow.net/frozen_Pg1_800.jpg" TargetMode="External"/><Relationship Id="rId243" Type="http://schemas.openxmlformats.org/officeDocument/2006/relationships/image" Target="media/image75.jpeg"/><Relationship Id="rId17" Type="http://schemas.openxmlformats.org/officeDocument/2006/relationships/header" Target="header6.xml"/><Relationship Id="rId38" Type="http://schemas.openxmlformats.org/officeDocument/2006/relationships/footer" Target="footer6.xml"/><Relationship Id="rId59" Type="http://schemas.openxmlformats.org/officeDocument/2006/relationships/footer" Target="footer17.xml"/><Relationship Id="rId103" Type="http://schemas.openxmlformats.org/officeDocument/2006/relationships/image" Target="media/image13.jpeg"/><Relationship Id="rId124" Type="http://schemas.openxmlformats.org/officeDocument/2006/relationships/image" Target="media/image32.jpeg"/><Relationship Id="rId70" Type="http://schemas.openxmlformats.org/officeDocument/2006/relationships/header" Target="header24.xml"/><Relationship Id="rId91" Type="http://schemas.openxmlformats.org/officeDocument/2006/relationships/footer" Target="footer32.xml"/><Relationship Id="rId145" Type="http://schemas.openxmlformats.org/officeDocument/2006/relationships/footer" Target="footer42.xml"/><Relationship Id="rId166" Type="http://schemas.openxmlformats.org/officeDocument/2006/relationships/header" Target="header57.xml"/><Relationship Id="rId187" Type="http://schemas.openxmlformats.org/officeDocument/2006/relationships/image" Target="media/image59.png"/><Relationship Id="rId1" Type="http://schemas.openxmlformats.org/officeDocument/2006/relationships/customXml" Target="../customXml/item1.xml"/><Relationship Id="rId212" Type="http://schemas.openxmlformats.org/officeDocument/2006/relationships/image" Target="http://www.eatyourbest.com/products/images/products_lg/49.gif" TargetMode="External"/><Relationship Id="rId233" Type="http://schemas.openxmlformats.org/officeDocument/2006/relationships/header" Target="header59.xml"/><Relationship Id="rId28" Type="http://schemas.openxmlformats.org/officeDocument/2006/relationships/image" Target="media/image6.png"/><Relationship Id="rId49" Type="http://schemas.openxmlformats.org/officeDocument/2006/relationships/footer" Target="footer12.xml"/><Relationship Id="rId114" Type="http://schemas.openxmlformats.org/officeDocument/2006/relationships/image" Target="media/image24.jpeg"/><Relationship Id="rId60" Type="http://schemas.openxmlformats.org/officeDocument/2006/relationships/header" Target="header19.xml"/><Relationship Id="rId81" Type="http://schemas.openxmlformats.org/officeDocument/2006/relationships/footer" Target="footer28.xml"/><Relationship Id="rId135" Type="http://schemas.openxmlformats.org/officeDocument/2006/relationships/footer" Target="footer37.xml"/><Relationship Id="rId156" Type="http://schemas.openxmlformats.org/officeDocument/2006/relationships/header" Target="header52.xml"/><Relationship Id="rId177" Type="http://schemas.openxmlformats.org/officeDocument/2006/relationships/image" Target="media/image49.png"/><Relationship Id="rId198" Type="http://schemas.openxmlformats.org/officeDocument/2006/relationships/image" Target="http://www.sunmeadow.net/frozen_Pg1_800.jpg" TargetMode="External"/><Relationship Id="rId202" Type="http://schemas.openxmlformats.org/officeDocument/2006/relationships/image" Target="media/image66.jpeg"/><Relationship Id="rId223" Type="http://schemas.openxmlformats.org/officeDocument/2006/relationships/image" Target="media/image79.jpeg"/><Relationship Id="rId244" Type="http://schemas.openxmlformats.org/officeDocument/2006/relationships/header" Target="header63.xml"/><Relationship Id="rId18" Type="http://schemas.openxmlformats.org/officeDocument/2006/relationships/footer" Target="footer5.xml"/><Relationship Id="rId39" Type="http://schemas.openxmlformats.org/officeDocument/2006/relationships/footer" Target="footer7.xml"/><Relationship Id="rId50" Type="http://schemas.openxmlformats.org/officeDocument/2006/relationships/header" Target="header14.xml"/><Relationship Id="rId104" Type="http://schemas.openxmlformats.org/officeDocument/2006/relationships/image" Target="media/image14.jpeg"/><Relationship Id="rId125" Type="http://schemas.openxmlformats.org/officeDocument/2006/relationships/image" Target="media/image33.png"/><Relationship Id="rId146" Type="http://schemas.openxmlformats.org/officeDocument/2006/relationships/header" Target="header47.xml"/><Relationship Id="rId167" Type="http://schemas.openxmlformats.org/officeDocument/2006/relationships/header" Target="header58.xml"/><Relationship Id="rId188" Type="http://schemas.openxmlformats.org/officeDocument/2006/relationships/image" Target="http://www.eatyourbest.com/products/images/products_lg/49.gif" TargetMode="External"/><Relationship Id="rId71" Type="http://schemas.openxmlformats.org/officeDocument/2006/relationships/footer" Target="footer23.xml"/><Relationship Id="rId92" Type="http://schemas.openxmlformats.org/officeDocument/2006/relationships/header" Target="header36.xml"/><Relationship Id="rId213" Type="http://schemas.openxmlformats.org/officeDocument/2006/relationships/image" Target="media/image74.jpeg"/><Relationship Id="rId234" Type="http://schemas.openxmlformats.org/officeDocument/2006/relationships/image" Target="media/image70.wmf"/><Relationship Id="rId2" Type="http://schemas.openxmlformats.org/officeDocument/2006/relationships/numbering" Target="numbering.xml"/><Relationship Id="rId29" Type="http://schemas.openxmlformats.org/officeDocument/2006/relationships/image" Target="cid:image006.png@01D1E1D5.6B67BF60" TargetMode="External"/><Relationship Id="rId40" Type="http://schemas.openxmlformats.org/officeDocument/2006/relationships/footer" Target="footer8.xml"/><Relationship Id="rId115" Type="http://schemas.openxmlformats.org/officeDocument/2006/relationships/image" Target="media/image25.jpeg"/><Relationship Id="rId136" Type="http://schemas.openxmlformats.org/officeDocument/2006/relationships/header" Target="header42.xml"/><Relationship Id="rId157" Type="http://schemas.openxmlformats.org/officeDocument/2006/relationships/footer" Target="footer48.xml"/><Relationship Id="rId178" Type="http://schemas.openxmlformats.org/officeDocument/2006/relationships/image" Target="media/image50.png"/><Relationship Id="rId61" Type="http://schemas.openxmlformats.org/officeDocument/2006/relationships/footer" Target="footer18.xml"/><Relationship Id="rId82" Type="http://schemas.openxmlformats.org/officeDocument/2006/relationships/header" Target="header30.xml"/><Relationship Id="rId199" Type="http://schemas.openxmlformats.org/officeDocument/2006/relationships/image" Target="media/image65.jpeg"/><Relationship Id="rId203" Type="http://schemas.openxmlformats.org/officeDocument/2006/relationships/image" Target="http://shop.safeway.com/productimages/200x200/148011577_200x200.jpg" TargetMode="External"/><Relationship Id="rId19" Type="http://schemas.openxmlformats.org/officeDocument/2006/relationships/image" Target="media/image1.png"/><Relationship Id="rId224" Type="http://schemas.openxmlformats.org/officeDocument/2006/relationships/image" Target="http://www.leancuisine.com/Products/ProductImage.ashx?ProductID=10604&amp;width=230&amp;height=230" TargetMode="External"/><Relationship Id="rId245" Type="http://schemas.openxmlformats.org/officeDocument/2006/relationships/header" Target="header64.xml"/><Relationship Id="rId30" Type="http://schemas.openxmlformats.org/officeDocument/2006/relationships/image" Target="media/image7.png"/><Relationship Id="rId105" Type="http://schemas.openxmlformats.org/officeDocument/2006/relationships/image" Target="media/image15.jpeg"/><Relationship Id="rId126" Type="http://schemas.openxmlformats.org/officeDocument/2006/relationships/image" Target="media/image34.jpeg"/><Relationship Id="rId147" Type="http://schemas.openxmlformats.org/officeDocument/2006/relationships/footer" Target="footer43.xml"/><Relationship Id="rId168" Type="http://schemas.openxmlformats.org/officeDocument/2006/relationships/image" Target="media/image42.png"/><Relationship Id="rId51" Type="http://schemas.openxmlformats.org/officeDocument/2006/relationships/footer" Target="footer13.xml"/><Relationship Id="rId72" Type="http://schemas.openxmlformats.org/officeDocument/2006/relationships/header" Target="header25.xml"/><Relationship Id="rId93" Type="http://schemas.openxmlformats.org/officeDocument/2006/relationships/footer" Target="footer33.xml"/><Relationship Id="rId189" Type="http://schemas.openxmlformats.org/officeDocument/2006/relationships/image" Target="media/image60.jpeg"/><Relationship Id="rId3" Type="http://schemas.openxmlformats.org/officeDocument/2006/relationships/styles" Target="styles.xml"/><Relationship Id="rId214" Type="http://schemas.openxmlformats.org/officeDocument/2006/relationships/image" Target="http://i4.peapod.com/c/VA/VARJR.jpg" TargetMode="External"/><Relationship Id="rId235" Type="http://schemas.openxmlformats.org/officeDocument/2006/relationships/header" Target="header60.xml"/><Relationship Id="rId116" Type="http://schemas.openxmlformats.org/officeDocument/2006/relationships/image" Target="media/image26.png"/><Relationship Id="rId137" Type="http://schemas.openxmlformats.org/officeDocument/2006/relationships/footer" Target="footer38.xml"/><Relationship Id="rId158" Type="http://schemas.openxmlformats.org/officeDocument/2006/relationships/header" Target="header53.xml"/><Relationship Id="rId20" Type="http://schemas.openxmlformats.org/officeDocument/2006/relationships/image" Target="cid:image001.png@01D1E1D5.6B67BF60" TargetMode="External"/><Relationship Id="rId41" Type="http://schemas.openxmlformats.org/officeDocument/2006/relationships/header" Target="header9.xml"/><Relationship Id="rId62" Type="http://schemas.openxmlformats.org/officeDocument/2006/relationships/header" Target="header20.xml"/><Relationship Id="rId83" Type="http://schemas.openxmlformats.org/officeDocument/2006/relationships/footer" Target="footer29.xml"/><Relationship Id="rId179" Type="http://schemas.openxmlformats.org/officeDocument/2006/relationships/image" Target="media/image51.png"/><Relationship Id="rId190" Type="http://schemas.openxmlformats.org/officeDocument/2006/relationships/image" Target="http://i4.peapod.com/c/VA/VARJR.jpg" TargetMode="External"/><Relationship Id="rId204" Type="http://schemas.openxmlformats.org/officeDocument/2006/relationships/image" Target="media/image67.png"/><Relationship Id="rId225" Type="http://schemas.openxmlformats.org/officeDocument/2006/relationships/image" Target="media/image80.jpeg"/><Relationship Id="rId246" Type="http://schemas.openxmlformats.org/officeDocument/2006/relationships/fontTable" Target="fontTable.xml"/><Relationship Id="rId106" Type="http://schemas.openxmlformats.org/officeDocument/2006/relationships/image" Target="media/image16.jpeg"/><Relationship Id="rId12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7F458-76E1-4A4C-A9BA-2A000575A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628</Pages>
  <Words>106400</Words>
  <Characters>606480</Characters>
  <Application>Microsoft Office Word</Application>
  <DocSecurity>0</DocSecurity>
  <Lines>5054</Lines>
  <Paragraphs>1422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711458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Dupree, Natalie (CDC/DDPHSS/NCHS/DHNES)</dc:creator>
  <cp:keywords/>
  <dc:description/>
  <cp:lastModifiedBy>Wang, Chia-Yih (CDC/DDPHSS/NCHS/DHNES)</cp:lastModifiedBy>
  <cp:revision>15</cp:revision>
  <dcterms:created xsi:type="dcterms:W3CDTF">2020-10-30T20:38:00Z</dcterms:created>
  <dcterms:modified xsi:type="dcterms:W3CDTF">2020-11-03T00:40:00Z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2020-10-28T13:26:51Z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52c64194-d26d-4948-b696-c0da18a74a8f</vt:lpwstr>
  </property>
  <property fmtid="{D5CDD505-2E9C-101B-9397-08002B2CF9AE}" pid="8" name="MSIP_Label_7b94a7b8-f06c-4dfe-bdcc-9b548fd58c31_ContentBits">
    <vt:lpwstr>0</vt:lpwstr>
  </property>
</Properties>
</file>