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3CF" w:rsidP="00EC03CF" w:rsidRDefault="00EC03CF" w14:paraId="016CA78C" w14:textId="7E0304FB">
      <w:pPr>
        <w:pStyle w:val="H1"/>
      </w:pPr>
      <w:r>
        <w:t>Instrument 3. FCL Dissemination Pilot Survey</w:t>
      </w:r>
    </w:p>
    <w:p w:rsidRPr="00CF1414" w:rsidR="00CF1414" w:rsidP="00CF1414" w:rsidRDefault="00CF1414" w14:paraId="54E2FA75" w14:textId="77777777">
      <w:pPr>
        <w:pStyle w:val="ParagraphContinued"/>
      </w:pPr>
    </w:p>
    <w:tbl>
      <w:tblPr>
        <w:tblpPr w:leftFromText="115" w:rightFromText="115" w:topFromText="58" w:vertAnchor="text" w:horzAnchor="margin" w:tblpY="58"/>
        <w:tblW w:w="4671" w:type="pct"/>
        <w:tblBorders>
          <w:top w:val="dotted" w:color="046B5C" w:themeColor="text2" w:sz="12" w:space="0"/>
          <w:bottom w:val="dotted" w:color="046B5C" w:themeColor="text2" w:sz="12" w:space="0"/>
        </w:tblBorders>
        <w:tblCellMar>
          <w:bottom w:w="72" w:type="dxa"/>
        </w:tblCellMar>
        <w:tblLook w:val="04A0" w:firstRow="1" w:lastRow="0" w:firstColumn="1" w:lastColumn="0" w:noHBand="0" w:noVBand="1"/>
      </w:tblPr>
      <w:tblGrid>
        <w:gridCol w:w="8744"/>
      </w:tblGrid>
      <w:tr w:rsidR="00221B50" w:rsidTr="00F83165" w14:paraId="2EEF4469" w14:textId="77777777">
        <w:trPr>
          <w:trHeight w:val="3670"/>
        </w:trPr>
        <w:tc>
          <w:tcPr>
            <w:tcW w:w="5000" w:type="pct"/>
            <w:shd w:val="clear" w:color="auto" w:fill="auto"/>
          </w:tcPr>
          <w:p w:rsidR="00CF1414" w:rsidP="008D107E" w:rsidRDefault="00CF1414" w14:paraId="5C51DBEF" w14:textId="08CFA4FC">
            <w:pPr>
              <w:shd w:val="clear" w:color="auto" w:fill="E0D4B5" w:themeFill="background2"/>
              <w:ind w:left="360"/>
              <w:rPr>
                <w:sz w:val="22"/>
              </w:rPr>
            </w:pPr>
            <w:r w:rsidRPr="00CF1414">
              <w:t xml:space="preserve">Through this information collection, ACF is gathering </w:t>
            </w:r>
            <w:r w:rsidR="00E44C99">
              <w:t xml:space="preserve">feedback on materials used for a dissemination pilot for the </w:t>
            </w:r>
            <w:proofErr w:type="gramStart"/>
            <w:r w:rsidR="00E44C99">
              <w:t>Fathers</w:t>
            </w:r>
            <w:proofErr w:type="gramEnd"/>
            <w:r w:rsidR="00E44C99">
              <w:t xml:space="preserve"> and Continuous Learning Project. </w:t>
            </w:r>
            <w:r>
              <w:rPr>
                <w:color w:val="000000"/>
              </w:rPr>
              <w:t>Public reporting burden for this collection of information is estimated to average</w:t>
            </w:r>
            <w:r w:rsidR="00E44C99">
              <w:rPr>
                <w:color w:val="000000"/>
              </w:rPr>
              <w:t xml:space="preserve"> 10 minutes </w:t>
            </w:r>
            <w:r>
              <w:rPr>
                <w:color w:val="000000"/>
              </w:rPr>
              <w:t xml:space="preserve">per respondent, including the time for reviewing instructions, </w:t>
            </w:r>
            <w:proofErr w:type="gramStart"/>
            <w:r>
              <w:rPr>
                <w:color w:val="000000"/>
              </w:rPr>
              <w:t>gathering</w:t>
            </w:r>
            <w:proofErr w:type="gramEnd"/>
            <w:r>
              <w:rPr>
                <w:color w:val="000000"/>
              </w:rPr>
              <w:t xml:space="preserve"> and maintaining the data needed, and reviewing the collection of information.  </w:t>
            </w:r>
            <w:r>
              <w:rPr>
                <w:color w:val="000000"/>
                <w:lang w:val="en"/>
              </w:rPr>
              <w:t>This is a voluntary collection of information.</w:t>
            </w:r>
            <w:r>
              <w:rPr>
                <w:color w:val="000000"/>
              </w:rPr>
              <w:t xml:space="preserve"> </w:t>
            </w:r>
            <w:r w:rsidR="00CE7365">
              <w:rPr>
                <w:color w:val="000000"/>
              </w:rPr>
              <w:t xml:space="preserve">The </w:t>
            </w:r>
            <w:r>
              <w:rPr>
                <w:color w:val="000000"/>
              </w:rPr>
              <w:t xml:space="preserve">agency may not conduct or sponsor, and a person is not required to respond to, a collection of information subject to the requirements of the Paperwork Reduction Act of 1995, unless it displays a currently valid OMB control number.  The OMB # is </w:t>
            </w:r>
            <w:r w:rsidRPr="003428F3">
              <w:rPr>
                <w:color w:val="000000"/>
                <w:highlight w:val="yellow"/>
              </w:rPr>
              <w:t>0970-0401</w:t>
            </w:r>
            <w:r>
              <w:rPr>
                <w:color w:val="000000"/>
              </w:rPr>
              <w:t xml:space="preserve"> and the expiration date is </w:t>
            </w:r>
            <w:r w:rsidRPr="003428F3">
              <w:rPr>
                <w:color w:val="000000"/>
                <w:highlight w:val="yellow"/>
              </w:rPr>
              <w:t>06/30/2024</w:t>
            </w:r>
            <w:r>
              <w:rPr>
                <w:color w:val="000000"/>
              </w:rPr>
              <w:t xml:space="preserve">.  </w:t>
            </w:r>
            <w:r>
              <w:rPr>
                <w:color w:val="000000"/>
                <w:lang w:val="en"/>
              </w:rPr>
              <w:t>If you have any comments on this collection of information, please contact</w:t>
            </w:r>
            <w:r w:rsidR="00F83165">
              <w:rPr>
                <w:color w:val="000000"/>
                <w:lang w:val="en"/>
              </w:rPr>
              <w:t xml:space="preserve"> Jill Spielfogel at jspielfogel@mathematica-mpr.com</w:t>
            </w:r>
            <w:r>
              <w:rPr>
                <w:color w:val="000000"/>
                <w:lang w:val="en"/>
              </w:rPr>
              <w:t>.</w:t>
            </w:r>
          </w:p>
          <w:p w:rsidRPr="001E402A" w:rsidR="00221B50" w:rsidP="00F83165" w:rsidRDefault="00221B50" w14:paraId="04E060D3" w14:textId="7893E1FF">
            <w:pPr>
              <w:pStyle w:val="SidebarListBullet"/>
              <w:numPr>
                <w:ilvl w:val="0"/>
                <w:numId w:val="0"/>
              </w:numPr>
              <w:shd w:val="clear" w:color="auto" w:fill="E0D4B5" w:themeFill="background2"/>
              <w:ind w:left="288"/>
            </w:pPr>
          </w:p>
        </w:tc>
      </w:tr>
    </w:tbl>
    <w:p w:rsidR="00EC03CF" w:rsidP="008D107E" w:rsidRDefault="00EC03CF" w14:paraId="637698EA" w14:textId="77777777">
      <w:pPr>
        <w:pStyle w:val="H1"/>
      </w:pPr>
    </w:p>
    <w:p w:rsidR="00A539C2" w:rsidP="00827E77" w:rsidRDefault="00A539C2" w14:paraId="1CDE7393" w14:textId="77777777">
      <w:pPr>
        <w:spacing w:after="160" w:line="259" w:lineRule="auto"/>
        <w:rPr>
          <w:rFonts w:ascii="Times New Roman" w:hAnsi="Times New Roman" w:eastAsia="Times New Roman" w:cs="Times New Roman"/>
          <w:b/>
          <w:bCs/>
          <w:sz w:val="22"/>
        </w:rPr>
      </w:pPr>
    </w:p>
    <w:p w:rsidR="00A539C2" w:rsidP="00827E77" w:rsidRDefault="00A539C2" w14:paraId="52BD91FA" w14:textId="77777777">
      <w:pPr>
        <w:spacing w:after="160" w:line="259" w:lineRule="auto"/>
        <w:rPr>
          <w:rFonts w:ascii="Times New Roman" w:hAnsi="Times New Roman" w:eastAsia="Times New Roman" w:cs="Times New Roman"/>
          <w:b/>
          <w:bCs/>
          <w:sz w:val="22"/>
        </w:rPr>
      </w:pPr>
    </w:p>
    <w:p w:rsidR="00A539C2" w:rsidP="00827E77" w:rsidRDefault="00A539C2" w14:paraId="0E480D09" w14:textId="77777777">
      <w:pPr>
        <w:spacing w:after="160" w:line="259" w:lineRule="auto"/>
        <w:rPr>
          <w:rFonts w:ascii="Times New Roman" w:hAnsi="Times New Roman" w:eastAsia="Times New Roman" w:cs="Times New Roman"/>
          <w:b/>
          <w:bCs/>
          <w:sz w:val="22"/>
        </w:rPr>
      </w:pPr>
    </w:p>
    <w:p w:rsidR="00A539C2" w:rsidP="00827E77" w:rsidRDefault="00A539C2" w14:paraId="20F4B986" w14:textId="77777777">
      <w:pPr>
        <w:spacing w:after="160" w:line="259" w:lineRule="auto"/>
        <w:rPr>
          <w:rFonts w:ascii="Times New Roman" w:hAnsi="Times New Roman" w:eastAsia="Times New Roman" w:cs="Times New Roman"/>
          <w:b/>
          <w:bCs/>
          <w:sz w:val="22"/>
        </w:rPr>
      </w:pPr>
    </w:p>
    <w:p w:rsidRPr="00096BA9" w:rsidR="00827E77" w:rsidP="00827E77" w:rsidRDefault="00827E77" w14:paraId="745EBE86" w14:textId="7D28CAB0">
      <w:pPr>
        <w:spacing w:after="160" w:line="259" w:lineRule="auto"/>
        <w:rPr>
          <w:rFonts w:ascii="Times New Roman" w:hAnsi="Times New Roman" w:eastAsia="Times New Roman" w:cs="Times New Roman"/>
          <w:b/>
          <w:bCs/>
          <w:sz w:val="22"/>
        </w:rPr>
      </w:pPr>
      <w:r w:rsidRPr="00096BA9">
        <w:rPr>
          <w:rFonts w:ascii="Times New Roman" w:hAnsi="Times New Roman" w:eastAsia="Times New Roman" w:cs="Times New Roman"/>
          <w:b/>
          <w:bCs/>
          <w:sz w:val="22"/>
        </w:rPr>
        <w:t>Please rate your agreement with the following statements</w:t>
      </w:r>
      <w:r w:rsidR="00096BA9">
        <w:rPr>
          <w:rFonts w:ascii="Times New Roman" w:hAnsi="Times New Roman" w:eastAsia="Times New Roman" w:cs="Times New Roman"/>
          <w:b/>
          <w:bCs/>
          <w:sz w:val="22"/>
        </w:rPr>
        <w:t>:</w:t>
      </w:r>
    </w:p>
    <w:p w:rsidRPr="00827E77" w:rsidR="00827E77" w:rsidP="00827E77" w:rsidRDefault="00827E77" w14:paraId="71C000A8" w14:textId="591321E5">
      <w:pPr>
        <w:spacing w:after="160" w:line="259" w:lineRule="auto"/>
        <w:ind w:left="360"/>
        <w:contextualSpacing/>
        <w:rPr>
          <w:rFonts w:ascii="Times New Roman" w:hAnsi="Times New Roman" w:eastAsia="Times New Roman" w:cs="Times New Roman"/>
          <w:sz w:val="22"/>
        </w:rPr>
      </w:pPr>
    </w:p>
    <w:tbl>
      <w:tblPr>
        <w:tblStyle w:val="TableGrid10"/>
        <w:tblW w:w="0" w:type="auto"/>
        <w:tblInd w:w="355" w:type="dxa"/>
        <w:tblLook w:val="04A0" w:firstRow="1" w:lastRow="0" w:firstColumn="1" w:lastColumn="0" w:noHBand="0" w:noVBand="1"/>
      </w:tblPr>
      <w:tblGrid>
        <w:gridCol w:w="2040"/>
        <w:gridCol w:w="1159"/>
        <w:gridCol w:w="1159"/>
        <w:gridCol w:w="1159"/>
        <w:gridCol w:w="1159"/>
        <w:gridCol w:w="1159"/>
        <w:gridCol w:w="1160"/>
      </w:tblGrid>
      <w:tr w:rsidRPr="00827E77" w:rsidR="00827E77" w:rsidTr="00827E77" w14:paraId="04A4DF61" w14:textId="77777777">
        <w:tc>
          <w:tcPr>
            <w:tcW w:w="2040" w:type="dxa"/>
            <w:shd w:val="clear" w:color="auto" w:fill="046B5C"/>
            <w:vAlign w:val="center"/>
          </w:tcPr>
          <w:p w:rsidRPr="00827E77" w:rsidR="00827E77" w:rsidP="000B576B" w:rsidRDefault="00827E77" w14:paraId="6DE60F1C" w14:textId="6C36DE97">
            <w:pPr>
              <w:pStyle w:val="ListParagraph"/>
              <w:numPr>
                <w:ilvl w:val="0"/>
                <w:numId w:val="35"/>
              </w:numPr>
              <w:spacing w:after="0"/>
              <w:ind w:left="340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The content of the following FCL tools or resources was clear and well organized.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2DDE9C89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5027F4E2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27EA5606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Neither agree nor 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63F2E870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78CBFCBB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disagree</w:t>
            </w:r>
          </w:p>
        </w:tc>
        <w:tc>
          <w:tcPr>
            <w:tcW w:w="1160" w:type="dxa"/>
            <w:shd w:val="clear" w:color="auto" w:fill="046B5C"/>
            <w:vAlign w:val="center"/>
          </w:tcPr>
          <w:p w:rsidRPr="00827E77" w:rsidR="00827E77" w:rsidP="00827E77" w:rsidRDefault="00827E77" w14:paraId="44AB8F4A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Did not use or participate</w:t>
            </w:r>
          </w:p>
        </w:tc>
      </w:tr>
      <w:tr w:rsidRPr="00827E77" w:rsidR="00827E77" w:rsidTr="00310378" w14:paraId="072703A7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441A496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Site Self-Assessment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F7DF07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D7F0A7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DC0DC5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AD17AB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15D0C5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19AFC50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30BF3180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7EC3CA2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PDSA Worksheet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82FF62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3029C2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62DF65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C501D7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887C22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1B308DD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55AC268A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31DAC9A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Collaborative Change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176D07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627C23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E537EA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42F3E2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370952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011675A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4E32E82C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484F4FA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Action Planning Form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5B0997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2FBEFC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62A69B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425F20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EC242D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2D8B25B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1CB8832E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1201C22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Data collection planning worksheet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881B6F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355246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4627B3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11E4AE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22CF3F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6197EEF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4E670AF4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6D8D4DA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LADDERS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0EA017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C47632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9B309F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490F5F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838939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0D81FA2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44242392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621C097B" w14:textId="77777777">
            <w:pPr>
              <w:spacing w:after="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Racial Justice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8A4A18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ED59CD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3EE09E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DFE555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11D629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4F5D2A1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827E77" w:rsidR="00827E77" w:rsidP="00A408D2" w:rsidRDefault="00827E77" w14:paraId="6B6A81B7" w14:textId="5BDD9FF0">
      <w:pPr>
        <w:spacing w:after="160" w:line="259" w:lineRule="auto"/>
        <w:contextualSpacing/>
        <w:rPr>
          <w:rFonts w:ascii="Times New Roman" w:hAnsi="Times New Roman" w:eastAsia="Times New Roman" w:cs="Times New Roman"/>
          <w:sz w:val="18"/>
          <w:szCs w:val="18"/>
        </w:rPr>
      </w:pPr>
    </w:p>
    <w:tbl>
      <w:tblPr>
        <w:tblStyle w:val="TableGrid10"/>
        <w:tblW w:w="0" w:type="auto"/>
        <w:tblInd w:w="355" w:type="dxa"/>
        <w:tblLook w:val="04A0" w:firstRow="1" w:lastRow="0" w:firstColumn="1" w:lastColumn="0" w:noHBand="0" w:noVBand="1"/>
      </w:tblPr>
      <w:tblGrid>
        <w:gridCol w:w="2040"/>
        <w:gridCol w:w="1159"/>
        <w:gridCol w:w="1159"/>
        <w:gridCol w:w="1159"/>
        <w:gridCol w:w="1159"/>
        <w:gridCol w:w="1159"/>
        <w:gridCol w:w="1160"/>
      </w:tblGrid>
      <w:tr w:rsidRPr="00827E77" w:rsidR="00827E77" w:rsidTr="00827E77" w14:paraId="0B5A56AB" w14:textId="77777777">
        <w:tc>
          <w:tcPr>
            <w:tcW w:w="2040" w:type="dxa"/>
            <w:shd w:val="clear" w:color="auto" w:fill="046B5C"/>
            <w:vAlign w:val="center"/>
          </w:tcPr>
          <w:p w:rsidRPr="00827E77" w:rsidR="00827E77" w:rsidP="000B576B" w:rsidRDefault="00827E77" w14:paraId="6FFF420A" w14:textId="7C4A6408">
            <w:pPr>
              <w:pStyle w:val="ListParagraph"/>
              <w:numPr>
                <w:ilvl w:val="0"/>
                <w:numId w:val="35"/>
              </w:numPr>
              <w:spacing w:after="0"/>
              <w:ind w:left="340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 xml:space="preserve">I found the following FCL tools or resources to be relevant to my </w:t>
            </w:r>
            <w:r w:rsidRPr="00827E77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lastRenderedPageBreak/>
              <w:t>current or future work.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2E955D83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lastRenderedPageBreak/>
              <w:t>Strongly 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33314960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04D8B91A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Neither agree nor 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0941CA07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3BF02F22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disagree</w:t>
            </w:r>
          </w:p>
        </w:tc>
        <w:tc>
          <w:tcPr>
            <w:tcW w:w="1160" w:type="dxa"/>
            <w:shd w:val="clear" w:color="auto" w:fill="046B5C"/>
            <w:vAlign w:val="center"/>
          </w:tcPr>
          <w:p w:rsidRPr="00827E77" w:rsidR="00827E77" w:rsidP="00827E77" w:rsidRDefault="00827E77" w14:paraId="084CF4DC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Did not use or participate</w:t>
            </w:r>
          </w:p>
        </w:tc>
      </w:tr>
      <w:tr w:rsidRPr="00827E77" w:rsidR="00827E77" w:rsidTr="00310378" w14:paraId="7B218D33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23BBA12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Site Self-Assessment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023515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5F4DC4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DB2C5D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E5C983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148E21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2416009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50379696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5132D06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PDSA Worksheet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57177B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D09F30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1BD4E0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66821E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3E8E12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581246E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71ABA936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7F98E3F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Collaborative Change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76D5A2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928A6F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79B3EC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9C456B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C3ED4E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517ADE3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11CE8B74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6187768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Action Planning Form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4DAE0E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BF2B8C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9A8D49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CEF596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5467E8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4C70789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268615B2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3BC891C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Data collection planning worksheet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88D07F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5782B1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E19AAF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9C13DD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56D649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30B8399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73C42EFA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00FB1E3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LADDERS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CC2E19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B5483B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44DFB7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EB3F07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81D244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01068FB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10B9B8AF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484B224F" w14:textId="77777777">
            <w:pPr>
              <w:spacing w:after="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Racial Justice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5700EE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6F7DA4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D7EB2E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0A16C0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BBB3AC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48CA375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827E77" w:rsidR="00827E77" w:rsidP="00A408D2" w:rsidRDefault="00827E77" w14:paraId="476BE57D" w14:textId="739B8456">
      <w:pPr>
        <w:spacing w:after="160" w:line="259" w:lineRule="auto"/>
        <w:contextualSpacing/>
        <w:rPr>
          <w:rFonts w:ascii="Times New Roman" w:hAnsi="Times New Roman" w:eastAsia="Times New Roman" w:cs="Times New Roman"/>
          <w:sz w:val="22"/>
        </w:rPr>
      </w:pPr>
    </w:p>
    <w:tbl>
      <w:tblPr>
        <w:tblStyle w:val="TableGrid10"/>
        <w:tblW w:w="0" w:type="auto"/>
        <w:tblInd w:w="355" w:type="dxa"/>
        <w:tblLook w:val="04A0" w:firstRow="1" w:lastRow="0" w:firstColumn="1" w:lastColumn="0" w:noHBand="0" w:noVBand="1"/>
      </w:tblPr>
      <w:tblGrid>
        <w:gridCol w:w="2040"/>
        <w:gridCol w:w="1159"/>
        <w:gridCol w:w="1159"/>
        <w:gridCol w:w="1159"/>
        <w:gridCol w:w="1159"/>
        <w:gridCol w:w="1159"/>
        <w:gridCol w:w="1160"/>
      </w:tblGrid>
      <w:tr w:rsidRPr="00827E77" w:rsidR="00827E77" w:rsidTr="00827E77" w14:paraId="7D313C97" w14:textId="77777777">
        <w:tc>
          <w:tcPr>
            <w:tcW w:w="2040" w:type="dxa"/>
            <w:shd w:val="clear" w:color="auto" w:fill="046B5C"/>
            <w:vAlign w:val="center"/>
          </w:tcPr>
          <w:p w:rsidRPr="000B576B" w:rsidR="00827E77" w:rsidP="000B576B" w:rsidRDefault="000B576B" w14:paraId="114FBDA3" w14:textId="43459CD5">
            <w:pPr>
              <w:pStyle w:val="ListParagraph"/>
              <w:numPr>
                <w:ilvl w:val="0"/>
                <w:numId w:val="36"/>
              </w:numPr>
              <w:spacing w:after="0"/>
              <w:ind w:left="340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0B576B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I found the following FCL tools or resources to be useful as is or if slightly modified</w:t>
            </w:r>
            <w:r w:rsidR="0014395E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.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3B2AC5CC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72F2E3B2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6B161388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Neither agree nor 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48F82997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73604FF5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disagree</w:t>
            </w:r>
          </w:p>
        </w:tc>
        <w:tc>
          <w:tcPr>
            <w:tcW w:w="1160" w:type="dxa"/>
            <w:shd w:val="clear" w:color="auto" w:fill="046B5C"/>
            <w:vAlign w:val="center"/>
          </w:tcPr>
          <w:p w:rsidRPr="00827E77" w:rsidR="00827E77" w:rsidP="00827E77" w:rsidRDefault="00827E77" w14:paraId="50E85C7E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Did not use or participate</w:t>
            </w:r>
          </w:p>
        </w:tc>
      </w:tr>
      <w:tr w:rsidRPr="00827E77" w:rsidR="00827E77" w:rsidTr="00310378" w14:paraId="07BAFDDE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64EE5F7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Site Self-Assessment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7D261A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CFA222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2FE33F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D1CBB8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254509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67A3889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0C1F1BCE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2BA9E34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PDSA Worksheet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F81B68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E44EDD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564B71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3D15F8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24A73E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5D4DC8D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75C13604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207A61B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Collaborative Change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2026B1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1D3162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A05332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48925D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C7E319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0041C22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384CE52B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104222F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Action Planning Form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444ABD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981E4F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73AEED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AE89C2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8BB179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3C843E0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1124CA3C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79006CC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Data collection planning worksheet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05AC79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5A6F07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0633F6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A83FAC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439870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1DFD153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4120E305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4B6F2A0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LADDERS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2AD0EC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41D1B9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BB8899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1840C0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1CE20A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7BC7F57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5E3CC331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25B21C59" w14:textId="77777777">
            <w:pPr>
              <w:spacing w:after="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Racial Justice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CF63A8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D302FB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CA3AE8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E6ABD6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FF185F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0FAC40C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827E77" w:rsidR="00827E77" w:rsidP="00A408D2" w:rsidRDefault="00827E77" w14:paraId="471CD0DF" w14:textId="7ECEF40A">
      <w:pPr>
        <w:spacing w:after="160" w:line="259" w:lineRule="auto"/>
        <w:contextualSpacing/>
        <w:rPr>
          <w:rFonts w:ascii="Times New Roman" w:hAnsi="Times New Roman" w:eastAsia="Times New Roman" w:cs="Times New Roman"/>
          <w:color w:val="000000"/>
          <w:sz w:val="22"/>
        </w:rPr>
      </w:pPr>
    </w:p>
    <w:tbl>
      <w:tblPr>
        <w:tblStyle w:val="TableGrid10"/>
        <w:tblW w:w="0" w:type="auto"/>
        <w:tblInd w:w="355" w:type="dxa"/>
        <w:tblLook w:val="04A0" w:firstRow="1" w:lastRow="0" w:firstColumn="1" w:lastColumn="0" w:noHBand="0" w:noVBand="1"/>
      </w:tblPr>
      <w:tblGrid>
        <w:gridCol w:w="2040"/>
        <w:gridCol w:w="1159"/>
        <w:gridCol w:w="1159"/>
        <w:gridCol w:w="1159"/>
        <w:gridCol w:w="1159"/>
        <w:gridCol w:w="1159"/>
        <w:gridCol w:w="1160"/>
      </w:tblGrid>
      <w:tr w:rsidRPr="00827E77" w:rsidR="00827E77" w:rsidTr="00827E77" w14:paraId="7C132FD9" w14:textId="77777777">
        <w:tc>
          <w:tcPr>
            <w:tcW w:w="2040" w:type="dxa"/>
            <w:shd w:val="clear" w:color="auto" w:fill="046B5C"/>
            <w:vAlign w:val="center"/>
          </w:tcPr>
          <w:p w:rsidRPr="00186531" w:rsidR="00827E77" w:rsidP="00186531" w:rsidRDefault="000B576B" w14:paraId="3785D4B4" w14:textId="090A5B20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186531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 xml:space="preserve">The following FCL tools or resources are useful in raising awareness with my staff about engaging with fathers </w:t>
            </w:r>
            <w:r w:rsidRPr="00186531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lastRenderedPageBreak/>
              <w:t>and paternal relatives.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243DC121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lastRenderedPageBreak/>
              <w:t>Strongly 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7026CA41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1B2A1374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Neither agree nor 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38391C16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01F754C2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disagree</w:t>
            </w:r>
          </w:p>
        </w:tc>
        <w:tc>
          <w:tcPr>
            <w:tcW w:w="1160" w:type="dxa"/>
            <w:shd w:val="clear" w:color="auto" w:fill="046B5C"/>
            <w:vAlign w:val="center"/>
          </w:tcPr>
          <w:p w:rsidRPr="00827E77" w:rsidR="00827E77" w:rsidP="00827E77" w:rsidRDefault="00827E77" w14:paraId="087B4503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Did not use or participate</w:t>
            </w:r>
          </w:p>
        </w:tc>
      </w:tr>
      <w:tr w:rsidRPr="00827E77" w:rsidR="00827E77" w:rsidTr="00310378" w14:paraId="527A9B56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071F8BA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Site Self-Assessment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03DBC6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B722F8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6966C5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3C8249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02FC76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2400EC6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7074BC6A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44A6239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Collaborative Change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4B0EAB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2286C0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3C53FA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128C8B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4A8B81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47AA6F1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1EDED6C3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496D2066" w14:textId="77777777">
            <w:pPr>
              <w:spacing w:after="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Racial Justice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A80C67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94B96A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3DF7E9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007BB8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3B2C42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0C1BBAE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827E77" w:rsidR="00827E77" w:rsidP="00A408D2" w:rsidRDefault="00827E77" w14:paraId="21A8250D" w14:textId="0EAF390F">
      <w:pPr>
        <w:spacing w:after="160" w:line="259" w:lineRule="auto"/>
        <w:contextualSpacing/>
        <w:rPr>
          <w:rFonts w:ascii="Times New Roman" w:hAnsi="Times New Roman" w:eastAsia="Times New Roman" w:cs="Times New Roman"/>
          <w:color w:val="000000"/>
          <w:sz w:val="22"/>
        </w:rPr>
      </w:pPr>
    </w:p>
    <w:tbl>
      <w:tblPr>
        <w:tblStyle w:val="TableGrid10"/>
        <w:tblW w:w="0" w:type="auto"/>
        <w:tblInd w:w="355" w:type="dxa"/>
        <w:tblLook w:val="04A0" w:firstRow="1" w:lastRow="0" w:firstColumn="1" w:lastColumn="0" w:noHBand="0" w:noVBand="1"/>
      </w:tblPr>
      <w:tblGrid>
        <w:gridCol w:w="2040"/>
        <w:gridCol w:w="1159"/>
        <w:gridCol w:w="1159"/>
        <w:gridCol w:w="1159"/>
        <w:gridCol w:w="1159"/>
        <w:gridCol w:w="1159"/>
        <w:gridCol w:w="1160"/>
      </w:tblGrid>
      <w:tr w:rsidRPr="00827E77" w:rsidR="00827E77" w:rsidTr="00827E77" w14:paraId="36EFB25C" w14:textId="77777777">
        <w:tc>
          <w:tcPr>
            <w:tcW w:w="2040" w:type="dxa"/>
            <w:shd w:val="clear" w:color="auto" w:fill="046B5C"/>
            <w:vAlign w:val="center"/>
          </w:tcPr>
          <w:p w:rsidRPr="000B576B" w:rsidR="00827E77" w:rsidP="000B576B" w:rsidRDefault="000B576B" w14:paraId="4AA22728" w14:textId="02620479">
            <w:pPr>
              <w:pStyle w:val="ListParagraph"/>
              <w:numPr>
                <w:ilvl w:val="0"/>
                <w:numId w:val="36"/>
              </w:numPr>
              <w:spacing w:after="0"/>
              <w:ind w:left="340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0B576B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After reviewing</w:t>
            </w:r>
            <w:r w:rsidR="000339D0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 xml:space="preserve"> or </w:t>
            </w:r>
            <w:proofErr w:type="gramStart"/>
            <w:r w:rsidR="000339D0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 xml:space="preserve">using </w:t>
            </w:r>
            <w:r w:rsidRPr="000B576B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 xml:space="preserve"> the</w:t>
            </w:r>
            <w:proofErr w:type="gramEnd"/>
            <w:r w:rsidRPr="000B576B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 xml:space="preserve"> following FCL tools or resources, I feel motivated to improve practices related to father and paternal relative engagement in my agency.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49C515A7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28DC85A1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2EFF42C9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Neither agree nor 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11B1F5EF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73348E4A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disagree</w:t>
            </w:r>
          </w:p>
        </w:tc>
        <w:tc>
          <w:tcPr>
            <w:tcW w:w="1160" w:type="dxa"/>
            <w:shd w:val="clear" w:color="auto" w:fill="046B5C"/>
            <w:vAlign w:val="center"/>
          </w:tcPr>
          <w:p w:rsidRPr="00827E77" w:rsidR="00827E77" w:rsidP="00827E77" w:rsidRDefault="00827E77" w14:paraId="42439D20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Did not use or participate</w:t>
            </w:r>
          </w:p>
        </w:tc>
      </w:tr>
      <w:tr w:rsidRPr="00827E77" w:rsidR="00827E77" w:rsidTr="00310378" w14:paraId="15C66689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249A562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Site Self-Assessment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FE8E59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4BDE67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43F5E0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E07744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F05CA0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5C2515E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6F080B7B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775855E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PDSA Worksheet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2E491B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5B679E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470B3F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2B50B6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68283B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180410D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4F3A5CF3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22AD710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Collaborative Change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2D629C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D0DAA6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04E4B7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6B0FFB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F4F359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6CC7FCC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5F6970A5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0D0CC8B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Action Planning Form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E7C162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96AA69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B84DEB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3601A3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8DAC21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5B54CDD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3715D3B1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6B1344F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Data collection planning worksheet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D4A1F4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F9E0B4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D24917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EEE66D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AEB23E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79CC8BA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1BD12F5C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5B67014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LADDERS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9A98BD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86678A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E300F7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4CF005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44B9EA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34116EB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558802DC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43129DD6" w14:textId="77777777">
            <w:pPr>
              <w:spacing w:after="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Racial Justice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C3DE42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D67462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DFA00C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AFDCE1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5D8B19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4522724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827E77" w:rsidR="00827E77" w:rsidP="00A408D2" w:rsidRDefault="00827E77" w14:paraId="59548FC6" w14:textId="1029E1FB">
      <w:pPr>
        <w:spacing w:after="160" w:line="259" w:lineRule="auto"/>
        <w:contextualSpacing/>
        <w:rPr>
          <w:rFonts w:ascii="Times New Roman" w:hAnsi="Times New Roman" w:eastAsia="Times New Roman" w:cs="Times New Roman"/>
          <w:color w:val="000000"/>
          <w:sz w:val="22"/>
        </w:rPr>
      </w:pPr>
    </w:p>
    <w:tbl>
      <w:tblPr>
        <w:tblStyle w:val="TableGrid10"/>
        <w:tblW w:w="0" w:type="auto"/>
        <w:tblInd w:w="355" w:type="dxa"/>
        <w:tblLook w:val="04A0" w:firstRow="1" w:lastRow="0" w:firstColumn="1" w:lastColumn="0" w:noHBand="0" w:noVBand="1"/>
      </w:tblPr>
      <w:tblGrid>
        <w:gridCol w:w="2040"/>
        <w:gridCol w:w="1159"/>
        <w:gridCol w:w="1159"/>
        <w:gridCol w:w="1159"/>
        <w:gridCol w:w="1159"/>
        <w:gridCol w:w="1159"/>
        <w:gridCol w:w="1160"/>
      </w:tblGrid>
      <w:tr w:rsidRPr="00827E77" w:rsidR="00827E77" w:rsidTr="00827E77" w14:paraId="27354DA6" w14:textId="77777777">
        <w:tc>
          <w:tcPr>
            <w:tcW w:w="2040" w:type="dxa"/>
            <w:shd w:val="clear" w:color="auto" w:fill="046B5C"/>
            <w:vAlign w:val="center"/>
          </w:tcPr>
          <w:p w:rsidRPr="00A408D2" w:rsidR="00827E77" w:rsidP="00A408D2" w:rsidRDefault="000B576B" w14:paraId="1C1C9039" w14:textId="7B2C57F8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A408D2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I feel capable using following FCL tools or resources without additional explanation or guidance.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0ED5A6C3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356B4854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6FC28EE9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Neither agree nor 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15F17D07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827E77" w:rsidR="00827E77" w:rsidP="00827E77" w:rsidRDefault="00827E77" w14:paraId="6C563D19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disagree</w:t>
            </w:r>
          </w:p>
        </w:tc>
        <w:tc>
          <w:tcPr>
            <w:tcW w:w="1160" w:type="dxa"/>
            <w:shd w:val="clear" w:color="auto" w:fill="046B5C"/>
            <w:vAlign w:val="center"/>
          </w:tcPr>
          <w:p w:rsidRPr="00827E77" w:rsidR="00827E77" w:rsidP="00827E77" w:rsidRDefault="00827E77" w14:paraId="4372D3D4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Did not use or participate</w:t>
            </w:r>
          </w:p>
        </w:tc>
      </w:tr>
      <w:tr w:rsidRPr="00827E77" w:rsidR="00827E77" w:rsidTr="00310378" w14:paraId="19E9A9EA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42F0A6C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Site Self-Assessment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53B197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74C45F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424F1D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85FA30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7FDDAD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00C17D1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01B850AC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34282A7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PDSA Worksheet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3F1B58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ACE47F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6AB7BE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BBC17F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9F0458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11A8545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433F5CDB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16FB796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lastRenderedPageBreak/>
              <w:t>Collaborative Change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86D309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FEF2A3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53258E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788FA6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CFBC1A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3141C56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06CD28EC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70DA263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Action Planning Form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BF99C1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1E7205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ACF68D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1F4E5E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B24AFC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09791FF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30E756FC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07A78A7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Data collection planning worksheet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17737C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15A339D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31EDB1B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6C7621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A0AF76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01C3001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6FC28EC2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3600D93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LADDERS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999F16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1CE5E1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64FBC31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2978081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7CDA8CA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6752D50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232D0B85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15EB8AEF" w14:textId="77777777">
            <w:pPr>
              <w:spacing w:after="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Racial Justice Framework</w:t>
            </w: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083DC06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409FCA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4E2DEA4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281A9A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827E77" w:rsidR="00827E77" w:rsidP="00827E77" w:rsidRDefault="00827E77" w14:paraId="5356D2F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827E77" w:rsidR="00827E77" w:rsidP="00827E77" w:rsidRDefault="00827E77" w14:paraId="44E869B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827E77" w:rsidR="00827E77" w:rsidP="00A408D2" w:rsidRDefault="00827E77" w14:paraId="632EB47E" w14:textId="42067B59">
      <w:pPr>
        <w:spacing w:after="160" w:line="259" w:lineRule="auto"/>
        <w:contextualSpacing/>
        <w:rPr>
          <w:rFonts w:ascii="Times New Roman" w:hAnsi="Times New Roman" w:eastAsia="Times New Roman" w:cs="Times New Roman"/>
          <w:color w:val="000000"/>
          <w:sz w:val="22"/>
        </w:rPr>
      </w:pPr>
    </w:p>
    <w:tbl>
      <w:tblPr>
        <w:tblStyle w:val="TableGrid10"/>
        <w:tblW w:w="9000" w:type="dxa"/>
        <w:tblInd w:w="355" w:type="dxa"/>
        <w:tblLook w:val="04A0" w:firstRow="1" w:lastRow="0" w:firstColumn="1" w:lastColumn="0" w:noHBand="0" w:noVBand="1"/>
      </w:tblPr>
      <w:tblGrid>
        <w:gridCol w:w="2040"/>
        <w:gridCol w:w="6960"/>
      </w:tblGrid>
      <w:tr w:rsidRPr="00827E77" w:rsidR="00827E77" w:rsidTr="00827E77" w14:paraId="76124DE3" w14:textId="77777777">
        <w:tc>
          <w:tcPr>
            <w:tcW w:w="2040" w:type="dxa"/>
            <w:shd w:val="clear" w:color="auto" w:fill="046B5C"/>
            <w:vAlign w:val="center"/>
          </w:tcPr>
          <w:p w:rsidRPr="000B576B" w:rsidR="00827E77" w:rsidP="000B576B" w:rsidRDefault="000B576B" w14:paraId="11CF35B8" w14:textId="44E234B0">
            <w:pPr>
              <w:pStyle w:val="ListParagraph"/>
              <w:numPr>
                <w:ilvl w:val="0"/>
                <w:numId w:val="36"/>
              </w:numPr>
              <w:spacing w:after="0"/>
              <w:ind w:left="340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0B576B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 xml:space="preserve">What suggestions </w:t>
            </w:r>
            <w:r w:rsidR="0014395E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d</w:t>
            </w:r>
            <w:r w:rsidRPr="000B576B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o you have for us to improve the following FCL tools and resources?</w:t>
            </w:r>
          </w:p>
        </w:tc>
        <w:tc>
          <w:tcPr>
            <w:tcW w:w="6960" w:type="dxa"/>
            <w:shd w:val="clear" w:color="auto" w:fill="046B5C"/>
            <w:vAlign w:val="center"/>
          </w:tcPr>
          <w:p w:rsidRPr="00827E77" w:rsidR="00827E77" w:rsidP="00827E77" w:rsidRDefault="00827E77" w14:paraId="554C958E" w14:textId="0056487E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Open</w:t>
            </w:r>
            <w:r w:rsidR="000B576B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-ended response</w:t>
            </w:r>
          </w:p>
        </w:tc>
      </w:tr>
      <w:tr w:rsidRPr="00827E77" w:rsidR="00827E77" w:rsidTr="00310378" w14:paraId="3CE37EA0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3742ED7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Site Self-Assessment</w:t>
            </w:r>
          </w:p>
        </w:tc>
        <w:tc>
          <w:tcPr>
            <w:tcW w:w="6960" w:type="dxa"/>
            <w:vAlign w:val="center"/>
          </w:tcPr>
          <w:p w:rsidRPr="00827E77" w:rsidR="00827E77" w:rsidP="00827E77" w:rsidRDefault="00827E77" w14:paraId="1D9D76C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7E3CC3E3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7E7D860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PDSA Worksheet</w:t>
            </w:r>
          </w:p>
        </w:tc>
        <w:tc>
          <w:tcPr>
            <w:tcW w:w="6960" w:type="dxa"/>
            <w:vAlign w:val="center"/>
          </w:tcPr>
          <w:p w:rsidRPr="00827E77" w:rsidR="00827E77" w:rsidP="00827E77" w:rsidRDefault="00827E77" w14:paraId="308BCCC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575B1D60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7C33DF7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Collaborative Change Framework</w:t>
            </w:r>
          </w:p>
        </w:tc>
        <w:tc>
          <w:tcPr>
            <w:tcW w:w="6960" w:type="dxa"/>
            <w:vAlign w:val="center"/>
          </w:tcPr>
          <w:p w:rsidRPr="00827E77" w:rsidR="00827E77" w:rsidP="00827E77" w:rsidRDefault="00827E77" w14:paraId="6D119A5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131DA360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5D82CC0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Action Planning Form</w:t>
            </w:r>
          </w:p>
        </w:tc>
        <w:tc>
          <w:tcPr>
            <w:tcW w:w="6960" w:type="dxa"/>
            <w:vAlign w:val="center"/>
          </w:tcPr>
          <w:p w:rsidRPr="00827E77" w:rsidR="00827E77" w:rsidP="00827E77" w:rsidRDefault="00827E77" w14:paraId="7DD9444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01D5C175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7311614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Data collection planning worksheet</w:t>
            </w:r>
          </w:p>
        </w:tc>
        <w:tc>
          <w:tcPr>
            <w:tcW w:w="6960" w:type="dxa"/>
            <w:vAlign w:val="center"/>
          </w:tcPr>
          <w:p w:rsidRPr="00827E77" w:rsidR="00827E77" w:rsidP="00827E77" w:rsidRDefault="00827E77" w14:paraId="7CCDE4F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2EE2AF54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006B645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LADDERS Framework</w:t>
            </w:r>
          </w:p>
        </w:tc>
        <w:tc>
          <w:tcPr>
            <w:tcW w:w="6960" w:type="dxa"/>
            <w:vAlign w:val="center"/>
          </w:tcPr>
          <w:p w:rsidRPr="00827E77" w:rsidR="00827E77" w:rsidP="00827E77" w:rsidRDefault="00827E77" w14:paraId="32F6533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20D11A5C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496CEE1D" w14:textId="77777777">
            <w:pPr>
              <w:spacing w:after="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Racial Justice Framework</w:t>
            </w:r>
          </w:p>
        </w:tc>
        <w:tc>
          <w:tcPr>
            <w:tcW w:w="6960" w:type="dxa"/>
            <w:vAlign w:val="center"/>
          </w:tcPr>
          <w:p w:rsidRPr="00827E77" w:rsidR="00827E77" w:rsidP="00827E77" w:rsidRDefault="00827E77" w14:paraId="72F7A06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827E77" w:rsidR="00827E77" w:rsidP="00A408D2" w:rsidRDefault="00827E77" w14:paraId="6F981C91" w14:textId="3BED29CF">
      <w:pPr>
        <w:spacing w:after="160" w:line="259" w:lineRule="auto"/>
        <w:contextualSpacing/>
        <w:rPr>
          <w:rFonts w:ascii="Times New Roman" w:hAnsi="Times New Roman" w:eastAsia="Times New Roman" w:cs="Times New Roman"/>
          <w:color w:val="000000"/>
          <w:sz w:val="22"/>
        </w:rPr>
      </w:pPr>
    </w:p>
    <w:tbl>
      <w:tblPr>
        <w:tblStyle w:val="TableGrid10"/>
        <w:tblW w:w="9000" w:type="dxa"/>
        <w:tblInd w:w="355" w:type="dxa"/>
        <w:tblLook w:val="04A0" w:firstRow="1" w:lastRow="0" w:firstColumn="1" w:lastColumn="0" w:noHBand="0" w:noVBand="1"/>
      </w:tblPr>
      <w:tblGrid>
        <w:gridCol w:w="2040"/>
        <w:gridCol w:w="6960"/>
      </w:tblGrid>
      <w:tr w:rsidRPr="00827E77" w:rsidR="00827E77" w:rsidTr="00827E77" w14:paraId="1606393C" w14:textId="77777777">
        <w:tc>
          <w:tcPr>
            <w:tcW w:w="2040" w:type="dxa"/>
            <w:shd w:val="clear" w:color="auto" w:fill="046B5C"/>
            <w:vAlign w:val="center"/>
          </w:tcPr>
          <w:p w:rsidRPr="000B576B" w:rsidR="00827E77" w:rsidP="00A408D2" w:rsidRDefault="000B576B" w14:paraId="398CC829" w14:textId="350C1E4D">
            <w:pPr>
              <w:pStyle w:val="ListParagraph"/>
              <w:numPr>
                <w:ilvl w:val="0"/>
                <w:numId w:val="36"/>
              </w:numPr>
              <w:spacing w:after="0"/>
              <w:ind w:left="340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0B576B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 xml:space="preserve">What suggestions </w:t>
            </w:r>
            <w:r w:rsidR="00EE5E9E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d</w:t>
            </w:r>
            <w:r w:rsidRPr="000B576B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o you have for us to improve the guidance for using the following FCL tools</w:t>
            </w:r>
            <w:r w:rsidR="00EE5E9E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 xml:space="preserve"> and</w:t>
            </w:r>
            <w:r w:rsidRPr="000B576B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 xml:space="preserve"> resources?</w:t>
            </w:r>
          </w:p>
        </w:tc>
        <w:tc>
          <w:tcPr>
            <w:tcW w:w="6960" w:type="dxa"/>
            <w:shd w:val="clear" w:color="auto" w:fill="046B5C"/>
            <w:vAlign w:val="center"/>
          </w:tcPr>
          <w:p w:rsidRPr="00827E77" w:rsidR="00827E77" w:rsidP="00827E77" w:rsidRDefault="000B576B" w14:paraId="68E78C82" w14:textId="0D62D9C8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Open</w:t>
            </w:r>
            <w:r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-ended response</w:t>
            </w:r>
          </w:p>
        </w:tc>
      </w:tr>
      <w:tr w:rsidRPr="00827E77" w:rsidR="00827E77" w:rsidTr="00310378" w14:paraId="3F229F09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07CE7CC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Site Self-Assessment</w:t>
            </w:r>
          </w:p>
        </w:tc>
        <w:tc>
          <w:tcPr>
            <w:tcW w:w="6960" w:type="dxa"/>
            <w:vAlign w:val="center"/>
          </w:tcPr>
          <w:p w:rsidRPr="00827E77" w:rsidR="00827E77" w:rsidP="00827E77" w:rsidRDefault="00827E77" w14:paraId="1794B64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4BF673BE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2E3BE7C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PDSA Worksheet</w:t>
            </w:r>
          </w:p>
        </w:tc>
        <w:tc>
          <w:tcPr>
            <w:tcW w:w="6960" w:type="dxa"/>
            <w:vAlign w:val="center"/>
          </w:tcPr>
          <w:p w:rsidRPr="00827E77" w:rsidR="00827E77" w:rsidP="00827E77" w:rsidRDefault="00827E77" w14:paraId="4B385A8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125771CD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48C3136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Collaborative Change Framework</w:t>
            </w:r>
          </w:p>
        </w:tc>
        <w:tc>
          <w:tcPr>
            <w:tcW w:w="6960" w:type="dxa"/>
            <w:vAlign w:val="center"/>
          </w:tcPr>
          <w:p w:rsidRPr="00827E77" w:rsidR="00827E77" w:rsidP="00827E77" w:rsidRDefault="00827E77" w14:paraId="7ECCD01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4E1B228A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3FB5738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Action Planning Form</w:t>
            </w:r>
          </w:p>
        </w:tc>
        <w:tc>
          <w:tcPr>
            <w:tcW w:w="6960" w:type="dxa"/>
            <w:vAlign w:val="center"/>
          </w:tcPr>
          <w:p w:rsidRPr="00827E77" w:rsidR="00827E77" w:rsidP="00827E77" w:rsidRDefault="00827E77" w14:paraId="2F1EDD4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289690B6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0208E1C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Data collection planning worksheet</w:t>
            </w:r>
          </w:p>
        </w:tc>
        <w:tc>
          <w:tcPr>
            <w:tcW w:w="6960" w:type="dxa"/>
            <w:vAlign w:val="center"/>
          </w:tcPr>
          <w:p w:rsidRPr="00827E77" w:rsidR="00827E77" w:rsidP="00827E77" w:rsidRDefault="00827E77" w14:paraId="29C93F8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7B04383C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333A53D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lastRenderedPageBreak/>
              <w:t>LADDERS Framework</w:t>
            </w:r>
          </w:p>
        </w:tc>
        <w:tc>
          <w:tcPr>
            <w:tcW w:w="6960" w:type="dxa"/>
            <w:vAlign w:val="center"/>
          </w:tcPr>
          <w:p w:rsidRPr="00827E77" w:rsidR="00827E77" w:rsidP="00827E77" w:rsidRDefault="00827E77" w14:paraId="5FAFEC2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27E77" w:rsidR="00827E77" w:rsidTr="00310378" w14:paraId="746A64D9" w14:textId="77777777">
        <w:trPr>
          <w:trHeight w:val="460"/>
        </w:trPr>
        <w:tc>
          <w:tcPr>
            <w:tcW w:w="2040" w:type="dxa"/>
            <w:vAlign w:val="center"/>
          </w:tcPr>
          <w:p w:rsidRPr="00827E77" w:rsidR="00827E77" w:rsidP="00827E77" w:rsidRDefault="00827E77" w14:paraId="6BEE5758" w14:textId="77777777">
            <w:pPr>
              <w:spacing w:after="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827E77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Racial Justice Framework</w:t>
            </w:r>
          </w:p>
        </w:tc>
        <w:tc>
          <w:tcPr>
            <w:tcW w:w="6960" w:type="dxa"/>
            <w:vAlign w:val="center"/>
          </w:tcPr>
          <w:p w:rsidRPr="00827E77" w:rsidR="00827E77" w:rsidP="00827E77" w:rsidRDefault="00827E77" w14:paraId="3199CD6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827E77" w:rsidR="00827E77" w:rsidP="00A408D2" w:rsidRDefault="00827E77" w14:paraId="11B45D7B" w14:textId="7EE8FA7B">
      <w:pPr>
        <w:spacing w:after="160" w:line="259" w:lineRule="auto"/>
        <w:contextualSpacing/>
        <w:rPr>
          <w:rFonts w:ascii="Times New Roman" w:hAnsi="Times New Roman" w:eastAsia="Times New Roman" w:cs="Times New Roman"/>
          <w:color w:val="000000"/>
          <w:sz w:val="22"/>
        </w:rPr>
      </w:pPr>
    </w:p>
    <w:tbl>
      <w:tblPr>
        <w:tblStyle w:val="TableGrid10"/>
        <w:tblW w:w="9000" w:type="dxa"/>
        <w:tblInd w:w="355" w:type="dxa"/>
        <w:tblLook w:val="04A0" w:firstRow="1" w:lastRow="0" w:firstColumn="1" w:lastColumn="0" w:noHBand="0" w:noVBand="1"/>
      </w:tblPr>
      <w:tblGrid>
        <w:gridCol w:w="2040"/>
        <w:gridCol w:w="6960"/>
      </w:tblGrid>
      <w:tr w:rsidRPr="00A408D2" w:rsidR="00A408D2" w:rsidTr="00A408D2" w14:paraId="4B9C6715" w14:textId="77777777">
        <w:tc>
          <w:tcPr>
            <w:tcW w:w="2040" w:type="dxa"/>
            <w:shd w:val="clear" w:color="auto" w:fill="auto"/>
            <w:vAlign w:val="center"/>
          </w:tcPr>
          <w:p w:rsidRPr="00A408D2" w:rsidR="00827E77" w:rsidP="000B576B" w:rsidRDefault="00BA0A23" w14:paraId="65476EE4" w14:textId="61B611BC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3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9</w:t>
            </w:r>
            <w:r w:rsidR="00A408D2">
              <w:rPr>
                <w:rFonts w:ascii="Times New Roman" w:hAnsi="Times New Roman" w:eastAsia="Times New Roman" w:cs="Times New Roman"/>
                <w:sz w:val="22"/>
              </w:rPr>
              <w:t xml:space="preserve">. </w:t>
            </w:r>
            <w:r w:rsidRPr="00A408D2" w:rsidR="000B576B">
              <w:rPr>
                <w:rFonts w:ascii="Times New Roman" w:hAnsi="Times New Roman" w:eastAsia="Times New Roman" w:cs="Times New Roman"/>
                <w:sz w:val="22"/>
              </w:rPr>
              <w:t xml:space="preserve">What </w:t>
            </w:r>
            <w:r w:rsidRPr="00A408D2" w:rsidR="0081260D">
              <w:rPr>
                <w:rFonts w:ascii="Times New Roman" w:hAnsi="Times New Roman" w:eastAsia="Times New Roman" w:cs="Times New Roman"/>
                <w:sz w:val="22"/>
              </w:rPr>
              <w:t>other content or resources should we consider for the future</w:t>
            </w:r>
            <w:r w:rsidRPr="00A408D2" w:rsidR="000B576B">
              <w:rPr>
                <w:rFonts w:ascii="Times New Roman" w:hAnsi="Times New Roman" w:eastAsia="Times New Roman" w:cs="Times New Roman"/>
                <w:sz w:val="22"/>
              </w:rPr>
              <w:t>?</w:t>
            </w:r>
          </w:p>
        </w:tc>
        <w:tc>
          <w:tcPr>
            <w:tcW w:w="6960" w:type="dxa"/>
            <w:shd w:val="clear" w:color="auto" w:fill="auto"/>
            <w:vAlign w:val="center"/>
          </w:tcPr>
          <w:p w:rsidRPr="00A408D2" w:rsidR="00827E77" w:rsidP="00827E77" w:rsidRDefault="000B576B" w14:paraId="00760B4E" w14:textId="5FCA9F0D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A408D2">
              <w:rPr>
                <w:rFonts w:ascii="Arial" w:hAnsi="Arial" w:eastAsia="Times New Roman" w:cs="Arial"/>
                <w:sz w:val="20"/>
                <w:szCs w:val="20"/>
              </w:rPr>
              <w:t>Open-ended response</w:t>
            </w:r>
          </w:p>
        </w:tc>
      </w:tr>
    </w:tbl>
    <w:p w:rsidR="00986BD3" w:rsidP="000B576B" w:rsidRDefault="00986BD3" w14:paraId="42D323BF" w14:textId="54E4BAD5">
      <w:pPr>
        <w:pStyle w:val="H1"/>
        <w:ind w:left="0" w:firstLine="0"/>
      </w:pPr>
    </w:p>
    <w:sectPr w:rsidR="00986BD3" w:rsidSect="00A76857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1C12" w14:textId="77777777" w:rsidR="006F283A" w:rsidRPr="007A11BD" w:rsidRDefault="006F283A" w:rsidP="007A11BD">
      <w:pPr>
        <w:pStyle w:val="Anchor"/>
      </w:pPr>
    </w:p>
  </w:endnote>
  <w:endnote w:type="continuationSeparator" w:id="0">
    <w:p w14:paraId="019E7780" w14:textId="77777777" w:rsidR="006F283A" w:rsidRPr="007A11BD" w:rsidRDefault="006F283A" w:rsidP="007A11BD">
      <w:pPr>
        <w:pStyle w:val="Anchor"/>
      </w:pPr>
    </w:p>
  </w:endnote>
  <w:endnote w:type="continuationNotice" w:id="1">
    <w:p w14:paraId="3C0C24A9" w14:textId="77777777" w:rsidR="006F283A" w:rsidRDefault="006F283A" w:rsidP="007A11BD">
      <w:pPr>
        <w:pStyle w:val="Ancho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92B1" w14:textId="77777777" w:rsidR="00EC03CF" w:rsidRDefault="00EC03CF" w:rsidP="00EC03CF">
    <w:pPr>
      <w:pStyle w:val="Disclaimer"/>
    </w:pPr>
    <w:r>
      <w:t xml:space="preserve">For FCL Dissemination Pilot. Do not distribute. </w:t>
    </w:r>
  </w:p>
  <w:p w14:paraId="4A084C27" w14:textId="77777777" w:rsidR="004B7E42" w:rsidRDefault="004B7E42">
    <w:pPr>
      <w:pStyle w:val="Footer"/>
    </w:pPr>
    <w:r w:rsidRPr="00830548">
      <w:t>Mathematica</w:t>
    </w:r>
    <w:r w:rsidRPr="00830548">
      <w:rPr>
        <w:vertAlign w:val="superscript"/>
      </w:rPr>
      <w:t>®</w:t>
    </w:r>
    <w:r w:rsidRPr="00830548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C968" w14:textId="0B077406" w:rsidR="00C55197" w:rsidRDefault="00C55197" w:rsidP="00AA33D3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3C7AA9">
      <w:rPr>
        <w:b/>
        <w:noProof/>
      </w:rPr>
      <w:t>04/21/22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E8D2" w14:textId="77777777" w:rsidR="006F283A" w:rsidRPr="00CC6F21" w:rsidRDefault="006F283A" w:rsidP="003842A6">
      <w:pPr>
        <w:pStyle w:val="FootnoteSep"/>
      </w:pPr>
      <w:r>
        <w:separator/>
      </w:r>
    </w:p>
  </w:footnote>
  <w:footnote w:type="continuationSeparator" w:id="0">
    <w:p w14:paraId="52520BF7" w14:textId="77777777" w:rsidR="006F283A" w:rsidRPr="00CC6F21" w:rsidRDefault="006F283A" w:rsidP="003842A6">
      <w:pPr>
        <w:pStyle w:val="FootnoteSep"/>
      </w:pPr>
      <w:r>
        <w:continuationSeparator/>
      </w:r>
    </w:p>
  </w:footnote>
  <w:footnote w:type="continuationNotice" w:id="1">
    <w:p w14:paraId="4CAE9DAD" w14:textId="77777777" w:rsidR="006F283A" w:rsidRDefault="006F283A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4659" w14:textId="7092124F" w:rsidR="00C55197" w:rsidRDefault="00EC03CF" w:rsidP="00257452">
    <w:pPr>
      <w:pStyle w:val="Header"/>
    </w:pPr>
    <w:r>
      <w:rPr>
        <w:b/>
      </w:rPr>
      <w:t>Instrument 3. FCL Dissemination Pilot Survey</w:t>
    </w:r>
    <w:r w:rsidR="004B7E42"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 w15:restartNumberingAfterBreak="0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5A3E584A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F82C30D6"/>
    <w:lvl w:ilvl="0" w:tplc="F710B63A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30558"/>
    <w:multiLevelType w:val="hybridMultilevel"/>
    <w:tmpl w:val="3B407BBC"/>
    <w:lvl w:ilvl="0" w:tplc="7CE4D22A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F533D"/>
    <w:multiLevelType w:val="hybridMultilevel"/>
    <w:tmpl w:val="C88AF66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0658C6"/>
    <w:multiLevelType w:val="hybridMultilevel"/>
    <w:tmpl w:val="728834B8"/>
    <w:lvl w:ilvl="0" w:tplc="D69CC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FFFF" w:themeColor="background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CC61F7"/>
    <w:multiLevelType w:val="hybridMultilevel"/>
    <w:tmpl w:val="2EC6C43A"/>
    <w:lvl w:ilvl="0" w:tplc="94AC0B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ED3016"/>
    <w:multiLevelType w:val="hybridMultilevel"/>
    <w:tmpl w:val="37FAFE3C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C53CFC"/>
    <w:multiLevelType w:val="hybridMultilevel"/>
    <w:tmpl w:val="5DBA44F8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14D4"/>
    <w:multiLevelType w:val="hybridMultilevel"/>
    <w:tmpl w:val="24482422"/>
    <w:lvl w:ilvl="0" w:tplc="3FC6F72E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700F5"/>
    <w:multiLevelType w:val="hybridMultilevel"/>
    <w:tmpl w:val="C28ABA4C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 w15:restartNumberingAfterBreak="0">
    <w:nsid w:val="37655570"/>
    <w:multiLevelType w:val="hybridMultilevel"/>
    <w:tmpl w:val="8A068466"/>
    <w:lvl w:ilvl="0" w:tplc="A77259E2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C7F77"/>
    <w:multiLevelType w:val="hybridMultilevel"/>
    <w:tmpl w:val="27ECD1E8"/>
    <w:lvl w:ilvl="0" w:tplc="F7B8196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FFFF" w:themeColor="background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39D1990"/>
    <w:multiLevelType w:val="hybridMultilevel"/>
    <w:tmpl w:val="4FF0230E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7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EE36962"/>
    <w:multiLevelType w:val="hybridMultilevel"/>
    <w:tmpl w:val="980A3E10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A31F9"/>
    <w:multiLevelType w:val="singleLevel"/>
    <w:tmpl w:val="6930B00E"/>
    <w:lvl w:ilvl="0">
      <w:start w:val="1"/>
      <w:numFmt w:val="decimal"/>
      <w:pStyle w:val="SidebarListNumber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color w:val="5B6771" w:themeColor="accent3"/>
      </w:rPr>
    </w:lvl>
  </w:abstractNum>
  <w:abstractNum w:abstractNumId="31" w15:restartNumberingAfterBreak="0">
    <w:nsid w:val="6FDB63D1"/>
    <w:multiLevelType w:val="hybridMultilevel"/>
    <w:tmpl w:val="13340BFA"/>
    <w:lvl w:ilvl="0" w:tplc="DD102E9A">
      <w:start w:val="1"/>
      <w:numFmt w:val="bullet"/>
      <w:pStyle w:val="ResHighlightsBullet"/>
      <w:lvlText w:val=""/>
      <w:lvlJc w:val="left"/>
      <w:pPr>
        <w:ind w:left="490" w:hanging="360"/>
      </w:pPr>
      <w:rPr>
        <w:rFonts w:ascii="Symbol" w:hAnsi="Symbol" w:hint="default"/>
        <w:color w:val="046B5C"/>
        <w:sz w:val="24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2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2"/>
  </w:num>
  <w:num w:numId="3">
    <w:abstractNumId w:val="24"/>
  </w:num>
  <w:num w:numId="4">
    <w:abstractNumId w:val="27"/>
  </w:num>
  <w:num w:numId="5">
    <w:abstractNumId w:val="9"/>
  </w:num>
  <w:num w:numId="6">
    <w:abstractNumId w:val="8"/>
  </w:num>
  <w:num w:numId="7">
    <w:abstractNumId w:val="2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29"/>
  </w:num>
  <w:num w:numId="18">
    <w:abstractNumId w:val="18"/>
  </w:num>
  <w:num w:numId="19">
    <w:abstractNumId w:val="17"/>
  </w:num>
  <w:num w:numId="20">
    <w:abstractNumId w:val="26"/>
  </w:num>
  <w:num w:numId="21">
    <w:abstractNumId w:val="25"/>
  </w:num>
  <w:num w:numId="22">
    <w:abstractNumId w:val="11"/>
  </w:num>
  <w:num w:numId="23">
    <w:abstractNumId w:val="28"/>
  </w:num>
  <w:num w:numId="24">
    <w:abstractNumId w:val="12"/>
  </w:num>
  <w:num w:numId="25">
    <w:abstractNumId w:val="30"/>
  </w:num>
  <w:num w:numId="26">
    <w:abstractNumId w:val="22"/>
  </w:num>
  <w:num w:numId="27">
    <w:abstractNumId w:val="14"/>
  </w:num>
  <w:num w:numId="28">
    <w:abstractNumId w:val="19"/>
  </w:num>
  <w:num w:numId="29">
    <w:abstractNumId w:val="13"/>
  </w:num>
  <w:num w:numId="30">
    <w:abstractNumId w:val="30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31"/>
  </w:num>
  <w:num w:numId="34">
    <w:abstractNumId w:val="16"/>
  </w:num>
  <w:num w:numId="35">
    <w:abstractNumId w:val="15"/>
  </w:num>
  <w:num w:numId="36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ui" w:val="1"/>
  </w:docVars>
  <w:rsids>
    <w:rsidRoot w:val="00EC03CF"/>
    <w:rsid w:val="00003A49"/>
    <w:rsid w:val="00004128"/>
    <w:rsid w:val="00004440"/>
    <w:rsid w:val="00004AAA"/>
    <w:rsid w:val="00004DCC"/>
    <w:rsid w:val="00005373"/>
    <w:rsid w:val="00005CF0"/>
    <w:rsid w:val="00007690"/>
    <w:rsid w:val="000077E6"/>
    <w:rsid w:val="00007FE1"/>
    <w:rsid w:val="00011527"/>
    <w:rsid w:val="0001315B"/>
    <w:rsid w:val="000138E0"/>
    <w:rsid w:val="000150BC"/>
    <w:rsid w:val="00015394"/>
    <w:rsid w:val="00015C89"/>
    <w:rsid w:val="00016C44"/>
    <w:rsid w:val="00023F49"/>
    <w:rsid w:val="0003072A"/>
    <w:rsid w:val="00031289"/>
    <w:rsid w:val="000336D2"/>
    <w:rsid w:val="000339D0"/>
    <w:rsid w:val="00033B02"/>
    <w:rsid w:val="00033BA6"/>
    <w:rsid w:val="00034595"/>
    <w:rsid w:val="00036CF4"/>
    <w:rsid w:val="00037779"/>
    <w:rsid w:val="0004019D"/>
    <w:rsid w:val="00041CBC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640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613A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6BA9"/>
    <w:rsid w:val="00097653"/>
    <w:rsid w:val="00097BEE"/>
    <w:rsid w:val="00097CD7"/>
    <w:rsid w:val="000A2B7A"/>
    <w:rsid w:val="000A39BA"/>
    <w:rsid w:val="000A3A29"/>
    <w:rsid w:val="000A4398"/>
    <w:rsid w:val="000A6656"/>
    <w:rsid w:val="000B1298"/>
    <w:rsid w:val="000B2065"/>
    <w:rsid w:val="000B2766"/>
    <w:rsid w:val="000B29A2"/>
    <w:rsid w:val="000B4B97"/>
    <w:rsid w:val="000B4E8A"/>
    <w:rsid w:val="000B576B"/>
    <w:rsid w:val="000B57E8"/>
    <w:rsid w:val="000B5F26"/>
    <w:rsid w:val="000B6924"/>
    <w:rsid w:val="000B7351"/>
    <w:rsid w:val="000B7A2E"/>
    <w:rsid w:val="000C151D"/>
    <w:rsid w:val="000C1988"/>
    <w:rsid w:val="000C2957"/>
    <w:rsid w:val="000C2D1F"/>
    <w:rsid w:val="000C614D"/>
    <w:rsid w:val="000C699A"/>
    <w:rsid w:val="000C6E87"/>
    <w:rsid w:val="000D133A"/>
    <w:rsid w:val="000D1B57"/>
    <w:rsid w:val="000D1FF5"/>
    <w:rsid w:val="000D2201"/>
    <w:rsid w:val="000D29F0"/>
    <w:rsid w:val="000D39A0"/>
    <w:rsid w:val="000D7265"/>
    <w:rsid w:val="000E0819"/>
    <w:rsid w:val="000E1243"/>
    <w:rsid w:val="000E24C8"/>
    <w:rsid w:val="000E2FBA"/>
    <w:rsid w:val="000E5373"/>
    <w:rsid w:val="000E6867"/>
    <w:rsid w:val="000E782C"/>
    <w:rsid w:val="000F0883"/>
    <w:rsid w:val="000F120F"/>
    <w:rsid w:val="000F249C"/>
    <w:rsid w:val="000F45D6"/>
    <w:rsid w:val="000F45FC"/>
    <w:rsid w:val="000F54AD"/>
    <w:rsid w:val="000F5520"/>
    <w:rsid w:val="000F5AB1"/>
    <w:rsid w:val="000F5D13"/>
    <w:rsid w:val="000F79B8"/>
    <w:rsid w:val="00100A7A"/>
    <w:rsid w:val="0010223E"/>
    <w:rsid w:val="001035CC"/>
    <w:rsid w:val="0010390A"/>
    <w:rsid w:val="00105D76"/>
    <w:rsid w:val="00106426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4ABF"/>
    <w:rsid w:val="001360F2"/>
    <w:rsid w:val="00136129"/>
    <w:rsid w:val="00137626"/>
    <w:rsid w:val="00137918"/>
    <w:rsid w:val="0014130E"/>
    <w:rsid w:val="001424D7"/>
    <w:rsid w:val="00142CD5"/>
    <w:rsid w:val="0014395E"/>
    <w:rsid w:val="00143B19"/>
    <w:rsid w:val="001450E4"/>
    <w:rsid w:val="00145F3A"/>
    <w:rsid w:val="00146BA5"/>
    <w:rsid w:val="00146EC1"/>
    <w:rsid w:val="0014793E"/>
    <w:rsid w:val="0015017A"/>
    <w:rsid w:val="001521A9"/>
    <w:rsid w:val="001529D2"/>
    <w:rsid w:val="0015348D"/>
    <w:rsid w:val="00154E93"/>
    <w:rsid w:val="00155075"/>
    <w:rsid w:val="001555F7"/>
    <w:rsid w:val="001574E2"/>
    <w:rsid w:val="00157A6A"/>
    <w:rsid w:val="0016068B"/>
    <w:rsid w:val="001606FF"/>
    <w:rsid w:val="00161870"/>
    <w:rsid w:val="0016400A"/>
    <w:rsid w:val="001645B2"/>
    <w:rsid w:val="0016728D"/>
    <w:rsid w:val="001673B1"/>
    <w:rsid w:val="0017049A"/>
    <w:rsid w:val="001704C3"/>
    <w:rsid w:val="00172C36"/>
    <w:rsid w:val="00173FB5"/>
    <w:rsid w:val="00175EE8"/>
    <w:rsid w:val="00175F2E"/>
    <w:rsid w:val="00176C05"/>
    <w:rsid w:val="001776C2"/>
    <w:rsid w:val="0018145F"/>
    <w:rsid w:val="001827DF"/>
    <w:rsid w:val="00182B49"/>
    <w:rsid w:val="001836E5"/>
    <w:rsid w:val="00184240"/>
    <w:rsid w:val="00185DBF"/>
    <w:rsid w:val="00185E30"/>
    <w:rsid w:val="00186531"/>
    <w:rsid w:val="001874BE"/>
    <w:rsid w:val="00190860"/>
    <w:rsid w:val="001922D2"/>
    <w:rsid w:val="001958C3"/>
    <w:rsid w:val="00195F41"/>
    <w:rsid w:val="0019753A"/>
    <w:rsid w:val="00197A02"/>
    <w:rsid w:val="001A02D9"/>
    <w:rsid w:val="001A0708"/>
    <w:rsid w:val="001A074F"/>
    <w:rsid w:val="001A095C"/>
    <w:rsid w:val="001A1F0A"/>
    <w:rsid w:val="001A1FA1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30D0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3BCA"/>
    <w:rsid w:val="001C3F59"/>
    <w:rsid w:val="001C4DCF"/>
    <w:rsid w:val="001D062B"/>
    <w:rsid w:val="001D0FC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4003"/>
    <w:rsid w:val="001E402A"/>
    <w:rsid w:val="001E544A"/>
    <w:rsid w:val="001E5927"/>
    <w:rsid w:val="001E6964"/>
    <w:rsid w:val="001F06D8"/>
    <w:rsid w:val="001F10F4"/>
    <w:rsid w:val="001F1194"/>
    <w:rsid w:val="001F18E0"/>
    <w:rsid w:val="001F1D96"/>
    <w:rsid w:val="001F2597"/>
    <w:rsid w:val="001F4FFE"/>
    <w:rsid w:val="001F65A8"/>
    <w:rsid w:val="001F6E51"/>
    <w:rsid w:val="0020050F"/>
    <w:rsid w:val="002020D4"/>
    <w:rsid w:val="00204586"/>
    <w:rsid w:val="00205654"/>
    <w:rsid w:val="002058B8"/>
    <w:rsid w:val="0020636B"/>
    <w:rsid w:val="00207B4D"/>
    <w:rsid w:val="00207F4B"/>
    <w:rsid w:val="002112A1"/>
    <w:rsid w:val="0021146A"/>
    <w:rsid w:val="00212B22"/>
    <w:rsid w:val="00212BAB"/>
    <w:rsid w:val="00213758"/>
    <w:rsid w:val="00213980"/>
    <w:rsid w:val="00214FEA"/>
    <w:rsid w:val="00216541"/>
    <w:rsid w:val="00216757"/>
    <w:rsid w:val="00216C5F"/>
    <w:rsid w:val="00217AA4"/>
    <w:rsid w:val="002214A1"/>
    <w:rsid w:val="00221B50"/>
    <w:rsid w:val="0022232D"/>
    <w:rsid w:val="002225E7"/>
    <w:rsid w:val="00222AA8"/>
    <w:rsid w:val="00222C00"/>
    <w:rsid w:val="0022368A"/>
    <w:rsid w:val="00223CF5"/>
    <w:rsid w:val="002243B9"/>
    <w:rsid w:val="00225CFC"/>
    <w:rsid w:val="00225F63"/>
    <w:rsid w:val="0023207B"/>
    <w:rsid w:val="002330D8"/>
    <w:rsid w:val="00233297"/>
    <w:rsid w:val="0023403C"/>
    <w:rsid w:val="002342C5"/>
    <w:rsid w:val="00235626"/>
    <w:rsid w:val="00236488"/>
    <w:rsid w:val="00236F48"/>
    <w:rsid w:val="0024044A"/>
    <w:rsid w:val="00241063"/>
    <w:rsid w:val="00241FA1"/>
    <w:rsid w:val="0024201E"/>
    <w:rsid w:val="00243C1C"/>
    <w:rsid w:val="00245C35"/>
    <w:rsid w:val="00245E02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65DA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51F3"/>
    <w:rsid w:val="002A6431"/>
    <w:rsid w:val="002A652D"/>
    <w:rsid w:val="002A6954"/>
    <w:rsid w:val="002B083C"/>
    <w:rsid w:val="002B0EE7"/>
    <w:rsid w:val="002B1EC4"/>
    <w:rsid w:val="002B4855"/>
    <w:rsid w:val="002B5406"/>
    <w:rsid w:val="002B551B"/>
    <w:rsid w:val="002B6D3C"/>
    <w:rsid w:val="002B6E26"/>
    <w:rsid w:val="002C090F"/>
    <w:rsid w:val="002C1CC2"/>
    <w:rsid w:val="002C3499"/>
    <w:rsid w:val="002C3557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E01BF"/>
    <w:rsid w:val="002E04BC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F1308"/>
    <w:rsid w:val="002F3BC4"/>
    <w:rsid w:val="002F472F"/>
    <w:rsid w:val="002F610F"/>
    <w:rsid w:val="002F7249"/>
    <w:rsid w:val="003012F0"/>
    <w:rsid w:val="0030206C"/>
    <w:rsid w:val="003029EF"/>
    <w:rsid w:val="00302D51"/>
    <w:rsid w:val="00302E84"/>
    <w:rsid w:val="003049D5"/>
    <w:rsid w:val="00304F55"/>
    <w:rsid w:val="00306985"/>
    <w:rsid w:val="003101A9"/>
    <w:rsid w:val="0031043A"/>
    <w:rsid w:val="00310DA1"/>
    <w:rsid w:val="00310E79"/>
    <w:rsid w:val="00310FB2"/>
    <w:rsid w:val="00311676"/>
    <w:rsid w:val="00311E7C"/>
    <w:rsid w:val="00312C28"/>
    <w:rsid w:val="00314840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6603"/>
    <w:rsid w:val="00337B88"/>
    <w:rsid w:val="0034283B"/>
    <w:rsid w:val="003428F3"/>
    <w:rsid w:val="00343C1D"/>
    <w:rsid w:val="00343EA2"/>
    <w:rsid w:val="00344028"/>
    <w:rsid w:val="00344463"/>
    <w:rsid w:val="00345FA1"/>
    <w:rsid w:val="00346544"/>
    <w:rsid w:val="00350BCF"/>
    <w:rsid w:val="0035128D"/>
    <w:rsid w:val="00351630"/>
    <w:rsid w:val="00353AFF"/>
    <w:rsid w:val="003542F4"/>
    <w:rsid w:val="00354C20"/>
    <w:rsid w:val="003550E5"/>
    <w:rsid w:val="00356DE9"/>
    <w:rsid w:val="0036043A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86D28"/>
    <w:rsid w:val="00391A23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E42"/>
    <w:rsid w:val="003A32F7"/>
    <w:rsid w:val="003A4E13"/>
    <w:rsid w:val="003A6B37"/>
    <w:rsid w:val="003A6F4E"/>
    <w:rsid w:val="003A7740"/>
    <w:rsid w:val="003B0C03"/>
    <w:rsid w:val="003B12CB"/>
    <w:rsid w:val="003B2582"/>
    <w:rsid w:val="003B25C1"/>
    <w:rsid w:val="003B3B48"/>
    <w:rsid w:val="003B4BF4"/>
    <w:rsid w:val="003B6E97"/>
    <w:rsid w:val="003B7B39"/>
    <w:rsid w:val="003C25A8"/>
    <w:rsid w:val="003C2863"/>
    <w:rsid w:val="003C3A5C"/>
    <w:rsid w:val="003C6169"/>
    <w:rsid w:val="003C63EF"/>
    <w:rsid w:val="003C65ED"/>
    <w:rsid w:val="003C7286"/>
    <w:rsid w:val="003C7AA9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788B"/>
    <w:rsid w:val="003F020C"/>
    <w:rsid w:val="003F046C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5CAB"/>
    <w:rsid w:val="004077C3"/>
    <w:rsid w:val="00410744"/>
    <w:rsid w:val="0041080B"/>
    <w:rsid w:val="0041091C"/>
    <w:rsid w:val="00411FF6"/>
    <w:rsid w:val="00412D75"/>
    <w:rsid w:val="0041335E"/>
    <w:rsid w:val="00413B73"/>
    <w:rsid w:val="004146B1"/>
    <w:rsid w:val="00420ECE"/>
    <w:rsid w:val="00421951"/>
    <w:rsid w:val="0042260F"/>
    <w:rsid w:val="004229F6"/>
    <w:rsid w:val="004230F5"/>
    <w:rsid w:val="00423787"/>
    <w:rsid w:val="004237F7"/>
    <w:rsid w:val="0042483F"/>
    <w:rsid w:val="00427DD0"/>
    <w:rsid w:val="00430092"/>
    <w:rsid w:val="00430737"/>
    <w:rsid w:val="004347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5737F"/>
    <w:rsid w:val="00457A06"/>
    <w:rsid w:val="0046198A"/>
    <w:rsid w:val="00461DE8"/>
    <w:rsid w:val="00461FA7"/>
    <w:rsid w:val="0046335F"/>
    <w:rsid w:val="00463C62"/>
    <w:rsid w:val="00465BF8"/>
    <w:rsid w:val="0046685E"/>
    <w:rsid w:val="00470A49"/>
    <w:rsid w:val="004712BA"/>
    <w:rsid w:val="004715A1"/>
    <w:rsid w:val="004716D6"/>
    <w:rsid w:val="00471F33"/>
    <w:rsid w:val="00475973"/>
    <w:rsid w:val="00475995"/>
    <w:rsid w:val="00475F9F"/>
    <w:rsid w:val="004765E8"/>
    <w:rsid w:val="004769A6"/>
    <w:rsid w:val="0048034F"/>
    <w:rsid w:val="00481AAD"/>
    <w:rsid w:val="00482DF6"/>
    <w:rsid w:val="004836DB"/>
    <w:rsid w:val="0048524E"/>
    <w:rsid w:val="0048591A"/>
    <w:rsid w:val="00485BD5"/>
    <w:rsid w:val="00490340"/>
    <w:rsid w:val="004905EB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5BD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B7E42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C99"/>
    <w:rsid w:val="004D20FF"/>
    <w:rsid w:val="004D25C7"/>
    <w:rsid w:val="004D32C2"/>
    <w:rsid w:val="004D37EF"/>
    <w:rsid w:val="004D4FC2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6EA1"/>
    <w:rsid w:val="004F78F0"/>
    <w:rsid w:val="0050059F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6E57"/>
    <w:rsid w:val="00524E9A"/>
    <w:rsid w:val="005268FF"/>
    <w:rsid w:val="00526C21"/>
    <w:rsid w:val="005275F2"/>
    <w:rsid w:val="00530138"/>
    <w:rsid w:val="005325CA"/>
    <w:rsid w:val="00533D02"/>
    <w:rsid w:val="00536353"/>
    <w:rsid w:val="005363F6"/>
    <w:rsid w:val="00536884"/>
    <w:rsid w:val="005424AB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314B"/>
    <w:rsid w:val="00555842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26A9"/>
    <w:rsid w:val="0057270E"/>
    <w:rsid w:val="00572ACD"/>
    <w:rsid w:val="00573BD6"/>
    <w:rsid w:val="00573EA1"/>
    <w:rsid w:val="005748EA"/>
    <w:rsid w:val="00574C52"/>
    <w:rsid w:val="0057507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907B1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5408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D22"/>
    <w:rsid w:val="005C5E05"/>
    <w:rsid w:val="005C79A2"/>
    <w:rsid w:val="005D0095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3393"/>
    <w:rsid w:val="005E4D60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6EFD"/>
    <w:rsid w:val="005F7603"/>
    <w:rsid w:val="006011A4"/>
    <w:rsid w:val="00601A45"/>
    <w:rsid w:val="00602577"/>
    <w:rsid w:val="006025BC"/>
    <w:rsid w:val="00602F66"/>
    <w:rsid w:val="00603176"/>
    <w:rsid w:val="0060468C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EAF"/>
    <w:rsid w:val="00616A3E"/>
    <w:rsid w:val="006176D9"/>
    <w:rsid w:val="00617894"/>
    <w:rsid w:val="00617FCC"/>
    <w:rsid w:val="0062066E"/>
    <w:rsid w:val="0062125B"/>
    <w:rsid w:val="00622088"/>
    <w:rsid w:val="00623B14"/>
    <w:rsid w:val="006252B7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BD8"/>
    <w:rsid w:val="00640AB4"/>
    <w:rsid w:val="006411BF"/>
    <w:rsid w:val="0064182F"/>
    <w:rsid w:val="00642F99"/>
    <w:rsid w:val="00644384"/>
    <w:rsid w:val="00645138"/>
    <w:rsid w:val="006472B4"/>
    <w:rsid w:val="006473FA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B0C"/>
    <w:rsid w:val="00660F3E"/>
    <w:rsid w:val="00660FD2"/>
    <w:rsid w:val="00661BB0"/>
    <w:rsid w:val="006622FC"/>
    <w:rsid w:val="00664557"/>
    <w:rsid w:val="00665ADF"/>
    <w:rsid w:val="00667052"/>
    <w:rsid w:val="00670459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4548"/>
    <w:rsid w:val="006945BE"/>
    <w:rsid w:val="00696206"/>
    <w:rsid w:val="00696BF8"/>
    <w:rsid w:val="006970A0"/>
    <w:rsid w:val="006A0EA1"/>
    <w:rsid w:val="006A2391"/>
    <w:rsid w:val="006A352E"/>
    <w:rsid w:val="006A401C"/>
    <w:rsid w:val="006A4D11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3517"/>
    <w:rsid w:val="006D4BFF"/>
    <w:rsid w:val="006D5AA1"/>
    <w:rsid w:val="006D7BCF"/>
    <w:rsid w:val="006E00C3"/>
    <w:rsid w:val="006E1491"/>
    <w:rsid w:val="006E1680"/>
    <w:rsid w:val="006E275F"/>
    <w:rsid w:val="006E2D7F"/>
    <w:rsid w:val="006E42E7"/>
    <w:rsid w:val="006E575B"/>
    <w:rsid w:val="006F241B"/>
    <w:rsid w:val="006F25F9"/>
    <w:rsid w:val="006F27B1"/>
    <w:rsid w:val="006F283A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57E8"/>
    <w:rsid w:val="00706AA5"/>
    <w:rsid w:val="00707EA8"/>
    <w:rsid w:val="00712665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27A59"/>
    <w:rsid w:val="00730922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6AB1"/>
    <w:rsid w:val="0074777E"/>
    <w:rsid w:val="00750AD4"/>
    <w:rsid w:val="00750FDD"/>
    <w:rsid w:val="00751ADA"/>
    <w:rsid w:val="00754188"/>
    <w:rsid w:val="0075449C"/>
    <w:rsid w:val="00756346"/>
    <w:rsid w:val="007601ED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0EBB"/>
    <w:rsid w:val="00781748"/>
    <w:rsid w:val="007828CB"/>
    <w:rsid w:val="0078719B"/>
    <w:rsid w:val="00787D12"/>
    <w:rsid w:val="007904E8"/>
    <w:rsid w:val="00790B53"/>
    <w:rsid w:val="007917EA"/>
    <w:rsid w:val="00791B77"/>
    <w:rsid w:val="007934B4"/>
    <w:rsid w:val="00793ABA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595B"/>
    <w:rsid w:val="007B6E1F"/>
    <w:rsid w:val="007B7997"/>
    <w:rsid w:val="007C094C"/>
    <w:rsid w:val="007C16B6"/>
    <w:rsid w:val="007C1A7F"/>
    <w:rsid w:val="007C2C18"/>
    <w:rsid w:val="007C33D5"/>
    <w:rsid w:val="007C4015"/>
    <w:rsid w:val="007C558A"/>
    <w:rsid w:val="007C6112"/>
    <w:rsid w:val="007C64F0"/>
    <w:rsid w:val="007C6805"/>
    <w:rsid w:val="007C7D0B"/>
    <w:rsid w:val="007D1F0C"/>
    <w:rsid w:val="007D2DE0"/>
    <w:rsid w:val="007D3CC1"/>
    <w:rsid w:val="007D456D"/>
    <w:rsid w:val="007D544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373"/>
    <w:rsid w:val="007E45B2"/>
    <w:rsid w:val="007E51F3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2571"/>
    <w:rsid w:val="008032D5"/>
    <w:rsid w:val="00803D29"/>
    <w:rsid w:val="00806B79"/>
    <w:rsid w:val="00811BF9"/>
    <w:rsid w:val="0081260D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5FA9"/>
    <w:rsid w:val="00827986"/>
    <w:rsid w:val="00827E77"/>
    <w:rsid w:val="00830548"/>
    <w:rsid w:val="00830954"/>
    <w:rsid w:val="00830F76"/>
    <w:rsid w:val="00831958"/>
    <w:rsid w:val="0083285A"/>
    <w:rsid w:val="00833523"/>
    <w:rsid w:val="00833B9E"/>
    <w:rsid w:val="008359E9"/>
    <w:rsid w:val="008372CB"/>
    <w:rsid w:val="00841A7F"/>
    <w:rsid w:val="00842033"/>
    <w:rsid w:val="008430F5"/>
    <w:rsid w:val="008433A5"/>
    <w:rsid w:val="00844B9C"/>
    <w:rsid w:val="00844DEB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67B41"/>
    <w:rsid w:val="008727A1"/>
    <w:rsid w:val="00873ECD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5686"/>
    <w:rsid w:val="008A66E4"/>
    <w:rsid w:val="008B0045"/>
    <w:rsid w:val="008B183D"/>
    <w:rsid w:val="008B1DBF"/>
    <w:rsid w:val="008B261B"/>
    <w:rsid w:val="008B6172"/>
    <w:rsid w:val="008B71B8"/>
    <w:rsid w:val="008B7CAD"/>
    <w:rsid w:val="008B7D5B"/>
    <w:rsid w:val="008C2359"/>
    <w:rsid w:val="008C2EC8"/>
    <w:rsid w:val="008C3F98"/>
    <w:rsid w:val="008C4027"/>
    <w:rsid w:val="008C70D3"/>
    <w:rsid w:val="008D107E"/>
    <w:rsid w:val="008D1899"/>
    <w:rsid w:val="008D1D14"/>
    <w:rsid w:val="008D204F"/>
    <w:rsid w:val="008D3F56"/>
    <w:rsid w:val="008D4BE1"/>
    <w:rsid w:val="008D669D"/>
    <w:rsid w:val="008D6EE4"/>
    <w:rsid w:val="008D7419"/>
    <w:rsid w:val="008E019B"/>
    <w:rsid w:val="008E0F89"/>
    <w:rsid w:val="008E10AC"/>
    <w:rsid w:val="008E3C2C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529"/>
    <w:rsid w:val="00920D58"/>
    <w:rsid w:val="00920E76"/>
    <w:rsid w:val="0092300B"/>
    <w:rsid w:val="00924A7A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B0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518"/>
    <w:rsid w:val="00950C3D"/>
    <w:rsid w:val="00953675"/>
    <w:rsid w:val="00955C65"/>
    <w:rsid w:val="00955CD8"/>
    <w:rsid w:val="009618FB"/>
    <w:rsid w:val="00962E94"/>
    <w:rsid w:val="00965018"/>
    <w:rsid w:val="00965F6E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86BD3"/>
    <w:rsid w:val="0099256E"/>
    <w:rsid w:val="00993603"/>
    <w:rsid w:val="00993806"/>
    <w:rsid w:val="00994416"/>
    <w:rsid w:val="0099569C"/>
    <w:rsid w:val="00996EC6"/>
    <w:rsid w:val="00997597"/>
    <w:rsid w:val="009A0542"/>
    <w:rsid w:val="009A0854"/>
    <w:rsid w:val="009A095E"/>
    <w:rsid w:val="009A19A8"/>
    <w:rsid w:val="009A1C06"/>
    <w:rsid w:val="009A1EFA"/>
    <w:rsid w:val="009A354B"/>
    <w:rsid w:val="009A4E31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D34EC"/>
    <w:rsid w:val="009D3BF4"/>
    <w:rsid w:val="009D72EC"/>
    <w:rsid w:val="009D744D"/>
    <w:rsid w:val="009E2267"/>
    <w:rsid w:val="009E4004"/>
    <w:rsid w:val="009E4897"/>
    <w:rsid w:val="009E59FD"/>
    <w:rsid w:val="009F24E1"/>
    <w:rsid w:val="009F4B44"/>
    <w:rsid w:val="009F5892"/>
    <w:rsid w:val="009F6C21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073A7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8D2"/>
    <w:rsid w:val="00A40E39"/>
    <w:rsid w:val="00A41BCE"/>
    <w:rsid w:val="00A424EB"/>
    <w:rsid w:val="00A46609"/>
    <w:rsid w:val="00A47022"/>
    <w:rsid w:val="00A47580"/>
    <w:rsid w:val="00A5138A"/>
    <w:rsid w:val="00A5247E"/>
    <w:rsid w:val="00A52A6E"/>
    <w:rsid w:val="00A52B19"/>
    <w:rsid w:val="00A5306C"/>
    <w:rsid w:val="00A539C2"/>
    <w:rsid w:val="00A541E7"/>
    <w:rsid w:val="00A541EF"/>
    <w:rsid w:val="00A54E07"/>
    <w:rsid w:val="00A557D6"/>
    <w:rsid w:val="00A562A9"/>
    <w:rsid w:val="00A57138"/>
    <w:rsid w:val="00A572EC"/>
    <w:rsid w:val="00A60543"/>
    <w:rsid w:val="00A66476"/>
    <w:rsid w:val="00A66E99"/>
    <w:rsid w:val="00A67F0A"/>
    <w:rsid w:val="00A70235"/>
    <w:rsid w:val="00A70422"/>
    <w:rsid w:val="00A712CE"/>
    <w:rsid w:val="00A714AC"/>
    <w:rsid w:val="00A730B5"/>
    <w:rsid w:val="00A75291"/>
    <w:rsid w:val="00A75C6C"/>
    <w:rsid w:val="00A76857"/>
    <w:rsid w:val="00A823A2"/>
    <w:rsid w:val="00A82B9E"/>
    <w:rsid w:val="00A82D7A"/>
    <w:rsid w:val="00A83588"/>
    <w:rsid w:val="00A83B1F"/>
    <w:rsid w:val="00A84430"/>
    <w:rsid w:val="00A85EB8"/>
    <w:rsid w:val="00A8606A"/>
    <w:rsid w:val="00A8699B"/>
    <w:rsid w:val="00A86C00"/>
    <w:rsid w:val="00A879A3"/>
    <w:rsid w:val="00A87E42"/>
    <w:rsid w:val="00A90859"/>
    <w:rsid w:val="00A90FCC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39F7"/>
    <w:rsid w:val="00AB3E20"/>
    <w:rsid w:val="00AB47A9"/>
    <w:rsid w:val="00AB4E1F"/>
    <w:rsid w:val="00AB7A09"/>
    <w:rsid w:val="00AC16FB"/>
    <w:rsid w:val="00AC17C7"/>
    <w:rsid w:val="00AC18E1"/>
    <w:rsid w:val="00AC1B8D"/>
    <w:rsid w:val="00AC1DAE"/>
    <w:rsid w:val="00AC6C35"/>
    <w:rsid w:val="00AC6EB9"/>
    <w:rsid w:val="00AC6FDC"/>
    <w:rsid w:val="00AC730E"/>
    <w:rsid w:val="00AC75D2"/>
    <w:rsid w:val="00AD6654"/>
    <w:rsid w:val="00AD6D16"/>
    <w:rsid w:val="00AE0B85"/>
    <w:rsid w:val="00AE30E4"/>
    <w:rsid w:val="00AE5B67"/>
    <w:rsid w:val="00AE7F76"/>
    <w:rsid w:val="00AF062F"/>
    <w:rsid w:val="00AF159C"/>
    <w:rsid w:val="00AF1C85"/>
    <w:rsid w:val="00AF27D6"/>
    <w:rsid w:val="00AF292D"/>
    <w:rsid w:val="00AF2A99"/>
    <w:rsid w:val="00AF39EA"/>
    <w:rsid w:val="00AF4BAB"/>
    <w:rsid w:val="00AF694E"/>
    <w:rsid w:val="00AF717A"/>
    <w:rsid w:val="00B032E6"/>
    <w:rsid w:val="00B03920"/>
    <w:rsid w:val="00B05ED3"/>
    <w:rsid w:val="00B07467"/>
    <w:rsid w:val="00B12207"/>
    <w:rsid w:val="00B1227E"/>
    <w:rsid w:val="00B12575"/>
    <w:rsid w:val="00B13DA2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25C7C"/>
    <w:rsid w:val="00B30319"/>
    <w:rsid w:val="00B309B0"/>
    <w:rsid w:val="00B31B3A"/>
    <w:rsid w:val="00B33C98"/>
    <w:rsid w:val="00B35BA4"/>
    <w:rsid w:val="00B36B45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577C8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C72"/>
    <w:rsid w:val="00B92EA3"/>
    <w:rsid w:val="00B95EBD"/>
    <w:rsid w:val="00B96031"/>
    <w:rsid w:val="00BA0A23"/>
    <w:rsid w:val="00BA4D94"/>
    <w:rsid w:val="00BA4EBA"/>
    <w:rsid w:val="00BA66C5"/>
    <w:rsid w:val="00BA6805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014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657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C012A1"/>
    <w:rsid w:val="00C01986"/>
    <w:rsid w:val="00C01A60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EEA"/>
    <w:rsid w:val="00C22255"/>
    <w:rsid w:val="00C22266"/>
    <w:rsid w:val="00C2251A"/>
    <w:rsid w:val="00C22E6D"/>
    <w:rsid w:val="00C23734"/>
    <w:rsid w:val="00C23BE5"/>
    <w:rsid w:val="00C253B6"/>
    <w:rsid w:val="00C25C16"/>
    <w:rsid w:val="00C261B6"/>
    <w:rsid w:val="00C3223B"/>
    <w:rsid w:val="00C32851"/>
    <w:rsid w:val="00C33A4B"/>
    <w:rsid w:val="00C35D29"/>
    <w:rsid w:val="00C37330"/>
    <w:rsid w:val="00C37A38"/>
    <w:rsid w:val="00C405F2"/>
    <w:rsid w:val="00C41F38"/>
    <w:rsid w:val="00C432BA"/>
    <w:rsid w:val="00C43D2F"/>
    <w:rsid w:val="00C441E2"/>
    <w:rsid w:val="00C44C60"/>
    <w:rsid w:val="00C45DAE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6D09"/>
    <w:rsid w:val="00C76D74"/>
    <w:rsid w:val="00C809A2"/>
    <w:rsid w:val="00C8336C"/>
    <w:rsid w:val="00C8469F"/>
    <w:rsid w:val="00C8508E"/>
    <w:rsid w:val="00C8725B"/>
    <w:rsid w:val="00C92025"/>
    <w:rsid w:val="00C926D2"/>
    <w:rsid w:val="00C92C6F"/>
    <w:rsid w:val="00C93EE3"/>
    <w:rsid w:val="00C940D8"/>
    <w:rsid w:val="00C96EB4"/>
    <w:rsid w:val="00C9794C"/>
    <w:rsid w:val="00CA0716"/>
    <w:rsid w:val="00CA345C"/>
    <w:rsid w:val="00CA3879"/>
    <w:rsid w:val="00CA446A"/>
    <w:rsid w:val="00CA5154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A56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E7365"/>
    <w:rsid w:val="00CF06D0"/>
    <w:rsid w:val="00CF0C8D"/>
    <w:rsid w:val="00CF1414"/>
    <w:rsid w:val="00CF1E8B"/>
    <w:rsid w:val="00CF2E34"/>
    <w:rsid w:val="00CF66F3"/>
    <w:rsid w:val="00D00653"/>
    <w:rsid w:val="00D0467A"/>
    <w:rsid w:val="00D04755"/>
    <w:rsid w:val="00D04944"/>
    <w:rsid w:val="00D06619"/>
    <w:rsid w:val="00D06797"/>
    <w:rsid w:val="00D12EE7"/>
    <w:rsid w:val="00D1641C"/>
    <w:rsid w:val="00D169B8"/>
    <w:rsid w:val="00D249AD"/>
    <w:rsid w:val="00D24B26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4FF2"/>
    <w:rsid w:val="00D66207"/>
    <w:rsid w:val="00D70D88"/>
    <w:rsid w:val="00D7241A"/>
    <w:rsid w:val="00D74075"/>
    <w:rsid w:val="00D763BF"/>
    <w:rsid w:val="00D8059F"/>
    <w:rsid w:val="00D80D61"/>
    <w:rsid w:val="00D80EF2"/>
    <w:rsid w:val="00D824C4"/>
    <w:rsid w:val="00D8301A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B25"/>
    <w:rsid w:val="00D9435E"/>
    <w:rsid w:val="00D954AC"/>
    <w:rsid w:val="00D9651B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0860"/>
    <w:rsid w:val="00DC13F1"/>
    <w:rsid w:val="00DC532D"/>
    <w:rsid w:val="00DC564A"/>
    <w:rsid w:val="00DC6036"/>
    <w:rsid w:val="00DC6E7D"/>
    <w:rsid w:val="00DC7751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6F92"/>
    <w:rsid w:val="00DE71D4"/>
    <w:rsid w:val="00DF170F"/>
    <w:rsid w:val="00DF22E6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7567"/>
    <w:rsid w:val="00E1014D"/>
    <w:rsid w:val="00E103A7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40756"/>
    <w:rsid w:val="00E408A8"/>
    <w:rsid w:val="00E41899"/>
    <w:rsid w:val="00E41D91"/>
    <w:rsid w:val="00E42157"/>
    <w:rsid w:val="00E4259A"/>
    <w:rsid w:val="00E43B7D"/>
    <w:rsid w:val="00E43CC9"/>
    <w:rsid w:val="00E4493B"/>
    <w:rsid w:val="00E44BC2"/>
    <w:rsid w:val="00E44C99"/>
    <w:rsid w:val="00E44CD1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820"/>
    <w:rsid w:val="00E61AB6"/>
    <w:rsid w:val="00E62AF4"/>
    <w:rsid w:val="00E653EE"/>
    <w:rsid w:val="00E66326"/>
    <w:rsid w:val="00E6738D"/>
    <w:rsid w:val="00E6747B"/>
    <w:rsid w:val="00E71168"/>
    <w:rsid w:val="00E71F6C"/>
    <w:rsid w:val="00E720E2"/>
    <w:rsid w:val="00E72DC9"/>
    <w:rsid w:val="00E73099"/>
    <w:rsid w:val="00E7408F"/>
    <w:rsid w:val="00E76CF8"/>
    <w:rsid w:val="00E776A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CB"/>
    <w:rsid w:val="00EA5ACB"/>
    <w:rsid w:val="00EA7DD1"/>
    <w:rsid w:val="00EB1653"/>
    <w:rsid w:val="00EB1927"/>
    <w:rsid w:val="00EB2159"/>
    <w:rsid w:val="00EB3556"/>
    <w:rsid w:val="00EB385C"/>
    <w:rsid w:val="00EB5972"/>
    <w:rsid w:val="00EB71D1"/>
    <w:rsid w:val="00EC03CF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E40"/>
    <w:rsid w:val="00EE196B"/>
    <w:rsid w:val="00EE1C3B"/>
    <w:rsid w:val="00EE4ABA"/>
    <w:rsid w:val="00EE4DF0"/>
    <w:rsid w:val="00EE4EAE"/>
    <w:rsid w:val="00EE55CD"/>
    <w:rsid w:val="00EE5E9E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31BB"/>
    <w:rsid w:val="00F1408A"/>
    <w:rsid w:val="00F140B8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4054B"/>
    <w:rsid w:val="00F44CC1"/>
    <w:rsid w:val="00F458C6"/>
    <w:rsid w:val="00F468EB"/>
    <w:rsid w:val="00F50C89"/>
    <w:rsid w:val="00F53A2E"/>
    <w:rsid w:val="00F53E06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2179"/>
    <w:rsid w:val="00F73DAA"/>
    <w:rsid w:val="00F73F6D"/>
    <w:rsid w:val="00F74736"/>
    <w:rsid w:val="00F75270"/>
    <w:rsid w:val="00F75F15"/>
    <w:rsid w:val="00F765FE"/>
    <w:rsid w:val="00F77890"/>
    <w:rsid w:val="00F80361"/>
    <w:rsid w:val="00F808BD"/>
    <w:rsid w:val="00F80BDF"/>
    <w:rsid w:val="00F83165"/>
    <w:rsid w:val="00F83720"/>
    <w:rsid w:val="00F84004"/>
    <w:rsid w:val="00F84335"/>
    <w:rsid w:val="00F8525B"/>
    <w:rsid w:val="00F858A7"/>
    <w:rsid w:val="00F90597"/>
    <w:rsid w:val="00F92CCC"/>
    <w:rsid w:val="00F94EB3"/>
    <w:rsid w:val="00F95A91"/>
    <w:rsid w:val="00F96E71"/>
    <w:rsid w:val="00FA1A45"/>
    <w:rsid w:val="00FA29F2"/>
    <w:rsid w:val="00FA2B1D"/>
    <w:rsid w:val="00FA2DFF"/>
    <w:rsid w:val="00FA332E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7A2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F5B"/>
    <w:rsid w:val="00FC2FA6"/>
    <w:rsid w:val="00FC3EFC"/>
    <w:rsid w:val="00FC4EC3"/>
    <w:rsid w:val="00FC549F"/>
    <w:rsid w:val="00FC580F"/>
    <w:rsid w:val="00FC641C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E0AE3"/>
    <w:rsid w:val="00FE0B91"/>
    <w:rsid w:val="00FE2419"/>
    <w:rsid w:val="00FE2DC3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46BBC7"/>
  <w15:chartTrackingRefBased/>
  <w15:docId w15:val="{B7FEE04B-434E-445E-93B9-C964C1A0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semiHidden/>
    <w:rsid w:val="00DA5EE2"/>
    <w:pPr>
      <w:spacing w:after="24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B36B45"/>
    <w:pPr>
      <w:spacing w:before="40" w:after="20" w:line="240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24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  <w:sz w:val="24"/>
    </w:rPr>
  </w:style>
  <w:style w:type="paragraph" w:customStyle="1" w:styleId="CoverHead">
    <w:name w:val="Cover Head"/>
    <w:basedOn w:val="CoverDate"/>
    <w:semiHidden/>
    <w:rsid w:val="00F4054B"/>
    <w:pPr>
      <w:spacing w:after="90" w:line="276" w:lineRule="auto"/>
    </w:pPr>
    <w:rPr>
      <w:rFonts w:asciiTheme="minorHAnsi" w:hAnsiTheme="minorHAnsi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qFormat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  <w:sz w:val="22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qFormat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/>
      <w:ind w:left="0" w:firstLine="0"/>
      <w:outlineLvl w:val="9"/>
    </w:pPr>
  </w:style>
  <w:style w:type="paragraph" w:customStyle="1" w:styleId="Feature20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0"/>
    <w:semiHidden/>
    <w:rsid w:val="00B36B45"/>
  </w:style>
  <w:style w:type="paragraph" w:customStyle="1" w:styleId="Feature2ListBullet">
    <w:name w:val="Feature2 List Bullet"/>
    <w:basedOn w:val="Feature20"/>
    <w:semiHidden/>
    <w:rsid w:val="00B36B45"/>
  </w:style>
  <w:style w:type="paragraph" w:customStyle="1" w:styleId="Feature2ListNumber">
    <w:name w:val="Feature2 List Number"/>
    <w:basedOn w:val="Feature20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0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qFormat/>
    <w:rsid w:val="00B36B45"/>
  </w:style>
  <w:style w:type="paragraph" w:customStyle="1" w:styleId="FigureSignificance">
    <w:name w:val="Figure Significance"/>
    <w:basedOn w:val="ExhibitSignificance"/>
    <w:qFormat/>
    <w:rsid w:val="00B36B45"/>
  </w:style>
  <w:style w:type="paragraph" w:customStyle="1" w:styleId="FigureSource">
    <w:name w:val="Figure Source"/>
    <w:basedOn w:val="ExhibitSource"/>
    <w:qFormat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4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4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Text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B36B45"/>
  </w:style>
  <w:style w:type="paragraph" w:customStyle="1" w:styleId="TableSignificance">
    <w:name w:val="Table Significance"/>
    <w:basedOn w:val="FigureSignificance"/>
    <w:qFormat/>
    <w:rsid w:val="00B36B45"/>
  </w:style>
  <w:style w:type="paragraph" w:customStyle="1" w:styleId="TableSource">
    <w:name w:val="Table Source"/>
    <w:basedOn w:val="FigureSource"/>
    <w:qFormat/>
    <w:rsid w:val="00B36B45"/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qFormat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986BD3"/>
    <w:pPr>
      <w:numPr>
        <w:numId w:val="24"/>
      </w:numPr>
      <w:spacing w:after="0"/>
    </w:pPr>
  </w:style>
  <w:style w:type="paragraph" w:customStyle="1" w:styleId="SidebarListNumber">
    <w:name w:val="Sidebar List Number"/>
    <w:basedOn w:val="Sidebar"/>
    <w:semiHidden/>
    <w:rsid w:val="00986BD3"/>
    <w:pPr>
      <w:numPr>
        <w:numId w:val="25"/>
      </w:numPr>
      <w:adjustRightInd w:val="0"/>
      <w:spacing w:after="0"/>
    </w:pPr>
  </w:style>
  <w:style w:type="paragraph" w:customStyle="1" w:styleId="TableListBullet2">
    <w:name w:val="Table List Bullet 2"/>
    <w:basedOn w:val="TableListBullet"/>
    <w:qFormat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qFormat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FB27A2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40" w:lineRule="auto"/>
    </w:pPr>
    <w:rPr>
      <w:sz w:val="24"/>
    </w:r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rsid w:val="00B36B4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asciiTheme="majorHAnsi" w:eastAsia="Times New Roman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paragraph" w:customStyle="1" w:styleId="ResBody">
    <w:name w:val="Res_Body"/>
    <w:link w:val="ResBodyChar"/>
    <w:semiHidden/>
    <w:rsid w:val="000B2766"/>
    <w:pPr>
      <w:spacing w:before="80" w:after="0" w:line="250" w:lineRule="exact"/>
    </w:pPr>
    <w:rPr>
      <w:rFonts w:ascii="Garamond" w:hAnsi="Garamond" w:cs="Arial"/>
      <w:kern w:val="22"/>
      <w14:ligatures w14:val="standard"/>
      <w14:numSpacing w14:val="proportional"/>
    </w:rPr>
  </w:style>
  <w:style w:type="character" w:customStyle="1" w:styleId="ResBodyChar">
    <w:name w:val="Res_Body Char"/>
    <w:basedOn w:val="DefaultParagraphFont"/>
    <w:link w:val="ResBody"/>
    <w:uiPriority w:val="3"/>
    <w:rsid w:val="000B2766"/>
    <w:rPr>
      <w:rFonts w:ascii="Garamond" w:hAnsi="Garamond" w:cs="Arial"/>
      <w:kern w:val="22"/>
      <w14:ligatures w14:val="standard"/>
      <w14:numSpacing w14:val="proportional"/>
    </w:rPr>
  </w:style>
  <w:style w:type="paragraph" w:customStyle="1" w:styleId="ResFooter">
    <w:name w:val="Res_Footer"/>
    <w:basedOn w:val="ResBody"/>
    <w:link w:val="ResFooterChar"/>
    <w:semiHidden/>
    <w:rsid w:val="000B2766"/>
    <w:pPr>
      <w:spacing w:before="0"/>
      <w:jc w:val="center"/>
    </w:pPr>
    <w:rPr>
      <w:sz w:val="20"/>
    </w:rPr>
  </w:style>
  <w:style w:type="character" w:customStyle="1" w:styleId="ResFooterChar">
    <w:name w:val="Res_Footer Char"/>
    <w:basedOn w:val="ResBodyChar"/>
    <w:link w:val="ResFooter"/>
    <w:uiPriority w:val="3"/>
    <w:rsid w:val="000B2766"/>
    <w:rPr>
      <w:rFonts w:ascii="Garamond" w:hAnsi="Garamond" w:cs="Arial"/>
      <w:kern w:val="22"/>
      <w:sz w:val="20"/>
      <w14:ligatures w14:val="standard"/>
      <w14:numSpacing w14:val="proportional"/>
    </w:rPr>
  </w:style>
  <w:style w:type="paragraph" w:customStyle="1" w:styleId="ResH1">
    <w:name w:val="Res_H1"/>
    <w:basedOn w:val="Normal"/>
    <w:next w:val="ResBody"/>
    <w:link w:val="ResH1Char"/>
    <w:semiHidden/>
    <w:rsid w:val="000B2766"/>
    <w:pPr>
      <w:keepNext/>
      <w:pBdr>
        <w:bottom w:val="dotted" w:sz="6" w:space="1" w:color="046B5C" w:themeColor="text2"/>
      </w:pBdr>
      <w:spacing w:before="160" w:after="0" w:line="400" w:lineRule="exact"/>
      <w:textboxTightWrap w:val="firstAndLastLine"/>
    </w:pPr>
    <w:rPr>
      <w:rFonts w:ascii="Arial Black" w:hAnsi="Arial Black" w:cs="Arial"/>
      <w:color w:val="046B5C" w:themeColor="text2"/>
      <w:w w:val="99"/>
      <w:kern w:val="22"/>
      <w14:ligatures w14:val="standard"/>
      <w14:numSpacing w14:val="proportional"/>
    </w:rPr>
  </w:style>
  <w:style w:type="character" w:customStyle="1" w:styleId="ResH1Char">
    <w:name w:val="Res_H1 Char"/>
    <w:basedOn w:val="DefaultParagraphFont"/>
    <w:link w:val="ResH1"/>
    <w:uiPriority w:val="3"/>
    <w:rsid w:val="000B2766"/>
    <w:rPr>
      <w:rFonts w:ascii="Arial Black" w:hAnsi="Arial Black" w:cs="Arial"/>
      <w:color w:val="046B5C" w:themeColor="text2"/>
      <w:w w:val="99"/>
      <w:kern w:val="22"/>
      <w:sz w:val="24"/>
      <w14:ligatures w14:val="standard"/>
      <w14:numSpacing w14:val="proportional"/>
    </w:rPr>
  </w:style>
  <w:style w:type="paragraph" w:customStyle="1" w:styleId="ResH1Highlights">
    <w:name w:val="Res_H1_Highlights"/>
    <w:basedOn w:val="Normal"/>
    <w:next w:val="Normal"/>
    <w:link w:val="ResH1HighlightsChar"/>
    <w:semiHidden/>
    <w:rsid w:val="000B2766"/>
    <w:pPr>
      <w:keepNext/>
      <w:pBdr>
        <w:top w:val="single" w:sz="24" w:space="1" w:color="E0D4B5"/>
        <w:left w:val="single" w:sz="24" w:space="4" w:color="E0D4B5"/>
        <w:bottom w:val="dotted" w:sz="4" w:space="1" w:color="046B5C" w:themeColor="text2"/>
        <w:right w:val="single" w:sz="24" w:space="4" w:color="E0D4B5"/>
      </w:pBdr>
      <w:shd w:val="clear" w:color="auto" w:fill="E0D4B5"/>
      <w:spacing w:after="0" w:line="480" w:lineRule="exact"/>
      <w:ind w:left="130" w:right="130"/>
      <w:textboxTightWrap w:val="firstAndLastLine"/>
    </w:pPr>
    <w:rPr>
      <w:rFonts w:ascii="Arial Black" w:hAnsi="Arial Black" w:cs="Arial"/>
      <w:color w:val="046B5C" w:themeColor="text2"/>
      <w:w w:val="99"/>
      <w:kern w:val="22"/>
      <w14:ligatures w14:val="standard"/>
      <w14:numSpacing w14:val="proportional"/>
    </w:rPr>
  </w:style>
  <w:style w:type="character" w:customStyle="1" w:styleId="ResH1HighlightsChar">
    <w:name w:val="Res_H1_Highlights Char"/>
    <w:basedOn w:val="DefaultParagraphFont"/>
    <w:link w:val="ResH1Highlights"/>
    <w:uiPriority w:val="3"/>
    <w:rsid w:val="000B2766"/>
    <w:rPr>
      <w:rFonts w:ascii="Arial Black" w:hAnsi="Arial Black" w:cs="Arial"/>
      <w:color w:val="046B5C" w:themeColor="text2"/>
      <w:w w:val="99"/>
      <w:kern w:val="22"/>
      <w:sz w:val="24"/>
      <w:shd w:val="clear" w:color="auto" w:fill="E0D4B5"/>
      <w14:ligatures w14:val="standard"/>
      <w14:numSpacing w14:val="proportional"/>
    </w:rPr>
  </w:style>
  <w:style w:type="paragraph" w:customStyle="1" w:styleId="ResH1Highlightsnorule">
    <w:name w:val="Res_H1_Highlights_norule"/>
    <w:basedOn w:val="ResH1Highlights"/>
    <w:semiHidden/>
    <w:rsid w:val="000B2766"/>
    <w:pPr>
      <w:pBdr>
        <w:bottom w:val="single" w:sz="24" w:space="1" w:color="E0D4B5"/>
      </w:pBdr>
    </w:pPr>
  </w:style>
  <w:style w:type="paragraph" w:customStyle="1" w:styleId="ResH1Sidebar">
    <w:name w:val="Res_H1_Sidebar"/>
    <w:basedOn w:val="ResH1"/>
    <w:semiHidden/>
    <w:rsid w:val="000B2766"/>
    <w:pPr>
      <w:spacing w:before="0" w:after="120"/>
    </w:pPr>
  </w:style>
  <w:style w:type="paragraph" w:customStyle="1" w:styleId="ResH2">
    <w:name w:val="Res_H2"/>
    <w:basedOn w:val="Normal"/>
    <w:link w:val="ResH2Char"/>
    <w:semiHidden/>
    <w:rsid w:val="000B2766"/>
    <w:pPr>
      <w:keepNext/>
      <w:spacing w:before="120" w:after="0" w:line="259" w:lineRule="auto"/>
      <w:textboxTightWrap w:val="firstAndLastLine"/>
    </w:pPr>
    <w:rPr>
      <w:rFonts w:ascii="Arial" w:hAnsi="Arial" w:cs="Arial"/>
      <w:b/>
      <w:color w:val="046B5C" w:themeColor="text2"/>
      <w:kern w:val="22"/>
      <w:sz w:val="22"/>
    </w:rPr>
  </w:style>
  <w:style w:type="character" w:customStyle="1" w:styleId="ResH2Char">
    <w:name w:val="Res_H2 Char"/>
    <w:basedOn w:val="DefaultParagraphFont"/>
    <w:link w:val="ResH2"/>
    <w:uiPriority w:val="3"/>
    <w:rsid w:val="000B2766"/>
    <w:rPr>
      <w:rFonts w:ascii="Arial" w:hAnsi="Arial" w:cs="Arial"/>
      <w:b/>
      <w:color w:val="046B5C" w:themeColor="text2"/>
      <w:kern w:val="22"/>
    </w:rPr>
  </w:style>
  <w:style w:type="paragraph" w:customStyle="1" w:styleId="ResH2Pubs">
    <w:name w:val="Res_H2_Pubs"/>
    <w:basedOn w:val="ResBody"/>
    <w:link w:val="ResH2PubsChar"/>
    <w:semiHidden/>
    <w:rsid w:val="000B2766"/>
    <w:pPr>
      <w:keepNext/>
    </w:pPr>
    <w:rPr>
      <w:rFonts w:ascii="Arial" w:hAnsi="Arial"/>
      <w:b/>
      <w:caps/>
      <w:color w:val="046B5C" w:themeColor="text2"/>
      <w:sz w:val="20"/>
    </w:rPr>
  </w:style>
  <w:style w:type="character" w:customStyle="1" w:styleId="ResH2PubsChar">
    <w:name w:val="Res_H2_Pubs Char"/>
    <w:basedOn w:val="ResBodyChar"/>
    <w:link w:val="ResH2Pubs"/>
    <w:uiPriority w:val="3"/>
    <w:rsid w:val="000B2766"/>
    <w:rPr>
      <w:rFonts w:ascii="Arial" w:hAnsi="Arial" w:cs="Arial"/>
      <w:b/>
      <w:caps/>
      <w:color w:val="046B5C" w:themeColor="text2"/>
      <w:kern w:val="22"/>
      <w:sz w:val="20"/>
      <w14:ligatures w14:val="standard"/>
      <w14:numSpacing w14:val="proportional"/>
    </w:rPr>
  </w:style>
  <w:style w:type="paragraph" w:customStyle="1" w:styleId="ResH3">
    <w:name w:val="Res_H3"/>
    <w:basedOn w:val="ResBody"/>
    <w:semiHidden/>
    <w:rsid w:val="000B2766"/>
    <w:pPr>
      <w:keepNext/>
    </w:pPr>
    <w:rPr>
      <w:b/>
    </w:rPr>
  </w:style>
  <w:style w:type="paragraph" w:customStyle="1" w:styleId="ResHeader">
    <w:name w:val="Res_Header"/>
    <w:link w:val="ResHeaderChar"/>
    <w:semiHidden/>
    <w:rsid w:val="000B2766"/>
    <w:pPr>
      <w:widowControl w:val="0"/>
      <w:tabs>
        <w:tab w:val="left" w:pos="1584"/>
        <w:tab w:val="right" w:pos="10944"/>
      </w:tabs>
      <w:spacing w:after="0" w:line="240" w:lineRule="auto"/>
    </w:pPr>
    <w:rPr>
      <w:rFonts w:ascii="Arial Black" w:hAnsi="Arial Black" w:cs="Arial"/>
      <w:noProof/>
      <w:color w:val="046B5C" w:themeColor="text2"/>
      <w:kern w:val="22"/>
      <w:sz w:val="16"/>
    </w:rPr>
  </w:style>
  <w:style w:type="character" w:customStyle="1" w:styleId="ResHeaderChar">
    <w:name w:val="Res_Header Char"/>
    <w:basedOn w:val="HeaderChar"/>
    <w:link w:val="ResHeader"/>
    <w:uiPriority w:val="3"/>
    <w:rsid w:val="000B2766"/>
    <w:rPr>
      <w:rFonts w:ascii="Arial Black" w:hAnsi="Arial Black" w:cs="Arial"/>
      <w:noProof/>
      <w:color w:val="046B5C" w:themeColor="text2"/>
      <w:kern w:val="22"/>
      <w:sz w:val="16"/>
    </w:rPr>
  </w:style>
  <w:style w:type="paragraph" w:customStyle="1" w:styleId="ResHighlights">
    <w:name w:val="Res_Highlights"/>
    <w:basedOn w:val="Normal"/>
    <w:link w:val="ResHighlightsChar"/>
    <w:semiHidden/>
    <w:rsid w:val="000B2766"/>
    <w:pPr>
      <w:pBdr>
        <w:top w:val="single" w:sz="24" w:space="1" w:color="E0D4B5"/>
        <w:left w:val="single" w:sz="24" w:space="4" w:color="E0D4B5"/>
        <w:bottom w:val="single" w:sz="24" w:space="1" w:color="E0D4B5"/>
        <w:right w:val="single" w:sz="24" w:space="4" w:color="E0D4B5"/>
      </w:pBdr>
      <w:shd w:val="clear" w:color="auto" w:fill="E0D4B5"/>
      <w:tabs>
        <w:tab w:val="left" w:pos="432"/>
        <w:tab w:val="left" w:pos="1296"/>
      </w:tabs>
      <w:spacing w:after="80" w:line="230" w:lineRule="exact"/>
      <w:ind w:left="130" w:right="130"/>
      <w:mirrorIndents/>
      <w:textboxTightWrap w:val="firstAndLastLine"/>
    </w:pPr>
    <w:rPr>
      <w:rFonts w:ascii="Arial" w:hAnsi="Arial" w:cs="Arial"/>
      <w:kern w:val="22"/>
      <w:sz w:val="20"/>
      <w:szCs w:val="20"/>
      <w14:ligatures w14:val="standardContextual"/>
      <w14:numSpacing w14:val="proportional"/>
    </w:rPr>
  </w:style>
  <w:style w:type="character" w:customStyle="1" w:styleId="ResHighlightsChar">
    <w:name w:val="Res_Highlights Char"/>
    <w:basedOn w:val="DefaultParagraphFont"/>
    <w:link w:val="ResHighlights"/>
    <w:uiPriority w:val="3"/>
    <w:rsid w:val="000B2766"/>
    <w:rPr>
      <w:rFonts w:ascii="Arial" w:hAnsi="Arial" w:cs="Arial"/>
      <w:kern w:val="22"/>
      <w:sz w:val="20"/>
      <w:szCs w:val="20"/>
      <w:shd w:val="clear" w:color="auto" w:fill="E0D4B5"/>
      <w14:ligatures w14:val="standardContextual"/>
      <w14:numSpacing w14:val="proportional"/>
    </w:rPr>
  </w:style>
  <w:style w:type="paragraph" w:customStyle="1" w:styleId="ResHighlightsBullet">
    <w:name w:val="Res_Highlights_Bullet"/>
    <w:basedOn w:val="ResHighlights"/>
    <w:semiHidden/>
    <w:rsid w:val="000B2766"/>
    <w:pPr>
      <w:numPr>
        <w:numId w:val="33"/>
      </w:numPr>
      <w:tabs>
        <w:tab w:val="clear" w:pos="432"/>
        <w:tab w:val="clear" w:pos="1296"/>
      </w:tabs>
    </w:pPr>
  </w:style>
  <w:style w:type="paragraph" w:customStyle="1" w:styleId="ResList">
    <w:name w:val="Res_List"/>
    <w:basedOn w:val="ResBody"/>
    <w:link w:val="ResListChar"/>
    <w:semiHidden/>
    <w:rsid w:val="000B2766"/>
    <w:pPr>
      <w:tabs>
        <w:tab w:val="left" w:pos="1440"/>
      </w:tabs>
      <w:spacing w:before="0"/>
      <w:ind w:left="1440" w:hanging="1440"/>
    </w:pPr>
  </w:style>
  <w:style w:type="character" w:customStyle="1" w:styleId="ResListChar">
    <w:name w:val="Res_List Char"/>
    <w:basedOn w:val="ResBodyChar"/>
    <w:link w:val="ResList"/>
    <w:uiPriority w:val="3"/>
    <w:rsid w:val="000B2766"/>
    <w:rPr>
      <w:rFonts w:ascii="Garamond" w:hAnsi="Garamond" w:cs="Arial"/>
      <w:kern w:val="22"/>
      <w14:ligatures w14:val="standard"/>
      <w14:numSpacing w14:val="proportional"/>
    </w:rPr>
  </w:style>
  <w:style w:type="paragraph" w:customStyle="1" w:styleId="ResListExp">
    <w:name w:val="Res_List_Exp"/>
    <w:basedOn w:val="ResList"/>
    <w:semiHidden/>
    <w:rsid w:val="000B2766"/>
    <w:pPr>
      <w:keepNext/>
      <w:tabs>
        <w:tab w:val="clear" w:pos="1440"/>
        <w:tab w:val="left" w:pos="274"/>
      </w:tabs>
      <w:ind w:left="1728" w:right="3600" w:hanging="1728"/>
    </w:pPr>
  </w:style>
  <w:style w:type="paragraph" w:customStyle="1" w:styleId="ResListExp1">
    <w:name w:val="Res_List_Exp1"/>
    <w:basedOn w:val="ResListExp"/>
    <w:semiHidden/>
    <w:rsid w:val="000B2766"/>
    <w:pPr>
      <w:spacing w:before="120"/>
      <w:ind w:left="1440" w:hanging="1440"/>
    </w:pPr>
  </w:style>
  <w:style w:type="paragraph" w:customStyle="1" w:styleId="ResListFirst">
    <w:name w:val="Res_List_First"/>
    <w:basedOn w:val="ResList"/>
    <w:semiHidden/>
    <w:rsid w:val="000B2766"/>
    <w:pPr>
      <w:spacing w:before="120"/>
    </w:pPr>
  </w:style>
  <w:style w:type="paragraph" w:customStyle="1" w:styleId="ResName">
    <w:name w:val="Res_Name"/>
    <w:basedOn w:val="Normal"/>
    <w:link w:val="ResNameChar"/>
    <w:semiHidden/>
    <w:rsid w:val="000B2766"/>
    <w:pPr>
      <w:spacing w:after="0" w:line="259" w:lineRule="auto"/>
      <w:textboxTightWrap w:val="firstAndLastLine"/>
    </w:pPr>
    <w:rPr>
      <w:rFonts w:ascii="Arial Black" w:hAnsi="Arial Black" w:cs="Arial"/>
      <w:color w:val="046B5C"/>
      <w:kern w:val="22"/>
      <w:sz w:val="32"/>
      <w:szCs w:val="32"/>
    </w:rPr>
  </w:style>
  <w:style w:type="character" w:customStyle="1" w:styleId="ResNameChar">
    <w:name w:val="Res_Name Char"/>
    <w:basedOn w:val="DefaultParagraphFont"/>
    <w:link w:val="ResName"/>
    <w:uiPriority w:val="3"/>
    <w:rsid w:val="000B2766"/>
    <w:rPr>
      <w:rFonts w:ascii="Arial Black" w:hAnsi="Arial Black" w:cs="Arial"/>
      <w:color w:val="046B5C"/>
      <w:kern w:val="22"/>
      <w:sz w:val="32"/>
      <w:szCs w:val="32"/>
    </w:rPr>
  </w:style>
  <w:style w:type="paragraph" w:customStyle="1" w:styleId="ResPubs">
    <w:name w:val="Res_Pubs"/>
    <w:basedOn w:val="ResBody"/>
    <w:semiHidden/>
    <w:rsid w:val="000B2766"/>
    <w:pPr>
      <w:keepLines/>
    </w:pPr>
  </w:style>
  <w:style w:type="paragraph" w:customStyle="1" w:styleId="ResSidebar">
    <w:name w:val="Res_Sidebar"/>
    <w:basedOn w:val="Normal"/>
    <w:link w:val="ResSidebarChar"/>
    <w:semiHidden/>
    <w:rsid w:val="000B2766"/>
    <w:pPr>
      <w:tabs>
        <w:tab w:val="left" w:pos="634"/>
        <w:tab w:val="left" w:pos="806"/>
        <w:tab w:val="left" w:pos="900"/>
        <w:tab w:val="left" w:pos="1080"/>
        <w:tab w:val="left" w:pos="1260"/>
      </w:tabs>
      <w:spacing w:after="40" w:line="250" w:lineRule="exact"/>
      <w:ind w:left="187" w:hanging="187"/>
      <w:textboxTightWrap w:val="firstAndLastLine"/>
    </w:pPr>
    <w:rPr>
      <w:rFonts w:ascii="Arial" w:hAnsi="Arial" w:cs="Arial"/>
      <w:kern w:val="22"/>
      <w:sz w:val="20"/>
      <w:szCs w:val="20"/>
    </w:rPr>
  </w:style>
  <w:style w:type="character" w:customStyle="1" w:styleId="ResSidebarChar">
    <w:name w:val="Res_Sidebar Char"/>
    <w:basedOn w:val="DefaultParagraphFont"/>
    <w:link w:val="ResSidebar"/>
    <w:uiPriority w:val="3"/>
    <w:rsid w:val="000B2766"/>
    <w:rPr>
      <w:rFonts w:ascii="Arial" w:hAnsi="Arial" w:cs="Arial"/>
      <w:kern w:val="22"/>
      <w:sz w:val="20"/>
      <w:szCs w:val="20"/>
    </w:rPr>
  </w:style>
  <w:style w:type="paragraph" w:customStyle="1" w:styleId="ResSubsection">
    <w:name w:val="Res_Subsection"/>
    <w:basedOn w:val="ResBody"/>
    <w:semiHidden/>
    <w:rsid w:val="000B2766"/>
    <w:pPr>
      <w:spacing w:before="160"/>
    </w:pPr>
  </w:style>
  <w:style w:type="paragraph" w:customStyle="1" w:styleId="ResTitle">
    <w:name w:val="Res_Title"/>
    <w:basedOn w:val="Normal"/>
    <w:link w:val="ResTitleChar"/>
    <w:semiHidden/>
    <w:rsid w:val="000B2766"/>
    <w:pPr>
      <w:spacing w:after="120" w:line="259" w:lineRule="auto"/>
      <w:textboxTightWrap w:val="firstAndLastLine"/>
    </w:pPr>
    <w:rPr>
      <w:rFonts w:ascii="Arial" w:hAnsi="Arial" w:cs="Arial"/>
      <w:b/>
      <w:kern w:val="22"/>
      <w:sz w:val="22"/>
    </w:rPr>
  </w:style>
  <w:style w:type="character" w:customStyle="1" w:styleId="ResTitleChar">
    <w:name w:val="Res_Title Char"/>
    <w:basedOn w:val="DefaultParagraphFont"/>
    <w:link w:val="ResTitle"/>
    <w:uiPriority w:val="3"/>
    <w:rsid w:val="000B2766"/>
    <w:rPr>
      <w:rFonts w:ascii="Arial" w:hAnsi="Arial" w:cs="Arial"/>
      <w:b/>
      <w:kern w:val="22"/>
    </w:rPr>
  </w:style>
  <w:style w:type="character" w:customStyle="1" w:styleId="JournalTitle">
    <w:name w:val="JournalTitle"/>
    <w:semiHidden/>
    <w:rsid w:val="007057E8"/>
    <w:rPr>
      <w:i/>
    </w:rPr>
  </w:style>
  <w:style w:type="character" w:customStyle="1" w:styleId="ProjectRole">
    <w:name w:val="ProjectRole"/>
    <w:basedOn w:val="DefaultParagraphFont"/>
    <w:semiHidden/>
    <w:rsid w:val="007057E8"/>
    <w:rPr>
      <w:b/>
    </w:rPr>
  </w:style>
  <w:style w:type="table" w:customStyle="1" w:styleId="TableGrid10">
    <w:name w:val="Table Grid1"/>
    <w:basedOn w:val="TableNormal"/>
    <w:next w:val="TableGrid"/>
    <w:rsid w:val="00827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2MathU%20Proposal.dotm" TargetMode="External"/></Relationships>
</file>

<file path=word/theme/theme1.xml><?xml version="1.0" encoding="utf-8"?>
<a:theme xmlns:a="http://schemas.openxmlformats.org/drawingml/2006/main" name="MathematicaUniversal_Garamond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Garamo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2MathU Proposal.dotm</Template>
  <TotalTime>18</TotalTime>
  <Pages>5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Proposal</vt:lpstr>
    </vt:vector>
  </TitlesOfParts>
  <Manager/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Proposal</dc:title>
  <dc:subject>proposal</dc:subject>
  <dc:creator>Jill Spielfogel</dc:creator>
  <cp:keywords>proposal</cp:keywords>
  <dc:description/>
  <cp:lastModifiedBy>Jill Spielfogel</cp:lastModifiedBy>
  <cp:revision>15</cp:revision>
  <cp:lastPrinted>2020-09-11T21:32:00Z</cp:lastPrinted>
  <dcterms:created xsi:type="dcterms:W3CDTF">2022-04-21T19:50:00Z</dcterms:created>
  <dcterms:modified xsi:type="dcterms:W3CDTF">2022-04-21T20:15:00Z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