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EF7826" w:rsidRDefault="00EF7826" w14:paraId="278B7815" w14:textId="2C8A985E"/>
    <w:p w:rsidR="00EF7826" w:rsidRDefault="00EF7826" w14:paraId="5C0426B6" w14:textId="78DEAADC"/>
    <w:p w:rsidR="00A24172" w:rsidP="00A24172" w:rsidRDefault="00A24172" w14:paraId="08A6CC6A" w14:textId="77777777">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primarily relating to parents vaccinating their children including risk perceptions, likelihood to vaccinate, concerns about side effects, trusted messengers, and perception of new authorization for young children. The survey will also assess the current role of Delta as cases continue to wane. Finally, this week includes another </w:t>
      </w:r>
      <w:r>
        <w:rPr>
          <w:i/>
          <w:iCs/>
        </w:rPr>
        <w:t xml:space="preserve">Protecting the Nation </w:t>
      </w:r>
      <w:r>
        <w:t xml:space="preserve">video test and list of messages for testing. </w:t>
      </w:r>
    </w:p>
    <w:p w:rsidR="00A24172"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296216"/>
    <w:rsid w:val="003D6595"/>
    <w:rsid w:val="003E2C27"/>
    <w:rsid w:val="00455530"/>
    <w:rsid w:val="006204BD"/>
    <w:rsid w:val="00753B86"/>
    <w:rsid w:val="008673F6"/>
    <w:rsid w:val="0088231C"/>
    <w:rsid w:val="00A24172"/>
    <w:rsid w:val="00A55864"/>
    <w:rsid w:val="00BA4C9A"/>
    <w:rsid w:val="00C90BDF"/>
    <w:rsid w:val="00D52849"/>
    <w:rsid w:val="00D90F38"/>
    <w:rsid w:val="00E54FDE"/>
    <w:rsid w:val="00EF1161"/>
    <w:rsid w:val="00EF6709"/>
    <w:rsid w:val="00EF7826"/>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2021-11-10T18:48:00Z</dcterms:created>
  <dcterms:modified xsi:type="dcterms:W3CDTF">2021-11-10T18:50:00Z</dcterms:modified>
</cp:coreProperties>
</file>