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40068" w:rsidR="00540068" w:rsidP="00540068" w:rsidRDefault="00D25C2B" w14:paraId="0E782D79" w14:textId="0F0B4209">
      <w:pPr>
        <w:pStyle w:val="Footer"/>
        <w:tabs>
          <w:tab w:val="right" w:leader="underscore" w:pos="8539"/>
        </w:tabs>
        <w:spacing w:line="192" w:lineRule="auto"/>
        <w:rPr>
          <w:rFonts w:ascii="Arial" w:hAnsi="Arial" w:cs="Arial"/>
          <w:b/>
          <w:bCs/>
          <w:snapToGrid w:val="0"/>
          <w:szCs w:val="14"/>
        </w:rPr>
      </w:pPr>
      <w:bookmarkStart w:name="_Hlk91679550" w:id="0"/>
      <w:r>
        <w:rPr>
          <w:rFonts w:ascii="Arial" w:hAnsi="Arial" w:cs="Arial"/>
          <w:b/>
          <w:bCs/>
          <w:snapToGrid w:val="0"/>
          <w:szCs w:val="14"/>
        </w:rPr>
        <w:t xml:space="preserve">EVALUATION YEAR FOUR </w:t>
      </w:r>
      <w:r w:rsidRPr="00540068" w:rsidR="00540068">
        <w:rPr>
          <w:rFonts w:ascii="Arial" w:hAnsi="Arial" w:cs="Arial"/>
          <w:b/>
          <w:bCs/>
          <w:snapToGrid w:val="0"/>
          <w:szCs w:val="14"/>
        </w:rPr>
        <w:t>TELEPHONE INTERVIEW QUESTIONS</w:t>
      </w:r>
      <w:r>
        <w:rPr>
          <w:rFonts w:ascii="Arial" w:hAnsi="Arial" w:cs="Arial"/>
          <w:b/>
          <w:bCs/>
          <w:snapToGrid w:val="0"/>
          <w:szCs w:val="14"/>
        </w:rPr>
        <w:t xml:space="preserve"> </w:t>
      </w:r>
      <w:r w:rsidRPr="00540068" w:rsidR="00540068">
        <w:rPr>
          <w:rFonts w:ascii="Arial" w:hAnsi="Arial" w:cs="Arial"/>
          <w:b/>
          <w:bCs/>
          <w:snapToGrid w:val="0"/>
          <w:szCs w:val="14"/>
        </w:rPr>
        <w:t>– STATE OFFICIALS</w:t>
      </w:r>
    </w:p>
    <w:p w:rsidRPr="00540068" w:rsidR="00540068" w:rsidP="00540068" w:rsidRDefault="00540068" w14:paraId="74CED5CD" w14:textId="748B31CE">
      <w:pPr>
        <w:pStyle w:val="Footer"/>
        <w:pBdr>
          <w:top w:val="single" w:color="auto" w:sz="2" w:space="1"/>
        </w:pBdr>
        <w:rPr>
          <w:rFonts w:ascii="Arial" w:hAnsi="Arial" w:cs="Arial"/>
          <w:sz w:val="20"/>
        </w:rPr>
      </w:pPr>
      <w:r w:rsidRPr="00540068">
        <w:rPr>
          <w:rStyle w:val="PageNumber"/>
          <w:rFonts w:cs="Arial"/>
        </w:rPr>
        <w:tab/>
      </w:r>
      <w:r w:rsidRPr="00540068">
        <w:rPr>
          <w:rStyle w:val="PageNumber"/>
          <w:rFonts w:cs="Arial"/>
        </w:rPr>
        <w:tab/>
      </w:r>
    </w:p>
    <w:p w:rsidR="001A06FE" w:rsidP="001A06FE" w:rsidRDefault="001A06FE" w14:paraId="6C429B86" w14:textId="6EF8BC57">
      <w:pPr>
        <w:spacing w:after="120" w:line="240" w:lineRule="auto"/>
        <w:rPr>
          <w:rFonts w:ascii="Arial" w:hAnsi="Arial" w:cs="Arial"/>
        </w:rPr>
      </w:pPr>
      <w:r w:rsidRPr="001A06FE">
        <w:rPr>
          <w:rFonts w:ascii="Arial" w:hAnsi="Arial" w:cs="Arial"/>
        </w:rPr>
        <w:t xml:space="preserve">In each evaluation year, we will conduct semi-structured telephone interviews with state Medicaid and behavioral health officials in each demonstration state to gather information on demonstration progress at different stages of implementation. The focus of interviews will be adapted based on which evaluation questions will </w:t>
      </w:r>
      <w:proofErr w:type="gramStart"/>
      <w:r w:rsidRPr="001A06FE">
        <w:rPr>
          <w:rFonts w:ascii="Arial" w:hAnsi="Arial" w:cs="Arial"/>
        </w:rPr>
        <w:t>be answered</w:t>
      </w:r>
      <w:proofErr w:type="gramEnd"/>
      <w:r w:rsidRPr="001A06FE">
        <w:rPr>
          <w:rFonts w:ascii="Arial" w:hAnsi="Arial" w:cs="Arial"/>
        </w:rPr>
        <w:t xml:space="preserve"> during that evaluation year, and </w:t>
      </w:r>
      <w:r w:rsidRPr="00275FA5">
        <w:rPr>
          <w:rFonts w:ascii="Arial" w:hAnsi="Arial" w:cs="Arial"/>
        </w:rPr>
        <w:t xml:space="preserve">questions will vary between new and original demonstration states. </w:t>
      </w:r>
      <w:bookmarkStart w:name="_Hlk95118446" w:id="1"/>
      <w:r w:rsidR="00E76456">
        <w:rPr>
          <w:rFonts w:ascii="Arial" w:hAnsi="Arial" w:cs="Arial"/>
        </w:rPr>
        <w:t xml:space="preserve">We will tailor the </w:t>
      </w:r>
      <w:r w:rsidRPr="00DB0B01" w:rsidR="00E76456">
        <w:rPr>
          <w:rFonts w:ascii="Arial" w:hAnsi="Arial" w:cs="Arial"/>
        </w:rPr>
        <w:t xml:space="preserve">interview protocol </w:t>
      </w:r>
      <w:r w:rsidR="00E76456">
        <w:rPr>
          <w:rFonts w:ascii="Arial" w:hAnsi="Arial" w:cs="Arial"/>
        </w:rPr>
        <w:t>in advance of each interview</w:t>
      </w:r>
      <w:r w:rsidRPr="00DB0B01" w:rsidR="00E76456">
        <w:rPr>
          <w:rFonts w:ascii="Arial" w:hAnsi="Arial" w:cs="Arial"/>
        </w:rPr>
        <w:t xml:space="preserve"> to</w:t>
      </w:r>
      <w:r w:rsidR="00E76456">
        <w:rPr>
          <w:rFonts w:ascii="Arial" w:hAnsi="Arial" w:cs="Arial"/>
        </w:rPr>
        <w:t xml:space="preserve"> reflect </w:t>
      </w:r>
      <w:r w:rsidRPr="00DB0B01" w:rsidR="00E76456">
        <w:rPr>
          <w:rFonts w:ascii="Arial" w:hAnsi="Arial" w:cs="Arial"/>
        </w:rPr>
        <w:t>information about the demonstration in that state.</w:t>
      </w:r>
      <w:r w:rsidR="00E76456">
        <w:rPr>
          <w:rFonts w:ascii="Arial" w:hAnsi="Arial" w:cs="Arial"/>
        </w:rPr>
        <w:t xml:space="preserve"> </w:t>
      </w:r>
      <w:bookmarkEnd w:id="1"/>
      <w:r w:rsidRPr="00275FA5">
        <w:rPr>
          <w:rFonts w:ascii="Arial" w:hAnsi="Arial" w:cs="Arial"/>
        </w:rPr>
        <w:t>We have</w:t>
      </w:r>
      <w:r w:rsidR="00416158">
        <w:rPr>
          <w:rFonts w:ascii="Arial" w:hAnsi="Arial" w:cs="Arial"/>
        </w:rPr>
        <w:t xml:space="preserve"> identified by name and</w:t>
      </w:r>
      <w:r w:rsidRPr="00275FA5">
        <w:rPr>
          <w:rFonts w:ascii="Arial" w:hAnsi="Arial" w:cs="Arial"/>
        </w:rPr>
        <w:t xml:space="preserve"> color-coded questions or parts of questions below that are specific to new states (</w:t>
      </w:r>
      <w:r w:rsidRPr="00416158">
        <w:rPr>
          <w:rFonts w:ascii="Arial" w:hAnsi="Arial" w:cs="Arial"/>
          <w:b/>
          <w:bCs/>
          <w:color w:val="0070C0"/>
        </w:rPr>
        <w:t>blue text</w:t>
      </w:r>
      <w:r w:rsidRPr="00275FA5">
        <w:rPr>
          <w:rFonts w:ascii="Arial" w:hAnsi="Arial" w:cs="Arial"/>
        </w:rPr>
        <w:t>)</w:t>
      </w:r>
      <w:r w:rsidR="00416158">
        <w:rPr>
          <w:rFonts w:ascii="Arial" w:hAnsi="Arial" w:cs="Arial"/>
        </w:rPr>
        <w:t xml:space="preserve">. </w:t>
      </w:r>
      <w:r w:rsidRPr="00275FA5">
        <w:rPr>
          <w:rFonts w:ascii="Arial" w:hAnsi="Arial" w:cs="Arial"/>
        </w:rPr>
        <w:t>The interviewer will transfer the information gathered from the interviews into an Excel template that organizes data by PAMA topic and corresponding research questions. The general protocol</w:t>
      </w:r>
      <w:r w:rsidRPr="001A06FE">
        <w:rPr>
          <w:rFonts w:ascii="Arial" w:hAnsi="Arial" w:cs="Arial"/>
        </w:rPr>
        <w:t xml:space="preserve"> for telephone interviews with state officials </w:t>
      </w:r>
      <w:proofErr w:type="gramStart"/>
      <w:r w:rsidRPr="001A06FE">
        <w:rPr>
          <w:rFonts w:ascii="Arial" w:hAnsi="Arial" w:cs="Arial"/>
        </w:rPr>
        <w:t>is presented</w:t>
      </w:r>
      <w:proofErr w:type="gramEnd"/>
      <w:r w:rsidRPr="001A06FE">
        <w:rPr>
          <w:rFonts w:ascii="Arial" w:hAnsi="Arial" w:cs="Arial"/>
        </w:rPr>
        <w:t xml:space="preserve"> below. </w:t>
      </w:r>
    </w:p>
    <w:p w:rsidRPr="001A06FE" w:rsidR="008C24F7" w:rsidP="001A06FE" w:rsidRDefault="008C24F7" w14:paraId="554E425D" w14:textId="77777777">
      <w:pPr>
        <w:spacing w:after="120" w:line="240" w:lineRule="auto"/>
        <w:rPr>
          <w:rFonts w:ascii="Arial" w:hAnsi="Arial" w:cs="Arial"/>
        </w:rPr>
      </w:pPr>
    </w:p>
    <w:p w:rsidRPr="002207BE" w:rsidR="00195118" w:rsidP="002207BE" w:rsidRDefault="00195118" w14:paraId="6D0722BB" w14:textId="3077DF57">
      <w:pPr>
        <w:pStyle w:val="ListParagraph"/>
        <w:numPr>
          <w:ilvl w:val="0"/>
          <w:numId w:val="3"/>
        </w:numPr>
        <w:spacing w:after="120" w:line="240" w:lineRule="auto"/>
        <w:contextualSpacing w:val="0"/>
        <w:rPr>
          <w:rFonts w:ascii="Arial" w:hAnsi="Arial" w:cs="Arial"/>
          <w:b/>
          <w:bCs/>
        </w:rPr>
      </w:pPr>
      <w:r w:rsidRPr="002207BE">
        <w:rPr>
          <w:rFonts w:ascii="Arial" w:hAnsi="Arial" w:cs="Arial"/>
          <w:b/>
          <w:bCs/>
        </w:rPr>
        <w:t>Introduction</w:t>
      </w:r>
    </w:p>
    <w:p w:rsidRPr="002207BE" w:rsidR="00E23614" w:rsidP="002207BE" w:rsidRDefault="001A06FE" w14:paraId="4FEC96D6" w14:textId="629B890C">
      <w:pPr>
        <w:pStyle w:val="ListParagraph"/>
        <w:numPr>
          <w:ilvl w:val="1"/>
          <w:numId w:val="3"/>
        </w:numPr>
        <w:spacing w:after="120" w:line="240" w:lineRule="auto"/>
        <w:contextualSpacing w:val="0"/>
        <w:rPr>
          <w:rFonts w:ascii="Arial" w:hAnsi="Arial" w:cs="Arial"/>
          <w:b/>
          <w:bCs/>
        </w:rPr>
      </w:pPr>
      <w:r>
        <w:rPr>
          <w:rFonts w:ascii="Arial" w:hAnsi="Arial" w:cs="Arial"/>
        </w:rPr>
        <w:t>Interviewer introduction</w:t>
      </w:r>
    </w:p>
    <w:p w:rsidRPr="002207BE" w:rsidR="00E23614" w:rsidP="0003694F" w:rsidRDefault="001A06FE" w14:paraId="4725BE96" w14:textId="6420D3E5">
      <w:pPr>
        <w:pStyle w:val="ListParagraph"/>
        <w:numPr>
          <w:ilvl w:val="2"/>
          <w:numId w:val="3"/>
        </w:numPr>
        <w:spacing w:after="120" w:line="240" w:lineRule="auto"/>
        <w:ind w:hanging="360"/>
        <w:contextualSpacing w:val="0"/>
        <w:rPr>
          <w:rFonts w:ascii="Arial" w:hAnsi="Arial" w:cs="Arial"/>
        </w:rPr>
      </w:pPr>
      <w:r>
        <w:rPr>
          <w:rFonts w:ascii="Arial" w:hAnsi="Arial" w:cs="Arial"/>
        </w:rPr>
        <w:t>Obtain verbal consent to record</w:t>
      </w:r>
    </w:p>
    <w:p w:rsidRPr="001A06FE" w:rsidR="00195118" w:rsidP="002207BE" w:rsidRDefault="00195118" w14:paraId="4F0CA01A" w14:textId="0F6615A3">
      <w:pPr>
        <w:pStyle w:val="ListParagraph"/>
        <w:numPr>
          <w:ilvl w:val="1"/>
          <w:numId w:val="3"/>
        </w:numPr>
        <w:spacing w:after="120" w:line="240" w:lineRule="auto"/>
        <w:contextualSpacing w:val="0"/>
        <w:rPr>
          <w:rFonts w:ascii="Arial" w:hAnsi="Arial" w:cs="Arial"/>
          <w:b/>
          <w:bCs/>
        </w:rPr>
      </w:pPr>
      <w:r w:rsidRPr="002207BE">
        <w:rPr>
          <w:rFonts w:ascii="Arial" w:hAnsi="Arial" w:cs="Arial"/>
        </w:rPr>
        <w:t xml:space="preserve">Please describe your </w:t>
      </w:r>
      <w:r w:rsidRPr="00892DEC">
        <w:rPr>
          <w:rFonts w:ascii="Arial" w:hAnsi="Arial" w:cs="Arial"/>
        </w:rPr>
        <w:t>current role</w:t>
      </w:r>
      <w:r w:rsidR="001A06FE">
        <w:rPr>
          <w:rFonts w:ascii="Arial" w:hAnsi="Arial" w:cs="Arial"/>
        </w:rPr>
        <w:t>(s)</w:t>
      </w:r>
      <w:r w:rsidRPr="00892DEC">
        <w:rPr>
          <w:rFonts w:ascii="Arial" w:hAnsi="Arial" w:cs="Arial"/>
        </w:rPr>
        <w:t>/position</w:t>
      </w:r>
      <w:r w:rsidR="001A06FE">
        <w:rPr>
          <w:rFonts w:ascii="Arial" w:hAnsi="Arial" w:cs="Arial"/>
        </w:rPr>
        <w:t>(s)</w:t>
      </w:r>
      <w:r w:rsidRPr="00892DEC">
        <w:rPr>
          <w:rFonts w:ascii="Arial" w:hAnsi="Arial" w:cs="Arial"/>
        </w:rPr>
        <w:t xml:space="preserve"> and responsibilities</w:t>
      </w:r>
      <w:r w:rsidRPr="002E3E62">
        <w:rPr>
          <w:rFonts w:ascii="Arial" w:hAnsi="Arial" w:cs="Arial"/>
          <w:b/>
          <w:bCs/>
        </w:rPr>
        <w:t>.</w:t>
      </w:r>
      <w:r w:rsidRPr="002207BE">
        <w:rPr>
          <w:rFonts w:ascii="Arial" w:hAnsi="Arial" w:cs="Arial"/>
        </w:rPr>
        <w:t xml:space="preserve"> </w:t>
      </w:r>
    </w:p>
    <w:p w:rsidR="001A06FE" w:rsidP="001A06FE" w:rsidRDefault="001A06FE" w14:paraId="5A58C669" w14:textId="12EE0C44">
      <w:pPr>
        <w:spacing w:after="120" w:line="240" w:lineRule="auto"/>
        <w:rPr>
          <w:rFonts w:ascii="Arial" w:hAnsi="Arial" w:cs="Arial"/>
          <w:b/>
          <w:bCs/>
        </w:rPr>
      </w:pPr>
    </w:p>
    <w:p w:rsidR="001A06FE" w:rsidP="001A06FE" w:rsidRDefault="001A06FE" w14:paraId="67AF7A00" w14:textId="77777777">
      <w:pPr>
        <w:pStyle w:val="ListParagraph"/>
        <w:numPr>
          <w:ilvl w:val="0"/>
          <w:numId w:val="3"/>
        </w:numPr>
        <w:spacing w:after="120" w:line="240" w:lineRule="auto"/>
        <w:contextualSpacing w:val="0"/>
        <w:rPr>
          <w:rFonts w:ascii="Arial" w:hAnsi="Arial" w:cs="Arial"/>
          <w:b/>
          <w:bCs/>
        </w:rPr>
      </w:pPr>
      <w:r>
        <w:rPr>
          <w:rFonts w:ascii="Arial" w:hAnsi="Arial" w:cs="Arial"/>
          <w:b/>
          <w:bCs/>
        </w:rPr>
        <w:t>Demonstration Oversight</w:t>
      </w:r>
    </w:p>
    <w:p w:rsidR="001A06FE" w:rsidP="001A06FE" w:rsidRDefault="001A06FE" w14:paraId="71021267" w14:textId="606DEB4B">
      <w:pPr>
        <w:pStyle w:val="ListParagraph"/>
        <w:numPr>
          <w:ilvl w:val="0"/>
          <w:numId w:val="12"/>
        </w:numPr>
        <w:spacing w:after="120" w:line="240" w:lineRule="auto"/>
        <w:contextualSpacing w:val="0"/>
        <w:rPr>
          <w:rFonts w:ascii="Arial" w:hAnsi="Arial" w:cs="Arial"/>
        </w:rPr>
      </w:pPr>
      <w:r>
        <w:rPr>
          <w:rFonts w:ascii="Arial" w:hAnsi="Arial" w:cs="Arial"/>
        </w:rPr>
        <w:t xml:space="preserve">Could you please briefly share how implementation has been going for your state and CCBHCs since we last spoke in </w:t>
      </w:r>
      <w:r w:rsidR="008F6F29">
        <w:rPr>
          <w:rFonts w:ascii="Arial" w:hAnsi="Arial" w:cs="Arial"/>
        </w:rPr>
        <w:t>the spring (2024)</w:t>
      </w:r>
      <w:r>
        <w:rPr>
          <w:rFonts w:ascii="Arial" w:hAnsi="Arial" w:cs="Arial"/>
        </w:rPr>
        <w:t>?</w:t>
      </w:r>
    </w:p>
    <w:p w:rsidRPr="00933A89" w:rsidR="001A06FE" w:rsidP="0003694F" w:rsidRDefault="001A06FE" w14:paraId="7788DEA5" w14:textId="64E975D4">
      <w:pPr>
        <w:pStyle w:val="ListParagraph"/>
        <w:numPr>
          <w:ilvl w:val="2"/>
          <w:numId w:val="3"/>
        </w:numPr>
        <w:ind w:hanging="360"/>
        <w:rPr>
          <w:rFonts w:ascii="Arial" w:hAnsi="Arial" w:cs="Arial"/>
        </w:rPr>
      </w:pPr>
      <w:r w:rsidRPr="00933A89">
        <w:rPr>
          <w:rFonts w:ascii="Arial" w:hAnsi="Arial" w:cs="Arial"/>
        </w:rPr>
        <w:t>Does the state still have [number] CCBHCs participating in the demonstration?</w:t>
      </w:r>
      <w:r w:rsidRPr="00933A89" w:rsidR="00933A89">
        <w:rPr>
          <w:rFonts w:ascii="Arial" w:hAnsi="Arial" w:cs="Arial"/>
        </w:rPr>
        <w:t xml:space="preserve"> [If no] Why has the number changed?</w:t>
      </w:r>
    </w:p>
    <w:p w:rsidR="001A06FE" w:rsidP="0003694F" w:rsidRDefault="001A06FE" w14:paraId="58D24911" w14:textId="77777777">
      <w:pPr>
        <w:pStyle w:val="ListParagraph"/>
        <w:numPr>
          <w:ilvl w:val="2"/>
          <w:numId w:val="3"/>
        </w:numPr>
        <w:spacing w:after="120" w:line="240" w:lineRule="auto"/>
        <w:ind w:hanging="360"/>
        <w:contextualSpacing w:val="0"/>
        <w:rPr>
          <w:rFonts w:ascii="Arial" w:hAnsi="Arial" w:cs="Arial"/>
        </w:rPr>
      </w:pPr>
      <w:r>
        <w:rPr>
          <w:rFonts w:ascii="Arial" w:hAnsi="Arial" w:cs="Arial"/>
        </w:rPr>
        <w:t>What have been the key challenges and successes for the state in the last year? What about for the CCBHCs?</w:t>
      </w:r>
    </w:p>
    <w:p w:rsidR="0097322A" w:rsidP="0097322A" w:rsidRDefault="001A06FE" w14:paraId="5BB4201D" w14:textId="77777777">
      <w:pPr>
        <w:pStyle w:val="ListParagraph"/>
        <w:numPr>
          <w:ilvl w:val="0"/>
          <w:numId w:val="12"/>
        </w:numPr>
        <w:spacing w:after="120" w:line="240" w:lineRule="auto"/>
        <w:contextualSpacing w:val="0"/>
        <w:rPr>
          <w:rFonts w:ascii="Arial" w:hAnsi="Arial" w:cs="Arial"/>
        </w:rPr>
      </w:pPr>
      <w:r w:rsidRPr="00147C6D">
        <w:rPr>
          <w:rFonts w:ascii="Arial" w:hAnsi="Arial" w:cs="Arial"/>
        </w:rPr>
        <w:t>H</w:t>
      </w:r>
      <w:r>
        <w:rPr>
          <w:rFonts w:ascii="Arial" w:hAnsi="Arial" w:cs="Arial"/>
        </w:rPr>
        <w:t>as the state’s role in demonstration implementation evolved since we last spoke with you? Please describe if so.</w:t>
      </w:r>
    </w:p>
    <w:p w:rsidRPr="0097322A" w:rsidR="0097322A" w:rsidP="0097322A" w:rsidRDefault="0097322A" w14:paraId="79F61756" w14:textId="37B3F263">
      <w:pPr>
        <w:pStyle w:val="ListParagraph"/>
        <w:numPr>
          <w:ilvl w:val="0"/>
          <w:numId w:val="12"/>
        </w:numPr>
        <w:spacing w:after="120" w:line="240" w:lineRule="auto"/>
        <w:contextualSpacing w:val="0"/>
        <w:rPr>
          <w:rFonts w:ascii="Arial" w:hAnsi="Arial" w:cs="Arial"/>
        </w:rPr>
      </w:pPr>
      <w:r w:rsidRPr="0097322A">
        <w:rPr>
          <w:rFonts w:ascii="Arial" w:hAnsi="Arial" w:cs="Arial"/>
        </w:rPr>
        <w:t>How have consumers (including adults with serious mental illness [SMI] and those with substance use disorders), family members (including of adults with SMI and children with serious emotional disturbances), providers, and other stakeholders (including American Indian/Native Alaskans, and other local and state agencies) been involved in demonstration administration</w:t>
      </w:r>
      <w:r>
        <w:rPr>
          <w:rFonts w:ascii="Arial" w:hAnsi="Arial" w:cs="Arial"/>
        </w:rPr>
        <w:t xml:space="preserve"> over the last three years</w:t>
      </w:r>
      <w:r w:rsidRPr="0097322A">
        <w:rPr>
          <w:rFonts w:ascii="Arial" w:hAnsi="Arial" w:cs="Arial"/>
        </w:rPr>
        <w:t xml:space="preserve">? </w:t>
      </w:r>
    </w:p>
    <w:p w:rsidR="0003694F" w:rsidP="0003694F" w:rsidRDefault="0097322A" w14:paraId="4DA31C93" w14:textId="77777777">
      <w:pPr>
        <w:pStyle w:val="ListParagraph"/>
        <w:numPr>
          <w:ilvl w:val="0"/>
          <w:numId w:val="22"/>
        </w:numPr>
        <w:ind w:hanging="360"/>
        <w:rPr>
          <w:rFonts w:ascii="Arial" w:hAnsi="Arial" w:cs="Arial"/>
        </w:rPr>
      </w:pPr>
      <w:r w:rsidRPr="00E158C6">
        <w:rPr>
          <w:rFonts w:ascii="Arial" w:hAnsi="Arial" w:cs="Arial"/>
        </w:rPr>
        <w:t>What critical issues have they raised?</w:t>
      </w:r>
    </w:p>
    <w:p w:rsidRPr="0003694F" w:rsidR="00653374" w:rsidP="0003694F" w:rsidRDefault="0097322A" w14:paraId="173CEACB" w14:textId="543D4594">
      <w:pPr>
        <w:pStyle w:val="ListParagraph"/>
        <w:numPr>
          <w:ilvl w:val="0"/>
          <w:numId w:val="22"/>
        </w:numPr>
        <w:ind w:hanging="360"/>
        <w:rPr>
          <w:rFonts w:ascii="Arial" w:hAnsi="Arial" w:cs="Arial"/>
        </w:rPr>
      </w:pPr>
      <w:r w:rsidRPr="0003694F">
        <w:rPr>
          <w:rFonts w:ascii="Arial" w:hAnsi="Arial" w:cs="Arial"/>
        </w:rPr>
        <w:t>How has their input influenced the demonstration in your state?</w:t>
      </w:r>
    </w:p>
    <w:p w:rsidRPr="00653374" w:rsidR="00653374" w:rsidP="00653374" w:rsidRDefault="00653374" w14:paraId="361F01D5" w14:textId="61823FCB">
      <w:pPr>
        <w:pStyle w:val="ListParagraph"/>
        <w:numPr>
          <w:ilvl w:val="0"/>
          <w:numId w:val="12"/>
        </w:numPr>
        <w:spacing w:after="120" w:line="240" w:lineRule="auto"/>
        <w:contextualSpacing w:val="0"/>
        <w:rPr>
          <w:rFonts w:ascii="Arial" w:hAnsi="Arial" w:cs="Arial"/>
        </w:rPr>
      </w:pPr>
      <w:r w:rsidRPr="00653374">
        <w:rPr>
          <w:rFonts w:ascii="Arial" w:hAnsi="Arial" w:cs="Arial"/>
        </w:rPr>
        <w:t>Could you please update us on how your state has monitored CCBHCs’ adherence to the certification criteria? Any updates on CCBHCs’ efforts to self-monitor?</w:t>
      </w:r>
    </w:p>
    <w:p w:rsidRPr="00653374" w:rsidR="00653374" w:rsidP="0003694F" w:rsidRDefault="00653374" w14:paraId="5CD63BC4" w14:textId="30A74234">
      <w:pPr>
        <w:pStyle w:val="ListParagraph"/>
        <w:numPr>
          <w:ilvl w:val="0"/>
          <w:numId w:val="21"/>
        </w:numPr>
        <w:spacing w:after="120" w:line="240" w:lineRule="auto"/>
        <w:ind w:hanging="360"/>
        <w:rPr>
          <w:rFonts w:ascii="Arial" w:hAnsi="Arial" w:cs="Arial"/>
        </w:rPr>
      </w:pPr>
      <w:r w:rsidRPr="00653374">
        <w:rPr>
          <w:rFonts w:ascii="Arial" w:hAnsi="Arial" w:cs="Arial"/>
        </w:rPr>
        <w:t xml:space="preserve">How has the state worked with CCBHCs to ensure they have continued to meet the </w:t>
      </w:r>
      <w:r w:rsidR="007F42E6">
        <w:rPr>
          <w:rFonts w:ascii="Arial" w:hAnsi="Arial" w:cs="Arial"/>
        </w:rPr>
        <w:t xml:space="preserve">certification </w:t>
      </w:r>
      <w:r w:rsidRPr="00653374">
        <w:rPr>
          <w:rFonts w:ascii="Arial" w:hAnsi="Arial" w:cs="Arial"/>
        </w:rPr>
        <w:t>criteria?</w:t>
      </w:r>
    </w:p>
    <w:p w:rsidRPr="00653374" w:rsidR="00275FA5" w:rsidP="007943BC" w:rsidRDefault="00275FA5" w14:paraId="00C79993" w14:textId="3F05B18C">
      <w:pPr>
        <w:spacing w:after="120" w:line="240" w:lineRule="auto"/>
        <w:rPr>
          <w:rFonts w:ascii="Arial" w:hAnsi="Arial" w:cs="Arial"/>
        </w:rPr>
      </w:pPr>
    </w:p>
    <w:p w:rsidRPr="002207BE" w:rsidR="00E46FC6" w:rsidP="002207BE" w:rsidRDefault="00C0180F" w14:paraId="4F0E79AA" w14:textId="3D41114E">
      <w:pPr>
        <w:pStyle w:val="ListParagraph"/>
        <w:numPr>
          <w:ilvl w:val="0"/>
          <w:numId w:val="3"/>
        </w:numPr>
        <w:spacing w:after="120" w:line="240" w:lineRule="auto"/>
        <w:contextualSpacing w:val="0"/>
        <w:rPr>
          <w:rFonts w:ascii="Arial" w:hAnsi="Arial" w:cs="Arial"/>
          <w:b/>
          <w:bCs/>
        </w:rPr>
      </w:pPr>
      <w:r w:rsidRPr="002207BE">
        <w:rPr>
          <w:rFonts w:ascii="Arial" w:hAnsi="Arial" w:cs="Arial"/>
          <w:b/>
          <w:bCs/>
        </w:rPr>
        <w:t xml:space="preserve">Access to </w:t>
      </w:r>
      <w:r w:rsidR="001A06FE">
        <w:rPr>
          <w:rFonts w:ascii="Arial" w:hAnsi="Arial" w:cs="Arial"/>
          <w:b/>
          <w:bCs/>
        </w:rPr>
        <w:t>C</w:t>
      </w:r>
      <w:r w:rsidRPr="002207BE">
        <w:rPr>
          <w:rFonts w:ascii="Arial" w:hAnsi="Arial" w:cs="Arial"/>
          <w:b/>
          <w:bCs/>
        </w:rPr>
        <w:t>are:</w:t>
      </w:r>
    </w:p>
    <w:p w:rsidR="008F6F29" w:rsidP="008F6F29" w:rsidRDefault="008F6F29" w14:paraId="750AA951" w14:textId="0BEE1A9B">
      <w:pPr>
        <w:pStyle w:val="ListParagraph"/>
        <w:numPr>
          <w:ilvl w:val="1"/>
          <w:numId w:val="3"/>
        </w:numPr>
        <w:spacing w:after="120" w:line="240" w:lineRule="auto"/>
        <w:contextualSpacing w:val="0"/>
        <w:rPr>
          <w:rFonts w:ascii="Arial" w:hAnsi="Arial" w:cs="Arial"/>
        </w:rPr>
      </w:pPr>
      <w:r w:rsidRPr="00550C73">
        <w:rPr>
          <w:rFonts w:ascii="Arial" w:hAnsi="Arial" w:cs="Arial"/>
        </w:rPr>
        <w:t xml:space="preserve">Could you please update us on state activities to increase access to care since we last spoke with you in </w:t>
      </w:r>
      <w:r w:rsidR="0097322A">
        <w:rPr>
          <w:rFonts w:ascii="Arial" w:hAnsi="Arial" w:cs="Arial"/>
        </w:rPr>
        <w:t>the spring</w:t>
      </w:r>
      <w:r w:rsidR="007943BC">
        <w:rPr>
          <w:rFonts w:ascii="Arial" w:hAnsi="Arial" w:cs="Arial"/>
        </w:rPr>
        <w:t xml:space="preserve"> of last year</w:t>
      </w:r>
      <w:r w:rsidRPr="00550C73">
        <w:rPr>
          <w:rFonts w:ascii="Arial" w:hAnsi="Arial" w:cs="Arial"/>
        </w:rPr>
        <w:t>?</w:t>
      </w:r>
    </w:p>
    <w:p w:rsidR="008F6F29" w:rsidP="008F6F29" w:rsidRDefault="008F6F29" w14:paraId="08D8E308" w14:textId="5E80A4DC">
      <w:pPr>
        <w:pStyle w:val="ListParagraph"/>
        <w:numPr>
          <w:ilvl w:val="1"/>
          <w:numId w:val="3"/>
        </w:numPr>
        <w:spacing w:after="120" w:line="240" w:lineRule="auto"/>
        <w:contextualSpacing w:val="0"/>
        <w:rPr>
          <w:rFonts w:ascii="Arial" w:hAnsi="Arial" w:cs="Arial"/>
        </w:rPr>
      </w:pPr>
      <w:r>
        <w:rPr>
          <w:rFonts w:ascii="Arial" w:hAnsi="Arial" w:cs="Arial"/>
        </w:rPr>
        <w:lastRenderedPageBreak/>
        <w:t>Has the state changed any requirements related to access since we last spoke?</w:t>
      </w:r>
    </w:p>
    <w:p w:rsidRPr="00E505FB" w:rsidR="008F6F29" w:rsidP="002207BE" w:rsidRDefault="0097322A" w14:paraId="42333CAC" w14:textId="2F32C92D">
      <w:pPr>
        <w:pStyle w:val="ListParagraph"/>
        <w:numPr>
          <w:ilvl w:val="1"/>
          <w:numId w:val="3"/>
        </w:numPr>
        <w:spacing w:after="120" w:line="240" w:lineRule="auto"/>
        <w:contextualSpacing w:val="0"/>
        <w:rPr>
          <w:rFonts w:ascii="Arial" w:hAnsi="Arial" w:cs="Arial"/>
          <w:b/>
          <w:bCs/>
        </w:rPr>
      </w:pPr>
      <w:r>
        <w:rPr>
          <w:rFonts w:ascii="Arial" w:hAnsi="Arial" w:cs="Arial"/>
        </w:rPr>
        <w:t>Have CCBHC</w:t>
      </w:r>
      <w:r w:rsidR="006F40E2">
        <w:rPr>
          <w:rFonts w:ascii="Arial" w:hAnsi="Arial" w:cs="Arial"/>
        </w:rPr>
        <w:t>s</w:t>
      </w:r>
      <w:r w:rsidR="005036EE">
        <w:rPr>
          <w:rFonts w:ascii="Arial" w:hAnsi="Arial" w:cs="Arial"/>
        </w:rPr>
        <w:t xml:space="preserve"> </w:t>
      </w:r>
      <w:r>
        <w:rPr>
          <w:rFonts w:ascii="Arial" w:hAnsi="Arial" w:cs="Arial"/>
        </w:rPr>
        <w:t xml:space="preserve">been able to maintain their activities to increase access during this last year? </w:t>
      </w:r>
    </w:p>
    <w:p w:rsidRPr="00E505FB" w:rsidR="005036EE" w:rsidP="005036EE" w:rsidRDefault="006F40E2" w14:paraId="4CA69468" w14:textId="77777777">
      <w:pPr>
        <w:pStyle w:val="ListParagraph"/>
        <w:numPr>
          <w:ilvl w:val="1"/>
          <w:numId w:val="3"/>
        </w:numPr>
        <w:spacing w:after="120" w:line="240" w:lineRule="auto"/>
        <w:contextualSpacing w:val="0"/>
        <w:rPr>
          <w:rFonts w:ascii="Arial" w:hAnsi="Arial" w:cs="Arial"/>
          <w:b/>
          <w:bCs/>
        </w:rPr>
      </w:pPr>
      <w:r>
        <w:rPr>
          <w:rFonts w:ascii="Arial" w:hAnsi="Arial" w:cs="Arial"/>
        </w:rPr>
        <w:t xml:space="preserve">How have CCBHC efforts to increase access to care evolved over the course of the demonstration in your state? </w:t>
      </w:r>
    </w:p>
    <w:p w:rsidRPr="00E505FB" w:rsidR="006F40E2" w:rsidP="00416158" w:rsidRDefault="005036EE" w14:paraId="613052DF" w14:textId="7BECCBBD">
      <w:pPr>
        <w:pStyle w:val="ListParagraph"/>
        <w:numPr>
          <w:ilvl w:val="2"/>
          <w:numId w:val="3"/>
        </w:numPr>
        <w:spacing w:after="120" w:line="240" w:lineRule="auto"/>
        <w:ind w:hanging="360"/>
        <w:contextualSpacing w:val="0"/>
        <w:rPr>
          <w:rFonts w:ascii="Arial" w:hAnsi="Arial" w:cs="Arial"/>
          <w:b/>
          <w:bCs/>
        </w:rPr>
      </w:pPr>
      <w:r>
        <w:rPr>
          <w:rFonts w:ascii="Arial" w:hAnsi="Arial" w:cs="Arial"/>
        </w:rPr>
        <w:t>W</w:t>
      </w:r>
      <w:r w:rsidRPr="00E505FB" w:rsidR="006F40E2">
        <w:rPr>
          <w:rFonts w:ascii="Arial" w:hAnsi="Arial" w:cs="Arial"/>
        </w:rPr>
        <w:t xml:space="preserve">hat kinds of refinements </w:t>
      </w:r>
      <w:r>
        <w:rPr>
          <w:rFonts w:ascii="Arial" w:hAnsi="Arial" w:cs="Arial"/>
        </w:rPr>
        <w:t>did</w:t>
      </w:r>
      <w:r w:rsidRPr="00E505FB" w:rsidR="006F40E2">
        <w:rPr>
          <w:rFonts w:ascii="Arial" w:hAnsi="Arial" w:cs="Arial"/>
        </w:rPr>
        <w:t xml:space="preserve"> CCBHCs </w:t>
      </w:r>
      <w:r>
        <w:rPr>
          <w:rFonts w:ascii="Arial" w:hAnsi="Arial" w:cs="Arial"/>
        </w:rPr>
        <w:t>make</w:t>
      </w:r>
      <w:r w:rsidRPr="00E505FB" w:rsidR="006F40E2">
        <w:rPr>
          <w:rFonts w:ascii="Arial" w:hAnsi="Arial" w:cs="Arial"/>
        </w:rPr>
        <w:t xml:space="preserve"> to their </w:t>
      </w:r>
      <w:r w:rsidR="00743F5F">
        <w:rPr>
          <w:rFonts w:ascii="Arial" w:hAnsi="Arial" w:cs="Arial"/>
        </w:rPr>
        <w:t xml:space="preserve">strategies or </w:t>
      </w:r>
      <w:r w:rsidRPr="00E505FB" w:rsidR="006F40E2">
        <w:rPr>
          <w:rFonts w:ascii="Arial" w:hAnsi="Arial" w:cs="Arial"/>
        </w:rPr>
        <w:t>approach to increasing access to care in later years of the demonstration?</w:t>
      </w:r>
    </w:p>
    <w:p w:rsidRPr="008F6F29" w:rsidR="008F6F29" w:rsidP="002207BE" w:rsidRDefault="0097322A" w14:paraId="44BB0595" w14:textId="2D913A8D">
      <w:pPr>
        <w:pStyle w:val="ListParagraph"/>
        <w:numPr>
          <w:ilvl w:val="1"/>
          <w:numId w:val="3"/>
        </w:numPr>
        <w:spacing w:after="120" w:line="240" w:lineRule="auto"/>
        <w:contextualSpacing w:val="0"/>
        <w:rPr>
          <w:rFonts w:ascii="Arial" w:hAnsi="Arial" w:cs="Arial"/>
          <w:b/>
          <w:bCs/>
        </w:rPr>
      </w:pPr>
      <w:r>
        <w:rPr>
          <w:rFonts w:ascii="Arial" w:hAnsi="Arial" w:cs="Arial"/>
        </w:rPr>
        <w:t xml:space="preserve">What activities to increase access have been most successful </w:t>
      </w:r>
      <w:r w:rsidR="000025F1">
        <w:rPr>
          <w:rFonts w:ascii="Arial" w:hAnsi="Arial" w:cs="Arial"/>
        </w:rPr>
        <w:t xml:space="preserve">over the last few years </w:t>
      </w:r>
      <w:r>
        <w:rPr>
          <w:rFonts w:ascii="Arial" w:hAnsi="Arial" w:cs="Arial"/>
        </w:rPr>
        <w:t>for CCBHCs? Least successful</w:t>
      </w:r>
      <w:proofErr w:type="gramStart"/>
      <w:r>
        <w:rPr>
          <w:rFonts w:ascii="Arial" w:hAnsi="Arial" w:cs="Arial"/>
        </w:rPr>
        <w:t xml:space="preserve">?  </w:t>
      </w:r>
      <w:proofErr w:type="gramEnd"/>
      <w:r>
        <w:rPr>
          <w:rFonts w:ascii="Arial" w:hAnsi="Arial" w:cs="Arial"/>
        </w:rPr>
        <w:t>Why?</w:t>
      </w:r>
    </w:p>
    <w:p w:rsidRPr="000025F1" w:rsidR="008F6F29" w:rsidP="0003694F" w:rsidRDefault="000025F1" w14:paraId="76AD650D" w14:textId="249F6AA4">
      <w:pPr>
        <w:pStyle w:val="ListParagraph"/>
        <w:numPr>
          <w:ilvl w:val="2"/>
          <w:numId w:val="3"/>
        </w:numPr>
        <w:spacing w:after="120" w:line="240" w:lineRule="auto"/>
        <w:ind w:hanging="360"/>
        <w:contextualSpacing w:val="0"/>
        <w:rPr>
          <w:rFonts w:ascii="Arial" w:hAnsi="Arial" w:cs="Arial"/>
          <w:b/>
          <w:bCs/>
        </w:rPr>
      </w:pPr>
      <w:r>
        <w:rPr>
          <w:rFonts w:ascii="Arial" w:hAnsi="Arial" w:cs="Arial"/>
        </w:rPr>
        <w:t>Has this varied by geographic setting?</w:t>
      </w:r>
    </w:p>
    <w:p w:rsidRPr="000025F1" w:rsidR="000025F1" w:rsidP="0003694F" w:rsidRDefault="000025F1" w14:paraId="61169D31" w14:textId="0BA5DAE6">
      <w:pPr>
        <w:pStyle w:val="ListParagraph"/>
        <w:numPr>
          <w:ilvl w:val="2"/>
          <w:numId w:val="3"/>
        </w:numPr>
        <w:spacing w:after="120" w:line="240" w:lineRule="auto"/>
        <w:ind w:hanging="360"/>
        <w:contextualSpacing w:val="0"/>
        <w:rPr>
          <w:rFonts w:ascii="Arial" w:hAnsi="Arial" w:cs="Arial"/>
          <w:b/>
          <w:bCs/>
        </w:rPr>
      </w:pPr>
      <w:r>
        <w:rPr>
          <w:rFonts w:ascii="Arial" w:hAnsi="Arial" w:cs="Arial"/>
        </w:rPr>
        <w:t xml:space="preserve">Have CCBHCs had difficulties reaching any </w:t>
      </w:r>
      <w:proofErr w:type="gramStart"/>
      <w:r>
        <w:rPr>
          <w:rFonts w:ascii="Arial" w:hAnsi="Arial" w:cs="Arial"/>
        </w:rPr>
        <w:t>particular populations</w:t>
      </w:r>
      <w:proofErr w:type="gramEnd"/>
      <w:r>
        <w:rPr>
          <w:rFonts w:ascii="Arial" w:hAnsi="Arial" w:cs="Arial"/>
        </w:rPr>
        <w:t>? Please describe.</w:t>
      </w:r>
    </w:p>
    <w:p w:rsidRPr="009B284A" w:rsidR="000025F1" w:rsidP="0003694F" w:rsidRDefault="000025F1" w14:paraId="74CB6379" w14:textId="48CE5BF7">
      <w:pPr>
        <w:pStyle w:val="ListParagraph"/>
        <w:numPr>
          <w:ilvl w:val="2"/>
          <w:numId w:val="3"/>
        </w:numPr>
        <w:spacing w:after="120" w:line="240" w:lineRule="auto"/>
        <w:ind w:hanging="360"/>
        <w:contextualSpacing w:val="0"/>
        <w:rPr>
          <w:rFonts w:ascii="Arial" w:hAnsi="Arial" w:cs="Arial"/>
          <w:b/>
          <w:bCs/>
        </w:rPr>
      </w:pPr>
      <w:r>
        <w:rPr>
          <w:rFonts w:ascii="Arial" w:hAnsi="Arial" w:cs="Arial"/>
        </w:rPr>
        <w:t>What have been some of the lessons learned?</w:t>
      </w:r>
    </w:p>
    <w:p w:rsidRPr="008F6F29" w:rsidR="009B284A" w:rsidP="0003694F" w:rsidRDefault="009B284A" w14:paraId="2FAADDE3" w14:textId="7990BA81">
      <w:pPr>
        <w:pStyle w:val="ListParagraph"/>
        <w:numPr>
          <w:ilvl w:val="2"/>
          <w:numId w:val="3"/>
        </w:numPr>
        <w:spacing w:after="120" w:line="240" w:lineRule="auto"/>
        <w:ind w:hanging="360"/>
        <w:contextualSpacing w:val="0"/>
        <w:rPr>
          <w:rFonts w:ascii="Arial" w:hAnsi="Arial" w:cs="Arial"/>
          <w:b/>
          <w:bCs/>
        </w:rPr>
      </w:pPr>
      <w:r>
        <w:rPr>
          <w:rFonts w:ascii="Arial" w:hAnsi="Arial" w:cs="Arial"/>
        </w:rPr>
        <w:t>What have been some of the “bright spots”?</w:t>
      </w:r>
      <w:r w:rsidR="00E505FB">
        <w:rPr>
          <w:rFonts w:ascii="Arial" w:hAnsi="Arial" w:cs="Arial"/>
        </w:rPr>
        <w:t xml:space="preserve"> For example, </w:t>
      </w:r>
      <w:r w:rsidR="00380F5A">
        <w:rPr>
          <w:rFonts w:ascii="Arial" w:hAnsi="Arial" w:cs="Arial"/>
        </w:rPr>
        <w:t>are you aware of any</w:t>
      </w:r>
      <w:r w:rsidR="00A7123E">
        <w:rPr>
          <w:rFonts w:ascii="Arial" w:hAnsi="Arial" w:cs="Arial"/>
        </w:rPr>
        <w:t xml:space="preserve"> particularly</w:t>
      </w:r>
      <w:r w:rsidR="00380F5A">
        <w:rPr>
          <w:rFonts w:ascii="Arial" w:hAnsi="Arial" w:cs="Arial"/>
        </w:rPr>
        <w:t xml:space="preserve"> innovative strategies that CCBHCs have tried that have increased access?</w:t>
      </w:r>
    </w:p>
    <w:p w:rsidRPr="006F40E2" w:rsidR="006F40E2" w:rsidP="009B284A" w:rsidRDefault="006F40E2" w14:paraId="01B34A06" w14:textId="00A41F17">
      <w:pPr>
        <w:pStyle w:val="ListParagraph"/>
        <w:numPr>
          <w:ilvl w:val="1"/>
          <w:numId w:val="3"/>
        </w:numPr>
        <w:spacing w:after="120" w:line="240" w:lineRule="auto"/>
        <w:contextualSpacing w:val="0"/>
        <w:rPr>
          <w:rFonts w:ascii="Arial" w:hAnsi="Arial" w:cs="Arial"/>
        </w:rPr>
      </w:pPr>
      <w:r w:rsidRPr="00EE4862">
        <w:rPr>
          <w:rFonts w:ascii="Arial" w:hAnsi="Arial" w:cs="Arial"/>
        </w:rPr>
        <w:t xml:space="preserve">What specific elements of the CCBHC model </w:t>
      </w:r>
      <w:r w:rsidR="005036EE">
        <w:rPr>
          <w:rFonts w:ascii="Arial" w:hAnsi="Arial" w:cs="Arial"/>
        </w:rPr>
        <w:t xml:space="preserve">and its requirements </w:t>
      </w:r>
      <w:r w:rsidRPr="00EE4862">
        <w:rPr>
          <w:rFonts w:ascii="Arial" w:hAnsi="Arial" w:cs="Arial"/>
        </w:rPr>
        <w:t>have most helped or hindered efforts to improve access to care under the demonstration?</w:t>
      </w:r>
      <w:r w:rsidR="001147D5">
        <w:rPr>
          <w:rFonts w:ascii="Arial" w:hAnsi="Arial" w:cs="Arial"/>
        </w:rPr>
        <w:t xml:space="preserve"> (E.g., the PPS, quality </w:t>
      </w:r>
      <w:r w:rsidR="00743F5F">
        <w:rPr>
          <w:rFonts w:ascii="Arial" w:hAnsi="Arial" w:cs="Arial"/>
        </w:rPr>
        <w:t xml:space="preserve">measures or </w:t>
      </w:r>
      <w:r w:rsidR="001147D5">
        <w:rPr>
          <w:rFonts w:ascii="Arial" w:hAnsi="Arial" w:cs="Arial"/>
        </w:rPr>
        <w:t>bonus payments?</w:t>
      </w:r>
      <w:r w:rsidR="00742525">
        <w:rPr>
          <w:rFonts w:ascii="Arial" w:hAnsi="Arial" w:cs="Arial"/>
        </w:rPr>
        <w:t>)</w:t>
      </w:r>
    </w:p>
    <w:p w:rsidRPr="009B284A" w:rsidR="009B284A" w:rsidP="009B284A" w:rsidRDefault="009B284A" w14:paraId="6BE62D7D" w14:textId="03595A6E">
      <w:pPr>
        <w:pStyle w:val="ListParagraph"/>
        <w:numPr>
          <w:ilvl w:val="1"/>
          <w:numId w:val="3"/>
        </w:numPr>
        <w:spacing w:after="120" w:line="240" w:lineRule="auto"/>
        <w:contextualSpacing w:val="0"/>
        <w:rPr>
          <w:rFonts w:ascii="Arial" w:hAnsi="Arial" w:cs="Arial"/>
          <w:b/>
          <w:bCs/>
        </w:rPr>
      </w:pPr>
      <w:r w:rsidRPr="00F93AA6">
        <w:rPr>
          <w:rFonts w:ascii="Arial" w:hAnsi="Arial" w:cs="Arial"/>
        </w:rPr>
        <w:t xml:space="preserve">How do CCBHCs’ </w:t>
      </w:r>
      <w:r>
        <w:rPr>
          <w:rFonts w:ascii="Arial" w:hAnsi="Arial" w:cs="Arial"/>
        </w:rPr>
        <w:t>activities to</w:t>
      </w:r>
      <w:r w:rsidRPr="00F93AA6">
        <w:rPr>
          <w:rFonts w:ascii="Arial" w:hAnsi="Arial" w:cs="Arial"/>
        </w:rPr>
        <w:t xml:space="preserve"> increase</w:t>
      </w:r>
      <w:r w:rsidR="001147D5">
        <w:rPr>
          <w:rFonts w:ascii="Arial" w:hAnsi="Arial" w:cs="Arial"/>
        </w:rPr>
        <w:t xml:space="preserve"> or maintain gains in </w:t>
      </w:r>
      <w:r w:rsidRPr="00F93AA6">
        <w:rPr>
          <w:rFonts w:ascii="Arial" w:hAnsi="Arial" w:cs="Arial"/>
        </w:rPr>
        <w:t xml:space="preserve">access </w:t>
      </w:r>
      <w:r>
        <w:rPr>
          <w:rFonts w:ascii="Arial" w:hAnsi="Arial" w:cs="Arial"/>
        </w:rPr>
        <w:t xml:space="preserve">at this </w:t>
      </w:r>
      <w:r w:rsidR="001147D5">
        <w:rPr>
          <w:rFonts w:ascii="Arial" w:hAnsi="Arial" w:cs="Arial"/>
        </w:rPr>
        <w:t>point in</w:t>
      </w:r>
      <w:r>
        <w:rPr>
          <w:rFonts w:ascii="Arial" w:hAnsi="Arial" w:cs="Arial"/>
        </w:rPr>
        <w:t xml:space="preserve"> the demonstration </w:t>
      </w:r>
      <w:r w:rsidRPr="00F93AA6">
        <w:rPr>
          <w:rFonts w:ascii="Arial" w:hAnsi="Arial" w:cs="Arial"/>
        </w:rPr>
        <w:t>compare with those of non-CCBHC behavioral health clinics in the state?</w:t>
      </w:r>
    </w:p>
    <w:p w:rsidRPr="00E505FB" w:rsidR="00E46FC6" w:rsidP="002207BE" w:rsidRDefault="00743F5F" w14:paraId="021F11E8" w14:textId="33496922">
      <w:pPr>
        <w:pStyle w:val="ListParagraph"/>
        <w:numPr>
          <w:ilvl w:val="1"/>
          <w:numId w:val="3"/>
        </w:numPr>
        <w:spacing w:after="120" w:line="240" w:lineRule="auto"/>
        <w:contextualSpacing w:val="0"/>
        <w:rPr>
          <w:rFonts w:ascii="Arial" w:hAnsi="Arial" w:cs="Arial"/>
          <w:b/>
          <w:bCs/>
        </w:rPr>
      </w:pPr>
      <w:r>
        <w:rPr>
          <w:rFonts w:ascii="Arial" w:hAnsi="Arial" w:cs="Arial"/>
        </w:rPr>
        <w:t xml:space="preserve">Do you have a sense for whether </w:t>
      </w:r>
      <w:r w:rsidR="009B284A">
        <w:rPr>
          <w:rFonts w:ascii="Arial" w:hAnsi="Arial" w:cs="Arial"/>
        </w:rPr>
        <w:t>the</w:t>
      </w:r>
      <w:r w:rsidRPr="002207BE" w:rsidR="0058407C">
        <w:rPr>
          <w:rFonts w:ascii="Arial" w:hAnsi="Arial" w:cs="Arial"/>
        </w:rPr>
        <w:t xml:space="preserve"> introduction of the CCBHC model impact</w:t>
      </w:r>
      <w:r w:rsidR="009B284A">
        <w:rPr>
          <w:rFonts w:ascii="Arial" w:hAnsi="Arial" w:cs="Arial"/>
        </w:rPr>
        <w:t>ed</w:t>
      </w:r>
      <w:r w:rsidRPr="002207BE" w:rsidR="0058407C">
        <w:rPr>
          <w:rFonts w:ascii="Arial" w:hAnsi="Arial" w:cs="Arial"/>
        </w:rPr>
        <w:t xml:space="preserve"> hospitalization rates, ED visits, </w:t>
      </w:r>
      <w:r w:rsidR="009B284A">
        <w:rPr>
          <w:rFonts w:ascii="Arial" w:hAnsi="Arial" w:cs="Arial"/>
        </w:rPr>
        <w:t>or</w:t>
      </w:r>
      <w:r w:rsidRPr="002207BE" w:rsidR="0058407C">
        <w:rPr>
          <w:rFonts w:ascii="Arial" w:hAnsi="Arial" w:cs="Arial"/>
        </w:rPr>
        <w:t xml:space="preserve"> ambulatory care visits for CCBHC clients</w:t>
      </w:r>
      <w:r w:rsidR="009B284A">
        <w:rPr>
          <w:rFonts w:ascii="Arial" w:hAnsi="Arial" w:cs="Arial"/>
        </w:rPr>
        <w:t xml:space="preserve"> relative to non-CCBHC clients</w:t>
      </w:r>
      <w:proofErr w:type="gramStart"/>
      <w:r w:rsidR="009B284A">
        <w:rPr>
          <w:rFonts w:ascii="Arial" w:hAnsi="Arial" w:cs="Arial"/>
        </w:rPr>
        <w:t xml:space="preserve">?  </w:t>
      </w:r>
      <w:proofErr w:type="gramEnd"/>
    </w:p>
    <w:p w:rsidRPr="00100F72" w:rsidR="00100F72" w:rsidP="00100F72" w:rsidRDefault="00743F5F" w14:paraId="1DC332A0" w14:textId="209DF361">
      <w:pPr>
        <w:pStyle w:val="ListParagraph"/>
        <w:numPr>
          <w:ilvl w:val="2"/>
          <w:numId w:val="3"/>
        </w:numPr>
        <w:spacing w:after="120" w:line="240" w:lineRule="auto"/>
        <w:ind w:hanging="360"/>
        <w:contextualSpacing w:val="0"/>
        <w:rPr>
          <w:rFonts w:ascii="Arial" w:hAnsi="Arial" w:cs="Arial"/>
          <w:b/>
          <w:bCs/>
        </w:rPr>
      </w:pPr>
      <w:r w:rsidRPr="00947022">
        <w:rPr>
          <w:rFonts w:ascii="Arial" w:hAnsi="Arial" w:cs="Arial"/>
        </w:rPr>
        <w:t>If yes, is your perception anecdotal, or have you collected any data on such impacts?</w:t>
      </w:r>
    </w:p>
    <w:p w:rsidRPr="00FC593C" w:rsidR="00E46FC6" w:rsidP="00FC593C" w:rsidRDefault="00C0180F" w14:paraId="56506263" w14:textId="663A20BF">
      <w:pPr>
        <w:pStyle w:val="ListParagraph"/>
        <w:numPr>
          <w:ilvl w:val="0"/>
          <w:numId w:val="3"/>
        </w:numPr>
        <w:spacing w:after="120" w:line="240" w:lineRule="auto"/>
        <w:contextualSpacing w:val="0"/>
        <w:rPr>
          <w:rFonts w:ascii="Arial" w:hAnsi="Arial" w:cs="Arial"/>
          <w:b/>
          <w:bCs/>
        </w:rPr>
      </w:pPr>
      <w:r w:rsidRPr="002207BE">
        <w:rPr>
          <w:rFonts w:ascii="Arial" w:hAnsi="Arial" w:cs="Arial"/>
          <w:b/>
          <w:bCs/>
        </w:rPr>
        <w:t xml:space="preserve">Scope of </w:t>
      </w:r>
      <w:r w:rsidR="001A06FE">
        <w:rPr>
          <w:rFonts w:ascii="Arial" w:hAnsi="Arial" w:cs="Arial"/>
          <w:b/>
          <w:bCs/>
        </w:rPr>
        <w:t>S</w:t>
      </w:r>
      <w:r w:rsidRPr="002207BE">
        <w:rPr>
          <w:rFonts w:ascii="Arial" w:hAnsi="Arial" w:cs="Arial"/>
          <w:b/>
          <w:bCs/>
        </w:rPr>
        <w:t>ervices:</w:t>
      </w:r>
      <w:bookmarkEnd w:id="0"/>
    </w:p>
    <w:p w:rsidRPr="00712D58" w:rsidR="00C5692D" w:rsidP="00C5692D" w:rsidRDefault="00C5692D" w14:paraId="61D88791" w14:textId="2E0D7AA6">
      <w:pPr>
        <w:pStyle w:val="ListParagraph"/>
        <w:numPr>
          <w:ilvl w:val="1"/>
          <w:numId w:val="3"/>
        </w:numPr>
        <w:spacing w:after="120" w:line="240" w:lineRule="auto"/>
        <w:contextualSpacing w:val="0"/>
        <w:rPr>
          <w:rFonts w:ascii="Arial" w:hAnsi="Arial" w:cs="Arial"/>
          <w:b/>
          <w:bCs/>
        </w:rPr>
      </w:pPr>
      <w:r>
        <w:rPr>
          <w:rFonts w:ascii="Arial" w:hAnsi="Arial" w:cs="Arial"/>
        </w:rPr>
        <w:t>Has the state established any new requirements or changed any existing requirements related to scope of services since we last spoke? Why?</w:t>
      </w:r>
    </w:p>
    <w:p w:rsidRPr="00EF547E" w:rsidR="00C5692D" w:rsidP="00C5692D" w:rsidRDefault="00C5692D" w14:paraId="4AD5C20E" w14:textId="047F26FD">
      <w:pPr>
        <w:pStyle w:val="ListParagraph"/>
        <w:numPr>
          <w:ilvl w:val="1"/>
          <w:numId w:val="3"/>
        </w:numPr>
        <w:spacing w:after="120" w:line="240" w:lineRule="auto"/>
        <w:contextualSpacing w:val="0"/>
        <w:rPr>
          <w:rFonts w:ascii="Arial" w:hAnsi="Arial" w:cs="Arial"/>
          <w:b/>
          <w:bCs/>
        </w:rPr>
      </w:pPr>
      <w:r>
        <w:rPr>
          <w:rFonts w:ascii="Arial" w:hAnsi="Arial" w:cs="Arial"/>
        </w:rPr>
        <w:t>Have there been any major changes in the scope of services provided by CCBHCs? Please describe.</w:t>
      </w:r>
    </w:p>
    <w:p w:rsidRPr="00380F5A" w:rsidR="00C5692D" w:rsidP="00C5692D" w:rsidRDefault="00C5692D" w14:paraId="05828102" w14:textId="5D8DFF47">
      <w:pPr>
        <w:pStyle w:val="ListParagraph"/>
        <w:numPr>
          <w:ilvl w:val="1"/>
          <w:numId w:val="3"/>
        </w:numPr>
        <w:spacing w:after="120" w:line="240" w:lineRule="auto"/>
        <w:contextualSpacing w:val="0"/>
        <w:rPr>
          <w:rFonts w:ascii="Arial" w:hAnsi="Arial" w:cs="Arial"/>
          <w:b/>
          <w:bCs/>
        </w:rPr>
      </w:pPr>
      <w:r>
        <w:rPr>
          <w:rFonts w:ascii="Arial" w:hAnsi="Arial" w:cs="Arial"/>
        </w:rPr>
        <w:t>Has the state provided any new guidance or support or made any new investments to help CCBHCs provide the required services since we last spoke?</w:t>
      </w:r>
    </w:p>
    <w:p w:rsidRPr="00C336BC" w:rsidR="00B224E4" w:rsidP="0003694F" w:rsidRDefault="00380F5A" w14:paraId="5B7894AD" w14:textId="09A7B171">
      <w:pPr>
        <w:pStyle w:val="ListParagraph"/>
        <w:numPr>
          <w:ilvl w:val="2"/>
          <w:numId w:val="3"/>
        </w:numPr>
        <w:spacing w:after="120" w:line="240" w:lineRule="auto"/>
        <w:ind w:hanging="360"/>
        <w:contextualSpacing w:val="0"/>
        <w:rPr>
          <w:rFonts w:ascii="Arial" w:hAnsi="Arial" w:cs="Arial"/>
          <w:b/>
          <w:bCs/>
        </w:rPr>
      </w:pPr>
      <w:r>
        <w:rPr>
          <w:rFonts w:ascii="Arial" w:hAnsi="Arial" w:cs="Arial"/>
        </w:rPr>
        <w:t>[</w:t>
      </w:r>
      <w:r w:rsidR="00B224E4">
        <w:rPr>
          <w:rFonts w:ascii="Arial" w:hAnsi="Arial" w:cs="Arial"/>
        </w:rPr>
        <w:t>If yes</w:t>
      </w:r>
      <w:r>
        <w:rPr>
          <w:rFonts w:ascii="Arial" w:hAnsi="Arial" w:cs="Arial"/>
        </w:rPr>
        <w:t>]</w:t>
      </w:r>
      <w:r w:rsidR="00B224E4">
        <w:rPr>
          <w:rFonts w:ascii="Arial" w:hAnsi="Arial" w:cs="Arial"/>
        </w:rPr>
        <w:t xml:space="preserve">: </w:t>
      </w:r>
      <w:r>
        <w:rPr>
          <w:rFonts w:ascii="Arial" w:hAnsi="Arial" w:cs="Arial"/>
        </w:rPr>
        <w:t>W</w:t>
      </w:r>
      <w:r w:rsidR="00B224E4">
        <w:rPr>
          <w:rFonts w:ascii="Arial" w:hAnsi="Arial" w:cs="Arial"/>
        </w:rPr>
        <w:t>hat prompted those actions?</w:t>
      </w:r>
    </w:p>
    <w:p w:rsidRPr="002207BE" w:rsidR="00C5692D" w:rsidP="00C5692D" w:rsidRDefault="00C5692D" w14:paraId="7E36B4FC" w14:textId="740C57C2">
      <w:pPr>
        <w:pStyle w:val="ListParagraph"/>
        <w:numPr>
          <w:ilvl w:val="1"/>
          <w:numId w:val="3"/>
        </w:numPr>
        <w:spacing w:after="120" w:line="240" w:lineRule="auto"/>
        <w:contextualSpacing w:val="0"/>
        <w:rPr>
          <w:rFonts w:ascii="Arial" w:hAnsi="Arial" w:cs="Arial"/>
          <w:b/>
          <w:bCs/>
        </w:rPr>
      </w:pPr>
      <w:r w:rsidRPr="002207BE">
        <w:rPr>
          <w:rFonts w:ascii="Arial" w:hAnsi="Arial" w:cs="Arial"/>
        </w:rPr>
        <w:t xml:space="preserve">Did CCBHCs maintain the required </w:t>
      </w:r>
      <w:r w:rsidR="00B224E4">
        <w:rPr>
          <w:rFonts w:ascii="Arial" w:hAnsi="Arial" w:cs="Arial"/>
        </w:rPr>
        <w:t xml:space="preserve">scope of </w:t>
      </w:r>
      <w:r w:rsidRPr="002207BE">
        <w:rPr>
          <w:rFonts w:ascii="Arial" w:hAnsi="Arial" w:cs="Arial"/>
        </w:rPr>
        <w:t>services over time?</w:t>
      </w:r>
    </w:p>
    <w:p w:rsidRPr="00380F5A" w:rsidR="00E93D60" w:rsidP="0003694F" w:rsidRDefault="00380F5A" w14:paraId="1494F5FC" w14:textId="456D506B">
      <w:pPr>
        <w:pStyle w:val="ListParagraph"/>
        <w:numPr>
          <w:ilvl w:val="2"/>
          <w:numId w:val="3"/>
        </w:numPr>
        <w:spacing w:after="120" w:line="240" w:lineRule="auto"/>
        <w:ind w:hanging="360"/>
        <w:contextualSpacing w:val="0"/>
        <w:rPr>
          <w:rFonts w:ascii="Arial" w:hAnsi="Arial" w:cs="Arial"/>
          <w:b/>
          <w:bCs/>
        </w:rPr>
      </w:pPr>
      <w:r>
        <w:rPr>
          <w:rFonts w:ascii="Arial" w:hAnsi="Arial" w:cs="Arial"/>
        </w:rPr>
        <w:t>[</w:t>
      </w:r>
      <w:r w:rsidR="00E93D60">
        <w:rPr>
          <w:rFonts w:ascii="Arial" w:hAnsi="Arial" w:cs="Arial"/>
        </w:rPr>
        <w:t>If yes</w:t>
      </w:r>
      <w:r>
        <w:rPr>
          <w:rFonts w:ascii="Arial" w:hAnsi="Arial" w:cs="Arial"/>
        </w:rPr>
        <w:t>]</w:t>
      </w:r>
      <w:r w:rsidR="00E93D60">
        <w:rPr>
          <w:rFonts w:ascii="Arial" w:hAnsi="Arial" w:cs="Arial"/>
        </w:rPr>
        <w:t xml:space="preserve">: </w:t>
      </w:r>
      <w:r>
        <w:rPr>
          <w:rFonts w:ascii="Arial" w:hAnsi="Arial" w:cs="Arial"/>
        </w:rPr>
        <w:t>W</w:t>
      </w:r>
      <w:r w:rsidR="00E93D60">
        <w:rPr>
          <w:rFonts w:ascii="Arial" w:hAnsi="Arial" w:cs="Arial"/>
        </w:rPr>
        <w:t xml:space="preserve">hat has allowed CCBHCs to maintain the required scope of services over time? </w:t>
      </w:r>
    </w:p>
    <w:p w:rsidRPr="007905BA" w:rsidR="00465C08" w:rsidP="0003694F" w:rsidRDefault="00465C08" w14:paraId="46D5815C" w14:textId="7AD388A6">
      <w:pPr>
        <w:pStyle w:val="ListParagraph"/>
        <w:numPr>
          <w:ilvl w:val="2"/>
          <w:numId w:val="3"/>
        </w:numPr>
        <w:spacing w:after="120" w:line="240" w:lineRule="auto"/>
        <w:ind w:hanging="360"/>
        <w:contextualSpacing w:val="0"/>
        <w:rPr>
          <w:rFonts w:ascii="Arial" w:hAnsi="Arial" w:cs="Arial"/>
          <w:b/>
          <w:bCs/>
        </w:rPr>
      </w:pPr>
      <w:r>
        <w:rPr>
          <w:rFonts w:ascii="Arial" w:hAnsi="Arial" w:cs="Arial"/>
        </w:rPr>
        <w:t>What have been some of the key successes</w:t>
      </w:r>
      <w:r w:rsidR="00E93D60">
        <w:rPr>
          <w:rFonts w:ascii="Arial" w:hAnsi="Arial" w:cs="Arial"/>
        </w:rPr>
        <w:t xml:space="preserve"> in terms of maintaining the required services</w:t>
      </w:r>
      <w:r>
        <w:rPr>
          <w:rFonts w:ascii="Arial" w:hAnsi="Arial" w:cs="Arial"/>
        </w:rPr>
        <w:t>? Key challenges?</w:t>
      </w:r>
    </w:p>
    <w:p w:rsidRPr="00465C08" w:rsidR="00E93D60" w:rsidP="00380F5A" w:rsidRDefault="00E93D60" w14:paraId="5C4239BB" w14:textId="1C5172F0">
      <w:pPr>
        <w:pStyle w:val="ListParagraph"/>
        <w:numPr>
          <w:ilvl w:val="1"/>
          <w:numId w:val="3"/>
        </w:numPr>
        <w:spacing w:after="120" w:line="240" w:lineRule="auto"/>
        <w:contextualSpacing w:val="0"/>
        <w:rPr>
          <w:rFonts w:ascii="Arial" w:hAnsi="Arial" w:cs="Arial"/>
          <w:b/>
          <w:bCs/>
        </w:rPr>
      </w:pPr>
      <w:r>
        <w:rPr>
          <w:rFonts w:ascii="Arial" w:hAnsi="Arial" w:cs="Arial"/>
        </w:rPr>
        <w:t xml:space="preserve">Have certain services </w:t>
      </w:r>
      <w:proofErr w:type="gramStart"/>
      <w:r>
        <w:rPr>
          <w:rFonts w:ascii="Arial" w:hAnsi="Arial" w:cs="Arial"/>
        </w:rPr>
        <w:t>been more or less</w:t>
      </w:r>
      <w:proofErr w:type="gramEnd"/>
      <w:r>
        <w:rPr>
          <w:rFonts w:ascii="Arial" w:hAnsi="Arial" w:cs="Arial"/>
        </w:rPr>
        <w:t xml:space="preserve"> difficult to maintain?</w:t>
      </w:r>
    </w:p>
    <w:p w:rsidRPr="00465C08" w:rsidR="00465C08" w:rsidP="0003694F" w:rsidRDefault="00C5692D" w14:paraId="5A19E979" w14:textId="488D577B">
      <w:pPr>
        <w:pStyle w:val="ListParagraph"/>
        <w:numPr>
          <w:ilvl w:val="2"/>
          <w:numId w:val="3"/>
        </w:numPr>
        <w:spacing w:after="120" w:line="240" w:lineRule="auto"/>
        <w:ind w:hanging="360"/>
        <w:contextualSpacing w:val="0"/>
        <w:rPr>
          <w:rFonts w:ascii="Arial" w:hAnsi="Arial" w:cs="Arial"/>
          <w:b/>
          <w:bCs/>
        </w:rPr>
      </w:pPr>
      <w:r w:rsidRPr="002207BE">
        <w:rPr>
          <w:rFonts w:ascii="Arial" w:hAnsi="Arial" w:cs="Arial"/>
        </w:rPr>
        <w:lastRenderedPageBreak/>
        <w:t xml:space="preserve">What challenges did CCBHCs encounter in providing </w:t>
      </w:r>
      <w:proofErr w:type="gramStart"/>
      <w:r w:rsidRPr="002207BE">
        <w:rPr>
          <w:rFonts w:ascii="Arial" w:hAnsi="Arial" w:cs="Arial"/>
        </w:rPr>
        <w:t>particular types</w:t>
      </w:r>
      <w:proofErr w:type="gramEnd"/>
      <w:r w:rsidRPr="002207BE">
        <w:rPr>
          <w:rFonts w:ascii="Arial" w:hAnsi="Arial" w:cs="Arial"/>
        </w:rPr>
        <w:t xml:space="preserve"> of services</w:t>
      </w:r>
      <w:r w:rsidR="00465C08">
        <w:rPr>
          <w:rFonts w:ascii="Arial" w:hAnsi="Arial" w:cs="Arial"/>
        </w:rPr>
        <w:t>?</w:t>
      </w:r>
    </w:p>
    <w:p w:rsidRPr="00465C08" w:rsidR="00C5692D" w:rsidP="00465C08" w:rsidRDefault="00465C08" w14:paraId="13CA1E9C" w14:textId="28CB7819">
      <w:pPr>
        <w:pStyle w:val="ListParagraph"/>
        <w:numPr>
          <w:ilvl w:val="1"/>
          <w:numId w:val="3"/>
        </w:numPr>
        <w:spacing w:after="120" w:line="240" w:lineRule="auto"/>
        <w:contextualSpacing w:val="0"/>
        <w:rPr>
          <w:rFonts w:ascii="Arial" w:hAnsi="Arial" w:cs="Arial"/>
          <w:b/>
          <w:bCs/>
        </w:rPr>
      </w:pPr>
      <w:r w:rsidRPr="002207BE">
        <w:rPr>
          <w:rFonts w:ascii="Arial" w:hAnsi="Arial" w:cs="Arial"/>
        </w:rPr>
        <w:t xml:space="preserve">What challenges did CCBHCs encounter in </w:t>
      </w:r>
      <w:r w:rsidRPr="002207BE" w:rsidR="00C5692D">
        <w:rPr>
          <w:rFonts w:ascii="Arial" w:hAnsi="Arial" w:cs="Arial"/>
        </w:rPr>
        <w:t xml:space="preserve">providing services to </w:t>
      </w:r>
      <w:proofErr w:type="gramStart"/>
      <w:r w:rsidRPr="002207BE" w:rsidR="00C5692D">
        <w:rPr>
          <w:rFonts w:ascii="Arial" w:hAnsi="Arial" w:cs="Arial"/>
        </w:rPr>
        <w:t>particular target</w:t>
      </w:r>
      <w:proofErr w:type="gramEnd"/>
      <w:r w:rsidRPr="002207BE" w:rsidR="00C5692D">
        <w:rPr>
          <w:rFonts w:ascii="Arial" w:hAnsi="Arial" w:cs="Arial"/>
        </w:rPr>
        <w:t xml:space="preserve"> populations?</w:t>
      </w:r>
    </w:p>
    <w:p w:rsidRPr="00380F5A" w:rsidR="00B224E4" w:rsidP="0003694F" w:rsidRDefault="00B224E4" w14:paraId="7C37770A" w14:textId="341B5B97">
      <w:pPr>
        <w:pStyle w:val="ListParagraph"/>
        <w:numPr>
          <w:ilvl w:val="2"/>
          <w:numId w:val="3"/>
        </w:numPr>
        <w:spacing w:after="120" w:line="240" w:lineRule="auto"/>
        <w:ind w:hanging="360"/>
        <w:contextualSpacing w:val="0"/>
        <w:rPr>
          <w:rFonts w:ascii="Arial" w:hAnsi="Arial" w:cs="Arial"/>
          <w:b/>
          <w:bCs/>
        </w:rPr>
      </w:pPr>
      <w:r>
        <w:rPr>
          <w:rFonts w:ascii="Arial" w:hAnsi="Arial" w:cs="Arial"/>
        </w:rPr>
        <w:t>Did CCBHCs overcome these challenges?</w:t>
      </w:r>
    </w:p>
    <w:p w:rsidRPr="002207BE" w:rsidR="00465C08" w:rsidP="0003694F" w:rsidRDefault="00B224E4" w14:paraId="20CB29A8" w14:textId="39BC7B43">
      <w:pPr>
        <w:pStyle w:val="ListParagraph"/>
        <w:numPr>
          <w:ilvl w:val="2"/>
          <w:numId w:val="3"/>
        </w:numPr>
        <w:spacing w:after="120" w:line="240" w:lineRule="auto"/>
        <w:ind w:hanging="360"/>
        <w:contextualSpacing w:val="0"/>
        <w:rPr>
          <w:rFonts w:ascii="Arial" w:hAnsi="Arial" w:cs="Arial"/>
          <w:b/>
          <w:bCs/>
        </w:rPr>
      </w:pPr>
      <w:r>
        <w:rPr>
          <w:rFonts w:ascii="Arial" w:hAnsi="Arial" w:cs="Arial"/>
        </w:rPr>
        <w:t>D</w:t>
      </w:r>
      <w:r w:rsidR="00465C08">
        <w:rPr>
          <w:rFonts w:ascii="Arial" w:hAnsi="Arial" w:cs="Arial"/>
        </w:rPr>
        <w:t xml:space="preserve">id the state help CCBHCs </w:t>
      </w:r>
      <w:r>
        <w:rPr>
          <w:rFonts w:ascii="Arial" w:hAnsi="Arial" w:cs="Arial"/>
        </w:rPr>
        <w:t xml:space="preserve">address </w:t>
      </w:r>
      <w:r w:rsidR="00465C08">
        <w:rPr>
          <w:rFonts w:ascii="Arial" w:hAnsi="Arial" w:cs="Arial"/>
        </w:rPr>
        <w:t>these challenges?</w:t>
      </w:r>
    </w:p>
    <w:p w:rsidRPr="002207BE" w:rsidR="00B37A59" w:rsidP="002207BE" w:rsidRDefault="00641852" w14:paraId="2596AB73" w14:textId="57BE2BFD">
      <w:pPr>
        <w:pStyle w:val="ListParagraph"/>
        <w:numPr>
          <w:ilvl w:val="1"/>
          <w:numId w:val="3"/>
        </w:numPr>
        <w:spacing w:after="120" w:line="240" w:lineRule="auto"/>
        <w:contextualSpacing w:val="0"/>
        <w:rPr>
          <w:rFonts w:ascii="Arial" w:hAnsi="Arial" w:cs="Arial"/>
          <w:b/>
          <w:bCs/>
        </w:rPr>
      </w:pPr>
      <w:r w:rsidRPr="009B284A">
        <w:rPr>
          <w:rFonts w:ascii="Arial" w:hAnsi="Arial" w:cs="Arial"/>
          <w:color w:val="0070C0"/>
        </w:rPr>
        <w:t xml:space="preserve">[Kentucky and Michigan] </w:t>
      </w:r>
      <w:r w:rsidRPr="002207BE" w:rsidR="00B37A59">
        <w:rPr>
          <w:rFonts w:ascii="Arial" w:hAnsi="Arial" w:cs="Arial"/>
        </w:rPr>
        <w:t xml:space="preserve">What type of primary care screening and monitoring activities </w:t>
      </w:r>
      <w:r>
        <w:rPr>
          <w:rFonts w:ascii="Arial" w:hAnsi="Arial" w:cs="Arial"/>
        </w:rPr>
        <w:t>did</w:t>
      </w:r>
      <w:r w:rsidRPr="002207BE" w:rsidR="00B37A59">
        <w:rPr>
          <w:rFonts w:ascii="Arial" w:hAnsi="Arial" w:cs="Arial"/>
        </w:rPr>
        <w:t xml:space="preserve"> CCBHCs implement?</w:t>
      </w:r>
    </w:p>
    <w:p w:rsidRPr="00641852" w:rsidR="00B37A59" w:rsidP="0003694F" w:rsidRDefault="00B37A59" w14:paraId="203C1EBD" w14:textId="35AA7BED">
      <w:pPr>
        <w:pStyle w:val="ListParagraph"/>
        <w:numPr>
          <w:ilvl w:val="2"/>
          <w:numId w:val="3"/>
        </w:numPr>
        <w:spacing w:after="120" w:line="240" w:lineRule="auto"/>
        <w:ind w:hanging="360"/>
        <w:contextualSpacing w:val="0"/>
        <w:rPr>
          <w:rFonts w:ascii="Arial" w:hAnsi="Arial" w:cs="Arial"/>
          <w:b/>
          <w:bCs/>
        </w:rPr>
      </w:pPr>
      <w:r w:rsidRPr="002207BE">
        <w:rPr>
          <w:rFonts w:ascii="Arial" w:hAnsi="Arial" w:cs="Arial"/>
        </w:rPr>
        <w:t>How did CCBHCs change their practices and workflows to integrate primary care screening and monitoring?</w:t>
      </w:r>
    </w:p>
    <w:p w:rsidRPr="00641852" w:rsidR="00641852" w:rsidP="0003694F" w:rsidRDefault="00641852" w14:paraId="686105F7" w14:textId="4FD52AE2">
      <w:pPr>
        <w:pStyle w:val="ListParagraph"/>
        <w:numPr>
          <w:ilvl w:val="2"/>
          <w:numId w:val="3"/>
        </w:numPr>
        <w:spacing w:after="120" w:line="240" w:lineRule="auto"/>
        <w:ind w:hanging="360"/>
        <w:contextualSpacing w:val="0"/>
        <w:rPr>
          <w:rFonts w:ascii="Arial" w:hAnsi="Arial" w:cs="Arial"/>
          <w:b/>
          <w:bCs/>
        </w:rPr>
      </w:pPr>
      <w:r>
        <w:rPr>
          <w:rFonts w:ascii="Arial" w:hAnsi="Arial" w:cs="Arial"/>
        </w:rPr>
        <w:t>What kind of support did the state provide</w:t>
      </w:r>
      <w:r w:rsidR="0077397E">
        <w:rPr>
          <w:rFonts w:ascii="Arial" w:hAnsi="Arial" w:cs="Arial"/>
        </w:rPr>
        <w:t>, if any</w:t>
      </w:r>
      <w:r>
        <w:rPr>
          <w:rFonts w:ascii="Arial" w:hAnsi="Arial" w:cs="Arial"/>
        </w:rPr>
        <w:t>?</w:t>
      </w:r>
    </w:p>
    <w:p w:rsidRPr="008C24F7" w:rsidR="00B57484" w:rsidP="0003694F" w:rsidRDefault="00641852" w14:paraId="72F850C6" w14:textId="6ACC8234">
      <w:pPr>
        <w:pStyle w:val="ListParagraph"/>
        <w:numPr>
          <w:ilvl w:val="2"/>
          <w:numId w:val="3"/>
        </w:numPr>
        <w:spacing w:after="120" w:line="240" w:lineRule="auto"/>
        <w:ind w:hanging="360"/>
        <w:contextualSpacing w:val="0"/>
        <w:rPr>
          <w:rFonts w:ascii="Arial" w:hAnsi="Arial" w:cs="Arial"/>
          <w:color w:val="0070C0"/>
        </w:rPr>
      </w:pPr>
      <w:r w:rsidRPr="00947022">
        <w:rPr>
          <w:rFonts w:ascii="Arial" w:hAnsi="Arial" w:cs="Arial"/>
        </w:rPr>
        <w:t xml:space="preserve">What were </w:t>
      </w:r>
      <w:r w:rsidRPr="008C24F7">
        <w:rPr>
          <w:rFonts w:ascii="Arial" w:hAnsi="Arial" w:cs="Arial"/>
        </w:rPr>
        <w:t>the main challenges and successes with this work?</w:t>
      </w:r>
    </w:p>
    <w:p w:rsidR="00A7123E" w:rsidP="00B57484" w:rsidRDefault="00641852" w14:paraId="7578B1FE" w14:textId="73021E22">
      <w:pPr>
        <w:pStyle w:val="ListParagraph"/>
        <w:numPr>
          <w:ilvl w:val="1"/>
          <w:numId w:val="3"/>
        </w:numPr>
        <w:rPr>
          <w:rFonts w:ascii="Arial" w:hAnsi="Arial" w:cs="Arial"/>
        </w:rPr>
      </w:pPr>
      <w:r w:rsidRPr="00A7123E">
        <w:rPr>
          <w:rFonts w:ascii="Arial" w:hAnsi="Arial" w:cs="Arial"/>
        </w:rPr>
        <w:t xml:space="preserve">How </w:t>
      </w:r>
      <w:r w:rsidRPr="00A7123E" w:rsidR="009E6F5B">
        <w:rPr>
          <w:rFonts w:ascii="Arial" w:hAnsi="Arial" w:cs="Arial"/>
        </w:rPr>
        <w:t xml:space="preserve">have </w:t>
      </w:r>
      <w:r w:rsidR="00B57484">
        <w:rPr>
          <w:rFonts w:ascii="Arial" w:hAnsi="Arial" w:cs="Arial"/>
        </w:rPr>
        <w:t>on-site primary care</w:t>
      </w:r>
      <w:r w:rsidRPr="00A7123E" w:rsidR="009E6F5B">
        <w:rPr>
          <w:rFonts w:ascii="Arial" w:hAnsi="Arial" w:cs="Arial"/>
        </w:rPr>
        <w:t xml:space="preserve"> arrangements</w:t>
      </w:r>
      <w:r w:rsidRPr="00A7123E">
        <w:rPr>
          <w:rFonts w:ascii="Arial" w:hAnsi="Arial" w:cs="Arial"/>
        </w:rPr>
        <w:t xml:space="preserve"> work</w:t>
      </w:r>
      <w:r w:rsidRPr="00A7123E" w:rsidR="009E6F5B">
        <w:rPr>
          <w:rFonts w:ascii="Arial" w:hAnsi="Arial" w:cs="Arial"/>
        </w:rPr>
        <w:t>ed</w:t>
      </w:r>
      <w:r w:rsidRPr="00A7123E">
        <w:rPr>
          <w:rFonts w:ascii="Arial" w:hAnsi="Arial" w:cs="Arial"/>
        </w:rPr>
        <w:t xml:space="preserve"> out</w:t>
      </w:r>
      <w:r w:rsidR="00B57484">
        <w:rPr>
          <w:rFonts w:ascii="Arial" w:hAnsi="Arial" w:cs="Arial"/>
        </w:rPr>
        <w:t xml:space="preserve"> in your state</w:t>
      </w:r>
      <w:proofErr w:type="gramStart"/>
      <w:r w:rsidRPr="00A7123E">
        <w:rPr>
          <w:rFonts w:ascii="Arial" w:hAnsi="Arial" w:cs="Arial"/>
        </w:rPr>
        <w:t xml:space="preserve">?  </w:t>
      </w:r>
      <w:proofErr w:type="gramEnd"/>
      <w:r w:rsidRPr="00A7123E" w:rsidR="009E6F5B">
        <w:rPr>
          <w:rFonts w:ascii="Arial" w:hAnsi="Arial" w:cs="Arial"/>
        </w:rPr>
        <w:t xml:space="preserve">Did most pre-date the demonstration or did the CCBHC </w:t>
      </w:r>
      <w:r w:rsidRPr="00A7123E" w:rsidR="00E51781">
        <w:rPr>
          <w:rFonts w:ascii="Arial" w:hAnsi="Arial" w:cs="Arial"/>
        </w:rPr>
        <w:t xml:space="preserve">demonstration </w:t>
      </w:r>
      <w:r w:rsidRPr="00A7123E" w:rsidR="009E6F5B">
        <w:rPr>
          <w:rFonts w:ascii="Arial" w:hAnsi="Arial" w:cs="Arial"/>
        </w:rPr>
        <w:t xml:space="preserve">prompt the integration of on-site primary care services? </w:t>
      </w:r>
      <w:r w:rsidRPr="00A7123E">
        <w:rPr>
          <w:rFonts w:ascii="Arial" w:hAnsi="Arial" w:cs="Arial"/>
        </w:rPr>
        <w:t>Did the state help to facilitate any of these arrangements?</w:t>
      </w:r>
      <w:r w:rsidR="00A7123E">
        <w:rPr>
          <w:rFonts w:ascii="Arial" w:hAnsi="Arial" w:cs="Arial"/>
        </w:rPr>
        <w:t xml:space="preserve"> </w:t>
      </w:r>
    </w:p>
    <w:p w:rsidR="001C1C1E" w:rsidP="001C1C1E" w:rsidRDefault="001C1C1E" w14:paraId="334B04D9" w14:textId="15F6EDBF">
      <w:pPr>
        <w:pStyle w:val="ListParagraph"/>
        <w:ind w:left="1080"/>
        <w:rPr>
          <w:rFonts w:ascii="Arial" w:hAnsi="Arial" w:cs="Arial"/>
        </w:rPr>
      </w:pPr>
    </w:p>
    <w:p w:rsidRPr="00404E55" w:rsidR="001C1C1E" w:rsidP="007A41FA" w:rsidRDefault="001C1C1E" w14:paraId="73E7E742" w14:textId="3820278D">
      <w:pPr>
        <w:pStyle w:val="ListParagraph"/>
        <w:numPr>
          <w:ilvl w:val="1"/>
          <w:numId w:val="3"/>
        </w:numPr>
        <w:rPr>
          <w:rFonts w:ascii="Arial" w:hAnsi="Arial" w:cs="Arial"/>
        </w:rPr>
      </w:pPr>
      <w:r w:rsidRPr="00404E55">
        <w:rPr>
          <w:rFonts w:ascii="Arial" w:hAnsi="Arial" w:cs="Arial"/>
        </w:rPr>
        <w:t>Could you reflect on the strength of relationships between CCBHCs and primary care providers in your state?</w:t>
      </w:r>
    </w:p>
    <w:p w:rsidR="001C1C1E" w:rsidP="0003694F" w:rsidRDefault="001C1C1E" w14:paraId="68C1F52E" w14:textId="04560FFF">
      <w:pPr>
        <w:pStyle w:val="ListParagraph"/>
        <w:numPr>
          <w:ilvl w:val="2"/>
          <w:numId w:val="3"/>
        </w:numPr>
        <w:ind w:hanging="360"/>
        <w:rPr>
          <w:rFonts w:ascii="Arial" w:hAnsi="Arial" w:cs="Arial"/>
        </w:rPr>
      </w:pPr>
      <w:r>
        <w:rPr>
          <w:rFonts w:ascii="Arial" w:hAnsi="Arial" w:cs="Arial"/>
        </w:rPr>
        <w:t>Do they share data?</w:t>
      </w:r>
    </w:p>
    <w:p w:rsidR="001C1C1E" w:rsidP="0003694F" w:rsidRDefault="001C1C1E" w14:paraId="74B05BC3" w14:textId="3DD4B852">
      <w:pPr>
        <w:pStyle w:val="ListParagraph"/>
        <w:numPr>
          <w:ilvl w:val="2"/>
          <w:numId w:val="3"/>
        </w:numPr>
        <w:ind w:hanging="360"/>
        <w:rPr>
          <w:rFonts w:ascii="Arial" w:hAnsi="Arial" w:cs="Arial"/>
        </w:rPr>
      </w:pPr>
      <w:r>
        <w:rPr>
          <w:rFonts w:ascii="Arial" w:hAnsi="Arial" w:cs="Arial"/>
        </w:rPr>
        <w:t>Do they have formal partnering agreements?</w:t>
      </w:r>
    </w:p>
    <w:p w:rsidR="001C1C1E" w:rsidP="0003694F" w:rsidRDefault="001C1C1E" w14:paraId="24AFEFA4" w14:textId="2638BAE6">
      <w:pPr>
        <w:pStyle w:val="ListParagraph"/>
        <w:numPr>
          <w:ilvl w:val="2"/>
          <w:numId w:val="3"/>
        </w:numPr>
        <w:ind w:hanging="360"/>
        <w:rPr>
          <w:rFonts w:ascii="Arial" w:hAnsi="Arial" w:cs="Arial"/>
        </w:rPr>
      </w:pPr>
      <w:r>
        <w:rPr>
          <w:rFonts w:ascii="Arial" w:hAnsi="Arial" w:cs="Arial"/>
        </w:rPr>
        <w:t xml:space="preserve">Are they located </w:t>
      </w:r>
      <w:proofErr w:type="gramStart"/>
      <w:r>
        <w:rPr>
          <w:rFonts w:ascii="Arial" w:hAnsi="Arial" w:cs="Arial"/>
        </w:rPr>
        <w:t>in close proximity to</w:t>
      </w:r>
      <w:proofErr w:type="gramEnd"/>
      <w:r>
        <w:rPr>
          <w:rFonts w:ascii="Arial" w:hAnsi="Arial" w:cs="Arial"/>
        </w:rPr>
        <w:t xml:space="preserve"> each other?</w:t>
      </w:r>
    </w:p>
    <w:p w:rsidR="001C1C1E" w:rsidP="0003694F" w:rsidRDefault="001C1C1E" w14:paraId="644D20E6" w14:textId="61CB52D4">
      <w:pPr>
        <w:pStyle w:val="ListParagraph"/>
        <w:numPr>
          <w:ilvl w:val="2"/>
          <w:numId w:val="3"/>
        </w:numPr>
        <w:ind w:hanging="360"/>
        <w:rPr>
          <w:rFonts w:ascii="Arial" w:hAnsi="Arial" w:cs="Arial"/>
        </w:rPr>
      </w:pPr>
      <w:r>
        <w:rPr>
          <w:rFonts w:ascii="Arial" w:hAnsi="Arial" w:cs="Arial"/>
        </w:rPr>
        <w:t>What is the relationship between FQHCs and CCBHCs?</w:t>
      </w:r>
    </w:p>
    <w:p w:rsidR="00A7123E" w:rsidP="00A7123E" w:rsidRDefault="00A7123E" w14:paraId="0F67B5C5" w14:textId="77777777">
      <w:pPr>
        <w:pStyle w:val="ListParagraph"/>
        <w:ind w:left="1080"/>
        <w:rPr>
          <w:rFonts w:ascii="Arial" w:hAnsi="Arial" w:cs="Arial"/>
        </w:rPr>
      </w:pPr>
    </w:p>
    <w:p w:rsidR="00641852" w:rsidP="00B57484" w:rsidRDefault="00A7123E" w14:paraId="23B5061D" w14:textId="34ADD7BF">
      <w:pPr>
        <w:pStyle w:val="ListParagraph"/>
        <w:numPr>
          <w:ilvl w:val="1"/>
          <w:numId w:val="3"/>
        </w:numPr>
        <w:rPr>
          <w:rFonts w:ascii="Arial" w:hAnsi="Arial" w:cs="Arial"/>
        </w:rPr>
      </w:pPr>
      <w:r>
        <w:rPr>
          <w:rFonts w:ascii="Arial" w:hAnsi="Arial" w:cs="Arial"/>
        </w:rPr>
        <w:t xml:space="preserve">[If applicable] How have health home initiatives or other relevant policy </w:t>
      </w:r>
      <w:proofErr w:type="gramStart"/>
      <w:r>
        <w:rPr>
          <w:rFonts w:ascii="Arial" w:hAnsi="Arial" w:cs="Arial"/>
        </w:rPr>
        <w:t>initiatives  affected</w:t>
      </w:r>
      <w:proofErr w:type="gramEnd"/>
      <w:r>
        <w:rPr>
          <w:rFonts w:ascii="Arial" w:hAnsi="Arial" w:cs="Arial"/>
        </w:rPr>
        <w:t xml:space="preserve"> CCBHC clients’ access to primary care?</w:t>
      </w:r>
    </w:p>
    <w:p w:rsidRPr="00A7123E" w:rsidR="00A7123E" w:rsidP="00A7123E" w:rsidRDefault="00A7123E" w14:paraId="3E4127A6" w14:textId="77777777">
      <w:pPr>
        <w:pStyle w:val="ListParagraph"/>
        <w:rPr>
          <w:rFonts w:ascii="Arial" w:hAnsi="Arial" w:cs="Arial"/>
        </w:rPr>
      </w:pPr>
    </w:p>
    <w:p w:rsidRPr="00416158" w:rsidR="00A7123E" w:rsidP="00416158" w:rsidRDefault="00641852" w14:paraId="2F4CCFDA" w14:textId="19D02BA2">
      <w:pPr>
        <w:pStyle w:val="ListParagraph"/>
        <w:numPr>
          <w:ilvl w:val="1"/>
          <w:numId w:val="3"/>
        </w:numPr>
        <w:rPr>
          <w:rFonts w:ascii="Arial" w:hAnsi="Arial" w:cs="Arial"/>
        </w:rPr>
      </w:pPr>
      <w:r w:rsidRPr="008C24F7">
        <w:rPr>
          <w:rFonts w:ascii="Arial" w:hAnsi="Arial" w:cs="Arial"/>
        </w:rPr>
        <w:t>Do you think that the CCBHC model helped to improve primary care access? Why or why not?</w:t>
      </w:r>
    </w:p>
    <w:p w:rsidRPr="00947022" w:rsidR="00A7123E" w:rsidP="00947022" w:rsidRDefault="00A7123E" w14:paraId="059E91D2" w14:textId="77777777">
      <w:pPr>
        <w:pStyle w:val="ListParagraph"/>
        <w:ind w:left="1080"/>
        <w:rPr>
          <w:rFonts w:ascii="Arial" w:hAnsi="Arial" w:cs="Arial"/>
        </w:rPr>
      </w:pPr>
    </w:p>
    <w:p w:rsidRPr="002207BE" w:rsidR="00E46FC6" w:rsidP="002207BE" w:rsidRDefault="008E2B02" w14:paraId="57C8ED28" w14:textId="77777777">
      <w:pPr>
        <w:pStyle w:val="ListParagraph"/>
        <w:numPr>
          <w:ilvl w:val="0"/>
          <w:numId w:val="3"/>
        </w:numPr>
        <w:spacing w:after="120" w:line="240" w:lineRule="auto"/>
        <w:contextualSpacing w:val="0"/>
        <w:rPr>
          <w:rFonts w:ascii="Arial" w:hAnsi="Arial" w:cs="Arial"/>
          <w:b/>
          <w:bCs/>
        </w:rPr>
      </w:pPr>
      <w:r w:rsidRPr="002207BE">
        <w:rPr>
          <w:rFonts w:ascii="Arial" w:hAnsi="Arial" w:cs="Arial"/>
          <w:b/>
          <w:bCs/>
        </w:rPr>
        <w:t>Quality of Care</w:t>
      </w:r>
      <w:bookmarkStart w:name="_Hlk88495261" w:id="2"/>
    </w:p>
    <w:bookmarkEnd w:id="2"/>
    <w:p w:rsidRPr="008D5441" w:rsidR="001E5DAD" w:rsidP="001E5DAD" w:rsidRDefault="00C11F75" w14:paraId="7C981A5E" w14:textId="08B289BC">
      <w:pPr>
        <w:pStyle w:val="ListParagraph"/>
        <w:numPr>
          <w:ilvl w:val="1"/>
          <w:numId w:val="3"/>
        </w:numPr>
        <w:spacing w:after="120" w:line="240" w:lineRule="auto"/>
        <w:contextualSpacing w:val="0"/>
        <w:rPr>
          <w:rFonts w:ascii="Arial" w:hAnsi="Arial" w:cs="Arial"/>
          <w:b/>
          <w:bCs/>
        </w:rPr>
      </w:pPr>
      <w:r>
        <w:rPr>
          <w:rFonts w:ascii="Arial" w:hAnsi="Arial" w:cs="Arial"/>
          <w:lang w:bidi="en-US"/>
        </w:rPr>
        <w:t xml:space="preserve">Have there been any changes to the way the state or CCBHCs have collected or reported the </w:t>
      </w:r>
      <w:r w:rsidR="007C61E8">
        <w:rPr>
          <w:rFonts w:ascii="Arial" w:hAnsi="Arial" w:cs="Arial"/>
          <w:lang w:bidi="en-US"/>
        </w:rPr>
        <w:t xml:space="preserve">required </w:t>
      </w:r>
      <w:r>
        <w:rPr>
          <w:rFonts w:ascii="Arial" w:hAnsi="Arial" w:cs="Arial"/>
          <w:lang w:bidi="en-US"/>
        </w:rPr>
        <w:t xml:space="preserve">quality measures </w:t>
      </w:r>
      <w:r w:rsidR="001E5DAD">
        <w:rPr>
          <w:rFonts w:ascii="Arial" w:hAnsi="Arial" w:cs="Arial"/>
          <w:lang w:bidi="en-US"/>
        </w:rPr>
        <w:t>since we last spoke?</w:t>
      </w:r>
    </w:p>
    <w:p w:rsidRPr="001E5DAD" w:rsidR="00D17CC7" w:rsidP="0003694F" w:rsidRDefault="00D17CC7" w14:paraId="6E62012C" w14:textId="361D3419">
      <w:pPr>
        <w:pStyle w:val="ListParagraph"/>
        <w:numPr>
          <w:ilvl w:val="2"/>
          <w:numId w:val="15"/>
        </w:numPr>
        <w:spacing w:after="120" w:line="240" w:lineRule="auto"/>
        <w:ind w:hanging="360"/>
        <w:contextualSpacing w:val="0"/>
        <w:rPr>
          <w:rFonts w:ascii="Arial" w:hAnsi="Arial" w:cs="Arial"/>
          <w:b/>
          <w:bCs/>
        </w:rPr>
      </w:pPr>
      <w:r>
        <w:rPr>
          <w:rFonts w:ascii="Arial" w:hAnsi="Arial" w:cs="Arial"/>
          <w:lang w:bidi="en-US"/>
        </w:rPr>
        <w:t>Have there been any technological improvements</w:t>
      </w:r>
      <w:r w:rsidR="00C11F75">
        <w:rPr>
          <w:rFonts w:ascii="Arial" w:hAnsi="Arial" w:cs="Arial"/>
          <w:lang w:bidi="en-US"/>
        </w:rPr>
        <w:t xml:space="preserve"> implemented by the state or CCBHCs</w:t>
      </w:r>
      <w:r>
        <w:rPr>
          <w:rFonts w:ascii="Arial" w:hAnsi="Arial" w:cs="Arial"/>
          <w:lang w:bidi="en-US"/>
        </w:rPr>
        <w:t xml:space="preserve"> </w:t>
      </w:r>
      <w:r w:rsidR="00C11F75">
        <w:rPr>
          <w:rFonts w:ascii="Arial" w:hAnsi="Arial" w:cs="Arial"/>
          <w:lang w:bidi="en-US"/>
        </w:rPr>
        <w:t xml:space="preserve">that have facilitated reporting </w:t>
      </w:r>
      <w:r>
        <w:rPr>
          <w:rFonts w:ascii="Arial" w:hAnsi="Arial" w:cs="Arial"/>
          <w:lang w:bidi="en-US"/>
        </w:rPr>
        <w:t>since we last spoke?</w:t>
      </w:r>
    </w:p>
    <w:p w:rsidRPr="001E5DAD" w:rsidR="001E5DAD" w:rsidP="008C24F7" w:rsidRDefault="001E5DAD" w14:paraId="782F6E4F" w14:textId="57DF2AFB">
      <w:pPr>
        <w:pStyle w:val="ListParagraph"/>
        <w:numPr>
          <w:ilvl w:val="1"/>
          <w:numId w:val="15"/>
        </w:numPr>
        <w:spacing w:after="120" w:line="240" w:lineRule="auto"/>
        <w:contextualSpacing w:val="0"/>
        <w:rPr>
          <w:rFonts w:ascii="Arial" w:hAnsi="Arial" w:cs="Arial"/>
          <w:b/>
          <w:bCs/>
        </w:rPr>
      </w:pPr>
      <w:r>
        <w:rPr>
          <w:rFonts w:ascii="Arial" w:hAnsi="Arial" w:cs="Arial"/>
          <w:lang w:bidi="en-US"/>
        </w:rPr>
        <w:t xml:space="preserve">Has </w:t>
      </w:r>
      <w:r w:rsidR="00C11F75">
        <w:rPr>
          <w:rFonts w:ascii="Arial" w:hAnsi="Arial" w:cs="Arial"/>
          <w:lang w:bidi="en-US"/>
        </w:rPr>
        <w:t xml:space="preserve">quality </w:t>
      </w:r>
      <w:r w:rsidR="007C61E8">
        <w:rPr>
          <w:rFonts w:ascii="Arial" w:hAnsi="Arial" w:cs="Arial"/>
          <w:lang w:bidi="en-US"/>
        </w:rPr>
        <w:t xml:space="preserve">measure </w:t>
      </w:r>
      <w:r>
        <w:rPr>
          <w:rFonts w:ascii="Arial" w:hAnsi="Arial" w:cs="Arial"/>
          <w:lang w:bidi="en-US"/>
        </w:rPr>
        <w:t>reporting gotten easier over time? Why or why not?</w:t>
      </w:r>
    </w:p>
    <w:p w:rsidRPr="008D5441" w:rsidR="001E5DAD" w:rsidP="0003694F" w:rsidRDefault="001E5DAD" w14:paraId="31EBA094" w14:textId="15A8385F">
      <w:pPr>
        <w:pStyle w:val="ListParagraph"/>
        <w:numPr>
          <w:ilvl w:val="2"/>
          <w:numId w:val="15"/>
        </w:numPr>
        <w:spacing w:after="120" w:line="240" w:lineRule="auto"/>
        <w:ind w:hanging="360"/>
        <w:contextualSpacing w:val="0"/>
        <w:rPr>
          <w:rFonts w:ascii="Arial" w:hAnsi="Arial" w:cs="Arial"/>
          <w:b/>
          <w:bCs/>
        </w:rPr>
      </w:pPr>
      <w:r>
        <w:rPr>
          <w:rFonts w:ascii="Arial" w:hAnsi="Arial" w:cs="Arial"/>
          <w:lang w:bidi="en-US"/>
        </w:rPr>
        <w:t>Do you feel like these were the right measures to monitor for the demonstration? Why or why not?</w:t>
      </w:r>
    </w:p>
    <w:p w:rsidRPr="002F171F" w:rsidR="001E5DAD" w:rsidP="001E5DAD" w:rsidRDefault="001E5DAD" w14:paraId="208AA7AC" w14:textId="77777777">
      <w:pPr>
        <w:pStyle w:val="ListParagraph"/>
        <w:numPr>
          <w:ilvl w:val="1"/>
          <w:numId w:val="15"/>
        </w:numPr>
        <w:spacing w:after="120" w:line="240" w:lineRule="auto"/>
        <w:contextualSpacing w:val="0"/>
        <w:rPr>
          <w:rFonts w:ascii="Arial" w:hAnsi="Arial" w:cs="Arial"/>
          <w:b/>
          <w:bCs/>
        </w:rPr>
      </w:pPr>
      <w:r>
        <w:rPr>
          <w:rFonts w:ascii="Arial" w:hAnsi="Arial" w:cs="Arial"/>
          <w:lang w:bidi="en-US"/>
        </w:rPr>
        <w:t>How has the state used performance on quality measures to help clinics improve quality since we last spoke?</w:t>
      </w:r>
    </w:p>
    <w:p w:rsidRPr="002F171F" w:rsidR="001E5DAD" w:rsidP="008C24F7" w:rsidRDefault="001E5DAD" w14:paraId="024F3B25" w14:textId="77777777">
      <w:pPr>
        <w:pStyle w:val="ListParagraph"/>
        <w:numPr>
          <w:ilvl w:val="1"/>
          <w:numId w:val="15"/>
        </w:numPr>
        <w:spacing w:after="120" w:line="240" w:lineRule="auto"/>
        <w:contextualSpacing w:val="0"/>
        <w:rPr>
          <w:rFonts w:ascii="Arial" w:hAnsi="Arial" w:cs="Arial"/>
          <w:b/>
          <w:bCs/>
        </w:rPr>
      </w:pPr>
      <w:r>
        <w:rPr>
          <w:rFonts w:ascii="Arial" w:hAnsi="Arial" w:cs="Arial"/>
        </w:rPr>
        <w:t>How is the state supporting CCBHCs’ continuous QI activities?</w:t>
      </w:r>
    </w:p>
    <w:p w:rsidRPr="00D17CC7" w:rsidR="001E5DAD" w:rsidP="0003694F" w:rsidRDefault="001E5DAD" w14:paraId="349C9CC2" w14:textId="28F08CE8">
      <w:pPr>
        <w:pStyle w:val="ListParagraph"/>
        <w:numPr>
          <w:ilvl w:val="2"/>
          <w:numId w:val="15"/>
        </w:numPr>
        <w:spacing w:after="120" w:line="240" w:lineRule="auto"/>
        <w:ind w:hanging="360"/>
        <w:contextualSpacing w:val="0"/>
        <w:rPr>
          <w:rFonts w:ascii="Arial" w:hAnsi="Arial" w:cs="Arial"/>
          <w:b/>
          <w:bCs/>
        </w:rPr>
      </w:pPr>
      <w:r>
        <w:rPr>
          <w:rFonts w:ascii="Arial" w:hAnsi="Arial" w:cs="Arial"/>
        </w:rPr>
        <w:lastRenderedPageBreak/>
        <w:t>Ha</w:t>
      </w:r>
      <w:r w:rsidR="00072C8B">
        <w:rPr>
          <w:rFonts w:ascii="Arial" w:hAnsi="Arial" w:cs="Arial"/>
        </w:rPr>
        <w:t>ve</w:t>
      </w:r>
      <w:r>
        <w:rPr>
          <w:rFonts w:ascii="Arial" w:hAnsi="Arial" w:cs="Arial"/>
        </w:rPr>
        <w:t xml:space="preserve"> the state</w:t>
      </w:r>
      <w:r w:rsidR="00072C8B">
        <w:rPr>
          <w:rFonts w:ascii="Arial" w:hAnsi="Arial" w:cs="Arial"/>
        </w:rPr>
        <w:t xml:space="preserve"> or other groups</w:t>
      </w:r>
      <w:r>
        <w:rPr>
          <w:rFonts w:ascii="Arial" w:hAnsi="Arial" w:cs="Arial"/>
        </w:rPr>
        <w:t xml:space="preserve"> offered any technical assistance related to quality?</w:t>
      </w:r>
    </w:p>
    <w:p w:rsidRPr="00D17CC7" w:rsidR="00D17CC7" w:rsidP="0003694F" w:rsidRDefault="00D17CC7" w14:paraId="7460F144" w14:textId="60FF50CF">
      <w:pPr>
        <w:pStyle w:val="ListParagraph"/>
        <w:numPr>
          <w:ilvl w:val="2"/>
          <w:numId w:val="15"/>
        </w:numPr>
        <w:spacing w:after="120" w:line="240" w:lineRule="auto"/>
        <w:ind w:hanging="360"/>
        <w:contextualSpacing w:val="0"/>
        <w:rPr>
          <w:rFonts w:ascii="Arial" w:hAnsi="Arial" w:cs="Arial"/>
          <w:b/>
          <w:bCs/>
        </w:rPr>
      </w:pPr>
      <w:r>
        <w:rPr>
          <w:rFonts w:ascii="Arial" w:hAnsi="Arial" w:cs="Arial"/>
        </w:rPr>
        <w:t xml:space="preserve">What have been the key challenges and successes for continuous quality </w:t>
      </w:r>
      <w:r w:rsidR="00F85644">
        <w:rPr>
          <w:rFonts w:ascii="Arial" w:hAnsi="Arial" w:cs="Arial"/>
        </w:rPr>
        <w:t xml:space="preserve">improvement </w:t>
      </w:r>
      <w:r>
        <w:rPr>
          <w:rFonts w:ascii="Arial" w:hAnsi="Arial" w:cs="Arial"/>
        </w:rPr>
        <w:t>at CCBHCs?</w:t>
      </w:r>
    </w:p>
    <w:p w:rsidRPr="002F171F" w:rsidR="00D17CC7" w:rsidP="0003694F" w:rsidRDefault="00D17CC7" w14:paraId="1C110773" w14:textId="6F828E4D">
      <w:pPr>
        <w:pStyle w:val="ListParagraph"/>
        <w:numPr>
          <w:ilvl w:val="2"/>
          <w:numId w:val="15"/>
        </w:numPr>
        <w:spacing w:after="120" w:line="240" w:lineRule="auto"/>
        <w:ind w:hanging="360"/>
        <w:contextualSpacing w:val="0"/>
        <w:rPr>
          <w:rFonts w:ascii="Arial" w:hAnsi="Arial" w:cs="Arial"/>
          <w:b/>
          <w:bCs/>
        </w:rPr>
      </w:pPr>
      <w:r>
        <w:rPr>
          <w:rFonts w:ascii="Arial" w:hAnsi="Arial" w:cs="Arial"/>
        </w:rPr>
        <w:t xml:space="preserve">Are there any “bright spots” </w:t>
      </w:r>
      <w:proofErr w:type="gramStart"/>
      <w:r>
        <w:rPr>
          <w:rFonts w:ascii="Arial" w:hAnsi="Arial" w:cs="Arial"/>
        </w:rPr>
        <w:t>you’d</w:t>
      </w:r>
      <w:proofErr w:type="gramEnd"/>
      <w:r>
        <w:rPr>
          <w:rFonts w:ascii="Arial" w:hAnsi="Arial" w:cs="Arial"/>
        </w:rPr>
        <w:t xml:space="preserve"> like to share?</w:t>
      </w:r>
      <w:r w:rsidR="008C24F7">
        <w:rPr>
          <w:rFonts w:ascii="Arial" w:hAnsi="Arial" w:cs="Arial"/>
        </w:rPr>
        <w:t xml:space="preserve"> For example, are you aware of any particularly innovative and successful CQI activities that </w:t>
      </w:r>
      <w:proofErr w:type="gramStart"/>
      <w:r w:rsidR="008C24F7">
        <w:rPr>
          <w:rFonts w:ascii="Arial" w:hAnsi="Arial" w:cs="Arial"/>
        </w:rPr>
        <w:t>you’d</w:t>
      </w:r>
      <w:proofErr w:type="gramEnd"/>
      <w:r w:rsidR="008C24F7">
        <w:rPr>
          <w:rFonts w:ascii="Arial" w:hAnsi="Arial" w:cs="Arial"/>
        </w:rPr>
        <w:t xml:space="preserve"> like to highlight?</w:t>
      </w:r>
    </w:p>
    <w:p w:rsidRPr="00773357" w:rsidR="00773357" w:rsidP="00773357" w:rsidRDefault="001E5DAD" w14:paraId="08678E71" w14:textId="77777777">
      <w:pPr>
        <w:pStyle w:val="ListParagraph"/>
        <w:numPr>
          <w:ilvl w:val="1"/>
          <w:numId w:val="15"/>
        </w:numPr>
        <w:spacing w:after="120" w:line="240" w:lineRule="auto"/>
        <w:contextualSpacing w:val="0"/>
        <w:rPr>
          <w:rFonts w:ascii="Arial" w:hAnsi="Arial" w:cs="Arial"/>
          <w:b/>
          <w:bCs/>
        </w:rPr>
      </w:pPr>
      <w:r>
        <w:rPr>
          <w:rFonts w:ascii="Arial" w:hAnsi="Arial" w:cs="Arial"/>
          <w:lang w:bidi="en-US"/>
        </w:rPr>
        <w:t>Has the state used quality measure performance to change any policies since we last spoke? Please describe if so.</w:t>
      </w:r>
    </w:p>
    <w:p w:rsidRPr="00773357" w:rsidR="000948D2" w:rsidP="00773357" w:rsidRDefault="00D17CC7" w14:paraId="2C6EA253" w14:textId="4F298F34">
      <w:pPr>
        <w:pStyle w:val="ListParagraph"/>
        <w:numPr>
          <w:ilvl w:val="1"/>
          <w:numId w:val="15"/>
        </w:numPr>
        <w:spacing w:after="120" w:line="240" w:lineRule="auto"/>
        <w:contextualSpacing w:val="0"/>
        <w:rPr>
          <w:rFonts w:ascii="Arial" w:hAnsi="Arial" w:cs="Arial"/>
          <w:b/>
          <w:bCs/>
        </w:rPr>
      </w:pPr>
      <w:r w:rsidRPr="00773357">
        <w:rPr>
          <w:rFonts w:ascii="Arial" w:hAnsi="Arial" w:cs="Arial"/>
        </w:rPr>
        <w:t xml:space="preserve">[Except Oregon] </w:t>
      </w:r>
      <w:r w:rsidRPr="00773357" w:rsidR="008E2B02">
        <w:rPr>
          <w:rFonts w:ascii="Arial" w:hAnsi="Arial" w:cs="Arial"/>
        </w:rPr>
        <w:t>D</w:t>
      </w:r>
      <w:r w:rsidRPr="00773357" w:rsidR="007A687E">
        <w:rPr>
          <w:rFonts w:ascii="Arial" w:hAnsi="Arial" w:cs="Arial"/>
        </w:rPr>
        <w:t xml:space="preserve">o you think </w:t>
      </w:r>
      <w:r w:rsidRPr="00773357" w:rsidR="008E2B02">
        <w:rPr>
          <w:rFonts w:ascii="Arial" w:hAnsi="Arial" w:cs="Arial"/>
        </w:rPr>
        <w:t>quality bonus payment</w:t>
      </w:r>
      <w:r w:rsidRPr="00773357" w:rsidR="007A687E">
        <w:rPr>
          <w:rFonts w:ascii="Arial" w:hAnsi="Arial" w:cs="Arial"/>
        </w:rPr>
        <w:t>s</w:t>
      </w:r>
      <w:r w:rsidRPr="00773357" w:rsidR="008E2B02">
        <w:rPr>
          <w:rFonts w:ascii="Arial" w:hAnsi="Arial" w:cs="Arial"/>
        </w:rPr>
        <w:t xml:space="preserve"> incentivize</w:t>
      </w:r>
      <w:r w:rsidRPr="00773357" w:rsidR="007A687E">
        <w:rPr>
          <w:rFonts w:ascii="Arial" w:hAnsi="Arial" w:cs="Arial"/>
        </w:rPr>
        <w:t>d</w:t>
      </w:r>
      <w:r w:rsidRPr="00773357" w:rsidR="008E2B02">
        <w:rPr>
          <w:rFonts w:ascii="Arial" w:hAnsi="Arial" w:cs="Arial"/>
        </w:rPr>
        <w:t xml:space="preserve"> higher quality care</w:t>
      </w:r>
      <w:r w:rsidRPr="00773357" w:rsidR="007A687E">
        <w:rPr>
          <w:rFonts w:ascii="Arial" w:hAnsi="Arial" w:cs="Arial"/>
        </w:rPr>
        <w:t xml:space="preserve"> in your state</w:t>
      </w:r>
      <w:r w:rsidRPr="00773357" w:rsidR="008E2B02">
        <w:rPr>
          <w:rFonts w:ascii="Arial" w:hAnsi="Arial" w:cs="Arial"/>
        </w:rPr>
        <w:t>?</w:t>
      </w:r>
      <w:r w:rsidRPr="00773357" w:rsidR="007A687E">
        <w:rPr>
          <w:rFonts w:ascii="Arial" w:hAnsi="Arial" w:cs="Arial"/>
        </w:rPr>
        <w:t xml:space="preserve"> Why or why not?</w:t>
      </w:r>
    </w:p>
    <w:p w:rsidRPr="004050C6" w:rsidR="00E46FC6" w:rsidP="0003694F" w:rsidRDefault="008E2B02" w14:paraId="05BFBFBE" w14:textId="0CB5900D">
      <w:pPr>
        <w:pStyle w:val="ListParagraph"/>
        <w:numPr>
          <w:ilvl w:val="2"/>
          <w:numId w:val="3"/>
        </w:numPr>
        <w:spacing w:after="120" w:line="240" w:lineRule="auto"/>
        <w:ind w:hanging="360"/>
        <w:contextualSpacing w:val="0"/>
        <w:rPr>
          <w:rFonts w:ascii="Arial" w:hAnsi="Arial" w:cs="Arial"/>
          <w:b/>
          <w:bCs/>
        </w:rPr>
      </w:pPr>
      <w:r w:rsidRPr="002207BE">
        <w:rPr>
          <w:rFonts w:ascii="Arial" w:hAnsi="Arial" w:cs="Arial"/>
        </w:rPr>
        <w:t xml:space="preserve">What specific mechanisms of the quality bonus payment systems changed provider behaviors? </w:t>
      </w:r>
    </w:p>
    <w:p w:rsidR="007A687E" w:rsidP="007A687E" w:rsidRDefault="008D591A" w14:paraId="0F431C83" w14:textId="120E8320">
      <w:pPr>
        <w:pStyle w:val="ListParagraph"/>
        <w:numPr>
          <w:ilvl w:val="3"/>
          <w:numId w:val="3"/>
        </w:numPr>
        <w:spacing w:line="240" w:lineRule="auto"/>
        <w:contextualSpacing w:val="0"/>
        <w:rPr>
          <w:rFonts w:ascii="Arial" w:hAnsi="Arial" w:cs="Arial"/>
        </w:rPr>
      </w:pPr>
      <w:r>
        <w:rPr>
          <w:rFonts w:ascii="Arial" w:hAnsi="Arial" w:cs="Arial"/>
        </w:rPr>
        <w:t>If applicable, w</w:t>
      </w:r>
      <w:r w:rsidRPr="00606FFA" w:rsidR="007A687E">
        <w:rPr>
          <w:rFonts w:ascii="Arial" w:hAnsi="Arial" w:cs="Arial"/>
        </w:rPr>
        <w:t>hat specific</w:t>
      </w:r>
      <w:r>
        <w:rPr>
          <w:rFonts w:ascii="Arial" w:hAnsi="Arial" w:cs="Arial"/>
        </w:rPr>
        <w:t>ally</w:t>
      </w:r>
      <w:r w:rsidRPr="00606FFA" w:rsidR="007A687E">
        <w:rPr>
          <w:rFonts w:ascii="Arial" w:hAnsi="Arial" w:cs="Arial"/>
        </w:rPr>
        <w:t xml:space="preserve"> </w:t>
      </w:r>
      <w:r w:rsidR="007A687E">
        <w:rPr>
          <w:rFonts w:ascii="Arial" w:hAnsi="Arial" w:cs="Arial"/>
        </w:rPr>
        <w:t>is it about the</w:t>
      </w:r>
      <w:r w:rsidRPr="00606FFA" w:rsidR="007A687E">
        <w:rPr>
          <w:rFonts w:ascii="Arial" w:hAnsi="Arial" w:cs="Arial"/>
        </w:rPr>
        <w:t xml:space="preserve"> quality bonus payment system </w:t>
      </w:r>
      <w:r w:rsidR="007A687E">
        <w:rPr>
          <w:rFonts w:ascii="Arial" w:hAnsi="Arial" w:cs="Arial"/>
        </w:rPr>
        <w:t xml:space="preserve">that incentivizes higher quality? For example, is it the amount of the payment? The measures the state is </w:t>
      </w:r>
      <w:proofErr w:type="gramStart"/>
      <w:r w:rsidR="007A687E">
        <w:rPr>
          <w:rFonts w:ascii="Arial" w:hAnsi="Arial" w:cs="Arial"/>
        </w:rPr>
        <w:t>using?</w:t>
      </w:r>
      <w:proofErr w:type="gramEnd"/>
      <w:r w:rsidR="007A687E">
        <w:rPr>
          <w:rFonts w:ascii="Arial" w:hAnsi="Arial" w:cs="Arial"/>
        </w:rPr>
        <w:t xml:space="preserve"> The ability to benchmark a clinic to others in the </w:t>
      </w:r>
      <w:proofErr w:type="gramStart"/>
      <w:r w:rsidR="007A687E">
        <w:rPr>
          <w:rFonts w:ascii="Arial" w:hAnsi="Arial" w:cs="Arial"/>
        </w:rPr>
        <w:t>state?</w:t>
      </w:r>
      <w:proofErr w:type="gramEnd"/>
    </w:p>
    <w:p w:rsidRPr="00100F72" w:rsidR="00416158" w:rsidP="00100F72" w:rsidRDefault="007A687E" w14:paraId="0BC9A921" w14:textId="691E2631">
      <w:pPr>
        <w:pStyle w:val="ListParagraph"/>
        <w:numPr>
          <w:ilvl w:val="2"/>
          <w:numId w:val="3"/>
        </w:numPr>
        <w:spacing w:line="240" w:lineRule="auto"/>
        <w:ind w:hanging="360"/>
        <w:contextualSpacing w:val="0"/>
        <w:rPr>
          <w:rFonts w:ascii="Arial" w:hAnsi="Arial" w:cs="Arial"/>
        </w:rPr>
      </w:pPr>
      <w:r>
        <w:rPr>
          <w:rFonts w:ascii="Arial" w:hAnsi="Arial" w:cs="Arial"/>
        </w:rPr>
        <w:t>Were there any surprises in how the quality bonus payment system played out in your state over these last few years</w:t>
      </w:r>
      <w:r w:rsidR="00773357">
        <w:rPr>
          <w:rFonts w:ascii="Arial" w:hAnsi="Arial" w:cs="Arial"/>
        </w:rPr>
        <w:t xml:space="preserve"> or did it work as expected</w:t>
      </w:r>
      <w:r>
        <w:rPr>
          <w:rFonts w:ascii="Arial" w:hAnsi="Arial" w:cs="Arial"/>
        </w:rPr>
        <w:t xml:space="preserve">? Any other reflections </w:t>
      </w:r>
      <w:proofErr w:type="gramStart"/>
      <w:r>
        <w:rPr>
          <w:rFonts w:ascii="Arial" w:hAnsi="Arial" w:cs="Arial"/>
        </w:rPr>
        <w:t>you’d</w:t>
      </w:r>
      <w:proofErr w:type="gramEnd"/>
      <w:r>
        <w:rPr>
          <w:rFonts w:ascii="Arial" w:hAnsi="Arial" w:cs="Arial"/>
        </w:rPr>
        <w:t xml:space="preserve"> like to share?</w:t>
      </w:r>
    </w:p>
    <w:p w:rsidR="00E46FC6" w:rsidP="00FC593C" w:rsidRDefault="008E2B02" w14:paraId="4CD322D6" w14:textId="37AB2254">
      <w:pPr>
        <w:pStyle w:val="ListParagraph"/>
        <w:numPr>
          <w:ilvl w:val="0"/>
          <w:numId w:val="3"/>
        </w:numPr>
        <w:spacing w:after="120" w:line="240" w:lineRule="auto"/>
        <w:contextualSpacing w:val="0"/>
        <w:rPr>
          <w:rFonts w:ascii="Arial" w:hAnsi="Arial" w:cs="Arial"/>
          <w:b/>
          <w:bCs/>
        </w:rPr>
      </w:pPr>
      <w:r w:rsidRPr="002207BE">
        <w:rPr>
          <w:rFonts w:ascii="Arial" w:hAnsi="Arial" w:cs="Arial"/>
          <w:b/>
          <w:bCs/>
        </w:rPr>
        <w:t>Impacts on Costs</w:t>
      </w:r>
      <w:r w:rsidR="00E179DB">
        <w:rPr>
          <w:rFonts w:ascii="Arial" w:hAnsi="Arial" w:cs="Arial"/>
          <w:b/>
          <w:bCs/>
        </w:rPr>
        <w:t xml:space="preserve"> and Sustainability</w:t>
      </w:r>
    </w:p>
    <w:p w:rsidRPr="00F047D5" w:rsidR="00357378" w:rsidP="00357378" w:rsidRDefault="00357378" w14:paraId="6A8FC5C8" w14:textId="77777777">
      <w:pPr>
        <w:pStyle w:val="ListParagraph"/>
        <w:numPr>
          <w:ilvl w:val="1"/>
          <w:numId w:val="3"/>
        </w:numPr>
        <w:spacing w:after="120" w:line="240" w:lineRule="auto"/>
        <w:contextualSpacing w:val="0"/>
        <w:rPr>
          <w:rFonts w:ascii="Arial" w:hAnsi="Arial" w:cs="Arial"/>
          <w:b/>
          <w:bCs/>
        </w:rPr>
      </w:pPr>
      <w:bookmarkStart w:name="_Hlk94635568" w:id="3"/>
      <w:r>
        <w:rPr>
          <w:rFonts w:ascii="Arial" w:hAnsi="Arial" w:cs="Arial"/>
        </w:rPr>
        <w:t xml:space="preserve">Did the state rebase its PPS rates or adjust them for inflation in the last year? </w:t>
      </w:r>
    </w:p>
    <w:p w:rsidRPr="00E158C6" w:rsidR="00357378" w:rsidP="0003694F" w:rsidRDefault="00357378" w14:paraId="28A37CE6" w14:textId="77777777">
      <w:pPr>
        <w:pStyle w:val="ListParagraph"/>
        <w:numPr>
          <w:ilvl w:val="2"/>
          <w:numId w:val="3"/>
        </w:numPr>
        <w:spacing w:after="120" w:line="240" w:lineRule="auto"/>
        <w:ind w:hanging="360"/>
        <w:contextualSpacing w:val="0"/>
        <w:rPr>
          <w:rFonts w:ascii="Arial" w:hAnsi="Arial" w:cs="Arial"/>
        </w:rPr>
      </w:pPr>
      <w:r w:rsidRPr="00F047D5">
        <w:rPr>
          <w:rFonts w:ascii="Arial" w:hAnsi="Arial" w:cs="Arial"/>
        </w:rPr>
        <w:t>[I</w:t>
      </w:r>
      <w:r>
        <w:rPr>
          <w:rFonts w:ascii="Arial" w:hAnsi="Arial" w:cs="Arial"/>
        </w:rPr>
        <w:t>f yes]: What led to the decision to do so? How did you use cost reports for rebasing?</w:t>
      </w:r>
    </w:p>
    <w:p w:rsidR="00E179DB" w:rsidP="00947022" w:rsidRDefault="00E179DB" w14:paraId="3F16081D" w14:textId="677D7933">
      <w:pPr>
        <w:numPr>
          <w:ilvl w:val="0"/>
          <w:numId w:val="11"/>
        </w:numPr>
        <w:spacing w:line="240" w:lineRule="auto"/>
        <w:rPr>
          <w:rFonts w:ascii="Arial" w:hAnsi="Arial" w:cs="Arial"/>
        </w:rPr>
      </w:pPr>
      <w:r w:rsidRPr="00C07D7B">
        <w:rPr>
          <w:rFonts w:ascii="Arial" w:hAnsi="Arial" w:cs="Arial"/>
        </w:rPr>
        <w:t xml:space="preserve">Did you need to make new appropriations to fund the demonstration </w:t>
      </w:r>
      <w:r w:rsidRPr="00C07D7B" w:rsidR="00C07D7B">
        <w:rPr>
          <w:rFonts w:ascii="Arial" w:hAnsi="Arial" w:cs="Arial"/>
        </w:rPr>
        <w:t>since we last spoke</w:t>
      </w:r>
      <w:r w:rsidRPr="00C07D7B">
        <w:rPr>
          <w:rFonts w:ascii="Arial" w:hAnsi="Arial" w:cs="Arial"/>
        </w:rPr>
        <w:t>?</w:t>
      </w:r>
      <w:r w:rsidR="00895EAD">
        <w:rPr>
          <w:rFonts w:ascii="Arial" w:hAnsi="Arial" w:cs="Arial"/>
        </w:rPr>
        <w:t xml:space="preserve"> How much is currently allocated for the demonstration?</w:t>
      </w:r>
    </w:p>
    <w:p w:rsidR="006870C6" w:rsidP="00863F15" w:rsidRDefault="006870C6" w14:paraId="053A4136" w14:textId="77777777">
      <w:pPr>
        <w:numPr>
          <w:ilvl w:val="0"/>
          <w:numId w:val="11"/>
        </w:numPr>
        <w:spacing w:line="240" w:lineRule="auto"/>
        <w:rPr>
          <w:rFonts w:ascii="Arial" w:hAnsi="Arial" w:cs="Arial"/>
        </w:rPr>
      </w:pPr>
      <w:bookmarkStart w:name="_Hlk95384292" w:id="4"/>
      <w:r w:rsidRPr="006870C6">
        <w:rPr>
          <w:rFonts w:ascii="Arial" w:hAnsi="Arial" w:cs="Arial"/>
        </w:rPr>
        <w:t>[Managed care states] Did the state fully incorporate PPS rates into capitation payments or elect to make wraparound payments</w:t>
      </w:r>
      <w:r w:rsidRPr="00852DA8">
        <w:rPr>
          <w:rFonts w:ascii="Arial" w:hAnsi="Arial" w:cs="Arial"/>
        </w:rPr>
        <w:t xml:space="preserve"> to CCBHCs? </w:t>
      </w:r>
    </w:p>
    <w:p w:rsidRPr="00863F15" w:rsidR="006870C6" w:rsidP="0003694F" w:rsidRDefault="006870C6" w14:paraId="6B90EECF" w14:textId="10DCE497">
      <w:pPr>
        <w:pStyle w:val="ListParagraph"/>
        <w:numPr>
          <w:ilvl w:val="0"/>
          <w:numId w:val="23"/>
        </w:numPr>
        <w:spacing w:after="120" w:line="240" w:lineRule="auto"/>
        <w:ind w:hanging="360"/>
        <w:contextualSpacing w:val="0"/>
        <w:rPr>
          <w:rFonts w:ascii="Arial" w:hAnsi="Arial" w:cs="Arial"/>
        </w:rPr>
      </w:pPr>
      <w:r w:rsidRPr="006870C6">
        <w:rPr>
          <w:rFonts w:ascii="Arial" w:hAnsi="Arial" w:cs="Arial"/>
        </w:rPr>
        <w:t xml:space="preserve">[States that incorporated] </w:t>
      </w:r>
      <w:r w:rsidRPr="00852DA8">
        <w:rPr>
          <w:rFonts w:ascii="Arial" w:hAnsi="Arial" w:cs="Arial"/>
        </w:rPr>
        <w:t xml:space="preserve">Did the state make any adjustments to the portion of the </w:t>
      </w:r>
      <w:r w:rsidRPr="00863F15">
        <w:rPr>
          <w:rFonts w:ascii="Arial" w:hAnsi="Arial" w:cs="Arial"/>
        </w:rPr>
        <w:t>state’s capitation rate associated with the CCBHC demonstration?</w:t>
      </w:r>
    </w:p>
    <w:p w:rsidR="006870C6" w:rsidP="0003694F" w:rsidRDefault="006870C6" w14:paraId="3226612E" w14:textId="77777777">
      <w:pPr>
        <w:pStyle w:val="ListParagraph"/>
        <w:numPr>
          <w:ilvl w:val="0"/>
          <w:numId w:val="23"/>
        </w:numPr>
        <w:spacing w:after="120" w:line="240" w:lineRule="auto"/>
        <w:ind w:hanging="360"/>
        <w:contextualSpacing w:val="0"/>
        <w:rPr>
          <w:rFonts w:ascii="Arial" w:hAnsi="Arial" w:cs="Arial"/>
        </w:rPr>
      </w:pPr>
      <w:r>
        <w:rPr>
          <w:rFonts w:ascii="Arial" w:hAnsi="Arial" w:cs="Arial"/>
        </w:rPr>
        <w:t>[Wraparound payment states] Did the state make wraparound payments to CCBHCs in the past year?</w:t>
      </w:r>
    </w:p>
    <w:bookmarkEnd w:id="4"/>
    <w:p w:rsidR="00051320" w:rsidP="00051320" w:rsidRDefault="00051320" w14:paraId="3A047496" w14:textId="26BCF3DF">
      <w:pPr>
        <w:pStyle w:val="ListParagraph"/>
        <w:numPr>
          <w:ilvl w:val="0"/>
          <w:numId w:val="11"/>
        </w:numPr>
        <w:spacing w:after="120" w:line="240" w:lineRule="auto"/>
        <w:rPr>
          <w:rFonts w:ascii="Arial" w:hAnsi="Arial" w:cs="Arial"/>
        </w:rPr>
      </w:pPr>
      <w:r w:rsidRPr="00D70483">
        <w:rPr>
          <w:rFonts w:ascii="Arial" w:hAnsi="Arial" w:cs="Arial"/>
        </w:rPr>
        <w:t xml:space="preserve">Have there been any changes in the state that would affect </w:t>
      </w:r>
      <w:r w:rsidR="006870C6">
        <w:rPr>
          <w:rFonts w:ascii="Arial" w:hAnsi="Arial" w:cs="Arial"/>
        </w:rPr>
        <w:t xml:space="preserve">the way CCBHCs are submitting </w:t>
      </w:r>
      <w:r w:rsidRPr="00D70483">
        <w:rPr>
          <w:rFonts w:ascii="Arial" w:hAnsi="Arial" w:cs="Arial"/>
        </w:rPr>
        <w:t>Medicaid claims for clients in CCBHCs?</w:t>
      </w:r>
    </w:p>
    <w:p w:rsidR="00051320" w:rsidP="00051320" w:rsidRDefault="00051320" w14:paraId="2375D800" w14:textId="77777777">
      <w:pPr>
        <w:pStyle w:val="ListParagraph"/>
        <w:spacing w:after="120" w:line="240" w:lineRule="auto"/>
        <w:ind w:left="1080"/>
        <w:rPr>
          <w:rFonts w:ascii="Arial" w:hAnsi="Arial" w:cs="Arial"/>
        </w:rPr>
      </w:pPr>
    </w:p>
    <w:p w:rsidR="00357378" w:rsidP="00357378" w:rsidRDefault="00357378" w14:paraId="363515E4" w14:textId="77777777">
      <w:pPr>
        <w:pStyle w:val="ListParagraph"/>
        <w:numPr>
          <w:ilvl w:val="0"/>
          <w:numId w:val="11"/>
        </w:numPr>
        <w:spacing w:line="240" w:lineRule="auto"/>
        <w:contextualSpacing w:val="0"/>
        <w:rPr>
          <w:rFonts w:ascii="Arial" w:hAnsi="Arial" w:cs="Arial"/>
        </w:rPr>
      </w:pPr>
      <w:r w:rsidRPr="00630274">
        <w:rPr>
          <w:rFonts w:ascii="Arial" w:hAnsi="Arial" w:cs="Arial"/>
        </w:rPr>
        <w:t xml:space="preserve">How did the PPS system support </w:t>
      </w:r>
      <w:r>
        <w:rPr>
          <w:rFonts w:ascii="Arial" w:hAnsi="Arial" w:cs="Arial"/>
        </w:rPr>
        <w:t xml:space="preserve">your state’s </w:t>
      </w:r>
      <w:r w:rsidRPr="00630274">
        <w:rPr>
          <w:rFonts w:ascii="Arial" w:hAnsi="Arial" w:cs="Arial"/>
        </w:rPr>
        <w:t>efforts to improve access, quality of care, and scope of services</w:t>
      </w:r>
      <w:r>
        <w:rPr>
          <w:rFonts w:ascii="Arial" w:hAnsi="Arial" w:cs="Arial"/>
        </w:rPr>
        <w:t>, if at all</w:t>
      </w:r>
      <w:r w:rsidRPr="00630274">
        <w:rPr>
          <w:rFonts w:ascii="Arial" w:hAnsi="Arial" w:cs="Arial"/>
        </w:rPr>
        <w:t>?</w:t>
      </w:r>
      <w:r>
        <w:rPr>
          <w:rFonts w:ascii="Arial" w:hAnsi="Arial" w:cs="Arial"/>
        </w:rPr>
        <w:t xml:space="preserve"> What about for clinics?</w:t>
      </w:r>
    </w:p>
    <w:p w:rsidR="00357378" w:rsidP="0003694F" w:rsidRDefault="00357378" w14:paraId="2D95A153" w14:textId="77777777">
      <w:pPr>
        <w:numPr>
          <w:ilvl w:val="1"/>
          <w:numId w:val="24"/>
        </w:numPr>
        <w:spacing w:line="240" w:lineRule="auto"/>
        <w:rPr>
          <w:rFonts w:ascii="Arial" w:hAnsi="Arial" w:cs="Arial"/>
        </w:rPr>
      </w:pPr>
      <w:r>
        <w:rPr>
          <w:rFonts w:ascii="Arial" w:hAnsi="Arial" w:cs="Arial"/>
        </w:rPr>
        <w:t>Has the PPS facilitated any specific innovations? For example, innovative ways of service provision, use of technology?</w:t>
      </w:r>
    </w:p>
    <w:bookmarkEnd w:id="3"/>
    <w:p w:rsidR="00F9441E" w:rsidP="00947022" w:rsidRDefault="00F9441E" w14:paraId="5E8AD3C8" w14:textId="68117C25">
      <w:pPr>
        <w:numPr>
          <w:ilvl w:val="0"/>
          <w:numId w:val="11"/>
        </w:numPr>
        <w:spacing w:line="240" w:lineRule="auto"/>
        <w:rPr>
          <w:rFonts w:ascii="Arial" w:hAnsi="Arial" w:cs="Arial"/>
        </w:rPr>
      </w:pPr>
      <w:r>
        <w:rPr>
          <w:rFonts w:ascii="Arial" w:hAnsi="Arial" w:cs="Arial"/>
        </w:rPr>
        <w:t xml:space="preserve">How did the introduction of the CCBHC model impact </w:t>
      </w:r>
      <w:r w:rsidR="009B74A4">
        <w:rPr>
          <w:rFonts w:ascii="Arial" w:hAnsi="Arial" w:cs="Arial"/>
        </w:rPr>
        <w:t xml:space="preserve">state </w:t>
      </w:r>
      <w:r>
        <w:rPr>
          <w:rFonts w:ascii="Arial" w:hAnsi="Arial" w:cs="Arial"/>
        </w:rPr>
        <w:t xml:space="preserve">Medicaid costs? What were the main </w:t>
      </w:r>
      <w:proofErr w:type="gramStart"/>
      <w:r>
        <w:rPr>
          <w:rFonts w:ascii="Arial" w:hAnsi="Arial" w:cs="Arial"/>
        </w:rPr>
        <w:t>drivers</w:t>
      </w:r>
      <w:proofErr w:type="gramEnd"/>
      <w:r w:rsidR="00285DC7">
        <w:rPr>
          <w:rFonts w:ascii="Arial" w:hAnsi="Arial" w:cs="Arial"/>
        </w:rPr>
        <w:t xml:space="preserve"> of </w:t>
      </w:r>
      <w:r w:rsidR="009869FC">
        <w:rPr>
          <w:rFonts w:ascii="Arial" w:hAnsi="Arial" w:cs="Arial"/>
        </w:rPr>
        <w:t>demonstration</w:t>
      </w:r>
      <w:r w:rsidR="00285DC7">
        <w:rPr>
          <w:rFonts w:ascii="Arial" w:hAnsi="Arial" w:cs="Arial"/>
        </w:rPr>
        <w:t xml:space="preserve"> impacts</w:t>
      </w:r>
      <w:r w:rsidR="009869FC">
        <w:rPr>
          <w:rFonts w:ascii="Arial" w:hAnsi="Arial" w:cs="Arial"/>
        </w:rPr>
        <w:t xml:space="preserve"> on costs</w:t>
      </w:r>
      <w:r>
        <w:rPr>
          <w:rFonts w:ascii="Arial" w:hAnsi="Arial" w:cs="Arial"/>
        </w:rPr>
        <w:t>?</w:t>
      </w:r>
    </w:p>
    <w:p w:rsidR="00285DC7" w:rsidP="00863F15" w:rsidRDefault="009869FC" w14:paraId="12114B65" w14:textId="48BEE4C8">
      <w:pPr>
        <w:numPr>
          <w:ilvl w:val="1"/>
          <w:numId w:val="11"/>
        </w:numPr>
        <w:spacing w:line="240" w:lineRule="auto"/>
        <w:rPr>
          <w:rFonts w:ascii="Arial" w:hAnsi="Arial" w:cs="Arial"/>
        </w:rPr>
      </w:pPr>
      <w:r>
        <w:rPr>
          <w:rFonts w:ascii="Arial" w:hAnsi="Arial" w:cs="Arial"/>
        </w:rPr>
        <w:lastRenderedPageBreak/>
        <w:t>Do you have a sense for what could explain variation in costs across CCBHCs? For example, was it primarily due to CCBHC location (urban vs. rural clinics), challenges hiring staff in some areas, or other reasons?</w:t>
      </w:r>
    </w:p>
    <w:p w:rsidR="00E179DB" w:rsidP="00947022" w:rsidRDefault="00E179DB" w14:paraId="2C5282D2" w14:textId="4AC15A3C">
      <w:pPr>
        <w:numPr>
          <w:ilvl w:val="0"/>
          <w:numId w:val="11"/>
        </w:numPr>
        <w:spacing w:line="240" w:lineRule="auto"/>
        <w:rPr>
          <w:rFonts w:ascii="Arial" w:hAnsi="Arial" w:cs="Arial"/>
        </w:rPr>
      </w:pPr>
      <w:bookmarkStart w:name="_Hlk95385497" w:id="5"/>
      <w:r>
        <w:rPr>
          <w:rFonts w:ascii="Arial" w:hAnsi="Arial" w:cs="Arial"/>
        </w:rPr>
        <w:t xml:space="preserve">If </w:t>
      </w:r>
      <w:r w:rsidR="009869FC">
        <w:rPr>
          <w:rFonts w:ascii="Arial" w:hAnsi="Arial" w:cs="Arial"/>
        </w:rPr>
        <w:t xml:space="preserve">state Medicaid </w:t>
      </w:r>
      <w:r>
        <w:rPr>
          <w:rFonts w:ascii="Arial" w:hAnsi="Arial" w:cs="Arial"/>
        </w:rPr>
        <w:t>costs increased</w:t>
      </w:r>
      <w:r w:rsidR="009869FC">
        <w:rPr>
          <w:rFonts w:ascii="Arial" w:hAnsi="Arial" w:cs="Arial"/>
        </w:rPr>
        <w:t xml:space="preserve"> </w:t>
      </w:r>
      <w:proofErr w:type="gramStart"/>
      <w:r w:rsidR="009869FC">
        <w:rPr>
          <w:rFonts w:ascii="Arial" w:hAnsi="Arial" w:cs="Arial"/>
        </w:rPr>
        <w:t>as a result of</w:t>
      </w:r>
      <w:proofErr w:type="gramEnd"/>
      <w:r w:rsidR="009869FC">
        <w:rPr>
          <w:rFonts w:ascii="Arial" w:hAnsi="Arial" w:cs="Arial"/>
        </w:rPr>
        <w:t xml:space="preserve"> the demonstration</w:t>
      </w:r>
      <w:r>
        <w:rPr>
          <w:rFonts w:ascii="Arial" w:hAnsi="Arial" w:cs="Arial"/>
        </w:rPr>
        <w:t xml:space="preserve">, were </w:t>
      </w:r>
      <w:r w:rsidR="008D591A">
        <w:rPr>
          <w:rFonts w:ascii="Arial" w:hAnsi="Arial" w:cs="Arial"/>
        </w:rPr>
        <w:t>those increases</w:t>
      </w:r>
      <w:r w:rsidR="00242057">
        <w:rPr>
          <w:rFonts w:ascii="Arial" w:hAnsi="Arial" w:cs="Arial"/>
        </w:rPr>
        <w:t xml:space="preserve"> fully</w:t>
      </w:r>
      <w:r w:rsidR="008D591A">
        <w:rPr>
          <w:rFonts w:ascii="Arial" w:hAnsi="Arial" w:cs="Arial"/>
        </w:rPr>
        <w:t xml:space="preserve"> </w:t>
      </w:r>
      <w:r>
        <w:rPr>
          <w:rFonts w:ascii="Arial" w:hAnsi="Arial" w:cs="Arial"/>
        </w:rPr>
        <w:t xml:space="preserve">covered by the enhanced </w:t>
      </w:r>
      <w:r w:rsidR="009869FC">
        <w:rPr>
          <w:rFonts w:ascii="Arial" w:hAnsi="Arial" w:cs="Arial"/>
        </w:rPr>
        <w:t xml:space="preserve">demonstration </w:t>
      </w:r>
      <w:r>
        <w:rPr>
          <w:rFonts w:ascii="Arial" w:hAnsi="Arial" w:cs="Arial"/>
        </w:rPr>
        <w:t>FMAP?</w:t>
      </w:r>
    </w:p>
    <w:p w:rsidR="00E179DB" w:rsidP="00947022" w:rsidRDefault="00E179DB" w14:paraId="47F33F5B" w14:textId="024E4825">
      <w:pPr>
        <w:numPr>
          <w:ilvl w:val="0"/>
          <w:numId w:val="11"/>
        </w:numPr>
        <w:spacing w:line="240" w:lineRule="auto"/>
        <w:rPr>
          <w:rFonts w:ascii="Arial" w:hAnsi="Arial" w:cs="Arial"/>
        </w:rPr>
      </w:pPr>
      <w:r>
        <w:rPr>
          <w:rFonts w:ascii="Arial" w:hAnsi="Arial" w:cs="Arial"/>
        </w:rPr>
        <w:t xml:space="preserve">Have you been able to determine whether </w:t>
      </w:r>
      <w:r w:rsidR="00242057">
        <w:rPr>
          <w:rFonts w:ascii="Arial" w:hAnsi="Arial" w:cs="Arial"/>
        </w:rPr>
        <w:t xml:space="preserve">the state has seen </w:t>
      </w:r>
      <w:r>
        <w:rPr>
          <w:rFonts w:ascii="Arial" w:hAnsi="Arial" w:cs="Arial"/>
        </w:rPr>
        <w:t>any savings</w:t>
      </w:r>
      <w:r w:rsidR="00242057">
        <w:rPr>
          <w:rFonts w:ascii="Arial" w:hAnsi="Arial" w:cs="Arial"/>
        </w:rPr>
        <w:t xml:space="preserve"> </w:t>
      </w:r>
      <w:proofErr w:type="gramStart"/>
      <w:r w:rsidR="00242057">
        <w:rPr>
          <w:rFonts w:ascii="Arial" w:hAnsi="Arial" w:cs="Arial"/>
        </w:rPr>
        <w:t>as a result of</w:t>
      </w:r>
      <w:proofErr w:type="gramEnd"/>
      <w:r w:rsidR="00242057">
        <w:rPr>
          <w:rFonts w:ascii="Arial" w:hAnsi="Arial" w:cs="Arial"/>
        </w:rPr>
        <w:t xml:space="preserve"> the demonstration</w:t>
      </w:r>
      <w:r>
        <w:rPr>
          <w:rFonts w:ascii="Arial" w:hAnsi="Arial" w:cs="Arial"/>
        </w:rPr>
        <w:t>?</w:t>
      </w:r>
    </w:p>
    <w:p w:rsidR="00242057" w:rsidP="0003694F" w:rsidRDefault="00242057" w14:paraId="0DA158C0" w14:textId="79B52655">
      <w:pPr>
        <w:numPr>
          <w:ilvl w:val="1"/>
          <w:numId w:val="25"/>
        </w:numPr>
        <w:spacing w:line="240" w:lineRule="auto"/>
        <w:rPr>
          <w:rFonts w:ascii="Arial" w:hAnsi="Arial" w:cs="Arial"/>
        </w:rPr>
      </w:pPr>
      <w:r>
        <w:rPr>
          <w:rFonts w:ascii="Arial" w:hAnsi="Arial" w:cs="Arial"/>
        </w:rPr>
        <w:t>Were these savings experienced in the Medicaid program? Or other service systems (behavioral health, criminal justice, etc.)?</w:t>
      </w:r>
    </w:p>
    <w:bookmarkEnd w:id="5"/>
    <w:p w:rsidR="00E179DB" w:rsidP="00947022" w:rsidRDefault="00E179DB" w14:paraId="43500021" w14:textId="77777777">
      <w:pPr>
        <w:pStyle w:val="ListParagraph"/>
        <w:numPr>
          <w:ilvl w:val="0"/>
          <w:numId w:val="11"/>
        </w:numPr>
        <w:spacing w:after="120" w:line="240" w:lineRule="auto"/>
        <w:contextualSpacing w:val="0"/>
        <w:rPr>
          <w:rFonts w:ascii="Arial" w:hAnsi="Arial" w:cs="Arial"/>
        </w:rPr>
      </w:pPr>
      <w:r>
        <w:rPr>
          <w:rFonts w:ascii="Arial" w:hAnsi="Arial" w:cs="Arial"/>
        </w:rPr>
        <w:t>Are you planning to sustain the model after the demonstration</w:t>
      </w:r>
      <w:proofErr w:type="gramStart"/>
      <w:r>
        <w:rPr>
          <w:rFonts w:ascii="Arial" w:hAnsi="Arial" w:cs="Arial"/>
        </w:rPr>
        <w:t xml:space="preserve">?  </w:t>
      </w:r>
      <w:proofErr w:type="gramEnd"/>
      <w:r>
        <w:rPr>
          <w:rFonts w:ascii="Arial" w:hAnsi="Arial" w:cs="Arial"/>
        </w:rPr>
        <w:t>Why or why not?</w:t>
      </w:r>
    </w:p>
    <w:p w:rsidR="00E179DB" w:rsidP="00947022" w:rsidRDefault="00E179DB" w14:paraId="6F21D4E4" w14:textId="6459686C">
      <w:pPr>
        <w:pStyle w:val="ListParagraph"/>
        <w:numPr>
          <w:ilvl w:val="1"/>
          <w:numId w:val="11"/>
        </w:numPr>
        <w:spacing w:after="120" w:line="240" w:lineRule="auto"/>
        <w:contextualSpacing w:val="0"/>
        <w:rPr>
          <w:rFonts w:ascii="Arial" w:hAnsi="Arial" w:cs="Arial"/>
        </w:rPr>
      </w:pPr>
      <w:r>
        <w:rPr>
          <w:rFonts w:ascii="Arial" w:hAnsi="Arial" w:cs="Arial"/>
        </w:rPr>
        <w:t>[If yes] How are you planning to sustain the model?</w:t>
      </w:r>
      <w:r w:rsidR="007C61E8">
        <w:rPr>
          <w:rFonts w:ascii="Arial" w:hAnsi="Arial" w:cs="Arial"/>
        </w:rPr>
        <w:t xml:space="preserve"> </w:t>
      </w:r>
    </w:p>
    <w:p w:rsidR="00BD5E93" w:rsidP="00947022" w:rsidRDefault="00BD5E93" w14:paraId="74D3B468" w14:textId="66ECD9EA">
      <w:pPr>
        <w:pStyle w:val="ListParagraph"/>
        <w:numPr>
          <w:ilvl w:val="1"/>
          <w:numId w:val="11"/>
        </w:numPr>
        <w:spacing w:after="120" w:line="240" w:lineRule="auto"/>
        <w:contextualSpacing w:val="0"/>
        <w:rPr>
          <w:rFonts w:ascii="Arial" w:hAnsi="Arial" w:cs="Arial"/>
        </w:rPr>
      </w:pPr>
      <w:r>
        <w:rPr>
          <w:rFonts w:ascii="Arial" w:hAnsi="Arial" w:cs="Arial"/>
        </w:rPr>
        <w:t xml:space="preserve">[If yes] Are you planning to make any changes to the requirements of the CCBHC model? </w:t>
      </w:r>
      <w:r w:rsidR="007C61E8">
        <w:rPr>
          <w:rFonts w:ascii="Arial" w:hAnsi="Arial" w:cs="Arial"/>
        </w:rPr>
        <w:t xml:space="preserve">Will you retain all the required services and types of staff? </w:t>
      </w:r>
      <w:r>
        <w:rPr>
          <w:rFonts w:ascii="Arial" w:hAnsi="Arial" w:cs="Arial"/>
        </w:rPr>
        <w:t>Why?</w:t>
      </w:r>
    </w:p>
    <w:p w:rsidR="00BD5E93" w:rsidP="00947022" w:rsidRDefault="00BD5E93" w14:paraId="0AFEC984" w14:textId="539F8B45">
      <w:pPr>
        <w:pStyle w:val="ListParagraph"/>
        <w:numPr>
          <w:ilvl w:val="1"/>
          <w:numId w:val="11"/>
        </w:numPr>
        <w:spacing w:after="120" w:line="240" w:lineRule="auto"/>
        <w:contextualSpacing w:val="0"/>
        <w:rPr>
          <w:rFonts w:ascii="Arial" w:hAnsi="Arial" w:cs="Arial"/>
        </w:rPr>
      </w:pPr>
      <w:r>
        <w:rPr>
          <w:rFonts w:ascii="Arial" w:hAnsi="Arial" w:cs="Arial"/>
        </w:rPr>
        <w:t xml:space="preserve">[If yes] </w:t>
      </w:r>
      <w:r w:rsidR="007C61E8">
        <w:rPr>
          <w:rFonts w:ascii="Arial" w:hAnsi="Arial" w:cs="Arial"/>
        </w:rPr>
        <w:t xml:space="preserve">What specific funding mechanisms do you plan to use? </w:t>
      </w:r>
      <w:r>
        <w:rPr>
          <w:rFonts w:ascii="Arial" w:hAnsi="Arial" w:cs="Arial"/>
        </w:rPr>
        <w:t xml:space="preserve">Are you planning to make any changes to the payment system? Please describe. </w:t>
      </w:r>
    </w:p>
    <w:p w:rsidRPr="00100F72" w:rsidR="00416158" w:rsidP="00100F72" w:rsidRDefault="00895EAD" w14:paraId="17E46ABD" w14:textId="1352D5A4">
      <w:pPr>
        <w:pStyle w:val="ListParagraph"/>
        <w:numPr>
          <w:ilvl w:val="0"/>
          <w:numId w:val="17"/>
        </w:numPr>
        <w:spacing w:after="120" w:line="240" w:lineRule="auto"/>
        <w:contextualSpacing w:val="0"/>
        <w:rPr>
          <w:rFonts w:ascii="Arial" w:hAnsi="Arial" w:cs="Arial"/>
          <w:b/>
          <w:bCs/>
        </w:rPr>
      </w:pPr>
      <w:r>
        <w:rPr>
          <w:rFonts w:ascii="Arial" w:hAnsi="Arial" w:cs="Arial"/>
        </w:rPr>
        <w:t>Would you like to share any updates on how your state integrated CCBHCs with other policy initiatives</w:t>
      </w:r>
      <w:r w:rsidR="007905BA">
        <w:rPr>
          <w:rFonts w:ascii="Arial" w:hAnsi="Arial" w:cs="Arial"/>
        </w:rPr>
        <w:t xml:space="preserve"> over the course of the demonstration</w:t>
      </w:r>
      <w:r>
        <w:rPr>
          <w:rFonts w:ascii="Arial" w:hAnsi="Arial" w:cs="Arial"/>
        </w:rPr>
        <w:t>?</w:t>
      </w:r>
    </w:p>
    <w:p w:rsidRPr="00100F72" w:rsidR="00100F72" w:rsidP="00100F72" w:rsidRDefault="00100F72" w14:paraId="6BDAAAAD" w14:textId="77777777">
      <w:pPr>
        <w:pStyle w:val="ListParagraph"/>
        <w:spacing w:after="120" w:line="240" w:lineRule="auto"/>
        <w:ind w:left="1080"/>
        <w:contextualSpacing w:val="0"/>
        <w:rPr>
          <w:rFonts w:ascii="Arial" w:hAnsi="Arial" w:cs="Arial"/>
          <w:b/>
          <w:bCs/>
        </w:rPr>
      </w:pPr>
    </w:p>
    <w:p w:rsidRPr="002207BE" w:rsidR="00EF7412" w:rsidP="002F1E37" w:rsidRDefault="00E179DB" w14:paraId="628128DE" w14:textId="46FF02A5">
      <w:pPr>
        <w:pStyle w:val="ListParagraph"/>
        <w:numPr>
          <w:ilvl w:val="0"/>
          <w:numId w:val="3"/>
        </w:numPr>
        <w:spacing w:after="120" w:line="240" w:lineRule="auto"/>
        <w:contextualSpacing w:val="0"/>
        <w:rPr>
          <w:rFonts w:ascii="Arial" w:hAnsi="Arial" w:cs="Arial"/>
          <w:b/>
          <w:bCs/>
        </w:rPr>
      </w:pPr>
      <w:r>
        <w:rPr>
          <w:rFonts w:ascii="Arial" w:hAnsi="Arial" w:cs="Arial"/>
          <w:b/>
          <w:bCs/>
        </w:rPr>
        <w:t>I</w:t>
      </w:r>
      <w:r w:rsidRPr="002207BE" w:rsidR="00B37A59">
        <w:rPr>
          <w:rFonts w:ascii="Arial" w:hAnsi="Arial" w:cs="Arial"/>
          <w:b/>
          <w:bCs/>
        </w:rPr>
        <w:t>nterviewee Feedback/Open Discussion</w:t>
      </w:r>
    </w:p>
    <w:p w:rsidRPr="00BD452D" w:rsidR="00BD5E93" w:rsidP="00BD5E93" w:rsidRDefault="00BD5E93" w14:paraId="620F926A" w14:textId="6A2FFB6F">
      <w:pPr>
        <w:pStyle w:val="ListParagraph"/>
        <w:numPr>
          <w:ilvl w:val="1"/>
          <w:numId w:val="3"/>
        </w:numPr>
        <w:spacing w:after="120" w:line="240" w:lineRule="auto"/>
        <w:contextualSpacing w:val="0"/>
        <w:rPr>
          <w:rFonts w:ascii="Arial" w:hAnsi="Arial" w:cs="Arial"/>
        </w:rPr>
      </w:pPr>
      <w:r>
        <w:rPr>
          <w:rFonts w:ascii="Arial" w:hAnsi="Arial" w:cs="Arial"/>
        </w:rPr>
        <w:t>Any final reflections you would like to share? For example,</w:t>
      </w:r>
      <w:r w:rsidR="00CD0C3E">
        <w:rPr>
          <w:rFonts w:ascii="Arial" w:hAnsi="Arial" w:cs="Arial"/>
        </w:rPr>
        <w:t xml:space="preserve"> reflections on</w:t>
      </w:r>
      <w:r>
        <w:rPr>
          <w:rFonts w:ascii="Arial" w:hAnsi="Arial" w:cs="Arial"/>
        </w:rPr>
        <w:t xml:space="preserve"> greatest benefits of m</w:t>
      </w:r>
      <w:r w:rsidR="00275FA5">
        <w:rPr>
          <w:rFonts w:ascii="Arial" w:hAnsi="Arial" w:cs="Arial"/>
        </w:rPr>
        <w:t xml:space="preserve">odel? </w:t>
      </w:r>
      <w:r w:rsidR="00CD0C3E">
        <w:rPr>
          <w:rFonts w:ascii="Arial" w:hAnsi="Arial" w:cs="Arial"/>
        </w:rPr>
        <w:t>Biggest d</w:t>
      </w:r>
      <w:r w:rsidR="00275FA5">
        <w:rPr>
          <w:rFonts w:ascii="Arial" w:hAnsi="Arial" w:cs="Arial"/>
        </w:rPr>
        <w:t>rawbacks?</w:t>
      </w:r>
    </w:p>
    <w:p w:rsidR="00EF7412" w:rsidP="002F1E37" w:rsidRDefault="00EF7412" w14:paraId="5F115382" w14:textId="349999B5">
      <w:pPr>
        <w:pStyle w:val="ListParagraph"/>
        <w:numPr>
          <w:ilvl w:val="1"/>
          <w:numId w:val="3"/>
        </w:numPr>
        <w:spacing w:after="120" w:line="240" w:lineRule="auto"/>
        <w:contextualSpacing w:val="0"/>
        <w:rPr>
          <w:rFonts w:ascii="Arial" w:hAnsi="Arial" w:cs="Arial"/>
        </w:rPr>
      </w:pPr>
      <w:r w:rsidRPr="002207BE">
        <w:rPr>
          <w:rFonts w:ascii="Arial" w:hAnsi="Arial" w:cs="Arial"/>
        </w:rPr>
        <w:t xml:space="preserve">What have we missed? What else do we need to know that we </w:t>
      </w:r>
      <w:proofErr w:type="gramStart"/>
      <w:r w:rsidRPr="002207BE">
        <w:rPr>
          <w:rFonts w:ascii="Arial" w:hAnsi="Arial" w:cs="Arial"/>
        </w:rPr>
        <w:t>haven’t</w:t>
      </w:r>
      <w:proofErr w:type="gramEnd"/>
      <w:r w:rsidRPr="002207BE">
        <w:rPr>
          <w:rFonts w:ascii="Arial" w:hAnsi="Arial" w:cs="Arial"/>
        </w:rPr>
        <w:t xml:space="preserve"> asked you?</w:t>
      </w:r>
    </w:p>
    <w:p w:rsidRPr="0003694F" w:rsidR="0003694F" w:rsidP="0003694F" w:rsidRDefault="0003694F" w14:paraId="03AA7A84" w14:textId="5B4CCE3A"/>
    <w:p w:rsidRPr="0003694F" w:rsidR="0003694F" w:rsidP="0003694F" w:rsidRDefault="0003694F" w14:paraId="2C9069E7" w14:textId="3B3B8CCC"/>
    <w:p w:rsidRPr="0003694F" w:rsidR="0003694F" w:rsidP="0003694F" w:rsidRDefault="0003694F" w14:paraId="76954BB1" w14:textId="5885C07B"/>
    <w:p w:rsidR="0003694F" w:rsidP="0003694F" w:rsidRDefault="0003694F" w14:paraId="1E362034" w14:textId="1D7E257D">
      <w:pPr>
        <w:rPr>
          <w:rFonts w:ascii="Arial" w:hAnsi="Arial" w:cs="Arial"/>
        </w:rPr>
      </w:pPr>
    </w:p>
    <w:p w:rsidRPr="0003694F" w:rsidR="0003694F" w:rsidP="0003694F" w:rsidRDefault="0003694F" w14:paraId="0B70E18A" w14:textId="0489164C">
      <w:pPr>
        <w:tabs>
          <w:tab w:val="left" w:pos="3867"/>
        </w:tabs>
      </w:pPr>
      <w:r>
        <w:tab/>
      </w:r>
    </w:p>
    <w:sectPr w:rsidRPr="0003694F" w:rsidR="0003694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3C4C6" w14:textId="77777777" w:rsidR="00FF78F6" w:rsidRDefault="00FF78F6" w:rsidP="008238EB">
      <w:pPr>
        <w:spacing w:after="0" w:line="240" w:lineRule="auto"/>
      </w:pPr>
      <w:r>
        <w:separator/>
      </w:r>
    </w:p>
  </w:endnote>
  <w:endnote w:type="continuationSeparator" w:id="0">
    <w:p w14:paraId="7B9C2172" w14:textId="77777777" w:rsidR="00FF78F6" w:rsidRDefault="00FF78F6" w:rsidP="00823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34288" w14:textId="77777777" w:rsidR="008B3D83" w:rsidRPr="00A12B64" w:rsidRDefault="008B3D83" w:rsidP="008B3D83">
    <w:pPr>
      <w:pStyle w:val="Footer"/>
      <w:tabs>
        <w:tab w:val="right" w:leader="underscore" w:pos="8539"/>
      </w:tabs>
      <w:spacing w:line="192" w:lineRule="auto"/>
      <w:rPr>
        <w:rFonts w:cs="Arial"/>
        <w:snapToGrid w:val="0"/>
        <w:szCs w:val="14"/>
      </w:rPr>
    </w:pPr>
  </w:p>
  <w:p w14:paraId="383C413C" w14:textId="77777777" w:rsidR="008B3D83" w:rsidRDefault="008B3D83" w:rsidP="008B3D83">
    <w:pPr>
      <w:pStyle w:val="Footer"/>
      <w:pBdr>
        <w:top w:val="single" w:sz="2" w:space="1" w:color="auto"/>
      </w:pBdr>
      <w:spacing w:line="192" w:lineRule="auto"/>
      <w:rPr>
        <w:rStyle w:val="PageNumber"/>
      </w:rPr>
    </w:pPr>
  </w:p>
  <w:p w14:paraId="02D7AA17" w14:textId="076F8C11" w:rsidR="008B3D83" w:rsidRPr="008B3D83" w:rsidRDefault="008B3D83" w:rsidP="008B3D83">
    <w:pPr>
      <w:pStyle w:val="Footer"/>
      <w:pBdr>
        <w:top w:val="single" w:sz="2" w:space="1" w:color="auto"/>
      </w:pBdr>
      <w:rPr>
        <w:rFonts w:ascii="Arial" w:hAnsi="Arial"/>
        <w:sz w:val="20"/>
      </w:rPr>
    </w:pPr>
    <w:r w:rsidRPr="00964AB7">
      <w:rPr>
        <w:rStyle w:val="PageNumber"/>
      </w:rPr>
      <w:tab/>
    </w:r>
    <w:r w:rsidRPr="008B3D83">
      <w:rPr>
        <w:rStyle w:val="PageNumber"/>
      </w:rPr>
      <w:fldChar w:fldCharType="begin"/>
    </w:r>
    <w:r w:rsidRPr="008B3D83">
      <w:rPr>
        <w:rStyle w:val="PageNumber"/>
      </w:rPr>
      <w:instrText xml:space="preserve"> PAGE   \* MERGEFORMAT </w:instrText>
    </w:r>
    <w:r w:rsidRPr="008B3D83">
      <w:rPr>
        <w:rStyle w:val="PageNumber"/>
      </w:rPr>
      <w:fldChar w:fldCharType="separate"/>
    </w:r>
    <w:r w:rsidRPr="008B3D83">
      <w:rPr>
        <w:rStyle w:val="PageNumber"/>
        <w:noProof/>
      </w:rPr>
      <w:t>1</w:t>
    </w:r>
    <w:r w:rsidRPr="008B3D83">
      <w:rPr>
        <w:rStyle w:val="PageNumber"/>
        <w:noProof/>
      </w:rPr>
      <w:fldChar w:fldCharType="end"/>
    </w:r>
    <w:r w:rsidRPr="00964AB7">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53F78" w14:textId="77777777" w:rsidR="00FF78F6" w:rsidRDefault="00FF78F6" w:rsidP="008238EB">
      <w:pPr>
        <w:spacing w:after="0" w:line="240" w:lineRule="auto"/>
      </w:pPr>
      <w:r>
        <w:separator/>
      </w:r>
    </w:p>
  </w:footnote>
  <w:footnote w:type="continuationSeparator" w:id="0">
    <w:p w14:paraId="36257A8E" w14:textId="77777777" w:rsidR="00FF78F6" w:rsidRDefault="00FF78F6" w:rsidP="008238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53196" w14:textId="2608EF87" w:rsidR="008B3D83" w:rsidRPr="00540068" w:rsidRDefault="0042534C" w:rsidP="008B3D83">
    <w:pPr>
      <w:pStyle w:val="Footer"/>
      <w:tabs>
        <w:tab w:val="right" w:leader="underscore" w:pos="8539"/>
      </w:tabs>
      <w:spacing w:line="192" w:lineRule="auto"/>
      <w:rPr>
        <w:rFonts w:ascii="Arial" w:hAnsi="Arial" w:cs="Arial"/>
        <w:b/>
        <w:bCs/>
        <w:snapToGrid w:val="0"/>
        <w:szCs w:val="14"/>
      </w:rPr>
    </w:pPr>
    <w:r>
      <w:t xml:space="preserve">State Officials Interview Protocol – </w:t>
    </w:r>
    <w:r w:rsidR="00FC593C">
      <w:t xml:space="preserve">Evaluation Year Four </w:t>
    </w:r>
  </w:p>
  <w:p w14:paraId="5D015271" w14:textId="3112C3CF" w:rsidR="008B3D83" w:rsidRPr="008B3D83" w:rsidRDefault="008B3D83" w:rsidP="008B3D83">
    <w:pPr>
      <w:pStyle w:val="Footer"/>
      <w:pBdr>
        <w:top w:val="single" w:sz="2" w:space="1" w:color="auto"/>
      </w:pBdr>
      <w:rPr>
        <w:rFonts w:ascii="Arial" w:hAnsi="Arial" w:cs="Arial"/>
        <w:sz w:val="20"/>
      </w:rPr>
    </w:pPr>
    <w:r w:rsidRPr="00540068">
      <w:rPr>
        <w:rStyle w:val="PageNumber"/>
        <w:rFonts w:cs="Arial"/>
      </w:rPr>
      <w:tab/>
    </w:r>
    <w:r w:rsidRPr="00540068">
      <w:rPr>
        <w:rStyle w:val="PageNumber"/>
        <w:rFonts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0802"/>
    <w:multiLevelType w:val="hybridMultilevel"/>
    <w:tmpl w:val="FF203DB0"/>
    <w:lvl w:ilvl="0" w:tplc="0409000F">
      <w:start w:val="1"/>
      <w:numFmt w:val="decimal"/>
      <w:lvlText w:val="%1."/>
      <w:lvlJc w:val="left"/>
      <w:pPr>
        <w:ind w:left="1080" w:hanging="360"/>
      </w:p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8328F7"/>
    <w:multiLevelType w:val="hybridMultilevel"/>
    <w:tmpl w:val="C14CF710"/>
    <w:lvl w:ilvl="0" w:tplc="9F06111C">
      <w:start w:val="1"/>
      <w:numFmt w:val="lowerRoman"/>
      <w:lvlText w:val="%1."/>
      <w:lvlJc w:val="right"/>
      <w:pPr>
        <w:ind w:left="1800" w:hanging="18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9302DB"/>
    <w:multiLevelType w:val="hybridMultilevel"/>
    <w:tmpl w:val="5F629938"/>
    <w:lvl w:ilvl="0" w:tplc="9F06111C">
      <w:start w:val="1"/>
      <w:numFmt w:val="lowerRoman"/>
      <w:lvlText w:val="%1."/>
      <w:lvlJc w:val="right"/>
      <w:pPr>
        <w:ind w:left="1620" w:hanging="180"/>
      </w:pPr>
      <w:rPr>
        <w:b w:val="0"/>
        <w:bCs w:val="0"/>
        <w:color w:val="auto"/>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117732FD"/>
    <w:multiLevelType w:val="hybridMultilevel"/>
    <w:tmpl w:val="C0AAEF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201B09"/>
    <w:multiLevelType w:val="hybridMultilevel"/>
    <w:tmpl w:val="9CBC4422"/>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5" w15:restartNumberingAfterBreak="0">
    <w:nsid w:val="26A663F3"/>
    <w:multiLevelType w:val="hybridMultilevel"/>
    <w:tmpl w:val="661E2BC2"/>
    <w:lvl w:ilvl="0" w:tplc="04090015">
      <w:start w:val="1"/>
      <w:numFmt w:val="upperLetter"/>
      <w:lvlText w:val="%1."/>
      <w:lvlJc w:val="left"/>
      <w:pPr>
        <w:ind w:left="360" w:hanging="360"/>
      </w:pPr>
      <w:rPr>
        <w:rFonts w:hint="default"/>
      </w:rPr>
    </w:lvl>
    <w:lvl w:ilvl="1" w:tplc="9E9E9F12">
      <w:start w:val="1"/>
      <w:numFmt w:val="decimal"/>
      <w:lvlText w:val="%2."/>
      <w:lvlJc w:val="left"/>
      <w:pPr>
        <w:ind w:left="1080" w:hanging="360"/>
      </w:pPr>
      <w:rPr>
        <w:b w:val="0"/>
        <w:bCs w:val="0"/>
      </w:rPr>
    </w:lvl>
    <w:lvl w:ilvl="2" w:tplc="04090019">
      <w:start w:val="1"/>
      <w:numFmt w:val="lowerLetter"/>
      <w:lvlText w:val="%3."/>
      <w:lvlJc w:val="left"/>
      <w:pPr>
        <w:ind w:left="1800" w:hanging="180"/>
      </w:pPr>
      <w:rPr>
        <w:rFonts w:hint="default"/>
        <w:b w:val="0"/>
        <w:bCs w:val="0"/>
      </w:rPr>
    </w:lvl>
    <w:lvl w:ilvl="3" w:tplc="04090011">
      <w:start w:val="1"/>
      <w:numFmt w:val="decimal"/>
      <w:lvlText w:val="%4)"/>
      <w:lvlJc w:val="left"/>
      <w:pPr>
        <w:ind w:left="2520" w:hanging="360"/>
      </w:pPr>
      <w:rPr>
        <w:rFonts w:hint="default"/>
        <w:b w:val="0"/>
        <w:bCs w:val="0"/>
      </w:rPr>
    </w:lvl>
    <w:lvl w:ilvl="4" w:tplc="04090019">
      <w:start w:val="1"/>
      <w:numFmt w:val="lowerLetter"/>
      <w:lvlText w:val="%5."/>
      <w:lvlJc w:val="left"/>
      <w:pPr>
        <w:ind w:left="3240" w:hanging="360"/>
      </w:pPr>
    </w:lvl>
    <w:lvl w:ilvl="5" w:tplc="E4204AE4">
      <w:start w:val="1"/>
      <w:numFmt w:val="decimal"/>
      <w:lvlText w:val="%6)"/>
      <w:lvlJc w:val="left"/>
      <w:pPr>
        <w:ind w:left="4140" w:hanging="360"/>
      </w:pPr>
      <w:rPr>
        <w:rFonts w:hint="default"/>
        <w:b w:val="0"/>
      </w:r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B9241D5"/>
    <w:multiLevelType w:val="hybridMultilevel"/>
    <w:tmpl w:val="C7C2DA0C"/>
    <w:lvl w:ilvl="0" w:tplc="04090015">
      <w:start w:val="1"/>
      <w:numFmt w:val="upperLetter"/>
      <w:lvlText w:val="%1."/>
      <w:lvlJc w:val="left"/>
      <w:pPr>
        <w:ind w:left="360" w:hanging="360"/>
      </w:pPr>
      <w:rPr>
        <w:rFonts w:hint="default"/>
      </w:rPr>
    </w:lvl>
    <w:lvl w:ilvl="1" w:tplc="9E9E9F12">
      <w:start w:val="1"/>
      <w:numFmt w:val="decimal"/>
      <w:lvlText w:val="%2."/>
      <w:lvlJc w:val="left"/>
      <w:pPr>
        <w:ind w:left="1080" w:hanging="360"/>
      </w:pPr>
      <w:rPr>
        <w:b w:val="0"/>
        <w:bCs w:val="0"/>
      </w:rPr>
    </w:lvl>
    <w:lvl w:ilvl="2" w:tplc="04090019">
      <w:start w:val="1"/>
      <w:numFmt w:val="lowerLetter"/>
      <w:lvlText w:val="%3."/>
      <w:lvlJc w:val="left"/>
      <w:pPr>
        <w:ind w:left="1800" w:hanging="180"/>
      </w:pPr>
      <w:rPr>
        <w:b w:val="0"/>
        <w:bCs w:val="0"/>
        <w:color w:val="auto"/>
      </w:rPr>
    </w:lvl>
    <w:lvl w:ilvl="3" w:tplc="0409001B">
      <w:start w:val="1"/>
      <w:numFmt w:val="lowerRoman"/>
      <w:lvlText w:val="%4."/>
      <w:lvlJc w:val="right"/>
      <w:pPr>
        <w:ind w:left="2520" w:hanging="360"/>
      </w:pPr>
      <w:rPr>
        <w:b w:val="0"/>
        <w:bCs w:val="0"/>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C0C0574"/>
    <w:multiLevelType w:val="hybridMultilevel"/>
    <w:tmpl w:val="A9F47918"/>
    <w:lvl w:ilvl="0" w:tplc="0409000F">
      <w:start w:val="1"/>
      <w:numFmt w:val="decimal"/>
      <w:lvlText w:val="%1."/>
      <w:lvlJc w:val="left"/>
      <w:pPr>
        <w:ind w:left="1080" w:hanging="360"/>
      </w:pPr>
    </w:lvl>
    <w:lvl w:ilvl="1" w:tplc="04090019">
      <w:start w:val="1"/>
      <w:numFmt w:val="lowerLetter"/>
      <w:lvlText w:val="%2."/>
      <w:lvlJc w:val="left"/>
      <w:pPr>
        <w:ind w:left="1800" w:hanging="360"/>
      </w:pPr>
      <w:rPr>
        <w:b w:val="0"/>
        <w:bCs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E646461"/>
    <w:multiLevelType w:val="hybridMultilevel"/>
    <w:tmpl w:val="88BE878A"/>
    <w:lvl w:ilvl="0" w:tplc="0409000F">
      <w:start w:val="1"/>
      <w:numFmt w:val="decimal"/>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1775515"/>
    <w:multiLevelType w:val="hybridMultilevel"/>
    <w:tmpl w:val="B5540F08"/>
    <w:lvl w:ilvl="0" w:tplc="0409000F">
      <w:start w:val="1"/>
      <w:numFmt w:val="decimal"/>
      <w:lvlText w:val="%1."/>
      <w:lvlJc w:val="left"/>
      <w:pPr>
        <w:ind w:left="1080" w:hanging="360"/>
      </w:pPr>
    </w:lvl>
    <w:lvl w:ilvl="1" w:tplc="04090019">
      <w:start w:val="1"/>
      <w:numFmt w:val="lowerLetter"/>
      <w:lvlText w:val="%2."/>
      <w:lvlJc w:val="left"/>
      <w:pPr>
        <w:ind w:left="1800" w:hanging="360"/>
      </w:pPr>
      <w:rPr>
        <w:b w:val="0"/>
        <w:bCs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BAA2628"/>
    <w:multiLevelType w:val="hybridMultilevel"/>
    <w:tmpl w:val="21646F96"/>
    <w:lvl w:ilvl="0" w:tplc="04090019">
      <w:start w:val="1"/>
      <w:numFmt w:val="lowerLetter"/>
      <w:lvlText w:val="%1."/>
      <w:lvlJc w:val="left"/>
      <w:pPr>
        <w:ind w:left="1800" w:hanging="18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803FE8"/>
    <w:multiLevelType w:val="hybridMultilevel"/>
    <w:tmpl w:val="0B18D68A"/>
    <w:lvl w:ilvl="0" w:tplc="04090019">
      <w:start w:val="1"/>
      <w:numFmt w:val="lowerLetter"/>
      <w:lvlText w:val="%1."/>
      <w:lvlJc w:val="left"/>
      <w:pPr>
        <w:ind w:left="1800" w:hanging="18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9F2C48"/>
    <w:multiLevelType w:val="hybridMultilevel"/>
    <w:tmpl w:val="F252D56A"/>
    <w:lvl w:ilvl="0" w:tplc="9F06111C">
      <w:start w:val="1"/>
      <w:numFmt w:val="lowerRoman"/>
      <w:lvlText w:val="%1."/>
      <w:lvlJc w:val="right"/>
      <w:pPr>
        <w:ind w:left="1800" w:hanging="18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B90D92"/>
    <w:multiLevelType w:val="hybridMultilevel"/>
    <w:tmpl w:val="7BF49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F61759"/>
    <w:multiLevelType w:val="hybridMultilevel"/>
    <w:tmpl w:val="BF269EB6"/>
    <w:lvl w:ilvl="0" w:tplc="04090015">
      <w:start w:val="1"/>
      <w:numFmt w:val="upperLetter"/>
      <w:lvlText w:val="%1."/>
      <w:lvlJc w:val="left"/>
      <w:pPr>
        <w:ind w:left="360" w:hanging="360"/>
      </w:pPr>
      <w:rPr>
        <w:rFonts w:hint="default"/>
      </w:rPr>
    </w:lvl>
    <w:lvl w:ilvl="1" w:tplc="9E9E9F12">
      <w:start w:val="1"/>
      <w:numFmt w:val="decimal"/>
      <w:lvlText w:val="%2."/>
      <w:lvlJc w:val="left"/>
      <w:pPr>
        <w:ind w:left="1080" w:hanging="360"/>
      </w:pPr>
      <w:rPr>
        <w:b w:val="0"/>
        <w:bCs w:val="0"/>
      </w:rPr>
    </w:lvl>
    <w:lvl w:ilvl="2" w:tplc="04090001">
      <w:start w:val="1"/>
      <w:numFmt w:val="bullet"/>
      <w:lvlText w:val=""/>
      <w:lvlJc w:val="left"/>
      <w:pPr>
        <w:ind w:left="1800" w:hanging="180"/>
      </w:pPr>
      <w:rPr>
        <w:rFonts w:ascii="Symbol" w:hAnsi="Symbol" w:hint="default"/>
        <w:b w:val="0"/>
        <w:bCs w:val="0"/>
      </w:rPr>
    </w:lvl>
    <w:lvl w:ilvl="3" w:tplc="56F8C846">
      <w:start w:val="1"/>
      <w:numFmt w:val="decimal"/>
      <w:lvlText w:val="%4."/>
      <w:lvlJc w:val="left"/>
      <w:pPr>
        <w:ind w:left="2520" w:hanging="360"/>
      </w:pPr>
      <w:rPr>
        <w:b w:val="0"/>
        <w:bCs w:val="0"/>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A933DF8"/>
    <w:multiLevelType w:val="hybridMultilevel"/>
    <w:tmpl w:val="44AAB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36151C"/>
    <w:multiLevelType w:val="hybridMultilevel"/>
    <w:tmpl w:val="F6F81988"/>
    <w:lvl w:ilvl="0" w:tplc="2E78FE5C">
      <w:start w:val="9"/>
      <w:numFmt w:val="decimal"/>
      <w:lvlText w:val="%1."/>
      <w:lvlJc w:val="left"/>
      <w:pPr>
        <w:ind w:left="108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055B3B"/>
    <w:multiLevelType w:val="hybridMultilevel"/>
    <w:tmpl w:val="4CE2EC5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092152A"/>
    <w:multiLevelType w:val="hybridMultilevel"/>
    <w:tmpl w:val="2722BFEE"/>
    <w:lvl w:ilvl="0" w:tplc="04090015">
      <w:start w:val="1"/>
      <w:numFmt w:val="upperLetter"/>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b w:val="0"/>
        <w:bCs w:val="0"/>
      </w:rPr>
    </w:lvl>
    <w:lvl w:ilvl="2" w:tplc="04090001">
      <w:start w:val="1"/>
      <w:numFmt w:val="bullet"/>
      <w:lvlText w:val=""/>
      <w:lvlJc w:val="left"/>
      <w:pPr>
        <w:ind w:left="1800" w:hanging="180"/>
      </w:pPr>
      <w:rPr>
        <w:rFonts w:ascii="Symbol" w:hAnsi="Symbol" w:hint="default"/>
        <w:b w:val="0"/>
        <w:bCs w:val="0"/>
      </w:rPr>
    </w:lvl>
    <w:lvl w:ilvl="3" w:tplc="56F8C846">
      <w:start w:val="1"/>
      <w:numFmt w:val="decimal"/>
      <w:lvlText w:val="%4."/>
      <w:lvlJc w:val="left"/>
      <w:pPr>
        <w:ind w:left="2520" w:hanging="360"/>
      </w:pPr>
      <w:rPr>
        <w:b w:val="0"/>
        <w:bCs w:val="0"/>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1373F24"/>
    <w:multiLevelType w:val="hybridMultilevel"/>
    <w:tmpl w:val="1B560138"/>
    <w:lvl w:ilvl="0" w:tplc="9F06111C">
      <w:start w:val="1"/>
      <w:numFmt w:val="lowerRoman"/>
      <w:lvlText w:val="%1."/>
      <w:lvlJc w:val="right"/>
      <w:pPr>
        <w:ind w:left="1620" w:hanging="180"/>
      </w:pPr>
      <w:rPr>
        <w:b w:val="0"/>
        <w:bCs w:val="0"/>
        <w:color w:val="auto"/>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15:restartNumberingAfterBreak="0">
    <w:nsid w:val="655B1217"/>
    <w:multiLevelType w:val="hybridMultilevel"/>
    <w:tmpl w:val="7AEC44C8"/>
    <w:lvl w:ilvl="0" w:tplc="04090019">
      <w:start w:val="1"/>
      <w:numFmt w:val="lowerLetter"/>
      <w:lvlText w:val="%1."/>
      <w:lvlJc w:val="left"/>
      <w:pPr>
        <w:ind w:left="1800" w:hanging="18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5B4EFF"/>
    <w:multiLevelType w:val="hybridMultilevel"/>
    <w:tmpl w:val="C61EF0B6"/>
    <w:lvl w:ilvl="0" w:tplc="0409000F">
      <w:start w:val="1"/>
      <w:numFmt w:val="decimal"/>
      <w:lvlText w:val="%1."/>
      <w:lvlJc w:val="left"/>
      <w:pPr>
        <w:ind w:left="1080" w:hanging="360"/>
      </w:pPr>
    </w:lvl>
    <w:lvl w:ilvl="1" w:tplc="04090019">
      <w:start w:val="1"/>
      <w:numFmt w:val="lowerLetter"/>
      <w:lvlText w:val="%2."/>
      <w:lvlJc w:val="left"/>
      <w:pPr>
        <w:ind w:left="1800" w:hanging="360"/>
      </w:pPr>
      <w:rPr>
        <w:b w:val="0"/>
        <w:bCs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97B5C95"/>
    <w:multiLevelType w:val="hybridMultilevel"/>
    <w:tmpl w:val="ECA8771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747D1EDC"/>
    <w:multiLevelType w:val="hybridMultilevel"/>
    <w:tmpl w:val="E3E6691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4D974C7"/>
    <w:multiLevelType w:val="hybridMultilevel"/>
    <w:tmpl w:val="AC582D7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3"/>
  </w:num>
  <w:num w:numId="2">
    <w:abstractNumId w:val="13"/>
  </w:num>
  <w:num w:numId="3">
    <w:abstractNumId w:val="6"/>
  </w:num>
  <w:num w:numId="4">
    <w:abstractNumId w:val="15"/>
  </w:num>
  <w:num w:numId="5">
    <w:abstractNumId w:val="14"/>
  </w:num>
  <w:num w:numId="6">
    <w:abstractNumId w:val="3"/>
  </w:num>
  <w:num w:numId="7">
    <w:abstractNumId w:val="18"/>
  </w:num>
  <w:num w:numId="8">
    <w:abstractNumId w:val="17"/>
  </w:num>
  <w:num w:numId="9">
    <w:abstractNumId w:val="24"/>
  </w:num>
  <w:num w:numId="10">
    <w:abstractNumId w:val="4"/>
  </w:num>
  <w:num w:numId="11">
    <w:abstractNumId w:val="9"/>
  </w:num>
  <w:num w:numId="12">
    <w:abstractNumId w:val="8"/>
  </w:num>
  <w:num w:numId="13">
    <w:abstractNumId w:val="0"/>
  </w:num>
  <w:num w:numId="14">
    <w:abstractNumId w:val="22"/>
  </w:num>
  <w:num w:numId="15">
    <w:abstractNumId w:val="5"/>
  </w:num>
  <w:num w:numId="16">
    <w:abstractNumId w:val="12"/>
  </w:num>
  <w:num w:numId="17">
    <w:abstractNumId w:val="16"/>
  </w:num>
  <w:num w:numId="18">
    <w:abstractNumId w:val="1"/>
  </w:num>
  <w:num w:numId="19">
    <w:abstractNumId w:val="19"/>
  </w:num>
  <w:num w:numId="20">
    <w:abstractNumId w:val="2"/>
  </w:num>
  <w:num w:numId="21">
    <w:abstractNumId w:val="11"/>
  </w:num>
  <w:num w:numId="22">
    <w:abstractNumId w:val="10"/>
  </w:num>
  <w:num w:numId="23">
    <w:abstractNumId w:val="20"/>
  </w:num>
  <w:num w:numId="24">
    <w:abstractNumId w:val="7"/>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revisionView w:inkAnnotation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2EE"/>
    <w:rsid w:val="000025F1"/>
    <w:rsid w:val="000038FB"/>
    <w:rsid w:val="00016E62"/>
    <w:rsid w:val="0003694F"/>
    <w:rsid w:val="0004550A"/>
    <w:rsid w:val="00051320"/>
    <w:rsid w:val="00072C8B"/>
    <w:rsid w:val="00073856"/>
    <w:rsid w:val="000948D2"/>
    <w:rsid w:val="000D1D40"/>
    <w:rsid w:val="000E5672"/>
    <w:rsid w:val="000E579D"/>
    <w:rsid w:val="00100F72"/>
    <w:rsid w:val="001147D5"/>
    <w:rsid w:val="00116F4B"/>
    <w:rsid w:val="00120E5D"/>
    <w:rsid w:val="0013664E"/>
    <w:rsid w:val="00195118"/>
    <w:rsid w:val="001A06FE"/>
    <w:rsid w:val="001A0E86"/>
    <w:rsid w:val="001A6A5C"/>
    <w:rsid w:val="001B3AC5"/>
    <w:rsid w:val="001C1C1E"/>
    <w:rsid w:val="001E395A"/>
    <w:rsid w:val="001E5DAD"/>
    <w:rsid w:val="001F68DA"/>
    <w:rsid w:val="002006B8"/>
    <w:rsid w:val="002033A6"/>
    <w:rsid w:val="0020610A"/>
    <w:rsid w:val="002207BE"/>
    <w:rsid w:val="002241C8"/>
    <w:rsid w:val="0023338F"/>
    <w:rsid w:val="00242057"/>
    <w:rsid w:val="00275FA5"/>
    <w:rsid w:val="00285DC7"/>
    <w:rsid w:val="002E3E62"/>
    <w:rsid w:val="002E75DD"/>
    <w:rsid w:val="002F1E37"/>
    <w:rsid w:val="00304F8D"/>
    <w:rsid w:val="00307714"/>
    <w:rsid w:val="003250EA"/>
    <w:rsid w:val="00357378"/>
    <w:rsid w:val="003652F4"/>
    <w:rsid w:val="003654E5"/>
    <w:rsid w:val="003741CC"/>
    <w:rsid w:val="00380F5A"/>
    <w:rsid w:val="0038468C"/>
    <w:rsid w:val="003954DA"/>
    <w:rsid w:val="0039701C"/>
    <w:rsid w:val="003A3350"/>
    <w:rsid w:val="00404E55"/>
    <w:rsid w:val="004050C6"/>
    <w:rsid w:val="00416158"/>
    <w:rsid w:val="0041689B"/>
    <w:rsid w:val="0042534C"/>
    <w:rsid w:val="00431117"/>
    <w:rsid w:val="00454F65"/>
    <w:rsid w:val="004553DD"/>
    <w:rsid w:val="00465C08"/>
    <w:rsid w:val="00481FDC"/>
    <w:rsid w:val="00496001"/>
    <w:rsid w:val="004B3296"/>
    <w:rsid w:val="005036EE"/>
    <w:rsid w:val="00540068"/>
    <w:rsid w:val="0055119E"/>
    <w:rsid w:val="005553A5"/>
    <w:rsid w:val="005751AA"/>
    <w:rsid w:val="0058407C"/>
    <w:rsid w:val="00587BE2"/>
    <w:rsid w:val="005A03F9"/>
    <w:rsid w:val="005B2D36"/>
    <w:rsid w:val="005B78B4"/>
    <w:rsid w:val="006153FA"/>
    <w:rsid w:val="00621A92"/>
    <w:rsid w:val="00641852"/>
    <w:rsid w:val="00653374"/>
    <w:rsid w:val="00665F8B"/>
    <w:rsid w:val="00683D1A"/>
    <w:rsid w:val="006870C6"/>
    <w:rsid w:val="00692C63"/>
    <w:rsid w:val="00695C74"/>
    <w:rsid w:val="006D122D"/>
    <w:rsid w:val="006F40E2"/>
    <w:rsid w:val="007201F0"/>
    <w:rsid w:val="00727C3E"/>
    <w:rsid w:val="00742525"/>
    <w:rsid w:val="00743F5F"/>
    <w:rsid w:val="00773357"/>
    <w:rsid w:val="0077397E"/>
    <w:rsid w:val="00782B6A"/>
    <w:rsid w:val="007905BA"/>
    <w:rsid w:val="0079361B"/>
    <w:rsid w:val="00793B00"/>
    <w:rsid w:val="007943BC"/>
    <w:rsid w:val="007A687E"/>
    <w:rsid w:val="007A70E9"/>
    <w:rsid w:val="007B69F9"/>
    <w:rsid w:val="007C3067"/>
    <w:rsid w:val="007C61E8"/>
    <w:rsid w:val="007C7E59"/>
    <w:rsid w:val="007D1A00"/>
    <w:rsid w:val="007D5A4A"/>
    <w:rsid w:val="007D7F0B"/>
    <w:rsid w:val="007F42E6"/>
    <w:rsid w:val="007F748B"/>
    <w:rsid w:val="008051DE"/>
    <w:rsid w:val="008238EB"/>
    <w:rsid w:val="00833BB6"/>
    <w:rsid w:val="00852DA8"/>
    <w:rsid w:val="00863F15"/>
    <w:rsid w:val="00875ADA"/>
    <w:rsid w:val="00876D72"/>
    <w:rsid w:val="00892DEC"/>
    <w:rsid w:val="00895EAD"/>
    <w:rsid w:val="008B3D83"/>
    <w:rsid w:val="008C18C1"/>
    <w:rsid w:val="008C24F7"/>
    <w:rsid w:val="008D2347"/>
    <w:rsid w:val="008D591A"/>
    <w:rsid w:val="008E2B02"/>
    <w:rsid w:val="008F6F29"/>
    <w:rsid w:val="008F7744"/>
    <w:rsid w:val="00917D75"/>
    <w:rsid w:val="00933A89"/>
    <w:rsid w:val="00947022"/>
    <w:rsid w:val="009728F6"/>
    <w:rsid w:val="0097322A"/>
    <w:rsid w:val="009869FC"/>
    <w:rsid w:val="009A1493"/>
    <w:rsid w:val="009B284A"/>
    <w:rsid w:val="009B3949"/>
    <w:rsid w:val="009B74A4"/>
    <w:rsid w:val="009B7E15"/>
    <w:rsid w:val="009E6F5B"/>
    <w:rsid w:val="00A35109"/>
    <w:rsid w:val="00A7123E"/>
    <w:rsid w:val="00A82899"/>
    <w:rsid w:val="00A83A5A"/>
    <w:rsid w:val="00AA1E8D"/>
    <w:rsid w:val="00AD2E8F"/>
    <w:rsid w:val="00AE1FA2"/>
    <w:rsid w:val="00AE4391"/>
    <w:rsid w:val="00B118F8"/>
    <w:rsid w:val="00B224E4"/>
    <w:rsid w:val="00B37A59"/>
    <w:rsid w:val="00B57484"/>
    <w:rsid w:val="00B7774D"/>
    <w:rsid w:val="00BA12EE"/>
    <w:rsid w:val="00BD452D"/>
    <w:rsid w:val="00BD5E93"/>
    <w:rsid w:val="00BF2001"/>
    <w:rsid w:val="00C0180F"/>
    <w:rsid w:val="00C07D7B"/>
    <w:rsid w:val="00C11F75"/>
    <w:rsid w:val="00C5692D"/>
    <w:rsid w:val="00C67B61"/>
    <w:rsid w:val="00CD0C3E"/>
    <w:rsid w:val="00CD7C84"/>
    <w:rsid w:val="00D02885"/>
    <w:rsid w:val="00D17CC7"/>
    <w:rsid w:val="00D25C2B"/>
    <w:rsid w:val="00D31AFB"/>
    <w:rsid w:val="00D50C38"/>
    <w:rsid w:val="00D83146"/>
    <w:rsid w:val="00D8411A"/>
    <w:rsid w:val="00D91277"/>
    <w:rsid w:val="00DB0B01"/>
    <w:rsid w:val="00DC51DE"/>
    <w:rsid w:val="00DD7D57"/>
    <w:rsid w:val="00DF7A36"/>
    <w:rsid w:val="00E01C27"/>
    <w:rsid w:val="00E1002F"/>
    <w:rsid w:val="00E179DB"/>
    <w:rsid w:val="00E20318"/>
    <w:rsid w:val="00E23614"/>
    <w:rsid w:val="00E4334D"/>
    <w:rsid w:val="00E44E2C"/>
    <w:rsid w:val="00E46FC6"/>
    <w:rsid w:val="00E505FB"/>
    <w:rsid w:val="00E51781"/>
    <w:rsid w:val="00E53723"/>
    <w:rsid w:val="00E61C1C"/>
    <w:rsid w:val="00E70D0E"/>
    <w:rsid w:val="00E76456"/>
    <w:rsid w:val="00E9227A"/>
    <w:rsid w:val="00E93D60"/>
    <w:rsid w:val="00E976D5"/>
    <w:rsid w:val="00EB4702"/>
    <w:rsid w:val="00ED7F72"/>
    <w:rsid w:val="00EE4862"/>
    <w:rsid w:val="00EF7412"/>
    <w:rsid w:val="00F10047"/>
    <w:rsid w:val="00F51AF9"/>
    <w:rsid w:val="00F610F0"/>
    <w:rsid w:val="00F617ED"/>
    <w:rsid w:val="00F725F9"/>
    <w:rsid w:val="00F85644"/>
    <w:rsid w:val="00F9441E"/>
    <w:rsid w:val="00F970E1"/>
    <w:rsid w:val="00FB2778"/>
    <w:rsid w:val="00FC593C"/>
    <w:rsid w:val="00FD3C99"/>
    <w:rsid w:val="00FF5D13"/>
    <w:rsid w:val="00FF7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5760B07"/>
  <w15:chartTrackingRefBased/>
  <w15:docId w15:val="{8D897507-F1B6-45AF-9118-2906C0DB5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97322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07C"/>
    <w:pPr>
      <w:ind w:left="720"/>
      <w:contextualSpacing/>
    </w:pPr>
  </w:style>
  <w:style w:type="character" w:styleId="CommentReference">
    <w:name w:val="annotation reference"/>
    <w:basedOn w:val="DefaultParagraphFont"/>
    <w:unhideWhenUsed/>
    <w:qFormat/>
    <w:rsid w:val="00C0180F"/>
    <w:rPr>
      <w:sz w:val="16"/>
      <w:szCs w:val="16"/>
    </w:rPr>
  </w:style>
  <w:style w:type="paragraph" w:styleId="CommentText">
    <w:name w:val="annotation text"/>
    <w:basedOn w:val="Normal"/>
    <w:link w:val="CommentTextChar"/>
    <w:unhideWhenUsed/>
    <w:qFormat/>
    <w:rsid w:val="00C0180F"/>
    <w:pPr>
      <w:spacing w:line="240" w:lineRule="auto"/>
    </w:pPr>
    <w:rPr>
      <w:sz w:val="20"/>
      <w:szCs w:val="20"/>
    </w:rPr>
  </w:style>
  <w:style w:type="character" w:customStyle="1" w:styleId="CommentTextChar">
    <w:name w:val="Comment Text Char"/>
    <w:basedOn w:val="DefaultParagraphFont"/>
    <w:link w:val="CommentText"/>
    <w:rsid w:val="00C0180F"/>
    <w:rPr>
      <w:sz w:val="20"/>
      <w:szCs w:val="20"/>
    </w:rPr>
  </w:style>
  <w:style w:type="paragraph" w:styleId="CommentSubject">
    <w:name w:val="annotation subject"/>
    <w:basedOn w:val="CommentText"/>
    <w:next w:val="CommentText"/>
    <w:link w:val="CommentSubjectChar"/>
    <w:uiPriority w:val="99"/>
    <w:semiHidden/>
    <w:unhideWhenUsed/>
    <w:rsid w:val="00C0180F"/>
    <w:rPr>
      <w:b/>
      <w:bCs/>
    </w:rPr>
  </w:style>
  <w:style w:type="character" w:customStyle="1" w:styleId="CommentSubjectChar">
    <w:name w:val="Comment Subject Char"/>
    <w:basedOn w:val="CommentTextChar"/>
    <w:link w:val="CommentSubject"/>
    <w:uiPriority w:val="99"/>
    <w:semiHidden/>
    <w:rsid w:val="00C0180F"/>
    <w:rPr>
      <w:b/>
      <w:bCs/>
      <w:sz w:val="20"/>
      <w:szCs w:val="20"/>
    </w:rPr>
  </w:style>
  <w:style w:type="paragraph" w:styleId="Header">
    <w:name w:val="header"/>
    <w:basedOn w:val="Normal"/>
    <w:link w:val="HeaderChar"/>
    <w:unhideWhenUsed/>
    <w:qFormat/>
    <w:rsid w:val="008238EB"/>
    <w:pPr>
      <w:tabs>
        <w:tab w:val="center" w:pos="4680"/>
        <w:tab w:val="right" w:pos="9360"/>
      </w:tabs>
      <w:spacing w:after="0" w:line="240" w:lineRule="auto"/>
    </w:pPr>
  </w:style>
  <w:style w:type="character" w:customStyle="1" w:styleId="HeaderChar">
    <w:name w:val="Header Char"/>
    <w:basedOn w:val="DefaultParagraphFont"/>
    <w:link w:val="Header"/>
    <w:rsid w:val="008238EB"/>
  </w:style>
  <w:style w:type="paragraph" w:styleId="Footer">
    <w:name w:val="footer"/>
    <w:basedOn w:val="Normal"/>
    <w:link w:val="FooterChar"/>
    <w:uiPriority w:val="99"/>
    <w:unhideWhenUsed/>
    <w:qFormat/>
    <w:rsid w:val="008238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38EB"/>
  </w:style>
  <w:style w:type="character" w:styleId="PageNumber">
    <w:name w:val="page number"/>
    <w:basedOn w:val="DefaultParagraphFont"/>
    <w:semiHidden/>
    <w:qFormat/>
    <w:rsid w:val="008238EB"/>
    <w:rPr>
      <w:rFonts w:ascii="Arial" w:hAnsi="Arial"/>
      <w:color w:val="auto"/>
      <w:sz w:val="20"/>
      <w:bdr w:val="none" w:sz="0" w:space="0" w:color="auto"/>
    </w:rPr>
  </w:style>
  <w:style w:type="paragraph" w:customStyle="1" w:styleId="NormalSScontinued">
    <w:name w:val="NormalSS (continued)"/>
    <w:basedOn w:val="Normal"/>
    <w:next w:val="Normal"/>
    <w:qFormat/>
    <w:rsid w:val="0097322A"/>
    <w:pPr>
      <w:spacing w:after="240" w:line="240" w:lineRule="auto"/>
    </w:pPr>
    <w:rPr>
      <w:rFonts w:ascii="Arial" w:eastAsia="Times New Roman" w:hAnsi="Arial" w:cs="Times New Roman"/>
      <w:szCs w:val="20"/>
    </w:rPr>
  </w:style>
  <w:style w:type="paragraph" w:customStyle="1" w:styleId="H4Number">
    <w:name w:val="H4_Number"/>
    <w:basedOn w:val="Heading3"/>
    <w:next w:val="Normal"/>
    <w:link w:val="H4NumberChar"/>
    <w:qFormat/>
    <w:rsid w:val="0097322A"/>
    <w:pPr>
      <w:keepLines w:val="0"/>
      <w:tabs>
        <w:tab w:val="left" w:pos="432"/>
      </w:tabs>
      <w:spacing w:before="0" w:after="120" w:line="240" w:lineRule="auto"/>
      <w:ind w:left="432" w:hanging="432"/>
      <w:outlineLvl w:val="3"/>
    </w:pPr>
    <w:rPr>
      <w:rFonts w:ascii="Arial" w:eastAsia="Times New Roman" w:hAnsi="Arial" w:cs="Times New Roman"/>
      <w:szCs w:val="20"/>
    </w:rPr>
  </w:style>
  <w:style w:type="character" w:customStyle="1" w:styleId="H4NumberChar">
    <w:name w:val="H4_Number Char"/>
    <w:basedOn w:val="Heading3Char"/>
    <w:link w:val="H4Number"/>
    <w:rsid w:val="0097322A"/>
    <w:rPr>
      <w:rFonts w:ascii="Arial" w:eastAsia="Times New Roman" w:hAnsi="Arial" w:cs="Times New Roman"/>
      <w:color w:val="1F3763" w:themeColor="accent1" w:themeShade="7F"/>
      <w:sz w:val="24"/>
      <w:szCs w:val="20"/>
    </w:rPr>
  </w:style>
  <w:style w:type="character" w:customStyle="1" w:styleId="Heading3Char">
    <w:name w:val="Heading 3 Char"/>
    <w:basedOn w:val="DefaultParagraphFont"/>
    <w:link w:val="Heading3"/>
    <w:uiPriority w:val="9"/>
    <w:semiHidden/>
    <w:rsid w:val="0097322A"/>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E505FB"/>
    <w:pPr>
      <w:spacing w:after="0" w:line="240" w:lineRule="auto"/>
    </w:pPr>
  </w:style>
  <w:style w:type="paragraph" w:styleId="NormalWeb">
    <w:name w:val="Normal (Web)"/>
    <w:basedOn w:val="Normal"/>
    <w:uiPriority w:val="99"/>
    <w:semiHidden/>
    <w:unhideWhenUsed/>
    <w:rsid w:val="009728F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86830">
      <w:bodyDiv w:val="1"/>
      <w:marLeft w:val="0"/>
      <w:marRight w:val="0"/>
      <w:marTop w:val="0"/>
      <w:marBottom w:val="0"/>
      <w:divBdr>
        <w:top w:val="none" w:sz="0" w:space="0" w:color="auto"/>
        <w:left w:val="none" w:sz="0" w:space="0" w:color="auto"/>
        <w:bottom w:val="none" w:sz="0" w:space="0" w:color="auto"/>
        <w:right w:val="none" w:sz="0" w:space="0" w:color="auto"/>
      </w:divBdr>
    </w:div>
    <w:div w:id="178082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7A5D3-07D7-4134-AE26-419796B97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1577</Words>
  <Characters>8993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dc:creator>
  <cp:keywords/>
  <dc:description/>
  <cp:lastModifiedBy>Allison Wishon Siegwarth</cp:lastModifiedBy>
  <cp:revision>5</cp:revision>
  <cp:lastPrinted>2022-02-09T19:25:00Z</cp:lastPrinted>
  <dcterms:created xsi:type="dcterms:W3CDTF">2022-04-12T17:43:00Z</dcterms:created>
  <dcterms:modified xsi:type="dcterms:W3CDTF">2022-04-13T22:35:00Z</dcterms:modified>
</cp:coreProperties>
</file>